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 — Warming Good</w:t>
      </w:r>
    </w:p>
    <w:p w:rsidR="00000000" w:rsidDel="00000000" w:rsidP="00000000" w:rsidRDefault="00000000" w:rsidRPr="00000000" w14:paraId="00000002">
      <w:pPr>
        <w:pStyle w:val="Heading2"/>
        <w:keepNext w:val="0"/>
        <w:keepLines w:val="0"/>
        <w:pageBreakBefore w:val="0"/>
        <w:spacing w:line="332.3297647058823" w:lineRule="auto"/>
        <w:rPr/>
      </w:pPr>
      <w:bookmarkStart w:colFirst="0" w:colLast="0" w:name="_ny76omjeb82y" w:id="0"/>
      <w:bookmarkEnd w:id="0"/>
      <w:r w:rsidDel="00000000" w:rsidR="00000000" w:rsidRPr="00000000">
        <w:rPr>
          <w:rtl w:val="0"/>
        </w:rPr>
        <w:t xml:space="preserve">Malacca Scenario</w:t>
      </w:r>
    </w:p>
    <w:p w:rsidR="00000000" w:rsidDel="00000000" w:rsidP="00000000" w:rsidRDefault="00000000" w:rsidRPr="00000000" w14:paraId="00000003">
      <w:pPr>
        <w:pStyle w:val="Heading3"/>
        <w:keepNext w:val="0"/>
        <w:keepLines w:val="0"/>
        <w:pageBreakBefore w:val="0"/>
        <w:spacing w:line="316.06199999999995" w:lineRule="auto"/>
        <w:rPr/>
      </w:pPr>
      <w:bookmarkStart w:colFirst="0" w:colLast="0" w:name="_f1uvk929nei9" w:id="1"/>
      <w:bookmarkEnd w:id="1"/>
      <w:r w:rsidDel="00000000" w:rsidR="00000000" w:rsidRPr="00000000">
        <w:rPr>
          <w:rtl w:val="0"/>
        </w:rPr>
        <w:t xml:space="preserve">Malacca Scenario---Regime Change</w:t>
      </w:r>
    </w:p>
    <w:p w:rsidR="00000000" w:rsidDel="00000000" w:rsidP="00000000" w:rsidRDefault="00000000" w:rsidRPr="00000000" w14:paraId="00000004">
      <w:pPr>
        <w:pStyle w:val="Heading4"/>
        <w:keepNext w:val="0"/>
        <w:keepLines w:val="0"/>
        <w:spacing w:line="303.4914545454546" w:lineRule="auto"/>
        <w:rPr/>
      </w:pPr>
      <w:bookmarkStart w:colFirst="0" w:colLast="0" w:name="_yr6078jtkjoi" w:id="2"/>
      <w:bookmarkEnd w:id="2"/>
      <w:r w:rsidDel="00000000" w:rsidR="00000000" w:rsidRPr="00000000">
        <w:rPr>
          <w:rtl w:val="0"/>
        </w:rPr>
        <w:t xml:space="preserve">Chinese </w:t>
      </w:r>
      <w:r w:rsidDel="00000000" w:rsidR="00000000" w:rsidRPr="00000000">
        <w:rPr>
          <w:u w:val="single"/>
          <w:rtl w:val="0"/>
        </w:rPr>
        <w:t xml:space="preserve">overdependence</w:t>
      </w:r>
      <w:r w:rsidDel="00000000" w:rsidR="00000000" w:rsidRPr="00000000">
        <w:rPr>
          <w:rtl w:val="0"/>
        </w:rPr>
        <w:t xml:space="preserve"> on the Strait of Malacca because of </w:t>
      </w:r>
      <w:r w:rsidDel="00000000" w:rsidR="00000000" w:rsidRPr="00000000">
        <w:rPr>
          <w:u w:val="single"/>
          <w:rtl w:val="0"/>
        </w:rPr>
        <w:t xml:space="preserve">Balochistan independence parties</w:t>
      </w:r>
      <w:r w:rsidDel="00000000" w:rsidR="00000000" w:rsidRPr="00000000">
        <w:rPr>
          <w:rtl w:val="0"/>
        </w:rPr>
        <w:t xml:space="preserve"> force regional adversaries to </w:t>
      </w:r>
      <w:r w:rsidDel="00000000" w:rsidR="00000000" w:rsidRPr="00000000">
        <w:rPr>
          <w:u w:val="single"/>
          <w:rtl w:val="0"/>
        </w:rPr>
        <w:t xml:space="preserve">blockade</w:t>
      </w:r>
      <w:r w:rsidDel="00000000" w:rsidR="00000000" w:rsidRPr="00000000">
        <w:rPr>
          <w:rtl w:val="0"/>
        </w:rPr>
        <w:t xml:space="preserve"> the strait for </w:t>
      </w:r>
      <w:r w:rsidDel="00000000" w:rsidR="00000000" w:rsidRPr="00000000">
        <w:rPr>
          <w:u w:val="single"/>
          <w:rtl w:val="0"/>
        </w:rPr>
        <w:t xml:space="preserve">deterrence</w:t>
      </w:r>
      <w:r w:rsidDel="00000000" w:rsidR="00000000" w:rsidRPr="00000000">
        <w:rPr>
          <w:rtl w:val="0"/>
        </w:rPr>
        <w:t xml:space="preserve">---that causes </w:t>
      </w:r>
      <w:r w:rsidDel="00000000" w:rsidR="00000000" w:rsidRPr="00000000">
        <w:rPr>
          <w:u w:val="single"/>
          <w:rtl w:val="0"/>
        </w:rPr>
        <w:t xml:space="preserve">Chinese</w:t>
      </w:r>
      <w:r w:rsidDel="00000000" w:rsidR="00000000" w:rsidRPr="00000000">
        <w:rPr>
          <w:rtl w:val="0"/>
        </w:rPr>
        <w:t xml:space="preserve"> regime shift because of </w:t>
      </w:r>
      <w:r w:rsidDel="00000000" w:rsidR="00000000" w:rsidRPr="00000000">
        <w:rPr>
          <w:u w:val="single"/>
          <w:rtl w:val="0"/>
        </w:rPr>
        <w:t xml:space="preserve">political and economic</w:t>
      </w:r>
      <w:r w:rsidDel="00000000" w:rsidR="00000000" w:rsidRPr="00000000">
        <w:rPr>
          <w:rtl w:val="0"/>
        </w:rPr>
        <w:t xml:space="preserve"> pressures.</w:t>
      </w:r>
    </w:p>
    <w:p w:rsidR="00000000" w:rsidDel="00000000" w:rsidP="00000000" w:rsidRDefault="00000000" w:rsidRPr="00000000" w14:paraId="00000005">
      <w:pPr>
        <w:spacing w:line="256.7994545454545" w:lineRule="auto"/>
        <w:rPr/>
      </w:pPr>
      <w:r w:rsidDel="00000000" w:rsidR="00000000" w:rsidRPr="00000000">
        <w:rPr>
          <w:rtl w:val="0"/>
        </w:rPr>
        <w:t xml:space="preserve">Vidya Sagar </w:t>
      </w:r>
      <w:r w:rsidDel="00000000" w:rsidR="00000000" w:rsidRPr="00000000">
        <w:rPr>
          <w:b w:val="1"/>
          <w:bCs w:val="1"/>
          <w:sz w:val="26"/>
          <w:szCs w:val="26"/>
          <w:rtl w:val="0"/>
        </w:rPr>
        <w:t xml:space="preserve">Reddy ’16</w:t>
      </w:r>
      <w:r w:rsidDel="00000000" w:rsidR="00000000" w:rsidRPr="00000000">
        <w:rPr>
          <w:rtl w:val="0"/>
        </w:rPr>
        <w:t xml:space="preserve"> Research assistant in the Nuclear and Space Policy Initiative of the Observer Research Foundation, New Delhi. 9-15-2016, "Reinforcing China’s Malacca Dilemma", Cimsec, https://cimsec.org/reinforcing-chinas-malacca-dilemma/, wally]</w:t>
      </w:r>
    </w:p>
    <w:p w:rsidR="00000000" w:rsidDel="00000000" w:rsidP="00000000" w:rsidRDefault="00000000" w:rsidRPr="00000000" w14:paraId="00000006">
      <w:pPr>
        <w:spacing w:line="256.7994545454545" w:lineRule="auto"/>
        <w:rPr/>
      </w:pPr>
      <w:r w:rsidDel="00000000" w:rsidR="00000000" w:rsidRPr="00000000">
        <w:rPr>
          <w:u w:val="single"/>
          <w:rtl w:val="0"/>
        </w:rPr>
        <w:t xml:space="preserve">China has been pressing to complete the Gwadar port in Pakistan and build the China-Pakistan Economic Corridor (CPEC), allowing it to be connected over land to an Indian Ocean port. Gwadar and CPEC allow </w:t>
      </w:r>
      <w:r w:rsidDel="00000000" w:rsidR="00000000" w:rsidRPr="00000000">
        <w:rPr>
          <w:b w:val="1"/>
          <w:bCs w:val="1"/>
          <w:highlight w:val="cyan"/>
          <w:u w:val="single"/>
          <w:rtl w:val="0"/>
        </w:rPr>
        <w:t xml:space="preserve">China</w:t>
      </w:r>
      <w:r w:rsidDel="00000000" w:rsidR="00000000" w:rsidRPr="00000000">
        <w:rPr>
          <w:u w:val="single"/>
          <w:rtl w:val="0"/>
        </w:rPr>
        <w:t xml:space="preserve"> to </w:t>
      </w:r>
      <w:r w:rsidDel="00000000" w:rsidR="00000000" w:rsidRPr="00000000">
        <w:rPr>
          <w:b w:val="1"/>
          <w:bCs w:val="1"/>
          <w:highlight w:val="cyan"/>
          <w:u w:val="single"/>
          <w:rtl w:val="0"/>
        </w:rPr>
        <w:t xml:space="preserve">circumvent</w:t>
      </w:r>
      <w:r w:rsidDel="00000000" w:rsidR="00000000" w:rsidRPr="00000000">
        <w:rPr>
          <w:u w:val="single"/>
          <w:rtl w:val="0"/>
        </w:rPr>
        <w:t xml:space="preserve"> the </w:t>
      </w:r>
      <w:r w:rsidDel="00000000" w:rsidR="00000000" w:rsidRPr="00000000">
        <w:rPr>
          <w:b w:val="1"/>
          <w:bCs w:val="1"/>
          <w:highlight w:val="cyan"/>
          <w:u w:val="single"/>
          <w:rtl w:val="0"/>
        </w:rPr>
        <w:t xml:space="preserve">Strait of Malacca</w:t>
      </w:r>
      <w:r w:rsidDel="00000000" w:rsidR="00000000" w:rsidRPr="00000000">
        <w:rPr>
          <w:u w:val="single"/>
          <w:rtl w:val="0"/>
        </w:rPr>
        <w:t xml:space="preserve"> which </w:t>
      </w:r>
      <w:r w:rsidDel="00000000" w:rsidR="00000000" w:rsidRPr="00000000">
        <w:rPr>
          <w:highlight w:val="cyan"/>
          <w:u w:val="single"/>
          <w:rtl w:val="0"/>
        </w:rPr>
        <w:t xml:space="preserve">can</w:t>
      </w:r>
      <w:r w:rsidDel="00000000" w:rsidR="00000000" w:rsidRPr="00000000">
        <w:rPr>
          <w:u w:val="single"/>
          <w:rtl w:val="0"/>
        </w:rPr>
        <w:t xml:space="preserve"> </w:t>
      </w:r>
      <w:r w:rsidDel="00000000" w:rsidR="00000000" w:rsidRPr="00000000">
        <w:rPr>
          <w:highlight w:val="cyan"/>
          <w:u w:val="single"/>
          <w:rtl w:val="0"/>
        </w:rPr>
        <w:t xml:space="preserve">be</w:t>
      </w:r>
      <w:r w:rsidDel="00000000" w:rsidR="00000000" w:rsidRPr="00000000">
        <w:rPr>
          <w:u w:val="single"/>
          <w:rtl w:val="0"/>
        </w:rPr>
        <w:t xml:space="preserve"> </w:t>
      </w:r>
      <w:r w:rsidDel="00000000" w:rsidR="00000000" w:rsidRPr="00000000">
        <w:rPr>
          <w:b w:val="1"/>
          <w:bCs w:val="1"/>
          <w:highlight w:val="cyan"/>
          <w:u w:val="single"/>
          <w:rtl w:val="0"/>
        </w:rPr>
        <w:t xml:space="preserve">blockaded by rival navies</w:t>
      </w:r>
      <w:r w:rsidDel="00000000" w:rsidR="00000000" w:rsidRPr="00000000">
        <w:rPr>
          <w:u w:val="single"/>
          <w:rtl w:val="0"/>
        </w:rPr>
        <w:t xml:space="preserve"> in the event of conflict, </w:t>
      </w:r>
      <w:r w:rsidDel="00000000" w:rsidR="00000000" w:rsidRPr="00000000">
        <w:rPr>
          <w:highlight w:val="cyan"/>
          <w:u w:val="single"/>
          <w:rtl w:val="0"/>
        </w:rPr>
        <w:t xml:space="preserve">termed</w:t>
      </w:r>
      <w:r w:rsidDel="00000000" w:rsidR="00000000" w:rsidRPr="00000000">
        <w:rPr>
          <w:u w:val="single"/>
          <w:rtl w:val="0"/>
        </w:rPr>
        <w:t xml:space="preserve"> as “</w:t>
      </w:r>
      <w:r w:rsidDel="00000000" w:rsidR="00000000" w:rsidRPr="00000000">
        <w:rPr>
          <w:b w:val="1"/>
          <w:bCs w:val="1"/>
          <w:highlight w:val="cyan"/>
          <w:u w:val="single"/>
          <w:rtl w:val="0"/>
        </w:rPr>
        <w:t xml:space="preserve">Malacca Dilemma</w:t>
      </w:r>
      <w:r w:rsidDel="00000000" w:rsidR="00000000" w:rsidRPr="00000000">
        <w:rPr>
          <w:u w:val="single"/>
          <w:rtl w:val="0"/>
        </w:rPr>
        <w:t xml:space="preserve">.”</w:t>
      </w:r>
      <w:r w:rsidDel="00000000" w:rsidR="00000000" w:rsidRPr="00000000">
        <w:rPr>
          <w:rtl w:val="0"/>
        </w:rPr>
        <w:t xml:space="preserve"> However, the </w:t>
      </w:r>
      <w:r w:rsidDel="00000000" w:rsidR="00000000" w:rsidRPr="00000000">
        <w:rPr>
          <w:highlight w:val="cyan"/>
          <w:u w:val="single"/>
          <w:rtl w:val="0"/>
        </w:rPr>
        <w:t xml:space="preserve">rising</w:t>
      </w:r>
      <w:r w:rsidDel="00000000" w:rsidR="00000000" w:rsidRPr="00000000">
        <w:rPr>
          <w:u w:val="single"/>
          <w:rtl w:val="0"/>
        </w:rPr>
        <w:t xml:space="preserve"> </w:t>
      </w:r>
      <w:r w:rsidDel="00000000" w:rsidR="00000000" w:rsidRPr="00000000">
        <w:rPr>
          <w:b w:val="1"/>
          <w:bCs w:val="1"/>
          <w:highlight w:val="cyan"/>
          <w:u w:val="single"/>
          <w:rtl w:val="0"/>
        </w:rPr>
        <w:t xml:space="preserve">activism</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of</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Balochistan independence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parties</w:t>
      </w:r>
      <w:r w:rsidDel="00000000" w:rsidR="00000000" w:rsidRPr="00000000">
        <w:rPr>
          <w:u w:val="single"/>
          <w:rtl w:val="0"/>
        </w:rPr>
        <w:t xml:space="preserve"> could complicate these projects</w:t>
      </w:r>
      <w:r w:rsidDel="00000000" w:rsidR="00000000" w:rsidRPr="00000000">
        <w:rPr>
          <w:rtl w:val="0"/>
        </w:rPr>
        <w:t xml:space="preserve">, </w:t>
      </w:r>
      <w:r w:rsidDel="00000000" w:rsidR="00000000" w:rsidRPr="00000000">
        <w:rPr>
          <w:b w:val="1"/>
          <w:bCs w:val="1"/>
          <w:highlight w:val="cyan"/>
          <w:u w:val="single"/>
          <w:rtl w:val="0"/>
        </w:rPr>
        <w:t xml:space="preserve">compelling</w:t>
      </w:r>
      <w:r w:rsidDel="00000000" w:rsidR="00000000" w:rsidRPr="00000000">
        <w:rPr>
          <w:u w:val="single"/>
          <w:rtl w:val="0"/>
        </w:rPr>
        <w:t xml:space="preserve"> </w:t>
      </w:r>
      <w:r w:rsidDel="00000000" w:rsidR="00000000" w:rsidRPr="00000000">
        <w:rPr>
          <w:b w:val="1"/>
          <w:bCs w:val="1"/>
          <w:highlight w:val="cyan"/>
          <w:u w:val="single"/>
          <w:rtl w:val="0"/>
        </w:rPr>
        <w:t xml:space="preserve">China</w:t>
      </w:r>
      <w:r w:rsidDel="00000000" w:rsidR="00000000" w:rsidRPr="00000000">
        <w:rPr>
          <w:u w:val="single"/>
          <w:rtl w:val="0"/>
        </w:rPr>
        <w:t xml:space="preserve"> </w:t>
      </w:r>
      <w:r w:rsidDel="00000000" w:rsidR="00000000" w:rsidRPr="00000000">
        <w:rPr>
          <w:highlight w:val="cyan"/>
          <w:u w:val="single"/>
          <w:rtl w:val="0"/>
        </w:rPr>
        <w:t xml:space="preserve">to</w:t>
      </w:r>
      <w:r w:rsidDel="00000000" w:rsidR="00000000" w:rsidRPr="00000000">
        <w:rPr>
          <w:u w:val="single"/>
          <w:rtl w:val="0"/>
        </w:rPr>
        <w:t xml:space="preserve"> </w:t>
      </w:r>
      <w:r w:rsidDel="00000000" w:rsidR="00000000" w:rsidRPr="00000000">
        <w:rPr>
          <w:b w:val="1"/>
          <w:bCs w:val="1"/>
          <w:u w:val="single"/>
          <w:rtl w:val="0"/>
        </w:rPr>
        <w:t xml:space="preserve">continue to </w:t>
      </w:r>
      <w:r w:rsidDel="00000000" w:rsidR="00000000" w:rsidRPr="00000000">
        <w:rPr>
          <w:b w:val="1"/>
          <w:bCs w:val="1"/>
          <w:highlight w:val="cyan"/>
          <w:u w:val="single"/>
          <w:rtl w:val="0"/>
        </w:rPr>
        <w:t xml:space="preserve">depend</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on</w:t>
      </w:r>
      <w:r w:rsidDel="00000000" w:rsidR="00000000" w:rsidRPr="00000000">
        <w:rPr>
          <w:b w:val="1"/>
          <w:bCs w:val="1"/>
          <w:u w:val="single"/>
          <w:rtl w:val="0"/>
        </w:rPr>
        <w:t xml:space="preserve"> this </w:t>
      </w:r>
      <w:r w:rsidDel="00000000" w:rsidR="00000000" w:rsidRPr="00000000">
        <w:rPr>
          <w:b w:val="1"/>
          <w:bCs w:val="1"/>
          <w:highlight w:val="cyan"/>
          <w:u w:val="single"/>
          <w:rtl w:val="0"/>
        </w:rPr>
        <w:t xml:space="preserve">Strait</w:t>
      </w:r>
      <w:r w:rsidDel="00000000" w:rsidR="00000000" w:rsidRPr="00000000">
        <w:rPr>
          <w:u w:val="single"/>
          <w:rtl w:val="0"/>
        </w:rPr>
        <w:t xml:space="preserve">. </w:t>
      </w:r>
      <w:r w:rsidDel="00000000" w:rsidR="00000000" w:rsidRPr="00000000">
        <w:rPr>
          <w:rtl w:val="0"/>
        </w:rPr>
        <w:t xml:space="preserve">This situation certainly bodes well for maintaining regional stability.</w:t>
      </w:r>
    </w:p>
    <w:p w:rsidR="00000000" w:rsidDel="00000000" w:rsidP="00000000" w:rsidRDefault="00000000" w:rsidRPr="00000000" w14:paraId="00000007">
      <w:pPr>
        <w:spacing w:line="256.7994545454545" w:lineRule="auto"/>
        <w:rPr/>
      </w:pPr>
      <w:r w:rsidDel="00000000" w:rsidR="00000000" w:rsidRPr="00000000">
        <w:rPr>
          <w:u w:val="single"/>
          <w:rtl w:val="0"/>
        </w:rPr>
        <w:t xml:space="preserve">As China’s economic power burgeoned, its political class sought to transform the country into a major power by building comprehensive national power, which also requires investing in a sophisticated military.</w:t>
      </w:r>
      <w:r w:rsidDel="00000000" w:rsidR="00000000" w:rsidRPr="00000000">
        <w:rPr>
          <w:rtl w:val="0"/>
        </w:rPr>
        <w:t xml:space="preserve"> Political narratives were developed citing “historical” facts and figures to re-establish China’s position in the world order. </w:t>
      </w:r>
      <w:r w:rsidDel="00000000" w:rsidR="00000000" w:rsidRPr="00000000">
        <w:rPr>
          <w:u w:val="single"/>
          <w:rtl w:val="0"/>
        </w:rPr>
        <w:t xml:space="preserve">However, </w:t>
      </w:r>
      <w:r w:rsidDel="00000000" w:rsidR="00000000" w:rsidRPr="00000000">
        <w:rPr>
          <w:b w:val="1"/>
          <w:bCs w:val="1"/>
          <w:highlight w:val="cyan"/>
          <w:u w:val="single"/>
          <w:rtl w:val="0"/>
        </w:rPr>
        <w:t xml:space="preserve">China’s</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attitude</w:t>
      </w:r>
      <w:r w:rsidDel="00000000" w:rsidR="00000000" w:rsidRPr="00000000">
        <w:rPr>
          <w:u w:val="single"/>
          <w:rtl w:val="0"/>
        </w:rPr>
        <w:t xml:space="preserve"> </w:t>
      </w:r>
      <w:r w:rsidDel="00000000" w:rsidR="00000000" w:rsidRPr="00000000">
        <w:rPr>
          <w:b w:val="1"/>
          <w:bCs w:val="1"/>
          <w:highlight w:val="cyan"/>
          <w:u w:val="single"/>
          <w:rtl w:val="0"/>
        </w:rPr>
        <w:t xml:space="preserve">towards</w:t>
      </w:r>
      <w:r w:rsidDel="00000000" w:rsidR="00000000" w:rsidRPr="00000000">
        <w:rPr>
          <w:u w:val="single"/>
          <w:rtl w:val="0"/>
        </w:rPr>
        <w:t xml:space="preserve"> its </w:t>
      </w:r>
      <w:r w:rsidDel="00000000" w:rsidR="00000000" w:rsidRPr="00000000">
        <w:rPr>
          <w:b w:val="1"/>
          <w:bCs w:val="1"/>
          <w:highlight w:val="cyan"/>
          <w:u w:val="single"/>
          <w:rtl w:val="0"/>
        </w:rPr>
        <w:t xml:space="preserve">neighborhood</w:t>
      </w:r>
      <w:r w:rsidDel="00000000" w:rsidR="00000000" w:rsidRPr="00000000">
        <w:rPr>
          <w:u w:val="single"/>
          <w:rtl w:val="0"/>
        </w:rPr>
        <w:t xml:space="preserve"> has </w:t>
      </w:r>
      <w:r w:rsidDel="00000000" w:rsidR="00000000" w:rsidRPr="00000000">
        <w:rPr>
          <w:b w:val="1"/>
          <w:bCs w:val="1"/>
          <w:u w:val="single"/>
          <w:rtl w:val="0"/>
        </w:rPr>
        <w:t xml:space="preserve">become </w:t>
      </w:r>
      <w:r w:rsidDel="00000000" w:rsidR="00000000" w:rsidRPr="00000000">
        <w:rPr>
          <w:b w:val="1"/>
          <w:bCs w:val="1"/>
          <w:highlight w:val="cyan"/>
          <w:u w:val="single"/>
          <w:rtl w:val="0"/>
        </w:rPr>
        <w:t xml:space="preserve">increasingly</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assertive</w:t>
      </w:r>
      <w:r w:rsidDel="00000000" w:rsidR="00000000" w:rsidRPr="00000000">
        <w:rPr>
          <w:b w:val="1"/>
          <w:bCs w:val="1"/>
          <w:u w:val="single"/>
          <w:rtl w:val="0"/>
        </w:rPr>
        <w:t xml:space="preserve"> in recent years</w:t>
      </w:r>
      <w:r w:rsidDel="00000000" w:rsidR="00000000" w:rsidRPr="00000000">
        <w:rPr>
          <w:u w:val="single"/>
          <w:rtl w:val="0"/>
        </w:rPr>
        <w:t xml:space="preserve">, signaling the rise of a potential regional hegemon. </w:t>
      </w:r>
      <w:r w:rsidDel="00000000" w:rsidR="00000000" w:rsidRPr="00000000">
        <w:rPr>
          <w:rtl w:val="0"/>
        </w:rPr>
        <w:t xml:space="preserve">Those countries with stakes in maintaining the peace dividend responded by building alliances and partnerships to counter this security threat.</w:t>
      </w:r>
    </w:p>
    <w:p w:rsidR="00000000" w:rsidDel="00000000" w:rsidP="00000000" w:rsidRDefault="00000000" w:rsidRPr="00000000" w14:paraId="00000008">
      <w:pPr>
        <w:spacing w:line="256.7994545454545" w:lineRule="auto"/>
        <w:rPr>
          <w:u w:val="single"/>
        </w:rPr>
      </w:pPr>
      <w:r w:rsidDel="00000000" w:rsidR="00000000" w:rsidRPr="00000000">
        <w:rPr>
          <w:u w:val="single"/>
          <w:rtl w:val="0"/>
        </w:rPr>
        <w:t xml:space="preserve">By </w:t>
      </w:r>
      <w:r w:rsidDel="00000000" w:rsidR="00000000" w:rsidRPr="00000000">
        <w:rPr>
          <w:b w:val="1"/>
          <w:bCs w:val="1"/>
          <w:highlight w:val="cyan"/>
          <w:u w:val="single"/>
          <w:rtl w:val="0"/>
        </w:rPr>
        <w:t xml:space="preserve">signaling</w:t>
      </w:r>
      <w:r w:rsidDel="00000000" w:rsidR="00000000" w:rsidRPr="00000000">
        <w:rPr>
          <w:u w:val="single"/>
          <w:rtl w:val="0"/>
        </w:rPr>
        <w:t xml:space="preserve"> the </w:t>
      </w:r>
      <w:r w:rsidDel="00000000" w:rsidR="00000000" w:rsidRPr="00000000">
        <w:rPr>
          <w:b w:val="1"/>
          <w:bCs w:val="1"/>
          <w:highlight w:val="cyan"/>
          <w:u w:val="single"/>
          <w:rtl w:val="0"/>
        </w:rPr>
        <w:t xml:space="preserve">intent</w:t>
      </w:r>
      <w:r w:rsidDel="00000000" w:rsidR="00000000" w:rsidRPr="00000000">
        <w:rPr>
          <w:u w:val="single"/>
          <w:rtl w:val="0"/>
        </w:rPr>
        <w:t xml:space="preserve"> </w:t>
      </w:r>
      <w:r w:rsidDel="00000000" w:rsidR="00000000" w:rsidRPr="00000000">
        <w:rPr>
          <w:highlight w:val="cyan"/>
          <w:u w:val="single"/>
          <w:rtl w:val="0"/>
        </w:rPr>
        <w:t xml:space="preserve">to</w:t>
      </w:r>
      <w:r w:rsidDel="00000000" w:rsidR="00000000" w:rsidRPr="00000000">
        <w:rPr>
          <w:u w:val="single"/>
          <w:rtl w:val="0"/>
        </w:rPr>
        <w:t xml:space="preserve"> </w:t>
      </w:r>
      <w:r w:rsidDel="00000000" w:rsidR="00000000" w:rsidRPr="00000000">
        <w:rPr>
          <w:b w:val="1"/>
          <w:bCs w:val="1"/>
          <w:highlight w:val="cyan"/>
          <w:u w:val="single"/>
          <w:rtl w:val="0"/>
        </w:rPr>
        <w:t xml:space="preserve">blockade</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Strait</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of Malacca</w:t>
      </w:r>
      <w:r w:rsidDel="00000000" w:rsidR="00000000" w:rsidRPr="00000000">
        <w:rPr>
          <w:rtl w:val="0"/>
        </w:rPr>
        <w:t xml:space="preserve">, these </w:t>
      </w:r>
      <w:r w:rsidDel="00000000" w:rsidR="00000000" w:rsidRPr="00000000">
        <w:rPr>
          <w:b w:val="1"/>
          <w:bCs w:val="1"/>
          <w:highlight w:val="cyan"/>
          <w:u w:val="single"/>
          <w:rtl w:val="0"/>
        </w:rPr>
        <w:t xml:space="preserve">regional</w:t>
      </w:r>
      <w:r w:rsidDel="00000000" w:rsidR="00000000" w:rsidRPr="00000000">
        <w:rPr>
          <w:u w:val="single"/>
          <w:rtl w:val="0"/>
        </w:rPr>
        <w:t xml:space="preserve"> </w:t>
      </w:r>
      <w:r w:rsidDel="00000000" w:rsidR="00000000" w:rsidRPr="00000000">
        <w:rPr>
          <w:b w:val="1"/>
          <w:bCs w:val="1"/>
          <w:highlight w:val="cyan"/>
          <w:u w:val="single"/>
          <w:rtl w:val="0"/>
        </w:rPr>
        <w:t xml:space="preserve">countries</w:t>
      </w:r>
      <w:r w:rsidDel="00000000" w:rsidR="00000000" w:rsidRPr="00000000">
        <w:rPr>
          <w:highlight w:val="cyan"/>
          <w:u w:val="single"/>
          <w:rtl w:val="0"/>
        </w:rPr>
        <w:t xml:space="preserve"> seek </w:t>
      </w:r>
      <w:r w:rsidDel="00000000" w:rsidR="00000000" w:rsidRPr="00000000">
        <w:rPr>
          <w:u w:val="single"/>
          <w:rtl w:val="0"/>
        </w:rPr>
        <w:t xml:space="preserve">to </w:t>
      </w:r>
      <w:r w:rsidDel="00000000" w:rsidR="00000000" w:rsidRPr="00000000">
        <w:rPr>
          <w:highlight w:val="cyan"/>
          <w:u w:val="single"/>
          <w:rtl w:val="0"/>
        </w:rPr>
        <w:t xml:space="preserve">d</w:t>
      </w:r>
      <w:r w:rsidDel="00000000" w:rsidR="00000000" w:rsidRPr="00000000">
        <w:rPr>
          <w:b w:val="1"/>
          <w:bCs w:val="1"/>
          <w:highlight w:val="cyan"/>
          <w:u w:val="single"/>
          <w:rtl w:val="0"/>
        </w:rPr>
        <w:t xml:space="preserve">eter China from military adventurism</w:t>
      </w:r>
      <w:r w:rsidDel="00000000" w:rsidR="00000000" w:rsidRPr="00000000">
        <w:rPr>
          <w:b w:val="1"/>
          <w:bCs w:val="1"/>
          <w:u w:val="single"/>
          <w:rtl w:val="0"/>
        </w:rPr>
        <w:t xml:space="preserve"> </w:t>
      </w:r>
      <w:r w:rsidDel="00000000" w:rsidR="00000000" w:rsidRPr="00000000">
        <w:rPr>
          <w:u w:val="single"/>
          <w:rtl w:val="0"/>
        </w:rPr>
        <w:t xml:space="preserve">in the region.</w:t>
      </w:r>
      <w:r w:rsidDel="00000000" w:rsidR="00000000" w:rsidRPr="00000000">
        <w:rPr>
          <w:rtl w:val="0"/>
        </w:rPr>
        <w:t xml:space="preserve"> </w:t>
      </w:r>
      <w:r w:rsidDel="00000000" w:rsidR="00000000" w:rsidRPr="00000000">
        <w:rPr>
          <w:b w:val="1"/>
          <w:bCs w:val="1"/>
          <w:highlight w:val="cyan"/>
          <w:u w:val="single"/>
          <w:rtl w:val="0"/>
        </w:rPr>
        <w:t xml:space="preserve">China’s</w:t>
      </w:r>
      <w:r w:rsidDel="00000000" w:rsidR="00000000" w:rsidRPr="00000000">
        <w:rPr>
          <w:u w:val="single"/>
          <w:rtl w:val="0"/>
        </w:rPr>
        <w:t xml:space="preserve"> </w:t>
      </w:r>
      <w:r w:rsidDel="00000000" w:rsidR="00000000" w:rsidRPr="00000000">
        <w:rPr>
          <w:b w:val="1"/>
          <w:bCs w:val="1"/>
          <w:u w:val="single"/>
          <w:rtl w:val="0"/>
        </w:rPr>
        <w:t xml:space="preserve">economic</w:t>
      </w:r>
      <w:r w:rsidDel="00000000" w:rsidR="00000000" w:rsidRPr="00000000">
        <w:rPr>
          <w:u w:val="single"/>
          <w:rtl w:val="0"/>
        </w:rPr>
        <w:t xml:space="preserve"> </w:t>
      </w:r>
      <w:r w:rsidDel="00000000" w:rsidR="00000000" w:rsidRPr="00000000">
        <w:rPr>
          <w:b w:val="1"/>
          <w:bCs w:val="1"/>
          <w:highlight w:val="cyan"/>
          <w:u w:val="single"/>
          <w:rtl w:val="0"/>
        </w:rPr>
        <w:t xml:space="preserve">growth</w:t>
      </w:r>
      <w:r w:rsidDel="00000000" w:rsidR="00000000" w:rsidRPr="00000000">
        <w:rPr>
          <w:u w:val="single"/>
          <w:rtl w:val="0"/>
        </w:rPr>
        <w:t xml:space="preserve"> is </w:t>
      </w:r>
      <w:r w:rsidDel="00000000" w:rsidR="00000000" w:rsidRPr="00000000">
        <w:rPr>
          <w:b w:val="1"/>
          <w:bCs w:val="1"/>
          <w:highlight w:val="cyan"/>
          <w:u w:val="single"/>
          <w:rtl w:val="0"/>
        </w:rPr>
        <w:t xml:space="preserve">dependent</w:t>
      </w:r>
      <w:r w:rsidDel="00000000" w:rsidR="00000000" w:rsidRPr="00000000">
        <w:rPr>
          <w:u w:val="single"/>
          <w:rtl w:val="0"/>
        </w:rPr>
        <w:t xml:space="preserve"> </w:t>
      </w:r>
      <w:r w:rsidDel="00000000" w:rsidR="00000000" w:rsidRPr="00000000">
        <w:rPr>
          <w:highlight w:val="cyan"/>
          <w:u w:val="single"/>
          <w:rtl w:val="0"/>
        </w:rPr>
        <w:t xml:space="preserve">on</w:t>
      </w:r>
      <w:r w:rsidDel="00000000" w:rsidR="00000000" w:rsidRPr="00000000">
        <w:rPr>
          <w:u w:val="single"/>
          <w:rtl w:val="0"/>
        </w:rPr>
        <w:t xml:space="preserve"> the </w:t>
      </w:r>
      <w:r w:rsidDel="00000000" w:rsidR="00000000" w:rsidRPr="00000000">
        <w:rPr>
          <w:b w:val="1"/>
          <w:bCs w:val="1"/>
          <w:highlight w:val="cyan"/>
          <w:u w:val="single"/>
          <w:rtl w:val="0"/>
        </w:rPr>
        <w:t xml:space="preserve">seas</w:t>
      </w:r>
      <w:r w:rsidDel="00000000" w:rsidR="00000000" w:rsidRPr="00000000">
        <w:rPr>
          <w:u w:val="single"/>
          <w:rtl w:val="0"/>
        </w:rPr>
        <w:t xml:space="preserve">, both for receiving energy and other raw materials required for low cost manufacturing, as well as the shipping of finished goods to markets in the U.S., Europe, etc. These ships have to pass through the Strait of Malacca situated between Malaysia, Singapore, and Indonesia connecting the Indian and Pacific Oceans.</w:t>
      </w:r>
    </w:p>
    <w:p w:rsidR="00000000" w:rsidDel="00000000" w:rsidP="00000000" w:rsidRDefault="00000000" w:rsidRPr="00000000" w14:paraId="00000009">
      <w:pPr>
        <w:spacing w:line="256.7994545454545" w:lineRule="auto"/>
        <w:rPr>
          <w:u w:val="single"/>
        </w:rPr>
      </w:pPr>
      <w:r w:rsidDel="00000000" w:rsidR="00000000" w:rsidRPr="00000000">
        <w:rPr>
          <w:rtl w:val="0"/>
        </w:rPr>
        <w:t xml:space="preserve">Therefore a </w:t>
      </w:r>
      <w:r w:rsidDel="00000000" w:rsidR="00000000" w:rsidRPr="00000000">
        <w:rPr>
          <w:b w:val="1"/>
          <w:bCs w:val="1"/>
          <w:highlight w:val="cyan"/>
          <w:u w:val="single"/>
          <w:rtl w:val="0"/>
        </w:rPr>
        <w:t xml:space="preserve">blockade</w:t>
      </w:r>
      <w:r w:rsidDel="00000000" w:rsidR="00000000" w:rsidRPr="00000000">
        <w:rPr>
          <w:u w:val="single"/>
          <w:rtl w:val="0"/>
        </w:rPr>
        <w:t xml:space="preserve"> </w:t>
      </w:r>
      <w:r w:rsidDel="00000000" w:rsidR="00000000" w:rsidRPr="00000000">
        <w:rPr>
          <w:highlight w:val="cyan"/>
          <w:u w:val="single"/>
          <w:rtl w:val="0"/>
        </w:rPr>
        <w:t xml:space="preserve">of</w:t>
      </w:r>
      <w:r w:rsidDel="00000000" w:rsidR="00000000" w:rsidRPr="00000000">
        <w:rPr>
          <w:u w:val="single"/>
          <w:rtl w:val="0"/>
        </w:rPr>
        <w:t xml:space="preserve"> this </w:t>
      </w:r>
      <w:r w:rsidDel="00000000" w:rsidR="00000000" w:rsidRPr="00000000">
        <w:rPr>
          <w:highlight w:val="cyan"/>
          <w:u w:val="single"/>
          <w:rtl w:val="0"/>
        </w:rPr>
        <w:t xml:space="preserve">Strait</w:t>
      </w:r>
      <w:r w:rsidDel="00000000" w:rsidR="00000000" w:rsidRPr="00000000">
        <w:rPr>
          <w:u w:val="single"/>
          <w:rtl w:val="0"/>
        </w:rPr>
        <w:t xml:space="preserve"> will </w:t>
      </w:r>
      <w:r w:rsidDel="00000000" w:rsidR="00000000" w:rsidRPr="00000000">
        <w:rPr>
          <w:b w:val="1"/>
          <w:bCs w:val="1"/>
          <w:highlight w:val="cyan"/>
          <w:u w:val="single"/>
          <w:rtl w:val="0"/>
        </w:rPr>
        <w:t xml:space="preserve">impose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energy</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and</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trade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crises</w:t>
      </w:r>
      <w:r w:rsidDel="00000000" w:rsidR="00000000" w:rsidRPr="00000000">
        <w:rPr>
          <w:u w:val="single"/>
          <w:rtl w:val="0"/>
        </w:rPr>
        <w:t xml:space="preserve"> in China that can </w:t>
      </w:r>
      <w:r w:rsidDel="00000000" w:rsidR="00000000" w:rsidRPr="00000000">
        <w:rPr>
          <w:b w:val="1"/>
          <w:bCs w:val="1"/>
          <w:highlight w:val="cyan"/>
          <w:u w:val="single"/>
          <w:rtl w:val="0"/>
        </w:rPr>
        <w:t xml:space="preserve">trickle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down</w:t>
      </w:r>
      <w:r w:rsidDel="00000000" w:rsidR="00000000" w:rsidRPr="00000000">
        <w:rPr>
          <w:u w:val="single"/>
          <w:rtl w:val="0"/>
        </w:rPr>
        <w:t xml:space="preserve"> </w:t>
      </w:r>
      <w:r w:rsidDel="00000000" w:rsidR="00000000" w:rsidRPr="00000000">
        <w:rPr>
          <w:highlight w:val="cyan"/>
          <w:u w:val="single"/>
          <w:rtl w:val="0"/>
        </w:rPr>
        <w:t xml:space="preserve">to</w:t>
      </w:r>
      <w:r w:rsidDel="00000000" w:rsidR="00000000" w:rsidRPr="00000000">
        <w:rPr>
          <w:u w:val="single"/>
          <w:rtl w:val="0"/>
        </w:rPr>
        <w:t xml:space="preserve"> </w:t>
      </w:r>
      <w:r w:rsidDel="00000000" w:rsidR="00000000" w:rsidRPr="00000000">
        <w:rPr>
          <w:b w:val="1"/>
          <w:bCs w:val="1"/>
          <w:highlight w:val="cyan"/>
          <w:u w:val="single"/>
          <w:rtl w:val="0"/>
        </w:rPr>
        <w:t xml:space="preserve">hurt</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society</w:t>
      </w:r>
      <w:r w:rsidDel="00000000" w:rsidR="00000000" w:rsidRPr="00000000">
        <w:rPr>
          <w:b w:val="1"/>
          <w:bCs w:val="1"/>
          <w:u w:val="single"/>
          <w:rtl w:val="0"/>
        </w:rPr>
        <w:t xml:space="preserve">,</w:t>
      </w:r>
      <w:r w:rsidDel="00000000" w:rsidR="00000000" w:rsidRPr="00000000">
        <w:rPr>
          <w:u w:val="single"/>
          <w:rtl w:val="0"/>
        </w:rPr>
        <w:t xml:space="preserve"> and in turn </w:t>
      </w:r>
      <w:r w:rsidDel="00000000" w:rsidR="00000000" w:rsidRPr="00000000">
        <w:rPr>
          <w:highlight w:val="cyan"/>
          <w:u w:val="single"/>
          <w:rtl w:val="0"/>
        </w:rPr>
        <w:t xml:space="preserve">lead</w:t>
      </w:r>
      <w:r w:rsidDel="00000000" w:rsidR="00000000" w:rsidRPr="00000000">
        <w:rPr>
          <w:u w:val="single"/>
          <w:rtl w:val="0"/>
        </w:rPr>
        <w:t xml:space="preserve"> to </w:t>
      </w:r>
      <w:r w:rsidDel="00000000" w:rsidR="00000000" w:rsidRPr="00000000">
        <w:rPr>
          <w:b w:val="1"/>
          <w:bCs w:val="1"/>
          <w:highlight w:val="cyan"/>
          <w:u w:val="single"/>
          <w:rtl w:val="0"/>
        </w:rPr>
        <w:t xml:space="preserve">pressure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on</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political</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class</w:t>
      </w:r>
      <w:r w:rsidDel="00000000" w:rsidR="00000000" w:rsidRPr="00000000">
        <w:rPr>
          <w:rtl w:val="0"/>
        </w:rPr>
        <w:t xml:space="preserve">. </w:t>
      </w:r>
      <w:r w:rsidDel="00000000" w:rsidR="00000000" w:rsidRPr="00000000">
        <w:rPr>
          <w:b w:val="1"/>
          <w:bCs w:val="1"/>
          <w:highlight w:val="cyan"/>
          <w:u w:val="single"/>
          <w:rtl w:val="0"/>
        </w:rPr>
        <w:t xml:space="preserve">Losing</w:t>
      </w:r>
      <w:r w:rsidDel="00000000" w:rsidR="00000000" w:rsidRPr="00000000">
        <w:rPr>
          <w:u w:val="single"/>
          <w:rtl w:val="0"/>
        </w:rPr>
        <w:t xml:space="preserve"> the </w:t>
      </w:r>
      <w:r w:rsidDel="00000000" w:rsidR="00000000" w:rsidRPr="00000000">
        <w:rPr>
          <w:b w:val="1"/>
          <w:bCs w:val="1"/>
          <w:u w:val="single"/>
          <w:rtl w:val="0"/>
        </w:rPr>
        <w:t xml:space="preserve">people’s </w:t>
      </w:r>
      <w:r w:rsidDel="00000000" w:rsidR="00000000" w:rsidRPr="00000000">
        <w:rPr>
          <w:b w:val="1"/>
          <w:bCs w:val="1"/>
          <w:highlight w:val="cyan"/>
          <w:u w:val="single"/>
          <w:rtl w:val="0"/>
        </w:rPr>
        <w:t xml:space="preserve">support</w:t>
      </w:r>
      <w:r w:rsidDel="00000000" w:rsidR="00000000" w:rsidRPr="00000000">
        <w:rPr>
          <w:u w:val="single"/>
          <w:rtl w:val="0"/>
        </w:rPr>
        <w:t xml:space="preserve"> will </w:t>
      </w:r>
      <w:r w:rsidDel="00000000" w:rsidR="00000000" w:rsidRPr="00000000">
        <w:rPr>
          <w:b w:val="1"/>
          <w:bCs w:val="1"/>
          <w:highlight w:val="cyan"/>
          <w:u w:val="single"/>
          <w:rtl w:val="0"/>
        </w:rPr>
        <w:t xml:space="preserve">undermine</w:t>
      </w:r>
      <w:r w:rsidDel="00000000" w:rsidR="00000000" w:rsidRPr="00000000">
        <w:rPr>
          <w:u w:val="single"/>
          <w:rtl w:val="0"/>
        </w:rPr>
        <w:t xml:space="preserve"> the </w:t>
      </w:r>
      <w:r w:rsidDel="00000000" w:rsidR="00000000" w:rsidRPr="00000000">
        <w:rPr>
          <w:b w:val="1"/>
          <w:bCs w:val="1"/>
          <w:highlight w:val="cyan"/>
          <w:u w:val="single"/>
          <w:rtl w:val="0"/>
        </w:rPr>
        <w:t xml:space="preserve">legitimacy</w:t>
      </w:r>
      <w:r w:rsidDel="00000000" w:rsidR="00000000" w:rsidRPr="00000000">
        <w:rPr>
          <w:u w:val="single"/>
          <w:rtl w:val="0"/>
        </w:rPr>
        <w:t xml:space="preserve"> </w:t>
      </w:r>
      <w:r w:rsidDel="00000000" w:rsidR="00000000" w:rsidRPr="00000000">
        <w:rPr>
          <w:highlight w:val="cyan"/>
          <w:u w:val="single"/>
          <w:rtl w:val="0"/>
        </w:rPr>
        <w:t xml:space="preserve">of</w:t>
      </w:r>
      <w:r w:rsidDel="00000000" w:rsidR="00000000" w:rsidRPr="00000000">
        <w:rPr>
          <w:u w:val="single"/>
          <w:rtl w:val="0"/>
        </w:rPr>
        <w:t xml:space="preserve"> the Communist Party </w:t>
      </w:r>
      <w:r w:rsidDel="00000000" w:rsidR="00000000" w:rsidRPr="00000000">
        <w:rPr>
          <w:b w:val="1"/>
          <w:bCs w:val="1"/>
          <w:u w:val="single"/>
          <w:rtl w:val="0"/>
        </w:rPr>
        <w:t xml:space="preserve">of </w:t>
      </w:r>
      <w:r w:rsidDel="00000000" w:rsidR="00000000" w:rsidRPr="00000000">
        <w:rPr>
          <w:b w:val="1"/>
          <w:bCs w:val="1"/>
          <w:highlight w:val="cyan"/>
          <w:u w:val="single"/>
          <w:rtl w:val="0"/>
        </w:rPr>
        <w:t xml:space="preserve">China</w:t>
      </w:r>
      <w:r w:rsidDel="00000000" w:rsidR="00000000" w:rsidRPr="00000000">
        <w:rPr>
          <w:highlight w:val="cyan"/>
          <w:u w:val="single"/>
          <w:rtl w:val="0"/>
        </w:rPr>
        <w:t xml:space="preserve"> and </w:t>
      </w:r>
      <w:r w:rsidDel="00000000" w:rsidR="00000000" w:rsidRPr="00000000">
        <w:rPr>
          <w:u w:val="single"/>
          <w:rtl w:val="0"/>
        </w:rPr>
        <w:t xml:space="preserve">could </w:t>
      </w:r>
      <w:r w:rsidDel="00000000" w:rsidR="00000000" w:rsidRPr="00000000">
        <w:rPr>
          <w:highlight w:val="cyan"/>
          <w:u w:val="single"/>
          <w:rtl w:val="0"/>
        </w:rPr>
        <w:t xml:space="preserve">lead</w:t>
      </w:r>
      <w:r w:rsidDel="00000000" w:rsidR="00000000" w:rsidRPr="00000000">
        <w:rPr>
          <w:u w:val="single"/>
          <w:rtl w:val="0"/>
        </w:rPr>
        <w:t xml:space="preserve"> </w:t>
      </w:r>
      <w:r w:rsidDel="00000000" w:rsidR="00000000" w:rsidRPr="00000000">
        <w:rPr>
          <w:highlight w:val="cyan"/>
          <w:u w:val="single"/>
          <w:rtl w:val="0"/>
        </w:rPr>
        <w:t xml:space="preserve">to</w:t>
      </w:r>
      <w:r w:rsidDel="00000000" w:rsidR="00000000" w:rsidRPr="00000000">
        <w:rPr>
          <w:u w:val="single"/>
          <w:rtl w:val="0"/>
        </w:rPr>
        <w:t xml:space="preserve"> </w:t>
      </w:r>
      <w:r w:rsidDel="00000000" w:rsidR="00000000" w:rsidRPr="00000000">
        <w:rPr>
          <w:highlight w:val="cyan"/>
          <w:u w:val="single"/>
          <w:rtl w:val="0"/>
        </w:rPr>
        <w:t xml:space="preserve">an </w:t>
      </w:r>
      <w:r w:rsidDel="00000000" w:rsidR="00000000" w:rsidRPr="00000000">
        <w:rPr>
          <w:b w:val="1"/>
          <w:bCs w:val="1"/>
          <w:sz w:val="28"/>
          <w:szCs w:val="28"/>
          <w:highlight w:val="cyan"/>
          <w:u w:val="single"/>
          <w:rtl w:val="0"/>
        </w:rPr>
        <w:t xml:space="preserve">internal political transition</w:t>
      </w:r>
      <w:r w:rsidDel="00000000" w:rsidR="00000000" w:rsidRPr="00000000">
        <w:rPr>
          <w:u w:val="single"/>
          <w:rtl w:val="0"/>
        </w:rPr>
        <w:t xml:space="preserve">. In fact, </w:t>
      </w:r>
      <w:r w:rsidDel="00000000" w:rsidR="00000000" w:rsidRPr="00000000">
        <w:rPr>
          <w:b w:val="1"/>
          <w:bCs w:val="1"/>
          <w:highlight w:val="cyan"/>
          <w:u w:val="single"/>
          <w:rtl w:val="0"/>
        </w:rPr>
        <w:t xml:space="preserve">China’s</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history</w:t>
      </w:r>
      <w:r w:rsidDel="00000000" w:rsidR="00000000" w:rsidRPr="00000000">
        <w:rPr>
          <w:u w:val="single"/>
          <w:rtl w:val="0"/>
        </w:rPr>
        <w:t xml:space="preserve"> </w:t>
      </w:r>
      <w:r w:rsidDel="00000000" w:rsidR="00000000" w:rsidRPr="00000000">
        <w:rPr>
          <w:highlight w:val="cyan"/>
          <w:u w:val="single"/>
          <w:rtl w:val="0"/>
        </w:rPr>
        <w:t xml:space="preserve">shows</w:t>
      </w:r>
      <w:r w:rsidDel="00000000" w:rsidR="00000000" w:rsidRPr="00000000">
        <w:rPr>
          <w:u w:val="single"/>
          <w:rtl w:val="0"/>
        </w:rPr>
        <w:t xml:space="preserve"> such </w:t>
      </w:r>
      <w:r w:rsidDel="00000000" w:rsidR="00000000" w:rsidRPr="00000000">
        <w:rPr>
          <w:b w:val="1"/>
          <w:bCs w:val="1"/>
          <w:highlight w:val="cyan"/>
          <w:u w:val="single"/>
          <w:rtl w:val="0"/>
        </w:rPr>
        <w:t xml:space="preserve">transitions occurring after wars</w:t>
      </w:r>
      <w:r w:rsidDel="00000000" w:rsidR="00000000" w:rsidRPr="00000000">
        <w:rPr>
          <w:u w:val="single"/>
          <w:rtl w:val="0"/>
        </w:rPr>
        <w:t xml:space="preserve">.</w:t>
      </w:r>
    </w:p>
    <w:p w:rsidR="00000000" w:rsidDel="00000000" w:rsidP="00000000" w:rsidRDefault="00000000" w:rsidRPr="00000000" w14:paraId="0000000A">
      <w:pPr>
        <w:spacing w:line="256.7994545454545" w:lineRule="auto"/>
        <w:rPr/>
      </w:pPr>
      <w:r w:rsidDel="00000000" w:rsidR="00000000" w:rsidRPr="00000000">
        <w:rPr>
          <w:rtl w:val="0"/>
        </w:rPr>
        <w:t xml:space="preserve">India has established credible naval presence in the Andaman Sea adjacent to the Strait of Malacca and is partnering with the U.S. and other countries in safeguarding it. Such presence can be translated into a formidable blockade. On the other hand, China has yet to showcase its capabilities and willingness to fight to keep this Strait open for its ships. Citing these developments, Hu Jintao termed this situation “Malacca Dilemma.”</w:t>
      </w:r>
    </w:p>
    <w:p w:rsidR="00000000" w:rsidDel="00000000" w:rsidP="00000000" w:rsidRDefault="00000000" w:rsidRPr="00000000" w14:paraId="0000000B">
      <w:pPr>
        <w:pStyle w:val="Heading4"/>
        <w:keepNext w:val="0"/>
        <w:keepLines w:val="0"/>
        <w:spacing w:line="303.4914545454546" w:lineRule="auto"/>
        <w:rPr>
          <w:u w:val="single"/>
        </w:rPr>
      </w:pPr>
      <w:bookmarkStart w:colFirst="0" w:colLast="0" w:name="_922ng76ux0xx" w:id="3"/>
      <w:bookmarkEnd w:id="3"/>
      <w:r w:rsidDel="00000000" w:rsidR="00000000" w:rsidRPr="00000000">
        <w:rPr>
          <w:rtl w:val="0"/>
        </w:rPr>
        <w:t xml:space="preserve">Warming unlocks </w:t>
      </w:r>
      <w:r w:rsidDel="00000000" w:rsidR="00000000" w:rsidRPr="00000000">
        <w:rPr>
          <w:u w:val="single"/>
          <w:rtl w:val="0"/>
        </w:rPr>
        <w:t xml:space="preserve">new artic trade</w:t>
      </w:r>
      <w:r w:rsidDel="00000000" w:rsidR="00000000" w:rsidRPr="00000000">
        <w:rPr>
          <w:rtl w:val="0"/>
        </w:rPr>
        <w:t xml:space="preserve"> routes---that </w:t>
      </w:r>
      <w:r w:rsidDel="00000000" w:rsidR="00000000" w:rsidRPr="00000000">
        <w:rPr>
          <w:u w:val="single"/>
          <w:rtl w:val="0"/>
        </w:rPr>
        <w:t xml:space="preserve">reduces</w:t>
      </w:r>
      <w:r w:rsidDel="00000000" w:rsidR="00000000" w:rsidRPr="00000000">
        <w:rPr>
          <w:rtl w:val="0"/>
        </w:rPr>
        <w:t xml:space="preserve"> Chinese dependency on the </w:t>
      </w:r>
      <w:r w:rsidDel="00000000" w:rsidR="00000000" w:rsidRPr="00000000">
        <w:rPr>
          <w:u w:val="single"/>
          <w:rtl w:val="0"/>
        </w:rPr>
        <w:t xml:space="preserve">Strait of Malacca.</w:t>
      </w:r>
    </w:p>
    <w:p w:rsidR="00000000" w:rsidDel="00000000" w:rsidP="00000000" w:rsidRDefault="00000000" w:rsidRPr="00000000" w14:paraId="0000000C">
      <w:pPr>
        <w:spacing w:line="256.7994545454545" w:lineRule="auto"/>
        <w:rPr/>
      </w:pPr>
      <w:r w:rsidDel="00000000" w:rsidR="00000000" w:rsidRPr="00000000">
        <w:rPr>
          <w:rtl w:val="0"/>
        </w:rPr>
        <w:t xml:space="preserve">Alex </w:t>
      </w:r>
      <w:r w:rsidDel="00000000" w:rsidR="00000000" w:rsidRPr="00000000">
        <w:rPr>
          <w:b w:val="1"/>
          <w:bCs w:val="1"/>
          <w:sz w:val="26"/>
          <w:szCs w:val="26"/>
          <w:rtl w:val="0"/>
        </w:rPr>
        <w:t xml:space="preserve">Gatopoulos’22</w:t>
      </w:r>
      <w:r w:rsidDel="00000000" w:rsidR="00000000" w:rsidRPr="00000000">
        <w:rPr>
          <w:rtl w:val="0"/>
        </w:rPr>
        <w:t xml:space="preserve"> Alex Gatopoulos is Al Jazeera's Defence Editor.</w:t>
      </w:r>
      <w:r w:rsidDel="00000000" w:rsidR="00000000" w:rsidRPr="00000000">
        <w:rPr>
          <w:rFonts w:ascii="Roboto" w:cs="Roboto" w:eastAsia="Roboto" w:hAnsi="Roboto"/>
          <w:color w:val="595959"/>
          <w:sz w:val="30"/>
          <w:szCs w:val="30"/>
          <w:highlight w:val="white"/>
          <w:rtl w:val="0"/>
        </w:rPr>
        <w:t xml:space="preserve"> </w:t>
      </w:r>
      <w:r w:rsidDel="00000000" w:rsidR="00000000" w:rsidRPr="00000000">
        <w:rPr>
          <w:rtl w:val="0"/>
        </w:rPr>
        <w:t xml:space="preserve">"What is behind Russia’s interest in a warming Arctic?", Al Jazeera, https://www.aljazeera.com/features/2022/3/28/what-is-behind-russias-interest-in-a-warming-arctic, 3-28-2022, wally]</w:t>
      </w:r>
    </w:p>
    <w:p w:rsidR="00000000" w:rsidDel="00000000" w:rsidP="00000000" w:rsidRDefault="00000000" w:rsidRPr="00000000" w14:paraId="0000000D">
      <w:pPr>
        <w:spacing w:line="256.7994545454545" w:lineRule="auto"/>
        <w:rPr/>
      </w:pPr>
      <w:r w:rsidDel="00000000" w:rsidR="00000000" w:rsidRPr="00000000">
        <w:rPr>
          <w:rtl w:val="0"/>
        </w:rPr>
        <w:t xml:space="preserve">Slicing the Arctic pie</w:t>
      </w:r>
    </w:p>
    <w:p w:rsidR="00000000" w:rsidDel="00000000" w:rsidP="00000000" w:rsidRDefault="00000000" w:rsidRPr="00000000" w14:paraId="0000000E">
      <w:pPr>
        <w:spacing w:line="256.7994545454545" w:lineRule="auto"/>
        <w:rPr>
          <w:b w:val="1"/>
          <w:bCs w:val="1"/>
          <w:u w:val="single"/>
        </w:rPr>
      </w:pPr>
      <w:r w:rsidDel="00000000" w:rsidR="00000000" w:rsidRPr="00000000">
        <w:rPr>
          <w:rtl w:val="0"/>
        </w:rPr>
        <w:t xml:space="preserve">The </w:t>
      </w:r>
      <w:r w:rsidDel="00000000" w:rsidR="00000000" w:rsidRPr="00000000">
        <w:rPr>
          <w:b w:val="1"/>
          <w:bCs w:val="1"/>
          <w:highlight w:val="cyan"/>
          <w:u w:val="single"/>
          <w:rtl w:val="0"/>
        </w:rPr>
        <w:t xml:space="preserve">new</w:t>
      </w:r>
      <w:r w:rsidDel="00000000" w:rsidR="00000000" w:rsidRPr="00000000">
        <w:rPr>
          <w:u w:val="single"/>
          <w:rtl w:val="0"/>
        </w:rPr>
        <w:t xml:space="preserve"> </w:t>
      </w:r>
      <w:r w:rsidDel="00000000" w:rsidR="00000000" w:rsidRPr="00000000">
        <w:rPr>
          <w:b w:val="1"/>
          <w:bCs w:val="1"/>
          <w:highlight w:val="cyan"/>
          <w:u w:val="single"/>
          <w:rtl w:val="0"/>
        </w:rPr>
        <w:t xml:space="preserve">shipping</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routes</w:t>
      </w:r>
      <w:r w:rsidDel="00000000" w:rsidR="00000000" w:rsidRPr="00000000">
        <w:rPr>
          <w:u w:val="single"/>
          <w:rtl w:val="0"/>
        </w:rPr>
        <w:t xml:space="preserve"> in the Arctic </w:t>
      </w:r>
      <w:r w:rsidDel="00000000" w:rsidR="00000000" w:rsidRPr="00000000">
        <w:rPr>
          <w:rtl w:val="0"/>
        </w:rPr>
        <w:t xml:space="preserve">will </w:t>
      </w:r>
      <w:r w:rsidDel="00000000" w:rsidR="00000000" w:rsidRPr="00000000">
        <w:rPr>
          <w:highlight w:val="cyan"/>
          <w:u w:val="single"/>
          <w:rtl w:val="0"/>
        </w:rPr>
        <w:t xml:space="preserve">bring</w:t>
      </w:r>
      <w:r w:rsidDel="00000000" w:rsidR="00000000" w:rsidRPr="00000000">
        <w:rPr>
          <w:u w:val="single"/>
          <w:rtl w:val="0"/>
        </w:rPr>
        <w:t xml:space="preserve"> </w:t>
      </w:r>
      <w:r w:rsidDel="00000000" w:rsidR="00000000" w:rsidRPr="00000000">
        <w:rPr>
          <w:b w:val="1"/>
          <w:bCs w:val="1"/>
          <w:highlight w:val="cyan"/>
          <w:u w:val="single"/>
          <w:rtl w:val="0"/>
        </w:rPr>
        <w:t xml:space="preserve">profits to boomtowns</w:t>
      </w:r>
      <w:r w:rsidDel="00000000" w:rsidR="00000000" w:rsidRPr="00000000">
        <w:rPr>
          <w:u w:val="single"/>
          <w:rtl w:val="0"/>
        </w:rPr>
        <w:t xml:space="preserve"> that will spring up along these new sea lanes.</w:t>
      </w:r>
      <w:r w:rsidDel="00000000" w:rsidR="00000000" w:rsidRPr="00000000">
        <w:rPr>
          <w:rtl w:val="0"/>
        </w:rPr>
        <w:t xml:space="preserve"> </w:t>
      </w:r>
      <w:r w:rsidDel="00000000" w:rsidR="00000000" w:rsidRPr="00000000">
        <w:rPr>
          <w:u w:val="single"/>
          <w:rtl w:val="0"/>
        </w:rPr>
        <w:t xml:space="preserve">As the </w:t>
      </w:r>
      <w:r w:rsidDel="00000000" w:rsidR="00000000" w:rsidRPr="00000000">
        <w:rPr>
          <w:b w:val="1"/>
          <w:bCs w:val="1"/>
          <w:highlight w:val="cyan"/>
          <w:u w:val="single"/>
          <w:rtl w:val="0"/>
        </w:rPr>
        <w:t xml:space="preserve">focus</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on</w:t>
      </w:r>
      <w:r w:rsidDel="00000000" w:rsidR="00000000" w:rsidRPr="00000000">
        <w:rPr>
          <w:b w:val="1"/>
          <w:bCs w:val="1"/>
          <w:u w:val="single"/>
          <w:rtl w:val="0"/>
        </w:rPr>
        <w:t xml:space="preserve"> these </w:t>
      </w:r>
      <w:r w:rsidDel="00000000" w:rsidR="00000000" w:rsidRPr="00000000">
        <w:rPr>
          <w:b w:val="1"/>
          <w:bCs w:val="1"/>
          <w:highlight w:val="cyan"/>
          <w:u w:val="single"/>
          <w:rtl w:val="0"/>
        </w:rPr>
        <w:t xml:space="preserve">new</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routes increases</w:t>
      </w:r>
      <w:r w:rsidDel="00000000" w:rsidR="00000000" w:rsidRPr="00000000">
        <w:rPr>
          <w:u w:val="single"/>
          <w:rtl w:val="0"/>
        </w:rPr>
        <w:t xml:space="preserve">, </w:t>
      </w:r>
      <w:r w:rsidDel="00000000" w:rsidR="00000000" w:rsidRPr="00000000">
        <w:rPr>
          <w:b w:val="1"/>
          <w:bCs w:val="1"/>
          <w:sz w:val="28"/>
          <w:szCs w:val="28"/>
          <w:highlight w:val="cyan"/>
          <w:u w:val="single"/>
          <w:rtl w:val="0"/>
        </w:rPr>
        <w:t xml:space="preserve">others will decline</w:t>
      </w:r>
      <w:r w:rsidDel="00000000" w:rsidR="00000000" w:rsidRPr="00000000">
        <w:rPr>
          <w:u w:val="single"/>
          <w:rtl w:val="0"/>
        </w:rPr>
        <w:t xml:space="preserve">. </w:t>
      </w:r>
      <w:r w:rsidDel="00000000" w:rsidR="00000000" w:rsidRPr="00000000">
        <w:rPr>
          <w:highlight w:val="cyan"/>
          <w:u w:val="single"/>
          <w:rtl w:val="0"/>
        </w:rPr>
        <w:t xml:space="preserve">Less</w:t>
      </w:r>
      <w:r w:rsidDel="00000000" w:rsidR="00000000" w:rsidRPr="00000000">
        <w:rPr>
          <w:u w:val="single"/>
          <w:rtl w:val="0"/>
        </w:rPr>
        <w:t xml:space="preserve"> </w:t>
      </w:r>
      <w:r w:rsidDel="00000000" w:rsidR="00000000" w:rsidRPr="00000000">
        <w:rPr>
          <w:highlight w:val="cyan"/>
          <w:u w:val="single"/>
          <w:rtl w:val="0"/>
        </w:rPr>
        <w:t xml:space="preserve">traffic</w:t>
      </w:r>
      <w:r w:rsidDel="00000000" w:rsidR="00000000" w:rsidRPr="00000000">
        <w:rPr>
          <w:u w:val="single"/>
          <w:rtl w:val="0"/>
        </w:rPr>
        <w:t xml:space="preserve"> will </w:t>
      </w:r>
      <w:r w:rsidDel="00000000" w:rsidR="00000000" w:rsidRPr="00000000">
        <w:rPr>
          <w:highlight w:val="cyan"/>
          <w:u w:val="single"/>
          <w:rtl w:val="0"/>
        </w:rPr>
        <w:t xml:space="preserve">go</w:t>
      </w:r>
      <w:r w:rsidDel="00000000" w:rsidR="00000000" w:rsidRPr="00000000">
        <w:rPr>
          <w:u w:val="single"/>
          <w:rtl w:val="0"/>
        </w:rPr>
        <w:t xml:space="preserve"> </w:t>
      </w:r>
      <w:r w:rsidDel="00000000" w:rsidR="00000000" w:rsidRPr="00000000">
        <w:rPr>
          <w:highlight w:val="cyan"/>
          <w:u w:val="single"/>
          <w:rtl w:val="0"/>
        </w:rPr>
        <w:t xml:space="preserve">through</w:t>
      </w:r>
      <w:r w:rsidDel="00000000" w:rsidR="00000000" w:rsidRPr="00000000">
        <w:rPr>
          <w:u w:val="single"/>
          <w:rtl w:val="0"/>
        </w:rPr>
        <w:t xml:space="preserve"> the Suez Canal and the </w:t>
      </w:r>
      <w:r w:rsidDel="00000000" w:rsidR="00000000" w:rsidRPr="00000000">
        <w:rPr>
          <w:b w:val="1"/>
          <w:bCs w:val="1"/>
          <w:highlight w:val="cyan"/>
          <w:u w:val="single"/>
          <w:rtl w:val="0"/>
        </w:rPr>
        <w:t xml:space="preserve">Strait of Malacca</w:t>
      </w:r>
      <w:r w:rsidDel="00000000" w:rsidR="00000000" w:rsidRPr="00000000">
        <w:rPr>
          <w:u w:val="single"/>
          <w:rtl w:val="0"/>
        </w:rPr>
        <w:t xml:space="preserve"> in Indonesia</w:t>
      </w:r>
      <w:r w:rsidDel="00000000" w:rsidR="00000000" w:rsidRPr="00000000">
        <w:rPr>
          <w:rtl w:val="0"/>
        </w:rPr>
        <w:t xml:space="preserve">, while still remaining important</w:t>
      </w:r>
      <w:r w:rsidDel="00000000" w:rsidR="00000000" w:rsidRPr="00000000">
        <w:rPr>
          <w:u w:val="single"/>
          <w:rtl w:val="0"/>
        </w:rPr>
        <w:t xml:space="preserve">, will </w:t>
      </w:r>
      <w:r w:rsidDel="00000000" w:rsidR="00000000" w:rsidRPr="00000000">
        <w:rPr>
          <w:b w:val="1"/>
          <w:bCs w:val="1"/>
          <w:highlight w:val="cyan"/>
          <w:u w:val="single"/>
          <w:rtl w:val="0"/>
        </w:rPr>
        <w:t xml:space="preserve">no</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longer</w:t>
      </w:r>
      <w:r w:rsidDel="00000000" w:rsidR="00000000" w:rsidRPr="00000000">
        <w:rPr>
          <w:u w:val="single"/>
          <w:rtl w:val="0"/>
        </w:rPr>
        <w:t xml:space="preserve"> </w:t>
      </w:r>
      <w:r w:rsidDel="00000000" w:rsidR="00000000" w:rsidRPr="00000000">
        <w:rPr>
          <w:highlight w:val="cyan"/>
          <w:u w:val="single"/>
          <w:rtl w:val="0"/>
        </w:rPr>
        <w:t xml:space="preserve">be</w:t>
      </w:r>
      <w:r w:rsidDel="00000000" w:rsidR="00000000" w:rsidRPr="00000000">
        <w:rPr>
          <w:u w:val="single"/>
          <w:rtl w:val="0"/>
        </w:rPr>
        <w:t xml:space="preserve"> the </w:t>
      </w:r>
      <w:r w:rsidDel="00000000" w:rsidR="00000000" w:rsidRPr="00000000">
        <w:rPr>
          <w:b w:val="1"/>
          <w:bCs w:val="1"/>
          <w:highlight w:val="cyan"/>
          <w:u w:val="single"/>
          <w:rtl w:val="0"/>
        </w:rPr>
        <w:t xml:space="preserve">only major sea lane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to China</w:t>
      </w:r>
      <w:r w:rsidDel="00000000" w:rsidR="00000000" w:rsidRPr="00000000">
        <w:rPr>
          <w:u w:val="single"/>
          <w:rtl w:val="0"/>
        </w:rPr>
        <w:t xml:space="preserve"> as </w:t>
      </w:r>
      <w:r w:rsidDel="00000000" w:rsidR="00000000" w:rsidRPr="00000000">
        <w:rPr>
          <w:b w:val="1"/>
          <w:bCs w:val="1"/>
          <w:highlight w:val="cyan"/>
          <w:u w:val="single"/>
          <w:rtl w:val="0"/>
        </w:rPr>
        <w:t xml:space="preserve">new</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viable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routes</w:t>
      </w:r>
      <w:r w:rsidDel="00000000" w:rsidR="00000000" w:rsidRPr="00000000">
        <w:rPr>
          <w:u w:val="single"/>
          <w:rtl w:val="0"/>
        </w:rPr>
        <w:t xml:space="preserve"> to and from the country </w:t>
      </w:r>
      <w:r w:rsidDel="00000000" w:rsidR="00000000" w:rsidRPr="00000000">
        <w:rPr>
          <w:b w:val="1"/>
          <w:bCs w:val="1"/>
          <w:highlight w:val="cyan"/>
          <w:u w:val="single"/>
          <w:rtl w:val="0"/>
        </w:rPr>
        <w:t xml:space="preserve">become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operational</w:t>
      </w:r>
      <w:r w:rsidDel="00000000" w:rsidR="00000000" w:rsidRPr="00000000">
        <w:rPr>
          <w:b w:val="1"/>
          <w:bCs w:val="1"/>
          <w:u w:val="single"/>
          <w:rtl w:val="0"/>
        </w:rPr>
        <w:t xml:space="preserve">.</w:t>
      </w:r>
    </w:p>
    <w:p w:rsidR="00000000" w:rsidDel="00000000" w:rsidP="00000000" w:rsidRDefault="00000000" w:rsidRPr="00000000" w14:paraId="0000000F">
      <w:pPr>
        <w:spacing w:line="256.7994545454545" w:lineRule="auto"/>
        <w:rPr>
          <w:u w:val="single"/>
        </w:rPr>
      </w:pPr>
      <w:r w:rsidDel="00000000" w:rsidR="00000000" w:rsidRPr="00000000">
        <w:rPr>
          <w:rtl w:val="0"/>
        </w:rPr>
        <w:t xml:space="preserve">The </w:t>
      </w:r>
      <w:r w:rsidDel="00000000" w:rsidR="00000000" w:rsidRPr="00000000">
        <w:rPr>
          <w:u w:val="single"/>
          <w:rtl w:val="0"/>
        </w:rPr>
        <w:t xml:space="preserve">race will be on to move away from global dependency on oil to alternative fuels, coupled with dwindling proven resources forcing increased competition for what is left.</w:t>
      </w:r>
    </w:p>
    <w:p w:rsidR="00000000" w:rsidDel="00000000" w:rsidP="00000000" w:rsidRDefault="00000000" w:rsidRPr="00000000" w14:paraId="00000010">
      <w:pPr>
        <w:spacing w:line="256.7994545454545" w:lineRule="auto"/>
        <w:rPr>
          <w:b w:val="1"/>
          <w:bCs w:val="1"/>
          <w:highlight w:val="cyan"/>
          <w:u w:val="single"/>
        </w:rPr>
      </w:pPr>
      <w:r w:rsidDel="00000000" w:rsidR="00000000" w:rsidRPr="00000000">
        <w:rPr>
          <w:u w:val="single"/>
          <w:rtl w:val="0"/>
        </w:rPr>
        <w:t xml:space="preserve">India, like China, has declared that the Arctic and its resources should be shared with the world and not just the region’s neighbours.</w:t>
      </w:r>
      <w:r w:rsidDel="00000000" w:rsidR="00000000" w:rsidRPr="00000000">
        <w:rPr>
          <w:rtl w:val="0"/>
        </w:rPr>
        <w:t xml:space="preserve"> The Chinese Communist Party has gone so far as suggesting every country receive an amount proportional to its population. </w:t>
      </w:r>
      <w:r w:rsidDel="00000000" w:rsidR="00000000" w:rsidRPr="00000000">
        <w:rPr>
          <w:b w:val="1"/>
          <w:bCs w:val="1"/>
          <w:highlight w:val="cyan"/>
          <w:u w:val="single"/>
          <w:rtl w:val="0"/>
        </w:rPr>
        <w:t xml:space="preserve">China</w:t>
      </w:r>
      <w:r w:rsidDel="00000000" w:rsidR="00000000" w:rsidRPr="00000000">
        <w:rPr>
          <w:u w:val="single"/>
          <w:rtl w:val="0"/>
        </w:rPr>
        <w:t xml:space="preserve">, therefore, would be </w:t>
      </w:r>
      <w:r w:rsidDel="00000000" w:rsidR="00000000" w:rsidRPr="00000000">
        <w:rPr>
          <w:b w:val="1"/>
          <w:bCs w:val="1"/>
          <w:highlight w:val="cyan"/>
          <w:u w:val="single"/>
          <w:rtl w:val="0"/>
        </w:rPr>
        <w:t xml:space="preserve">claiming</w:t>
      </w:r>
      <w:r w:rsidDel="00000000" w:rsidR="00000000" w:rsidRPr="00000000">
        <w:rPr>
          <w:b w:val="1"/>
          <w:bCs w:val="1"/>
          <w:u w:val="single"/>
          <w:rtl w:val="0"/>
        </w:rPr>
        <w:t xml:space="preserve"> a </w:t>
      </w:r>
      <w:r w:rsidDel="00000000" w:rsidR="00000000" w:rsidRPr="00000000">
        <w:rPr>
          <w:b w:val="1"/>
          <w:bCs w:val="1"/>
          <w:highlight w:val="cyan"/>
          <w:u w:val="single"/>
          <w:rtl w:val="0"/>
        </w:rPr>
        <w:t xml:space="preserve">quarter</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of</w:t>
      </w:r>
      <w:r w:rsidDel="00000000" w:rsidR="00000000" w:rsidRPr="00000000">
        <w:rPr>
          <w:b w:val="1"/>
          <w:bCs w:val="1"/>
          <w:u w:val="single"/>
          <w:rtl w:val="0"/>
        </w:rPr>
        <w:t xml:space="preserve"> all the </w:t>
      </w:r>
      <w:r w:rsidDel="00000000" w:rsidR="00000000" w:rsidRPr="00000000">
        <w:rPr>
          <w:b w:val="1"/>
          <w:bCs w:val="1"/>
          <w:highlight w:val="cyan"/>
          <w:u w:val="single"/>
          <w:rtl w:val="0"/>
        </w:rPr>
        <w:t xml:space="preserve">Arctic’s reserves.</w:t>
      </w:r>
    </w:p>
    <w:p w:rsidR="00000000" w:rsidDel="00000000" w:rsidP="00000000" w:rsidRDefault="00000000" w:rsidRPr="00000000" w14:paraId="00000011">
      <w:pPr>
        <w:pStyle w:val="Heading4"/>
        <w:keepNext w:val="0"/>
        <w:keepLines w:val="0"/>
        <w:spacing w:line="303.4914545454546" w:lineRule="auto"/>
        <w:rPr/>
      </w:pPr>
      <w:bookmarkStart w:colFirst="0" w:colLast="0" w:name="_43pchbfacybg" w:id="4"/>
      <w:bookmarkEnd w:id="4"/>
      <w:r w:rsidDel="00000000" w:rsidR="00000000" w:rsidRPr="00000000">
        <w:rPr>
          <w:rtl w:val="0"/>
        </w:rPr>
        <w:t xml:space="preserve">[INSERT CHINA REGIME CHANGE TERMINAL]</w:t>
      </w:r>
    </w:p>
    <w:p w:rsidR="00000000" w:rsidDel="00000000" w:rsidP="00000000" w:rsidRDefault="00000000" w:rsidRPr="00000000" w14:paraId="00000012">
      <w:pPr>
        <w:pStyle w:val="Heading3"/>
        <w:keepNext w:val="0"/>
        <w:keepLines w:val="0"/>
        <w:pageBreakBefore w:val="0"/>
        <w:spacing w:line="316.06199999999995" w:lineRule="auto"/>
        <w:rPr/>
      </w:pPr>
      <w:bookmarkStart w:colFirst="0" w:colLast="0" w:name="_gsn56wc3fa2m" w:id="5"/>
      <w:bookmarkEnd w:id="5"/>
      <w:r w:rsidDel="00000000" w:rsidR="00000000" w:rsidRPr="00000000">
        <w:rPr>
          <w:rtl w:val="0"/>
        </w:rPr>
        <w:t xml:space="preserve">Malacca Scenario---Escalation</w:t>
      </w:r>
    </w:p>
    <w:p w:rsidR="00000000" w:rsidDel="00000000" w:rsidP="00000000" w:rsidRDefault="00000000" w:rsidRPr="00000000" w14:paraId="00000013">
      <w:pPr>
        <w:pStyle w:val="Heading4"/>
        <w:keepNext w:val="0"/>
        <w:keepLines w:val="0"/>
        <w:spacing w:line="303.4914545454546" w:lineRule="auto"/>
        <w:rPr/>
      </w:pPr>
      <w:bookmarkStart w:colFirst="0" w:colLast="0" w:name="_lbuppxbj3qlf" w:id="6"/>
      <w:bookmarkEnd w:id="6"/>
      <w:r w:rsidDel="00000000" w:rsidR="00000000" w:rsidRPr="00000000">
        <w:rPr>
          <w:rtl w:val="0"/>
        </w:rPr>
        <w:t xml:space="preserve">China is </w:t>
      </w:r>
      <w:r w:rsidDel="00000000" w:rsidR="00000000" w:rsidRPr="00000000">
        <w:rPr>
          <w:u w:val="single"/>
          <w:rtl w:val="0"/>
        </w:rPr>
        <w:t xml:space="preserve">overdependent</w:t>
      </w:r>
      <w:r w:rsidDel="00000000" w:rsidR="00000000" w:rsidRPr="00000000">
        <w:rPr>
          <w:rtl w:val="0"/>
        </w:rPr>
        <w:t xml:space="preserve"> on hydrocarbon exports through the </w:t>
      </w:r>
      <w:r w:rsidDel="00000000" w:rsidR="00000000" w:rsidRPr="00000000">
        <w:rPr>
          <w:u w:val="single"/>
          <w:rtl w:val="0"/>
        </w:rPr>
        <w:t xml:space="preserve">Strait of Malacca</w:t>
      </w:r>
      <w:r w:rsidDel="00000000" w:rsidR="00000000" w:rsidRPr="00000000">
        <w:rPr>
          <w:rtl w:val="0"/>
        </w:rPr>
        <w:t xml:space="preserve"> now---that ensures </w:t>
      </w:r>
      <w:r w:rsidDel="00000000" w:rsidR="00000000" w:rsidRPr="00000000">
        <w:rPr>
          <w:u w:val="single"/>
          <w:rtl w:val="0"/>
        </w:rPr>
        <w:t xml:space="preserve">vulnerability</w:t>
      </w:r>
      <w:r w:rsidDel="00000000" w:rsidR="00000000" w:rsidRPr="00000000">
        <w:rPr>
          <w:rtl w:val="0"/>
        </w:rPr>
        <w:t xml:space="preserve"> to U.S. </w:t>
      </w:r>
      <w:r w:rsidDel="00000000" w:rsidR="00000000" w:rsidRPr="00000000">
        <w:rPr>
          <w:u w:val="single"/>
          <w:rtl w:val="0"/>
        </w:rPr>
        <w:t xml:space="preserve">naval blockades</w:t>
      </w:r>
      <w:r w:rsidDel="00000000" w:rsidR="00000000" w:rsidRPr="00000000">
        <w:rPr>
          <w:rtl w:val="0"/>
        </w:rPr>
        <w:t xml:space="preserve"> causing </w:t>
      </w:r>
      <w:r w:rsidDel="00000000" w:rsidR="00000000" w:rsidRPr="00000000">
        <w:rPr>
          <w:u w:val="single"/>
          <w:rtl w:val="0"/>
        </w:rPr>
        <w:t xml:space="preserve">escalation</w:t>
      </w:r>
      <w:r w:rsidDel="00000000" w:rsidR="00000000" w:rsidRPr="00000000">
        <w:rPr>
          <w:rtl w:val="0"/>
        </w:rPr>
        <w:t xml:space="preserve">.</w:t>
      </w:r>
    </w:p>
    <w:p w:rsidR="00000000" w:rsidDel="00000000" w:rsidP="00000000" w:rsidRDefault="00000000" w:rsidRPr="00000000" w14:paraId="00000014">
      <w:pPr>
        <w:spacing w:line="256.7994545454545" w:lineRule="auto"/>
        <w:rPr/>
      </w:pPr>
      <w:r w:rsidDel="00000000" w:rsidR="00000000" w:rsidRPr="00000000">
        <w:rPr>
          <w:rtl w:val="0"/>
        </w:rPr>
        <w:t xml:space="preserve">Pawl </w:t>
      </w:r>
      <w:r w:rsidDel="00000000" w:rsidR="00000000" w:rsidRPr="00000000">
        <w:rPr>
          <w:b w:val="1"/>
          <w:bCs w:val="1"/>
          <w:sz w:val="26"/>
          <w:szCs w:val="26"/>
          <w:rtl w:val="0"/>
        </w:rPr>
        <w:t xml:space="preserve">Paszak ’21</w:t>
      </w:r>
      <w:r w:rsidDel="00000000" w:rsidR="00000000" w:rsidRPr="00000000">
        <w:rPr>
          <w:rtl w:val="0"/>
        </w:rPr>
        <w:t xml:space="preserve"> Graduate of international relations (East Asian studies) at the University of Warsaw and a scholarship holder of the University of Kent (Great Britain) and Hainan University (PRC). PhD student at the University of Warsaw and the Academy of War Arts and participant in research projects of the Ministry of National Defense. “China and the ‘Malacca Dilemma,’” 2/28/21, Warsaw Institute, https://warsawinstitute.org/china-malacca-dilemma/, wally]</w:t>
      </w:r>
    </w:p>
    <w:p w:rsidR="00000000" w:rsidDel="00000000" w:rsidP="00000000" w:rsidRDefault="00000000" w:rsidRPr="00000000" w14:paraId="00000015">
      <w:pPr>
        <w:spacing w:line="256.7994545454545" w:lineRule="auto"/>
        <w:rPr/>
      </w:pPr>
      <w:r w:rsidDel="00000000" w:rsidR="00000000" w:rsidRPr="00000000">
        <w:rPr>
          <w:rtl w:val="0"/>
        </w:rPr>
        <w:t xml:space="preserve">The </w:t>
      </w:r>
      <w:r w:rsidDel="00000000" w:rsidR="00000000" w:rsidRPr="00000000">
        <w:rPr>
          <w:highlight w:val="cyan"/>
          <w:u w:val="single"/>
          <w:rtl w:val="0"/>
        </w:rPr>
        <w:t xml:space="preserve">Strait</w:t>
      </w:r>
      <w:r w:rsidDel="00000000" w:rsidR="00000000" w:rsidRPr="00000000">
        <w:rPr>
          <w:u w:val="single"/>
          <w:rtl w:val="0"/>
        </w:rPr>
        <w:t xml:space="preserve"> </w:t>
      </w:r>
      <w:r w:rsidDel="00000000" w:rsidR="00000000" w:rsidRPr="00000000">
        <w:rPr>
          <w:highlight w:val="cyan"/>
          <w:u w:val="single"/>
          <w:rtl w:val="0"/>
        </w:rPr>
        <w:t xml:space="preserve">of</w:t>
      </w:r>
      <w:r w:rsidDel="00000000" w:rsidR="00000000" w:rsidRPr="00000000">
        <w:rPr>
          <w:u w:val="single"/>
          <w:rtl w:val="0"/>
        </w:rPr>
        <w:t xml:space="preserve"> </w:t>
      </w:r>
      <w:r w:rsidDel="00000000" w:rsidR="00000000" w:rsidRPr="00000000">
        <w:rPr>
          <w:b w:val="1"/>
          <w:bCs w:val="1"/>
          <w:highlight w:val="cyan"/>
          <w:u w:val="single"/>
          <w:rtl w:val="0"/>
        </w:rPr>
        <w:t xml:space="preserve">Malacca</w:t>
      </w:r>
      <w:r w:rsidDel="00000000" w:rsidR="00000000" w:rsidRPr="00000000">
        <w:rPr>
          <w:u w:val="single"/>
          <w:rtl w:val="0"/>
        </w:rPr>
        <w:t xml:space="preserve"> is the shortest sea route between the Middle East and East Asia, helping to </w:t>
      </w:r>
      <w:r w:rsidDel="00000000" w:rsidR="00000000" w:rsidRPr="00000000">
        <w:rPr>
          <w:highlight w:val="cyan"/>
          <w:u w:val="single"/>
          <w:rtl w:val="0"/>
        </w:rPr>
        <w:t xml:space="preserve">reduce</w:t>
      </w:r>
      <w:r w:rsidDel="00000000" w:rsidR="00000000" w:rsidRPr="00000000">
        <w:rPr>
          <w:u w:val="single"/>
          <w:rtl w:val="0"/>
        </w:rPr>
        <w:t xml:space="preserve"> the time and cost of </w:t>
      </w:r>
      <w:r w:rsidDel="00000000" w:rsidR="00000000" w:rsidRPr="00000000">
        <w:rPr>
          <w:highlight w:val="cyan"/>
          <w:u w:val="single"/>
          <w:rtl w:val="0"/>
        </w:rPr>
        <w:t xml:space="preserve">transportation</w:t>
      </w:r>
      <w:r w:rsidDel="00000000" w:rsidR="00000000" w:rsidRPr="00000000">
        <w:rPr>
          <w:u w:val="single"/>
          <w:rtl w:val="0"/>
        </w:rPr>
        <w:t xml:space="preserve"> among Asia, the Middle East and Europe.</w:t>
      </w:r>
      <w:r w:rsidDel="00000000" w:rsidR="00000000" w:rsidRPr="00000000">
        <w:rPr>
          <w:rtl w:val="0"/>
        </w:rPr>
        <w:t xml:space="preserve"> </w:t>
      </w:r>
      <w:r w:rsidDel="00000000" w:rsidR="00000000" w:rsidRPr="00000000">
        <w:rPr>
          <w:u w:val="single"/>
          <w:rtl w:val="0"/>
        </w:rPr>
        <w:t xml:space="preserve">Its strategic location makes it a </w:t>
      </w:r>
      <w:r w:rsidDel="00000000" w:rsidR="00000000" w:rsidRPr="00000000">
        <w:rPr>
          <w:highlight w:val="cyan"/>
          <w:u w:val="single"/>
          <w:rtl w:val="0"/>
        </w:rPr>
        <w:t xml:space="preserve">vital</w:t>
      </w:r>
      <w:r w:rsidDel="00000000" w:rsidR="00000000" w:rsidRPr="00000000">
        <w:rPr>
          <w:u w:val="single"/>
          <w:rtl w:val="0"/>
        </w:rPr>
        <w:t xml:space="preserve"> </w:t>
      </w:r>
      <w:r w:rsidDel="00000000" w:rsidR="00000000" w:rsidRPr="00000000">
        <w:rPr>
          <w:highlight w:val="cyan"/>
          <w:u w:val="single"/>
          <w:rtl w:val="0"/>
        </w:rPr>
        <w:t xml:space="preserve">waterway</w:t>
      </w:r>
      <w:r w:rsidDel="00000000" w:rsidR="00000000" w:rsidRPr="00000000">
        <w:rPr>
          <w:u w:val="single"/>
          <w:rtl w:val="0"/>
        </w:rPr>
        <w:t xml:space="preserve"> </w:t>
      </w:r>
      <w:r w:rsidDel="00000000" w:rsidR="00000000" w:rsidRPr="00000000">
        <w:rPr>
          <w:highlight w:val="cyan"/>
          <w:u w:val="single"/>
          <w:rtl w:val="0"/>
        </w:rPr>
        <w:t xml:space="preserve">for</w:t>
      </w:r>
      <w:r w:rsidDel="00000000" w:rsidR="00000000" w:rsidRPr="00000000">
        <w:rPr>
          <w:u w:val="single"/>
          <w:rtl w:val="0"/>
        </w:rPr>
        <w:t xml:space="preserve"> </w:t>
      </w:r>
      <w:r w:rsidDel="00000000" w:rsidR="00000000" w:rsidRPr="00000000">
        <w:rPr>
          <w:b w:val="1"/>
          <w:bCs w:val="1"/>
          <w:highlight w:val="cyan"/>
          <w:u w:val="single"/>
          <w:rtl w:val="0"/>
        </w:rPr>
        <w:t xml:space="preserve">hydrocarbon</w:t>
      </w:r>
      <w:r w:rsidDel="00000000" w:rsidR="00000000" w:rsidRPr="00000000">
        <w:rPr>
          <w:u w:val="single"/>
          <w:rtl w:val="0"/>
        </w:rPr>
        <w:t xml:space="preserve">, container and bulk cargo </w:t>
      </w:r>
      <w:r w:rsidDel="00000000" w:rsidR="00000000" w:rsidRPr="00000000">
        <w:rPr>
          <w:highlight w:val="cyan"/>
          <w:u w:val="single"/>
          <w:rtl w:val="0"/>
        </w:rPr>
        <w:t xml:space="preserve">shipment</w:t>
      </w:r>
      <w:r w:rsidDel="00000000" w:rsidR="00000000" w:rsidRPr="00000000">
        <w:rPr>
          <w:rtl w:val="0"/>
        </w:rPr>
        <w:t xml:space="preserve">. According to the US Energy Information Agency (EIA), in 2016, approximately 16 million barrels of crude oil and 3.2 million barrels of liquefied natural gas (LNG) were transported daily through the Strait. This is the second largest volume in the world after the Strait of Hormuz, connecting the Persian Gulf and the Indian Ocean.</w:t>
      </w:r>
    </w:p>
    <w:p w:rsidR="00000000" w:rsidDel="00000000" w:rsidP="00000000" w:rsidRDefault="00000000" w:rsidRPr="00000000" w14:paraId="00000016">
      <w:pPr>
        <w:spacing w:line="256.7994545454545" w:lineRule="auto"/>
        <w:rPr>
          <w:b w:val="1"/>
          <w:bCs w:val="1"/>
          <w:highlight w:val="cyan"/>
          <w:u w:val="single"/>
        </w:rPr>
      </w:pPr>
      <w:r w:rsidDel="00000000" w:rsidR="00000000" w:rsidRPr="00000000">
        <w:rPr>
          <w:u w:val="single"/>
          <w:rtl w:val="0"/>
        </w:rPr>
        <w:t xml:space="preserve">Like most Asian countries, </w:t>
      </w:r>
      <w:r w:rsidDel="00000000" w:rsidR="00000000" w:rsidRPr="00000000">
        <w:rPr>
          <w:highlight w:val="cyan"/>
          <w:u w:val="single"/>
          <w:rtl w:val="0"/>
        </w:rPr>
        <w:t xml:space="preserve">China</w:t>
      </w:r>
      <w:r w:rsidDel="00000000" w:rsidR="00000000" w:rsidRPr="00000000">
        <w:rPr>
          <w:u w:val="single"/>
          <w:rtl w:val="0"/>
        </w:rPr>
        <w:t xml:space="preserve"> is </w:t>
      </w:r>
      <w:r w:rsidDel="00000000" w:rsidR="00000000" w:rsidRPr="00000000">
        <w:rPr>
          <w:highlight w:val="cyan"/>
          <w:u w:val="single"/>
          <w:rtl w:val="0"/>
        </w:rPr>
        <w:t xml:space="preserve">heavily</w:t>
      </w:r>
      <w:r w:rsidDel="00000000" w:rsidR="00000000" w:rsidRPr="00000000">
        <w:rPr>
          <w:u w:val="single"/>
          <w:rtl w:val="0"/>
        </w:rPr>
        <w:t xml:space="preserve"> </w:t>
      </w:r>
      <w:r w:rsidDel="00000000" w:rsidR="00000000" w:rsidRPr="00000000">
        <w:rPr>
          <w:b w:val="1"/>
          <w:bCs w:val="1"/>
          <w:highlight w:val="cyan"/>
          <w:u w:val="single"/>
          <w:rtl w:val="0"/>
        </w:rPr>
        <w:t xml:space="preserve">dependent</w:t>
      </w:r>
      <w:r w:rsidDel="00000000" w:rsidR="00000000" w:rsidRPr="00000000">
        <w:rPr>
          <w:u w:val="single"/>
          <w:rtl w:val="0"/>
        </w:rPr>
        <w:t xml:space="preserve"> </w:t>
      </w:r>
      <w:r w:rsidDel="00000000" w:rsidR="00000000" w:rsidRPr="00000000">
        <w:rPr>
          <w:highlight w:val="cyan"/>
          <w:u w:val="single"/>
          <w:rtl w:val="0"/>
        </w:rPr>
        <w:t xml:space="preserve">on</w:t>
      </w:r>
      <w:r w:rsidDel="00000000" w:rsidR="00000000" w:rsidRPr="00000000">
        <w:rPr>
          <w:u w:val="single"/>
          <w:rtl w:val="0"/>
        </w:rPr>
        <w:t xml:space="preserve"> </w:t>
      </w:r>
      <w:r w:rsidDel="00000000" w:rsidR="00000000" w:rsidRPr="00000000">
        <w:rPr>
          <w:b w:val="1"/>
          <w:bCs w:val="1"/>
          <w:highlight w:val="cyan"/>
          <w:u w:val="single"/>
          <w:rtl w:val="0"/>
        </w:rPr>
        <w:t xml:space="preserve">hydrocarbon</w:t>
      </w:r>
      <w:r w:rsidDel="00000000" w:rsidR="00000000" w:rsidRPr="00000000">
        <w:rPr>
          <w:u w:val="single"/>
          <w:rtl w:val="0"/>
        </w:rPr>
        <w:t xml:space="preserve"> imports. Apart from its main supplier and partner, Russia, other significant sellers are located in the Middle East or Africa. Consequently, more than </w:t>
      </w:r>
      <w:r w:rsidDel="00000000" w:rsidR="00000000" w:rsidRPr="00000000">
        <w:rPr>
          <w:highlight w:val="cyan"/>
          <w:u w:val="single"/>
          <w:rtl w:val="0"/>
        </w:rPr>
        <w:t xml:space="preserve">70%</w:t>
      </w:r>
      <w:r w:rsidDel="00000000" w:rsidR="00000000" w:rsidRPr="00000000">
        <w:rPr>
          <w:u w:val="single"/>
          <w:rtl w:val="0"/>
        </w:rPr>
        <w:t xml:space="preserve"> </w:t>
      </w:r>
      <w:r w:rsidDel="00000000" w:rsidR="00000000" w:rsidRPr="00000000">
        <w:rPr>
          <w:highlight w:val="cyan"/>
          <w:u w:val="single"/>
          <w:rtl w:val="0"/>
        </w:rPr>
        <w:t xml:space="preserve">of</w:t>
      </w:r>
      <w:r w:rsidDel="00000000" w:rsidR="00000000" w:rsidRPr="00000000">
        <w:rPr>
          <w:u w:val="single"/>
          <w:rtl w:val="0"/>
        </w:rPr>
        <w:t xml:space="preserve"> the </w:t>
      </w:r>
      <w:r w:rsidDel="00000000" w:rsidR="00000000" w:rsidRPr="00000000">
        <w:rPr>
          <w:highlight w:val="cyan"/>
          <w:u w:val="single"/>
          <w:rtl w:val="0"/>
        </w:rPr>
        <w:t xml:space="preserve">PRC’s</w:t>
      </w:r>
      <w:r w:rsidDel="00000000" w:rsidR="00000000" w:rsidRPr="00000000">
        <w:rPr>
          <w:u w:val="single"/>
          <w:rtl w:val="0"/>
        </w:rPr>
        <w:t xml:space="preserve"> </w:t>
      </w:r>
      <w:r w:rsidDel="00000000" w:rsidR="00000000" w:rsidRPr="00000000">
        <w:rPr>
          <w:highlight w:val="cyan"/>
          <w:u w:val="single"/>
          <w:rtl w:val="0"/>
        </w:rPr>
        <w:t xml:space="preserve">petroleum</w:t>
      </w:r>
      <w:r w:rsidDel="00000000" w:rsidR="00000000" w:rsidRPr="00000000">
        <w:rPr>
          <w:u w:val="single"/>
          <w:rtl w:val="0"/>
        </w:rPr>
        <w:t xml:space="preserve"> and LNG exports is </w:t>
      </w:r>
      <w:r w:rsidDel="00000000" w:rsidR="00000000" w:rsidRPr="00000000">
        <w:rPr>
          <w:highlight w:val="cyan"/>
          <w:u w:val="single"/>
          <w:rtl w:val="0"/>
        </w:rPr>
        <w:t xml:space="preserve">shipped</w:t>
      </w:r>
      <w:r w:rsidDel="00000000" w:rsidR="00000000" w:rsidRPr="00000000">
        <w:rPr>
          <w:u w:val="single"/>
          <w:rtl w:val="0"/>
        </w:rPr>
        <w:t xml:space="preserve"> </w:t>
      </w:r>
      <w:r w:rsidDel="00000000" w:rsidR="00000000" w:rsidRPr="00000000">
        <w:rPr>
          <w:highlight w:val="cyan"/>
          <w:u w:val="single"/>
          <w:rtl w:val="0"/>
        </w:rPr>
        <w:t xml:space="preserve">through</w:t>
      </w:r>
      <w:r w:rsidDel="00000000" w:rsidR="00000000" w:rsidRPr="00000000">
        <w:rPr>
          <w:u w:val="single"/>
          <w:rtl w:val="0"/>
        </w:rPr>
        <w:t xml:space="preserve"> the Strait of </w:t>
      </w:r>
      <w:r w:rsidDel="00000000" w:rsidR="00000000" w:rsidRPr="00000000">
        <w:rPr>
          <w:highlight w:val="cyan"/>
          <w:u w:val="single"/>
          <w:rtl w:val="0"/>
        </w:rPr>
        <w:t xml:space="preserve">Malacca</w:t>
      </w:r>
      <w:r w:rsidDel="00000000" w:rsidR="00000000" w:rsidRPr="00000000">
        <w:rPr>
          <w:u w:val="single"/>
          <w:rtl w:val="0"/>
        </w:rPr>
        <w:t xml:space="preserve">, which </w:t>
      </w:r>
      <w:r w:rsidDel="00000000" w:rsidR="00000000" w:rsidRPr="00000000">
        <w:rPr>
          <w:highlight w:val="cyan"/>
          <w:u w:val="single"/>
          <w:rtl w:val="0"/>
        </w:rPr>
        <w:t xml:space="preserve">makes</w:t>
      </w:r>
      <w:r w:rsidDel="00000000" w:rsidR="00000000" w:rsidRPr="00000000">
        <w:rPr>
          <w:u w:val="single"/>
          <w:rtl w:val="0"/>
        </w:rPr>
        <w:t xml:space="preserve"> it a </w:t>
      </w:r>
      <w:r w:rsidDel="00000000" w:rsidR="00000000" w:rsidRPr="00000000">
        <w:rPr>
          <w:b w:val="1"/>
          <w:bCs w:val="1"/>
          <w:highlight w:val="cyan"/>
          <w:u w:val="single"/>
          <w:rtl w:val="0"/>
        </w:rPr>
        <w:t xml:space="preserve">crucial route</w:t>
      </w:r>
      <w:r w:rsidDel="00000000" w:rsidR="00000000" w:rsidRPr="00000000">
        <w:rPr>
          <w:u w:val="single"/>
          <w:rtl w:val="0"/>
        </w:rPr>
        <w:t xml:space="preserve"> from the standpoint </w:t>
      </w:r>
      <w:r w:rsidDel="00000000" w:rsidR="00000000" w:rsidRPr="00000000">
        <w:rPr>
          <w:highlight w:val="cyan"/>
          <w:u w:val="single"/>
          <w:rtl w:val="0"/>
        </w:rPr>
        <w:t xml:space="preserve">of</w:t>
      </w:r>
      <w:r w:rsidDel="00000000" w:rsidR="00000000" w:rsidRPr="00000000">
        <w:rPr>
          <w:u w:val="single"/>
          <w:rtl w:val="0"/>
        </w:rPr>
        <w:t xml:space="preserve"> the </w:t>
      </w:r>
      <w:r w:rsidDel="00000000" w:rsidR="00000000" w:rsidRPr="00000000">
        <w:rPr>
          <w:highlight w:val="cyan"/>
          <w:u w:val="single"/>
          <w:rtl w:val="0"/>
        </w:rPr>
        <w:t xml:space="preserve">China’s</w:t>
      </w:r>
      <w:r w:rsidDel="00000000" w:rsidR="00000000" w:rsidRPr="00000000">
        <w:rPr>
          <w:u w:val="single"/>
          <w:rtl w:val="0"/>
        </w:rPr>
        <w:t xml:space="preserve"> </w:t>
      </w:r>
      <w:r w:rsidDel="00000000" w:rsidR="00000000" w:rsidRPr="00000000">
        <w:rPr>
          <w:b w:val="1"/>
          <w:bCs w:val="1"/>
          <w:highlight w:val="cyan"/>
          <w:u w:val="single"/>
          <w:rtl w:val="0"/>
        </w:rPr>
        <w:t xml:space="preserve">energy security policy.</w:t>
      </w:r>
      <w:r w:rsidDel="00000000" w:rsidR="00000000" w:rsidRPr="00000000">
        <w:rPr>
          <w:rtl w:val="0"/>
        </w:rPr>
        <w:t xml:space="preserve"> However, its importance is not limited to the transport of raw materials. According to calculations by the Center for Strategic and International Studies (CSIS), </w:t>
      </w:r>
      <w:r w:rsidDel="00000000" w:rsidR="00000000" w:rsidRPr="00000000">
        <w:rPr>
          <w:u w:val="single"/>
          <w:rtl w:val="0"/>
        </w:rPr>
        <w:t xml:space="preserve">about </w:t>
      </w:r>
      <w:r w:rsidDel="00000000" w:rsidR="00000000" w:rsidRPr="00000000">
        <w:rPr>
          <w:highlight w:val="cyan"/>
          <w:u w:val="single"/>
          <w:rtl w:val="0"/>
        </w:rPr>
        <w:t xml:space="preserve">20% of global</w:t>
      </w:r>
      <w:r w:rsidDel="00000000" w:rsidR="00000000" w:rsidRPr="00000000">
        <w:rPr>
          <w:u w:val="single"/>
          <w:rtl w:val="0"/>
        </w:rPr>
        <w:t xml:space="preserve"> maritime </w:t>
      </w:r>
      <w:r w:rsidDel="00000000" w:rsidR="00000000" w:rsidRPr="00000000">
        <w:rPr>
          <w:highlight w:val="cyan"/>
          <w:u w:val="single"/>
          <w:rtl w:val="0"/>
        </w:rPr>
        <w:t xml:space="preserve">trade</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w:t>
      </w:r>
      <w:r w:rsidDel="00000000" w:rsidR="00000000" w:rsidRPr="00000000">
        <w:rPr>
          <w:highlight w:val="cyan"/>
          <w:u w:val="single"/>
          <w:rtl w:val="0"/>
        </w:rPr>
        <w:t xml:space="preserve">60% of</w:t>
      </w:r>
      <w:r w:rsidDel="00000000" w:rsidR="00000000" w:rsidRPr="00000000">
        <w:rPr>
          <w:u w:val="single"/>
          <w:rtl w:val="0"/>
        </w:rPr>
        <w:t xml:space="preserve"> </w:t>
      </w:r>
      <w:r w:rsidDel="00000000" w:rsidR="00000000" w:rsidRPr="00000000">
        <w:rPr>
          <w:highlight w:val="cyan"/>
          <w:u w:val="single"/>
          <w:rtl w:val="0"/>
        </w:rPr>
        <w:t xml:space="preserve">China’s</w:t>
      </w:r>
      <w:r w:rsidDel="00000000" w:rsidR="00000000" w:rsidRPr="00000000">
        <w:rPr>
          <w:u w:val="single"/>
          <w:rtl w:val="0"/>
        </w:rPr>
        <w:t xml:space="preserve"> </w:t>
      </w:r>
      <w:r w:rsidDel="00000000" w:rsidR="00000000" w:rsidRPr="00000000">
        <w:rPr>
          <w:highlight w:val="cyan"/>
          <w:u w:val="single"/>
          <w:rtl w:val="0"/>
        </w:rPr>
        <w:t xml:space="preserve">trade</w:t>
      </w:r>
      <w:r w:rsidDel="00000000" w:rsidR="00000000" w:rsidRPr="00000000">
        <w:rPr>
          <w:u w:val="single"/>
          <w:rtl w:val="0"/>
        </w:rPr>
        <w:t xml:space="preserve"> </w:t>
      </w:r>
      <w:r w:rsidDel="00000000" w:rsidR="00000000" w:rsidRPr="00000000">
        <w:rPr>
          <w:highlight w:val="cyan"/>
          <w:u w:val="single"/>
          <w:rtl w:val="0"/>
        </w:rPr>
        <w:t xml:space="preserve">flows</w:t>
      </w:r>
      <w:r w:rsidDel="00000000" w:rsidR="00000000" w:rsidRPr="00000000">
        <w:rPr>
          <w:u w:val="single"/>
          <w:rtl w:val="0"/>
        </w:rPr>
        <w:t xml:space="preserve"> are moved </w:t>
      </w:r>
      <w:r w:rsidDel="00000000" w:rsidR="00000000" w:rsidRPr="00000000">
        <w:rPr>
          <w:highlight w:val="cyan"/>
          <w:u w:val="single"/>
          <w:rtl w:val="0"/>
        </w:rPr>
        <w:t xml:space="preserve">through</w:t>
      </w:r>
      <w:r w:rsidDel="00000000" w:rsidR="00000000" w:rsidRPr="00000000">
        <w:rPr>
          <w:u w:val="single"/>
          <w:rtl w:val="0"/>
        </w:rPr>
        <w:t xml:space="preserve"> the </w:t>
      </w:r>
      <w:r w:rsidDel="00000000" w:rsidR="00000000" w:rsidRPr="00000000">
        <w:rPr>
          <w:highlight w:val="cyan"/>
          <w:u w:val="single"/>
          <w:rtl w:val="0"/>
        </w:rPr>
        <w:t xml:space="preserve">Strait</w:t>
      </w:r>
      <w:r w:rsidDel="00000000" w:rsidR="00000000" w:rsidRPr="00000000">
        <w:rPr>
          <w:u w:val="single"/>
          <w:rtl w:val="0"/>
        </w:rPr>
        <w:t xml:space="preserve"> and the South China Sea, </w:t>
      </w:r>
      <w:r w:rsidDel="00000000" w:rsidR="00000000" w:rsidRPr="00000000">
        <w:rPr>
          <w:highlight w:val="cyan"/>
          <w:u w:val="single"/>
          <w:rtl w:val="0"/>
        </w:rPr>
        <w:t xml:space="preserve">making</w:t>
      </w:r>
      <w:r w:rsidDel="00000000" w:rsidR="00000000" w:rsidRPr="00000000">
        <w:rPr>
          <w:u w:val="single"/>
          <w:rtl w:val="0"/>
        </w:rPr>
        <w:t xml:space="preserve"> it the </w:t>
      </w:r>
      <w:r w:rsidDel="00000000" w:rsidR="00000000" w:rsidRPr="00000000">
        <w:rPr>
          <w:highlight w:val="cyan"/>
          <w:u w:val="single"/>
          <w:rtl w:val="0"/>
        </w:rPr>
        <w:t xml:space="preserve">most important</w:t>
      </w:r>
      <w:r w:rsidDel="00000000" w:rsidR="00000000" w:rsidRPr="00000000">
        <w:rPr>
          <w:u w:val="single"/>
          <w:rtl w:val="0"/>
        </w:rPr>
        <w:t xml:space="preserve"> </w:t>
      </w:r>
      <w:r w:rsidDel="00000000" w:rsidR="00000000" w:rsidRPr="00000000">
        <w:rPr>
          <w:highlight w:val="cyan"/>
          <w:u w:val="single"/>
          <w:rtl w:val="0"/>
        </w:rPr>
        <w:t xml:space="preserve">sea line</w:t>
      </w:r>
      <w:r w:rsidDel="00000000" w:rsidR="00000000" w:rsidRPr="00000000">
        <w:rPr>
          <w:u w:val="single"/>
          <w:rtl w:val="0"/>
        </w:rPr>
        <w:t xml:space="preserve"> </w:t>
      </w:r>
      <w:r w:rsidDel="00000000" w:rsidR="00000000" w:rsidRPr="00000000">
        <w:rPr>
          <w:highlight w:val="cyan"/>
          <w:u w:val="single"/>
          <w:rtl w:val="0"/>
        </w:rPr>
        <w:t xml:space="preserve">of</w:t>
      </w:r>
      <w:r w:rsidDel="00000000" w:rsidR="00000000" w:rsidRPr="00000000">
        <w:rPr>
          <w:u w:val="single"/>
          <w:rtl w:val="0"/>
        </w:rPr>
        <w:t xml:space="preserve"> communication for the </w:t>
      </w:r>
      <w:r w:rsidDel="00000000" w:rsidR="00000000" w:rsidRPr="00000000">
        <w:rPr>
          <w:b w:val="1"/>
          <w:bCs w:val="1"/>
          <w:highlight w:val="cyan"/>
          <w:u w:val="single"/>
          <w:rtl w:val="0"/>
        </w:rPr>
        <w:t xml:space="preserve">Chinese economy.</w:t>
      </w:r>
    </w:p>
    <w:p w:rsidR="00000000" w:rsidDel="00000000" w:rsidP="00000000" w:rsidRDefault="00000000" w:rsidRPr="00000000" w14:paraId="00000017">
      <w:pPr>
        <w:spacing w:line="256.7994545454545" w:lineRule="auto"/>
        <w:rPr>
          <w:b w:val="1"/>
          <w:bCs w:val="1"/>
          <w:highlight w:val="cyan"/>
          <w:u w:val="single"/>
        </w:rPr>
      </w:pPr>
      <w:r w:rsidDel="00000000" w:rsidR="00000000" w:rsidRPr="00000000">
        <w:rPr>
          <w:rtl w:val="0"/>
        </w:rPr>
        <w:t xml:space="preserve">In November 2003, President Hu Jintao described </w:t>
      </w:r>
      <w:r w:rsidDel="00000000" w:rsidR="00000000" w:rsidRPr="00000000">
        <w:rPr>
          <w:u w:val="single"/>
          <w:rtl w:val="0"/>
        </w:rPr>
        <w:t xml:space="preserve">China’s situation as the “</w:t>
      </w:r>
      <w:r w:rsidDel="00000000" w:rsidR="00000000" w:rsidRPr="00000000">
        <w:rPr>
          <w:b w:val="1"/>
          <w:bCs w:val="1"/>
          <w:highlight w:val="cyan"/>
          <w:u w:val="single"/>
          <w:rtl w:val="0"/>
        </w:rPr>
        <w:t xml:space="preserve">Malacca Dilemma</w:t>
      </w:r>
      <w:r w:rsidDel="00000000" w:rsidR="00000000" w:rsidRPr="00000000">
        <w:rPr>
          <w:u w:val="single"/>
          <w:rtl w:val="0"/>
        </w:rPr>
        <w:t xml:space="preserve">,”</w:t>
      </w:r>
      <w:r w:rsidDel="00000000" w:rsidR="00000000" w:rsidRPr="00000000">
        <w:rPr>
          <w:rtl w:val="0"/>
        </w:rPr>
        <w:t xml:space="preserve"> referring to </w:t>
      </w:r>
      <w:r w:rsidDel="00000000" w:rsidR="00000000" w:rsidRPr="00000000">
        <w:rPr>
          <w:u w:val="single"/>
          <w:rtl w:val="0"/>
        </w:rPr>
        <w:t xml:space="preserve">the </w:t>
      </w:r>
      <w:r w:rsidDel="00000000" w:rsidR="00000000" w:rsidRPr="00000000">
        <w:rPr>
          <w:highlight w:val="cyan"/>
          <w:u w:val="single"/>
          <w:rtl w:val="0"/>
        </w:rPr>
        <w:t xml:space="preserve">lack</w:t>
      </w:r>
      <w:r w:rsidDel="00000000" w:rsidR="00000000" w:rsidRPr="00000000">
        <w:rPr>
          <w:u w:val="single"/>
          <w:rtl w:val="0"/>
        </w:rPr>
        <w:t xml:space="preserve"> </w:t>
      </w:r>
      <w:r w:rsidDel="00000000" w:rsidR="00000000" w:rsidRPr="00000000">
        <w:rPr>
          <w:highlight w:val="cyan"/>
          <w:u w:val="single"/>
          <w:rtl w:val="0"/>
        </w:rPr>
        <w:t xml:space="preserve">of</w:t>
      </w:r>
      <w:r w:rsidDel="00000000" w:rsidR="00000000" w:rsidRPr="00000000">
        <w:rPr>
          <w:u w:val="single"/>
          <w:rtl w:val="0"/>
        </w:rPr>
        <w:t xml:space="preserve"> </w:t>
      </w:r>
      <w:r w:rsidDel="00000000" w:rsidR="00000000" w:rsidRPr="00000000">
        <w:rPr>
          <w:b w:val="1"/>
          <w:bCs w:val="1"/>
          <w:highlight w:val="cyan"/>
          <w:u w:val="single"/>
          <w:rtl w:val="0"/>
        </w:rPr>
        <w:t xml:space="preserve">alternatives</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w:t>
      </w:r>
      <w:r w:rsidDel="00000000" w:rsidR="00000000" w:rsidRPr="00000000">
        <w:rPr>
          <w:b w:val="1"/>
          <w:bCs w:val="1"/>
          <w:highlight w:val="cyan"/>
          <w:u w:val="single"/>
          <w:rtl w:val="0"/>
        </w:rPr>
        <w:t xml:space="preserve">vulnerability</w:t>
      </w:r>
      <w:r w:rsidDel="00000000" w:rsidR="00000000" w:rsidRPr="00000000">
        <w:rPr>
          <w:u w:val="single"/>
          <w:rtl w:val="0"/>
        </w:rPr>
        <w:t xml:space="preserve"> </w:t>
      </w:r>
      <w:r w:rsidDel="00000000" w:rsidR="00000000" w:rsidRPr="00000000">
        <w:rPr>
          <w:highlight w:val="cyan"/>
          <w:u w:val="single"/>
          <w:rtl w:val="0"/>
        </w:rPr>
        <w:t xml:space="preserve">to</w:t>
      </w:r>
      <w:r w:rsidDel="00000000" w:rsidR="00000000" w:rsidRPr="00000000">
        <w:rPr>
          <w:u w:val="single"/>
          <w:rtl w:val="0"/>
        </w:rPr>
        <w:t xml:space="preserve"> a </w:t>
      </w:r>
      <w:r w:rsidDel="00000000" w:rsidR="00000000" w:rsidRPr="00000000">
        <w:rPr>
          <w:b w:val="1"/>
          <w:bCs w:val="1"/>
          <w:highlight w:val="cyan"/>
          <w:u w:val="single"/>
          <w:rtl w:val="0"/>
        </w:rPr>
        <w:t xml:space="preserve">naval blockade</w:t>
      </w:r>
      <w:r w:rsidDel="00000000" w:rsidR="00000000" w:rsidRPr="00000000">
        <w:rPr>
          <w:rtl w:val="0"/>
        </w:rPr>
        <w:t xml:space="preserve">. The President suggested that “</w:t>
      </w:r>
      <w:r w:rsidDel="00000000" w:rsidR="00000000" w:rsidRPr="00000000">
        <w:rPr>
          <w:u w:val="single"/>
          <w:rtl w:val="0"/>
        </w:rPr>
        <w:t xml:space="preserve">certain </w:t>
      </w:r>
      <w:r w:rsidDel="00000000" w:rsidR="00000000" w:rsidRPr="00000000">
        <w:rPr>
          <w:highlight w:val="cyan"/>
          <w:u w:val="single"/>
          <w:rtl w:val="0"/>
        </w:rPr>
        <w:t xml:space="preserve">powers</w:t>
      </w:r>
      <w:r w:rsidDel="00000000" w:rsidR="00000000" w:rsidRPr="00000000">
        <w:rPr>
          <w:u w:val="single"/>
          <w:rtl w:val="0"/>
        </w:rPr>
        <w:t xml:space="preserve"> have all along </w:t>
      </w:r>
      <w:r w:rsidDel="00000000" w:rsidR="00000000" w:rsidRPr="00000000">
        <w:rPr>
          <w:highlight w:val="cyan"/>
          <w:u w:val="single"/>
          <w:rtl w:val="0"/>
        </w:rPr>
        <w:t xml:space="preserve">encroached</w:t>
      </w:r>
      <w:r w:rsidDel="00000000" w:rsidR="00000000" w:rsidRPr="00000000">
        <w:rPr>
          <w:u w:val="single"/>
          <w:rtl w:val="0"/>
        </w:rPr>
        <w:t xml:space="preserve"> </w:t>
      </w:r>
      <w:r w:rsidDel="00000000" w:rsidR="00000000" w:rsidRPr="00000000">
        <w:rPr>
          <w:highlight w:val="cyan"/>
          <w:u w:val="single"/>
          <w:rtl w:val="0"/>
        </w:rPr>
        <w:t xml:space="preserve">on</w:t>
      </w:r>
      <w:r w:rsidDel="00000000" w:rsidR="00000000" w:rsidRPr="00000000">
        <w:rPr>
          <w:u w:val="single"/>
          <w:rtl w:val="0"/>
        </w:rPr>
        <w:t xml:space="preserve"> and tried to control navigation through the [Malacca] </w:t>
      </w:r>
      <w:r w:rsidDel="00000000" w:rsidR="00000000" w:rsidRPr="00000000">
        <w:rPr>
          <w:highlight w:val="cyan"/>
          <w:u w:val="single"/>
          <w:rtl w:val="0"/>
        </w:rPr>
        <w:t xml:space="preserve">Strait</w:t>
      </w:r>
      <w:r w:rsidDel="00000000" w:rsidR="00000000" w:rsidRPr="00000000">
        <w:rPr>
          <w:u w:val="single"/>
          <w:rtl w:val="0"/>
        </w:rPr>
        <w:t xml:space="preserve">.” It is clear that the term “certain powers” refers to the </w:t>
      </w:r>
      <w:r w:rsidDel="00000000" w:rsidR="00000000" w:rsidRPr="00000000">
        <w:rPr>
          <w:highlight w:val="cyan"/>
          <w:u w:val="single"/>
          <w:rtl w:val="0"/>
        </w:rPr>
        <w:t xml:space="preserve">United States</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the ability of the US </w:t>
      </w:r>
      <w:r w:rsidDel="00000000" w:rsidR="00000000" w:rsidRPr="00000000">
        <w:rPr>
          <w:highlight w:val="cyan"/>
          <w:u w:val="single"/>
          <w:rtl w:val="0"/>
        </w:rPr>
        <w:t xml:space="preserve">Navy</w:t>
      </w:r>
      <w:r w:rsidDel="00000000" w:rsidR="00000000" w:rsidRPr="00000000">
        <w:rPr>
          <w:u w:val="single"/>
          <w:rtl w:val="0"/>
        </w:rPr>
        <w:t xml:space="preserve"> to </w:t>
      </w:r>
      <w:r w:rsidDel="00000000" w:rsidR="00000000" w:rsidRPr="00000000">
        <w:rPr>
          <w:highlight w:val="cyan"/>
          <w:u w:val="single"/>
          <w:rtl w:val="0"/>
        </w:rPr>
        <w:t xml:space="preserve">control</w:t>
      </w:r>
      <w:r w:rsidDel="00000000" w:rsidR="00000000" w:rsidRPr="00000000">
        <w:rPr>
          <w:u w:val="single"/>
          <w:rtl w:val="0"/>
        </w:rPr>
        <w:t xml:space="preserve"> the </w:t>
      </w:r>
      <w:r w:rsidDel="00000000" w:rsidR="00000000" w:rsidRPr="00000000">
        <w:rPr>
          <w:b w:val="1"/>
          <w:bCs w:val="1"/>
          <w:highlight w:val="cyan"/>
          <w:u w:val="single"/>
          <w:rtl w:val="0"/>
        </w:rPr>
        <w:t xml:space="preserve">communication routes.</w:t>
      </w:r>
      <w:r w:rsidDel="00000000" w:rsidR="00000000" w:rsidRPr="00000000">
        <w:rPr>
          <w:u w:val="single"/>
          <w:rtl w:val="0"/>
        </w:rPr>
        <w:t xml:space="preserve"> </w:t>
      </w:r>
      <w:r w:rsidDel="00000000" w:rsidR="00000000" w:rsidRPr="00000000">
        <w:rPr>
          <w:rtl w:val="0"/>
        </w:rPr>
        <w:t xml:space="preserve">This issue has been debated for years both in China and abroad, while authorities in Beijing have long sought to diversify energy sources and increase the share of renewable energy. An additional factor which worsens the situation of </w:t>
      </w:r>
      <w:r w:rsidDel="00000000" w:rsidR="00000000" w:rsidRPr="00000000">
        <w:rPr>
          <w:u w:val="single"/>
          <w:rtl w:val="0"/>
        </w:rPr>
        <w:t xml:space="preserve">China is its deteriorating relationship with India as well as its ambitious naval modernization and development program.</w:t>
      </w:r>
      <w:r w:rsidDel="00000000" w:rsidR="00000000" w:rsidRPr="00000000">
        <w:rPr>
          <w:rtl w:val="0"/>
        </w:rPr>
        <w:t xml:space="preserve"> </w:t>
      </w:r>
      <w:r w:rsidDel="00000000" w:rsidR="00000000" w:rsidRPr="00000000">
        <w:rPr>
          <w:u w:val="single"/>
          <w:rtl w:val="0"/>
        </w:rPr>
        <w:t xml:space="preserve">India’s location at the crossroads of the most important transport routes in the Indian Ocean is a strong asset in case of an armed conflict.</w:t>
      </w:r>
      <w:r w:rsidDel="00000000" w:rsidR="00000000" w:rsidRPr="00000000">
        <w:rPr>
          <w:rtl w:val="0"/>
        </w:rPr>
        <w:t xml:space="preserve"> </w:t>
      </w:r>
      <w:r w:rsidDel="00000000" w:rsidR="00000000" w:rsidRPr="00000000">
        <w:rPr>
          <w:u w:val="single"/>
          <w:rtl w:val="0"/>
        </w:rPr>
        <w:t xml:space="preserve">The </w:t>
      </w:r>
      <w:r w:rsidDel="00000000" w:rsidR="00000000" w:rsidRPr="00000000">
        <w:rPr>
          <w:highlight w:val="cyan"/>
          <w:u w:val="single"/>
          <w:rtl w:val="0"/>
        </w:rPr>
        <w:t xml:space="preserve">PRC’s</w:t>
      </w:r>
      <w:r w:rsidDel="00000000" w:rsidR="00000000" w:rsidRPr="00000000">
        <w:rPr>
          <w:u w:val="single"/>
          <w:rtl w:val="0"/>
        </w:rPr>
        <w:t xml:space="preserve"> </w:t>
      </w:r>
      <w:r w:rsidDel="00000000" w:rsidR="00000000" w:rsidRPr="00000000">
        <w:rPr>
          <w:highlight w:val="cyan"/>
          <w:u w:val="single"/>
          <w:rtl w:val="0"/>
        </w:rPr>
        <w:t xml:space="preserve">dependence</w:t>
      </w:r>
      <w:r w:rsidDel="00000000" w:rsidR="00000000" w:rsidRPr="00000000">
        <w:rPr>
          <w:u w:val="single"/>
          <w:rtl w:val="0"/>
        </w:rPr>
        <w:t xml:space="preserve"> on maritime trade </w:t>
      </w:r>
      <w:r w:rsidDel="00000000" w:rsidR="00000000" w:rsidRPr="00000000">
        <w:rPr>
          <w:highlight w:val="cyan"/>
          <w:u w:val="single"/>
          <w:rtl w:val="0"/>
        </w:rPr>
        <w:t xml:space="preserve">hinders</w:t>
      </w:r>
      <w:r w:rsidDel="00000000" w:rsidR="00000000" w:rsidRPr="00000000">
        <w:rPr>
          <w:u w:val="single"/>
          <w:rtl w:val="0"/>
        </w:rPr>
        <w:t xml:space="preserve"> a potential </w:t>
      </w:r>
      <w:r w:rsidDel="00000000" w:rsidR="00000000" w:rsidRPr="00000000">
        <w:rPr>
          <w:b w:val="1"/>
          <w:bCs w:val="1"/>
          <w:highlight w:val="cyan"/>
          <w:u w:val="single"/>
          <w:rtl w:val="0"/>
        </w:rPr>
        <w:t xml:space="preserve">naval blockade of Taiwan</w:t>
      </w:r>
      <w:r w:rsidDel="00000000" w:rsidR="00000000" w:rsidRPr="00000000">
        <w:rPr>
          <w:u w:val="single"/>
          <w:rtl w:val="0"/>
        </w:rPr>
        <w:t xml:space="preserve">. </w:t>
      </w:r>
      <w:r w:rsidDel="00000000" w:rsidR="00000000" w:rsidRPr="00000000">
        <w:rPr>
          <w:highlight w:val="cyan"/>
          <w:u w:val="single"/>
          <w:rtl w:val="0"/>
        </w:rPr>
        <w:t xml:space="preserve">Cutting</w:t>
      </w:r>
      <w:r w:rsidDel="00000000" w:rsidR="00000000" w:rsidRPr="00000000">
        <w:rPr>
          <w:u w:val="single"/>
          <w:rtl w:val="0"/>
        </w:rPr>
        <w:t xml:space="preserve"> </w:t>
      </w:r>
      <w:r w:rsidDel="00000000" w:rsidR="00000000" w:rsidRPr="00000000">
        <w:rPr>
          <w:highlight w:val="cyan"/>
          <w:u w:val="single"/>
          <w:rtl w:val="0"/>
        </w:rPr>
        <w:t xml:space="preserve">off</w:t>
      </w:r>
      <w:r w:rsidDel="00000000" w:rsidR="00000000" w:rsidRPr="00000000">
        <w:rPr>
          <w:u w:val="single"/>
          <w:rtl w:val="0"/>
        </w:rPr>
        <w:t xml:space="preserve"> the </w:t>
      </w:r>
      <w:r w:rsidDel="00000000" w:rsidR="00000000" w:rsidRPr="00000000">
        <w:rPr>
          <w:highlight w:val="cyan"/>
          <w:u w:val="single"/>
          <w:rtl w:val="0"/>
        </w:rPr>
        <w:t xml:space="preserve">island</w:t>
      </w:r>
      <w:r w:rsidDel="00000000" w:rsidR="00000000" w:rsidRPr="00000000">
        <w:rPr>
          <w:u w:val="single"/>
          <w:rtl w:val="0"/>
        </w:rPr>
        <w:t xml:space="preserve"> from goods could be a </w:t>
      </w:r>
      <w:r w:rsidDel="00000000" w:rsidR="00000000" w:rsidRPr="00000000">
        <w:rPr>
          <w:highlight w:val="cyan"/>
          <w:u w:val="single"/>
          <w:rtl w:val="0"/>
        </w:rPr>
        <w:t xml:space="preserve">prelude</w:t>
      </w:r>
      <w:r w:rsidDel="00000000" w:rsidR="00000000" w:rsidRPr="00000000">
        <w:rPr>
          <w:u w:val="single"/>
          <w:rtl w:val="0"/>
        </w:rPr>
        <w:t xml:space="preserve"> to an </w:t>
      </w:r>
      <w:r w:rsidDel="00000000" w:rsidR="00000000" w:rsidRPr="00000000">
        <w:rPr>
          <w:b w:val="1"/>
          <w:bCs w:val="1"/>
          <w:highlight w:val="cyan"/>
          <w:u w:val="single"/>
          <w:rtl w:val="0"/>
        </w:rPr>
        <w:t xml:space="preserve">amphibious operation</w:t>
      </w:r>
      <w:r w:rsidDel="00000000" w:rsidR="00000000" w:rsidRPr="00000000">
        <w:rPr>
          <w:u w:val="single"/>
          <w:rtl w:val="0"/>
        </w:rPr>
        <w:t xml:space="preserve"> or a tool of political pressure on the authorities in Taipei</w:t>
      </w:r>
      <w:r w:rsidDel="00000000" w:rsidR="00000000" w:rsidRPr="00000000">
        <w:rPr>
          <w:rtl w:val="0"/>
        </w:rPr>
        <w:t xml:space="preserve">. Simultaneously, however, </w:t>
      </w:r>
      <w:r w:rsidDel="00000000" w:rsidR="00000000" w:rsidRPr="00000000">
        <w:rPr>
          <w:highlight w:val="cyan"/>
          <w:u w:val="single"/>
          <w:rtl w:val="0"/>
        </w:rPr>
        <w:t xml:space="preserve">undertaking</w:t>
      </w:r>
      <w:r w:rsidDel="00000000" w:rsidR="00000000" w:rsidRPr="00000000">
        <w:rPr>
          <w:u w:val="single"/>
          <w:rtl w:val="0"/>
        </w:rPr>
        <w:t xml:space="preserve"> such </w:t>
      </w:r>
      <w:r w:rsidDel="00000000" w:rsidR="00000000" w:rsidRPr="00000000">
        <w:rPr>
          <w:highlight w:val="cyan"/>
          <w:u w:val="single"/>
          <w:rtl w:val="0"/>
        </w:rPr>
        <w:t xml:space="preserve">actions</w:t>
      </w:r>
      <w:r w:rsidDel="00000000" w:rsidR="00000000" w:rsidRPr="00000000">
        <w:rPr>
          <w:u w:val="single"/>
          <w:rtl w:val="0"/>
        </w:rPr>
        <w:t xml:space="preserve"> might </w:t>
      </w:r>
      <w:r w:rsidDel="00000000" w:rsidR="00000000" w:rsidRPr="00000000">
        <w:rPr>
          <w:highlight w:val="cyan"/>
          <w:u w:val="single"/>
          <w:rtl w:val="0"/>
        </w:rPr>
        <w:t xml:space="preserve">lead to</w:t>
      </w:r>
      <w:r w:rsidDel="00000000" w:rsidR="00000000" w:rsidRPr="00000000">
        <w:rPr>
          <w:u w:val="single"/>
          <w:rtl w:val="0"/>
        </w:rPr>
        <w:t xml:space="preserve"> analogous ones by the </w:t>
      </w:r>
      <w:r w:rsidDel="00000000" w:rsidR="00000000" w:rsidRPr="00000000">
        <w:rPr>
          <w:highlight w:val="cyan"/>
          <w:u w:val="single"/>
          <w:rtl w:val="0"/>
        </w:rPr>
        <w:t xml:space="preserve">US forces</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their </w:t>
      </w:r>
      <w:r w:rsidDel="00000000" w:rsidR="00000000" w:rsidRPr="00000000">
        <w:rPr>
          <w:highlight w:val="cyan"/>
          <w:u w:val="single"/>
          <w:rtl w:val="0"/>
        </w:rPr>
        <w:t xml:space="preserve">allies</w:t>
      </w:r>
      <w:r w:rsidDel="00000000" w:rsidR="00000000" w:rsidRPr="00000000">
        <w:rPr>
          <w:u w:val="single"/>
          <w:rtl w:val="0"/>
        </w:rPr>
        <w:t xml:space="preserve"> </w:t>
      </w:r>
      <w:r w:rsidDel="00000000" w:rsidR="00000000" w:rsidRPr="00000000">
        <w:rPr>
          <w:b w:val="1"/>
          <w:bCs w:val="1"/>
          <w:highlight w:val="cyan"/>
          <w:u w:val="single"/>
          <w:rtl w:val="0"/>
        </w:rPr>
        <w:t xml:space="preserve">aimed against China.</w:t>
      </w:r>
    </w:p>
    <w:p w:rsidR="00000000" w:rsidDel="00000000" w:rsidP="00000000" w:rsidRDefault="00000000" w:rsidRPr="00000000" w14:paraId="00000018">
      <w:pPr>
        <w:pStyle w:val="Heading4"/>
        <w:keepNext w:val="0"/>
        <w:keepLines w:val="0"/>
        <w:spacing w:line="303.4914545454546" w:lineRule="auto"/>
        <w:rPr>
          <w:u w:val="single"/>
        </w:rPr>
      </w:pPr>
      <w:bookmarkStart w:colFirst="0" w:colLast="0" w:name="_7p816nkgr20k" w:id="7"/>
      <w:bookmarkEnd w:id="7"/>
      <w:r w:rsidDel="00000000" w:rsidR="00000000" w:rsidRPr="00000000">
        <w:rPr>
          <w:rtl w:val="0"/>
        </w:rPr>
        <w:t xml:space="preserve">Warming unlocks </w:t>
      </w:r>
      <w:r w:rsidDel="00000000" w:rsidR="00000000" w:rsidRPr="00000000">
        <w:rPr>
          <w:u w:val="single"/>
          <w:rtl w:val="0"/>
        </w:rPr>
        <w:t xml:space="preserve">new artic trade </w:t>
      </w:r>
      <w:r w:rsidDel="00000000" w:rsidR="00000000" w:rsidRPr="00000000">
        <w:rPr>
          <w:rtl w:val="0"/>
        </w:rPr>
        <w:t xml:space="preserve">routes---that </w:t>
      </w:r>
      <w:r w:rsidDel="00000000" w:rsidR="00000000" w:rsidRPr="00000000">
        <w:rPr>
          <w:u w:val="single"/>
          <w:rtl w:val="0"/>
        </w:rPr>
        <w:t xml:space="preserve">reduces</w:t>
      </w:r>
      <w:r w:rsidDel="00000000" w:rsidR="00000000" w:rsidRPr="00000000">
        <w:rPr>
          <w:rtl w:val="0"/>
        </w:rPr>
        <w:t xml:space="preserve"> Chinese dependency on the </w:t>
      </w:r>
      <w:r w:rsidDel="00000000" w:rsidR="00000000" w:rsidRPr="00000000">
        <w:rPr>
          <w:u w:val="single"/>
          <w:rtl w:val="0"/>
        </w:rPr>
        <w:t xml:space="preserve">Strait of Malacca.</w:t>
      </w:r>
    </w:p>
    <w:p w:rsidR="00000000" w:rsidDel="00000000" w:rsidP="00000000" w:rsidRDefault="00000000" w:rsidRPr="00000000" w14:paraId="00000019">
      <w:pPr>
        <w:spacing w:line="256.7994545454545" w:lineRule="auto"/>
        <w:rPr/>
      </w:pPr>
      <w:r w:rsidDel="00000000" w:rsidR="00000000" w:rsidRPr="00000000">
        <w:rPr>
          <w:rtl w:val="0"/>
        </w:rPr>
        <w:t xml:space="preserve">Alex </w:t>
      </w:r>
      <w:r w:rsidDel="00000000" w:rsidR="00000000" w:rsidRPr="00000000">
        <w:rPr>
          <w:b w:val="1"/>
          <w:bCs w:val="1"/>
          <w:sz w:val="26"/>
          <w:szCs w:val="26"/>
          <w:rtl w:val="0"/>
        </w:rPr>
        <w:t xml:space="preserve">Gatopoulos’22</w:t>
      </w:r>
      <w:r w:rsidDel="00000000" w:rsidR="00000000" w:rsidRPr="00000000">
        <w:rPr>
          <w:rtl w:val="0"/>
        </w:rPr>
        <w:t xml:space="preserve"> Alex Gatopoulos is Al Jazeera's Defence Editor.</w:t>
      </w:r>
      <w:r w:rsidDel="00000000" w:rsidR="00000000" w:rsidRPr="00000000">
        <w:rPr>
          <w:rFonts w:ascii="Roboto" w:cs="Roboto" w:eastAsia="Roboto" w:hAnsi="Roboto"/>
          <w:color w:val="595959"/>
          <w:sz w:val="30"/>
          <w:szCs w:val="30"/>
          <w:highlight w:val="white"/>
          <w:rtl w:val="0"/>
        </w:rPr>
        <w:t xml:space="preserve"> </w:t>
      </w:r>
      <w:r w:rsidDel="00000000" w:rsidR="00000000" w:rsidRPr="00000000">
        <w:rPr>
          <w:rtl w:val="0"/>
        </w:rPr>
        <w:t xml:space="preserve">"What is behind Russia’s interest in a warming Arctic?", Al Jazeera, https://www.aljazeera.com/features/2022/3/28/what-is-behind-russias-interest-in-a-warming-arctic, 3-28-2022, wally]</w:t>
      </w:r>
    </w:p>
    <w:p w:rsidR="00000000" w:rsidDel="00000000" w:rsidP="00000000" w:rsidRDefault="00000000" w:rsidRPr="00000000" w14:paraId="0000001A">
      <w:pPr>
        <w:spacing w:line="256.7994545454545" w:lineRule="auto"/>
        <w:rPr/>
      </w:pPr>
      <w:r w:rsidDel="00000000" w:rsidR="00000000" w:rsidRPr="00000000">
        <w:rPr>
          <w:rtl w:val="0"/>
        </w:rPr>
        <w:t xml:space="preserve">Slicing the Arctic pie</w:t>
      </w:r>
    </w:p>
    <w:p w:rsidR="00000000" w:rsidDel="00000000" w:rsidP="00000000" w:rsidRDefault="00000000" w:rsidRPr="00000000" w14:paraId="0000001B">
      <w:pPr>
        <w:spacing w:line="256.7994545454545" w:lineRule="auto"/>
        <w:rPr>
          <w:b w:val="1"/>
          <w:bCs w:val="1"/>
          <w:u w:val="single"/>
        </w:rPr>
      </w:pPr>
      <w:r w:rsidDel="00000000" w:rsidR="00000000" w:rsidRPr="00000000">
        <w:rPr>
          <w:rtl w:val="0"/>
        </w:rPr>
        <w:t xml:space="preserve">The </w:t>
      </w:r>
      <w:r w:rsidDel="00000000" w:rsidR="00000000" w:rsidRPr="00000000">
        <w:rPr>
          <w:b w:val="1"/>
          <w:bCs w:val="1"/>
          <w:highlight w:val="cyan"/>
          <w:u w:val="single"/>
          <w:rtl w:val="0"/>
        </w:rPr>
        <w:t xml:space="preserve">new</w:t>
      </w:r>
      <w:r w:rsidDel="00000000" w:rsidR="00000000" w:rsidRPr="00000000">
        <w:rPr>
          <w:u w:val="single"/>
          <w:rtl w:val="0"/>
        </w:rPr>
        <w:t xml:space="preserve"> </w:t>
      </w:r>
      <w:r w:rsidDel="00000000" w:rsidR="00000000" w:rsidRPr="00000000">
        <w:rPr>
          <w:b w:val="1"/>
          <w:bCs w:val="1"/>
          <w:highlight w:val="cyan"/>
          <w:u w:val="single"/>
          <w:rtl w:val="0"/>
        </w:rPr>
        <w:t xml:space="preserve">shipping</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routes</w:t>
      </w:r>
      <w:r w:rsidDel="00000000" w:rsidR="00000000" w:rsidRPr="00000000">
        <w:rPr>
          <w:u w:val="single"/>
          <w:rtl w:val="0"/>
        </w:rPr>
        <w:t xml:space="preserve"> in the Arctic </w:t>
      </w:r>
      <w:r w:rsidDel="00000000" w:rsidR="00000000" w:rsidRPr="00000000">
        <w:rPr>
          <w:rtl w:val="0"/>
        </w:rPr>
        <w:t xml:space="preserve">will </w:t>
      </w:r>
      <w:r w:rsidDel="00000000" w:rsidR="00000000" w:rsidRPr="00000000">
        <w:rPr>
          <w:highlight w:val="cyan"/>
          <w:u w:val="single"/>
          <w:rtl w:val="0"/>
        </w:rPr>
        <w:t xml:space="preserve">bring</w:t>
      </w:r>
      <w:r w:rsidDel="00000000" w:rsidR="00000000" w:rsidRPr="00000000">
        <w:rPr>
          <w:u w:val="single"/>
          <w:rtl w:val="0"/>
        </w:rPr>
        <w:t xml:space="preserve"> </w:t>
      </w:r>
      <w:r w:rsidDel="00000000" w:rsidR="00000000" w:rsidRPr="00000000">
        <w:rPr>
          <w:b w:val="1"/>
          <w:bCs w:val="1"/>
          <w:highlight w:val="cyan"/>
          <w:u w:val="single"/>
          <w:rtl w:val="0"/>
        </w:rPr>
        <w:t xml:space="preserve">profits to boomtowns</w:t>
      </w:r>
      <w:r w:rsidDel="00000000" w:rsidR="00000000" w:rsidRPr="00000000">
        <w:rPr>
          <w:u w:val="single"/>
          <w:rtl w:val="0"/>
        </w:rPr>
        <w:t xml:space="preserve"> that will spring up along these new sea lanes.</w:t>
      </w:r>
      <w:r w:rsidDel="00000000" w:rsidR="00000000" w:rsidRPr="00000000">
        <w:rPr>
          <w:rtl w:val="0"/>
        </w:rPr>
        <w:t xml:space="preserve"> </w:t>
      </w:r>
      <w:r w:rsidDel="00000000" w:rsidR="00000000" w:rsidRPr="00000000">
        <w:rPr>
          <w:u w:val="single"/>
          <w:rtl w:val="0"/>
        </w:rPr>
        <w:t xml:space="preserve">As the </w:t>
      </w:r>
      <w:r w:rsidDel="00000000" w:rsidR="00000000" w:rsidRPr="00000000">
        <w:rPr>
          <w:b w:val="1"/>
          <w:bCs w:val="1"/>
          <w:highlight w:val="cyan"/>
          <w:u w:val="single"/>
          <w:rtl w:val="0"/>
        </w:rPr>
        <w:t xml:space="preserve">focus</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on</w:t>
      </w:r>
      <w:r w:rsidDel="00000000" w:rsidR="00000000" w:rsidRPr="00000000">
        <w:rPr>
          <w:b w:val="1"/>
          <w:bCs w:val="1"/>
          <w:u w:val="single"/>
          <w:rtl w:val="0"/>
        </w:rPr>
        <w:t xml:space="preserve"> these </w:t>
      </w:r>
      <w:r w:rsidDel="00000000" w:rsidR="00000000" w:rsidRPr="00000000">
        <w:rPr>
          <w:b w:val="1"/>
          <w:bCs w:val="1"/>
          <w:highlight w:val="cyan"/>
          <w:u w:val="single"/>
          <w:rtl w:val="0"/>
        </w:rPr>
        <w:t xml:space="preserve">new</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routes increases</w:t>
      </w:r>
      <w:r w:rsidDel="00000000" w:rsidR="00000000" w:rsidRPr="00000000">
        <w:rPr>
          <w:u w:val="single"/>
          <w:rtl w:val="0"/>
        </w:rPr>
        <w:t xml:space="preserve">, </w:t>
      </w:r>
      <w:r w:rsidDel="00000000" w:rsidR="00000000" w:rsidRPr="00000000">
        <w:rPr>
          <w:b w:val="1"/>
          <w:bCs w:val="1"/>
          <w:sz w:val="28"/>
          <w:szCs w:val="28"/>
          <w:highlight w:val="cyan"/>
          <w:u w:val="single"/>
          <w:rtl w:val="0"/>
        </w:rPr>
        <w:t xml:space="preserve">others will decline</w:t>
      </w:r>
      <w:r w:rsidDel="00000000" w:rsidR="00000000" w:rsidRPr="00000000">
        <w:rPr>
          <w:u w:val="single"/>
          <w:rtl w:val="0"/>
        </w:rPr>
        <w:t xml:space="preserve">. </w:t>
      </w:r>
      <w:r w:rsidDel="00000000" w:rsidR="00000000" w:rsidRPr="00000000">
        <w:rPr>
          <w:highlight w:val="cyan"/>
          <w:u w:val="single"/>
          <w:rtl w:val="0"/>
        </w:rPr>
        <w:t xml:space="preserve">Less</w:t>
      </w:r>
      <w:r w:rsidDel="00000000" w:rsidR="00000000" w:rsidRPr="00000000">
        <w:rPr>
          <w:u w:val="single"/>
          <w:rtl w:val="0"/>
        </w:rPr>
        <w:t xml:space="preserve"> </w:t>
      </w:r>
      <w:r w:rsidDel="00000000" w:rsidR="00000000" w:rsidRPr="00000000">
        <w:rPr>
          <w:highlight w:val="cyan"/>
          <w:u w:val="single"/>
          <w:rtl w:val="0"/>
        </w:rPr>
        <w:t xml:space="preserve">traffic</w:t>
      </w:r>
      <w:r w:rsidDel="00000000" w:rsidR="00000000" w:rsidRPr="00000000">
        <w:rPr>
          <w:u w:val="single"/>
          <w:rtl w:val="0"/>
        </w:rPr>
        <w:t xml:space="preserve"> will </w:t>
      </w:r>
      <w:r w:rsidDel="00000000" w:rsidR="00000000" w:rsidRPr="00000000">
        <w:rPr>
          <w:highlight w:val="cyan"/>
          <w:u w:val="single"/>
          <w:rtl w:val="0"/>
        </w:rPr>
        <w:t xml:space="preserve">go</w:t>
      </w:r>
      <w:r w:rsidDel="00000000" w:rsidR="00000000" w:rsidRPr="00000000">
        <w:rPr>
          <w:u w:val="single"/>
          <w:rtl w:val="0"/>
        </w:rPr>
        <w:t xml:space="preserve"> </w:t>
      </w:r>
      <w:r w:rsidDel="00000000" w:rsidR="00000000" w:rsidRPr="00000000">
        <w:rPr>
          <w:highlight w:val="cyan"/>
          <w:u w:val="single"/>
          <w:rtl w:val="0"/>
        </w:rPr>
        <w:t xml:space="preserve">through</w:t>
      </w:r>
      <w:r w:rsidDel="00000000" w:rsidR="00000000" w:rsidRPr="00000000">
        <w:rPr>
          <w:u w:val="single"/>
          <w:rtl w:val="0"/>
        </w:rPr>
        <w:t xml:space="preserve"> the Suez Canal and the </w:t>
      </w:r>
      <w:r w:rsidDel="00000000" w:rsidR="00000000" w:rsidRPr="00000000">
        <w:rPr>
          <w:b w:val="1"/>
          <w:bCs w:val="1"/>
          <w:highlight w:val="cyan"/>
          <w:u w:val="single"/>
          <w:rtl w:val="0"/>
        </w:rPr>
        <w:t xml:space="preserve">Strait of Malacca</w:t>
      </w:r>
      <w:r w:rsidDel="00000000" w:rsidR="00000000" w:rsidRPr="00000000">
        <w:rPr>
          <w:u w:val="single"/>
          <w:rtl w:val="0"/>
        </w:rPr>
        <w:t xml:space="preserve"> in Indonesia</w:t>
      </w:r>
      <w:r w:rsidDel="00000000" w:rsidR="00000000" w:rsidRPr="00000000">
        <w:rPr>
          <w:rtl w:val="0"/>
        </w:rPr>
        <w:t xml:space="preserve">, while still remaining important</w:t>
      </w:r>
      <w:r w:rsidDel="00000000" w:rsidR="00000000" w:rsidRPr="00000000">
        <w:rPr>
          <w:u w:val="single"/>
          <w:rtl w:val="0"/>
        </w:rPr>
        <w:t xml:space="preserve">, will </w:t>
      </w:r>
      <w:r w:rsidDel="00000000" w:rsidR="00000000" w:rsidRPr="00000000">
        <w:rPr>
          <w:b w:val="1"/>
          <w:bCs w:val="1"/>
          <w:highlight w:val="cyan"/>
          <w:u w:val="single"/>
          <w:rtl w:val="0"/>
        </w:rPr>
        <w:t xml:space="preserve">no</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longer</w:t>
      </w:r>
      <w:r w:rsidDel="00000000" w:rsidR="00000000" w:rsidRPr="00000000">
        <w:rPr>
          <w:u w:val="single"/>
          <w:rtl w:val="0"/>
        </w:rPr>
        <w:t xml:space="preserve"> </w:t>
      </w:r>
      <w:r w:rsidDel="00000000" w:rsidR="00000000" w:rsidRPr="00000000">
        <w:rPr>
          <w:highlight w:val="cyan"/>
          <w:u w:val="single"/>
          <w:rtl w:val="0"/>
        </w:rPr>
        <w:t xml:space="preserve">be</w:t>
      </w:r>
      <w:r w:rsidDel="00000000" w:rsidR="00000000" w:rsidRPr="00000000">
        <w:rPr>
          <w:u w:val="single"/>
          <w:rtl w:val="0"/>
        </w:rPr>
        <w:t xml:space="preserve"> the </w:t>
      </w:r>
      <w:r w:rsidDel="00000000" w:rsidR="00000000" w:rsidRPr="00000000">
        <w:rPr>
          <w:b w:val="1"/>
          <w:bCs w:val="1"/>
          <w:highlight w:val="cyan"/>
          <w:u w:val="single"/>
          <w:rtl w:val="0"/>
        </w:rPr>
        <w:t xml:space="preserve">only major sea lane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to China</w:t>
      </w:r>
      <w:r w:rsidDel="00000000" w:rsidR="00000000" w:rsidRPr="00000000">
        <w:rPr>
          <w:u w:val="single"/>
          <w:rtl w:val="0"/>
        </w:rPr>
        <w:t xml:space="preserve"> as </w:t>
      </w:r>
      <w:r w:rsidDel="00000000" w:rsidR="00000000" w:rsidRPr="00000000">
        <w:rPr>
          <w:b w:val="1"/>
          <w:bCs w:val="1"/>
          <w:highlight w:val="cyan"/>
          <w:u w:val="single"/>
          <w:rtl w:val="0"/>
        </w:rPr>
        <w:t xml:space="preserve">new</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viable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routes</w:t>
      </w:r>
      <w:r w:rsidDel="00000000" w:rsidR="00000000" w:rsidRPr="00000000">
        <w:rPr>
          <w:u w:val="single"/>
          <w:rtl w:val="0"/>
        </w:rPr>
        <w:t xml:space="preserve"> to and from the country </w:t>
      </w:r>
      <w:r w:rsidDel="00000000" w:rsidR="00000000" w:rsidRPr="00000000">
        <w:rPr>
          <w:b w:val="1"/>
          <w:bCs w:val="1"/>
          <w:highlight w:val="cyan"/>
          <w:u w:val="single"/>
          <w:rtl w:val="0"/>
        </w:rPr>
        <w:t xml:space="preserve">become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operational</w:t>
      </w:r>
      <w:r w:rsidDel="00000000" w:rsidR="00000000" w:rsidRPr="00000000">
        <w:rPr>
          <w:b w:val="1"/>
          <w:bCs w:val="1"/>
          <w:u w:val="single"/>
          <w:rtl w:val="0"/>
        </w:rPr>
        <w:t xml:space="preserve">.</w:t>
      </w:r>
    </w:p>
    <w:p w:rsidR="00000000" w:rsidDel="00000000" w:rsidP="00000000" w:rsidRDefault="00000000" w:rsidRPr="00000000" w14:paraId="0000001C">
      <w:pPr>
        <w:spacing w:line="256.7994545454545" w:lineRule="auto"/>
        <w:rPr>
          <w:u w:val="single"/>
        </w:rPr>
      </w:pPr>
      <w:r w:rsidDel="00000000" w:rsidR="00000000" w:rsidRPr="00000000">
        <w:rPr>
          <w:rtl w:val="0"/>
        </w:rPr>
        <w:t xml:space="preserve">The </w:t>
      </w:r>
      <w:r w:rsidDel="00000000" w:rsidR="00000000" w:rsidRPr="00000000">
        <w:rPr>
          <w:u w:val="single"/>
          <w:rtl w:val="0"/>
        </w:rPr>
        <w:t xml:space="preserve">race will be on to move away from global dependency on oil to alternative fuels, coupled with dwindling proven resources forcing increased competition for what is left.</w:t>
      </w:r>
    </w:p>
    <w:p w:rsidR="00000000" w:rsidDel="00000000" w:rsidP="00000000" w:rsidRDefault="00000000" w:rsidRPr="00000000" w14:paraId="0000001D">
      <w:pPr>
        <w:spacing w:line="256.7994545454545" w:lineRule="auto"/>
        <w:rPr>
          <w:b w:val="1"/>
          <w:bCs w:val="1"/>
          <w:highlight w:val="cyan"/>
          <w:u w:val="single"/>
        </w:rPr>
      </w:pPr>
      <w:r w:rsidDel="00000000" w:rsidR="00000000" w:rsidRPr="00000000">
        <w:rPr>
          <w:u w:val="single"/>
          <w:rtl w:val="0"/>
        </w:rPr>
        <w:t xml:space="preserve">India, like China, has declared that the Arctic and its resources should be shared with the world and not just the region’s neighbours.</w:t>
      </w:r>
      <w:r w:rsidDel="00000000" w:rsidR="00000000" w:rsidRPr="00000000">
        <w:rPr>
          <w:rtl w:val="0"/>
        </w:rPr>
        <w:t xml:space="preserve"> The Chinese Communist Party has gone so far as suggesting every country receive an amount proportional to its population. </w:t>
      </w:r>
      <w:r w:rsidDel="00000000" w:rsidR="00000000" w:rsidRPr="00000000">
        <w:rPr>
          <w:b w:val="1"/>
          <w:bCs w:val="1"/>
          <w:highlight w:val="cyan"/>
          <w:u w:val="single"/>
          <w:rtl w:val="0"/>
        </w:rPr>
        <w:t xml:space="preserve">China</w:t>
      </w:r>
      <w:r w:rsidDel="00000000" w:rsidR="00000000" w:rsidRPr="00000000">
        <w:rPr>
          <w:u w:val="single"/>
          <w:rtl w:val="0"/>
        </w:rPr>
        <w:t xml:space="preserve">, therefore, would be </w:t>
      </w:r>
      <w:r w:rsidDel="00000000" w:rsidR="00000000" w:rsidRPr="00000000">
        <w:rPr>
          <w:b w:val="1"/>
          <w:bCs w:val="1"/>
          <w:highlight w:val="cyan"/>
          <w:u w:val="single"/>
          <w:rtl w:val="0"/>
        </w:rPr>
        <w:t xml:space="preserve">claiming</w:t>
      </w:r>
      <w:r w:rsidDel="00000000" w:rsidR="00000000" w:rsidRPr="00000000">
        <w:rPr>
          <w:b w:val="1"/>
          <w:bCs w:val="1"/>
          <w:u w:val="single"/>
          <w:rtl w:val="0"/>
        </w:rPr>
        <w:t xml:space="preserve"> a </w:t>
      </w:r>
      <w:r w:rsidDel="00000000" w:rsidR="00000000" w:rsidRPr="00000000">
        <w:rPr>
          <w:b w:val="1"/>
          <w:bCs w:val="1"/>
          <w:highlight w:val="cyan"/>
          <w:u w:val="single"/>
          <w:rtl w:val="0"/>
        </w:rPr>
        <w:t xml:space="preserve">quarter</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of</w:t>
      </w:r>
      <w:r w:rsidDel="00000000" w:rsidR="00000000" w:rsidRPr="00000000">
        <w:rPr>
          <w:b w:val="1"/>
          <w:bCs w:val="1"/>
          <w:u w:val="single"/>
          <w:rtl w:val="0"/>
        </w:rPr>
        <w:t xml:space="preserve"> all the </w:t>
      </w:r>
      <w:r w:rsidDel="00000000" w:rsidR="00000000" w:rsidRPr="00000000">
        <w:rPr>
          <w:b w:val="1"/>
          <w:bCs w:val="1"/>
          <w:highlight w:val="cyan"/>
          <w:u w:val="single"/>
          <w:rtl w:val="0"/>
        </w:rPr>
        <w:t xml:space="preserve">Arctic’s reserves.</w:t>
      </w:r>
    </w:p>
    <w:p w:rsidR="00000000" w:rsidDel="00000000" w:rsidP="00000000" w:rsidRDefault="00000000" w:rsidRPr="00000000" w14:paraId="0000001E">
      <w:pPr>
        <w:pStyle w:val="Heading4"/>
        <w:keepNext w:val="0"/>
        <w:keepLines w:val="0"/>
        <w:spacing w:line="303.4914545454546" w:lineRule="auto"/>
        <w:rPr/>
      </w:pPr>
      <w:bookmarkStart w:colFirst="0" w:colLast="0" w:name="_vdel38urig8a" w:id="8"/>
      <w:bookmarkEnd w:id="8"/>
      <w:r w:rsidDel="00000000" w:rsidR="00000000" w:rsidRPr="00000000">
        <w:rPr>
          <w:rtl w:val="0"/>
        </w:rPr>
        <w:t xml:space="preserve">[INSERT MALACCA TERMINAL---US-CHINA WAR]</w:t>
      </w:r>
    </w:p>
    <w:p w:rsidR="00000000" w:rsidDel="00000000" w:rsidP="00000000" w:rsidRDefault="00000000" w:rsidRPr="00000000" w14:paraId="0000001F">
      <w:pPr>
        <w:pStyle w:val="Heading3"/>
        <w:keepNext w:val="0"/>
        <w:keepLines w:val="0"/>
        <w:pageBreakBefore w:val="0"/>
        <w:spacing w:line="316.06199999999995" w:lineRule="auto"/>
        <w:rPr/>
      </w:pPr>
      <w:bookmarkStart w:colFirst="0" w:colLast="0" w:name="_decpjxp5pszy" w:id="9"/>
      <w:bookmarkEnd w:id="9"/>
      <w:r w:rsidDel="00000000" w:rsidR="00000000" w:rsidRPr="00000000">
        <w:rPr>
          <w:rtl w:val="0"/>
        </w:rPr>
        <w:t xml:space="preserve">Malacca Scenario---Econ</w:t>
      </w:r>
    </w:p>
    <w:p w:rsidR="00000000" w:rsidDel="00000000" w:rsidP="00000000" w:rsidRDefault="00000000" w:rsidRPr="00000000" w14:paraId="00000020">
      <w:pPr>
        <w:pStyle w:val="Heading4"/>
        <w:keepNext w:val="0"/>
        <w:keepLines w:val="0"/>
        <w:spacing w:line="303.4914545454546" w:lineRule="auto"/>
        <w:rPr>
          <w:u w:val="single"/>
        </w:rPr>
      </w:pPr>
      <w:bookmarkStart w:colFirst="0" w:colLast="0" w:name="_7u17n3vp6elr" w:id="10"/>
      <w:bookmarkEnd w:id="10"/>
      <w:r w:rsidDel="00000000" w:rsidR="00000000" w:rsidRPr="00000000">
        <w:rPr>
          <w:rtl w:val="0"/>
        </w:rPr>
        <w:t xml:space="preserve">China is </w:t>
      </w:r>
      <w:r w:rsidDel="00000000" w:rsidR="00000000" w:rsidRPr="00000000">
        <w:rPr>
          <w:u w:val="single"/>
          <w:rtl w:val="0"/>
        </w:rPr>
        <w:t xml:space="preserve">overdependent</w:t>
      </w:r>
      <w:r w:rsidDel="00000000" w:rsidR="00000000" w:rsidRPr="00000000">
        <w:rPr>
          <w:rtl w:val="0"/>
        </w:rPr>
        <w:t xml:space="preserve"> on hydrocarbon exports through the </w:t>
      </w:r>
      <w:r w:rsidDel="00000000" w:rsidR="00000000" w:rsidRPr="00000000">
        <w:rPr>
          <w:u w:val="single"/>
          <w:rtl w:val="0"/>
        </w:rPr>
        <w:t xml:space="preserve">Strait of Malacca</w:t>
      </w:r>
      <w:r w:rsidDel="00000000" w:rsidR="00000000" w:rsidRPr="00000000">
        <w:rPr>
          <w:rtl w:val="0"/>
        </w:rPr>
        <w:t xml:space="preserve"> now---that ensures </w:t>
      </w:r>
      <w:r w:rsidDel="00000000" w:rsidR="00000000" w:rsidRPr="00000000">
        <w:rPr>
          <w:u w:val="single"/>
          <w:rtl w:val="0"/>
        </w:rPr>
        <w:t xml:space="preserve">vulnerability</w:t>
      </w:r>
      <w:r w:rsidDel="00000000" w:rsidR="00000000" w:rsidRPr="00000000">
        <w:rPr>
          <w:rtl w:val="0"/>
        </w:rPr>
        <w:t xml:space="preserve"> to U.S. </w:t>
      </w:r>
      <w:r w:rsidDel="00000000" w:rsidR="00000000" w:rsidRPr="00000000">
        <w:rPr>
          <w:u w:val="single"/>
          <w:rtl w:val="0"/>
        </w:rPr>
        <w:t xml:space="preserve">naval blockades</w:t>
      </w:r>
      <w:r w:rsidDel="00000000" w:rsidR="00000000" w:rsidRPr="00000000">
        <w:rPr>
          <w:rtl w:val="0"/>
        </w:rPr>
        <w:t xml:space="preserve"> causing </w:t>
      </w:r>
      <w:r w:rsidDel="00000000" w:rsidR="00000000" w:rsidRPr="00000000">
        <w:rPr>
          <w:u w:val="single"/>
          <w:rtl w:val="0"/>
        </w:rPr>
        <w:t xml:space="preserve">economic decline.</w:t>
      </w:r>
    </w:p>
    <w:p w:rsidR="00000000" w:rsidDel="00000000" w:rsidP="00000000" w:rsidRDefault="00000000" w:rsidRPr="00000000" w14:paraId="00000021">
      <w:pPr>
        <w:spacing w:line="256.7994545454545" w:lineRule="auto"/>
        <w:rPr/>
      </w:pPr>
      <w:r w:rsidDel="00000000" w:rsidR="00000000" w:rsidRPr="00000000">
        <w:rPr>
          <w:rtl w:val="0"/>
        </w:rPr>
        <w:t xml:space="preserve">Pawl </w:t>
      </w:r>
      <w:r w:rsidDel="00000000" w:rsidR="00000000" w:rsidRPr="00000000">
        <w:rPr>
          <w:b w:val="1"/>
          <w:bCs w:val="1"/>
          <w:sz w:val="26"/>
          <w:szCs w:val="26"/>
          <w:rtl w:val="0"/>
        </w:rPr>
        <w:t xml:space="preserve">Paszak ’21</w:t>
      </w:r>
      <w:r w:rsidDel="00000000" w:rsidR="00000000" w:rsidRPr="00000000">
        <w:rPr>
          <w:rtl w:val="0"/>
        </w:rPr>
        <w:t xml:space="preserve"> Graduate of international relations (East Asian studies) at the University of Warsaw and a scholarship holder of the University of Kent (Great Britain) and Hainan University (PRC). PhD student at the University of Warsaw and the Academy of War Arts and participant in research projects of the Ministry of National Defense. “China and the ‘Malacca Dilemma,’” 2/28/21, Warsaw Institute, https://warsawinstitute.org/china-malacca-dilemma/, wally]</w:t>
      </w:r>
    </w:p>
    <w:p w:rsidR="00000000" w:rsidDel="00000000" w:rsidP="00000000" w:rsidRDefault="00000000" w:rsidRPr="00000000" w14:paraId="00000022">
      <w:pPr>
        <w:spacing w:line="256.7994545454545" w:lineRule="auto"/>
        <w:rPr/>
      </w:pPr>
      <w:r w:rsidDel="00000000" w:rsidR="00000000" w:rsidRPr="00000000">
        <w:rPr>
          <w:rtl w:val="0"/>
        </w:rPr>
        <w:t xml:space="preserve">The </w:t>
      </w:r>
      <w:r w:rsidDel="00000000" w:rsidR="00000000" w:rsidRPr="00000000">
        <w:rPr>
          <w:highlight w:val="cyan"/>
          <w:u w:val="single"/>
          <w:rtl w:val="0"/>
        </w:rPr>
        <w:t xml:space="preserve">Strait</w:t>
      </w:r>
      <w:r w:rsidDel="00000000" w:rsidR="00000000" w:rsidRPr="00000000">
        <w:rPr>
          <w:u w:val="single"/>
          <w:rtl w:val="0"/>
        </w:rPr>
        <w:t xml:space="preserve"> </w:t>
      </w:r>
      <w:r w:rsidDel="00000000" w:rsidR="00000000" w:rsidRPr="00000000">
        <w:rPr>
          <w:highlight w:val="cyan"/>
          <w:u w:val="single"/>
          <w:rtl w:val="0"/>
        </w:rPr>
        <w:t xml:space="preserve">of</w:t>
      </w:r>
      <w:r w:rsidDel="00000000" w:rsidR="00000000" w:rsidRPr="00000000">
        <w:rPr>
          <w:u w:val="single"/>
          <w:rtl w:val="0"/>
        </w:rPr>
        <w:t xml:space="preserve"> </w:t>
      </w:r>
      <w:r w:rsidDel="00000000" w:rsidR="00000000" w:rsidRPr="00000000">
        <w:rPr>
          <w:b w:val="1"/>
          <w:bCs w:val="1"/>
          <w:highlight w:val="cyan"/>
          <w:u w:val="single"/>
          <w:rtl w:val="0"/>
        </w:rPr>
        <w:t xml:space="preserve">Malacca</w:t>
      </w:r>
      <w:r w:rsidDel="00000000" w:rsidR="00000000" w:rsidRPr="00000000">
        <w:rPr>
          <w:u w:val="single"/>
          <w:rtl w:val="0"/>
        </w:rPr>
        <w:t xml:space="preserve"> is the shortest sea route between the Middle East and East Asia, helping to </w:t>
      </w:r>
      <w:r w:rsidDel="00000000" w:rsidR="00000000" w:rsidRPr="00000000">
        <w:rPr>
          <w:highlight w:val="cyan"/>
          <w:u w:val="single"/>
          <w:rtl w:val="0"/>
        </w:rPr>
        <w:t xml:space="preserve">reduce</w:t>
      </w:r>
      <w:r w:rsidDel="00000000" w:rsidR="00000000" w:rsidRPr="00000000">
        <w:rPr>
          <w:u w:val="single"/>
          <w:rtl w:val="0"/>
        </w:rPr>
        <w:t xml:space="preserve"> the time and cost of </w:t>
      </w:r>
      <w:r w:rsidDel="00000000" w:rsidR="00000000" w:rsidRPr="00000000">
        <w:rPr>
          <w:highlight w:val="cyan"/>
          <w:u w:val="single"/>
          <w:rtl w:val="0"/>
        </w:rPr>
        <w:t xml:space="preserve">transportation</w:t>
      </w:r>
      <w:r w:rsidDel="00000000" w:rsidR="00000000" w:rsidRPr="00000000">
        <w:rPr>
          <w:u w:val="single"/>
          <w:rtl w:val="0"/>
        </w:rPr>
        <w:t xml:space="preserve"> among Asia, the Middle East and Europe.</w:t>
      </w:r>
      <w:r w:rsidDel="00000000" w:rsidR="00000000" w:rsidRPr="00000000">
        <w:rPr>
          <w:rtl w:val="0"/>
        </w:rPr>
        <w:t xml:space="preserve"> </w:t>
      </w:r>
      <w:r w:rsidDel="00000000" w:rsidR="00000000" w:rsidRPr="00000000">
        <w:rPr>
          <w:u w:val="single"/>
          <w:rtl w:val="0"/>
        </w:rPr>
        <w:t xml:space="preserve">Its strategic location makes it a </w:t>
      </w:r>
      <w:r w:rsidDel="00000000" w:rsidR="00000000" w:rsidRPr="00000000">
        <w:rPr>
          <w:highlight w:val="cyan"/>
          <w:u w:val="single"/>
          <w:rtl w:val="0"/>
        </w:rPr>
        <w:t xml:space="preserve">vital</w:t>
      </w:r>
      <w:r w:rsidDel="00000000" w:rsidR="00000000" w:rsidRPr="00000000">
        <w:rPr>
          <w:u w:val="single"/>
          <w:rtl w:val="0"/>
        </w:rPr>
        <w:t xml:space="preserve"> </w:t>
      </w:r>
      <w:r w:rsidDel="00000000" w:rsidR="00000000" w:rsidRPr="00000000">
        <w:rPr>
          <w:highlight w:val="cyan"/>
          <w:u w:val="single"/>
          <w:rtl w:val="0"/>
        </w:rPr>
        <w:t xml:space="preserve">waterway</w:t>
      </w:r>
      <w:r w:rsidDel="00000000" w:rsidR="00000000" w:rsidRPr="00000000">
        <w:rPr>
          <w:u w:val="single"/>
          <w:rtl w:val="0"/>
        </w:rPr>
        <w:t xml:space="preserve"> </w:t>
      </w:r>
      <w:r w:rsidDel="00000000" w:rsidR="00000000" w:rsidRPr="00000000">
        <w:rPr>
          <w:highlight w:val="cyan"/>
          <w:u w:val="single"/>
          <w:rtl w:val="0"/>
        </w:rPr>
        <w:t xml:space="preserve">for</w:t>
      </w:r>
      <w:r w:rsidDel="00000000" w:rsidR="00000000" w:rsidRPr="00000000">
        <w:rPr>
          <w:u w:val="single"/>
          <w:rtl w:val="0"/>
        </w:rPr>
        <w:t xml:space="preserve"> </w:t>
      </w:r>
      <w:r w:rsidDel="00000000" w:rsidR="00000000" w:rsidRPr="00000000">
        <w:rPr>
          <w:b w:val="1"/>
          <w:bCs w:val="1"/>
          <w:highlight w:val="cyan"/>
          <w:u w:val="single"/>
          <w:rtl w:val="0"/>
        </w:rPr>
        <w:t xml:space="preserve">hydrocarbon</w:t>
      </w:r>
      <w:r w:rsidDel="00000000" w:rsidR="00000000" w:rsidRPr="00000000">
        <w:rPr>
          <w:u w:val="single"/>
          <w:rtl w:val="0"/>
        </w:rPr>
        <w:t xml:space="preserve">, container and bulk cargo </w:t>
      </w:r>
      <w:r w:rsidDel="00000000" w:rsidR="00000000" w:rsidRPr="00000000">
        <w:rPr>
          <w:highlight w:val="cyan"/>
          <w:u w:val="single"/>
          <w:rtl w:val="0"/>
        </w:rPr>
        <w:t xml:space="preserve">shipment</w:t>
      </w:r>
      <w:r w:rsidDel="00000000" w:rsidR="00000000" w:rsidRPr="00000000">
        <w:rPr>
          <w:rtl w:val="0"/>
        </w:rPr>
        <w:t xml:space="preserve">. According to the US Energy Information Agency (EIA), in 2016, approximately 16 million barrels of crude oil and 3.2 million barrels of liquefied natural gas (LNG) were transported daily through the Strait. This is the second largest volume in the world after the Strait of Hormuz, connecting the Persian Gulf and the Indian Ocean.</w:t>
      </w:r>
    </w:p>
    <w:p w:rsidR="00000000" w:rsidDel="00000000" w:rsidP="00000000" w:rsidRDefault="00000000" w:rsidRPr="00000000" w14:paraId="00000023">
      <w:pPr>
        <w:spacing w:line="256.7994545454545" w:lineRule="auto"/>
        <w:rPr>
          <w:b w:val="1"/>
          <w:bCs w:val="1"/>
          <w:highlight w:val="cyan"/>
          <w:u w:val="single"/>
        </w:rPr>
      </w:pPr>
      <w:r w:rsidDel="00000000" w:rsidR="00000000" w:rsidRPr="00000000">
        <w:rPr>
          <w:u w:val="single"/>
          <w:rtl w:val="0"/>
        </w:rPr>
        <w:t xml:space="preserve">Like most Asian countries, </w:t>
      </w:r>
      <w:r w:rsidDel="00000000" w:rsidR="00000000" w:rsidRPr="00000000">
        <w:rPr>
          <w:highlight w:val="cyan"/>
          <w:u w:val="single"/>
          <w:rtl w:val="0"/>
        </w:rPr>
        <w:t xml:space="preserve">China</w:t>
      </w:r>
      <w:r w:rsidDel="00000000" w:rsidR="00000000" w:rsidRPr="00000000">
        <w:rPr>
          <w:u w:val="single"/>
          <w:rtl w:val="0"/>
        </w:rPr>
        <w:t xml:space="preserve"> is </w:t>
      </w:r>
      <w:r w:rsidDel="00000000" w:rsidR="00000000" w:rsidRPr="00000000">
        <w:rPr>
          <w:highlight w:val="cyan"/>
          <w:u w:val="single"/>
          <w:rtl w:val="0"/>
        </w:rPr>
        <w:t xml:space="preserve">heavily</w:t>
      </w:r>
      <w:r w:rsidDel="00000000" w:rsidR="00000000" w:rsidRPr="00000000">
        <w:rPr>
          <w:u w:val="single"/>
          <w:rtl w:val="0"/>
        </w:rPr>
        <w:t xml:space="preserve"> </w:t>
      </w:r>
      <w:r w:rsidDel="00000000" w:rsidR="00000000" w:rsidRPr="00000000">
        <w:rPr>
          <w:b w:val="1"/>
          <w:bCs w:val="1"/>
          <w:highlight w:val="cyan"/>
          <w:u w:val="single"/>
          <w:rtl w:val="0"/>
        </w:rPr>
        <w:t xml:space="preserve">dependent</w:t>
      </w:r>
      <w:r w:rsidDel="00000000" w:rsidR="00000000" w:rsidRPr="00000000">
        <w:rPr>
          <w:u w:val="single"/>
          <w:rtl w:val="0"/>
        </w:rPr>
        <w:t xml:space="preserve"> </w:t>
      </w:r>
      <w:r w:rsidDel="00000000" w:rsidR="00000000" w:rsidRPr="00000000">
        <w:rPr>
          <w:highlight w:val="cyan"/>
          <w:u w:val="single"/>
          <w:rtl w:val="0"/>
        </w:rPr>
        <w:t xml:space="preserve">on</w:t>
      </w:r>
      <w:r w:rsidDel="00000000" w:rsidR="00000000" w:rsidRPr="00000000">
        <w:rPr>
          <w:u w:val="single"/>
          <w:rtl w:val="0"/>
        </w:rPr>
        <w:t xml:space="preserve"> </w:t>
      </w:r>
      <w:r w:rsidDel="00000000" w:rsidR="00000000" w:rsidRPr="00000000">
        <w:rPr>
          <w:b w:val="1"/>
          <w:bCs w:val="1"/>
          <w:highlight w:val="cyan"/>
          <w:u w:val="single"/>
          <w:rtl w:val="0"/>
        </w:rPr>
        <w:t xml:space="preserve">hydrocarbon</w:t>
      </w:r>
      <w:r w:rsidDel="00000000" w:rsidR="00000000" w:rsidRPr="00000000">
        <w:rPr>
          <w:u w:val="single"/>
          <w:rtl w:val="0"/>
        </w:rPr>
        <w:t xml:space="preserve"> imports. Apart from its main supplier and partner, Russia, other significant sellers are located in the Middle East or Africa. Consequently, more than </w:t>
      </w:r>
      <w:r w:rsidDel="00000000" w:rsidR="00000000" w:rsidRPr="00000000">
        <w:rPr>
          <w:highlight w:val="cyan"/>
          <w:u w:val="single"/>
          <w:rtl w:val="0"/>
        </w:rPr>
        <w:t xml:space="preserve">70%</w:t>
      </w:r>
      <w:r w:rsidDel="00000000" w:rsidR="00000000" w:rsidRPr="00000000">
        <w:rPr>
          <w:u w:val="single"/>
          <w:rtl w:val="0"/>
        </w:rPr>
        <w:t xml:space="preserve"> </w:t>
      </w:r>
      <w:r w:rsidDel="00000000" w:rsidR="00000000" w:rsidRPr="00000000">
        <w:rPr>
          <w:highlight w:val="cyan"/>
          <w:u w:val="single"/>
          <w:rtl w:val="0"/>
        </w:rPr>
        <w:t xml:space="preserve">of</w:t>
      </w:r>
      <w:r w:rsidDel="00000000" w:rsidR="00000000" w:rsidRPr="00000000">
        <w:rPr>
          <w:u w:val="single"/>
          <w:rtl w:val="0"/>
        </w:rPr>
        <w:t xml:space="preserve"> the </w:t>
      </w:r>
      <w:r w:rsidDel="00000000" w:rsidR="00000000" w:rsidRPr="00000000">
        <w:rPr>
          <w:highlight w:val="cyan"/>
          <w:u w:val="single"/>
          <w:rtl w:val="0"/>
        </w:rPr>
        <w:t xml:space="preserve">PRC’s</w:t>
      </w:r>
      <w:r w:rsidDel="00000000" w:rsidR="00000000" w:rsidRPr="00000000">
        <w:rPr>
          <w:u w:val="single"/>
          <w:rtl w:val="0"/>
        </w:rPr>
        <w:t xml:space="preserve"> </w:t>
      </w:r>
      <w:r w:rsidDel="00000000" w:rsidR="00000000" w:rsidRPr="00000000">
        <w:rPr>
          <w:highlight w:val="cyan"/>
          <w:u w:val="single"/>
          <w:rtl w:val="0"/>
        </w:rPr>
        <w:t xml:space="preserve">petroleum</w:t>
      </w:r>
      <w:r w:rsidDel="00000000" w:rsidR="00000000" w:rsidRPr="00000000">
        <w:rPr>
          <w:u w:val="single"/>
          <w:rtl w:val="0"/>
        </w:rPr>
        <w:t xml:space="preserve"> and LNG exports is </w:t>
      </w:r>
      <w:r w:rsidDel="00000000" w:rsidR="00000000" w:rsidRPr="00000000">
        <w:rPr>
          <w:highlight w:val="cyan"/>
          <w:u w:val="single"/>
          <w:rtl w:val="0"/>
        </w:rPr>
        <w:t xml:space="preserve">shipped</w:t>
      </w:r>
      <w:r w:rsidDel="00000000" w:rsidR="00000000" w:rsidRPr="00000000">
        <w:rPr>
          <w:u w:val="single"/>
          <w:rtl w:val="0"/>
        </w:rPr>
        <w:t xml:space="preserve"> </w:t>
      </w:r>
      <w:r w:rsidDel="00000000" w:rsidR="00000000" w:rsidRPr="00000000">
        <w:rPr>
          <w:highlight w:val="cyan"/>
          <w:u w:val="single"/>
          <w:rtl w:val="0"/>
        </w:rPr>
        <w:t xml:space="preserve">through</w:t>
      </w:r>
      <w:r w:rsidDel="00000000" w:rsidR="00000000" w:rsidRPr="00000000">
        <w:rPr>
          <w:u w:val="single"/>
          <w:rtl w:val="0"/>
        </w:rPr>
        <w:t xml:space="preserve"> the Strait of </w:t>
      </w:r>
      <w:r w:rsidDel="00000000" w:rsidR="00000000" w:rsidRPr="00000000">
        <w:rPr>
          <w:highlight w:val="cyan"/>
          <w:u w:val="single"/>
          <w:rtl w:val="0"/>
        </w:rPr>
        <w:t xml:space="preserve">Malacca</w:t>
      </w:r>
      <w:r w:rsidDel="00000000" w:rsidR="00000000" w:rsidRPr="00000000">
        <w:rPr>
          <w:u w:val="single"/>
          <w:rtl w:val="0"/>
        </w:rPr>
        <w:t xml:space="preserve">, which </w:t>
      </w:r>
      <w:r w:rsidDel="00000000" w:rsidR="00000000" w:rsidRPr="00000000">
        <w:rPr>
          <w:highlight w:val="cyan"/>
          <w:u w:val="single"/>
          <w:rtl w:val="0"/>
        </w:rPr>
        <w:t xml:space="preserve">makes</w:t>
      </w:r>
      <w:r w:rsidDel="00000000" w:rsidR="00000000" w:rsidRPr="00000000">
        <w:rPr>
          <w:u w:val="single"/>
          <w:rtl w:val="0"/>
        </w:rPr>
        <w:t xml:space="preserve"> it a </w:t>
      </w:r>
      <w:r w:rsidDel="00000000" w:rsidR="00000000" w:rsidRPr="00000000">
        <w:rPr>
          <w:b w:val="1"/>
          <w:bCs w:val="1"/>
          <w:highlight w:val="cyan"/>
          <w:u w:val="single"/>
          <w:rtl w:val="0"/>
        </w:rPr>
        <w:t xml:space="preserve">crucial route</w:t>
      </w:r>
      <w:r w:rsidDel="00000000" w:rsidR="00000000" w:rsidRPr="00000000">
        <w:rPr>
          <w:u w:val="single"/>
          <w:rtl w:val="0"/>
        </w:rPr>
        <w:t xml:space="preserve"> from the standpoint </w:t>
      </w:r>
      <w:r w:rsidDel="00000000" w:rsidR="00000000" w:rsidRPr="00000000">
        <w:rPr>
          <w:highlight w:val="cyan"/>
          <w:u w:val="single"/>
          <w:rtl w:val="0"/>
        </w:rPr>
        <w:t xml:space="preserve">of</w:t>
      </w:r>
      <w:r w:rsidDel="00000000" w:rsidR="00000000" w:rsidRPr="00000000">
        <w:rPr>
          <w:u w:val="single"/>
          <w:rtl w:val="0"/>
        </w:rPr>
        <w:t xml:space="preserve"> the </w:t>
      </w:r>
      <w:r w:rsidDel="00000000" w:rsidR="00000000" w:rsidRPr="00000000">
        <w:rPr>
          <w:highlight w:val="cyan"/>
          <w:u w:val="single"/>
          <w:rtl w:val="0"/>
        </w:rPr>
        <w:t xml:space="preserve">China’s</w:t>
      </w:r>
      <w:r w:rsidDel="00000000" w:rsidR="00000000" w:rsidRPr="00000000">
        <w:rPr>
          <w:u w:val="single"/>
          <w:rtl w:val="0"/>
        </w:rPr>
        <w:t xml:space="preserve"> </w:t>
      </w:r>
      <w:r w:rsidDel="00000000" w:rsidR="00000000" w:rsidRPr="00000000">
        <w:rPr>
          <w:b w:val="1"/>
          <w:bCs w:val="1"/>
          <w:highlight w:val="cyan"/>
          <w:u w:val="single"/>
          <w:rtl w:val="0"/>
        </w:rPr>
        <w:t xml:space="preserve">energy security policy.</w:t>
      </w:r>
      <w:r w:rsidDel="00000000" w:rsidR="00000000" w:rsidRPr="00000000">
        <w:rPr>
          <w:rtl w:val="0"/>
        </w:rPr>
        <w:t xml:space="preserve"> However, its importance is not limited to the transport of raw materials. According to calculations by the Center for Strategic and International Studies (CSIS), </w:t>
      </w:r>
      <w:r w:rsidDel="00000000" w:rsidR="00000000" w:rsidRPr="00000000">
        <w:rPr>
          <w:u w:val="single"/>
          <w:rtl w:val="0"/>
        </w:rPr>
        <w:t xml:space="preserve">about </w:t>
      </w:r>
      <w:r w:rsidDel="00000000" w:rsidR="00000000" w:rsidRPr="00000000">
        <w:rPr>
          <w:highlight w:val="cyan"/>
          <w:u w:val="single"/>
          <w:rtl w:val="0"/>
        </w:rPr>
        <w:t xml:space="preserve">20% of global</w:t>
      </w:r>
      <w:r w:rsidDel="00000000" w:rsidR="00000000" w:rsidRPr="00000000">
        <w:rPr>
          <w:u w:val="single"/>
          <w:rtl w:val="0"/>
        </w:rPr>
        <w:t xml:space="preserve"> maritime </w:t>
      </w:r>
      <w:r w:rsidDel="00000000" w:rsidR="00000000" w:rsidRPr="00000000">
        <w:rPr>
          <w:highlight w:val="cyan"/>
          <w:u w:val="single"/>
          <w:rtl w:val="0"/>
        </w:rPr>
        <w:t xml:space="preserve">trade</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w:t>
      </w:r>
      <w:r w:rsidDel="00000000" w:rsidR="00000000" w:rsidRPr="00000000">
        <w:rPr>
          <w:highlight w:val="cyan"/>
          <w:u w:val="single"/>
          <w:rtl w:val="0"/>
        </w:rPr>
        <w:t xml:space="preserve">60% of</w:t>
      </w:r>
      <w:r w:rsidDel="00000000" w:rsidR="00000000" w:rsidRPr="00000000">
        <w:rPr>
          <w:u w:val="single"/>
          <w:rtl w:val="0"/>
        </w:rPr>
        <w:t xml:space="preserve"> </w:t>
      </w:r>
      <w:r w:rsidDel="00000000" w:rsidR="00000000" w:rsidRPr="00000000">
        <w:rPr>
          <w:highlight w:val="cyan"/>
          <w:u w:val="single"/>
          <w:rtl w:val="0"/>
        </w:rPr>
        <w:t xml:space="preserve">China’s</w:t>
      </w:r>
      <w:r w:rsidDel="00000000" w:rsidR="00000000" w:rsidRPr="00000000">
        <w:rPr>
          <w:u w:val="single"/>
          <w:rtl w:val="0"/>
        </w:rPr>
        <w:t xml:space="preserve"> </w:t>
      </w:r>
      <w:r w:rsidDel="00000000" w:rsidR="00000000" w:rsidRPr="00000000">
        <w:rPr>
          <w:highlight w:val="cyan"/>
          <w:u w:val="single"/>
          <w:rtl w:val="0"/>
        </w:rPr>
        <w:t xml:space="preserve">trade</w:t>
      </w:r>
      <w:r w:rsidDel="00000000" w:rsidR="00000000" w:rsidRPr="00000000">
        <w:rPr>
          <w:u w:val="single"/>
          <w:rtl w:val="0"/>
        </w:rPr>
        <w:t xml:space="preserve"> </w:t>
      </w:r>
      <w:r w:rsidDel="00000000" w:rsidR="00000000" w:rsidRPr="00000000">
        <w:rPr>
          <w:highlight w:val="cyan"/>
          <w:u w:val="single"/>
          <w:rtl w:val="0"/>
        </w:rPr>
        <w:t xml:space="preserve">flows</w:t>
      </w:r>
      <w:r w:rsidDel="00000000" w:rsidR="00000000" w:rsidRPr="00000000">
        <w:rPr>
          <w:u w:val="single"/>
          <w:rtl w:val="0"/>
        </w:rPr>
        <w:t xml:space="preserve"> are moved </w:t>
      </w:r>
      <w:r w:rsidDel="00000000" w:rsidR="00000000" w:rsidRPr="00000000">
        <w:rPr>
          <w:highlight w:val="cyan"/>
          <w:u w:val="single"/>
          <w:rtl w:val="0"/>
        </w:rPr>
        <w:t xml:space="preserve">through</w:t>
      </w:r>
      <w:r w:rsidDel="00000000" w:rsidR="00000000" w:rsidRPr="00000000">
        <w:rPr>
          <w:u w:val="single"/>
          <w:rtl w:val="0"/>
        </w:rPr>
        <w:t xml:space="preserve"> the </w:t>
      </w:r>
      <w:r w:rsidDel="00000000" w:rsidR="00000000" w:rsidRPr="00000000">
        <w:rPr>
          <w:highlight w:val="cyan"/>
          <w:u w:val="single"/>
          <w:rtl w:val="0"/>
        </w:rPr>
        <w:t xml:space="preserve">Strait</w:t>
      </w:r>
      <w:r w:rsidDel="00000000" w:rsidR="00000000" w:rsidRPr="00000000">
        <w:rPr>
          <w:u w:val="single"/>
          <w:rtl w:val="0"/>
        </w:rPr>
        <w:t xml:space="preserve"> and the South China Sea, </w:t>
      </w:r>
      <w:r w:rsidDel="00000000" w:rsidR="00000000" w:rsidRPr="00000000">
        <w:rPr>
          <w:highlight w:val="cyan"/>
          <w:u w:val="single"/>
          <w:rtl w:val="0"/>
        </w:rPr>
        <w:t xml:space="preserve">making</w:t>
      </w:r>
      <w:r w:rsidDel="00000000" w:rsidR="00000000" w:rsidRPr="00000000">
        <w:rPr>
          <w:u w:val="single"/>
          <w:rtl w:val="0"/>
        </w:rPr>
        <w:t xml:space="preserve"> it the </w:t>
      </w:r>
      <w:r w:rsidDel="00000000" w:rsidR="00000000" w:rsidRPr="00000000">
        <w:rPr>
          <w:highlight w:val="cyan"/>
          <w:u w:val="single"/>
          <w:rtl w:val="0"/>
        </w:rPr>
        <w:t xml:space="preserve">most important</w:t>
      </w:r>
      <w:r w:rsidDel="00000000" w:rsidR="00000000" w:rsidRPr="00000000">
        <w:rPr>
          <w:u w:val="single"/>
          <w:rtl w:val="0"/>
        </w:rPr>
        <w:t xml:space="preserve"> </w:t>
      </w:r>
      <w:r w:rsidDel="00000000" w:rsidR="00000000" w:rsidRPr="00000000">
        <w:rPr>
          <w:highlight w:val="cyan"/>
          <w:u w:val="single"/>
          <w:rtl w:val="0"/>
        </w:rPr>
        <w:t xml:space="preserve">sea line</w:t>
      </w:r>
      <w:r w:rsidDel="00000000" w:rsidR="00000000" w:rsidRPr="00000000">
        <w:rPr>
          <w:u w:val="single"/>
          <w:rtl w:val="0"/>
        </w:rPr>
        <w:t xml:space="preserve"> </w:t>
      </w:r>
      <w:r w:rsidDel="00000000" w:rsidR="00000000" w:rsidRPr="00000000">
        <w:rPr>
          <w:highlight w:val="cyan"/>
          <w:u w:val="single"/>
          <w:rtl w:val="0"/>
        </w:rPr>
        <w:t xml:space="preserve">of</w:t>
      </w:r>
      <w:r w:rsidDel="00000000" w:rsidR="00000000" w:rsidRPr="00000000">
        <w:rPr>
          <w:u w:val="single"/>
          <w:rtl w:val="0"/>
        </w:rPr>
        <w:t xml:space="preserve"> communication for the </w:t>
      </w:r>
      <w:r w:rsidDel="00000000" w:rsidR="00000000" w:rsidRPr="00000000">
        <w:rPr>
          <w:b w:val="1"/>
          <w:bCs w:val="1"/>
          <w:highlight w:val="cyan"/>
          <w:u w:val="single"/>
          <w:rtl w:val="0"/>
        </w:rPr>
        <w:t xml:space="preserve">Chinese economy.</w:t>
      </w:r>
    </w:p>
    <w:p w:rsidR="00000000" w:rsidDel="00000000" w:rsidP="00000000" w:rsidRDefault="00000000" w:rsidRPr="00000000" w14:paraId="00000024">
      <w:pPr>
        <w:spacing w:line="256.7994545454545" w:lineRule="auto"/>
        <w:rPr>
          <w:b w:val="1"/>
          <w:bCs w:val="1"/>
          <w:highlight w:val="cyan"/>
          <w:u w:val="single"/>
        </w:rPr>
      </w:pPr>
      <w:r w:rsidDel="00000000" w:rsidR="00000000" w:rsidRPr="00000000">
        <w:rPr>
          <w:rtl w:val="0"/>
        </w:rPr>
        <w:t xml:space="preserve">In November 2003, President Hu Jintao described </w:t>
      </w:r>
      <w:r w:rsidDel="00000000" w:rsidR="00000000" w:rsidRPr="00000000">
        <w:rPr>
          <w:u w:val="single"/>
          <w:rtl w:val="0"/>
        </w:rPr>
        <w:t xml:space="preserve">China’s situation as the “</w:t>
      </w:r>
      <w:r w:rsidDel="00000000" w:rsidR="00000000" w:rsidRPr="00000000">
        <w:rPr>
          <w:b w:val="1"/>
          <w:bCs w:val="1"/>
          <w:highlight w:val="cyan"/>
          <w:u w:val="single"/>
          <w:rtl w:val="0"/>
        </w:rPr>
        <w:t xml:space="preserve">Malacca Dilemma</w:t>
      </w:r>
      <w:r w:rsidDel="00000000" w:rsidR="00000000" w:rsidRPr="00000000">
        <w:rPr>
          <w:u w:val="single"/>
          <w:rtl w:val="0"/>
        </w:rPr>
        <w:t xml:space="preserve">,”</w:t>
      </w:r>
      <w:r w:rsidDel="00000000" w:rsidR="00000000" w:rsidRPr="00000000">
        <w:rPr>
          <w:rtl w:val="0"/>
        </w:rPr>
        <w:t xml:space="preserve"> referring to </w:t>
      </w:r>
      <w:r w:rsidDel="00000000" w:rsidR="00000000" w:rsidRPr="00000000">
        <w:rPr>
          <w:u w:val="single"/>
          <w:rtl w:val="0"/>
        </w:rPr>
        <w:t xml:space="preserve">the </w:t>
      </w:r>
      <w:r w:rsidDel="00000000" w:rsidR="00000000" w:rsidRPr="00000000">
        <w:rPr>
          <w:highlight w:val="cyan"/>
          <w:u w:val="single"/>
          <w:rtl w:val="0"/>
        </w:rPr>
        <w:t xml:space="preserve">lack</w:t>
      </w:r>
      <w:r w:rsidDel="00000000" w:rsidR="00000000" w:rsidRPr="00000000">
        <w:rPr>
          <w:u w:val="single"/>
          <w:rtl w:val="0"/>
        </w:rPr>
        <w:t xml:space="preserve"> </w:t>
      </w:r>
      <w:r w:rsidDel="00000000" w:rsidR="00000000" w:rsidRPr="00000000">
        <w:rPr>
          <w:highlight w:val="cyan"/>
          <w:u w:val="single"/>
          <w:rtl w:val="0"/>
        </w:rPr>
        <w:t xml:space="preserve">of</w:t>
      </w:r>
      <w:r w:rsidDel="00000000" w:rsidR="00000000" w:rsidRPr="00000000">
        <w:rPr>
          <w:u w:val="single"/>
          <w:rtl w:val="0"/>
        </w:rPr>
        <w:t xml:space="preserve"> </w:t>
      </w:r>
      <w:r w:rsidDel="00000000" w:rsidR="00000000" w:rsidRPr="00000000">
        <w:rPr>
          <w:b w:val="1"/>
          <w:bCs w:val="1"/>
          <w:highlight w:val="cyan"/>
          <w:u w:val="single"/>
          <w:rtl w:val="0"/>
        </w:rPr>
        <w:t xml:space="preserve">alternatives</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w:t>
      </w:r>
      <w:r w:rsidDel="00000000" w:rsidR="00000000" w:rsidRPr="00000000">
        <w:rPr>
          <w:b w:val="1"/>
          <w:bCs w:val="1"/>
          <w:highlight w:val="cyan"/>
          <w:u w:val="single"/>
          <w:rtl w:val="0"/>
        </w:rPr>
        <w:t xml:space="preserve">vulnerability</w:t>
      </w:r>
      <w:r w:rsidDel="00000000" w:rsidR="00000000" w:rsidRPr="00000000">
        <w:rPr>
          <w:u w:val="single"/>
          <w:rtl w:val="0"/>
        </w:rPr>
        <w:t xml:space="preserve"> </w:t>
      </w:r>
      <w:r w:rsidDel="00000000" w:rsidR="00000000" w:rsidRPr="00000000">
        <w:rPr>
          <w:highlight w:val="cyan"/>
          <w:u w:val="single"/>
          <w:rtl w:val="0"/>
        </w:rPr>
        <w:t xml:space="preserve">to</w:t>
      </w:r>
      <w:r w:rsidDel="00000000" w:rsidR="00000000" w:rsidRPr="00000000">
        <w:rPr>
          <w:u w:val="single"/>
          <w:rtl w:val="0"/>
        </w:rPr>
        <w:t xml:space="preserve"> a </w:t>
      </w:r>
      <w:r w:rsidDel="00000000" w:rsidR="00000000" w:rsidRPr="00000000">
        <w:rPr>
          <w:b w:val="1"/>
          <w:bCs w:val="1"/>
          <w:highlight w:val="cyan"/>
          <w:u w:val="single"/>
          <w:rtl w:val="0"/>
        </w:rPr>
        <w:t xml:space="preserve">naval blockade</w:t>
      </w:r>
      <w:r w:rsidDel="00000000" w:rsidR="00000000" w:rsidRPr="00000000">
        <w:rPr>
          <w:rtl w:val="0"/>
        </w:rPr>
        <w:t xml:space="preserve">. The President suggested that “</w:t>
      </w:r>
      <w:r w:rsidDel="00000000" w:rsidR="00000000" w:rsidRPr="00000000">
        <w:rPr>
          <w:u w:val="single"/>
          <w:rtl w:val="0"/>
        </w:rPr>
        <w:t xml:space="preserve">certain </w:t>
      </w:r>
      <w:r w:rsidDel="00000000" w:rsidR="00000000" w:rsidRPr="00000000">
        <w:rPr>
          <w:highlight w:val="cyan"/>
          <w:u w:val="single"/>
          <w:rtl w:val="0"/>
        </w:rPr>
        <w:t xml:space="preserve">powers</w:t>
      </w:r>
      <w:r w:rsidDel="00000000" w:rsidR="00000000" w:rsidRPr="00000000">
        <w:rPr>
          <w:u w:val="single"/>
          <w:rtl w:val="0"/>
        </w:rPr>
        <w:t xml:space="preserve"> have all along </w:t>
      </w:r>
      <w:r w:rsidDel="00000000" w:rsidR="00000000" w:rsidRPr="00000000">
        <w:rPr>
          <w:highlight w:val="cyan"/>
          <w:u w:val="single"/>
          <w:rtl w:val="0"/>
        </w:rPr>
        <w:t xml:space="preserve">encroached</w:t>
      </w:r>
      <w:r w:rsidDel="00000000" w:rsidR="00000000" w:rsidRPr="00000000">
        <w:rPr>
          <w:u w:val="single"/>
          <w:rtl w:val="0"/>
        </w:rPr>
        <w:t xml:space="preserve"> </w:t>
      </w:r>
      <w:r w:rsidDel="00000000" w:rsidR="00000000" w:rsidRPr="00000000">
        <w:rPr>
          <w:highlight w:val="cyan"/>
          <w:u w:val="single"/>
          <w:rtl w:val="0"/>
        </w:rPr>
        <w:t xml:space="preserve">on</w:t>
      </w:r>
      <w:r w:rsidDel="00000000" w:rsidR="00000000" w:rsidRPr="00000000">
        <w:rPr>
          <w:u w:val="single"/>
          <w:rtl w:val="0"/>
        </w:rPr>
        <w:t xml:space="preserve"> and tried to control navigation through the [Malacca] </w:t>
      </w:r>
      <w:r w:rsidDel="00000000" w:rsidR="00000000" w:rsidRPr="00000000">
        <w:rPr>
          <w:highlight w:val="cyan"/>
          <w:u w:val="single"/>
          <w:rtl w:val="0"/>
        </w:rPr>
        <w:t xml:space="preserve">Strait</w:t>
      </w:r>
      <w:r w:rsidDel="00000000" w:rsidR="00000000" w:rsidRPr="00000000">
        <w:rPr>
          <w:u w:val="single"/>
          <w:rtl w:val="0"/>
        </w:rPr>
        <w:t xml:space="preserve">.” It is clear that the term “certain powers” refers to the </w:t>
      </w:r>
      <w:r w:rsidDel="00000000" w:rsidR="00000000" w:rsidRPr="00000000">
        <w:rPr>
          <w:highlight w:val="cyan"/>
          <w:u w:val="single"/>
          <w:rtl w:val="0"/>
        </w:rPr>
        <w:t xml:space="preserve">United States</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the ability of the US </w:t>
      </w:r>
      <w:r w:rsidDel="00000000" w:rsidR="00000000" w:rsidRPr="00000000">
        <w:rPr>
          <w:highlight w:val="cyan"/>
          <w:u w:val="single"/>
          <w:rtl w:val="0"/>
        </w:rPr>
        <w:t xml:space="preserve">Navy</w:t>
      </w:r>
      <w:r w:rsidDel="00000000" w:rsidR="00000000" w:rsidRPr="00000000">
        <w:rPr>
          <w:u w:val="single"/>
          <w:rtl w:val="0"/>
        </w:rPr>
        <w:t xml:space="preserve"> to </w:t>
      </w:r>
      <w:r w:rsidDel="00000000" w:rsidR="00000000" w:rsidRPr="00000000">
        <w:rPr>
          <w:highlight w:val="cyan"/>
          <w:u w:val="single"/>
          <w:rtl w:val="0"/>
        </w:rPr>
        <w:t xml:space="preserve">control</w:t>
      </w:r>
      <w:r w:rsidDel="00000000" w:rsidR="00000000" w:rsidRPr="00000000">
        <w:rPr>
          <w:u w:val="single"/>
          <w:rtl w:val="0"/>
        </w:rPr>
        <w:t xml:space="preserve"> the </w:t>
      </w:r>
      <w:r w:rsidDel="00000000" w:rsidR="00000000" w:rsidRPr="00000000">
        <w:rPr>
          <w:b w:val="1"/>
          <w:bCs w:val="1"/>
          <w:highlight w:val="cyan"/>
          <w:u w:val="single"/>
          <w:rtl w:val="0"/>
        </w:rPr>
        <w:t xml:space="preserve">communication routes.</w:t>
      </w:r>
      <w:r w:rsidDel="00000000" w:rsidR="00000000" w:rsidRPr="00000000">
        <w:rPr>
          <w:u w:val="single"/>
          <w:rtl w:val="0"/>
        </w:rPr>
        <w:t xml:space="preserve"> </w:t>
      </w:r>
      <w:r w:rsidDel="00000000" w:rsidR="00000000" w:rsidRPr="00000000">
        <w:rPr>
          <w:rtl w:val="0"/>
        </w:rPr>
        <w:t xml:space="preserve">This issue has been debated for years both in China and abroad, while authorities in Beijing have long sought to diversify energy sources and increase the share of renewable energy. An additional factor which worsens the situation of </w:t>
      </w:r>
      <w:r w:rsidDel="00000000" w:rsidR="00000000" w:rsidRPr="00000000">
        <w:rPr>
          <w:u w:val="single"/>
          <w:rtl w:val="0"/>
        </w:rPr>
        <w:t xml:space="preserve">China is its deteriorating relationship with India as well as its ambitious naval modernization and development program.</w:t>
      </w:r>
      <w:r w:rsidDel="00000000" w:rsidR="00000000" w:rsidRPr="00000000">
        <w:rPr>
          <w:rtl w:val="0"/>
        </w:rPr>
        <w:t xml:space="preserve"> </w:t>
      </w:r>
      <w:r w:rsidDel="00000000" w:rsidR="00000000" w:rsidRPr="00000000">
        <w:rPr>
          <w:u w:val="single"/>
          <w:rtl w:val="0"/>
        </w:rPr>
        <w:t xml:space="preserve">India’s location at the crossroads of the most important transport routes in the Indian Ocean is a strong asset in case of an armed conflict.</w:t>
      </w:r>
      <w:r w:rsidDel="00000000" w:rsidR="00000000" w:rsidRPr="00000000">
        <w:rPr>
          <w:rtl w:val="0"/>
        </w:rPr>
        <w:t xml:space="preserve"> </w:t>
      </w:r>
      <w:r w:rsidDel="00000000" w:rsidR="00000000" w:rsidRPr="00000000">
        <w:rPr>
          <w:u w:val="single"/>
          <w:rtl w:val="0"/>
        </w:rPr>
        <w:t xml:space="preserve">The </w:t>
      </w:r>
      <w:r w:rsidDel="00000000" w:rsidR="00000000" w:rsidRPr="00000000">
        <w:rPr>
          <w:highlight w:val="cyan"/>
          <w:u w:val="single"/>
          <w:rtl w:val="0"/>
        </w:rPr>
        <w:t xml:space="preserve">PRC’s</w:t>
      </w:r>
      <w:r w:rsidDel="00000000" w:rsidR="00000000" w:rsidRPr="00000000">
        <w:rPr>
          <w:u w:val="single"/>
          <w:rtl w:val="0"/>
        </w:rPr>
        <w:t xml:space="preserve"> </w:t>
      </w:r>
      <w:r w:rsidDel="00000000" w:rsidR="00000000" w:rsidRPr="00000000">
        <w:rPr>
          <w:highlight w:val="cyan"/>
          <w:u w:val="single"/>
          <w:rtl w:val="0"/>
        </w:rPr>
        <w:t xml:space="preserve">dependence</w:t>
      </w:r>
      <w:r w:rsidDel="00000000" w:rsidR="00000000" w:rsidRPr="00000000">
        <w:rPr>
          <w:u w:val="single"/>
          <w:rtl w:val="0"/>
        </w:rPr>
        <w:t xml:space="preserve"> on maritime trade </w:t>
      </w:r>
      <w:r w:rsidDel="00000000" w:rsidR="00000000" w:rsidRPr="00000000">
        <w:rPr>
          <w:highlight w:val="cyan"/>
          <w:u w:val="single"/>
          <w:rtl w:val="0"/>
        </w:rPr>
        <w:t xml:space="preserve">hinders</w:t>
      </w:r>
      <w:r w:rsidDel="00000000" w:rsidR="00000000" w:rsidRPr="00000000">
        <w:rPr>
          <w:u w:val="single"/>
          <w:rtl w:val="0"/>
        </w:rPr>
        <w:t xml:space="preserve"> a potential </w:t>
      </w:r>
      <w:r w:rsidDel="00000000" w:rsidR="00000000" w:rsidRPr="00000000">
        <w:rPr>
          <w:b w:val="1"/>
          <w:bCs w:val="1"/>
          <w:highlight w:val="cyan"/>
          <w:u w:val="single"/>
          <w:rtl w:val="0"/>
        </w:rPr>
        <w:t xml:space="preserve">naval blockade of Taiwan</w:t>
      </w:r>
      <w:r w:rsidDel="00000000" w:rsidR="00000000" w:rsidRPr="00000000">
        <w:rPr>
          <w:u w:val="single"/>
          <w:rtl w:val="0"/>
        </w:rPr>
        <w:t xml:space="preserve">. </w:t>
      </w:r>
      <w:r w:rsidDel="00000000" w:rsidR="00000000" w:rsidRPr="00000000">
        <w:rPr>
          <w:highlight w:val="cyan"/>
          <w:u w:val="single"/>
          <w:rtl w:val="0"/>
        </w:rPr>
        <w:t xml:space="preserve">Cutting</w:t>
      </w:r>
      <w:r w:rsidDel="00000000" w:rsidR="00000000" w:rsidRPr="00000000">
        <w:rPr>
          <w:u w:val="single"/>
          <w:rtl w:val="0"/>
        </w:rPr>
        <w:t xml:space="preserve"> </w:t>
      </w:r>
      <w:r w:rsidDel="00000000" w:rsidR="00000000" w:rsidRPr="00000000">
        <w:rPr>
          <w:highlight w:val="cyan"/>
          <w:u w:val="single"/>
          <w:rtl w:val="0"/>
        </w:rPr>
        <w:t xml:space="preserve">off</w:t>
      </w:r>
      <w:r w:rsidDel="00000000" w:rsidR="00000000" w:rsidRPr="00000000">
        <w:rPr>
          <w:u w:val="single"/>
          <w:rtl w:val="0"/>
        </w:rPr>
        <w:t xml:space="preserve"> the </w:t>
      </w:r>
      <w:r w:rsidDel="00000000" w:rsidR="00000000" w:rsidRPr="00000000">
        <w:rPr>
          <w:highlight w:val="cyan"/>
          <w:u w:val="single"/>
          <w:rtl w:val="0"/>
        </w:rPr>
        <w:t xml:space="preserve">island</w:t>
      </w:r>
      <w:r w:rsidDel="00000000" w:rsidR="00000000" w:rsidRPr="00000000">
        <w:rPr>
          <w:u w:val="single"/>
          <w:rtl w:val="0"/>
        </w:rPr>
        <w:t xml:space="preserve"> from goods could be a </w:t>
      </w:r>
      <w:r w:rsidDel="00000000" w:rsidR="00000000" w:rsidRPr="00000000">
        <w:rPr>
          <w:highlight w:val="cyan"/>
          <w:u w:val="single"/>
          <w:rtl w:val="0"/>
        </w:rPr>
        <w:t xml:space="preserve">prelude</w:t>
      </w:r>
      <w:r w:rsidDel="00000000" w:rsidR="00000000" w:rsidRPr="00000000">
        <w:rPr>
          <w:u w:val="single"/>
          <w:rtl w:val="0"/>
        </w:rPr>
        <w:t xml:space="preserve"> to an </w:t>
      </w:r>
      <w:r w:rsidDel="00000000" w:rsidR="00000000" w:rsidRPr="00000000">
        <w:rPr>
          <w:b w:val="1"/>
          <w:bCs w:val="1"/>
          <w:highlight w:val="cyan"/>
          <w:u w:val="single"/>
          <w:rtl w:val="0"/>
        </w:rPr>
        <w:t xml:space="preserve">amphibious operation</w:t>
      </w:r>
      <w:r w:rsidDel="00000000" w:rsidR="00000000" w:rsidRPr="00000000">
        <w:rPr>
          <w:u w:val="single"/>
          <w:rtl w:val="0"/>
        </w:rPr>
        <w:t xml:space="preserve"> or a tool of political pressure on the authorities in Taipei</w:t>
      </w:r>
      <w:r w:rsidDel="00000000" w:rsidR="00000000" w:rsidRPr="00000000">
        <w:rPr>
          <w:rtl w:val="0"/>
        </w:rPr>
        <w:t xml:space="preserve">. Simultaneously, however, </w:t>
      </w:r>
      <w:r w:rsidDel="00000000" w:rsidR="00000000" w:rsidRPr="00000000">
        <w:rPr>
          <w:highlight w:val="cyan"/>
          <w:u w:val="single"/>
          <w:rtl w:val="0"/>
        </w:rPr>
        <w:t xml:space="preserve">undertaking</w:t>
      </w:r>
      <w:r w:rsidDel="00000000" w:rsidR="00000000" w:rsidRPr="00000000">
        <w:rPr>
          <w:u w:val="single"/>
          <w:rtl w:val="0"/>
        </w:rPr>
        <w:t xml:space="preserve"> such </w:t>
      </w:r>
      <w:r w:rsidDel="00000000" w:rsidR="00000000" w:rsidRPr="00000000">
        <w:rPr>
          <w:highlight w:val="cyan"/>
          <w:u w:val="single"/>
          <w:rtl w:val="0"/>
        </w:rPr>
        <w:t xml:space="preserve">actions</w:t>
      </w:r>
      <w:r w:rsidDel="00000000" w:rsidR="00000000" w:rsidRPr="00000000">
        <w:rPr>
          <w:u w:val="single"/>
          <w:rtl w:val="0"/>
        </w:rPr>
        <w:t xml:space="preserve"> might </w:t>
      </w:r>
      <w:r w:rsidDel="00000000" w:rsidR="00000000" w:rsidRPr="00000000">
        <w:rPr>
          <w:highlight w:val="cyan"/>
          <w:u w:val="single"/>
          <w:rtl w:val="0"/>
        </w:rPr>
        <w:t xml:space="preserve">lead to</w:t>
      </w:r>
      <w:r w:rsidDel="00000000" w:rsidR="00000000" w:rsidRPr="00000000">
        <w:rPr>
          <w:u w:val="single"/>
          <w:rtl w:val="0"/>
        </w:rPr>
        <w:t xml:space="preserve"> analogous ones by the </w:t>
      </w:r>
      <w:r w:rsidDel="00000000" w:rsidR="00000000" w:rsidRPr="00000000">
        <w:rPr>
          <w:highlight w:val="cyan"/>
          <w:u w:val="single"/>
          <w:rtl w:val="0"/>
        </w:rPr>
        <w:t xml:space="preserve">US forces</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their </w:t>
      </w:r>
      <w:r w:rsidDel="00000000" w:rsidR="00000000" w:rsidRPr="00000000">
        <w:rPr>
          <w:highlight w:val="cyan"/>
          <w:u w:val="single"/>
          <w:rtl w:val="0"/>
        </w:rPr>
        <w:t xml:space="preserve">allies</w:t>
      </w:r>
      <w:r w:rsidDel="00000000" w:rsidR="00000000" w:rsidRPr="00000000">
        <w:rPr>
          <w:u w:val="single"/>
          <w:rtl w:val="0"/>
        </w:rPr>
        <w:t xml:space="preserve"> </w:t>
      </w:r>
      <w:r w:rsidDel="00000000" w:rsidR="00000000" w:rsidRPr="00000000">
        <w:rPr>
          <w:b w:val="1"/>
          <w:bCs w:val="1"/>
          <w:highlight w:val="cyan"/>
          <w:u w:val="single"/>
          <w:rtl w:val="0"/>
        </w:rPr>
        <w:t xml:space="preserve">aimed against China.</w:t>
      </w:r>
    </w:p>
    <w:p w:rsidR="00000000" w:rsidDel="00000000" w:rsidP="00000000" w:rsidRDefault="00000000" w:rsidRPr="00000000" w14:paraId="00000025">
      <w:pPr>
        <w:pStyle w:val="Heading4"/>
        <w:keepNext w:val="0"/>
        <w:keepLines w:val="0"/>
        <w:spacing w:line="303.4914545454546" w:lineRule="auto"/>
        <w:rPr>
          <w:u w:val="single"/>
        </w:rPr>
      </w:pPr>
      <w:bookmarkStart w:colFirst="0" w:colLast="0" w:name="_58ueiji07eer" w:id="11"/>
      <w:bookmarkEnd w:id="11"/>
      <w:r w:rsidDel="00000000" w:rsidR="00000000" w:rsidRPr="00000000">
        <w:rPr>
          <w:rtl w:val="0"/>
        </w:rPr>
        <w:t xml:space="preserve">Warming unlocks </w:t>
      </w:r>
      <w:r w:rsidDel="00000000" w:rsidR="00000000" w:rsidRPr="00000000">
        <w:rPr>
          <w:u w:val="single"/>
          <w:rtl w:val="0"/>
        </w:rPr>
        <w:t xml:space="preserve">new artic trade</w:t>
      </w:r>
      <w:r w:rsidDel="00000000" w:rsidR="00000000" w:rsidRPr="00000000">
        <w:rPr>
          <w:rtl w:val="0"/>
        </w:rPr>
        <w:t xml:space="preserve"> routes---that </w:t>
      </w:r>
      <w:r w:rsidDel="00000000" w:rsidR="00000000" w:rsidRPr="00000000">
        <w:rPr>
          <w:u w:val="single"/>
          <w:rtl w:val="0"/>
        </w:rPr>
        <w:t xml:space="preserve">reduces</w:t>
      </w:r>
      <w:r w:rsidDel="00000000" w:rsidR="00000000" w:rsidRPr="00000000">
        <w:rPr>
          <w:rtl w:val="0"/>
        </w:rPr>
        <w:t xml:space="preserve"> Chinese dependency on the </w:t>
      </w:r>
      <w:r w:rsidDel="00000000" w:rsidR="00000000" w:rsidRPr="00000000">
        <w:rPr>
          <w:u w:val="single"/>
          <w:rtl w:val="0"/>
        </w:rPr>
        <w:t xml:space="preserve">Strait of Malacca.</w:t>
      </w:r>
    </w:p>
    <w:p w:rsidR="00000000" w:rsidDel="00000000" w:rsidP="00000000" w:rsidRDefault="00000000" w:rsidRPr="00000000" w14:paraId="00000026">
      <w:pPr>
        <w:spacing w:line="256.7994545454545" w:lineRule="auto"/>
        <w:rPr/>
      </w:pPr>
      <w:r w:rsidDel="00000000" w:rsidR="00000000" w:rsidRPr="00000000">
        <w:rPr>
          <w:rtl w:val="0"/>
        </w:rPr>
        <w:t xml:space="preserve">Alex </w:t>
      </w:r>
      <w:r w:rsidDel="00000000" w:rsidR="00000000" w:rsidRPr="00000000">
        <w:rPr>
          <w:b w:val="1"/>
          <w:bCs w:val="1"/>
          <w:sz w:val="26"/>
          <w:szCs w:val="26"/>
          <w:rtl w:val="0"/>
        </w:rPr>
        <w:t xml:space="preserve">Gatopoulos’22</w:t>
      </w:r>
      <w:r w:rsidDel="00000000" w:rsidR="00000000" w:rsidRPr="00000000">
        <w:rPr>
          <w:rtl w:val="0"/>
        </w:rPr>
        <w:t xml:space="preserve"> Alex Gatopoulos is Al Jazeera's Defence Editor.</w:t>
      </w:r>
      <w:r w:rsidDel="00000000" w:rsidR="00000000" w:rsidRPr="00000000">
        <w:rPr>
          <w:rFonts w:ascii="Roboto" w:cs="Roboto" w:eastAsia="Roboto" w:hAnsi="Roboto"/>
          <w:color w:val="595959"/>
          <w:sz w:val="30"/>
          <w:szCs w:val="30"/>
          <w:highlight w:val="white"/>
          <w:rtl w:val="0"/>
        </w:rPr>
        <w:t xml:space="preserve"> </w:t>
      </w:r>
      <w:r w:rsidDel="00000000" w:rsidR="00000000" w:rsidRPr="00000000">
        <w:rPr>
          <w:rtl w:val="0"/>
        </w:rPr>
        <w:t xml:space="preserve">"What is behind Russia’s interest in a warming Arctic?", Al Jazeera, https://www.aljazeera.com/features/2022/3/28/what-is-behind-russias-interest-in-a-warming-arctic, 3-28-2022, wally]</w:t>
      </w:r>
    </w:p>
    <w:p w:rsidR="00000000" w:rsidDel="00000000" w:rsidP="00000000" w:rsidRDefault="00000000" w:rsidRPr="00000000" w14:paraId="00000027">
      <w:pPr>
        <w:spacing w:line="256.7994545454545" w:lineRule="auto"/>
        <w:rPr/>
      </w:pPr>
      <w:r w:rsidDel="00000000" w:rsidR="00000000" w:rsidRPr="00000000">
        <w:rPr>
          <w:rtl w:val="0"/>
        </w:rPr>
        <w:t xml:space="preserve">Slicing the Arctic pie</w:t>
      </w:r>
    </w:p>
    <w:p w:rsidR="00000000" w:rsidDel="00000000" w:rsidP="00000000" w:rsidRDefault="00000000" w:rsidRPr="00000000" w14:paraId="00000028">
      <w:pPr>
        <w:spacing w:line="256.7994545454545" w:lineRule="auto"/>
        <w:rPr>
          <w:b w:val="1"/>
          <w:bCs w:val="1"/>
          <w:u w:val="single"/>
        </w:rPr>
      </w:pPr>
      <w:r w:rsidDel="00000000" w:rsidR="00000000" w:rsidRPr="00000000">
        <w:rPr>
          <w:rtl w:val="0"/>
        </w:rPr>
        <w:t xml:space="preserve">The </w:t>
      </w:r>
      <w:r w:rsidDel="00000000" w:rsidR="00000000" w:rsidRPr="00000000">
        <w:rPr>
          <w:b w:val="1"/>
          <w:bCs w:val="1"/>
          <w:highlight w:val="cyan"/>
          <w:u w:val="single"/>
          <w:rtl w:val="0"/>
        </w:rPr>
        <w:t xml:space="preserve">new</w:t>
      </w:r>
      <w:r w:rsidDel="00000000" w:rsidR="00000000" w:rsidRPr="00000000">
        <w:rPr>
          <w:u w:val="single"/>
          <w:rtl w:val="0"/>
        </w:rPr>
        <w:t xml:space="preserve"> </w:t>
      </w:r>
      <w:r w:rsidDel="00000000" w:rsidR="00000000" w:rsidRPr="00000000">
        <w:rPr>
          <w:b w:val="1"/>
          <w:bCs w:val="1"/>
          <w:highlight w:val="cyan"/>
          <w:u w:val="single"/>
          <w:rtl w:val="0"/>
        </w:rPr>
        <w:t xml:space="preserve">shipping</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routes</w:t>
      </w:r>
      <w:r w:rsidDel="00000000" w:rsidR="00000000" w:rsidRPr="00000000">
        <w:rPr>
          <w:u w:val="single"/>
          <w:rtl w:val="0"/>
        </w:rPr>
        <w:t xml:space="preserve"> in the Arctic </w:t>
      </w:r>
      <w:r w:rsidDel="00000000" w:rsidR="00000000" w:rsidRPr="00000000">
        <w:rPr>
          <w:rtl w:val="0"/>
        </w:rPr>
        <w:t xml:space="preserve">will </w:t>
      </w:r>
      <w:r w:rsidDel="00000000" w:rsidR="00000000" w:rsidRPr="00000000">
        <w:rPr>
          <w:highlight w:val="cyan"/>
          <w:u w:val="single"/>
          <w:rtl w:val="0"/>
        </w:rPr>
        <w:t xml:space="preserve">bring</w:t>
      </w:r>
      <w:r w:rsidDel="00000000" w:rsidR="00000000" w:rsidRPr="00000000">
        <w:rPr>
          <w:u w:val="single"/>
          <w:rtl w:val="0"/>
        </w:rPr>
        <w:t xml:space="preserve"> </w:t>
      </w:r>
      <w:r w:rsidDel="00000000" w:rsidR="00000000" w:rsidRPr="00000000">
        <w:rPr>
          <w:b w:val="1"/>
          <w:bCs w:val="1"/>
          <w:highlight w:val="cyan"/>
          <w:u w:val="single"/>
          <w:rtl w:val="0"/>
        </w:rPr>
        <w:t xml:space="preserve">profits to boomtowns</w:t>
      </w:r>
      <w:r w:rsidDel="00000000" w:rsidR="00000000" w:rsidRPr="00000000">
        <w:rPr>
          <w:u w:val="single"/>
          <w:rtl w:val="0"/>
        </w:rPr>
        <w:t xml:space="preserve"> that will spring up along these new sea lanes.</w:t>
      </w:r>
      <w:r w:rsidDel="00000000" w:rsidR="00000000" w:rsidRPr="00000000">
        <w:rPr>
          <w:rtl w:val="0"/>
        </w:rPr>
        <w:t xml:space="preserve"> </w:t>
      </w:r>
      <w:r w:rsidDel="00000000" w:rsidR="00000000" w:rsidRPr="00000000">
        <w:rPr>
          <w:u w:val="single"/>
          <w:rtl w:val="0"/>
        </w:rPr>
        <w:t xml:space="preserve">As the </w:t>
      </w:r>
      <w:r w:rsidDel="00000000" w:rsidR="00000000" w:rsidRPr="00000000">
        <w:rPr>
          <w:b w:val="1"/>
          <w:bCs w:val="1"/>
          <w:highlight w:val="cyan"/>
          <w:u w:val="single"/>
          <w:rtl w:val="0"/>
        </w:rPr>
        <w:t xml:space="preserve">focus</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on</w:t>
      </w:r>
      <w:r w:rsidDel="00000000" w:rsidR="00000000" w:rsidRPr="00000000">
        <w:rPr>
          <w:b w:val="1"/>
          <w:bCs w:val="1"/>
          <w:u w:val="single"/>
          <w:rtl w:val="0"/>
        </w:rPr>
        <w:t xml:space="preserve"> these </w:t>
      </w:r>
      <w:r w:rsidDel="00000000" w:rsidR="00000000" w:rsidRPr="00000000">
        <w:rPr>
          <w:b w:val="1"/>
          <w:bCs w:val="1"/>
          <w:highlight w:val="cyan"/>
          <w:u w:val="single"/>
          <w:rtl w:val="0"/>
        </w:rPr>
        <w:t xml:space="preserve">new</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routes increases</w:t>
      </w:r>
      <w:r w:rsidDel="00000000" w:rsidR="00000000" w:rsidRPr="00000000">
        <w:rPr>
          <w:u w:val="single"/>
          <w:rtl w:val="0"/>
        </w:rPr>
        <w:t xml:space="preserve">, </w:t>
      </w:r>
      <w:r w:rsidDel="00000000" w:rsidR="00000000" w:rsidRPr="00000000">
        <w:rPr>
          <w:b w:val="1"/>
          <w:bCs w:val="1"/>
          <w:sz w:val="28"/>
          <w:szCs w:val="28"/>
          <w:highlight w:val="cyan"/>
          <w:u w:val="single"/>
          <w:rtl w:val="0"/>
        </w:rPr>
        <w:t xml:space="preserve">others will decline</w:t>
      </w:r>
      <w:r w:rsidDel="00000000" w:rsidR="00000000" w:rsidRPr="00000000">
        <w:rPr>
          <w:u w:val="single"/>
          <w:rtl w:val="0"/>
        </w:rPr>
        <w:t xml:space="preserve">. </w:t>
      </w:r>
      <w:r w:rsidDel="00000000" w:rsidR="00000000" w:rsidRPr="00000000">
        <w:rPr>
          <w:highlight w:val="cyan"/>
          <w:u w:val="single"/>
          <w:rtl w:val="0"/>
        </w:rPr>
        <w:t xml:space="preserve">Less</w:t>
      </w:r>
      <w:r w:rsidDel="00000000" w:rsidR="00000000" w:rsidRPr="00000000">
        <w:rPr>
          <w:u w:val="single"/>
          <w:rtl w:val="0"/>
        </w:rPr>
        <w:t xml:space="preserve"> </w:t>
      </w:r>
      <w:r w:rsidDel="00000000" w:rsidR="00000000" w:rsidRPr="00000000">
        <w:rPr>
          <w:highlight w:val="cyan"/>
          <w:u w:val="single"/>
          <w:rtl w:val="0"/>
        </w:rPr>
        <w:t xml:space="preserve">traffic</w:t>
      </w:r>
      <w:r w:rsidDel="00000000" w:rsidR="00000000" w:rsidRPr="00000000">
        <w:rPr>
          <w:u w:val="single"/>
          <w:rtl w:val="0"/>
        </w:rPr>
        <w:t xml:space="preserve"> will </w:t>
      </w:r>
      <w:r w:rsidDel="00000000" w:rsidR="00000000" w:rsidRPr="00000000">
        <w:rPr>
          <w:highlight w:val="cyan"/>
          <w:u w:val="single"/>
          <w:rtl w:val="0"/>
        </w:rPr>
        <w:t xml:space="preserve">go</w:t>
      </w:r>
      <w:r w:rsidDel="00000000" w:rsidR="00000000" w:rsidRPr="00000000">
        <w:rPr>
          <w:u w:val="single"/>
          <w:rtl w:val="0"/>
        </w:rPr>
        <w:t xml:space="preserve"> </w:t>
      </w:r>
      <w:r w:rsidDel="00000000" w:rsidR="00000000" w:rsidRPr="00000000">
        <w:rPr>
          <w:highlight w:val="cyan"/>
          <w:u w:val="single"/>
          <w:rtl w:val="0"/>
        </w:rPr>
        <w:t xml:space="preserve">through</w:t>
      </w:r>
      <w:r w:rsidDel="00000000" w:rsidR="00000000" w:rsidRPr="00000000">
        <w:rPr>
          <w:u w:val="single"/>
          <w:rtl w:val="0"/>
        </w:rPr>
        <w:t xml:space="preserve"> the Suez Canal and the </w:t>
      </w:r>
      <w:r w:rsidDel="00000000" w:rsidR="00000000" w:rsidRPr="00000000">
        <w:rPr>
          <w:b w:val="1"/>
          <w:bCs w:val="1"/>
          <w:highlight w:val="cyan"/>
          <w:u w:val="single"/>
          <w:rtl w:val="0"/>
        </w:rPr>
        <w:t xml:space="preserve">Strait of Malacca</w:t>
      </w:r>
      <w:r w:rsidDel="00000000" w:rsidR="00000000" w:rsidRPr="00000000">
        <w:rPr>
          <w:u w:val="single"/>
          <w:rtl w:val="0"/>
        </w:rPr>
        <w:t xml:space="preserve"> in Indonesia</w:t>
      </w:r>
      <w:r w:rsidDel="00000000" w:rsidR="00000000" w:rsidRPr="00000000">
        <w:rPr>
          <w:rtl w:val="0"/>
        </w:rPr>
        <w:t xml:space="preserve">, while still remaining important</w:t>
      </w:r>
      <w:r w:rsidDel="00000000" w:rsidR="00000000" w:rsidRPr="00000000">
        <w:rPr>
          <w:u w:val="single"/>
          <w:rtl w:val="0"/>
        </w:rPr>
        <w:t xml:space="preserve">, will </w:t>
      </w:r>
      <w:r w:rsidDel="00000000" w:rsidR="00000000" w:rsidRPr="00000000">
        <w:rPr>
          <w:b w:val="1"/>
          <w:bCs w:val="1"/>
          <w:highlight w:val="cyan"/>
          <w:u w:val="single"/>
          <w:rtl w:val="0"/>
        </w:rPr>
        <w:t xml:space="preserve">no</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longer</w:t>
      </w:r>
      <w:r w:rsidDel="00000000" w:rsidR="00000000" w:rsidRPr="00000000">
        <w:rPr>
          <w:u w:val="single"/>
          <w:rtl w:val="0"/>
        </w:rPr>
        <w:t xml:space="preserve"> </w:t>
      </w:r>
      <w:r w:rsidDel="00000000" w:rsidR="00000000" w:rsidRPr="00000000">
        <w:rPr>
          <w:highlight w:val="cyan"/>
          <w:u w:val="single"/>
          <w:rtl w:val="0"/>
        </w:rPr>
        <w:t xml:space="preserve">be</w:t>
      </w:r>
      <w:r w:rsidDel="00000000" w:rsidR="00000000" w:rsidRPr="00000000">
        <w:rPr>
          <w:u w:val="single"/>
          <w:rtl w:val="0"/>
        </w:rPr>
        <w:t xml:space="preserve"> the </w:t>
      </w:r>
      <w:r w:rsidDel="00000000" w:rsidR="00000000" w:rsidRPr="00000000">
        <w:rPr>
          <w:b w:val="1"/>
          <w:bCs w:val="1"/>
          <w:highlight w:val="cyan"/>
          <w:u w:val="single"/>
          <w:rtl w:val="0"/>
        </w:rPr>
        <w:t xml:space="preserve">only major sea lane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to China</w:t>
      </w:r>
      <w:r w:rsidDel="00000000" w:rsidR="00000000" w:rsidRPr="00000000">
        <w:rPr>
          <w:u w:val="single"/>
          <w:rtl w:val="0"/>
        </w:rPr>
        <w:t xml:space="preserve"> as </w:t>
      </w:r>
      <w:r w:rsidDel="00000000" w:rsidR="00000000" w:rsidRPr="00000000">
        <w:rPr>
          <w:b w:val="1"/>
          <w:bCs w:val="1"/>
          <w:highlight w:val="cyan"/>
          <w:u w:val="single"/>
          <w:rtl w:val="0"/>
        </w:rPr>
        <w:t xml:space="preserve">new</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viable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routes</w:t>
      </w:r>
      <w:r w:rsidDel="00000000" w:rsidR="00000000" w:rsidRPr="00000000">
        <w:rPr>
          <w:u w:val="single"/>
          <w:rtl w:val="0"/>
        </w:rPr>
        <w:t xml:space="preserve"> to and from the country </w:t>
      </w:r>
      <w:r w:rsidDel="00000000" w:rsidR="00000000" w:rsidRPr="00000000">
        <w:rPr>
          <w:b w:val="1"/>
          <w:bCs w:val="1"/>
          <w:highlight w:val="cyan"/>
          <w:u w:val="single"/>
          <w:rtl w:val="0"/>
        </w:rPr>
        <w:t xml:space="preserve">become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operational</w:t>
      </w:r>
      <w:r w:rsidDel="00000000" w:rsidR="00000000" w:rsidRPr="00000000">
        <w:rPr>
          <w:b w:val="1"/>
          <w:bCs w:val="1"/>
          <w:u w:val="single"/>
          <w:rtl w:val="0"/>
        </w:rPr>
        <w:t xml:space="preserve">.</w:t>
      </w:r>
    </w:p>
    <w:p w:rsidR="00000000" w:rsidDel="00000000" w:rsidP="00000000" w:rsidRDefault="00000000" w:rsidRPr="00000000" w14:paraId="00000029">
      <w:pPr>
        <w:spacing w:line="256.7994545454545" w:lineRule="auto"/>
        <w:rPr>
          <w:u w:val="single"/>
        </w:rPr>
      </w:pPr>
      <w:r w:rsidDel="00000000" w:rsidR="00000000" w:rsidRPr="00000000">
        <w:rPr>
          <w:rtl w:val="0"/>
        </w:rPr>
        <w:t xml:space="preserve">The </w:t>
      </w:r>
      <w:r w:rsidDel="00000000" w:rsidR="00000000" w:rsidRPr="00000000">
        <w:rPr>
          <w:u w:val="single"/>
          <w:rtl w:val="0"/>
        </w:rPr>
        <w:t xml:space="preserve">race will be on to move away from global dependency on oil to alternative fuels, coupled with dwindling proven resources forcing increased competition for what is left.</w:t>
      </w:r>
    </w:p>
    <w:p w:rsidR="00000000" w:rsidDel="00000000" w:rsidP="00000000" w:rsidRDefault="00000000" w:rsidRPr="00000000" w14:paraId="0000002A">
      <w:pPr>
        <w:spacing w:line="256.7994545454545" w:lineRule="auto"/>
        <w:rPr>
          <w:b w:val="1"/>
          <w:bCs w:val="1"/>
          <w:highlight w:val="cyan"/>
          <w:u w:val="single"/>
        </w:rPr>
      </w:pPr>
      <w:r w:rsidDel="00000000" w:rsidR="00000000" w:rsidRPr="00000000">
        <w:rPr>
          <w:u w:val="single"/>
          <w:rtl w:val="0"/>
        </w:rPr>
        <w:t xml:space="preserve">India, like China, has declared that the Arctic and its resources should be shared with the world and not just the region’s neighbours.</w:t>
      </w:r>
      <w:r w:rsidDel="00000000" w:rsidR="00000000" w:rsidRPr="00000000">
        <w:rPr>
          <w:rtl w:val="0"/>
        </w:rPr>
        <w:t xml:space="preserve"> The Chinese Communist Party has gone so far as suggesting every country receive an amount proportional to its population. </w:t>
      </w:r>
      <w:r w:rsidDel="00000000" w:rsidR="00000000" w:rsidRPr="00000000">
        <w:rPr>
          <w:b w:val="1"/>
          <w:bCs w:val="1"/>
          <w:highlight w:val="cyan"/>
          <w:u w:val="single"/>
          <w:rtl w:val="0"/>
        </w:rPr>
        <w:t xml:space="preserve">China</w:t>
      </w:r>
      <w:r w:rsidDel="00000000" w:rsidR="00000000" w:rsidRPr="00000000">
        <w:rPr>
          <w:u w:val="single"/>
          <w:rtl w:val="0"/>
        </w:rPr>
        <w:t xml:space="preserve">, therefore, would be </w:t>
      </w:r>
      <w:r w:rsidDel="00000000" w:rsidR="00000000" w:rsidRPr="00000000">
        <w:rPr>
          <w:b w:val="1"/>
          <w:bCs w:val="1"/>
          <w:highlight w:val="cyan"/>
          <w:u w:val="single"/>
          <w:rtl w:val="0"/>
        </w:rPr>
        <w:t xml:space="preserve">claiming</w:t>
      </w:r>
      <w:r w:rsidDel="00000000" w:rsidR="00000000" w:rsidRPr="00000000">
        <w:rPr>
          <w:b w:val="1"/>
          <w:bCs w:val="1"/>
          <w:u w:val="single"/>
          <w:rtl w:val="0"/>
        </w:rPr>
        <w:t xml:space="preserve"> a </w:t>
      </w:r>
      <w:r w:rsidDel="00000000" w:rsidR="00000000" w:rsidRPr="00000000">
        <w:rPr>
          <w:b w:val="1"/>
          <w:bCs w:val="1"/>
          <w:highlight w:val="cyan"/>
          <w:u w:val="single"/>
          <w:rtl w:val="0"/>
        </w:rPr>
        <w:t xml:space="preserve">quarter</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of</w:t>
      </w:r>
      <w:r w:rsidDel="00000000" w:rsidR="00000000" w:rsidRPr="00000000">
        <w:rPr>
          <w:b w:val="1"/>
          <w:bCs w:val="1"/>
          <w:u w:val="single"/>
          <w:rtl w:val="0"/>
        </w:rPr>
        <w:t xml:space="preserve"> all the </w:t>
      </w:r>
      <w:r w:rsidDel="00000000" w:rsidR="00000000" w:rsidRPr="00000000">
        <w:rPr>
          <w:b w:val="1"/>
          <w:bCs w:val="1"/>
          <w:highlight w:val="cyan"/>
          <w:u w:val="single"/>
          <w:rtl w:val="0"/>
        </w:rPr>
        <w:t xml:space="preserve">Arctic’s reserves.</w:t>
      </w:r>
    </w:p>
    <w:p w:rsidR="00000000" w:rsidDel="00000000" w:rsidP="00000000" w:rsidRDefault="00000000" w:rsidRPr="00000000" w14:paraId="0000002B">
      <w:pPr>
        <w:pStyle w:val="Heading4"/>
        <w:keepNext w:val="0"/>
        <w:keepLines w:val="0"/>
        <w:spacing w:line="303.4914545454546" w:lineRule="auto"/>
        <w:rPr>
          <w:b w:val="0"/>
          <w:bCs w:val="0"/>
        </w:rPr>
      </w:pPr>
      <w:bookmarkStart w:colFirst="0" w:colLast="0" w:name="_4qfu65pe93iy" w:id="12"/>
      <w:bookmarkEnd w:id="12"/>
      <w:r w:rsidDel="00000000" w:rsidR="00000000" w:rsidRPr="00000000">
        <w:rPr>
          <w:rtl w:val="0"/>
        </w:rPr>
        <w:t xml:space="preserve">Economic decline causes </w:t>
      </w:r>
      <w:r w:rsidDel="00000000" w:rsidR="00000000" w:rsidRPr="00000000">
        <w:rPr>
          <w:u w:val="single"/>
          <w:rtl w:val="0"/>
        </w:rPr>
        <w:t xml:space="preserve">diversionary war</w:t>
      </w:r>
      <w:r w:rsidDel="00000000" w:rsidR="00000000" w:rsidRPr="00000000">
        <w:rPr>
          <w:rtl w:val="0"/>
        </w:rPr>
        <w:t xml:space="preserve"> that goes </w:t>
      </w:r>
      <w:r w:rsidDel="00000000" w:rsidR="00000000" w:rsidRPr="00000000">
        <w:rPr>
          <w:u w:val="single"/>
          <w:rtl w:val="0"/>
        </w:rPr>
        <w:t xml:space="preserve">nuclear</w:t>
      </w:r>
      <w:r w:rsidDel="00000000" w:rsidR="00000000" w:rsidRPr="00000000">
        <w:rPr>
          <w:rtl w:val="0"/>
        </w:rPr>
        <w:t xml:space="preserve">. </w:t>
      </w:r>
      <w:r w:rsidDel="00000000" w:rsidR="00000000" w:rsidRPr="00000000">
        <w:rPr>
          <w:b w:val="0"/>
          <w:bCs w:val="0"/>
          <w:rtl w:val="0"/>
        </w:rPr>
        <w:t xml:space="preserve">The brink is </w:t>
      </w:r>
      <w:r w:rsidDel="00000000" w:rsidR="00000000" w:rsidRPr="00000000">
        <w:rPr>
          <w:b w:val="0"/>
          <w:bCs w:val="0"/>
          <w:u w:val="single"/>
          <w:rtl w:val="0"/>
        </w:rPr>
        <w:t xml:space="preserve">now</w:t>
      </w:r>
      <w:r w:rsidDel="00000000" w:rsidR="00000000" w:rsidRPr="00000000">
        <w:rPr>
          <w:b w:val="0"/>
          <w:bCs w:val="0"/>
          <w:rtl w:val="0"/>
        </w:rPr>
        <w:t xml:space="preserve">.</w:t>
      </w:r>
    </w:p>
    <w:p w:rsidR="00000000" w:rsidDel="00000000" w:rsidP="00000000" w:rsidRDefault="00000000" w:rsidRPr="00000000" w14:paraId="0000002C">
      <w:pPr>
        <w:spacing w:line="256.7994545454545" w:lineRule="auto"/>
        <w:rPr/>
      </w:pPr>
      <w:r w:rsidDel="00000000" w:rsidR="00000000" w:rsidRPr="00000000">
        <w:rPr>
          <w:rtl w:val="0"/>
        </w:rPr>
        <w:t xml:space="preserve">Michael </w:t>
      </w:r>
      <w:r w:rsidDel="00000000" w:rsidR="00000000" w:rsidRPr="00000000">
        <w:rPr>
          <w:b w:val="1"/>
          <w:bCs w:val="1"/>
          <w:sz w:val="26"/>
          <w:szCs w:val="26"/>
          <w:rtl w:val="0"/>
        </w:rPr>
        <w:t xml:space="preserve">Beckley 24</w:t>
      </w:r>
      <w:r w:rsidDel="00000000" w:rsidR="00000000" w:rsidRPr="00000000">
        <w:rPr>
          <w:rtl w:val="0"/>
        </w:rPr>
        <w:t xml:space="preserve">. An American political scientist currently serving as Director of the Asia Program at the Foreign Policy Research Institute, associate professor of political science at Tufts University, and a non-resident senior fellow at the American Enterprise Institute. 2-4-2024. Hal Brands. "How Primed for War Is China?." Foreign Policy. https://foreignpolicy.com/2024/02/04/china-war-military-taiwan-us-asia-xi-escalation-crisis/. ---ML</w:t>
      </w:r>
    </w:p>
    <w:p w:rsidR="00000000" w:rsidDel="00000000" w:rsidP="00000000" w:rsidRDefault="00000000" w:rsidRPr="00000000" w14:paraId="0000002D">
      <w:pPr>
        <w:spacing w:line="256.7994545454545" w:lineRule="auto"/>
        <w:rPr>
          <w:sz w:val="16"/>
          <w:szCs w:val="16"/>
        </w:rPr>
      </w:pPr>
      <w:r w:rsidDel="00000000" w:rsidR="00000000" w:rsidRPr="00000000">
        <w:rPr>
          <w:sz w:val="16"/>
          <w:szCs w:val="16"/>
          <w:rtl w:val="0"/>
        </w:rPr>
        <w:t xml:space="preserve">How likely is China to start a war? This may be the single-most important question in international affairs today. </w:t>
      </w:r>
      <w:r w:rsidDel="00000000" w:rsidR="00000000" w:rsidRPr="00000000">
        <w:rPr>
          <w:highlight w:val="cyan"/>
          <w:u w:val="single"/>
          <w:rtl w:val="0"/>
        </w:rPr>
        <w:t xml:space="preserve">If China uses</w:t>
      </w:r>
      <w:r w:rsidDel="00000000" w:rsidR="00000000" w:rsidRPr="00000000">
        <w:rPr>
          <w:u w:val="single"/>
          <w:rtl w:val="0"/>
        </w:rPr>
        <w:t xml:space="preserve"> </w:t>
      </w:r>
      <w:r w:rsidDel="00000000" w:rsidR="00000000" w:rsidRPr="00000000">
        <w:rPr>
          <w:b w:val="1"/>
          <w:bCs w:val="1"/>
          <w:u w:val="single"/>
          <w:rtl w:val="0"/>
        </w:rPr>
        <w:t xml:space="preserve">military </w:t>
      </w:r>
      <w:r w:rsidDel="00000000" w:rsidR="00000000" w:rsidRPr="00000000">
        <w:rPr>
          <w:b w:val="1"/>
          <w:bCs w:val="1"/>
          <w:highlight w:val="cyan"/>
          <w:u w:val="single"/>
          <w:rtl w:val="0"/>
        </w:rPr>
        <w:t xml:space="preserve">force</w:t>
      </w:r>
      <w:r w:rsidDel="00000000" w:rsidR="00000000" w:rsidRPr="00000000">
        <w:rPr>
          <w:highlight w:val="cyan"/>
          <w:u w:val="single"/>
          <w:rtl w:val="0"/>
        </w:rPr>
        <w:t xml:space="preserve"> against Taiwan</w:t>
      </w:r>
      <w:r w:rsidDel="00000000" w:rsidR="00000000" w:rsidRPr="00000000">
        <w:rPr>
          <w:u w:val="single"/>
          <w:rtl w:val="0"/>
        </w:rPr>
        <w:t xml:space="preserve"> or </w:t>
      </w:r>
      <w:r w:rsidDel="00000000" w:rsidR="00000000" w:rsidRPr="00000000">
        <w:rPr>
          <w:b w:val="1"/>
          <w:bCs w:val="1"/>
          <w:u w:val="single"/>
          <w:rtl w:val="0"/>
        </w:rPr>
        <w:t xml:space="preserve">another</w:t>
      </w:r>
      <w:r w:rsidDel="00000000" w:rsidR="00000000" w:rsidRPr="00000000">
        <w:rPr>
          <w:u w:val="single"/>
          <w:rtl w:val="0"/>
        </w:rPr>
        <w:t xml:space="preserve"> target in the Western Pacific, the </w:t>
      </w:r>
      <w:r w:rsidDel="00000000" w:rsidR="00000000" w:rsidRPr="00000000">
        <w:rPr>
          <w:highlight w:val="cyan"/>
          <w:u w:val="single"/>
          <w:rtl w:val="0"/>
        </w:rPr>
        <w:t xml:space="preserve">result could be </w:t>
      </w:r>
      <w:r w:rsidDel="00000000" w:rsidR="00000000" w:rsidRPr="00000000">
        <w:rPr>
          <w:b w:val="1"/>
          <w:bCs w:val="1"/>
          <w:highlight w:val="cyan"/>
          <w:u w:val="single"/>
          <w:rtl w:val="0"/>
        </w:rPr>
        <w:t xml:space="preserve">war</w:t>
      </w:r>
      <w:r w:rsidDel="00000000" w:rsidR="00000000" w:rsidRPr="00000000">
        <w:rPr>
          <w:highlight w:val="cyan"/>
          <w:u w:val="single"/>
          <w:rtl w:val="0"/>
        </w:rPr>
        <w:t xml:space="preserve"> with the</w:t>
      </w:r>
      <w:r w:rsidDel="00000000" w:rsidR="00000000" w:rsidRPr="00000000">
        <w:rPr>
          <w:u w:val="single"/>
          <w:rtl w:val="0"/>
        </w:rPr>
        <w:t xml:space="preserve"> </w:t>
      </w:r>
      <w:r w:rsidDel="00000000" w:rsidR="00000000" w:rsidRPr="00000000">
        <w:rPr>
          <w:b w:val="1"/>
          <w:bCs w:val="1"/>
          <w:highlight w:val="cyan"/>
          <w:u w:val="single"/>
          <w:rtl w:val="0"/>
        </w:rPr>
        <w:t xml:space="preserve">U</w:t>
      </w:r>
      <w:r w:rsidDel="00000000" w:rsidR="00000000" w:rsidRPr="00000000">
        <w:rPr>
          <w:u w:val="single"/>
          <w:rtl w:val="0"/>
        </w:rPr>
        <w:t xml:space="preserve">nited </w:t>
      </w:r>
      <w:r w:rsidDel="00000000" w:rsidR="00000000" w:rsidRPr="00000000">
        <w:rPr>
          <w:b w:val="1"/>
          <w:bCs w:val="1"/>
          <w:highlight w:val="cyan"/>
          <w:u w:val="single"/>
          <w:rtl w:val="0"/>
        </w:rPr>
        <w:t xml:space="preserve">S</w:t>
      </w:r>
      <w:r w:rsidDel="00000000" w:rsidR="00000000" w:rsidRPr="00000000">
        <w:rPr>
          <w:u w:val="single"/>
          <w:rtl w:val="0"/>
        </w:rPr>
        <w:t xml:space="preserve">tates</w:t>
      </w:r>
      <w:r w:rsidDel="00000000" w:rsidR="00000000" w:rsidRPr="00000000">
        <w:rPr>
          <w:sz w:val="16"/>
          <w:szCs w:val="16"/>
          <w:rtl w:val="0"/>
        </w:rPr>
        <w:t xml:space="preserve">—a </w:t>
      </w:r>
      <w:r w:rsidDel="00000000" w:rsidR="00000000" w:rsidRPr="00000000">
        <w:rPr>
          <w:highlight w:val="cyan"/>
          <w:u w:val="single"/>
          <w:rtl w:val="0"/>
        </w:rPr>
        <w:t xml:space="preserve">fight between</w:t>
      </w:r>
      <w:r w:rsidDel="00000000" w:rsidR="00000000" w:rsidRPr="00000000">
        <w:rPr>
          <w:u w:val="single"/>
          <w:rtl w:val="0"/>
        </w:rPr>
        <w:t xml:space="preserve"> two </w:t>
      </w:r>
      <w:r w:rsidDel="00000000" w:rsidR="00000000" w:rsidRPr="00000000">
        <w:rPr>
          <w:b w:val="1"/>
          <w:bCs w:val="1"/>
          <w:highlight w:val="cyan"/>
          <w:u w:val="single"/>
          <w:rtl w:val="0"/>
        </w:rPr>
        <w:t xml:space="preserve">nuclear-armed</w:t>
      </w:r>
      <w:r w:rsidDel="00000000" w:rsidR="00000000" w:rsidRPr="00000000">
        <w:rPr>
          <w:highlight w:val="cyan"/>
          <w:u w:val="single"/>
          <w:rtl w:val="0"/>
        </w:rPr>
        <w:t xml:space="preserve"> giants</w:t>
      </w:r>
      <w:r w:rsidDel="00000000" w:rsidR="00000000" w:rsidRPr="00000000">
        <w:rPr>
          <w:u w:val="single"/>
          <w:rtl w:val="0"/>
        </w:rPr>
        <w:t xml:space="preserve"> brawling </w:t>
      </w:r>
      <w:r w:rsidDel="00000000" w:rsidR="00000000" w:rsidRPr="00000000">
        <w:rPr>
          <w:highlight w:val="cyan"/>
          <w:u w:val="single"/>
          <w:rtl w:val="0"/>
        </w:rPr>
        <w:t xml:space="preserve">for </w:t>
      </w:r>
      <w:r w:rsidDel="00000000" w:rsidR="00000000" w:rsidRPr="00000000">
        <w:rPr>
          <w:b w:val="1"/>
          <w:bCs w:val="1"/>
          <w:highlight w:val="cyan"/>
          <w:u w:val="single"/>
          <w:rtl w:val="0"/>
        </w:rPr>
        <w:t xml:space="preserve">hegemony</w:t>
      </w:r>
      <w:r w:rsidDel="00000000" w:rsidR="00000000" w:rsidRPr="00000000">
        <w:rPr>
          <w:u w:val="single"/>
          <w:rtl w:val="0"/>
        </w:rPr>
        <w:t xml:space="preserve"> in that </w:t>
      </w:r>
      <w:r w:rsidDel="00000000" w:rsidR="00000000" w:rsidRPr="00000000">
        <w:rPr>
          <w:b w:val="1"/>
          <w:bCs w:val="1"/>
          <w:u w:val="single"/>
          <w:rtl w:val="0"/>
        </w:rPr>
        <w:t xml:space="preserve">region</w:t>
      </w:r>
      <w:r w:rsidDel="00000000" w:rsidR="00000000" w:rsidRPr="00000000">
        <w:rPr>
          <w:u w:val="single"/>
          <w:rtl w:val="0"/>
        </w:rPr>
        <w:t xml:space="preserve"> and the </w:t>
      </w:r>
      <w:r w:rsidDel="00000000" w:rsidR="00000000" w:rsidRPr="00000000">
        <w:rPr>
          <w:b w:val="1"/>
          <w:bCs w:val="1"/>
          <w:u w:val="single"/>
          <w:rtl w:val="0"/>
        </w:rPr>
        <w:t xml:space="preserve">wider world</w:t>
      </w:r>
      <w:r w:rsidDel="00000000" w:rsidR="00000000" w:rsidRPr="00000000">
        <w:rPr>
          <w:sz w:val="16"/>
          <w:szCs w:val="16"/>
          <w:rtl w:val="0"/>
        </w:rPr>
        <w:t xml:space="preserve">. </w:t>
      </w:r>
      <w:r w:rsidDel="00000000" w:rsidR="00000000" w:rsidRPr="00000000">
        <w:rPr>
          <w:u w:val="single"/>
          <w:rtl w:val="0"/>
        </w:rPr>
        <w:t xml:space="preserve">If China attacked </w:t>
      </w:r>
      <w:r w:rsidDel="00000000" w:rsidR="00000000" w:rsidRPr="00000000">
        <w:rPr>
          <w:highlight w:val="cyan"/>
          <w:u w:val="single"/>
          <w:rtl w:val="0"/>
        </w:rPr>
        <w:t xml:space="preserve">amid</w:t>
      </w:r>
      <w:r w:rsidDel="00000000" w:rsidR="00000000" w:rsidRPr="00000000">
        <w:rPr>
          <w:u w:val="single"/>
          <w:rtl w:val="0"/>
        </w:rPr>
        <w:t xml:space="preserve"> </w:t>
      </w:r>
      <w:r w:rsidDel="00000000" w:rsidR="00000000" w:rsidRPr="00000000">
        <w:rPr>
          <w:b w:val="1"/>
          <w:bCs w:val="1"/>
          <w:u w:val="single"/>
          <w:rtl w:val="0"/>
        </w:rPr>
        <w:t xml:space="preserve">ongoing </w:t>
      </w:r>
      <w:r w:rsidDel="00000000" w:rsidR="00000000" w:rsidRPr="00000000">
        <w:rPr>
          <w:b w:val="1"/>
          <w:bCs w:val="1"/>
          <w:highlight w:val="cyan"/>
          <w:u w:val="single"/>
          <w:rtl w:val="0"/>
        </w:rPr>
        <w:t xml:space="preserve">wars</w:t>
      </w:r>
      <w:r w:rsidDel="00000000" w:rsidR="00000000" w:rsidRPr="00000000">
        <w:rPr>
          <w:highlight w:val="cyan"/>
          <w:u w:val="single"/>
          <w:rtl w:val="0"/>
        </w:rPr>
        <w:t xml:space="preserve"> in </w:t>
      </w:r>
      <w:r w:rsidDel="00000000" w:rsidR="00000000" w:rsidRPr="00000000">
        <w:rPr>
          <w:b w:val="1"/>
          <w:bCs w:val="1"/>
          <w:highlight w:val="cyan"/>
          <w:u w:val="single"/>
          <w:rtl w:val="0"/>
        </w:rPr>
        <w:t xml:space="preserve">Ukraine</w:t>
      </w:r>
      <w:r w:rsidDel="00000000" w:rsidR="00000000" w:rsidRPr="00000000">
        <w:rPr>
          <w:highlight w:val="cyan"/>
          <w:u w:val="single"/>
          <w:rtl w:val="0"/>
        </w:rPr>
        <w:t xml:space="preserve"> and</w:t>
      </w:r>
      <w:r w:rsidDel="00000000" w:rsidR="00000000" w:rsidRPr="00000000">
        <w:rPr>
          <w:u w:val="single"/>
          <w:rtl w:val="0"/>
        </w:rPr>
        <w:t xml:space="preserve"> the </w:t>
      </w:r>
      <w:r w:rsidDel="00000000" w:rsidR="00000000" w:rsidRPr="00000000">
        <w:rPr>
          <w:b w:val="1"/>
          <w:bCs w:val="1"/>
          <w:highlight w:val="cyan"/>
          <w:u w:val="single"/>
          <w:rtl w:val="0"/>
        </w:rPr>
        <w:t xml:space="preserve">Mid</w:t>
      </w:r>
      <w:r w:rsidDel="00000000" w:rsidR="00000000" w:rsidRPr="00000000">
        <w:rPr>
          <w:u w:val="single"/>
          <w:rtl w:val="0"/>
        </w:rPr>
        <w:t xml:space="preserve">dle </w:t>
      </w:r>
      <w:r w:rsidDel="00000000" w:rsidR="00000000" w:rsidRPr="00000000">
        <w:rPr>
          <w:highlight w:val="cyan"/>
          <w:u w:val="single"/>
          <w:rtl w:val="0"/>
        </w:rPr>
        <w:t xml:space="preserve">East</w:t>
      </w:r>
      <w:r w:rsidDel="00000000" w:rsidR="00000000" w:rsidRPr="00000000">
        <w:rPr>
          <w:u w:val="single"/>
          <w:rtl w:val="0"/>
        </w:rPr>
        <w:t xml:space="preserve">, the </w:t>
      </w:r>
      <w:r w:rsidDel="00000000" w:rsidR="00000000" w:rsidRPr="00000000">
        <w:rPr>
          <w:highlight w:val="cyan"/>
          <w:u w:val="single"/>
          <w:rtl w:val="0"/>
        </w:rPr>
        <w:t xml:space="preserve">world</w:t>
      </w:r>
      <w:r w:rsidDel="00000000" w:rsidR="00000000" w:rsidRPr="00000000">
        <w:rPr>
          <w:u w:val="single"/>
          <w:rtl w:val="0"/>
        </w:rPr>
        <w:t xml:space="preserve"> would be </w:t>
      </w:r>
      <w:r w:rsidDel="00000000" w:rsidR="00000000" w:rsidRPr="00000000">
        <w:rPr>
          <w:b w:val="1"/>
          <w:bCs w:val="1"/>
          <w:highlight w:val="cyan"/>
          <w:u w:val="single"/>
          <w:rtl w:val="0"/>
        </w:rPr>
        <w:t xml:space="preserve">consumed</w:t>
      </w:r>
      <w:r w:rsidDel="00000000" w:rsidR="00000000" w:rsidRPr="00000000">
        <w:rPr>
          <w:highlight w:val="cyan"/>
          <w:u w:val="single"/>
          <w:rtl w:val="0"/>
        </w:rPr>
        <w:t xml:space="preserve"> by</w:t>
      </w:r>
      <w:r w:rsidDel="00000000" w:rsidR="00000000" w:rsidRPr="00000000">
        <w:rPr>
          <w:u w:val="single"/>
          <w:rtl w:val="0"/>
        </w:rPr>
        <w:t xml:space="preserve"> </w:t>
      </w:r>
      <w:r w:rsidDel="00000000" w:rsidR="00000000" w:rsidRPr="00000000">
        <w:rPr>
          <w:b w:val="1"/>
          <w:bCs w:val="1"/>
          <w:u w:val="single"/>
          <w:rtl w:val="0"/>
        </w:rPr>
        <w:t xml:space="preserve">interlocking </w:t>
      </w:r>
      <w:r w:rsidDel="00000000" w:rsidR="00000000" w:rsidRPr="00000000">
        <w:rPr>
          <w:b w:val="1"/>
          <w:bCs w:val="1"/>
          <w:highlight w:val="cyan"/>
          <w:u w:val="single"/>
          <w:rtl w:val="0"/>
        </w:rPr>
        <w:t xml:space="preserve">conflicts</w:t>
      </w:r>
      <w:r w:rsidDel="00000000" w:rsidR="00000000" w:rsidRPr="00000000">
        <w:rPr>
          <w:highlight w:val="cyan"/>
          <w:u w:val="single"/>
          <w:rtl w:val="0"/>
        </w:rPr>
        <w:t xml:space="preserve"> across Eurasia</w:t>
      </w:r>
      <w:r w:rsidDel="00000000" w:rsidR="00000000" w:rsidRPr="00000000">
        <w:rPr>
          <w:u w:val="single"/>
          <w:rtl w:val="0"/>
        </w:rPr>
        <w:t xml:space="preserve">’s </w:t>
      </w:r>
      <w:r w:rsidDel="00000000" w:rsidR="00000000" w:rsidRPr="00000000">
        <w:rPr>
          <w:b w:val="1"/>
          <w:bCs w:val="1"/>
          <w:u w:val="single"/>
          <w:rtl w:val="0"/>
        </w:rPr>
        <w:t xml:space="preserve">key regions</w:t>
      </w:r>
      <w:r w:rsidDel="00000000" w:rsidR="00000000" w:rsidRPr="00000000">
        <w:rPr>
          <w:u w:val="single"/>
          <w:rtl w:val="0"/>
        </w:rPr>
        <w:t xml:space="preserve">, a </w:t>
      </w:r>
      <w:r w:rsidDel="00000000" w:rsidR="00000000" w:rsidRPr="00000000">
        <w:rPr>
          <w:b w:val="1"/>
          <w:bCs w:val="1"/>
          <w:u w:val="single"/>
          <w:rtl w:val="0"/>
        </w:rPr>
        <w:t xml:space="preserve">global conflagration</w:t>
      </w:r>
      <w:r w:rsidDel="00000000" w:rsidR="00000000" w:rsidRPr="00000000">
        <w:rPr>
          <w:u w:val="single"/>
          <w:rtl w:val="0"/>
        </w:rPr>
        <w:t xml:space="preserve"> unlike anything since </w:t>
      </w:r>
      <w:r w:rsidDel="00000000" w:rsidR="00000000" w:rsidRPr="00000000">
        <w:rPr>
          <w:b w:val="1"/>
          <w:bCs w:val="1"/>
          <w:u w:val="single"/>
          <w:rtl w:val="0"/>
        </w:rPr>
        <w:t xml:space="preserve">World War</w:t>
      </w:r>
      <w:r w:rsidDel="00000000" w:rsidR="00000000" w:rsidRPr="00000000">
        <w:rPr>
          <w:u w:val="single"/>
          <w:rtl w:val="0"/>
        </w:rPr>
        <w:t xml:space="preserve"> II</w:t>
      </w:r>
      <w:r w:rsidDel="00000000" w:rsidR="00000000" w:rsidRPr="00000000">
        <w:rPr>
          <w:sz w:val="16"/>
          <w:szCs w:val="16"/>
          <w:rtl w:val="0"/>
        </w:rPr>
        <w:t xml:space="preserve">.</w:t>
      </w:r>
    </w:p>
    <w:p w:rsidR="00000000" w:rsidDel="00000000" w:rsidP="00000000" w:rsidRDefault="00000000" w:rsidRPr="00000000" w14:paraId="0000002E">
      <w:pPr>
        <w:spacing w:line="256.7994545454545" w:lineRule="auto"/>
        <w:rPr>
          <w:sz w:val="16"/>
          <w:szCs w:val="16"/>
        </w:rPr>
      </w:pPr>
      <w:r w:rsidDel="00000000" w:rsidR="00000000" w:rsidRPr="00000000">
        <w:rPr>
          <w:sz w:val="16"/>
          <w:szCs w:val="16"/>
          <w:rtl w:val="0"/>
        </w:rPr>
        <w:t xml:space="preserve">How worried should we be?</w:t>
      </w:r>
    </w:p>
    <w:p w:rsidR="00000000" w:rsidDel="00000000" w:rsidP="00000000" w:rsidRDefault="00000000" w:rsidRPr="00000000" w14:paraId="0000002F">
      <w:pPr>
        <w:spacing w:line="256.7994545454545" w:lineRule="auto"/>
        <w:rPr>
          <w:sz w:val="16"/>
          <w:szCs w:val="16"/>
        </w:rPr>
      </w:pPr>
      <w:r w:rsidDel="00000000" w:rsidR="00000000" w:rsidRPr="00000000">
        <w:rPr>
          <w:sz w:val="16"/>
          <w:szCs w:val="16"/>
          <w:rtl w:val="0"/>
        </w:rPr>
        <w:t xml:space="preserve">Notwithstanding the recent flurry of high-level diplomacy between Washington and Beijing, the warning signs are certainly </w:t>
      </w:r>
      <w:r w:rsidDel="00000000" w:rsidR="00000000" w:rsidRPr="00000000">
        <w:rPr>
          <w:u w:val="single"/>
          <w:rtl w:val="0"/>
        </w:rPr>
        <w:t xml:space="preserve">there. Under Chinese President </w:t>
      </w:r>
      <w:r w:rsidDel="00000000" w:rsidR="00000000" w:rsidRPr="00000000">
        <w:rPr>
          <w:b w:val="1"/>
          <w:bCs w:val="1"/>
          <w:highlight w:val="cyan"/>
          <w:u w:val="single"/>
          <w:rtl w:val="0"/>
        </w:rPr>
        <w:t xml:space="preserve">Xi</w:t>
      </w:r>
      <w:r w:rsidDel="00000000" w:rsidR="00000000" w:rsidRPr="00000000">
        <w:rPr>
          <w:u w:val="single"/>
          <w:rtl w:val="0"/>
        </w:rPr>
        <w:t xml:space="preserve"> Jinping, Beijing is </w:t>
      </w:r>
      <w:r w:rsidDel="00000000" w:rsidR="00000000" w:rsidRPr="00000000">
        <w:rPr>
          <w:highlight w:val="cyan"/>
          <w:u w:val="single"/>
          <w:rtl w:val="0"/>
        </w:rPr>
        <w:t xml:space="preserve">amassing</w:t>
      </w:r>
      <w:r w:rsidDel="00000000" w:rsidR="00000000" w:rsidRPr="00000000">
        <w:rPr>
          <w:u w:val="single"/>
          <w:rtl w:val="0"/>
        </w:rPr>
        <w:t xml:space="preserve"> </w:t>
      </w:r>
      <w:r w:rsidDel="00000000" w:rsidR="00000000" w:rsidRPr="00000000">
        <w:rPr>
          <w:b w:val="1"/>
          <w:bCs w:val="1"/>
          <w:u w:val="single"/>
          <w:rtl w:val="0"/>
        </w:rPr>
        <w:t xml:space="preserve">ships</w:t>
      </w:r>
      <w:r w:rsidDel="00000000" w:rsidR="00000000" w:rsidRPr="00000000">
        <w:rPr>
          <w:u w:val="single"/>
          <w:rtl w:val="0"/>
        </w:rPr>
        <w:t xml:space="preserve">, </w:t>
      </w:r>
      <w:r w:rsidDel="00000000" w:rsidR="00000000" w:rsidRPr="00000000">
        <w:rPr>
          <w:b w:val="1"/>
          <w:bCs w:val="1"/>
          <w:highlight w:val="cyan"/>
          <w:u w:val="single"/>
          <w:rtl w:val="0"/>
        </w:rPr>
        <w:t xml:space="preserve">planes</w:t>
      </w:r>
      <w:r w:rsidDel="00000000" w:rsidR="00000000" w:rsidRPr="00000000">
        <w:rPr>
          <w:u w:val="single"/>
          <w:rtl w:val="0"/>
        </w:rPr>
        <w:t xml:space="preserve">, and </w:t>
      </w:r>
      <w:r w:rsidDel="00000000" w:rsidR="00000000" w:rsidRPr="00000000">
        <w:rPr>
          <w:highlight w:val="cyan"/>
          <w:u w:val="single"/>
          <w:rtl w:val="0"/>
        </w:rPr>
        <w:t xml:space="preserve">missiles</w:t>
      </w:r>
      <w:r w:rsidDel="00000000" w:rsidR="00000000" w:rsidRPr="00000000">
        <w:rPr>
          <w:u w:val="single"/>
          <w:rtl w:val="0"/>
        </w:rPr>
        <w:t xml:space="preserve"> as part of </w:t>
      </w:r>
      <w:r w:rsidDel="00000000" w:rsidR="00000000" w:rsidRPr="00000000">
        <w:rPr>
          <w:highlight w:val="cyan"/>
          <w:u w:val="single"/>
          <w:rtl w:val="0"/>
        </w:rPr>
        <w:t xml:space="preserve">the </w:t>
      </w:r>
      <w:r w:rsidDel="00000000" w:rsidR="00000000" w:rsidRPr="00000000">
        <w:rPr>
          <w:b w:val="1"/>
          <w:bCs w:val="1"/>
          <w:highlight w:val="cyan"/>
          <w:u w:val="single"/>
          <w:rtl w:val="0"/>
        </w:rPr>
        <w:t xml:space="preserve">largest</w:t>
      </w:r>
      <w:r w:rsidDel="00000000" w:rsidR="00000000" w:rsidRPr="00000000">
        <w:rPr>
          <w:b w:val="1"/>
          <w:bCs w:val="1"/>
          <w:u w:val="single"/>
          <w:rtl w:val="0"/>
        </w:rPr>
        <w:t xml:space="preserve"> military </w:t>
      </w:r>
      <w:r w:rsidDel="00000000" w:rsidR="00000000" w:rsidRPr="00000000">
        <w:rPr>
          <w:b w:val="1"/>
          <w:bCs w:val="1"/>
          <w:highlight w:val="cyan"/>
          <w:u w:val="single"/>
          <w:rtl w:val="0"/>
        </w:rPr>
        <w:t xml:space="preserve">buildup</w:t>
      </w:r>
      <w:r w:rsidDel="00000000" w:rsidR="00000000" w:rsidRPr="00000000">
        <w:rPr>
          <w:u w:val="single"/>
          <w:rtl w:val="0"/>
        </w:rPr>
        <w:t xml:space="preserve"> by any country </w:t>
      </w:r>
      <w:r w:rsidDel="00000000" w:rsidR="00000000" w:rsidRPr="00000000">
        <w:rPr>
          <w:highlight w:val="cyan"/>
          <w:u w:val="single"/>
          <w:rtl w:val="0"/>
        </w:rPr>
        <w:t xml:space="preserve">in </w:t>
      </w:r>
      <w:r w:rsidDel="00000000" w:rsidR="00000000" w:rsidRPr="00000000">
        <w:rPr>
          <w:b w:val="1"/>
          <w:bCs w:val="1"/>
          <w:highlight w:val="cyan"/>
          <w:u w:val="single"/>
          <w:rtl w:val="0"/>
        </w:rPr>
        <w:t xml:space="preserve">decades</w:t>
      </w:r>
      <w:r w:rsidDel="00000000" w:rsidR="00000000" w:rsidRPr="00000000">
        <w:rPr>
          <w:sz w:val="16"/>
          <w:szCs w:val="16"/>
          <w:rtl w:val="0"/>
        </w:rPr>
        <w:t xml:space="preserve">. Notwithstanding some recent efforts to lure back skittish foreign investment, </w:t>
      </w:r>
      <w:r w:rsidDel="00000000" w:rsidR="00000000" w:rsidRPr="00000000">
        <w:rPr>
          <w:u w:val="single"/>
          <w:rtl w:val="0"/>
        </w:rPr>
        <w:t xml:space="preserve">China is </w:t>
      </w:r>
      <w:r w:rsidDel="00000000" w:rsidR="00000000" w:rsidRPr="00000000">
        <w:rPr>
          <w:highlight w:val="cyan"/>
          <w:u w:val="single"/>
          <w:rtl w:val="0"/>
        </w:rPr>
        <w:t xml:space="preserve">stockpiling </w:t>
      </w:r>
      <w:r w:rsidDel="00000000" w:rsidR="00000000" w:rsidRPr="00000000">
        <w:rPr>
          <w:b w:val="1"/>
          <w:bCs w:val="1"/>
          <w:highlight w:val="cyan"/>
          <w:u w:val="single"/>
          <w:rtl w:val="0"/>
        </w:rPr>
        <w:t xml:space="preserve">fuel</w:t>
      </w:r>
      <w:r w:rsidDel="00000000" w:rsidR="00000000" w:rsidRPr="00000000">
        <w:rPr>
          <w:u w:val="single"/>
          <w:rtl w:val="0"/>
        </w:rPr>
        <w:t xml:space="preserve"> and </w:t>
      </w:r>
      <w:r w:rsidDel="00000000" w:rsidR="00000000" w:rsidRPr="00000000">
        <w:rPr>
          <w:b w:val="1"/>
          <w:bCs w:val="1"/>
          <w:u w:val="single"/>
          <w:rtl w:val="0"/>
        </w:rPr>
        <w:t xml:space="preserve">food</w:t>
      </w:r>
      <w:r w:rsidDel="00000000" w:rsidR="00000000" w:rsidRPr="00000000">
        <w:rPr>
          <w:u w:val="single"/>
          <w:rtl w:val="0"/>
        </w:rPr>
        <w:t xml:space="preserve"> and trying </w:t>
      </w:r>
      <w:r w:rsidDel="00000000" w:rsidR="00000000" w:rsidRPr="00000000">
        <w:rPr>
          <w:highlight w:val="cyan"/>
          <w:u w:val="single"/>
          <w:rtl w:val="0"/>
        </w:rPr>
        <w:t xml:space="preserve">to reduce</w:t>
      </w:r>
      <w:r w:rsidDel="00000000" w:rsidR="00000000" w:rsidRPr="00000000">
        <w:rPr>
          <w:u w:val="single"/>
          <w:rtl w:val="0"/>
        </w:rPr>
        <w:t xml:space="preserve"> the </w:t>
      </w:r>
      <w:r w:rsidDel="00000000" w:rsidR="00000000" w:rsidRPr="00000000">
        <w:rPr>
          <w:b w:val="1"/>
          <w:bCs w:val="1"/>
          <w:highlight w:val="cyan"/>
          <w:u w:val="single"/>
          <w:rtl w:val="0"/>
        </w:rPr>
        <w:t xml:space="preserve">vulnerability</w:t>
      </w:r>
      <w:r w:rsidDel="00000000" w:rsidR="00000000" w:rsidRPr="00000000">
        <w:rPr>
          <w:u w:val="single"/>
          <w:rtl w:val="0"/>
        </w:rPr>
        <w:t xml:space="preserve"> of its economy to sanctions—steps one might </w:t>
      </w:r>
      <w:r w:rsidDel="00000000" w:rsidR="00000000" w:rsidRPr="00000000">
        <w:rPr>
          <w:highlight w:val="cyan"/>
          <w:u w:val="single"/>
          <w:rtl w:val="0"/>
        </w:rPr>
        <w:t xml:space="preserve">take as </w:t>
      </w:r>
      <w:r w:rsidDel="00000000" w:rsidR="00000000" w:rsidRPr="00000000">
        <w:rPr>
          <w:b w:val="1"/>
          <w:bCs w:val="1"/>
          <w:highlight w:val="cyan"/>
          <w:u w:val="single"/>
          <w:rtl w:val="0"/>
        </w:rPr>
        <w:t xml:space="preserve">conflict nears</w:t>
      </w:r>
      <w:r w:rsidDel="00000000" w:rsidR="00000000" w:rsidRPr="00000000">
        <w:rPr>
          <w:sz w:val="16"/>
          <w:szCs w:val="16"/>
          <w:rtl w:val="0"/>
        </w:rPr>
        <w:t xml:space="preserve">. Xi has said China must prepare for “worst-case and extreme scenarios” and be ready to withstand “high winds, choppy waters, and even dangerous storms.” </w:t>
      </w:r>
      <w:r w:rsidDel="00000000" w:rsidR="00000000" w:rsidRPr="00000000">
        <w:rPr>
          <w:u w:val="single"/>
          <w:rtl w:val="0"/>
        </w:rPr>
        <w:t xml:space="preserve">All of this comes as </w:t>
      </w:r>
      <w:r w:rsidDel="00000000" w:rsidR="00000000" w:rsidRPr="00000000">
        <w:rPr>
          <w:b w:val="1"/>
          <w:bCs w:val="1"/>
          <w:highlight w:val="cyan"/>
          <w:u w:val="single"/>
          <w:rtl w:val="0"/>
        </w:rPr>
        <w:t xml:space="preserve">Beijing</w:t>
      </w:r>
      <w:r w:rsidDel="00000000" w:rsidR="00000000" w:rsidRPr="00000000">
        <w:rPr>
          <w:u w:val="single"/>
          <w:rtl w:val="0"/>
        </w:rPr>
        <w:t xml:space="preserve"> has </w:t>
      </w:r>
      <w:r w:rsidDel="00000000" w:rsidR="00000000" w:rsidRPr="00000000">
        <w:rPr>
          <w:highlight w:val="cyan"/>
          <w:u w:val="single"/>
          <w:rtl w:val="0"/>
        </w:rPr>
        <w:t xml:space="preserve">become </w:t>
      </w:r>
      <w:r w:rsidDel="00000000" w:rsidR="00000000" w:rsidRPr="00000000">
        <w:rPr>
          <w:b w:val="1"/>
          <w:bCs w:val="1"/>
          <w:highlight w:val="cyan"/>
          <w:u w:val="single"/>
          <w:rtl w:val="0"/>
        </w:rPr>
        <w:t xml:space="preserve">increasingly</w:t>
      </w:r>
      <w:r w:rsidDel="00000000" w:rsidR="00000000" w:rsidRPr="00000000">
        <w:rPr>
          <w:b w:val="1"/>
          <w:bCs w:val="1"/>
          <w:u w:val="single"/>
          <w:rtl w:val="0"/>
        </w:rPr>
        <w:t xml:space="preserve"> coercive</w:t>
      </w:r>
      <w:r w:rsidDel="00000000" w:rsidR="00000000" w:rsidRPr="00000000">
        <w:rPr>
          <w:u w:val="single"/>
          <w:rtl w:val="0"/>
        </w:rPr>
        <w:t xml:space="preserve"> (and occasionally </w:t>
      </w:r>
      <w:r w:rsidDel="00000000" w:rsidR="00000000" w:rsidRPr="00000000">
        <w:rPr>
          <w:b w:val="1"/>
          <w:bCs w:val="1"/>
          <w:highlight w:val="cyan"/>
          <w:u w:val="single"/>
          <w:rtl w:val="0"/>
        </w:rPr>
        <w:t xml:space="preserve">violent</w:t>
      </w:r>
      <w:r w:rsidDel="00000000" w:rsidR="00000000" w:rsidRPr="00000000">
        <w:rPr>
          <w:sz w:val="16"/>
          <w:szCs w:val="16"/>
          <w:highlight w:val="cyan"/>
          <w:rtl w:val="0"/>
        </w:rPr>
        <w:t xml:space="preserve">) </w:t>
      </w:r>
      <w:r w:rsidDel="00000000" w:rsidR="00000000" w:rsidRPr="00000000">
        <w:rPr>
          <w:highlight w:val="cyan"/>
          <w:u w:val="single"/>
          <w:rtl w:val="0"/>
        </w:rPr>
        <w:t xml:space="preserve">in</w:t>
      </w:r>
      <w:r w:rsidDel="00000000" w:rsidR="00000000" w:rsidRPr="00000000">
        <w:rPr>
          <w:u w:val="single"/>
          <w:rtl w:val="0"/>
        </w:rPr>
        <w:t xml:space="preserve"> dealings with its neighbors, including the </w:t>
      </w:r>
      <w:r w:rsidDel="00000000" w:rsidR="00000000" w:rsidRPr="00000000">
        <w:rPr>
          <w:b w:val="1"/>
          <w:bCs w:val="1"/>
          <w:highlight w:val="cyan"/>
          <w:u w:val="single"/>
          <w:rtl w:val="0"/>
        </w:rPr>
        <w:t xml:space="preserve">Philippines</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Japan</w:t>
      </w:r>
      <w:r w:rsidDel="00000000" w:rsidR="00000000" w:rsidRPr="00000000">
        <w:rPr>
          <w:u w:val="single"/>
          <w:rtl w:val="0"/>
        </w:rPr>
        <w:t xml:space="preserve">, and </w:t>
      </w:r>
      <w:r w:rsidDel="00000000" w:rsidR="00000000" w:rsidRPr="00000000">
        <w:rPr>
          <w:b w:val="1"/>
          <w:bCs w:val="1"/>
          <w:highlight w:val="cyan"/>
          <w:u w:val="single"/>
          <w:rtl w:val="0"/>
        </w:rPr>
        <w:t xml:space="preserve">India</w:t>
      </w:r>
      <w:r w:rsidDel="00000000" w:rsidR="00000000" w:rsidRPr="00000000">
        <w:rPr>
          <w:sz w:val="16"/>
          <w:szCs w:val="16"/>
          <w:rtl w:val="0"/>
        </w:rPr>
        <w:t xml:space="preserve">—and as it periodically advertises its ability to batter, blockade, </w:t>
      </w:r>
      <w:r w:rsidDel="00000000" w:rsidR="00000000" w:rsidRPr="00000000">
        <w:rPr>
          <w:highlight w:val="cyan"/>
          <w:u w:val="single"/>
          <w:rtl w:val="0"/>
        </w:rPr>
        <w:t xml:space="preserve">and</w:t>
      </w:r>
      <w:r w:rsidDel="00000000" w:rsidR="00000000" w:rsidRPr="00000000">
        <w:rPr>
          <w:sz w:val="16"/>
          <w:szCs w:val="16"/>
          <w:rtl w:val="0"/>
        </w:rPr>
        <w:t xml:space="preserve"> </w:t>
      </w:r>
      <w:r w:rsidDel="00000000" w:rsidR="00000000" w:rsidRPr="00000000">
        <w:rPr>
          <w:u w:val="single"/>
          <w:rtl w:val="0"/>
        </w:rPr>
        <w:t xml:space="preserve">perhaps </w:t>
      </w:r>
      <w:r w:rsidDel="00000000" w:rsidR="00000000" w:rsidRPr="00000000">
        <w:rPr>
          <w:b w:val="1"/>
          <w:bCs w:val="1"/>
          <w:u w:val="single"/>
          <w:rtl w:val="0"/>
        </w:rPr>
        <w:t xml:space="preserve">invade </w:t>
      </w:r>
      <w:r w:rsidDel="00000000" w:rsidR="00000000" w:rsidRPr="00000000">
        <w:rPr>
          <w:b w:val="1"/>
          <w:bCs w:val="1"/>
          <w:highlight w:val="cyan"/>
          <w:u w:val="single"/>
          <w:rtl w:val="0"/>
        </w:rPr>
        <w:t xml:space="preserve">Taiwan</w:t>
      </w:r>
      <w:r w:rsidDel="00000000" w:rsidR="00000000" w:rsidRPr="00000000">
        <w:rPr>
          <w:sz w:val="16"/>
          <w:szCs w:val="16"/>
          <w:rtl w:val="0"/>
        </w:rPr>
        <w:t xml:space="preserve">.</w:t>
      </w:r>
    </w:p>
    <w:p w:rsidR="00000000" w:rsidDel="00000000" w:rsidP="00000000" w:rsidRDefault="00000000" w:rsidRPr="00000000" w14:paraId="00000030">
      <w:pPr>
        <w:spacing w:line="256.7994545454545" w:lineRule="auto"/>
        <w:rPr>
          <w:sz w:val="16"/>
          <w:szCs w:val="16"/>
        </w:rPr>
      </w:pPr>
      <w:r w:rsidDel="00000000" w:rsidR="00000000" w:rsidRPr="00000000">
        <w:rPr>
          <w:u w:val="single"/>
          <w:rtl w:val="0"/>
        </w:rPr>
        <w:t xml:space="preserve">Many U.S. </w:t>
      </w:r>
      <w:r w:rsidDel="00000000" w:rsidR="00000000" w:rsidRPr="00000000">
        <w:rPr>
          <w:b w:val="1"/>
          <w:bCs w:val="1"/>
          <w:u w:val="single"/>
          <w:rtl w:val="0"/>
        </w:rPr>
        <w:t xml:space="preserve">officials</w:t>
      </w:r>
      <w:r w:rsidDel="00000000" w:rsidR="00000000" w:rsidRPr="00000000">
        <w:rPr>
          <w:u w:val="single"/>
          <w:rtl w:val="0"/>
        </w:rPr>
        <w:t xml:space="preserve"> believe the </w:t>
      </w:r>
      <w:r w:rsidDel="00000000" w:rsidR="00000000" w:rsidRPr="00000000">
        <w:rPr>
          <w:b w:val="1"/>
          <w:bCs w:val="1"/>
          <w:highlight w:val="cyan"/>
          <w:u w:val="single"/>
          <w:rtl w:val="0"/>
        </w:rPr>
        <w:t xml:space="preserve">risk</w:t>
      </w:r>
      <w:r w:rsidDel="00000000" w:rsidR="00000000" w:rsidRPr="00000000">
        <w:rPr>
          <w:b w:val="1"/>
          <w:bCs w:val="1"/>
          <w:u w:val="single"/>
          <w:rtl w:val="0"/>
        </w:rPr>
        <w:t xml:space="preserve"> of war</w:t>
      </w:r>
      <w:r w:rsidDel="00000000" w:rsidR="00000000" w:rsidRPr="00000000">
        <w:rPr>
          <w:u w:val="single"/>
          <w:rtl w:val="0"/>
        </w:rPr>
        <w:t xml:space="preserve"> </w:t>
      </w:r>
      <w:r w:rsidDel="00000000" w:rsidR="00000000" w:rsidRPr="00000000">
        <w:rPr>
          <w:highlight w:val="cyan"/>
          <w:u w:val="single"/>
          <w:rtl w:val="0"/>
        </w:rPr>
        <w:t xml:space="preserve">is </w:t>
      </w:r>
      <w:r w:rsidDel="00000000" w:rsidR="00000000" w:rsidRPr="00000000">
        <w:rPr>
          <w:b w:val="1"/>
          <w:bCs w:val="1"/>
          <w:highlight w:val="cyan"/>
          <w:u w:val="single"/>
          <w:rtl w:val="0"/>
        </w:rPr>
        <w:t xml:space="preserve">rising</w:t>
      </w:r>
      <w:r w:rsidDel="00000000" w:rsidR="00000000" w:rsidRPr="00000000">
        <w:rPr>
          <w:sz w:val="16"/>
          <w:szCs w:val="16"/>
          <w:rtl w:val="0"/>
        </w:rPr>
        <w:t xml:space="preserve">. CIA Director William Burns has said Xi seeks the capability to </w:t>
      </w:r>
      <w:r w:rsidDel="00000000" w:rsidR="00000000" w:rsidRPr="00000000">
        <w:rPr>
          <w:u w:val="single"/>
          <w:rtl w:val="0"/>
        </w:rPr>
        <w:t xml:space="preserve">take Taiwan </w:t>
      </w:r>
      <w:r w:rsidDel="00000000" w:rsidR="00000000" w:rsidRPr="00000000">
        <w:rPr>
          <w:highlight w:val="cyan"/>
          <w:u w:val="single"/>
          <w:rtl w:val="0"/>
        </w:rPr>
        <w:t xml:space="preserve">by</w:t>
      </w:r>
      <w:r w:rsidDel="00000000" w:rsidR="00000000" w:rsidRPr="00000000">
        <w:rPr>
          <w:u w:val="single"/>
          <w:rtl w:val="0"/>
        </w:rPr>
        <w:t xml:space="preserve"> 20</w:t>
      </w:r>
      <w:r w:rsidDel="00000000" w:rsidR="00000000" w:rsidRPr="00000000">
        <w:rPr>
          <w:b w:val="1"/>
          <w:bCs w:val="1"/>
          <w:highlight w:val="cyan"/>
          <w:u w:val="single"/>
          <w:rtl w:val="0"/>
        </w:rPr>
        <w:t xml:space="preserve">27</w:t>
      </w:r>
      <w:r w:rsidDel="00000000" w:rsidR="00000000" w:rsidRPr="00000000">
        <w:rPr>
          <w:sz w:val="16"/>
          <w:szCs w:val="16"/>
          <w:rtl w:val="0"/>
        </w:rPr>
        <w:t xml:space="preserve">. And as </w:t>
      </w:r>
      <w:r w:rsidDel="00000000" w:rsidR="00000000" w:rsidRPr="00000000">
        <w:rPr>
          <w:highlight w:val="cyan"/>
          <w:u w:val="single"/>
          <w:rtl w:val="0"/>
        </w:rPr>
        <w:t xml:space="preserve">China’s </w:t>
      </w:r>
      <w:r w:rsidDel="00000000" w:rsidR="00000000" w:rsidRPr="00000000">
        <w:rPr>
          <w:b w:val="1"/>
          <w:bCs w:val="1"/>
          <w:highlight w:val="cyan"/>
          <w:u w:val="single"/>
          <w:rtl w:val="0"/>
        </w:rPr>
        <w:t xml:space="preserve">economy struggles</w:t>
      </w:r>
      <w:r w:rsidDel="00000000" w:rsidR="00000000" w:rsidRPr="00000000">
        <w:rPr>
          <w:u w:val="single"/>
          <w:rtl w:val="0"/>
        </w:rPr>
        <w:t xml:space="preserve">, some </w:t>
      </w:r>
      <w:r w:rsidDel="00000000" w:rsidR="00000000" w:rsidRPr="00000000">
        <w:rPr>
          <w:b w:val="1"/>
          <w:bCs w:val="1"/>
          <w:highlight w:val="cyan"/>
          <w:u w:val="single"/>
          <w:rtl w:val="0"/>
        </w:rPr>
        <w:t xml:space="preserve">observers</w:t>
      </w:r>
      <w:r w:rsidDel="00000000" w:rsidR="00000000" w:rsidRPr="00000000">
        <w:rPr>
          <w:u w:val="single"/>
          <w:rtl w:val="0"/>
        </w:rPr>
        <w:t xml:space="preserve">—</w:t>
      </w:r>
      <w:r w:rsidDel="00000000" w:rsidR="00000000" w:rsidRPr="00000000">
        <w:rPr>
          <w:highlight w:val="cyan"/>
          <w:u w:val="single"/>
          <w:rtl w:val="0"/>
        </w:rPr>
        <w:t xml:space="preserve">including</w:t>
      </w:r>
      <w:r w:rsidDel="00000000" w:rsidR="00000000" w:rsidRPr="00000000">
        <w:rPr>
          <w:u w:val="single"/>
          <w:rtl w:val="0"/>
        </w:rPr>
        <w:t xml:space="preserve">, reportedly, U.S. </w:t>
      </w:r>
      <w:r w:rsidDel="00000000" w:rsidR="00000000" w:rsidRPr="00000000">
        <w:rPr>
          <w:b w:val="1"/>
          <w:bCs w:val="1"/>
          <w:highlight w:val="cyan"/>
          <w:u w:val="single"/>
          <w:rtl w:val="0"/>
        </w:rPr>
        <w:t xml:space="preserve">intelligence analysts</w:t>
      </w:r>
      <w:r w:rsidDel="00000000" w:rsidR="00000000" w:rsidRPr="00000000">
        <w:rPr>
          <w:u w:val="single"/>
          <w:rtl w:val="0"/>
        </w:rPr>
        <w:t xml:space="preserve">—are looking for signs that a </w:t>
      </w:r>
      <w:r w:rsidDel="00000000" w:rsidR="00000000" w:rsidRPr="00000000">
        <w:rPr>
          <w:b w:val="1"/>
          <w:bCs w:val="1"/>
          <w:u w:val="single"/>
          <w:rtl w:val="0"/>
        </w:rPr>
        <w:t xml:space="preserve">peaking </w:t>
      </w:r>
      <w:r w:rsidDel="00000000" w:rsidR="00000000" w:rsidRPr="00000000">
        <w:rPr>
          <w:b w:val="1"/>
          <w:bCs w:val="1"/>
          <w:highlight w:val="cyan"/>
          <w:u w:val="single"/>
          <w:rtl w:val="0"/>
        </w:rPr>
        <w:t xml:space="preserve">China</w:t>
      </w:r>
      <w:r w:rsidDel="00000000" w:rsidR="00000000" w:rsidRPr="00000000">
        <w:rPr>
          <w:u w:val="single"/>
          <w:rtl w:val="0"/>
        </w:rPr>
        <w:t xml:space="preserve"> might </w:t>
      </w:r>
      <w:r w:rsidDel="00000000" w:rsidR="00000000" w:rsidRPr="00000000">
        <w:rPr>
          <w:highlight w:val="cyan"/>
          <w:u w:val="single"/>
          <w:rtl w:val="0"/>
        </w:rPr>
        <w:t xml:space="preserve">turn </w:t>
      </w:r>
      <w:r w:rsidDel="00000000" w:rsidR="00000000" w:rsidRPr="00000000">
        <w:rPr>
          <w:b w:val="1"/>
          <w:bCs w:val="1"/>
          <w:highlight w:val="cyan"/>
          <w:u w:val="single"/>
          <w:rtl w:val="0"/>
        </w:rPr>
        <w:t xml:space="preserve">aggressive</w:t>
      </w:r>
      <w:r w:rsidDel="00000000" w:rsidR="00000000" w:rsidRPr="00000000">
        <w:rPr>
          <w:u w:val="single"/>
          <w:rtl w:val="0"/>
        </w:rPr>
        <w:t xml:space="preserve"> in order </w:t>
      </w:r>
      <w:r w:rsidDel="00000000" w:rsidR="00000000" w:rsidRPr="00000000">
        <w:rPr>
          <w:highlight w:val="cyan"/>
          <w:u w:val="single"/>
          <w:rtl w:val="0"/>
        </w:rPr>
        <w:t xml:space="preserve">to </w:t>
      </w:r>
      <w:r w:rsidDel="00000000" w:rsidR="00000000" w:rsidRPr="00000000">
        <w:rPr>
          <w:b w:val="1"/>
          <w:bCs w:val="1"/>
          <w:highlight w:val="cyan"/>
          <w:u w:val="single"/>
          <w:rtl w:val="0"/>
        </w:rPr>
        <w:t xml:space="preserve">distract attention</w:t>
      </w:r>
      <w:r w:rsidDel="00000000" w:rsidR="00000000" w:rsidRPr="00000000">
        <w:rPr>
          <w:highlight w:val="cyan"/>
          <w:u w:val="single"/>
          <w:rtl w:val="0"/>
        </w:rPr>
        <w:t xml:space="preserve"> from </w:t>
      </w:r>
      <w:r w:rsidDel="00000000" w:rsidR="00000000" w:rsidRPr="00000000">
        <w:rPr>
          <w:b w:val="1"/>
          <w:bCs w:val="1"/>
          <w:highlight w:val="cyan"/>
          <w:u w:val="single"/>
          <w:rtl w:val="0"/>
        </w:rPr>
        <w:t xml:space="preserve">internal problems</w:t>
      </w:r>
      <w:r w:rsidDel="00000000" w:rsidR="00000000" w:rsidRPr="00000000">
        <w:rPr>
          <w:highlight w:val="cyan"/>
          <w:u w:val="single"/>
          <w:rtl w:val="0"/>
        </w:rPr>
        <w:t xml:space="preserve"> or</w:t>
      </w:r>
      <w:r w:rsidDel="00000000" w:rsidR="00000000" w:rsidRPr="00000000">
        <w:rPr>
          <w:u w:val="single"/>
          <w:rtl w:val="0"/>
        </w:rPr>
        <w:t xml:space="preserve"> to </w:t>
      </w:r>
      <w:r w:rsidDel="00000000" w:rsidR="00000000" w:rsidRPr="00000000">
        <w:rPr>
          <w:b w:val="1"/>
          <w:bCs w:val="1"/>
          <w:sz w:val="30"/>
          <w:szCs w:val="30"/>
          <w:highlight w:val="cyan"/>
          <w:u w:val="single"/>
          <w:rtl w:val="0"/>
        </w:rPr>
        <w:t xml:space="preserve">lock in</w:t>
      </w:r>
      <w:r w:rsidDel="00000000" w:rsidR="00000000" w:rsidRPr="00000000">
        <w:rPr>
          <w:b w:val="1"/>
          <w:bCs w:val="1"/>
          <w:u w:val="single"/>
          <w:rtl w:val="0"/>
        </w:rPr>
        <w:t xml:space="preserve"> gains</w:t>
      </w:r>
      <w:r w:rsidDel="00000000" w:rsidR="00000000" w:rsidRPr="00000000">
        <w:rPr>
          <w:u w:val="single"/>
          <w:rtl w:val="0"/>
        </w:rPr>
        <w:t xml:space="preserve"> </w:t>
      </w:r>
      <w:r w:rsidDel="00000000" w:rsidR="00000000" w:rsidRPr="00000000">
        <w:rPr>
          <w:highlight w:val="cyan"/>
          <w:u w:val="single"/>
          <w:rtl w:val="0"/>
        </w:rPr>
        <w:t xml:space="preserve">while it </w:t>
      </w:r>
      <w:r w:rsidDel="00000000" w:rsidR="00000000" w:rsidRPr="00000000">
        <w:rPr>
          <w:b w:val="1"/>
          <w:bCs w:val="1"/>
          <w:highlight w:val="cyan"/>
          <w:u w:val="single"/>
          <w:rtl w:val="0"/>
        </w:rPr>
        <w:t xml:space="preserve">still can</w:t>
      </w:r>
      <w:r w:rsidDel="00000000" w:rsidR="00000000" w:rsidRPr="00000000">
        <w:rPr>
          <w:sz w:val="16"/>
          <w:szCs w:val="16"/>
          <w:rtl w:val="0"/>
        </w:rPr>
        <w:t xml:space="preserve">.</w:t>
      </w:r>
    </w:p>
    <w:p w:rsidR="00000000" w:rsidDel="00000000" w:rsidP="00000000" w:rsidRDefault="00000000" w:rsidRPr="00000000" w14:paraId="00000031">
      <w:pPr>
        <w:spacing w:line="256.7994545454545" w:lineRule="auto"/>
        <w:rPr/>
      </w:pPr>
      <w:r w:rsidDel="00000000" w:rsidR="00000000" w:rsidRPr="00000000">
        <w:rPr>
          <w:rtl w:val="0"/>
        </w:rPr>
        <w:t xml:space="preserve"> </w:t>
      </w:r>
    </w:p>
    <w:p w:rsidR="00000000" w:rsidDel="00000000" w:rsidP="00000000" w:rsidRDefault="00000000" w:rsidRPr="00000000" w14:paraId="00000032">
      <w:pPr>
        <w:pStyle w:val="Heading2"/>
        <w:keepNext w:val="0"/>
        <w:keepLines w:val="0"/>
        <w:pageBreakBefore w:val="0"/>
        <w:spacing w:line="332.3297647058823" w:lineRule="auto"/>
        <w:rPr/>
      </w:pPr>
      <w:bookmarkStart w:colFirst="0" w:colLast="0" w:name="_nwbccb3zkglu" w:id="13"/>
      <w:bookmarkEnd w:id="13"/>
      <w:r w:rsidDel="00000000" w:rsidR="00000000" w:rsidRPr="00000000">
        <w:rPr>
          <w:rtl w:val="0"/>
        </w:rPr>
        <w:t xml:space="preserve">Immigration Scenario</w:t>
      </w:r>
    </w:p>
    <w:p w:rsidR="00000000" w:rsidDel="00000000" w:rsidP="00000000" w:rsidRDefault="00000000" w:rsidRPr="00000000" w14:paraId="00000033">
      <w:pPr>
        <w:pStyle w:val="Heading3"/>
        <w:keepNext w:val="0"/>
        <w:keepLines w:val="0"/>
        <w:pageBreakBefore w:val="0"/>
        <w:spacing w:line="316.06199999999995" w:lineRule="auto"/>
        <w:rPr/>
      </w:pPr>
      <w:bookmarkStart w:colFirst="0" w:colLast="0" w:name="_gk3jyd5gn9zt" w:id="14"/>
      <w:bookmarkEnd w:id="14"/>
      <w:r w:rsidDel="00000000" w:rsidR="00000000" w:rsidRPr="00000000">
        <w:rPr>
          <w:rtl w:val="0"/>
        </w:rPr>
        <w:t xml:space="preserve">Georgia Turn</w:t>
      </w:r>
    </w:p>
    <w:p w:rsidR="00000000" w:rsidDel="00000000" w:rsidP="00000000" w:rsidRDefault="00000000" w:rsidRPr="00000000" w14:paraId="00000034">
      <w:pPr>
        <w:pStyle w:val="Heading4"/>
        <w:keepNext w:val="0"/>
        <w:keepLines w:val="0"/>
        <w:spacing w:line="303.4914545454546" w:lineRule="auto"/>
        <w:rPr>
          <w:u w:val="single"/>
        </w:rPr>
      </w:pPr>
      <w:bookmarkStart w:colFirst="0" w:colLast="0" w:name="_jby861k93mzs" w:id="15"/>
      <w:bookmarkEnd w:id="15"/>
      <w:r w:rsidDel="00000000" w:rsidR="00000000" w:rsidRPr="00000000">
        <w:rPr>
          <w:rtl w:val="0"/>
        </w:rPr>
        <w:t xml:space="preserve">Russian immigrants </w:t>
      </w:r>
      <w:r w:rsidDel="00000000" w:rsidR="00000000" w:rsidRPr="00000000">
        <w:rPr>
          <w:u w:val="single"/>
          <w:rtl w:val="0"/>
        </w:rPr>
        <w:t xml:space="preserve">integrate</w:t>
      </w:r>
      <w:r w:rsidDel="00000000" w:rsidR="00000000" w:rsidRPr="00000000">
        <w:rPr>
          <w:rtl w:val="0"/>
        </w:rPr>
        <w:t xml:space="preserve"> into host nations now---that ensures Russian </w:t>
      </w:r>
      <w:r w:rsidDel="00000000" w:rsidR="00000000" w:rsidRPr="00000000">
        <w:rPr>
          <w:u w:val="single"/>
          <w:rtl w:val="0"/>
        </w:rPr>
        <w:t xml:space="preserve">espionage</w:t>
      </w:r>
      <w:r w:rsidDel="00000000" w:rsidR="00000000" w:rsidRPr="00000000">
        <w:rPr>
          <w:rtl w:val="0"/>
        </w:rPr>
        <w:t xml:space="preserve"> AND </w:t>
      </w:r>
      <w:r w:rsidDel="00000000" w:rsidR="00000000" w:rsidRPr="00000000">
        <w:rPr>
          <w:u w:val="single"/>
          <w:rtl w:val="0"/>
        </w:rPr>
        <w:t xml:space="preserve">power projection</w:t>
      </w:r>
      <w:r w:rsidDel="00000000" w:rsidR="00000000" w:rsidRPr="00000000">
        <w:rPr>
          <w:rtl w:val="0"/>
        </w:rPr>
        <w:t xml:space="preserve"> in </w:t>
      </w:r>
      <w:r w:rsidDel="00000000" w:rsidR="00000000" w:rsidRPr="00000000">
        <w:rPr>
          <w:u w:val="single"/>
          <w:rtl w:val="0"/>
        </w:rPr>
        <w:t xml:space="preserve">Georgia and Armenia.</w:t>
      </w:r>
    </w:p>
    <w:p w:rsidR="00000000" w:rsidDel="00000000" w:rsidP="00000000" w:rsidRDefault="00000000" w:rsidRPr="00000000" w14:paraId="00000035">
      <w:pPr>
        <w:spacing w:line="256.7994545454545" w:lineRule="auto"/>
        <w:rPr/>
      </w:pPr>
      <w:r w:rsidDel="00000000" w:rsidR="00000000" w:rsidRPr="00000000">
        <w:rPr>
          <w:rtl w:val="0"/>
        </w:rPr>
        <w:t xml:space="preserve">Dr. Mamuka</w:t>
      </w:r>
      <w:r w:rsidDel="00000000" w:rsidR="00000000" w:rsidRPr="00000000">
        <w:rPr>
          <w:b w:val="1"/>
          <w:bCs w:val="1"/>
          <w:sz w:val="26"/>
          <w:szCs w:val="26"/>
          <w:rtl w:val="0"/>
        </w:rPr>
        <w:t xml:space="preserve"> Tsereteli’23 </w:t>
      </w:r>
      <w:r w:rsidDel="00000000" w:rsidR="00000000" w:rsidRPr="00000000">
        <w:rPr>
          <w:rtl w:val="0"/>
        </w:rPr>
        <w:t xml:space="preserve">is a Senior Adjunct Professorial Lecturer at School of International Service at American University.  “The Ripple Effects of Russian Migration,” https://www.silkroadstudies.org/publications/joint-center-publications/item/13486-the-ripple-effects-of-russian-migration.html, 7/12/2023, Silk Road Studies, wally]</w:t>
      </w:r>
    </w:p>
    <w:p w:rsidR="00000000" w:rsidDel="00000000" w:rsidP="00000000" w:rsidRDefault="00000000" w:rsidRPr="00000000" w14:paraId="00000036">
      <w:pPr>
        <w:spacing w:line="256.7994545454545" w:lineRule="auto"/>
        <w:rPr>
          <w:u w:val="single"/>
        </w:rPr>
      </w:pPr>
      <w:r w:rsidDel="00000000" w:rsidR="00000000" w:rsidRPr="00000000">
        <w:rPr>
          <w:rtl w:val="0"/>
        </w:rPr>
        <w:t xml:space="preserve">At the same time, these </w:t>
      </w:r>
      <w:r w:rsidDel="00000000" w:rsidR="00000000" w:rsidRPr="00000000">
        <w:rPr>
          <w:b w:val="1"/>
          <w:bCs w:val="1"/>
          <w:highlight w:val="cyan"/>
          <w:u w:val="single"/>
          <w:rtl w:val="0"/>
        </w:rPr>
        <w:t xml:space="preserve">migrants</w:t>
      </w:r>
      <w:r w:rsidDel="00000000" w:rsidR="00000000" w:rsidRPr="00000000">
        <w:rPr>
          <w:rtl w:val="0"/>
        </w:rPr>
        <w:t xml:space="preserve"> </w:t>
      </w:r>
      <w:r w:rsidDel="00000000" w:rsidR="00000000" w:rsidRPr="00000000">
        <w:rPr>
          <w:highlight w:val="cyan"/>
          <w:u w:val="single"/>
          <w:rtl w:val="0"/>
        </w:rPr>
        <w:t xml:space="preserve">bring</w:t>
      </w:r>
      <w:r w:rsidDel="00000000" w:rsidR="00000000" w:rsidRPr="00000000">
        <w:rPr>
          <w:u w:val="single"/>
          <w:rtl w:val="0"/>
        </w:rPr>
        <w:t xml:space="preserve"> with them both</w:t>
      </w:r>
      <w:r w:rsidDel="00000000" w:rsidR="00000000" w:rsidRPr="00000000">
        <w:rPr>
          <w:rtl w:val="0"/>
        </w:rPr>
        <w:t xml:space="preserve"> </w:t>
      </w:r>
      <w:r w:rsidDel="00000000" w:rsidR="00000000" w:rsidRPr="00000000">
        <w:rPr>
          <w:b w:val="1"/>
          <w:bCs w:val="1"/>
          <w:highlight w:val="cyan"/>
          <w:u w:val="single"/>
          <w:rtl w:val="0"/>
        </w:rPr>
        <w:t xml:space="preserve">immediate</w:t>
      </w:r>
      <w:r w:rsidDel="00000000" w:rsidR="00000000" w:rsidRPr="00000000">
        <w:rPr>
          <w:b w:val="1"/>
          <w:bCs w:val="1"/>
          <w:u w:val="single"/>
          <w:rtl w:val="0"/>
        </w:rPr>
        <w:t xml:space="preserve"> </w:t>
      </w:r>
      <w:r w:rsidDel="00000000" w:rsidR="00000000" w:rsidRPr="00000000">
        <w:rPr>
          <w:u w:val="single"/>
          <w:rtl w:val="0"/>
        </w:rPr>
        <w:t xml:space="preserve">and</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longer-term risks</w:t>
      </w:r>
      <w:r w:rsidDel="00000000" w:rsidR="00000000" w:rsidRPr="00000000">
        <w:rPr>
          <w:u w:val="single"/>
          <w:rtl w:val="0"/>
        </w:rPr>
        <w:t xml:space="preserve">. </w:t>
      </w:r>
      <w:r w:rsidDel="00000000" w:rsidR="00000000" w:rsidRPr="00000000">
        <w:rPr>
          <w:rtl w:val="0"/>
        </w:rPr>
        <w:t xml:space="preserve">First off, most of </w:t>
      </w:r>
      <w:r w:rsidDel="00000000" w:rsidR="00000000" w:rsidRPr="00000000">
        <w:rPr>
          <w:highlight w:val="cyan"/>
          <w:u w:val="single"/>
          <w:rtl w:val="0"/>
        </w:rPr>
        <w:t xml:space="preserve">those</w:t>
      </w:r>
      <w:r w:rsidDel="00000000" w:rsidR="00000000" w:rsidRPr="00000000">
        <w:rPr>
          <w:u w:val="single"/>
          <w:rtl w:val="0"/>
        </w:rPr>
        <w:t xml:space="preserve"> </w:t>
      </w:r>
      <w:r w:rsidDel="00000000" w:rsidR="00000000" w:rsidRPr="00000000">
        <w:rPr>
          <w:highlight w:val="cyan"/>
          <w:u w:val="single"/>
          <w:rtl w:val="0"/>
        </w:rPr>
        <w:t xml:space="preserve">who</w:t>
      </w:r>
      <w:r w:rsidDel="00000000" w:rsidR="00000000" w:rsidRPr="00000000">
        <w:rPr>
          <w:u w:val="single"/>
          <w:rtl w:val="0"/>
        </w:rPr>
        <w:t xml:space="preserve"> </w:t>
      </w:r>
      <w:r w:rsidDel="00000000" w:rsidR="00000000" w:rsidRPr="00000000">
        <w:rPr>
          <w:highlight w:val="cyan"/>
          <w:u w:val="single"/>
          <w:rtl w:val="0"/>
        </w:rPr>
        <w:t xml:space="preserve">left</w:t>
      </w:r>
      <w:r w:rsidDel="00000000" w:rsidR="00000000" w:rsidRPr="00000000">
        <w:rPr>
          <w:u w:val="single"/>
          <w:rtl w:val="0"/>
        </w:rPr>
        <w:t xml:space="preserve"> </w:t>
      </w:r>
      <w:r w:rsidDel="00000000" w:rsidR="00000000" w:rsidRPr="00000000">
        <w:rPr>
          <w:highlight w:val="cyan"/>
          <w:u w:val="single"/>
          <w:rtl w:val="0"/>
        </w:rPr>
        <w:t xml:space="preserve">Russia</w:t>
      </w:r>
      <w:r w:rsidDel="00000000" w:rsidR="00000000" w:rsidRPr="00000000">
        <w:rPr>
          <w:u w:val="single"/>
          <w:rtl w:val="0"/>
        </w:rPr>
        <w:t xml:space="preserve"> following the invasion of Ukraine did not do so because of their political convictions, </w:t>
      </w:r>
      <w:r w:rsidDel="00000000" w:rsidR="00000000" w:rsidRPr="00000000">
        <w:rPr>
          <w:rtl w:val="0"/>
        </w:rPr>
        <w:t xml:space="preserve">or </w:t>
      </w:r>
      <w:r w:rsidDel="00000000" w:rsidR="00000000" w:rsidRPr="00000000">
        <w:rPr>
          <w:u w:val="single"/>
          <w:rtl w:val="0"/>
        </w:rPr>
        <w:t xml:space="preserve">disagreements with the policies of President Putin</w:t>
      </w:r>
      <w:r w:rsidDel="00000000" w:rsidR="00000000" w:rsidRPr="00000000">
        <w:rPr>
          <w:rtl w:val="0"/>
        </w:rPr>
        <w:t xml:space="preserve">. Rather, the </w:t>
      </w:r>
      <w:r w:rsidDel="00000000" w:rsidR="00000000" w:rsidRPr="00000000">
        <w:rPr>
          <w:b w:val="1"/>
          <w:bCs w:val="1"/>
          <w:highlight w:val="cyan"/>
          <w:u w:val="single"/>
          <w:rtl w:val="0"/>
        </w:rPr>
        <w:t xml:space="preserve">great</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majority</w:t>
      </w:r>
      <w:r w:rsidDel="00000000" w:rsidR="00000000" w:rsidRPr="00000000">
        <w:rPr>
          <w:rtl w:val="0"/>
        </w:rPr>
        <w:t xml:space="preserve"> were </w:t>
      </w:r>
      <w:r w:rsidDel="00000000" w:rsidR="00000000" w:rsidRPr="00000000">
        <w:rPr>
          <w:b w:val="1"/>
          <w:bCs w:val="1"/>
          <w:highlight w:val="cyan"/>
          <w:u w:val="single"/>
          <w:rtl w:val="0"/>
        </w:rPr>
        <w:t xml:space="preserve">escaping</w:t>
      </w:r>
      <w:r w:rsidDel="00000000" w:rsidR="00000000" w:rsidRPr="00000000">
        <w:rPr>
          <w:rtl w:val="0"/>
        </w:rPr>
        <w:t xml:space="preserve"> </w:t>
      </w:r>
      <w:r w:rsidDel="00000000" w:rsidR="00000000" w:rsidRPr="00000000">
        <w:rPr>
          <w:b w:val="1"/>
          <w:bCs w:val="1"/>
          <w:highlight w:val="cyan"/>
          <w:u w:val="single"/>
          <w:rtl w:val="0"/>
        </w:rPr>
        <w:t xml:space="preserve">mobilization</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are merely </w:t>
      </w:r>
      <w:r w:rsidDel="00000000" w:rsidR="00000000" w:rsidRPr="00000000">
        <w:rPr>
          <w:b w:val="1"/>
          <w:bCs w:val="1"/>
          <w:highlight w:val="cyan"/>
          <w:u w:val="single"/>
          <w:rtl w:val="0"/>
        </w:rPr>
        <w:t xml:space="preserve">draft dodgers</w:t>
      </w:r>
      <w:r w:rsidDel="00000000" w:rsidR="00000000" w:rsidRPr="00000000">
        <w:rPr>
          <w:rtl w:val="0"/>
        </w:rPr>
        <w:t xml:space="preserve">. In other words, these </w:t>
      </w:r>
      <w:r w:rsidDel="00000000" w:rsidR="00000000" w:rsidRPr="00000000">
        <w:rPr>
          <w:u w:val="single"/>
          <w:rtl w:val="0"/>
        </w:rPr>
        <w:t xml:space="preserve">Russians still rank as patriots</w:t>
      </w:r>
      <w:r w:rsidDel="00000000" w:rsidR="00000000" w:rsidRPr="00000000">
        <w:rPr>
          <w:rtl w:val="0"/>
        </w:rPr>
        <w:t xml:space="preserve">, and so </w:t>
      </w:r>
      <w:r w:rsidDel="00000000" w:rsidR="00000000" w:rsidRPr="00000000">
        <w:rPr>
          <w:highlight w:val="cyan"/>
          <w:u w:val="single"/>
          <w:rtl w:val="0"/>
        </w:rPr>
        <w:t xml:space="preserve">raise</w:t>
      </w:r>
      <w:r w:rsidDel="00000000" w:rsidR="00000000" w:rsidRPr="00000000">
        <w:rPr>
          <w:u w:val="single"/>
          <w:rtl w:val="0"/>
        </w:rPr>
        <w:t xml:space="preserve"> a real </w:t>
      </w:r>
      <w:r w:rsidDel="00000000" w:rsidR="00000000" w:rsidRPr="00000000">
        <w:rPr>
          <w:b w:val="1"/>
          <w:bCs w:val="1"/>
          <w:highlight w:val="cyan"/>
          <w:u w:val="single"/>
          <w:rtl w:val="0"/>
        </w:rPr>
        <w:t xml:space="preserve">political concern</w:t>
      </w:r>
      <w:r w:rsidDel="00000000" w:rsidR="00000000" w:rsidRPr="00000000">
        <w:rPr>
          <w:rtl w:val="0"/>
        </w:rPr>
        <w:t xml:space="preserve">. </w:t>
      </w:r>
      <w:r w:rsidDel="00000000" w:rsidR="00000000" w:rsidRPr="00000000">
        <w:rPr>
          <w:highlight w:val="cyan"/>
          <w:u w:val="single"/>
          <w:rtl w:val="0"/>
        </w:rPr>
        <w:t xml:space="preserve">If</w:t>
      </w:r>
      <w:r w:rsidDel="00000000" w:rsidR="00000000" w:rsidRPr="00000000">
        <w:rPr>
          <w:u w:val="single"/>
          <w:rtl w:val="0"/>
        </w:rPr>
        <w:t xml:space="preserve"> </w:t>
      </w:r>
      <w:r w:rsidDel="00000000" w:rsidR="00000000" w:rsidRPr="00000000">
        <w:rPr>
          <w:highlight w:val="cyan"/>
          <w:u w:val="single"/>
          <w:rtl w:val="0"/>
        </w:rPr>
        <w:t xml:space="preserve">allowed</w:t>
      </w:r>
      <w:r w:rsidDel="00000000" w:rsidR="00000000" w:rsidRPr="00000000">
        <w:rPr>
          <w:u w:val="single"/>
          <w:rtl w:val="0"/>
        </w:rPr>
        <w:t xml:space="preserve"> </w:t>
      </w:r>
      <w:r w:rsidDel="00000000" w:rsidR="00000000" w:rsidRPr="00000000">
        <w:rPr>
          <w:highlight w:val="cyan"/>
          <w:u w:val="single"/>
          <w:rtl w:val="0"/>
        </w:rPr>
        <w:t xml:space="preserve">to</w:t>
      </w:r>
      <w:r w:rsidDel="00000000" w:rsidR="00000000" w:rsidRPr="00000000">
        <w:rPr>
          <w:u w:val="single"/>
          <w:rtl w:val="0"/>
        </w:rPr>
        <w:t xml:space="preserve"> </w:t>
      </w:r>
      <w:r w:rsidDel="00000000" w:rsidR="00000000" w:rsidRPr="00000000">
        <w:rPr>
          <w:b w:val="1"/>
          <w:bCs w:val="1"/>
          <w:highlight w:val="cyan"/>
          <w:u w:val="single"/>
          <w:rtl w:val="0"/>
        </w:rPr>
        <w:t xml:space="preserve">integrate</w:t>
      </w:r>
      <w:r w:rsidDel="00000000" w:rsidR="00000000" w:rsidRPr="00000000">
        <w:rPr>
          <w:u w:val="single"/>
          <w:rtl w:val="0"/>
        </w:rPr>
        <w:t xml:space="preserve"> </w:t>
      </w:r>
      <w:r w:rsidDel="00000000" w:rsidR="00000000" w:rsidRPr="00000000">
        <w:rPr>
          <w:highlight w:val="cyan"/>
          <w:u w:val="single"/>
          <w:rtl w:val="0"/>
        </w:rPr>
        <w:t xml:space="preserve">in</w:t>
      </w:r>
      <w:r w:rsidDel="00000000" w:rsidR="00000000" w:rsidRPr="00000000">
        <w:rPr>
          <w:u w:val="single"/>
          <w:rtl w:val="0"/>
        </w:rPr>
        <w:t xml:space="preserve"> the new </w:t>
      </w:r>
      <w:r w:rsidDel="00000000" w:rsidR="00000000" w:rsidRPr="00000000">
        <w:rPr>
          <w:b w:val="1"/>
          <w:bCs w:val="1"/>
          <w:highlight w:val="cyan"/>
          <w:u w:val="single"/>
          <w:rtl w:val="0"/>
        </w:rPr>
        <w:t xml:space="preserve">host nations</w:t>
      </w:r>
      <w:r w:rsidDel="00000000" w:rsidR="00000000" w:rsidRPr="00000000">
        <w:rPr>
          <w:rtl w:val="0"/>
        </w:rPr>
        <w:t xml:space="preserve">, these </w:t>
      </w:r>
      <w:r w:rsidDel="00000000" w:rsidR="00000000" w:rsidRPr="00000000">
        <w:rPr>
          <w:b w:val="1"/>
          <w:bCs w:val="1"/>
          <w:highlight w:val="cyan"/>
          <w:u w:val="single"/>
          <w:rtl w:val="0"/>
        </w:rPr>
        <w:t xml:space="preserve">migrants</w:t>
      </w:r>
      <w:r w:rsidDel="00000000" w:rsidR="00000000" w:rsidRPr="00000000">
        <w:rPr>
          <w:u w:val="single"/>
          <w:rtl w:val="0"/>
        </w:rPr>
        <w:t xml:space="preserve"> will gradually </w:t>
      </w:r>
      <w:r w:rsidDel="00000000" w:rsidR="00000000" w:rsidRPr="00000000">
        <w:rPr>
          <w:b w:val="1"/>
          <w:bCs w:val="1"/>
          <w:highlight w:val="cyan"/>
          <w:u w:val="single"/>
          <w:rtl w:val="0"/>
        </w:rPr>
        <w:t xml:space="preserve">gain electoral power</w:t>
      </w:r>
      <w:r w:rsidDel="00000000" w:rsidR="00000000" w:rsidRPr="00000000">
        <w:rPr>
          <w:u w:val="single"/>
          <w:rtl w:val="0"/>
        </w:rPr>
        <w:t xml:space="preserve">, eventually </w:t>
      </w:r>
      <w:r w:rsidDel="00000000" w:rsidR="00000000" w:rsidRPr="00000000">
        <w:rPr>
          <w:b w:val="1"/>
          <w:bCs w:val="1"/>
          <w:highlight w:val="cyan"/>
          <w:u w:val="single"/>
          <w:rtl w:val="0"/>
        </w:rPr>
        <w:t xml:space="preserve">impacting</w:t>
      </w:r>
      <w:r w:rsidDel="00000000" w:rsidR="00000000" w:rsidRPr="00000000">
        <w:rPr>
          <w:u w:val="single"/>
          <w:rtl w:val="0"/>
        </w:rPr>
        <w:t xml:space="preserve"> both </w:t>
      </w:r>
      <w:r w:rsidDel="00000000" w:rsidR="00000000" w:rsidRPr="00000000">
        <w:rPr>
          <w:b w:val="1"/>
          <w:bCs w:val="1"/>
          <w:highlight w:val="cyan"/>
          <w:u w:val="single"/>
          <w:rtl w:val="0"/>
        </w:rPr>
        <w:t xml:space="preserve">domestic and international</w:t>
      </w:r>
      <w:r w:rsidDel="00000000" w:rsidR="00000000" w:rsidRPr="00000000">
        <w:rPr>
          <w:u w:val="single"/>
          <w:rtl w:val="0"/>
        </w:rPr>
        <w:t xml:space="preserve"> </w:t>
      </w:r>
      <w:r w:rsidDel="00000000" w:rsidR="00000000" w:rsidRPr="00000000">
        <w:rPr>
          <w:b w:val="1"/>
          <w:bCs w:val="1"/>
          <w:highlight w:val="cyan"/>
          <w:u w:val="single"/>
          <w:rtl w:val="0"/>
        </w:rPr>
        <w:t xml:space="preserve">priorities</w:t>
      </w:r>
      <w:r w:rsidDel="00000000" w:rsidR="00000000" w:rsidRPr="00000000">
        <w:rPr>
          <w:u w:val="single"/>
          <w:rtl w:val="0"/>
        </w:rPr>
        <w:t xml:space="preserve">, particularly</w:t>
      </w:r>
      <w:r w:rsidDel="00000000" w:rsidR="00000000" w:rsidRPr="00000000">
        <w:rPr>
          <w:rtl w:val="0"/>
        </w:rPr>
        <w:t xml:space="preserve"> </w:t>
      </w:r>
      <w:r w:rsidDel="00000000" w:rsidR="00000000" w:rsidRPr="00000000">
        <w:rPr>
          <w:highlight w:val="cyan"/>
          <w:u w:val="single"/>
          <w:rtl w:val="0"/>
        </w:rPr>
        <w:t xml:space="preserve">in</w:t>
      </w:r>
      <w:r w:rsidDel="00000000" w:rsidR="00000000" w:rsidRPr="00000000">
        <w:rPr>
          <w:u w:val="single"/>
          <w:rtl w:val="0"/>
        </w:rPr>
        <w:t xml:space="preserve"> countries with </w:t>
      </w:r>
      <w:r w:rsidDel="00000000" w:rsidR="00000000" w:rsidRPr="00000000">
        <w:rPr>
          <w:b w:val="1"/>
          <w:bCs w:val="1"/>
          <w:highlight w:val="cyan"/>
          <w:u w:val="single"/>
          <w:rtl w:val="0"/>
        </w:rPr>
        <w:t xml:space="preserve">small populations</w:t>
      </w:r>
      <w:r w:rsidDel="00000000" w:rsidR="00000000" w:rsidRPr="00000000">
        <w:rPr>
          <w:u w:val="single"/>
          <w:rtl w:val="0"/>
        </w:rPr>
        <w:t xml:space="preserve"> and narrow, </w:t>
      </w:r>
      <w:r w:rsidDel="00000000" w:rsidR="00000000" w:rsidRPr="00000000">
        <w:rPr>
          <w:b w:val="1"/>
          <w:bCs w:val="1"/>
          <w:u w:val="single"/>
          <w:rtl w:val="0"/>
        </w:rPr>
        <w:t xml:space="preserve">contested elections</w:t>
      </w:r>
      <w:r w:rsidDel="00000000" w:rsidR="00000000" w:rsidRPr="00000000">
        <w:rPr>
          <w:u w:val="single"/>
          <w:rtl w:val="0"/>
        </w:rPr>
        <w:t xml:space="preserve">, </w:t>
      </w:r>
      <w:r w:rsidDel="00000000" w:rsidR="00000000" w:rsidRPr="00000000">
        <w:rPr>
          <w:highlight w:val="cyan"/>
          <w:u w:val="single"/>
          <w:rtl w:val="0"/>
        </w:rPr>
        <w:t xml:space="preserve">such</w:t>
      </w:r>
      <w:r w:rsidDel="00000000" w:rsidR="00000000" w:rsidRPr="00000000">
        <w:rPr>
          <w:u w:val="single"/>
          <w:rtl w:val="0"/>
        </w:rPr>
        <w:t xml:space="preserve"> </w:t>
      </w:r>
      <w:r w:rsidDel="00000000" w:rsidR="00000000" w:rsidRPr="00000000">
        <w:rPr>
          <w:highlight w:val="cyan"/>
          <w:u w:val="single"/>
          <w:rtl w:val="0"/>
        </w:rPr>
        <w:t xml:space="preserve">as</w:t>
      </w:r>
      <w:r w:rsidDel="00000000" w:rsidR="00000000" w:rsidRPr="00000000">
        <w:rPr>
          <w:u w:val="single"/>
          <w:rtl w:val="0"/>
        </w:rPr>
        <w:t xml:space="preserve"> </w:t>
      </w:r>
      <w:r w:rsidDel="00000000" w:rsidR="00000000" w:rsidRPr="00000000">
        <w:rPr>
          <w:b w:val="1"/>
          <w:bCs w:val="1"/>
          <w:sz w:val="28"/>
          <w:szCs w:val="28"/>
          <w:highlight w:val="cyan"/>
          <w:u w:val="single"/>
          <w:rtl w:val="0"/>
        </w:rPr>
        <w:t xml:space="preserve">Armenia and Georgia.</w:t>
      </w:r>
      <w:r w:rsidDel="00000000" w:rsidR="00000000" w:rsidRPr="00000000">
        <w:rPr>
          <w:u w:val="single"/>
          <w:rtl w:val="0"/>
        </w:rPr>
        <w:t xml:space="preserve">  </w:t>
      </w:r>
    </w:p>
    <w:p w:rsidR="00000000" w:rsidDel="00000000" w:rsidP="00000000" w:rsidRDefault="00000000" w:rsidRPr="00000000" w14:paraId="00000037">
      <w:pPr>
        <w:spacing w:line="256.7994545454545" w:lineRule="auto"/>
        <w:rPr>
          <w:u w:val="single"/>
        </w:rPr>
      </w:pPr>
      <w:r w:rsidDel="00000000" w:rsidR="00000000" w:rsidRPr="00000000">
        <w:rPr>
          <w:rtl w:val="0"/>
        </w:rPr>
        <w:t xml:space="preserve">Secondly, some of these </w:t>
      </w:r>
      <w:r w:rsidDel="00000000" w:rsidR="00000000" w:rsidRPr="00000000">
        <w:rPr>
          <w:b w:val="1"/>
          <w:bCs w:val="1"/>
          <w:highlight w:val="cyan"/>
          <w:u w:val="single"/>
          <w:rtl w:val="0"/>
        </w:rPr>
        <w:t xml:space="preserve">migrants</w:t>
      </w:r>
      <w:r w:rsidDel="00000000" w:rsidR="00000000" w:rsidRPr="00000000">
        <w:rPr>
          <w:u w:val="single"/>
          <w:rtl w:val="0"/>
        </w:rPr>
        <w:t xml:space="preserve"> can be expected to already </w:t>
      </w:r>
      <w:r w:rsidDel="00000000" w:rsidR="00000000" w:rsidRPr="00000000">
        <w:rPr>
          <w:highlight w:val="cyan"/>
          <w:u w:val="single"/>
          <w:rtl w:val="0"/>
        </w:rPr>
        <w:t xml:space="preserve">have</w:t>
      </w:r>
      <w:r w:rsidDel="00000000" w:rsidR="00000000" w:rsidRPr="00000000">
        <w:rPr>
          <w:u w:val="single"/>
          <w:rtl w:val="0"/>
        </w:rPr>
        <w:t xml:space="preserve"> </w:t>
      </w:r>
      <w:r w:rsidDel="00000000" w:rsidR="00000000" w:rsidRPr="00000000">
        <w:rPr>
          <w:b w:val="1"/>
          <w:bCs w:val="1"/>
          <w:highlight w:val="cyan"/>
          <w:u w:val="single"/>
          <w:rtl w:val="0"/>
        </w:rPr>
        <w:t xml:space="preserve">connections</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with</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Russian</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security</w:t>
      </w:r>
      <w:r w:rsidDel="00000000" w:rsidR="00000000" w:rsidRPr="00000000">
        <w:rPr>
          <w:u w:val="single"/>
          <w:rtl w:val="0"/>
        </w:rPr>
        <w:t xml:space="preserve"> agencies, </w:t>
      </w:r>
      <w:r w:rsidDel="00000000" w:rsidR="00000000" w:rsidRPr="00000000">
        <w:rPr>
          <w:highlight w:val="cyan"/>
          <w:u w:val="single"/>
          <w:rtl w:val="0"/>
        </w:rPr>
        <w:t xml:space="preserve">or</w:t>
      </w:r>
      <w:r w:rsidDel="00000000" w:rsidR="00000000" w:rsidRPr="00000000">
        <w:rPr>
          <w:u w:val="single"/>
          <w:rtl w:val="0"/>
        </w:rPr>
        <w:t xml:space="preserve"> to become </w:t>
      </w:r>
      <w:r w:rsidDel="00000000" w:rsidR="00000000" w:rsidRPr="00000000">
        <w:rPr>
          <w:b w:val="1"/>
          <w:bCs w:val="1"/>
          <w:highlight w:val="cyan"/>
          <w:u w:val="single"/>
          <w:rtl w:val="0"/>
        </w:rPr>
        <w:t xml:space="preserve">targets</w:t>
      </w:r>
      <w:r w:rsidDel="00000000" w:rsidR="00000000" w:rsidRPr="00000000">
        <w:rPr>
          <w:u w:val="single"/>
          <w:rtl w:val="0"/>
        </w:rPr>
        <w:t xml:space="preserve"> </w:t>
      </w:r>
      <w:r w:rsidDel="00000000" w:rsidR="00000000" w:rsidRPr="00000000">
        <w:rPr>
          <w:highlight w:val="cyan"/>
          <w:u w:val="single"/>
          <w:rtl w:val="0"/>
        </w:rPr>
        <w:t xml:space="preserve">of</w:t>
      </w:r>
      <w:r w:rsidDel="00000000" w:rsidR="00000000" w:rsidRPr="00000000">
        <w:rPr>
          <w:u w:val="single"/>
          <w:rtl w:val="0"/>
        </w:rPr>
        <w:t xml:space="preserve"> </w:t>
      </w:r>
      <w:r w:rsidDel="00000000" w:rsidR="00000000" w:rsidRPr="00000000">
        <w:rPr>
          <w:b w:val="1"/>
          <w:bCs w:val="1"/>
          <w:u w:val="single"/>
          <w:rtl w:val="0"/>
        </w:rPr>
        <w:t xml:space="preserve">Russian </w:t>
      </w:r>
      <w:r w:rsidDel="00000000" w:rsidR="00000000" w:rsidRPr="00000000">
        <w:rPr>
          <w:b w:val="1"/>
          <w:bCs w:val="1"/>
          <w:highlight w:val="cyan"/>
          <w:u w:val="single"/>
          <w:rtl w:val="0"/>
        </w:rPr>
        <w:t xml:space="preserve">recruitment</w:t>
      </w:r>
      <w:r w:rsidDel="00000000" w:rsidR="00000000" w:rsidRPr="00000000">
        <w:rPr>
          <w:u w:val="single"/>
          <w:rtl w:val="0"/>
        </w:rPr>
        <w:t xml:space="preserve"> in the future.</w:t>
      </w:r>
      <w:r w:rsidDel="00000000" w:rsidR="00000000" w:rsidRPr="00000000">
        <w:rPr>
          <w:rtl w:val="0"/>
        </w:rPr>
        <w:t xml:space="preserve"> After all, most will interact with their fellow Russian migrants, and some are already building lives, businesses and communities in host countries. </w:t>
      </w:r>
      <w:r w:rsidDel="00000000" w:rsidR="00000000" w:rsidRPr="00000000">
        <w:rPr>
          <w:b w:val="1"/>
          <w:bCs w:val="1"/>
          <w:highlight w:val="cyan"/>
          <w:u w:val="single"/>
          <w:rtl w:val="0"/>
        </w:rPr>
        <w:t xml:space="preserve">Russia’s</w:t>
      </w:r>
      <w:r w:rsidDel="00000000" w:rsidR="00000000" w:rsidRPr="00000000">
        <w:rPr>
          <w:u w:val="single"/>
          <w:rtl w:val="0"/>
        </w:rPr>
        <w:t xml:space="preserve"> </w:t>
      </w:r>
      <w:r w:rsidDel="00000000" w:rsidR="00000000" w:rsidRPr="00000000">
        <w:rPr>
          <w:b w:val="1"/>
          <w:bCs w:val="1"/>
          <w:highlight w:val="cyan"/>
          <w:u w:val="single"/>
          <w:rtl w:val="0"/>
        </w:rPr>
        <w:t xml:space="preserve">security</w:t>
      </w:r>
      <w:r w:rsidDel="00000000" w:rsidR="00000000" w:rsidRPr="00000000">
        <w:rPr>
          <w:u w:val="single"/>
          <w:rtl w:val="0"/>
        </w:rPr>
        <w:t xml:space="preserve"> services will have </w:t>
      </w:r>
      <w:r w:rsidDel="00000000" w:rsidR="00000000" w:rsidRPr="00000000">
        <w:rPr>
          <w:b w:val="1"/>
          <w:bCs w:val="1"/>
          <w:highlight w:val="cyan"/>
          <w:u w:val="single"/>
          <w:rtl w:val="0"/>
        </w:rPr>
        <w:t xml:space="preserve">great</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interest</w:t>
      </w:r>
      <w:r w:rsidDel="00000000" w:rsidR="00000000" w:rsidRPr="00000000">
        <w:rPr>
          <w:u w:val="single"/>
          <w:rtl w:val="0"/>
        </w:rPr>
        <w:t xml:space="preserve"> </w:t>
      </w:r>
      <w:r w:rsidDel="00000000" w:rsidR="00000000" w:rsidRPr="00000000">
        <w:rPr>
          <w:highlight w:val="cyan"/>
          <w:u w:val="single"/>
          <w:rtl w:val="0"/>
        </w:rPr>
        <w:t xml:space="preserve">in</w:t>
      </w:r>
      <w:r w:rsidDel="00000000" w:rsidR="00000000" w:rsidRPr="00000000">
        <w:rPr>
          <w:u w:val="single"/>
          <w:rtl w:val="0"/>
        </w:rPr>
        <w:t xml:space="preserve"> </w:t>
      </w:r>
      <w:r w:rsidDel="00000000" w:rsidR="00000000" w:rsidRPr="00000000">
        <w:rPr>
          <w:b w:val="1"/>
          <w:bCs w:val="1"/>
          <w:highlight w:val="cyan"/>
          <w:u w:val="single"/>
          <w:rtl w:val="0"/>
        </w:rPr>
        <w:t xml:space="preserve">penetrating</w:t>
      </w:r>
      <w:r w:rsidDel="00000000" w:rsidR="00000000" w:rsidRPr="00000000">
        <w:rPr>
          <w:u w:val="single"/>
          <w:rtl w:val="0"/>
        </w:rPr>
        <w:t xml:space="preserve"> those </w:t>
      </w:r>
      <w:r w:rsidDel="00000000" w:rsidR="00000000" w:rsidRPr="00000000">
        <w:rPr>
          <w:b w:val="1"/>
          <w:bCs w:val="1"/>
          <w:highlight w:val="cyan"/>
          <w:u w:val="single"/>
          <w:rtl w:val="0"/>
        </w:rPr>
        <w:t xml:space="preserve">communities</w:t>
      </w:r>
      <w:r w:rsidDel="00000000" w:rsidR="00000000" w:rsidRPr="00000000">
        <w:rPr>
          <w:u w:val="single"/>
          <w:rtl w:val="0"/>
        </w:rPr>
        <w:t xml:space="preserve">, both </w:t>
      </w:r>
      <w:r w:rsidDel="00000000" w:rsidR="00000000" w:rsidRPr="00000000">
        <w:rPr>
          <w:highlight w:val="cyan"/>
          <w:u w:val="single"/>
          <w:rtl w:val="0"/>
        </w:rPr>
        <w:t xml:space="preserve">to</w:t>
      </w:r>
      <w:r w:rsidDel="00000000" w:rsidR="00000000" w:rsidRPr="00000000">
        <w:rPr>
          <w:u w:val="single"/>
          <w:rtl w:val="0"/>
        </w:rPr>
        <w:t xml:space="preserve"> </w:t>
      </w:r>
      <w:r w:rsidDel="00000000" w:rsidR="00000000" w:rsidRPr="00000000">
        <w:rPr>
          <w:b w:val="1"/>
          <w:bCs w:val="1"/>
          <w:highlight w:val="cyan"/>
          <w:u w:val="single"/>
          <w:rtl w:val="0"/>
        </w:rPr>
        <w:t xml:space="preserve">monitor</w:t>
      </w:r>
      <w:r w:rsidDel="00000000" w:rsidR="00000000" w:rsidRPr="00000000">
        <w:rPr>
          <w:u w:val="single"/>
          <w:rtl w:val="0"/>
        </w:rPr>
        <w:t xml:space="preserve"> the </w:t>
      </w:r>
      <w:r w:rsidDel="00000000" w:rsidR="00000000" w:rsidRPr="00000000">
        <w:rPr>
          <w:highlight w:val="cyan"/>
          <w:u w:val="single"/>
          <w:rtl w:val="0"/>
        </w:rPr>
        <w:t xml:space="preserve">state</w:t>
      </w:r>
      <w:r w:rsidDel="00000000" w:rsidR="00000000" w:rsidRPr="00000000">
        <w:rPr>
          <w:u w:val="single"/>
          <w:rtl w:val="0"/>
        </w:rPr>
        <w:t xml:space="preserve"> </w:t>
      </w:r>
      <w:r w:rsidDel="00000000" w:rsidR="00000000" w:rsidRPr="00000000">
        <w:rPr>
          <w:highlight w:val="cyan"/>
          <w:u w:val="single"/>
          <w:rtl w:val="0"/>
        </w:rPr>
        <w:t xml:space="preserve">of</w:t>
      </w:r>
      <w:r w:rsidDel="00000000" w:rsidR="00000000" w:rsidRPr="00000000">
        <w:rPr>
          <w:u w:val="single"/>
          <w:rtl w:val="0"/>
        </w:rPr>
        <w:t xml:space="preserve"> the </w:t>
      </w:r>
      <w:r w:rsidDel="00000000" w:rsidR="00000000" w:rsidRPr="00000000">
        <w:rPr>
          <w:b w:val="1"/>
          <w:bCs w:val="1"/>
          <w:highlight w:val="cyan"/>
          <w:u w:val="single"/>
          <w:rtl w:val="0"/>
        </w:rPr>
        <w:t xml:space="preserve">opposition</w:t>
      </w:r>
      <w:r w:rsidDel="00000000" w:rsidR="00000000" w:rsidRPr="00000000">
        <w:rPr>
          <w:u w:val="single"/>
          <w:rtl w:val="0"/>
        </w:rPr>
        <w:t xml:space="preserve"> to the current regime in Moscow, and in order </w:t>
      </w:r>
      <w:r w:rsidDel="00000000" w:rsidR="00000000" w:rsidRPr="00000000">
        <w:rPr>
          <w:highlight w:val="cyan"/>
          <w:u w:val="single"/>
          <w:rtl w:val="0"/>
        </w:rPr>
        <w:t xml:space="preserve">to</w:t>
      </w:r>
      <w:r w:rsidDel="00000000" w:rsidR="00000000" w:rsidRPr="00000000">
        <w:rPr>
          <w:u w:val="single"/>
          <w:rtl w:val="0"/>
        </w:rPr>
        <w:t xml:space="preserve"> </w:t>
      </w:r>
      <w:r w:rsidDel="00000000" w:rsidR="00000000" w:rsidRPr="00000000">
        <w:rPr>
          <w:b w:val="1"/>
          <w:bCs w:val="1"/>
          <w:highlight w:val="cyan"/>
          <w:u w:val="single"/>
          <w:rtl w:val="0"/>
        </w:rPr>
        <w:t xml:space="preserve">manipulate</w:t>
      </w:r>
      <w:r w:rsidDel="00000000" w:rsidR="00000000" w:rsidRPr="00000000">
        <w:rPr>
          <w:u w:val="single"/>
          <w:rtl w:val="0"/>
        </w:rPr>
        <w:t xml:space="preserve"> local </w:t>
      </w:r>
      <w:r w:rsidDel="00000000" w:rsidR="00000000" w:rsidRPr="00000000">
        <w:rPr>
          <w:b w:val="1"/>
          <w:bCs w:val="1"/>
          <w:highlight w:val="cyan"/>
          <w:u w:val="single"/>
          <w:rtl w:val="0"/>
        </w:rPr>
        <w:t xml:space="preserve">opinion</w:t>
      </w:r>
      <w:r w:rsidDel="00000000" w:rsidR="00000000" w:rsidRPr="00000000">
        <w:rPr>
          <w:u w:val="single"/>
          <w:rtl w:val="0"/>
        </w:rPr>
        <w:t xml:space="preserve">. These </w:t>
      </w:r>
      <w:r w:rsidDel="00000000" w:rsidR="00000000" w:rsidRPr="00000000">
        <w:rPr>
          <w:highlight w:val="cyan"/>
          <w:u w:val="single"/>
          <w:rtl w:val="0"/>
        </w:rPr>
        <w:t xml:space="preserve">communities</w:t>
      </w:r>
      <w:r w:rsidDel="00000000" w:rsidR="00000000" w:rsidRPr="00000000">
        <w:rPr>
          <w:u w:val="single"/>
          <w:rtl w:val="0"/>
        </w:rPr>
        <w:t xml:space="preserve"> could also </w:t>
      </w:r>
      <w:r w:rsidDel="00000000" w:rsidR="00000000" w:rsidRPr="00000000">
        <w:rPr>
          <w:b w:val="1"/>
          <w:bCs w:val="1"/>
          <w:highlight w:val="cyan"/>
          <w:u w:val="single"/>
          <w:rtl w:val="0"/>
        </w:rPr>
        <w:t xml:space="preserve">easily</w:t>
      </w:r>
      <w:r w:rsidDel="00000000" w:rsidR="00000000" w:rsidRPr="00000000">
        <w:rPr>
          <w:u w:val="single"/>
          <w:rtl w:val="0"/>
        </w:rPr>
        <w:t xml:space="preserve"> become </w:t>
      </w:r>
      <w:r w:rsidDel="00000000" w:rsidR="00000000" w:rsidRPr="00000000">
        <w:rPr>
          <w:b w:val="1"/>
          <w:bCs w:val="1"/>
          <w:sz w:val="24"/>
          <w:szCs w:val="24"/>
          <w:highlight w:val="cyan"/>
          <w:u w:val="single"/>
          <w:rtl w:val="0"/>
        </w:rPr>
        <w:t xml:space="preserve">cells for espionage</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operations</w:t>
      </w:r>
      <w:r w:rsidDel="00000000" w:rsidR="00000000" w:rsidRPr="00000000">
        <w:rPr>
          <w:u w:val="single"/>
          <w:rtl w:val="0"/>
        </w:rPr>
        <w:t xml:space="preserve"> </w:t>
      </w:r>
      <w:r w:rsidDel="00000000" w:rsidR="00000000" w:rsidRPr="00000000">
        <w:rPr>
          <w:highlight w:val="cyan"/>
          <w:u w:val="single"/>
          <w:rtl w:val="0"/>
        </w:rPr>
        <w:t xml:space="preserve">or</w:t>
      </w:r>
      <w:r w:rsidDel="00000000" w:rsidR="00000000" w:rsidRPr="00000000">
        <w:rPr>
          <w:u w:val="single"/>
          <w:rtl w:val="0"/>
        </w:rPr>
        <w:t xml:space="preserve"> instruments for </w:t>
      </w:r>
      <w:r w:rsidDel="00000000" w:rsidR="00000000" w:rsidRPr="00000000">
        <w:rPr>
          <w:b w:val="1"/>
          <w:bCs w:val="1"/>
          <w:highlight w:val="cyan"/>
          <w:u w:val="single"/>
          <w:rtl w:val="0"/>
        </w:rPr>
        <w:t xml:space="preserve">Russian soft power</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projection</w:t>
      </w:r>
      <w:r w:rsidDel="00000000" w:rsidR="00000000" w:rsidRPr="00000000">
        <w:rPr>
          <w:u w:val="single"/>
          <w:rtl w:val="0"/>
        </w:rPr>
        <w:t xml:space="preserve"> down the road.</w:t>
      </w:r>
    </w:p>
    <w:p w:rsidR="00000000" w:rsidDel="00000000" w:rsidP="00000000" w:rsidRDefault="00000000" w:rsidRPr="00000000" w14:paraId="00000038">
      <w:pPr>
        <w:spacing w:line="256.7994545454545" w:lineRule="auto"/>
        <w:rPr/>
      </w:pPr>
      <w:r w:rsidDel="00000000" w:rsidR="00000000" w:rsidRPr="00000000">
        <w:rPr>
          <w:b w:val="1"/>
          <w:bCs w:val="1"/>
          <w:sz w:val="28"/>
          <w:szCs w:val="28"/>
          <w:u w:val="single"/>
          <w:rtl w:val="0"/>
        </w:rPr>
        <w:t xml:space="preserve">These are real and tangible threats</w:t>
      </w:r>
      <w:r w:rsidDel="00000000" w:rsidR="00000000" w:rsidRPr="00000000">
        <w:rPr>
          <w:u w:val="single"/>
          <w:rtl w:val="0"/>
        </w:rPr>
        <w:t xml:space="preserve"> which require sustained attention from the national security apparats of countries that are hosting Russian migrants now or will do so in the future.</w:t>
      </w:r>
      <w:r w:rsidDel="00000000" w:rsidR="00000000" w:rsidRPr="00000000">
        <w:rPr>
          <w:rtl w:val="0"/>
        </w:rPr>
        <w:t xml:space="preserve"> Moreover, the size of this potential problem could grow precipitously, depending on what course the Ukraine war takes – and the methods the Putin regime resorts to – in the weeks and months ahead. </w:t>
      </w:r>
    </w:p>
    <w:p w:rsidR="00000000" w:rsidDel="00000000" w:rsidP="00000000" w:rsidRDefault="00000000" w:rsidRPr="00000000" w14:paraId="00000039">
      <w:pPr>
        <w:pStyle w:val="Heading4"/>
        <w:keepNext w:val="0"/>
        <w:keepLines w:val="0"/>
        <w:spacing w:line="303.4914545454546" w:lineRule="auto"/>
        <w:rPr/>
      </w:pPr>
      <w:bookmarkStart w:colFirst="0" w:colLast="0" w:name="_a7t0sxosla40" w:id="16"/>
      <w:bookmarkEnd w:id="16"/>
      <w:r w:rsidDel="00000000" w:rsidR="00000000" w:rsidRPr="00000000">
        <w:rPr>
          <w:rtl w:val="0"/>
        </w:rPr>
        <w:t xml:space="preserve">Warming </w:t>
      </w:r>
      <w:r w:rsidDel="00000000" w:rsidR="00000000" w:rsidRPr="00000000">
        <w:rPr>
          <w:u w:val="single"/>
          <w:rtl w:val="0"/>
        </w:rPr>
        <w:t xml:space="preserve">repopulates</w:t>
      </w:r>
      <w:r w:rsidDel="00000000" w:rsidR="00000000" w:rsidRPr="00000000">
        <w:rPr>
          <w:rtl w:val="0"/>
        </w:rPr>
        <w:t xml:space="preserve"> Russia through </w:t>
      </w:r>
      <w:r w:rsidDel="00000000" w:rsidR="00000000" w:rsidRPr="00000000">
        <w:rPr>
          <w:u w:val="single"/>
          <w:rtl w:val="0"/>
        </w:rPr>
        <w:t xml:space="preserve">climate refugees</w:t>
      </w:r>
      <w:r w:rsidDel="00000000" w:rsidR="00000000" w:rsidRPr="00000000">
        <w:rPr>
          <w:rtl w:val="0"/>
        </w:rPr>
        <w:t xml:space="preserve">---they’ll watch others </w:t>
      </w:r>
      <w:r w:rsidDel="00000000" w:rsidR="00000000" w:rsidRPr="00000000">
        <w:rPr>
          <w:u w:val="single"/>
          <w:rtl w:val="0"/>
        </w:rPr>
        <w:t xml:space="preserve">sink</w:t>
      </w:r>
      <w:r w:rsidDel="00000000" w:rsidR="00000000" w:rsidRPr="00000000">
        <w:rPr>
          <w:rtl w:val="0"/>
        </w:rPr>
        <w:t xml:space="preserve"> while reaping the </w:t>
      </w:r>
      <w:r w:rsidDel="00000000" w:rsidR="00000000" w:rsidRPr="00000000">
        <w:rPr>
          <w:u w:val="single"/>
          <w:rtl w:val="0"/>
        </w:rPr>
        <w:t xml:space="preserve">benefits</w:t>
      </w:r>
      <w:r w:rsidDel="00000000" w:rsidR="00000000" w:rsidRPr="00000000">
        <w:rPr>
          <w:rtl w:val="0"/>
        </w:rPr>
        <w:t xml:space="preserve">.</w:t>
      </w:r>
    </w:p>
    <w:p w:rsidR="00000000" w:rsidDel="00000000" w:rsidP="00000000" w:rsidRDefault="00000000" w:rsidRPr="00000000" w14:paraId="0000003A">
      <w:pPr>
        <w:spacing w:line="256.7994545454545" w:lineRule="auto"/>
        <w:rPr/>
      </w:pPr>
      <w:r w:rsidDel="00000000" w:rsidR="00000000" w:rsidRPr="00000000">
        <w:rPr>
          <w:rtl w:val="0"/>
        </w:rPr>
        <w:t xml:space="preserve">Abrahm </w:t>
      </w:r>
      <w:r w:rsidDel="00000000" w:rsidR="00000000" w:rsidRPr="00000000">
        <w:rPr>
          <w:b w:val="1"/>
          <w:bCs w:val="1"/>
          <w:sz w:val="26"/>
          <w:szCs w:val="26"/>
          <w:rtl w:val="0"/>
        </w:rPr>
        <w:t xml:space="preserve">Lustgarte 20</w:t>
      </w:r>
      <w:r w:rsidDel="00000000" w:rsidR="00000000" w:rsidRPr="00000000">
        <w:rPr>
          <w:rtl w:val="0"/>
        </w:rPr>
        <w:t xml:space="preserve">, award-winning Investigative reporter, author, filmmaker and public speaker specializing in human adaptation to climate change, 12/16/2020, "How Russia Wins the Climate Crisis," New York Times, https://www.nytimes.com/interactive/2020/12/16/magazine/russia-climate-migration-crisis.html, wally]</w:t>
      </w:r>
    </w:p>
    <w:p w:rsidR="00000000" w:rsidDel="00000000" w:rsidP="00000000" w:rsidRDefault="00000000" w:rsidRPr="00000000" w14:paraId="0000003B">
      <w:pPr>
        <w:spacing w:line="256.7994545454545" w:lineRule="auto"/>
        <w:rPr/>
      </w:pPr>
      <w:r w:rsidDel="00000000" w:rsidR="00000000" w:rsidRPr="00000000">
        <w:rPr>
          <w:rtl w:val="0"/>
        </w:rPr>
        <w:t xml:space="preserve">Wrapped up in all of this — </w:t>
      </w:r>
      <w:r w:rsidDel="00000000" w:rsidR="00000000" w:rsidRPr="00000000">
        <w:rPr>
          <w:u w:val="single"/>
          <w:rtl w:val="0"/>
        </w:rPr>
        <w:t xml:space="preserve">the </w:t>
      </w:r>
      <w:r w:rsidDel="00000000" w:rsidR="00000000" w:rsidRPr="00000000">
        <w:rPr>
          <w:b w:val="1"/>
          <w:bCs w:val="1"/>
          <w:u w:val="single"/>
          <w:rtl w:val="0"/>
        </w:rPr>
        <w:t xml:space="preserve">farming</w:t>
      </w:r>
      <w:r w:rsidDel="00000000" w:rsidR="00000000" w:rsidRPr="00000000">
        <w:rPr>
          <w:u w:val="single"/>
          <w:rtl w:val="0"/>
        </w:rPr>
        <w:t xml:space="preserve">, the </w:t>
      </w:r>
      <w:r w:rsidDel="00000000" w:rsidR="00000000" w:rsidRPr="00000000">
        <w:rPr>
          <w:b w:val="1"/>
          <w:bCs w:val="1"/>
          <w:u w:val="single"/>
          <w:rtl w:val="0"/>
        </w:rPr>
        <w:t xml:space="preserve">migration</w:t>
      </w:r>
      <w:r w:rsidDel="00000000" w:rsidR="00000000" w:rsidRPr="00000000">
        <w:rPr>
          <w:u w:val="single"/>
          <w:rtl w:val="0"/>
        </w:rPr>
        <w:t xml:space="preserve">, the </w:t>
      </w:r>
      <w:r w:rsidDel="00000000" w:rsidR="00000000" w:rsidRPr="00000000">
        <w:rPr>
          <w:b w:val="1"/>
          <w:bCs w:val="1"/>
          <w:u w:val="single"/>
          <w:rtl w:val="0"/>
        </w:rPr>
        <w:t xml:space="preserve">warming</w:t>
      </w:r>
      <w:r w:rsidDel="00000000" w:rsidR="00000000" w:rsidRPr="00000000">
        <w:rPr>
          <w:u w:val="single"/>
          <w:rtl w:val="0"/>
        </w:rPr>
        <w:t xml:space="preserve"> </w:t>
      </w:r>
      <w:r w:rsidDel="00000000" w:rsidR="00000000" w:rsidRPr="00000000">
        <w:rPr>
          <w:rtl w:val="0"/>
        </w:rPr>
        <w:t xml:space="preserve">— is a </w:t>
      </w:r>
      <w:r w:rsidDel="00000000" w:rsidR="00000000" w:rsidRPr="00000000">
        <w:rPr>
          <w:highlight w:val="cyan"/>
          <w:u w:val="single"/>
          <w:rtl w:val="0"/>
        </w:rPr>
        <w:t xml:space="preserve">larger</w:t>
      </w:r>
      <w:r w:rsidDel="00000000" w:rsidR="00000000" w:rsidRPr="00000000">
        <w:rPr>
          <w:u w:val="single"/>
          <w:rtl w:val="0"/>
        </w:rPr>
        <w:t xml:space="preserve"> </w:t>
      </w:r>
      <w:r w:rsidDel="00000000" w:rsidR="00000000" w:rsidRPr="00000000">
        <w:rPr>
          <w:highlight w:val="cyan"/>
          <w:u w:val="single"/>
          <w:rtl w:val="0"/>
        </w:rPr>
        <w:t xml:space="preserve">game</w:t>
      </w:r>
      <w:r w:rsidDel="00000000" w:rsidR="00000000" w:rsidRPr="00000000">
        <w:rPr>
          <w:u w:val="single"/>
          <w:rtl w:val="0"/>
        </w:rPr>
        <w:t xml:space="preserve"> of </w:t>
      </w:r>
      <w:r w:rsidDel="00000000" w:rsidR="00000000" w:rsidRPr="00000000">
        <w:rPr>
          <w:b w:val="1"/>
          <w:bCs w:val="1"/>
          <w:highlight w:val="cyan"/>
          <w:u w:val="single"/>
          <w:rtl w:val="0"/>
        </w:rPr>
        <w:t xml:space="preserve">global</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influence</w:t>
      </w:r>
      <w:r w:rsidDel="00000000" w:rsidR="00000000" w:rsidRPr="00000000">
        <w:rPr>
          <w:b w:val="1"/>
          <w:bCs w:val="1"/>
          <w:u w:val="single"/>
          <w:rtl w:val="0"/>
        </w:rPr>
        <w:t xml:space="preserve">.</w:t>
      </w:r>
      <w:r w:rsidDel="00000000" w:rsidR="00000000" w:rsidRPr="00000000">
        <w:rPr>
          <w:rtl w:val="0"/>
        </w:rPr>
        <w:t xml:space="preserve"> The </w:t>
      </w:r>
      <w:r w:rsidDel="00000000" w:rsidR="00000000" w:rsidRPr="00000000">
        <w:rPr>
          <w:u w:val="single"/>
          <w:rtl w:val="0"/>
        </w:rPr>
        <w:t xml:space="preserve">issue of </w:t>
      </w:r>
      <w:r w:rsidDel="00000000" w:rsidR="00000000" w:rsidRPr="00000000">
        <w:rPr>
          <w:b w:val="1"/>
          <w:bCs w:val="1"/>
          <w:highlight w:val="cyan"/>
          <w:u w:val="single"/>
          <w:rtl w:val="0"/>
        </w:rPr>
        <w:t xml:space="preserve">national</w:t>
      </w:r>
      <w:r w:rsidDel="00000000" w:rsidR="00000000" w:rsidRPr="00000000">
        <w:rPr>
          <w:u w:val="single"/>
          <w:rtl w:val="0"/>
        </w:rPr>
        <w:t xml:space="preserve"> </w:t>
      </w:r>
      <w:r w:rsidDel="00000000" w:rsidR="00000000" w:rsidRPr="00000000">
        <w:rPr>
          <w:b w:val="1"/>
          <w:bCs w:val="1"/>
          <w:highlight w:val="cyan"/>
          <w:u w:val="single"/>
          <w:rtl w:val="0"/>
        </w:rPr>
        <w:t xml:space="preserve">security</w:t>
      </w:r>
      <w:r w:rsidDel="00000000" w:rsidR="00000000" w:rsidRPr="00000000">
        <w:rPr>
          <w:rtl w:val="0"/>
        </w:rPr>
        <w:t xml:space="preserve">, for any of these countries as well as the United States, is </w:t>
      </w:r>
      <w:r w:rsidDel="00000000" w:rsidR="00000000" w:rsidRPr="00000000">
        <w:rPr>
          <w:u w:val="single"/>
          <w:rtl w:val="0"/>
        </w:rPr>
        <w:t xml:space="preserve">inextricably </w:t>
      </w:r>
      <w:r w:rsidDel="00000000" w:rsidR="00000000" w:rsidRPr="00000000">
        <w:rPr>
          <w:b w:val="1"/>
          <w:bCs w:val="1"/>
          <w:highlight w:val="cyan"/>
          <w:u w:val="single"/>
          <w:rtl w:val="0"/>
        </w:rPr>
        <w:t xml:space="preserve">interlinked</w:t>
      </w:r>
      <w:r w:rsidDel="00000000" w:rsidR="00000000" w:rsidRPr="00000000">
        <w:rPr>
          <w:u w:val="single"/>
          <w:rtl w:val="0"/>
        </w:rPr>
        <w:t xml:space="preserve"> not only </w:t>
      </w:r>
      <w:r w:rsidDel="00000000" w:rsidR="00000000" w:rsidRPr="00000000">
        <w:rPr>
          <w:b w:val="1"/>
          <w:bCs w:val="1"/>
          <w:highlight w:val="cyan"/>
          <w:u w:val="single"/>
          <w:rtl w:val="0"/>
        </w:rPr>
        <w:t xml:space="preserve">with</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immigration</w:t>
      </w:r>
      <w:r w:rsidDel="00000000" w:rsidR="00000000" w:rsidRPr="00000000">
        <w:rPr>
          <w:u w:val="single"/>
          <w:rtl w:val="0"/>
        </w:rPr>
        <w:t xml:space="preserve"> and border policies but also with food security.</w:t>
      </w:r>
      <w:r w:rsidDel="00000000" w:rsidR="00000000" w:rsidRPr="00000000">
        <w:rPr>
          <w:rtl w:val="0"/>
        </w:rPr>
        <w:t xml:space="preserve"> The </w:t>
      </w:r>
      <w:r w:rsidDel="00000000" w:rsidR="00000000" w:rsidRPr="00000000">
        <w:rPr>
          <w:highlight w:val="cyan"/>
          <w:u w:val="single"/>
          <w:rtl w:val="0"/>
        </w:rPr>
        <w:t xml:space="preserve">race</w:t>
      </w:r>
      <w:r w:rsidDel="00000000" w:rsidR="00000000" w:rsidRPr="00000000">
        <w:rPr>
          <w:u w:val="single"/>
          <w:rtl w:val="0"/>
        </w:rPr>
        <w:t xml:space="preserve"> </w:t>
      </w:r>
      <w:r w:rsidDel="00000000" w:rsidR="00000000" w:rsidRPr="00000000">
        <w:rPr>
          <w:highlight w:val="cyan"/>
          <w:u w:val="single"/>
          <w:rtl w:val="0"/>
        </w:rPr>
        <w:t xml:space="preserve">for</w:t>
      </w:r>
      <w:r w:rsidDel="00000000" w:rsidR="00000000" w:rsidRPr="00000000">
        <w:rPr>
          <w:u w:val="single"/>
          <w:rtl w:val="0"/>
        </w:rPr>
        <w:t xml:space="preserve"> </w:t>
      </w:r>
      <w:r w:rsidDel="00000000" w:rsidR="00000000" w:rsidRPr="00000000">
        <w:rPr>
          <w:highlight w:val="cyan"/>
          <w:u w:val="single"/>
          <w:rtl w:val="0"/>
        </w:rPr>
        <w:t xml:space="preserve">prosperity</w:t>
      </w:r>
      <w:r w:rsidDel="00000000" w:rsidR="00000000" w:rsidRPr="00000000">
        <w:rPr>
          <w:u w:val="single"/>
          <w:rtl w:val="0"/>
        </w:rPr>
        <w:t xml:space="preserve"> </w:t>
      </w:r>
      <w:r w:rsidDel="00000000" w:rsidR="00000000" w:rsidRPr="00000000">
        <w:rPr>
          <w:highlight w:val="cyan"/>
          <w:u w:val="single"/>
          <w:rtl w:val="0"/>
        </w:rPr>
        <w:t xml:space="preserve">in</w:t>
      </w:r>
      <w:r w:rsidDel="00000000" w:rsidR="00000000" w:rsidRPr="00000000">
        <w:rPr>
          <w:u w:val="single"/>
          <w:rtl w:val="0"/>
        </w:rPr>
        <w:t xml:space="preserve"> a </w:t>
      </w:r>
      <w:r w:rsidDel="00000000" w:rsidR="00000000" w:rsidRPr="00000000">
        <w:rPr>
          <w:b w:val="1"/>
          <w:bCs w:val="1"/>
          <w:highlight w:val="cyan"/>
          <w:u w:val="single"/>
          <w:rtl w:val="0"/>
        </w:rPr>
        <w:t xml:space="preserve">climate-changed world</w:t>
      </w:r>
      <w:r w:rsidDel="00000000" w:rsidR="00000000" w:rsidRPr="00000000">
        <w:rPr>
          <w:rtl w:val="0"/>
        </w:rPr>
        <w:t xml:space="preserve"> </w:t>
      </w:r>
      <w:r w:rsidDel="00000000" w:rsidR="00000000" w:rsidRPr="00000000">
        <w:rPr>
          <w:u w:val="single"/>
          <w:rtl w:val="0"/>
        </w:rPr>
        <w:t xml:space="preserve">is </w:t>
      </w:r>
      <w:r w:rsidDel="00000000" w:rsidR="00000000" w:rsidRPr="00000000">
        <w:rPr>
          <w:highlight w:val="cyan"/>
          <w:u w:val="single"/>
          <w:rtl w:val="0"/>
        </w:rPr>
        <w:t xml:space="preserve">about</w:t>
      </w:r>
      <w:r w:rsidDel="00000000" w:rsidR="00000000" w:rsidRPr="00000000">
        <w:rPr>
          <w:rtl w:val="0"/>
        </w:rPr>
        <w:t xml:space="preserve"> </w:t>
      </w:r>
      <w:r w:rsidDel="00000000" w:rsidR="00000000" w:rsidRPr="00000000">
        <w:rPr>
          <w:b w:val="1"/>
          <w:bCs w:val="1"/>
          <w:u w:val="single"/>
          <w:rtl w:val="0"/>
        </w:rPr>
        <w:t xml:space="preserve">achieving </w:t>
      </w:r>
      <w:r w:rsidDel="00000000" w:rsidR="00000000" w:rsidRPr="00000000">
        <w:rPr>
          <w:b w:val="1"/>
          <w:bCs w:val="1"/>
          <w:highlight w:val="cyan"/>
          <w:u w:val="single"/>
          <w:rtl w:val="0"/>
        </w:rPr>
        <w:t xml:space="preserve">domestic self-reliance</w:t>
      </w:r>
      <w:r w:rsidDel="00000000" w:rsidR="00000000" w:rsidRPr="00000000">
        <w:rPr>
          <w:rtl w:val="0"/>
        </w:rPr>
        <w:t xml:space="preserve"> and also </w:t>
      </w:r>
      <w:r w:rsidDel="00000000" w:rsidR="00000000" w:rsidRPr="00000000">
        <w:rPr>
          <w:b w:val="1"/>
          <w:bCs w:val="1"/>
          <w:u w:val="single"/>
          <w:rtl w:val="0"/>
        </w:rPr>
        <w:t xml:space="preserve">expanding</w:t>
      </w:r>
      <w:r w:rsidDel="00000000" w:rsidR="00000000" w:rsidRPr="00000000">
        <w:rPr>
          <w:u w:val="single"/>
          <w:rtl w:val="0"/>
        </w:rPr>
        <w:t xml:space="preserve"> </w:t>
      </w:r>
      <w:r w:rsidDel="00000000" w:rsidR="00000000" w:rsidRPr="00000000">
        <w:rPr>
          <w:b w:val="1"/>
          <w:bCs w:val="1"/>
          <w:u w:val="single"/>
          <w:rtl w:val="0"/>
        </w:rPr>
        <w:t xml:space="preserve">geopolitical influence</w:t>
      </w:r>
      <w:r w:rsidDel="00000000" w:rsidR="00000000" w:rsidRPr="00000000">
        <w:rPr>
          <w:rtl w:val="0"/>
        </w:rPr>
        <w:t xml:space="preserve">. But, as John Kerry, who is President-elect Biden’s incoming climate czar and a former U.S. secretary of state, put it to me recently, </w:t>
      </w:r>
      <w:r w:rsidDel="00000000" w:rsidR="00000000" w:rsidRPr="00000000">
        <w:rPr>
          <w:u w:val="single"/>
          <w:rtl w:val="0"/>
        </w:rPr>
        <w:t xml:space="preserve">both are dependent on how the accessibility or usability of territory — whether Arctic passages or thawing land — changes over time. The </w:t>
      </w:r>
      <w:r w:rsidDel="00000000" w:rsidR="00000000" w:rsidRPr="00000000">
        <w:rPr>
          <w:b w:val="1"/>
          <w:bCs w:val="1"/>
          <w:highlight w:val="cyan"/>
          <w:u w:val="single"/>
          <w:rtl w:val="0"/>
        </w:rPr>
        <w:t xml:space="preserve">scarcer</w:t>
      </w:r>
      <w:r w:rsidDel="00000000" w:rsidR="00000000" w:rsidRPr="00000000">
        <w:rPr>
          <w:u w:val="single"/>
          <w:rtl w:val="0"/>
        </w:rPr>
        <w:t xml:space="preserve"> </w:t>
      </w:r>
      <w:r w:rsidDel="00000000" w:rsidR="00000000" w:rsidRPr="00000000">
        <w:rPr>
          <w:b w:val="1"/>
          <w:bCs w:val="1"/>
          <w:highlight w:val="cyan"/>
          <w:u w:val="single"/>
          <w:rtl w:val="0"/>
        </w:rPr>
        <w:t xml:space="preserve">food</w:t>
      </w:r>
      <w:r w:rsidDel="00000000" w:rsidR="00000000" w:rsidRPr="00000000">
        <w:rPr>
          <w:u w:val="single"/>
          <w:rtl w:val="0"/>
        </w:rPr>
        <w:t xml:space="preserve"> and other resources become on a global level, the </w:t>
      </w:r>
      <w:r w:rsidDel="00000000" w:rsidR="00000000" w:rsidRPr="00000000">
        <w:rPr>
          <w:highlight w:val="cyan"/>
          <w:u w:val="single"/>
          <w:rtl w:val="0"/>
        </w:rPr>
        <w:t xml:space="preserve">more</w:t>
      </w:r>
      <w:r w:rsidDel="00000000" w:rsidR="00000000" w:rsidRPr="00000000">
        <w:rPr>
          <w:u w:val="single"/>
          <w:rtl w:val="0"/>
        </w:rPr>
        <w:t xml:space="preserve"> the </w:t>
      </w:r>
      <w:r w:rsidDel="00000000" w:rsidR="00000000" w:rsidRPr="00000000">
        <w:rPr>
          <w:highlight w:val="cyan"/>
          <w:u w:val="single"/>
          <w:rtl w:val="0"/>
        </w:rPr>
        <w:t xml:space="preserve">ability</w:t>
      </w:r>
      <w:r w:rsidDel="00000000" w:rsidR="00000000" w:rsidRPr="00000000">
        <w:rPr>
          <w:u w:val="single"/>
          <w:rtl w:val="0"/>
        </w:rPr>
        <w:t xml:space="preserve"> </w:t>
      </w:r>
      <w:r w:rsidDel="00000000" w:rsidR="00000000" w:rsidRPr="00000000">
        <w:rPr>
          <w:highlight w:val="cyan"/>
          <w:u w:val="single"/>
          <w:rtl w:val="0"/>
        </w:rPr>
        <w:t xml:space="preserve">to</w:t>
      </w:r>
      <w:r w:rsidDel="00000000" w:rsidR="00000000" w:rsidRPr="00000000">
        <w:rPr>
          <w:u w:val="single"/>
          <w:rtl w:val="0"/>
        </w:rPr>
        <w:t xml:space="preserve"> </w:t>
      </w:r>
      <w:r w:rsidDel="00000000" w:rsidR="00000000" w:rsidRPr="00000000">
        <w:rPr>
          <w:highlight w:val="cyan"/>
          <w:u w:val="single"/>
          <w:rtl w:val="0"/>
        </w:rPr>
        <w:t xml:space="preserve">produce</w:t>
      </w:r>
      <w:r w:rsidDel="00000000" w:rsidR="00000000" w:rsidRPr="00000000">
        <w:rPr>
          <w:u w:val="single"/>
          <w:rtl w:val="0"/>
        </w:rPr>
        <w:t xml:space="preserve"> </w:t>
      </w:r>
      <w:r w:rsidDel="00000000" w:rsidR="00000000" w:rsidRPr="00000000">
        <w:rPr>
          <w:b w:val="1"/>
          <w:bCs w:val="1"/>
          <w:highlight w:val="cyan"/>
          <w:u w:val="single"/>
          <w:rtl w:val="0"/>
        </w:rPr>
        <w:t xml:space="preserve">food</w:t>
      </w:r>
      <w:r w:rsidDel="00000000" w:rsidR="00000000" w:rsidRPr="00000000">
        <w:rPr>
          <w:u w:val="single"/>
          <w:rtl w:val="0"/>
        </w:rPr>
        <w:t xml:space="preserve"> </w:t>
      </w:r>
      <w:r w:rsidDel="00000000" w:rsidR="00000000" w:rsidRPr="00000000">
        <w:rPr>
          <w:b w:val="1"/>
          <w:bCs w:val="1"/>
          <w:highlight w:val="cyan"/>
          <w:u w:val="single"/>
          <w:rtl w:val="0"/>
        </w:rPr>
        <w:t xml:space="preserve">domestically</w:t>
      </w:r>
      <w:r w:rsidDel="00000000" w:rsidR="00000000" w:rsidRPr="00000000">
        <w:rPr>
          <w:u w:val="single"/>
          <w:rtl w:val="0"/>
        </w:rPr>
        <w:t xml:space="preserve"> </w:t>
      </w:r>
      <w:r w:rsidDel="00000000" w:rsidR="00000000" w:rsidRPr="00000000">
        <w:rPr>
          <w:highlight w:val="cyan"/>
          <w:u w:val="single"/>
          <w:rtl w:val="0"/>
        </w:rPr>
        <w:t xml:space="preserve">becomes</w:t>
      </w:r>
      <w:r w:rsidDel="00000000" w:rsidR="00000000" w:rsidRPr="00000000">
        <w:rPr>
          <w:u w:val="single"/>
          <w:rtl w:val="0"/>
        </w:rPr>
        <w:t xml:space="preserve"> a </w:t>
      </w:r>
      <w:r w:rsidDel="00000000" w:rsidR="00000000" w:rsidRPr="00000000">
        <w:rPr>
          <w:b w:val="1"/>
          <w:bCs w:val="1"/>
          <w:highlight w:val="cyan"/>
          <w:u w:val="single"/>
          <w:rtl w:val="0"/>
        </w:rPr>
        <w:t xml:space="preserve">tool of power</w:t>
      </w:r>
      <w:r w:rsidDel="00000000" w:rsidR="00000000" w:rsidRPr="00000000">
        <w:rPr>
          <w:rtl w:val="0"/>
        </w:rPr>
        <w:t xml:space="preserve">. And the more nations can keep themselves afloat in this changing world, the more </w:t>
      </w:r>
      <w:r w:rsidDel="00000000" w:rsidR="00000000" w:rsidRPr="00000000">
        <w:rPr>
          <w:b w:val="1"/>
          <w:bCs w:val="1"/>
          <w:highlight w:val="cyan"/>
          <w:u w:val="single"/>
          <w:rtl w:val="0"/>
        </w:rPr>
        <w:t xml:space="preserve">they</w:t>
      </w:r>
      <w:r w:rsidDel="00000000" w:rsidR="00000000" w:rsidRPr="00000000">
        <w:rPr>
          <w:rtl w:val="0"/>
        </w:rPr>
        <w:t xml:space="preserve"> </w:t>
      </w:r>
      <w:r w:rsidDel="00000000" w:rsidR="00000000" w:rsidRPr="00000000">
        <w:rPr>
          <w:b w:val="1"/>
          <w:bCs w:val="1"/>
          <w:highlight w:val="cyan"/>
          <w:u w:val="single"/>
          <w:rtl w:val="0"/>
        </w:rPr>
        <w:t xml:space="preserve">stand</w:t>
      </w:r>
      <w:r w:rsidDel="00000000" w:rsidR="00000000" w:rsidRPr="00000000">
        <w:rPr>
          <w:u w:val="single"/>
          <w:rtl w:val="0"/>
        </w:rPr>
        <w:t xml:space="preserve"> </w:t>
      </w:r>
      <w:r w:rsidDel="00000000" w:rsidR="00000000" w:rsidRPr="00000000">
        <w:rPr>
          <w:highlight w:val="cyan"/>
          <w:u w:val="single"/>
          <w:rtl w:val="0"/>
        </w:rPr>
        <w:t xml:space="preserve">to</w:t>
      </w:r>
      <w:r w:rsidDel="00000000" w:rsidR="00000000" w:rsidRPr="00000000">
        <w:rPr>
          <w:u w:val="single"/>
          <w:rtl w:val="0"/>
        </w:rPr>
        <w:t xml:space="preserve"> </w:t>
      </w:r>
      <w:r w:rsidDel="00000000" w:rsidR="00000000" w:rsidRPr="00000000">
        <w:rPr>
          <w:b w:val="1"/>
          <w:bCs w:val="1"/>
          <w:highlight w:val="cyan"/>
          <w:u w:val="single"/>
          <w:rtl w:val="0"/>
        </w:rPr>
        <w:t xml:space="preserve">benefit</w:t>
      </w:r>
      <w:r w:rsidDel="00000000" w:rsidR="00000000" w:rsidRPr="00000000">
        <w:rPr>
          <w:u w:val="single"/>
          <w:rtl w:val="0"/>
        </w:rPr>
        <w:t xml:space="preserve"> just </w:t>
      </w:r>
      <w:r w:rsidDel="00000000" w:rsidR="00000000" w:rsidRPr="00000000">
        <w:rPr>
          <w:b w:val="1"/>
          <w:bCs w:val="1"/>
          <w:highlight w:val="cyan"/>
          <w:u w:val="single"/>
          <w:rtl w:val="0"/>
        </w:rPr>
        <w:t xml:space="preserve">by</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watching others sink</w:t>
      </w:r>
      <w:r w:rsidDel="00000000" w:rsidR="00000000" w:rsidRPr="00000000">
        <w:rPr>
          <w:rtl w:val="0"/>
        </w:rPr>
        <w:t xml:space="preserve">. “It could be very tense,” Kerry said, “a really, really messy process.” </w:t>
      </w:r>
      <w:r w:rsidDel="00000000" w:rsidR="00000000" w:rsidRPr="00000000">
        <w:rPr>
          <w:u w:val="single"/>
          <w:rtl w:val="0"/>
        </w:rPr>
        <w:t xml:space="preserve">All of that </w:t>
      </w:r>
      <w:r w:rsidDel="00000000" w:rsidR="00000000" w:rsidRPr="00000000">
        <w:rPr>
          <w:b w:val="1"/>
          <w:bCs w:val="1"/>
          <w:highlight w:val="cyan"/>
          <w:u w:val="single"/>
          <w:rtl w:val="0"/>
        </w:rPr>
        <w:t xml:space="preserve">makes</w:t>
      </w:r>
      <w:r w:rsidDel="00000000" w:rsidR="00000000" w:rsidRPr="00000000">
        <w:rPr>
          <w:u w:val="single"/>
          <w:rtl w:val="0"/>
        </w:rPr>
        <w:t xml:space="preserve"> the </w:t>
      </w:r>
      <w:r w:rsidDel="00000000" w:rsidR="00000000" w:rsidRPr="00000000">
        <w:rPr>
          <w:b w:val="1"/>
          <w:bCs w:val="1"/>
          <w:highlight w:val="cyan"/>
          <w:u w:val="single"/>
          <w:rtl w:val="0"/>
        </w:rPr>
        <w:t xml:space="preserve">flow</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of</w:t>
      </w:r>
      <w:r w:rsidDel="00000000" w:rsidR="00000000" w:rsidRPr="00000000">
        <w:rPr>
          <w:b w:val="1"/>
          <w:bCs w:val="1"/>
          <w:u w:val="single"/>
          <w:rtl w:val="0"/>
        </w:rPr>
        <w:t xml:space="preserve"> people</w:t>
      </w:r>
      <w:r w:rsidDel="00000000" w:rsidR="00000000" w:rsidRPr="00000000">
        <w:rPr>
          <w:rtl w:val="0"/>
        </w:rPr>
        <w:t xml:space="preserve"> — whether you call them </w:t>
      </w:r>
      <w:r w:rsidDel="00000000" w:rsidR="00000000" w:rsidRPr="00000000">
        <w:rPr>
          <w:b w:val="1"/>
          <w:bCs w:val="1"/>
          <w:highlight w:val="cyan"/>
          <w:u w:val="single"/>
          <w:rtl w:val="0"/>
        </w:rPr>
        <w:t xml:space="preserve">climate</w:t>
      </w:r>
      <w:r w:rsidDel="00000000" w:rsidR="00000000" w:rsidRPr="00000000">
        <w:rPr>
          <w:u w:val="single"/>
          <w:rtl w:val="0"/>
        </w:rPr>
        <w:t xml:space="preserve"> </w:t>
      </w:r>
      <w:r w:rsidDel="00000000" w:rsidR="00000000" w:rsidRPr="00000000">
        <w:rPr>
          <w:b w:val="1"/>
          <w:bCs w:val="1"/>
          <w:highlight w:val="cyan"/>
          <w:u w:val="single"/>
          <w:rtl w:val="0"/>
        </w:rPr>
        <w:t xml:space="preserve">refugees</w:t>
      </w:r>
      <w:r w:rsidDel="00000000" w:rsidR="00000000" w:rsidRPr="00000000">
        <w:rPr>
          <w:u w:val="single"/>
          <w:rtl w:val="0"/>
        </w:rPr>
        <w:t xml:space="preserve"> or human capital </w:t>
      </w:r>
      <w:r w:rsidDel="00000000" w:rsidR="00000000" w:rsidRPr="00000000">
        <w:rPr>
          <w:rtl w:val="0"/>
        </w:rPr>
        <w:t xml:space="preserve">— </w:t>
      </w:r>
      <w:r w:rsidDel="00000000" w:rsidR="00000000" w:rsidRPr="00000000">
        <w:rPr>
          <w:u w:val="single"/>
          <w:rtl w:val="0"/>
        </w:rPr>
        <w:t xml:space="preserve">an </w:t>
      </w:r>
      <w:r w:rsidDel="00000000" w:rsidR="00000000" w:rsidRPr="00000000">
        <w:rPr>
          <w:b w:val="1"/>
          <w:bCs w:val="1"/>
          <w:highlight w:val="cyan"/>
          <w:u w:val="single"/>
          <w:rtl w:val="0"/>
        </w:rPr>
        <w:t xml:space="preserve">inseverable</w:t>
      </w:r>
      <w:r w:rsidDel="00000000" w:rsidR="00000000" w:rsidRPr="00000000">
        <w:rPr>
          <w:u w:val="single"/>
          <w:rtl w:val="0"/>
        </w:rPr>
        <w:t xml:space="preserve"> </w:t>
      </w:r>
      <w:r w:rsidDel="00000000" w:rsidR="00000000" w:rsidRPr="00000000">
        <w:rPr>
          <w:highlight w:val="cyan"/>
          <w:u w:val="single"/>
          <w:rtl w:val="0"/>
        </w:rPr>
        <w:t xml:space="preserve">part</w:t>
      </w:r>
      <w:r w:rsidDel="00000000" w:rsidR="00000000" w:rsidRPr="00000000">
        <w:rPr>
          <w:u w:val="single"/>
          <w:rtl w:val="0"/>
        </w:rPr>
        <w:t xml:space="preserve"> </w:t>
      </w:r>
      <w:r w:rsidDel="00000000" w:rsidR="00000000" w:rsidRPr="00000000">
        <w:rPr>
          <w:highlight w:val="cyan"/>
          <w:u w:val="single"/>
          <w:rtl w:val="0"/>
        </w:rPr>
        <w:t xml:space="preserve">of</w:t>
      </w:r>
      <w:r w:rsidDel="00000000" w:rsidR="00000000" w:rsidRPr="00000000">
        <w:rPr>
          <w:u w:val="single"/>
          <w:rtl w:val="0"/>
        </w:rPr>
        <w:t xml:space="preserve"> the </w:t>
      </w:r>
      <w:r w:rsidDel="00000000" w:rsidR="00000000" w:rsidRPr="00000000">
        <w:rPr>
          <w:b w:val="1"/>
          <w:bCs w:val="1"/>
          <w:u w:val="single"/>
          <w:rtl w:val="0"/>
        </w:rPr>
        <w:t xml:space="preserve">geopolitical power struggle</w:t>
      </w:r>
      <w:r w:rsidDel="00000000" w:rsidR="00000000" w:rsidRPr="00000000">
        <w:rPr>
          <w:u w:val="single"/>
          <w:rtl w:val="0"/>
        </w:rPr>
        <w:t xml:space="preserve"> driven by </w:t>
      </w:r>
      <w:r w:rsidDel="00000000" w:rsidR="00000000" w:rsidRPr="00000000">
        <w:rPr>
          <w:highlight w:val="cyan"/>
          <w:u w:val="single"/>
          <w:rtl w:val="0"/>
        </w:rPr>
        <w:t xml:space="preserve">climate</w:t>
      </w:r>
      <w:r w:rsidDel="00000000" w:rsidR="00000000" w:rsidRPr="00000000">
        <w:rPr>
          <w:rtl w:val="0"/>
        </w:rPr>
        <w:t xml:space="preserve">.</w:t>
      </w:r>
    </w:p>
    <w:p w:rsidR="00000000" w:rsidDel="00000000" w:rsidP="00000000" w:rsidRDefault="00000000" w:rsidRPr="00000000" w14:paraId="0000003C">
      <w:pPr>
        <w:spacing w:line="256.7994545454545" w:lineRule="auto"/>
        <w:rPr>
          <w:u w:val="single"/>
        </w:rPr>
      </w:pPr>
      <w:r w:rsidDel="00000000" w:rsidR="00000000" w:rsidRPr="00000000">
        <w:rPr>
          <w:b w:val="1"/>
          <w:bCs w:val="1"/>
          <w:highlight w:val="cyan"/>
          <w:u w:val="single"/>
          <w:rtl w:val="0"/>
        </w:rPr>
        <w:t xml:space="preserve">Russia</w:t>
      </w:r>
      <w:r w:rsidDel="00000000" w:rsidR="00000000" w:rsidRPr="00000000">
        <w:rPr>
          <w:rtl w:val="0"/>
        </w:rPr>
        <w:t xml:space="preserve"> has been explicit about its </w:t>
      </w:r>
      <w:r w:rsidDel="00000000" w:rsidR="00000000" w:rsidRPr="00000000">
        <w:rPr>
          <w:highlight w:val="cyan"/>
          <w:u w:val="single"/>
          <w:rtl w:val="0"/>
        </w:rPr>
        <w:t xml:space="preserve">intention</w:t>
      </w:r>
      <w:r w:rsidDel="00000000" w:rsidR="00000000" w:rsidRPr="00000000">
        <w:rPr>
          <w:u w:val="single"/>
          <w:rtl w:val="0"/>
        </w:rPr>
        <w:t xml:space="preserve"> </w:t>
      </w:r>
      <w:r w:rsidDel="00000000" w:rsidR="00000000" w:rsidRPr="00000000">
        <w:rPr>
          <w:highlight w:val="cyan"/>
          <w:u w:val="single"/>
          <w:rtl w:val="0"/>
        </w:rPr>
        <w:t xml:space="preserve">to</w:t>
      </w:r>
      <w:r w:rsidDel="00000000" w:rsidR="00000000" w:rsidRPr="00000000">
        <w:rPr>
          <w:u w:val="single"/>
          <w:rtl w:val="0"/>
        </w:rPr>
        <w:t xml:space="preserve"> </w:t>
      </w:r>
      <w:r w:rsidDel="00000000" w:rsidR="00000000" w:rsidRPr="00000000">
        <w:rPr>
          <w:b w:val="1"/>
          <w:bCs w:val="1"/>
          <w:u w:val="single"/>
          <w:rtl w:val="0"/>
        </w:rPr>
        <w:t xml:space="preserve">come</w:t>
      </w:r>
      <w:r w:rsidDel="00000000" w:rsidR="00000000" w:rsidRPr="00000000">
        <w:rPr>
          <w:u w:val="single"/>
          <w:rtl w:val="0"/>
        </w:rPr>
        <w:t xml:space="preserve"> out </w:t>
      </w:r>
      <w:r w:rsidDel="00000000" w:rsidR="00000000" w:rsidRPr="00000000">
        <w:rPr>
          <w:b w:val="1"/>
          <w:bCs w:val="1"/>
          <w:highlight w:val="cyan"/>
          <w:u w:val="single"/>
          <w:rtl w:val="0"/>
        </w:rPr>
        <w:t xml:space="preserve">ahead</w:t>
      </w:r>
      <w:r w:rsidDel="00000000" w:rsidR="00000000" w:rsidRPr="00000000">
        <w:rPr>
          <w:u w:val="single"/>
          <w:rtl w:val="0"/>
        </w:rPr>
        <w:t xml:space="preserve"> as the climate changes</w:t>
      </w:r>
      <w:r w:rsidDel="00000000" w:rsidR="00000000" w:rsidRPr="00000000">
        <w:rPr>
          <w:rtl w:val="0"/>
        </w:rPr>
        <w:t xml:space="preserve">; in its national action plan on climate released in January, </w:t>
      </w:r>
      <w:r w:rsidDel="00000000" w:rsidR="00000000" w:rsidRPr="00000000">
        <w:rPr>
          <w:u w:val="single"/>
          <w:rtl w:val="0"/>
        </w:rPr>
        <w:t xml:space="preserve">it called on the country to “</w:t>
      </w:r>
      <w:r w:rsidDel="00000000" w:rsidR="00000000" w:rsidRPr="00000000">
        <w:rPr>
          <w:b w:val="1"/>
          <w:bCs w:val="1"/>
          <w:highlight w:val="cyan"/>
          <w:u w:val="single"/>
          <w:rtl w:val="0"/>
        </w:rPr>
        <w:t xml:space="preserve">use</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advantages</w:t>
      </w:r>
      <w:r w:rsidDel="00000000" w:rsidR="00000000" w:rsidRPr="00000000">
        <w:rPr>
          <w:u w:val="single"/>
          <w:rtl w:val="0"/>
        </w:rPr>
        <w:t xml:space="preserve">” </w:t>
      </w:r>
      <w:r w:rsidDel="00000000" w:rsidR="00000000" w:rsidRPr="00000000">
        <w:rPr>
          <w:highlight w:val="cyan"/>
          <w:u w:val="single"/>
          <w:rtl w:val="0"/>
        </w:rPr>
        <w:t xml:space="preserve">of </w:t>
      </w:r>
      <w:r w:rsidDel="00000000" w:rsidR="00000000" w:rsidRPr="00000000">
        <w:rPr>
          <w:b w:val="1"/>
          <w:bCs w:val="1"/>
          <w:highlight w:val="cyan"/>
          <w:u w:val="single"/>
          <w:rtl w:val="0"/>
        </w:rPr>
        <w:t xml:space="preserve">warming</w:t>
      </w:r>
      <w:r w:rsidDel="00000000" w:rsidR="00000000" w:rsidRPr="00000000">
        <w:rPr>
          <w:u w:val="single"/>
          <w:rtl w:val="0"/>
        </w:rPr>
        <w:t xml:space="preserve"> </w:t>
      </w:r>
      <w:r w:rsidDel="00000000" w:rsidR="00000000" w:rsidRPr="00000000">
        <w:rPr>
          <w:rtl w:val="0"/>
        </w:rPr>
        <w:t xml:space="preserve">and listed Arctic shipping and extended growing seasons among things that would shower “additional benefits” on the nation. </w:t>
      </w:r>
      <w:r w:rsidDel="00000000" w:rsidR="00000000" w:rsidRPr="00000000">
        <w:rPr>
          <w:b w:val="1"/>
          <w:bCs w:val="1"/>
          <w:highlight w:val="cyan"/>
          <w:u w:val="single"/>
          <w:rtl w:val="0"/>
        </w:rPr>
        <w:t xml:space="preserve">Russia</w:t>
      </w:r>
      <w:r w:rsidDel="00000000" w:rsidR="00000000" w:rsidRPr="00000000">
        <w:rPr>
          <w:u w:val="single"/>
          <w:rtl w:val="0"/>
        </w:rPr>
        <w:t xml:space="preserve"> may be </w:t>
      </w:r>
      <w:r w:rsidDel="00000000" w:rsidR="00000000" w:rsidRPr="00000000">
        <w:rPr>
          <w:highlight w:val="cyan"/>
          <w:u w:val="single"/>
          <w:rtl w:val="0"/>
        </w:rPr>
        <w:t xml:space="preserve">no</w:t>
      </w:r>
      <w:r w:rsidDel="00000000" w:rsidR="00000000" w:rsidRPr="00000000">
        <w:rPr>
          <w:u w:val="single"/>
          <w:rtl w:val="0"/>
        </w:rPr>
        <w:t xml:space="preserve"> </w:t>
      </w:r>
      <w:r w:rsidDel="00000000" w:rsidR="00000000" w:rsidRPr="00000000">
        <w:rPr>
          <w:b w:val="1"/>
          <w:bCs w:val="1"/>
          <w:highlight w:val="cyan"/>
          <w:u w:val="single"/>
          <w:rtl w:val="0"/>
        </w:rPr>
        <w:t xml:space="preserve">better</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positioned</w:t>
      </w:r>
      <w:r w:rsidDel="00000000" w:rsidR="00000000" w:rsidRPr="00000000">
        <w:rPr>
          <w:u w:val="single"/>
          <w:rtl w:val="0"/>
        </w:rPr>
        <w:t xml:space="preserve">, politically speaking, to </w:t>
      </w:r>
      <w:r w:rsidDel="00000000" w:rsidR="00000000" w:rsidRPr="00000000">
        <w:rPr>
          <w:b w:val="1"/>
          <w:bCs w:val="1"/>
          <w:highlight w:val="cyan"/>
          <w:u w:val="single"/>
          <w:rtl w:val="0"/>
        </w:rPr>
        <w:t xml:space="preserve">welcome</w:t>
      </w:r>
      <w:r w:rsidDel="00000000" w:rsidR="00000000" w:rsidRPr="00000000">
        <w:rPr>
          <w:u w:val="single"/>
          <w:rtl w:val="0"/>
        </w:rPr>
        <w:t xml:space="preserve"> </w:t>
      </w:r>
      <w:r w:rsidDel="00000000" w:rsidR="00000000" w:rsidRPr="00000000">
        <w:rPr>
          <w:b w:val="1"/>
          <w:bCs w:val="1"/>
          <w:highlight w:val="cyan"/>
          <w:u w:val="single"/>
          <w:rtl w:val="0"/>
        </w:rPr>
        <w:t xml:space="preserve">large</w:t>
      </w:r>
      <w:r w:rsidDel="00000000" w:rsidR="00000000" w:rsidRPr="00000000">
        <w:rPr>
          <w:b w:val="1"/>
          <w:bCs w:val="1"/>
          <w:u w:val="single"/>
          <w:rtl w:val="0"/>
        </w:rPr>
        <w:t xml:space="preserve"> numbers of </w:t>
      </w:r>
      <w:r w:rsidDel="00000000" w:rsidR="00000000" w:rsidRPr="00000000">
        <w:rPr>
          <w:b w:val="1"/>
          <w:bCs w:val="1"/>
          <w:highlight w:val="cyan"/>
          <w:u w:val="single"/>
          <w:rtl w:val="0"/>
        </w:rPr>
        <w:t xml:space="preserve">migrants</w:t>
      </w:r>
      <w:r w:rsidDel="00000000" w:rsidR="00000000" w:rsidRPr="00000000">
        <w:rPr>
          <w:u w:val="single"/>
          <w:rtl w:val="0"/>
        </w:rPr>
        <w:t xml:space="preserve"> </w:t>
      </w:r>
      <w:r w:rsidDel="00000000" w:rsidR="00000000" w:rsidRPr="00000000">
        <w:rPr>
          <w:highlight w:val="cyan"/>
          <w:u w:val="single"/>
          <w:rtl w:val="0"/>
        </w:rPr>
        <w:t xml:space="preserve">than</w:t>
      </w:r>
      <w:r w:rsidDel="00000000" w:rsidR="00000000" w:rsidRPr="00000000">
        <w:rPr>
          <w:u w:val="single"/>
          <w:rtl w:val="0"/>
        </w:rPr>
        <w:t xml:space="preserve"> the </w:t>
      </w:r>
      <w:r w:rsidDel="00000000" w:rsidR="00000000" w:rsidRPr="00000000">
        <w:rPr>
          <w:b w:val="1"/>
          <w:bCs w:val="1"/>
          <w:highlight w:val="cyan"/>
          <w:u w:val="single"/>
          <w:rtl w:val="0"/>
        </w:rPr>
        <w:t xml:space="preserve">U.S. or Canada</w:t>
      </w:r>
      <w:r w:rsidDel="00000000" w:rsidR="00000000" w:rsidRPr="00000000">
        <w:rPr>
          <w:rtl w:val="0"/>
        </w:rPr>
        <w:t xml:space="preserve">; in fact, xenophobia is probably even more prevalent there. </w:t>
      </w:r>
      <w:r w:rsidDel="00000000" w:rsidR="00000000" w:rsidRPr="00000000">
        <w:rPr>
          <w:u w:val="single"/>
          <w:rtl w:val="0"/>
        </w:rPr>
        <w:t xml:space="preserve">But how it tackles migration and its own demographic challenges will have </w:t>
      </w:r>
      <w:r w:rsidDel="00000000" w:rsidR="00000000" w:rsidRPr="00000000">
        <w:rPr>
          <w:b w:val="1"/>
          <w:bCs w:val="1"/>
          <w:u w:val="single"/>
          <w:rtl w:val="0"/>
        </w:rPr>
        <w:t xml:space="preserve">tremendous consequences</w:t>
      </w:r>
      <w:r w:rsidDel="00000000" w:rsidR="00000000" w:rsidRPr="00000000">
        <w:rPr>
          <w:u w:val="single"/>
          <w:rtl w:val="0"/>
        </w:rPr>
        <w:t xml:space="preserve"> for the U.S. and the rest of the world</w:t>
      </w:r>
      <w:r w:rsidDel="00000000" w:rsidR="00000000" w:rsidRPr="00000000">
        <w:rPr>
          <w:rtl w:val="0"/>
        </w:rPr>
        <w:t xml:space="preserve">. </w:t>
      </w:r>
      <w:r w:rsidDel="00000000" w:rsidR="00000000" w:rsidRPr="00000000">
        <w:rPr>
          <w:b w:val="1"/>
          <w:bCs w:val="1"/>
          <w:highlight w:val="cyan"/>
          <w:u w:val="single"/>
          <w:rtl w:val="0"/>
        </w:rPr>
        <w:t xml:space="preserve">Russia</w:t>
      </w:r>
      <w:r w:rsidDel="00000000" w:rsidR="00000000" w:rsidRPr="00000000">
        <w:rPr>
          <w:u w:val="single"/>
          <w:rtl w:val="0"/>
        </w:rPr>
        <w:t xml:space="preserve"> has </w:t>
      </w:r>
      <w:r w:rsidDel="00000000" w:rsidR="00000000" w:rsidRPr="00000000">
        <w:rPr>
          <w:b w:val="1"/>
          <w:bCs w:val="1"/>
          <w:highlight w:val="cyan"/>
          <w:u w:val="single"/>
          <w:rtl w:val="0"/>
        </w:rPr>
        <w:t xml:space="preserve">always</w:t>
      </w:r>
      <w:r w:rsidDel="00000000" w:rsidR="00000000" w:rsidRPr="00000000">
        <w:rPr>
          <w:u w:val="single"/>
          <w:rtl w:val="0"/>
        </w:rPr>
        <w:t xml:space="preserve"> </w:t>
      </w:r>
      <w:r w:rsidDel="00000000" w:rsidR="00000000" w:rsidRPr="00000000">
        <w:rPr>
          <w:b w:val="1"/>
          <w:bCs w:val="1"/>
          <w:highlight w:val="cyan"/>
          <w:u w:val="single"/>
          <w:rtl w:val="0"/>
        </w:rPr>
        <w:t xml:space="preserve">wanted</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to</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populate</w:t>
      </w:r>
      <w:r w:rsidDel="00000000" w:rsidR="00000000" w:rsidRPr="00000000">
        <w:rPr>
          <w:u w:val="single"/>
          <w:rtl w:val="0"/>
        </w:rPr>
        <w:t xml:space="preserve"> its </w:t>
      </w:r>
      <w:r w:rsidDel="00000000" w:rsidR="00000000" w:rsidRPr="00000000">
        <w:rPr>
          <w:b w:val="1"/>
          <w:bCs w:val="1"/>
          <w:u w:val="single"/>
          <w:rtl w:val="0"/>
        </w:rPr>
        <w:t xml:space="preserve">vast </w:t>
      </w:r>
      <w:r w:rsidDel="00000000" w:rsidR="00000000" w:rsidRPr="00000000">
        <w:rPr>
          <w:b w:val="1"/>
          <w:bCs w:val="1"/>
          <w:highlight w:val="cyan"/>
          <w:u w:val="single"/>
          <w:rtl w:val="0"/>
        </w:rPr>
        <w:t xml:space="preserve">eastern</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lands</w:t>
      </w:r>
      <w:r w:rsidDel="00000000" w:rsidR="00000000" w:rsidRPr="00000000">
        <w:rPr>
          <w:u w:val="single"/>
          <w:rtl w:val="0"/>
        </w:rPr>
        <w:t xml:space="preserve">, and the steady </w:t>
      </w:r>
      <w:r w:rsidDel="00000000" w:rsidR="00000000" w:rsidRPr="00000000">
        <w:rPr>
          <w:highlight w:val="cyan"/>
          <w:u w:val="single"/>
          <w:rtl w:val="0"/>
        </w:rPr>
        <w:t xml:space="preserve">thawing</w:t>
      </w:r>
      <w:r w:rsidDel="00000000" w:rsidR="00000000" w:rsidRPr="00000000">
        <w:rPr>
          <w:u w:val="single"/>
          <w:rtl w:val="0"/>
        </w:rPr>
        <w:t xml:space="preserve"> there </w:t>
      </w:r>
      <w:r w:rsidDel="00000000" w:rsidR="00000000" w:rsidRPr="00000000">
        <w:rPr>
          <w:highlight w:val="cyan"/>
          <w:u w:val="single"/>
          <w:rtl w:val="0"/>
        </w:rPr>
        <w:t xml:space="preserve">puts</w:t>
      </w:r>
      <w:r w:rsidDel="00000000" w:rsidR="00000000" w:rsidRPr="00000000">
        <w:rPr>
          <w:u w:val="single"/>
          <w:rtl w:val="0"/>
        </w:rPr>
        <w:t xml:space="preserve"> that </w:t>
      </w:r>
      <w:r w:rsidDel="00000000" w:rsidR="00000000" w:rsidRPr="00000000">
        <w:rPr>
          <w:b w:val="1"/>
          <w:bCs w:val="1"/>
          <w:highlight w:val="cyan"/>
          <w:u w:val="single"/>
          <w:rtl w:val="0"/>
        </w:rPr>
        <w:t xml:space="preserve">long-sought goal within reach</w:t>
      </w:r>
      <w:r w:rsidDel="00000000" w:rsidR="00000000" w:rsidRPr="00000000">
        <w:rPr>
          <w:rtl w:val="0"/>
        </w:rPr>
        <w:t xml:space="preserve">.</w:t>
      </w:r>
      <w:r w:rsidDel="00000000" w:rsidR="00000000" w:rsidRPr="00000000">
        <w:rPr>
          <w:u w:val="single"/>
          <w:rtl w:val="0"/>
        </w:rPr>
        <w:t xml:space="preserve"> </w:t>
      </w:r>
      <w:r w:rsidDel="00000000" w:rsidR="00000000" w:rsidRPr="00000000">
        <w:rPr>
          <w:b w:val="1"/>
          <w:bCs w:val="1"/>
          <w:highlight w:val="cyan"/>
          <w:u w:val="single"/>
          <w:rtl w:val="0"/>
        </w:rPr>
        <w:t xml:space="preserve">Achieving</w:t>
      </w:r>
      <w:r w:rsidDel="00000000" w:rsidR="00000000" w:rsidRPr="00000000">
        <w:rPr>
          <w:u w:val="single"/>
          <w:rtl w:val="0"/>
        </w:rPr>
        <w:t xml:space="preserve"> it could significantly </w:t>
      </w:r>
      <w:r w:rsidDel="00000000" w:rsidR="00000000" w:rsidRPr="00000000">
        <w:rPr>
          <w:highlight w:val="cyan"/>
          <w:u w:val="single"/>
          <w:rtl w:val="0"/>
        </w:rPr>
        <w:t xml:space="preserve">increase</w:t>
      </w:r>
      <w:r w:rsidDel="00000000" w:rsidR="00000000" w:rsidRPr="00000000">
        <w:rPr>
          <w:u w:val="single"/>
          <w:rtl w:val="0"/>
        </w:rPr>
        <w:t xml:space="preserve"> </w:t>
      </w:r>
      <w:r w:rsidDel="00000000" w:rsidR="00000000" w:rsidRPr="00000000">
        <w:rPr>
          <w:b w:val="1"/>
          <w:bCs w:val="1"/>
          <w:highlight w:val="cyan"/>
          <w:u w:val="single"/>
          <w:rtl w:val="0"/>
        </w:rPr>
        <w:t xml:space="preserve">Russia’s</w:t>
      </w:r>
      <w:r w:rsidDel="00000000" w:rsidR="00000000" w:rsidRPr="00000000">
        <w:rPr>
          <w:u w:val="single"/>
          <w:rtl w:val="0"/>
        </w:rPr>
        <w:t xml:space="preserve"> prosperity and </w:t>
      </w:r>
      <w:r w:rsidDel="00000000" w:rsidR="00000000" w:rsidRPr="00000000">
        <w:rPr>
          <w:b w:val="1"/>
          <w:bCs w:val="1"/>
          <w:highlight w:val="cyan"/>
          <w:u w:val="single"/>
          <w:rtl w:val="0"/>
        </w:rPr>
        <w:t xml:space="preserve">power</w:t>
      </w:r>
      <w:r w:rsidDel="00000000" w:rsidR="00000000" w:rsidRPr="00000000">
        <w:rPr>
          <w:u w:val="single"/>
          <w:rtl w:val="0"/>
        </w:rPr>
        <w:t xml:space="preserve"> in the process, </w:t>
      </w:r>
      <w:r w:rsidDel="00000000" w:rsidR="00000000" w:rsidRPr="00000000">
        <w:rPr>
          <w:highlight w:val="cyan"/>
          <w:u w:val="single"/>
          <w:rtl w:val="0"/>
        </w:rPr>
        <w:t xml:space="preserve">through</w:t>
      </w:r>
      <w:r w:rsidDel="00000000" w:rsidR="00000000" w:rsidRPr="00000000">
        <w:rPr>
          <w:u w:val="single"/>
          <w:rtl w:val="0"/>
        </w:rPr>
        <w:t xml:space="preserve"> the opening of </w:t>
      </w:r>
      <w:r w:rsidDel="00000000" w:rsidR="00000000" w:rsidRPr="00000000">
        <w:rPr>
          <w:b w:val="1"/>
          <w:bCs w:val="1"/>
          <w:highlight w:val="cyan"/>
          <w:u w:val="single"/>
          <w:rtl w:val="0"/>
        </w:rPr>
        <w:t xml:space="preserve">tens of millions of acres</w:t>
      </w:r>
      <w:r w:rsidDel="00000000" w:rsidR="00000000" w:rsidRPr="00000000">
        <w:rPr>
          <w:u w:val="single"/>
          <w:rtl w:val="0"/>
        </w:rPr>
        <w:t xml:space="preserve"> of land </w:t>
      </w:r>
      <w:r w:rsidDel="00000000" w:rsidR="00000000" w:rsidRPr="00000000">
        <w:rPr>
          <w:highlight w:val="cyan"/>
          <w:u w:val="single"/>
          <w:rtl w:val="0"/>
        </w:rPr>
        <w:t xml:space="preserve">and</w:t>
      </w:r>
      <w:r w:rsidDel="00000000" w:rsidR="00000000" w:rsidRPr="00000000">
        <w:rPr>
          <w:u w:val="single"/>
          <w:rtl w:val="0"/>
        </w:rPr>
        <w:t xml:space="preserve"> a </w:t>
      </w:r>
      <w:r w:rsidDel="00000000" w:rsidR="00000000" w:rsidRPr="00000000">
        <w:rPr>
          <w:b w:val="1"/>
          <w:bCs w:val="1"/>
          <w:u w:val="single"/>
          <w:rtl w:val="0"/>
        </w:rPr>
        <w:t xml:space="preserve">flourishing new </w:t>
      </w:r>
      <w:r w:rsidDel="00000000" w:rsidR="00000000" w:rsidRPr="00000000">
        <w:rPr>
          <w:b w:val="1"/>
          <w:bCs w:val="1"/>
          <w:highlight w:val="cyan"/>
          <w:u w:val="single"/>
          <w:rtl w:val="0"/>
        </w:rPr>
        <w:t xml:space="preserve">agricultural</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economy</w:t>
      </w:r>
      <w:r w:rsidDel="00000000" w:rsidR="00000000" w:rsidRPr="00000000">
        <w:rPr>
          <w:u w:val="single"/>
          <w:rtl w:val="0"/>
        </w:rPr>
        <w:t xml:space="preserve">.</w:t>
      </w:r>
    </w:p>
    <w:p w:rsidR="00000000" w:rsidDel="00000000" w:rsidP="00000000" w:rsidRDefault="00000000" w:rsidRPr="00000000" w14:paraId="0000003D">
      <w:pPr>
        <w:pStyle w:val="Heading4"/>
        <w:keepNext w:val="0"/>
        <w:keepLines w:val="0"/>
        <w:spacing w:line="303.4914545454546" w:lineRule="auto"/>
        <w:rPr/>
      </w:pPr>
      <w:bookmarkStart w:colFirst="0" w:colLast="0" w:name="_vyaeqnlxybjf" w:id="17"/>
      <w:bookmarkEnd w:id="17"/>
      <w:r w:rsidDel="00000000" w:rsidR="00000000" w:rsidRPr="00000000">
        <w:rPr>
          <w:rtl w:val="0"/>
        </w:rPr>
        <w:t xml:space="preserve">Russia will </w:t>
      </w:r>
      <w:r w:rsidDel="00000000" w:rsidR="00000000" w:rsidRPr="00000000">
        <w:rPr>
          <w:u w:val="single"/>
          <w:rtl w:val="0"/>
        </w:rPr>
        <w:t xml:space="preserve">intervene</w:t>
      </w:r>
      <w:r w:rsidDel="00000000" w:rsidR="00000000" w:rsidRPr="00000000">
        <w:rPr>
          <w:rtl w:val="0"/>
        </w:rPr>
        <w:t xml:space="preserve"> in Georgia to secure </w:t>
      </w:r>
      <w:r w:rsidDel="00000000" w:rsidR="00000000" w:rsidRPr="00000000">
        <w:rPr>
          <w:u w:val="single"/>
          <w:rtl w:val="0"/>
        </w:rPr>
        <w:t xml:space="preserve">migrants</w:t>
      </w:r>
      <w:r w:rsidDel="00000000" w:rsidR="00000000" w:rsidRPr="00000000">
        <w:rPr>
          <w:rtl w:val="0"/>
        </w:rPr>
        <w:t xml:space="preserve">---ensures NATO and Europe </w:t>
      </w:r>
      <w:r w:rsidDel="00000000" w:rsidR="00000000" w:rsidRPr="00000000">
        <w:rPr>
          <w:u w:val="single"/>
          <w:rtl w:val="0"/>
        </w:rPr>
        <w:t xml:space="preserve">draw-in</w:t>
      </w:r>
      <w:r w:rsidDel="00000000" w:rsidR="00000000" w:rsidRPr="00000000">
        <w:rPr>
          <w:rtl w:val="0"/>
        </w:rPr>
        <w:t xml:space="preserve">---extinction.</w:t>
      </w:r>
    </w:p>
    <w:p w:rsidR="00000000" w:rsidDel="00000000" w:rsidP="00000000" w:rsidRDefault="00000000" w:rsidRPr="00000000" w14:paraId="0000003E">
      <w:pPr>
        <w:spacing w:line="256.7994545454545" w:lineRule="auto"/>
        <w:rPr/>
      </w:pPr>
      <w:r w:rsidDel="00000000" w:rsidR="00000000" w:rsidRPr="00000000">
        <w:rPr>
          <w:rtl w:val="0"/>
        </w:rPr>
        <w:t xml:space="preserve">Luke </w:t>
      </w:r>
      <w:r w:rsidDel="00000000" w:rsidR="00000000" w:rsidRPr="00000000">
        <w:rPr>
          <w:b w:val="1"/>
          <w:bCs w:val="1"/>
          <w:sz w:val="26"/>
          <w:szCs w:val="26"/>
          <w:rtl w:val="0"/>
        </w:rPr>
        <w:t xml:space="preserve">Coffey ’24 </w:t>
      </w:r>
      <w:r w:rsidDel="00000000" w:rsidR="00000000" w:rsidRPr="00000000">
        <w:rPr>
          <w:rtl w:val="0"/>
        </w:rPr>
        <w:t xml:space="preserve">senior fellow at the Hudson Institute. “Turmoil in Georgia Could Draw in Russia,” 5/1/24, https://foreignpolicy.com/2024/05/01/georgia-russia-foreign-influence-bill-protests-democracy-eu/, Foreign Policy, wally]</w:t>
      </w:r>
    </w:p>
    <w:p w:rsidR="00000000" w:rsidDel="00000000" w:rsidP="00000000" w:rsidRDefault="00000000" w:rsidRPr="00000000" w14:paraId="0000003F">
      <w:pPr>
        <w:spacing w:line="256.7994545454545" w:lineRule="auto"/>
        <w:rPr>
          <w:u w:val="single"/>
        </w:rPr>
      </w:pPr>
      <w:r w:rsidDel="00000000" w:rsidR="00000000" w:rsidRPr="00000000">
        <w:rPr>
          <w:u w:val="single"/>
          <w:rtl w:val="0"/>
        </w:rPr>
        <w:t xml:space="preserve">Another scenario</w:t>
      </w:r>
      <w:r w:rsidDel="00000000" w:rsidR="00000000" w:rsidRPr="00000000">
        <w:rPr>
          <w:rtl w:val="0"/>
        </w:rPr>
        <w:t xml:space="preserve"> </w:t>
      </w:r>
      <w:r w:rsidDel="00000000" w:rsidR="00000000" w:rsidRPr="00000000">
        <w:rPr>
          <w:u w:val="single"/>
          <w:rtl w:val="0"/>
        </w:rPr>
        <w:t xml:space="preserve">involves</w:t>
      </w:r>
      <w:r w:rsidDel="00000000" w:rsidR="00000000" w:rsidRPr="00000000">
        <w:rPr>
          <w:rtl w:val="0"/>
        </w:rPr>
        <w:t xml:space="preserve"> the </w:t>
      </w:r>
      <w:r w:rsidDel="00000000" w:rsidR="00000000" w:rsidRPr="00000000">
        <w:rPr>
          <w:b w:val="1"/>
          <w:bCs w:val="1"/>
          <w:highlight w:val="cyan"/>
          <w:u w:val="single"/>
          <w:rtl w:val="0"/>
        </w:rPr>
        <w:t xml:space="preserve">hundreds</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of</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thousands</w:t>
      </w:r>
      <w:r w:rsidDel="00000000" w:rsidR="00000000" w:rsidRPr="00000000">
        <w:rPr>
          <w:u w:val="single"/>
          <w:rtl w:val="0"/>
        </w:rPr>
        <w:t xml:space="preserve"> of </w:t>
      </w:r>
      <w:r w:rsidDel="00000000" w:rsidR="00000000" w:rsidRPr="00000000">
        <w:rPr>
          <w:b w:val="1"/>
          <w:bCs w:val="1"/>
          <w:highlight w:val="cyan"/>
          <w:u w:val="single"/>
          <w:rtl w:val="0"/>
        </w:rPr>
        <w:t xml:space="preserve">Russians</w:t>
      </w:r>
      <w:r w:rsidDel="00000000" w:rsidR="00000000" w:rsidRPr="00000000">
        <w:rPr>
          <w:u w:val="single"/>
          <w:rtl w:val="0"/>
        </w:rPr>
        <w:t xml:space="preserve"> who have </w:t>
      </w:r>
      <w:r w:rsidDel="00000000" w:rsidR="00000000" w:rsidRPr="00000000">
        <w:rPr>
          <w:b w:val="1"/>
          <w:bCs w:val="1"/>
          <w:highlight w:val="cyan"/>
          <w:u w:val="single"/>
          <w:rtl w:val="0"/>
        </w:rPr>
        <w:t xml:space="preserve">moved</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to</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Georgia</w:t>
      </w:r>
      <w:r w:rsidDel="00000000" w:rsidR="00000000" w:rsidRPr="00000000">
        <w:rPr>
          <w:b w:val="1"/>
          <w:bCs w:val="1"/>
          <w:u w:val="single"/>
          <w:rtl w:val="0"/>
        </w:rPr>
        <w:t xml:space="preserve"> </w:t>
      </w:r>
      <w:r w:rsidDel="00000000" w:rsidR="00000000" w:rsidRPr="00000000">
        <w:rPr>
          <w:u w:val="single"/>
          <w:rtl w:val="0"/>
        </w:rPr>
        <w:t xml:space="preserve">in recent years.</w:t>
      </w:r>
      <w:r w:rsidDel="00000000" w:rsidR="00000000" w:rsidRPr="00000000">
        <w:rPr>
          <w:rtl w:val="0"/>
        </w:rPr>
        <w:t xml:space="preserve"> </w:t>
      </w:r>
      <w:r w:rsidDel="00000000" w:rsidR="00000000" w:rsidRPr="00000000">
        <w:rPr>
          <w:u w:val="single"/>
          <w:rtl w:val="0"/>
        </w:rPr>
        <w:t xml:space="preserve">Even if many of them did so </w:t>
      </w:r>
      <w:r w:rsidDel="00000000" w:rsidR="00000000" w:rsidRPr="00000000">
        <w:rPr>
          <w:highlight w:val="cyan"/>
          <w:u w:val="single"/>
          <w:rtl w:val="0"/>
        </w:rPr>
        <w:t xml:space="preserve">to</w:t>
      </w:r>
      <w:r w:rsidDel="00000000" w:rsidR="00000000" w:rsidRPr="00000000">
        <w:rPr>
          <w:u w:val="single"/>
          <w:rtl w:val="0"/>
        </w:rPr>
        <w:t xml:space="preserve"> </w:t>
      </w:r>
      <w:r w:rsidDel="00000000" w:rsidR="00000000" w:rsidRPr="00000000">
        <w:rPr>
          <w:b w:val="1"/>
          <w:bCs w:val="1"/>
          <w:highlight w:val="cyan"/>
          <w:u w:val="single"/>
          <w:rtl w:val="0"/>
        </w:rPr>
        <w:t xml:space="preserve">escape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military</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service</w:t>
      </w:r>
      <w:r w:rsidDel="00000000" w:rsidR="00000000" w:rsidRPr="00000000">
        <w:rPr>
          <w:u w:val="single"/>
          <w:rtl w:val="0"/>
        </w:rPr>
        <w:t xml:space="preserve"> and economic hardship in Russia, it is impossible to know the extent to which the </w:t>
      </w:r>
      <w:r w:rsidDel="00000000" w:rsidR="00000000" w:rsidRPr="00000000">
        <w:rPr>
          <w:b w:val="1"/>
          <w:bCs w:val="1"/>
          <w:highlight w:val="cyan"/>
          <w:u w:val="single"/>
          <w:rtl w:val="0"/>
        </w:rPr>
        <w:t xml:space="preserve">Kremlin’s</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security</w:t>
      </w:r>
      <w:r w:rsidDel="00000000" w:rsidR="00000000" w:rsidRPr="00000000">
        <w:rPr>
          <w:b w:val="1"/>
          <w:bCs w:val="1"/>
          <w:u w:val="single"/>
          <w:rtl w:val="0"/>
        </w:rPr>
        <w:t xml:space="preserve"> and intelligence</w:t>
      </w:r>
      <w:r w:rsidDel="00000000" w:rsidR="00000000" w:rsidRPr="00000000">
        <w:rPr>
          <w:u w:val="single"/>
          <w:rtl w:val="0"/>
        </w:rPr>
        <w:t xml:space="preserve"> services have </w:t>
      </w:r>
      <w:r w:rsidDel="00000000" w:rsidR="00000000" w:rsidRPr="00000000">
        <w:rPr>
          <w:b w:val="1"/>
          <w:bCs w:val="1"/>
          <w:highlight w:val="cyan"/>
          <w:u w:val="single"/>
          <w:rtl w:val="0"/>
        </w:rPr>
        <w:t xml:space="preserve">infiltrated</w:t>
      </w:r>
      <w:r w:rsidDel="00000000" w:rsidR="00000000" w:rsidRPr="00000000">
        <w:rPr>
          <w:u w:val="single"/>
          <w:rtl w:val="0"/>
        </w:rPr>
        <w:t xml:space="preserve"> </w:t>
      </w:r>
      <w:r w:rsidDel="00000000" w:rsidR="00000000" w:rsidRPr="00000000">
        <w:rPr>
          <w:highlight w:val="cyan"/>
          <w:u w:val="single"/>
          <w:rtl w:val="0"/>
        </w:rPr>
        <w:t xml:space="preserve">this</w:t>
      </w:r>
      <w:r w:rsidDel="00000000" w:rsidR="00000000" w:rsidRPr="00000000">
        <w:rPr>
          <w:u w:val="single"/>
          <w:rtl w:val="0"/>
        </w:rPr>
        <w:t xml:space="preserve"> </w:t>
      </w:r>
      <w:r w:rsidDel="00000000" w:rsidR="00000000" w:rsidRPr="00000000">
        <w:rPr>
          <w:b w:val="1"/>
          <w:bCs w:val="1"/>
          <w:highlight w:val="cyan"/>
          <w:u w:val="single"/>
          <w:rtl w:val="0"/>
        </w:rPr>
        <w:t xml:space="preserve">diaspora</w:t>
      </w:r>
      <w:r w:rsidDel="00000000" w:rsidR="00000000" w:rsidRPr="00000000">
        <w:rPr>
          <w:u w:val="single"/>
          <w:rtl w:val="0"/>
        </w:rPr>
        <w:t xml:space="preserve">.</w:t>
      </w:r>
      <w:r w:rsidDel="00000000" w:rsidR="00000000" w:rsidRPr="00000000">
        <w:rPr>
          <w:rtl w:val="0"/>
        </w:rPr>
        <w:t xml:space="preserve"> </w:t>
      </w:r>
      <w:r w:rsidDel="00000000" w:rsidR="00000000" w:rsidRPr="00000000">
        <w:rPr>
          <w:b w:val="1"/>
          <w:bCs w:val="1"/>
          <w:highlight w:val="cyan"/>
          <w:u w:val="single"/>
          <w:rtl w:val="0"/>
        </w:rPr>
        <w:t xml:space="preserve">Moscow’s</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track</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record</w:t>
      </w:r>
      <w:r w:rsidDel="00000000" w:rsidR="00000000" w:rsidRPr="00000000">
        <w:rPr>
          <w:u w:val="single"/>
          <w:rtl w:val="0"/>
        </w:rPr>
        <w:t xml:space="preserve"> </w:t>
      </w:r>
      <w:r w:rsidDel="00000000" w:rsidR="00000000" w:rsidRPr="00000000">
        <w:rPr>
          <w:highlight w:val="cyan"/>
          <w:u w:val="single"/>
          <w:rtl w:val="0"/>
        </w:rPr>
        <w:t xml:space="preserve">shows</w:t>
      </w:r>
      <w:r w:rsidDel="00000000" w:rsidR="00000000" w:rsidRPr="00000000">
        <w:rPr>
          <w:u w:val="single"/>
          <w:rtl w:val="0"/>
        </w:rPr>
        <w:t xml:space="preserve"> that </w:t>
      </w:r>
      <w:r w:rsidDel="00000000" w:rsidR="00000000" w:rsidRPr="00000000">
        <w:rPr>
          <w:highlight w:val="cyan"/>
          <w:u w:val="single"/>
          <w:rtl w:val="0"/>
        </w:rPr>
        <w:t xml:space="preserve">it</w:t>
      </w:r>
      <w:r w:rsidDel="00000000" w:rsidR="00000000" w:rsidRPr="00000000">
        <w:rPr>
          <w:u w:val="single"/>
          <w:rtl w:val="0"/>
        </w:rPr>
        <w:t xml:space="preserve"> </w:t>
      </w:r>
      <w:r w:rsidDel="00000000" w:rsidR="00000000" w:rsidRPr="00000000">
        <w:rPr>
          <w:highlight w:val="cyan"/>
          <w:u w:val="single"/>
          <w:rtl w:val="0"/>
        </w:rPr>
        <w:t xml:space="preserve">could</w:t>
      </w:r>
      <w:r w:rsidDel="00000000" w:rsidR="00000000" w:rsidRPr="00000000">
        <w:rPr>
          <w:u w:val="single"/>
          <w:rtl w:val="0"/>
        </w:rPr>
        <w:t xml:space="preserve"> </w:t>
      </w:r>
      <w:r w:rsidDel="00000000" w:rsidR="00000000" w:rsidRPr="00000000">
        <w:rPr>
          <w:b w:val="1"/>
          <w:bCs w:val="1"/>
          <w:highlight w:val="cyan"/>
          <w:u w:val="single"/>
          <w:rtl w:val="0"/>
        </w:rPr>
        <w:t xml:space="preserve">intervene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to</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protect</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Russian</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minority</w:t>
      </w:r>
      <w:r w:rsidDel="00000000" w:rsidR="00000000" w:rsidRPr="00000000">
        <w:rPr>
          <w:u w:val="single"/>
          <w:rtl w:val="0"/>
        </w:rPr>
        <w:t xml:space="preserve">, especially if there have been </w:t>
      </w:r>
      <w:r w:rsidDel="00000000" w:rsidR="00000000" w:rsidRPr="00000000">
        <w:rPr>
          <w:b w:val="1"/>
          <w:bCs w:val="1"/>
          <w:u w:val="single"/>
          <w:rtl w:val="0"/>
        </w:rPr>
        <w:t xml:space="preserve">accusations of mistreatment</w:t>
      </w:r>
      <w:r w:rsidDel="00000000" w:rsidR="00000000" w:rsidRPr="00000000">
        <w:rPr>
          <w:u w:val="single"/>
          <w:rtl w:val="0"/>
        </w:rPr>
        <w:t xml:space="preserve"> of Russian citizens.</w:t>
      </w:r>
    </w:p>
    <w:p w:rsidR="00000000" w:rsidDel="00000000" w:rsidP="00000000" w:rsidRDefault="00000000" w:rsidRPr="00000000" w14:paraId="00000040">
      <w:pPr>
        <w:spacing w:line="256.7994545454545" w:lineRule="auto"/>
        <w:rPr>
          <w:u w:val="single"/>
        </w:rPr>
      </w:pPr>
      <w:r w:rsidDel="00000000" w:rsidR="00000000" w:rsidRPr="00000000">
        <w:rPr>
          <w:rtl w:val="0"/>
        </w:rPr>
        <w:t xml:space="preserve">In the most extreme scenario, </w:t>
      </w:r>
      <w:r w:rsidDel="00000000" w:rsidR="00000000" w:rsidRPr="00000000">
        <w:rPr>
          <w:b w:val="1"/>
          <w:bCs w:val="1"/>
          <w:highlight w:val="cyan"/>
          <w:u w:val="single"/>
          <w:rtl w:val="0"/>
        </w:rPr>
        <w:t xml:space="preserve">Russia</w:t>
      </w:r>
      <w:r w:rsidDel="00000000" w:rsidR="00000000" w:rsidRPr="00000000">
        <w:rPr>
          <w:u w:val="single"/>
          <w:rtl w:val="0"/>
        </w:rPr>
        <w:t xml:space="preserve"> could attempt an </w:t>
      </w:r>
      <w:r w:rsidDel="00000000" w:rsidR="00000000" w:rsidRPr="00000000">
        <w:rPr>
          <w:b w:val="1"/>
          <w:bCs w:val="1"/>
          <w:highlight w:val="cyan"/>
          <w:u w:val="single"/>
          <w:rtl w:val="0"/>
        </w:rPr>
        <w:t xml:space="preserve">invasion</w:t>
      </w:r>
      <w:r w:rsidDel="00000000" w:rsidR="00000000" w:rsidRPr="00000000">
        <w:rPr>
          <w:u w:val="single"/>
          <w:rtl w:val="0"/>
        </w:rPr>
        <w:t xml:space="preserve"> </w:t>
      </w:r>
      <w:r w:rsidDel="00000000" w:rsidR="00000000" w:rsidRPr="00000000">
        <w:rPr>
          <w:b w:val="1"/>
          <w:bCs w:val="1"/>
          <w:highlight w:val="cyan"/>
          <w:u w:val="single"/>
          <w:rtl w:val="0"/>
        </w:rPr>
        <w:t xml:space="preserve">to</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bring</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Georgia</w:t>
      </w:r>
      <w:r w:rsidDel="00000000" w:rsidR="00000000" w:rsidRPr="00000000">
        <w:rPr>
          <w:b w:val="1"/>
          <w:bCs w:val="1"/>
          <w:u w:val="single"/>
          <w:rtl w:val="0"/>
        </w:rPr>
        <w:t xml:space="preserve"> fully</w:t>
      </w:r>
      <w:r w:rsidDel="00000000" w:rsidR="00000000" w:rsidRPr="00000000">
        <w:rPr>
          <w:u w:val="single"/>
          <w:rtl w:val="0"/>
        </w:rPr>
        <w:t xml:space="preserve"> </w:t>
      </w:r>
      <w:r w:rsidDel="00000000" w:rsidR="00000000" w:rsidRPr="00000000">
        <w:rPr>
          <w:highlight w:val="cyan"/>
          <w:u w:val="single"/>
          <w:rtl w:val="0"/>
        </w:rPr>
        <w:t xml:space="preserve">into</w:t>
      </w:r>
      <w:r w:rsidDel="00000000" w:rsidR="00000000" w:rsidRPr="00000000">
        <w:rPr>
          <w:u w:val="single"/>
          <w:rtl w:val="0"/>
        </w:rPr>
        <w:t xml:space="preserve"> the </w:t>
      </w:r>
      <w:r w:rsidDel="00000000" w:rsidR="00000000" w:rsidRPr="00000000">
        <w:rPr>
          <w:b w:val="1"/>
          <w:bCs w:val="1"/>
          <w:highlight w:val="cyan"/>
          <w:u w:val="single"/>
          <w:rtl w:val="0"/>
        </w:rPr>
        <w:t xml:space="preserve">Kremlin’s</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orbit</w:t>
      </w:r>
      <w:r w:rsidDel="00000000" w:rsidR="00000000" w:rsidRPr="00000000">
        <w:rPr>
          <w:u w:val="single"/>
          <w:rtl w:val="0"/>
        </w:rPr>
        <w:t xml:space="preserve">.</w:t>
      </w:r>
      <w:r w:rsidDel="00000000" w:rsidR="00000000" w:rsidRPr="00000000">
        <w:rPr>
          <w:rtl w:val="0"/>
        </w:rPr>
        <w:t xml:space="preserve"> This may be a low-probability scenario given Russia’s challenges in Ukraine, not least its vast losses of manpower and equipment. </w:t>
      </w:r>
      <w:r w:rsidDel="00000000" w:rsidR="00000000" w:rsidRPr="00000000">
        <w:rPr>
          <w:u w:val="single"/>
          <w:rtl w:val="0"/>
        </w:rPr>
        <w:t xml:space="preserve">But just as Russia’s full-on invasion of Ukraine in 2022 surprised even the most seasoned experts, </w:t>
      </w:r>
      <w:r w:rsidDel="00000000" w:rsidR="00000000" w:rsidRPr="00000000">
        <w:rPr>
          <w:b w:val="1"/>
          <w:bCs w:val="1"/>
          <w:sz w:val="32"/>
          <w:szCs w:val="32"/>
          <w:highlight w:val="cyan"/>
          <w:u w:val="single"/>
          <w:rtl w:val="0"/>
        </w:rPr>
        <w:t xml:space="preserve">nothing can be ruled out</w:t>
      </w:r>
      <w:r w:rsidDel="00000000" w:rsidR="00000000" w:rsidRPr="00000000">
        <w:rPr>
          <w:rtl w:val="0"/>
        </w:rPr>
        <w:t xml:space="preserve">. Although there are few public details, it is known that </w:t>
      </w:r>
      <w:r w:rsidDel="00000000" w:rsidR="00000000" w:rsidRPr="00000000">
        <w:rPr>
          <w:b w:val="1"/>
          <w:bCs w:val="1"/>
          <w:highlight w:val="cyan"/>
          <w:u w:val="single"/>
          <w:rtl w:val="0"/>
        </w:rPr>
        <w:t xml:space="preserve">Russia</w:t>
      </w:r>
      <w:r w:rsidDel="00000000" w:rsidR="00000000" w:rsidRPr="00000000">
        <w:rPr>
          <w:u w:val="single"/>
          <w:rtl w:val="0"/>
        </w:rPr>
        <w:t xml:space="preserve"> has been </w:t>
      </w:r>
      <w:r w:rsidDel="00000000" w:rsidR="00000000" w:rsidRPr="00000000">
        <w:rPr>
          <w:b w:val="1"/>
          <w:bCs w:val="1"/>
          <w:highlight w:val="cyan"/>
          <w:u w:val="single"/>
          <w:rtl w:val="0"/>
        </w:rPr>
        <w:t xml:space="preserve">militarizing</w:t>
      </w:r>
      <w:r w:rsidDel="00000000" w:rsidR="00000000" w:rsidRPr="00000000">
        <w:rPr>
          <w:u w:val="single"/>
          <w:rtl w:val="0"/>
        </w:rPr>
        <w:t xml:space="preserve"> the </w:t>
      </w:r>
      <w:r w:rsidDel="00000000" w:rsidR="00000000" w:rsidRPr="00000000">
        <w:rPr>
          <w:b w:val="1"/>
          <w:bCs w:val="1"/>
          <w:highlight w:val="cyan"/>
          <w:u w:val="single"/>
          <w:rtl w:val="0"/>
        </w:rPr>
        <w:t xml:space="preserve">occupied</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regions</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of Georgia</w:t>
      </w:r>
      <w:r w:rsidDel="00000000" w:rsidR="00000000" w:rsidRPr="00000000">
        <w:rPr>
          <w:u w:val="single"/>
          <w:rtl w:val="0"/>
        </w:rPr>
        <w:t xml:space="preserve"> in </w:t>
      </w:r>
      <w:r w:rsidDel="00000000" w:rsidR="00000000" w:rsidRPr="00000000">
        <w:rPr>
          <w:b w:val="1"/>
          <w:bCs w:val="1"/>
          <w:u w:val="single"/>
          <w:rtl w:val="0"/>
        </w:rPr>
        <w:t xml:space="preserve">recent years,</w:t>
      </w:r>
      <w:r w:rsidDel="00000000" w:rsidR="00000000" w:rsidRPr="00000000">
        <w:rPr>
          <w:u w:val="single"/>
          <w:rtl w:val="0"/>
        </w:rPr>
        <w:t xml:space="preserve"> even if some Russian troops based in Abkhazia or South Ossetia have been sent to Ukraine. Around </w:t>
      </w:r>
      <w:r w:rsidDel="00000000" w:rsidR="00000000" w:rsidRPr="00000000">
        <w:rPr>
          <w:b w:val="1"/>
          <w:bCs w:val="1"/>
          <w:highlight w:val="cyan"/>
          <w:u w:val="single"/>
          <w:rtl w:val="0"/>
        </w:rPr>
        <w:t xml:space="preserve">2,000 Russian troops</w:t>
      </w:r>
      <w:r w:rsidDel="00000000" w:rsidR="00000000" w:rsidRPr="00000000">
        <w:rPr>
          <w:u w:val="single"/>
          <w:rtl w:val="0"/>
        </w:rPr>
        <w:t xml:space="preserve"> are now </w:t>
      </w:r>
      <w:r w:rsidDel="00000000" w:rsidR="00000000" w:rsidRPr="00000000">
        <w:rPr>
          <w:b w:val="1"/>
          <w:bCs w:val="1"/>
          <w:highlight w:val="cyan"/>
          <w:u w:val="single"/>
          <w:rtl w:val="0"/>
        </w:rPr>
        <w:t xml:space="preserve">leaving</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Azerbaijan</w:t>
      </w:r>
      <w:r w:rsidDel="00000000" w:rsidR="00000000" w:rsidRPr="00000000">
        <w:rPr>
          <w:u w:val="single"/>
          <w:rtl w:val="0"/>
        </w:rPr>
        <w:t xml:space="preserve">-controlled Nagorno-Karabakh, and it’s anyone’s guess where these soldiers will be going next.</w:t>
      </w:r>
    </w:p>
    <w:p w:rsidR="00000000" w:rsidDel="00000000" w:rsidP="00000000" w:rsidRDefault="00000000" w:rsidRPr="00000000" w14:paraId="00000041">
      <w:pPr>
        <w:spacing w:line="256.7994545454545" w:lineRule="auto"/>
        <w:rPr>
          <w:b w:val="1"/>
          <w:bCs w:val="1"/>
          <w:sz w:val="28"/>
          <w:szCs w:val="28"/>
          <w:highlight w:val="cyan"/>
          <w:u w:val="single"/>
        </w:rPr>
      </w:pPr>
      <w:r w:rsidDel="00000000" w:rsidR="00000000" w:rsidRPr="00000000">
        <w:rPr>
          <w:u w:val="single"/>
          <w:rtl w:val="0"/>
        </w:rPr>
        <w:t xml:space="preserve">Another </w:t>
      </w:r>
      <w:r w:rsidDel="00000000" w:rsidR="00000000" w:rsidRPr="00000000">
        <w:rPr>
          <w:b w:val="1"/>
          <w:bCs w:val="1"/>
          <w:highlight w:val="cyan"/>
          <w:u w:val="single"/>
          <w:rtl w:val="0"/>
        </w:rPr>
        <w:t xml:space="preserve">Russian</w:t>
      </w:r>
      <w:r w:rsidDel="00000000" w:rsidR="00000000" w:rsidRPr="00000000">
        <w:rPr>
          <w:u w:val="single"/>
          <w:rtl w:val="0"/>
        </w:rPr>
        <w:t xml:space="preserve"> </w:t>
      </w:r>
      <w:r w:rsidDel="00000000" w:rsidR="00000000" w:rsidRPr="00000000">
        <w:rPr>
          <w:b w:val="1"/>
          <w:bCs w:val="1"/>
          <w:highlight w:val="cyan"/>
          <w:u w:val="single"/>
          <w:rtl w:val="0"/>
        </w:rPr>
        <w:t xml:space="preserve">move</w:t>
      </w:r>
      <w:r w:rsidDel="00000000" w:rsidR="00000000" w:rsidRPr="00000000">
        <w:rPr>
          <w:u w:val="single"/>
          <w:rtl w:val="0"/>
        </w:rPr>
        <w:t xml:space="preserve"> into Georgia could </w:t>
      </w:r>
      <w:r w:rsidDel="00000000" w:rsidR="00000000" w:rsidRPr="00000000">
        <w:rPr>
          <w:highlight w:val="cyan"/>
          <w:u w:val="single"/>
          <w:rtl w:val="0"/>
        </w:rPr>
        <w:t xml:space="preserve">have</w:t>
      </w:r>
      <w:r w:rsidDel="00000000" w:rsidR="00000000" w:rsidRPr="00000000">
        <w:rPr>
          <w:u w:val="single"/>
          <w:rtl w:val="0"/>
        </w:rPr>
        <w:t xml:space="preserve"> </w:t>
      </w:r>
      <w:r w:rsidDel="00000000" w:rsidR="00000000" w:rsidRPr="00000000">
        <w:rPr>
          <w:b w:val="1"/>
          <w:bCs w:val="1"/>
          <w:highlight w:val="cyan"/>
          <w:u w:val="single"/>
          <w:rtl w:val="0"/>
        </w:rPr>
        <w:t xml:space="preserve">implications</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for U.S. interests</w:t>
      </w:r>
      <w:r w:rsidDel="00000000" w:rsidR="00000000" w:rsidRPr="00000000">
        <w:rPr>
          <w:b w:val="1"/>
          <w:bCs w:val="1"/>
          <w:u w:val="single"/>
          <w:rtl w:val="0"/>
        </w:rPr>
        <w:t xml:space="preserve"> in the region</w:t>
      </w:r>
      <w:r w:rsidDel="00000000" w:rsidR="00000000" w:rsidRPr="00000000">
        <w:rPr>
          <w:rtl w:val="0"/>
        </w:rPr>
        <w:t xml:space="preserve">. For example, </w:t>
      </w:r>
      <w:r w:rsidDel="00000000" w:rsidR="00000000" w:rsidRPr="00000000">
        <w:rPr>
          <w:b w:val="1"/>
          <w:bCs w:val="1"/>
          <w:highlight w:val="cyan"/>
          <w:u w:val="single"/>
          <w:rtl w:val="0"/>
        </w:rPr>
        <w:t xml:space="preserve">controlling</w:t>
      </w:r>
      <w:r w:rsidDel="00000000" w:rsidR="00000000" w:rsidRPr="00000000">
        <w:rPr>
          <w:u w:val="single"/>
          <w:rtl w:val="0"/>
        </w:rPr>
        <w:t xml:space="preserve"> </w:t>
      </w:r>
      <w:r w:rsidDel="00000000" w:rsidR="00000000" w:rsidRPr="00000000">
        <w:rPr>
          <w:b w:val="1"/>
          <w:bCs w:val="1"/>
          <w:highlight w:val="cyan"/>
          <w:u w:val="single"/>
          <w:rtl w:val="0"/>
        </w:rPr>
        <w:t xml:space="preserve">Georgia</w:t>
      </w:r>
      <w:r w:rsidDel="00000000" w:rsidR="00000000" w:rsidRPr="00000000">
        <w:rPr>
          <w:u w:val="single"/>
          <w:rtl w:val="0"/>
        </w:rPr>
        <w:t xml:space="preserve"> would </w:t>
      </w:r>
      <w:r w:rsidDel="00000000" w:rsidR="00000000" w:rsidRPr="00000000">
        <w:rPr>
          <w:highlight w:val="cyan"/>
          <w:u w:val="single"/>
          <w:rtl w:val="0"/>
        </w:rPr>
        <w:t xml:space="preserve">give</w:t>
      </w:r>
      <w:r w:rsidDel="00000000" w:rsidR="00000000" w:rsidRPr="00000000">
        <w:rPr>
          <w:u w:val="single"/>
          <w:rtl w:val="0"/>
        </w:rPr>
        <w:t xml:space="preserve"> </w:t>
      </w:r>
      <w:r w:rsidDel="00000000" w:rsidR="00000000" w:rsidRPr="00000000">
        <w:rPr>
          <w:b w:val="1"/>
          <w:bCs w:val="1"/>
          <w:highlight w:val="cyan"/>
          <w:u w:val="single"/>
          <w:rtl w:val="0"/>
        </w:rPr>
        <w:t xml:space="preserve">Moscow</w:t>
      </w:r>
      <w:r w:rsidDel="00000000" w:rsidR="00000000" w:rsidRPr="00000000">
        <w:rPr>
          <w:u w:val="single"/>
          <w:rtl w:val="0"/>
        </w:rPr>
        <w:t xml:space="preserve"> </w:t>
      </w:r>
      <w:r w:rsidDel="00000000" w:rsidR="00000000" w:rsidRPr="00000000">
        <w:rPr>
          <w:b w:val="1"/>
          <w:bCs w:val="1"/>
          <w:highlight w:val="cyan"/>
          <w:u w:val="single"/>
          <w:rtl w:val="0"/>
        </w:rPr>
        <w:t xml:space="preserve">access</w:t>
      </w:r>
      <w:r w:rsidDel="00000000" w:rsidR="00000000" w:rsidRPr="00000000">
        <w:rPr>
          <w:u w:val="single"/>
          <w:rtl w:val="0"/>
        </w:rPr>
        <w:t xml:space="preserve"> </w:t>
      </w:r>
      <w:r w:rsidDel="00000000" w:rsidR="00000000" w:rsidRPr="00000000">
        <w:rPr>
          <w:highlight w:val="cyan"/>
          <w:u w:val="single"/>
          <w:rtl w:val="0"/>
        </w:rPr>
        <w:t xml:space="preserve">to</w:t>
      </w:r>
      <w:r w:rsidDel="00000000" w:rsidR="00000000" w:rsidRPr="00000000">
        <w:rPr>
          <w:u w:val="single"/>
          <w:rtl w:val="0"/>
        </w:rPr>
        <w:t xml:space="preserve"> more </w:t>
      </w:r>
      <w:r w:rsidDel="00000000" w:rsidR="00000000" w:rsidRPr="00000000">
        <w:rPr>
          <w:b w:val="1"/>
          <w:bCs w:val="1"/>
          <w:highlight w:val="cyan"/>
          <w:u w:val="single"/>
          <w:rtl w:val="0"/>
        </w:rPr>
        <w:t xml:space="preserve">Black Sea</w:t>
      </w:r>
      <w:r w:rsidDel="00000000" w:rsidR="00000000" w:rsidRPr="00000000">
        <w:rPr>
          <w:b w:val="1"/>
          <w:bCs w:val="1"/>
          <w:u w:val="single"/>
          <w:rtl w:val="0"/>
        </w:rPr>
        <w:t xml:space="preserve"> </w:t>
      </w:r>
      <w:r w:rsidDel="00000000" w:rsidR="00000000" w:rsidRPr="00000000">
        <w:rPr>
          <w:u w:val="single"/>
          <w:rtl w:val="0"/>
        </w:rPr>
        <w:t xml:space="preserve">coastline at a time when its </w:t>
      </w:r>
      <w:r w:rsidDel="00000000" w:rsidR="00000000" w:rsidRPr="00000000">
        <w:rPr>
          <w:b w:val="1"/>
          <w:bCs w:val="1"/>
          <w:u w:val="single"/>
          <w:rtl w:val="0"/>
        </w:rPr>
        <w:t xml:space="preserve">navy</w:t>
      </w:r>
      <w:r w:rsidDel="00000000" w:rsidR="00000000" w:rsidRPr="00000000">
        <w:rPr>
          <w:u w:val="single"/>
          <w:rtl w:val="0"/>
        </w:rPr>
        <w:t xml:space="preserve"> is being pushed out of </w:t>
      </w:r>
      <w:r w:rsidDel="00000000" w:rsidR="00000000" w:rsidRPr="00000000">
        <w:rPr>
          <w:b w:val="1"/>
          <w:bCs w:val="1"/>
          <w:u w:val="single"/>
          <w:rtl w:val="0"/>
        </w:rPr>
        <w:t xml:space="preserve">the western Black Sea</w:t>
      </w:r>
      <w:r w:rsidDel="00000000" w:rsidR="00000000" w:rsidRPr="00000000">
        <w:rPr>
          <w:u w:val="single"/>
          <w:rtl w:val="0"/>
        </w:rPr>
        <w:t xml:space="preserve">, including the ports </w:t>
      </w:r>
      <w:r w:rsidDel="00000000" w:rsidR="00000000" w:rsidRPr="00000000">
        <w:rPr>
          <w:b w:val="1"/>
          <w:bCs w:val="1"/>
          <w:u w:val="single"/>
          <w:rtl w:val="0"/>
        </w:rPr>
        <w:t xml:space="preserve">in occupied Crimea</w:t>
      </w:r>
      <w:r w:rsidDel="00000000" w:rsidR="00000000" w:rsidRPr="00000000">
        <w:rPr>
          <w:u w:val="single"/>
          <w:rtl w:val="0"/>
        </w:rPr>
        <w:t xml:space="preserve">, by </w:t>
      </w:r>
      <w:r w:rsidDel="00000000" w:rsidR="00000000" w:rsidRPr="00000000">
        <w:rPr>
          <w:b w:val="1"/>
          <w:bCs w:val="1"/>
          <w:u w:val="single"/>
          <w:rtl w:val="0"/>
        </w:rPr>
        <w:t xml:space="preserve">successful</w:t>
      </w:r>
      <w:r w:rsidDel="00000000" w:rsidR="00000000" w:rsidRPr="00000000">
        <w:rPr>
          <w:u w:val="single"/>
          <w:rtl w:val="0"/>
        </w:rPr>
        <w:t xml:space="preserve"> </w:t>
      </w:r>
      <w:r w:rsidDel="00000000" w:rsidR="00000000" w:rsidRPr="00000000">
        <w:rPr>
          <w:b w:val="1"/>
          <w:bCs w:val="1"/>
          <w:u w:val="single"/>
          <w:rtl w:val="0"/>
        </w:rPr>
        <w:t xml:space="preserve">Ukrainian</w:t>
      </w:r>
      <w:r w:rsidDel="00000000" w:rsidR="00000000" w:rsidRPr="00000000">
        <w:rPr>
          <w:u w:val="single"/>
          <w:rtl w:val="0"/>
        </w:rPr>
        <w:t xml:space="preserve"> drone and missile </w:t>
      </w:r>
      <w:r w:rsidDel="00000000" w:rsidR="00000000" w:rsidRPr="00000000">
        <w:rPr>
          <w:b w:val="1"/>
          <w:bCs w:val="1"/>
          <w:u w:val="single"/>
          <w:rtl w:val="0"/>
        </w:rPr>
        <w:t xml:space="preserve">strikes</w:t>
      </w:r>
      <w:r w:rsidDel="00000000" w:rsidR="00000000" w:rsidRPr="00000000">
        <w:rPr>
          <w:u w:val="single"/>
          <w:rtl w:val="0"/>
        </w:rPr>
        <w:t xml:space="preserve">.</w:t>
      </w:r>
      <w:r w:rsidDel="00000000" w:rsidR="00000000" w:rsidRPr="00000000">
        <w:rPr>
          <w:rtl w:val="0"/>
        </w:rPr>
        <w:t xml:space="preserve"> </w:t>
      </w:r>
      <w:r w:rsidDel="00000000" w:rsidR="00000000" w:rsidRPr="00000000">
        <w:rPr>
          <w:b w:val="1"/>
          <w:bCs w:val="1"/>
          <w:highlight w:val="cyan"/>
          <w:u w:val="single"/>
          <w:rtl w:val="0"/>
        </w:rPr>
        <w:t xml:space="preserve">Occupying</w:t>
      </w:r>
      <w:r w:rsidDel="00000000" w:rsidR="00000000" w:rsidRPr="00000000">
        <w:rPr>
          <w:u w:val="single"/>
          <w:rtl w:val="0"/>
        </w:rPr>
        <w:t xml:space="preserve"> even a small additional slice of </w:t>
      </w:r>
      <w:r w:rsidDel="00000000" w:rsidR="00000000" w:rsidRPr="00000000">
        <w:rPr>
          <w:b w:val="1"/>
          <w:bCs w:val="1"/>
          <w:u w:val="single"/>
          <w:rtl w:val="0"/>
        </w:rPr>
        <w:t xml:space="preserve">Georgia</w:t>
      </w:r>
      <w:r w:rsidDel="00000000" w:rsidR="00000000" w:rsidRPr="00000000">
        <w:rPr>
          <w:u w:val="single"/>
          <w:rtl w:val="0"/>
        </w:rPr>
        <w:t xml:space="preserve"> would also </w:t>
      </w:r>
      <w:r w:rsidDel="00000000" w:rsidR="00000000" w:rsidRPr="00000000">
        <w:rPr>
          <w:b w:val="1"/>
          <w:bCs w:val="1"/>
          <w:highlight w:val="cyan"/>
          <w:u w:val="single"/>
          <w:rtl w:val="0"/>
        </w:rPr>
        <w:t xml:space="preserve">give</w:t>
      </w:r>
      <w:r w:rsidDel="00000000" w:rsidR="00000000" w:rsidRPr="00000000">
        <w:rPr>
          <w:u w:val="single"/>
          <w:rtl w:val="0"/>
        </w:rPr>
        <w:t xml:space="preserve"> </w:t>
      </w:r>
      <w:r w:rsidDel="00000000" w:rsidR="00000000" w:rsidRPr="00000000">
        <w:rPr>
          <w:b w:val="1"/>
          <w:bCs w:val="1"/>
          <w:u w:val="single"/>
          <w:rtl w:val="0"/>
        </w:rPr>
        <w:t xml:space="preserve">Russia</w:t>
      </w:r>
      <w:r w:rsidDel="00000000" w:rsidR="00000000" w:rsidRPr="00000000">
        <w:rPr>
          <w:u w:val="single"/>
          <w:rtl w:val="0"/>
        </w:rPr>
        <w:t xml:space="preserve"> </w:t>
      </w:r>
      <w:r w:rsidDel="00000000" w:rsidR="00000000" w:rsidRPr="00000000">
        <w:rPr>
          <w:b w:val="1"/>
          <w:bCs w:val="1"/>
          <w:highlight w:val="cyan"/>
          <w:u w:val="single"/>
          <w:rtl w:val="0"/>
        </w:rPr>
        <w:t xml:space="preserve">control</w:t>
      </w:r>
      <w:r w:rsidDel="00000000" w:rsidR="00000000" w:rsidRPr="00000000">
        <w:rPr>
          <w:u w:val="single"/>
          <w:rtl w:val="0"/>
        </w:rPr>
        <w:t xml:space="preserve"> </w:t>
      </w:r>
      <w:r w:rsidDel="00000000" w:rsidR="00000000" w:rsidRPr="00000000">
        <w:rPr>
          <w:highlight w:val="cyan"/>
          <w:u w:val="single"/>
          <w:rtl w:val="0"/>
        </w:rPr>
        <w:t xml:space="preserve">of</w:t>
      </w:r>
      <w:r w:rsidDel="00000000" w:rsidR="00000000" w:rsidRPr="00000000">
        <w:rPr>
          <w:u w:val="single"/>
          <w:rtl w:val="0"/>
        </w:rPr>
        <w:t xml:space="preserve"> every </w:t>
      </w:r>
      <w:r w:rsidDel="00000000" w:rsidR="00000000" w:rsidRPr="00000000">
        <w:rPr>
          <w:b w:val="1"/>
          <w:bCs w:val="1"/>
          <w:u w:val="single"/>
          <w:rtl w:val="0"/>
        </w:rPr>
        <w:t xml:space="preserve">major </w:t>
      </w:r>
      <w:r w:rsidDel="00000000" w:rsidR="00000000" w:rsidRPr="00000000">
        <w:rPr>
          <w:b w:val="1"/>
          <w:bCs w:val="1"/>
          <w:highlight w:val="cyan"/>
          <w:u w:val="single"/>
          <w:rtl w:val="0"/>
        </w:rPr>
        <w:t xml:space="preserve">oil and gas pipeline</w:t>
      </w:r>
      <w:r w:rsidDel="00000000" w:rsidR="00000000" w:rsidRPr="00000000">
        <w:rPr>
          <w:u w:val="single"/>
          <w:rtl w:val="0"/>
        </w:rPr>
        <w:t xml:space="preserve"> that connects the vast energy resources of Azerbaijan and Kazakhstan to Europe; at their closest points, both Georgia’s main east-west highway and </w:t>
      </w:r>
      <w:r w:rsidDel="00000000" w:rsidR="00000000" w:rsidRPr="00000000">
        <w:rPr>
          <w:b w:val="1"/>
          <w:bCs w:val="1"/>
          <w:u w:val="single"/>
          <w:rtl w:val="0"/>
        </w:rPr>
        <w:t xml:space="preserve">several energy pipelines</w:t>
      </w:r>
      <w:r w:rsidDel="00000000" w:rsidR="00000000" w:rsidRPr="00000000">
        <w:rPr>
          <w:u w:val="single"/>
          <w:rtl w:val="0"/>
        </w:rPr>
        <w:t xml:space="preserve"> almost directly abut Russian-occupied South Ossetia. </w:t>
      </w:r>
      <w:r w:rsidDel="00000000" w:rsidR="00000000" w:rsidRPr="00000000">
        <w:rPr>
          <w:b w:val="1"/>
          <w:bCs w:val="1"/>
          <w:highlight w:val="cyan"/>
          <w:u w:val="single"/>
          <w:rtl w:val="0"/>
        </w:rPr>
        <w:t xml:space="preserve">Any</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disruption</w:t>
      </w:r>
      <w:r w:rsidDel="00000000" w:rsidR="00000000" w:rsidRPr="00000000">
        <w:rPr>
          <w:u w:val="single"/>
          <w:rtl w:val="0"/>
        </w:rPr>
        <w:t xml:space="preserve"> would </w:t>
      </w:r>
      <w:r w:rsidDel="00000000" w:rsidR="00000000" w:rsidRPr="00000000">
        <w:rPr>
          <w:highlight w:val="cyan"/>
          <w:u w:val="single"/>
          <w:rtl w:val="0"/>
        </w:rPr>
        <w:t xml:space="preserve">create</w:t>
      </w:r>
      <w:r w:rsidDel="00000000" w:rsidR="00000000" w:rsidRPr="00000000">
        <w:rPr>
          <w:u w:val="single"/>
          <w:rtl w:val="0"/>
        </w:rPr>
        <w:t xml:space="preserve"> </w:t>
      </w:r>
      <w:r w:rsidDel="00000000" w:rsidR="00000000" w:rsidRPr="00000000">
        <w:rPr>
          <w:b w:val="1"/>
          <w:bCs w:val="1"/>
          <w:highlight w:val="cyan"/>
          <w:u w:val="single"/>
          <w:rtl w:val="0"/>
        </w:rPr>
        <w:t xml:space="preserve">significant</w:t>
      </w:r>
      <w:r w:rsidDel="00000000" w:rsidR="00000000" w:rsidRPr="00000000">
        <w:rPr>
          <w:u w:val="single"/>
          <w:rtl w:val="0"/>
        </w:rPr>
        <w:t xml:space="preserve"> </w:t>
      </w:r>
      <w:r w:rsidDel="00000000" w:rsidR="00000000" w:rsidRPr="00000000">
        <w:rPr>
          <w:highlight w:val="cyan"/>
          <w:u w:val="single"/>
          <w:rtl w:val="0"/>
        </w:rPr>
        <w:t xml:space="preserve">energy</w:t>
      </w:r>
      <w:r w:rsidDel="00000000" w:rsidR="00000000" w:rsidRPr="00000000">
        <w:rPr>
          <w:u w:val="single"/>
          <w:rtl w:val="0"/>
        </w:rPr>
        <w:t xml:space="preserve"> </w:t>
      </w:r>
      <w:r w:rsidDel="00000000" w:rsidR="00000000" w:rsidRPr="00000000">
        <w:rPr>
          <w:b w:val="1"/>
          <w:bCs w:val="1"/>
          <w:highlight w:val="cyan"/>
          <w:u w:val="single"/>
          <w:rtl w:val="0"/>
        </w:rPr>
        <w:t xml:space="preserve">problems</w:t>
      </w:r>
      <w:r w:rsidDel="00000000" w:rsidR="00000000" w:rsidRPr="00000000">
        <w:rPr>
          <w:u w:val="single"/>
          <w:rtl w:val="0"/>
        </w:rPr>
        <w:t xml:space="preserve"> </w:t>
      </w:r>
      <w:r w:rsidDel="00000000" w:rsidR="00000000" w:rsidRPr="00000000">
        <w:rPr>
          <w:highlight w:val="cyan"/>
          <w:u w:val="single"/>
          <w:rtl w:val="0"/>
        </w:rPr>
        <w:t xml:space="preserve">for</w:t>
      </w:r>
      <w:r w:rsidDel="00000000" w:rsidR="00000000" w:rsidRPr="00000000">
        <w:rPr>
          <w:u w:val="single"/>
          <w:rtl w:val="0"/>
        </w:rPr>
        <w:t xml:space="preserve"> </w:t>
      </w:r>
      <w:r w:rsidDel="00000000" w:rsidR="00000000" w:rsidRPr="00000000">
        <w:rPr>
          <w:b w:val="1"/>
          <w:bCs w:val="1"/>
          <w:highlight w:val="cyan"/>
          <w:u w:val="single"/>
          <w:rtl w:val="0"/>
        </w:rPr>
        <w:t xml:space="preserve">Europe</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by extension </w:t>
      </w:r>
      <w:r w:rsidDel="00000000" w:rsidR="00000000" w:rsidRPr="00000000">
        <w:rPr>
          <w:b w:val="1"/>
          <w:bCs w:val="1"/>
          <w:sz w:val="28"/>
          <w:szCs w:val="28"/>
          <w:highlight w:val="cyan"/>
          <w:u w:val="single"/>
          <w:rtl w:val="0"/>
        </w:rPr>
        <w:t xml:space="preserve">NATO and the United States.</w:t>
      </w:r>
    </w:p>
    <w:p w:rsidR="00000000" w:rsidDel="00000000" w:rsidP="00000000" w:rsidRDefault="00000000" w:rsidRPr="00000000" w14:paraId="00000042">
      <w:pPr>
        <w:pStyle w:val="Heading3"/>
        <w:keepNext w:val="0"/>
        <w:keepLines w:val="0"/>
        <w:pageBreakBefore w:val="0"/>
        <w:spacing w:line="316.06199999999995" w:lineRule="auto"/>
        <w:rPr/>
      </w:pPr>
      <w:bookmarkStart w:colFirst="0" w:colLast="0" w:name="_ixarqqdpdwm5" w:id="18"/>
      <w:bookmarkEnd w:id="18"/>
      <w:r w:rsidDel="00000000" w:rsidR="00000000" w:rsidRPr="00000000">
        <w:rPr>
          <w:rtl w:val="0"/>
        </w:rPr>
        <w:t xml:space="preserve">Impact---Migration Flow</w:t>
      </w:r>
    </w:p>
    <w:p w:rsidR="00000000" w:rsidDel="00000000" w:rsidP="00000000" w:rsidRDefault="00000000" w:rsidRPr="00000000" w14:paraId="00000043">
      <w:pPr>
        <w:pStyle w:val="Heading4"/>
        <w:keepNext w:val="0"/>
        <w:keepLines w:val="0"/>
        <w:spacing w:line="303.4914545454546" w:lineRule="auto"/>
        <w:rPr/>
      </w:pPr>
      <w:bookmarkStart w:colFirst="0" w:colLast="0" w:name="_ys6s5u736h6q" w:id="19"/>
      <w:bookmarkEnd w:id="19"/>
      <w:r w:rsidDel="00000000" w:rsidR="00000000" w:rsidRPr="00000000">
        <w:rPr>
          <w:rtl w:val="0"/>
        </w:rPr>
        <w:t xml:space="preserve">Migration flows cause </w:t>
      </w:r>
      <w:r w:rsidDel="00000000" w:rsidR="00000000" w:rsidRPr="00000000">
        <w:rPr>
          <w:u w:val="single"/>
          <w:rtl w:val="0"/>
        </w:rPr>
        <w:t xml:space="preserve">extinction</w:t>
      </w:r>
      <w:r w:rsidDel="00000000" w:rsidR="00000000" w:rsidRPr="00000000">
        <w:rPr>
          <w:rtl w:val="0"/>
        </w:rPr>
        <w:t xml:space="preserve"> AND </w:t>
      </w:r>
      <w:r w:rsidDel="00000000" w:rsidR="00000000" w:rsidRPr="00000000">
        <w:rPr>
          <w:u w:val="single"/>
          <w:rtl w:val="0"/>
        </w:rPr>
        <w:t xml:space="preserve">turns case</w:t>
      </w:r>
      <w:r w:rsidDel="00000000" w:rsidR="00000000" w:rsidRPr="00000000">
        <w:rPr>
          <w:rtl w:val="0"/>
        </w:rPr>
        <w:t xml:space="preserve">.</w:t>
      </w:r>
    </w:p>
    <w:p w:rsidR="00000000" w:rsidDel="00000000" w:rsidP="00000000" w:rsidRDefault="00000000" w:rsidRPr="00000000" w14:paraId="00000044">
      <w:pPr>
        <w:spacing w:line="256.7994545454545" w:lineRule="auto"/>
        <w:rPr/>
      </w:pPr>
      <w:r w:rsidDel="00000000" w:rsidR="00000000" w:rsidRPr="00000000">
        <w:rPr>
          <w:rtl w:val="0"/>
        </w:rPr>
        <w:t xml:space="preserve">Dr. Michael T. </w:t>
      </w:r>
      <w:r w:rsidDel="00000000" w:rsidR="00000000" w:rsidRPr="00000000">
        <w:rPr>
          <w:b w:val="1"/>
          <w:bCs w:val="1"/>
          <w:sz w:val="26"/>
          <w:szCs w:val="26"/>
          <w:rtl w:val="0"/>
        </w:rPr>
        <w:t xml:space="preserve">Klare 20</w:t>
      </w:r>
      <w:r w:rsidDel="00000000" w:rsidR="00000000" w:rsidRPr="00000000">
        <w:rPr>
          <w:rtl w:val="0"/>
        </w:rPr>
        <w:t xml:space="preserve">, Five Colleges Professor of Peace and World Security Studies at Hampshire College, Ph.D. from the Graduate School of the Union Institute, BA and MA from Columbia University, Member of the Board of Director at the Arms Control Association, Defense Correspondent for The Nation, All Hell Breaking Loose: The Pentagon’s Perspective on Climate Change, Metropolitan Books, Paperback</w:t>
      </w:r>
    </w:p>
    <w:p w:rsidR="00000000" w:rsidDel="00000000" w:rsidP="00000000" w:rsidRDefault="00000000" w:rsidRPr="00000000" w14:paraId="00000045">
      <w:pPr>
        <w:spacing w:line="256.7994545454545" w:lineRule="auto"/>
        <w:rPr>
          <w:sz w:val="16"/>
          <w:szCs w:val="16"/>
        </w:rPr>
      </w:pPr>
      <w:r w:rsidDel="00000000" w:rsidR="00000000" w:rsidRPr="00000000">
        <w:rPr>
          <w:sz w:val="16"/>
          <w:szCs w:val="16"/>
          <w:rtl w:val="0"/>
        </w:rPr>
        <w:t xml:space="preserve">MASS MIGRATION EVENTS</w:t>
      </w:r>
    </w:p>
    <w:p w:rsidR="00000000" w:rsidDel="00000000" w:rsidP="00000000" w:rsidRDefault="00000000" w:rsidRPr="00000000" w14:paraId="00000046">
      <w:pPr>
        <w:spacing w:line="256.7994545454545" w:lineRule="auto"/>
        <w:rPr>
          <w:sz w:val="16"/>
          <w:szCs w:val="16"/>
        </w:rPr>
      </w:pPr>
      <w:r w:rsidDel="00000000" w:rsidR="00000000" w:rsidRPr="00000000">
        <w:rPr>
          <w:sz w:val="16"/>
          <w:szCs w:val="16"/>
          <w:rtl w:val="0"/>
        </w:rPr>
        <w:t xml:space="preserve">Whenever U.S. security analysts have considered the risks of climate change, a perpetual concern has been that </w:t>
      </w:r>
      <w:r w:rsidDel="00000000" w:rsidR="00000000" w:rsidRPr="00000000">
        <w:rPr>
          <w:u w:val="single"/>
          <w:rtl w:val="0"/>
        </w:rPr>
        <w:t xml:space="preserve">extreme </w:t>
      </w:r>
      <w:r w:rsidDel="00000000" w:rsidR="00000000" w:rsidRPr="00000000">
        <w:rPr>
          <w:highlight w:val="cyan"/>
          <w:u w:val="single"/>
          <w:rtl w:val="0"/>
        </w:rPr>
        <w:t xml:space="preserve">events</w:t>
      </w:r>
      <w:r w:rsidDel="00000000" w:rsidR="00000000" w:rsidRPr="00000000">
        <w:rPr>
          <w:sz w:val="16"/>
          <w:szCs w:val="16"/>
          <w:rtl w:val="0"/>
        </w:rPr>
        <w:t xml:space="preserve"> and prolonged droughts </w:t>
      </w:r>
      <w:r w:rsidDel="00000000" w:rsidR="00000000" w:rsidRPr="00000000">
        <w:rPr>
          <w:u w:val="single"/>
          <w:rtl w:val="0"/>
        </w:rPr>
        <w:t xml:space="preserve">could </w:t>
      </w:r>
      <w:r w:rsidDel="00000000" w:rsidR="00000000" w:rsidRPr="00000000">
        <w:rPr>
          <w:highlight w:val="cyan"/>
          <w:u w:val="single"/>
          <w:rtl w:val="0"/>
        </w:rPr>
        <w:t xml:space="preserve">trigger</w:t>
      </w:r>
      <w:r w:rsidDel="00000000" w:rsidR="00000000" w:rsidRPr="00000000">
        <w:rPr>
          <w:u w:val="single"/>
          <w:rtl w:val="0"/>
        </w:rPr>
        <w:t xml:space="preserve"> a </w:t>
      </w:r>
      <w:r w:rsidDel="00000000" w:rsidR="00000000" w:rsidRPr="00000000">
        <w:rPr>
          <w:highlight w:val="cyan"/>
          <w:u w:val="single"/>
          <w:rtl w:val="0"/>
        </w:rPr>
        <w:t xml:space="preserve">massive flight</w:t>
      </w:r>
      <w:r w:rsidDel="00000000" w:rsidR="00000000" w:rsidRPr="00000000">
        <w:rPr>
          <w:u w:val="single"/>
          <w:rtl w:val="0"/>
        </w:rPr>
        <w:t xml:space="preserve"> of desperate people seeking refuge in other locales, </w:t>
      </w:r>
      <w:r w:rsidDel="00000000" w:rsidR="00000000" w:rsidRPr="00000000">
        <w:rPr>
          <w:highlight w:val="cyan"/>
          <w:u w:val="single"/>
          <w:rtl w:val="0"/>
        </w:rPr>
        <w:t xml:space="preserve">provoking </w:t>
      </w:r>
      <w:r w:rsidDel="00000000" w:rsidR="00000000" w:rsidRPr="00000000">
        <w:rPr>
          <w:b w:val="1"/>
          <w:bCs w:val="1"/>
          <w:highlight w:val="cyan"/>
          <w:u w:val="single"/>
          <w:rtl w:val="0"/>
        </w:rPr>
        <w:t xml:space="preserve">chaos</w:t>
      </w:r>
      <w:r w:rsidDel="00000000" w:rsidR="00000000" w:rsidRPr="00000000">
        <w:rPr>
          <w:u w:val="single"/>
          <w:rtl w:val="0"/>
        </w:rPr>
        <w:t xml:space="preserve"> and </w:t>
      </w:r>
      <w:r w:rsidDel="00000000" w:rsidR="00000000" w:rsidRPr="00000000">
        <w:rPr>
          <w:b w:val="1"/>
          <w:bCs w:val="1"/>
          <w:u w:val="single"/>
          <w:rtl w:val="0"/>
        </w:rPr>
        <w:t xml:space="preserve">hostility</w:t>
      </w:r>
      <w:r w:rsidDel="00000000" w:rsidR="00000000" w:rsidRPr="00000000">
        <w:rPr>
          <w:u w:val="single"/>
          <w:rtl w:val="0"/>
        </w:rPr>
        <w:t xml:space="preserve"> wherever they travel</w:t>
      </w:r>
      <w:r w:rsidDel="00000000" w:rsidR="00000000" w:rsidRPr="00000000">
        <w:rPr>
          <w:sz w:val="16"/>
          <w:szCs w:val="16"/>
          <w:rtl w:val="0"/>
        </w:rPr>
        <w:t xml:space="preserve">. This anxiety was evident in some of the analysts’ earliest public statements on the national security implications of warming, and it has remained a major theme to the present day. In its initial 2007 report on climate change, for example, the CNA Corporation warned that severe climate effects “can fuel migrations in less developed countries, and these </w:t>
      </w:r>
      <w:r w:rsidDel="00000000" w:rsidR="00000000" w:rsidRPr="00000000">
        <w:rPr>
          <w:highlight w:val="cyan"/>
          <w:u w:val="single"/>
          <w:rtl w:val="0"/>
        </w:rPr>
        <w:t xml:space="preserve">migrations</w:t>
      </w:r>
      <w:r w:rsidDel="00000000" w:rsidR="00000000" w:rsidRPr="00000000">
        <w:rPr>
          <w:u w:val="single"/>
          <w:rtl w:val="0"/>
        </w:rPr>
        <w:t xml:space="preserve"> can </w:t>
      </w:r>
      <w:r w:rsidDel="00000000" w:rsidR="00000000" w:rsidRPr="00000000">
        <w:rPr>
          <w:highlight w:val="cyan"/>
          <w:u w:val="single"/>
          <w:rtl w:val="0"/>
        </w:rPr>
        <w:t xml:space="preserve">lead to </w:t>
      </w:r>
      <w:r w:rsidDel="00000000" w:rsidR="00000000" w:rsidRPr="00000000">
        <w:rPr>
          <w:b w:val="1"/>
          <w:bCs w:val="1"/>
          <w:highlight w:val="cyan"/>
          <w:u w:val="single"/>
          <w:rtl w:val="0"/>
        </w:rPr>
        <w:t xml:space="preserve">international</w:t>
      </w:r>
      <w:r w:rsidDel="00000000" w:rsidR="00000000" w:rsidRPr="00000000">
        <w:rPr>
          <w:b w:val="1"/>
          <w:bCs w:val="1"/>
          <w:u w:val="single"/>
          <w:rtl w:val="0"/>
        </w:rPr>
        <w:t xml:space="preserve"> political </w:t>
      </w:r>
      <w:r w:rsidDel="00000000" w:rsidR="00000000" w:rsidRPr="00000000">
        <w:rPr>
          <w:b w:val="1"/>
          <w:bCs w:val="1"/>
          <w:highlight w:val="cyan"/>
          <w:u w:val="single"/>
          <w:rtl w:val="0"/>
        </w:rPr>
        <w:t xml:space="preserve">conflict</w:t>
      </w:r>
      <w:r w:rsidDel="00000000" w:rsidR="00000000" w:rsidRPr="00000000">
        <w:rPr>
          <w:sz w:val="16"/>
          <w:szCs w:val="16"/>
          <w:rtl w:val="0"/>
        </w:rPr>
        <w:t xml:space="preserve">.”59 Defense Secretary Hagel sounded a similar note in his 2014 address to the Conference of the Defense Ministers of the Americas. “Drought and crop failures can leave millions of people without any lifeline, and trigger waves of mass migration,” he declared.60</w:t>
      </w:r>
    </w:p>
    <w:p w:rsidR="00000000" w:rsidDel="00000000" w:rsidP="00000000" w:rsidRDefault="00000000" w:rsidRPr="00000000" w14:paraId="00000047">
      <w:pPr>
        <w:spacing w:line="256.7994545454545" w:lineRule="auto"/>
        <w:rPr>
          <w:sz w:val="10"/>
          <w:szCs w:val="10"/>
        </w:rPr>
      </w:pPr>
      <w:r w:rsidDel="00000000" w:rsidR="00000000" w:rsidRPr="00000000">
        <w:rPr>
          <w:sz w:val="10"/>
          <w:szCs w:val="10"/>
          <w:rtl w:val="0"/>
        </w:rPr>
        <w:t xml:space="preserve">In talking about the risk of mass migrations, U.S. security analysts are typically discussing long-term pressures—such as prolonged drought and coastal erosion—that deprive people of their livelihoods and force them to move elsewhere in search of jobs and income. “When water or food supplies shift or when conditions otherwise deteriorate (as from sea level rise, for example), people will likely move to find more favorable conditions,” the CNA explained.61 The ongoing relocation of impoverished farmers from scorched inland areas to urban centers, for instance, fits this pattern. But American analysts also worry about sudden-onset climate events that would spark rapid, large-scale movements of people from one country to another, setting off a political firestorm. Such destabilizing events, which could become more frequent as global warming advances, are akin to the other types of climate shock waves discussed in this chapter.</w:t>
      </w:r>
    </w:p>
    <w:p w:rsidR="00000000" w:rsidDel="00000000" w:rsidP="00000000" w:rsidRDefault="00000000" w:rsidRPr="00000000" w14:paraId="00000048">
      <w:pPr>
        <w:spacing w:line="256.7994545454545" w:lineRule="auto"/>
        <w:rPr>
          <w:sz w:val="10"/>
          <w:szCs w:val="10"/>
        </w:rPr>
      </w:pPr>
      <w:r w:rsidDel="00000000" w:rsidR="00000000" w:rsidRPr="00000000">
        <w:rPr>
          <w:highlight w:val="cyan"/>
          <w:u w:val="single"/>
          <w:rtl w:val="0"/>
        </w:rPr>
        <w:t xml:space="preserve">A</w:t>
      </w:r>
      <w:r w:rsidDel="00000000" w:rsidR="00000000" w:rsidRPr="00000000">
        <w:rPr>
          <w:u w:val="single"/>
          <w:rtl w:val="0"/>
        </w:rPr>
        <w:t xml:space="preserve"> </w:t>
      </w:r>
      <w:r w:rsidDel="00000000" w:rsidR="00000000" w:rsidRPr="00000000">
        <w:rPr>
          <w:b w:val="1"/>
          <w:bCs w:val="1"/>
          <w:u w:val="single"/>
          <w:rtl w:val="0"/>
        </w:rPr>
        <w:t xml:space="preserve">migratory </w:t>
      </w:r>
      <w:r w:rsidDel="00000000" w:rsidR="00000000" w:rsidRPr="00000000">
        <w:rPr>
          <w:b w:val="1"/>
          <w:bCs w:val="1"/>
          <w:highlight w:val="cyan"/>
          <w:u w:val="single"/>
          <w:rtl w:val="0"/>
        </w:rPr>
        <w:t xml:space="preserve">shock wave</w:t>
      </w:r>
      <w:r w:rsidDel="00000000" w:rsidR="00000000" w:rsidRPr="00000000">
        <w:rPr>
          <w:sz w:val="16"/>
          <w:szCs w:val="16"/>
          <w:rtl w:val="0"/>
        </w:rPr>
        <w:t xml:space="preserve"> of this type </w:t>
      </w:r>
      <w:r w:rsidDel="00000000" w:rsidR="00000000" w:rsidRPr="00000000">
        <w:rPr>
          <w:highlight w:val="cyan"/>
          <w:u w:val="single"/>
          <w:rtl w:val="0"/>
        </w:rPr>
        <w:t xml:space="preserve">could</w:t>
      </w:r>
      <w:r w:rsidDel="00000000" w:rsidR="00000000" w:rsidRPr="00000000">
        <w:rPr>
          <w:u w:val="single"/>
          <w:rtl w:val="0"/>
        </w:rPr>
        <w:t xml:space="preserve"> be </w:t>
      </w:r>
      <w:r w:rsidDel="00000000" w:rsidR="00000000" w:rsidRPr="00000000">
        <w:rPr>
          <w:b w:val="1"/>
          <w:bCs w:val="1"/>
          <w:highlight w:val="cyan"/>
          <w:u w:val="single"/>
          <w:rtl w:val="0"/>
        </w:rPr>
        <w:t xml:space="preserve">ignite</w:t>
      </w:r>
      <w:r w:rsidDel="00000000" w:rsidR="00000000" w:rsidRPr="00000000">
        <w:rPr>
          <w:u w:val="single"/>
          <w:rtl w:val="0"/>
        </w:rPr>
        <w:t xml:space="preserve">d</w:t>
      </w:r>
      <w:r w:rsidDel="00000000" w:rsidR="00000000" w:rsidRPr="00000000">
        <w:rPr>
          <w:sz w:val="16"/>
          <w:szCs w:val="16"/>
          <w:rtl w:val="0"/>
        </w:rPr>
        <w:t xml:space="preserve"> by various kinds of climate events, such as a cluster of severe hurricanes or crop failures</w:t>
      </w:r>
      <w:r w:rsidDel="00000000" w:rsidR="00000000" w:rsidRPr="00000000">
        <w:rPr>
          <w:sz w:val="10"/>
          <w:szCs w:val="10"/>
          <w:rtl w:val="0"/>
        </w:rPr>
        <w:t xml:space="preserve">. If, under these circumstances, local governments prove unable to provide adequate emergency assistance or collapse entirely, vast numbers of people may simultaneously choose to move to adjacent (or even distant) countries in search of refuge and a new start in life. Some environmentalists are predicting that the numbers of such “climate refugees,” as they have sometimes been termed, could reach into the hundreds of millions as global warming advances; others have cautioned against such predictions, saying the evidence for them is still inconclusive. Whatever the exact numbers, the arrival of large groups of outsiders—many, if not most, in need of substantial assistance—is bound to generate unease and, in all likelihood, hostility in the destination countries. The fact that the newcomers often differ in their race and religion from the natives only adds to the risk of antagonism.62</w:t>
      </w:r>
    </w:p>
    <w:p w:rsidR="00000000" w:rsidDel="00000000" w:rsidP="00000000" w:rsidRDefault="00000000" w:rsidRPr="00000000" w14:paraId="00000049">
      <w:pPr>
        <w:spacing w:line="256.7994545454545" w:lineRule="auto"/>
        <w:rPr>
          <w:sz w:val="10"/>
          <w:szCs w:val="10"/>
        </w:rPr>
      </w:pPr>
      <w:r w:rsidDel="00000000" w:rsidR="00000000" w:rsidRPr="00000000">
        <w:rPr>
          <w:sz w:val="10"/>
          <w:szCs w:val="10"/>
          <w:rtl w:val="0"/>
        </w:rPr>
        <w:t xml:space="preserve">A foretaste of what this might look like was provided by the migratory surges from North Africa and the Middle East into southern Europe following the Arab Spring of 2011, as desperate residents of battleground countries such as Libya and Syria sought to escape the fighting and accompanying decline in economic conditions. The situation in Libya was particularly fraught for migrant workers from the Sahel region and sub-Saharan Africa, who made up as much as 10 percent of Libya’s population prior to the revolt against Gadhafi. Those workers (mostly young men) had already fled their own countries because of drought, desertification, and joblessness, seeking low-level positions in various state-backed enterprises in Libya under the old regime. After Gadhafi’s removal, they lost their jobs and faced intense hostility from native Libyans, who viewed them as interlopers and Gadhafi loyalists. Reluctant to return to their own impoverished countries, huge numbers of these migrant workers sought to move farther north, fleeing in rickety ships across the Mediterranean to Europe—where, if they survived the journey, they usually encountered fresh animosity.63</w:t>
      </w:r>
    </w:p>
    <w:p w:rsidR="00000000" w:rsidDel="00000000" w:rsidP="00000000" w:rsidRDefault="00000000" w:rsidRPr="00000000" w14:paraId="0000004A">
      <w:pPr>
        <w:spacing w:line="256.7994545454545" w:lineRule="auto"/>
        <w:rPr>
          <w:sz w:val="10"/>
          <w:szCs w:val="10"/>
        </w:rPr>
      </w:pPr>
      <w:r w:rsidDel="00000000" w:rsidR="00000000" w:rsidRPr="00000000">
        <w:rPr>
          <w:sz w:val="10"/>
          <w:szCs w:val="10"/>
          <w:rtl w:val="0"/>
        </w:rPr>
        <w:t xml:space="preserve">An even greater number of people sought to flee the fighting and abysmal living conditions in Syria. Beginning in 2012, and reaching a flood tide in 2015, vast multitudes of desperate Syrians sought to reach the relative security of Europe, mostly by traveling by raft from southwestern Turkey to Lesbos and other Greek islands in the Aegean Sea; from there they sought passage to wealthier European countries farther north, especially Germany, Austria, and Norway. Although welcomed at first by sympathetic Europeans (most notably German chancellor Angela Merkel), the Syrian refugees started arriving in such massive numbers that many residents of the receiving nations turned hostile, embracing measures such as fencing off their borders and using armed police to repel the migrants—steps taken by Hungary in 2015 as hundreds of thousands of refugees moved north from Greece.64 With anti-refugee sentiment growing throughout the region, European officials were forced to adopt ever more stringent means to stem the flow, including mobilizing NATO’s naval fleets to patrol waters of the Aegean Sea and assist the Greek coast guard in blocking migrant vessels from Turkey.65</w:t>
      </w:r>
    </w:p>
    <w:p w:rsidR="00000000" w:rsidDel="00000000" w:rsidP="00000000" w:rsidRDefault="00000000" w:rsidRPr="00000000" w14:paraId="0000004B">
      <w:pPr>
        <w:spacing w:line="256.7994545454545" w:lineRule="auto"/>
        <w:rPr>
          <w:sz w:val="10"/>
          <w:szCs w:val="10"/>
        </w:rPr>
      </w:pPr>
      <w:r w:rsidDel="00000000" w:rsidR="00000000" w:rsidRPr="00000000">
        <w:rPr>
          <w:sz w:val="10"/>
          <w:szCs w:val="10"/>
          <w:rtl w:val="0"/>
        </w:rPr>
        <w:t xml:space="preserve">When examining the causes of the massive migrant flood that overwhelmed Europe in 2015, most analysts have concluded that the principal driving forces were the ongoing violence in Syria and the lack of meaningful economic opportunities both there and in transit countries such as Jordan, Lebanon, and Turkey. Nevertheless, some analysts believe that climate change had a contributing role in sparking the migratory shock wave, largely by causing a severe drought in 2007–10 that decimated Syrian agriculture and drove impoverished farmers into overcrowded urban centers, where they helped launch the anti-Assad rebellion.66 “Syria’s drought has destroyed crops, killed livestock and displaced as many as 1.5 million Syrian farmers,” observed John Wendle in Scientific American. “In the process, it touched off the social turmoil that burst into civil war,” impelling millions of people to flee.67 Other analysts discount the role of climate change in provoking the Syrian civil war and resulting migratory impulse, insisting on the primarily political nature of the conflict.68 But even if warming’s role was relatively modest in this case, the events of 2012–15 provide an indication of what we might expect from future migratory shock waves as temperatures rise, farming becomes untenable in vast areas of the planet, and masses of people move about in search of new ways to survive.</w:t>
      </w:r>
    </w:p>
    <w:p w:rsidR="00000000" w:rsidDel="00000000" w:rsidP="00000000" w:rsidRDefault="00000000" w:rsidRPr="00000000" w14:paraId="0000004C">
      <w:pPr>
        <w:spacing w:line="256.7994545454545" w:lineRule="auto"/>
        <w:rPr>
          <w:sz w:val="10"/>
          <w:szCs w:val="10"/>
        </w:rPr>
      </w:pPr>
      <w:r w:rsidDel="00000000" w:rsidR="00000000" w:rsidRPr="00000000">
        <w:rPr>
          <w:sz w:val="10"/>
          <w:szCs w:val="10"/>
          <w:rtl w:val="0"/>
        </w:rPr>
        <w:t xml:space="preserve">While Europe—given its proximity to climate-sensitive areas of Africa and the Middle East—is expected to prove the principal objective of many of these migratory surges, North America is also considered a likely destination for future mass migrations. The CNA Corporation, for example, has suggested that the greatest climate-related threat to American security—other than its direct impacts on the U.S. homeland itself—would arise from the migratory implications of climate disasters occurring in nearby countries, especially in Central America and the Caribbean. As warming advances, it noted, severe climate events will afflict many of these areas, destroying entire habitats and impelling millions of people to head north in search of refuge and employment opportunities.69</w:t>
      </w:r>
    </w:p>
    <w:p w:rsidR="00000000" w:rsidDel="00000000" w:rsidP="00000000" w:rsidRDefault="00000000" w:rsidRPr="00000000" w14:paraId="0000004D">
      <w:pPr>
        <w:spacing w:line="256.7994545454545" w:lineRule="auto"/>
        <w:rPr>
          <w:sz w:val="10"/>
          <w:szCs w:val="10"/>
        </w:rPr>
      </w:pPr>
      <w:r w:rsidDel="00000000" w:rsidR="00000000" w:rsidRPr="00000000">
        <w:rPr>
          <w:sz w:val="10"/>
          <w:szCs w:val="10"/>
          <w:rtl w:val="0"/>
        </w:rPr>
        <w:t xml:space="preserve">General John F. Kelly, while serving as commander of the U.S. Southern Command, spoke of such occurrences as “mass migration events,” and emphasized the importance of taking steps to prevent future climate refugees from entering the United States. With that goal in mind, he told the Senate Armed Services Committee in 2014, “We regularly exercise our rapid response capabilities in a variety of scenarios, including responding to a natural disaster [and a] mass migration event.”70 In one such exercise, Southcom revealed, Kelly’s staff established a Joint Task Force-Migrant Operations (JTF-MIGOPS) at Naval Station Guantánamo Bay to oversee a mock crisis-response mission. According to Rear Admiral Jon G. Matheson, deputy Joint Task Force commander of JTF-MIGOPS in 2013, this allowed Southcom to “flesh-out some of the processes and resources we would need if a mass migration were to occur.”71</w:t>
      </w:r>
    </w:p>
    <w:p w:rsidR="00000000" w:rsidDel="00000000" w:rsidP="00000000" w:rsidRDefault="00000000" w:rsidRPr="00000000" w14:paraId="0000004E">
      <w:pPr>
        <w:spacing w:line="256.7994545454545" w:lineRule="auto"/>
        <w:rPr>
          <w:sz w:val="10"/>
          <w:szCs w:val="10"/>
        </w:rPr>
      </w:pPr>
      <w:r w:rsidDel="00000000" w:rsidR="00000000" w:rsidRPr="00000000">
        <w:rPr>
          <w:sz w:val="10"/>
          <w:szCs w:val="10"/>
          <w:rtl w:val="0"/>
        </w:rPr>
        <w:t xml:space="preserve">Southcom conducted another iteration of these exercises two years later, with Fort Sam Houston, Texas, serving as the host of a reconstituted JTF-MIGOPS. The 2015 exercise, a Pentagon reporter noted, “anticipated the mass migration of people from multiple Caribbean islands after a series of hurricanes devastate the area.” With this in mind, “the goal of the exercise scenario was to effectively interdict and repatriate the migrants at sea who were attempting to enter the United States.” In other words, the military services are practicing to do whatever might be needed to prevent large numbers of disaster-driven refugees from gaining access to U.S. territory.72 As participants in the exercise explained, this means stopping migrant-laden ships at sea and transporting the migrants to the U.S. Navy base at Guantánamo, where they would be detained in giant tent camps until they can be ferried back to their home country.73</w:t>
      </w:r>
    </w:p>
    <w:p w:rsidR="00000000" w:rsidDel="00000000" w:rsidP="00000000" w:rsidRDefault="00000000" w:rsidRPr="00000000" w14:paraId="0000004F">
      <w:pPr>
        <w:spacing w:line="256.7994545454545" w:lineRule="auto"/>
        <w:rPr>
          <w:sz w:val="16"/>
          <w:szCs w:val="16"/>
        </w:rPr>
      </w:pPr>
      <w:r w:rsidDel="00000000" w:rsidR="00000000" w:rsidRPr="00000000">
        <w:rPr>
          <w:sz w:val="16"/>
          <w:szCs w:val="16"/>
          <w:rtl w:val="0"/>
        </w:rPr>
        <w:t xml:space="preserve">Whether originating in Africa, the Middle East, Latin America, or the Caribbean, mass migration events are destined to become more common in the years ahead as global warming takes an ever greater toll on the livelihoods and living conditions of people in highly exposed areas. As the European migrant crisis of 2015 demonstrates, moreover, </w:t>
      </w:r>
      <w:r w:rsidDel="00000000" w:rsidR="00000000" w:rsidRPr="00000000">
        <w:rPr>
          <w:u w:val="single"/>
          <w:rtl w:val="0"/>
        </w:rPr>
        <w:t xml:space="preserve">such events are likely to prove highly disruptive and to trigger military-type responses</w:t>
      </w:r>
      <w:r w:rsidDel="00000000" w:rsidR="00000000" w:rsidRPr="00000000">
        <w:rPr>
          <w:sz w:val="16"/>
          <w:szCs w:val="16"/>
          <w:rtl w:val="0"/>
        </w:rPr>
        <w:t xml:space="preserve">. The construction of fortified border walls and fences is one expression of this, as are the preparations being undertaken by Southcom to house vast numbers of detained migrants at Guantánamo Bay. Wherever and whenever such events occur, the outcome is almost certain to prove wrenching and violent.</w:t>
      </w:r>
    </w:p>
    <w:p w:rsidR="00000000" w:rsidDel="00000000" w:rsidP="00000000" w:rsidRDefault="00000000" w:rsidRPr="00000000" w14:paraId="00000050">
      <w:pPr>
        <w:spacing w:line="256.7994545454545" w:lineRule="auto"/>
        <w:rPr>
          <w:sz w:val="16"/>
          <w:szCs w:val="16"/>
        </w:rPr>
      </w:pPr>
      <w:r w:rsidDel="00000000" w:rsidR="00000000" w:rsidRPr="00000000">
        <w:rPr>
          <w:sz w:val="16"/>
          <w:szCs w:val="16"/>
          <w:rtl w:val="0"/>
        </w:rPr>
        <w:t xml:space="preserve">WHEN SYSTEMS COLLAPSE</w:t>
      </w:r>
    </w:p>
    <w:p w:rsidR="00000000" w:rsidDel="00000000" w:rsidP="00000000" w:rsidRDefault="00000000" w:rsidRPr="00000000" w14:paraId="00000051">
      <w:pPr>
        <w:spacing w:line="256.7994545454545" w:lineRule="auto"/>
        <w:rPr>
          <w:sz w:val="16"/>
          <w:szCs w:val="16"/>
        </w:rPr>
      </w:pPr>
      <w:r w:rsidDel="00000000" w:rsidR="00000000" w:rsidRPr="00000000">
        <w:rPr>
          <w:sz w:val="16"/>
          <w:szCs w:val="16"/>
          <w:rtl w:val="0"/>
        </w:rPr>
        <w:t xml:space="preserve">For American military and intelligence analysts, the implications of all this are hard to escape: as global warming advances, </w:t>
      </w:r>
      <w:r w:rsidDel="00000000" w:rsidR="00000000" w:rsidRPr="00000000">
        <w:rPr>
          <w:highlight w:val="cyan"/>
          <w:u w:val="single"/>
          <w:rtl w:val="0"/>
        </w:rPr>
        <w:t xml:space="preserve">one</w:t>
      </w:r>
      <w:r w:rsidDel="00000000" w:rsidR="00000000" w:rsidRPr="00000000">
        <w:rPr>
          <w:sz w:val="16"/>
          <w:szCs w:val="16"/>
          <w:rtl w:val="0"/>
        </w:rPr>
        <w:t xml:space="preserve"> climate </w:t>
      </w:r>
      <w:r w:rsidDel="00000000" w:rsidR="00000000" w:rsidRPr="00000000">
        <w:rPr>
          <w:u w:val="single"/>
          <w:rtl w:val="0"/>
        </w:rPr>
        <w:t xml:space="preserve">shock </w:t>
      </w:r>
      <w:r w:rsidDel="00000000" w:rsidR="00000000" w:rsidRPr="00000000">
        <w:rPr>
          <w:highlight w:val="cyan"/>
          <w:u w:val="single"/>
          <w:rtl w:val="0"/>
        </w:rPr>
        <w:t xml:space="preserve">after another will </w:t>
      </w:r>
      <w:r w:rsidDel="00000000" w:rsidR="00000000" w:rsidRPr="00000000">
        <w:rPr>
          <w:b w:val="1"/>
          <w:bCs w:val="1"/>
          <w:highlight w:val="cyan"/>
          <w:u w:val="single"/>
          <w:rtl w:val="0"/>
        </w:rPr>
        <w:t xml:space="preserve">ricochet</w:t>
      </w:r>
      <w:r w:rsidDel="00000000" w:rsidR="00000000" w:rsidRPr="00000000">
        <w:rPr>
          <w:b w:val="1"/>
          <w:bCs w:val="1"/>
          <w:u w:val="single"/>
          <w:rtl w:val="0"/>
        </w:rPr>
        <w:t xml:space="preserve"> across the planet</w:t>
      </w:r>
      <w:r w:rsidDel="00000000" w:rsidR="00000000" w:rsidRPr="00000000">
        <w:rPr>
          <w:u w:val="single"/>
          <w:rtl w:val="0"/>
        </w:rPr>
        <w:t xml:space="preserve">, leaving </w:t>
      </w:r>
      <w:r w:rsidDel="00000000" w:rsidR="00000000" w:rsidRPr="00000000">
        <w:rPr>
          <w:b w:val="1"/>
          <w:bCs w:val="1"/>
          <w:u w:val="single"/>
          <w:rtl w:val="0"/>
        </w:rPr>
        <w:t xml:space="preserve">chaos</w:t>
      </w:r>
      <w:r w:rsidDel="00000000" w:rsidR="00000000" w:rsidRPr="00000000">
        <w:rPr>
          <w:sz w:val="16"/>
          <w:szCs w:val="16"/>
          <w:rtl w:val="0"/>
        </w:rPr>
        <w:t xml:space="preserve"> and misery in their wake. Try to </w:t>
      </w:r>
      <w:r w:rsidDel="00000000" w:rsidR="00000000" w:rsidRPr="00000000">
        <w:rPr>
          <w:highlight w:val="cyan"/>
          <w:u w:val="single"/>
          <w:rtl w:val="0"/>
        </w:rPr>
        <w:t xml:space="preserve">picture a </w:t>
      </w:r>
      <w:r w:rsidDel="00000000" w:rsidR="00000000" w:rsidRPr="00000000">
        <w:rPr>
          <w:b w:val="1"/>
          <w:bCs w:val="1"/>
          <w:highlight w:val="cyan"/>
          <w:u w:val="single"/>
          <w:rtl w:val="0"/>
        </w:rPr>
        <w:t xml:space="preserve">food</w:t>
      </w:r>
      <w:r w:rsidDel="00000000" w:rsidR="00000000" w:rsidRPr="00000000">
        <w:rPr>
          <w:b w:val="1"/>
          <w:bCs w:val="1"/>
          <w:u w:val="single"/>
          <w:rtl w:val="0"/>
        </w:rPr>
        <w:t xml:space="preserve">-price </w:t>
      </w:r>
      <w:r w:rsidDel="00000000" w:rsidR="00000000" w:rsidRPr="00000000">
        <w:rPr>
          <w:b w:val="1"/>
          <w:bCs w:val="1"/>
          <w:highlight w:val="cyan"/>
          <w:u w:val="single"/>
          <w:rtl w:val="0"/>
        </w:rPr>
        <w:t xml:space="preserve">crisis</w:t>
      </w:r>
      <w:r w:rsidDel="00000000" w:rsidR="00000000" w:rsidRPr="00000000">
        <w:rPr>
          <w:u w:val="single"/>
          <w:rtl w:val="0"/>
        </w:rPr>
        <w:t xml:space="preserve"> occurring </w:t>
      </w:r>
      <w:r w:rsidDel="00000000" w:rsidR="00000000" w:rsidRPr="00000000">
        <w:rPr>
          <w:highlight w:val="cyan"/>
          <w:u w:val="single"/>
          <w:rtl w:val="0"/>
        </w:rPr>
        <w:t xml:space="preserve">at</w:t>
      </w:r>
      <w:r w:rsidDel="00000000" w:rsidR="00000000" w:rsidRPr="00000000">
        <w:rPr>
          <w:sz w:val="16"/>
          <w:szCs w:val="16"/>
          <w:rtl w:val="0"/>
        </w:rPr>
        <w:t xml:space="preserve"> more or less </w:t>
      </w:r>
      <w:r w:rsidDel="00000000" w:rsidR="00000000" w:rsidRPr="00000000">
        <w:rPr>
          <w:highlight w:val="cyan"/>
          <w:u w:val="single"/>
          <w:rtl w:val="0"/>
        </w:rPr>
        <w:t xml:space="preserve">the same time as</w:t>
      </w:r>
      <w:r w:rsidDel="00000000" w:rsidR="00000000" w:rsidRPr="00000000">
        <w:rPr>
          <w:sz w:val="16"/>
          <w:szCs w:val="16"/>
          <w:rtl w:val="0"/>
        </w:rPr>
        <w:t xml:space="preserve"> a major pandemic and </w:t>
      </w:r>
      <w:r w:rsidDel="00000000" w:rsidR="00000000" w:rsidRPr="00000000">
        <w:rPr>
          <w:u w:val="single"/>
          <w:rtl w:val="0"/>
        </w:rPr>
        <w:t xml:space="preserve">a </w:t>
      </w:r>
      <w:r w:rsidDel="00000000" w:rsidR="00000000" w:rsidRPr="00000000">
        <w:rPr>
          <w:b w:val="1"/>
          <w:bCs w:val="1"/>
          <w:highlight w:val="cyan"/>
          <w:u w:val="single"/>
          <w:rtl w:val="0"/>
        </w:rPr>
        <w:t xml:space="preserve">mass migration</w:t>
      </w:r>
      <w:r w:rsidDel="00000000" w:rsidR="00000000" w:rsidRPr="00000000">
        <w:rPr>
          <w:u w:val="single"/>
          <w:rtl w:val="0"/>
        </w:rPr>
        <w:t xml:space="preserve"> event: the resulting chaos, distress, and contention are almost </w:t>
      </w:r>
      <w:r w:rsidDel="00000000" w:rsidR="00000000" w:rsidRPr="00000000">
        <w:rPr>
          <w:b w:val="1"/>
          <w:bCs w:val="1"/>
          <w:u w:val="single"/>
          <w:rtl w:val="0"/>
        </w:rPr>
        <w:t xml:space="preserve">unimaginable</w:t>
      </w:r>
      <w:r w:rsidDel="00000000" w:rsidR="00000000" w:rsidRPr="00000000">
        <w:rPr>
          <w:u w:val="single"/>
          <w:rtl w:val="0"/>
        </w:rPr>
        <w:t xml:space="preserve">. The most likely </w:t>
      </w:r>
      <w:r w:rsidDel="00000000" w:rsidR="00000000" w:rsidRPr="00000000">
        <w:rPr>
          <w:highlight w:val="cyan"/>
          <w:u w:val="single"/>
          <w:rtl w:val="0"/>
        </w:rPr>
        <w:t xml:space="preserve">consequence</w:t>
      </w:r>
      <w:r w:rsidDel="00000000" w:rsidR="00000000" w:rsidRPr="00000000">
        <w:rPr>
          <w:u w:val="single"/>
          <w:rtl w:val="0"/>
        </w:rPr>
        <w:t xml:space="preserve"> of</w:t>
      </w:r>
      <w:r w:rsidDel="00000000" w:rsidR="00000000" w:rsidRPr="00000000">
        <w:rPr>
          <w:sz w:val="16"/>
          <w:szCs w:val="16"/>
          <w:rtl w:val="0"/>
        </w:rPr>
        <w:t xml:space="preserve"> such </w:t>
      </w:r>
      <w:r w:rsidDel="00000000" w:rsidR="00000000" w:rsidRPr="00000000">
        <w:rPr>
          <w:u w:val="single"/>
          <w:rtl w:val="0"/>
        </w:rPr>
        <w:t xml:space="preserve">a multi-shock calamity </w:t>
      </w:r>
      <w:r w:rsidDel="00000000" w:rsidR="00000000" w:rsidRPr="00000000">
        <w:rPr>
          <w:highlight w:val="cyan"/>
          <w:u w:val="single"/>
          <w:rtl w:val="0"/>
        </w:rPr>
        <w:t xml:space="preserve">would be</w:t>
      </w:r>
      <w:r w:rsidDel="00000000" w:rsidR="00000000" w:rsidRPr="00000000">
        <w:rPr>
          <w:u w:val="single"/>
          <w:rtl w:val="0"/>
        </w:rPr>
        <w:t xml:space="preserve"> the </w:t>
      </w:r>
      <w:r w:rsidDel="00000000" w:rsidR="00000000" w:rsidRPr="00000000">
        <w:rPr>
          <w:b w:val="1"/>
          <w:bCs w:val="1"/>
          <w:highlight w:val="cyan"/>
          <w:u w:val="single"/>
          <w:rtl w:val="0"/>
        </w:rPr>
        <w:t xml:space="preserve">failure of</w:t>
      </w:r>
      <w:r w:rsidDel="00000000" w:rsidR="00000000" w:rsidRPr="00000000">
        <w:rPr>
          <w:b w:val="1"/>
          <w:bCs w:val="1"/>
          <w:u w:val="single"/>
          <w:rtl w:val="0"/>
        </w:rPr>
        <w:t xml:space="preserve"> fragile </w:t>
      </w:r>
      <w:r w:rsidDel="00000000" w:rsidR="00000000" w:rsidRPr="00000000">
        <w:rPr>
          <w:b w:val="1"/>
          <w:bCs w:val="1"/>
          <w:highlight w:val="cyan"/>
          <w:u w:val="single"/>
          <w:rtl w:val="0"/>
        </w:rPr>
        <w:t xml:space="preserve">states</w:t>
      </w:r>
      <w:r w:rsidDel="00000000" w:rsidR="00000000" w:rsidRPr="00000000">
        <w:rPr>
          <w:highlight w:val="cyan"/>
          <w:u w:val="single"/>
          <w:rtl w:val="0"/>
        </w:rPr>
        <w:t xml:space="preserve"> and</w:t>
      </w:r>
      <w:r w:rsidDel="00000000" w:rsidR="00000000" w:rsidRPr="00000000">
        <w:rPr>
          <w:u w:val="single"/>
          <w:rtl w:val="0"/>
        </w:rPr>
        <w:t xml:space="preserve"> </w:t>
      </w:r>
      <w:r w:rsidDel="00000000" w:rsidR="00000000" w:rsidRPr="00000000">
        <w:rPr>
          <w:b w:val="1"/>
          <w:bCs w:val="1"/>
          <w:u w:val="single"/>
          <w:rtl w:val="0"/>
        </w:rPr>
        <w:t xml:space="preserve">resulting </w:t>
      </w:r>
      <w:r w:rsidDel="00000000" w:rsidR="00000000" w:rsidRPr="00000000">
        <w:rPr>
          <w:b w:val="1"/>
          <w:bCs w:val="1"/>
          <w:highlight w:val="cyan"/>
          <w:u w:val="single"/>
          <w:rtl w:val="0"/>
        </w:rPr>
        <w:t xml:space="preserve">anarchy</w:t>
      </w:r>
      <w:r w:rsidDel="00000000" w:rsidR="00000000" w:rsidRPr="00000000">
        <w:rPr>
          <w:sz w:val="16"/>
          <w:szCs w:val="16"/>
          <w:rtl w:val="0"/>
        </w:rPr>
        <w:t xml:space="preserve">—with the failures occurring not one at a time, as in some less fearsome scenarios, but one right after another, as during the Arab Spring. </w:t>
      </w:r>
      <w:r w:rsidDel="00000000" w:rsidR="00000000" w:rsidRPr="00000000">
        <w:rPr>
          <w:u w:val="single"/>
          <w:rtl w:val="0"/>
        </w:rPr>
        <w:t xml:space="preserve">But it will not be just fragile states </w:t>
      </w:r>
      <w:r w:rsidDel="00000000" w:rsidR="00000000" w:rsidRPr="00000000">
        <w:rPr>
          <w:highlight w:val="cyan"/>
          <w:u w:val="single"/>
          <w:rtl w:val="0"/>
        </w:rPr>
        <w:t xml:space="preserve">in</w:t>
      </w:r>
      <w:r w:rsidDel="00000000" w:rsidR="00000000" w:rsidRPr="00000000">
        <w:rPr>
          <w:u w:val="single"/>
          <w:rtl w:val="0"/>
        </w:rPr>
        <w:t xml:space="preserve"> the developing world that will suffer from the impacts of these shocks, but </w:t>
      </w:r>
      <w:r w:rsidDel="00000000" w:rsidR="00000000" w:rsidRPr="00000000">
        <w:rPr>
          <w:b w:val="1"/>
          <w:bCs w:val="1"/>
          <w:highlight w:val="cyan"/>
          <w:u w:val="single"/>
          <w:rtl w:val="0"/>
        </w:rPr>
        <w:t xml:space="preserve">all nations</w:t>
      </w:r>
      <w:r w:rsidDel="00000000" w:rsidR="00000000" w:rsidRPr="00000000">
        <w:rPr>
          <w:highlight w:val="cyan"/>
          <w:u w:val="single"/>
          <w:rtl w:val="0"/>
        </w:rPr>
        <w:t xml:space="preserve">, as</w:t>
      </w:r>
      <w:r w:rsidDel="00000000" w:rsidR="00000000" w:rsidRPr="00000000">
        <w:rPr>
          <w:u w:val="single"/>
          <w:rtl w:val="0"/>
        </w:rPr>
        <w:t xml:space="preserve"> the </w:t>
      </w:r>
      <w:r w:rsidDel="00000000" w:rsidR="00000000" w:rsidRPr="00000000">
        <w:rPr>
          <w:b w:val="1"/>
          <w:bCs w:val="1"/>
          <w:highlight w:val="cyan"/>
          <w:u w:val="single"/>
          <w:rtl w:val="0"/>
        </w:rPr>
        <w:t xml:space="preserve">global networks</w:t>
      </w:r>
      <w:r w:rsidDel="00000000" w:rsidR="00000000" w:rsidRPr="00000000">
        <w:rPr>
          <w:u w:val="single"/>
          <w:rtl w:val="0"/>
        </w:rPr>
        <w:t xml:space="preserve"> on which we all rely for essential goods and services begin to </w:t>
      </w:r>
      <w:r w:rsidDel="00000000" w:rsidR="00000000" w:rsidRPr="00000000">
        <w:rPr>
          <w:b w:val="1"/>
          <w:bCs w:val="1"/>
          <w:highlight w:val="cyan"/>
          <w:u w:val="single"/>
          <w:rtl w:val="0"/>
        </w:rPr>
        <w:t xml:space="preserve">break down</w:t>
      </w:r>
      <w:r w:rsidDel="00000000" w:rsidR="00000000" w:rsidRPr="00000000">
        <w:rPr>
          <w:sz w:val="16"/>
          <w:szCs w:val="16"/>
          <w:rtl w:val="0"/>
        </w:rPr>
        <w:t xml:space="preserve">.</w:t>
      </w:r>
    </w:p>
    <w:p w:rsidR="00000000" w:rsidDel="00000000" w:rsidP="00000000" w:rsidRDefault="00000000" w:rsidRPr="00000000" w14:paraId="00000052">
      <w:pPr>
        <w:spacing w:line="256.7994545454545" w:lineRule="auto"/>
        <w:rPr>
          <w:sz w:val="16"/>
          <w:szCs w:val="16"/>
        </w:rPr>
      </w:pPr>
      <w:r w:rsidDel="00000000" w:rsidR="00000000" w:rsidRPr="00000000">
        <w:rPr>
          <w:u w:val="single"/>
          <w:rtl w:val="0"/>
        </w:rPr>
        <w:t xml:space="preserve">The potential for </w:t>
      </w:r>
      <w:r w:rsidDel="00000000" w:rsidR="00000000" w:rsidRPr="00000000">
        <w:rPr>
          <w:b w:val="1"/>
          <w:bCs w:val="1"/>
          <w:sz w:val="24"/>
          <w:szCs w:val="24"/>
          <w:highlight w:val="cyan"/>
          <w:u w:val="single"/>
          <w:rtl w:val="0"/>
        </w:rPr>
        <w:t xml:space="preserve">systemic collapse</w:t>
      </w:r>
      <w:r w:rsidDel="00000000" w:rsidR="00000000" w:rsidRPr="00000000">
        <w:rPr>
          <w:rtl w:val="0"/>
        </w:rPr>
        <w:t xml:space="preserve"> </w:t>
      </w:r>
      <w:r w:rsidDel="00000000" w:rsidR="00000000" w:rsidRPr="00000000">
        <w:rPr>
          <w:sz w:val="16"/>
          <w:szCs w:val="16"/>
          <w:rtl w:val="0"/>
        </w:rPr>
        <w:t xml:space="preserve">of this sort </w:t>
      </w:r>
      <w:r w:rsidDel="00000000" w:rsidR="00000000" w:rsidRPr="00000000">
        <w:rPr>
          <w:u w:val="single"/>
          <w:rtl w:val="0"/>
        </w:rPr>
        <w:t xml:space="preserve">was given close attention</w:t>
      </w:r>
      <w:r w:rsidDel="00000000" w:rsidR="00000000" w:rsidRPr="00000000">
        <w:rPr>
          <w:sz w:val="16"/>
          <w:szCs w:val="16"/>
          <w:rtl w:val="0"/>
        </w:rPr>
        <w:t xml:space="preserve"> by the Fourth National Climate Assessment, released in November 2018. Like the NRC study before it, the Fourth Assessment highlights the world’s growing reliance on global networks and the ways these systems have become inextricably linked—and so have become vulnerable to unexpected shocks. “</w:t>
      </w:r>
      <w:r w:rsidDel="00000000" w:rsidR="00000000" w:rsidRPr="00000000">
        <w:rPr>
          <w:u w:val="single"/>
          <w:rtl w:val="0"/>
        </w:rPr>
        <w:t xml:space="preserve">A long history of research on complex systems</w:t>
      </w:r>
      <w:r w:rsidDel="00000000" w:rsidR="00000000" w:rsidRPr="00000000">
        <w:rPr>
          <w:sz w:val="16"/>
          <w:szCs w:val="16"/>
          <w:rtl w:val="0"/>
        </w:rPr>
        <w:t xml:space="preserve">,” it noted, “</w:t>
      </w:r>
      <w:r w:rsidDel="00000000" w:rsidR="00000000" w:rsidRPr="00000000">
        <w:rPr>
          <w:u w:val="single"/>
          <w:rtl w:val="0"/>
        </w:rPr>
        <w:t xml:space="preserve">has shown that systems that depend on one another are subject to new and often complex behaviors.… These behaviors, in turn, </w:t>
      </w:r>
      <w:r w:rsidDel="00000000" w:rsidR="00000000" w:rsidRPr="00000000">
        <w:rPr>
          <w:highlight w:val="cyan"/>
          <w:u w:val="single"/>
          <w:rtl w:val="0"/>
        </w:rPr>
        <w:t xml:space="preserve">raise the prospect of</w:t>
      </w:r>
      <w:r w:rsidDel="00000000" w:rsidR="00000000" w:rsidRPr="00000000">
        <w:rPr>
          <w:u w:val="single"/>
          <w:rtl w:val="0"/>
        </w:rPr>
        <w:t xml:space="preserve"> unanticipated, and potentially </w:t>
      </w:r>
      <w:r w:rsidDel="00000000" w:rsidR="00000000" w:rsidRPr="00000000">
        <w:rPr>
          <w:b w:val="1"/>
          <w:bCs w:val="1"/>
          <w:highlight w:val="cyan"/>
          <w:u w:val="single"/>
          <w:rtl w:val="0"/>
        </w:rPr>
        <w:t xml:space="preserve">catastrophic risks</w:t>
      </w:r>
      <w:r w:rsidDel="00000000" w:rsidR="00000000" w:rsidRPr="00000000">
        <w:rPr>
          <w:sz w:val="16"/>
          <w:szCs w:val="16"/>
          <w:rtl w:val="0"/>
        </w:rPr>
        <w:t xml:space="preserve">. For example, </w:t>
      </w:r>
      <w:r w:rsidDel="00000000" w:rsidR="00000000" w:rsidRPr="00000000">
        <w:rPr>
          <w:highlight w:val="cyan"/>
          <w:u w:val="single"/>
          <w:rtl w:val="0"/>
        </w:rPr>
        <w:t xml:space="preserve">failures</w:t>
      </w:r>
      <w:r w:rsidDel="00000000" w:rsidR="00000000" w:rsidRPr="00000000">
        <w:rPr>
          <w:u w:val="single"/>
          <w:rtl w:val="0"/>
        </w:rPr>
        <w:t xml:space="preserve"> can </w:t>
      </w:r>
      <w:r w:rsidDel="00000000" w:rsidR="00000000" w:rsidRPr="00000000">
        <w:rPr>
          <w:b w:val="1"/>
          <w:bCs w:val="1"/>
          <w:highlight w:val="cyan"/>
          <w:u w:val="single"/>
          <w:rtl w:val="0"/>
        </w:rPr>
        <w:t xml:space="preserve">cascade</w:t>
      </w:r>
      <w:r w:rsidDel="00000000" w:rsidR="00000000" w:rsidRPr="00000000">
        <w:rPr>
          <w:u w:val="single"/>
          <w:rtl w:val="0"/>
        </w:rPr>
        <w:t xml:space="preserve"> from one system to another</w:t>
      </w:r>
      <w:r w:rsidDel="00000000" w:rsidR="00000000" w:rsidRPr="00000000">
        <w:rPr>
          <w:sz w:val="16"/>
          <w:szCs w:val="16"/>
          <w:rtl w:val="0"/>
        </w:rPr>
        <w:t xml:space="preserve">.” Climate change, it observed, is likely to provide exactly the sort of external jolt that could trigger such a cascade of failures, sowing havoc across the planet.74</w:t>
      </w:r>
    </w:p>
    <w:p w:rsidR="00000000" w:rsidDel="00000000" w:rsidP="00000000" w:rsidRDefault="00000000" w:rsidRPr="00000000" w14:paraId="00000053">
      <w:pPr>
        <w:pStyle w:val="Heading2"/>
        <w:keepNext w:val="0"/>
        <w:keepLines w:val="0"/>
        <w:pageBreakBefore w:val="0"/>
        <w:spacing w:line="332.3297647058823" w:lineRule="auto"/>
        <w:rPr/>
      </w:pPr>
      <w:bookmarkStart w:colFirst="0" w:colLast="0" w:name="_mo48koxz6mvk" w:id="20"/>
      <w:bookmarkEnd w:id="20"/>
      <w:r w:rsidDel="00000000" w:rsidR="00000000" w:rsidRPr="00000000">
        <w:rPr>
          <w:rtl w:val="0"/>
        </w:rPr>
        <w:t xml:space="preserve">Houthis Scenario</w:t>
      </w:r>
    </w:p>
    <w:p w:rsidR="00000000" w:rsidDel="00000000" w:rsidP="00000000" w:rsidRDefault="00000000" w:rsidRPr="00000000" w14:paraId="00000054">
      <w:pPr>
        <w:pStyle w:val="Heading3"/>
        <w:keepNext w:val="0"/>
        <w:keepLines w:val="0"/>
        <w:pageBreakBefore w:val="0"/>
        <w:spacing w:line="316.06199999999995" w:lineRule="auto"/>
        <w:rPr/>
      </w:pPr>
      <w:bookmarkStart w:colFirst="0" w:colLast="0" w:name="_4840nfd34pds" w:id="21"/>
      <w:bookmarkEnd w:id="21"/>
      <w:r w:rsidDel="00000000" w:rsidR="00000000" w:rsidRPr="00000000">
        <w:rPr>
          <w:rtl w:val="0"/>
        </w:rPr>
        <w:t xml:space="preserve">U---Houthis</w:t>
      </w:r>
    </w:p>
    <w:p w:rsidR="00000000" w:rsidDel="00000000" w:rsidP="00000000" w:rsidRDefault="00000000" w:rsidRPr="00000000" w14:paraId="00000055">
      <w:pPr>
        <w:pStyle w:val="Heading4"/>
        <w:keepNext w:val="0"/>
        <w:keepLines w:val="0"/>
        <w:spacing w:line="303.4914545454546" w:lineRule="auto"/>
        <w:rPr/>
      </w:pPr>
      <w:bookmarkStart w:colFirst="0" w:colLast="0" w:name="_hfrcxvx5qq7" w:id="22"/>
      <w:bookmarkEnd w:id="22"/>
      <w:r w:rsidDel="00000000" w:rsidR="00000000" w:rsidRPr="00000000">
        <w:rPr>
          <w:rtl w:val="0"/>
        </w:rPr>
        <w:t xml:space="preserve">Houthi militants along the </w:t>
      </w:r>
      <w:r w:rsidDel="00000000" w:rsidR="00000000" w:rsidRPr="00000000">
        <w:rPr>
          <w:u w:val="single"/>
          <w:rtl w:val="0"/>
        </w:rPr>
        <w:t xml:space="preserve">Suez Canal</w:t>
      </w:r>
      <w:r w:rsidDel="00000000" w:rsidR="00000000" w:rsidRPr="00000000">
        <w:rPr>
          <w:rtl w:val="0"/>
        </w:rPr>
        <w:t xml:space="preserve"> target Russian cargo </w:t>
      </w:r>
      <w:r w:rsidDel="00000000" w:rsidR="00000000" w:rsidRPr="00000000">
        <w:rPr>
          <w:u w:val="single"/>
          <w:rtl w:val="0"/>
        </w:rPr>
        <w:t xml:space="preserve">now</w:t>
      </w:r>
      <w:r w:rsidDel="00000000" w:rsidR="00000000" w:rsidRPr="00000000">
        <w:rPr>
          <w:rtl w:val="0"/>
        </w:rPr>
        <w:t xml:space="preserve">---over-dependance from Russian </w:t>
      </w:r>
      <w:r w:rsidDel="00000000" w:rsidR="00000000" w:rsidRPr="00000000">
        <w:rPr>
          <w:u w:val="single"/>
          <w:rtl w:val="0"/>
        </w:rPr>
        <w:t xml:space="preserve">relations</w:t>
      </w:r>
      <w:r w:rsidDel="00000000" w:rsidR="00000000" w:rsidRPr="00000000">
        <w:rPr>
          <w:rtl w:val="0"/>
        </w:rPr>
        <w:t xml:space="preserve"> with Tehran ensure drone strikes and </w:t>
      </w:r>
      <w:r w:rsidDel="00000000" w:rsidR="00000000" w:rsidRPr="00000000">
        <w:rPr>
          <w:u w:val="single"/>
          <w:rtl w:val="0"/>
        </w:rPr>
        <w:t xml:space="preserve">inadvertent</w:t>
      </w:r>
      <w:r w:rsidDel="00000000" w:rsidR="00000000" w:rsidRPr="00000000">
        <w:rPr>
          <w:rtl w:val="0"/>
        </w:rPr>
        <w:t xml:space="preserve"> escalation.</w:t>
      </w:r>
    </w:p>
    <w:p w:rsidR="00000000" w:rsidDel="00000000" w:rsidP="00000000" w:rsidRDefault="00000000" w:rsidRPr="00000000" w14:paraId="00000056">
      <w:pPr>
        <w:spacing w:line="256.7994545454545" w:lineRule="auto"/>
        <w:rPr/>
      </w:pPr>
      <w:r w:rsidDel="00000000" w:rsidR="00000000" w:rsidRPr="00000000">
        <w:rPr>
          <w:rtl w:val="0"/>
        </w:rPr>
        <w:t xml:space="preserve">Brendan </w:t>
      </w:r>
      <w:r w:rsidDel="00000000" w:rsidR="00000000" w:rsidRPr="00000000">
        <w:rPr>
          <w:b w:val="1"/>
          <w:bCs w:val="1"/>
          <w:sz w:val="26"/>
          <w:szCs w:val="26"/>
          <w:rtl w:val="0"/>
        </w:rPr>
        <w:t xml:space="preserve">Cole’24 </w:t>
      </w:r>
      <w:r w:rsidDel="00000000" w:rsidR="00000000" w:rsidRPr="00000000">
        <w:rPr>
          <w:rtl w:val="0"/>
        </w:rPr>
        <w:t xml:space="preserve">Newsweek Senior News Reporter based in London, UK. His focus is Russia and Ukraine, particularly the war started by Moscow. He also covers other areas of geopolitics including China.  “Russian Support of Houthis Backfires on Putin's Fleet,” https://www.newsweek.com/russia-yemen-houthis-red-sea-vessels-1915120, 6/20/2024, wally]</w:t>
      </w:r>
    </w:p>
    <w:p w:rsidR="00000000" w:rsidDel="00000000" w:rsidP="00000000" w:rsidRDefault="00000000" w:rsidRPr="00000000" w14:paraId="00000057">
      <w:pPr>
        <w:spacing w:line="256.7994545454545" w:lineRule="auto"/>
        <w:rPr>
          <w:u w:val="single"/>
        </w:rPr>
      </w:pPr>
      <w:r w:rsidDel="00000000" w:rsidR="00000000" w:rsidRPr="00000000">
        <w:rPr>
          <w:u w:val="single"/>
          <w:rtl w:val="0"/>
        </w:rPr>
        <w:t xml:space="preserve">Vessels carrying </w:t>
      </w:r>
      <w:r w:rsidDel="00000000" w:rsidR="00000000" w:rsidRPr="00000000">
        <w:rPr>
          <w:b w:val="1"/>
          <w:bCs w:val="1"/>
          <w:highlight w:val="cyan"/>
          <w:u w:val="single"/>
          <w:rtl w:val="0"/>
        </w:rPr>
        <w:t xml:space="preserve">Russian</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cargo</w:t>
      </w:r>
      <w:r w:rsidDel="00000000" w:rsidR="00000000" w:rsidRPr="00000000">
        <w:rPr>
          <w:u w:val="single"/>
          <w:rtl w:val="0"/>
        </w:rPr>
        <w:t xml:space="preserve"> remain </w:t>
      </w:r>
      <w:r w:rsidDel="00000000" w:rsidR="00000000" w:rsidRPr="00000000">
        <w:rPr>
          <w:b w:val="1"/>
          <w:bCs w:val="1"/>
          <w:highlight w:val="cyan"/>
          <w:u w:val="single"/>
          <w:rtl w:val="0"/>
        </w:rPr>
        <w:t xml:space="preserve">at risk</w:t>
      </w:r>
      <w:r w:rsidDel="00000000" w:rsidR="00000000" w:rsidRPr="00000000">
        <w:rPr>
          <w:u w:val="single"/>
          <w:rtl w:val="0"/>
        </w:rPr>
        <w:t xml:space="preserve"> of attack </w:t>
      </w:r>
      <w:r w:rsidDel="00000000" w:rsidR="00000000" w:rsidRPr="00000000">
        <w:rPr>
          <w:highlight w:val="cyan"/>
          <w:u w:val="single"/>
          <w:rtl w:val="0"/>
        </w:rPr>
        <w:t xml:space="preserve">by</w:t>
      </w:r>
      <w:r w:rsidDel="00000000" w:rsidR="00000000" w:rsidRPr="00000000">
        <w:rPr>
          <w:u w:val="single"/>
          <w:rtl w:val="0"/>
        </w:rPr>
        <w:t xml:space="preserve"> </w:t>
      </w:r>
      <w:r w:rsidDel="00000000" w:rsidR="00000000" w:rsidRPr="00000000">
        <w:rPr>
          <w:b w:val="1"/>
          <w:bCs w:val="1"/>
          <w:highlight w:val="cyan"/>
          <w:u w:val="single"/>
          <w:rtl w:val="0"/>
        </w:rPr>
        <w:t xml:space="preserve">Houthi militants</w:t>
      </w:r>
      <w:r w:rsidDel="00000000" w:rsidR="00000000" w:rsidRPr="00000000">
        <w:rPr>
          <w:u w:val="single"/>
          <w:rtl w:val="0"/>
        </w:rPr>
        <w:t xml:space="preserve"> </w:t>
      </w:r>
      <w:r w:rsidDel="00000000" w:rsidR="00000000" w:rsidRPr="00000000">
        <w:rPr>
          <w:highlight w:val="cyan"/>
          <w:u w:val="single"/>
          <w:rtl w:val="0"/>
        </w:rPr>
        <w:t xml:space="preserve">in</w:t>
      </w:r>
      <w:r w:rsidDel="00000000" w:rsidR="00000000" w:rsidRPr="00000000">
        <w:rPr>
          <w:u w:val="single"/>
          <w:rtl w:val="0"/>
        </w:rPr>
        <w:t xml:space="preserve"> the </w:t>
      </w:r>
      <w:r w:rsidDel="00000000" w:rsidR="00000000" w:rsidRPr="00000000">
        <w:rPr>
          <w:b w:val="1"/>
          <w:bCs w:val="1"/>
          <w:highlight w:val="cyan"/>
          <w:u w:val="single"/>
          <w:rtl w:val="0"/>
        </w:rPr>
        <w:t xml:space="preserve">Red Sea</w:t>
      </w:r>
      <w:r w:rsidDel="00000000" w:rsidR="00000000" w:rsidRPr="00000000">
        <w:rPr>
          <w:u w:val="single"/>
          <w:rtl w:val="0"/>
        </w:rPr>
        <w:t xml:space="preserve">, despite assurances by the Yemeni group that Moscow's vessels would not be among its targets in the restive region and in spite of close Kremlin ties with Tehran, Iran.</w:t>
      </w:r>
    </w:p>
    <w:p w:rsidR="00000000" w:rsidDel="00000000" w:rsidP="00000000" w:rsidRDefault="00000000" w:rsidRPr="00000000" w14:paraId="00000058">
      <w:pPr>
        <w:spacing w:line="256.7994545454545" w:lineRule="auto"/>
        <w:rPr>
          <w:sz w:val="16"/>
          <w:szCs w:val="16"/>
        </w:rPr>
      </w:pPr>
      <w:r w:rsidDel="00000000" w:rsidR="00000000" w:rsidRPr="00000000">
        <w:rPr>
          <w:sz w:val="16"/>
          <w:szCs w:val="16"/>
          <w:rtl w:val="0"/>
        </w:rPr>
        <w:t xml:space="preserve">The </w:t>
      </w:r>
      <w:r w:rsidDel="00000000" w:rsidR="00000000" w:rsidRPr="00000000">
        <w:rPr>
          <w:b w:val="1"/>
          <w:bCs w:val="1"/>
          <w:highlight w:val="cyan"/>
          <w:u w:val="single"/>
          <w:rtl w:val="0"/>
        </w:rPr>
        <w:t xml:space="preserve">Iranian</w:t>
      </w:r>
      <w:r w:rsidDel="00000000" w:rsidR="00000000" w:rsidRPr="00000000">
        <w:rPr>
          <w:b w:val="1"/>
          <w:bCs w:val="1"/>
          <w:u w:val="single"/>
          <w:rtl w:val="0"/>
        </w:rPr>
        <w:t xml:space="preserve">-</w:t>
      </w:r>
      <w:r w:rsidDel="00000000" w:rsidR="00000000" w:rsidRPr="00000000">
        <w:rPr>
          <w:b w:val="1"/>
          <w:bCs w:val="1"/>
          <w:highlight w:val="cyan"/>
          <w:u w:val="single"/>
          <w:rtl w:val="0"/>
        </w:rPr>
        <w:t xml:space="preserve">backed</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group</w:t>
      </w:r>
      <w:r w:rsidDel="00000000" w:rsidR="00000000" w:rsidRPr="00000000">
        <w:rPr>
          <w:sz w:val="16"/>
          <w:szCs w:val="16"/>
          <w:rtl w:val="0"/>
        </w:rPr>
        <w:t xml:space="preserve">, which controls much of Yemen, has </w:t>
      </w:r>
      <w:r w:rsidDel="00000000" w:rsidR="00000000" w:rsidRPr="00000000">
        <w:rPr>
          <w:highlight w:val="cyan"/>
          <w:u w:val="single"/>
          <w:rtl w:val="0"/>
        </w:rPr>
        <w:t xml:space="preserve">launched </w:t>
      </w:r>
      <w:r w:rsidDel="00000000" w:rsidR="00000000" w:rsidRPr="00000000">
        <w:rPr>
          <w:b w:val="1"/>
          <w:bCs w:val="1"/>
          <w:u w:val="single"/>
          <w:rtl w:val="0"/>
        </w:rPr>
        <w:t xml:space="preserve">numerous </w:t>
      </w:r>
      <w:r w:rsidDel="00000000" w:rsidR="00000000" w:rsidRPr="00000000">
        <w:rPr>
          <w:b w:val="1"/>
          <w:bCs w:val="1"/>
          <w:highlight w:val="cyan"/>
          <w:u w:val="single"/>
          <w:rtl w:val="0"/>
        </w:rPr>
        <w:t xml:space="preserve">exploding</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drones</w:t>
      </w:r>
      <w:r w:rsidDel="00000000" w:rsidR="00000000" w:rsidRPr="00000000">
        <w:rPr>
          <w:u w:val="single"/>
          <w:rtl w:val="0"/>
        </w:rPr>
        <w:t xml:space="preserve"> and </w:t>
      </w:r>
      <w:r w:rsidDel="00000000" w:rsidR="00000000" w:rsidRPr="00000000">
        <w:rPr>
          <w:highlight w:val="cyan"/>
          <w:u w:val="single"/>
          <w:rtl w:val="0"/>
        </w:rPr>
        <w:t xml:space="preserve">missiles</w:t>
      </w:r>
      <w:r w:rsidDel="00000000" w:rsidR="00000000" w:rsidRPr="00000000">
        <w:rPr>
          <w:u w:val="single"/>
          <w:rtl w:val="0"/>
        </w:rPr>
        <w:t xml:space="preserve"> </w:t>
      </w:r>
      <w:r w:rsidDel="00000000" w:rsidR="00000000" w:rsidRPr="00000000">
        <w:rPr>
          <w:highlight w:val="cyan"/>
          <w:u w:val="single"/>
          <w:rtl w:val="0"/>
        </w:rPr>
        <w:t xml:space="preserve">at</w:t>
      </w:r>
      <w:r w:rsidDel="00000000" w:rsidR="00000000" w:rsidRPr="00000000">
        <w:rPr>
          <w:u w:val="single"/>
          <w:rtl w:val="0"/>
        </w:rPr>
        <w:t xml:space="preserve"> Western commercial </w:t>
      </w:r>
      <w:r w:rsidDel="00000000" w:rsidR="00000000" w:rsidRPr="00000000">
        <w:rPr>
          <w:highlight w:val="cyan"/>
          <w:u w:val="single"/>
          <w:rtl w:val="0"/>
        </w:rPr>
        <w:t xml:space="preserve">vessels </w:t>
      </w:r>
      <w:r w:rsidDel="00000000" w:rsidR="00000000" w:rsidRPr="00000000">
        <w:rPr>
          <w:u w:val="single"/>
          <w:rtl w:val="0"/>
        </w:rPr>
        <w:t xml:space="preserve">in the Red Sea since November 19 in </w:t>
      </w:r>
      <w:r w:rsidDel="00000000" w:rsidR="00000000" w:rsidRPr="00000000">
        <w:rPr>
          <w:highlight w:val="cyan"/>
          <w:u w:val="single"/>
          <w:rtl w:val="0"/>
        </w:rPr>
        <w:t xml:space="preserve">response to</w:t>
      </w:r>
      <w:r w:rsidDel="00000000" w:rsidR="00000000" w:rsidRPr="00000000">
        <w:rPr>
          <w:u w:val="single"/>
          <w:rtl w:val="0"/>
        </w:rPr>
        <w:t xml:space="preserve"> Israel's military operations in </w:t>
      </w:r>
      <w:r w:rsidDel="00000000" w:rsidR="00000000" w:rsidRPr="00000000">
        <w:rPr>
          <w:b w:val="1"/>
          <w:bCs w:val="1"/>
          <w:highlight w:val="cyan"/>
          <w:u w:val="single"/>
          <w:rtl w:val="0"/>
        </w:rPr>
        <w:t xml:space="preserve">Gaza</w:t>
      </w:r>
      <w:r w:rsidDel="00000000" w:rsidR="00000000" w:rsidRPr="00000000">
        <w:rPr>
          <w:u w:val="single"/>
          <w:rtl w:val="0"/>
        </w:rPr>
        <w:t xml:space="preserve">.</w:t>
      </w:r>
      <w:r w:rsidDel="00000000" w:rsidR="00000000" w:rsidRPr="00000000">
        <w:rPr>
          <w:sz w:val="16"/>
          <w:szCs w:val="16"/>
          <w:rtl w:val="0"/>
        </w:rPr>
        <w:t xml:space="preserve"> Newsweek has emailed the Russian Foreign Ministry for comment.</w:t>
      </w:r>
    </w:p>
    <w:p w:rsidR="00000000" w:rsidDel="00000000" w:rsidP="00000000" w:rsidRDefault="00000000" w:rsidRPr="00000000" w14:paraId="00000059">
      <w:pPr>
        <w:spacing w:line="256.7994545454545" w:lineRule="auto"/>
        <w:rPr>
          <w:sz w:val="16"/>
          <w:szCs w:val="16"/>
        </w:rPr>
      </w:pPr>
      <w:r w:rsidDel="00000000" w:rsidR="00000000" w:rsidRPr="00000000">
        <w:rPr>
          <w:sz w:val="16"/>
          <w:szCs w:val="16"/>
          <w:rtl w:val="0"/>
        </w:rPr>
        <w:t xml:space="preserve">Many shipping firms have responded to the assaults by diverting vessels from the </w:t>
      </w:r>
      <w:r w:rsidDel="00000000" w:rsidR="00000000" w:rsidRPr="00000000">
        <w:rPr>
          <w:u w:val="single"/>
          <w:rtl w:val="0"/>
        </w:rPr>
        <w:t xml:space="preserve">Suez Canal </w:t>
      </w:r>
      <w:r w:rsidDel="00000000" w:rsidR="00000000" w:rsidRPr="00000000">
        <w:rPr>
          <w:sz w:val="16"/>
          <w:szCs w:val="16"/>
          <w:rtl w:val="0"/>
        </w:rPr>
        <w:t xml:space="preserve">to the longer route around Africa, disrupting global trade with delayed deliveries and higher costs.</w:t>
      </w:r>
    </w:p>
    <w:p w:rsidR="00000000" w:rsidDel="00000000" w:rsidP="00000000" w:rsidRDefault="00000000" w:rsidRPr="00000000" w14:paraId="0000005A">
      <w:pPr>
        <w:spacing w:line="256.7994545454545" w:lineRule="auto"/>
        <w:rPr>
          <w:b w:val="1"/>
          <w:bCs w:val="1"/>
          <w:highlight w:val="cyan"/>
          <w:u w:val="single"/>
        </w:rPr>
      </w:pPr>
      <w:r w:rsidDel="00000000" w:rsidR="00000000" w:rsidRPr="00000000">
        <w:rPr>
          <w:sz w:val="16"/>
          <w:szCs w:val="16"/>
          <w:rtl w:val="0"/>
        </w:rPr>
        <w:t xml:space="preserve">However, </w:t>
      </w:r>
      <w:r w:rsidDel="00000000" w:rsidR="00000000" w:rsidRPr="00000000">
        <w:rPr>
          <w:b w:val="1"/>
          <w:bCs w:val="1"/>
          <w:highlight w:val="cyan"/>
          <w:u w:val="single"/>
          <w:rtl w:val="0"/>
        </w:rPr>
        <w:t xml:space="preserve">Russia</w:t>
      </w:r>
      <w:r w:rsidDel="00000000" w:rsidR="00000000" w:rsidRPr="00000000">
        <w:rPr>
          <w:b w:val="1"/>
          <w:bCs w:val="1"/>
          <w:u w:val="single"/>
          <w:rtl w:val="0"/>
        </w:rPr>
        <w:t xml:space="preserve"> is </w:t>
      </w:r>
      <w:r w:rsidDel="00000000" w:rsidR="00000000" w:rsidRPr="00000000">
        <w:rPr>
          <w:b w:val="1"/>
          <w:bCs w:val="1"/>
          <w:highlight w:val="cyan"/>
          <w:u w:val="single"/>
          <w:rtl w:val="0"/>
        </w:rPr>
        <w:t xml:space="preserve">closely</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aligned</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with</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Tehran</w:t>
      </w:r>
      <w:r w:rsidDel="00000000" w:rsidR="00000000" w:rsidRPr="00000000">
        <w:rPr>
          <w:u w:val="single"/>
          <w:rtl w:val="0"/>
        </w:rPr>
        <w:t xml:space="preserve">, and its </w:t>
      </w:r>
      <w:r w:rsidDel="00000000" w:rsidR="00000000" w:rsidRPr="00000000">
        <w:rPr>
          <w:highlight w:val="cyan"/>
          <w:u w:val="single"/>
          <w:rtl w:val="0"/>
        </w:rPr>
        <w:t xml:space="preserve">vessels</w:t>
      </w:r>
      <w:r w:rsidDel="00000000" w:rsidR="00000000" w:rsidRPr="00000000">
        <w:rPr>
          <w:u w:val="single"/>
          <w:rtl w:val="0"/>
        </w:rPr>
        <w:t xml:space="preserve"> had been </w:t>
      </w:r>
      <w:r w:rsidDel="00000000" w:rsidR="00000000" w:rsidRPr="00000000">
        <w:rPr>
          <w:highlight w:val="cyan"/>
          <w:u w:val="single"/>
          <w:rtl w:val="0"/>
        </w:rPr>
        <w:t xml:space="preserve">sailing</w:t>
      </w:r>
      <w:r w:rsidDel="00000000" w:rsidR="00000000" w:rsidRPr="00000000">
        <w:rPr>
          <w:u w:val="single"/>
          <w:rtl w:val="0"/>
        </w:rPr>
        <w:t xml:space="preserve"> through the area, </w:t>
      </w:r>
      <w:r w:rsidDel="00000000" w:rsidR="00000000" w:rsidRPr="00000000">
        <w:rPr>
          <w:highlight w:val="cyan"/>
          <w:u w:val="single"/>
          <w:rtl w:val="0"/>
        </w:rPr>
        <w:t xml:space="preserve">including</w:t>
      </w:r>
      <w:r w:rsidDel="00000000" w:rsidR="00000000" w:rsidRPr="00000000">
        <w:rPr>
          <w:u w:val="single"/>
          <w:rtl w:val="0"/>
        </w:rPr>
        <w:t xml:space="preserve"> </w:t>
      </w:r>
      <w:r w:rsidDel="00000000" w:rsidR="00000000" w:rsidRPr="00000000">
        <w:rPr>
          <w:b w:val="1"/>
          <w:bCs w:val="1"/>
          <w:u w:val="single"/>
          <w:rtl w:val="0"/>
        </w:rPr>
        <w:t xml:space="preserve">tankers carrying </w:t>
      </w:r>
      <w:r w:rsidDel="00000000" w:rsidR="00000000" w:rsidRPr="00000000">
        <w:rPr>
          <w:b w:val="1"/>
          <w:bCs w:val="1"/>
          <w:highlight w:val="cyan"/>
          <w:u w:val="single"/>
          <w:rtl w:val="0"/>
        </w:rPr>
        <w:t xml:space="preserve">Russian</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oil</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container </w:t>
      </w:r>
      <w:r w:rsidDel="00000000" w:rsidR="00000000" w:rsidRPr="00000000">
        <w:rPr>
          <w:b w:val="1"/>
          <w:bCs w:val="1"/>
          <w:highlight w:val="cyan"/>
          <w:u w:val="single"/>
          <w:rtl w:val="0"/>
        </w:rPr>
        <w:t xml:space="preserve">ships</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bound</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for</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Russia's ports.</w:t>
      </w:r>
    </w:p>
    <w:p w:rsidR="00000000" w:rsidDel="00000000" w:rsidP="00000000" w:rsidRDefault="00000000" w:rsidRPr="00000000" w14:paraId="0000005B">
      <w:pPr>
        <w:spacing w:line="256.7994545454545" w:lineRule="auto"/>
        <w:rPr>
          <w:u w:val="single"/>
        </w:rPr>
      </w:pPr>
      <w:r w:rsidDel="00000000" w:rsidR="00000000" w:rsidRPr="00000000">
        <w:rPr>
          <w:sz w:val="16"/>
          <w:szCs w:val="16"/>
          <w:rtl w:val="0"/>
        </w:rPr>
        <w:t xml:space="preserve">In March, it was reported that Russian warships passed the Bab el-Mandab Strait into the Red Sea without incident. In January, </w:t>
      </w:r>
      <w:r w:rsidDel="00000000" w:rsidR="00000000" w:rsidRPr="00000000">
        <w:rPr>
          <w:u w:val="single"/>
          <w:rtl w:val="0"/>
        </w:rPr>
        <w:t xml:space="preserve">Russia condemned the U.S. and the U.K. for strikes against the Houthi militia, for its attack on ships passing through the Red Sea.</w:t>
      </w:r>
    </w:p>
    <w:p w:rsidR="00000000" w:rsidDel="00000000" w:rsidP="00000000" w:rsidRDefault="00000000" w:rsidRPr="00000000" w14:paraId="0000005C">
      <w:pPr>
        <w:spacing w:line="256.7994545454545" w:lineRule="auto"/>
        <w:rPr>
          <w:sz w:val="16"/>
          <w:szCs w:val="16"/>
        </w:rPr>
      </w:pPr>
      <w:r w:rsidDel="00000000" w:rsidR="00000000" w:rsidRPr="00000000">
        <w:rPr>
          <w:u w:val="single"/>
          <w:rtl w:val="0"/>
        </w:rPr>
        <w:t xml:space="preserve">However, </w:t>
      </w:r>
      <w:r w:rsidDel="00000000" w:rsidR="00000000" w:rsidRPr="00000000">
        <w:rPr>
          <w:highlight w:val="cyan"/>
          <w:u w:val="single"/>
          <w:rtl w:val="0"/>
        </w:rPr>
        <w:t xml:space="preserve">Russian-linked</w:t>
      </w:r>
      <w:r w:rsidDel="00000000" w:rsidR="00000000" w:rsidRPr="00000000">
        <w:rPr>
          <w:u w:val="single"/>
          <w:rtl w:val="0"/>
        </w:rPr>
        <w:t xml:space="preserve"> </w:t>
      </w:r>
      <w:r w:rsidDel="00000000" w:rsidR="00000000" w:rsidRPr="00000000">
        <w:rPr>
          <w:highlight w:val="cyan"/>
          <w:u w:val="single"/>
          <w:rtl w:val="0"/>
        </w:rPr>
        <w:t xml:space="preserve">vessels</w:t>
      </w:r>
      <w:r w:rsidDel="00000000" w:rsidR="00000000" w:rsidRPr="00000000">
        <w:rPr>
          <w:u w:val="single"/>
          <w:rtl w:val="0"/>
        </w:rPr>
        <w:t xml:space="preserve"> have </w:t>
      </w:r>
      <w:r w:rsidDel="00000000" w:rsidR="00000000" w:rsidRPr="00000000">
        <w:rPr>
          <w:b w:val="1"/>
          <w:bCs w:val="1"/>
          <w:highlight w:val="cyan"/>
          <w:u w:val="single"/>
          <w:rtl w:val="0"/>
        </w:rPr>
        <w:t xml:space="preserve">not</w:t>
      </w:r>
      <w:r w:rsidDel="00000000" w:rsidR="00000000" w:rsidRPr="00000000">
        <w:rPr>
          <w:u w:val="single"/>
          <w:rtl w:val="0"/>
        </w:rPr>
        <w:t xml:space="preserve"> </w:t>
      </w:r>
      <w:r w:rsidDel="00000000" w:rsidR="00000000" w:rsidRPr="00000000">
        <w:rPr>
          <w:highlight w:val="cyan"/>
          <w:u w:val="single"/>
          <w:rtl w:val="0"/>
        </w:rPr>
        <w:t xml:space="preserve">come</w:t>
      </w:r>
      <w:r w:rsidDel="00000000" w:rsidR="00000000" w:rsidRPr="00000000">
        <w:rPr>
          <w:u w:val="single"/>
          <w:rtl w:val="0"/>
        </w:rPr>
        <w:t xml:space="preserve"> through </w:t>
      </w:r>
      <w:r w:rsidDel="00000000" w:rsidR="00000000" w:rsidRPr="00000000">
        <w:rPr>
          <w:b w:val="1"/>
          <w:bCs w:val="1"/>
          <w:highlight w:val="cyan"/>
          <w:u w:val="single"/>
          <w:rtl w:val="0"/>
        </w:rPr>
        <w:t xml:space="preserve">unscathed</w:t>
      </w:r>
      <w:r w:rsidDel="00000000" w:rsidR="00000000" w:rsidRPr="00000000">
        <w:rPr>
          <w:u w:val="single"/>
          <w:rtl w:val="0"/>
        </w:rPr>
        <w:t xml:space="preserve">. In January, </w:t>
      </w:r>
      <w:r w:rsidDel="00000000" w:rsidR="00000000" w:rsidRPr="00000000">
        <w:rPr>
          <w:highlight w:val="cyan"/>
          <w:u w:val="single"/>
          <w:rtl w:val="0"/>
        </w:rPr>
        <w:t xml:space="preserve">Houthi</w:t>
      </w:r>
      <w:r w:rsidDel="00000000" w:rsidR="00000000" w:rsidRPr="00000000">
        <w:rPr>
          <w:u w:val="single"/>
          <w:rtl w:val="0"/>
        </w:rPr>
        <w:t xml:space="preserve"> militants mistakenly </w:t>
      </w:r>
      <w:r w:rsidDel="00000000" w:rsidR="00000000" w:rsidRPr="00000000">
        <w:rPr>
          <w:highlight w:val="cyan"/>
          <w:u w:val="single"/>
          <w:rtl w:val="0"/>
        </w:rPr>
        <w:t xml:space="preserve">targeted</w:t>
      </w:r>
      <w:r w:rsidDel="00000000" w:rsidR="00000000" w:rsidRPr="00000000">
        <w:rPr>
          <w:u w:val="single"/>
          <w:rtl w:val="0"/>
        </w:rPr>
        <w:t xml:space="preserve"> a </w:t>
      </w:r>
      <w:r w:rsidDel="00000000" w:rsidR="00000000" w:rsidRPr="00000000">
        <w:rPr>
          <w:highlight w:val="cyan"/>
          <w:u w:val="single"/>
          <w:rtl w:val="0"/>
        </w:rPr>
        <w:t xml:space="preserve">tanker</w:t>
      </w:r>
      <w:r w:rsidDel="00000000" w:rsidR="00000000" w:rsidRPr="00000000">
        <w:rPr>
          <w:u w:val="single"/>
          <w:rtl w:val="0"/>
        </w:rPr>
        <w:t xml:space="preserve"> carrying Russian oil some 90 nautical miles southeast of Yemen's port city of Aden, according to British maritime security firm Ambrey,</w:t>
      </w:r>
      <w:r w:rsidDel="00000000" w:rsidR="00000000" w:rsidRPr="00000000">
        <w:rPr>
          <w:sz w:val="16"/>
          <w:szCs w:val="16"/>
          <w:rtl w:val="0"/>
        </w:rPr>
        <w:t xml:space="preserve"> Reuters reported.</w:t>
      </w:r>
    </w:p>
    <w:p w:rsidR="00000000" w:rsidDel="00000000" w:rsidP="00000000" w:rsidRDefault="00000000" w:rsidRPr="00000000" w14:paraId="0000005D">
      <w:pPr>
        <w:spacing w:line="256.7994545454545" w:lineRule="auto"/>
        <w:rPr>
          <w:sz w:val="16"/>
          <w:szCs w:val="16"/>
        </w:rPr>
      </w:pPr>
      <w:r w:rsidDel="00000000" w:rsidR="00000000" w:rsidRPr="00000000">
        <w:rPr>
          <w:sz w:val="16"/>
          <w:szCs w:val="16"/>
          <w:rtl w:val="0"/>
        </w:rPr>
        <w:t xml:space="preserve">In March, Russia, along with China, agreed a pact with the Houthis that their ships would get safe passage, following talks with Mohammed Abdel Salam, one of the Yemen group's top political figures, Bloomberg reported in March.</w:t>
      </w:r>
    </w:p>
    <w:p w:rsidR="00000000" w:rsidDel="00000000" w:rsidP="00000000" w:rsidRDefault="00000000" w:rsidRPr="00000000" w14:paraId="0000005E">
      <w:pPr>
        <w:spacing w:line="256.7994545454545" w:lineRule="auto"/>
        <w:rPr>
          <w:sz w:val="16"/>
          <w:szCs w:val="16"/>
        </w:rPr>
      </w:pPr>
      <w:r w:rsidDel="00000000" w:rsidR="00000000" w:rsidRPr="00000000">
        <w:rPr>
          <w:sz w:val="16"/>
          <w:szCs w:val="16"/>
          <w:rtl w:val="0"/>
        </w:rPr>
        <w:t xml:space="preserve">This would be in exchange for Chinese and Russian political support to the Houthis in bodies such as the United Nations Security Council, which could mean blocking resolutions against the group, Bloomberg added.</w:t>
      </w:r>
    </w:p>
    <w:p w:rsidR="00000000" w:rsidDel="00000000" w:rsidP="00000000" w:rsidRDefault="00000000" w:rsidRPr="00000000" w14:paraId="0000005F">
      <w:pPr>
        <w:spacing w:line="256.7994545454545" w:lineRule="auto"/>
        <w:rPr>
          <w:u w:val="single"/>
        </w:rPr>
      </w:pPr>
      <w:r w:rsidDel="00000000" w:rsidR="00000000" w:rsidRPr="00000000">
        <w:rPr>
          <w:sz w:val="16"/>
          <w:szCs w:val="16"/>
          <w:rtl w:val="0"/>
        </w:rPr>
        <w:t xml:space="preserve">However, </w:t>
      </w:r>
      <w:r w:rsidDel="00000000" w:rsidR="00000000" w:rsidRPr="00000000">
        <w:rPr>
          <w:u w:val="single"/>
          <w:rtl w:val="0"/>
        </w:rPr>
        <w:t xml:space="preserve">this week, maritime authorities said the </w:t>
      </w:r>
      <w:r w:rsidDel="00000000" w:rsidR="00000000" w:rsidRPr="00000000">
        <w:rPr>
          <w:highlight w:val="cyan"/>
          <w:u w:val="single"/>
          <w:rtl w:val="0"/>
        </w:rPr>
        <w:t xml:space="preserve">rebels</w:t>
      </w:r>
      <w:r w:rsidDel="00000000" w:rsidR="00000000" w:rsidRPr="00000000">
        <w:rPr>
          <w:u w:val="single"/>
          <w:rtl w:val="0"/>
        </w:rPr>
        <w:t xml:space="preserve"> </w:t>
      </w:r>
      <w:r w:rsidDel="00000000" w:rsidR="00000000" w:rsidRPr="00000000">
        <w:rPr>
          <w:highlight w:val="cyan"/>
          <w:u w:val="single"/>
          <w:rtl w:val="0"/>
        </w:rPr>
        <w:t xml:space="preserve">sank </w:t>
      </w:r>
      <w:r w:rsidDel="00000000" w:rsidR="00000000" w:rsidRPr="00000000">
        <w:rPr>
          <w:u w:val="single"/>
          <w:rtl w:val="0"/>
        </w:rPr>
        <w:t xml:space="preserve">a </w:t>
      </w:r>
      <w:r w:rsidDel="00000000" w:rsidR="00000000" w:rsidRPr="00000000">
        <w:rPr>
          <w:highlight w:val="cyan"/>
          <w:u w:val="single"/>
          <w:rtl w:val="0"/>
        </w:rPr>
        <w:t xml:space="preserve">ship carrying</w:t>
      </w:r>
      <w:r w:rsidDel="00000000" w:rsidR="00000000" w:rsidRPr="00000000">
        <w:rPr>
          <w:u w:val="single"/>
          <w:rtl w:val="0"/>
        </w:rPr>
        <w:t xml:space="preserve"> </w:t>
      </w:r>
      <w:r w:rsidDel="00000000" w:rsidR="00000000" w:rsidRPr="00000000">
        <w:rPr>
          <w:b w:val="1"/>
          <w:bCs w:val="1"/>
          <w:highlight w:val="cyan"/>
          <w:u w:val="single"/>
          <w:rtl w:val="0"/>
        </w:rPr>
        <w:t xml:space="preserve">Russian cargo</w:t>
      </w:r>
      <w:r w:rsidDel="00000000" w:rsidR="00000000" w:rsidRPr="00000000">
        <w:rPr>
          <w:b w:val="1"/>
          <w:bCs w:val="1"/>
          <w:u w:val="single"/>
          <w:rtl w:val="0"/>
        </w:rPr>
        <w:t xml:space="preserve"> </w:t>
      </w:r>
      <w:r w:rsidDel="00000000" w:rsidR="00000000" w:rsidRPr="00000000">
        <w:rPr>
          <w:u w:val="single"/>
          <w:rtl w:val="0"/>
        </w:rPr>
        <w:t xml:space="preserve">after they </w:t>
      </w:r>
      <w:r w:rsidDel="00000000" w:rsidR="00000000" w:rsidRPr="00000000">
        <w:rPr>
          <w:highlight w:val="cyan"/>
          <w:u w:val="single"/>
          <w:rtl w:val="0"/>
        </w:rPr>
        <w:t xml:space="preserve">fired</w:t>
      </w:r>
      <w:r w:rsidDel="00000000" w:rsidR="00000000" w:rsidRPr="00000000">
        <w:rPr>
          <w:u w:val="single"/>
          <w:rtl w:val="0"/>
        </w:rPr>
        <w:t xml:space="preserve"> </w:t>
      </w:r>
      <w:r w:rsidDel="00000000" w:rsidR="00000000" w:rsidRPr="00000000">
        <w:rPr>
          <w:b w:val="1"/>
          <w:bCs w:val="1"/>
          <w:u w:val="single"/>
          <w:rtl w:val="0"/>
        </w:rPr>
        <w:t xml:space="preserve">three </w:t>
      </w:r>
      <w:r w:rsidDel="00000000" w:rsidR="00000000" w:rsidRPr="00000000">
        <w:rPr>
          <w:b w:val="1"/>
          <w:bCs w:val="1"/>
          <w:highlight w:val="cyan"/>
          <w:u w:val="single"/>
          <w:rtl w:val="0"/>
        </w:rPr>
        <w:t xml:space="preserve">anti-ship ballistic</w:t>
      </w:r>
      <w:r w:rsidDel="00000000" w:rsidR="00000000" w:rsidRPr="00000000">
        <w:rPr>
          <w:u w:val="single"/>
          <w:rtl w:val="0"/>
        </w:rPr>
        <w:t xml:space="preserve"> missiles at the vessel on June 12, severely damaging the engine.</w:t>
      </w:r>
    </w:p>
    <w:p w:rsidR="00000000" w:rsidDel="00000000" w:rsidP="00000000" w:rsidRDefault="00000000" w:rsidRPr="00000000" w14:paraId="00000060">
      <w:pPr>
        <w:spacing w:line="256.7994545454545" w:lineRule="auto"/>
        <w:rPr>
          <w:sz w:val="16"/>
          <w:szCs w:val="16"/>
        </w:rPr>
      </w:pPr>
      <w:r w:rsidDel="00000000" w:rsidR="00000000" w:rsidRPr="00000000">
        <w:rPr>
          <w:sz w:val="16"/>
          <w:szCs w:val="16"/>
          <w:rtl w:val="0"/>
        </w:rPr>
        <w:t xml:space="preserve">Sources including maritime security companies and the United Kingdom Maritime Trade Operations (UKMTO) said the Greek-owned Tutor coal carrier was struck with missiles and an explosive-laden remote-controlled boat, according to Reuters, which said the 22-person crew were successfully evacuated.</w:t>
      </w:r>
    </w:p>
    <w:p w:rsidR="00000000" w:rsidDel="00000000" w:rsidP="00000000" w:rsidRDefault="00000000" w:rsidRPr="00000000" w14:paraId="00000061">
      <w:pPr>
        <w:spacing w:line="256.7994545454545" w:lineRule="auto"/>
        <w:rPr>
          <w:sz w:val="16"/>
          <w:szCs w:val="16"/>
        </w:rPr>
      </w:pPr>
      <w:r w:rsidDel="00000000" w:rsidR="00000000" w:rsidRPr="00000000">
        <w:rPr>
          <w:sz w:val="16"/>
          <w:szCs w:val="16"/>
          <w:rtl w:val="0"/>
        </w:rPr>
        <w:t xml:space="preserve">The ship had just completed a port call in Russia and was bound for Egypt when it was hit 66 nautical miles southwest of the Houthi-controlled Yemeni port of Al Hudaydah, the BBC reported.</w:t>
      </w:r>
    </w:p>
    <w:p w:rsidR="00000000" w:rsidDel="00000000" w:rsidP="00000000" w:rsidRDefault="00000000" w:rsidRPr="00000000" w14:paraId="00000062">
      <w:pPr>
        <w:spacing w:line="256.7994545454545" w:lineRule="auto"/>
        <w:rPr>
          <w:sz w:val="16"/>
          <w:szCs w:val="16"/>
        </w:rPr>
      </w:pPr>
      <w:r w:rsidDel="00000000" w:rsidR="00000000" w:rsidRPr="00000000">
        <w:rPr>
          <w:sz w:val="16"/>
          <w:szCs w:val="16"/>
          <w:rtl w:val="0"/>
        </w:rPr>
        <w:t xml:space="preserve">United States Central Command (CENTCOM) said an uncrewed Houthi surface vehicle struck the Liberian-flagged, Greek-owned and operated merchant vessel Tutor in the Red Sea and caused "damage to the engine room."</w:t>
      </w:r>
    </w:p>
    <w:p w:rsidR="00000000" w:rsidDel="00000000" w:rsidP="00000000" w:rsidRDefault="00000000" w:rsidRPr="00000000" w14:paraId="00000063">
      <w:pPr>
        <w:spacing w:line="256.7994545454545" w:lineRule="auto"/>
        <w:rPr>
          <w:sz w:val="16"/>
          <w:szCs w:val="16"/>
        </w:rPr>
      </w:pPr>
      <w:r w:rsidDel="00000000" w:rsidR="00000000" w:rsidRPr="00000000">
        <w:rPr>
          <w:sz w:val="16"/>
          <w:szCs w:val="16"/>
          <w:rtl w:val="0"/>
        </w:rPr>
        <w:t xml:space="preserve">The first ship sunk by the Houthis was the British-owned Rubymar on March 2, some two weeks after it was struck by missiles. Earlier this month, the Houthis also seriously damaged the Palau-flagged Verbena, which was loaded with wood construction materials.</w:t>
      </w:r>
    </w:p>
    <w:p w:rsidR="00000000" w:rsidDel="00000000" w:rsidP="00000000" w:rsidRDefault="00000000" w:rsidRPr="00000000" w14:paraId="00000064">
      <w:pPr>
        <w:pStyle w:val="Heading3"/>
        <w:keepNext w:val="0"/>
        <w:keepLines w:val="0"/>
        <w:pageBreakBefore w:val="0"/>
        <w:spacing w:line="316.06199999999995" w:lineRule="auto"/>
        <w:rPr/>
      </w:pPr>
      <w:bookmarkStart w:colFirst="0" w:colLast="0" w:name="_m3fb7c7twj97" w:id="23"/>
      <w:bookmarkEnd w:id="23"/>
      <w:r w:rsidDel="00000000" w:rsidR="00000000" w:rsidRPr="00000000">
        <w:rPr>
          <w:rtl w:val="0"/>
        </w:rPr>
        <w:t xml:space="preserve">Link---Houthis</w:t>
      </w:r>
    </w:p>
    <w:p w:rsidR="00000000" w:rsidDel="00000000" w:rsidP="00000000" w:rsidRDefault="00000000" w:rsidRPr="00000000" w14:paraId="00000065">
      <w:pPr>
        <w:pStyle w:val="Heading4"/>
        <w:keepNext w:val="0"/>
        <w:keepLines w:val="0"/>
        <w:spacing w:line="303.4914545454546" w:lineRule="auto"/>
        <w:rPr/>
      </w:pPr>
      <w:bookmarkStart w:colFirst="0" w:colLast="0" w:name="_p345qpjtrqrc" w:id="24"/>
      <w:bookmarkEnd w:id="24"/>
      <w:r w:rsidDel="00000000" w:rsidR="00000000" w:rsidRPr="00000000">
        <w:rPr>
          <w:rtl w:val="0"/>
        </w:rPr>
        <w:t xml:space="preserve">Warming offers an </w:t>
      </w:r>
      <w:r w:rsidDel="00000000" w:rsidR="00000000" w:rsidRPr="00000000">
        <w:rPr>
          <w:u w:val="single"/>
          <w:rtl w:val="0"/>
        </w:rPr>
        <w:t xml:space="preserve">alternative</w:t>
      </w:r>
      <w:r w:rsidDel="00000000" w:rsidR="00000000" w:rsidRPr="00000000">
        <w:rPr>
          <w:rtl w:val="0"/>
        </w:rPr>
        <w:t xml:space="preserve"> to the Suez Canal---ensure </w:t>
      </w:r>
      <w:r w:rsidDel="00000000" w:rsidR="00000000" w:rsidRPr="00000000">
        <w:rPr>
          <w:u w:val="single"/>
          <w:rtl w:val="0"/>
        </w:rPr>
        <w:t xml:space="preserve">year-around</w:t>
      </w:r>
      <w:r w:rsidDel="00000000" w:rsidR="00000000" w:rsidRPr="00000000">
        <w:rPr>
          <w:rtl w:val="0"/>
        </w:rPr>
        <w:t xml:space="preserve"> shipping.</w:t>
      </w:r>
    </w:p>
    <w:p w:rsidR="00000000" w:rsidDel="00000000" w:rsidP="00000000" w:rsidRDefault="00000000" w:rsidRPr="00000000" w14:paraId="00000066">
      <w:pPr>
        <w:spacing w:line="256.7994545454545" w:lineRule="auto"/>
        <w:rPr/>
      </w:pPr>
      <w:r w:rsidDel="00000000" w:rsidR="00000000" w:rsidRPr="00000000">
        <w:rPr>
          <w:rtl w:val="0"/>
        </w:rPr>
        <w:t xml:space="preserve">Andrew </w:t>
      </w:r>
      <w:r w:rsidDel="00000000" w:rsidR="00000000" w:rsidRPr="00000000">
        <w:rPr>
          <w:b w:val="1"/>
          <w:bCs w:val="1"/>
          <w:sz w:val="26"/>
          <w:szCs w:val="26"/>
          <w:rtl w:val="0"/>
        </w:rPr>
        <w:t xml:space="preserve">Kramer 21</w:t>
      </w:r>
      <w:r w:rsidDel="00000000" w:rsidR="00000000" w:rsidRPr="00000000">
        <w:rPr>
          <w:rtl w:val="0"/>
        </w:rPr>
        <w:t xml:space="preserve">, senior reporter, recipient of the Pulitzer Prize, MA from Oxford University, 11/10/2021, "How Russia Is Cashing In on Climate Change," New York Times, https://www.nytimes.com/2021/10/22/world/europe/russia-arctic-climate-change-putin.html, christian</w:t>
      </w:r>
    </w:p>
    <w:p w:rsidR="00000000" w:rsidDel="00000000" w:rsidP="00000000" w:rsidRDefault="00000000" w:rsidRPr="00000000" w14:paraId="00000067">
      <w:pPr>
        <w:spacing w:line="256.7994545454545" w:lineRule="auto"/>
        <w:rPr>
          <w:sz w:val="16"/>
          <w:szCs w:val="16"/>
        </w:rPr>
      </w:pPr>
      <w:r w:rsidDel="00000000" w:rsidR="00000000" w:rsidRPr="00000000">
        <w:rPr>
          <w:u w:val="single"/>
          <w:rtl w:val="0"/>
        </w:rPr>
        <w:t xml:space="preserve">Nowhere do the prospects seem brighter than </w:t>
      </w:r>
      <w:r w:rsidDel="00000000" w:rsidR="00000000" w:rsidRPr="00000000">
        <w:rPr>
          <w:highlight w:val="cyan"/>
          <w:u w:val="single"/>
          <w:rtl w:val="0"/>
        </w:rPr>
        <w:t xml:space="preserve">in Russia’s Far North</w:t>
      </w:r>
      <w:r w:rsidDel="00000000" w:rsidR="00000000" w:rsidRPr="00000000">
        <w:rPr>
          <w:sz w:val="16"/>
          <w:szCs w:val="16"/>
          <w:rtl w:val="0"/>
        </w:rPr>
        <w:t xml:space="preserve">, where </w:t>
      </w:r>
      <w:r w:rsidDel="00000000" w:rsidR="00000000" w:rsidRPr="00000000">
        <w:rPr>
          <w:highlight w:val="cyan"/>
          <w:u w:val="single"/>
          <w:rtl w:val="0"/>
        </w:rPr>
        <w:t xml:space="preserve">rapidly rising temperatures</w:t>
      </w:r>
      <w:r w:rsidDel="00000000" w:rsidR="00000000" w:rsidRPr="00000000">
        <w:rPr>
          <w:sz w:val="16"/>
          <w:szCs w:val="16"/>
          <w:rtl w:val="0"/>
        </w:rPr>
        <w:t xml:space="preserve"> have </w:t>
      </w:r>
      <w:r w:rsidDel="00000000" w:rsidR="00000000" w:rsidRPr="00000000">
        <w:rPr>
          <w:highlight w:val="cyan"/>
          <w:u w:val="single"/>
          <w:rtl w:val="0"/>
        </w:rPr>
        <w:t xml:space="preserve">opened</w:t>
      </w:r>
      <w:r w:rsidDel="00000000" w:rsidR="00000000" w:rsidRPr="00000000">
        <w:rPr>
          <w:sz w:val="16"/>
          <w:szCs w:val="16"/>
          <w:rtl w:val="0"/>
        </w:rPr>
        <w:t xml:space="preserve"> up a </w:t>
      </w:r>
      <w:r w:rsidDel="00000000" w:rsidR="00000000" w:rsidRPr="00000000">
        <w:rPr>
          <w:u w:val="single"/>
          <w:rtl w:val="0"/>
        </w:rPr>
        <w:t xml:space="preserve">panoply of </w:t>
      </w:r>
      <w:r w:rsidDel="00000000" w:rsidR="00000000" w:rsidRPr="00000000">
        <w:rPr>
          <w:highlight w:val="cyan"/>
          <w:u w:val="single"/>
          <w:rtl w:val="0"/>
        </w:rPr>
        <w:t xml:space="preserve">new possibilities</w:t>
      </w:r>
      <w:r w:rsidDel="00000000" w:rsidR="00000000" w:rsidRPr="00000000">
        <w:rPr>
          <w:sz w:val="16"/>
          <w:szCs w:val="16"/>
          <w:rtl w:val="0"/>
        </w:rPr>
        <w:t xml:space="preserve">, like </w:t>
      </w:r>
      <w:r w:rsidDel="00000000" w:rsidR="00000000" w:rsidRPr="00000000">
        <w:rPr>
          <w:b w:val="1"/>
          <w:bCs w:val="1"/>
          <w:u w:val="single"/>
          <w:rtl w:val="0"/>
        </w:rPr>
        <w:t xml:space="preserve">mining and energy projects</w:t>
      </w:r>
      <w:r w:rsidDel="00000000" w:rsidR="00000000" w:rsidRPr="00000000">
        <w:rPr>
          <w:sz w:val="16"/>
          <w:szCs w:val="16"/>
          <w:rtl w:val="0"/>
        </w:rPr>
        <w:t xml:space="preserve">. Perhaps the most profound of these is the prospect, as early as next year, of </w:t>
      </w:r>
      <w:r w:rsidDel="00000000" w:rsidR="00000000" w:rsidRPr="00000000">
        <w:rPr>
          <w:b w:val="1"/>
          <w:bCs w:val="1"/>
          <w:highlight w:val="cyan"/>
          <w:u w:val="single"/>
          <w:rtl w:val="0"/>
        </w:rPr>
        <w:t xml:space="preserve">year-round Arctic shipping</w:t>
      </w:r>
      <w:r w:rsidDel="00000000" w:rsidR="00000000" w:rsidRPr="00000000">
        <w:rPr>
          <w:sz w:val="16"/>
          <w:szCs w:val="16"/>
          <w:rtl w:val="0"/>
        </w:rPr>
        <w:t xml:space="preserve"> </w:t>
      </w:r>
      <w:r w:rsidDel="00000000" w:rsidR="00000000" w:rsidRPr="00000000">
        <w:rPr>
          <w:u w:val="single"/>
          <w:rtl w:val="0"/>
        </w:rPr>
        <w:t xml:space="preserve">with specially designed “ice class” container vessels, </w:t>
      </w:r>
      <w:r w:rsidDel="00000000" w:rsidR="00000000" w:rsidRPr="00000000">
        <w:rPr>
          <w:highlight w:val="cyan"/>
          <w:u w:val="single"/>
          <w:rtl w:val="0"/>
        </w:rPr>
        <w:t xml:space="preserve">offering</w:t>
      </w:r>
      <w:r w:rsidDel="00000000" w:rsidR="00000000" w:rsidRPr="00000000">
        <w:rPr>
          <w:u w:val="single"/>
          <w:rtl w:val="0"/>
        </w:rPr>
        <w:t xml:space="preserve"> an </w:t>
      </w:r>
      <w:r w:rsidDel="00000000" w:rsidR="00000000" w:rsidRPr="00000000">
        <w:rPr>
          <w:highlight w:val="cyan"/>
          <w:u w:val="single"/>
          <w:rtl w:val="0"/>
        </w:rPr>
        <w:t xml:space="preserve">alternative to the Suez Canal</w:t>
      </w:r>
      <w:r w:rsidDel="00000000" w:rsidR="00000000" w:rsidRPr="00000000">
        <w:rPr>
          <w:sz w:val="16"/>
          <w:szCs w:val="16"/>
          <w:rtl w:val="0"/>
        </w:rPr>
        <w:t xml:space="preserve">.</w:t>
      </w:r>
    </w:p>
    <w:p w:rsidR="00000000" w:rsidDel="00000000" w:rsidP="00000000" w:rsidRDefault="00000000" w:rsidRPr="00000000" w14:paraId="00000068">
      <w:pPr>
        <w:pStyle w:val="Heading4"/>
        <w:keepNext w:val="0"/>
        <w:keepLines w:val="0"/>
        <w:spacing w:line="303.4914545454546" w:lineRule="auto"/>
        <w:rPr/>
      </w:pPr>
      <w:bookmarkStart w:colFirst="0" w:colLast="0" w:name="_3a38rzwlsci6" w:id="25"/>
      <w:bookmarkEnd w:id="25"/>
      <w:r w:rsidDel="00000000" w:rsidR="00000000" w:rsidRPr="00000000">
        <w:rPr>
          <w:rtl w:val="0"/>
        </w:rPr>
        <w:t xml:space="preserve">Investment from </w:t>
      </w:r>
      <w:r w:rsidDel="00000000" w:rsidR="00000000" w:rsidRPr="00000000">
        <w:rPr>
          <w:u w:val="single"/>
          <w:rtl w:val="0"/>
        </w:rPr>
        <w:t xml:space="preserve">state-backed</w:t>
      </w:r>
      <w:r w:rsidDel="00000000" w:rsidR="00000000" w:rsidRPr="00000000">
        <w:rPr>
          <w:rtl w:val="0"/>
        </w:rPr>
        <w:t xml:space="preserve"> companies in the Northeast Passage </w:t>
      </w:r>
      <w:r w:rsidDel="00000000" w:rsidR="00000000" w:rsidRPr="00000000">
        <w:rPr>
          <w:u w:val="single"/>
          <w:rtl w:val="0"/>
        </w:rPr>
        <w:t xml:space="preserve">requires</w:t>
      </w:r>
      <w:r w:rsidDel="00000000" w:rsidR="00000000" w:rsidRPr="00000000">
        <w:rPr>
          <w:rtl w:val="0"/>
        </w:rPr>
        <w:t xml:space="preserve"> </w:t>
      </w:r>
      <w:r w:rsidDel="00000000" w:rsidR="00000000" w:rsidRPr="00000000">
        <w:rPr>
          <w:u w:val="single"/>
          <w:rtl w:val="0"/>
        </w:rPr>
        <w:t xml:space="preserve">continued</w:t>
      </w:r>
      <w:r w:rsidDel="00000000" w:rsidR="00000000" w:rsidRPr="00000000">
        <w:rPr>
          <w:rtl w:val="0"/>
        </w:rPr>
        <w:t xml:space="preserve"> ice melting---it’s expected soon, but </w:t>
      </w:r>
      <w:r w:rsidDel="00000000" w:rsidR="00000000" w:rsidRPr="00000000">
        <w:rPr>
          <w:u w:val="single"/>
          <w:rtl w:val="0"/>
        </w:rPr>
        <w:t xml:space="preserve">sustained</w:t>
      </w:r>
      <w:r w:rsidDel="00000000" w:rsidR="00000000" w:rsidRPr="00000000">
        <w:rPr>
          <w:rtl w:val="0"/>
        </w:rPr>
        <w:t xml:space="preserve"> warming is key.</w:t>
      </w:r>
    </w:p>
    <w:p w:rsidR="00000000" w:rsidDel="00000000" w:rsidP="00000000" w:rsidRDefault="00000000" w:rsidRPr="00000000" w14:paraId="00000069">
      <w:pPr>
        <w:spacing w:line="256.7994545454545" w:lineRule="auto"/>
        <w:rPr/>
      </w:pPr>
      <w:r w:rsidDel="00000000" w:rsidR="00000000" w:rsidRPr="00000000">
        <w:rPr>
          <w:rtl w:val="0"/>
        </w:rPr>
        <w:t xml:space="preserve">Andrew </w:t>
      </w:r>
      <w:r w:rsidDel="00000000" w:rsidR="00000000" w:rsidRPr="00000000">
        <w:rPr>
          <w:b w:val="1"/>
          <w:bCs w:val="1"/>
          <w:sz w:val="26"/>
          <w:szCs w:val="26"/>
          <w:rtl w:val="0"/>
        </w:rPr>
        <w:t xml:space="preserve">Kramer 21</w:t>
      </w:r>
      <w:r w:rsidDel="00000000" w:rsidR="00000000" w:rsidRPr="00000000">
        <w:rPr>
          <w:rtl w:val="0"/>
        </w:rPr>
        <w:t xml:space="preserve">, senior reporter, recipient of the Pulitzer Prize, MA from Oxford University, 11/10/2021, "How Russia Is Cashing In on Climate Change," New York Times, https://www.nytimes.com/2021/10/22/world/europe/russia-arctic-climate-change-putin.html, wally]</w:t>
      </w:r>
    </w:p>
    <w:p w:rsidR="00000000" w:rsidDel="00000000" w:rsidP="00000000" w:rsidRDefault="00000000" w:rsidRPr="00000000" w14:paraId="0000006A">
      <w:pPr>
        <w:spacing w:line="256.7994545454545" w:lineRule="auto"/>
        <w:rPr>
          <w:u w:val="single"/>
        </w:rPr>
      </w:pPr>
      <w:r w:rsidDel="00000000" w:rsidR="00000000" w:rsidRPr="00000000">
        <w:rPr>
          <w:u w:val="single"/>
          <w:rtl w:val="0"/>
        </w:rPr>
        <w:t xml:space="preserve">Across the </w:t>
      </w:r>
      <w:r w:rsidDel="00000000" w:rsidR="00000000" w:rsidRPr="00000000">
        <w:rPr>
          <w:b w:val="1"/>
          <w:bCs w:val="1"/>
          <w:highlight w:val="cyan"/>
          <w:u w:val="single"/>
          <w:rtl w:val="0"/>
        </w:rPr>
        <w:t xml:space="preserve">Russian</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Arctic</w:t>
      </w:r>
      <w:r w:rsidDel="00000000" w:rsidR="00000000" w:rsidRPr="00000000">
        <w:rPr>
          <w:rtl w:val="0"/>
        </w:rPr>
        <w:t xml:space="preserve">, a </w:t>
      </w:r>
      <w:r w:rsidDel="00000000" w:rsidR="00000000" w:rsidRPr="00000000">
        <w:rPr>
          <w:u w:val="single"/>
          <w:rtl w:val="0"/>
        </w:rPr>
        <w:t xml:space="preserve">consortium</w:t>
      </w:r>
      <w:r w:rsidDel="00000000" w:rsidR="00000000" w:rsidRPr="00000000">
        <w:rPr>
          <w:rtl w:val="0"/>
        </w:rPr>
        <w:t xml:space="preserve"> </w:t>
      </w:r>
      <w:r w:rsidDel="00000000" w:rsidR="00000000" w:rsidRPr="00000000">
        <w:rPr>
          <w:u w:val="single"/>
          <w:rtl w:val="0"/>
        </w:rPr>
        <w:t xml:space="preserve">of </w:t>
      </w:r>
      <w:r w:rsidDel="00000000" w:rsidR="00000000" w:rsidRPr="00000000">
        <w:rPr>
          <w:highlight w:val="cyan"/>
          <w:u w:val="single"/>
          <w:rtl w:val="0"/>
        </w:rPr>
        <w:t xml:space="preserve">companies </w:t>
      </w:r>
      <w:r w:rsidDel="00000000" w:rsidR="00000000" w:rsidRPr="00000000">
        <w:rPr>
          <w:b w:val="1"/>
          <w:bCs w:val="1"/>
          <w:u w:val="single"/>
          <w:rtl w:val="0"/>
        </w:rPr>
        <w:t xml:space="preserve">supported by the government</w:t>
      </w:r>
      <w:r w:rsidDel="00000000" w:rsidR="00000000" w:rsidRPr="00000000">
        <w:rPr>
          <w:u w:val="single"/>
          <w:rtl w:val="0"/>
        </w:rPr>
        <w:t xml:space="preserve"> is midway through a plan to </w:t>
      </w:r>
      <w:r w:rsidDel="00000000" w:rsidR="00000000" w:rsidRPr="00000000">
        <w:rPr>
          <w:highlight w:val="cyan"/>
          <w:u w:val="single"/>
          <w:rtl w:val="0"/>
        </w:rPr>
        <w:t xml:space="preserve">invest </w:t>
      </w:r>
      <w:r w:rsidDel="00000000" w:rsidR="00000000" w:rsidRPr="00000000">
        <w:rPr>
          <w:u w:val="single"/>
          <w:rtl w:val="0"/>
        </w:rPr>
        <w:t xml:space="preserve">735 billion rubles, or about </w:t>
      </w:r>
      <w:r w:rsidDel="00000000" w:rsidR="00000000" w:rsidRPr="00000000">
        <w:rPr>
          <w:b w:val="1"/>
          <w:bCs w:val="1"/>
          <w:highlight w:val="cyan"/>
          <w:u w:val="single"/>
          <w:rtl w:val="0"/>
        </w:rPr>
        <w:t xml:space="preserve">$10 billion</w:t>
      </w:r>
      <w:r w:rsidDel="00000000" w:rsidR="00000000" w:rsidRPr="00000000">
        <w:rPr>
          <w:u w:val="single"/>
          <w:rtl w:val="0"/>
        </w:rPr>
        <w:t xml:space="preserve">, over five years </w:t>
      </w:r>
      <w:r w:rsidDel="00000000" w:rsidR="00000000" w:rsidRPr="00000000">
        <w:rPr>
          <w:highlight w:val="cyan"/>
          <w:u w:val="single"/>
          <w:rtl w:val="0"/>
        </w:rPr>
        <w:t xml:space="preserve">developing </w:t>
      </w:r>
      <w:r w:rsidDel="00000000" w:rsidR="00000000" w:rsidRPr="00000000">
        <w:rPr>
          <w:u w:val="single"/>
          <w:rtl w:val="0"/>
        </w:rPr>
        <w:t xml:space="preserve">the </w:t>
      </w:r>
      <w:r w:rsidDel="00000000" w:rsidR="00000000" w:rsidRPr="00000000">
        <w:rPr>
          <w:b w:val="1"/>
          <w:bCs w:val="1"/>
          <w:highlight w:val="cyan"/>
          <w:u w:val="single"/>
          <w:rtl w:val="0"/>
        </w:rPr>
        <w:t xml:space="preserve">Northeast Passage</w:t>
      </w:r>
      <w:r w:rsidDel="00000000" w:rsidR="00000000" w:rsidRPr="00000000">
        <w:rPr>
          <w:rtl w:val="0"/>
        </w:rPr>
        <w:t xml:space="preserve">, a shipping lane between the </w:t>
      </w:r>
      <w:r w:rsidDel="00000000" w:rsidR="00000000" w:rsidRPr="00000000">
        <w:rPr>
          <w:u w:val="single"/>
          <w:rtl w:val="0"/>
        </w:rPr>
        <w:t xml:space="preserve">Pacific and Atlantic</w:t>
      </w:r>
      <w:r w:rsidDel="00000000" w:rsidR="00000000" w:rsidRPr="00000000">
        <w:rPr>
          <w:rtl w:val="0"/>
        </w:rPr>
        <w:t xml:space="preserve"> that the Russians call the Northern Sea Route. </w:t>
      </w:r>
      <w:r w:rsidDel="00000000" w:rsidR="00000000" w:rsidRPr="00000000">
        <w:rPr>
          <w:u w:val="single"/>
          <w:rtl w:val="0"/>
        </w:rPr>
        <w:t xml:space="preserve">They </w:t>
      </w:r>
      <w:r w:rsidDel="00000000" w:rsidR="00000000" w:rsidRPr="00000000">
        <w:rPr>
          <w:highlight w:val="cyan"/>
          <w:u w:val="single"/>
          <w:rtl w:val="0"/>
        </w:rPr>
        <w:t xml:space="preserve">plan</w:t>
      </w:r>
      <w:r w:rsidDel="00000000" w:rsidR="00000000" w:rsidRPr="00000000">
        <w:rPr>
          <w:u w:val="single"/>
          <w:rtl w:val="0"/>
        </w:rPr>
        <w:t xml:space="preserve"> </w:t>
      </w:r>
      <w:r w:rsidDel="00000000" w:rsidR="00000000" w:rsidRPr="00000000">
        <w:rPr>
          <w:highlight w:val="cyan"/>
          <w:u w:val="single"/>
          <w:rtl w:val="0"/>
        </w:rPr>
        <w:t xml:space="preserve">to</w:t>
      </w:r>
      <w:r w:rsidDel="00000000" w:rsidR="00000000" w:rsidRPr="00000000">
        <w:rPr>
          <w:u w:val="single"/>
          <w:rtl w:val="0"/>
        </w:rPr>
        <w:t xml:space="preserve"> </w:t>
      </w:r>
      <w:r w:rsidDel="00000000" w:rsidR="00000000" w:rsidRPr="00000000">
        <w:rPr>
          <w:b w:val="1"/>
          <w:bCs w:val="1"/>
          <w:highlight w:val="cyan"/>
          <w:u w:val="single"/>
          <w:rtl w:val="0"/>
        </w:rPr>
        <w:t xml:space="preserve">attract shipping</w:t>
      </w:r>
      <w:r w:rsidDel="00000000" w:rsidR="00000000" w:rsidRPr="00000000">
        <w:rPr>
          <w:u w:val="single"/>
          <w:rtl w:val="0"/>
        </w:rPr>
        <w:t xml:space="preserve"> </w:t>
      </w:r>
      <w:r w:rsidDel="00000000" w:rsidR="00000000" w:rsidRPr="00000000">
        <w:rPr>
          <w:highlight w:val="cyan"/>
          <w:u w:val="single"/>
          <w:rtl w:val="0"/>
        </w:rPr>
        <w:t xml:space="preserve">between </w:t>
      </w:r>
      <w:r w:rsidDel="00000000" w:rsidR="00000000" w:rsidRPr="00000000">
        <w:rPr>
          <w:b w:val="1"/>
          <w:bCs w:val="1"/>
          <w:highlight w:val="cyan"/>
          <w:u w:val="single"/>
          <w:rtl w:val="0"/>
        </w:rPr>
        <w:t xml:space="preserve">Asia and Europe</w:t>
      </w:r>
      <w:r w:rsidDel="00000000" w:rsidR="00000000" w:rsidRPr="00000000">
        <w:rPr>
          <w:u w:val="single"/>
          <w:rtl w:val="0"/>
        </w:rPr>
        <w:t xml:space="preserve"> that </w:t>
      </w:r>
      <w:r w:rsidDel="00000000" w:rsidR="00000000" w:rsidRPr="00000000">
        <w:rPr>
          <w:highlight w:val="cyan"/>
          <w:u w:val="single"/>
          <w:rtl w:val="0"/>
        </w:rPr>
        <w:t xml:space="preserve">now</w:t>
      </w:r>
      <w:r w:rsidDel="00000000" w:rsidR="00000000" w:rsidRPr="00000000">
        <w:rPr>
          <w:u w:val="single"/>
          <w:rtl w:val="0"/>
        </w:rPr>
        <w:t xml:space="preserve"> </w:t>
      </w:r>
      <w:r w:rsidDel="00000000" w:rsidR="00000000" w:rsidRPr="00000000">
        <w:rPr>
          <w:b w:val="1"/>
          <w:bCs w:val="1"/>
          <w:highlight w:val="cyan"/>
          <w:u w:val="single"/>
          <w:rtl w:val="0"/>
        </w:rPr>
        <w:t xml:space="preserve">traverses</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Suez Canal</w:t>
      </w:r>
      <w:r w:rsidDel="00000000" w:rsidR="00000000" w:rsidRPr="00000000">
        <w:rPr>
          <w:u w:val="single"/>
          <w:rtl w:val="0"/>
        </w:rPr>
        <w:t xml:space="preserve">, and to enable mining, natural gas and tourism ventures.</w:t>
      </w:r>
    </w:p>
    <w:p w:rsidR="00000000" w:rsidDel="00000000" w:rsidP="00000000" w:rsidRDefault="00000000" w:rsidRPr="00000000" w14:paraId="0000006B">
      <w:pPr>
        <w:spacing w:line="256.7994545454545" w:lineRule="auto"/>
        <w:rPr>
          <w:u w:val="single"/>
        </w:rPr>
      </w:pPr>
      <w:r w:rsidDel="00000000" w:rsidR="00000000" w:rsidRPr="00000000">
        <w:rPr>
          <w:highlight w:val="cyan"/>
          <w:u w:val="single"/>
          <w:rtl w:val="0"/>
        </w:rPr>
        <w:t xml:space="preserve">The</w:t>
      </w:r>
      <w:r w:rsidDel="00000000" w:rsidR="00000000" w:rsidRPr="00000000">
        <w:rPr>
          <w:u w:val="single"/>
          <w:rtl w:val="0"/>
        </w:rPr>
        <w:t xml:space="preserve"> </w:t>
      </w:r>
      <w:r w:rsidDel="00000000" w:rsidR="00000000" w:rsidRPr="00000000">
        <w:rPr>
          <w:b w:val="1"/>
          <w:bCs w:val="1"/>
          <w:sz w:val="28"/>
          <w:szCs w:val="28"/>
          <w:highlight w:val="cyan"/>
          <w:u w:val="single"/>
          <w:rtl w:val="0"/>
        </w:rPr>
        <w:t xml:space="preserve">more </w:t>
      </w:r>
      <w:r w:rsidDel="00000000" w:rsidR="00000000" w:rsidRPr="00000000">
        <w:rPr>
          <w:b w:val="1"/>
          <w:bCs w:val="1"/>
          <w:sz w:val="28"/>
          <w:szCs w:val="28"/>
          <w:u w:val="single"/>
          <w:rtl w:val="0"/>
        </w:rPr>
        <w:t xml:space="preserve">the </w:t>
      </w:r>
      <w:r w:rsidDel="00000000" w:rsidR="00000000" w:rsidRPr="00000000">
        <w:rPr>
          <w:b w:val="1"/>
          <w:bCs w:val="1"/>
          <w:sz w:val="28"/>
          <w:szCs w:val="28"/>
          <w:highlight w:val="cyan"/>
          <w:u w:val="single"/>
          <w:rtl w:val="0"/>
        </w:rPr>
        <w:t xml:space="preserve">ice recedes</w:t>
      </w:r>
      <w:r w:rsidDel="00000000" w:rsidR="00000000" w:rsidRPr="00000000">
        <w:rPr>
          <w:sz w:val="28"/>
          <w:szCs w:val="28"/>
          <w:u w:val="single"/>
          <w:rtl w:val="0"/>
        </w:rPr>
        <w:t xml:space="preserve">, the </w:t>
      </w:r>
      <w:r w:rsidDel="00000000" w:rsidR="00000000" w:rsidRPr="00000000">
        <w:rPr>
          <w:b w:val="1"/>
          <w:bCs w:val="1"/>
          <w:sz w:val="28"/>
          <w:szCs w:val="28"/>
          <w:highlight w:val="cyan"/>
          <w:u w:val="single"/>
          <w:rtl w:val="0"/>
        </w:rPr>
        <w:t xml:space="preserve">more</w:t>
      </w:r>
      <w:r w:rsidDel="00000000" w:rsidR="00000000" w:rsidRPr="00000000">
        <w:rPr>
          <w:b w:val="1"/>
          <w:bCs w:val="1"/>
          <w:sz w:val="28"/>
          <w:szCs w:val="28"/>
          <w:u w:val="single"/>
          <w:rtl w:val="0"/>
        </w:rPr>
        <w:t xml:space="preserve"> these </w:t>
      </w:r>
      <w:r w:rsidDel="00000000" w:rsidR="00000000" w:rsidRPr="00000000">
        <w:rPr>
          <w:b w:val="1"/>
          <w:bCs w:val="1"/>
          <w:sz w:val="28"/>
          <w:szCs w:val="28"/>
          <w:highlight w:val="cyan"/>
          <w:u w:val="single"/>
          <w:rtl w:val="0"/>
        </w:rPr>
        <w:t xml:space="preserve">business</w:t>
      </w:r>
      <w:r w:rsidDel="00000000" w:rsidR="00000000" w:rsidRPr="00000000">
        <w:rPr>
          <w:b w:val="1"/>
          <w:bCs w:val="1"/>
          <w:sz w:val="28"/>
          <w:szCs w:val="28"/>
          <w:u w:val="single"/>
          <w:rtl w:val="0"/>
        </w:rPr>
        <w:t xml:space="preserve"> </w:t>
      </w:r>
      <w:r w:rsidDel="00000000" w:rsidR="00000000" w:rsidRPr="00000000">
        <w:rPr>
          <w:b w:val="1"/>
          <w:bCs w:val="1"/>
          <w:sz w:val="28"/>
          <w:szCs w:val="28"/>
          <w:highlight w:val="cyan"/>
          <w:u w:val="single"/>
          <w:rtl w:val="0"/>
        </w:rPr>
        <w:t xml:space="preserve">ideas</w:t>
      </w:r>
      <w:r w:rsidDel="00000000" w:rsidR="00000000" w:rsidRPr="00000000">
        <w:rPr>
          <w:b w:val="1"/>
          <w:bCs w:val="1"/>
          <w:sz w:val="28"/>
          <w:szCs w:val="28"/>
          <w:u w:val="single"/>
          <w:rtl w:val="0"/>
        </w:rPr>
        <w:t xml:space="preserve"> </w:t>
      </w:r>
      <w:r w:rsidDel="00000000" w:rsidR="00000000" w:rsidRPr="00000000">
        <w:rPr>
          <w:b w:val="1"/>
          <w:bCs w:val="1"/>
          <w:sz w:val="28"/>
          <w:szCs w:val="28"/>
          <w:highlight w:val="cyan"/>
          <w:u w:val="single"/>
          <w:rtl w:val="0"/>
        </w:rPr>
        <w:t xml:space="preserve">make</w:t>
      </w:r>
      <w:r w:rsidDel="00000000" w:rsidR="00000000" w:rsidRPr="00000000">
        <w:rPr>
          <w:b w:val="1"/>
          <w:bCs w:val="1"/>
          <w:sz w:val="28"/>
          <w:szCs w:val="28"/>
          <w:u w:val="single"/>
          <w:rtl w:val="0"/>
        </w:rPr>
        <w:t xml:space="preserve"> </w:t>
      </w:r>
      <w:r w:rsidDel="00000000" w:rsidR="00000000" w:rsidRPr="00000000">
        <w:rPr>
          <w:b w:val="1"/>
          <w:bCs w:val="1"/>
          <w:sz w:val="28"/>
          <w:szCs w:val="28"/>
          <w:highlight w:val="cyan"/>
          <w:u w:val="single"/>
          <w:rtl w:val="0"/>
        </w:rPr>
        <w:t xml:space="preserve">sense</w:t>
      </w:r>
      <w:r w:rsidDel="00000000" w:rsidR="00000000" w:rsidRPr="00000000">
        <w:rPr>
          <w:rtl w:val="0"/>
        </w:rPr>
        <w:t xml:space="preserve">. </w:t>
      </w:r>
      <w:r w:rsidDel="00000000" w:rsidR="00000000" w:rsidRPr="00000000">
        <w:rPr>
          <w:u w:val="single"/>
          <w:rtl w:val="0"/>
        </w:rPr>
        <w:t xml:space="preserve">The minimum summertime ice pack on the Arctic Ocean is about one-third less than the average in the 1980s</w:t>
      </w:r>
      <w:r w:rsidDel="00000000" w:rsidR="00000000" w:rsidRPr="00000000">
        <w:rPr>
          <w:rtl w:val="0"/>
        </w:rPr>
        <w:t xml:space="preserve">, when monitoring began, researchers with the Colorado-based National Snow and Ice Data Center said last year. </w:t>
      </w:r>
      <w:r w:rsidDel="00000000" w:rsidR="00000000" w:rsidRPr="00000000">
        <w:rPr>
          <w:u w:val="single"/>
          <w:rtl w:val="0"/>
        </w:rPr>
        <w:t xml:space="preserve">The </w:t>
      </w:r>
      <w:r w:rsidDel="00000000" w:rsidR="00000000" w:rsidRPr="00000000">
        <w:rPr>
          <w:b w:val="1"/>
          <w:bCs w:val="1"/>
          <w:highlight w:val="cyan"/>
          <w:u w:val="single"/>
          <w:rtl w:val="0"/>
        </w:rPr>
        <w:t xml:space="preserve">ocean</w:t>
      </w:r>
      <w:r w:rsidDel="00000000" w:rsidR="00000000" w:rsidRPr="00000000">
        <w:rPr>
          <w:u w:val="single"/>
          <w:rtl w:val="0"/>
        </w:rPr>
        <w:t xml:space="preserve"> has </w:t>
      </w:r>
      <w:r w:rsidDel="00000000" w:rsidR="00000000" w:rsidRPr="00000000">
        <w:rPr>
          <w:b w:val="1"/>
          <w:bCs w:val="1"/>
          <w:highlight w:val="cyan"/>
          <w:u w:val="single"/>
          <w:rtl w:val="0"/>
        </w:rPr>
        <w:t xml:space="preserve">lost</w:t>
      </w:r>
      <w:r w:rsidDel="00000000" w:rsidR="00000000" w:rsidRPr="00000000">
        <w:rPr>
          <w:u w:val="single"/>
          <w:rtl w:val="0"/>
        </w:rPr>
        <w:t xml:space="preserve"> nearly a </w:t>
      </w:r>
      <w:r w:rsidDel="00000000" w:rsidR="00000000" w:rsidRPr="00000000">
        <w:rPr>
          <w:b w:val="1"/>
          <w:bCs w:val="1"/>
          <w:highlight w:val="cyan"/>
          <w:u w:val="single"/>
          <w:rtl w:val="0"/>
        </w:rPr>
        <w:t xml:space="preserve">million square miles of ice</w:t>
      </w:r>
      <w:r w:rsidDel="00000000" w:rsidR="00000000" w:rsidRPr="00000000">
        <w:rPr>
          <w:u w:val="single"/>
          <w:rtl w:val="0"/>
        </w:rPr>
        <w:t xml:space="preserve"> and is </w:t>
      </w:r>
      <w:r w:rsidDel="00000000" w:rsidR="00000000" w:rsidRPr="00000000">
        <w:rPr>
          <w:highlight w:val="cyan"/>
          <w:u w:val="single"/>
          <w:rtl w:val="0"/>
        </w:rPr>
        <w:t xml:space="preserve">expected</w:t>
      </w:r>
      <w:r w:rsidDel="00000000" w:rsidR="00000000" w:rsidRPr="00000000">
        <w:rPr>
          <w:u w:val="single"/>
          <w:rtl w:val="0"/>
        </w:rPr>
        <w:t xml:space="preserve"> </w:t>
      </w:r>
      <w:r w:rsidDel="00000000" w:rsidR="00000000" w:rsidRPr="00000000">
        <w:rPr>
          <w:highlight w:val="cyan"/>
          <w:u w:val="single"/>
          <w:rtl w:val="0"/>
        </w:rPr>
        <w:t xml:space="preserve">to</w:t>
      </w:r>
      <w:r w:rsidDel="00000000" w:rsidR="00000000" w:rsidRPr="00000000">
        <w:rPr>
          <w:u w:val="single"/>
          <w:rtl w:val="0"/>
        </w:rPr>
        <w:t xml:space="preserve"> </w:t>
      </w:r>
      <w:r w:rsidDel="00000000" w:rsidR="00000000" w:rsidRPr="00000000">
        <w:rPr>
          <w:highlight w:val="cyan"/>
          <w:u w:val="single"/>
          <w:rtl w:val="0"/>
        </w:rPr>
        <w:t xml:space="preserve">be</w:t>
      </w:r>
      <w:r w:rsidDel="00000000" w:rsidR="00000000" w:rsidRPr="00000000">
        <w:rPr>
          <w:u w:val="single"/>
          <w:rtl w:val="0"/>
        </w:rPr>
        <w:t xml:space="preserve"> </w:t>
      </w:r>
      <w:r w:rsidDel="00000000" w:rsidR="00000000" w:rsidRPr="00000000">
        <w:rPr>
          <w:b w:val="1"/>
          <w:bCs w:val="1"/>
          <w:u w:val="single"/>
          <w:rtl w:val="0"/>
        </w:rPr>
        <w:t xml:space="preserve">mostly </w:t>
      </w:r>
      <w:r w:rsidDel="00000000" w:rsidR="00000000" w:rsidRPr="00000000">
        <w:rPr>
          <w:b w:val="1"/>
          <w:bCs w:val="1"/>
          <w:highlight w:val="cyan"/>
          <w:u w:val="single"/>
          <w:rtl w:val="0"/>
        </w:rPr>
        <w:t xml:space="preserve">ice-free in the summertime</w:t>
      </w:r>
      <w:r w:rsidDel="00000000" w:rsidR="00000000" w:rsidRPr="00000000">
        <w:rPr>
          <w:u w:val="single"/>
          <w:rtl w:val="0"/>
        </w:rPr>
        <w:t xml:space="preserve">, even at the North Pole, by around mid-century.</w:t>
      </w:r>
    </w:p>
    <w:p w:rsidR="00000000" w:rsidDel="00000000" w:rsidP="00000000" w:rsidRDefault="00000000" w:rsidRPr="00000000" w14:paraId="0000006C">
      <w:pPr>
        <w:pStyle w:val="Heading3"/>
        <w:keepNext w:val="0"/>
        <w:keepLines w:val="0"/>
        <w:pageBreakBefore w:val="0"/>
        <w:spacing w:line="316.06199999999995" w:lineRule="auto"/>
        <w:rPr/>
      </w:pPr>
      <w:bookmarkStart w:colFirst="0" w:colLast="0" w:name="_hf4qkju7zm9c" w:id="26"/>
      <w:bookmarkEnd w:id="26"/>
      <w:r w:rsidDel="00000000" w:rsidR="00000000" w:rsidRPr="00000000">
        <w:rPr>
          <w:rtl w:val="0"/>
        </w:rPr>
        <w:t xml:space="preserve">Internal---Russia-Houthi Alliance</w:t>
      </w:r>
    </w:p>
    <w:p w:rsidR="00000000" w:rsidDel="00000000" w:rsidP="00000000" w:rsidRDefault="00000000" w:rsidRPr="00000000" w14:paraId="0000006D">
      <w:pPr>
        <w:pStyle w:val="Heading4"/>
        <w:keepNext w:val="0"/>
        <w:keepLines w:val="0"/>
        <w:spacing w:line="303.4914545454546" w:lineRule="auto"/>
        <w:rPr/>
      </w:pPr>
      <w:bookmarkStart w:colFirst="0" w:colLast="0" w:name="_e67npcorgm5u" w:id="27"/>
      <w:bookmarkEnd w:id="27"/>
      <w:r w:rsidDel="00000000" w:rsidR="00000000" w:rsidRPr="00000000">
        <w:rPr>
          <w:rtl w:val="0"/>
        </w:rPr>
        <w:t xml:space="preserve">Warming is key to pull Russian attention away from the Middle East. Recent Houthi cooperation with Russia escalates---causes Saudi prolif, collapses US primacy, and greenlights hypersonic development</w:t>
      </w:r>
    </w:p>
    <w:p w:rsidR="00000000" w:rsidDel="00000000" w:rsidP="00000000" w:rsidRDefault="00000000" w:rsidRPr="00000000" w14:paraId="0000006E">
      <w:pPr>
        <w:spacing w:line="256.7994545454545" w:lineRule="auto"/>
        <w:rPr/>
      </w:pPr>
      <w:r w:rsidDel="00000000" w:rsidR="00000000" w:rsidRPr="00000000">
        <w:rPr>
          <w:rtl w:val="0"/>
        </w:rPr>
        <w:t xml:space="preserve">David </w:t>
      </w:r>
      <w:r w:rsidDel="00000000" w:rsidR="00000000" w:rsidRPr="00000000">
        <w:rPr>
          <w:b w:val="1"/>
          <w:bCs w:val="1"/>
          <w:sz w:val="26"/>
          <w:szCs w:val="26"/>
          <w:rtl w:val="0"/>
        </w:rPr>
        <w:t xml:space="preserve">Brennan 24</w:t>
      </w:r>
      <w:r w:rsidDel="00000000" w:rsidR="00000000" w:rsidRPr="00000000">
        <w:rPr>
          <w:rtl w:val="0"/>
        </w:rPr>
        <w:t xml:space="preserve">. Newsweek's Diplomatic Correspondent covering world politics and conflicts from London with a focus on NATO, the European Union, and the Russia-Ukraine War. “Putin mulls arming Houthis with cruise missiles: Report.” Newsweek. 7/1/2024. https://www.newsweek.com/putin-houthis-cruise-missiles-russia-yemen-1919434</w:t>
      </w:r>
    </w:p>
    <w:p w:rsidR="00000000" w:rsidDel="00000000" w:rsidP="00000000" w:rsidRDefault="00000000" w:rsidRPr="00000000" w14:paraId="0000006F">
      <w:pPr>
        <w:spacing w:line="256.7994545454545" w:lineRule="auto"/>
        <w:rPr>
          <w:sz w:val="14"/>
          <w:szCs w:val="14"/>
        </w:rPr>
      </w:pPr>
      <w:r w:rsidDel="00000000" w:rsidR="00000000" w:rsidRPr="00000000">
        <w:rPr>
          <w:sz w:val="14"/>
          <w:szCs w:val="14"/>
          <w:rtl w:val="0"/>
        </w:rPr>
        <w:t xml:space="preserve">Closer </w:t>
      </w:r>
      <w:r w:rsidDel="00000000" w:rsidR="00000000" w:rsidRPr="00000000">
        <w:rPr>
          <w:highlight w:val="cyan"/>
          <w:u w:val="single"/>
          <w:rtl w:val="0"/>
        </w:rPr>
        <w:t xml:space="preserve">cooperation between Russia and</w:t>
      </w:r>
      <w:r w:rsidDel="00000000" w:rsidR="00000000" w:rsidRPr="00000000">
        <w:rPr>
          <w:u w:val="single"/>
          <w:rtl w:val="0"/>
        </w:rPr>
        <w:t xml:space="preserve"> the </w:t>
      </w:r>
      <w:r w:rsidDel="00000000" w:rsidR="00000000" w:rsidRPr="00000000">
        <w:rPr>
          <w:highlight w:val="cyan"/>
          <w:u w:val="single"/>
          <w:rtl w:val="0"/>
        </w:rPr>
        <w:t xml:space="preserve">Houthis</w:t>
      </w:r>
      <w:r w:rsidDel="00000000" w:rsidR="00000000" w:rsidRPr="00000000">
        <w:rPr>
          <w:sz w:val="14"/>
          <w:szCs w:val="14"/>
          <w:rtl w:val="0"/>
        </w:rPr>
        <w:t xml:space="preserve"> in Yemen could </w:t>
      </w:r>
      <w:r w:rsidDel="00000000" w:rsidR="00000000" w:rsidRPr="00000000">
        <w:rPr>
          <w:b w:val="1"/>
          <w:bCs w:val="1"/>
          <w:highlight w:val="cyan"/>
          <w:u w:val="single"/>
          <w:rtl w:val="0"/>
        </w:rPr>
        <w:t xml:space="preserve">exacerbate</w:t>
      </w:r>
      <w:r w:rsidDel="00000000" w:rsidR="00000000" w:rsidRPr="00000000">
        <w:rPr>
          <w:sz w:val="14"/>
          <w:szCs w:val="14"/>
          <w:rtl w:val="0"/>
        </w:rPr>
        <w:t xml:space="preserve"> the </w:t>
      </w:r>
      <w:r w:rsidDel="00000000" w:rsidR="00000000" w:rsidRPr="00000000">
        <w:rPr>
          <w:highlight w:val="cyan"/>
          <w:u w:val="single"/>
          <w:rtl w:val="0"/>
        </w:rPr>
        <w:t xml:space="preserve">strategic</w:t>
      </w:r>
      <w:r w:rsidDel="00000000" w:rsidR="00000000" w:rsidRPr="00000000">
        <w:rPr>
          <w:u w:val="single"/>
          <w:rtl w:val="0"/>
        </w:rPr>
        <w:t xml:space="preserve"> </w:t>
      </w:r>
      <w:r w:rsidDel="00000000" w:rsidR="00000000" w:rsidRPr="00000000">
        <w:rPr>
          <w:highlight w:val="cyan"/>
          <w:u w:val="single"/>
          <w:rtl w:val="0"/>
        </w:rPr>
        <w:t xml:space="preserve">dilemma</w:t>
      </w:r>
      <w:r w:rsidDel="00000000" w:rsidR="00000000" w:rsidRPr="00000000">
        <w:rPr>
          <w:u w:val="single"/>
          <w:rtl w:val="0"/>
        </w:rPr>
        <w:t xml:space="preserve"> facing Western powers</w:t>
      </w:r>
      <w:r w:rsidDel="00000000" w:rsidR="00000000" w:rsidRPr="00000000">
        <w:rPr>
          <w:sz w:val="14"/>
          <w:szCs w:val="14"/>
          <w:rtl w:val="0"/>
        </w:rPr>
        <w:t xml:space="preserve"> as they seek to protect commercial shipping </w:t>
      </w:r>
      <w:r w:rsidDel="00000000" w:rsidR="00000000" w:rsidRPr="00000000">
        <w:rPr>
          <w:u w:val="single"/>
          <w:rtl w:val="0"/>
        </w:rPr>
        <w:t xml:space="preserve">in the </w:t>
      </w:r>
      <w:r w:rsidDel="00000000" w:rsidR="00000000" w:rsidRPr="00000000">
        <w:rPr>
          <w:b w:val="1"/>
          <w:bCs w:val="1"/>
          <w:u w:val="single"/>
          <w:rtl w:val="0"/>
        </w:rPr>
        <w:t xml:space="preserve">Red Sea</w:t>
      </w:r>
      <w:r w:rsidDel="00000000" w:rsidR="00000000" w:rsidRPr="00000000">
        <w:rPr>
          <w:sz w:val="14"/>
          <w:szCs w:val="14"/>
          <w:rtl w:val="0"/>
        </w:rPr>
        <w:t xml:space="preserve"> and beyond.</w:t>
      </w:r>
    </w:p>
    <w:p w:rsidR="00000000" w:rsidDel="00000000" w:rsidP="00000000" w:rsidRDefault="00000000" w:rsidRPr="00000000" w14:paraId="00000070">
      <w:pPr>
        <w:spacing w:line="256.7994545454545" w:lineRule="auto"/>
        <w:rPr>
          <w:sz w:val="14"/>
          <w:szCs w:val="14"/>
        </w:rPr>
      </w:pPr>
      <w:r w:rsidDel="00000000" w:rsidR="00000000" w:rsidRPr="00000000">
        <w:rPr>
          <w:sz w:val="14"/>
          <w:szCs w:val="14"/>
          <w:rtl w:val="0"/>
        </w:rPr>
        <w:t xml:space="preserve">There are indications that Russian President Vladimir </w:t>
      </w:r>
      <w:r w:rsidDel="00000000" w:rsidR="00000000" w:rsidRPr="00000000">
        <w:rPr>
          <w:highlight w:val="cyan"/>
          <w:u w:val="single"/>
          <w:rtl w:val="0"/>
        </w:rPr>
        <w:t xml:space="preserve">Putin</w:t>
      </w:r>
      <w:r w:rsidDel="00000000" w:rsidR="00000000" w:rsidRPr="00000000">
        <w:rPr>
          <w:u w:val="single"/>
          <w:rtl w:val="0"/>
        </w:rPr>
        <w:t xml:space="preserve"> is </w:t>
      </w:r>
      <w:r w:rsidDel="00000000" w:rsidR="00000000" w:rsidRPr="00000000">
        <w:rPr>
          <w:b w:val="1"/>
          <w:bCs w:val="1"/>
          <w:u w:val="single"/>
          <w:rtl w:val="0"/>
        </w:rPr>
        <w:t xml:space="preserve">considering </w:t>
      </w:r>
      <w:r w:rsidDel="00000000" w:rsidR="00000000" w:rsidRPr="00000000">
        <w:rPr>
          <w:b w:val="1"/>
          <w:bCs w:val="1"/>
          <w:highlight w:val="cyan"/>
          <w:u w:val="single"/>
          <w:rtl w:val="0"/>
        </w:rPr>
        <w:t xml:space="preserve">supplying</w:t>
      </w:r>
      <w:r w:rsidDel="00000000" w:rsidR="00000000" w:rsidRPr="00000000">
        <w:rPr>
          <w:u w:val="single"/>
          <w:rtl w:val="0"/>
        </w:rPr>
        <w:t xml:space="preserve"> the</w:t>
      </w:r>
      <w:r w:rsidDel="00000000" w:rsidR="00000000" w:rsidRPr="00000000">
        <w:rPr>
          <w:sz w:val="14"/>
          <w:szCs w:val="14"/>
          <w:rtl w:val="0"/>
        </w:rPr>
        <w:t xml:space="preserve"> Iran-aligned Yemeni </w:t>
      </w:r>
      <w:r w:rsidDel="00000000" w:rsidR="00000000" w:rsidRPr="00000000">
        <w:rPr>
          <w:highlight w:val="cyan"/>
          <w:u w:val="single"/>
          <w:rtl w:val="0"/>
        </w:rPr>
        <w:t xml:space="preserve">Houthi movement with</w:t>
      </w:r>
      <w:r w:rsidDel="00000000" w:rsidR="00000000" w:rsidRPr="00000000">
        <w:rPr>
          <w:u w:val="single"/>
          <w:rtl w:val="0"/>
        </w:rPr>
        <w:t xml:space="preserve"> anti-ship ballistic </w:t>
      </w:r>
      <w:r w:rsidDel="00000000" w:rsidR="00000000" w:rsidRPr="00000000">
        <w:rPr>
          <w:highlight w:val="cyan"/>
          <w:u w:val="single"/>
          <w:rtl w:val="0"/>
        </w:rPr>
        <w:t xml:space="preserve">cruise missiles</w:t>
      </w:r>
      <w:r w:rsidDel="00000000" w:rsidR="00000000" w:rsidRPr="00000000">
        <w:rPr>
          <w:sz w:val="14"/>
          <w:szCs w:val="14"/>
          <w:rtl w:val="0"/>
        </w:rPr>
        <w:t xml:space="preserve">, Middle East Eye (MEE)—citing an unnamed senior U.S. official—reported on Saturday.</w:t>
      </w:r>
    </w:p>
    <w:p w:rsidR="00000000" w:rsidDel="00000000" w:rsidP="00000000" w:rsidRDefault="00000000" w:rsidRPr="00000000" w14:paraId="00000071">
      <w:pPr>
        <w:spacing w:line="256.7994545454545" w:lineRule="auto"/>
        <w:rPr>
          <w:sz w:val="14"/>
          <w:szCs w:val="14"/>
        </w:rPr>
      </w:pPr>
      <w:r w:rsidDel="00000000" w:rsidR="00000000" w:rsidRPr="00000000">
        <w:rPr>
          <w:u w:val="single"/>
          <w:rtl w:val="0"/>
        </w:rPr>
        <w:t xml:space="preserve">Moscow has been coordinating with the Houthis as part of its</w:t>
      </w:r>
      <w:r w:rsidDel="00000000" w:rsidR="00000000" w:rsidRPr="00000000">
        <w:rPr>
          <w:sz w:val="14"/>
          <w:szCs w:val="14"/>
          <w:rtl w:val="0"/>
        </w:rPr>
        <w:t xml:space="preserve"> growing </w:t>
      </w:r>
      <w:r w:rsidDel="00000000" w:rsidR="00000000" w:rsidRPr="00000000">
        <w:rPr>
          <w:b w:val="1"/>
          <w:bCs w:val="1"/>
          <w:u w:val="single"/>
          <w:rtl w:val="0"/>
        </w:rPr>
        <w:t xml:space="preserve">alignment</w:t>
      </w:r>
      <w:r w:rsidDel="00000000" w:rsidR="00000000" w:rsidRPr="00000000">
        <w:rPr>
          <w:sz w:val="14"/>
          <w:szCs w:val="14"/>
          <w:rtl w:val="0"/>
        </w:rPr>
        <w:t xml:space="preserve"> </w:t>
      </w:r>
      <w:r w:rsidDel="00000000" w:rsidR="00000000" w:rsidRPr="00000000">
        <w:rPr>
          <w:u w:val="single"/>
          <w:rtl w:val="0"/>
        </w:rPr>
        <w:t xml:space="preserve">with Iran</w:t>
      </w:r>
      <w:r w:rsidDel="00000000" w:rsidR="00000000" w:rsidRPr="00000000">
        <w:rPr>
          <w:sz w:val="14"/>
          <w:szCs w:val="14"/>
          <w:rtl w:val="0"/>
        </w:rPr>
        <w:t xml:space="preserve">, with the Kremlin seeking new and deeper alliances among anti-Western powers following its full-scale invasion of Ukraine in February 2022.</w:t>
      </w:r>
    </w:p>
    <w:p w:rsidR="00000000" w:rsidDel="00000000" w:rsidP="00000000" w:rsidRDefault="00000000" w:rsidRPr="00000000" w14:paraId="00000072">
      <w:pPr>
        <w:spacing w:line="256.7994545454545" w:lineRule="auto"/>
        <w:rPr>
          <w:sz w:val="14"/>
          <w:szCs w:val="14"/>
        </w:rPr>
      </w:pPr>
      <w:r w:rsidDel="00000000" w:rsidR="00000000" w:rsidRPr="00000000">
        <w:rPr>
          <w:sz w:val="14"/>
          <w:szCs w:val="14"/>
          <w:rtl w:val="0"/>
        </w:rPr>
        <w:t xml:space="preserve">Since Hamas' October 7 attack on Israel and the country's subsequent war in the Gaza Strip, the </w:t>
      </w:r>
      <w:r w:rsidDel="00000000" w:rsidR="00000000" w:rsidRPr="00000000">
        <w:rPr>
          <w:u w:val="single"/>
          <w:rtl w:val="0"/>
        </w:rPr>
        <w:t xml:space="preserve">Houthis have been attacking</w:t>
      </w:r>
      <w:r w:rsidDel="00000000" w:rsidR="00000000" w:rsidRPr="00000000">
        <w:rPr>
          <w:sz w:val="14"/>
          <w:szCs w:val="14"/>
          <w:rtl w:val="0"/>
        </w:rPr>
        <w:t xml:space="preserve"> commercial shipping and </w:t>
      </w:r>
      <w:r w:rsidDel="00000000" w:rsidR="00000000" w:rsidRPr="00000000">
        <w:rPr>
          <w:u w:val="single"/>
          <w:rtl w:val="0"/>
        </w:rPr>
        <w:t xml:space="preserve">Western military vessels</w:t>
      </w:r>
      <w:r w:rsidDel="00000000" w:rsidR="00000000" w:rsidRPr="00000000">
        <w:rPr>
          <w:sz w:val="14"/>
          <w:szCs w:val="14"/>
          <w:rtl w:val="0"/>
        </w:rPr>
        <w:t xml:space="preserve"> operating in the Red, Mediterranean Seas and Arabian Seas. The organization has vowed to continue and expand its attacks unless Israel fully withdraws from Gaza.</w:t>
      </w:r>
    </w:p>
    <w:p w:rsidR="00000000" w:rsidDel="00000000" w:rsidP="00000000" w:rsidRDefault="00000000" w:rsidRPr="00000000" w14:paraId="00000073">
      <w:pPr>
        <w:spacing w:line="256.7994545454545" w:lineRule="auto"/>
        <w:rPr>
          <w:sz w:val="14"/>
          <w:szCs w:val="14"/>
        </w:rPr>
      </w:pPr>
      <w:r w:rsidDel="00000000" w:rsidR="00000000" w:rsidRPr="00000000">
        <w:rPr>
          <w:sz w:val="14"/>
          <w:szCs w:val="14"/>
          <w:rtl w:val="0"/>
        </w:rPr>
        <w:t xml:space="preserve">Earlier this year, the </w:t>
      </w:r>
      <w:r w:rsidDel="00000000" w:rsidR="00000000" w:rsidRPr="00000000">
        <w:rPr>
          <w:highlight w:val="cyan"/>
          <w:u w:val="single"/>
          <w:rtl w:val="0"/>
        </w:rPr>
        <w:t xml:space="preserve">Houthis</w:t>
      </w:r>
      <w:r w:rsidDel="00000000" w:rsidR="00000000" w:rsidRPr="00000000">
        <w:rPr>
          <w:u w:val="single"/>
          <w:rtl w:val="0"/>
        </w:rPr>
        <w:t xml:space="preserve"> agreed not to target Russian</w:t>
      </w:r>
      <w:r w:rsidDel="00000000" w:rsidR="00000000" w:rsidRPr="00000000">
        <w:rPr>
          <w:sz w:val="14"/>
          <w:szCs w:val="14"/>
          <w:rtl w:val="0"/>
        </w:rPr>
        <w:t xml:space="preserve"> or Chinese </w:t>
      </w:r>
      <w:r w:rsidDel="00000000" w:rsidR="00000000" w:rsidRPr="00000000">
        <w:rPr>
          <w:u w:val="single"/>
          <w:rtl w:val="0"/>
        </w:rPr>
        <w:t xml:space="preserve">ships</w:t>
      </w:r>
      <w:r w:rsidDel="00000000" w:rsidR="00000000" w:rsidRPr="00000000">
        <w:rPr>
          <w:sz w:val="14"/>
          <w:szCs w:val="14"/>
          <w:rtl w:val="0"/>
        </w:rPr>
        <w:t xml:space="preserve">. In March, Houthi political bureau member Ali al-Qahoum said there is "a constant cooperation and development of relations between Yemen, Russia, China and BRICS states, as well as an exchange of knowledge and experience in various areas."</w:t>
      </w:r>
    </w:p>
    <w:p w:rsidR="00000000" w:rsidDel="00000000" w:rsidP="00000000" w:rsidRDefault="00000000" w:rsidRPr="00000000" w14:paraId="00000074">
      <w:pPr>
        <w:spacing w:line="256.7994545454545" w:lineRule="auto"/>
        <w:rPr>
          <w:sz w:val="14"/>
          <w:szCs w:val="14"/>
        </w:rPr>
      </w:pPr>
      <w:r w:rsidDel="00000000" w:rsidR="00000000" w:rsidRPr="00000000">
        <w:rPr>
          <w:sz w:val="14"/>
          <w:szCs w:val="14"/>
          <w:rtl w:val="0"/>
        </w:rPr>
        <w:t xml:space="preserve">"</w:t>
      </w:r>
      <w:r w:rsidDel="00000000" w:rsidR="00000000" w:rsidRPr="00000000">
        <w:rPr>
          <w:u w:val="single"/>
          <w:rtl w:val="0"/>
        </w:rPr>
        <w:t xml:space="preserve">This is necessary to </w:t>
      </w:r>
      <w:r w:rsidDel="00000000" w:rsidR="00000000" w:rsidRPr="00000000">
        <w:rPr>
          <w:highlight w:val="cyan"/>
          <w:u w:val="single"/>
          <w:rtl w:val="0"/>
        </w:rPr>
        <w:t xml:space="preserve">drown America</w:t>
      </w:r>
      <w:r w:rsidDel="00000000" w:rsidR="00000000" w:rsidRPr="00000000">
        <w:rPr>
          <w:sz w:val="14"/>
          <w:szCs w:val="14"/>
          <w:rtl w:val="0"/>
        </w:rPr>
        <w:t xml:space="preserve">, the U.S. and the West in the mire [the crisis] </w:t>
      </w:r>
      <w:r w:rsidDel="00000000" w:rsidR="00000000" w:rsidRPr="00000000">
        <w:rPr>
          <w:u w:val="single"/>
          <w:rtl w:val="0"/>
        </w:rPr>
        <w:t xml:space="preserve">around the Red Sea</w:t>
      </w:r>
      <w:r w:rsidDel="00000000" w:rsidR="00000000" w:rsidRPr="00000000">
        <w:rPr>
          <w:sz w:val="14"/>
          <w:szCs w:val="14"/>
          <w:rtl w:val="0"/>
        </w:rPr>
        <w:t xml:space="preserve">, to get them bogged down, weaken and become </w:t>
      </w:r>
      <w:r w:rsidDel="00000000" w:rsidR="00000000" w:rsidRPr="00000000">
        <w:rPr>
          <w:b w:val="1"/>
          <w:bCs w:val="1"/>
          <w:highlight w:val="cyan"/>
          <w:u w:val="single"/>
          <w:rtl w:val="0"/>
        </w:rPr>
        <w:t xml:space="preserve">unable</w:t>
      </w:r>
      <w:r w:rsidDel="00000000" w:rsidR="00000000" w:rsidRPr="00000000">
        <w:rPr>
          <w:highlight w:val="cyan"/>
          <w:u w:val="single"/>
          <w:rtl w:val="0"/>
        </w:rPr>
        <w:t xml:space="preserve"> to maintain</w:t>
      </w:r>
      <w:r w:rsidDel="00000000" w:rsidR="00000000" w:rsidRPr="00000000">
        <w:rPr>
          <w:u w:val="single"/>
          <w:rtl w:val="0"/>
        </w:rPr>
        <w:t xml:space="preserve"> the </w:t>
      </w:r>
      <w:r w:rsidDel="00000000" w:rsidR="00000000" w:rsidRPr="00000000">
        <w:rPr>
          <w:b w:val="1"/>
          <w:bCs w:val="1"/>
          <w:highlight w:val="cyan"/>
          <w:u w:val="single"/>
          <w:rtl w:val="0"/>
        </w:rPr>
        <w:t xml:space="preserve">unipolarity</w:t>
      </w:r>
      <w:r w:rsidDel="00000000" w:rsidR="00000000" w:rsidRPr="00000000">
        <w:rPr>
          <w:sz w:val="14"/>
          <w:szCs w:val="14"/>
          <w:rtl w:val="0"/>
        </w:rPr>
        <w:t xml:space="preserve">."</w:t>
      </w:r>
    </w:p>
    <w:p w:rsidR="00000000" w:rsidDel="00000000" w:rsidP="00000000" w:rsidRDefault="00000000" w:rsidRPr="00000000" w14:paraId="00000075">
      <w:pPr>
        <w:spacing w:line="256.7994545454545" w:lineRule="auto"/>
        <w:rPr>
          <w:sz w:val="14"/>
          <w:szCs w:val="14"/>
        </w:rPr>
      </w:pPr>
      <w:r w:rsidDel="00000000" w:rsidR="00000000" w:rsidRPr="00000000">
        <w:rPr>
          <w:sz w:val="14"/>
          <w:szCs w:val="14"/>
          <w:rtl w:val="0"/>
        </w:rPr>
        <w:t xml:space="preserve">The BRICS group first comprised Brazil, Russia, India, China, and South Africa. Its ranks expanded when Saudi Arabia, Iran, Ethiopia, Egypt and the United Arab Emirates became members.</w:t>
      </w:r>
    </w:p>
    <w:p w:rsidR="00000000" w:rsidDel="00000000" w:rsidP="00000000" w:rsidRDefault="00000000" w:rsidRPr="00000000" w14:paraId="00000076">
      <w:pPr>
        <w:spacing w:line="256.7994545454545" w:lineRule="auto"/>
        <w:rPr>
          <w:u w:val="single"/>
        </w:rPr>
      </w:pPr>
      <w:r w:rsidDel="00000000" w:rsidR="00000000" w:rsidRPr="00000000">
        <w:rPr>
          <w:sz w:val="14"/>
          <w:szCs w:val="14"/>
          <w:rtl w:val="0"/>
        </w:rPr>
        <w:t xml:space="preserve">The </w:t>
      </w:r>
      <w:r w:rsidDel="00000000" w:rsidR="00000000" w:rsidRPr="00000000">
        <w:rPr>
          <w:highlight w:val="cyan"/>
          <w:u w:val="single"/>
          <w:rtl w:val="0"/>
        </w:rPr>
        <w:t xml:space="preserve">Houthis</w:t>
      </w:r>
      <w:r w:rsidDel="00000000" w:rsidR="00000000" w:rsidRPr="00000000">
        <w:rPr>
          <w:sz w:val="14"/>
          <w:szCs w:val="14"/>
          <w:rtl w:val="0"/>
        </w:rPr>
        <w:t xml:space="preserve"> are already believed to </w:t>
      </w:r>
      <w:r w:rsidDel="00000000" w:rsidR="00000000" w:rsidRPr="00000000">
        <w:rPr>
          <w:u w:val="single"/>
          <w:rtl w:val="0"/>
        </w:rPr>
        <w:t xml:space="preserve">possess Russian-made P-800</w:t>
      </w:r>
      <w:r w:rsidDel="00000000" w:rsidR="00000000" w:rsidRPr="00000000">
        <w:rPr>
          <w:sz w:val="14"/>
          <w:szCs w:val="14"/>
          <w:rtl w:val="0"/>
        </w:rPr>
        <w:t xml:space="preserve"> Oniks supersonic anti-ship cruise missiles, acquired via Syria and the Lebanese Hezbollah militia. Russia's RIA Novosti news agency reported in March that the </w:t>
      </w:r>
      <w:r w:rsidDel="00000000" w:rsidR="00000000" w:rsidRPr="00000000">
        <w:rPr>
          <w:u w:val="single"/>
          <w:rtl w:val="0"/>
        </w:rPr>
        <w:t xml:space="preserve">group</w:t>
      </w:r>
      <w:r w:rsidDel="00000000" w:rsidR="00000000" w:rsidRPr="00000000">
        <w:rPr>
          <w:sz w:val="14"/>
          <w:szCs w:val="14"/>
          <w:rtl w:val="0"/>
        </w:rPr>
        <w:t xml:space="preserve"> has begun </w:t>
      </w:r>
      <w:r w:rsidDel="00000000" w:rsidR="00000000" w:rsidRPr="00000000">
        <w:rPr>
          <w:highlight w:val="cyan"/>
          <w:u w:val="single"/>
          <w:rtl w:val="0"/>
        </w:rPr>
        <w:t xml:space="preserve">producing</w:t>
      </w:r>
      <w:r w:rsidDel="00000000" w:rsidR="00000000" w:rsidRPr="00000000">
        <w:rPr>
          <w:u w:val="single"/>
          <w:rtl w:val="0"/>
        </w:rPr>
        <w:t xml:space="preserve"> its own </w:t>
      </w:r>
      <w:r w:rsidDel="00000000" w:rsidR="00000000" w:rsidRPr="00000000">
        <w:rPr>
          <w:b w:val="1"/>
          <w:bCs w:val="1"/>
          <w:highlight w:val="cyan"/>
          <w:u w:val="single"/>
          <w:rtl w:val="0"/>
        </w:rPr>
        <w:t xml:space="preserve">hypersonic missile</w:t>
      </w:r>
      <w:r w:rsidDel="00000000" w:rsidR="00000000" w:rsidRPr="00000000">
        <w:rPr>
          <w:u w:val="single"/>
          <w:rtl w:val="0"/>
        </w:rPr>
        <w:t xml:space="preserve">.</w:t>
      </w:r>
    </w:p>
    <w:p w:rsidR="00000000" w:rsidDel="00000000" w:rsidP="00000000" w:rsidRDefault="00000000" w:rsidRPr="00000000" w14:paraId="00000077">
      <w:pPr>
        <w:spacing w:line="256.7994545454545" w:lineRule="auto"/>
        <w:rPr>
          <w:sz w:val="14"/>
          <w:szCs w:val="14"/>
        </w:rPr>
      </w:pPr>
      <w:r w:rsidDel="00000000" w:rsidR="00000000" w:rsidRPr="00000000">
        <w:rPr>
          <w:sz w:val="14"/>
          <w:szCs w:val="14"/>
          <w:rtl w:val="0"/>
        </w:rPr>
        <w:t xml:space="preserve">"The </w:t>
      </w:r>
      <w:r w:rsidDel="00000000" w:rsidR="00000000" w:rsidRPr="00000000">
        <w:rPr>
          <w:u w:val="single"/>
          <w:rtl w:val="0"/>
        </w:rPr>
        <w:t xml:space="preserve">group's missile forces have successfully tested a missile</w:t>
      </w:r>
      <w:r w:rsidDel="00000000" w:rsidR="00000000" w:rsidRPr="00000000">
        <w:rPr>
          <w:sz w:val="14"/>
          <w:szCs w:val="14"/>
          <w:rtl w:val="0"/>
        </w:rPr>
        <w:t xml:space="preserve"> that is </w:t>
      </w:r>
      <w:r w:rsidDel="00000000" w:rsidR="00000000" w:rsidRPr="00000000">
        <w:rPr>
          <w:u w:val="single"/>
          <w:rtl w:val="0"/>
        </w:rPr>
        <w:t xml:space="preserve">capable of reaching </w:t>
      </w:r>
      <w:r w:rsidDel="00000000" w:rsidR="00000000" w:rsidRPr="00000000">
        <w:rPr>
          <w:sz w:val="14"/>
          <w:szCs w:val="14"/>
          <w:rtl w:val="0"/>
        </w:rPr>
        <w:t xml:space="preserve">speeds of up to </w:t>
      </w:r>
      <w:r w:rsidDel="00000000" w:rsidR="00000000" w:rsidRPr="00000000">
        <w:rPr>
          <w:u w:val="single"/>
          <w:rtl w:val="0"/>
        </w:rPr>
        <w:t xml:space="preserve">Mach 8</w:t>
      </w:r>
      <w:r w:rsidDel="00000000" w:rsidR="00000000" w:rsidRPr="00000000">
        <w:rPr>
          <w:sz w:val="14"/>
          <w:szCs w:val="14"/>
          <w:rtl w:val="0"/>
        </w:rPr>
        <w:t xml:space="preserve"> and runs on solid fuel," an unnamed military source close to the Houthis told the news agency.</w:t>
      </w:r>
    </w:p>
    <w:p w:rsidR="00000000" w:rsidDel="00000000" w:rsidP="00000000" w:rsidRDefault="00000000" w:rsidRPr="00000000" w14:paraId="00000078">
      <w:pPr>
        <w:spacing w:line="256.7994545454545" w:lineRule="auto"/>
        <w:rPr>
          <w:sz w:val="14"/>
          <w:szCs w:val="14"/>
        </w:rPr>
      </w:pPr>
      <w:r w:rsidDel="00000000" w:rsidR="00000000" w:rsidRPr="00000000">
        <w:rPr>
          <w:sz w:val="14"/>
          <w:szCs w:val="14"/>
          <w:rtl w:val="0"/>
        </w:rPr>
        <w:t xml:space="preserve">The U.S. dismissed the report. "Look, on the hypersonic thing, those reports are inaccurate," National Security Council spokesperson John Kirby told reporters at a briefing. "There's absolutely no indication that the Houthis have access to a hypersonic weapon. So, I can walk you off of that."</w:t>
      </w:r>
    </w:p>
    <w:p w:rsidR="00000000" w:rsidDel="00000000" w:rsidP="00000000" w:rsidRDefault="00000000" w:rsidRPr="00000000" w14:paraId="00000079">
      <w:pPr>
        <w:spacing w:line="256.7994545454545" w:lineRule="auto"/>
        <w:rPr>
          <w:sz w:val="14"/>
          <w:szCs w:val="14"/>
        </w:rPr>
      </w:pPr>
      <w:r w:rsidDel="00000000" w:rsidR="00000000" w:rsidRPr="00000000">
        <w:rPr>
          <w:sz w:val="14"/>
          <w:szCs w:val="14"/>
          <w:rtl w:val="0"/>
        </w:rPr>
        <w:t xml:space="preserve">But the </w:t>
      </w:r>
      <w:r w:rsidDel="00000000" w:rsidR="00000000" w:rsidRPr="00000000">
        <w:rPr>
          <w:highlight w:val="cyan"/>
          <w:u w:val="single"/>
          <w:rtl w:val="0"/>
        </w:rPr>
        <w:t xml:space="preserve">organization</w:t>
      </w:r>
      <w:r w:rsidDel="00000000" w:rsidR="00000000" w:rsidRPr="00000000">
        <w:rPr>
          <w:u w:val="single"/>
          <w:rtl w:val="0"/>
        </w:rPr>
        <w:t xml:space="preserve"> may </w:t>
      </w:r>
      <w:r w:rsidDel="00000000" w:rsidR="00000000" w:rsidRPr="00000000">
        <w:rPr>
          <w:highlight w:val="cyan"/>
          <w:u w:val="single"/>
          <w:rtl w:val="0"/>
        </w:rPr>
        <w:t xml:space="preserve">seek to bolster its arsenal with</w:t>
      </w:r>
      <w:r w:rsidDel="00000000" w:rsidR="00000000" w:rsidRPr="00000000">
        <w:rPr>
          <w:u w:val="single"/>
          <w:rtl w:val="0"/>
        </w:rPr>
        <w:t xml:space="preserve"> </w:t>
      </w:r>
      <w:r w:rsidDel="00000000" w:rsidR="00000000" w:rsidRPr="00000000">
        <w:rPr>
          <w:b w:val="1"/>
          <w:bCs w:val="1"/>
          <w:u w:val="single"/>
          <w:rtl w:val="0"/>
        </w:rPr>
        <w:t xml:space="preserve">new </w:t>
      </w:r>
      <w:r w:rsidDel="00000000" w:rsidR="00000000" w:rsidRPr="00000000">
        <w:rPr>
          <w:b w:val="1"/>
          <w:bCs w:val="1"/>
          <w:highlight w:val="cyan"/>
          <w:u w:val="single"/>
          <w:rtl w:val="0"/>
        </w:rPr>
        <w:t xml:space="preserve">Russian weapons</w:t>
      </w:r>
      <w:r w:rsidDel="00000000" w:rsidR="00000000" w:rsidRPr="00000000">
        <w:rPr>
          <w:sz w:val="14"/>
          <w:szCs w:val="14"/>
          <w:rtl w:val="0"/>
        </w:rPr>
        <w:t xml:space="preserve">. William Usher, a former senior Middle East analyst at the CIA, told MEE that an </w:t>
      </w:r>
      <w:r w:rsidDel="00000000" w:rsidR="00000000" w:rsidRPr="00000000">
        <w:rPr>
          <w:highlight w:val="cyan"/>
          <w:u w:val="single"/>
          <w:rtl w:val="0"/>
        </w:rPr>
        <w:t xml:space="preserve">escalation</w:t>
      </w:r>
      <w:r w:rsidDel="00000000" w:rsidR="00000000" w:rsidRPr="00000000">
        <w:rPr>
          <w:sz w:val="14"/>
          <w:szCs w:val="14"/>
          <w:rtl w:val="0"/>
        </w:rPr>
        <w:t xml:space="preserve"> of Israeli-Hezbollah border </w:t>
      </w:r>
      <w:r w:rsidDel="00000000" w:rsidR="00000000" w:rsidRPr="00000000">
        <w:rPr>
          <w:u w:val="single"/>
          <w:rtl w:val="0"/>
        </w:rPr>
        <w:t xml:space="preserve">skirmishes </w:t>
      </w:r>
      <w:r w:rsidDel="00000000" w:rsidR="00000000" w:rsidRPr="00000000">
        <w:rPr>
          <w:highlight w:val="cyan"/>
          <w:u w:val="single"/>
          <w:rtl w:val="0"/>
        </w:rPr>
        <w:t xml:space="preserve">into full-scale war</w:t>
      </w:r>
      <w:r w:rsidDel="00000000" w:rsidR="00000000" w:rsidRPr="00000000">
        <w:rPr>
          <w:sz w:val="14"/>
          <w:szCs w:val="14"/>
          <w:rtl w:val="0"/>
        </w:rPr>
        <w:t xml:space="preserve"> </w:t>
      </w:r>
      <w:r w:rsidDel="00000000" w:rsidR="00000000" w:rsidRPr="00000000">
        <w:rPr>
          <w:u w:val="single"/>
          <w:rtl w:val="0"/>
        </w:rPr>
        <w:t xml:space="preserve">"would </w:t>
      </w:r>
      <w:r w:rsidDel="00000000" w:rsidR="00000000" w:rsidRPr="00000000">
        <w:rPr>
          <w:highlight w:val="cyan"/>
          <w:u w:val="single"/>
          <w:rtl w:val="0"/>
        </w:rPr>
        <w:t xml:space="preserve">likely</w:t>
      </w:r>
      <w:r w:rsidDel="00000000" w:rsidR="00000000" w:rsidRPr="00000000">
        <w:rPr>
          <w:u w:val="single"/>
          <w:rtl w:val="0"/>
        </w:rPr>
        <w:t xml:space="preserve"> </w:t>
      </w:r>
      <w:r w:rsidDel="00000000" w:rsidR="00000000" w:rsidRPr="00000000">
        <w:rPr>
          <w:b w:val="1"/>
          <w:bCs w:val="1"/>
          <w:u w:val="single"/>
          <w:rtl w:val="0"/>
        </w:rPr>
        <w:t xml:space="preserve">deepen</w:t>
      </w:r>
      <w:r w:rsidDel="00000000" w:rsidR="00000000" w:rsidRPr="00000000">
        <w:rPr>
          <w:u w:val="single"/>
          <w:rtl w:val="0"/>
        </w:rPr>
        <w:t xml:space="preserve"> the military </w:t>
      </w:r>
      <w:r w:rsidDel="00000000" w:rsidR="00000000" w:rsidRPr="00000000">
        <w:rPr>
          <w:b w:val="1"/>
          <w:bCs w:val="1"/>
          <w:u w:val="single"/>
          <w:rtl w:val="0"/>
        </w:rPr>
        <w:t xml:space="preserve">collaboration</w:t>
      </w:r>
      <w:r w:rsidDel="00000000" w:rsidR="00000000" w:rsidRPr="00000000">
        <w:rPr>
          <w:u w:val="single"/>
          <w:rtl w:val="0"/>
        </w:rPr>
        <w:t xml:space="preserve"> between Iran and Russia</w:t>
      </w:r>
      <w:r w:rsidDel="00000000" w:rsidR="00000000" w:rsidRPr="00000000">
        <w:rPr>
          <w:sz w:val="14"/>
          <w:szCs w:val="14"/>
          <w:rtl w:val="0"/>
        </w:rPr>
        <w:t xml:space="preserve"> to bolster Hezbollah's defense capabilities."</w:t>
      </w:r>
    </w:p>
    <w:p w:rsidR="00000000" w:rsidDel="00000000" w:rsidP="00000000" w:rsidRDefault="00000000" w:rsidRPr="00000000" w14:paraId="0000007A">
      <w:pPr>
        <w:spacing w:line="256.7994545454545" w:lineRule="auto"/>
        <w:rPr>
          <w:sz w:val="14"/>
          <w:szCs w:val="14"/>
        </w:rPr>
      </w:pPr>
      <w:r w:rsidDel="00000000" w:rsidR="00000000" w:rsidRPr="00000000">
        <w:rPr>
          <w:sz w:val="14"/>
          <w:szCs w:val="14"/>
          <w:rtl w:val="0"/>
        </w:rPr>
        <w:t xml:space="preserve">"There are indications that Russia is already considering how it might assist the Houthis," Usher said.</w:t>
      </w:r>
    </w:p>
    <w:p w:rsidR="00000000" w:rsidDel="00000000" w:rsidP="00000000" w:rsidRDefault="00000000" w:rsidRPr="00000000" w14:paraId="0000007B">
      <w:pPr>
        <w:spacing w:line="256.7994545454545" w:lineRule="auto"/>
        <w:rPr>
          <w:u w:val="single"/>
        </w:rPr>
      </w:pPr>
      <w:r w:rsidDel="00000000" w:rsidR="00000000" w:rsidRPr="00000000">
        <w:rPr>
          <w:sz w:val="14"/>
          <w:szCs w:val="14"/>
          <w:rtl w:val="0"/>
        </w:rPr>
        <w:t xml:space="preserve">Among those seeking to dissuade such a move is </w:t>
      </w:r>
      <w:r w:rsidDel="00000000" w:rsidR="00000000" w:rsidRPr="00000000">
        <w:rPr>
          <w:highlight w:val="cyan"/>
          <w:u w:val="single"/>
          <w:rtl w:val="0"/>
        </w:rPr>
        <w:t xml:space="preserve">Saudi</w:t>
      </w:r>
      <w:r w:rsidDel="00000000" w:rsidR="00000000" w:rsidRPr="00000000">
        <w:rPr>
          <w:sz w:val="14"/>
          <w:szCs w:val="14"/>
          <w:rtl w:val="0"/>
        </w:rPr>
        <w:t xml:space="preserve"> Crown Prince Mohammed bin Salman, MEE reported, who in December spoke with Putin and reportedly spoke </w:t>
      </w:r>
      <w:r w:rsidDel="00000000" w:rsidR="00000000" w:rsidRPr="00000000">
        <w:rPr>
          <w:b w:val="1"/>
          <w:bCs w:val="1"/>
          <w:highlight w:val="cyan"/>
          <w:u w:val="single"/>
          <w:rtl w:val="0"/>
        </w:rPr>
        <w:t xml:space="preserve">against</w:t>
      </w:r>
      <w:r w:rsidDel="00000000" w:rsidR="00000000" w:rsidRPr="00000000">
        <w:rPr>
          <w:highlight w:val="cyan"/>
          <w:u w:val="single"/>
          <w:rtl w:val="0"/>
        </w:rPr>
        <w:t xml:space="preserve"> the idea of sending new missiles</w:t>
      </w:r>
      <w:r w:rsidDel="00000000" w:rsidR="00000000" w:rsidRPr="00000000">
        <w:rPr>
          <w:u w:val="single"/>
          <w:rtl w:val="0"/>
        </w:rPr>
        <w:t xml:space="preserve"> to the Houthis.</w:t>
      </w:r>
    </w:p>
    <w:p w:rsidR="00000000" w:rsidDel="00000000" w:rsidP="00000000" w:rsidRDefault="00000000" w:rsidRPr="00000000" w14:paraId="0000007C">
      <w:pPr>
        <w:pStyle w:val="Heading4"/>
        <w:keepNext w:val="0"/>
        <w:keepLines w:val="0"/>
        <w:spacing w:line="303.4914545454546" w:lineRule="auto"/>
        <w:rPr/>
      </w:pPr>
      <w:bookmarkStart w:colFirst="0" w:colLast="0" w:name="_1wuimzi0bywo" w:id="28"/>
      <w:bookmarkEnd w:id="28"/>
      <w:r w:rsidDel="00000000" w:rsidR="00000000" w:rsidRPr="00000000">
        <w:rPr>
          <w:rtl w:val="0"/>
        </w:rPr>
        <w:t xml:space="preserve">Tensions escalate---Houthi hypersonics prompt global prolif and up-ends deterrence</w:t>
      </w:r>
    </w:p>
    <w:p w:rsidR="00000000" w:rsidDel="00000000" w:rsidP="00000000" w:rsidRDefault="00000000" w:rsidRPr="00000000" w14:paraId="0000007D">
      <w:pPr>
        <w:spacing w:line="256.7994545454545" w:lineRule="auto"/>
        <w:rPr/>
      </w:pPr>
      <w:r w:rsidDel="00000000" w:rsidR="00000000" w:rsidRPr="00000000">
        <w:rPr>
          <w:b w:val="1"/>
          <w:bCs w:val="1"/>
          <w:sz w:val="26"/>
          <w:szCs w:val="26"/>
          <w:rtl w:val="0"/>
        </w:rPr>
        <w:t xml:space="preserve">CBS 24</w:t>
      </w:r>
      <w:r w:rsidDel="00000000" w:rsidR="00000000" w:rsidRPr="00000000">
        <w:rPr>
          <w:rtl w:val="0"/>
        </w:rPr>
        <w:t xml:space="preserve">. CBS is a prominent news outlet. “Russian media claims Houthis have hypersonic missiles to target U.S. ships in the Red Sea”. CBS. 3/14/2024. https://www.cbsnews.com/news/russia-houthi-rebels-hypersonic-missiles-us-red-sea-shipping-attacks/</w:t>
      </w:r>
    </w:p>
    <w:p w:rsidR="00000000" w:rsidDel="00000000" w:rsidP="00000000" w:rsidRDefault="00000000" w:rsidRPr="00000000" w14:paraId="0000007E">
      <w:pPr>
        <w:spacing w:line="256.7994545454545" w:lineRule="auto"/>
        <w:rPr>
          <w:sz w:val="14"/>
          <w:szCs w:val="14"/>
        </w:rPr>
      </w:pPr>
      <w:r w:rsidDel="00000000" w:rsidR="00000000" w:rsidRPr="00000000">
        <w:rPr>
          <w:sz w:val="14"/>
          <w:szCs w:val="14"/>
          <w:rtl w:val="0"/>
        </w:rPr>
        <w:t xml:space="preserve">Dubai, United Arab Emirates — Yemen's </w:t>
      </w:r>
      <w:r w:rsidDel="00000000" w:rsidR="00000000" w:rsidRPr="00000000">
        <w:rPr>
          <w:highlight w:val="cyan"/>
          <w:u w:val="single"/>
          <w:rtl w:val="0"/>
        </w:rPr>
        <w:t xml:space="preserve">Houthi</w:t>
      </w:r>
      <w:r w:rsidDel="00000000" w:rsidR="00000000" w:rsidRPr="00000000">
        <w:rPr>
          <w:u w:val="single"/>
          <w:rtl w:val="0"/>
        </w:rPr>
        <w:t xml:space="preserve"> rebels</w:t>
      </w:r>
      <w:r w:rsidDel="00000000" w:rsidR="00000000" w:rsidRPr="00000000">
        <w:rPr>
          <w:sz w:val="14"/>
          <w:szCs w:val="14"/>
          <w:rtl w:val="0"/>
        </w:rPr>
        <w:t xml:space="preserve"> claim to </w:t>
      </w:r>
      <w:r w:rsidDel="00000000" w:rsidR="00000000" w:rsidRPr="00000000">
        <w:rPr>
          <w:highlight w:val="cyan"/>
          <w:u w:val="single"/>
          <w:rtl w:val="0"/>
        </w:rPr>
        <w:t xml:space="preserve">have</w:t>
      </w:r>
      <w:r w:rsidDel="00000000" w:rsidR="00000000" w:rsidRPr="00000000">
        <w:rPr>
          <w:u w:val="single"/>
          <w:rtl w:val="0"/>
        </w:rPr>
        <w:t xml:space="preserve"> a new, </w:t>
      </w:r>
      <w:r w:rsidDel="00000000" w:rsidR="00000000" w:rsidRPr="00000000">
        <w:rPr>
          <w:b w:val="1"/>
          <w:bCs w:val="1"/>
          <w:highlight w:val="cyan"/>
          <w:u w:val="single"/>
          <w:rtl w:val="0"/>
        </w:rPr>
        <w:t xml:space="preserve">hypersonic</w:t>
      </w:r>
      <w:r w:rsidDel="00000000" w:rsidR="00000000" w:rsidRPr="00000000">
        <w:rPr>
          <w:highlight w:val="cyan"/>
          <w:u w:val="single"/>
          <w:rtl w:val="0"/>
        </w:rPr>
        <w:t xml:space="preserve"> missile</w:t>
      </w:r>
      <w:r w:rsidDel="00000000" w:rsidR="00000000" w:rsidRPr="00000000">
        <w:rPr>
          <w:sz w:val="14"/>
          <w:szCs w:val="14"/>
          <w:rtl w:val="0"/>
        </w:rPr>
        <w:t xml:space="preserve"> in their arsenal, </w:t>
      </w:r>
      <w:r w:rsidDel="00000000" w:rsidR="00000000" w:rsidRPr="00000000">
        <w:rPr>
          <w:b w:val="1"/>
          <w:bCs w:val="1"/>
          <w:highlight w:val="cyan"/>
          <w:u w:val="single"/>
          <w:rtl w:val="0"/>
        </w:rPr>
        <w:t xml:space="preserve">Russia</w:t>
      </w:r>
      <w:r w:rsidDel="00000000" w:rsidR="00000000" w:rsidRPr="00000000">
        <w:rPr>
          <w:sz w:val="14"/>
          <w:szCs w:val="14"/>
          <w:rtl w:val="0"/>
        </w:rPr>
        <w:t xml:space="preserve">'s state media </w:t>
      </w:r>
      <w:r w:rsidDel="00000000" w:rsidR="00000000" w:rsidRPr="00000000">
        <w:rPr>
          <w:u w:val="single"/>
          <w:rtl w:val="0"/>
        </w:rPr>
        <w:t xml:space="preserve">reported</w:t>
      </w:r>
      <w:r w:rsidDel="00000000" w:rsidR="00000000" w:rsidRPr="00000000">
        <w:rPr>
          <w:sz w:val="14"/>
          <w:szCs w:val="14"/>
          <w:rtl w:val="0"/>
        </w:rPr>
        <w:t xml:space="preserve"> Thursday, potentially </w:t>
      </w:r>
      <w:r w:rsidDel="00000000" w:rsidR="00000000" w:rsidRPr="00000000">
        <w:rPr>
          <w:highlight w:val="cyan"/>
          <w:u w:val="single"/>
          <w:rtl w:val="0"/>
        </w:rPr>
        <w:t xml:space="preserve">raising the stakes</w:t>
      </w:r>
      <w:r w:rsidDel="00000000" w:rsidR="00000000" w:rsidRPr="00000000">
        <w:rPr>
          <w:u w:val="single"/>
          <w:rtl w:val="0"/>
        </w:rPr>
        <w:t xml:space="preserve"> in their ongoing attacks on shipping in the Red Sea and surrounding waterways,</w:t>
      </w:r>
      <w:r w:rsidDel="00000000" w:rsidR="00000000" w:rsidRPr="00000000">
        <w:rPr>
          <w:sz w:val="14"/>
          <w:szCs w:val="14"/>
          <w:rtl w:val="0"/>
        </w:rPr>
        <w:t xml:space="preserve"> which the group claims it is carrying out in response to Israel's war on Hamas in the Gaza Strip.</w:t>
      </w:r>
    </w:p>
    <w:p w:rsidR="00000000" w:rsidDel="00000000" w:rsidP="00000000" w:rsidRDefault="00000000" w:rsidRPr="00000000" w14:paraId="0000007F">
      <w:pPr>
        <w:spacing w:line="256.7994545454545" w:lineRule="auto"/>
        <w:rPr>
          <w:sz w:val="14"/>
          <w:szCs w:val="14"/>
        </w:rPr>
      </w:pPr>
      <w:r w:rsidDel="00000000" w:rsidR="00000000" w:rsidRPr="00000000">
        <w:rPr>
          <w:sz w:val="14"/>
          <w:szCs w:val="14"/>
          <w:rtl w:val="0"/>
        </w:rPr>
        <w:t xml:space="preserve">The report by the state-run RIA Novosti news agency cited an unnamed official but provided no evidence for the claim. It comes as Moscow maintains an aggressively counter-Western foreign policy amid its grinding war on Ukraine.</w:t>
      </w:r>
    </w:p>
    <w:p w:rsidR="00000000" w:rsidDel="00000000" w:rsidP="00000000" w:rsidRDefault="00000000" w:rsidRPr="00000000" w14:paraId="00000080">
      <w:pPr>
        <w:spacing w:line="256.7994545454545" w:lineRule="auto"/>
        <w:rPr>
          <w:sz w:val="14"/>
          <w:szCs w:val="14"/>
        </w:rPr>
      </w:pPr>
      <w:r w:rsidDel="00000000" w:rsidR="00000000" w:rsidRPr="00000000">
        <w:rPr>
          <w:sz w:val="14"/>
          <w:szCs w:val="14"/>
          <w:rtl w:val="0"/>
        </w:rPr>
        <w:t xml:space="preserve">However, the </w:t>
      </w:r>
      <w:r w:rsidDel="00000000" w:rsidR="00000000" w:rsidRPr="00000000">
        <w:rPr>
          <w:highlight w:val="cyan"/>
          <w:u w:val="single"/>
          <w:rtl w:val="0"/>
        </w:rPr>
        <w:t xml:space="preserve">Houthis</w:t>
      </w:r>
      <w:r w:rsidDel="00000000" w:rsidR="00000000" w:rsidRPr="00000000">
        <w:rPr>
          <w:u w:val="single"/>
          <w:rtl w:val="0"/>
        </w:rPr>
        <w:t xml:space="preserve"> have for weeks </w:t>
      </w:r>
      <w:r w:rsidDel="00000000" w:rsidR="00000000" w:rsidRPr="00000000">
        <w:rPr>
          <w:highlight w:val="cyan"/>
          <w:u w:val="single"/>
          <w:rtl w:val="0"/>
        </w:rPr>
        <w:t xml:space="preserve">hinted about "surprises</w:t>
      </w:r>
      <w:r w:rsidDel="00000000" w:rsidR="00000000" w:rsidRPr="00000000">
        <w:rPr>
          <w:u w:val="single"/>
          <w:rtl w:val="0"/>
        </w:rPr>
        <w:t xml:space="preserve">" they plan </w:t>
      </w:r>
      <w:r w:rsidDel="00000000" w:rsidR="00000000" w:rsidRPr="00000000">
        <w:rPr>
          <w:highlight w:val="cyan"/>
          <w:u w:val="single"/>
          <w:rtl w:val="0"/>
        </w:rPr>
        <w:t xml:space="preserve">for</w:t>
      </w:r>
      <w:r w:rsidDel="00000000" w:rsidR="00000000" w:rsidRPr="00000000">
        <w:rPr>
          <w:sz w:val="14"/>
          <w:szCs w:val="14"/>
          <w:rtl w:val="0"/>
        </w:rPr>
        <w:t xml:space="preserve"> the </w:t>
      </w:r>
      <w:r w:rsidDel="00000000" w:rsidR="00000000" w:rsidRPr="00000000">
        <w:rPr>
          <w:highlight w:val="cyan"/>
          <w:u w:val="single"/>
          <w:rtl w:val="0"/>
        </w:rPr>
        <w:t xml:space="preserve">battles</w:t>
      </w:r>
      <w:r w:rsidDel="00000000" w:rsidR="00000000" w:rsidRPr="00000000">
        <w:rPr>
          <w:sz w:val="14"/>
          <w:szCs w:val="14"/>
          <w:rtl w:val="0"/>
        </w:rPr>
        <w:t xml:space="preserve"> at sea to counter the United States and its allies, which have so far been able to down any missile or bomb-carrying drone that comes near their warships in Mideast waters.</w:t>
      </w:r>
    </w:p>
    <w:p w:rsidR="00000000" w:rsidDel="00000000" w:rsidP="00000000" w:rsidRDefault="00000000" w:rsidRPr="00000000" w14:paraId="00000081">
      <w:pPr>
        <w:spacing w:line="256.7994545454545" w:lineRule="auto"/>
        <w:rPr>
          <w:sz w:val="14"/>
          <w:szCs w:val="14"/>
        </w:rPr>
      </w:pPr>
      <w:r w:rsidDel="00000000" w:rsidR="00000000" w:rsidRPr="00000000">
        <w:rPr>
          <w:sz w:val="14"/>
          <w:szCs w:val="14"/>
          <w:rtl w:val="0"/>
        </w:rPr>
        <w:t xml:space="preserve">Meanwhile, Iran and the U.S. reportedly held indirect talks in Oman, the first in months amid their long-simmering tensions over Tehran's rapidly advancing nuclear program and attacks by its proxies.</w:t>
      </w:r>
    </w:p>
    <w:p w:rsidR="00000000" w:rsidDel="00000000" w:rsidP="00000000" w:rsidRDefault="00000000" w:rsidRPr="00000000" w14:paraId="00000082">
      <w:pPr>
        <w:spacing w:line="256.7994545454545" w:lineRule="auto"/>
        <w:rPr>
          <w:sz w:val="14"/>
          <w:szCs w:val="14"/>
        </w:rPr>
      </w:pPr>
      <w:r w:rsidDel="00000000" w:rsidR="00000000" w:rsidRPr="00000000">
        <w:rPr>
          <w:sz w:val="14"/>
          <w:szCs w:val="14"/>
          <w:rtl w:val="0"/>
        </w:rPr>
        <w:t xml:space="preserve">Dubai, United Arab Emirates — Yemen's Houthi rebels claim to have a new, hypersonic missile in their arsenal, Russia's state media reported Thursday, potentially raising the stakes in their ongoing attacks on shipping in the Red Sea and surrounding waterways, which the group claims it is carrying out in response to Israel's war on Hamas in the Gaza Strip.</w:t>
      </w:r>
    </w:p>
    <w:p w:rsidR="00000000" w:rsidDel="00000000" w:rsidP="00000000" w:rsidRDefault="00000000" w:rsidRPr="00000000" w14:paraId="00000083">
      <w:pPr>
        <w:spacing w:line="256.7994545454545" w:lineRule="auto"/>
        <w:rPr>
          <w:sz w:val="14"/>
          <w:szCs w:val="14"/>
        </w:rPr>
      </w:pPr>
      <w:r w:rsidDel="00000000" w:rsidR="00000000" w:rsidRPr="00000000">
        <w:rPr>
          <w:sz w:val="14"/>
          <w:szCs w:val="14"/>
          <w:rtl w:val="0"/>
        </w:rPr>
        <w:t xml:space="preserve">The report by the state-run RIA Novosti news agency cited an unnamed official but provided no evidence for the claim. It comes as Moscow maintains an aggressively counter-Western foreign policy amid its grinding war on Ukraine.</w:t>
      </w:r>
    </w:p>
    <w:p w:rsidR="00000000" w:rsidDel="00000000" w:rsidP="00000000" w:rsidRDefault="00000000" w:rsidRPr="00000000" w14:paraId="00000084">
      <w:pPr>
        <w:spacing w:line="256.7994545454545" w:lineRule="auto"/>
        <w:rPr>
          <w:sz w:val="14"/>
          <w:szCs w:val="14"/>
        </w:rPr>
      </w:pPr>
      <w:r w:rsidDel="00000000" w:rsidR="00000000" w:rsidRPr="00000000">
        <w:rPr>
          <w:sz w:val="14"/>
          <w:szCs w:val="14"/>
          <w:rtl w:val="0"/>
        </w:rPr>
        <w:t xml:space="preserve">However, the Houthis have for weeks hinted about "surprises" they plan for the battles at sea to counter the United States and its allies, which have so far been able to down any missile or bomb-carrying drone that comes near their warships in Mideast waters.</w:t>
      </w:r>
    </w:p>
    <w:p w:rsidR="00000000" w:rsidDel="00000000" w:rsidP="00000000" w:rsidRDefault="00000000" w:rsidRPr="00000000" w14:paraId="00000085">
      <w:pPr>
        <w:spacing w:line="256.7994545454545" w:lineRule="auto"/>
        <w:rPr>
          <w:sz w:val="14"/>
          <w:szCs w:val="14"/>
        </w:rPr>
      </w:pPr>
      <w:r w:rsidDel="00000000" w:rsidR="00000000" w:rsidRPr="00000000">
        <w:rPr>
          <w:sz w:val="14"/>
          <w:szCs w:val="14"/>
          <w:rtl w:val="0"/>
        </w:rPr>
        <w:t xml:space="preserve">Meanwhile, Iran and the U.S. reportedly held indirect talks in Oman, the first in months amid their long-simmering tensions over Tehran's rapidly advancing nuclear program and attacks by its proxies.</w:t>
      </w:r>
    </w:p>
    <w:p w:rsidR="00000000" w:rsidDel="00000000" w:rsidP="00000000" w:rsidRDefault="00000000" w:rsidRPr="00000000" w14:paraId="00000086">
      <w:pPr>
        <w:spacing w:line="256.7994545454545" w:lineRule="auto"/>
        <w:rPr>
          <w:sz w:val="14"/>
          <w:szCs w:val="14"/>
        </w:rPr>
      </w:pPr>
      <w:r w:rsidDel="00000000" w:rsidR="00000000" w:rsidRPr="00000000">
        <w:rPr>
          <w:sz w:val="14"/>
          <w:szCs w:val="14"/>
          <w:rtl w:val="0"/>
        </w:rPr>
        <w:t xml:space="preserve">Iran, the Houthis' main benefactor, claims to have a hypersonic missile and is widely accused of arming the rebels with the missiles they now use. Adding a hypersonic missile to their arsenal could pose a more-formidable challenge to the air defense systems employed by America and its allies, including Israel.</w:t>
      </w:r>
    </w:p>
    <w:p w:rsidR="00000000" w:rsidDel="00000000" w:rsidP="00000000" w:rsidRDefault="00000000" w:rsidRPr="00000000" w14:paraId="00000087">
      <w:pPr>
        <w:spacing w:line="256.7994545454545" w:lineRule="auto"/>
        <w:rPr>
          <w:sz w:val="14"/>
          <w:szCs w:val="14"/>
        </w:rPr>
      </w:pPr>
      <w:r w:rsidDel="00000000" w:rsidR="00000000" w:rsidRPr="00000000">
        <w:rPr>
          <w:sz w:val="14"/>
          <w:szCs w:val="14"/>
          <w:rtl w:val="0"/>
        </w:rPr>
        <w:t xml:space="preserve">"</w:t>
      </w:r>
      <w:r w:rsidDel="00000000" w:rsidR="00000000" w:rsidRPr="00000000">
        <w:rPr>
          <w:u w:val="single"/>
          <w:rtl w:val="0"/>
        </w:rPr>
        <w:t xml:space="preserve">The </w:t>
      </w:r>
      <w:r w:rsidDel="00000000" w:rsidR="00000000" w:rsidRPr="00000000">
        <w:rPr>
          <w:highlight w:val="cyan"/>
          <w:u w:val="single"/>
          <w:rtl w:val="0"/>
        </w:rPr>
        <w:t xml:space="preserve">group's missile forces</w:t>
      </w:r>
      <w:r w:rsidDel="00000000" w:rsidR="00000000" w:rsidRPr="00000000">
        <w:rPr>
          <w:u w:val="single"/>
          <w:rtl w:val="0"/>
        </w:rPr>
        <w:t xml:space="preserve"> have successfully </w:t>
      </w:r>
      <w:r w:rsidDel="00000000" w:rsidR="00000000" w:rsidRPr="00000000">
        <w:rPr>
          <w:highlight w:val="cyan"/>
          <w:u w:val="single"/>
          <w:rtl w:val="0"/>
        </w:rPr>
        <w:t xml:space="preserve">tested</w:t>
      </w:r>
      <w:r w:rsidDel="00000000" w:rsidR="00000000" w:rsidRPr="00000000">
        <w:rPr>
          <w:u w:val="single"/>
          <w:rtl w:val="0"/>
        </w:rPr>
        <w:t xml:space="preserve"> a </w:t>
      </w:r>
      <w:r w:rsidDel="00000000" w:rsidR="00000000" w:rsidRPr="00000000">
        <w:rPr>
          <w:highlight w:val="cyan"/>
          <w:u w:val="single"/>
          <w:rtl w:val="0"/>
        </w:rPr>
        <w:t xml:space="preserve">missile</w:t>
      </w:r>
      <w:r w:rsidDel="00000000" w:rsidR="00000000" w:rsidRPr="00000000">
        <w:rPr>
          <w:sz w:val="14"/>
          <w:szCs w:val="14"/>
          <w:rtl w:val="0"/>
        </w:rPr>
        <w:t xml:space="preserve"> that is </w:t>
      </w:r>
      <w:r w:rsidDel="00000000" w:rsidR="00000000" w:rsidRPr="00000000">
        <w:rPr>
          <w:u w:val="single"/>
          <w:rtl w:val="0"/>
        </w:rPr>
        <w:t xml:space="preserve">capable of </w:t>
      </w:r>
      <w:r w:rsidDel="00000000" w:rsidR="00000000" w:rsidRPr="00000000">
        <w:rPr>
          <w:highlight w:val="cyan"/>
          <w:u w:val="single"/>
          <w:rtl w:val="0"/>
        </w:rPr>
        <w:t xml:space="preserve">reaching</w:t>
      </w:r>
      <w:r w:rsidDel="00000000" w:rsidR="00000000" w:rsidRPr="00000000">
        <w:rPr>
          <w:sz w:val="14"/>
          <w:szCs w:val="14"/>
          <w:rtl w:val="0"/>
        </w:rPr>
        <w:t xml:space="preserve"> speeds of up to </w:t>
      </w:r>
      <w:r w:rsidDel="00000000" w:rsidR="00000000" w:rsidRPr="00000000">
        <w:rPr>
          <w:b w:val="1"/>
          <w:bCs w:val="1"/>
          <w:highlight w:val="cyan"/>
          <w:u w:val="single"/>
          <w:rtl w:val="0"/>
        </w:rPr>
        <w:t xml:space="preserve">Mach 8</w:t>
      </w:r>
      <w:r w:rsidDel="00000000" w:rsidR="00000000" w:rsidRPr="00000000">
        <w:rPr>
          <w:sz w:val="14"/>
          <w:szCs w:val="14"/>
          <w:rtl w:val="0"/>
        </w:rPr>
        <w:t xml:space="preserve"> and runs on solid fuel," a military official close to the Houthis said, according to the RIA report. The </w:t>
      </w:r>
      <w:r w:rsidDel="00000000" w:rsidR="00000000" w:rsidRPr="00000000">
        <w:rPr>
          <w:highlight w:val="cyan"/>
          <w:u w:val="single"/>
          <w:rtl w:val="0"/>
        </w:rPr>
        <w:t xml:space="preserve">Houthis "intend</w:t>
      </w:r>
      <w:r w:rsidDel="00000000" w:rsidR="00000000" w:rsidRPr="00000000">
        <w:rPr>
          <w:u w:val="single"/>
          <w:rtl w:val="0"/>
        </w:rPr>
        <w:t xml:space="preserve"> </w:t>
      </w:r>
      <w:r w:rsidDel="00000000" w:rsidR="00000000" w:rsidRPr="00000000">
        <w:rPr>
          <w:sz w:val="14"/>
          <w:szCs w:val="14"/>
          <w:rtl w:val="0"/>
        </w:rPr>
        <w:t xml:space="preserve">to</w:t>
      </w:r>
      <w:r w:rsidDel="00000000" w:rsidR="00000000" w:rsidRPr="00000000">
        <w:rPr>
          <w:u w:val="single"/>
          <w:rtl w:val="0"/>
        </w:rPr>
        <w:t xml:space="preserve"> </w:t>
      </w:r>
      <w:r w:rsidDel="00000000" w:rsidR="00000000" w:rsidRPr="00000000">
        <w:rPr>
          <w:sz w:val="14"/>
          <w:szCs w:val="14"/>
          <w:rtl w:val="0"/>
        </w:rPr>
        <w:t xml:space="preserve">begin </w:t>
      </w:r>
      <w:r w:rsidDel="00000000" w:rsidR="00000000" w:rsidRPr="00000000">
        <w:rPr>
          <w:u w:val="single"/>
          <w:rtl w:val="0"/>
        </w:rPr>
        <w:t xml:space="preserve">manufacturing </w:t>
      </w:r>
      <w:r w:rsidDel="00000000" w:rsidR="00000000" w:rsidRPr="00000000">
        <w:rPr>
          <w:highlight w:val="cyan"/>
          <w:u w:val="single"/>
          <w:rtl w:val="0"/>
        </w:rPr>
        <w:t xml:space="preserve">it for use during </w:t>
      </w:r>
      <w:r w:rsidDel="00000000" w:rsidR="00000000" w:rsidRPr="00000000">
        <w:rPr>
          <w:b w:val="1"/>
          <w:bCs w:val="1"/>
          <w:highlight w:val="cyan"/>
          <w:u w:val="single"/>
          <w:rtl w:val="0"/>
        </w:rPr>
        <w:t xml:space="preserve">attacks in the Red Sea</w:t>
      </w:r>
      <w:r w:rsidDel="00000000" w:rsidR="00000000" w:rsidRPr="00000000">
        <w:rPr>
          <w:sz w:val="14"/>
          <w:szCs w:val="14"/>
          <w:rtl w:val="0"/>
        </w:rPr>
        <w:t xml:space="preserve"> and the Gulf of Aden, as well as against targets in Israel."</w:t>
      </w:r>
    </w:p>
    <w:p w:rsidR="00000000" w:rsidDel="00000000" w:rsidP="00000000" w:rsidRDefault="00000000" w:rsidRPr="00000000" w14:paraId="00000088">
      <w:pPr>
        <w:spacing w:line="256.7994545454545" w:lineRule="auto"/>
        <w:rPr>
          <w:sz w:val="14"/>
          <w:szCs w:val="14"/>
        </w:rPr>
      </w:pPr>
      <w:r w:rsidDel="00000000" w:rsidR="00000000" w:rsidRPr="00000000">
        <w:rPr>
          <w:sz w:val="14"/>
          <w:szCs w:val="14"/>
          <w:rtl w:val="0"/>
        </w:rPr>
        <w:t xml:space="preserve">Mach 8 is eight times the speed of sound.</w:t>
      </w:r>
    </w:p>
    <w:p w:rsidR="00000000" w:rsidDel="00000000" w:rsidP="00000000" w:rsidRDefault="00000000" w:rsidRPr="00000000" w14:paraId="00000089">
      <w:pPr>
        <w:spacing w:line="256.7994545454545" w:lineRule="auto"/>
        <w:rPr>
          <w:sz w:val="14"/>
          <w:szCs w:val="14"/>
        </w:rPr>
      </w:pPr>
      <w:r w:rsidDel="00000000" w:rsidR="00000000" w:rsidRPr="00000000">
        <w:rPr>
          <w:sz w:val="14"/>
          <w:szCs w:val="14"/>
          <w:rtl w:val="0"/>
        </w:rPr>
        <w:t xml:space="preserve">Russia has maintained close ties with Iran, relying on Iranian bomb-carrying drones to target Ukraine. Russian state media, particularly its Arabic-language services, have closely reported on Yemen's yearslong civil war that pits the Iran-backed Houthis against forces of the internationally backed Yemeni government, supported by a Saudi-led coalition.</w:t>
      </w:r>
    </w:p>
    <w:p w:rsidR="00000000" w:rsidDel="00000000" w:rsidP="00000000" w:rsidRDefault="00000000" w:rsidRPr="00000000" w14:paraId="0000008A">
      <w:pPr>
        <w:spacing w:line="256.7994545454545" w:lineRule="auto"/>
        <w:rPr>
          <w:sz w:val="14"/>
          <w:szCs w:val="14"/>
        </w:rPr>
      </w:pPr>
      <w:r w:rsidDel="00000000" w:rsidR="00000000" w:rsidRPr="00000000">
        <w:rPr>
          <w:highlight w:val="cyan"/>
          <w:u w:val="single"/>
          <w:rtl w:val="0"/>
        </w:rPr>
        <w:t xml:space="preserve">Hypersonic weapons</w:t>
      </w:r>
      <w:r w:rsidDel="00000000" w:rsidR="00000000" w:rsidRPr="00000000">
        <w:rPr>
          <w:sz w:val="14"/>
          <w:szCs w:val="14"/>
          <w:rtl w:val="0"/>
        </w:rPr>
        <w:t xml:space="preserve">, which fly at speeds higher than Mach 5, could </w:t>
      </w:r>
      <w:r w:rsidDel="00000000" w:rsidR="00000000" w:rsidRPr="00000000">
        <w:rPr>
          <w:highlight w:val="cyan"/>
          <w:u w:val="single"/>
          <w:rtl w:val="0"/>
        </w:rPr>
        <w:t xml:space="preserve">pose </w:t>
      </w:r>
      <w:r w:rsidDel="00000000" w:rsidR="00000000" w:rsidRPr="00000000">
        <w:rPr>
          <w:b w:val="1"/>
          <w:bCs w:val="1"/>
          <w:highlight w:val="cyan"/>
          <w:u w:val="single"/>
          <w:rtl w:val="0"/>
        </w:rPr>
        <w:t xml:space="preserve">crucial challenges</w:t>
      </w:r>
      <w:r w:rsidDel="00000000" w:rsidR="00000000" w:rsidRPr="00000000">
        <w:rPr>
          <w:u w:val="single"/>
          <w:rtl w:val="0"/>
        </w:rPr>
        <w:t xml:space="preserve"> to missile defense systems</w:t>
      </w:r>
      <w:r w:rsidDel="00000000" w:rsidR="00000000" w:rsidRPr="00000000">
        <w:rPr>
          <w:sz w:val="14"/>
          <w:szCs w:val="14"/>
          <w:rtl w:val="0"/>
        </w:rPr>
        <w:t xml:space="preserve"> because of their speed and maneuverability.</w:t>
      </w:r>
    </w:p>
    <w:p w:rsidR="00000000" w:rsidDel="00000000" w:rsidP="00000000" w:rsidRDefault="00000000" w:rsidRPr="00000000" w14:paraId="0000008B">
      <w:pPr>
        <w:spacing w:line="256.7994545454545" w:lineRule="auto"/>
        <w:rPr>
          <w:sz w:val="14"/>
          <w:szCs w:val="14"/>
        </w:rPr>
      </w:pPr>
      <w:r w:rsidDel="00000000" w:rsidR="00000000" w:rsidRPr="00000000">
        <w:rPr>
          <w:sz w:val="14"/>
          <w:szCs w:val="14"/>
          <w:rtl w:val="0"/>
        </w:rPr>
        <w:t xml:space="preserve">The danger from a hypersonic missile depends on how maneuverable it is. Ballistic missiles fly on a trajectory in which anti-missile systems like the U.S.-made Patriot can anticipate their path and intercept them. The more irregular the missile's flight path, such as a hypersonic missile with the ability to change directions, the more difficult it becomes to intercept.</w:t>
      </w:r>
    </w:p>
    <w:p w:rsidR="00000000" w:rsidDel="00000000" w:rsidP="00000000" w:rsidRDefault="00000000" w:rsidRPr="00000000" w14:paraId="0000008C">
      <w:pPr>
        <w:spacing w:line="256.7994545454545" w:lineRule="auto"/>
        <w:rPr>
          <w:sz w:val="14"/>
          <w:szCs w:val="14"/>
        </w:rPr>
      </w:pPr>
      <w:r w:rsidDel="00000000" w:rsidR="00000000" w:rsidRPr="00000000">
        <w:rPr>
          <w:sz w:val="14"/>
          <w:szCs w:val="14"/>
          <w:rtl w:val="0"/>
        </w:rPr>
        <w:t xml:space="preserve">China is believed to be pursuing the weapons, as is America. Russia claims it has already used them on the battlefield in Ukraine. However, speed and maneuverability isn't a guarantee the missile will successfully strike a target. Ukraine's air force in May said it shot down a Russian hypersonic Kinzhal missile with a Patriot battery.</w:t>
      </w:r>
    </w:p>
    <w:p w:rsidR="00000000" w:rsidDel="00000000" w:rsidP="00000000" w:rsidRDefault="00000000" w:rsidRPr="00000000" w14:paraId="0000008D">
      <w:pPr>
        <w:spacing w:line="256.7994545454545" w:lineRule="auto"/>
        <w:rPr>
          <w:sz w:val="14"/>
          <w:szCs w:val="14"/>
        </w:rPr>
      </w:pPr>
      <w:r w:rsidDel="00000000" w:rsidR="00000000" w:rsidRPr="00000000">
        <w:rPr>
          <w:sz w:val="14"/>
          <w:szCs w:val="14"/>
          <w:rtl w:val="0"/>
        </w:rPr>
        <w:t xml:space="preserve">In Yemen, Abdul Malik al-Houthi, the Houthi rebels' secretive supreme leader, boasted about the rebels' weapons efforts at the end of February.</w:t>
      </w:r>
    </w:p>
    <w:p w:rsidR="00000000" w:rsidDel="00000000" w:rsidP="00000000" w:rsidRDefault="00000000" w:rsidRPr="00000000" w14:paraId="0000008E">
      <w:pPr>
        <w:spacing w:line="256.7994545454545" w:lineRule="auto"/>
        <w:rPr>
          <w:sz w:val="14"/>
          <w:szCs w:val="14"/>
        </w:rPr>
      </w:pPr>
      <w:r w:rsidDel="00000000" w:rsidR="00000000" w:rsidRPr="00000000">
        <w:rPr>
          <w:sz w:val="14"/>
          <w:szCs w:val="14"/>
          <w:rtl w:val="0"/>
        </w:rPr>
        <w:t xml:space="preserve">"We have surprises that the enemies do not expect at all," he warned at the time.</w:t>
      </w:r>
    </w:p>
    <w:p w:rsidR="00000000" w:rsidDel="00000000" w:rsidP="00000000" w:rsidRDefault="00000000" w:rsidRPr="00000000" w14:paraId="0000008F">
      <w:pPr>
        <w:spacing w:line="256.7994545454545" w:lineRule="auto"/>
        <w:rPr>
          <w:sz w:val="14"/>
          <w:szCs w:val="14"/>
        </w:rPr>
      </w:pPr>
      <w:r w:rsidDel="00000000" w:rsidR="00000000" w:rsidRPr="00000000">
        <w:rPr>
          <w:sz w:val="14"/>
          <w:szCs w:val="14"/>
          <w:rtl w:val="0"/>
        </w:rPr>
        <w:t xml:space="preserve">A week ago, he similarly warned: "What is coming is greater."</w:t>
      </w:r>
    </w:p>
    <w:p w:rsidR="00000000" w:rsidDel="00000000" w:rsidP="00000000" w:rsidRDefault="00000000" w:rsidRPr="00000000" w14:paraId="00000090">
      <w:pPr>
        <w:spacing w:line="256.7994545454545" w:lineRule="auto"/>
        <w:rPr>
          <w:sz w:val="14"/>
          <w:szCs w:val="14"/>
        </w:rPr>
      </w:pPr>
      <w:r w:rsidDel="00000000" w:rsidR="00000000" w:rsidRPr="00000000">
        <w:rPr>
          <w:sz w:val="14"/>
          <w:szCs w:val="14"/>
          <w:rtl w:val="0"/>
        </w:rPr>
        <w:t xml:space="preserve">"The enemy ... will see the level of achievements of strategic importance that place our country in its capabilities among the limited and numbered countries in this world," al-Houthi said, without elaborating.</w:t>
      </w:r>
    </w:p>
    <w:p w:rsidR="00000000" w:rsidDel="00000000" w:rsidP="00000000" w:rsidRDefault="00000000" w:rsidRPr="00000000" w14:paraId="00000091">
      <w:pPr>
        <w:spacing w:line="256.7994545454545" w:lineRule="auto"/>
        <w:rPr>
          <w:sz w:val="14"/>
          <w:szCs w:val="14"/>
        </w:rPr>
      </w:pPr>
      <w:r w:rsidDel="00000000" w:rsidR="00000000" w:rsidRPr="00000000">
        <w:rPr>
          <w:sz w:val="14"/>
          <w:szCs w:val="14"/>
          <w:rtl w:val="0"/>
        </w:rPr>
        <w:t xml:space="preserve">After seizing Yemen's capital, Sanaa, in 2014, the Houthis ransacked government arsenals, which held Soviet-era Scud missiles and other arms.</w:t>
      </w:r>
    </w:p>
    <w:p w:rsidR="00000000" w:rsidDel="00000000" w:rsidP="00000000" w:rsidRDefault="00000000" w:rsidRPr="00000000" w14:paraId="00000092">
      <w:pPr>
        <w:spacing w:line="256.7994545454545" w:lineRule="auto"/>
        <w:rPr>
          <w:sz w:val="14"/>
          <w:szCs w:val="14"/>
        </w:rPr>
      </w:pPr>
      <w:r w:rsidDel="00000000" w:rsidR="00000000" w:rsidRPr="00000000">
        <w:rPr>
          <w:sz w:val="14"/>
          <w:szCs w:val="14"/>
          <w:rtl w:val="0"/>
        </w:rPr>
        <w:t xml:space="preserve">As the Saudi-led coalition entered Yemen's conflict in 2015, the Houthis arsenal was increasingly targeted. Soon — and despite Yemen having no indigenous missile manufacturing infrastructure — newer missiles made their way into rebel hands.</w:t>
      </w:r>
    </w:p>
    <w:p w:rsidR="00000000" w:rsidDel="00000000" w:rsidP="00000000" w:rsidRDefault="00000000" w:rsidRPr="00000000" w14:paraId="00000093">
      <w:pPr>
        <w:spacing w:line="256.7994545454545" w:lineRule="auto"/>
        <w:rPr>
          <w:sz w:val="14"/>
          <w:szCs w:val="14"/>
        </w:rPr>
      </w:pPr>
      <w:r w:rsidDel="00000000" w:rsidR="00000000" w:rsidRPr="00000000">
        <w:rPr>
          <w:sz w:val="14"/>
          <w:szCs w:val="14"/>
          <w:rtl w:val="0"/>
        </w:rPr>
        <w:t xml:space="preserve">Iran long has denied arming the Houthis, likely because of a yearslong United Nations arms embargo on the rebels. However, the U.S. and its allies have seized multiple arms shipments bound for the rebels in Mideast waters. Weapons experts as well have tied Houthi arms seized on the battlefield back to Iran.</w:t>
      </w:r>
    </w:p>
    <w:p w:rsidR="00000000" w:rsidDel="00000000" w:rsidP="00000000" w:rsidRDefault="00000000" w:rsidRPr="00000000" w14:paraId="00000094">
      <w:pPr>
        <w:spacing w:line="256.7994545454545" w:lineRule="auto"/>
        <w:rPr>
          <w:sz w:val="14"/>
          <w:szCs w:val="14"/>
        </w:rPr>
      </w:pPr>
      <w:r w:rsidDel="00000000" w:rsidR="00000000" w:rsidRPr="00000000">
        <w:rPr>
          <w:sz w:val="14"/>
          <w:szCs w:val="14"/>
          <w:rtl w:val="0"/>
        </w:rPr>
        <w:t xml:space="preserve">Iran also now claims to have a hypersonic weapon. In June, Iran unveiled its Fattah, or "Conqueror" in Farsi, missile, which it described as being a hypersonic. It described another as being in development.</w:t>
      </w:r>
    </w:p>
    <w:p w:rsidR="00000000" w:rsidDel="00000000" w:rsidP="00000000" w:rsidRDefault="00000000" w:rsidRPr="00000000" w14:paraId="00000095">
      <w:pPr>
        <w:spacing w:line="256.7994545454545" w:lineRule="auto"/>
        <w:rPr>
          <w:sz w:val="14"/>
          <w:szCs w:val="14"/>
        </w:rPr>
      </w:pPr>
      <w:r w:rsidDel="00000000" w:rsidR="00000000" w:rsidRPr="00000000">
        <w:rPr>
          <w:sz w:val="14"/>
          <w:szCs w:val="14"/>
          <w:rtl w:val="0"/>
        </w:rPr>
        <w:t xml:space="preserve">Iran's mission to the U.N. did not respond to a request for comment Thursday, nor did the U.S. Navy's Bahrain-based 5th Fleet, which patrols Mideast waterways.</w:t>
      </w:r>
    </w:p>
    <w:p w:rsidR="00000000" w:rsidDel="00000000" w:rsidP="00000000" w:rsidRDefault="00000000" w:rsidRPr="00000000" w14:paraId="00000096">
      <w:pPr>
        <w:spacing w:line="256.7994545454545" w:lineRule="auto"/>
        <w:rPr>
          <w:sz w:val="14"/>
          <w:szCs w:val="14"/>
        </w:rPr>
      </w:pPr>
      <w:r w:rsidDel="00000000" w:rsidR="00000000" w:rsidRPr="00000000">
        <w:rPr>
          <w:sz w:val="14"/>
          <w:szCs w:val="14"/>
          <w:rtl w:val="0"/>
        </w:rPr>
        <w:t xml:space="preserve">Israel's military — which also has come under Houthi fire since the war against Hamas erupted on Oct. 7 when Hamas-led militants attacked Israel, killing 1,200 people and taking 250 others hostage — declined to comment.</w:t>
      </w:r>
    </w:p>
    <w:p w:rsidR="00000000" w:rsidDel="00000000" w:rsidP="00000000" w:rsidRDefault="00000000" w:rsidRPr="00000000" w14:paraId="00000097">
      <w:pPr>
        <w:spacing w:line="256.7994545454545" w:lineRule="auto"/>
        <w:rPr>
          <w:sz w:val="14"/>
          <w:szCs w:val="14"/>
        </w:rPr>
      </w:pPr>
      <w:r w:rsidDel="00000000" w:rsidR="00000000" w:rsidRPr="00000000">
        <w:rPr>
          <w:sz w:val="14"/>
          <w:szCs w:val="14"/>
          <w:rtl w:val="0"/>
        </w:rPr>
        <w:t xml:space="preserve">Also Thursday, The Financial Times reported that the U.S. and Iran held indirect talks in Oman in January "to end attacks on ships in the Red Sea." The last known round of such talks had come last May.</w:t>
      </w:r>
    </w:p>
    <w:p w:rsidR="00000000" w:rsidDel="00000000" w:rsidP="00000000" w:rsidRDefault="00000000" w:rsidRPr="00000000" w14:paraId="00000098">
      <w:pPr>
        <w:spacing w:line="256.7994545454545" w:lineRule="auto"/>
        <w:rPr>
          <w:sz w:val="14"/>
          <w:szCs w:val="14"/>
        </w:rPr>
      </w:pPr>
      <w:r w:rsidDel="00000000" w:rsidR="00000000" w:rsidRPr="00000000">
        <w:rPr>
          <w:sz w:val="14"/>
          <w:szCs w:val="14"/>
          <w:rtl w:val="0"/>
        </w:rPr>
        <w:t xml:space="preserve">Iran's state-run IRNA news agency indirectly acknowledged the talks but insisted they were "merely limited to negotiations on lifting anti-Iran sanctions."</w:t>
      </w:r>
    </w:p>
    <w:p w:rsidR="00000000" w:rsidDel="00000000" w:rsidP="00000000" w:rsidRDefault="00000000" w:rsidRPr="00000000" w14:paraId="00000099">
      <w:pPr>
        <w:spacing w:line="256.7994545454545" w:lineRule="auto"/>
        <w:rPr>
          <w:sz w:val="14"/>
          <w:szCs w:val="14"/>
        </w:rPr>
      </w:pPr>
      <w:r w:rsidDel="00000000" w:rsidR="00000000" w:rsidRPr="00000000">
        <w:rPr>
          <w:sz w:val="14"/>
          <w:szCs w:val="14"/>
          <w:rtl w:val="0"/>
        </w:rPr>
        <w:t xml:space="preserve">The U.S. State Department did not immediately acknowledge the talks or comment.</w:t>
      </w:r>
    </w:p>
    <w:p w:rsidR="00000000" w:rsidDel="00000000" w:rsidP="00000000" w:rsidRDefault="00000000" w:rsidRPr="00000000" w14:paraId="0000009A">
      <w:pPr>
        <w:spacing w:line="256.7994545454545" w:lineRule="auto"/>
        <w:rPr>
          <w:sz w:val="14"/>
          <w:szCs w:val="14"/>
        </w:rPr>
      </w:pPr>
      <w:r w:rsidDel="00000000" w:rsidR="00000000" w:rsidRPr="00000000">
        <w:rPr>
          <w:sz w:val="14"/>
          <w:szCs w:val="14"/>
          <w:rtl w:val="0"/>
        </w:rPr>
        <w:t xml:space="preserve">The </w:t>
      </w:r>
      <w:r w:rsidDel="00000000" w:rsidR="00000000" w:rsidRPr="00000000">
        <w:rPr>
          <w:highlight w:val="cyan"/>
          <w:u w:val="single"/>
          <w:rtl w:val="0"/>
        </w:rPr>
        <w:t xml:space="preserve">Houthis</w:t>
      </w:r>
      <w:r w:rsidDel="00000000" w:rsidR="00000000" w:rsidRPr="00000000">
        <w:rPr>
          <w:u w:val="single"/>
          <w:rtl w:val="0"/>
        </w:rPr>
        <w:t xml:space="preserve"> have </w:t>
      </w:r>
      <w:r w:rsidDel="00000000" w:rsidR="00000000" w:rsidRPr="00000000">
        <w:rPr>
          <w:highlight w:val="cyan"/>
          <w:u w:val="single"/>
          <w:rtl w:val="0"/>
        </w:rPr>
        <w:t xml:space="preserve">attacked</w:t>
      </w:r>
      <w:r w:rsidDel="00000000" w:rsidR="00000000" w:rsidRPr="00000000">
        <w:rPr>
          <w:u w:val="single"/>
          <w:rtl w:val="0"/>
        </w:rPr>
        <w:t xml:space="preserve"> ships </w:t>
      </w:r>
      <w:r w:rsidDel="00000000" w:rsidR="00000000" w:rsidRPr="00000000">
        <w:rPr>
          <w:highlight w:val="cyan"/>
          <w:u w:val="single"/>
          <w:rtl w:val="0"/>
        </w:rPr>
        <w:t xml:space="preserve">since November</w:t>
      </w:r>
      <w:r w:rsidDel="00000000" w:rsidR="00000000" w:rsidRPr="00000000">
        <w:rPr>
          <w:sz w:val="14"/>
          <w:szCs w:val="14"/>
          <w:rtl w:val="0"/>
        </w:rPr>
        <w:t xml:space="preserve">, saying they want to force Israel to end the war in Gaza, which has seen over 31,000 Palestinians killed in the besieged strip. The ships attacked, however, have increasingly had little or no connection to Israel, the U.S. or other nations involved in the war.</w:t>
      </w:r>
    </w:p>
    <w:p w:rsidR="00000000" w:rsidDel="00000000" w:rsidP="00000000" w:rsidRDefault="00000000" w:rsidRPr="00000000" w14:paraId="0000009B">
      <w:pPr>
        <w:spacing w:line="256.7994545454545" w:lineRule="auto"/>
        <w:rPr>
          <w:sz w:val="14"/>
          <w:szCs w:val="14"/>
        </w:rPr>
      </w:pPr>
      <w:r w:rsidDel="00000000" w:rsidR="00000000" w:rsidRPr="00000000">
        <w:rPr>
          <w:sz w:val="14"/>
          <w:szCs w:val="14"/>
          <w:rtl w:val="0"/>
        </w:rPr>
        <w:t xml:space="preserve">But the assaults have raised the profile of the Houthis, whose Zaydi people ruled a 1,000-year kingdom in Yemen up until 1962. Adding a new weapon to their arsenal would put more pressure on Israel after a cease-fire deal failed to take hold in Gaza before the Muslim holy month of Ramadan.</w:t>
      </w:r>
    </w:p>
    <w:p w:rsidR="00000000" w:rsidDel="00000000" w:rsidP="00000000" w:rsidRDefault="00000000" w:rsidRPr="00000000" w14:paraId="0000009C">
      <w:pPr>
        <w:spacing w:line="256.7994545454545" w:lineRule="auto"/>
        <w:rPr>
          <w:sz w:val="14"/>
          <w:szCs w:val="14"/>
        </w:rPr>
      </w:pPr>
      <w:r w:rsidDel="00000000" w:rsidR="00000000" w:rsidRPr="00000000">
        <w:rPr>
          <w:sz w:val="14"/>
          <w:szCs w:val="14"/>
          <w:rtl w:val="0"/>
        </w:rPr>
        <w:t xml:space="preserve">Earlier in March, a Houthi missile struck a commercial ship in the Gulf of Aden, killing three of its crew members and forcing survivors to abandon the vessel. It marked their first fatal attack by the Houthis on shipping.</w:t>
      </w:r>
    </w:p>
    <w:p w:rsidR="00000000" w:rsidDel="00000000" w:rsidP="00000000" w:rsidRDefault="00000000" w:rsidRPr="00000000" w14:paraId="0000009D">
      <w:pPr>
        <w:spacing w:line="256.7994545454545" w:lineRule="auto"/>
        <w:rPr>
          <w:sz w:val="14"/>
          <w:szCs w:val="14"/>
        </w:rPr>
      </w:pPr>
      <w:r w:rsidDel="00000000" w:rsidR="00000000" w:rsidRPr="00000000">
        <w:rPr>
          <w:sz w:val="14"/>
          <w:szCs w:val="14"/>
          <w:rtl w:val="0"/>
        </w:rPr>
        <w:t xml:space="preserve">Other recent Houthi actions include an attack last month on a cargo ship carrying fertilizer, the Rubymar, which later sank after drifting for several days, and the downing of an American drone worth tens of millions of dollars.</w:t>
      </w:r>
    </w:p>
    <w:p w:rsidR="00000000" w:rsidDel="00000000" w:rsidP="00000000" w:rsidRDefault="00000000" w:rsidRPr="00000000" w14:paraId="0000009E">
      <w:pPr>
        <w:spacing w:line="256.7994545454545" w:lineRule="auto"/>
        <w:rPr>
          <w:sz w:val="14"/>
          <w:szCs w:val="14"/>
        </w:rPr>
      </w:pPr>
      <w:r w:rsidDel="00000000" w:rsidR="00000000" w:rsidRPr="00000000">
        <w:rPr>
          <w:sz w:val="14"/>
          <w:szCs w:val="14"/>
          <w:rtl w:val="0"/>
        </w:rPr>
        <w:t xml:space="preserve">A new suspected Houthi attack targeted a ship in the Gulf of Aden on Thursday, but missed the vessel and caused no damage, the British military's United Kingdom Maritime Trade Operations center said.</w:t>
      </w:r>
    </w:p>
    <w:p w:rsidR="00000000" w:rsidDel="00000000" w:rsidP="00000000" w:rsidRDefault="00000000" w:rsidRPr="00000000" w14:paraId="0000009F">
      <w:pPr>
        <w:spacing w:line="256.7994545454545" w:lineRule="auto"/>
        <w:rPr>
          <w:sz w:val="14"/>
          <w:szCs w:val="14"/>
        </w:rPr>
      </w:pPr>
      <w:r w:rsidDel="00000000" w:rsidR="00000000" w:rsidRPr="00000000">
        <w:rPr>
          <w:sz w:val="14"/>
          <w:szCs w:val="14"/>
          <w:rtl w:val="0"/>
        </w:rPr>
        <w:t xml:space="preserve">Fabian Hinz, a missile expert and research fellow at the International Institute for Strategic Studies, said he </w:t>
      </w:r>
      <w:r w:rsidDel="00000000" w:rsidR="00000000" w:rsidRPr="00000000">
        <w:rPr>
          <w:u w:val="single"/>
          <w:rtl w:val="0"/>
        </w:rPr>
        <w:t xml:space="preserve">wouldn't be surprised if Iran transferred a new, hypersonic weapon to the Houthis</w:t>
      </w:r>
      <w:r w:rsidDel="00000000" w:rsidR="00000000" w:rsidRPr="00000000">
        <w:rPr>
          <w:sz w:val="14"/>
          <w:szCs w:val="14"/>
          <w:rtl w:val="0"/>
        </w:rPr>
        <w:t xml:space="preserve">. However, the question is how maneuverable such a weapon would be at hypersonic speeds and whether it could hit moving targets, like ships in the Red Sea.</w:t>
      </w:r>
    </w:p>
    <w:p w:rsidR="00000000" w:rsidDel="00000000" w:rsidP="00000000" w:rsidRDefault="00000000" w:rsidRPr="00000000" w14:paraId="000000A0">
      <w:pPr>
        <w:spacing w:line="256.7994545454545" w:lineRule="auto"/>
        <w:rPr>
          <w:sz w:val="14"/>
          <w:szCs w:val="14"/>
        </w:rPr>
      </w:pPr>
      <w:r w:rsidDel="00000000" w:rsidR="00000000" w:rsidRPr="00000000">
        <w:rPr>
          <w:sz w:val="14"/>
          <w:szCs w:val="14"/>
          <w:rtl w:val="0"/>
        </w:rPr>
        <w:t xml:space="preserve">"I </w:t>
      </w:r>
      <w:r w:rsidDel="00000000" w:rsidR="00000000" w:rsidRPr="00000000">
        <w:rPr>
          <w:highlight w:val="cyan"/>
          <w:u w:val="single"/>
          <w:rtl w:val="0"/>
        </w:rPr>
        <w:t xml:space="preserve">wouldn't exclude</w:t>
      </w:r>
      <w:r w:rsidDel="00000000" w:rsidR="00000000" w:rsidRPr="00000000">
        <w:rPr>
          <w:u w:val="single"/>
          <w:rtl w:val="0"/>
        </w:rPr>
        <w:t xml:space="preserve"> the </w:t>
      </w:r>
      <w:r w:rsidDel="00000000" w:rsidR="00000000" w:rsidRPr="00000000">
        <w:rPr>
          <w:highlight w:val="cyan"/>
          <w:u w:val="single"/>
          <w:rtl w:val="0"/>
        </w:rPr>
        <w:t xml:space="preserve">possibility</w:t>
      </w:r>
      <w:r w:rsidDel="00000000" w:rsidR="00000000" w:rsidRPr="00000000">
        <w:rPr>
          <w:u w:val="single"/>
          <w:rtl w:val="0"/>
        </w:rPr>
        <w:t xml:space="preserve"> that the </w:t>
      </w:r>
      <w:r w:rsidDel="00000000" w:rsidR="00000000" w:rsidRPr="00000000">
        <w:rPr>
          <w:highlight w:val="cyan"/>
          <w:u w:val="single"/>
          <w:rtl w:val="0"/>
        </w:rPr>
        <w:t xml:space="preserve">Houthis have</w:t>
      </w:r>
      <w:r w:rsidDel="00000000" w:rsidR="00000000" w:rsidRPr="00000000">
        <w:rPr>
          <w:u w:val="single"/>
          <w:rtl w:val="0"/>
        </w:rPr>
        <w:t xml:space="preserve"> some </w:t>
      </w:r>
      <w:r w:rsidDel="00000000" w:rsidR="00000000" w:rsidRPr="00000000">
        <w:rPr>
          <w:highlight w:val="cyan"/>
          <w:u w:val="single"/>
          <w:rtl w:val="0"/>
        </w:rPr>
        <w:t xml:space="preserve">system that has</w:t>
      </w:r>
      <w:r w:rsidDel="00000000" w:rsidR="00000000" w:rsidRPr="00000000">
        <w:rPr>
          <w:u w:val="single"/>
          <w:rtl w:val="0"/>
        </w:rPr>
        <w:t xml:space="preserve"> some </w:t>
      </w:r>
      <w:r w:rsidDel="00000000" w:rsidR="00000000" w:rsidRPr="00000000">
        <w:rPr>
          <w:highlight w:val="cyan"/>
          <w:u w:val="single"/>
          <w:rtl w:val="0"/>
        </w:rPr>
        <w:t xml:space="preserve">maneuvering capability</w:t>
      </w:r>
      <w:r w:rsidDel="00000000" w:rsidR="00000000" w:rsidRPr="00000000">
        <w:rPr>
          <w:u w:val="single"/>
          <w:rtl w:val="0"/>
        </w:rPr>
        <w:t xml:space="preserve"> to some extent</w:t>
      </w:r>
      <w:r w:rsidDel="00000000" w:rsidR="00000000" w:rsidRPr="00000000">
        <w:rPr>
          <w:sz w:val="14"/>
          <w:szCs w:val="14"/>
          <w:rtl w:val="0"/>
        </w:rPr>
        <w:t xml:space="preserve">," Hinz said. "It is also possible for the Iranians to transfer new stuff for the Houthis to test it."</w:t>
      </w:r>
    </w:p>
    <w:p w:rsidR="00000000" w:rsidDel="00000000" w:rsidP="00000000" w:rsidRDefault="00000000" w:rsidRPr="00000000" w14:paraId="000000A1">
      <w:pPr>
        <w:pStyle w:val="Heading4"/>
        <w:keepNext w:val="0"/>
        <w:keepLines w:val="0"/>
        <w:spacing w:line="303.4914545454546" w:lineRule="auto"/>
        <w:rPr/>
      </w:pPr>
      <w:bookmarkStart w:colFirst="0" w:colLast="0" w:name="_8scy41oipum8" w:id="29"/>
      <w:bookmarkEnd w:id="29"/>
      <w:r w:rsidDel="00000000" w:rsidR="00000000" w:rsidRPr="00000000">
        <w:rPr>
          <w:rtl w:val="0"/>
        </w:rPr>
        <w:t xml:space="preserve">Russia only sustains the alliance because it needs Suez trade---warming allows them to shift away</w:t>
      </w:r>
    </w:p>
    <w:p w:rsidR="00000000" w:rsidDel="00000000" w:rsidP="00000000" w:rsidRDefault="00000000" w:rsidRPr="00000000" w14:paraId="000000A2">
      <w:pPr>
        <w:spacing w:line="256.7994545454545" w:lineRule="auto"/>
        <w:rPr/>
      </w:pPr>
      <w:r w:rsidDel="00000000" w:rsidR="00000000" w:rsidRPr="00000000">
        <w:rPr>
          <w:rtl w:val="0"/>
        </w:rPr>
        <w:t xml:space="preserve">Sam </w:t>
      </w:r>
      <w:r w:rsidDel="00000000" w:rsidR="00000000" w:rsidRPr="00000000">
        <w:rPr>
          <w:b w:val="1"/>
          <w:bCs w:val="1"/>
          <w:sz w:val="26"/>
          <w:szCs w:val="26"/>
          <w:rtl w:val="0"/>
        </w:rPr>
        <w:t xml:space="preserve">Dagher 24</w:t>
      </w:r>
      <w:r w:rsidDel="00000000" w:rsidR="00000000" w:rsidRPr="00000000">
        <w:rPr>
          <w:rtl w:val="0"/>
        </w:rPr>
        <w:t xml:space="preserve">. reported in the Middle East for more than sixteen years, worked for the Wall Street Journal, the New York Times, the Christian Science Monitor, and Agence France Presse. “China, Russia Reach Agreement With Yemen’s Houthis on Red Sea Ships”. Bloomberg. 3/21/2024. https://www.bloomberg.com/news/articles/2024-03-21/china-russia-reach-agreement-with-yemen-s-houthis-on-red-sea-ships</w:t>
      </w:r>
    </w:p>
    <w:p w:rsidR="00000000" w:rsidDel="00000000" w:rsidP="00000000" w:rsidRDefault="00000000" w:rsidRPr="00000000" w14:paraId="000000A3">
      <w:pPr>
        <w:spacing w:line="256.7994545454545" w:lineRule="auto"/>
        <w:rPr>
          <w:sz w:val="16"/>
          <w:szCs w:val="16"/>
        </w:rPr>
      </w:pPr>
      <w:r w:rsidDel="00000000" w:rsidR="00000000" w:rsidRPr="00000000">
        <w:rPr>
          <w:sz w:val="16"/>
          <w:szCs w:val="16"/>
          <w:rtl w:val="0"/>
        </w:rPr>
        <w:t xml:space="preserve">The Yemen-based </w:t>
      </w:r>
      <w:r w:rsidDel="00000000" w:rsidR="00000000" w:rsidRPr="00000000">
        <w:rPr>
          <w:highlight w:val="cyan"/>
          <w:u w:val="single"/>
          <w:rtl w:val="0"/>
        </w:rPr>
        <w:t xml:space="preserve">Houthis</w:t>
      </w:r>
      <w:r w:rsidDel="00000000" w:rsidR="00000000" w:rsidRPr="00000000">
        <w:rPr>
          <w:sz w:val="16"/>
          <w:szCs w:val="16"/>
          <w:rtl w:val="0"/>
        </w:rPr>
        <w:t xml:space="preserve"> have </w:t>
      </w:r>
      <w:r w:rsidDel="00000000" w:rsidR="00000000" w:rsidRPr="00000000">
        <w:rPr>
          <w:highlight w:val="cyan"/>
          <w:u w:val="single"/>
          <w:rtl w:val="0"/>
        </w:rPr>
        <w:t xml:space="preserve">told</w:t>
      </w:r>
      <w:r w:rsidDel="00000000" w:rsidR="00000000" w:rsidRPr="00000000">
        <w:rPr>
          <w:sz w:val="16"/>
          <w:szCs w:val="16"/>
          <w:rtl w:val="0"/>
        </w:rPr>
        <w:t xml:space="preserve"> China and </w:t>
      </w:r>
      <w:r w:rsidDel="00000000" w:rsidR="00000000" w:rsidRPr="00000000">
        <w:rPr>
          <w:highlight w:val="cyan"/>
          <w:u w:val="single"/>
          <w:rtl w:val="0"/>
        </w:rPr>
        <w:t xml:space="preserve">Russia their ships can sail through the Red Sea</w:t>
      </w:r>
      <w:r w:rsidDel="00000000" w:rsidR="00000000" w:rsidRPr="00000000">
        <w:rPr>
          <w:u w:val="single"/>
          <w:rtl w:val="0"/>
        </w:rPr>
        <w:t xml:space="preserve"> and Gulf of Aden </w:t>
      </w:r>
      <w:r w:rsidDel="00000000" w:rsidR="00000000" w:rsidRPr="00000000">
        <w:rPr>
          <w:b w:val="1"/>
          <w:bCs w:val="1"/>
          <w:u w:val="single"/>
          <w:rtl w:val="0"/>
        </w:rPr>
        <w:t xml:space="preserve">without being attacked</w:t>
      </w:r>
      <w:r w:rsidDel="00000000" w:rsidR="00000000" w:rsidRPr="00000000">
        <w:rPr>
          <w:sz w:val="16"/>
          <w:szCs w:val="16"/>
          <w:rtl w:val="0"/>
        </w:rPr>
        <w:t xml:space="preserve">, according to several people with knowledge of the militant group’s discussions.</w:t>
      </w:r>
    </w:p>
    <w:p w:rsidR="00000000" w:rsidDel="00000000" w:rsidP="00000000" w:rsidRDefault="00000000" w:rsidRPr="00000000" w14:paraId="000000A4">
      <w:pPr>
        <w:spacing w:line="256.7994545454545" w:lineRule="auto"/>
        <w:rPr>
          <w:sz w:val="16"/>
          <w:szCs w:val="16"/>
        </w:rPr>
      </w:pPr>
      <w:r w:rsidDel="00000000" w:rsidR="00000000" w:rsidRPr="00000000">
        <w:rPr>
          <w:sz w:val="16"/>
          <w:szCs w:val="16"/>
          <w:rtl w:val="0"/>
        </w:rPr>
        <w:t xml:space="preserve">China and </w:t>
      </w:r>
      <w:r w:rsidDel="00000000" w:rsidR="00000000" w:rsidRPr="00000000">
        <w:rPr>
          <w:highlight w:val="cyan"/>
          <w:u w:val="single"/>
          <w:rtl w:val="0"/>
        </w:rPr>
        <w:t xml:space="preserve">Russia reached an understanding</w:t>
      </w:r>
      <w:r w:rsidDel="00000000" w:rsidR="00000000" w:rsidRPr="00000000">
        <w:rPr>
          <w:u w:val="single"/>
          <w:rtl w:val="0"/>
        </w:rPr>
        <w:t xml:space="preserve"> following talks between their diplomats in Oman </w:t>
      </w:r>
      <w:r w:rsidDel="00000000" w:rsidR="00000000" w:rsidRPr="00000000">
        <w:rPr>
          <w:sz w:val="16"/>
          <w:szCs w:val="16"/>
          <w:rtl w:val="0"/>
        </w:rPr>
        <w:t xml:space="preserve">and Mohammed Abdel Salam, one of the Houthis’ top political figures, said the people, who asked not to be named discussing private matters.</w:t>
      </w:r>
    </w:p>
    <w:p w:rsidR="00000000" w:rsidDel="00000000" w:rsidP="00000000" w:rsidRDefault="00000000" w:rsidRPr="00000000" w14:paraId="000000A5">
      <w:pPr>
        <w:spacing w:line="256.7994545454545" w:lineRule="auto"/>
        <w:rPr>
          <w:sz w:val="16"/>
          <w:szCs w:val="16"/>
        </w:rPr>
      </w:pPr>
      <w:r w:rsidDel="00000000" w:rsidR="00000000" w:rsidRPr="00000000">
        <w:rPr>
          <w:u w:val="single"/>
          <w:rtl w:val="0"/>
        </w:rPr>
        <w:t xml:space="preserve">In </w:t>
      </w:r>
      <w:r w:rsidDel="00000000" w:rsidR="00000000" w:rsidRPr="00000000">
        <w:rPr>
          <w:highlight w:val="cyan"/>
          <w:u w:val="single"/>
          <w:rtl w:val="0"/>
        </w:rPr>
        <w:t xml:space="preserve">exchange</w:t>
      </w:r>
      <w:r w:rsidDel="00000000" w:rsidR="00000000" w:rsidRPr="00000000">
        <w:rPr>
          <w:u w:val="single"/>
          <w:rtl w:val="0"/>
        </w:rPr>
        <w:t xml:space="preserve">, the </w:t>
      </w:r>
      <w:r w:rsidDel="00000000" w:rsidR="00000000" w:rsidRPr="00000000">
        <w:rPr>
          <w:sz w:val="16"/>
          <w:szCs w:val="16"/>
          <w:rtl w:val="0"/>
        </w:rPr>
        <w:t xml:space="preserve">two</w:t>
      </w:r>
      <w:r w:rsidDel="00000000" w:rsidR="00000000" w:rsidRPr="00000000">
        <w:rPr>
          <w:u w:val="single"/>
          <w:rtl w:val="0"/>
        </w:rPr>
        <w:t xml:space="preserve"> </w:t>
      </w:r>
      <w:r w:rsidDel="00000000" w:rsidR="00000000" w:rsidRPr="00000000">
        <w:rPr>
          <w:highlight w:val="cyan"/>
          <w:u w:val="single"/>
          <w:rtl w:val="0"/>
        </w:rPr>
        <w:t xml:space="preserve">countries</w:t>
      </w:r>
      <w:r w:rsidDel="00000000" w:rsidR="00000000" w:rsidRPr="00000000">
        <w:rPr>
          <w:sz w:val="16"/>
          <w:szCs w:val="16"/>
          <w:rtl w:val="0"/>
        </w:rPr>
        <w:t xml:space="preserve"> may </w:t>
      </w:r>
      <w:r w:rsidDel="00000000" w:rsidR="00000000" w:rsidRPr="00000000">
        <w:rPr>
          <w:highlight w:val="cyan"/>
          <w:u w:val="single"/>
          <w:rtl w:val="0"/>
        </w:rPr>
        <w:t xml:space="preserve">provide political support to the Houthis</w:t>
      </w:r>
      <w:r w:rsidDel="00000000" w:rsidR="00000000" w:rsidRPr="00000000">
        <w:rPr>
          <w:sz w:val="16"/>
          <w:szCs w:val="16"/>
          <w:rtl w:val="0"/>
        </w:rPr>
        <w:t xml:space="preserve"> in bodies such as the United Nations Security Council, according to the people. It’s not entirely clear how that support would be manifested, but it could include blocking more resolutions against the group.</w:t>
      </w:r>
    </w:p>
    <w:p w:rsidR="00000000" w:rsidDel="00000000" w:rsidP="00000000" w:rsidRDefault="00000000" w:rsidRPr="00000000" w14:paraId="000000A6">
      <w:pPr>
        <w:spacing w:line="256.7994545454545" w:lineRule="auto"/>
        <w:rPr>
          <w:sz w:val="16"/>
          <w:szCs w:val="16"/>
        </w:rPr>
      </w:pPr>
      <w:r w:rsidDel="00000000" w:rsidR="00000000" w:rsidRPr="00000000">
        <w:rPr>
          <w:sz w:val="16"/>
          <w:szCs w:val="16"/>
          <w:rtl w:val="0"/>
        </w:rPr>
        <w:t xml:space="preserve">Spokespeople for the governments of China and Russia, as well as the Houthis, including Abdel Salam, didn’t reply to Bloomberg’s requests for comment.</w:t>
      </w:r>
    </w:p>
    <w:p w:rsidR="00000000" w:rsidDel="00000000" w:rsidP="00000000" w:rsidRDefault="00000000" w:rsidRPr="00000000" w14:paraId="000000A7">
      <w:pPr>
        <w:spacing w:line="256.7994545454545" w:lineRule="auto"/>
        <w:rPr>
          <w:sz w:val="16"/>
          <w:szCs w:val="16"/>
        </w:rPr>
      </w:pPr>
      <w:r w:rsidDel="00000000" w:rsidR="00000000" w:rsidRPr="00000000">
        <w:rPr>
          <w:sz w:val="16"/>
          <w:szCs w:val="16"/>
          <w:rtl w:val="0"/>
        </w:rPr>
        <w:t xml:space="preserve">While the Houthis have already signaled Moscow and Beijing’s assets would not be targeted, the </w:t>
      </w:r>
      <w:r w:rsidDel="00000000" w:rsidR="00000000" w:rsidRPr="00000000">
        <w:rPr>
          <w:u w:val="single"/>
          <w:rtl w:val="0"/>
        </w:rPr>
        <w:t xml:space="preserve">talks underscore the increased nervousness</w:t>
      </w:r>
      <w:r w:rsidDel="00000000" w:rsidR="00000000" w:rsidRPr="00000000">
        <w:rPr>
          <w:sz w:val="16"/>
          <w:szCs w:val="16"/>
          <w:rtl w:val="0"/>
        </w:rPr>
        <w:t xml:space="preserve"> among world powers </w:t>
      </w:r>
      <w:r w:rsidDel="00000000" w:rsidR="00000000" w:rsidRPr="00000000">
        <w:rPr>
          <w:u w:val="single"/>
          <w:rtl w:val="0"/>
        </w:rPr>
        <w:t xml:space="preserve">about the group’s missile and drone attacks</w:t>
      </w:r>
      <w:r w:rsidDel="00000000" w:rsidR="00000000" w:rsidRPr="00000000">
        <w:rPr>
          <w:sz w:val="16"/>
          <w:szCs w:val="16"/>
          <w:rtl w:val="0"/>
        </w:rPr>
        <w:t xml:space="preserve"> in and around the southern Red Sea since mid-November.</w:t>
      </w:r>
    </w:p>
    <w:p w:rsidR="00000000" w:rsidDel="00000000" w:rsidP="00000000" w:rsidRDefault="00000000" w:rsidRPr="00000000" w14:paraId="000000A8">
      <w:pPr>
        <w:spacing w:line="256.7994545454545" w:lineRule="auto"/>
        <w:rPr>
          <w:sz w:val="16"/>
          <w:szCs w:val="16"/>
        </w:rPr>
      </w:pPr>
      <w:r w:rsidDel="00000000" w:rsidR="00000000" w:rsidRPr="00000000">
        <w:rPr>
          <w:sz w:val="16"/>
          <w:szCs w:val="16"/>
          <w:rtl w:val="0"/>
        </w:rPr>
        <w:t xml:space="preserve">The Houthis, an Islamist group, say they’re targeting ships linked to Israel, the US and UK. Yet they appear to have mis-identified some vessels and Russia and China may have wanted stronger assurances from the group.</w:t>
      </w:r>
    </w:p>
    <w:p w:rsidR="00000000" w:rsidDel="00000000" w:rsidP="00000000" w:rsidRDefault="00000000" w:rsidRPr="00000000" w14:paraId="000000A9">
      <w:pPr>
        <w:spacing w:line="256.7994545454545" w:lineRule="auto"/>
        <w:rPr>
          <w:sz w:val="16"/>
          <w:szCs w:val="16"/>
        </w:rPr>
      </w:pPr>
      <w:r w:rsidDel="00000000" w:rsidR="00000000" w:rsidRPr="00000000">
        <w:rPr>
          <w:sz w:val="16"/>
          <w:szCs w:val="16"/>
          <w:rtl w:val="0"/>
        </w:rPr>
        <w:t xml:space="preserve">This month, the Houthis hit the True Confidence, a bulk-commodities carrier, causing the first deaths since they started their maritime attacks. The Houthis said the vessel was American. It used to be owned by Los Angeles-based Oaktree Capital, according to a person with knowledge of the matter, but a new, non-US company recently took it on.</w:t>
      </w:r>
    </w:p>
    <w:p w:rsidR="00000000" w:rsidDel="00000000" w:rsidP="00000000" w:rsidRDefault="00000000" w:rsidRPr="00000000" w14:paraId="000000AA">
      <w:pPr>
        <w:spacing w:line="256.7994545454545" w:lineRule="auto"/>
        <w:rPr>
          <w:sz w:val="16"/>
          <w:szCs w:val="16"/>
        </w:rPr>
      </w:pPr>
      <w:r w:rsidDel="00000000" w:rsidR="00000000" w:rsidRPr="00000000">
        <w:rPr>
          <w:sz w:val="16"/>
          <w:szCs w:val="16"/>
          <w:rtl w:val="0"/>
        </w:rPr>
        <w:t xml:space="preserve">Separately, missiles exploded near a ship hauling Russian oil near Yemen in late January. It happened days after a spokesman for the Houthis told a Russian newspaper that Russian and Chinese merchant ships needn’t fear attacks.</w:t>
      </w:r>
    </w:p>
    <w:p w:rsidR="00000000" w:rsidDel="00000000" w:rsidP="00000000" w:rsidRDefault="00000000" w:rsidRPr="00000000" w14:paraId="000000AB">
      <w:pPr>
        <w:spacing w:line="256.7994545454545" w:lineRule="auto"/>
        <w:rPr>
          <w:sz w:val="16"/>
          <w:szCs w:val="16"/>
        </w:rPr>
      </w:pPr>
      <w:r w:rsidDel="00000000" w:rsidR="00000000" w:rsidRPr="00000000">
        <w:rPr>
          <w:sz w:val="16"/>
          <w:szCs w:val="16"/>
          <w:rtl w:val="0"/>
        </w:rPr>
        <w:t xml:space="preserve">Ostensibly, the assaults are to put pressure on Israel to stop its war in Gaza against Hamas, though many analysts doubt the Houthis would end their campaign in the event of a cease-fire or permanent peace deal.</w:t>
      </w:r>
    </w:p>
    <w:p w:rsidR="00000000" w:rsidDel="00000000" w:rsidP="00000000" w:rsidRDefault="00000000" w:rsidRPr="00000000" w14:paraId="000000AC">
      <w:pPr>
        <w:spacing w:line="256.7994545454545" w:lineRule="auto"/>
        <w:rPr>
          <w:sz w:val="16"/>
          <w:szCs w:val="16"/>
        </w:rPr>
      </w:pPr>
      <w:r w:rsidDel="00000000" w:rsidR="00000000" w:rsidRPr="00000000">
        <w:rPr>
          <w:sz w:val="16"/>
          <w:szCs w:val="16"/>
          <w:rtl w:val="0"/>
        </w:rPr>
        <w:t xml:space="preserve">The </w:t>
      </w:r>
      <w:r w:rsidDel="00000000" w:rsidR="00000000" w:rsidRPr="00000000">
        <w:rPr>
          <w:highlight w:val="cyan"/>
          <w:u w:val="single"/>
          <w:rtl w:val="0"/>
        </w:rPr>
        <w:t xml:space="preserve">waterways</w:t>
      </w:r>
      <w:r w:rsidDel="00000000" w:rsidR="00000000" w:rsidRPr="00000000">
        <w:rPr>
          <w:sz w:val="16"/>
          <w:szCs w:val="16"/>
          <w:rtl w:val="0"/>
        </w:rPr>
        <w:t xml:space="preserve"> — including the Bab el-Mandeb strait connecting the Red Sea and Gulf of Aden — are </w:t>
      </w:r>
      <w:r w:rsidDel="00000000" w:rsidR="00000000" w:rsidRPr="00000000">
        <w:rPr>
          <w:b w:val="1"/>
          <w:bCs w:val="1"/>
          <w:highlight w:val="cyan"/>
          <w:u w:val="single"/>
          <w:rtl w:val="0"/>
        </w:rPr>
        <w:t xml:space="preserve">crucial</w:t>
      </w:r>
      <w:r w:rsidDel="00000000" w:rsidR="00000000" w:rsidRPr="00000000">
        <w:rPr>
          <w:highlight w:val="cyan"/>
          <w:u w:val="single"/>
          <w:rtl w:val="0"/>
        </w:rPr>
        <w:t xml:space="preserve"> for</w:t>
      </w:r>
      <w:r w:rsidDel="00000000" w:rsidR="00000000" w:rsidRPr="00000000">
        <w:rPr>
          <w:sz w:val="16"/>
          <w:szCs w:val="16"/>
          <w:rtl w:val="0"/>
        </w:rPr>
        <w:t xml:space="preserve"> the global </w:t>
      </w:r>
      <w:r w:rsidDel="00000000" w:rsidR="00000000" w:rsidRPr="00000000">
        <w:rPr>
          <w:highlight w:val="cyan"/>
          <w:u w:val="single"/>
          <w:rtl w:val="0"/>
        </w:rPr>
        <w:t xml:space="preserve">economy</w:t>
      </w:r>
      <w:r w:rsidDel="00000000" w:rsidR="00000000" w:rsidRPr="00000000">
        <w:rPr>
          <w:sz w:val="16"/>
          <w:szCs w:val="16"/>
          <w:rtl w:val="0"/>
        </w:rPr>
        <w:t xml:space="preserve"> and normally around 30% of container cargo flows through them. They also handle a large proportion of oil and liquefied natural gas flows.</w:t>
      </w:r>
    </w:p>
    <w:p w:rsidR="00000000" w:rsidDel="00000000" w:rsidP="00000000" w:rsidRDefault="00000000" w:rsidRPr="00000000" w14:paraId="000000AD">
      <w:pPr>
        <w:spacing w:line="256.7994545454545" w:lineRule="auto"/>
        <w:rPr>
          <w:sz w:val="16"/>
          <w:szCs w:val="16"/>
        </w:rPr>
      </w:pPr>
      <w:r w:rsidDel="00000000" w:rsidR="00000000" w:rsidRPr="00000000">
        <w:rPr>
          <w:sz w:val="16"/>
          <w:szCs w:val="16"/>
          <w:rtl w:val="0"/>
        </w:rPr>
        <w:t xml:space="preserve">Since the attacks started, most Western shipping firms have avoided the strait and are instead going around southern Africa. That’s adding days and significant freight costs onto journeys between Asia and Europe.</w:t>
      </w:r>
    </w:p>
    <w:p w:rsidR="00000000" w:rsidDel="00000000" w:rsidP="00000000" w:rsidRDefault="00000000" w:rsidRPr="00000000" w14:paraId="000000AE">
      <w:pPr>
        <w:spacing w:line="256.7994545454545" w:lineRule="auto"/>
        <w:rPr>
          <w:sz w:val="16"/>
          <w:szCs w:val="16"/>
        </w:rPr>
      </w:pPr>
      <w:r w:rsidDel="00000000" w:rsidR="00000000" w:rsidRPr="00000000">
        <w:rPr>
          <w:sz w:val="16"/>
          <w:szCs w:val="16"/>
          <w:rtl w:val="0"/>
        </w:rPr>
        <w:t xml:space="preserve">Companies from China and Russia haven’t announced they’re avoiding the area and ship-tracking data shows many of them still send their ships through it.</w:t>
      </w:r>
    </w:p>
    <w:p w:rsidR="00000000" w:rsidDel="00000000" w:rsidP="00000000" w:rsidRDefault="00000000" w:rsidRPr="00000000" w14:paraId="000000AF">
      <w:pPr>
        <w:spacing w:line="256.7994545454545" w:lineRule="auto"/>
        <w:rPr>
          <w:sz w:val="16"/>
          <w:szCs w:val="16"/>
        </w:rPr>
      </w:pPr>
      <w:r w:rsidDel="00000000" w:rsidR="00000000" w:rsidRPr="00000000">
        <w:rPr>
          <w:sz w:val="16"/>
          <w:szCs w:val="16"/>
          <w:rtl w:val="0"/>
        </w:rPr>
        <w:t xml:space="preserve">Yemen War</w:t>
      </w:r>
    </w:p>
    <w:p w:rsidR="00000000" w:rsidDel="00000000" w:rsidP="00000000" w:rsidRDefault="00000000" w:rsidRPr="00000000" w14:paraId="000000B0">
      <w:pPr>
        <w:spacing w:line="256.7994545454545" w:lineRule="auto"/>
        <w:rPr>
          <w:sz w:val="16"/>
          <w:szCs w:val="16"/>
        </w:rPr>
      </w:pPr>
      <w:r w:rsidDel="00000000" w:rsidR="00000000" w:rsidRPr="00000000">
        <w:rPr>
          <w:sz w:val="16"/>
          <w:szCs w:val="16"/>
          <w:rtl w:val="0"/>
        </w:rPr>
        <w:t xml:space="preserve">Both China and </w:t>
      </w:r>
      <w:r w:rsidDel="00000000" w:rsidR="00000000" w:rsidRPr="00000000">
        <w:rPr>
          <w:highlight w:val="cyan"/>
          <w:u w:val="single"/>
          <w:rtl w:val="0"/>
        </w:rPr>
        <w:t xml:space="preserve">Russia</w:t>
      </w:r>
      <w:r w:rsidDel="00000000" w:rsidR="00000000" w:rsidRPr="00000000">
        <w:rPr>
          <w:sz w:val="16"/>
          <w:szCs w:val="16"/>
          <w:rtl w:val="0"/>
        </w:rPr>
        <w:t xml:space="preserve"> are </w:t>
      </w:r>
      <w:r w:rsidDel="00000000" w:rsidR="00000000" w:rsidRPr="00000000">
        <w:rPr>
          <w:highlight w:val="cyan"/>
          <w:u w:val="single"/>
          <w:rtl w:val="0"/>
        </w:rPr>
        <w:t xml:space="preserve">diplomatic and economic partners of the Houthis</w:t>
      </w:r>
      <w:r w:rsidDel="00000000" w:rsidR="00000000" w:rsidRPr="00000000">
        <w:rPr>
          <w:sz w:val="16"/>
          <w:szCs w:val="16"/>
          <w:highlight w:val="cyan"/>
          <w:rtl w:val="0"/>
        </w:rPr>
        <w:t xml:space="preserve">’</w:t>
      </w:r>
      <w:r w:rsidDel="00000000" w:rsidR="00000000" w:rsidRPr="00000000">
        <w:rPr>
          <w:sz w:val="16"/>
          <w:szCs w:val="16"/>
          <w:rtl w:val="0"/>
        </w:rPr>
        <w:t xml:space="preserve"> main military and financial </w:t>
      </w:r>
      <w:r w:rsidDel="00000000" w:rsidR="00000000" w:rsidRPr="00000000">
        <w:rPr>
          <w:u w:val="single"/>
          <w:rtl w:val="0"/>
        </w:rPr>
        <w:t xml:space="preserve">backer, Iran</w:t>
      </w:r>
      <w:r w:rsidDel="00000000" w:rsidR="00000000" w:rsidRPr="00000000">
        <w:rPr>
          <w:sz w:val="16"/>
          <w:szCs w:val="16"/>
          <w:rtl w:val="0"/>
        </w:rPr>
        <w:t xml:space="preserve">. Most Iranian oil exports go to China and the Islamic Republic has, according to the US and European Union, provided drones and other weaponry to Russia for its war in Ukraine.</w:t>
      </w:r>
    </w:p>
    <w:p w:rsidR="00000000" w:rsidDel="00000000" w:rsidP="00000000" w:rsidRDefault="00000000" w:rsidRPr="00000000" w14:paraId="000000B1">
      <w:pPr>
        <w:spacing w:line="256.7994545454545" w:lineRule="auto"/>
        <w:rPr>
          <w:sz w:val="16"/>
          <w:szCs w:val="16"/>
        </w:rPr>
      </w:pPr>
      <w:r w:rsidDel="00000000" w:rsidR="00000000" w:rsidRPr="00000000">
        <w:rPr>
          <w:sz w:val="16"/>
          <w:szCs w:val="16"/>
          <w:rtl w:val="0"/>
        </w:rPr>
        <w:t xml:space="preserve">Still, the Houthis retain plenty of independence from Tehran. Iran has said it supports the Houthis but that they make their own decisions on political and military matters.</w:t>
      </w:r>
    </w:p>
    <w:p w:rsidR="00000000" w:rsidDel="00000000" w:rsidP="00000000" w:rsidRDefault="00000000" w:rsidRPr="00000000" w14:paraId="000000B2">
      <w:pPr>
        <w:spacing w:line="256.7994545454545" w:lineRule="auto"/>
        <w:rPr>
          <w:sz w:val="16"/>
          <w:szCs w:val="16"/>
        </w:rPr>
      </w:pPr>
      <w:r w:rsidDel="00000000" w:rsidR="00000000" w:rsidRPr="00000000">
        <w:rPr>
          <w:sz w:val="16"/>
          <w:szCs w:val="16"/>
          <w:rtl w:val="0"/>
        </w:rPr>
        <w:t xml:space="preserve">The Houthis are a rebel group that took control of Yemen’s capital, Sanaa, at the start of the country’s civil war in 2014. They now also hold the key Red Sea port of Hodeidah.</w:t>
      </w:r>
    </w:p>
    <w:p w:rsidR="00000000" w:rsidDel="00000000" w:rsidP="00000000" w:rsidRDefault="00000000" w:rsidRPr="00000000" w14:paraId="000000B3">
      <w:pPr>
        <w:spacing w:line="256.7994545454545" w:lineRule="auto"/>
        <w:rPr>
          <w:sz w:val="16"/>
          <w:szCs w:val="16"/>
        </w:rPr>
      </w:pPr>
      <w:r w:rsidDel="00000000" w:rsidR="00000000" w:rsidRPr="00000000">
        <w:rPr>
          <w:sz w:val="16"/>
          <w:szCs w:val="16"/>
          <w:rtl w:val="0"/>
        </w:rPr>
        <w:t xml:space="preserve">They have survived years of bombing from a Saudi-led coalition aimed at ousting them. There’s been a tentative truce in the civil war for about two years and the Houthis are involved in peace talks with the Saudis.</w:t>
      </w:r>
    </w:p>
    <w:p w:rsidR="00000000" w:rsidDel="00000000" w:rsidP="00000000" w:rsidRDefault="00000000" w:rsidRPr="00000000" w14:paraId="000000B4">
      <w:pPr>
        <w:spacing w:line="256.7994545454545" w:lineRule="auto"/>
        <w:rPr>
          <w:sz w:val="16"/>
          <w:szCs w:val="16"/>
        </w:rPr>
      </w:pPr>
      <w:r w:rsidDel="00000000" w:rsidR="00000000" w:rsidRPr="00000000">
        <w:rPr>
          <w:sz w:val="16"/>
          <w:szCs w:val="16"/>
          <w:rtl w:val="0"/>
        </w:rPr>
        <w:t xml:space="preserve">But the group isn’t formally recognized by international governments and is on a US terrorism list.</w:t>
      </w:r>
    </w:p>
    <w:p w:rsidR="00000000" w:rsidDel="00000000" w:rsidP="00000000" w:rsidRDefault="00000000" w:rsidRPr="00000000" w14:paraId="000000B5">
      <w:pPr>
        <w:spacing w:line="256.7994545454545" w:lineRule="auto"/>
        <w:rPr>
          <w:sz w:val="16"/>
          <w:szCs w:val="16"/>
        </w:rPr>
      </w:pPr>
      <w:r w:rsidDel="00000000" w:rsidR="00000000" w:rsidRPr="00000000">
        <w:rPr>
          <w:sz w:val="16"/>
          <w:szCs w:val="16"/>
          <w:rtl w:val="0"/>
        </w:rPr>
        <w:t xml:space="preserve">China and </w:t>
      </w:r>
      <w:r w:rsidDel="00000000" w:rsidR="00000000" w:rsidRPr="00000000">
        <w:rPr>
          <w:highlight w:val="cyan"/>
          <w:u w:val="single"/>
          <w:rtl w:val="0"/>
        </w:rPr>
        <w:t xml:space="preserve">Russia</w:t>
      </w:r>
      <w:r w:rsidDel="00000000" w:rsidR="00000000" w:rsidRPr="00000000">
        <w:rPr>
          <w:u w:val="single"/>
          <w:rtl w:val="0"/>
        </w:rPr>
        <w:t xml:space="preserve"> have </w:t>
      </w:r>
      <w:r w:rsidDel="00000000" w:rsidR="00000000" w:rsidRPr="00000000">
        <w:rPr>
          <w:b w:val="1"/>
          <w:bCs w:val="1"/>
          <w:highlight w:val="cyan"/>
          <w:u w:val="single"/>
          <w:rtl w:val="0"/>
        </w:rPr>
        <w:t xml:space="preserve">already</w:t>
      </w:r>
      <w:r w:rsidDel="00000000" w:rsidR="00000000" w:rsidRPr="00000000">
        <w:rPr>
          <w:highlight w:val="cyan"/>
          <w:u w:val="single"/>
          <w:rtl w:val="0"/>
        </w:rPr>
        <w:t xml:space="preserve"> given</w:t>
      </w:r>
      <w:r w:rsidDel="00000000" w:rsidR="00000000" w:rsidRPr="00000000">
        <w:rPr>
          <w:u w:val="single"/>
          <w:rtl w:val="0"/>
        </w:rPr>
        <w:t xml:space="preserve"> some </w:t>
      </w:r>
      <w:r w:rsidDel="00000000" w:rsidR="00000000" w:rsidRPr="00000000">
        <w:rPr>
          <w:b w:val="1"/>
          <w:bCs w:val="1"/>
          <w:u w:val="single"/>
          <w:rtl w:val="0"/>
        </w:rPr>
        <w:t xml:space="preserve">diplomatic </w:t>
      </w:r>
      <w:r w:rsidDel="00000000" w:rsidR="00000000" w:rsidRPr="00000000">
        <w:rPr>
          <w:b w:val="1"/>
          <w:bCs w:val="1"/>
          <w:highlight w:val="cyan"/>
          <w:u w:val="single"/>
          <w:rtl w:val="0"/>
        </w:rPr>
        <w:t xml:space="preserve">support</w:t>
      </w:r>
      <w:r w:rsidDel="00000000" w:rsidR="00000000" w:rsidRPr="00000000">
        <w:rPr>
          <w:u w:val="single"/>
          <w:rtl w:val="0"/>
        </w:rPr>
        <w:t xml:space="preserve"> to the Houthis</w:t>
      </w:r>
      <w:r w:rsidDel="00000000" w:rsidR="00000000" w:rsidRPr="00000000">
        <w:rPr>
          <w:sz w:val="16"/>
          <w:szCs w:val="16"/>
          <w:rtl w:val="0"/>
        </w:rPr>
        <w:t xml:space="preserve">. In early January, they abstained from a resolution sponsored by the US and Japan that condemned “in the strongest terms” the Houthi attacks on ships. Hours after it passed, the US and UK began airstrikes against targeting the Houthis’ military infrastructure, including missile launch sites and radar stations.</w:t>
      </w:r>
    </w:p>
    <w:p w:rsidR="00000000" w:rsidDel="00000000" w:rsidP="00000000" w:rsidRDefault="00000000" w:rsidRPr="00000000" w14:paraId="000000B6">
      <w:pPr>
        <w:spacing w:line="256.7994545454545" w:lineRule="auto"/>
        <w:rPr>
          <w:sz w:val="16"/>
          <w:szCs w:val="16"/>
        </w:rPr>
      </w:pPr>
      <w:r w:rsidDel="00000000" w:rsidR="00000000" w:rsidRPr="00000000">
        <w:rPr>
          <w:sz w:val="16"/>
          <w:szCs w:val="16"/>
          <w:rtl w:val="0"/>
        </w:rPr>
        <w:t xml:space="preserve">In mid-February, China and Russia questioned the legality of the strikes against the Houthis and said they had never been authorized by the Security Council.</w:t>
      </w:r>
    </w:p>
    <w:p w:rsidR="00000000" w:rsidDel="00000000" w:rsidP="00000000" w:rsidRDefault="00000000" w:rsidRPr="00000000" w14:paraId="000000B7">
      <w:pPr>
        <w:spacing w:line="256.7994545454545" w:lineRule="auto"/>
        <w:rPr>
          <w:sz w:val="16"/>
          <w:szCs w:val="16"/>
        </w:rPr>
      </w:pPr>
      <w:r w:rsidDel="00000000" w:rsidR="00000000" w:rsidRPr="00000000">
        <w:rPr>
          <w:sz w:val="16"/>
          <w:szCs w:val="16"/>
          <w:rtl w:val="0"/>
        </w:rPr>
        <w:t xml:space="preserve">The US and UK moves have failed to deter the Houthis. Even so, the Pentagon says the group’s attacks are becoming less frequent as its capabilities are degraded.</w:t>
      </w:r>
    </w:p>
    <w:p w:rsidR="00000000" w:rsidDel="00000000" w:rsidP="00000000" w:rsidRDefault="00000000" w:rsidRPr="00000000" w14:paraId="000000B8">
      <w:pPr>
        <w:spacing w:line="256.7994545454545" w:lineRule="auto"/>
        <w:rPr>
          <w:sz w:val="16"/>
          <w:szCs w:val="16"/>
        </w:rPr>
      </w:pPr>
      <w:r w:rsidDel="00000000" w:rsidR="00000000" w:rsidRPr="00000000">
        <w:rPr>
          <w:sz w:val="16"/>
          <w:szCs w:val="16"/>
          <w:rtl w:val="0"/>
        </w:rPr>
        <w:t xml:space="preserve">The </w:t>
      </w:r>
      <w:r w:rsidDel="00000000" w:rsidR="00000000" w:rsidRPr="00000000">
        <w:rPr>
          <w:u w:val="single"/>
          <w:rtl w:val="0"/>
        </w:rPr>
        <w:t xml:space="preserve">Houthis’ </w:t>
      </w:r>
      <w:r w:rsidDel="00000000" w:rsidR="00000000" w:rsidRPr="00000000">
        <w:rPr>
          <w:highlight w:val="cyan"/>
          <w:u w:val="single"/>
          <w:rtl w:val="0"/>
        </w:rPr>
        <w:t xml:space="preserve">goal is “</w:t>
      </w:r>
      <w:r w:rsidDel="00000000" w:rsidR="00000000" w:rsidRPr="00000000">
        <w:rPr>
          <w:b w:val="1"/>
          <w:bCs w:val="1"/>
          <w:highlight w:val="cyan"/>
          <w:u w:val="single"/>
          <w:rtl w:val="0"/>
        </w:rPr>
        <w:t xml:space="preserve">sinking America</w:t>
      </w:r>
      <w:r w:rsidDel="00000000" w:rsidR="00000000" w:rsidRPr="00000000">
        <w:rPr>
          <w:sz w:val="16"/>
          <w:szCs w:val="16"/>
          <w:rtl w:val="0"/>
        </w:rPr>
        <w:t xml:space="preserve">, Britain and the West </w:t>
      </w:r>
      <w:r w:rsidDel="00000000" w:rsidR="00000000" w:rsidRPr="00000000">
        <w:rPr>
          <w:u w:val="single"/>
          <w:rtl w:val="0"/>
        </w:rPr>
        <w:t xml:space="preserve">in the swamp of the Red Sea</w:t>
      </w:r>
      <w:r w:rsidDel="00000000" w:rsidR="00000000" w:rsidRPr="00000000">
        <w:rPr>
          <w:sz w:val="16"/>
          <w:szCs w:val="16"/>
          <w:rtl w:val="0"/>
        </w:rPr>
        <w:t xml:space="preserve">,” Ali Alqhoom, a senior Houthi political leader, said on X, formerly known as Twitter. He claimed China and Russia back the group’s campaign, even though they’ve both said they want ships to move freely through international waters. Beijing has called for a halt to the attacks more than once.</w:t>
      </w:r>
    </w:p>
    <w:p w:rsidR="00000000" w:rsidDel="00000000" w:rsidP="00000000" w:rsidRDefault="00000000" w:rsidRPr="00000000" w14:paraId="000000B9">
      <w:pPr>
        <w:spacing w:line="256.7994545454545" w:lineRule="auto"/>
        <w:rPr>
          <w:sz w:val="16"/>
          <w:szCs w:val="16"/>
        </w:rPr>
      </w:pPr>
      <w:r w:rsidDel="00000000" w:rsidR="00000000" w:rsidRPr="00000000">
        <w:rPr>
          <w:sz w:val="16"/>
          <w:szCs w:val="16"/>
          <w:rtl w:val="0"/>
        </w:rPr>
        <w:t xml:space="preserve">Last week, the Houthis’ leader, Abdul Malik Al-Houthi, vowed to expand the campaign to the Indian Ocean and hit vessels traveling around South Africa.</w:t>
      </w:r>
    </w:p>
    <w:p w:rsidR="00000000" w:rsidDel="00000000" w:rsidP="00000000" w:rsidRDefault="00000000" w:rsidRPr="00000000" w14:paraId="000000BA">
      <w:pPr>
        <w:pStyle w:val="Heading4"/>
        <w:keepNext w:val="0"/>
        <w:keepLines w:val="0"/>
        <w:spacing w:line="303.4914545454546" w:lineRule="auto"/>
        <w:rPr/>
      </w:pPr>
      <w:bookmarkStart w:colFirst="0" w:colLast="0" w:name="_bvoli0qqbzhs" w:id="30"/>
      <w:bookmarkEnd w:id="30"/>
      <w:r w:rsidDel="00000000" w:rsidR="00000000" w:rsidRPr="00000000">
        <w:rPr>
          <w:rtl w:val="0"/>
        </w:rPr>
        <w:t xml:space="preserve">Sustained Houthi raids guarantee escalation.</w:t>
      </w:r>
    </w:p>
    <w:p w:rsidR="00000000" w:rsidDel="00000000" w:rsidP="00000000" w:rsidRDefault="00000000" w:rsidRPr="00000000" w14:paraId="000000BB">
      <w:pPr>
        <w:spacing w:line="256.7994545454545" w:lineRule="auto"/>
        <w:rPr/>
      </w:pPr>
      <w:r w:rsidDel="00000000" w:rsidR="00000000" w:rsidRPr="00000000">
        <w:rPr>
          <w:rtl w:val="0"/>
        </w:rPr>
        <w:t xml:space="preserve">The White House has officially designated April as “Supply Chain Integrity Month.” </w:t>
      </w:r>
      <w:r w:rsidDel="00000000" w:rsidR="00000000" w:rsidRPr="00000000">
        <w:rPr>
          <w:u w:val="single"/>
          <w:rtl w:val="0"/>
        </w:rPr>
        <w:t xml:space="preserve">Houthi rebels</w:t>
      </w:r>
      <w:r w:rsidDel="00000000" w:rsidR="00000000" w:rsidRPr="00000000">
        <w:rPr>
          <w:rtl w:val="0"/>
        </w:rPr>
        <w:t xml:space="preserve"> in Yemen and a dozen other players that </w:t>
      </w:r>
      <w:r w:rsidDel="00000000" w:rsidR="00000000" w:rsidRPr="00000000">
        <w:rPr>
          <w:b w:val="1"/>
          <w:bCs w:val="1"/>
          <w:u w:val="single"/>
          <w:rtl w:val="0"/>
        </w:rPr>
        <w:t xml:space="preserve">can wreak havoc on global logistics</w:t>
      </w:r>
      <w:r w:rsidDel="00000000" w:rsidR="00000000" w:rsidRPr="00000000">
        <w:rPr>
          <w:rtl w:val="0"/>
        </w:rPr>
        <w:t xml:space="preserve"> don’t seem to have gotten the message.</w:t>
      </w:r>
    </w:p>
    <w:p w:rsidR="00000000" w:rsidDel="00000000" w:rsidP="00000000" w:rsidRDefault="00000000" w:rsidRPr="00000000" w14:paraId="000000BC">
      <w:pPr>
        <w:spacing w:line="256.7994545454545" w:lineRule="auto"/>
        <w:rPr/>
      </w:pPr>
      <w:r w:rsidDel="00000000" w:rsidR="00000000" w:rsidRPr="00000000">
        <w:rPr>
          <w:rtl w:val="0"/>
        </w:rPr>
        <w:t xml:space="preserve">The </w:t>
      </w:r>
      <w:r w:rsidDel="00000000" w:rsidR="00000000" w:rsidRPr="00000000">
        <w:rPr>
          <w:u w:val="single"/>
          <w:rtl w:val="0"/>
        </w:rPr>
        <w:t xml:space="preserve">Houthis</w:t>
      </w:r>
      <w:r w:rsidDel="00000000" w:rsidR="00000000" w:rsidRPr="00000000">
        <w:rPr>
          <w:rtl w:val="0"/>
        </w:rPr>
        <w:t xml:space="preserve"> are a tribal militia in a faraway country that many Americans couldn’t identify on a map. But they </w:t>
      </w:r>
      <w:r w:rsidDel="00000000" w:rsidR="00000000" w:rsidRPr="00000000">
        <w:rPr>
          <w:u w:val="single"/>
          <w:rtl w:val="0"/>
        </w:rPr>
        <w:t xml:space="preserve">have the ability to disrupt world markets</w:t>
      </w:r>
      <w:r w:rsidDel="00000000" w:rsidR="00000000" w:rsidRPr="00000000">
        <w:rPr>
          <w:rtl w:val="0"/>
        </w:rPr>
        <w:t xml:space="preserve">. For three months, they have been sending missiles and drones toward commercial cargo ships in the Red Sea — and, in the process, altering global shipping flows and insurance rates. Reuters reported on Tuesday that just in the past week, risk premiums for ships traveling the area had increased by more than 40 percent.</w:t>
      </w:r>
    </w:p>
    <w:p w:rsidR="00000000" w:rsidDel="00000000" w:rsidP="00000000" w:rsidRDefault="00000000" w:rsidRPr="00000000" w14:paraId="000000BD">
      <w:pPr>
        <w:spacing w:line="256.7994545454545" w:lineRule="auto"/>
        <w:rPr/>
      </w:pPr>
      <w:r w:rsidDel="00000000" w:rsidR="00000000" w:rsidRPr="00000000">
        <w:rPr>
          <w:rtl w:val="0"/>
        </w:rPr>
        <w:t xml:space="preserve">The Houthis have what might be called bottleneck power. They command the narrow passageway into the Red Sea, which allows them to sabotage a vulnerable point in the global supply chain. This ability to exploit chokepoints is an increasingly important but little-discussed weakness in the global economy — one that the United States, which boasts of its role as guarantor of freedom of navigation, seems almost powerless to prevent.</w:t>
      </w:r>
    </w:p>
    <w:p w:rsidR="00000000" w:rsidDel="00000000" w:rsidP="00000000" w:rsidRDefault="00000000" w:rsidRPr="00000000" w14:paraId="000000BE">
      <w:pPr>
        <w:spacing w:line="256.7994545454545" w:lineRule="auto"/>
        <w:rPr/>
      </w:pPr>
      <w:r w:rsidDel="00000000" w:rsidR="00000000" w:rsidRPr="00000000">
        <w:rPr>
          <w:rtl w:val="0"/>
        </w:rPr>
        <w:t xml:space="preserve">U.S. military threats didn’t deter the Houthis, who began firing missiles at cargo ships in November in a supposed protest against the war in Gaza. A U.S.-led coalition of more than 20 countries, hubristically called Prosperity Guardian, didn’t stop the attacks, either. Maersk and Hapag-Lloyd, two of the biggest global shipping companies, announced on Jan. 2 they would stop using the Red Sea route because of the Houthi missiles.</w:t>
      </w:r>
    </w:p>
    <w:p w:rsidR="00000000" w:rsidDel="00000000" w:rsidP="00000000" w:rsidRDefault="00000000" w:rsidRPr="00000000" w14:paraId="000000BF">
      <w:pPr>
        <w:spacing w:line="256.7994545454545" w:lineRule="auto"/>
        <w:rPr/>
      </w:pPr>
      <w:r w:rsidDel="00000000" w:rsidR="00000000" w:rsidRPr="00000000">
        <w:rPr>
          <w:rtl w:val="0"/>
        </w:rPr>
        <w:t xml:space="preserve">The United States and Britain finally took military action on Jan. 11, striking more than 60 Houthi targets with more than 100 precision bombs, and U.S. forces attacked again the next day. Even that didn’t stop the Houthis, who struck a U.S-owned cargo ship on Monday, drawing a retaliatory U.S. assault Tuesday against a Houthi missile-launching site.</w:t>
      </w:r>
    </w:p>
    <w:p w:rsidR="00000000" w:rsidDel="00000000" w:rsidP="00000000" w:rsidRDefault="00000000" w:rsidRPr="00000000" w14:paraId="000000C0">
      <w:pPr>
        <w:spacing w:line="256.7994545454545" w:lineRule="auto"/>
        <w:rPr/>
      </w:pPr>
      <w:r w:rsidDel="00000000" w:rsidR="00000000" w:rsidRPr="00000000">
        <w:rPr>
          <w:rtl w:val="0"/>
        </w:rPr>
        <w:t xml:space="preserve">The Houthis are masters of modern guerrilla war, exploiting the weak points of stronger powers. Saudi Arabia and the United Arab Emirates fought a war against them starting in 2014. The UAE gave up in 2020, and the Saudis agreed to a peace deal last year, which only seemed to embolden the Houthis. They are tough, patient fighters — supplied with weapons, training and intelligence by Iran — and they sit atop one of the world’s most strategic waterways.</w:t>
      </w:r>
    </w:p>
    <w:p w:rsidR="00000000" w:rsidDel="00000000" w:rsidP="00000000" w:rsidRDefault="00000000" w:rsidRPr="00000000" w14:paraId="000000C1">
      <w:pPr>
        <w:spacing w:line="256.7994545454545" w:lineRule="auto"/>
        <w:rPr/>
      </w:pPr>
      <w:r w:rsidDel="00000000" w:rsidR="00000000" w:rsidRPr="00000000">
        <w:rPr>
          <w:rtl w:val="0"/>
        </w:rPr>
        <w:t xml:space="preserve">Houthi leaders seem to understand that the deeper they draw the United States into conflict, the greater impact they have on the global economy. That’s the lesson of this undeclared war: The United States has overwhelming economic power. But perhaps because it is dependent on global trade and financial flows, it is especially vulnerable to economic attack by such seeming lightweights as the Houthis.</w:t>
      </w:r>
    </w:p>
    <w:p w:rsidR="00000000" w:rsidDel="00000000" w:rsidP="00000000" w:rsidRDefault="00000000" w:rsidRPr="00000000" w14:paraId="000000C2">
      <w:pPr>
        <w:spacing w:line="256.7994545454545" w:lineRule="auto"/>
        <w:rPr/>
      </w:pPr>
      <w:r w:rsidDel="00000000" w:rsidR="00000000" w:rsidRPr="00000000">
        <w:rPr>
          <w:rtl w:val="0"/>
        </w:rPr>
        <w:t xml:space="preserve">We’ve seen other bottleneck vulnerabilities during the past few years. A giant Panamanian-flagged cargo ship called the Ever Given got stuck in the Suez Canal for six days in March 2021, obstructing more than 350 ships. The delicate thread of global commerce was beginning to unravel when the ship was finally refloated.</w:t>
      </w:r>
    </w:p>
    <w:p w:rsidR="00000000" w:rsidDel="00000000" w:rsidP="00000000" w:rsidRDefault="00000000" w:rsidRPr="00000000" w14:paraId="000000C3">
      <w:pPr>
        <w:spacing w:line="256.7994545454545" w:lineRule="auto"/>
        <w:rPr/>
      </w:pPr>
      <w:r w:rsidDel="00000000" w:rsidR="00000000" w:rsidRPr="00000000">
        <w:rPr>
          <w:rtl w:val="0"/>
        </w:rPr>
        <w:t xml:space="preserve">The war in Ukraine has been, in part, a battle to control access points and skew commerce. Russian control of the Black Sea allowed it, for a time, to halt Ukrainian grain shipments and spike global food prices — adding to inflation and, worse, threatening famine. Russia’s enemies, identity still unknown, sabotaged the Nord Stream pipeline in September 2022. Ukraine at least twice has attacked the Kerch Strait bridge that links Russia to occupied Crimea.</w:t>
      </w:r>
    </w:p>
    <w:p w:rsidR="00000000" w:rsidDel="00000000" w:rsidP="00000000" w:rsidRDefault="00000000" w:rsidRPr="00000000" w14:paraId="000000C4">
      <w:pPr>
        <w:spacing w:line="256.7994545454545" w:lineRule="auto"/>
        <w:rPr/>
      </w:pPr>
      <w:r w:rsidDel="00000000" w:rsidR="00000000" w:rsidRPr="00000000">
        <w:rPr>
          <w:rtl w:val="0"/>
        </w:rPr>
        <w:t xml:space="preserve">Paradoxically, the more dominant the United States has become economically, the more vulnerable it is to supply-chain attack. An early demonstration of that dependence was the 1974 Arab oil embargo, whose destabilizing effects persisted for much of the next decade. Today’s most precious resource is information, and the United States keeps leaping forward with new digital tools. But as cyber technology advances, so do the weapons of cyberwar.</w:t>
      </w:r>
    </w:p>
    <w:p w:rsidR="00000000" w:rsidDel="00000000" w:rsidP="00000000" w:rsidRDefault="00000000" w:rsidRPr="00000000" w14:paraId="000000C5">
      <w:pPr>
        <w:spacing w:line="256.7994545454545" w:lineRule="auto"/>
        <w:rPr/>
      </w:pPr>
      <w:r w:rsidDel="00000000" w:rsidR="00000000" w:rsidRPr="00000000">
        <w:rPr>
          <w:rtl w:val="0"/>
        </w:rPr>
        <w:t xml:space="preserve">A disturbing example of a U.S. strength that could become a weakness is our dominance of cloud computing — and growing reliance on it. A study to be published Wednesday by the Carnegie Endowment for International Peace focuses on the risk that the theoretically invulnerable cloud could be disrupted by natural disasters, technology failure, human error or other unanticipated factors.</w:t>
      </w:r>
    </w:p>
    <w:p w:rsidR="00000000" w:rsidDel="00000000" w:rsidP="00000000" w:rsidRDefault="00000000" w:rsidRPr="00000000" w14:paraId="000000C6">
      <w:pPr>
        <w:spacing w:line="256.7994545454545" w:lineRule="auto"/>
        <w:rPr/>
      </w:pPr>
      <w:r w:rsidDel="00000000" w:rsidR="00000000" w:rsidRPr="00000000">
        <w:rPr>
          <w:rtl w:val="0"/>
        </w:rPr>
        <w:t xml:space="preserve">The study cites an estimate by two giant reinsurance companies that potential insurance losses in a cloud-dependent world could be 100 times those before cloud adoption.</w:t>
      </w:r>
    </w:p>
    <w:p w:rsidR="00000000" w:rsidDel="00000000" w:rsidP="00000000" w:rsidRDefault="00000000" w:rsidRPr="00000000" w14:paraId="000000C7">
      <w:pPr>
        <w:spacing w:line="256.7994545454545" w:lineRule="auto"/>
        <w:rPr/>
      </w:pPr>
      <w:r w:rsidDel="00000000" w:rsidR="00000000" w:rsidRPr="00000000">
        <w:rPr>
          <w:rtl w:val="0"/>
        </w:rPr>
        <w:t xml:space="preserve">The Carnegie study, outlined for me this week by Ariel Levite, one of its three authors, proposes that cloud providers and their clients should agree on “a framework to enhance resilience and trust.” Like giant financial institutions, cloud providers should face regular “stress tests” to see how they would cope with unexpected disasters, Levite explained.</w:t>
      </w:r>
    </w:p>
    <w:p w:rsidR="00000000" w:rsidDel="00000000" w:rsidP="00000000" w:rsidRDefault="00000000" w:rsidRPr="00000000" w14:paraId="000000C8">
      <w:pPr>
        <w:spacing w:line="256.7994545454545" w:lineRule="auto"/>
        <w:rPr/>
      </w:pPr>
      <w:r w:rsidDel="00000000" w:rsidR="00000000" w:rsidRPr="00000000">
        <w:rPr>
          <w:rtl w:val="0"/>
        </w:rPr>
        <w:t xml:space="preserve">The Biden administration, which took office amid the covid-19 pandemic, recognized the need to protect global supply chains. And the administration’s actions have reduced the United States’ vulnerability to outside disruptions.</w:t>
      </w:r>
    </w:p>
    <w:p w:rsidR="00000000" w:rsidDel="00000000" w:rsidP="00000000" w:rsidRDefault="00000000" w:rsidRPr="00000000" w14:paraId="000000C9">
      <w:pPr>
        <w:spacing w:line="256.7994545454545" w:lineRule="auto"/>
        <w:rPr/>
      </w:pPr>
      <w:r w:rsidDel="00000000" w:rsidR="00000000" w:rsidRPr="00000000">
        <w:rPr>
          <w:rtl w:val="0"/>
        </w:rPr>
        <w:t xml:space="preserve">But the bizarre little war off the coast of Yemen — and its big potential effect on global commerce — is a reminder of how fragile the logistical network remains. The grandees of the world economy who are gathering this week in Davos, Switzerland, for their annual celebration of globalization should keep an eye on the distant bottleneck at the Bab el-Mandeb, where the system seems very weak indeed.</w:t>
      </w:r>
    </w:p>
    <w:p w:rsidR="00000000" w:rsidDel="00000000" w:rsidP="00000000" w:rsidRDefault="00000000" w:rsidRPr="00000000" w14:paraId="000000CA">
      <w:pPr>
        <w:pStyle w:val="Heading2"/>
        <w:keepNext w:val="0"/>
        <w:keepLines w:val="0"/>
        <w:pageBreakBefore w:val="0"/>
        <w:spacing w:line="332.3297647058823" w:lineRule="auto"/>
        <w:rPr/>
      </w:pPr>
      <w:bookmarkStart w:colFirst="0" w:colLast="0" w:name="_v9qoae3wo3mt" w:id="31"/>
      <w:bookmarkEnd w:id="31"/>
      <w:r w:rsidDel="00000000" w:rsidR="00000000" w:rsidRPr="00000000">
        <w:rPr>
          <w:rtl w:val="0"/>
        </w:rPr>
        <w:t xml:space="preserve">Norway Scenario</w:t>
      </w:r>
    </w:p>
    <w:p w:rsidR="00000000" w:rsidDel="00000000" w:rsidP="00000000" w:rsidRDefault="00000000" w:rsidRPr="00000000" w14:paraId="000000CB">
      <w:pPr>
        <w:pStyle w:val="Heading3"/>
        <w:keepNext w:val="0"/>
        <w:keepLines w:val="0"/>
        <w:pageBreakBefore w:val="0"/>
        <w:spacing w:line="316.06199999999995" w:lineRule="auto"/>
        <w:rPr/>
      </w:pPr>
      <w:bookmarkStart w:colFirst="0" w:colLast="0" w:name="_ffzslsl8tak2" w:id="32"/>
      <w:bookmarkEnd w:id="32"/>
      <w:r w:rsidDel="00000000" w:rsidR="00000000" w:rsidRPr="00000000">
        <w:rPr>
          <w:rtl w:val="0"/>
        </w:rPr>
        <w:t xml:space="preserve">Link---Norway Deterrence</w:t>
      </w:r>
    </w:p>
    <w:p w:rsidR="00000000" w:rsidDel="00000000" w:rsidP="00000000" w:rsidRDefault="00000000" w:rsidRPr="00000000" w14:paraId="000000CC">
      <w:pPr>
        <w:pStyle w:val="Heading4"/>
        <w:keepNext w:val="0"/>
        <w:keepLines w:val="0"/>
        <w:spacing w:line="303.4914545454546" w:lineRule="auto"/>
        <w:rPr/>
      </w:pPr>
      <w:bookmarkStart w:colFirst="0" w:colLast="0" w:name="_izmd18pmgoa9" w:id="33"/>
      <w:bookmarkEnd w:id="33"/>
      <w:r w:rsidDel="00000000" w:rsidR="00000000" w:rsidRPr="00000000">
        <w:rPr>
          <w:rtl w:val="0"/>
        </w:rPr>
        <w:t xml:space="preserve">Melting ice allows the US to stage bases across the Arctic Circle and in Norway---that enables a credible deterrent against Russia and China. </w:t>
      </w:r>
    </w:p>
    <w:p w:rsidR="00000000" w:rsidDel="00000000" w:rsidP="00000000" w:rsidRDefault="00000000" w:rsidRPr="00000000" w14:paraId="000000CD">
      <w:pPr>
        <w:spacing w:line="256.7994545454545" w:lineRule="auto"/>
        <w:rPr/>
      </w:pPr>
      <w:r w:rsidDel="00000000" w:rsidR="00000000" w:rsidRPr="00000000">
        <w:rPr>
          <w:rtl w:val="0"/>
        </w:rPr>
        <w:t xml:space="preserve">Sascha </w:t>
      </w:r>
      <w:r w:rsidDel="00000000" w:rsidR="00000000" w:rsidRPr="00000000">
        <w:rPr>
          <w:b w:val="1"/>
          <w:bCs w:val="1"/>
          <w:sz w:val="26"/>
          <w:szCs w:val="26"/>
          <w:rtl w:val="0"/>
        </w:rPr>
        <w:t xml:space="preserve">Glaeser 22</w:t>
      </w:r>
      <w:r w:rsidDel="00000000" w:rsidR="00000000" w:rsidRPr="00000000">
        <w:rPr>
          <w:rtl w:val="0"/>
        </w:rPr>
        <w:t xml:space="preserve">. former Research Associate for Defense Priorities. “Implications of a melting Arctic. Defense Priorities”. Defense Priorities. 7/14/2022. https://www.defensepriorities.org/explainers/implications-of-a-melting-arctic/</w:t>
      </w:r>
    </w:p>
    <w:p w:rsidR="00000000" w:rsidDel="00000000" w:rsidP="00000000" w:rsidRDefault="00000000" w:rsidRPr="00000000" w14:paraId="000000CE">
      <w:pPr>
        <w:spacing w:line="256.7994545454545" w:lineRule="auto"/>
        <w:rPr>
          <w:sz w:val="12"/>
          <w:szCs w:val="12"/>
        </w:rPr>
      </w:pPr>
      <w:r w:rsidDel="00000000" w:rsidR="00000000" w:rsidRPr="00000000">
        <w:rPr>
          <w:sz w:val="12"/>
          <w:szCs w:val="12"/>
          <w:rtl w:val="0"/>
        </w:rPr>
        <w:t xml:space="preserve">The Arctic is warming at twice the rate of the rest of the globe, with ice-free summers predicted by 2034.1 </w:t>
      </w:r>
      <w:r w:rsidDel="00000000" w:rsidR="00000000" w:rsidRPr="00000000">
        <w:rPr>
          <w:u w:val="single"/>
          <w:rtl w:val="0"/>
        </w:rPr>
        <w:t xml:space="preserve">More </w:t>
      </w:r>
      <w:r w:rsidDel="00000000" w:rsidR="00000000" w:rsidRPr="00000000">
        <w:rPr>
          <w:highlight w:val="cyan"/>
          <w:u w:val="single"/>
          <w:rtl w:val="0"/>
        </w:rPr>
        <w:t xml:space="preserve">open water increases navigability</w:t>
      </w:r>
      <w:r w:rsidDel="00000000" w:rsidR="00000000" w:rsidRPr="00000000">
        <w:rPr>
          <w:u w:val="single"/>
          <w:rtl w:val="0"/>
        </w:rPr>
        <w:t xml:space="preserve"> within the Arctic </w:t>
      </w:r>
      <w:r w:rsidDel="00000000" w:rsidR="00000000" w:rsidRPr="00000000">
        <w:rPr>
          <w:highlight w:val="cyan"/>
          <w:u w:val="single"/>
          <w:rtl w:val="0"/>
        </w:rPr>
        <w:t xml:space="preserve">making </w:t>
      </w:r>
      <w:r w:rsidDel="00000000" w:rsidR="00000000" w:rsidRPr="00000000">
        <w:rPr>
          <w:b w:val="1"/>
          <w:bCs w:val="1"/>
          <w:highlight w:val="cyan"/>
          <w:u w:val="single"/>
          <w:rtl w:val="0"/>
        </w:rPr>
        <w:t xml:space="preserve">military</w:t>
      </w:r>
      <w:r w:rsidDel="00000000" w:rsidR="00000000" w:rsidRPr="00000000">
        <w:rPr>
          <w:sz w:val="12"/>
          <w:szCs w:val="12"/>
          <w:rtl w:val="0"/>
        </w:rPr>
        <w:t xml:space="preserve"> and commercial </w:t>
      </w:r>
      <w:r w:rsidDel="00000000" w:rsidR="00000000" w:rsidRPr="00000000">
        <w:rPr>
          <w:highlight w:val="cyan"/>
          <w:u w:val="single"/>
          <w:rtl w:val="0"/>
        </w:rPr>
        <w:t xml:space="preserve">activity easier</w:t>
      </w:r>
      <w:r w:rsidDel="00000000" w:rsidR="00000000" w:rsidRPr="00000000">
        <w:rPr>
          <w:sz w:val="12"/>
          <w:szCs w:val="12"/>
          <w:rtl w:val="0"/>
        </w:rPr>
        <w:t xml:space="preserve">. However, this does not fundamentally alter U.S. interests in the Arctic, which include deterring attacks on the United States and NATO allies and ensuring the lawful use of Arctic waters (trade, fishing, and natural resource development). Both can be achieved at minimum additional cost and risk to the United States.</w:t>
      </w:r>
    </w:p>
    <w:p w:rsidR="00000000" w:rsidDel="00000000" w:rsidP="00000000" w:rsidRDefault="00000000" w:rsidRPr="00000000" w14:paraId="000000CF">
      <w:pPr>
        <w:spacing w:line="256.7994545454545" w:lineRule="auto"/>
        <w:rPr>
          <w:sz w:val="12"/>
          <w:szCs w:val="12"/>
        </w:rPr>
      </w:pPr>
      <w:r w:rsidDel="00000000" w:rsidR="00000000" w:rsidRPr="00000000">
        <w:rPr>
          <w:sz w:val="12"/>
          <w:szCs w:val="12"/>
          <w:rtl w:val="0"/>
        </w:rPr>
        <w:t xml:space="preserve">This paper analyzes three key geopolitical issues that may affect the Arctic in the coming decades: (1) militarization, (2) maritime trade, and (3) natural resource development. It also outlines recent regional activity by the United States, Russia, and China and concludes with recommendations for a prudent U.S. Arctic strategy.</w:t>
      </w:r>
    </w:p>
    <w:p w:rsidR="00000000" w:rsidDel="00000000" w:rsidP="00000000" w:rsidRDefault="00000000" w:rsidRPr="00000000" w14:paraId="000000D0">
      <w:pPr>
        <w:spacing w:line="256.7994545454545" w:lineRule="auto"/>
        <w:rPr>
          <w:sz w:val="12"/>
          <w:szCs w:val="12"/>
        </w:rPr>
      </w:pPr>
      <w:r w:rsidDel="00000000" w:rsidR="00000000" w:rsidRPr="00000000">
        <w:rPr>
          <w:sz w:val="12"/>
          <w:szCs w:val="12"/>
          <w:rtl w:val="0"/>
        </w:rPr>
        <w:t xml:space="preserve">Militarization</w:t>
      </w:r>
    </w:p>
    <w:p w:rsidR="00000000" w:rsidDel="00000000" w:rsidP="00000000" w:rsidRDefault="00000000" w:rsidRPr="00000000" w14:paraId="000000D1">
      <w:pPr>
        <w:spacing w:line="256.7994545454545" w:lineRule="auto"/>
        <w:rPr>
          <w:sz w:val="12"/>
          <w:szCs w:val="12"/>
        </w:rPr>
      </w:pPr>
      <w:r w:rsidDel="00000000" w:rsidR="00000000" w:rsidRPr="00000000">
        <w:rPr>
          <w:sz w:val="12"/>
          <w:szCs w:val="12"/>
          <w:rtl w:val="0"/>
        </w:rPr>
        <w:t xml:space="preserve">Both the United States and Russia claim a more </w:t>
      </w:r>
      <w:r w:rsidDel="00000000" w:rsidR="00000000" w:rsidRPr="00000000">
        <w:rPr>
          <w:u w:val="single"/>
          <w:rtl w:val="0"/>
        </w:rPr>
        <w:t xml:space="preserve">navigable </w:t>
      </w:r>
      <w:r w:rsidDel="00000000" w:rsidR="00000000" w:rsidRPr="00000000">
        <w:rPr>
          <w:highlight w:val="cyan"/>
          <w:u w:val="single"/>
          <w:rtl w:val="0"/>
        </w:rPr>
        <w:t xml:space="preserve">Arctic</w:t>
      </w:r>
      <w:r w:rsidDel="00000000" w:rsidR="00000000" w:rsidRPr="00000000">
        <w:rPr>
          <w:sz w:val="12"/>
          <w:szCs w:val="12"/>
          <w:rtl w:val="0"/>
        </w:rPr>
        <w:t xml:space="preserve"> and a changing balance of power </w:t>
      </w:r>
      <w:r w:rsidDel="00000000" w:rsidR="00000000" w:rsidRPr="00000000">
        <w:rPr>
          <w:highlight w:val="cyan"/>
          <w:u w:val="single"/>
          <w:rtl w:val="0"/>
        </w:rPr>
        <w:t xml:space="preserve">requires an increased</w:t>
      </w:r>
      <w:r w:rsidDel="00000000" w:rsidR="00000000" w:rsidRPr="00000000">
        <w:rPr>
          <w:u w:val="single"/>
          <w:rtl w:val="0"/>
        </w:rPr>
        <w:t xml:space="preserve"> regional </w:t>
      </w:r>
      <w:r w:rsidDel="00000000" w:rsidR="00000000" w:rsidRPr="00000000">
        <w:rPr>
          <w:highlight w:val="cyan"/>
          <w:u w:val="single"/>
          <w:rtl w:val="0"/>
        </w:rPr>
        <w:t xml:space="preserve">military presence</w:t>
      </w:r>
      <w:r w:rsidDel="00000000" w:rsidR="00000000" w:rsidRPr="00000000">
        <w:rPr>
          <w:sz w:val="12"/>
          <w:szCs w:val="12"/>
          <w:rtl w:val="0"/>
        </w:rPr>
        <w:t xml:space="preserve">.2 Increased militarization in the Arctic risks leading to a security dilemma, which in turn increases the possibility for war due to miscalculation.</w:t>
      </w:r>
    </w:p>
    <w:p w:rsidR="00000000" w:rsidDel="00000000" w:rsidP="00000000" w:rsidRDefault="00000000" w:rsidRPr="00000000" w14:paraId="000000D2">
      <w:pPr>
        <w:spacing w:line="256.7994545454545" w:lineRule="auto"/>
        <w:rPr>
          <w:sz w:val="12"/>
          <w:szCs w:val="12"/>
        </w:rPr>
      </w:pPr>
      <w:r w:rsidDel="00000000" w:rsidR="00000000" w:rsidRPr="00000000">
        <w:rPr>
          <w:sz w:val="12"/>
          <w:szCs w:val="12"/>
          <w:rtl w:val="0"/>
        </w:rPr>
        <w:t xml:space="preserve">Security dilemmas occur when investments in military capabilities by one country, even if they are intended as defensive in nature, are interpreted as threatening by neighboring states, who subsequently invest in their own capabilities, which spurs the first country to make further military investments—therefore exacerbating a cycle of mutual alarm. Fearing attack, states may attack preemptively—miscalculating and starting a war. Security dilemma dynamics may be already underway in the Arctic. U.S. and Russian officials have publicly expressed suspicion of one another’s military activities in the region, inflating threat perceptions.3</w:t>
      </w:r>
    </w:p>
    <w:p w:rsidR="00000000" w:rsidDel="00000000" w:rsidP="00000000" w:rsidRDefault="00000000" w:rsidRPr="00000000" w14:paraId="000000D3">
      <w:pPr>
        <w:spacing w:line="256.7994545454545" w:lineRule="auto"/>
        <w:rPr>
          <w:sz w:val="12"/>
          <w:szCs w:val="12"/>
        </w:rPr>
      </w:pPr>
      <w:r w:rsidDel="00000000" w:rsidR="00000000" w:rsidRPr="00000000">
        <w:rPr>
          <w:sz w:val="12"/>
          <w:szCs w:val="12"/>
          <w:rtl w:val="0"/>
        </w:rPr>
        <w:t xml:space="preserve">Given the geography and harsh environmental conditions, waging war in the Arctic would be extremely costly and difficult. While the potential for direct conflict in the Arctic remains low—with no inherent reason for nations to go to war—the possibility for miscalculation or that hostilities between the great powers elsewhere in the world spill over into the region remains. For example, Russia’s invasion of Ukraine could escalate to a NATO-Russia war involving an Arctic dynamic.</w:t>
      </w:r>
    </w:p>
    <w:p w:rsidR="00000000" w:rsidDel="00000000" w:rsidP="00000000" w:rsidRDefault="00000000" w:rsidRPr="00000000" w14:paraId="000000D4">
      <w:pPr>
        <w:spacing w:line="256.7994545454545" w:lineRule="auto"/>
        <w:rPr>
          <w:sz w:val="12"/>
          <w:szCs w:val="12"/>
        </w:rPr>
      </w:pPr>
      <w:r w:rsidDel="00000000" w:rsidR="00000000" w:rsidRPr="00000000">
        <w:rPr>
          <w:sz w:val="12"/>
          <w:szCs w:val="12"/>
          <w:rtl w:val="0"/>
        </w:rPr>
        <w:t xml:space="preserve">Arctic military bases and facilities</w:t>
      </w:r>
    </w:p>
    <w:p w:rsidR="00000000" w:rsidDel="00000000" w:rsidP="00000000" w:rsidRDefault="00000000" w:rsidRPr="00000000" w14:paraId="000000D5">
      <w:pPr>
        <w:spacing w:line="256.7994545454545" w:lineRule="auto"/>
        <w:rPr>
          <w:sz w:val="12"/>
          <w:szCs w:val="12"/>
        </w:rPr>
      </w:pPr>
      <w:r w:rsidDel="00000000" w:rsidR="00000000" w:rsidRPr="00000000">
        <w:rPr>
          <w:sz w:val="12"/>
          <w:szCs w:val="12"/>
          <w:rtl w:val="0"/>
        </w:rPr>
        <w:t xml:space="preserve">The United States maintains more than 50 early warning and missile defense radars in Alaska, Canada, and Greenland.</w:t>
      </w:r>
    </w:p>
    <w:p w:rsidR="00000000" w:rsidDel="00000000" w:rsidP="00000000" w:rsidRDefault="00000000" w:rsidRPr="00000000" w14:paraId="000000D6">
      <w:pPr>
        <w:spacing w:line="256.7994545454545" w:lineRule="auto"/>
        <w:rPr>
          <w:sz w:val="12"/>
          <w:szCs w:val="12"/>
        </w:rPr>
      </w:pPr>
      <w:r w:rsidDel="00000000" w:rsidR="00000000" w:rsidRPr="00000000">
        <w:rPr>
          <w:sz w:val="12"/>
          <w:szCs w:val="12"/>
          <w:rtl w:val="0"/>
        </w:rPr>
        <w:t xml:space="preserve">Currently, five Arctic states are NATO members: the United States, Canada, Denmark, Iceland, and Norway. Finland and Sweden, both of whom have hitherto adhered to a policy of military neutrality, recently declared their intention to pursue NATO membership, citing Russia’s aggression against non-NATO member Ukraine as the reason. Moscow warned it would take retaliatory measures if either country joined the alliance, further raising regional tensions.4</w:t>
      </w:r>
    </w:p>
    <w:p w:rsidR="00000000" w:rsidDel="00000000" w:rsidP="00000000" w:rsidRDefault="00000000" w:rsidRPr="00000000" w14:paraId="000000D7">
      <w:pPr>
        <w:spacing w:line="256.7994545454545" w:lineRule="auto"/>
        <w:rPr>
          <w:sz w:val="12"/>
          <w:szCs w:val="12"/>
        </w:rPr>
      </w:pPr>
      <w:r w:rsidDel="00000000" w:rsidR="00000000" w:rsidRPr="00000000">
        <w:rPr>
          <w:sz w:val="12"/>
          <w:szCs w:val="12"/>
          <w:rtl w:val="0"/>
        </w:rPr>
        <w:t xml:space="preserve">Maritime trade</w:t>
      </w:r>
    </w:p>
    <w:p w:rsidR="00000000" w:rsidDel="00000000" w:rsidP="00000000" w:rsidRDefault="00000000" w:rsidRPr="00000000" w14:paraId="000000D8">
      <w:pPr>
        <w:spacing w:line="256.7994545454545" w:lineRule="auto"/>
        <w:rPr>
          <w:sz w:val="12"/>
          <w:szCs w:val="12"/>
        </w:rPr>
      </w:pPr>
      <w:r w:rsidDel="00000000" w:rsidR="00000000" w:rsidRPr="00000000">
        <w:rPr>
          <w:u w:val="single"/>
          <w:rtl w:val="0"/>
        </w:rPr>
        <w:t xml:space="preserve">More open Arctic waters due to melting sea ice allows for </w:t>
      </w:r>
      <w:r w:rsidDel="00000000" w:rsidR="00000000" w:rsidRPr="00000000">
        <w:rPr>
          <w:b w:val="1"/>
          <w:bCs w:val="1"/>
          <w:u w:val="single"/>
          <w:rtl w:val="0"/>
        </w:rPr>
        <w:t xml:space="preserve">greater utilization</w:t>
      </w:r>
      <w:r w:rsidDel="00000000" w:rsidR="00000000" w:rsidRPr="00000000">
        <w:rPr>
          <w:u w:val="single"/>
          <w:rtl w:val="0"/>
        </w:rPr>
        <w:t xml:space="preserve"> of the region’s shipping lanes</w:t>
      </w:r>
      <w:r w:rsidDel="00000000" w:rsidR="00000000" w:rsidRPr="00000000">
        <w:rPr>
          <w:sz w:val="12"/>
          <w:szCs w:val="12"/>
          <w:rtl w:val="0"/>
        </w:rPr>
        <w:t xml:space="preserve">. Three major trans-Arctic maritime trade routes exist; the Northern Sea Route (NSR), the Northwest Passage (NWP), and the Trans-Polar Passage (TPP). The NSR follows the northern Russian coastline, connecting north-eastern Asia with northern Europe. The NWP follows North America’s northern coastline, traversing the Canadian archipelago and connecting the Pacific and Atlantic Oceans. The TPP connects the Pacific and Atlantic by going straight through the Arctic Ocean—currently only possible with icebreaker support.</w:t>
      </w:r>
    </w:p>
    <w:p w:rsidR="00000000" w:rsidDel="00000000" w:rsidP="00000000" w:rsidRDefault="00000000" w:rsidRPr="00000000" w14:paraId="000000D9">
      <w:pPr>
        <w:spacing w:line="256.7994545454545" w:lineRule="auto"/>
        <w:rPr>
          <w:sz w:val="12"/>
          <w:szCs w:val="12"/>
        </w:rPr>
      </w:pPr>
      <w:r w:rsidDel="00000000" w:rsidR="00000000" w:rsidRPr="00000000">
        <w:rPr>
          <w:sz w:val="12"/>
          <w:szCs w:val="12"/>
          <w:rtl w:val="0"/>
        </w:rPr>
        <w:t xml:space="preserve">The opening of the NSR, NWP, and TPP could provide time-efficient and cost-effective alternatives to traditional maritime shipping routes. However, at present container shipping through the Arctic routes is miniscule compared to more traditional Asia-Europe routes, such as the Suez Canal route and the land-based Silk Road rail route. In 2019, the NWP saw 27 transit voyages, with 5 being general cargo ships.5 In 2020, the NSR saw 64 transit voyages, with only 2 being container ships. The remaining 62 vessels carried extracted natural resources or brought cargo to various Arctic infrastructure projects. In comparison, the Suez Canal saw close to 19,000 ships sail through it in 2020, half of which carried containers. Commercial shipping through the TPP has not occurred given the associated challenges of sailing over the North Pole, but the route remains potentially viable in the future should Arctic ice continue to melt.</w:t>
      </w:r>
    </w:p>
    <w:p w:rsidR="00000000" w:rsidDel="00000000" w:rsidP="00000000" w:rsidRDefault="00000000" w:rsidRPr="00000000" w14:paraId="000000DA">
      <w:pPr>
        <w:spacing w:line="256.7994545454545" w:lineRule="auto"/>
        <w:rPr>
          <w:sz w:val="12"/>
          <w:szCs w:val="12"/>
        </w:rPr>
      </w:pPr>
      <w:r w:rsidDel="00000000" w:rsidR="00000000" w:rsidRPr="00000000">
        <w:rPr>
          <w:sz w:val="12"/>
          <w:szCs w:val="12"/>
          <w:rtl w:val="0"/>
        </w:rPr>
        <w:t xml:space="preserve">Trans-Arctic maritime routes</w:t>
      </w:r>
    </w:p>
    <w:p w:rsidR="00000000" w:rsidDel="00000000" w:rsidP="00000000" w:rsidRDefault="00000000" w:rsidRPr="00000000" w14:paraId="000000DB">
      <w:pPr>
        <w:spacing w:line="256.7994545454545" w:lineRule="auto"/>
        <w:rPr>
          <w:sz w:val="12"/>
          <w:szCs w:val="12"/>
        </w:rPr>
      </w:pPr>
      <w:r w:rsidDel="00000000" w:rsidR="00000000" w:rsidRPr="00000000">
        <w:rPr>
          <w:sz w:val="12"/>
          <w:szCs w:val="12"/>
          <w:rtl w:val="0"/>
        </w:rPr>
        <w:t xml:space="preserve">A reduction in the median ice extent increases open water for maritime traffic.</w:t>
      </w:r>
    </w:p>
    <w:p w:rsidR="00000000" w:rsidDel="00000000" w:rsidP="00000000" w:rsidRDefault="00000000" w:rsidRPr="00000000" w14:paraId="000000DC">
      <w:pPr>
        <w:spacing w:line="256.7994545454545" w:lineRule="auto"/>
        <w:rPr>
          <w:sz w:val="12"/>
          <w:szCs w:val="12"/>
        </w:rPr>
      </w:pPr>
      <w:r w:rsidDel="00000000" w:rsidR="00000000" w:rsidRPr="00000000">
        <w:rPr>
          <w:sz w:val="12"/>
          <w:szCs w:val="12"/>
          <w:rtl w:val="0"/>
        </w:rPr>
        <w:t xml:space="preserve">The NSR and NWP both provide a potential advantage in terms of reduced shipping times. A Shanghai-Hamburg trip through the NSR is estimated to take 18 days, compared to 20 days via the land-based Silk Road rail route and 35 days via the Suez Canal route.6 However, transiting Arctic waters continues to pose substantial logistical and technical challenges due to the harsh environment, unpredictable ice accumulation, inadequate transit and communication infrastructure, the lack of search and rescue capabilities, the need for icebreaker support, and high regulatory and liability costs. These factors, among others, will likely preclude the widespread commercial use of the NSR, NWP, and TPP anytime soon.7</w:t>
      </w:r>
    </w:p>
    <w:p w:rsidR="00000000" w:rsidDel="00000000" w:rsidP="00000000" w:rsidRDefault="00000000" w:rsidRPr="00000000" w14:paraId="000000DD">
      <w:pPr>
        <w:spacing w:line="256.7994545454545" w:lineRule="auto"/>
        <w:rPr>
          <w:sz w:val="12"/>
          <w:szCs w:val="12"/>
        </w:rPr>
      </w:pPr>
      <w:r w:rsidDel="00000000" w:rsidR="00000000" w:rsidRPr="00000000">
        <w:rPr>
          <w:sz w:val="12"/>
          <w:szCs w:val="12"/>
          <w:rtl w:val="0"/>
        </w:rPr>
        <w:t xml:space="preserve">Natural resource development</w:t>
      </w:r>
    </w:p>
    <w:p w:rsidR="00000000" w:rsidDel="00000000" w:rsidP="00000000" w:rsidRDefault="00000000" w:rsidRPr="00000000" w14:paraId="000000DE">
      <w:pPr>
        <w:spacing w:line="256.7994545454545" w:lineRule="auto"/>
        <w:rPr>
          <w:sz w:val="12"/>
          <w:szCs w:val="12"/>
        </w:rPr>
      </w:pPr>
      <w:r w:rsidDel="00000000" w:rsidR="00000000" w:rsidRPr="00000000">
        <w:rPr>
          <w:sz w:val="12"/>
          <w:szCs w:val="12"/>
          <w:rtl w:val="0"/>
        </w:rPr>
        <w:t xml:space="preserve">The Arctic is rich in natural resources, including oil, natural gas, minerals, rare earth metals, and fish. Melting ice will allow greater accessibility to these resources. However, while new economic opportunities may entice investments, extracting these resources in harsh environmental conditions still presents significant challenges, limiting the near-term viability of such undertakings.</w:t>
      </w:r>
    </w:p>
    <w:p w:rsidR="00000000" w:rsidDel="00000000" w:rsidP="00000000" w:rsidRDefault="00000000" w:rsidRPr="00000000" w14:paraId="000000DF">
      <w:pPr>
        <w:spacing w:line="256.7994545454545" w:lineRule="auto"/>
        <w:rPr>
          <w:sz w:val="12"/>
          <w:szCs w:val="12"/>
        </w:rPr>
      </w:pPr>
      <w:r w:rsidDel="00000000" w:rsidR="00000000" w:rsidRPr="00000000">
        <w:rPr>
          <w:sz w:val="12"/>
          <w:szCs w:val="12"/>
          <w:rtl w:val="0"/>
        </w:rPr>
        <w:t xml:space="preserve">The Arctic is estimated to contain 13 percent of the world’s undiscovered oil resources (90 billion barrels) and 30 percent of its undiscovered natural gas resources (44 billion barrels of natural gas liquids and 1,669 trillion cubic feet of natural gas). In comparison, the United States maintains 38.2 billion barrels of proved oil reserves and 473 trillion cubic feet of proved natural gas reserves.8 Approximately 84 percent of the undiscovered oil and gas in the Arctic is estimated to be located offshore, meaning receding sea ice increases accessibility.9 Countries have an exclusive economic zone (EEZ) that extends 200 nautical miles from their shoreline, allowing them exclusive rights to the resources on or below the seabed. Countries that have ratified the U.N. Convention of the Law of the Sea (UNCLOS) may extend their EEZ up to 350 nautical miles if they can prove an extended continental shelf.10</w:t>
      </w:r>
    </w:p>
    <w:p w:rsidR="00000000" w:rsidDel="00000000" w:rsidP="00000000" w:rsidRDefault="00000000" w:rsidRPr="00000000" w14:paraId="000000E0">
      <w:pPr>
        <w:spacing w:line="256.7994545454545" w:lineRule="auto"/>
        <w:rPr>
          <w:sz w:val="12"/>
          <w:szCs w:val="12"/>
        </w:rPr>
      </w:pPr>
      <w:r w:rsidDel="00000000" w:rsidR="00000000" w:rsidRPr="00000000">
        <w:rPr>
          <w:sz w:val="12"/>
          <w:szCs w:val="12"/>
          <w:rtl w:val="0"/>
        </w:rPr>
        <w:t xml:space="preserve">Estimated locations of oil and gas reserves in the Arctic</w:t>
      </w:r>
    </w:p>
    <w:p w:rsidR="00000000" w:rsidDel="00000000" w:rsidP="00000000" w:rsidRDefault="00000000" w:rsidRPr="00000000" w14:paraId="000000E1">
      <w:pPr>
        <w:spacing w:line="256.7994545454545" w:lineRule="auto"/>
        <w:rPr>
          <w:sz w:val="12"/>
          <w:szCs w:val="12"/>
        </w:rPr>
      </w:pPr>
      <w:r w:rsidDel="00000000" w:rsidR="00000000" w:rsidRPr="00000000">
        <w:rPr>
          <w:sz w:val="12"/>
          <w:szCs w:val="12"/>
          <w:rtl w:val="0"/>
        </w:rPr>
        <w:t xml:space="preserve">The U.S. Geological Survey estimates more than 80 percent of oil and natural gas reserves are found in seven Arctic basin provinces.</w:t>
      </w:r>
    </w:p>
    <w:p w:rsidR="00000000" w:rsidDel="00000000" w:rsidP="00000000" w:rsidRDefault="00000000" w:rsidRPr="00000000" w14:paraId="000000E2">
      <w:pPr>
        <w:spacing w:line="256.7994545454545" w:lineRule="auto"/>
        <w:rPr>
          <w:sz w:val="12"/>
          <w:szCs w:val="12"/>
        </w:rPr>
      </w:pPr>
      <w:r w:rsidDel="00000000" w:rsidR="00000000" w:rsidRPr="00000000">
        <w:rPr>
          <w:sz w:val="12"/>
          <w:szCs w:val="12"/>
          <w:rtl w:val="0"/>
        </w:rPr>
        <w:t xml:space="preserve">Significant challenges exist regarding oil, gas, and mineral extraction in the Arctic. First, harsh environmental conditions present logistical challenges in moving equipment and personnel to the region. Second, equipment must be able to operate in, and withstand, its severe environmental conditions. Third, thawing permafrost can lead to structures and equipment sinking into the ground. Fourth, long supply lines and intermittent transportation options require companies to maintain larger inventories of parts and supplies on hand in the case of equipment failures, which increases costs. Fifth, transportation and regulatory expenses increase the overall cost of bringing the resource to consumers.11 Additionally, the global shift away from hydrocarbons toward renewable energy, and the potential for low world energy prices in general, may make efforts to extract oil and gas from the Arctic cost-inefficient.</w:t>
      </w:r>
    </w:p>
    <w:p w:rsidR="00000000" w:rsidDel="00000000" w:rsidP="00000000" w:rsidRDefault="00000000" w:rsidRPr="00000000" w14:paraId="000000E3">
      <w:pPr>
        <w:spacing w:line="256.7994545454545" w:lineRule="auto"/>
        <w:rPr>
          <w:sz w:val="12"/>
          <w:szCs w:val="12"/>
        </w:rPr>
      </w:pPr>
      <w:r w:rsidDel="00000000" w:rsidR="00000000" w:rsidRPr="00000000">
        <w:rPr>
          <w:sz w:val="12"/>
          <w:szCs w:val="12"/>
          <w:rtl w:val="0"/>
        </w:rPr>
        <w:t xml:space="preserve">Competing claims on Arctic oil and gas reserves could trigger inter-state disputes; however, most estimated hydrocarbon reserves lie within existing territorial boundaries, with only 4.4 percent of undiscovered oil and 1.6 percent of undiscovered gas estimated in international territory, reducing the likelihood of conflict over these resources.12ARCTIC ACTIVITY</w:t>
      </w:r>
    </w:p>
    <w:p w:rsidR="00000000" w:rsidDel="00000000" w:rsidP="00000000" w:rsidRDefault="00000000" w:rsidRPr="00000000" w14:paraId="000000E4">
      <w:pPr>
        <w:spacing w:line="256.7994545454545" w:lineRule="auto"/>
        <w:rPr>
          <w:sz w:val="12"/>
          <w:szCs w:val="12"/>
        </w:rPr>
      </w:pPr>
      <w:r w:rsidDel="00000000" w:rsidR="00000000" w:rsidRPr="00000000">
        <w:rPr>
          <w:sz w:val="12"/>
          <w:szCs w:val="12"/>
          <w:rtl w:val="0"/>
        </w:rPr>
        <w:t xml:space="preserve">U.S. Arctic activity</w:t>
      </w:r>
    </w:p>
    <w:p w:rsidR="00000000" w:rsidDel="00000000" w:rsidP="00000000" w:rsidRDefault="00000000" w:rsidRPr="00000000" w14:paraId="000000E5">
      <w:pPr>
        <w:spacing w:line="256.7994545454545" w:lineRule="auto"/>
        <w:rPr>
          <w:sz w:val="12"/>
          <w:szCs w:val="12"/>
        </w:rPr>
      </w:pPr>
      <w:r w:rsidDel="00000000" w:rsidR="00000000" w:rsidRPr="00000000">
        <w:rPr>
          <w:sz w:val="12"/>
          <w:szCs w:val="12"/>
          <w:rtl w:val="0"/>
        </w:rPr>
        <w:t xml:space="preserve">The United States is an Arctic country via Alaska, which has a 1,060-mile coastline in the Arctic Ocean. </w:t>
      </w:r>
      <w:r w:rsidDel="00000000" w:rsidR="00000000" w:rsidRPr="00000000">
        <w:rPr>
          <w:highlight w:val="cyan"/>
          <w:u w:val="single"/>
          <w:rtl w:val="0"/>
        </w:rPr>
        <w:t xml:space="preserve">U.S. </w:t>
      </w:r>
      <w:r w:rsidDel="00000000" w:rsidR="00000000" w:rsidRPr="00000000">
        <w:rPr>
          <w:b w:val="1"/>
          <w:bCs w:val="1"/>
          <w:highlight w:val="cyan"/>
          <w:u w:val="single"/>
          <w:rtl w:val="0"/>
        </w:rPr>
        <w:t xml:space="preserve">Arctic interests</w:t>
      </w:r>
      <w:r w:rsidDel="00000000" w:rsidR="00000000" w:rsidRPr="00000000">
        <w:rPr>
          <w:highlight w:val="cyan"/>
          <w:u w:val="single"/>
          <w:rtl w:val="0"/>
        </w:rPr>
        <w:t xml:space="preserve"> include </w:t>
      </w:r>
      <w:r w:rsidDel="00000000" w:rsidR="00000000" w:rsidRPr="00000000">
        <w:rPr>
          <w:b w:val="1"/>
          <w:bCs w:val="1"/>
          <w:highlight w:val="cyan"/>
          <w:u w:val="single"/>
          <w:rtl w:val="0"/>
        </w:rPr>
        <w:t xml:space="preserve">protecting</w:t>
      </w:r>
      <w:r w:rsidDel="00000000" w:rsidR="00000000" w:rsidRPr="00000000">
        <w:rPr>
          <w:u w:val="single"/>
          <w:rtl w:val="0"/>
        </w:rPr>
        <w:t xml:space="preserve"> </w:t>
      </w:r>
      <w:r w:rsidDel="00000000" w:rsidR="00000000" w:rsidRPr="00000000">
        <w:rPr>
          <w:sz w:val="12"/>
          <w:szCs w:val="12"/>
          <w:rtl w:val="0"/>
        </w:rPr>
        <w:t xml:space="preserve">the United States </w:t>
      </w:r>
      <w:r w:rsidDel="00000000" w:rsidR="00000000" w:rsidRPr="00000000">
        <w:rPr>
          <w:sz w:val="12"/>
          <w:szCs w:val="12"/>
          <w:highlight w:val="cyan"/>
          <w:rtl w:val="0"/>
        </w:rPr>
        <w:t xml:space="preserve">and </w:t>
      </w:r>
      <w:r w:rsidDel="00000000" w:rsidR="00000000" w:rsidRPr="00000000">
        <w:rPr>
          <w:highlight w:val="cyan"/>
          <w:u w:val="single"/>
          <w:rtl w:val="0"/>
        </w:rPr>
        <w:t xml:space="preserve">NATO allies from </w:t>
      </w:r>
      <w:r w:rsidDel="00000000" w:rsidR="00000000" w:rsidRPr="00000000">
        <w:rPr>
          <w:b w:val="1"/>
          <w:bCs w:val="1"/>
          <w:highlight w:val="cyan"/>
          <w:u w:val="single"/>
          <w:rtl w:val="0"/>
        </w:rPr>
        <w:t xml:space="preserve">attack</w:t>
      </w:r>
      <w:r w:rsidDel="00000000" w:rsidR="00000000" w:rsidRPr="00000000">
        <w:rPr>
          <w:sz w:val="12"/>
          <w:szCs w:val="12"/>
          <w:rtl w:val="0"/>
        </w:rPr>
        <w:t xml:space="preserve"> and </w:t>
      </w:r>
      <w:r w:rsidDel="00000000" w:rsidR="00000000" w:rsidRPr="00000000">
        <w:rPr>
          <w:u w:val="single"/>
          <w:rtl w:val="0"/>
        </w:rPr>
        <w:t xml:space="preserve">ensuring the lawful use of Arctic waters</w:t>
      </w:r>
      <w:r w:rsidDel="00000000" w:rsidR="00000000" w:rsidRPr="00000000">
        <w:rPr>
          <w:sz w:val="12"/>
          <w:szCs w:val="12"/>
          <w:rtl w:val="0"/>
        </w:rPr>
        <w:t xml:space="preserve"> for trade and natural resource development.</w:t>
      </w:r>
    </w:p>
    <w:p w:rsidR="00000000" w:rsidDel="00000000" w:rsidP="00000000" w:rsidRDefault="00000000" w:rsidRPr="00000000" w14:paraId="000000E6">
      <w:pPr>
        <w:spacing w:line="256.7994545454545" w:lineRule="auto"/>
        <w:rPr>
          <w:sz w:val="12"/>
          <w:szCs w:val="12"/>
        </w:rPr>
      </w:pPr>
      <w:r w:rsidDel="00000000" w:rsidR="00000000" w:rsidRPr="00000000">
        <w:rPr>
          <w:sz w:val="12"/>
          <w:szCs w:val="12"/>
          <w:rtl w:val="0"/>
        </w:rPr>
        <w:t xml:space="preserve">The </w:t>
      </w:r>
      <w:r w:rsidDel="00000000" w:rsidR="00000000" w:rsidRPr="00000000">
        <w:rPr>
          <w:b w:val="1"/>
          <w:bCs w:val="1"/>
          <w:u w:val="single"/>
          <w:rtl w:val="0"/>
        </w:rPr>
        <w:t xml:space="preserve">U</w:t>
      </w:r>
      <w:r w:rsidDel="00000000" w:rsidR="00000000" w:rsidRPr="00000000">
        <w:rPr>
          <w:sz w:val="12"/>
          <w:szCs w:val="12"/>
          <w:rtl w:val="0"/>
        </w:rPr>
        <w:t xml:space="preserve">nited </w:t>
      </w:r>
      <w:r w:rsidDel="00000000" w:rsidR="00000000" w:rsidRPr="00000000">
        <w:rPr>
          <w:b w:val="1"/>
          <w:bCs w:val="1"/>
          <w:u w:val="single"/>
          <w:rtl w:val="0"/>
        </w:rPr>
        <w:t xml:space="preserve">S</w:t>
      </w:r>
      <w:r w:rsidDel="00000000" w:rsidR="00000000" w:rsidRPr="00000000">
        <w:rPr>
          <w:sz w:val="12"/>
          <w:szCs w:val="12"/>
          <w:rtl w:val="0"/>
        </w:rPr>
        <w:t xml:space="preserve">tates has </w:t>
      </w:r>
      <w:r w:rsidDel="00000000" w:rsidR="00000000" w:rsidRPr="00000000">
        <w:rPr>
          <w:highlight w:val="cyan"/>
          <w:u w:val="single"/>
          <w:rtl w:val="0"/>
        </w:rPr>
        <w:t xml:space="preserve">renewed</w:t>
      </w:r>
      <w:r w:rsidDel="00000000" w:rsidR="00000000" w:rsidRPr="00000000">
        <w:rPr>
          <w:sz w:val="12"/>
          <w:szCs w:val="12"/>
          <w:rtl w:val="0"/>
        </w:rPr>
        <w:t xml:space="preserve"> its </w:t>
      </w:r>
      <w:r w:rsidDel="00000000" w:rsidR="00000000" w:rsidRPr="00000000">
        <w:rPr>
          <w:highlight w:val="cyan"/>
          <w:u w:val="single"/>
          <w:rtl w:val="0"/>
        </w:rPr>
        <w:t xml:space="preserve">emphasis on training</w:t>
      </w:r>
      <w:r w:rsidDel="00000000" w:rsidR="00000000" w:rsidRPr="00000000">
        <w:rPr>
          <w:u w:val="single"/>
          <w:rtl w:val="0"/>
        </w:rPr>
        <w:t xml:space="preserve"> forces to operate in cold-weather conditions</w:t>
      </w:r>
      <w:r w:rsidDel="00000000" w:rsidR="00000000" w:rsidRPr="00000000">
        <w:rPr>
          <w:sz w:val="12"/>
          <w:szCs w:val="12"/>
          <w:rtl w:val="0"/>
        </w:rPr>
        <w:t xml:space="preserve">, regularly </w:t>
      </w:r>
      <w:r w:rsidDel="00000000" w:rsidR="00000000" w:rsidRPr="00000000">
        <w:rPr>
          <w:u w:val="single"/>
          <w:rtl w:val="0"/>
        </w:rPr>
        <w:t xml:space="preserve">participating in Arctic NATO exercises</w:t>
      </w:r>
      <w:r w:rsidDel="00000000" w:rsidR="00000000" w:rsidRPr="00000000">
        <w:rPr>
          <w:sz w:val="12"/>
          <w:szCs w:val="12"/>
          <w:rtl w:val="0"/>
        </w:rPr>
        <w:t xml:space="preserve">, including Cold Response 2022, which saw the participation of some 3,000 U.S. marines.13 In recent years, the </w:t>
      </w:r>
      <w:r w:rsidDel="00000000" w:rsidR="00000000" w:rsidRPr="00000000">
        <w:rPr>
          <w:b w:val="1"/>
          <w:bCs w:val="1"/>
          <w:highlight w:val="cyan"/>
          <w:u w:val="single"/>
          <w:rtl w:val="0"/>
        </w:rPr>
        <w:t xml:space="preserve">U</w:t>
      </w:r>
      <w:r w:rsidDel="00000000" w:rsidR="00000000" w:rsidRPr="00000000">
        <w:rPr>
          <w:sz w:val="12"/>
          <w:szCs w:val="12"/>
          <w:rtl w:val="0"/>
        </w:rPr>
        <w:t xml:space="preserve">nited </w:t>
      </w:r>
      <w:r w:rsidDel="00000000" w:rsidR="00000000" w:rsidRPr="00000000">
        <w:rPr>
          <w:b w:val="1"/>
          <w:bCs w:val="1"/>
          <w:highlight w:val="cyan"/>
          <w:u w:val="single"/>
          <w:rtl w:val="0"/>
        </w:rPr>
        <w:t xml:space="preserve">S</w:t>
      </w:r>
      <w:r w:rsidDel="00000000" w:rsidR="00000000" w:rsidRPr="00000000">
        <w:rPr>
          <w:sz w:val="12"/>
          <w:szCs w:val="12"/>
          <w:rtl w:val="0"/>
        </w:rPr>
        <w:t xml:space="preserve">tates </w:t>
      </w:r>
      <w:r w:rsidDel="00000000" w:rsidR="00000000" w:rsidRPr="00000000">
        <w:rPr>
          <w:b w:val="1"/>
          <w:bCs w:val="1"/>
          <w:highlight w:val="cyan"/>
          <w:u w:val="single"/>
          <w:rtl w:val="0"/>
        </w:rPr>
        <w:t xml:space="preserve">increased bilateral cooperation</w:t>
      </w:r>
      <w:r w:rsidDel="00000000" w:rsidR="00000000" w:rsidRPr="00000000">
        <w:rPr>
          <w:highlight w:val="cyan"/>
          <w:u w:val="single"/>
          <w:rtl w:val="0"/>
        </w:rPr>
        <w:t xml:space="preserve"> with Norway</w:t>
      </w:r>
      <w:r w:rsidDel="00000000" w:rsidR="00000000" w:rsidRPr="00000000">
        <w:rPr>
          <w:sz w:val="12"/>
          <w:szCs w:val="12"/>
          <w:rtl w:val="0"/>
        </w:rPr>
        <w:t xml:space="preserve">, the only Arctic NATO member to share a border with Russia. In 2021 </w:t>
      </w:r>
      <w:r w:rsidDel="00000000" w:rsidR="00000000" w:rsidRPr="00000000">
        <w:rPr>
          <w:highlight w:val="cyan"/>
          <w:u w:val="single"/>
          <w:rtl w:val="0"/>
        </w:rPr>
        <w:t xml:space="preserve">Oslo approved</w:t>
      </w:r>
      <w:r w:rsidDel="00000000" w:rsidR="00000000" w:rsidRPr="00000000">
        <w:rPr>
          <w:u w:val="single"/>
          <w:rtl w:val="0"/>
        </w:rPr>
        <w:t xml:space="preserve"> the </w:t>
      </w:r>
      <w:r w:rsidDel="00000000" w:rsidR="00000000" w:rsidRPr="00000000">
        <w:rPr>
          <w:highlight w:val="cyan"/>
          <w:u w:val="single"/>
          <w:rtl w:val="0"/>
        </w:rPr>
        <w:t xml:space="preserve">construction of U.S. military facilities</w:t>
      </w:r>
      <w:r w:rsidDel="00000000" w:rsidR="00000000" w:rsidRPr="00000000">
        <w:rPr>
          <w:u w:val="single"/>
          <w:rtl w:val="0"/>
        </w:rPr>
        <w:t xml:space="preserve"> at</w:t>
      </w:r>
      <w:r w:rsidDel="00000000" w:rsidR="00000000" w:rsidRPr="00000000">
        <w:rPr>
          <w:sz w:val="12"/>
          <w:szCs w:val="12"/>
          <w:rtl w:val="0"/>
        </w:rPr>
        <w:t xml:space="preserve"> three </w:t>
      </w:r>
      <w:r w:rsidDel="00000000" w:rsidR="00000000" w:rsidRPr="00000000">
        <w:rPr>
          <w:u w:val="single"/>
          <w:rtl w:val="0"/>
        </w:rPr>
        <w:t xml:space="preserve">Norwegian airfields</w:t>
      </w:r>
      <w:r w:rsidDel="00000000" w:rsidR="00000000" w:rsidRPr="00000000">
        <w:rPr>
          <w:sz w:val="12"/>
          <w:szCs w:val="12"/>
          <w:rtl w:val="0"/>
        </w:rPr>
        <w:t xml:space="preserve"> and one naval base.14 The </w:t>
      </w:r>
      <w:r w:rsidDel="00000000" w:rsidR="00000000" w:rsidRPr="00000000">
        <w:rPr>
          <w:b w:val="1"/>
          <w:bCs w:val="1"/>
          <w:u w:val="single"/>
          <w:rtl w:val="0"/>
        </w:rPr>
        <w:t xml:space="preserve">U</w:t>
      </w:r>
      <w:r w:rsidDel="00000000" w:rsidR="00000000" w:rsidRPr="00000000">
        <w:rPr>
          <w:sz w:val="12"/>
          <w:szCs w:val="12"/>
          <w:rtl w:val="0"/>
        </w:rPr>
        <w:t xml:space="preserve">nited </w:t>
      </w:r>
      <w:r w:rsidDel="00000000" w:rsidR="00000000" w:rsidRPr="00000000">
        <w:rPr>
          <w:b w:val="1"/>
          <w:bCs w:val="1"/>
          <w:u w:val="single"/>
          <w:rtl w:val="0"/>
        </w:rPr>
        <w:t xml:space="preserve">S</w:t>
      </w:r>
      <w:r w:rsidDel="00000000" w:rsidR="00000000" w:rsidRPr="00000000">
        <w:rPr>
          <w:sz w:val="12"/>
          <w:szCs w:val="12"/>
          <w:rtl w:val="0"/>
        </w:rPr>
        <w:t xml:space="preserve">tates is also </w:t>
      </w:r>
      <w:r w:rsidDel="00000000" w:rsidR="00000000" w:rsidRPr="00000000">
        <w:rPr>
          <w:highlight w:val="cyan"/>
          <w:u w:val="single"/>
          <w:rtl w:val="0"/>
        </w:rPr>
        <w:t xml:space="preserve">reinforcing its military strength</w:t>
      </w:r>
      <w:r w:rsidDel="00000000" w:rsidR="00000000" w:rsidRPr="00000000">
        <w:rPr>
          <w:u w:val="single"/>
          <w:rtl w:val="0"/>
        </w:rPr>
        <w:t xml:space="preserve"> in Alaska</w:t>
      </w:r>
      <w:r w:rsidDel="00000000" w:rsidR="00000000" w:rsidRPr="00000000">
        <w:rPr>
          <w:sz w:val="12"/>
          <w:szCs w:val="12"/>
          <w:rtl w:val="0"/>
        </w:rPr>
        <w:t xml:space="preserve">, </w:t>
      </w:r>
      <w:r w:rsidDel="00000000" w:rsidR="00000000" w:rsidRPr="00000000">
        <w:rPr>
          <w:highlight w:val="cyan"/>
          <w:u w:val="single"/>
          <w:rtl w:val="0"/>
        </w:rPr>
        <w:t xml:space="preserve">stationing</w:t>
      </w:r>
      <w:r w:rsidDel="00000000" w:rsidR="00000000" w:rsidRPr="00000000">
        <w:rPr>
          <w:u w:val="single"/>
          <w:rtl w:val="0"/>
        </w:rPr>
        <w:t xml:space="preserve"> 54 </w:t>
      </w:r>
      <w:r w:rsidDel="00000000" w:rsidR="00000000" w:rsidRPr="00000000">
        <w:rPr>
          <w:highlight w:val="cyan"/>
          <w:u w:val="single"/>
          <w:rtl w:val="0"/>
        </w:rPr>
        <w:t xml:space="preserve">F-35</w:t>
      </w:r>
      <w:r w:rsidDel="00000000" w:rsidR="00000000" w:rsidRPr="00000000">
        <w:rPr>
          <w:u w:val="single"/>
          <w:rtl w:val="0"/>
        </w:rPr>
        <w:t xml:space="preserve"> fighter jets</w:t>
      </w:r>
      <w:r w:rsidDel="00000000" w:rsidR="00000000" w:rsidRPr="00000000">
        <w:rPr>
          <w:sz w:val="12"/>
          <w:szCs w:val="12"/>
          <w:rtl w:val="0"/>
        </w:rPr>
        <w:t xml:space="preserve"> at Eielson Air Force Base.15 </w:t>
      </w:r>
      <w:r w:rsidDel="00000000" w:rsidR="00000000" w:rsidRPr="00000000">
        <w:rPr>
          <w:u w:val="single"/>
          <w:rtl w:val="0"/>
        </w:rPr>
        <w:t xml:space="preserve">With two squadrons of F-22’s</w:t>
      </w:r>
      <w:r w:rsidDel="00000000" w:rsidR="00000000" w:rsidRPr="00000000">
        <w:rPr>
          <w:sz w:val="12"/>
          <w:szCs w:val="12"/>
          <w:rtl w:val="0"/>
        </w:rPr>
        <w:t xml:space="preserve"> stationed at Joint Base Elmendorf-Richardson, Alaska is home to more fifth-generation fighter jets than anywhere else in the world, making it relevant to projecting power into the Arctic, Europe, and Indo-Pacific.16</w:t>
      </w:r>
    </w:p>
    <w:p w:rsidR="00000000" w:rsidDel="00000000" w:rsidP="00000000" w:rsidRDefault="00000000" w:rsidRPr="00000000" w14:paraId="000000E7">
      <w:pPr>
        <w:spacing w:line="256.7994545454545" w:lineRule="auto"/>
        <w:rPr>
          <w:sz w:val="12"/>
          <w:szCs w:val="12"/>
        </w:rPr>
      </w:pPr>
      <w:r w:rsidDel="00000000" w:rsidR="00000000" w:rsidRPr="00000000">
        <w:rPr>
          <w:sz w:val="12"/>
          <w:szCs w:val="12"/>
          <w:rtl w:val="0"/>
        </w:rPr>
        <w:t xml:space="preserve">Congress recently appropriated funds for the U.S. Coast Guard to procure six polar icebreakers—three heavy (capable of breaking through 10-foot-thick ice) and three medium (capable of breaking through 8-foot-thick ice). The Coast Guard currently operates one heavy and one medium icebreaker. In comparison, Russia maintains more than 40 icebreakers, while China matches the United States with two.17 As an Arctic nation, a modest increase in the U.S. icebreaker fleet may be warranted to support U.S. coastguard missions and commercial activity; however, the United States does not need parity with the Russian icebreaker fleet (at a cost of tens of billions of dollars), given its far shorter Arctic coast, nor does it need to maintain a quantitative advantage over China’s icebreaker fleet to secure U.S. interests in the region. Russia’s Arctic geography necessitates it maintain a sizeable icebreaker fleet, whereas China seeks the capability to access the NSR without relying entirely on Russian support. Moreover, if needed, the United States can leverage allied Arctic allies for icebreaker support.</w:t>
      </w:r>
    </w:p>
    <w:p w:rsidR="00000000" w:rsidDel="00000000" w:rsidP="00000000" w:rsidRDefault="00000000" w:rsidRPr="00000000" w14:paraId="000000E8">
      <w:pPr>
        <w:spacing w:line="256.7994545454545" w:lineRule="auto"/>
        <w:rPr>
          <w:sz w:val="12"/>
          <w:szCs w:val="12"/>
        </w:rPr>
      </w:pPr>
      <w:r w:rsidDel="00000000" w:rsidR="00000000" w:rsidRPr="00000000">
        <w:rPr>
          <w:sz w:val="12"/>
          <w:szCs w:val="12"/>
          <w:rtl w:val="0"/>
        </w:rPr>
        <w:t xml:space="preserve">The United States does not currently utilize Arctic maritime trade routes to any great extent; however, the NWP in particular provides opportunities to reduce shipping times from its east coast to Asia and its west coast to Europe. Notably, the United States does not recognize Canada’s claim that the NWP consists of internal Canadian waters. The United States must resolve this dispute before widespread commercial use of the route becomes possible.18</w:t>
      </w:r>
    </w:p>
    <w:p w:rsidR="00000000" w:rsidDel="00000000" w:rsidP="00000000" w:rsidRDefault="00000000" w:rsidRPr="00000000" w14:paraId="000000E9">
      <w:pPr>
        <w:spacing w:line="256.7994545454545" w:lineRule="auto"/>
        <w:rPr>
          <w:sz w:val="12"/>
          <w:szCs w:val="12"/>
        </w:rPr>
      </w:pPr>
      <w:r w:rsidDel="00000000" w:rsidR="00000000" w:rsidRPr="00000000">
        <w:rPr>
          <w:sz w:val="12"/>
          <w:szCs w:val="12"/>
          <w:rtl w:val="0"/>
        </w:rPr>
        <w:t xml:space="preserve">U.S. Arctic territory is rich in natural resources, and the U.S. Exclusive Economic Zone there encompasses some 889,000 square miles.19 Alaska’s North Slope contains 6 of the 100 largest oil fields in the United States and one of the largest natural gas fields.20 Further hydrocarbon extraction in northern Alaska, however, has brought with it contentious domestic political battles. The Arctic National Wildlife Refuge (ANWR), for example, is estimated to contain 11 billion barrels of oil; however, environmental advocacy and indigenous groups have strongly protested energy projects in the area. Whereas the Trump Administration put oil drilling leases in ANWR for sale, the Biden Administration suspended all leasing.21</w:t>
      </w:r>
    </w:p>
    <w:p w:rsidR="00000000" w:rsidDel="00000000" w:rsidP="00000000" w:rsidRDefault="00000000" w:rsidRPr="00000000" w14:paraId="000000EA">
      <w:pPr>
        <w:spacing w:line="256.7994545454545" w:lineRule="auto"/>
        <w:rPr>
          <w:sz w:val="12"/>
          <w:szCs w:val="12"/>
        </w:rPr>
      </w:pPr>
      <w:r w:rsidDel="00000000" w:rsidR="00000000" w:rsidRPr="00000000">
        <w:rPr>
          <w:sz w:val="12"/>
          <w:szCs w:val="12"/>
          <w:rtl w:val="0"/>
        </w:rPr>
        <w:t xml:space="preserve">Russia’s Arctic activity</w:t>
      </w:r>
    </w:p>
    <w:p w:rsidR="00000000" w:rsidDel="00000000" w:rsidP="00000000" w:rsidRDefault="00000000" w:rsidRPr="00000000" w14:paraId="000000EB">
      <w:pPr>
        <w:spacing w:line="256.7994545454545" w:lineRule="auto"/>
        <w:rPr>
          <w:sz w:val="12"/>
          <w:szCs w:val="12"/>
        </w:rPr>
      </w:pPr>
      <w:r w:rsidDel="00000000" w:rsidR="00000000" w:rsidRPr="00000000">
        <w:rPr>
          <w:sz w:val="12"/>
          <w:szCs w:val="12"/>
          <w:rtl w:val="0"/>
        </w:rPr>
        <w:t xml:space="preserve">Russia’s Arctic coastline stretches some 15,000 miles from the Barents Sea in the west to the Bering Sea and the Sea of Okhotsk in the east.22 Given the vast exposure of its northern border, Russia seeks to bolster its national defense as ice melts. Russia also aims to increase its economic prosperity through trade and natural resource extraction in the Arctic.</w:t>
      </w:r>
    </w:p>
    <w:p w:rsidR="00000000" w:rsidDel="00000000" w:rsidP="00000000" w:rsidRDefault="00000000" w:rsidRPr="00000000" w14:paraId="000000EC">
      <w:pPr>
        <w:spacing w:line="256.7994545454545" w:lineRule="auto"/>
        <w:rPr>
          <w:sz w:val="12"/>
          <w:szCs w:val="12"/>
        </w:rPr>
      </w:pPr>
      <w:r w:rsidDel="00000000" w:rsidR="00000000" w:rsidRPr="00000000">
        <w:rPr>
          <w:sz w:val="12"/>
          <w:szCs w:val="12"/>
          <w:rtl w:val="0"/>
        </w:rPr>
        <w:t xml:space="preserve">Russia has increased its military presence in the region by refurbishing former Soviet Arctic bases, airfields, and radar installations and stationing modern military assets on them, including ballistic missiles, anti-ship missiles, and missile defense systems.23 Russia’s Northern Fleet is responsible for Arctic operations and maintains its headquarters in Severomorsk on the Kola Peninsula. Defending the Kola Peninsula is a core Russian security interest, as it serves as the home of its ballistic missile submarine fleet, key to its secure nuclear second-strike capability.</w:t>
      </w:r>
    </w:p>
    <w:p w:rsidR="00000000" w:rsidDel="00000000" w:rsidP="00000000" w:rsidRDefault="00000000" w:rsidRPr="00000000" w14:paraId="000000ED">
      <w:pPr>
        <w:spacing w:line="256.7994545454545" w:lineRule="auto"/>
        <w:rPr>
          <w:sz w:val="12"/>
          <w:szCs w:val="12"/>
        </w:rPr>
      </w:pPr>
      <w:r w:rsidDel="00000000" w:rsidR="00000000" w:rsidRPr="00000000">
        <w:rPr>
          <w:sz w:val="12"/>
          <w:szCs w:val="12"/>
          <w:rtl w:val="0"/>
        </w:rPr>
        <w:t xml:space="preserve">Russian efforts to establish multi-layered anti-access, area-denial (A2/AD) capabilities indicate a defensive posture.24 After years of neglect, Russia’s renewed interest in the Arctic signals an attempt to return to the defensive bastion strategy of the Soviet Union, not an unprecedented escalation. As such, Russia seeks to protect its Northern Fleet and secure its nuclear second-strike capabilities, its increasingly accessible northern border, and its economic interests along the NSR. None of these pose a direct threat to the United States. Moreover, modern Russia is much weaker than the Soviet Union—and getting weaker from its invasion of Ukraine—and the United States’ assessment of the threat it poses should reflect this reality.</w:t>
      </w:r>
    </w:p>
    <w:p w:rsidR="00000000" w:rsidDel="00000000" w:rsidP="00000000" w:rsidRDefault="00000000" w:rsidRPr="00000000" w14:paraId="000000EE">
      <w:pPr>
        <w:spacing w:line="256.7994545454545" w:lineRule="auto"/>
        <w:rPr>
          <w:sz w:val="12"/>
          <w:szCs w:val="12"/>
        </w:rPr>
      </w:pPr>
      <w:r w:rsidDel="00000000" w:rsidR="00000000" w:rsidRPr="00000000">
        <w:rPr>
          <w:sz w:val="12"/>
          <w:szCs w:val="12"/>
          <w:rtl w:val="0"/>
        </w:rPr>
        <w:t xml:space="preserve">A key component of Russia’s Arctic economic strategy is the utilization of the NSR to access international markets. Russia claims the NSR as an internal waterway and implements disputed restrictions on foreign naval and commercial vessels.25 Russia’s 2035 Arctic Strategy suggests that Moscow views the utilization of the NSR by Russian companies delivering energy resources to global markets as more viable than international transit. By 2035, Russia projects the NSR to see 130 million tons of throughput, only 10 million of which will consist of international transit.26 Russia’s increased international isolation and the West’s shift away from Russian energy imports following its invasion of Ukraine will undoubtedly affect these predictions.</w:t>
      </w:r>
    </w:p>
    <w:p w:rsidR="00000000" w:rsidDel="00000000" w:rsidP="00000000" w:rsidRDefault="00000000" w:rsidRPr="00000000" w14:paraId="000000EF">
      <w:pPr>
        <w:spacing w:line="256.7994545454545" w:lineRule="auto"/>
        <w:rPr>
          <w:sz w:val="12"/>
          <w:szCs w:val="12"/>
        </w:rPr>
      </w:pPr>
      <w:r w:rsidDel="00000000" w:rsidR="00000000" w:rsidRPr="00000000">
        <w:rPr>
          <w:sz w:val="12"/>
          <w:szCs w:val="12"/>
          <w:rtl w:val="0"/>
        </w:rPr>
        <w:t xml:space="preserve">Russia maintains substantial economic interests in the Arctic. Regional projects account for 10 percent of Russia’s GDP, and 20 percent of its exports are produced there. Natural gas, oil, mineral extraction, and timber are key drivers of Russia’s Arctic economy. Russia extracts more than 90 percent of its natural gas and 17 percent of its oil in the Arctic.27 Russia’s Yamal LNG and its planned LNG 2 projects alone are estimated to produce 37.5 million tons of LNG per year.28 Moreover, Russia’s Arctic territory is estimated to contain $1.5 to $2 trillion of solid minerals such as rare earth metals, diamonds, gold, titanium, quartz, and coal. Russia’s 2035 Arctic Strategy calls for the construction of 21 projects to extract solid minerals to be completed by 2035.29</w:t>
      </w:r>
    </w:p>
    <w:p w:rsidR="00000000" w:rsidDel="00000000" w:rsidP="00000000" w:rsidRDefault="00000000" w:rsidRPr="00000000" w14:paraId="000000F0">
      <w:pPr>
        <w:spacing w:line="256.7994545454545" w:lineRule="auto"/>
        <w:rPr>
          <w:sz w:val="12"/>
          <w:szCs w:val="12"/>
        </w:rPr>
      </w:pPr>
      <w:r w:rsidDel="00000000" w:rsidR="00000000" w:rsidRPr="00000000">
        <w:rPr>
          <w:sz w:val="12"/>
          <w:szCs w:val="12"/>
          <w:rtl w:val="0"/>
        </w:rPr>
        <w:t xml:space="preserve">China’s Arctic activity</w:t>
      </w:r>
    </w:p>
    <w:p w:rsidR="00000000" w:rsidDel="00000000" w:rsidP="00000000" w:rsidRDefault="00000000" w:rsidRPr="00000000" w14:paraId="000000F1">
      <w:pPr>
        <w:spacing w:line="256.7994545454545" w:lineRule="auto"/>
        <w:rPr>
          <w:sz w:val="12"/>
          <w:szCs w:val="12"/>
        </w:rPr>
      </w:pPr>
      <w:r w:rsidDel="00000000" w:rsidR="00000000" w:rsidRPr="00000000">
        <w:rPr>
          <w:sz w:val="12"/>
          <w:szCs w:val="12"/>
          <w:rtl w:val="0"/>
        </w:rPr>
        <w:t xml:space="preserve">In 2018, China released its Polar Strategy in which it claimed to be a “near-Arctic” power despite being 5,000 nautical miles away from the Bering Strait. China was granted permanent observer status to the Arctic Council in 2013 and has subsequently focused on expanding its influence in the region through diplomacy, economic investment, and scientific research. China’s Arctic strategy focuses primarily on the economic opportunities it envisions through the establishment of the Polar Silk-Road, part of its global Belt and Road initiative.</w:t>
      </w:r>
    </w:p>
    <w:p w:rsidR="00000000" w:rsidDel="00000000" w:rsidP="00000000" w:rsidRDefault="00000000" w:rsidRPr="00000000" w14:paraId="000000F2">
      <w:pPr>
        <w:spacing w:line="256.7994545454545" w:lineRule="auto"/>
        <w:rPr>
          <w:sz w:val="12"/>
          <w:szCs w:val="12"/>
        </w:rPr>
      </w:pPr>
      <w:r w:rsidDel="00000000" w:rsidR="00000000" w:rsidRPr="00000000">
        <w:rPr>
          <w:sz w:val="12"/>
          <w:szCs w:val="12"/>
          <w:rtl w:val="0"/>
        </w:rPr>
        <w:t xml:space="preserve">China does not currently have a military presence in the Arctic. U.S. policymakers would be wise to realistically assess China’s Arctic military capabilities and aspirations, making sure not to overstate a potential threat. Chinese submarines currently lack the capability to sail in the Arctic undetected, and while such a development in the future would be unwelcome, the threat it poses would not differ from Chinese submarines already operating elsewhere in the world’s oceans. A hypothetical Chinese threat is further reduced when geography is considered. As a non-Arctic state, China faces the challenge of accessing the Arctic. If needed, the U.S. Navy could cut off China’s access to the region by contesting key straits, such as the Bering Strait separating Russia and Alaska and the La Pérouse Strait separating the Russian island of Sakhalin from the Japanese island of Hokkaido.</w:t>
      </w:r>
    </w:p>
    <w:p w:rsidR="00000000" w:rsidDel="00000000" w:rsidP="00000000" w:rsidRDefault="00000000" w:rsidRPr="00000000" w14:paraId="000000F3">
      <w:pPr>
        <w:spacing w:line="256.7994545454545" w:lineRule="auto"/>
        <w:rPr>
          <w:sz w:val="12"/>
          <w:szCs w:val="12"/>
        </w:rPr>
      </w:pPr>
      <w:r w:rsidDel="00000000" w:rsidR="00000000" w:rsidRPr="00000000">
        <w:rPr>
          <w:sz w:val="12"/>
          <w:szCs w:val="12"/>
          <w:rtl w:val="0"/>
        </w:rPr>
        <w:t xml:space="preserve">To the extent China may seek to utilize the region for security purposes, it will likely come in the form of attempts to gain influence and establish dual-use projects for intelligence gathering.30 China has focused on diplomatic outreach to other Arctic nations by establishing joint research projects and sponsoring Arctic forums.31 China constructed research stations on the Norwegian Svalbard islands in 2003, Sweden in 2016, and Iceland in 2018.32 With deteriorating relations between the West and China, Chinese regional investments have received greater scrutiny. For example, China’s Polar Research Institute offered to buy or rent a Finnish airport in 2018, claiming its intentions were to conduct Arctic research flights over the North Pole. Finland subsequently rejected the offer citing security concerns.33</w:t>
      </w:r>
    </w:p>
    <w:p w:rsidR="00000000" w:rsidDel="00000000" w:rsidP="00000000" w:rsidRDefault="00000000" w:rsidRPr="00000000" w14:paraId="000000F4">
      <w:pPr>
        <w:spacing w:line="256.7994545454545" w:lineRule="auto"/>
        <w:rPr>
          <w:sz w:val="12"/>
          <w:szCs w:val="12"/>
        </w:rPr>
      </w:pPr>
      <w:r w:rsidDel="00000000" w:rsidR="00000000" w:rsidRPr="00000000">
        <w:rPr>
          <w:sz w:val="12"/>
          <w:szCs w:val="12"/>
          <w:rtl w:val="0"/>
        </w:rPr>
        <w:t xml:space="preserve">China seeks to utilize the NSR as a maritime trade route reducing shipping times to Europe. In this pursuit, China has formed a mutually beneficial relationship with Russia by investing in transit and communication infrastructure along the NSR. China is planning to invest in several Arctic ports, including a deep-water port at Arkhangelsk. The port is expected to link with Russian railway networks that could connect the Arctic to Central Asia.34</w:t>
      </w:r>
    </w:p>
    <w:p w:rsidR="00000000" w:rsidDel="00000000" w:rsidP="00000000" w:rsidRDefault="00000000" w:rsidRPr="00000000" w14:paraId="000000F5">
      <w:pPr>
        <w:spacing w:line="256.7994545454545" w:lineRule="auto"/>
        <w:rPr>
          <w:sz w:val="12"/>
          <w:szCs w:val="12"/>
        </w:rPr>
      </w:pPr>
      <w:r w:rsidDel="00000000" w:rsidR="00000000" w:rsidRPr="00000000">
        <w:rPr>
          <w:sz w:val="12"/>
          <w:szCs w:val="12"/>
          <w:rtl w:val="0"/>
        </w:rPr>
        <w:t xml:space="preserve">China is also interested in financing Russian energy projects with Chinese companies having a 20 percent stake in both the Yamal LNG and LNG 2 projects in Russia. Oil and gas reserves in the Arctic have a geopolitical benefit for China, allowing it to receive hydrocarbons from an alternate route if traditional maritime routes in the western Pacific are blocked. China relies heavily on these traditional routes, with an estimated 77 percent of its oil imports and 10 percent of its natural gas imports in 2019 being transited via the South China Sea and the Strait of Malacca.35WHAT DOES A PRUDENT U.S.-ARCTIC STRATEGY LOOK LIKE?</w:t>
      </w:r>
    </w:p>
    <w:p w:rsidR="00000000" w:rsidDel="00000000" w:rsidP="00000000" w:rsidRDefault="00000000" w:rsidRPr="00000000" w14:paraId="000000F6">
      <w:pPr>
        <w:spacing w:line="256.7994545454545" w:lineRule="auto"/>
        <w:rPr>
          <w:sz w:val="12"/>
          <w:szCs w:val="12"/>
        </w:rPr>
      </w:pPr>
      <w:r w:rsidDel="00000000" w:rsidR="00000000" w:rsidRPr="00000000">
        <w:rPr>
          <w:sz w:val="12"/>
          <w:szCs w:val="12"/>
          <w:rtl w:val="0"/>
        </w:rPr>
        <w:t xml:space="preserve">The United States does not need to do more militarily in the Arctic to ensure its security. A restraint-oriented approach that avoids militarizing the Arctic through permanent deployments will allow finite U.S. resources to be deployed to other key regions and lowers the chance of miscalculation. Competition with Russia and China elsewhere in the world should not prompt the United States to exaggerate the threat it faces from either in the Arctic.</w:t>
      </w:r>
    </w:p>
    <w:p w:rsidR="00000000" w:rsidDel="00000000" w:rsidP="00000000" w:rsidRDefault="00000000" w:rsidRPr="00000000" w14:paraId="000000F7">
      <w:pPr>
        <w:spacing w:line="256.7994545454545" w:lineRule="auto"/>
        <w:rPr>
          <w:sz w:val="12"/>
          <w:szCs w:val="12"/>
        </w:rPr>
      </w:pPr>
      <w:r w:rsidDel="00000000" w:rsidR="00000000" w:rsidRPr="00000000">
        <w:rPr>
          <w:u w:val="single"/>
          <w:rtl w:val="0"/>
        </w:rPr>
        <w:t xml:space="preserve">U.S. conventional and nuclear capabilities</w:t>
      </w:r>
      <w:r w:rsidDel="00000000" w:rsidR="00000000" w:rsidRPr="00000000">
        <w:rPr>
          <w:sz w:val="12"/>
          <w:szCs w:val="12"/>
          <w:rtl w:val="0"/>
        </w:rPr>
        <w:t xml:space="preserve">—the strongest deterrent in existence—</w:t>
      </w:r>
      <w:r w:rsidDel="00000000" w:rsidR="00000000" w:rsidRPr="00000000">
        <w:rPr>
          <w:u w:val="single"/>
          <w:rtl w:val="0"/>
        </w:rPr>
        <w:t xml:space="preserve">mitigate the threat of a direct attack</w:t>
      </w:r>
      <w:r w:rsidDel="00000000" w:rsidR="00000000" w:rsidRPr="00000000">
        <w:rPr>
          <w:sz w:val="12"/>
          <w:szCs w:val="12"/>
          <w:rtl w:val="0"/>
        </w:rPr>
        <w:t xml:space="preserve"> on the United States or NATO allies. Conventional </w:t>
      </w:r>
      <w:r w:rsidDel="00000000" w:rsidR="00000000" w:rsidRPr="00000000">
        <w:rPr>
          <w:highlight w:val="cyan"/>
          <w:u w:val="single"/>
          <w:rtl w:val="0"/>
        </w:rPr>
        <w:t xml:space="preserve">deterrence</w:t>
      </w:r>
      <w:r w:rsidDel="00000000" w:rsidR="00000000" w:rsidRPr="00000000">
        <w:rPr>
          <w:u w:val="single"/>
          <w:rtl w:val="0"/>
        </w:rPr>
        <w:t xml:space="preserve"> is </w:t>
      </w:r>
      <w:r w:rsidDel="00000000" w:rsidR="00000000" w:rsidRPr="00000000">
        <w:rPr>
          <w:highlight w:val="cyan"/>
          <w:u w:val="single"/>
          <w:rtl w:val="0"/>
        </w:rPr>
        <w:t xml:space="preserve">maintained via</w:t>
      </w:r>
      <w:r w:rsidDel="00000000" w:rsidR="00000000" w:rsidRPr="00000000">
        <w:rPr>
          <w:sz w:val="12"/>
          <w:szCs w:val="12"/>
          <w:rtl w:val="0"/>
        </w:rPr>
        <w:t xml:space="preserve"> the U.S. early warning and missile defense system and the </w:t>
      </w:r>
      <w:r w:rsidDel="00000000" w:rsidR="00000000" w:rsidRPr="00000000">
        <w:rPr>
          <w:highlight w:val="cyan"/>
          <w:u w:val="single"/>
          <w:rtl w:val="0"/>
        </w:rPr>
        <w:t xml:space="preserve">ability to surge forces</w:t>
      </w:r>
      <w:r w:rsidDel="00000000" w:rsidR="00000000" w:rsidRPr="00000000">
        <w:rPr>
          <w:u w:val="single"/>
          <w:rtl w:val="0"/>
        </w:rPr>
        <w:t xml:space="preserve"> capable of </w:t>
      </w:r>
      <w:r w:rsidDel="00000000" w:rsidR="00000000" w:rsidRPr="00000000">
        <w:rPr>
          <w:highlight w:val="cyan"/>
          <w:u w:val="single"/>
          <w:rtl w:val="0"/>
        </w:rPr>
        <w:t xml:space="preserve">operating in Arctic conditions</w:t>
      </w:r>
      <w:r w:rsidDel="00000000" w:rsidR="00000000" w:rsidRPr="00000000">
        <w:rPr>
          <w:u w:val="single"/>
          <w:rtl w:val="0"/>
        </w:rPr>
        <w:t xml:space="preserve"> to strategic chokepoints, </w:t>
      </w:r>
      <w:r w:rsidDel="00000000" w:rsidR="00000000" w:rsidRPr="00000000">
        <w:rPr>
          <w:highlight w:val="cyan"/>
          <w:u w:val="single"/>
          <w:rtl w:val="0"/>
        </w:rPr>
        <w:t xml:space="preserve">such as the Bering Strait</w:t>
      </w:r>
      <w:r w:rsidDel="00000000" w:rsidR="00000000" w:rsidRPr="00000000">
        <w:rPr>
          <w:sz w:val="12"/>
          <w:szCs w:val="12"/>
          <w:rtl w:val="0"/>
        </w:rPr>
        <w:t xml:space="preserve">, the Greenland, Iceland, </w:t>
      </w:r>
      <w:r w:rsidDel="00000000" w:rsidR="00000000" w:rsidRPr="00000000">
        <w:rPr>
          <w:b w:val="1"/>
          <w:bCs w:val="1"/>
          <w:u w:val="single"/>
          <w:rtl w:val="0"/>
        </w:rPr>
        <w:t xml:space="preserve">U</w:t>
      </w:r>
      <w:r w:rsidDel="00000000" w:rsidR="00000000" w:rsidRPr="00000000">
        <w:rPr>
          <w:sz w:val="12"/>
          <w:szCs w:val="12"/>
          <w:rtl w:val="0"/>
        </w:rPr>
        <w:t xml:space="preserve">nited </w:t>
      </w:r>
      <w:r w:rsidDel="00000000" w:rsidR="00000000" w:rsidRPr="00000000">
        <w:rPr>
          <w:b w:val="1"/>
          <w:bCs w:val="1"/>
          <w:u w:val="single"/>
          <w:rtl w:val="0"/>
        </w:rPr>
        <w:t xml:space="preserve">K</w:t>
      </w:r>
      <w:r w:rsidDel="00000000" w:rsidR="00000000" w:rsidRPr="00000000">
        <w:rPr>
          <w:sz w:val="12"/>
          <w:szCs w:val="12"/>
          <w:rtl w:val="0"/>
        </w:rPr>
        <w:t xml:space="preserve">ingdom (GIUK) gap, </w:t>
      </w:r>
      <w:r w:rsidDel="00000000" w:rsidR="00000000" w:rsidRPr="00000000">
        <w:rPr>
          <w:u w:val="single"/>
          <w:rtl w:val="0"/>
        </w:rPr>
        <w:t xml:space="preserve">and the Bear gap</w:t>
      </w:r>
      <w:r w:rsidDel="00000000" w:rsidR="00000000" w:rsidRPr="00000000">
        <w:rPr>
          <w:sz w:val="12"/>
          <w:szCs w:val="12"/>
          <w:rtl w:val="0"/>
        </w:rPr>
        <w:t xml:space="preserve"> located between the Svalbard Islands and </w:t>
      </w:r>
      <w:r w:rsidDel="00000000" w:rsidR="00000000" w:rsidRPr="00000000">
        <w:rPr>
          <w:b w:val="1"/>
          <w:bCs w:val="1"/>
          <w:u w:val="single"/>
          <w:rtl w:val="0"/>
        </w:rPr>
        <w:t xml:space="preserve">Norway</w:t>
      </w:r>
      <w:r w:rsidDel="00000000" w:rsidR="00000000" w:rsidRPr="00000000">
        <w:rPr>
          <w:sz w:val="12"/>
          <w:szCs w:val="12"/>
          <w:rtl w:val="0"/>
        </w:rPr>
        <w:t xml:space="preserve">.</w:t>
      </w:r>
    </w:p>
    <w:p w:rsidR="00000000" w:rsidDel="00000000" w:rsidP="00000000" w:rsidRDefault="00000000" w:rsidRPr="00000000" w14:paraId="000000F8">
      <w:pPr>
        <w:spacing w:line="256.7994545454545" w:lineRule="auto"/>
        <w:rPr>
          <w:sz w:val="12"/>
          <w:szCs w:val="12"/>
        </w:rPr>
      </w:pPr>
      <w:r w:rsidDel="00000000" w:rsidR="00000000" w:rsidRPr="00000000">
        <w:rPr>
          <w:sz w:val="12"/>
          <w:szCs w:val="12"/>
          <w:rtl w:val="0"/>
        </w:rPr>
        <w:t xml:space="preserve">Arctic geography dictates that a </w:t>
      </w:r>
      <w:r w:rsidDel="00000000" w:rsidR="00000000" w:rsidRPr="00000000">
        <w:rPr>
          <w:highlight w:val="cyan"/>
          <w:u w:val="single"/>
          <w:rtl w:val="0"/>
        </w:rPr>
        <w:t xml:space="preserve">conventional military deterrent</w:t>
      </w:r>
      <w:r w:rsidDel="00000000" w:rsidR="00000000" w:rsidRPr="00000000">
        <w:rPr>
          <w:u w:val="single"/>
          <w:rtl w:val="0"/>
        </w:rPr>
        <w:t xml:space="preserve"> would primarily </w:t>
      </w:r>
      <w:r w:rsidDel="00000000" w:rsidR="00000000" w:rsidRPr="00000000">
        <w:rPr>
          <w:highlight w:val="cyan"/>
          <w:u w:val="single"/>
          <w:rtl w:val="0"/>
        </w:rPr>
        <w:t xml:space="preserve">encompass the </w:t>
      </w:r>
      <w:r w:rsidDel="00000000" w:rsidR="00000000" w:rsidRPr="00000000">
        <w:rPr>
          <w:b w:val="1"/>
          <w:bCs w:val="1"/>
          <w:highlight w:val="cyan"/>
          <w:u w:val="single"/>
          <w:rtl w:val="0"/>
        </w:rPr>
        <w:t xml:space="preserve">projection of</w:t>
      </w:r>
      <w:r w:rsidDel="00000000" w:rsidR="00000000" w:rsidRPr="00000000">
        <w:rPr>
          <w:b w:val="1"/>
          <w:bCs w:val="1"/>
          <w:u w:val="single"/>
          <w:rtl w:val="0"/>
        </w:rPr>
        <w:t xml:space="preserve"> air and naval </w:t>
      </w:r>
      <w:r w:rsidDel="00000000" w:rsidR="00000000" w:rsidRPr="00000000">
        <w:rPr>
          <w:b w:val="1"/>
          <w:bCs w:val="1"/>
          <w:highlight w:val="cyan"/>
          <w:u w:val="single"/>
          <w:rtl w:val="0"/>
        </w:rPr>
        <w:t xml:space="preserve">power</w:t>
      </w:r>
      <w:r w:rsidDel="00000000" w:rsidR="00000000" w:rsidRPr="00000000">
        <w:rPr>
          <w:u w:val="single"/>
          <w:rtl w:val="0"/>
        </w:rPr>
        <w:t xml:space="preserve">, particularly submarines</w:t>
      </w:r>
      <w:r w:rsidDel="00000000" w:rsidR="00000000" w:rsidRPr="00000000">
        <w:rPr>
          <w:sz w:val="12"/>
          <w:szCs w:val="12"/>
          <w:rtl w:val="0"/>
        </w:rPr>
        <w:t xml:space="preserve">, of which the United States enjoys a qualitative advantage over both Russia and China—neither of which are currently constrained by the level of ice in the Arctic, particularly submarines.</w:t>
      </w:r>
    </w:p>
    <w:p w:rsidR="00000000" w:rsidDel="00000000" w:rsidP="00000000" w:rsidRDefault="00000000" w:rsidRPr="00000000" w14:paraId="000000F9">
      <w:pPr>
        <w:pStyle w:val="Heading4"/>
        <w:keepNext w:val="0"/>
        <w:keepLines w:val="0"/>
        <w:spacing w:line="303.4914545454546" w:lineRule="auto"/>
        <w:rPr/>
      </w:pPr>
      <w:bookmarkStart w:colFirst="0" w:colLast="0" w:name="_o1i273x0gi3g" w:id="34"/>
      <w:bookmarkEnd w:id="34"/>
      <w:r w:rsidDel="00000000" w:rsidR="00000000" w:rsidRPr="00000000">
        <w:rPr>
          <w:rtl w:val="0"/>
        </w:rPr>
        <w:t xml:space="preserve">Norway agreed to stage US weapons.</w:t>
      </w:r>
    </w:p>
    <w:p w:rsidR="00000000" w:rsidDel="00000000" w:rsidP="00000000" w:rsidRDefault="00000000" w:rsidRPr="00000000" w14:paraId="000000FA">
      <w:pPr>
        <w:spacing w:line="256.7994545454545" w:lineRule="auto"/>
        <w:rPr/>
      </w:pPr>
      <w:r w:rsidDel="00000000" w:rsidR="00000000" w:rsidRPr="00000000">
        <w:rPr>
          <w:rtl w:val="0"/>
        </w:rPr>
        <w:t xml:space="preserve">Terje </w:t>
      </w:r>
      <w:r w:rsidDel="00000000" w:rsidR="00000000" w:rsidRPr="00000000">
        <w:rPr>
          <w:b w:val="1"/>
          <w:bCs w:val="1"/>
          <w:sz w:val="26"/>
          <w:szCs w:val="26"/>
          <w:rtl w:val="0"/>
        </w:rPr>
        <w:t xml:space="preserve">Solsvik &amp;</w:t>
      </w:r>
      <w:r w:rsidDel="00000000" w:rsidR="00000000" w:rsidRPr="00000000">
        <w:rPr>
          <w:rtl w:val="0"/>
        </w:rPr>
        <w:t xml:space="preserve"> Nerijus </w:t>
      </w:r>
      <w:r w:rsidDel="00000000" w:rsidR="00000000" w:rsidRPr="00000000">
        <w:rPr>
          <w:b w:val="1"/>
          <w:bCs w:val="1"/>
          <w:sz w:val="26"/>
          <w:szCs w:val="26"/>
          <w:rtl w:val="0"/>
        </w:rPr>
        <w:t xml:space="preserve">Adomaitis 17</w:t>
      </w:r>
      <w:r w:rsidDel="00000000" w:rsidR="00000000" w:rsidRPr="00000000">
        <w:rPr>
          <w:rtl w:val="0"/>
        </w:rPr>
        <w:t xml:space="preserve">. Rueters Journalists. “Norway to allow U.S. military to build on its soil in new accord”. Reuters. 5/31/2017. https://www.reuters.com/world/europe/norway-may-allow-us-military-build-its-soil-revised-cooperation-deal-2021-04-16/</w:t>
      </w:r>
    </w:p>
    <w:p w:rsidR="00000000" w:rsidDel="00000000" w:rsidP="00000000" w:rsidRDefault="00000000" w:rsidRPr="00000000" w14:paraId="000000FB">
      <w:pPr>
        <w:spacing w:line="256.7994545454545" w:lineRule="auto"/>
        <w:rPr>
          <w:sz w:val="16"/>
          <w:szCs w:val="16"/>
        </w:rPr>
      </w:pPr>
      <w:r w:rsidDel="00000000" w:rsidR="00000000" w:rsidRPr="00000000">
        <w:rPr>
          <w:highlight w:val="cyan"/>
          <w:u w:val="single"/>
          <w:rtl w:val="0"/>
        </w:rPr>
        <w:t xml:space="preserve">Norway</w:t>
      </w:r>
      <w:r w:rsidDel="00000000" w:rsidR="00000000" w:rsidRPr="00000000">
        <w:rPr>
          <w:sz w:val="16"/>
          <w:szCs w:val="16"/>
          <w:rtl w:val="0"/>
        </w:rPr>
        <w:t xml:space="preserve">, which shares a short border with giant neighbour Russia, said on Friday it has </w:t>
      </w:r>
      <w:r w:rsidDel="00000000" w:rsidR="00000000" w:rsidRPr="00000000">
        <w:rPr>
          <w:highlight w:val="cyan"/>
          <w:u w:val="single"/>
          <w:rtl w:val="0"/>
        </w:rPr>
        <w:t xml:space="preserve">signed a revised agreement</w:t>
      </w:r>
      <w:r w:rsidDel="00000000" w:rsidR="00000000" w:rsidRPr="00000000">
        <w:rPr>
          <w:u w:val="single"/>
          <w:rtl w:val="0"/>
        </w:rPr>
        <w:t xml:space="preserve"> with the</w:t>
      </w:r>
      <w:r w:rsidDel="00000000" w:rsidR="00000000" w:rsidRPr="00000000">
        <w:rPr>
          <w:sz w:val="16"/>
          <w:szCs w:val="16"/>
          <w:rtl w:val="0"/>
        </w:rPr>
        <w:t xml:space="preserve"> </w:t>
      </w:r>
      <w:r w:rsidDel="00000000" w:rsidR="00000000" w:rsidRPr="00000000">
        <w:rPr>
          <w:b w:val="1"/>
          <w:bCs w:val="1"/>
          <w:highlight w:val="cyan"/>
          <w:u w:val="single"/>
          <w:rtl w:val="0"/>
        </w:rPr>
        <w:t xml:space="preserve">U</w:t>
      </w:r>
      <w:r w:rsidDel="00000000" w:rsidR="00000000" w:rsidRPr="00000000">
        <w:rPr>
          <w:sz w:val="16"/>
          <w:szCs w:val="16"/>
          <w:rtl w:val="0"/>
        </w:rPr>
        <w:t xml:space="preserve">nited </w:t>
      </w:r>
      <w:r w:rsidDel="00000000" w:rsidR="00000000" w:rsidRPr="00000000">
        <w:rPr>
          <w:b w:val="1"/>
          <w:bCs w:val="1"/>
          <w:highlight w:val="cyan"/>
          <w:u w:val="single"/>
          <w:rtl w:val="0"/>
        </w:rPr>
        <w:t xml:space="preserve">S</w:t>
      </w:r>
      <w:r w:rsidDel="00000000" w:rsidR="00000000" w:rsidRPr="00000000">
        <w:rPr>
          <w:sz w:val="16"/>
          <w:szCs w:val="16"/>
          <w:rtl w:val="0"/>
        </w:rPr>
        <w:t xml:space="preserve">tates on how to regulate U.S. military activity on its soil.</w:t>
      </w:r>
    </w:p>
    <w:p w:rsidR="00000000" w:rsidDel="00000000" w:rsidP="00000000" w:rsidRDefault="00000000" w:rsidRPr="00000000" w14:paraId="000000FC">
      <w:pPr>
        <w:spacing w:line="256.7994545454545" w:lineRule="auto"/>
        <w:rPr>
          <w:sz w:val="16"/>
          <w:szCs w:val="16"/>
        </w:rPr>
      </w:pPr>
      <w:r w:rsidDel="00000000" w:rsidR="00000000" w:rsidRPr="00000000">
        <w:rPr>
          <w:sz w:val="16"/>
          <w:szCs w:val="16"/>
          <w:rtl w:val="0"/>
        </w:rPr>
        <w:t xml:space="preserve">The </w:t>
      </w:r>
      <w:r w:rsidDel="00000000" w:rsidR="00000000" w:rsidRPr="00000000">
        <w:rPr>
          <w:highlight w:val="cyan"/>
          <w:u w:val="single"/>
          <w:rtl w:val="0"/>
        </w:rPr>
        <w:t xml:space="preserve">agreement</w:t>
      </w:r>
      <w:r w:rsidDel="00000000" w:rsidR="00000000" w:rsidRPr="00000000">
        <w:rPr>
          <w:sz w:val="16"/>
          <w:szCs w:val="16"/>
          <w:rtl w:val="0"/>
        </w:rPr>
        <w:t xml:space="preserve"> between the two NATO allies </w:t>
      </w:r>
      <w:r w:rsidDel="00000000" w:rsidR="00000000" w:rsidRPr="00000000">
        <w:rPr>
          <w:highlight w:val="cyan"/>
          <w:u w:val="single"/>
          <w:rtl w:val="0"/>
        </w:rPr>
        <w:t xml:space="preserve">will let the U.S. build facilities at</w:t>
      </w:r>
      <w:r w:rsidDel="00000000" w:rsidR="00000000" w:rsidRPr="00000000">
        <w:rPr>
          <w:sz w:val="16"/>
          <w:szCs w:val="16"/>
          <w:rtl w:val="0"/>
        </w:rPr>
        <w:t xml:space="preserve"> three </w:t>
      </w:r>
      <w:r w:rsidDel="00000000" w:rsidR="00000000" w:rsidRPr="00000000">
        <w:rPr>
          <w:highlight w:val="cyan"/>
          <w:u w:val="single"/>
          <w:rtl w:val="0"/>
        </w:rPr>
        <w:t xml:space="preserve">Norwegian airfields</w:t>
      </w:r>
      <w:r w:rsidDel="00000000" w:rsidR="00000000" w:rsidRPr="00000000">
        <w:rPr>
          <w:sz w:val="16"/>
          <w:szCs w:val="16"/>
          <w:rtl w:val="0"/>
        </w:rPr>
        <w:t xml:space="preserve"> and one naval base, but will not amount to separate U.S. bases, the government said.</w:t>
      </w:r>
    </w:p>
    <w:p w:rsidR="00000000" w:rsidDel="00000000" w:rsidP="00000000" w:rsidRDefault="00000000" w:rsidRPr="00000000" w14:paraId="000000FD">
      <w:pPr>
        <w:spacing w:line="256.7994545454545" w:lineRule="auto"/>
        <w:rPr>
          <w:sz w:val="16"/>
          <w:szCs w:val="16"/>
        </w:rPr>
      </w:pPr>
      <w:r w:rsidDel="00000000" w:rsidR="00000000" w:rsidRPr="00000000">
        <w:rPr>
          <w:sz w:val="16"/>
          <w:szCs w:val="16"/>
          <w:rtl w:val="0"/>
        </w:rPr>
        <w:t xml:space="preserve">The deal made by the minority government of Prime Minister Erna Solberg must be ratified by Norway's parliament before coming into force.</w:t>
      </w:r>
    </w:p>
    <w:p w:rsidR="00000000" w:rsidDel="00000000" w:rsidP="00000000" w:rsidRDefault="00000000" w:rsidRPr="00000000" w14:paraId="000000FE">
      <w:pPr>
        <w:spacing w:line="256.7994545454545" w:lineRule="auto"/>
        <w:rPr>
          <w:sz w:val="16"/>
          <w:szCs w:val="16"/>
        </w:rPr>
      </w:pPr>
      <w:r w:rsidDel="00000000" w:rsidR="00000000" w:rsidRPr="00000000">
        <w:rPr>
          <w:sz w:val="16"/>
          <w:szCs w:val="16"/>
          <w:rtl w:val="0"/>
        </w:rPr>
        <w:t xml:space="preserve">"</w:t>
      </w:r>
      <w:r w:rsidDel="00000000" w:rsidR="00000000" w:rsidRPr="00000000">
        <w:rPr>
          <w:u w:val="single"/>
          <w:rtl w:val="0"/>
        </w:rPr>
        <w:t xml:space="preserve">The agreement</w:t>
      </w:r>
      <w:r w:rsidDel="00000000" w:rsidR="00000000" w:rsidRPr="00000000">
        <w:rPr>
          <w:sz w:val="16"/>
          <w:szCs w:val="16"/>
          <w:rtl w:val="0"/>
        </w:rPr>
        <w:t xml:space="preserve"> regulates and facilitates U.S. presence, training and exercises in Norway, thus </w:t>
      </w:r>
      <w:r w:rsidDel="00000000" w:rsidR="00000000" w:rsidRPr="00000000">
        <w:rPr>
          <w:b w:val="1"/>
          <w:bCs w:val="1"/>
          <w:highlight w:val="cyan"/>
          <w:u w:val="single"/>
          <w:rtl w:val="0"/>
        </w:rPr>
        <w:t xml:space="preserve">facilitating</w:t>
      </w:r>
      <w:r w:rsidDel="00000000" w:rsidR="00000000" w:rsidRPr="00000000">
        <w:rPr>
          <w:highlight w:val="cyan"/>
          <w:u w:val="single"/>
          <w:rtl w:val="0"/>
        </w:rPr>
        <w:t xml:space="preserve"> rapid U.S. reinforcement of Norway</w:t>
      </w:r>
      <w:r w:rsidDel="00000000" w:rsidR="00000000" w:rsidRPr="00000000">
        <w:rPr>
          <w:u w:val="single"/>
          <w:rtl w:val="0"/>
        </w:rPr>
        <w:t xml:space="preserve"> in the event of crisis </w:t>
      </w:r>
      <w:r w:rsidDel="00000000" w:rsidR="00000000" w:rsidRPr="00000000">
        <w:rPr>
          <w:sz w:val="16"/>
          <w:szCs w:val="16"/>
          <w:rtl w:val="0"/>
        </w:rPr>
        <w:t xml:space="preserve">or war," the government said.</w:t>
      </w:r>
    </w:p>
    <w:p w:rsidR="00000000" w:rsidDel="00000000" w:rsidP="00000000" w:rsidRDefault="00000000" w:rsidRPr="00000000" w14:paraId="000000FF">
      <w:pPr>
        <w:spacing w:line="256.7994545454545" w:lineRule="auto"/>
        <w:rPr>
          <w:sz w:val="16"/>
          <w:szCs w:val="16"/>
        </w:rPr>
      </w:pPr>
      <w:r w:rsidDel="00000000" w:rsidR="00000000" w:rsidRPr="00000000">
        <w:rPr>
          <w:sz w:val="16"/>
          <w:szCs w:val="16"/>
          <w:rtl w:val="0"/>
        </w:rPr>
        <w:t xml:space="preserve">Relations between Norway and Russia, which share an Arctic border, gradually improved in the post-Cold War era before suffering a setback when Moscow annexed Crimea in 2014.</w:t>
      </w:r>
    </w:p>
    <w:p w:rsidR="00000000" w:rsidDel="00000000" w:rsidP="00000000" w:rsidRDefault="00000000" w:rsidRPr="00000000" w14:paraId="00000100">
      <w:pPr>
        <w:spacing w:line="256.7994545454545" w:lineRule="auto"/>
        <w:rPr>
          <w:sz w:val="16"/>
          <w:szCs w:val="16"/>
        </w:rPr>
      </w:pPr>
      <w:r w:rsidDel="00000000" w:rsidR="00000000" w:rsidRPr="00000000">
        <w:rPr>
          <w:sz w:val="16"/>
          <w:szCs w:val="16"/>
          <w:rtl w:val="0"/>
        </w:rPr>
        <w:t xml:space="preserve">That triggered tension in the north with a military build-up on both sides of the border and more frequent military manoeuvres, but both nations also seek to cooperate on local matters such as cross-border travel and fisheries.</w:t>
      </w:r>
    </w:p>
    <w:p w:rsidR="00000000" w:rsidDel="00000000" w:rsidP="00000000" w:rsidRDefault="00000000" w:rsidRPr="00000000" w14:paraId="00000101">
      <w:pPr>
        <w:spacing w:line="256.7994545454545" w:lineRule="auto"/>
        <w:rPr>
          <w:sz w:val="16"/>
          <w:szCs w:val="16"/>
        </w:rPr>
      </w:pPr>
      <w:r w:rsidDel="00000000" w:rsidR="00000000" w:rsidRPr="00000000">
        <w:rPr>
          <w:sz w:val="16"/>
          <w:szCs w:val="16"/>
          <w:rtl w:val="0"/>
        </w:rPr>
        <w:t xml:space="preserve">Since joining NATO as a founding member in 1949, </w:t>
      </w:r>
      <w:r w:rsidDel="00000000" w:rsidR="00000000" w:rsidRPr="00000000">
        <w:rPr>
          <w:u w:val="single"/>
          <w:rtl w:val="0"/>
        </w:rPr>
        <w:t xml:space="preserve">Norway</w:t>
      </w:r>
      <w:r w:rsidDel="00000000" w:rsidR="00000000" w:rsidRPr="00000000">
        <w:rPr>
          <w:sz w:val="16"/>
          <w:szCs w:val="16"/>
          <w:rtl w:val="0"/>
        </w:rPr>
        <w:t xml:space="preserve"> has said it would not allow foreign bases to be established in peacetime or the stockpiling of nuclear arms, although Western troops are welcome to exercise on its soil.</w:t>
      </w:r>
    </w:p>
    <w:p w:rsidR="00000000" w:rsidDel="00000000" w:rsidP="00000000" w:rsidRDefault="00000000" w:rsidRPr="00000000" w14:paraId="00000102">
      <w:pPr>
        <w:spacing w:line="256.7994545454545" w:lineRule="auto"/>
        <w:rPr>
          <w:sz w:val="16"/>
          <w:szCs w:val="16"/>
        </w:rPr>
      </w:pPr>
      <w:r w:rsidDel="00000000" w:rsidR="00000000" w:rsidRPr="00000000">
        <w:rPr>
          <w:sz w:val="16"/>
          <w:szCs w:val="16"/>
          <w:rtl w:val="0"/>
        </w:rPr>
        <w:t xml:space="preserve">"Our cooperation with our allies is under continuous development. The agreement </w:t>
      </w:r>
      <w:r w:rsidDel="00000000" w:rsidR="00000000" w:rsidRPr="00000000">
        <w:rPr>
          <w:u w:val="single"/>
          <w:rtl w:val="0"/>
        </w:rPr>
        <w:t xml:space="preserve">reaffirms</w:t>
      </w:r>
      <w:r w:rsidDel="00000000" w:rsidR="00000000" w:rsidRPr="00000000">
        <w:rPr>
          <w:sz w:val="16"/>
          <w:szCs w:val="16"/>
          <w:rtl w:val="0"/>
        </w:rPr>
        <w:t xml:space="preserve"> Norway's </w:t>
      </w:r>
      <w:r w:rsidDel="00000000" w:rsidR="00000000" w:rsidRPr="00000000">
        <w:rPr>
          <w:u w:val="single"/>
          <w:rtl w:val="0"/>
        </w:rPr>
        <w:t xml:space="preserve">close relationship with the U.S. and confirms Norway's </w:t>
      </w:r>
      <w:r w:rsidDel="00000000" w:rsidR="00000000" w:rsidRPr="00000000">
        <w:rPr>
          <w:b w:val="1"/>
          <w:bCs w:val="1"/>
          <w:u w:val="single"/>
          <w:rtl w:val="0"/>
        </w:rPr>
        <w:t xml:space="preserve">key position</w:t>
      </w:r>
      <w:r w:rsidDel="00000000" w:rsidR="00000000" w:rsidRPr="00000000">
        <w:rPr>
          <w:u w:val="single"/>
          <w:rtl w:val="0"/>
        </w:rPr>
        <w:t xml:space="preserve"> on the northern flank of </w:t>
      </w:r>
      <w:r w:rsidDel="00000000" w:rsidR="00000000" w:rsidRPr="00000000">
        <w:rPr>
          <w:b w:val="1"/>
          <w:bCs w:val="1"/>
          <w:u w:val="single"/>
          <w:rtl w:val="0"/>
        </w:rPr>
        <w:t xml:space="preserve">NATO</w:t>
      </w:r>
      <w:r w:rsidDel="00000000" w:rsidR="00000000" w:rsidRPr="00000000">
        <w:rPr>
          <w:u w:val="single"/>
          <w:rtl w:val="0"/>
        </w:rPr>
        <w:t xml:space="preserve">,"</w:t>
      </w:r>
      <w:r w:rsidDel="00000000" w:rsidR="00000000" w:rsidRPr="00000000">
        <w:rPr>
          <w:sz w:val="16"/>
          <w:szCs w:val="16"/>
          <w:rtl w:val="0"/>
        </w:rPr>
        <w:t xml:space="preserve"> Foreign Minister Ine Eriksen Soereide said.</w:t>
      </w:r>
    </w:p>
    <w:p w:rsidR="00000000" w:rsidDel="00000000" w:rsidP="00000000" w:rsidRDefault="00000000" w:rsidRPr="00000000" w14:paraId="00000103">
      <w:pPr>
        <w:spacing w:line="256.7994545454545" w:lineRule="auto"/>
        <w:rPr>
          <w:sz w:val="16"/>
          <w:szCs w:val="16"/>
        </w:rPr>
      </w:pPr>
      <w:r w:rsidDel="00000000" w:rsidR="00000000" w:rsidRPr="00000000">
        <w:rPr>
          <w:sz w:val="16"/>
          <w:szCs w:val="16"/>
          <w:rtl w:val="0"/>
        </w:rPr>
        <w:t xml:space="preserve">"Our policies regarding the stationing of foreign forces on Norwegian territory, the stockpiling or deployment of nuclear weapons and port visits remain unchanged," she said.</w:t>
      </w:r>
    </w:p>
    <w:p w:rsidR="00000000" w:rsidDel="00000000" w:rsidP="00000000" w:rsidRDefault="00000000" w:rsidRPr="00000000" w14:paraId="00000104">
      <w:pPr>
        <w:pStyle w:val="Heading4"/>
        <w:keepNext w:val="0"/>
        <w:keepLines w:val="0"/>
        <w:spacing w:line="303.4914545454546" w:lineRule="auto"/>
        <w:rPr/>
      </w:pPr>
      <w:bookmarkStart w:colFirst="0" w:colLast="0" w:name="_rcqkcna2rcw9" w:id="35"/>
      <w:bookmarkEnd w:id="35"/>
      <w:r w:rsidDel="00000000" w:rsidR="00000000" w:rsidRPr="00000000">
        <w:rPr>
          <w:rtl w:val="0"/>
        </w:rPr>
        <w:t xml:space="preserve">Arctic melting facilitates cooperation with Norway and is a locus point for power projection and continued deterrence</w:t>
      </w:r>
    </w:p>
    <w:p w:rsidR="00000000" w:rsidDel="00000000" w:rsidP="00000000" w:rsidRDefault="00000000" w:rsidRPr="00000000" w14:paraId="00000105">
      <w:pPr>
        <w:spacing w:line="256.7994545454545" w:lineRule="auto"/>
        <w:rPr/>
      </w:pPr>
      <w:r w:rsidDel="00000000" w:rsidR="00000000" w:rsidRPr="00000000">
        <w:rPr>
          <w:rtl w:val="0"/>
        </w:rPr>
        <w:t xml:space="preserve">Sandra </w:t>
      </w:r>
      <w:r w:rsidDel="00000000" w:rsidR="00000000" w:rsidRPr="00000000">
        <w:rPr>
          <w:b w:val="1"/>
          <w:bCs w:val="1"/>
          <w:sz w:val="26"/>
          <w:szCs w:val="26"/>
          <w:rtl w:val="0"/>
        </w:rPr>
        <w:t xml:space="preserve">Erwin 22</w:t>
      </w:r>
      <w:r w:rsidDel="00000000" w:rsidR="00000000" w:rsidRPr="00000000">
        <w:rPr>
          <w:rtl w:val="0"/>
        </w:rPr>
        <w:t xml:space="preserve">. Writes about military space programs, policy, technology and the industry that supports this sector. “Melting Arctic ice opens new front in strategic power competition”. SpaceNews. 5/12/2022. https://spacenews.com/melting-arctic-ice-opens-new-front-in-strategic-power-competition/</w:t>
      </w:r>
    </w:p>
    <w:p w:rsidR="00000000" w:rsidDel="00000000" w:rsidP="00000000" w:rsidRDefault="00000000" w:rsidRPr="00000000" w14:paraId="00000106">
      <w:pPr>
        <w:spacing w:line="256.7994545454545" w:lineRule="auto"/>
        <w:rPr>
          <w:sz w:val="12"/>
          <w:szCs w:val="12"/>
        </w:rPr>
      </w:pPr>
      <w:r w:rsidDel="00000000" w:rsidR="00000000" w:rsidRPr="00000000">
        <w:rPr>
          <w:highlight w:val="cyan"/>
          <w:u w:val="single"/>
          <w:rtl w:val="0"/>
        </w:rPr>
        <w:t xml:space="preserve">Warming seas</w:t>
      </w:r>
      <w:r w:rsidDel="00000000" w:rsidR="00000000" w:rsidRPr="00000000">
        <w:rPr>
          <w:u w:val="single"/>
          <w:rtl w:val="0"/>
        </w:rPr>
        <w:t xml:space="preserve"> and thinning polar ice caps</w:t>
      </w:r>
      <w:r w:rsidDel="00000000" w:rsidR="00000000" w:rsidRPr="00000000">
        <w:rPr>
          <w:sz w:val="12"/>
          <w:szCs w:val="12"/>
          <w:rtl w:val="0"/>
        </w:rPr>
        <w:t xml:space="preserve"> promise </w:t>
      </w:r>
      <w:r w:rsidDel="00000000" w:rsidR="00000000" w:rsidRPr="00000000">
        <w:rPr>
          <w:sz w:val="12"/>
          <w:szCs w:val="12"/>
          <w:highlight w:val="cyan"/>
          <w:rtl w:val="0"/>
        </w:rPr>
        <w:t xml:space="preserve">to </w:t>
      </w:r>
      <w:r w:rsidDel="00000000" w:rsidR="00000000" w:rsidRPr="00000000">
        <w:rPr>
          <w:highlight w:val="cyan"/>
          <w:u w:val="single"/>
          <w:rtl w:val="0"/>
        </w:rPr>
        <w:t xml:space="preserve">turn the Arctic into</w:t>
      </w:r>
      <w:r w:rsidDel="00000000" w:rsidR="00000000" w:rsidRPr="00000000">
        <w:rPr>
          <w:sz w:val="12"/>
          <w:szCs w:val="12"/>
          <w:rtl w:val="0"/>
        </w:rPr>
        <w:t xml:space="preserve"> a hub of greater economic activity — and </w:t>
      </w:r>
      <w:r w:rsidDel="00000000" w:rsidR="00000000" w:rsidRPr="00000000">
        <w:rPr>
          <w:u w:val="single"/>
          <w:rtl w:val="0"/>
        </w:rPr>
        <w:t xml:space="preserve">a </w:t>
      </w:r>
      <w:r w:rsidDel="00000000" w:rsidR="00000000" w:rsidRPr="00000000">
        <w:rPr>
          <w:b w:val="1"/>
          <w:bCs w:val="1"/>
          <w:highlight w:val="cyan"/>
          <w:u w:val="single"/>
          <w:rtl w:val="0"/>
        </w:rPr>
        <w:t xml:space="preserve">new hotspot</w:t>
      </w:r>
      <w:r w:rsidDel="00000000" w:rsidR="00000000" w:rsidRPr="00000000">
        <w:rPr>
          <w:u w:val="single"/>
          <w:rtl w:val="0"/>
        </w:rPr>
        <w:t xml:space="preserve"> for military competition</w:t>
      </w:r>
      <w:r w:rsidDel="00000000" w:rsidR="00000000" w:rsidRPr="00000000">
        <w:rPr>
          <w:sz w:val="12"/>
          <w:szCs w:val="12"/>
          <w:rtl w:val="0"/>
        </w:rPr>
        <w:t xml:space="preserve">.</w:t>
      </w:r>
    </w:p>
    <w:p w:rsidR="00000000" w:rsidDel="00000000" w:rsidP="00000000" w:rsidRDefault="00000000" w:rsidRPr="00000000" w14:paraId="00000107">
      <w:pPr>
        <w:spacing w:line="256.7994545454545" w:lineRule="auto"/>
        <w:rPr>
          <w:sz w:val="12"/>
          <w:szCs w:val="12"/>
        </w:rPr>
      </w:pPr>
      <w:r w:rsidDel="00000000" w:rsidR="00000000" w:rsidRPr="00000000">
        <w:rPr>
          <w:sz w:val="12"/>
          <w:szCs w:val="12"/>
          <w:rtl w:val="0"/>
        </w:rPr>
        <w:t xml:space="preserve">That </w:t>
      </w:r>
      <w:r w:rsidDel="00000000" w:rsidR="00000000" w:rsidRPr="00000000">
        <w:rPr>
          <w:highlight w:val="cyan"/>
          <w:u w:val="single"/>
          <w:rtl w:val="0"/>
        </w:rPr>
        <w:t xml:space="preserve">prospect</w:t>
      </w:r>
      <w:r w:rsidDel="00000000" w:rsidR="00000000" w:rsidRPr="00000000">
        <w:rPr>
          <w:u w:val="single"/>
          <w:rtl w:val="0"/>
        </w:rPr>
        <w:t xml:space="preserve"> is </w:t>
      </w:r>
      <w:r w:rsidDel="00000000" w:rsidR="00000000" w:rsidRPr="00000000">
        <w:rPr>
          <w:b w:val="1"/>
          <w:bCs w:val="1"/>
          <w:highlight w:val="cyan"/>
          <w:u w:val="single"/>
          <w:rtl w:val="0"/>
        </w:rPr>
        <w:t xml:space="preserve">shaping U.S. military</w:t>
      </w:r>
      <w:r w:rsidDel="00000000" w:rsidR="00000000" w:rsidRPr="00000000">
        <w:rPr>
          <w:u w:val="single"/>
          <w:rtl w:val="0"/>
        </w:rPr>
        <w:t xml:space="preserve"> strategy</w:t>
      </w:r>
      <w:r w:rsidDel="00000000" w:rsidR="00000000" w:rsidRPr="00000000">
        <w:rPr>
          <w:sz w:val="12"/>
          <w:szCs w:val="12"/>
          <w:rtl w:val="0"/>
        </w:rPr>
        <w:t xml:space="preserve"> for Arctic operations and is </w:t>
      </w:r>
      <w:r w:rsidDel="00000000" w:rsidR="00000000" w:rsidRPr="00000000">
        <w:rPr>
          <w:highlight w:val="cyan"/>
          <w:u w:val="single"/>
          <w:rtl w:val="0"/>
        </w:rPr>
        <w:t xml:space="preserve">drawing attention to</w:t>
      </w:r>
      <w:r w:rsidDel="00000000" w:rsidR="00000000" w:rsidRPr="00000000">
        <w:rPr>
          <w:u w:val="single"/>
          <w:rtl w:val="0"/>
        </w:rPr>
        <w:t xml:space="preserve"> the </w:t>
      </w:r>
      <w:r w:rsidDel="00000000" w:rsidR="00000000" w:rsidRPr="00000000">
        <w:rPr>
          <w:b w:val="1"/>
          <w:bCs w:val="1"/>
          <w:u w:val="single"/>
          <w:rtl w:val="0"/>
        </w:rPr>
        <w:t xml:space="preserve">importance of </w:t>
      </w:r>
      <w:r w:rsidDel="00000000" w:rsidR="00000000" w:rsidRPr="00000000">
        <w:rPr>
          <w:b w:val="1"/>
          <w:bCs w:val="1"/>
          <w:highlight w:val="cyan"/>
          <w:u w:val="single"/>
          <w:rtl w:val="0"/>
        </w:rPr>
        <w:t xml:space="preserve">space systems</w:t>
      </w:r>
      <w:r w:rsidDel="00000000" w:rsidR="00000000" w:rsidRPr="00000000">
        <w:rPr>
          <w:sz w:val="12"/>
          <w:szCs w:val="12"/>
          <w:rtl w:val="0"/>
        </w:rPr>
        <w:t xml:space="preserve"> to keep watch over the region, monitor the climate and maintain constant communications.</w:t>
      </w:r>
    </w:p>
    <w:p w:rsidR="00000000" w:rsidDel="00000000" w:rsidP="00000000" w:rsidRDefault="00000000" w:rsidRPr="00000000" w14:paraId="00000108">
      <w:pPr>
        <w:spacing w:line="256.7994545454545" w:lineRule="auto"/>
        <w:rPr>
          <w:sz w:val="12"/>
          <w:szCs w:val="12"/>
        </w:rPr>
      </w:pPr>
      <w:r w:rsidDel="00000000" w:rsidR="00000000" w:rsidRPr="00000000">
        <w:rPr>
          <w:sz w:val="12"/>
          <w:szCs w:val="12"/>
          <w:rtl w:val="0"/>
        </w:rPr>
        <w:t xml:space="preserve">“This is a </w:t>
      </w:r>
      <w:r w:rsidDel="00000000" w:rsidR="00000000" w:rsidRPr="00000000">
        <w:rPr>
          <w:u w:val="single"/>
          <w:rtl w:val="0"/>
        </w:rPr>
        <w:t xml:space="preserve">region of immense geostrategic significance and a </w:t>
      </w:r>
      <w:r w:rsidDel="00000000" w:rsidR="00000000" w:rsidRPr="00000000">
        <w:rPr>
          <w:b w:val="1"/>
          <w:bCs w:val="1"/>
          <w:highlight w:val="cyan"/>
          <w:u w:val="single"/>
          <w:rtl w:val="0"/>
        </w:rPr>
        <w:t xml:space="preserve">key location</w:t>
      </w:r>
      <w:r w:rsidDel="00000000" w:rsidR="00000000" w:rsidRPr="00000000">
        <w:rPr>
          <w:highlight w:val="cyan"/>
          <w:u w:val="single"/>
          <w:rtl w:val="0"/>
        </w:rPr>
        <w:t xml:space="preserve"> for</w:t>
      </w:r>
      <w:r w:rsidDel="00000000" w:rsidR="00000000" w:rsidRPr="00000000">
        <w:rPr>
          <w:u w:val="single"/>
          <w:rtl w:val="0"/>
        </w:rPr>
        <w:t xml:space="preserve"> global </w:t>
      </w:r>
      <w:r w:rsidDel="00000000" w:rsidR="00000000" w:rsidRPr="00000000">
        <w:rPr>
          <w:highlight w:val="cyan"/>
          <w:u w:val="single"/>
          <w:rtl w:val="0"/>
        </w:rPr>
        <w:t xml:space="preserve">power projection</w:t>
      </w:r>
      <w:r w:rsidDel="00000000" w:rsidR="00000000" w:rsidRPr="00000000">
        <w:rPr>
          <w:sz w:val="12"/>
          <w:szCs w:val="12"/>
          <w:rtl w:val="0"/>
        </w:rPr>
        <w:t xml:space="preserve">,” said the Department of the Air Force’s Arctic strategy published in 2020.</w:t>
      </w:r>
    </w:p>
    <w:p w:rsidR="00000000" w:rsidDel="00000000" w:rsidP="00000000" w:rsidRDefault="00000000" w:rsidRPr="00000000" w14:paraId="00000109">
      <w:pPr>
        <w:spacing w:line="256.7994545454545" w:lineRule="auto"/>
        <w:rPr>
          <w:sz w:val="12"/>
          <w:szCs w:val="12"/>
        </w:rPr>
      </w:pPr>
      <w:r w:rsidDel="00000000" w:rsidR="00000000" w:rsidRPr="00000000">
        <w:rPr>
          <w:sz w:val="12"/>
          <w:szCs w:val="12"/>
          <w:rtl w:val="0"/>
        </w:rPr>
        <w:t xml:space="preserve">The Arctic region surrounding the North Pole is more than twice the size of the continental United States. The area is particularly reliant on air and space assets due to its size, inhospitable weather and lack of infrastructure.</w:t>
      </w:r>
    </w:p>
    <w:p w:rsidR="00000000" w:rsidDel="00000000" w:rsidP="00000000" w:rsidRDefault="00000000" w:rsidRPr="00000000" w14:paraId="0000010A">
      <w:pPr>
        <w:spacing w:line="256.7994545454545" w:lineRule="auto"/>
        <w:rPr>
          <w:sz w:val="12"/>
          <w:szCs w:val="12"/>
        </w:rPr>
      </w:pPr>
      <w:r w:rsidDel="00000000" w:rsidR="00000000" w:rsidRPr="00000000">
        <w:rPr>
          <w:sz w:val="12"/>
          <w:szCs w:val="12"/>
          <w:rtl w:val="0"/>
        </w:rPr>
        <w:t xml:space="preserve">The U.S. Air Force and Space Force provide about 80% of all Defense Department resources in the Arctic region, including military bases, training complexes, satellites, command and control stations, and early warning and missile defense radars.</w:t>
      </w:r>
    </w:p>
    <w:p w:rsidR="00000000" w:rsidDel="00000000" w:rsidP="00000000" w:rsidRDefault="00000000" w:rsidRPr="00000000" w14:paraId="0000010B">
      <w:pPr>
        <w:spacing w:line="256.7994545454545" w:lineRule="auto"/>
        <w:rPr>
          <w:sz w:val="12"/>
          <w:szCs w:val="12"/>
        </w:rPr>
      </w:pPr>
      <w:r w:rsidDel="00000000" w:rsidR="00000000" w:rsidRPr="00000000">
        <w:rPr>
          <w:sz w:val="12"/>
          <w:szCs w:val="12"/>
          <w:rtl w:val="0"/>
        </w:rPr>
        <w:t xml:space="preserve">“The </w:t>
      </w:r>
      <w:r w:rsidDel="00000000" w:rsidR="00000000" w:rsidRPr="00000000">
        <w:rPr>
          <w:u w:val="single"/>
          <w:rtl w:val="0"/>
        </w:rPr>
        <w:t xml:space="preserve">Arctic is really </w:t>
      </w:r>
      <w:r w:rsidDel="00000000" w:rsidR="00000000" w:rsidRPr="00000000">
        <w:rPr>
          <w:b w:val="1"/>
          <w:bCs w:val="1"/>
          <w:u w:val="single"/>
          <w:rtl w:val="0"/>
        </w:rPr>
        <w:t xml:space="preserve">key terrain</w:t>
      </w:r>
      <w:r w:rsidDel="00000000" w:rsidR="00000000" w:rsidRPr="00000000">
        <w:rPr>
          <w:sz w:val="12"/>
          <w:szCs w:val="12"/>
          <w:rtl w:val="0"/>
        </w:rPr>
        <w:t xml:space="preserve"> for us,” the Space Force chief of space operations Gen. John “Jay” Raymond, told SpaceNews in a recent interview.</w:t>
      </w:r>
    </w:p>
    <w:p w:rsidR="00000000" w:rsidDel="00000000" w:rsidP="00000000" w:rsidRDefault="00000000" w:rsidRPr="00000000" w14:paraId="0000010C">
      <w:pPr>
        <w:spacing w:line="256.7994545454545" w:lineRule="auto"/>
        <w:rPr>
          <w:sz w:val="12"/>
          <w:szCs w:val="12"/>
        </w:rPr>
      </w:pPr>
      <w:r w:rsidDel="00000000" w:rsidR="00000000" w:rsidRPr="00000000">
        <w:rPr>
          <w:sz w:val="12"/>
          <w:szCs w:val="12"/>
          <w:rtl w:val="0"/>
        </w:rPr>
        <w:t xml:space="preserve">At Clear Space Force Station near Fairbanks, Alaska, the U.S. </w:t>
      </w:r>
      <w:r w:rsidDel="00000000" w:rsidR="00000000" w:rsidRPr="00000000">
        <w:rPr>
          <w:u w:val="single"/>
          <w:rtl w:val="0"/>
        </w:rPr>
        <w:t xml:space="preserve">Missile Defense Agency</w:t>
      </w:r>
      <w:r w:rsidDel="00000000" w:rsidR="00000000" w:rsidRPr="00000000">
        <w:rPr>
          <w:sz w:val="12"/>
          <w:szCs w:val="12"/>
          <w:rtl w:val="0"/>
        </w:rPr>
        <w:t xml:space="preserve"> last year </w:t>
      </w:r>
      <w:r w:rsidDel="00000000" w:rsidR="00000000" w:rsidRPr="00000000">
        <w:rPr>
          <w:u w:val="single"/>
          <w:rtl w:val="0"/>
        </w:rPr>
        <w:t xml:space="preserve">completed construction of a long-range discrimination radar, designed to track ballistic missiles</w:t>
      </w:r>
      <w:r w:rsidDel="00000000" w:rsidR="00000000" w:rsidRPr="00000000">
        <w:rPr>
          <w:sz w:val="12"/>
          <w:szCs w:val="12"/>
          <w:rtl w:val="0"/>
        </w:rPr>
        <w:t xml:space="preserve">. Space Force units will start operating the radar in 2023.</w:t>
      </w:r>
    </w:p>
    <w:p w:rsidR="00000000" w:rsidDel="00000000" w:rsidP="00000000" w:rsidRDefault="00000000" w:rsidRPr="00000000" w14:paraId="0000010D">
      <w:pPr>
        <w:spacing w:line="256.7994545454545" w:lineRule="auto"/>
        <w:rPr>
          <w:sz w:val="12"/>
          <w:szCs w:val="12"/>
        </w:rPr>
      </w:pPr>
      <w:r w:rsidDel="00000000" w:rsidR="00000000" w:rsidRPr="00000000">
        <w:rPr>
          <w:sz w:val="12"/>
          <w:szCs w:val="12"/>
          <w:rtl w:val="0"/>
        </w:rPr>
        <w:t xml:space="preserve">Raymond noted that the Pentagon’s 2023 budget request includes $68 million to build dormitories for troops expected to be permanently based at Clear. Thule Air Base in Greenland also is home to missile warning, space tracking, and satellite command-and-control units.</w:t>
      </w:r>
    </w:p>
    <w:p w:rsidR="00000000" w:rsidDel="00000000" w:rsidP="00000000" w:rsidRDefault="00000000" w:rsidRPr="00000000" w14:paraId="0000010E">
      <w:pPr>
        <w:spacing w:line="256.7994545454545" w:lineRule="auto"/>
        <w:rPr>
          <w:sz w:val="12"/>
          <w:szCs w:val="12"/>
        </w:rPr>
      </w:pPr>
      <w:r w:rsidDel="00000000" w:rsidR="00000000" w:rsidRPr="00000000">
        <w:rPr>
          <w:sz w:val="12"/>
          <w:szCs w:val="12"/>
          <w:rtl w:val="0"/>
        </w:rPr>
        <w:t xml:space="preserve">“We have invested, and we continue to invest in the Arctic,” said Raymond. “It’s of strategic importance to us, and it’s only going to continue to grow in importance to our nation.”</w:t>
      </w:r>
    </w:p>
    <w:p w:rsidR="00000000" w:rsidDel="00000000" w:rsidP="00000000" w:rsidRDefault="00000000" w:rsidRPr="00000000" w14:paraId="0000010F">
      <w:pPr>
        <w:spacing w:line="256.7994545454545" w:lineRule="auto"/>
        <w:rPr>
          <w:sz w:val="12"/>
          <w:szCs w:val="12"/>
        </w:rPr>
      </w:pPr>
      <w:r w:rsidDel="00000000" w:rsidR="00000000" w:rsidRPr="00000000">
        <w:rPr>
          <w:sz w:val="12"/>
          <w:szCs w:val="12"/>
          <w:rtl w:val="0"/>
        </w:rPr>
        <w:t xml:space="preserve">Clear Space Force Station is one of five major installations the U.S. military operates in Alaska. The others are Joint Base Elmendorf-Richardson, Eielson Air Force Base, Fort Wainwright and Fort Greely.</w:t>
      </w:r>
    </w:p>
    <w:p w:rsidR="00000000" w:rsidDel="00000000" w:rsidP="00000000" w:rsidRDefault="00000000" w:rsidRPr="00000000" w14:paraId="00000110">
      <w:pPr>
        <w:spacing w:line="256.7994545454545" w:lineRule="auto"/>
        <w:rPr>
          <w:sz w:val="12"/>
          <w:szCs w:val="12"/>
        </w:rPr>
      </w:pPr>
      <w:r w:rsidDel="00000000" w:rsidR="00000000" w:rsidRPr="00000000">
        <w:rPr>
          <w:sz w:val="12"/>
          <w:szCs w:val="12"/>
          <w:rtl w:val="0"/>
        </w:rPr>
        <w:t xml:space="preserve">In its Arctic strategy, last updated in 2019, the Defense Department described the region as a potential vector for an attack on the U.S. homeland and a part of the world where Russia and China are operating more freely. The strategy said DoD “must be able to quickly identify threats in the Arctic, respond promptly and effectively to those threats, and shape the security environment to mitigate the prospect of those threats in the future.”</w:t>
      </w:r>
    </w:p>
    <w:p w:rsidR="00000000" w:rsidDel="00000000" w:rsidP="00000000" w:rsidRDefault="00000000" w:rsidRPr="00000000" w14:paraId="00000111">
      <w:pPr>
        <w:spacing w:line="256.7994545454545" w:lineRule="auto"/>
        <w:rPr>
          <w:sz w:val="12"/>
          <w:szCs w:val="12"/>
        </w:rPr>
      </w:pPr>
      <w:r w:rsidDel="00000000" w:rsidR="00000000" w:rsidRPr="00000000">
        <w:rPr>
          <w:sz w:val="12"/>
          <w:szCs w:val="12"/>
          <w:rtl w:val="0"/>
        </w:rPr>
        <w:t xml:space="preserve">In 2021, the U.S. Army and Navy published visions for how to posture for the Arctic. These documents highlight the potential for conflict over maritime boundary claims and economic rights.</w:t>
      </w:r>
    </w:p>
    <w:p w:rsidR="00000000" w:rsidDel="00000000" w:rsidP="00000000" w:rsidRDefault="00000000" w:rsidRPr="00000000" w14:paraId="00000112">
      <w:pPr>
        <w:spacing w:line="256.7994545454545" w:lineRule="auto"/>
        <w:rPr>
          <w:sz w:val="12"/>
          <w:szCs w:val="12"/>
        </w:rPr>
      </w:pPr>
      <w:r w:rsidDel="00000000" w:rsidR="00000000" w:rsidRPr="00000000">
        <w:rPr>
          <w:sz w:val="12"/>
          <w:szCs w:val="12"/>
          <w:rtl w:val="0"/>
        </w:rPr>
        <w:t xml:space="preserve">Russia, for example, requires foreign vessels to obtain permission and be escorted during transit of the Northern Sea Route that runs along the Russian Arctic coast to the Bering Strait, noted the Army’s strategy. “The decreasing amount of sea ice will lead to new routes opening in the future and may become an area of contention as Arctic nations attempt to exert control over key sea lanes.”</w:t>
      </w:r>
    </w:p>
    <w:p w:rsidR="00000000" w:rsidDel="00000000" w:rsidP="00000000" w:rsidRDefault="00000000" w:rsidRPr="00000000" w14:paraId="00000113">
      <w:pPr>
        <w:spacing w:line="256.7994545454545" w:lineRule="auto"/>
        <w:rPr>
          <w:sz w:val="12"/>
          <w:szCs w:val="12"/>
        </w:rPr>
      </w:pPr>
      <w:r w:rsidDel="00000000" w:rsidR="00000000" w:rsidRPr="00000000">
        <w:rPr>
          <w:sz w:val="12"/>
          <w:szCs w:val="12"/>
          <w:rtl w:val="0"/>
        </w:rPr>
        <w:t xml:space="preserve">For the Navy, the issue is what all this could mean for maritime security. Despite containing the world’s smallest ocean, the Arctic region has the potential to connect nearly 75% of the world’s population — linking Asia, Europe and North America, said the Navy’s vision document.</w:t>
      </w:r>
    </w:p>
    <w:p w:rsidR="00000000" w:rsidDel="00000000" w:rsidP="00000000" w:rsidRDefault="00000000" w:rsidRPr="00000000" w14:paraId="00000114">
      <w:pPr>
        <w:spacing w:line="256.7994545454545" w:lineRule="auto"/>
        <w:rPr>
          <w:sz w:val="12"/>
          <w:szCs w:val="12"/>
        </w:rPr>
      </w:pPr>
      <w:r w:rsidDel="00000000" w:rsidR="00000000" w:rsidRPr="00000000">
        <w:rPr>
          <w:sz w:val="12"/>
          <w:szCs w:val="12"/>
          <w:rtl w:val="0"/>
        </w:rPr>
        <w:t xml:space="preserve">ARCTIC SHOULD REMAIN ‘PEACEFUL’</w:t>
      </w:r>
    </w:p>
    <w:p w:rsidR="00000000" w:rsidDel="00000000" w:rsidP="00000000" w:rsidRDefault="00000000" w:rsidRPr="00000000" w14:paraId="00000115">
      <w:pPr>
        <w:spacing w:line="256.7994545454545" w:lineRule="auto"/>
        <w:rPr>
          <w:sz w:val="12"/>
          <w:szCs w:val="12"/>
        </w:rPr>
      </w:pPr>
      <w:r w:rsidDel="00000000" w:rsidR="00000000" w:rsidRPr="00000000">
        <w:rPr>
          <w:sz w:val="12"/>
          <w:szCs w:val="12"/>
          <w:rtl w:val="0"/>
        </w:rPr>
        <w:t xml:space="preserve">Overseeing U.S. military operations in the Arctic is Gen. Glen VanHerck, head of U.S. Northern Command and North American Aerospace Defense Command.</w:t>
      </w:r>
    </w:p>
    <w:p w:rsidR="00000000" w:rsidDel="00000000" w:rsidP="00000000" w:rsidRDefault="00000000" w:rsidRPr="00000000" w14:paraId="00000116">
      <w:pPr>
        <w:spacing w:line="256.7994545454545" w:lineRule="auto"/>
        <w:rPr>
          <w:sz w:val="12"/>
          <w:szCs w:val="12"/>
        </w:rPr>
      </w:pPr>
      <w:r w:rsidDel="00000000" w:rsidR="00000000" w:rsidRPr="00000000">
        <w:rPr>
          <w:sz w:val="12"/>
          <w:szCs w:val="12"/>
          <w:rtl w:val="0"/>
        </w:rPr>
        <w:t xml:space="preserve">VanHerck told lawmakers during a hearing this spring on Capitol Hill that military efforts in the Arctic are meant to ensure the area remains “peaceful, stable and cooperative.” He noted that the United States is one of eight nations that in 1996 formed the Arctic Council. The other seven members are Canada, Denmark, Finland, Iceland, Norway, Russia and Sweden.</w:t>
      </w:r>
    </w:p>
    <w:p w:rsidR="00000000" w:rsidDel="00000000" w:rsidP="00000000" w:rsidRDefault="00000000" w:rsidRPr="00000000" w14:paraId="00000117">
      <w:pPr>
        <w:spacing w:line="256.7994545454545" w:lineRule="auto"/>
        <w:rPr>
          <w:sz w:val="12"/>
          <w:szCs w:val="12"/>
        </w:rPr>
      </w:pPr>
      <w:r w:rsidDel="00000000" w:rsidR="00000000" w:rsidRPr="00000000">
        <w:rPr>
          <w:sz w:val="12"/>
          <w:szCs w:val="12"/>
          <w:rtl w:val="0"/>
        </w:rPr>
        <w:t xml:space="preserve">There are now concerns that as Russia becomes more isolated following its invasion of Ukraine, it could take a more aggressive posture in the Arctic. Russia’s eastern border is only 90 kilometers across the Bering Strait from the coast of Alaska.</w:t>
      </w:r>
    </w:p>
    <w:p w:rsidR="00000000" w:rsidDel="00000000" w:rsidP="00000000" w:rsidRDefault="00000000" w:rsidRPr="00000000" w14:paraId="00000118">
      <w:pPr>
        <w:spacing w:line="256.7994545454545" w:lineRule="auto"/>
        <w:rPr>
          <w:sz w:val="12"/>
          <w:szCs w:val="12"/>
        </w:rPr>
      </w:pPr>
      <w:r w:rsidDel="00000000" w:rsidR="00000000" w:rsidRPr="00000000">
        <w:rPr>
          <w:sz w:val="12"/>
          <w:szCs w:val="12"/>
          <w:rtl w:val="0"/>
        </w:rPr>
        <w:t xml:space="preserve">VanHerck noted that 25 percent of Russia’s gross domestic product comes from oil, minerals and other natural resources extracted in the Arctic. “So they absolutely have a vested interest in the Arctic, and they also want to ensure that it is secure for their efforts.”</w:t>
      </w:r>
    </w:p>
    <w:p w:rsidR="00000000" w:rsidDel="00000000" w:rsidP="00000000" w:rsidRDefault="00000000" w:rsidRPr="00000000" w14:paraId="00000119">
      <w:pPr>
        <w:spacing w:line="256.7994545454545" w:lineRule="auto"/>
        <w:rPr>
          <w:sz w:val="12"/>
          <w:szCs w:val="12"/>
        </w:rPr>
      </w:pPr>
      <w:r w:rsidDel="00000000" w:rsidR="00000000" w:rsidRPr="00000000">
        <w:rPr>
          <w:sz w:val="12"/>
          <w:szCs w:val="12"/>
          <w:rtl w:val="0"/>
        </w:rPr>
        <w:t xml:space="preserve">Over the past several years, Russia has revitalized a dozen or so military installations in the Arctic that had sat dormant after the Cold War, said VanHerck. “Not only are they placing defensive capabilities that they state are obviously for defensive purposes, they are putting offensive capabilities into the Arctic,” he said, including missiles that could strike North America.</w:t>
      </w:r>
    </w:p>
    <w:p w:rsidR="00000000" w:rsidDel="00000000" w:rsidP="00000000" w:rsidRDefault="00000000" w:rsidRPr="00000000" w14:paraId="0000011A">
      <w:pPr>
        <w:spacing w:line="256.7994545454545" w:lineRule="auto"/>
        <w:rPr>
          <w:sz w:val="12"/>
          <w:szCs w:val="12"/>
        </w:rPr>
      </w:pPr>
      <w:r w:rsidDel="00000000" w:rsidR="00000000" w:rsidRPr="00000000">
        <w:rPr>
          <w:sz w:val="12"/>
          <w:szCs w:val="12"/>
          <w:rtl w:val="0"/>
        </w:rPr>
        <w:t xml:space="preserve">Russia formed the Northern Fleet Joint Strategic Command in December 2014 to coordinate efforts in the Arctic. Since then, DoD said in its strategy document, Russia has gradually strengthened its presence by creating new Arctic units, refurbishing old airfields and infrastructure, and establishing military bases along its Arctic coastline.</w:t>
      </w:r>
    </w:p>
    <w:p w:rsidR="00000000" w:rsidDel="00000000" w:rsidP="00000000" w:rsidRDefault="00000000" w:rsidRPr="00000000" w14:paraId="0000011B">
      <w:pPr>
        <w:spacing w:line="256.7994545454545" w:lineRule="auto"/>
        <w:rPr>
          <w:sz w:val="12"/>
          <w:szCs w:val="12"/>
        </w:rPr>
      </w:pPr>
      <w:r w:rsidDel="00000000" w:rsidR="00000000" w:rsidRPr="00000000">
        <w:rPr>
          <w:sz w:val="12"/>
          <w:szCs w:val="12"/>
          <w:rtl w:val="0"/>
        </w:rPr>
        <w:t xml:space="preserve">Russia also has been working to establish a network of air defense and coastal missile systems, early warning radars and rescue centers, the DoD strategy said. In February 2021, Russia launched the Arktika-M satellite to monitor the climate and environment in the region.</w:t>
      </w:r>
    </w:p>
    <w:p w:rsidR="00000000" w:rsidDel="00000000" w:rsidP="00000000" w:rsidRDefault="00000000" w:rsidRPr="00000000" w14:paraId="0000011C">
      <w:pPr>
        <w:spacing w:line="256.7994545454545" w:lineRule="auto"/>
        <w:rPr>
          <w:sz w:val="12"/>
          <w:szCs w:val="12"/>
        </w:rPr>
      </w:pPr>
      <w:r w:rsidDel="00000000" w:rsidR="00000000" w:rsidRPr="00000000">
        <w:rPr>
          <w:sz w:val="12"/>
          <w:szCs w:val="12"/>
          <w:rtl w:val="0"/>
        </w:rPr>
        <w:t xml:space="preserve">The United States is also watching China’s moves in the Arctic. “China calls itself a near-Arctic nation and wants to be influential in the Arctic as well,” said VanHerck.</w:t>
      </w:r>
    </w:p>
    <w:p w:rsidR="00000000" w:rsidDel="00000000" w:rsidP="00000000" w:rsidRDefault="00000000" w:rsidRPr="00000000" w14:paraId="0000011D">
      <w:pPr>
        <w:spacing w:line="256.7994545454545" w:lineRule="auto"/>
        <w:rPr>
          <w:sz w:val="12"/>
          <w:szCs w:val="12"/>
        </w:rPr>
      </w:pPr>
      <w:r w:rsidDel="00000000" w:rsidR="00000000" w:rsidRPr="00000000">
        <w:rPr>
          <w:sz w:val="12"/>
          <w:szCs w:val="12"/>
          <w:rtl w:val="0"/>
        </w:rPr>
        <w:t xml:space="preserve">Concerning U.S. capabilities, “I would assess that we’re in the game plan development,” he told the House Armed Services Committee. “We’re not able to have the persistence that I need to compete day-to-day in the Arctic.”</w:t>
      </w:r>
    </w:p>
    <w:p w:rsidR="00000000" w:rsidDel="00000000" w:rsidP="00000000" w:rsidRDefault="00000000" w:rsidRPr="00000000" w14:paraId="0000011E">
      <w:pPr>
        <w:spacing w:line="256.7994545454545" w:lineRule="auto"/>
        <w:rPr>
          <w:sz w:val="12"/>
          <w:szCs w:val="12"/>
        </w:rPr>
      </w:pPr>
      <w:r w:rsidDel="00000000" w:rsidR="00000000" w:rsidRPr="00000000">
        <w:rPr>
          <w:sz w:val="12"/>
          <w:szCs w:val="12"/>
          <w:rtl w:val="0"/>
        </w:rPr>
        <w:t xml:space="preserve">Another looming concern for DoD is how </w:t>
      </w:r>
      <w:r w:rsidDel="00000000" w:rsidR="00000000" w:rsidRPr="00000000">
        <w:rPr>
          <w:highlight w:val="cyan"/>
          <w:u w:val="single"/>
          <w:rtl w:val="0"/>
        </w:rPr>
        <w:t xml:space="preserve">climate change</w:t>
      </w:r>
      <w:r w:rsidDel="00000000" w:rsidR="00000000" w:rsidRPr="00000000">
        <w:rPr>
          <w:u w:val="single"/>
          <w:rtl w:val="0"/>
        </w:rPr>
        <w:t xml:space="preserve"> could </w:t>
      </w:r>
      <w:r w:rsidDel="00000000" w:rsidR="00000000" w:rsidRPr="00000000">
        <w:rPr>
          <w:b w:val="1"/>
          <w:bCs w:val="1"/>
          <w:highlight w:val="cyan"/>
          <w:u w:val="single"/>
          <w:rtl w:val="0"/>
        </w:rPr>
        <w:t xml:space="preserve">impact</w:t>
      </w:r>
      <w:r w:rsidDel="00000000" w:rsidR="00000000" w:rsidRPr="00000000">
        <w:rPr>
          <w:sz w:val="12"/>
          <w:szCs w:val="12"/>
          <w:rtl w:val="0"/>
        </w:rPr>
        <w:t xml:space="preserve"> U.S. </w:t>
      </w:r>
      <w:r w:rsidDel="00000000" w:rsidR="00000000" w:rsidRPr="00000000">
        <w:rPr>
          <w:highlight w:val="cyan"/>
          <w:u w:val="single"/>
          <w:rtl w:val="0"/>
        </w:rPr>
        <w:t xml:space="preserve">military infrastructure</w:t>
      </w:r>
      <w:r w:rsidDel="00000000" w:rsidR="00000000" w:rsidRPr="00000000">
        <w:rPr>
          <w:u w:val="single"/>
          <w:rtl w:val="0"/>
        </w:rPr>
        <w:t xml:space="preserve"> in the Arctic</w:t>
      </w:r>
      <w:r w:rsidDel="00000000" w:rsidR="00000000" w:rsidRPr="00000000">
        <w:rPr>
          <w:sz w:val="12"/>
          <w:szCs w:val="12"/>
          <w:rtl w:val="0"/>
        </w:rPr>
        <w:t xml:space="preserve">. The issue was investigated recently by the department’s inspector general, who concluded in a report last month that </w:t>
      </w:r>
      <w:r w:rsidDel="00000000" w:rsidR="00000000" w:rsidRPr="00000000">
        <w:rPr>
          <w:highlight w:val="cyan"/>
          <w:u w:val="single"/>
          <w:rtl w:val="0"/>
        </w:rPr>
        <w:t xml:space="preserve">DoD will</w:t>
      </w:r>
      <w:r w:rsidDel="00000000" w:rsidR="00000000" w:rsidRPr="00000000">
        <w:rPr>
          <w:u w:val="single"/>
          <w:rtl w:val="0"/>
        </w:rPr>
        <w:t xml:space="preserve"> </w:t>
      </w:r>
      <w:r w:rsidDel="00000000" w:rsidR="00000000" w:rsidRPr="00000000">
        <w:rPr>
          <w:sz w:val="12"/>
          <w:szCs w:val="12"/>
          <w:rtl w:val="0"/>
        </w:rPr>
        <w:t xml:space="preserve">need to</w:t>
      </w:r>
      <w:r w:rsidDel="00000000" w:rsidR="00000000" w:rsidRPr="00000000">
        <w:rPr>
          <w:u w:val="single"/>
          <w:rtl w:val="0"/>
        </w:rPr>
        <w:t xml:space="preserve"> </w:t>
      </w:r>
      <w:r w:rsidDel="00000000" w:rsidR="00000000" w:rsidRPr="00000000">
        <w:rPr>
          <w:highlight w:val="cyan"/>
          <w:u w:val="single"/>
          <w:rtl w:val="0"/>
        </w:rPr>
        <w:t xml:space="preserve">invest billions</w:t>
      </w:r>
      <w:r w:rsidDel="00000000" w:rsidR="00000000" w:rsidRPr="00000000">
        <w:rPr>
          <w:u w:val="single"/>
          <w:rtl w:val="0"/>
        </w:rPr>
        <w:t xml:space="preserve"> of dollars to make military installations in the Arctic</w:t>
      </w:r>
      <w:r w:rsidDel="00000000" w:rsidR="00000000" w:rsidRPr="00000000">
        <w:rPr>
          <w:sz w:val="12"/>
          <w:szCs w:val="12"/>
          <w:rtl w:val="0"/>
        </w:rPr>
        <w:t xml:space="preserve"> and sub-Arctic more resilient to climate change.</w:t>
      </w:r>
    </w:p>
    <w:p w:rsidR="00000000" w:rsidDel="00000000" w:rsidP="00000000" w:rsidRDefault="00000000" w:rsidRPr="00000000" w14:paraId="0000011F">
      <w:pPr>
        <w:spacing w:line="256.7994545454545" w:lineRule="auto"/>
        <w:rPr>
          <w:sz w:val="12"/>
          <w:szCs w:val="12"/>
        </w:rPr>
      </w:pPr>
      <w:r w:rsidDel="00000000" w:rsidR="00000000" w:rsidRPr="00000000">
        <w:rPr>
          <w:sz w:val="12"/>
          <w:szCs w:val="12"/>
          <w:rtl w:val="0"/>
        </w:rPr>
        <w:t xml:space="preserve">The IG evaluated Thule Air Base in Greenland and DoD’s five military bases in Alaska.</w:t>
      </w:r>
    </w:p>
    <w:p w:rsidR="00000000" w:rsidDel="00000000" w:rsidP="00000000" w:rsidRDefault="00000000" w:rsidRPr="00000000" w14:paraId="00000120">
      <w:pPr>
        <w:spacing w:line="256.7994545454545" w:lineRule="auto"/>
        <w:rPr>
          <w:sz w:val="12"/>
          <w:szCs w:val="12"/>
        </w:rPr>
      </w:pPr>
      <w:r w:rsidDel="00000000" w:rsidR="00000000" w:rsidRPr="00000000">
        <w:rPr>
          <w:sz w:val="12"/>
          <w:szCs w:val="12"/>
          <w:rtl w:val="0"/>
        </w:rPr>
        <w:t xml:space="preserve">“Officials from all six installations identified current climate and energy challenges, such as cracked runways, sunken foundations, and multiple power outages,” said the IG report. At most of these installations, the “day-to-day focus was on reacting to immediate problems or reducing risk to existing hazards, rather than planning for future hazards.”</w:t>
      </w:r>
    </w:p>
    <w:p w:rsidR="00000000" w:rsidDel="00000000" w:rsidP="00000000" w:rsidRDefault="00000000" w:rsidRPr="00000000" w14:paraId="00000121">
      <w:pPr>
        <w:spacing w:line="256.7994545454545" w:lineRule="auto"/>
        <w:rPr>
          <w:sz w:val="12"/>
          <w:szCs w:val="12"/>
        </w:rPr>
      </w:pPr>
      <w:r w:rsidDel="00000000" w:rsidR="00000000" w:rsidRPr="00000000">
        <w:rPr>
          <w:sz w:val="12"/>
          <w:szCs w:val="12"/>
          <w:rtl w:val="0"/>
        </w:rPr>
        <w:t xml:space="preserve">The report said some construction projects at Army, Air Force and Space Force installations are already being funded to support increased Arctic operations.</w:t>
      </w:r>
    </w:p>
    <w:p w:rsidR="00000000" w:rsidDel="00000000" w:rsidP="00000000" w:rsidRDefault="00000000" w:rsidRPr="00000000" w14:paraId="00000122">
      <w:pPr>
        <w:spacing w:line="256.7994545454545" w:lineRule="auto"/>
        <w:rPr>
          <w:sz w:val="12"/>
          <w:szCs w:val="12"/>
        </w:rPr>
      </w:pPr>
      <w:r w:rsidDel="00000000" w:rsidR="00000000" w:rsidRPr="00000000">
        <w:rPr>
          <w:sz w:val="12"/>
          <w:szCs w:val="12"/>
          <w:rtl w:val="0"/>
        </w:rPr>
        <w:t xml:space="preserve">MORE SITUATIONAL AWARENESS</w:t>
      </w:r>
    </w:p>
    <w:p w:rsidR="00000000" w:rsidDel="00000000" w:rsidP="00000000" w:rsidRDefault="00000000" w:rsidRPr="00000000" w14:paraId="00000123">
      <w:pPr>
        <w:spacing w:line="256.7994545454545" w:lineRule="auto"/>
        <w:rPr>
          <w:sz w:val="12"/>
          <w:szCs w:val="12"/>
        </w:rPr>
      </w:pPr>
      <w:r w:rsidDel="00000000" w:rsidR="00000000" w:rsidRPr="00000000">
        <w:rPr>
          <w:sz w:val="12"/>
          <w:szCs w:val="12"/>
          <w:rtl w:val="0"/>
        </w:rPr>
        <w:t xml:space="preserve">There is a huge need in the Arctic for reliable surveillance and communications systems because miscommunications could trigger unintended conflict, Lt. Gen. S. Clinton Hinote, deputy chief of staff for Air Force Futures, said at a Wilson Center panel discussion.</w:t>
      </w:r>
    </w:p>
    <w:p w:rsidR="00000000" w:rsidDel="00000000" w:rsidP="00000000" w:rsidRDefault="00000000" w:rsidRPr="00000000" w14:paraId="00000124">
      <w:pPr>
        <w:spacing w:line="256.7994545454545" w:lineRule="auto"/>
        <w:rPr>
          <w:sz w:val="12"/>
          <w:szCs w:val="12"/>
        </w:rPr>
      </w:pPr>
      <w:r w:rsidDel="00000000" w:rsidR="00000000" w:rsidRPr="00000000">
        <w:rPr>
          <w:sz w:val="12"/>
          <w:szCs w:val="12"/>
          <w:rtl w:val="0"/>
        </w:rPr>
        <w:t xml:space="preserve">“</w:t>
      </w:r>
      <w:r w:rsidDel="00000000" w:rsidR="00000000" w:rsidRPr="00000000">
        <w:rPr>
          <w:u w:val="single"/>
          <w:rtl w:val="0"/>
        </w:rPr>
        <w:t xml:space="preserve">Awareness about what is going on in the Arctic is a </w:t>
      </w:r>
      <w:r w:rsidDel="00000000" w:rsidR="00000000" w:rsidRPr="00000000">
        <w:rPr>
          <w:b w:val="1"/>
          <w:bCs w:val="1"/>
          <w:u w:val="single"/>
          <w:rtl w:val="0"/>
        </w:rPr>
        <w:t xml:space="preserve">key part</w:t>
      </w:r>
      <w:r w:rsidDel="00000000" w:rsidR="00000000" w:rsidRPr="00000000">
        <w:rPr>
          <w:u w:val="single"/>
          <w:rtl w:val="0"/>
        </w:rPr>
        <w:t xml:space="preserve"> of preserving peace</w:t>
      </w:r>
      <w:r w:rsidDel="00000000" w:rsidR="00000000" w:rsidRPr="00000000">
        <w:rPr>
          <w:sz w:val="12"/>
          <w:szCs w:val="12"/>
          <w:rtl w:val="0"/>
        </w:rPr>
        <w:t xml:space="preserve">,” he said.</w:t>
      </w:r>
    </w:p>
    <w:p w:rsidR="00000000" w:rsidDel="00000000" w:rsidP="00000000" w:rsidRDefault="00000000" w:rsidRPr="00000000" w14:paraId="00000125">
      <w:pPr>
        <w:spacing w:line="256.7994545454545" w:lineRule="auto"/>
        <w:rPr>
          <w:sz w:val="12"/>
          <w:szCs w:val="12"/>
        </w:rPr>
      </w:pPr>
      <w:r w:rsidDel="00000000" w:rsidR="00000000" w:rsidRPr="00000000">
        <w:rPr>
          <w:sz w:val="12"/>
          <w:szCs w:val="12"/>
          <w:rtl w:val="0"/>
        </w:rPr>
        <w:t xml:space="preserve">For example, in military wargames, the “avenues of approaches over the Arctic” for enemy missiles or bombers are a major concern. “The Arctic is the shortest route between our competitors and us.”</w:t>
      </w:r>
    </w:p>
    <w:p w:rsidR="00000000" w:rsidDel="00000000" w:rsidP="00000000" w:rsidRDefault="00000000" w:rsidRPr="00000000" w14:paraId="00000126">
      <w:pPr>
        <w:spacing w:line="256.7994545454545" w:lineRule="auto"/>
        <w:rPr>
          <w:sz w:val="12"/>
          <w:szCs w:val="12"/>
        </w:rPr>
      </w:pPr>
      <w:r w:rsidDel="00000000" w:rsidR="00000000" w:rsidRPr="00000000">
        <w:rPr>
          <w:sz w:val="12"/>
          <w:szCs w:val="12"/>
          <w:rtl w:val="0"/>
        </w:rPr>
        <w:t xml:space="preserve">The U.S. Air Force has operated in the Arctic for decades, Hinote said. “But our use of the Arctic as a strategic buffer is eroding for all the reasons that have been talked about, especially climate change, and especially with some of the activities that we see Russia and China engaging in.”</w:t>
      </w:r>
    </w:p>
    <w:p w:rsidR="00000000" w:rsidDel="00000000" w:rsidP="00000000" w:rsidRDefault="00000000" w:rsidRPr="00000000" w14:paraId="00000127">
      <w:pPr>
        <w:spacing w:line="256.7994545454545" w:lineRule="auto"/>
        <w:rPr>
          <w:sz w:val="12"/>
          <w:szCs w:val="12"/>
        </w:rPr>
      </w:pPr>
      <w:r w:rsidDel="00000000" w:rsidR="00000000" w:rsidRPr="00000000">
        <w:rPr>
          <w:sz w:val="12"/>
          <w:szCs w:val="12"/>
          <w:rtl w:val="0"/>
        </w:rPr>
        <w:t xml:space="preserve">As the Arctic melts, “competition for resources and influence in the region will increase,” he said.</w:t>
      </w:r>
    </w:p>
    <w:p w:rsidR="00000000" w:rsidDel="00000000" w:rsidP="00000000" w:rsidRDefault="00000000" w:rsidRPr="00000000" w14:paraId="00000128">
      <w:pPr>
        <w:spacing w:line="256.7994545454545" w:lineRule="auto"/>
        <w:rPr>
          <w:sz w:val="12"/>
          <w:szCs w:val="12"/>
        </w:rPr>
      </w:pPr>
      <w:r w:rsidDel="00000000" w:rsidR="00000000" w:rsidRPr="00000000">
        <w:rPr>
          <w:sz w:val="12"/>
          <w:szCs w:val="12"/>
          <w:rtl w:val="0"/>
        </w:rPr>
        <w:t xml:space="preserve">Hinote said the U.S. Air Force in recent years has intercepted and warned away a growing number of Russian military planes flying near the edge of Alaska’s restricted airspace. These security concerns “drove our focus on the Arctic and the release of a strategy.”</w:t>
      </w:r>
    </w:p>
    <w:p w:rsidR="00000000" w:rsidDel="00000000" w:rsidP="00000000" w:rsidRDefault="00000000" w:rsidRPr="00000000" w14:paraId="00000129">
      <w:pPr>
        <w:spacing w:line="256.7994545454545" w:lineRule="auto"/>
        <w:rPr>
          <w:sz w:val="12"/>
          <w:szCs w:val="12"/>
        </w:rPr>
      </w:pPr>
      <w:r w:rsidDel="00000000" w:rsidR="00000000" w:rsidRPr="00000000">
        <w:rPr>
          <w:sz w:val="12"/>
          <w:szCs w:val="12"/>
          <w:rtl w:val="0"/>
        </w:rPr>
        <w:t xml:space="preserve">Wargames organized by the U.S. military and allies typically have focused on “countering great powers specifically in Europe and in the Asia Pacific,” Hinote said. “And one of the things that we felt like we did not understand as well was how that competition would spill over into the Arctic.”</w:t>
      </w:r>
    </w:p>
    <w:p w:rsidR="00000000" w:rsidDel="00000000" w:rsidP="00000000" w:rsidRDefault="00000000" w:rsidRPr="00000000" w14:paraId="0000012A">
      <w:pPr>
        <w:spacing w:line="256.7994545454545" w:lineRule="auto"/>
        <w:rPr>
          <w:sz w:val="12"/>
          <w:szCs w:val="12"/>
        </w:rPr>
      </w:pPr>
      <w:r w:rsidDel="00000000" w:rsidR="00000000" w:rsidRPr="00000000">
        <w:rPr>
          <w:sz w:val="12"/>
          <w:szCs w:val="12"/>
          <w:rtl w:val="0"/>
        </w:rPr>
        <w:t xml:space="preserve">Live military exercises like NATO’s Cold Response, NORAD’s Operation Noble Defender, and Northern Command’s Arctic Edge are helping the U.S. and allies “understand the nature of the competition,” he said. The submarine-focused Ice Exercise (ICEX) has been held since the 1960s, making it the longest-running Arctic exercise.</w:t>
      </w:r>
    </w:p>
    <w:p w:rsidR="00000000" w:rsidDel="00000000" w:rsidP="00000000" w:rsidRDefault="00000000" w:rsidRPr="00000000" w14:paraId="0000012B">
      <w:pPr>
        <w:spacing w:line="256.7994545454545" w:lineRule="auto"/>
        <w:rPr>
          <w:sz w:val="12"/>
          <w:szCs w:val="12"/>
        </w:rPr>
      </w:pPr>
      <w:r w:rsidDel="00000000" w:rsidR="00000000" w:rsidRPr="00000000">
        <w:rPr>
          <w:u w:val="single"/>
          <w:rtl w:val="0"/>
        </w:rPr>
        <w:t xml:space="preserve">To bolster the U.S. posture in the Arctic</w:t>
      </w:r>
      <w:r w:rsidDel="00000000" w:rsidR="00000000" w:rsidRPr="00000000">
        <w:rPr>
          <w:sz w:val="12"/>
          <w:szCs w:val="12"/>
          <w:rtl w:val="0"/>
        </w:rPr>
        <w:t xml:space="preserve">, the </w:t>
      </w:r>
      <w:r w:rsidDel="00000000" w:rsidR="00000000" w:rsidRPr="00000000">
        <w:rPr>
          <w:highlight w:val="cyan"/>
          <w:u w:val="single"/>
          <w:rtl w:val="0"/>
        </w:rPr>
        <w:t xml:space="preserve">Air Force is stationing </w:t>
      </w:r>
      <w:r w:rsidDel="00000000" w:rsidR="00000000" w:rsidRPr="00000000">
        <w:rPr>
          <w:b w:val="1"/>
          <w:bCs w:val="1"/>
          <w:highlight w:val="cyan"/>
          <w:u w:val="single"/>
          <w:rtl w:val="0"/>
        </w:rPr>
        <w:t xml:space="preserve">54 F-35</w:t>
      </w:r>
      <w:r w:rsidDel="00000000" w:rsidR="00000000" w:rsidRPr="00000000">
        <w:rPr>
          <w:sz w:val="12"/>
          <w:szCs w:val="12"/>
          <w:rtl w:val="0"/>
        </w:rPr>
        <w:t xml:space="preserve"> advanced fighter aircraft at Eielson Air Force Base, Alaska.</w:t>
      </w:r>
    </w:p>
    <w:p w:rsidR="00000000" w:rsidDel="00000000" w:rsidP="00000000" w:rsidRDefault="00000000" w:rsidRPr="00000000" w14:paraId="0000012C">
      <w:pPr>
        <w:spacing w:line="256.7994545454545" w:lineRule="auto"/>
        <w:rPr>
          <w:sz w:val="12"/>
          <w:szCs w:val="12"/>
        </w:rPr>
      </w:pPr>
      <w:r w:rsidDel="00000000" w:rsidR="00000000" w:rsidRPr="00000000">
        <w:rPr>
          <w:sz w:val="12"/>
          <w:szCs w:val="12"/>
          <w:rtl w:val="0"/>
        </w:rPr>
        <w:t xml:space="preserve">“Alaska is an incredibly well-positioned base of operations for defending the northern approaches to the United States, and this is why so many of the intercepts that happen when an adversary’s aircraft is coming from the north are done with assets that are stationed in Alaska,” Hinote said.</w:t>
      </w:r>
    </w:p>
    <w:p w:rsidR="00000000" w:rsidDel="00000000" w:rsidP="00000000" w:rsidRDefault="00000000" w:rsidRPr="00000000" w14:paraId="0000012D">
      <w:pPr>
        <w:spacing w:line="256.7994545454545" w:lineRule="auto"/>
        <w:rPr>
          <w:sz w:val="12"/>
          <w:szCs w:val="12"/>
        </w:rPr>
      </w:pPr>
      <w:r w:rsidDel="00000000" w:rsidR="00000000" w:rsidRPr="00000000">
        <w:rPr>
          <w:sz w:val="12"/>
          <w:szCs w:val="12"/>
          <w:rtl w:val="0"/>
        </w:rPr>
        <w:t xml:space="preserve">The Department of the Air Force’s Arctic strategy also recommends greater use of space assets to support military and homeland defense efforts.</w:t>
      </w:r>
    </w:p>
    <w:p w:rsidR="00000000" w:rsidDel="00000000" w:rsidP="00000000" w:rsidRDefault="00000000" w:rsidRPr="00000000" w14:paraId="0000012E">
      <w:pPr>
        <w:spacing w:line="256.7994545454545" w:lineRule="auto"/>
        <w:rPr>
          <w:sz w:val="12"/>
          <w:szCs w:val="12"/>
        </w:rPr>
      </w:pPr>
      <w:r w:rsidDel="00000000" w:rsidR="00000000" w:rsidRPr="00000000">
        <w:rPr>
          <w:sz w:val="12"/>
          <w:szCs w:val="12"/>
          <w:rtl w:val="0"/>
        </w:rPr>
        <w:t xml:space="preserve">“</w:t>
      </w:r>
      <w:r w:rsidDel="00000000" w:rsidR="00000000" w:rsidRPr="00000000">
        <w:rPr>
          <w:u w:val="single"/>
          <w:rtl w:val="0"/>
        </w:rPr>
        <w:t xml:space="preserve">Space capabilities are tailor-made to support</w:t>
      </w:r>
      <w:r w:rsidDel="00000000" w:rsidR="00000000" w:rsidRPr="00000000">
        <w:rPr>
          <w:sz w:val="12"/>
          <w:szCs w:val="12"/>
          <w:rtl w:val="0"/>
        </w:rPr>
        <w:t xml:space="preserve"> a </w:t>
      </w:r>
      <w:r w:rsidDel="00000000" w:rsidR="00000000" w:rsidRPr="00000000">
        <w:rPr>
          <w:u w:val="single"/>
          <w:rtl w:val="0"/>
        </w:rPr>
        <w:t xml:space="preserve">region</w:t>
      </w:r>
      <w:r w:rsidDel="00000000" w:rsidR="00000000" w:rsidRPr="00000000">
        <w:rPr>
          <w:sz w:val="12"/>
          <w:szCs w:val="12"/>
          <w:rtl w:val="0"/>
        </w:rPr>
        <w:t xml:space="preserve"> where there is sparse ground infrastructure,” Lt. Gen. William Liquori, deputy chief of space operations for strategy, plans and programs for the U.S. Space Force, said at the Wilson Center panel.</w:t>
      </w:r>
    </w:p>
    <w:p w:rsidR="00000000" w:rsidDel="00000000" w:rsidP="00000000" w:rsidRDefault="00000000" w:rsidRPr="00000000" w14:paraId="0000012F">
      <w:pPr>
        <w:spacing w:line="256.7994545454545" w:lineRule="auto"/>
        <w:rPr>
          <w:sz w:val="12"/>
          <w:szCs w:val="12"/>
        </w:rPr>
      </w:pPr>
      <w:r w:rsidDel="00000000" w:rsidR="00000000" w:rsidRPr="00000000">
        <w:rPr>
          <w:sz w:val="12"/>
          <w:szCs w:val="12"/>
          <w:rtl w:val="0"/>
        </w:rPr>
        <w:t xml:space="preserve">“The satellite command-and-control capabilities that we have at Thule, those are there because </w:t>
      </w:r>
      <w:r w:rsidDel="00000000" w:rsidR="00000000" w:rsidRPr="00000000">
        <w:rPr>
          <w:u w:val="single"/>
          <w:rtl w:val="0"/>
        </w:rPr>
        <w:t xml:space="preserve">military operations are </w:t>
      </w:r>
      <w:r w:rsidDel="00000000" w:rsidR="00000000" w:rsidRPr="00000000">
        <w:rPr>
          <w:b w:val="1"/>
          <w:bCs w:val="1"/>
          <w:u w:val="single"/>
          <w:rtl w:val="0"/>
        </w:rPr>
        <w:t xml:space="preserve">going to happen</w:t>
      </w:r>
      <w:r w:rsidDel="00000000" w:rsidR="00000000" w:rsidRPr="00000000">
        <w:rPr>
          <w:u w:val="single"/>
          <w:rtl w:val="0"/>
        </w:rPr>
        <w:t xml:space="preserve"> in the Arctic</w:t>
      </w:r>
      <w:r w:rsidDel="00000000" w:rsidR="00000000" w:rsidRPr="00000000">
        <w:rPr>
          <w:sz w:val="12"/>
          <w:szCs w:val="12"/>
          <w:rtl w:val="0"/>
        </w:rPr>
        <w:t xml:space="preserve">,” said Liquori. “And that </w:t>
      </w:r>
      <w:r w:rsidDel="00000000" w:rsidR="00000000" w:rsidRPr="00000000">
        <w:rPr>
          <w:u w:val="single"/>
          <w:rtl w:val="0"/>
        </w:rPr>
        <w:t xml:space="preserve">means we’re going to need to have satellite coverage in the Arctic</w:t>
      </w:r>
      <w:r w:rsidDel="00000000" w:rsidR="00000000" w:rsidRPr="00000000">
        <w:rPr>
          <w:sz w:val="12"/>
          <w:szCs w:val="12"/>
          <w:rtl w:val="0"/>
        </w:rPr>
        <w:t xml:space="preserve">.”</w:t>
      </w:r>
    </w:p>
    <w:p w:rsidR="00000000" w:rsidDel="00000000" w:rsidP="00000000" w:rsidRDefault="00000000" w:rsidRPr="00000000" w14:paraId="00000130">
      <w:pPr>
        <w:spacing w:line="256.7994545454545" w:lineRule="auto"/>
        <w:rPr>
          <w:sz w:val="12"/>
          <w:szCs w:val="12"/>
        </w:rPr>
      </w:pPr>
      <w:r w:rsidDel="00000000" w:rsidR="00000000" w:rsidRPr="00000000">
        <w:rPr>
          <w:highlight w:val="cyan"/>
          <w:u w:val="single"/>
          <w:rtl w:val="0"/>
        </w:rPr>
        <w:t xml:space="preserve">To fill gaps</w:t>
      </w:r>
      <w:r w:rsidDel="00000000" w:rsidR="00000000" w:rsidRPr="00000000">
        <w:rPr>
          <w:sz w:val="12"/>
          <w:szCs w:val="12"/>
          <w:rtl w:val="0"/>
        </w:rPr>
        <w:t xml:space="preserve"> in satellite communications coverage over the Arctic, the </w:t>
      </w:r>
      <w:r w:rsidDel="00000000" w:rsidR="00000000" w:rsidRPr="00000000">
        <w:rPr>
          <w:highlight w:val="cyan"/>
          <w:u w:val="single"/>
          <w:rtl w:val="0"/>
        </w:rPr>
        <w:t xml:space="preserve">Air Force worked out a deal with</w:t>
      </w:r>
      <w:r w:rsidDel="00000000" w:rsidR="00000000" w:rsidRPr="00000000">
        <w:rPr>
          <w:u w:val="single"/>
          <w:rtl w:val="0"/>
        </w:rPr>
        <w:t xml:space="preserve"> the </w:t>
      </w:r>
      <w:r w:rsidDel="00000000" w:rsidR="00000000" w:rsidRPr="00000000">
        <w:rPr>
          <w:b w:val="1"/>
          <w:bCs w:val="1"/>
          <w:highlight w:val="cyan"/>
          <w:u w:val="single"/>
          <w:rtl w:val="0"/>
        </w:rPr>
        <w:t xml:space="preserve">Norwegian Space Agency</w:t>
      </w:r>
      <w:r w:rsidDel="00000000" w:rsidR="00000000" w:rsidRPr="00000000">
        <w:rPr>
          <w:sz w:val="12"/>
          <w:szCs w:val="12"/>
          <w:rtl w:val="0"/>
        </w:rPr>
        <w:t xml:space="preserve"> subsidiary Space Norway </w:t>
      </w:r>
      <w:r w:rsidDel="00000000" w:rsidR="00000000" w:rsidRPr="00000000">
        <w:rPr>
          <w:highlight w:val="cyan"/>
          <w:u w:val="single"/>
          <w:rtl w:val="0"/>
        </w:rPr>
        <w:t xml:space="preserve">to launch</w:t>
      </w:r>
      <w:r w:rsidDel="00000000" w:rsidR="00000000" w:rsidRPr="00000000">
        <w:rPr>
          <w:u w:val="single"/>
          <w:rtl w:val="0"/>
        </w:rPr>
        <w:t xml:space="preserve"> </w:t>
      </w:r>
      <w:r w:rsidDel="00000000" w:rsidR="00000000" w:rsidRPr="00000000">
        <w:rPr>
          <w:sz w:val="12"/>
          <w:szCs w:val="12"/>
          <w:rtl w:val="0"/>
        </w:rPr>
        <w:t xml:space="preserve">two U.S. </w:t>
      </w:r>
      <w:r w:rsidDel="00000000" w:rsidR="00000000" w:rsidRPr="00000000">
        <w:rPr>
          <w:u w:val="single"/>
          <w:rtl w:val="0"/>
        </w:rPr>
        <w:t xml:space="preserve">military communications </w:t>
      </w:r>
      <w:r w:rsidDel="00000000" w:rsidR="00000000" w:rsidRPr="00000000">
        <w:rPr>
          <w:b w:val="1"/>
          <w:bCs w:val="1"/>
          <w:highlight w:val="cyan"/>
          <w:u w:val="single"/>
          <w:rtl w:val="0"/>
        </w:rPr>
        <w:t xml:space="preserve">payloads</w:t>
      </w:r>
      <w:r w:rsidDel="00000000" w:rsidR="00000000" w:rsidRPr="00000000">
        <w:rPr>
          <w:highlight w:val="cyan"/>
          <w:u w:val="single"/>
          <w:rtl w:val="0"/>
        </w:rPr>
        <w:t xml:space="preserve"> on </w:t>
      </w:r>
      <w:r w:rsidDel="00000000" w:rsidR="00000000" w:rsidRPr="00000000">
        <w:rPr>
          <w:b w:val="1"/>
          <w:bCs w:val="1"/>
          <w:highlight w:val="cyan"/>
          <w:u w:val="single"/>
          <w:rtl w:val="0"/>
        </w:rPr>
        <w:t xml:space="preserve">Norwegian satellites</w:t>
      </w:r>
      <w:r w:rsidDel="00000000" w:rsidR="00000000" w:rsidRPr="00000000">
        <w:rPr>
          <w:sz w:val="12"/>
          <w:szCs w:val="12"/>
          <w:rtl w:val="0"/>
        </w:rPr>
        <w:t xml:space="preserve">. The payloads, developed by Northrop Grumman, will be integrated into the Arctic Satellite Broadband Mission satellites, projected to launch on a SpaceX rocket in 2023.</w:t>
      </w:r>
    </w:p>
    <w:p w:rsidR="00000000" w:rsidDel="00000000" w:rsidP="00000000" w:rsidRDefault="00000000" w:rsidRPr="00000000" w14:paraId="00000131">
      <w:pPr>
        <w:spacing w:line="256.7994545454545" w:lineRule="auto"/>
        <w:rPr>
          <w:sz w:val="12"/>
          <w:szCs w:val="12"/>
        </w:rPr>
      </w:pPr>
      <w:r w:rsidDel="00000000" w:rsidR="00000000" w:rsidRPr="00000000">
        <w:rPr>
          <w:sz w:val="12"/>
          <w:szCs w:val="12"/>
          <w:rtl w:val="0"/>
        </w:rPr>
        <w:t xml:space="preserve">Any </w:t>
      </w:r>
      <w:r w:rsidDel="00000000" w:rsidR="00000000" w:rsidRPr="00000000">
        <w:rPr>
          <w:u w:val="single"/>
          <w:rtl w:val="0"/>
        </w:rPr>
        <w:t xml:space="preserve">Arctic strategy has to consider the importance of the space domain</w:t>
      </w:r>
      <w:r w:rsidDel="00000000" w:rsidR="00000000" w:rsidRPr="00000000">
        <w:rPr>
          <w:sz w:val="12"/>
          <w:szCs w:val="12"/>
          <w:rtl w:val="0"/>
        </w:rPr>
        <w:t xml:space="preserve">, said Mir Sadat, a nonresident fellow at the Atlantic Council’s Scowcroft Center for Strategy and Security.</w:t>
      </w:r>
    </w:p>
    <w:p w:rsidR="00000000" w:rsidDel="00000000" w:rsidP="00000000" w:rsidRDefault="00000000" w:rsidRPr="00000000" w14:paraId="00000132">
      <w:pPr>
        <w:spacing w:line="256.7994545454545" w:lineRule="auto"/>
        <w:rPr>
          <w:sz w:val="12"/>
          <w:szCs w:val="12"/>
        </w:rPr>
      </w:pPr>
      <w:r w:rsidDel="00000000" w:rsidR="00000000" w:rsidRPr="00000000">
        <w:rPr>
          <w:sz w:val="12"/>
          <w:szCs w:val="12"/>
          <w:rtl w:val="0"/>
        </w:rPr>
        <w:t xml:space="preserve">The United States is not doing enough to “prepare for the new frontier.” In contrast, Russia and China, by increasing their activities in the region, are positioning to one day take advantage of shorter sea lanes, Sadat said. A key goal for China and Russia is to “reach global markets or military targets faster and much more cheaply,” he said.</w:t>
      </w:r>
    </w:p>
    <w:p w:rsidR="00000000" w:rsidDel="00000000" w:rsidP="00000000" w:rsidRDefault="00000000" w:rsidRPr="00000000" w14:paraId="00000133">
      <w:pPr>
        <w:spacing w:line="256.7994545454545" w:lineRule="auto"/>
        <w:rPr>
          <w:sz w:val="12"/>
          <w:szCs w:val="12"/>
        </w:rPr>
      </w:pPr>
      <w:r w:rsidDel="00000000" w:rsidR="00000000" w:rsidRPr="00000000">
        <w:rPr>
          <w:sz w:val="12"/>
          <w:szCs w:val="12"/>
          <w:rtl w:val="0"/>
        </w:rPr>
        <w:t xml:space="preserve">Satellites to watch what Russia and others are doing on the ground is another critical capability that the United States might need to expand, said Scott Herman, CEO of Cognitive Space.</w:t>
      </w:r>
    </w:p>
    <w:p w:rsidR="00000000" w:rsidDel="00000000" w:rsidP="00000000" w:rsidRDefault="00000000" w:rsidRPr="00000000" w14:paraId="00000134">
      <w:pPr>
        <w:spacing w:line="256.7994545454545" w:lineRule="auto"/>
        <w:rPr>
          <w:sz w:val="12"/>
          <w:szCs w:val="12"/>
        </w:rPr>
      </w:pPr>
      <w:r w:rsidDel="00000000" w:rsidR="00000000" w:rsidRPr="00000000">
        <w:rPr>
          <w:sz w:val="12"/>
          <w:szCs w:val="12"/>
          <w:rtl w:val="0"/>
        </w:rPr>
        <w:t xml:space="preserve">The company participated in the recent Arctic Edge 2022 exercise as a military contractor, orchestrating collection opportunities across commercial satellite operators.</w:t>
      </w:r>
    </w:p>
    <w:p w:rsidR="00000000" w:rsidDel="00000000" w:rsidP="00000000" w:rsidRDefault="00000000" w:rsidRPr="00000000" w14:paraId="00000135">
      <w:pPr>
        <w:spacing w:line="256.7994545454545" w:lineRule="auto"/>
        <w:rPr>
          <w:sz w:val="12"/>
          <w:szCs w:val="12"/>
        </w:rPr>
      </w:pPr>
      <w:r w:rsidDel="00000000" w:rsidR="00000000" w:rsidRPr="00000000">
        <w:rPr>
          <w:sz w:val="12"/>
          <w:szCs w:val="12"/>
          <w:rtl w:val="0"/>
        </w:rPr>
        <w:t xml:space="preserve">Today, many commercial remote-sensing constellations can’t support Arctic activities because they can’t reach those high latitudes, said Herman. But if the Arctic becomes a geopolitical flashpoint, “you may see some adjustments to some of the satellite constellation plans to make sure they’ve got sufficient northern exposure.”</w:t>
      </w:r>
    </w:p>
    <w:p w:rsidR="00000000" w:rsidDel="00000000" w:rsidP="00000000" w:rsidRDefault="00000000" w:rsidRPr="00000000" w14:paraId="00000136">
      <w:pPr>
        <w:spacing w:line="256.7994545454545" w:lineRule="auto"/>
        <w:rPr>
          <w:sz w:val="12"/>
          <w:szCs w:val="12"/>
        </w:rPr>
      </w:pPr>
      <w:r w:rsidDel="00000000" w:rsidR="00000000" w:rsidRPr="00000000">
        <w:rPr>
          <w:sz w:val="12"/>
          <w:szCs w:val="12"/>
          <w:rtl w:val="0"/>
        </w:rPr>
        <w:t xml:space="preserve">In its strategy, the Department of the Air Force said there is a need for “domain awareness through new technologies ranging from over the horizon radar to space assets.”</w:t>
      </w:r>
    </w:p>
    <w:p w:rsidR="00000000" w:rsidDel="00000000" w:rsidP="00000000" w:rsidRDefault="00000000" w:rsidRPr="00000000" w14:paraId="00000137">
      <w:pPr>
        <w:pStyle w:val="Heading4"/>
        <w:keepNext w:val="0"/>
        <w:keepLines w:val="0"/>
        <w:spacing w:line="303.4914545454546" w:lineRule="auto"/>
        <w:rPr/>
      </w:pPr>
      <w:bookmarkStart w:colFirst="0" w:colLast="0" w:name="_9i8ma36higd6" w:id="36"/>
      <w:bookmarkEnd w:id="36"/>
      <w:r w:rsidDel="00000000" w:rsidR="00000000" w:rsidRPr="00000000">
        <w:rPr>
          <w:rtl w:val="0"/>
        </w:rPr>
        <w:t xml:space="preserve">Ice melting facilitates the US’s ability to help Norwegian deterrence against Russia</w:t>
      </w:r>
    </w:p>
    <w:p w:rsidR="00000000" w:rsidDel="00000000" w:rsidP="00000000" w:rsidRDefault="00000000" w:rsidRPr="00000000" w14:paraId="00000138">
      <w:pPr>
        <w:spacing w:line="256.7994545454545" w:lineRule="auto"/>
        <w:rPr/>
      </w:pPr>
      <w:r w:rsidDel="00000000" w:rsidR="00000000" w:rsidRPr="00000000">
        <w:rPr>
          <w:rtl w:val="0"/>
        </w:rPr>
        <w:t xml:space="preserve">Alex </w:t>
      </w:r>
      <w:r w:rsidDel="00000000" w:rsidR="00000000" w:rsidRPr="00000000">
        <w:rPr>
          <w:b w:val="1"/>
          <w:bCs w:val="1"/>
          <w:sz w:val="26"/>
          <w:szCs w:val="26"/>
          <w:rtl w:val="0"/>
        </w:rPr>
        <w:t xml:space="preserve">Gatopoulos 22</w:t>
      </w:r>
      <w:r w:rsidDel="00000000" w:rsidR="00000000" w:rsidRPr="00000000">
        <w:rPr>
          <w:rtl w:val="0"/>
        </w:rPr>
        <w:t xml:space="preserve">. Al Jazeera's Defence Editor. “What is behind Russia’s interest in a warming Arctic?”. Al Jazeera. 3/28/2022. https://www.aljazeera.com/features/2022/3/28/what-is-behind-russias-interest-in-a-warming-arctic</w:t>
      </w:r>
    </w:p>
    <w:p w:rsidR="00000000" w:rsidDel="00000000" w:rsidP="00000000" w:rsidRDefault="00000000" w:rsidRPr="00000000" w14:paraId="00000139">
      <w:pPr>
        <w:spacing w:line="256.7994545454545" w:lineRule="auto"/>
        <w:rPr/>
      </w:pPr>
      <w:r w:rsidDel="00000000" w:rsidR="00000000" w:rsidRPr="00000000">
        <w:rPr>
          <w:rtl w:val="0"/>
        </w:rPr>
        <w:t xml:space="preserve">A </w:t>
      </w:r>
      <w:r w:rsidDel="00000000" w:rsidR="00000000" w:rsidRPr="00000000">
        <w:rPr>
          <w:u w:val="single"/>
          <w:rtl w:val="0"/>
        </w:rPr>
        <w:t xml:space="preserve">string of early warning </w:t>
      </w:r>
      <w:r w:rsidDel="00000000" w:rsidR="00000000" w:rsidRPr="00000000">
        <w:rPr>
          <w:highlight w:val="cyan"/>
          <w:u w:val="single"/>
          <w:rtl w:val="0"/>
        </w:rPr>
        <w:t xml:space="preserve">radar stations </w:t>
      </w:r>
      <w:r w:rsidDel="00000000" w:rsidR="00000000" w:rsidRPr="00000000">
        <w:rPr>
          <w:b w:val="1"/>
          <w:bCs w:val="1"/>
          <w:highlight w:val="cyan"/>
          <w:u w:val="single"/>
          <w:rtl w:val="0"/>
        </w:rPr>
        <w:t xml:space="preserve">operates</w:t>
      </w:r>
      <w:r w:rsidDel="00000000" w:rsidR="00000000" w:rsidRPr="00000000">
        <w:rPr>
          <w:rtl w:val="0"/>
        </w:rPr>
        <w:t xml:space="preserve"> from Alaska </w:t>
      </w:r>
      <w:r w:rsidDel="00000000" w:rsidR="00000000" w:rsidRPr="00000000">
        <w:rPr>
          <w:highlight w:val="cyan"/>
          <w:u w:val="single"/>
          <w:rtl w:val="0"/>
        </w:rPr>
        <w:t xml:space="preserve">across</w:t>
      </w:r>
      <w:r w:rsidDel="00000000" w:rsidR="00000000" w:rsidRPr="00000000">
        <w:rPr>
          <w:rtl w:val="0"/>
        </w:rPr>
        <w:t xml:space="preserve"> Canada to Greenland and </w:t>
      </w:r>
      <w:r w:rsidDel="00000000" w:rsidR="00000000" w:rsidRPr="00000000">
        <w:rPr>
          <w:b w:val="1"/>
          <w:bCs w:val="1"/>
          <w:highlight w:val="cyan"/>
          <w:u w:val="single"/>
          <w:rtl w:val="0"/>
        </w:rPr>
        <w:t xml:space="preserve">Norway</w:t>
      </w:r>
      <w:r w:rsidDel="00000000" w:rsidR="00000000" w:rsidRPr="00000000">
        <w:rPr>
          <w:rtl w:val="0"/>
        </w:rPr>
        <w:t xml:space="preserve">. The </w:t>
      </w:r>
      <w:r w:rsidDel="00000000" w:rsidR="00000000" w:rsidRPr="00000000">
        <w:rPr>
          <w:u w:val="single"/>
          <w:rtl w:val="0"/>
        </w:rPr>
        <w:t xml:space="preserve">latest fifth-generation </w:t>
      </w:r>
      <w:r w:rsidDel="00000000" w:rsidR="00000000" w:rsidRPr="00000000">
        <w:rPr>
          <w:highlight w:val="cyan"/>
          <w:u w:val="single"/>
          <w:rtl w:val="0"/>
        </w:rPr>
        <w:t xml:space="preserve">fighter aircraft are stationed</w:t>
      </w:r>
      <w:r w:rsidDel="00000000" w:rsidR="00000000" w:rsidRPr="00000000">
        <w:rPr>
          <w:rtl w:val="0"/>
        </w:rPr>
        <w:t xml:space="preserve"> in Alaska and US </w:t>
      </w:r>
      <w:r w:rsidDel="00000000" w:rsidR="00000000" w:rsidRPr="00000000">
        <w:rPr>
          <w:u w:val="single"/>
          <w:rtl w:val="0"/>
        </w:rPr>
        <w:t xml:space="preserve">and</w:t>
      </w:r>
      <w:r w:rsidDel="00000000" w:rsidR="00000000" w:rsidRPr="00000000">
        <w:rPr>
          <w:rtl w:val="0"/>
        </w:rPr>
        <w:t xml:space="preserve"> North Atlantic Treaty Organization (</w:t>
      </w:r>
      <w:r w:rsidDel="00000000" w:rsidR="00000000" w:rsidRPr="00000000">
        <w:rPr>
          <w:u w:val="single"/>
          <w:rtl w:val="0"/>
        </w:rPr>
        <w:t xml:space="preserve">NATO) submarines </w:t>
      </w:r>
      <w:r w:rsidDel="00000000" w:rsidR="00000000" w:rsidRPr="00000000">
        <w:rPr>
          <w:b w:val="1"/>
          <w:bCs w:val="1"/>
          <w:u w:val="single"/>
          <w:rtl w:val="0"/>
        </w:rPr>
        <w:t xml:space="preserve">regularly operate</w:t>
      </w:r>
      <w:r w:rsidDel="00000000" w:rsidR="00000000" w:rsidRPr="00000000">
        <w:rPr>
          <w:rtl w:val="0"/>
        </w:rPr>
        <w:t xml:space="preserve"> around and under polar ice.</w:t>
      </w:r>
    </w:p>
    <w:p w:rsidR="00000000" w:rsidDel="00000000" w:rsidP="00000000" w:rsidRDefault="00000000" w:rsidRPr="00000000" w14:paraId="0000013A">
      <w:pPr>
        <w:spacing w:line="256.7994545454545" w:lineRule="auto"/>
        <w:rPr/>
      </w:pPr>
      <w:r w:rsidDel="00000000" w:rsidR="00000000" w:rsidRPr="00000000">
        <w:rPr>
          <w:u w:val="single"/>
          <w:rtl w:val="0"/>
        </w:rPr>
        <w:t xml:space="preserve">The US navy is increasing the number of destroyers patrolling the Arctic </w:t>
      </w:r>
      <w:r w:rsidDel="00000000" w:rsidR="00000000" w:rsidRPr="00000000">
        <w:rPr>
          <w:b w:val="1"/>
          <w:bCs w:val="1"/>
          <w:u w:val="single"/>
          <w:rtl w:val="0"/>
        </w:rPr>
        <w:t xml:space="preserve">from four to six</w:t>
      </w:r>
      <w:r w:rsidDel="00000000" w:rsidR="00000000" w:rsidRPr="00000000">
        <w:rPr>
          <w:rtl w:val="0"/>
        </w:rPr>
        <w:t xml:space="preserve">, and sending regular patrols into the Barents Sea, long considered to be Russia’s “backyard” but serving as a timely reminder that these are international waters. Russia responded in 2019 by running live-fire exercises in the Barents Sea, signalling its displeasure.</w:t>
      </w:r>
    </w:p>
    <w:p w:rsidR="00000000" w:rsidDel="00000000" w:rsidP="00000000" w:rsidRDefault="00000000" w:rsidRPr="00000000" w14:paraId="0000013B">
      <w:pPr>
        <w:spacing w:line="256.7994545454545" w:lineRule="auto"/>
        <w:rPr/>
      </w:pPr>
      <w:r w:rsidDel="00000000" w:rsidR="00000000" w:rsidRPr="00000000">
        <w:rPr>
          <w:rtl w:val="0"/>
        </w:rPr>
        <w:t xml:space="preserve">The </w:t>
      </w:r>
      <w:r w:rsidDel="00000000" w:rsidR="00000000" w:rsidRPr="00000000">
        <w:rPr>
          <w:highlight w:val="cyan"/>
          <w:u w:val="single"/>
          <w:rtl w:val="0"/>
        </w:rPr>
        <w:t xml:space="preserve">US and Norway</w:t>
      </w:r>
      <w:r w:rsidDel="00000000" w:rsidR="00000000" w:rsidRPr="00000000">
        <w:rPr>
          <w:rtl w:val="0"/>
        </w:rPr>
        <w:t xml:space="preserve">, its NATO ally and one that borders Russia, have </w:t>
      </w:r>
      <w:r w:rsidDel="00000000" w:rsidR="00000000" w:rsidRPr="00000000">
        <w:rPr>
          <w:b w:val="1"/>
          <w:bCs w:val="1"/>
          <w:highlight w:val="cyan"/>
          <w:u w:val="single"/>
          <w:rtl w:val="0"/>
        </w:rPr>
        <w:t xml:space="preserve">amended</w:t>
      </w:r>
      <w:r w:rsidDel="00000000" w:rsidR="00000000" w:rsidRPr="00000000">
        <w:rPr>
          <w:highlight w:val="cyan"/>
          <w:u w:val="single"/>
          <w:rtl w:val="0"/>
        </w:rPr>
        <w:t xml:space="preserve"> their long-standing agreement to </w:t>
      </w:r>
      <w:r w:rsidDel="00000000" w:rsidR="00000000" w:rsidRPr="00000000">
        <w:rPr>
          <w:b w:val="1"/>
          <w:bCs w:val="1"/>
          <w:highlight w:val="cyan"/>
          <w:u w:val="single"/>
          <w:rtl w:val="0"/>
        </w:rPr>
        <w:t xml:space="preserve">allow US bases</w:t>
      </w:r>
      <w:r w:rsidDel="00000000" w:rsidR="00000000" w:rsidRPr="00000000">
        <w:rPr>
          <w:highlight w:val="cyan"/>
          <w:u w:val="single"/>
          <w:rtl w:val="0"/>
        </w:rPr>
        <w:t xml:space="preserve"> on Norwegian soil</w:t>
      </w:r>
      <w:r w:rsidDel="00000000" w:rsidR="00000000" w:rsidRPr="00000000">
        <w:rPr>
          <w:u w:val="single"/>
          <w:rtl w:val="0"/>
        </w:rPr>
        <w:t xml:space="preserve">, augmenting three airbases and one naval facility </w:t>
      </w:r>
      <w:r w:rsidDel="00000000" w:rsidR="00000000" w:rsidRPr="00000000">
        <w:rPr>
          <w:highlight w:val="cyan"/>
          <w:u w:val="single"/>
          <w:rtl w:val="0"/>
        </w:rPr>
        <w:t xml:space="preserve">to allow for expansion of military assets </w:t>
      </w:r>
      <w:r w:rsidDel="00000000" w:rsidR="00000000" w:rsidRPr="00000000">
        <w:rPr>
          <w:b w:val="1"/>
          <w:bCs w:val="1"/>
          <w:highlight w:val="cyan"/>
          <w:u w:val="single"/>
          <w:rtl w:val="0"/>
        </w:rPr>
        <w:t xml:space="preserve">if the need arises</w:t>
      </w:r>
      <w:r w:rsidDel="00000000" w:rsidR="00000000" w:rsidRPr="00000000">
        <w:rPr>
          <w:rtl w:val="0"/>
        </w:rPr>
        <w:t xml:space="preserve">. The US military stores large amounts of ammunition, weapons and vehicles in protected facilities in the north of the country, pre-positioned in case of any potential conflict with Russia.</w:t>
      </w:r>
    </w:p>
    <w:p w:rsidR="00000000" w:rsidDel="00000000" w:rsidP="00000000" w:rsidRDefault="00000000" w:rsidRPr="00000000" w14:paraId="0000013C">
      <w:pPr>
        <w:spacing w:line="256.7994545454545" w:lineRule="auto"/>
        <w:rPr/>
      </w:pPr>
      <w:r w:rsidDel="00000000" w:rsidR="00000000" w:rsidRPr="00000000">
        <w:rPr>
          <w:rtl w:val="0"/>
        </w:rPr>
        <w:t xml:space="preserve">In 2018, NATO held its largest exercise in years, Trident Juncture, sending more than 50,000 troops to northern Norway. This was backed up by hundreds of armoured vehicles and aircraft, stressing both the need and the ability for the alliance to protect its northern flank.</w:t>
      </w:r>
    </w:p>
    <w:p w:rsidR="00000000" w:rsidDel="00000000" w:rsidP="00000000" w:rsidRDefault="00000000" w:rsidRPr="00000000" w14:paraId="0000013D">
      <w:pPr>
        <w:spacing w:line="256.7994545454545" w:lineRule="auto"/>
        <w:rPr/>
      </w:pPr>
      <w:r w:rsidDel="00000000" w:rsidR="00000000" w:rsidRPr="00000000">
        <w:rPr>
          <w:rtl w:val="0"/>
        </w:rPr>
        <w:t xml:space="preserve">With the war raging in Ukraine, the </w:t>
      </w:r>
      <w:r w:rsidDel="00000000" w:rsidR="00000000" w:rsidRPr="00000000">
        <w:rPr>
          <w:highlight w:val="cyan"/>
          <w:u w:val="single"/>
          <w:rtl w:val="0"/>
        </w:rPr>
        <w:t xml:space="preserve">alliance emphasised its readiness to fight</w:t>
      </w:r>
      <w:r w:rsidDel="00000000" w:rsidR="00000000" w:rsidRPr="00000000">
        <w:rPr>
          <w:u w:val="single"/>
          <w:rtl w:val="0"/>
        </w:rPr>
        <w:t xml:space="preserve"> in the Arctic</w:t>
      </w:r>
      <w:r w:rsidDel="00000000" w:rsidR="00000000" w:rsidRPr="00000000">
        <w:rPr>
          <w:rtl w:val="0"/>
        </w:rPr>
        <w:t xml:space="preserve"> by running Cold Response 2022 </w:t>
      </w:r>
      <w:r w:rsidDel="00000000" w:rsidR="00000000" w:rsidRPr="00000000">
        <w:rPr>
          <w:u w:val="single"/>
          <w:rtl w:val="0"/>
        </w:rPr>
        <w:t xml:space="preserve">in </w:t>
      </w:r>
      <w:r w:rsidDel="00000000" w:rsidR="00000000" w:rsidRPr="00000000">
        <w:rPr>
          <w:b w:val="1"/>
          <w:bCs w:val="1"/>
          <w:u w:val="single"/>
          <w:rtl w:val="0"/>
        </w:rPr>
        <w:t xml:space="preserve">northern Norway</w:t>
      </w:r>
      <w:r w:rsidDel="00000000" w:rsidR="00000000" w:rsidRPr="00000000">
        <w:rPr>
          <w:rtl w:val="0"/>
        </w:rPr>
        <w:t xml:space="preserve">, a series of realistic military exercises involving tens of thousands of Arctic warfare specialists and hundreds of vehicles, aircraft and warships.</w:t>
      </w:r>
    </w:p>
    <w:p w:rsidR="00000000" w:rsidDel="00000000" w:rsidP="00000000" w:rsidRDefault="00000000" w:rsidRPr="00000000" w14:paraId="0000013E">
      <w:pPr>
        <w:spacing w:line="256.7994545454545" w:lineRule="auto"/>
        <w:rPr/>
      </w:pPr>
      <w:r w:rsidDel="00000000" w:rsidR="00000000" w:rsidRPr="00000000">
        <w:rPr>
          <w:rtl w:val="0"/>
        </w:rPr>
        <w:t xml:space="preserve">Non-Arctic countries have also lent their expertise and military assets. The United Kingdom has offered Canada its help to bolster its northern defences, running naval exercises along with increased submarine patrols. Canada has bolstered its own defence capabilities by building naval refuelling bases in the far north of the country and constructing Arctic Offshore Patrol Ships (AOPS) to monitor any military activity in the region they consider suspicious.</w:t>
      </w:r>
    </w:p>
    <w:p w:rsidR="00000000" w:rsidDel="00000000" w:rsidP="00000000" w:rsidRDefault="00000000" w:rsidRPr="00000000" w14:paraId="0000013F">
      <w:pPr>
        <w:pStyle w:val="Heading3"/>
        <w:keepNext w:val="0"/>
        <w:keepLines w:val="0"/>
        <w:pageBreakBefore w:val="0"/>
        <w:spacing w:line="316.06199999999995" w:lineRule="auto"/>
        <w:rPr/>
      </w:pPr>
      <w:bookmarkStart w:colFirst="0" w:colLast="0" w:name="_6a3lmty35mdp" w:id="37"/>
      <w:bookmarkEnd w:id="37"/>
      <w:r w:rsidDel="00000000" w:rsidR="00000000" w:rsidRPr="00000000">
        <w:rPr>
          <w:rtl w:val="0"/>
        </w:rPr>
        <w:t xml:space="preserve">Internal---Norwegian Deterrence</w:t>
      </w:r>
    </w:p>
    <w:p w:rsidR="00000000" w:rsidDel="00000000" w:rsidP="00000000" w:rsidRDefault="00000000" w:rsidRPr="00000000" w14:paraId="00000140">
      <w:pPr>
        <w:pStyle w:val="Heading4"/>
        <w:keepNext w:val="0"/>
        <w:keepLines w:val="0"/>
        <w:spacing w:line="303.4914545454546" w:lineRule="auto"/>
        <w:rPr/>
      </w:pPr>
      <w:bookmarkStart w:colFirst="0" w:colLast="0" w:name="_2mjkjsabpvpy" w:id="38"/>
      <w:bookmarkEnd w:id="38"/>
      <w:r w:rsidDel="00000000" w:rsidR="00000000" w:rsidRPr="00000000">
        <w:rPr>
          <w:rtl w:val="0"/>
        </w:rPr>
        <w:t xml:space="preserve">Norwegian deterrence is uniquely key---it facilitates a delicate balance between power projection and political relations that eases tensions with Russia</w:t>
      </w:r>
    </w:p>
    <w:p w:rsidR="00000000" w:rsidDel="00000000" w:rsidP="00000000" w:rsidRDefault="00000000" w:rsidRPr="00000000" w14:paraId="00000141">
      <w:pPr>
        <w:spacing w:line="256.7994545454545" w:lineRule="auto"/>
        <w:rPr/>
      </w:pPr>
      <w:r w:rsidDel="00000000" w:rsidR="00000000" w:rsidRPr="00000000">
        <w:rPr>
          <w:rtl w:val="0"/>
        </w:rPr>
        <w:t xml:space="preserve">James </w:t>
      </w:r>
      <w:r w:rsidDel="00000000" w:rsidR="00000000" w:rsidRPr="00000000">
        <w:rPr>
          <w:b w:val="1"/>
          <w:bCs w:val="1"/>
          <w:sz w:val="26"/>
          <w:szCs w:val="26"/>
          <w:rtl w:val="0"/>
        </w:rPr>
        <w:t xml:space="preserve">Cameron &amp;</w:t>
      </w:r>
      <w:r w:rsidDel="00000000" w:rsidR="00000000" w:rsidRPr="00000000">
        <w:rPr>
          <w:rtl w:val="0"/>
        </w:rPr>
        <w:t xml:space="preserve"> Kristin </w:t>
      </w:r>
      <w:r w:rsidDel="00000000" w:rsidR="00000000" w:rsidRPr="00000000">
        <w:rPr>
          <w:b w:val="1"/>
          <w:bCs w:val="1"/>
          <w:sz w:val="26"/>
          <w:szCs w:val="26"/>
          <w:rtl w:val="0"/>
        </w:rPr>
        <w:t xml:space="preserve">Ven Bruusaard 24</w:t>
      </w:r>
      <w:r w:rsidDel="00000000" w:rsidR="00000000" w:rsidRPr="00000000">
        <w:rPr>
          <w:rtl w:val="0"/>
        </w:rPr>
        <w:t xml:space="preserve">. ***James Cameron is professor at University of Oslo. ***Kristin has a Ph.D. in Defence Studies from King's College London and an MA in Security Studies from Georgetown University Norway and is is Director of the Norwegian Intelligence School. “Deterrence, Reassurance and Strategic Stability in Europe’” Journal of Strategic Studies. 2024. Vol. 47, No. 3, 325-333</w:t>
      </w:r>
    </w:p>
    <w:p w:rsidR="00000000" w:rsidDel="00000000" w:rsidP="00000000" w:rsidRDefault="00000000" w:rsidRPr="00000000" w14:paraId="00000142">
      <w:pPr>
        <w:spacing w:line="256.7994545454545" w:lineRule="auto"/>
        <w:rPr/>
      </w:pPr>
      <w:r w:rsidDel="00000000" w:rsidR="00000000" w:rsidRPr="00000000">
        <w:rPr>
          <w:rtl w:val="0"/>
        </w:rPr>
        <w:t xml:space="preserve">Deterrence, Reassurance and Strategic Stability: The Enduring Relevance of Johan Jørgen Holst examines the intellectual origins and Cold War practice of </w:t>
      </w:r>
      <w:r w:rsidDel="00000000" w:rsidR="00000000" w:rsidRPr="00000000">
        <w:rPr>
          <w:highlight w:val="cyan"/>
          <w:u w:val="single"/>
          <w:rtl w:val="0"/>
        </w:rPr>
        <w:t xml:space="preserve">Norway’s balancing of deterrence and</w:t>
      </w:r>
      <w:r w:rsidDel="00000000" w:rsidR="00000000" w:rsidRPr="00000000">
        <w:rPr>
          <w:u w:val="single"/>
          <w:rtl w:val="0"/>
        </w:rPr>
        <w:t xml:space="preserve"> </w:t>
      </w:r>
      <w:r w:rsidDel="00000000" w:rsidR="00000000" w:rsidRPr="00000000">
        <w:rPr>
          <w:highlight w:val="cyan"/>
          <w:u w:val="single"/>
          <w:rtl w:val="0"/>
        </w:rPr>
        <w:t xml:space="preserve">reassurance</w:t>
      </w:r>
      <w:r w:rsidDel="00000000" w:rsidR="00000000" w:rsidRPr="00000000">
        <w:rPr>
          <w:rtl w:val="0"/>
        </w:rPr>
        <w:t xml:space="preserve"> of the Soviet Union,which was </w:t>
      </w:r>
      <w:r w:rsidDel="00000000" w:rsidR="00000000" w:rsidRPr="00000000">
        <w:rPr>
          <w:highlight w:val="cyan"/>
          <w:u w:val="single"/>
          <w:rtl w:val="0"/>
        </w:rPr>
        <w:t xml:space="preserve">designed to deal with asymmetric deterrence challenges</w:t>
      </w:r>
      <w:r w:rsidDel="00000000" w:rsidR="00000000" w:rsidRPr="00000000">
        <w:rPr>
          <w:u w:val="single"/>
          <w:rtl w:val="0"/>
        </w:rPr>
        <w:t xml:space="preserve"> and mitigate the security dilemma</w:t>
      </w:r>
      <w:r w:rsidDel="00000000" w:rsidR="00000000" w:rsidRPr="00000000">
        <w:rPr>
          <w:rtl w:val="0"/>
        </w:rPr>
        <w:t xml:space="preserve">. Bordering a militarily far stronger state and reliant on a relatively distant superpower for its security, </w:t>
      </w:r>
      <w:r w:rsidDel="00000000" w:rsidR="00000000" w:rsidRPr="00000000">
        <w:rPr>
          <w:u w:val="single"/>
          <w:rtl w:val="0"/>
        </w:rPr>
        <w:t xml:space="preserve">Norway’s strategic position</w:t>
      </w:r>
      <w:r w:rsidDel="00000000" w:rsidR="00000000" w:rsidRPr="00000000">
        <w:rPr>
          <w:rtl w:val="0"/>
        </w:rPr>
        <w:t xml:space="preserve"> since at least the end of the Second World War has been </w:t>
      </w:r>
      <w:r w:rsidDel="00000000" w:rsidR="00000000" w:rsidRPr="00000000">
        <w:rPr>
          <w:u w:val="single"/>
          <w:rtl w:val="0"/>
        </w:rPr>
        <w:t xml:space="preserve">defined by </w:t>
      </w:r>
      <w:r w:rsidDel="00000000" w:rsidR="00000000" w:rsidRPr="00000000">
        <w:rPr>
          <w:b w:val="1"/>
          <w:bCs w:val="1"/>
          <w:u w:val="single"/>
          <w:rtl w:val="0"/>
        </w:rPr>
        <w:t xml:space="preserve">asymmetry</w:t>
      </w:r>
      <w:r w:rsidDel="00000000" w:rsidR="00000000" w:rsidRPr="00000000">
        <w:rPr>
          <w:rtl w:val="0"/>
        </w:rPr>
        <w:t xml:space="preserve">. Norway could not ensure its security by establishing a military  that matched the Soviet units deployed near its borders, nor – primarily for domestic political reasons – did it want to host American and other allied nuclear and conventional forces necessary to achieve a stable balance. While imbed in the new US nuclear-strategic studies literature of the late 1950s and early 1960s, Holst found strategic stability a poor fit for the Norwegian reality, instead developing a security concept that better served Norwegian needs.</w:t>
      </w:r>
    </w:p>
    <w:p w:rsidR="00000000" w:rsidDel="00000000" w:rsidP="00000000" w:rsidRDefault="00000000" w:rsidRPr="00000000" w14:paraId="00000143">
      <w:pPr>
        <w:spacing w:line="256.7994545454545" w:lineRule="auto"/>
        <w:rPr/>
      </w:pPr>
      <w:r w:rsidDel="00000000" w:rsidR="00000000" w:rsidRPr="00000000">
        <w:rPr>
          <w:rtl w:val="0"/>
        </w:rPr>
        <w:t xml:space="preserve">Holst defined the </w:t>
      </w:r>
      <w:r w:rsidDel="00000000" w:rsidR="00000000" w:rsidRPr="00000000">
        <w:rPr>
          <w:highlight w:val="cyan"/>
          <w:u w:val="single"/>
          <w:rtl w:val="0"/>
        </w:rPr>
        <w:t xml:space="preserve">primary aim</w:t>
      </w:r>
      <w:r w:rsidDel="00000000" w:rsidR="00000000" w:rsidRPr="00000000">
        <w:rPr>
          <w:u w:val="single"/>
          <w:rtl w:val="0"/>
        </w:rPr>
        <w:t xml:space="preserve"> of Norwegian security policy as </w:t>
      </w:r>
      <w:r w:rsidDel="00000000" w:rsidR="00000000" w:rsidRPr="00000000">
        <w:rPr>
          <w:highlight w:val="cyan"/>
          <w:u w:val="single"/>
          <w:rtl w:val="0"/>
        </w:rPr>
        <w:t xml:space="preserve">maintaining a </w:t>
      </w:r>
      <w:r w:rsidDel="00000000" w:rsidR="00000000" w:rsidRPr="00000000">
        <w:rPr>
          <w:b w:val="1"/>
          <w:bCs w:val="1"/>
          <w:highlight w:val="cyan"/>
          <w:u w:val="single"/>
          <w:rtl w:val="0"/>
        </w:rPr>
        <w:t xml:space="preserve">balance</w:t>
      </w:r>
      <w:r w:rsidDel="00000000" w:rsidR="00000000" w:rsidRPr="00000000">
        <w:rPr>
          <w:u w:val="single"/>
          <w:rtl w:val="0"/>
        </w:rPr>
        <w:t xml:space="preserve"> between </w:t>
      </w:r>
      <w:r w:rsidDel="00000000" w:rsidR="00000000" w:rsidRPr="00000000">
        <w:rPr>
          <w:b w:val="1"/>
          <w:bCs w:val="1"/>
          <w:u w:val="single"/>
          <w:rtl w:val="0"/>
        </w:rPr>
        <w:t xml:space="preserve">deterrence</w:t>
      </w:r>
      <w:r w:rsidDel="00000000" w:rsidR="00000000" w:rsidRPr="00000000">
        <w:rPr>
          <w:rtl w:val="0"/>
        </w:rPr>
        <w:t xml:space="preserve"> of the Soviet Union through membership of NATO </w:t>
      </w:r>
      <w:r w:rsidDel="00000000" w:rsidR="00000000" w:rsidRPr="00000000">
        <w:rPr>
          <w:b w:val="1"/>
          <w:bCs w:val="1"/>
          <w:u w:val="single"/>
          <w:rtl w:val="0"/>
        </w:rPr>
        <w:t xml:space="preserve">and reassurance of Moscow</w:t>
      </w:r>
      <w:r w:rsidDel="00000000" w:rsidR="00000000" w:rsidRPr="00000000">
        <w:rPr>
          <w:rtl w:val="0"/>
        </w:rPr>
        <w:t xml:space="preserve"> that Norway would not become a base fora NATO strike on the USSR. Under this conception, </w:t>
      </w:r>
      <w:r w:rsidDel="00000000" w:rsidR="00000000" w:rsidRPr="00000000">
        <w:rPr>
          <w:highlight w:val="cyan"/>
          <w:u w:val="single"/>
          <w:rtl w:val="0"/>
        </w:rPr>
        <w:t xml:space="preserve">Norway’s ability to buildup NATO forces</w:t>
      </w:r>
      <w:r w:rsidDel="00000000" w:rsidR="00000000" w:rsidRPr="00000000">
        <w:rPr>
          <w:u w:val="single"/>
          <w:rtl w:val="0"/>
        </w:rPr>
        <w:t xml:space="preserve"> on its territory rapidly in a time of crisis or war would </w:t>
      </w:r>
      <w:r w:rsidDel="00000000" w:rsidR="00000000" w:rsidRPr="00000000">
        <w:rPr>
          <w:highlight w:val="cyan"/>
          <w:u w:val="single"/>
          <w:rtl w:val="0"/>
        </w:rPr>
        <w:t xml:space="preserve">act as a deterrent</w:t>
      </w:r>
      <w:r w:rsidDel="00000000" w:rsidR="00000000" w:rsidRPr="00000000">
        <w:rPr>
          <w:u w:val="single"/>
          <w:rtl w:val="0"/>
        </w:rPr>
        <w:t xml:space="preserve"> to </w:t>
      </w:r>
      <w:r w:rsidDel="00000000" w:rsidR="00000000" w:rsidRPr="00000000">
        <w:rPr>
          <w:rtl w:val="0"/>
        </w:rPr>
        <w:t xml:space="preserve">Soviet</w:t>
      </w:r>
      <w:r w:rsidDel="00000000" w:rsidR="00000000" w:rsidRPr="00000000">
        <w:rPr>
          <w:u w:val="single"/>
          <w:rtl w:val="0"/>
        </w:rPr>
        <w:t xml:space="preserve"> offensive action. </w:t>
      </w:r>
      <w:r w:rsidDel="00000000" w:rsidR="00000000" w:rsidRPr="00000000">
        <w:rPr>
          <w:highlight w:val="cyan"/>
          <w:u w:val="single"/>
          <w:rtl w:val="0"/>
        </w:rPr>
        <w:t xml:space="preserve">At the same time, Moscow could be reassured</w:t>
      </w:r>
      <w:r w:rsidDel="00000000" w:rsidR="00000000" w:rsidRPr="00000000">
        <w:rPr>
          <w:u w:val="single"/>
          <w:rtl w:val="0"/>
        </w:rPr>
        <w:t xml:space="preserve"> by established pledges that Norway would </w:t>
      </w:r>
      <w:r w:rsidDel="00000000" w:rsidR="00000000" w:rsidRPr="00000000">
        <w:rPr>
          <w:b w:val="1"/>
          <w:bCs w:val="1"/>
          <w:u w:val="single"/>
          <w:rtl w:val="0"/>
        </w:rPr>
        <w:t xml:space="preserve">not host nuclear weapons</w:t>
      </w:r>
      <w:r w:rsidDel="00000000" w:rsidR="00000000" w:rsidRPr="00000000">
        <w:rPr>
          <w:rtl w:val="0"/>
        </w:rPr>
        <w:t xml:space="preserve"> or permanently station allied conventional forces on its territory in peace time. These measures, combined with restrictions on exercises, flights and naval activity near the Soviet border, constituted Norway’s policy of reassurance toward the Soviet Union. By pledging that these measures would remain in place if the threat to Norway did not increase, reassurance was contingent on Moscow’s conduct, thus adding a further motive for Moscow’s restraint.</w:t>
      </w:r>
    </w:p>
    <w:p w:rsidR="00000000" w:rsidDel="00000000" w:rsidP="00000000" w:rsidRDefault="00000000" w:rsidRPr="00000000" w14:paraId="00000144">
      <w:pPr>
        <w:spacing w:line="256.7994545454545" w:lineRule="auto"/>
        <w:rPr/>
      </w:pPr>
      <w:r w:rsidDel="00000000" w:rsidR="00000000" w:rsidRPr="00000000">
        <w:rPr>
          <w:rtl w:val="0"/>
        </w:rPr>
        <w:t xml:space="preserve">While implementation of the policy was sometimes difficult, Holst’s </w:t>
      </w:r>
      <w:r w:rsidDel="00000000" w:rsidR="00000000" w:rsidRPr="00000000">
        <w:rPr>
          <w:highlight w:val="cyan"/>
          <w:u w:val="single"/>
          <w:rtl w:val="0"/>
        </w:rPr>
        <w:t xml:space="preserve">balance of deterrence and reassurance gave Norway </w:t>
      </w:r>
      <w:r w:rsidDel="00000000" w:rsidR="00000000" w:rsidRPr="00000000">
        <w:rPr>
          <w:u w:val="single"/>
          <w:rtl w:val="0"/>
        </w:rPr>
        <w:t xml:space="preserve">the </w:t>
      </w:r>
      <w:r w:rsidDel="00000000" w:rsidR="00000000" w:rsidRPr="00000000">
        <w:rPr>
          <w:highlight w:val="cyan"/>
          <w:u w:val="single"/>
          <w:rtl w:val="0"/>
        </w:rPr>
        <w:t xml:space="preserve">conceptual framework  </w:t>
      </w:r>
      <w:r w:rsidDel="00000000" w:rsidR="00000000" w:rsidRPr="00000000">
        <w:rPr>
          <w:b w:val="1"/>
          <w:bCs w:val="1"/>
          <w:highlight w:val="cyan"/>
          <w:u w:val="single"/>
          <w:rtl w:val="0"/>
        </w:rPr>
        <w:t xml:space="preserve">necessary</w:t>
      </w:r>
      <w:r w:rsidDel="00000000" w:rsidR="00000000" w:rsidRPr="00000000">
        <w:rPr>
          <w:rtl w:val="0"/>
        </w:rPr>
        <w:t xml:space="preserve"> to navigate the Cold War. The deterrence-reassurance pairing was most effective when the Norwegian government used reassurance to mitigate domestic political opposition to enhanced deterrence measures, such as NATO’s 1979 dual-track decision on intermediate-range nuclear forces (INF)and the 1981 Norway–US agreement to pre-stock US Marine Corps equipment in Norway. The policy was least effective when the Norwegian government pursued reassurance measures without coordination with its NATO allies, such as its support for a Nordic nuclear-weapon-free zone (NWFZ),which did not contain a significant deterrence component.7 </w:t>
      </w:r>
      <w:r w:rsidDel="00000000" w:rsidR="00000000" w:rsidRPr="00000000">
        <w:rPr>
          <w:u w:val="single"/>
          <w:rtl w:val="0"/>
        </w:rPr>
        <w:t xml:space="preserve">The </w:t>
      </w:r>
      <w:r w:rsidDel="00000000" w:rsidR="00000000" w:rsidRPr="00000000">
        <w:rPr>
          <w:b w:val="1"/>
          <w:bCs w:val="1"/>
          <w:highlight w:val="cyan"/>
          <w:u w:val="single"/>
          <w:rtl w:val="0"/>
        </w:rPr>
        <w:t xml:space="preserve">importance of Alliance coordination</w:t>
      </w:r>
      <w:r w:rsidDel="00000000" w:rsidR="00000000" w:rsidRPr="00000000">
        <w:rPr>
          <w:u w:val="single"/>
          <w:rtl w:val="0"/>
        </w:rPr>
        <w:t xml:space="preserve"> and the incorporation of reassurance measures into an the overarching deterrence package </w:t>
      </w:r>
      <w:r w:rsidDel="00000000" w:rsidR="00000000" w:rsidRPr="00000000">
        <w:rPr>
          <w:highlight w:val="cyan"/>
          <w:u w:val="single"/>
          <w:rtl w:val="0"/>
        </w:rPr>
        <w:t xml:space="preserve">should be borne in mind</w:t>
      </w:r>
      <w:r w:rsidDel="00000000" w:rsidR="00000000" w:rsidRPr="00000000">
        <w:rPr>
          <w:rtl w:val="0"/>
        </w:rPr>
        <w:t xml:space="preserve"> by Norwegian and other NATO policymakers considering any future reassurance initiatives.</w:t>
      </w:r>
    </w:p>
    <w:p w:rsidR="00000000" w:rsidDel="00000000" w:rsidP="00000000" w:rsidRDefault="00000000" w:rsidRPr="00000000" w14:paraId="00000145">
      <w:pPr>
        <w:spacing w:line="256.7994545454545" w:lineRule="auto"/>
        <w:rPr/>
      </w:pPr>
      <w:r w:rsidDel="00000000" w:rsidR="00000000" w:rsidRPr="00000000">
        <w:rPr>
          <w:u w:val="single"/>
          <w:rtl w:val="0"/>
        </w:rPr>
        <w:t xml:space="preserve">pairing of deterrence and reassurance has proved </w:t>
      </w:r>
      <w:r w:rsidDel="00000000" w:rsidR="00000000" w:rsidRPr="00000000">
        <w:rPr>
          <w:b w:val="1"/>
          <w:bCs w:val="1"/>
          <w:u w:val="single"/>
          <w:rtl w:val="0"/>
        </w:rPr>
        <w:t xml:space="preserve">flexible and durable</w:t>
      </w:r>
      <w:r w:rsidDel="00000000" w:rsidR="00000000" w:rsidRPr="00000000">
        <w:rPr>
          <w:u w:val="single"/>
          <w:rtl w:val="0"/>
        </w:rPr>
        <w:t xml:space="preserve">,encompassing two distinct ‘balancing acts’</w:t>
      </w:r>
      <w:r w:rsidDel="00000000" w:rsidR="00000000" w:rsidRPr="00000000">
        <w:rPr>
          <w:rtl w:val="0"/>
        </w:rPr>
        <w:t xml:space="preserve">. When the concept originated during the Cold War, it referred primarily to a policy of ‘calibrated deterrence’,particularly reflected in how the deterrent effect of Norway’s NATO membership was moderated by unilateral limits on allied conventional and nuclear forces on its territory in peacetime. Towards the end of the Cold War, how-ever, the dyad has also been used to describe a broader ‘balancing act’,between two theoretically conflicting ways to security: </w:t>
      </w:r>
      <w:r w:rsidDel="00000000" w:rsidR="00000000" w:rsidRPr="00000000">
        <w:rPr>
          <w:u w:val="single"/>
          <w:rtl w:val="0"/>
        </w:rPr>
        <w:t xml:space="preserve">calibrated </w:t>
      </w:r>
      <w:r w:rsidDel="00000000" w:rsidR="00000000" w:rsidRPr="00000000">
        <w:rPr>
          <w:highlight w:val="cyan"/>
          <w:u w:val="single"/>
          <w:rtl w:val="0"/>
        </w:rPr>
        <w:t xml:space="preserve">deterrence versus reassurance understood as an </w:t>
      </w:r>
      <w:r w:rsidDel="00000000" w:rsidR="00000000" w:rsidRPr="00000000">
        <w:rPr>
          <w:b w:val="1"/>
          <w:bCs w:val="1"/>
          <w:highlight w:val="cyan"/>
          <w:u w:val="single"/>
          <w:rtl w:val="0"/>
        </w:rPr>
        <w:t xml:space="preserve">aim for détente</w:t>
      </w:r>
      <w:r w:rsidDel="00000000" w:rsidR="00000000" w:rsidRPr="00000000">
        <w:rPr>
          <w:u w:val="single"/>
          <w:rtl w:val="0"/>
        </w:rPr>
        <w:t xml:space="preserve"> and ‘common security’</w:t>
      </w:r>
      <w:r w:rsidDel="00000000" w:rsidR="00000000" w:rsidRPr="00000000">
        <w:rPr>
          <w:rtl w:val="0"/>
        </w:rPr>
        <w:t xml:space="preserve">.In the post-Cold War world, the reassurance dimension of Norway’s policytowards Russia became more dominant and more ambitious – from acting asa moderator of deterrence to an attempt to change the basis of the relation-ship to one founded on mutually beneficial cooperation across policydomains. Based on the assumptions of liberal internationalist thought, reas-surance through transformation became a parallel track of Norwegian policy,operating somewhat independently of the traditional realist and security-focused deterrence-reassurance dyad.8After Russia’s annexation of Crimea in 2014 and particularly in the wake of itsFebruary 2022 invasion of Ukraine, the ambition of transforming the Norway–Russia relationship through cooperation seems to be over – for now. As NATO–Russia relations sink to new post-Cold War lows, there is a danger that thecalibration of deterrence achieved during the Cold War era will be jettisonedalong with the latter, more ambitious, agenda. A clearer distinction betweenthese two different reassurance policies makes it possible to sustain the debateon a policy of calibrated deterrence, even as the hope of full transformation ofthe NATO–Russia relationship has been diminished.</w:t>
      </w:r>
    </w:p>
    <w:p w:rsidR="00000000" w:rsidDel="00000000" w:rsidP="00000000" w:rsidRDefault="00000000" w:rsidRPr="00000000" w14:paraId="00000146">
      <w:pPr>
        <w:spacing w:line="256.7994545454545" w:lineRule="auto"/>
        <w:rPr/>
      </w:pPr>
      <w:r w:rsidDel="00000000" w:rsidR="00000000" w:rsidRPr="00000000">
        <w:rPr>
          <w:rtl w:val="0"/>
        </w:rPr>
        <w:t xml:space="preserve">Deterrence and reassurance in the face of new challenges: In an evolving geopolitical landscape, deterrence and reassurance strategies must evolve to address new technological and political shifts. The </w:t>
      </w:r>
      <w:r w:rsidDel="00000000" w:rsidR="00000000" w:rsidRPr="00000000">
        <w:rPr>
          <w:highlight w:val="cyan"/>
          <w:u w:val="single"/>
          <w:rtl w:val="0"/>
        </w:rPr>
        <w:t xml:space="preserve">Nordic nations have historically adopted </w:t>
      </w:r>
      <w:r w:rsidDel="00000000" w:rsidR="00000000" w:rsidRPr="00000000">
        <w:rPr>
          <w:b w:val="1"/>
          <w:bCs w:val="1"/>
          <w:highlight w:val="cyan"/>
          <w:u w:val="single"/>
          <w:rtl w:val="0"/>
        </w:rPr>
        <w:t xml:space="preserve">diverse approaches</w:t>
      </w:r>
      <w:r w:rsidDel="00000000" w:rsidR="00000000" w:rsidRPr="00000000">
        <w:rPr>
          <w:u w:val="single"/>
          <w:rtl w:val="0"/>
        </w:rPr>
        <w:t xml:space="preserve"> to their security strategies in reaction to neighbouring Russia’s mix of conventional and nuclear deterrence</w:t>
      </w:r>
      <w:r w:rsidDel="00000000" w:rsidR="00000000" w:rsidRPr="00000000">
        <w:rPr>
          <w:rtl w:val="0"/>
        </w:rPr>
        <w:t xml:space="preserve">. These varied approaches are evident in how Russia has historically sought to influencet hese countries, consistently advocating for reduced deterrence actions and NATO presence. Russia has consistently argued that a more significant NATO and U.S. presence undermines the security of the Nordic region. </w:t>
      </w:r>
      <w:r w:rsidDel="00000000" w:rsidR="00000000" w:rsidRPr="00000000">
        <w:rPr>
          <w:u w:val="single"/>
          <w:rtl w:val="0"/>
        </w:rPr>
        <w:t xml:space="preserve">NATO’s deterrence posture has </w:t>
      </w:r>
      <w:r w:rsidDel="00000000" w:rsidR="00000000" w:rsidRPr="00000000">
        <w:rPr>
          <w:highlight w:val="cyan"/>
          <w:u w:val="single"/>
          <w:rtl w:val="0"/>
        </w:rPr>
        <w:t xml:space="preserve">prompted Russia to</w:t>
      </w:r>
      <w:r w:rsidDel="00000000" w:rsidR="00000000" w:rsidRPr="00000000">
        <w:rPr>
          <w:rtl w:val="0"/>
        </w:rPr>
        <w:t xml:space="preserve"> seek alternative, sub-threshold methods of influence to reach its objectives while </w:t>
      </w:r>
      <w:r w:rsidDel="00000000" w:rsidR="00000000" w:rsidRPr="00000000">
        <w:rPr>
          <w:b w:val="1"/>
          <w:bCs w:val="1"/>
          <w:highlight w:val="cyan"/>
          <w:u w:val="single"/>
          <w:rtl w:val="0"/>
        </w:rPr>
        <w:t xml:space="preserve">avoid</w:t>
      </w:r>
      <w:r w:rsidDel="00000000" w:rsidR="00000000" w:rsidRPr="00000000">
        <w:rPr>
          <w:rtl w:val="0"/>
        </w:rPr>
        <w:t xml:space="preserve">ing </w:t>
      </w:r>
      <w:r w:rsidDel="00000000" w:rsidR="00000000" w:rsidRPr="00000000">
        <w:rPr>
          <w:highlight w:val="cyan"/>
          <w:u w:val="single"/>
          <w:rtl w:val="0"/>
        </w:rPr>
        <w:t xml:space="preserve">escalation</w:t>
      </w:r>
      <w:r w:rsidDel="00000000" w:rsidR="00000000" w:rsidRPr="00000000">
        <w:rPr>
          <w:rtl w:val="0"/>
        </w:rPr>
        <w:t xml:space="preserve">.This approach is part of a larger Russian strategy that blends non-military(political, economic, ideological and so on) and military methods, including nuclear options.</w:t>
      </w:r>
    </w:p>
    <w:p w:rsidR="00000000" w:rsidDel="00000000" w:rsidP="00000000" w:rsidRDefault="00000000" w:rsidRPr="00000000" w14:paraId="00000147">
      <w:pPr>
        <w:pStyle w:val="Heading2"/>
        <w:keepNext w:val="0"/>
        <w:keepLines w:val="0"/>
        <w:pageBreakBefore w:val="0"/>
        <w:spacing w:line="332.3297647058823" w:lineRule="auto"/>
        <w:rPr/>
      </w:pPr>
      <w:bookmarkStart w:colFirst="0" w:colLast="0" w:name="_usvgckbzasvx" w:id="39"/>
      <w:bookmarkEnd w:id="39"/>
      <w:r w:rsidDel="00000000" w:rsidR="00000000" w:rsidRPr="00000000">
        <w:rPr>
          <w:rtl w:val="0"/>
        </w:rPr>
        <w:t xml:space="preserve">Impacts</w:t>
      </w:r>
    </w:p>
    <w:p w:rsidR="00000000" w:rsidDel="00000000" w:rsidP="00000000" w:rsidRDefault="00000000" w:rsidRPr="00000000" w14:paraId="00000148">
      <w:pPr>
        <w:pStyle w:val="Heading3"/>
        <w:keepNext w:val="0"/>
        <w:keepLines w:val="0"/>
        <w:pageBreakBefore w:val="0"/>
        <w:spacing w:line="316.06199999999995" w:lineRule="auto"/>
        <w:rPr/>
      </w:pPr>
      <w:bookmarkStart w:colFirst="0" w:colLast="0" w:name="_spocp0fqxriu" w:id="40"/>
      <w:bookmarkEnd w:id="40"/>
      <w:r w:rsidDel="00000000" w:rsidR="00000000" w:rsidRPr="00000000">
        <w:rPr>
          <w:rtl w:val="0"/>
        </w:rPr>
        <w:t xml:space="preserve">Impact---Russian Migration</w:t>
      </w:r>
    </w:p>
    <w:p w:rsidR="00000000" w:rsidDel="00000000" w:rsidP="00000000" w:rsidRDefault="00000000" w:rsidRPr="00000000" w14:paraId="00000149">
      <w:pPr>
        <w:pStyle w:val="Heading4"/>
        <w:keepNext w:val="0"/>
        <w:keepLines w:val="0"/>
        <w:spacing w:line="303.4914545454546" w:lineRule="auto"/>
        <w:rPr/>
      </w:pPr>
      <w:bookmarkStart w:colFirst="0" w:colLast="0" w:name="_uddso7ktpcua" w:id="41"/>
      <w:bookmarkEnd w:id="41"/>
      <w:r w:rsidDel="00000000" w:rsidR="00000000" w:rsidRPr="00000000">
        <w:rPr>
          <w:rtl w:val="0"/>
        </w:rPr>
        <w:t xml:space="preserve">Break down in Armenia-Azerbaijan negotiations causes draw in and great power war.</w:t>
      </w:r>
    </w:p>
    <w:p w:rsidR="00000000" w:rsidDel="00000000" w:rsidP="00000000" w:rsidRDefault="00000000" w:rsidRPr="00000000" w14:paraId="0000014A">
      <w:pPr>
        <w:spacing w:line="256.7994545454545" w:lineRule="auto"/>
        <w:rPr/>
      </w:pPr>
      <w:r w:rsidDel="00000000" w:rsidR="00000000" w:rsidRPr="00000000">
        <w:rPr>
          <w:rtl w:val="0"/>
        </w:rPr>
        <w:t xml:space="preserve">Artin</w:t>
      </w:r>
      <w:r w:rsidDel="00000000" w:rsidR="00000000" w:rsidRPr="00000000">
        <w:rPr>
          <w:b w:val="1"/>
          <w:bCs w:val="1"/>
          <w:sz w:val="26"/>
          <w:szCs w:val="26"/>
          <w:rtl w:val="0"/>
        </w:rPr>
        <w:t xml:space="preserve"> DerSimonian 23. </w:t>
      </w:r>
      <w:r w:rsidDel="00000000" w:rsidR="00000000" w:rsidRPr="00000000">
        <w:rPr>
          <w:rtl w:val="0"/>
        </w:rPr>
        <w:t xml:space="preserve">junior research fellow in the Eurasia program at the Quincy Institute for Responsible Statecraft, Masters of Science in Russian, East European, and Euraisan studies from the University of Glasgow. “Armenia-Azerbaijan peace is within grasp: don’t blow it up”. Responsible Statecraft. https://responsiblestatecraft.org/2023/06/07/a-constructive-role-for-the-us-in-armenia-azerbaijan-negotiations/</w:t>
      </w:r>
    </w:p>
    <w:p w:rsidR="00000000" w:rsidDel="00000000" w:rsidP="00000000" w:rsidRDefault="00000000" w:rsidRPr="00000000" w14:paraId="0000014B">
      <w:pPr>
        <w:spacing w:line="256.7994545454545" w:lineRule="auto"/>
        <w:rPr/>
      </w:pPr>
      <w:r w:rsidDel="00000000" w:rsidR="00000000" w:rsidRPr="00000000">
        <w:rPr>
          <w:u w:val="single"/>
          <w:rtl w:val="0"/>
        </w:rPr>
        <w:t xml:space="preserve">The </w:t>
      </w:r>
      <w:r w:rsidDel="00000000" w:rsidR="00000000" w:rsidRPr="00000000">
        <w:rPr>
          <w:highlight w:val="cyan"/>
          <w:u w:val="single"/>
          <w:rtl w:val="0"/>
        </w:rPr>
        <w:t xml:space="preserve">history of internationally brokered negotiations </w:t>
      </w:r>
      <w:r w:rsidDel="00000000" w:rsidR="00000000" w:rsidRPr="00000000">
        <w:rPr>
          <w:b w:val="1"/>
          <w:bCs w:val="1"/>
          <w:highlight w:val="cyan"/>
          <w:u w:val="single"/>
          <w:rtl w:val="0"/>
        </w:rPr>
        <w:t xml:space="preserve">between Armenia</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and Azerbaijan</w:t>
      </w:r>
      <w:r w:rsidDel="00000000" w:rsidR="00000000" w:rsidRPr="00000000">
        <w:rPr>
          <w:u w:val="single"/>
          <w:rtl w:val="0"/>
        </w:rPr>
        <w:t xml:space="preserve"> over the disputed territory of Nagorno-Karabakh has </w:t>
      </w:r>
      <w:r w:rsidDel="00000000" w:rsidR="00000000" w:rsidRPr="00000000">
        <w:rPr>
          <w:highlight w:val="cyan"/>
          <w:u w:val="single"/>
          <w:rtl w:val="0"/>
        </w:rPr>
        <w:t xml:space="preserve">not</w:t>
      </w:r>
      <w:r w:rsidDel="00000000" w:rsidR="00000000" w:rsidRPr="00000000">
        <w:rPr>
          <w:u w:val="single"/>
          <w:rtl w:val="0"/>
        </w:rPr>
        <w:t xml:space="preserve"> </w:t>
      </w:r>
      <w:r w:rsidDel="00000000" w:rsidR="00000000" w:rsidRPr="00000000">
        <w:rPr>
          <w:highlight w:val="cyan"/>
          <w:u w:val="single"/>
          <w:rtl w:val="0"/>
        </w:rPr>
        <w:t xml:space="preserve">been</w:t>
      </w:r>
      <w:r w:rsidDel="00000000" w:rsidR="00000000" w:rsidRPr="00000000">
        <w:rPr>
          <w:u w:val="single"/>
          <w:rtl w:val="0"/>
        </w:rPr>
        <w:t xml:space="preserve"> a </w:t>
      </w:r>
      <w:r w:rsidDel="00000000" w:rsidR="00000000" w:rsidRPr="00000000">
        <w:rPr>
          <w:highlight w:val="cyan"/>
          <w:u w:val="single"/>
          <w:rtl w:val="0"/>
        </w:rPr>
        <w:t xml:space="preserve">happy</w:t>
      </w:r>
      <w:r w:rsidDel="00000000" w:rsidR="00000000" w:rsidRPr="00000000">
        <w:rPr>
          <w:u w:val="single"/>
          <w:rtl w:val="0"/>
        </w:rPr>
        <w:t xml:space="preserve"> one.</w:t>
      </w:r>
      <w:r w:rsidDel="00000000" w:rsidR="00000000" w:rsidRPr="00000000">
        <w:rPr>
          <w:rtl w:val="0"/>
        </w:rPr>
        <w:t xml:space="preserve"> So far, the most that has been achieved are ceasefires after military victories by one side or the other: Armenian victory in the war of 1992-94, Azerbaijani victory in the war of 2020.</w:t>
      </w:r>
    </w:p>
    <w:p w:rsidR="00000000" w:rsidDel="00000000" w:rsidP="00000000" w:rsidRDefault="00000000" w:rsidRPr="00000000" w14:paraId="0000014C">
      <w:pPr>
        <w:spacing w:line="256.7994545454545" w:lineRule="auto"/>
        <w:rPr>
          <w:sz w:val="16"/>
          <w:szCs w:val="16"/>
        </w:rPr>
      </w:pPr>
      <w:r w:rsidDel="00000000" w:rsidR="00000000" w:rsidRPr="00000000">
        <w:rPr>
          <w:u w:val="single"/>
          <w:rtl w:val="0"/>
        </w:rPr>
        <w:t xml:space="preserve">However, a </w:t>
      </w:r>
      <w:r w:rsidDel="00000000" w:rsidR="00000000" w:rsidRPr="00000000">
        <w:rPr>
          <w:highlight w:val="cyan"/>
          <w:u w:val="single"/>
          <w:rtl w:val="0"/>
        </w:rPr>
        <w:t xml:space="preserve">radical change of</w:t>
      </w:r>
      <w:r w:rsidDel="00000000" w:rsidR="00000000" w:rsidRPr="00000000">
        <w:rPr>
          <w:u w:val="single"/>
          <w:rtl w:val="0"/>
        </w:rPr>
        <w:t xml:space="preserve"> stance by the government of </w:t>
      </w:r>
      <w:r w:rsidDel="00000000" w:rsidR="00000000" w:rsidRPr="00000000">
        <w:rPr>
          <w:highlight w:val="cyan"/>
          <w:u w:val="single"/>
          <w:rtl w:val="0"/>
        </w:rPr>
        <w:t xml:space="preserve">Armenian</w:t>
      </w:r>
      <w:r w:rsidDel="00000000" w:rsidR="00000000" w:rsidRPr="00000000">
        <w:rPr>
          <w:u w:val="single"/>
          <w:rtl w:val="0"/>
        </w:rPr>
        <w:t xml:space="preserve"> </w:t>
      </w:r>
      <w:r w:rsidDel="00000000" w:rsidR="00000000" w:rsidRPr="00000000">
        <w:rPr>
          <w:highlight w:val="cyan"/>
          <w:u w:val="single"/>
          <w:rtl w:val="0"/>
        </w:rPr>
        <w:t xml:space="preserve">P</w:t>
      </w:r>
      <w:r w:rsidDel="00000000" w:rsidR="00000000" w:rsidRPr="00000000">
        <w:rPr>
          <w:u w:val="single"/>
          <w:rtl w:val="0"/>
        </w:rPr>
        <w:t xml:space="preserve">rime </w:t>
      </w:r>
      <w:r w:rsidDel="00000000" w:rsidR="00000000" w:rsidRPr="00000000">
        <w:rPr>
          <w:highlight w:val="cyan"/>
          <w:u w:val="single"/>
          <w:rtl w:val="0"/>
        </w:rPr>
        <w:t xml:space="preserve">M</w:t>
      </w:r>
      <w:r w:rsidDel="00000000" w:rsidR="00000000" w:rsidRPr="00000000">
        <w:rPr>
          <w:u w:val="single"/>
          <w:rtl w:val="0"/>
        </w:rPr>
        <w:t xml:space="preserve">inister Nikol Pashinyan now </w:t>
      </w:r>
      <w:r w:rsidDel="00000000" w:rsidR="00000000" w:rsidRPr="00000000">
        <w:rPr>
          <w:highlight w:val="cyan"/>
          <w:u w:val="single"/>
          <w:rtl w:val="0"/>
        </w:rPr>
        <w:t xml:space="preserve">appears to offer</w:t>
      </w:r>
      <w:r w:rsidDel="00000000" w:rsidR="00000000" w:rsidRPr="00000000">
        <w:rPr>
          <w:u w:val="single"/>
          <w:rtl w:val="0"/>
        </w:rPr>
        <w:t xml:space="preserve"> a </w:t>
      </w:r>
      <w:r w:rsidDel="00000000" w:rsidR="00000000" w:rsidRPr="00000000">
        <w:rPr>
          <w:highlight w:val="cyan"/>
          <w:u w:val="single"/>
          <w:rtl w:val="0"/>
        </w:rPr>
        <w:t xml:space="preserve">new opportunity</w:t>
      </w:r>
      <w:r w:rsidDel="00000000" w:rsidR="00000000" w:rsidRPr="00000000">
        <w:rPr>
          <w:u w:val="single"/>
          <w:rtl w:val="0"/>
        </w:rPr>
        <w:t xml:space="preserve"> for peace — </w:t>
      </w:r>
      <w:r w:rsidDel="00000000" w:rsidR="00000000" w:rsidRPr="00000000">
        <w:rPr>
          <w:highlight w:val="cyan"/>
          <w:u w:val="single"/>
          <w:rtl w:val="0"/>
        </w:rPr>
        <w:t xml:space="preserve">but </w:t>
      </w:r>
      <w:r w:rsidDel="00000000" w:rsidR="00000000" w:rsidRPr="00000000">
        <w:rPr>
          <w:b w:val="1"/>
          <w:bCs w:val="1"/>
          <w:highlight w:val="cyan"/>
          <w:u w:val="single"/>
          <w:rtl w:val="0"/>
        </w:rPr>
        <w:t xml:space="preserve">only if</w:t>
      </w:r>
      <w:r w:rsidDel="00000000" w:rsidR="00000000" w:rsidRPr="00000000">
        <w:rPr>
          <w:u w:val="single"/>
          <w:rtl w:val="0"/>
        </w:rPr>
        <w:t xml:space="preserve"> the </w:t>
      </w:r>
      <w:r w:rsidDel="00000000" w:rsidR="00000000" w:rsidRPr="00000000">
        <w:rPr>
          <w:b w:val="1"/>
          <w:bCs w:val="1"/>
          <w:highlight w:val="cyan"/>
          <w:u w:val="single"/>
          <w:rtl w:val="0"/>
        </w:rPr>
        <w:t xml:space="preserve">rights and physical security</w:t>
      </w:r>
      <w:r w:rsidDel="00000000" w:rsidR="00000000" w:rsidRPr="00000000">
        <w:rPr>
          <w:b w:val="1"/>
          <w:bCs w:val="1"/>
          <w:u w:val="single"/>
          <w:rtl w:val="0"/>
        </w:rPr>
        <w:t xml:space="preserve"> of</w:t>
      </w:r>
      <w:r w:rsidDel="00000000" w:rsidR="00000000" w:rsidRPr="00000000">
        <w:rPr>
          <w:u w:val="single"/>
          <w:rtl w:val="0"/>
        </w:rPr>
        <w:t xml:space="preserve"> the </w:t>
      </w:r>
      <w:r w:rsidDel="00000000" w:rsidR="00000000" w:rsidRPr="00000000">
        <w:rPr>
          <w:b w:val="1"/>
          <w:bCs w:val="1"/>
          <w:u w:val="single"/>
          <w:rtl w:val="0"/>
        </w:rPr>
        <w:t xml:space="preserve">Karabakh</w:t>
      </w:r>
      <w:r w:rsidDel="00000000" w:rsidR="00000000" w:rsidRPr="00000000">
        <w:rPr>
          <w:u w:val="single"/>
          <w:rtl w:val="0"/>
        </w:rPr>
        <w:t xml:space="preserve"> </w:t>
      </w:r>
      <w:r w:rsidDel="00000000" w:rsidR="00000000" w:rsidRPr="00000000">
        <w:rPr>
          <w:b w:val="1"/>
          <w:bCs w:val="1"/>
          <w:u w:val="single"/>
          <w:rtl w:val="0"/>
        </w:rPr>
        <w:t xml:space="preserve">Armenians </w:t>
      </w:r>
      <w:r w:rsidDel="00000000" w:rsidR="00000000" w:rsidRPr="00000000">
        <w:rPr>
          <w:b w:val="1"/>
          <w:bCs w:val="1"/>
          <w:highlight w:val="cyan"/>
          <w:u w:val="single"/>
          <w:rtl w:val="0"/>
        </w:rPr>
        <w:t xml:space="preserve">can be guaranteed</w:t>
      </w:r>
      <w:r w:rsidDel="00000000" w:rsidR="00000000" w:rsidRPr="00000000">
        <w:rPr>
          <w:u w:val="single"/>
          <w:rtl w:val="0"/>
        </w:rPr>
        <w:t xml:space="preserve">. This presents a challenge and an </w:t>
      </w:r>
      <w:r w:rsidDel="00000000" w:rsidR="00000000" w:rsidRPr="00000000">
        <w:rPr>
          <w:highlight w:val="cyan"/>
          <w:u w:val="single"/>
          <w:rtl w:val="0"/>
        </w:rPr>
        <w:t xml:space="preserve">opportunity for</w:t>
      </w:r>
      <w:r w:rsidDel="00000000" w:rsidR="00000000" w:rsidRPr="00000000">
        <w:rPr>
          <w:u w:val="single"/>
          <w:rtl w:val="0"/>
        </w:rPr>
        <w:t xml:space="preserve"> the </w:t>
      </w:r>
      <w:r w:rsidDel="00000000" w:rsidR="00000000" w:rsidRPr="00000000">
        <w:rPr>
          <w:b w:val="1"/>
          <w:bCs w:val="1"/>
          <w:highlight w:val="cyan"/>
          <w:u w:val="single"/>
          <w:rtl w:val="0"/>
        </w:rPr>
        <w:t xml:space="preserve">U</w:t>
      </w:r>
      <w:r w:rsidDel="00000000" w:rsidR="00000000" w:rsidRPr="00000000">
        <w:rPr>
          <w:b w:val="1"/>
          <w:bCs w:val="1"/>
          <w:u w:val="single"/>
          <w:rtl w:val="0"/>
        </w:rPr>
        <w:t xml:space="preserve">nited </w:t>
      </w:r>
      <w:r w:rsidDel="00000000" w:rsidR="00000000" w:rsidRPr="00000000">
        <w:rPr>
          <w:b w:val="1"/>
          <w:bCs w:val="1"/>
          <w:highlight w:val="cyan"/>
          <w:u w:val="single"/>
          <w:rtl w:val="0"/>
        </w:rPr>
        <w:t xml:space="preserve">S</w:t>
      </w:r>
      <w:r w:rsidDel="00000000" w:rsidR="00000000" w:rsidRPr="00000000">
        <w:rPr>
          <w:b w:val="1"/>
          <w:bCs w:val="1"/>
          <w:u w:val="single"/>
          <w:rtl w:val="0"/>
        </w:rPr>
        <w:t xml:space="preserve">tates</w:t>
      </w:r>
      <w:r w:rsidDel="00000000" w:rsidR="00000000" w:rsidRPr="00000000">
        <w:rPr>
          <w:sz w:val="16"/>
          <w:szCs w:val="16"/>
          <w:rtl w:val="0"/>
        </w:rPr>
        <w:t xml:space="preserve">, the European Union, and the United Nations.</w:t>
      </w:r>
    </w:p>
    <w:p w:rsidR="00000000" w:rsidDel="00000000" w:rsidP="00000000" w:rsidRDefault="00000000" w:rsidRPr="00000000" w14:paraId="0000014D">
      <w:pPr>
        <w:spacing w:line="256.7994545454545" w:lineRule="auto"/>
        <w:rPr>
          <w:sz w:val="16"/>
          <w:szCs w:val="16"/>
        </w:rPr>
      </w:pPr>
      <w:r w:rsidDel="00000000" w:rsidR="00000000" w:rsidRPr="00000000">
        <w:rPr>
          <w:sz w:val="16"/>
          <w:szCs w:val="16"/>
          <w:rtl w:val="0"/>
        </w:rPr>
        <w:t xml:space="preserve">Pashinyan, who came to power following the 2018 “Velvet Revolution,” effected a major shift in </w:t>
      </w:r>
      <w:hyperlink r:id="rId6">
        <w:r w:rsidDel="00000000" w:rsidR="00000000" w:rsidRPr="00000000">
          <w:rPr>
            <w:color w:val="0000ff"/>
            <w:sz w:val="16"/>
            <w:szCs w:val="16"/>
            <w:u w:val="single"/>
            <w:rtl w:val="0"/>
          </w:rPr>
          <w:t xml:space="preserve">Armenia’s position</w:t>
        </w:r>
      </w:hyperlink>
      <w:r w:rsidDel="00000000" w:rsidR="00000000" w:rsidRPr="00000000">
        <w:rPr>
          <w:sz w:val="16"/>
          <w:szCs w:val="16"/>
          <w:rtl w:val="0"/>
        </w:rPr>
        <w:t xml:space="preserve"> on a final settlement by offering to recognize the territorial boundaries of Azerbaijan, including Nagorno-Karabakh  — something his predecessors had always sought to avoid.</w:t>
      </w:r>
    </w:p>
    <w:p w:rsidR="00000000" w:rsidDel="00000000" w:rsidP="00000000" w:rsidRDefault="00000000" w:rsidRPr="00000000" w14:paraId="0000014E">
      <w:pPr>
        <w:spacing w:line="256.7994545454545" w:lineRule="auto"/>
        <w:rPr>
          <w:sz w:val="16"/>
          <w:szCs w:val="16"/>
        </w:rPr>
      </w:pPr>
      <w:r w:rsidDel="00000000" w:rsidR="00000000" w:rsidRPr="00000000">
        <w:rPr>
          <w:sz w:val="16"/>
          <w:szCs w:val="16"/>
          <w:rtl w:val="0"/>
        </w:rPr>
        <w:t xml:space="preserve">While speaking to reporters on May 22 in Yerevan, </w:t>
      </w:r>
      <w:r w:rsidDel="00000000" w:rsidR="00000000" w:rsidRPr="00000000">
        <w:rPr>
          <w:u w:val="single"/>
          <w:rtl w:val="0"/>
        </w:rPr>
        <w:t xml:space="preserve">Armenia’s capital, Pashinyan noted that he is </w:t>
      </w:r>
      <w:hyperlink r:id="rId7">
        <w:r w:rsidDel="00000000" w:rsidR="00000000" w:rsidRPr="00000000">
          <w:rPr>
            <w:color w:val="0000ff"/>
            <w:highlight w:val="cyan"/>
            <w:u w:val="single"/>
            <w:rtl w:val="0"/>
          </w:rPr>
          <w:t xml:space="preserve">seeking</w:t>
        </w:r>
      </w:hyperlink>
      <w:r w:rsidDel="00000000" w:rsidR="00000000" w:rsidRPr="00000000">
        <w:rPr>
          <w:u w:val="single"/>
          <w:rtl w:val="0"/>
        </w:rPr>
        <w:t xml:space="preserve"> an “</w:t>
      </w:r>
      <w:r w:rsidDel="00000000" w:rsidR="00000000" w:rsidRPr="00000000">
        <w:rPr>
          <w:b w:val="1"/>
          <w:bCs w:val="1"/>
          <w:highlight w:val="cyan"/>
          <w:u w:val="single"/>
          <w:rtl w:val="0"/>
        </w:rPr>
        <w:t xml:space="preserve">international</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mech</w:t>
      </w:r>
      <w:r w:rsidDel="00000000" w:rsidR="00000000" w:rsidRPr="00000000">
        <w:rPr>
          <w:b w:val="1"/>
          <w:bCs w:val="1"/>
          <w:u w:val="single"/>
          <w:rtl w:val="0"/>
        </w:rPr>
        <w:t xml:space="preserve">anism</w:t>
      </w:r>
      <w:r w:rsidDel="00000000" w:rsidR="00000000" w:rsidRPr="00000000">
        <w:rPr>
          <w:u w:val="single"/>
          <w:rtl w:val="0"/>
        </w:rPr>
        <w:t xml:space="preserve">” </w:t>
      </w:r>
      <w:r w:rsidDel="00000000" w:rsidR="00000000" w:rsidRPr="00000000">
        <w:rPr>
          <w:highlight w:val="cyan"/>
          <w:u w:val="single"/>
          <w:rtl w:val="0"/>
        </w:rPr>
        <w:t xml:space="preserve">for</w:t>
      </w:r>
      <w:r w:rsidDel="00000000" w:rsidR="00000000" w:rsidRPr="00000000">
        <w:rPr>
          <w:u w:val="single"/>
          <w:rtl w:val="0"/>
        </w:rPr>
        <w:t xml:space="preserve"> </w:t>
      </w:r>
      <w:r w:rsidDel="00000000" w:rsidR="00000000" w:rsidRPr="00000000">
        <w:rPr>
          <w:highlight w:val="cyan"/>
          <w:u w:val="single"/>
          <w:rtl w:val="0"/>
        </w:rPr>
        <w:t xml:space="preserve">dialogue</w:t>
      </w:r>
      <w:r w:rsidDel="00000000" w:rsidR="00000000" w:rsidRPr="00000000">
        <w:rPr>
          <w:u w:val="single"/>
          <w:rtl w:val="0"/>
        </w:rPr>
        <w:t xml:space="preserve"> between Baku and the </w:t>
      </w:r>
      <w:r w:rsidDel="00000000" w:rsidR="00000000" w:rsidRPr="00000000">
        <w:rPr>
          <w:b w:val="1"/>
          <w:bCs w:val="1"/>
          <w:u w:val="single"/>
          <w:rtl w:val="0"/>
        </w:rPr>
        <w:t xml:space="preserve">Karabakh Armenians </w:t>
      </w:r>
      <w:r w:rsidDel="00000000" w:rsidR="00000000" w:rsidRPr="00000000">
        <w:rPr>
          <w:b w:val="1"/>
          <w:bCs w:val="1"/>
          <w:highlight w:val="cyan"/>
          <w:u w:val="single"/>
          <w:rtl w:val="0"/>
        </w:rPr>
        <w:t xml:space="preserve">to ensure</w:t>
      </w:r>
      <w:r w:rsidDel="00000000" w:rsidR="00000000" w:rsidRPr="00000000">
        <w:rPr>
          <w:b w:val="1"/>
          <w:bCs w:val="1"/>
          <w:u w:val="single"/>
          <w:rtl w:val="0"/>
        </w:rPr>
        <w:t xml:space="preserve"> the latter’s rights and </w:t>
      </w:r>
      <w:r w:rsidDel="00000000" w:rsidR="00000000" w:rsidRPr="00000000">
        <w:rPr>
          <w:b w:val="1"/>
          <w:bCs w:val="1"/>
          <w:highlight w:val="cyan"/>
          <w:u w:val="single"/>
          <w:rtl w:val="0"/>
        </w:rPr>
        <w:t xml:space="preserve">security</w:t>
      </w:r>
      <w:r w:rsidDel="00000000" w:rsidR="00000000" w:rsidRPr="00000000">
        <w:rPr>
          <w:sz w:val="16"/>
          <w:szCs w:val="16"/>
          <w:rtl w:val="0"/>
        </w:rPr>
        <w:t xml:space="preserve"> if and when an agreement is signed.</w:t>
      </w:r>
    </w:p>
    <w:p w:rsidR="00000000" w:rsidDel="00000000" w:rsidP="00000000" w:rsidRDefault="00000000" w:rsidRPr="00000000" w14:paraId="0000014F">
      <w:pPr>
        <w:spacing w:line="256.7994545454545" w:lineRule="auto"/>
        <w:rPr>
          <w:u w:val="single"/>
        </w:rPr>
      </w:pPr>
      <w:r w:rsidDel="00000000" w:rsidR="00000000" w:rsidRPr="00000000">
        <w:rPr>
          <w:sz w:val="16"/>
          <w:szCs w:val="16"/>
          <w:rtl w:val="0"/>
        </w:rPr>
        <w:t xml:space="preserve">Recent weeks have indeed seen a flurry of separate high-level talks between Armenia and Azerbaijan, brokered by the </w:t>
      </w:r>
      <w:hyperlink r:id="rId8">
        <w:r w:rsidDel="00000000" w:rsidR="00000000" w:rsidRPr="00000000">
          <w:rPr>
            <w:color w:val="0000ff"/>
            <w:sz w:val="16"/>
            <w:szCs w:val="16"/>
            <w:u w:val="single"/>
            <w:rtl w:val="0"/>
          </w:rPr>
          <w:t xml:space="preserve">United States</w:t>
        </w:r>
      </w:hyperlink>
      <w:r w:rsidDel="00000000" w:rsidR="00000000" w:rsidRPr="00000000">
        <w:rPr>
          <w:sz w:val="16"/>
          <w:szCs w:val="16"/>
          <w:rtl w:val="0"/>
        </w:rPr>
        <w:t xml:space="preserve">, the </w:t>
      </w:r>
      <w:hyperlink r:id="rId9">
        <w:r w:rsidDel="00000000" w:rsidR="00000000" w:rsidRPr="00000000">
          <w:rPr>
            <w:color w:val="0000ff"/>
            <w:sz w:val="16"/>
            <w:szCs w:val="16"/>
            <w:u w:val="single"/>
            <w:rtl w:val="0"/>
          </w:rPr>
          <w:t xml:space="preserve">European Union</w:t>
        </w:r>
      </w:hyperlink>
      <w:r w:rsidDel="00000000" w:rsidR="00000000" w:rsidRPr="00000000">
        <w:rPr>
          <w:sz w:val="16"/>
          <w:szCs w:val="16"/>
          <w:rtl w:val="0"/>
        </w:rPr>
        <w:t xml:space="preserve">, and </w:t>
      </w:r>
      <w:hyperlink r:id="rId10">
        <w:r w:rsidDel="00000000" w:rsidR="00000000" w:rsidRPr="00000000">
          <w:rPr>
            <w:color w:val="0000ff"/>
            <w:sz w:val="16"/>
            <w:szCs w:val="16"/>
            <w:u w:val="single"/>
            <w:rtl w:val="0"/>
          </w:rPr>
          <w:t xml:space="preserve">Russia</w:t>
        </w:r>
      </w:hyperlink>
      <w:r w:rsidDel="00000000" w:rsidR="00000000" w:rsidRPr="00000000">
        <w:rPr>
          <w:sz w:val="16"/>
          <w:szCs w:val="16"/>
          <w:rtl w:val="0"/>
        </w:rPr>
        <w:t xml:space="preserve"> — none of which has yet produced the much-sought-after comprehensive peace deal. </w:t>
      </w:r>
      <w:r w:rsidDel="00000000" w:rsidR="00000000" w:rsidRPr="00000000">
        <w:rPr>
          <w:u w:val="single"/>
          <w:rtl w:val="0"/>
        </w:rPr>
        <w:t xml:space="preserve">The </w:t>
      </w:r>
      <w:r w:rsidDel="00000000" w:rsidR="00000000" w:rsidRPr="00000000">
        <w:rPr>
          <w:b w:val="1"/>
          <w:bCs w:val="1"/>
          <w:highlight w:val="cyan"/>
          <w:u w:val="single"/>
          <w:rtl w:val="0"/>
        </w:rPr>
        <w:t xml:space="preserve">ultimate</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success</w:t>
      </w:r>
      <w:r w:rsidDel="00000000" w:rsidR="00000000" w:rsidRPr="00000000">
        <w:rPr>
          <w:u w:val="single"/>
          <w:rtl w:val="0"/>
        </w:rPr>
        <w:t xml:space="preserve"> of </w:t>
      </w:r>
      <w:r w:rsidDel="00000000" w:rsidR="00000000" w:rsidRPr="00000000">
        <w:rPr>
          <w:b w:val="1"/>
          <w:bCs w:val="1"/>
          <w:u w:val="single"/>
          <w:rtl w:val="0"/>
        </w:rPr>
        <w:t xml:space="preserve">any</w:t>
      </w:r>
      <w:r w:rsidDel="00000000" w:rsidR="00000000" w:rsidRPr="00000000">
        <w:rPr>
          <w:u w:val="single"/>
          <w:rtl w:val="0"/>
        </w:rPr>
        <w:t xml:space="preserve"> </w:t>
      </w:r>
      <w:r w:rsidDel="00000000" w:rsidR="00000000" w:rsidRPr="00000000">
        <w:rPr>
          <w:b w:val="1"/>
          <w:bCs w:val="1"/>
          <w:u w:val="single"/>
          <w:rtl w:val="0"/>
        </w:rPr>
        <w:t xml:space="preserve">agreement</w:t>
      </w:r>
      <w:r w:rsidDel="00000000" w:rsidR="00000000" w:rsidRPr="00000000">
        <w:rPr>
          <w:u w:val="single"/>
          <w:rtl w:val="0"/>
        </w:rPr>
        <w:t xml:space="preserve"> </w:t>
      </w:r>
      <w:r w:rsidDel="00000000" w:rsidR="00000000" w:rsidRPr="00000000">
        <w:rPr>
          <w:b w:val="1"/>
          <w:bCs w:val="1"/>
          <w:highlight w:val="cyan"/>
          <w:u w:val="single"/>
          <w:rtl w:val="0"/>
        </w:rPr>
        <w:t xml:space="preserve">is</w:t>
      </w:r>
      <w:r w:rsidDel="00000000" w:rsidR="00000000" w:rsidRPr="00000000">
        <w:rPr>
          <w:b w:val="1"/>
          <w:bCs w:val="1"/>
          <w:u w:val="single"/>
          <w:rtl w:val="0"/>
        </w:rPr>
        <w:t xml:space="preserve"> also </w:t>
      </w:r>
      <w:r w:rsidDel="00000000" w:rsidR="00000000" w:rsidRPr="00000000">
        <w:rPr>
          <w:b w:val="1"/>
          <w:bCs w:val="1"/>
          <w:highlight w:val="cyan"/>
          <w:u w:val="single"/>
          <w:rtl w:val="0"/>
        </w:rPr>
        <w:t xml:space="preserve">a domestic issue for</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U</w:t>
      </w:r>
      <w:r w:rsidDel="00000000" w:rsidR="00000000" w:rsidRPr="00000000">
        <w:rPr>
          <w:b w:val="1"/>
          <w:bCs w:val="1"/>
          <w:u w:val="single"/>
          <w:rtl w:val="0"/>
        </w:rPr>
        <w:t xml:space="preserve">nited </w:t>
      </w:r>
      <w:r w:rsidDel="00000000" w:rsidR="00000000" w:rsidRPr="00000000">
        <w:rPr>
          <w:b w:val="1"/>
          <w:bCs w:val="1"/>
          <w:highlight w:val="cyan"/>
          <w:u w:val="single"/>
          <w:rtl w:val="0"/>
        </w:rPr>
        <w:t xml:space="preserve">S</w:t>
      </w:r>
      <w:r w:rsidDel="00000000" w:rsidR="00000000" w:rsidRPr="00000000">
        <w:rPr>
          <w:b w:val="1"/>
          <w:bCs w:val="1"/>
          <w:u w:val="single"/>
          <w:rtl w:val="0"/>
        </w:rPr>
        <w:t xml:space="preserve">tates</w:t>
      </w:r>
      <w:r w:rsidDel="00000000" w:rsidR="00000000" w:rsidRPr="00000000">
        <w:rPr>
          <w:u w:val="single"/>
          <w:rtl w:val="0"/>
        </w:rPr>
        <w:t xml:space="preserve"> and France, given the large and politically powerful Armenian diasporas in both countries.</w:t>
      </w:r>
    </w:p>
    <w:p w:rsidR="00000000" w:rsidDel="00000000" w:rsidP="00000000" w:rsidRDefault="00000000" w:rsidRPr="00000000" w14:paraId="00000150">
      <w:pPr>
        <w:spacing w:line="256.7994545454545" w:lineRule="auto"/>
        <w:rPr>
          <w:u w:val="single"/>
        </w:rPr>
      </w:pPr>
      <w:r w:rsidDel="00000000" w:rsidR="00000000" w:rsidRPr="00000000">
        <w:rPr>
          <w:sz w:val="16"/>
          <w:szCs w:val="16"/>
          <w:rtl w:val="0"/>
        </w:rPr>
        <w:t xml:space="preserve">Tens of thousands of indigenous Armenians remain in Nagorno-Karabakh, despite the second war over the disputed region when Azerbaijan, backed by Turkey, conquered some territory in the enclave itself, as well as the surrounding regions that Armenian forces had captured during the first war. This was then consummated in a Russian-brokered ceasefire in November 2020 which guaranteed further territorial gains for Azerbaijan in and around the enclave. </w:t>
      </w:r>
      <w:r w:rsidDel="00000000" w:rsidR="00000000" w:rsidRPr="00000000">
        <w:rPr>
          <w:u w:val="single"/>
          <w:rtl w:val="0"/>
        </w:rPr>
        <w:t xml:space="preserve">Since then, the remainder of </w:t>
      </w:r>
      <w:r w:rsidDel="00000000" w:rsidR="00000000" w:rsidRPr="00000000">
        <w:rPr>
          <w:b w:val="1"/>
          <w:bCs w:val="1"/>
          <w:highlight w:val="cyan"/>
          <w:u w:val="single"/>
          <w:rtl w:val="0"/>
        </w:rPr>
        <w:t xml:space="preserve">Armenian-controlled</w:t>
      </w:r>
      <w:r w:rsidDel="00000000" w:rsidR="00000000" w:rsidRPr="00000000">
        <w:rPr>
          <w:highlight w:val="cyan"/>
          <w:u w:val="single"/>
          <w:rtl w:val="0"/>
        </w:rPr>
        <w:t xml:space="preserve"> Nagorno-Karabakh</w:t>
      </w:r>
      <w:r w:rsidDel="00000000" w:rsidR="00000000" w:rsidRPr="00000000">
        <w:rPr>
          <w:u w:val="single"/>
          <w:rtl w:val="0"/>
        </w:rPr>
        <w:t xml:space="preserve"> has been </w:t>
      </w:r>
      <w:r w:rsidDel="00000000" w:rsidR="00000000" w:rsidRPr="00000000">
        <w:rPr>
          <w:b w:val="1"/>
          <w:bCs w:val="1"/>
          <w:highlight w:val="cyan"/>
          <w:u w:val="single"/>
          <w:rtl w:val="0"/>
        </w:rPr>
        <w:t xml:space="preserve">protected</w:t>
      </w:r>
      <w:r w:rsidDel="00000000" w:rsidR="00000000" w:rsidRPr="00000000">
        <w:rPr>
          <w:u w:val="single"/>
          <w:rtl w:val="0"/>
        </w:rPr>
        <w:t xml:space="preserve">, </w:t>
      </w:r>
      <w:r w:rsidDel="00000000" w:rsidR="00000000" w:rsidRPr="00000000">
        <w:rPr>
          <w:b w:val="1"/>
          <w:bCs w:val="1"/>
          <w:u w:val="single"/>
          <w:rtl w:val="0"/>
        </w:rPr>
        <w:t xml:space="preserve">albeit</w:t>
      </w:r>
      <w:r w:rsidDel="00000000" w:rsidR="00000000" w:rsidRPr="00000000">
        <w:rPr>
          <w:u w:val="single"/>
          <w:rtl w:val="0"/>
        </w:rPr>
        <w:t xml:space="preserve"> </w:t>
      </w:r>
      <w:r w:rsidDel="00000000" w:rsidR="00000000" w:rsidRPr="00000000">
        <w:rPr>
          <w:b w:val="1"/>
          <w:bCs w:val="1"/>
          <w:highlight w:val="cyan"/>
          <w:u w:val="single"/>
          <w:rtl w:val="0"/>
        </w:rPr>
        <w:t xml:space="preserve">inadequately</w:t>
      </w:r>
      <w:r w:rsidDel="00000000" w:rsidR="00000000" w:rsidRPr="00000000">
        <w:rPr>
          <w:highlight w:val="cyan"/>
          <w:u w:val="single"/>
          <w:rtl w:val="0"/>
        </w:rPr>
        <w:t xml:space="preserve">, by Russia</w:t>
      </w:r>
      <w:r w:rsidDel="00000000" w:rsidR="00000000" w:rsidRPr="00000000">
        <w:rPr>
          <w:u w:val="single"/>
          <w:rtl w:val="0"/>
        </w:rPr>
        <w:t xml:space="preserve">n peacekeepers </w:t>
      </w:r>
      <w:r w:rsidDel="00000000" w:rsidR="00000000" w:rsidRPr="00000000">
        <w:rPr>
          <w:highlight w:val="cyan"/>
          <w:u w:val="single"/>
          <w:rtl w:val="0"/>
        </w:rPr>
        <w:t xml:space="preserve">under</w:t>
      </w:r>
      <w:r w:rsidDel="00000000" w:rsidR="00000000" w:rsidRPr="00000000">
        <w:rPr>
          <w:u w:val="single"/>
          <w:rtl w:val="0"/>
        </w:rPr>
        <w:t xml:space="preserve"> the oft-</w:t>
      </w:r>
      <w:r w:rsidDel="00000000" w:rsidR="00000000" w:rsidRPr="00000000">
        <w:rPr>
          <w:highlight w:val="cyan"/>
          <w:u w:val="single"/>
          <w:rtl w:val="0"/>
        </w:rPr>
        <w:t xml:space="preserve">violated ceasefire</w:t>
      </w:r>
      <w:r w:rsidDel="00000000" w:rsidR="00000000" w:rsidRPr="00000000">
        <w:rPr>
          <w:u w:val="single"/>
          <w:rtl w:val="0"/>
        </w:rPr>
        <w:t xml:space="preserve">. </w:t>
      </w:r>
    </w:p>
    <w:p w:rsidR="00000000" w:rsidDel="00000000" w:rsidP="00000000" w:rsidRDefault="00000000" w:rsidRPr="00000000" w14:paraId="00000151">
      <w:pPr>
        <w:spacing w:line="256.7994545454545" w:lineRule="auto"/>
        <w:rPr>
          <w:sz w:val="16"/>
          <w:szCs w:val="16"/>
        </w:rPr>
      </w:pPr>
      <w:r w:rsidDel="00000000" w:rsidR="00000000" w:rsidRPr="00000000">
        <w:rPr>
          <w:sz w:val="16"/>
          <w:szCs w:val="16"/>
          <w:rtl w:val="0"/>
        </w:rPr>
        <w:t xml:space="preserve">Getting to a final peace accord on Pashinyan’s terms won’t be easy. Since last December, </w:t>
      </w:r>
      <w:r w:rsidDel="00000000" w:rsidR="00000000" w:rsidRPr="00000000">
        <w:rPr>
          <w:u w:val="single"/>
          <w:rtl w:val="0"/>
        </w:rPr>
        <w:t xml:space="preserve">Azerbaijan, first through state–backed “</w:t>
      </w:r>
      <w:hyperlink r:id="rId11">
        <w:r w:rsidDel="00000000" w:rsidR="00000000" w:rsidRPr="00000000">
          <w:rPr>
            <w:color w:val="0000ff"/>
            <w:u w:val="single"/>
            <w:rtl w:val="0"/>
          </w:rPr>
          <w:t xml:space="preserve">eco-activists</w:t>
        </w:r>
      </w:hyperlink>
      <w:r w:rsidDel="00000000" w:rsidR="00000000" w:rsidRPr="00000000">
        <w:rPr>
          <w:u w:val="single"/>
          <w:rtl w:val="0"/>
        </w:rPr>
        <w:t xml:space="preserve">” and more recently with the construction of a </w:t>
      </w:r>
      <w:hyperlink r:id="rId12">
        <w:r w:rsidDel="00000000" w:rsidR="00000000" w:rsidRPr="00000000">
          <w:rPr>
            <w:color w:val="0000ff"/>
            <w:u w:val="single"/>
            <w:rtl w:val="0"/>
          </w:rPr>
          <w:t xml:space="preserve">checkpoint</w:t>
        </w:r>
      </w:hyperlink>
      <w:r w:rsidDel="00000000" w:rsidR="00000000" w:rsidRPr="00000000">
        <w:rPr>
          <w:u w:val="single"/>
          <w:rtl w:val="0"/>
        </w:rPr>
        <w:t xml:space="preserve">, has been </w:t>
      </w:r>
      <w:hyperlink r:id="rId13">
        <w:r w:rsidDel="00000000" w:rsidR="00000000" w:rsidRPr="00000000">
          <w:rPr>
            <w:color w:val="0000ff"/>
            <w:u w:val="single"/>
            <w:rtl w:val="0"/>
          </w:rPr>
          <w:t xml:space="preserve">effectively blockading</w:t>
        </w:r>
      </w:hyperlink>
      <w:r w:rsidDel="00000000" w:rsidR="00000000" w:rsidRPr="00000000">
        <w:rPr>
          <w:u w:val="single"/>
          <w:rtl w:val="0"/>
        </w:rPr>
        <w:t xml:space="preserve"> the only road connecting Nagorno-Karabakh to Armenia and the outside world. This action, widely condemned (including by the </w:t>
      </w:r>
      <w:hyperlink r:id="rId14">
        <w:r w:rsidDel="00000000" w:rsidR="00000000" w:rsidRPr="00000000">
          <w:rPr>
            <w:color w:val="0000ff"/>
            <w:u w:val="single"/>
            <w:rtl w:val="0"/>
          </w:rPr>
          <w:t xml:space="preserve">International Court of Justice</w:t>
        </w:r>
      </w:hyperlink>
      <w:r w:rsidDel="00000000" w:rsidR="00000000" w:rsidRPr="00000000">
        <w:rPr>
          <w:u w:val="single"/>
          <w:rtl w:val="0"/>
        </w:rPr>
        <w:t xml:space="preserve">), has resulted in an already-threatened population </w:t>
      </w:r>
      <w:r w:rsidDel="00000000" w:rsidR="00000000" w:rsidRPr="00000000">
        <w:rPr>
          <w:b w:val="1"/>
          <w:bCs w:val="1"/>
          <w:u w:val="single"/>
          <w:rtl w:val="0"/>
        </w:rPr>
        <w:t xml:space="preserve">suffering severe shortages of energy, medicine, and food.</w:t>
      </w:r>
      <w:r w:rsidDel="00000000" w:rsidR="00000000" w:rsidRPr="00000000">
        <w:rPr>
          <w:sz w:val="16"/>
          <w:szCs w:val="16"/>
          <w:rtl w:val="0"/>
        </w:rPr>
        <w:t xml:space="preserve"> The International Committee of the Red Cross, which was still able to enter Nagorno-Karabakh before Azerbaijan installed the checkpoint, is now reporting </w:t>
      </w:r>
      <w:hyperlink r:id="rId15">
        <w:r w:rsidDel="00000000" w:rsidR="00000000" w:rsidRPr="00000000">
          <w:rPr>
            <w:color w:val="0000ff"/>
            <w:sz w:val="16"/>
            <w:szCs w:val="16"/>
            <w:u w:val="single"/>
            <w:rtl w:val="0"/>
          </w:rPr>
          <w:t xml:space="preserve">difficulties</w:t>
        </w:r>
      </w:hyperlink>
      <w:r w:rsidDel="00000000" w:rsidR="00000000" w:rsidRPr="00000000">
        <w:rPr>
          <w:sz w:val="16"/>
          <w:szCs w:val="16"/>
          <w:rtl w:val="0"/>
        </w:rPr>
        <w:t xml:space="preserve"> in entering the enclave and delivering essential aid, although </w:t>
      </w:r>
      <w:hyperlink r:id="rId16">
        <w:r w:rsidDel="00000000" w:rsidR="00000000" w:rsidRPr="00000000">
          <w:rPr>
            <w:color w:val="0000ff"/>
            <w:sz w:val="16"/>
            <w:szCs w:val="16"/>
            <w:u w:val="single"/>
            <w:rtl w:val="0"/>
          </w:rPr>
          <w:t xml:space="preserve">medical evacuations</w:t>
        </w:r>
      </w:hyperlink>
      <w:r w:rsidDel="00000000" w:rsidR="00000000" w:rsidRPr="00000000">
        <w:rPr>
          <w:sz w:val="16"/>
          <w:szCs w:val="16"/>
          <w:rtl w:val="0"/>
        </w:rPr>
        <w:t xml:space="preserve"> appear to be resuming. </w:t>
      </w:r>
    </w:p>
    <w:p w:rsidR="00000000" w:rsidDel="00000000" w:rsidP="00000000" w:rsidRDefault="00000000" w:rsidRPr="00000000" w14:paraId="00000152">
      <w:pPr>
        <w:spacing w:line="256.7994545454545" w:lineRule="auto"/>
        <w:rPr>
          <w:u w:val="single"/>
        </w:rPr>
      </w:pPr>
      <w:r w:rsidDel="00000000" w:rsidR="00000000" w:rsidRPr="00000000">
        <w:rPr>
          <w:b w:val="1"/>
          <w:bCs w:val="1"/>
          <w:highlight w:val="cyan"/>
          <w:u w:val="single"/>
          <w:rtl w:val="0"/>
        </w:rPr>
        <w:t xml:space="preserve">Washington should</w:t>
      </w:r>
      <w:r w:rsidDel="00000000" w:rsidR="00000000" w:rsidRPr="00000000">
        <w:rPr>
          <w:b w:val="1"/>
          <w:bCs w:val="1"/>
          <w:u w:val="single"/>
          <w:rtl w:val="0"/>
        </w:rPr>
        <w:t xml:space="preserve"> now </w:t>
      </w:r>
      <w:r w:rsidDel="00000000" w:rsidR="00000000" w:rsidRPr="00000000">
        <w:rPr>
          <w:b w:val="1"/>
          <w:bCs w:val="1"/>
          <w:highlight w:val="cyan"/>
          <w:u w:val="single"/>
          <w:rtl w:val="0"/>
        </w:rPr>
        <w:t xml:space="preserve">consider</w:t>
      </w:r>
      <w:r w:rsidDel="00000000" w:rsidR="00000000" w:rsidRPr="00000000">
        <w:rPr>
          <w:highlight w:val="cyan"/>
          <w:u w:val="single"/>
          <w:rtl w:val="0"/>
        </w:rPr>
        <w:t xml:space="preserve"> how it can facilitate</w:t>
      </w:r>
      <w:r w:rsidDel="00000000" w:rsidR="00000000" w:rsidRPr="00000000">
        <w:rPr>
          <w:u w:val="single"/>
          <w:rtl w:val="0"/>
        </w:rPr>
        <w:t xml:space="preserve"> the delivery of humanitarian </w:t>
      </w:r>
      <w:r w:rsidDel="00000000" w:rsidR="00000000" w:rsidRPr="00000000">
        <w:rPr>
          <w:highlight w:val="cyan"/>
          <w:u w:val="single"/>
          <w:rtl w:val="0"/>
        </w:rPr>
        <w:t xml:space="preserve">aid</w:t>
      </w:r>
      <w:r w:rsidDel="00000000" w:rsidR="00000000" w:rsidRPr="00000000">
        <w:rPr>
          <w:u w:val="single"/>
          <w:rtl w:val="0"/>
        </w:rPr>
        <w:t xml:space="preserve"> to the Karabakh Armenians, whether via an airlift or other means.</w:t>
      </w:r>
    </w:p>
    <w:p w:rsidR="00000000" w:rsidDel="00000000" w:rsidP="00000000" w:rsidRDefault="00000000" w:rsidRPr="00000000" w14:paraId="00000153">
      <w:pPr>
        <w:spacing w:line="256.7994545454545" w:lineRule="auto"/>
        <w:rPr>
          <w:sz w:val="16"/>
          <w:szCs w:val="16"/>
        </w:rPr>
      </w:pPr>
      <w:r w:rsidDel="00000000" w:rsidR="00000000" w:rsidRPr="00000000">
        <w:rPr>
          <w:u w:val="single"/>
          <w:rtl w:val="0"/>
        </w:rPr>
        <w:t xml:space="preserve">It is </w:t>
      </w:r>
      <w:r w:rsidDel="00000000" w:rsidR="00000000" w:rsidRPr="00000000">
        <w:rPr>
          <w:highlight w:val="cyan"/>
          <w:u w:val="single"/>
          <w:rtl w:val="0"/>
        </w:rPr>
        <w:t xml:space="preserve">crucial that</w:t>
      </w:r>
      <w:r w:rsidDel="00000000" w:rsidR="00000000" w:rsidRPr="00000000">
        <w:rPr>
          <w:u w:val="single"/>
          <w:rtl w:val="0"/>
        </w:rPr>
        <w:t xml:space="preserve"> the </w:t>
      </w:r>
      <w:r w:rsidDel="00000000" w:rsidR="00000000" w:rsidRPr="00000000">
        <w:rPr>
          <w:rtl w:val="0"/>
        </w:rPr>
        <w:t xml:space="preserve">United States</w:t>
      </w:r>
      <w:r w:rsidDel="00000000" w:rsidR="00000000" w:rsidRPr="00000000">
        <w:rPr>
          <w:u w:val="single"/>
          <w:rtl w:val="0"/>
        </w:rPr>
        <w:t xml:space="preserve"> and the EU — having already chosen to </w:t>
      </w:r>
      <w:r w:rsidDel="00000000" w:rsidR="00000000" w:rsidRPr="00000000">
        <w:rPr>
          <w:b w:val="1"/>
          <w:bCs w:val="1"/>
          <w:highlight w:val="cyan"/>
          <w:u w:val="single"/>
          <w:rtl w:val="0"/>
        </w:rPr>
        <w:t xml:space="preserve">reinvigorate</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diplomatic process</w:t>
      </w:r>
      <w:r w:rsidDel="00000000" w:rsidR="00000000" w:rsidRPr="00000000">
        <w:rPr>
          <w:u w:val="single"/>
          <w:rtl w:val="0"/>
        </w:rPr>
        <w:t xml:space="preserve"> between the two nations — press for an agreement that will </w:t>
      </w:r>
      <w:r w:rsidDel="00000000" w:rsidR="00000000" w:rsidRPr="00000000">
        <w:rPr>
          <w:highlight w:val="cyan"/>
          <w:u w:val="single"/>
          <w:rtl w:val="0"/>
        </w:rPr>
        <w:t xml:space="preserve">secure</w:t>
      </w:r>
      <w:r w:rsidDel="00000000" w:rsidR="00000000" w:rsidRPr="00000000">
        <w:rPr>
          <w:u w:val="single"/>
          <w:rtl w:val="0"/>
        </w:rPr>
        <w:t xml:space="preserve"> the appropriate </w:t>
      </w:r>
      <w:r w:rsidDel="00000000" w:rsidR="00000000" w:rsidRPr="00000000">
        <w:rPr>
          <w:highlight w:val="cyan"/>
          <w:u w:val="single"/>
          <w:rtl w:val="0"/>
        </w:rPr>
        <w:t xml:space="preserve">protection of</w:t>
      </w:r>
      <w:r w:rsidDel="00000000" w:rsidR="00000000" w:rsidRPr="00000000">
        <w:rPr>
          <w:u w:val="single"/>
          <w:rtl w:val="0"/>
        </w:rPr>
        <w:t xml:space="preserve"> the indigenous </w:t>
      </w:r>
      <w:r w:rsidDel="00000000" w:rsidR="00000000" w:rsidRPr="00000000">
        <w:rPr>
          <w:highlight w:val="cyan"/>
          <w:u w:val="single"/>
          <w:rtl w:val="0"/>
        </w:rPr>
        <w:t xml:space="preserve">population through</w:t>
      </w:r>
      <w:r w:rsidDel="00000000" w:rsidR="00000000" w:rsidRPr="00000000">
        <w:rPr>
          <w:u w:val="single"/>
          <w:rtl w:val="0"/>
        </w:rPr>
        <w:t xml:space="preserve"> internationally-backed </w:t>
      </w:r>
      <w:r w:rsidDel="00000000" w:rsidR="00000000" w:rsidRPr="00000000">
        <w:rPr>
          <w:highlight w:val="cyan"/>
          <w:u w:val="single"/>
          <w:rtl w:val="0"/>
        </w:rPr>
        <w:t xml:space="preserve">dialogue</w:t>
      </w:r>
      <w:r w:rsidDel="00000000" w:rsidR="00000000" w:rsidRPr="00000000">
        <w:rPr>
          <w:u w:val="single"/>
          <w:rtl w:val="0"/>
        </w:rPr>
        <w:t xml:space="preserve"> between Karabakh Armenians’ leaders and Azerbaijani authorities.</w:t>
      </w:r>
      <w:r w:rsidDel="00000000" w:rsidR="00000000" w:rsidRPr="00000000">
        <w:rPr>
          <w:sz w:val="16"/>
          <w:szCs w:val="16"/>
          <w:rtl w:val="0"/>
        </w:rPr>
        <w:t xml:space="preserve"> If the re-incorporation of Nagorno-Karabakh into Azerbaijan were to lead to the ethnic cleansing of its Armenian population, Armenians both in the Republic of Armenia itself and in the diaspora would never accept the result. Armenia would most likely do what Azerbaijan did between 1994 and 2020 — re-arm in order to resume the war at some favorable moment in the future.</w:t>
      </w:r>
    </w:p>
    <w:p w:rsidR="00000000" w:rsidDel="00000000" w:rsidP="00000000" w:rsidRDefault="00000000" w:rsidRPr="00000000" w14:paraId="00000154">
      <w:pPr>
        <w:spacing w:line="256.7994545454545" w:lineRule="auto"/>
        <w:rPr>
          <w:u w:val="single"/>
        </w:rPr>
      </w:pPr>
      <w:r w:rsidDel="00000000" w:rsidR="00000000" w:rsidRPr="00000000">
        <w:rPr>
          <w:u w:val="single"/>
          <w:rtl w:val="0"/>
        </w:rPr>
        <w:t xml:space="preserve">The consequences (not least for the U.S.) of an </w:t>
      </w:r>
      <w:r w:rsidDel="00000000" w:rsidR="00000000" w:rsidRPr="00000000">
        <w:rPr>
          <w:highlight w:val="cyan"/>
          <w:u w:val="single"/>
          <w:rtl w:val="0"/>
        </w:rPr>
        <w:t xml:space="preserve">agreement that fails</w:t>
      </w:r>
      <w:r w:rsidDel="00000000" w:rsidR="00000000" w:rsidRPr="00000000">
        <w:rPr>
          <w:u w:val="single"/>
          <w:rtl w:val="0"/>
        </w:rPr>
        <w:t xml:space="preserve"> to at least </w:t>
      </w:r>
      <w:r w:rsidDel="00000000" w:rsidR="00000000" w:rsidRPr="00000000">
        <w:rPr>
          <w:b w:val="1"/>
          <w:bCs w:val="1"/>
          <w:u w:val="single"/>
          <w:rtl w:val="0"/>
        </w:rPr>
        <w:t xml:space="preserve">include guarantees</w:t>
      </w:r>
      <w:r w:rsidDel="00000000" w:rsidR="00000000" w:rsidRPr="00000000">
        <w:rPr>
          <w:u w:val="single"/>
          <w:rtl w:val="0"/>
        </w:rPr>
        <w:t xml:space="preserve"> that Pashinyan is seeking </w:t>
      </w:r>
      <w:r w:rsidDel="00000000" w:rsidR="00000000" w:rsidRPr="00000000">
        <w:rPr>
          <w:b w:val="1"/>
          <w:bCs w:val="1"/>
          <w:u w:val="single"/>
          <w:rtl w:val="0"/>
        </w:rPr>
        <w:t xml:space="preserve">for</w:t>
      </w:r>
      <w:r w:rsidDel="00000000" w:rsidR="00000000" w:rsidRPr="00000000">
        <w:rPr>
          <w:u w:val="single"/>
          <w:rtl w:val="0"/>
        </w:rPr>
        <w:t xml:space="preserve"> the Karabakh </w:t>
      </w:r>
      <w:r w:rsidDel="00000000" w:rsidR="00000000" w:rsidRPr="00000000">
        <w:rPr>
          <w:b w:val="1"/>
          <w:bCs w:val="1"/>
          <w:u w:val="single"/>
          <w:rtl w:val="0"/>
        </w:rPr>
        <w:t xml:space="preserve">Armenians</w:t>
      </w:r>
      <w:r w:rsidDel="00000000" w:rsidR="00000000" w:rsidRPr="00000000">
        <w:rPr>
          <w:u w:val="single"/>
          <w:rtl w:val="0"/>
        </w:rPr>
        <w:t xml:space="preserve"> will almost certainly </w:t>
      </w:r>
      <w:r w:rsidDel="00000000" w:rsidR="00000000" w:rsidRPr="00000000">
        <w:rPr>
          <w:highlight w:val="cyan"/>
          <w:u w:val="single"/>
          <w:rtl w:val="0"/>
        </w:rPr>
        <w:t xml:space="preserve">result in</w:t>
      </w:r>
      <w:r w:rsidDel="00000000" w:rsidR="00000000" w:rsidRPr="00000000">
        <w:rPr>
          <w:u w:val="single"/>
          <w:rtl w:val="0"/>
        </w:rPr>
        <w:t xml:space="preserve"> further bloodshed that could eventually </w:t>
      </w:r>
      <w:r w:rsidDel="00000000" w:rsidR="00000000" w:rsidRPr="00000000">
        <w:rPr>
          <w:b w:val="1"/>
          <w:bCs w:val="1"/>
          <w:highlight w:val="cyan"/>
          <w:u w:val="single"/>
          <w:rtl w:val="0"/>
        </w:rPr>
        <w:t xml:space="preserve">draw in</w:t>
      </w:r>
      <w:r w:rsidDel="00000000" w:rsidR="00000000" w:rsidRPr="00000000">
        <w:rPr>
          <w:b w:val="1"/>
          <w:bCs w:val="1"/>
          <w:u w:val="single"/>
          <w:rtl w:val="0"/>
        </w:rPr>
        <w:t xml:space="preserve"> other regional powers, including </w:t>
      </w:r>
      <w:hyperlink r:id="rId17">
        <w:r w:rsidDel="00000000" w:rsidR="00000000" w:rsidRPr="00000000">
          <w:rPr>
            <w:b w:val="1"/>
            <w:bCs w:val="1"/>
            <w:color w:val="0000ff"/>
            <w:highlight w:val="cyan"/>
            <w:u w:val="single"/>
            <w:rtl w:val="0"/>
          </w:rPr>
          <w:t xml:space="preserve">Iran</w:t>
        </w:r>
      </w:hyperlink>
      <w:r w:rsidDel="00000000" w:rsidR="00000000" w:rsidRPr="00000000">
        <w:rPr>
          <w:b w:val="1"/>
          <w:bCs w:val="1"/>
          <w:highlight w:val="cyan"/>
          <w:u w:val="single"/>
          <w:rtl w:val="0"/>
        </w:rPr>
        <w:t xml:space="preserve">, Turkey, Israel</w:t>
      </w:r>
      <w:r w:rsidDel="00000000" w:rsidR="00000000" w:rsidRPr="00000000">
        <w:rPr>
          <w:b w:val="1"/>
          <w:bCs w:val="1"/>
          <w:u w:val="single"/>
          <w:rtl w:val="0"/>
        </w:rPr>
        <w:t xml:space="preserve">, and, of course, </w:t>
      </w:r>
      <w:r w:rsidDel="00000000" w:rsidR="00000000" w:rsidRPr="00000000">
        <w:rPr>
          <w:b w:val="1"/>
          <w:bCs w:val="1"/>
          <w:highlight w:val="cyan"/>
          <w:u w:val="single"/>
          <w:rtl w:val="0"/>
        </w:rPr>
        <w:t xml:space="preserve">Russia</w:t>
      </w:r>
      <w:r w:rsidDel="00000000" w:rsidR="00000000" w:rsidRPr="00000000">
        <w:rPr>
          <w:b w:val="1"/>
          <w:bCs w:val="1"/>
          <w:u w:val="single"/>
          <w:rtl w:val="0"/>
        </w:rPr>
        <w:t xml:space="preserve">,</w:t>
      </w:r>
      <w:r w:rsidDel="00000000" w:rsidR="00000000" w:rsidRPr="00000000">
        <w:rPr>
          <w:u w:val="single"/>
          <w:rtl w:val="0"/>
        </w:rPr>
        <w:t xml:space="preserve"> which is not keen to see its presence in the South Caucasus diminished.</w:t>
      </w:r>
    </w:p>
    <w:p w:rsidR="00000000" w:rsidDel="00000000" w:rsidP="00000000" w:rsidRDefault="00000000" w:rsidRPr="00000000" w14:paraId="00000155">
      <w:pPr>
        <w:spacing w:line="256.7994545454545" w:lineRule="auto"/>
        <w:rPr>
          <w:sz w:val="16"/>
          <w:szCs w:val="16"/>
        </w:rPr>
      </w:pPr>
      <w:r w:rsidDel="00000000" w:rsidR="00000000" w:rsidRPr="00000000">
        <w:rPr>
          <w:sz w:val="16"/>
          <w:szCs w:val="16"/>
          <w:rtl w:val="0"/>
        </w:rPr>
        <w:t xml:space="preserve">Already, and despite the obvious current reality of Azerbaijani military superiority and Russia’s apparent inability to strictly enforce the 2020 ceasefire terms, Pashinyan is taking a colossal political risk by his shift in Armenian policy. Given that previous governments in Yerevan pursued a policy akin to strategic ambiguity – never officially recognizing the de facto state in Nagorno-Karabakh that Armenians call the Republic of Artsakh, while also acting as its main patron and guarantor – Pashinyan’s new proposal has come as a most unwelcome surprise to his population.</w:t>
      </w:r>
    </w:p>
    <w:p w:rsidR="00000000" w:rsidDel="00000000" w:rsidP="00000000" w:rsidRDefault="00000000" w:rsidRPr="00000000" w14:paraId="00000156">
      <w:pPr>
        <w:spacing w:line="256.7994545454545" w:lineRule="auto"/>
        <w:rPr>
          <w:sz w:val="16"/>
          <w:szCs w:val="16"/>
        </w:rPr>
      </w:pPr>
      <w:r w:rsidDel="00000000" w:rsidR="00000000" w:rsidRPr="00000000">
        <w:rPr>
          <w:sz w:val="16"/>
          <w:szCs w:val="16"/>
          <w:rtl w:val="0"/>
        </w:rPr>
        <w:t xml:space="preserve">According to a </w:t>
      </w:r>
      <w:hyperlink r:id="rId18">
        <w:r w:rsidDel="00000000" w:rsidR="00000000" w:rsidRPr="00000000">
          <w:rPr>
            <w:color w:val="0000ff"/>
            <w:sz w:val="16"/>
            <w:szCs w:val="16"/>
            <w:u w:val="single"/>
            <w:rtl w:val="0"/>
          </w:rPr>
          <w:t xml:space="preserve">recent poll</w:t>
        </w:r>
      </w:hyperlink>
      <w:r w:rsidDel="00000000" w:rsidR="00000000" w:rsidRPr="00000000">
        <w:rPr>
          <w:sz w:val="16"/>
          <w:szCs w:val="16"/>
          <w:rtl w:val="0"/>
        </w:rPr>
        <w:t xml:space="preserve"> by the International Republican Institute, almost seven in ten Armenians disapprove of their government’s policy towards Nagorno-Karabakh. In another poll taken last November, </w:t>
      </w:r>
      <w:hyperlink r:id="rId19">
        <w:r w:rsidDel="00000000" w:rsidR="00000000" w:rsidRPr="00000000">
          <w:rPr>
            <w:color w:val="0000ff"/>
            <w:sz w:val="16"/>
            <w:szCs w:val="16"/>
            <w:u w:val="single"/>
            <w:rtl w:val="0"/>
          </w:rPr>
          <w:t xml:space="preserve">virtually no one</w:t>
        </w:r>
      </w:hyperlink>
      <w:r w:rsidDel="00000000" w:rsidR="00000000" w:rsidRPr="00000000">
        <w:rPr>
          <w:sz w:val="16"/>
          <w:szCs w:val="16"/>
          <w:rtl w:val="0"/>
        </w:rPr>
        <w:t xml:space="preserve"> supported the incorporation of Nagorno-Karabakh into Azerbaijan. For its part, the de facto government in Nagorno-Karabakh has </w:t>
      </w:r>
      <w:hyperlink r:id="rId20">
        <w:r w:rsidDel="00000000" w:rsidR="00000000" w:rsidRPr="00000000">
          <w:rPr>
            <w:color w:val="0000ff"/>
            <w:sz w:val="16"/>
            <w:szCs w:val="16"/>
            <w:u w:val="single"/>
            <w:rtl w:val="0"/>
          </w:rPr>
          <w:t xml:space="preserve">voiced</w:t>
        </w:r>
      </w:hyperlink>
      <w:r w:rsidDel="00000000" w:rsidR="00000000" w:rsidRPr="00000000">
        <w:rPr>
          <w:sz w:val="16"/>
          <w:szCs w:val="16"/>
          <w:rtl w:val="0"/>
        </w:rPr>
        <w:t xml:space="preserve"> its strong opposition to Pashinyan’s policy.</w:t>
      </w:r>
    </w:p>
    <w:p w:rsidR="00000000" w:rsidDel="00000000" w:rsidP="00000000" w:rsidRDefault="00000000" w:rsidRPr="00000000" w14:paraId="00000157">
      <w:pPr>
        <w:spacing w:line="256.7994545454545" w:lineRule="auto"/>
        <w:rPr>
          <w:sz w:val="16"/>
          <w:szCs w:val="16"/>
        </w:rPr>
      </w:pPr>
      <w:r w:rsidDel="00000000" w:rsidR="00000000" w:rsidRPr="00000000">
        <w:rPr>
          <w:sz w:val="16"/>
          <w:szCs w:val="16"/>
          <w:rtl w:val="0"/>
        </w:rPr>
        <w:t xml:space="preserve">It will be the responsibility of Pashinyan and his government to explain to Armenians why the current reality is not in their country’s favor and how to reconcile this situation with their </w:t>
      </w:r>
      <w:hyperlink r:id="rId21">
        <w:r w:rsidDel="00000000" w:rsidR="00000000" w:rsidRPr="00000000">
          <w:rPr>
            <w:color w:val="0000ff"/>
            <w:sz w:val="16"/>
            <w:szCs w:val="16"/>
            <w:u w:val="single"/>
            <w:rtl w:val="0"/>
          </w:rPr>
          <w:t xml:space="preserve">previous policy declarations</w:t>
        </w:r>
      </w:hyperlink>
      <w:r w:rsidDel="00000000" w:rsidR="00000000" w:rsidRPr="00000000">
        <w:rPr>
          <w:sz w:val="16"/>
          <w:szCs w:val="16"/>
          <w:rtl w:val="0"/>
        </w:rPr>
        <w:t xml:space="preserve">. But Washington, along with the EU and the UN, should test the viability of Pashinyan’s initiative by pressing Azerbaijan for the guarantees he seeks regarding the rights and security of Karabakh Armenians so as to push forward the overall negotiations and the anticipated agreement’s approval by Armenia’s state structures if and when one is reached.</w:t>
      </w:r>
    </w:p>
    <w:p w:rsidR="00000000" w:rsidDel="00000000" w:rsidP="00000000" w:rsidRDefault="00000000" w:rsidRPr="00000000" w14:paraId="00000158">
      <w:pPr>
        <w:spacing w:line="256.7994545454545" w:lineRule="auto"/>
        <w:rPr>
          <w:u w:val="single"/>
        </w:rPr>
      </w:pPr>
      <w:r w:rsidDel="00000000" w:rsidR="00000000" w:rsidRPr="00000000">
        <w:rPr>
          <w:sz w:val="16"/>
          <w:szCs w:val="16"/>
          <w:rtl w:val="0"/>
        </w:rPr>
        <w:t xml:space="preserve">According to Benyamin Poghosyan, Chairman of the Center for Political and Economic Strategic Studies and Senior Research Fellow at APRI, a Yerevan-based think tank, the only way to achieve stability is by convincing Azerbaijan to accept an “international presence” in Nagorno-Karabakh. Indeed, Anders Fogh Rasmussen, former Secretary General of NATO from 2009 to 2014, during a recent visit to Armenia </w:t>
      </w:r>
      <w:hyperlink r:id="rId22">
        <w:r w:rsidDel="00000000" w:rsidR="00000000" w:rsidRPr="00000000">
          <w:rPr>
            <w:color w:val="0000ff"/>
            <w:sz w:val="16"/>
            <w:szCs w:val="16"/>
            <w:u w:val="single"/>
            <w:rtl w:val="0"/>
          </w:rPr>
          <w:t xml:space="preserve">stated</w:t>
        </w:r>
      </w:hyperlink>
      <w:r w:rsidDel="00000000" w:rsidR="00000000" w:rsidRPr="00000000">
        <w:rPr>
          <w:sz w:val="16"/>
          <w:szCs w:val="16"/>
          <w:rtl w:val="0"/>
        </w:rPr>
        <w:t xml:space="preserve"> that “</w:t>
      </w:r>
      <w:r w:rsidDel="00000000" w:rsidR="00000000" w:rsidRPr="00000000">
        <w:rPr>
          <w:u w:val="single"/>
          <w:rtl w:val="0"/>
        </w:rPr>
        <w:t xml:space="preserve">we will </w:t>
      </w:r>
      <w:r w:rsidDel="00000000" w:rsidR="00000000" w:rsidRPr="00000000">
        <w:rPr>
          <w:b w:val="1"/>
          <w:bCs w:val="1"/>
          <w:u w:val="single"/>
          <w:rtl w:val="0"/>
        </w:rPr>
        <w:t xml:space="preserve">need</w:t>
      </w:r>
      <w:r w:rsidDel="00000000" w:rsidR="00000000" w:rsidRPr="00000000">
        <w:rPr>
          <w:u w:val="single"/>
          <w:rtl w:val="0"/>
        </w:rPr>
        <w:t xml:space="preserve"> to have a kind of an </w:t>
      </w:r>
      <w:r w:rsidDel="00000000" w:rsidR="00000000" w:rsidRPr="00000000">
        <w:rPr>
          <w:b w:val="1"/>
          <w:bCs w:val="1"/>
          <w:u w:val="single"/>
          <w:rtl w:val="0"/>
        </w:rPr>
        <w:t xml:space="preserve">international mechanism</w:t>
      </w:r>
      <w:r w:rsidDel="00000000" w:rsidR="00000000" w:rsidRPr="00000000">
        <w:rPr>
          <w:u w:val="single"/>
          <w:rtl w:val="0"/>
        </w:rPr>
        <w:t xml:space="preserve"> to monitor, control and guarantee those rights and security for the people of Nagorno-Karabakh.”</w:t>
      </w:r>
    </w:p>
    <w:p w:rsidR="00000000" w:rsidDel="00000000" w:rsidP="00000000" w:rsidRDefault="00000000" w:rsidRPr="00000000" w14:paraId="00000159">
      <w:pPr>
        <w:spacing w:line="256.7994545454545" w:lineRule="auto"/>
        <w:rPr>
          <w:sz w:val="16"/>
          <w:szCs w:val="16"/>
        </w:rPr>
      </w:pPr>
      <w:r w:rsidDel="00000000" w:rsidR="00000000" w:rsidRPr="00000000">
        <w:rPr>
          <w:sz w:val="16"/>
          <w:szCs w:val="16"/>
          <w:rtl w:val="0"/>
        </w:rPr>
        <w:t xml:space="preserve">While Azerbaijani President Ilham Aliyev </w:t>
      </w:r>
      <w:hyperlink r:id="rId23">
        <w:r w:rsidDel="00000000" w:rsidR="00000000" w:rsidRPr="00000000">
          <w:rPr>
            <w:color w:val="0000ff"/>
            <w:sz w:val="16"/>
            <w:szCs w:val="16"/>
            <w:u w:val="single"/>
            <w:rtl w:val="0"/>
          </w:rPr>
          <w:t xml:space="preserve">insists</w:t>
        </w:r>
      </w:hyperlink>
      <w:r w:rsidDel="00000000" w:rsidR="00000000" w:rsidRPr="00000000">
        <w:rPr>
          <w:sz w:val="16"/>
          <w:szCs w:val="16"/>
          <w:rtl w:val="0"/>
        </w:rPr>
        <w:t xml:space="preserve"> that Karabakh Armenians will be given the same rights as all Azerbaijani citizens – not the most enticing assurance given his regime’s </w:t>
      </w:r>
      <w:hyperlink r:id="rId24">
        <w:r w:rsidDel="00000000" w:rsidR="00000000" w:rsidRPr="00000000">
          <w:rPr>
            <w:color w:val="0000ff"/>
            <w:sz w:val="16"/>
            <w:szCs w:val="16"/>
            <w:u w:val="single"/>
            <w:rtl w:val="0"/>
          </w:rPr>
          <w:t xml:space="preserve">notoriously repressive</w:t>
        </w:r>
      </w:hyperlink>
      <w:r w:rsidDel="00000000" w:rsidR="00000000" w:rsidRPr="00000000">
        <w:rPr>
          <w:sz w:val="16"/>
          <w:szCs w:val="16"/>
          <w:rtl w:val="0"/>
        </w:rPr>
        <w:t xml:space="preserve"> human </w:t>
      </w:r>
      <w:hyperlink r:id="rId25">
        <w:r w:rsidDel="00000000" w:rsidR="00000000" w:rsidRPr="00000000">
          <w:rPr>
            <w:color w:val="0000ff"/>
            <w:sz w:val="16"/>
            <w:szCs w:val="16"/>
            <w:u w:val="single"/>
            <w:rtl w:val="0"/>
          </w:rPr>
          <w:t xml:space="preserve">rights</w:t>
        </w:r>
      </w:hyperlink>
      <w:r w:rsidDel="00000000" w:rsidR="00000000" w:rsidRPr="00000000">
        <w:rPr>
          <w:sz w:val="16"/>
          <w:szCs w:val="16"/>
          <w:rtl w:val="0"/>
        </w:rPr>
        <w:t xml:space="preserve"> record – he has opposed an international presence on the grounds that any discussion regarding Nagorno-Karabakh constitutes interference in Baku’s internal affairs. Aliyev’s </w:t>
      </w:r>
      <w:hyperlink r:id="rId26">
        <w:r w:rsidDel="00000000" w:rsidR="00000000" w:rsidRPr="00000000">
          <w:rPr>
            <w:color w:val="0000ff"/>
            <w:sz w:val="16"/>
            <w:szCs w:val="16"/>
            <w:u w:val="single"/>
            <w:rtl w:val="0"/>
          </w:rPr>
          <w:t xml:space="preserve">recent comments</w:t>
        </w:r>
      </w:hyperlink>
      <w:r w:rsidDel="00000000" w:rsidR="00000000" w:rsidRPr="00000000">
        <w:rPr>
          <w:sz w:val="16"/>
          <w:szCs w:val="16"/>
          <w:rtl w:val="0"/>
        </w:rPr>
        <w:t xml:space="preserve"> on the subject epitomize his maximalist position.</w:t>
      </w:r>
    </w:p>
    <w:p w:rsidR="00000000" w:rsidDel="00000000" w:rsidP="00000000" w:rsidRDefault="00000000" w:rsidRPr="00000000" w14:paraId="0000015A">
      <w:pPr>
        <w:pStyle w:val="Heading4"/>
        <w:keepNext w:val="0"/>
        <w:keepLines w:val="0"/>
        <w:spacing w:line="303.4914545454546" w:lineRule="auto"/>
        <w:rPr>
          <w:u w:val="single"/>
        </w:rPr>
      </w:pPr>
      <w:bookmarkStart w:colFirst="0" w:colLast="0" w:name="_2veicas1scsm" w:id="42"/>
      <w:bookmarkEnd w:id="42"/>
      <w:r w:rsidDel="00000000" w:rsidR="00000000" w:rsidRPr="00000000">
        <w:rPr>
          <w:rtl w:val="0"/>
        </w:rPr>
        <w:t xml:space="preserve">Turkey-Armenia war </w:t>
      </w:r>
      <w:r w:rsidDel="00000000" w:rsidR="00000000" w:rsidRPr="00000000">
        <w:rPr>
          <w:u w:val="single"/>
          <w:rtl w:val="0"/>
        </w:rPr>
        <w:t xml:space="preserve">destroy NATO</w:t>
      </w:r>
      <w:r w:rsidDel="00000000" w:rsidR="00000000" w:rsidRPr="00000000">
        <w:rPr>
          <w:rtl w:val="0"/>
        </w:rPr>
        <w:t xml:space="preserve"> and draws in </w:t>
      </w:r>
      <w:r w:rsidDel="00000000" w:rsidR="00000000" w:rsidRPr="00000000">
        <w:rPr>
          <w:u w:val="single"/>
          <w:rtl w:val="0"/>
        </w:rPr>
        <w:t xml:space="preserve">Russia</w:t>
      </w:r>
      <w:r w:rsidDel="00000000" w:rsidR="00000000" w:rsidRPr="00000000">
        <w:rPr>
          <w:rtl w:val="0"/>
        </w:rPr>
        <w:t xml:space="preserve">, </w:t>
      </w:r>
      <w:r w:rsidDel="00000000" w:rsidR="00000000" w:rsidRPr="00000000">
        <w:rPr>
          <w:u w:val="single"/>
          <w:rtl w:val="0"/>
        </w:rPr>
        <w:t xml:space="preserve">Israel</w:t>
      </w:r>
      <w:r w:rsidDel="00000000" w:rsidR="00000000" w:rsidRPr="00000000">
        <w:rPr>
          <w:rtl w:val="0"/>
        </w:rPr>
        <w:t xml:space="preserve">, and </w:t>
      </w:r>
      <w:r w:rsidDel="00000000" w:rsidR="00000000" w:rsidRPr="00000000">
        <w:rPr>
          <w:u w:val="single"/>
          <w:rtl w:val="0"/>
        </w:rPr>
        <w:t xml:space="preserve">Iran</w:t>
      </w:r>
    </w:p>
    <w:p w:rsidR="00000000" w:rsidDel="00000000" w:rsidP="00000000" w:rsidRDefault="00000000" w:rsidRPr="00000000" w14:paraId="0000015B">
      <w:pPr>
        <w:spacing w:line="256.7994545454545" w:lineRule="auto"/>
        <w:rPr/>
      </w:pPr>
      <w:r w:rsidDel="00000000" w:rsidR="00000000" w:rsidRPr="00000000">
        <w:rPr>
          <w:rtl w:val="0"/>
        </w:rPr>
        <w:t xml:space="preserve">Robbie </w:t>
      </w:r>
      <w:r w:rsidDel="00000000" w:rsidR="00000000" w:rsidRPr="00000000">
        <w:rPr>
          <w:b w:val="1"/>
          <w:bCs w:val="1"/>
          <w:sz w:val="26"/>
          <w:szCs w:val="26"/>
          <w:rtl w:val="0"/>
        </w:rPr>
        <w:t xml:space="preserve">Gramer &amp; </w:t>
      </w:r>
      <w:r w:rsidDel="00000000" w:rsidR="00000000" w:rsidRPr="00000000">
        <w:rPr>
          <w:rtl w:val="0"/>
        </w:rPr>
        <w:t xml:space="preserve">Jack </w:t>
      </w:r>
      <w:r w:rsidDel="00000000" w:rsidR="00000000" w:rsidRPr="00000000">
        <w:rPr>
          <w:b w:val="1"/>
          <w:bCs w:val="1"/>
          <w:sz w:val="26"/>
          <w:szCs w:val="26"/>
          <w:rtl w:val="0"/>
        </w:rPr>
        <w:t xml:space="preserve">Detsch 20</w:t>
      </w:r>
      <w:r w:rsidDel="00000000" w:rsidR="00000000" w:rsidRPr="00000000">
        <w:rPr>
          <w:rtl w:val="0"/>
        </w:rPr>
        <w:t xml:space="preserve">. diplomacy and national security reporter at Foreign Policy. “Turkey’s Caucasus Adventure Risks Another Crisis in NATO”. Foreign Policy. 10/6/20. https://foreignpolicy.com/2020/10/06/turkeys-caucasus-nagorno-karabakh-conflict-risks-nato-crisis-armenia-azerbaijan/</w:t>
      </w:r>
    </w:p>
    <w:p w:rsidR="00000000" w:rsidDel="00000000" w:rsidP="00000000" w:rsidRDefault="00000000" w:rsidRPr="00000000" w14:paraId="0000015C">
      <w:pPr>
        <w:spacing w:line="256.7994545454545" w:lineRule="auto"/>
        <w:rPr/>
      </w:pPr>
      <w:r w:rsidDel="00000000" w:rsidR="00000000" w:rsidRPr="00000000">
        <w:rPr>
          <w:u w:val="single"/>
          <w:rtl w:val="0"/>
        </w:rPr>
        <w:t xml:space="preserve">The </w:t>
      </w:r>
      <w:r w:rsidDel="00000000" w:rsidR="00000000" w:rsidRPr="00000000">
        <w:rPr>
          <w:b w:val="1"/>
          <w:bCs w:val="1"/>
          <w:highlight w:val="cyan"/>
          <w:u w:val="single"/>
          <w:rtl w:val="0"/>
        </w:rPr>
        <w:t xml:space="preserve">conflict between Armenia and Azerbaijan</w:t>
      </w:r>
      <w:r w:rsidDel="00000000" w:rsidR="00000000" w:rsidRPr="00000000">
        <w:rPr>
          <w:u w:val="single"/>
          <w:rtl w:val="0"/>
        </w:rPr>
        <w:t xml:space="preserve"> over the disputed region of Nagorno-Karabakh has </w:t>
      </w:r>
      <w:r w:rsidDel="00000000" w:rsidR="00000000" w:rsidRPr="00000000">
        <w:rPr>
          <w:b w:val="1"/>
          <w:bCs w:val="1"/>
          <w:highlight w:val="cyan"/>
          <w:u w:val="single"/>
          <w:rtl w:val="0"/>
        </w:rPr>
        <w:t xml:space="preserve">fueled a fresh fight within NATO</w:t>
      </w:r>
      <w:r w:rsidDel="00000000" w:rsidR="00000000" w:rsidRPr="00000000">
        <w:rPr>
          <w:u w:val="single"/>
          <w:rtl w:val="0"/>
        </w:rPr>
        <w:t xml:space="preserve">, with </w:t>
      </w:r>
      <w:r w:rsidDel="00000000" w:rsidR="00000000" w:rsidRPr="00000000">
        <w:rPr>
          <w:highlight w:val="cyan"/>
          <w:u w:val="single"/>
          <w:rtl w:val="0"/>
        </w:rPr>
        <w:t xml:space="preserve">alliance </w:t>
      </w:r>
      <w:r w:rsidDel="00000000" w:rsidR="00000000" w:rsidRPr="00000000">
        <w:rPr>
          <w:u w:val="single"/>
          <w:rtl w:val="0"/>
        </w:rPr>
        <w:t xml:space="preserve">members </w:t>
      </w:r>
      <w:r w:rsidDel="00000000" w:rsidR="00000000" w:rsidRPr="00000000">
        <w:rPr>
          <w:highlight w:val="cyan"/>
          <w:u w:val="single"/>
          <w:rtl w:val="0"/>
        </w:rPr>
        <w:t xml:space="preserve">push</w:t>
      </w:r>
      <w:r w:rsidDel="00000000" w:rsidR="00000000" w:rsidRPr="00000000">
        <w:rPr>
          <w:u w:val="single"/>
          <w:rtl w:val="0"/>
        </w:rPr>
        <w:t xml:space="preserve">ing</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Turkey</w:t>
      </w:r>
      <w:r w:rsidDel="00000000" w:rsidR="00000000" w:rsidRPr="00000000">
        <w:rPr>
          <w:highlight w:val="cyan"/>
          <w:u w:val="single"/>
          <w:rtl w:val="0"/>
        </w:rPr>
        <w:t xml:space="preserve"> to </w:t>
      </w:r>
      <w:r w:rsidDel="00000000" w:rsidR="00000000" w:rsidRPr="00000000">
        <w:rPr>
          <w:b w:val="1"/>
          <w:bCs w:val="1"/>
          <w:highlight w:val="cyan"/>
          <w:u w:val="single"/>
          <w:rtl w:val="0"/>
        </w:rPr>
        <w:t xml:space="preserve">dial back</w:t>
      </w:r>
      <w:r w:rsidDel="00000000" w:rsidR="00000000" w:rsidRPr="00000000">
        <w:rPr>
          <w:u w:val="single"/>
          <w:rtl w:val="0"/>
        </w:rPr>
        <w:t xml:space="preserve"> its </w:t>
      </w:r>
      <w:r w:rsidDel="00000000" w:rsidR="00000000" w:rsidRPr="00000000">
        <w:rPr>
          <w:b w:val="1"/>
          <w:bCs w:val="1"/>
          <w:u w:val="single"/>
          <w:rtl w:val="0"/>
        </w:rPr>
        <w:t xml:space="preserve">aggressive</w:t>
      </w:r>
      <w:r w:rsidDel="00000000" w:rsidR="00000000" w:rsidRPr="00000000">
        <w:rPr>
          <w:u w:val="single"/>
          <w:rtl w:val="0"/>
        </w:rPr>
        <w:t xml:space="preserve"> foreign </w:t>
      </w:r>
      <w:r w:rsidDel="00000000" w:rsidR="00000000" w:rsidRPr="00000000">
        <w:rPr>
          <w:b w:val="1"/>
          <w:bCs w:val="1"/>
          <w:u w:val="single"/>
          <w:rtl w:val="0"/>
        </w:rPr>
        <w:t xml:space="preserve">policy</w:t>
      </w:r>
      <w:r w:rsidDel="00000000" w:rsidR="00000000" w:rsidRPr="00000000">
        <w:rPr>
          <w:u w:val="single"/>
          <w:rtl w:val="0"/>
        </w:rPr>
        <w:t xml:space="preserve"> and support a cease-fire in the Caucasus</w:t>
      </w:r>
      <w:r w:rsidDel="00000000" w:rsidR="00000000" w:rsidRPr="00000000">
        <w:rPr>
          <w:rtl w:val="0"/>
        </w:rPr>
        <w:t xml:space="preserve">. As the conflict over the disputed territory has escalated over the past week, leaving over 200 people dead and hundreds more injured, NATO Secretary-General Jens Stoltenberg called on Turkey to defuse the situation, given its decades of support for Azerbaijan. “We are deeply concerned by the escalation of hostilities. All sides should immediately cease fighting,” Stoltenberg said during a visit to Ankara, the Turkish capital, on Monday. “I expect Turkey to use its considerable influence to calm tensions.” </w:t>
      </w:r>
      <w:r w:rsidDel="00000000" w:rsidR="00000000" w:rsidRPr="00000000">
        <w:rPr>
          <w:u w:val="single"/>
          <w:rtl w:val="0"/>
        </w:rPr>
        <w:t xml:space="preserve">But </w:t>
      </w:r>
      <w:r w:rsidDel="00000000" w:rsidR="00000000" w:rsidRPr="00000000">
        <w:rPr>
          <w:b w:val="1"/>
          <w:bCs w:val="1"/>
          <w:highlight w:val="cyan"/>
          <w:u w:val="single"/>
          <w:rtl w:val="0"/>
        </w:rPr>
        <w:t xml:space="preserve">Turkey has dug in </w:t>
      </w:r>
      <w:r w:rsidDel="00000000" w:rsidR="00000000" w:rsidRPr="00000000">
        <w:rPr>
          <w:b w:val="1"/>
          <w:bCs w:val="1"/>
          <w:u w:val="single"/>
          <w:rtl w:val="0"/>
        </w:rPr>
        <w:t xml:space="preserve">its heels</w:t>
      </w:r>
      <w:r w:rsidDel="00000000" w:rsidR="00000000" w:rsidRPr="00000000">
        <w:rPr>
          <w:u w:val="single"/>
          <w:rtl w:val="0"/>
        </w:rPr>
        <w:t xml:space="preserve">, defying a joint call from the United States, France, and Russia for an immediate cease-fire in Nagorno-Karabakh</w:t>
      </w:r>
      <w:r w:rsidDel="00000000" w:rsidR="00000000" w:rsidRPr="00000000">
        <w:rPr>
          <w:rtl w:val="0"/>
        </w:rPr>
        <w:t xml:space="preserve">. “We look at the calls coming from around the world, and it’s ‘immediate cease-fire.’ What then? There was a cease-fire until now, but what happened?” said Turkish Foreign Minister Mevlut Cavusoglu on Tuesday during a visit to Azerbaijan. </w:t>
      </w:r>
      <w:r w:rsidDel="00000000" w:rsidR="00000000" w:rsidRPr="00000000">
        <w:rPr>
          <w:b w:val="1"/>
          <w:bCs w:val="1"/>
          <w:highlight w:val="cyan"/>
          <w:u w:val="single"/>
          <w:rtl w:val="0"/>
        </w:rPr>
        <w:t xml:space="preserve">In crisis after crisis</w:t>
      </w:r>
      <w:r w:rsidDel="00000000" w:rsidR="00000000" w:rsidRPr="00000000">
        <w:rPr>
          <w:u w:val="single"/>
          <w:rtl w:val="0"/>
        </w:rPr>
        <w:t xml:space="preserve"> in recent years, </w:t>
      </w:r>
      <w:r w:rsidDel="00000000" w:rsidR="00000000" w:rsidRPr="00000000">
        <w:rPr>
          <w:highlight w:val="cyan"/>
          <w:u w:val="single"/>
          <w:rtl w:val="0"/>
        </w:rPr>
        <w:t xml:space="preserve">Turkey’s relations with</w:t>
      </w:r>
      <w:r w:rsidDel="00000000" w:rsidR="00000000" w:rsidRPr="00000000">
        <w:rPr>
          <w:u w:val="single"/>
          <w:rtl w:val="0"/>
        </w:rPr>
        <w:t xml:space="preserve"> many of its NATO </w:t>
      </w:r>
      <w:r w:rsidDel="00000000" w:rsidR="00000000" w:rsidRPr="00000000">
        <w:rPr>
          <w:highlight w:val="cyan"/>
          <w:u w:val="single"/>
          <w:rtl w:val="0"/>
        </w:rPr>
        <w:t xml:space="preserve">allies</w:t>
      </w:r>
      <w:r w:rsidDel="00000000" w:rsidR="00000000" w:rsidRPr="00000000">
        <w:rPr>
          <w:u w:val="single"/>
          <w:rtl w:val="0"/>
        </w:rPr>
        <w:t xml:space="preserve"> have </w:t>
      </w:r>
      <w:r w:rsidDel="00000000" w:rsidR="00000000" w:rsidRPr="00000000">
        <w:rPr>
          <w:b w:val="1"/>
          <w:bCs w:val="1"/>
          <w:highlight w:val="cyan"/>
          <w:u w:val="single"/>
          <w:rtl w:val="0"/>
        </w:rPr>
        <w:t xml:space="preserve">frayed</w:t>
      </w:r>
      <w:r w:rsidDel="00000000" w:rsidR="00000000" w:rsidRPr="00000000">
        <w:rPr>
          <w:u w:val="single"/>
          <w:rtl w:val="0"/>
        </w:rPr>
        <w:t xml:space="preserve">, </w:t>
      </w:r>
      <w:r w:rsidDel="00000000" w:rsidR="00000000" w:rsidRPr="00000000">
        <w:rPr>
          <w:highlight w:val="cyan"/>
          <w:u w:val="single"/>
          <w:rtl w:val="0"/>
        </w:rPr>
        <w:t xml:space="preserve">but</w:t>
      </w:r>
      <w:r w:rsidDel="00000000" w:rsidR="00000000" w:rsidRPr="00000000">
        <w:rPr>
          <w:u w:val="single"/>
          <w:rtl w:val="0"/>
        </w:rPr>
        <w:t xml:space="preserve"> they’ve </w:t>
      </w:r>
      <w:r w:rsidDel="00000000" w:rsidR="00000000" w:rsidRPr="00000000">
        <w:rPr>
          <w:b w:val="1"/>
          <w:bCs w:val="1"/>
          <w:highlight w:val="cyan"/>
          <w:u w:val="single"/>
          <w:rtl w:val="0"/>
        </w:rPr>
        <w:t xml:space="preserve">never</w:t>
      </w:r>
      <w:r w:rsidDel="00000000" w:rsidR="00000000" w:rsidRPr="00000000">
        <w:rPr>
          <w:u w:val="single"/>
          <w:rtl w:val="0"/>
        </w:rPr>
        <w:t xml:space="preserve"> fully </w:t>
      </w:r>
      <w:r w:rsidDel="00000000" w:rsidR="00000000" w:rsidRPr="00000000">
        <w:rPr>
          <w:b w:val="1"/>
          <w:bCs w:val="1"/>
          <w:highlight w:val="cyan"/>
          <w:u w:val="single"/>
          <w:rtl w:val="0"/>
        </w:rPr>
        <w:t xml:space="preserve">collapsed</w:t>
      </w:r>
      <w:r w:rsidDel="00000000" w:rsidR="00000000" w:rsidRPr="00000000">
        <w:rPr>
          <w:u w:val="single"/>
          <w:rtl w:val="0"/>
        </w:rPr>
        <w:t xml:space="preserve">. Turkey has purchased Russian air defense systems and angered Washington. Turkey has squared off with Greece and France in the Eastern Mediterranean, invaded northeastern Syria, and waded into the civil war in Libya. All that came after Turkish President Recep Tayyip Erdogan’s authoritarian turn in the wake of a 2016 coup attempt</w:t>
      </w:r>
      <w:r w:rsidDel="00000000" w:rsidR="00000000" w:rsidRPr="00000000">
        <w:rPr>
          <w:rtl w:val="0"/>
        </w:rPr>
        <w:t xml:space="preserve">. </w:t>
      </w:r>
      <w:r w:rsidDel="00000000" w:rsidR="00000000" w:rsidRPr="00000000">
        <w:rPr>
          <w:u w:val="single"/>
          <w:rtl w:val="0"/>
        </w:rPr>
        <w:t xml:space="preserve">Now, many are wondering </w:t>
      </w:r>
      <w:r w:rsidDel="00000000" w:rsidR="00000000" w:rsidRPr="00000000">
        <w:rPr>
          <w:b w:val="1"/>
          <w:bCs w:val="1"/>
          <w:u w:val="single"/>
          <w:rtl w:val="0"/>
        </w:rPr>
        <w:t xml:space="preserve">where the </w:t>
      </w:r>
      <w:r w:rsidDel="00000000" w:rsidR="00000000" w:rsidRPr="00000000">
        <w:rPr>
          <w:b w:val="1"/>
          <w:bCs w:val="1"/>
          <w:highlight w:val="cyan"/>
          <w:u w:val="single"/>
          <w:rtl w:val="0"/>
        </w:rPr>
        <w:t xml:space="preserve">breaking point is</w:t>
      </w:r>
      <w:r w:rsidDel="00000000" w:rsidR="00000000" w:rsidRPr="00000000">
        <w:rPr>
          <w:u w:val="single"/>
          <w:rtl w:val="0"/>
        </w:rPr>
        <w:t xml:space="preserve">—and </w:t>
      </w:r>
      <w:r w:rsidDel="00000000" w:rsidR="00000000" w:rsidRPr="00000000">
        <w:rPr>
          <w:b w:val="1"/>
          <w:bCs w:val="1"/>
          <w:u w:val="single"/>
          <w:rtl w:val="0"/>
        </w:rPr>
        <w:t xml:space="preserve">how </w:t>
      </w:r>
      <w:r w:rsidDel="00000000" w:rsidR="00000000" w:rsidRPr="00000000">
        <w:rPr>
          <w:b w:val="1"/>
          <w:bCs w:val="1"/>
          <w:highlight w:val="cyan"/>
          <w:u w:val="single"/>
          <w:rtl w:val="0"/>
        </w:rPr>
        <w:t xml:space="preserve">close</w:t>
      </w:r>
      <w:r w:rsidDel="00000000" w:rsidR="00000000" w:rsidRPr="00000000">
        <w:rPr>
          <w:u w:val="single"/>
          <w:rtl w:val="0"/>
        </w:rPr>
        <w:t xml:space="preserve"> it might be, </w:t>
      </w:r>
      <w:r w:rsidDel="00000000" w:rsidR="00000000" w:rsidRPr="00000000">
        <w:rPr>
          <w:b w:val="1"/>
          <w:bCs w:val="1"/>
          <w:u w:val="single"/>
          <w:rtl w:val="0"/>
        </w:rPr>
        <w:t xml:space="preserve">especially</w:t>
      </w:r>
      <w:r w:rsidDel="00000000" w:rsidR="00000000" w:rsidRPr="00000000">
        <w:rPr>
          <w:u w:val="single"/>
          <w:rtl w:val="0"/>
        </w:rPr>
        <w:t xml:space="preserve"> </w:t>
      </w:r>
      <w:r w:rsidDel="00000000" w:rsidR="00000000" w:rsidRPr="00000000">
        <w:rPr>
          <w:highlight w:val="cyan"/>
          <w:u w:val="single"/>
          <w:rtl w:val="0"/>
        </w:rPr>
        <w:t xml:space="preserve">with</w:t>
      </w:r>
      <w:r w:rsidDel="00000000" w:rsidR="00000000" w:rsidRPr="00000000">
        <w:rPr>
          <w:u w:val="single"/>
          <w:rtl w:val="0"/>
        </w:rPr>
        <w:t xml:space="preserve"> a potential U.S. administration under presidential candidate Joe </w:t>
      </w:r>
      <w:r w:rsidDel="00000000" w:rsidR="00000000" w:rsidRPr="00000000">
        <w:rPr>
          <w:highlight w:val="cyan"/>
          <w:u w:val="single"/>
          <w:rtl w:val="0"/>
        </w:rPr>
        <w:t xml:space="preserve">Biden signaling</w:t>
      </w:r>
      <w:r w:rsidDel="00000000" w:rsidR="00000000" w:rsidRPr="00000000">
        <w:rPr>
          <w:u w:val="single"/>
          <w:rtl w:val="0"/>
        </w:rPr>
        <w:t xml:space="preserve"> a much </w:t>
      </w:r>
      <w:r w:rsidDel="00000000" w:rsidR="00000000" w:rsidRPr="00000000">
        <w:rPr>
          <w:b w:val="1"/>
          <w:bCs w:val="1"/>
          <w:highlight w:val="cyan"/>
          <w:u w:val="single"/>
          <w:rtl w:val="0"/>
        </w:rPr>
        <w:t xml:space="preserve">tougher line</w:t>
      </w:r>
      <w:r w:rsidDel="00000000" w:rsidR="00000000" w:rsidRPr="00000000">
        <w:rPr>
          <w:u w:val="single"/>
          <w:rtl w:val="0"/>
        </w:rPr>
        <w:t xml:space="preserve"> on Turkey than the Trump administration’s coddling</w:t>
      </w:r>
      <w:r w:rsidDel="00000000" w:rsidR="00000000" w:rsidRPr="00000000">
        <w:rPr>
          <w:rtl w:val="0"/>
        </w:rPr>
        <w:t xml:space="preserve">. </w:t>
      </w:r>
      <w:r w:rsidDel="00000000" w:rsidR="00000000" w:rsidRPr="00000000">
        <w:rPr>
          <w:highlight w:val="cyan"/>
          <w:u w:val="single"/>
          <w:rtl w:val="0"/>
        </w:rPr>
        <w:t xml:space="preserve">Turkey’s lurch</w:t>
      </w:r>
      <w:r w:rsidDel="00000000" w:rsidR="00000000" w:rsidRPr="00000000">
        <w:rPr>
          <w:u w:val="single"/>
          <w:rtl w:val="0"/>
        </w:rPr>
        <w:t xml:space="preserve"> into the Azerbaijan-Armenia conflict, including the use of Syrian mercenaries that serve as its proxy army, has </w:t>
      </w:r>
      <w:r w:rsidDel="00000000" w:rsidR="00000000" w:rsidRPr="00000000">
        <w:rPr>
          <w:highlight w:val="cyan"/>
          <w:u w:val="single"/>
          <w:rtl w:val="0"/>
        </w:rPr>
        <w:t xml:space="preserve">put</w:t>
      </w:r>
      <w:r w:rsidDel="00000000" w:rsidR="00000000" w:rsidRPr="00000000">
        <w:rPr>
          <w:u w:val="single"/>
          <w:rtl w:val="0"/>
        </w:rPr>
        <w:t xml:space="preserve"> some </w:t>
      </w:r>
      <w:r w:rsidDel="00000000" w:rsidR="00000000" w:rsidRPr="00000000">
        <w:rPr>
          <w:b w:val="1"/>
          <w:bCs w:val="1"/>
          <w:highlight w:val="cyan"/>
          <w:u w:val="single"/>
          <w:rtl w:val="0"/>
        </w:rPr>
        <w:t xml:space="preserve">powerful NATO members</w:t>
      </w:r>
      <w:r w:rsidDel="00000000" w:rsidR="00000000" w:rsidRPr="00000000">
        <w:rPr>
          <w:u w:val="single"/>
          <w:rtl w:val="0"/>
        </w:rPr>
        <w:t xml:space="preserve"> in the odd position of </w:t>
      </w:r>
      <w:r w:rsidDel="00000000" w:rsidR="00000000" w:rsidRPr="00000000">
        <w:rPr>
          <w:highlight w:val="cyan"/>
          <w:u w:val="single"/>
          <w:rtl w:val="0"/>
        </w:rPr>
        <w:t xml:space="preserve">coordinating</w:t>
      </w:r>
      <w:r w:rsidDel="00000000" w:rsidR="00000000" w:rsidRPr="00000000">
        <w:rPr>
          <w:u w:val="single"/>
          <w:rtl w:val="0"/>
        </w:rPr>
        <w:t xml:space="preserve"> its message </w:t>
      </w:r>
      <w:r w:rsidDel="00000000" w:rsidR="00000000" w:rsidRPr="00000000">
        <w:rPr>
          <w:b w:val="1"/>
          <w:bCs w:val="1"/>
          <w:highlight w:val="cyan"/>
          <w:u w:val="single"/>
          <w:rtl w:val="0"/>
        </w:rPr>
        <w:t xml:space="preserve">with Moscow</w:t>
      </w:r>
      <w:r w:rsidDel="00000000" w:rsidR="00000000" w:rsidRPr="00000000">
        <w:rPr>
          <w:u w:val="single"/>
          <w:rtl w:val="0"/>
        </w:rPr>
        <w:t xml:space="preserve">, which has long sided with Armenia</w:t>
      </w:r>
      <w:r w:rsidDel="00000000" w:rsidR="00000000" w:rsidRPr="00000000">
        <w:rPr>
          <w:rtl w:val="0"/>
        </w:rPr>
        <w:t xml:space="preserve">. (Many alliance members are on the other side of Turkey in ongoing conflicts in Syria and Libya.) </w:t>
      </w:r>
      <w:r w:rsidDel="00000000" w:rsidR="00000000" w:rsidRPr="00000000">
        <w:rPr>
          <w:u w:val="single"/>
          <w:rtl w:val="0"/>
        </w:rPr>
        <w:t xml:space="preserve">Analysts fear that the </w:t>
      </w:r>
      <w:r w:rsidDel="00000000" w:rsidR="00000000" w:rsidRPr="00000000">
        <w:rPr>
          <w:highlight w:val="cyan"/>
          <w:u w:val="single"/>
          <w:rtl w:val="0"/>
        </w:rPr>
        <w:t xml:space="preserve">conflict</w:t>
      </w:r>
      <w:r w:rsidDel="00000000" w:rsidR="00000000" w:rsidRPr="00000000">
        <w:rPr>
          <w:u w:val="single"/>
          <w:rtl w:val="0"/>
        </w:rPr>
        <w:t xml:space="preserve"> could </w:t>
      </w:r>
      <w:r w:rsidDel="00000000" w:rsidR="00000000" w:rsidRPr="00000000">
        <w:rPr>
          <w:b w:val="1"/>
          <w:bCs w:val="1"/>
          <w:highlight w:val="cyan"/>
          <w:u w:val="single"/>
          <w:rtl w:val="0"/>
        </w:rPr>
        <w:t xml:space="preserve">spiral into wider</w:t>
      </w:r>
      <w:r w:rsidDel="00000000" w:rsidR="00000000" w:rsidRPr="00000000">
        <w:rPr>
          <w:u w:val="single"/>
          <w:rtl w:val="0"/>
        </w:rPr>
        <w:t xml:space="preserve"> regional </w:t>
      </w:r>
      <w:r w:rsidDel="00000000" w:rsidR="00000000" w:rsidRPr="00000000">
        <w:rPr>
          <w:b w:val="1"/>
          <w:bCs w:val="1"/>
          <w:highlight w:val="cyan"/>
          <w:u w:val="single"/>
          <w:rtl w:val="0"/>
        </w:rPr>
        <w:t xml:space="preserve">confrontations</w:t>
      </w:r>
      <w:r w:rsidDel="00000000" w:rsidR="00000000" w:rsidRPr="00000000">
        <w:rPr>
          <w:u w:val="single"/>
          <w:rtl w:val="0"/>
        </w:rPr>
        <w:t xml:space="preserve">; both </w:t>
      </w:r>
      <w:r w:rsidDel="00000000" w:rsidR="00000000" w:rsidRPr="00000000">
        <w:rPr>
          <w:highlight w:val="cyan"/>
          <w:u w:val="single"/>
          <w:rtl w:val="0"/>
        </w:rPr>
        <w:t xml:space="preserve">Turkey</w:t>
      </w:r>
      <w:r w:rsidDel="00000000" w:rsidR="00000000" w:rsidRPr="00000000">
        <w:rPr>
          <w:u w:val="single"/>
          <w:rtl w:val="0"/>
        </w:rPr>
        <w:t xml:space="preserve"> and </w:t>
      </w:r>
      <w:r w:rsidDel="00000000" w:rsidR="00000000" w:rsidRPr="00000000">
        <w:rPr>
          <w:b w:val="1"/>
          <w:bCs w:val="1"/>
          <w:highlight w:val="cyan"/>
          <w:u w:val="single"/>
          <w:rtl w:val="0"/>
        </w:rPr>
        <w:t xml:space="preserve">Israel</w:t>
      </w:r>
      <w:r w:rsidDel="00000000" w:rsidR="00000000" w:rsidRPr="00000000">
        <w:rPr>
          <w:u w:val="single"/>
          <w:rtl w:val="0"/>
        </w:rPr>
        <w:t xml:space="preserve"> have a close security relationship with Azerbaijan, </w:t>
      </w:r>
      <w:r w:rsidDel="00000000" w:rsidR="00000000" w:rsidRPr="00000000">
        <w:rPr>
          <w:b w:val="1"/>
          <w:bCs w:val="1"/>
          <w:highlight w:val="cyan"/>
          <w:u w:val="single"/>
          <w:rtl w:val="0"/>
        </w:rPr>
        <w:t xml:space="preserve">Russia</w:t>
      </w:r>
      <w:r w:rsidDel="00000000" w:rsidR="00000000" w:rsidRPr="00000000">
        <w:rPr>
          <w:u w:val="single"/>
          <w:rtl w:val="0"/>
        </w:rPr>
        <w:t xml:space="preserve"> has a defense pact with Armenia, and neighboring </w:t>
      </w:r>
      <w:r w:rsidDel="00000000" w:rsidR="00000000" w:rsidRPr="00000000">
        <w:rPr>
          <w:b w:val="1"/>
          <w:bCs w:val="1"/>
          <w:highlight w:val="cyan"/>
          <w:u w:val="single"/>
          <w:rtl w:val="0"/>
        </w:rPr>
        <w:t xml:space="preserve">Iran</w:t>
      </w:r>
      <w:r w:rsidDel="00000000" w:rsidR="00000000" w:rsidRPr="00000000">
        <w:rPr>
          <w:u w:val="single"/>
          <w:rtl w:val="0"/>
        </w:rPr>
        <w:t xml:space="preserve"> is trying to play a role in mediating the conflict</w:t>
      </w:r>
      <w:r w:rsidDel="00000000" w:rsidR="00000000" w:rsidRPr="00000000">
        <w:rPr>
          <w:rtl w:val="0"/>
        </w:rPr>
        <w:t xml:space="preserve">. </w:t>
      </w:r>
      <w:r w:rsidDel="00000000" w:rsidR="00000000" w:rsidRPr="00000000">
        <w:rPr>
          <w:u w:val="single"/>
          <w:rtl w:val="0"/>
        </w:rPr>
        <w:t xml:space="preserve">The latest </w:t>
      </w:r>
      <w:r w:rsidDel="00000000" w:rsidR="00000000" w:rsidRPr="00000000">
        <w:rPr>
          <w:highlight w:val="cyan"/>
          <w:u w:val="single"/>
          <w:rtl w:val="0"/>
        </w:rPr>
        <w:t xml:space="preserve">conflict is</w:t>
      </w:r>
      <w:r w:rsidDel="00000000" w:rsidR="00000000" w:rsidRPr="00000000">
        <w:rPr>
          <w:u w:val="single"/>
          <w:rtl w:val="0"/>
        </w:rPr>
        <w:t xml:space="preserve"> already </w:t>
      </w:r>
      <w:r w:rsidDel="00000000" w:rsidR="00000000" w:rsidRPr="00000000">
        <w:rPr>
          <w:b w:val="1"/>
          <w:bCs w:val="1"/>
          <w:highlight w:val="cyan"/>
          <w:u w:val="single"/>
          <w:rtl w:val="0"/>
        </w:rPr>
        <w:t xml:space="preserve">reverberating inside NATO</w:t>
      </w:r>
      <w:r w:rsidDel="00000000" w:rsidR="00000000" w:rsidRPr="00000000">
        <w:rPr>
          <w:rtl w:val="0"/>
        </w:rPr>
        <w:t xml:space="preserve">. Canada this week announced it was halting some weapons sales to Turkey after allegations its equipment was used by Azerbaijani forces. Turkey’s foreign ministry quickly shot back, accusing Canada of “double standards” by continuing to export arms to countries involved in the war in Yemen. </w:t>
      </w:r>
      <w:r w:rsidDel="00000000" w:rsidR="00000000" w:rsidRPr="00000000">
        <w:rPr>
          <w:u w:val="single"/>
          <w:rtl w:val="0"/>
        </w:rPr>
        <w:t xml:space="preserve">Conventional arm-twisting might </w:t>
      </w:r>
      <w:r w:rsidDel="00000000" w:rsidR="00000000" w:rsidRPr="00000000">
        <w:rPr>
          <w:b w:val="1"/>
          <w:bCs w:val="1"/>
          <w:u w:val="single"/>
          <w:rtl w:val="0"/>
        </w:rPr>
        <w:t xml:space="preserve">not work</w:t>
      </w:r>
      <w:r w:rsidDel="00000000" w:rsidR="00000000" w:rsidRPr="00000000">
        <w:rPr>
          <w:rtl w:val="0"/>
        </w:rPr>
        <w:t xml:space="preserve">. Experts say Turkey is honing a style of mercenary-led combat—backed by drones for close air support—that lends itself to flashy propaganda coups, if not guaranteed battlefield successes. Turkish military propaganda could leave a lasting—if outsized—impression of Ankara’s might on the battlefield, as it did during a battle in the contested Syrian province of Idlib earlier this year. “All you see is the strikes. It’s very powerful imagery,” said Aaron Stein, the director of research at the Foreign Policy Research Institute. “In Idlib everyone forgets that Turkey lost. All people remember is Turkey kicking Russian ass.” “It’s lowered the barrier to entry, it’s made combat less risky to them, and it’s highly effective propaganda,” he added. </w:t>
      </w:r>
      <w:r w:rsidDel="00000000" w:rsidR="00000000" w:rsidRPr="00000000">
        <w:rPr>
          <w:u w:val="single"/>
          <w:rtl w:val="0"/>
        </w:rPr>
        <w:t xml:space="preserve">If </w:t>
      </w:r>
      <w:r w:rsidDel="00000000" w:rsidR="00000000" w:rsidRPr="00000000">
        <w:rPr>
          <w:b w:val="1"/>
          <w:bCs w:val="1"/>
          <w:u w:val="single"/>
          <w:rtl w:val="0"/>
        </w:rPr>
        <w:t xml:space="preserve">bilateral</w:t>
      </w:r>
      <w:r w:rsidDel="00000000" w:rsidR="00000000" w:rsidRPr="00000000">
        <w:rPr>
          <w:u w:val="single"/>
          <w:rtl w:val="0"/>
        </w:rPr>
        <w:t xml:space="preserve"> </w:t>
      </w:r>
      <w:r w:rsidDel="00000000" w:rsidR="00000000" w:rsidRPr="00000000">
        <w:rPr>
          <w:highlight w:val="cyan"/>
          <w:u w:val="single"/>
          <w:rtl w:val="0"/>
        </w:rPr>
        <w:t xml:space="preserve">tensions </w:t>
      </w:r>
      <w:r w:rsidDel="00000000" w:rsidR="00000000" w:rsidRPr="00000000">
        <w:rPr>
          <w:b w:val="1"/>
          <w:bCs w:val="1"/>
          <w:highlight w:val="cyan"/>
          <w:u w:val="single"/>
          <w:rtl w:val="0"/>
        </w:rPr>
        <w:t xml:space="preserve">spill </w:t>
      </w:r>
      <w:r w:rsidDel="00000000" w:rsidR="00000000" w:rsidRPr="00000000">
        <w:rPr>
          <w:b w:val="1"/>
          <w:bCs w:val="1"/>
          <w:u w:val="single"/>
          <w:rtl w:val="0"/>
        </w:rPr>
        <w:t xml:space="preserve">over</w:t>
      </w:r>
      <w:r w:rsidDel="00000000" w:rsidR="00000000" w:rsidRPr="00000000">
        <w:rPr>
          <w:u w:val="single"/>
          <w:rtl w:val="0"/>
        </w:rPr>
        <w:t xml:space="preserve"> </w:t>
      </w:r>
      <w:r w:rsidDel="00000000" w:rsidR="00000000" w:rsidRPr="00000000">
        <w:rPr>
          <w:highlight w:val="cyan"/>
          <w:u w:val="single"/>
          <w:rtl w:val="0"/>
        </w:rPr>
        <w:t xml:space="preserve">into </w:t>
      </w:r>
      <w:r w:rsidDel="00000000" w:rsidR="00000000" w:rsidRPr="00000000">
        <w:rPr>
          <w:b w:val="1"/>
          <w:bCs w:val="1"/>
          <w:highlight w:val="cyan"/>
          <w:u w:val="single"/>
          <w:rtl w:val="0"/>
        </w:rPr>
        <w:t xml:space="preserve">NATO deliberations</w:t>
      </w:r>
      <w:r w:rsidDel="00000000" w:rsidR="00000000" w:rsidRPr="00000000">
        <w:rPr>
          <w:u w:val="single"/>
          <w:rtl w:val="0"/>
        </w:rPr>
        <w:t xml:space="preserve">, it could </w:t>
      </w:r>
      <w:r w:rsidDel="00000000" w:rsidR="00000000" w:rsidRPr="00000000">
        <w:rPr>
          <w:b w:val="1"/>
          <w:bCs w:val="1"/>
          <w:highlight w:val="cyan"/>
          <w:u w:val="single"/>
          <w:rtl w:val="0"/>
        </w:rPr>
        <w:t xml:space="preserve">hamstring</w:t>
      </w:r>
      <w:r w:rsidDel="00000000" w:rsidR="00000000" w:rsidRPr="00000000">
        <w:rPr>
          <w:highlight w:val="cyan"/>
          <w:u w:val="single"/>
          <w:rtl w:val="0"/>
        </w:rPr>
        <w:t xml:space="preserve"> the alliance</w:t>
      </w:r>
      <w:r w:rsidDel="00000000" w:rsidR="00000000" w:rsidRPr="00000000">
        <w:rPr>
          <w:u w:val="single"/>
          <w:rtl w:val="0"/>
        </w:rPr>
        <w:t xml:space="preserve">’s ability to make decisions </w:t>
      </w:r>
      <w:r w:rsidDel="00000000" w:rsidR="00000000" w:rsidRPr="00000000">
        <w:rPr>
          <w:highlight w:val="cyan"/>
          <w:u w:val="single"/>
          <w:rtl w:val="0"/>
        </w:rPr>
        <w:t xml:space="preserve">on</w:t>
      </w:r>
      <w:r w:rsidDel="00000000" w:rsidR="00000000" w:rsidRPr="00000000">
        <w:rPr>
          <w:u w:val="single"/>
          <w:rtl w:val="0"/>
        </w:rPr>
        <w:t xml:space="preserve"> other areas of importance, related to </w:t>
      </w:r>
      <w:r w:rsidDel="00000000" w:rsidR="00000000" w:rsidRPr="00000000">
        <w:rPr>
          <w:b w:val="1"/>
          <w:bCs w:val="1"/>
          <w:highlight w:val="cyan"/>
          <w:u w:val="single"/>
          <w:rtl w:val="0"/>
        </w:rPr>
        <w:t xml:space="preserve">Russia, the Middle East</w:t>
      </w:r>
      <w:r w:rsidDel="00000000" w:rsidR="00000000" w:rsidRPr="00000000">
        <w:rPr>
          <w:b w:val="1"/>
          <w:bCs w:val="1"/>
          <w:u w:val="single"/>
          <w:rtl w:val="0"/>
        </w:rPr>
        <w:t xml:space="preserve">, or </w:t>
      </w:r>
      <w:r w:rsidDel="00000000" w:rsidR="00000000" w:rsidRPr="00000000">
        <w:rPr>
          <w:b w:val="1"/>
          <w:bCs w:val="1"/>
          <w:highlight w:val="cyan"/>
          <w:u w:val="single"/>
          <w:rtl w:val="0"/>
        </w:rPr>
        <w:t xml:space="preserve">other threats</w:t>
      </w:r>
      <w:r w:rsidDel="00000000" w:rsidR="00000000" w:rsidRPr="00000000">
        <w:rPr>
          <w:u w:val="single"/>
          <w:rtl w:val="0"/>
        </w:rPr>
        <w:t xml:space="preserve"> facing the trans-Atlantic alliance</w:t>
      </w:r>
      <w:r w:rsidDel="00000000" w:rsidR="00000000" w:rsidRPr="00000000">
        <w:rPr>
          <w:rtl w:val="0"/>
        </w:rPr>
        <w:t xml:space="preserve">. NATO operates with consensus decision-making, meaning nothing is decided until all 30 members agree. “</w:t>
      </w:r>
      <w:r w:rsidDel="00000000" w:rsidR="00000000" w:rsidRPr="00000000">
        <w:rPr>
          <w:u w:val="single"/>
          <w:rtl w:val="0"/>
        </w:rPr>
        <w:t xml:space="preserve">We still run a huge risk of </w:t>
      </w:r>
      <w:r w:rsidDel="00000000" w:rsidR="00000000" w:rsidRPr="00000000">
        <w:rPr>
          <w:b w:val="1"/>
          <w:bCs w:val="1"/>
          <w:u w:val="single"/>
          <w:rtl w:val="0"/>
        </w:rPr>
        <w:t xml:space="preserve">bilateral </w:t>
      </w:r>
      <w:r w:rsidDel="00000000" w:rsidR="00000000" w:rsidRPr="00000000">
        <w:rPr>
          <w:b w:val="1"/>
          <w:bCs w:val="1"/>
          <w:highlight w:val="cyan"/>
          <w:u w:val="single"/>
          <w:rtl w:val="0"/>
        </w:rPr>
        <w:t xml:space="preserve">disputes</w:t>
      </w:r>
      <w:r w:rsidDel="00000000" w:rsidR="00000000" w:rsidRPr="00000000">
        <w:rPr>
          <w:u w:val="single"/>
          <w:rtl w:val="0"/>
        </w:rPr>
        <w:t xml:space="preserve"> being imported into NATO and … </w:t>
      </w:r>
      <w:r w:rsidDel="00000000" w:rsidR="00000000" w:rsidRPr="00000000">
        <w:rPr>
          <w:b w:val="1"/>
          <w:bCs w:val="1"/>
          <w:highlight w:val="cyan"/>
          <w:u w:val="single"/>
          <w:rtl w:val="0"/>
        </w:rPr>
        <w:t xml:space="preserve">blocking NATO</w:t>
      </w:r>
      <w:r w:rsidDel="00000000" w:rsidR="00000000" w:rsidRPr="00000000">
        <w:rPr>
          <w:b w:val="1"/>
          <w:bCs w:val="1"/>
          <w:u w:val="single"/>
          <w:rtl w:val="0"/>
        </w:rPr>
        <w:t xml:space="preserve">’s ability</w:t>
      </w:r>
      <w:r w:rsidDel="00000000" w:rsidR="00000000" w:rsidRPr="00000000">
        <w:rPr>
          <w:u w:val="single"/>
          <w:rtl w:val="0"/>
        </w:rPr>
        <w:t xml:space="preserve"> to do business,” said Lauren Speranza, the director of trans-Atlantic defense and security at the Center for European Policy Analysis</w:t>
      </w:r>
      <w:r w:rsidDel="00000000" w:rsidR="00000000" w:rsidRPr="00000000">
        <w:rPr>
          <w:rtl w:val="0"/>
        </w:rPr>
        <w:t xml:space="preserve">. “</w:t>
      </w:r>
      <w:r w:rsidDel="00000000" w:rsidR="00000000" w:rsidRPr="00000000">
        <w:rPr>
          <w:u w:val="single"/>
          <w:rtl w:val="0"/>
        </w:rPr>
        <w:t xml:space="preserve">That’s nothing new, but </w:t>
      </w:r>
      <w:r w:rsidDel="00000000" w:rsidR="00000000" w:rsidRPr="00000000">
        <w:rPr>
          <w:b w:val="1"/>
          <w:bCs w:val="1"/>
          <w:u w:val="single"/>
          <w:rtl w:val="0"/>
        </w:rPr>
        <w:t xml:space="preserve">the </w:t>
      </w:r>
      <w:r w:rsidDel="00000000" w:rsidR="00000000" w:rsidRPr="00000000">
        <w:rPr>
          <w:b w:val="1"/>
          <w:bCs w:val="1"/>
          <w:highlight w:val="cyan"/>
          <w:u w:val="single"/>
          <w:rtl w:val="0"/>
        </w:rPr>
        <w:t xml:space="preserve">combination of Turkey’s </w:t>
      </w:r>
      <w:r w:rsidDel="00000000" w:rsidR="00000000" w:rsidRPr="00000000">
        <w:rPr>
          <w:b w:val="1"/>
          <w:bCs w:val="1"/>
          <w:u w:val="single"/>
          <w:rtl w:val="0"/>
        </w:rPr>
        <w:t xml:space="preserve">latest </w:t>
      </w:r>
      <w:r w:rsidDel="00000000" w:rsidR="00000000" w:rsidRPr="00000000">
        <w:rPr>
          <w:b w:val="1"/>
          <w:bCs w:val="1"/>
          <w:highlight w:val="cyan"/>
          <w:u w:val="single"/>
          <w:rtl w:val="0"/>
        </w:rPr>
        <w:t xml:space="preserve">actions</w:t>
      </w:r>
      <w:r w:rsidDel="00000000" w:rsidR="00000000" w:rsidRPr="00000000">
        <w:rPr>
          <w:u w:val="single"/>
          <w:rtl w:val="0"/>
        </w:rPr>
        <w:t xml:space="preserve"> has </w:t>
      </w:r>
      <w:r w:rsidDel="00000000" w:rsidR="00000000" w:rsidRPr="00000000">
        <w:rPr>
          <w:b w:val="1"/>
          <w:bCs w:val="1"/>
          <w:highlight w:val="cyan"/>
          <w:u w:val="single"/>
          <w:rtl w:val="0"/>
        </w:rPr>
        <w:t xml:space="preserve">pushed</w:t>
      </w:r>
      <w:r w:rsidDel="00000000" w:rsidR="00000000" w:rsidRPr="00000000">
        <w:rPr>
          <w:u w:val="single"/>
          <w:rtl w:val="0"/>
        </w:rPr>
        <w:t xml:space="preserve"> those </w:t>
      </w:r>
      <w:r w:rsidDel="00000000" w:rsidR="00000000" w:rsidRPr="00000000">
        <w:rPr>
          <w:b w:val="1"/>
          <w:bCs w:val="1"/>
          <w:highlight w:val="cyan"/>
          <w:u w:val="single"/>
          <w:rtl w:val="0"/>
        </w:rPr>
        <w:t xml:space="preserve">discussions to the next level</w:t>
      </w:r>
      <w:r w:rsidDel="00000000" w:rsidR="00000000" w:rsidRPr="00000000">
        <w:rPr>
          <w:u w:val="single"/>
          <w:rtl w:val="0"/>
        </w:rPr>
        <w:t xml:space="preserve">. </w:t>
      </w:r>
      <w:r w:rsidDel="00000000" w:rsidR="00000000" w:rsidRPr="00000000">
        <w:rPr>
          <w:rtl w:val="0"/>
        </w:rPr>
        <w:t xml:space="preserve">There are now debates about how to make Turkey recognize the consequences.”</w:t>
      </w:r>
    </w:p>
    <w:p w:rsidR="00000000" w:rsidDel="00000000" w:rsidP="00000000" w:rsidRDefault="00000000" w:rsidRPr="00000000" w14:paraId="0000015D">
      <w:pPr>
        <w:pStyle w:val="Heading3"/>
        <w:keepNext w:val="0"/>
        <w:keepLines w:val="0"/>
        <w:pageBreakBefore w:val="0"/>
        <w:spacing w:line="316.06199999999995" w:lineRule="auto"/>
        <w:rPr/>
      </w:pPr>
      <w:bookmarkStart w:colFirst="0" w:colLast="0" w:name="_iaqlb3w0bav" w:id="43"/>
      <w:bookmarkEnd w:id="43"/>
      <w:r w:rsidDel="00000000" w:rsidR="00000000" w:rsidRPr="00000000">
        <w:rPr>
          <w:rtl w:val="0"/>
        </w:rPr>
        <w:t xml:space="preserve">Impact---US Heg K2 Japan</w:t>
      </w:r>
    </w:p>
    <w:p w:rsidR="00000000" w:rsidDel="00000000" w:rsidP="00000000" w:rsidRDefault="00000000" w:rsidRPr="00000000" w14:paraId="0000015E">
      <w:pPr>
        <w:pStyle w:val="Heading4"/>
        <w:keepNext w:val="0"/>
        <w:keepLines w:val="0"/>
        <w:spacing w:line="303.4914545454546" w:lineRule="auto"/>
        <w:rPr/>
      </w:pPr>
      <w:bookmarkStart w:colFirst="0" w:colLast="0" w:name="_75on88w5tid" w:id="44"/>
      <w:bookmarkEnd w:id="44"/>
      <w:r w:rsidDel="00000000" w:rsidR="00000000" w:rsidRPr="00000000">
        <w:rPr>
          <w:rtl w:val="0"/>
        </w:rPr>
        <w:t xml:space="preserve">Collapse of security guarantees spur Japanese proliferation---that sparks preventative wars and a proliferation cascade across Asia.</w:t>
      </w:r>
    </w:p>
    <w:p w:rsidR="00000000" w:rsidDel="00000000" w:rsidP="00000000" w:rsidRDefault="00000000" w:rsidRPr="00000000" w14:paraId="0000015F">
      <w:pPr>
        <w:spacing w:line="256.7994545454545" w:lineRule="auto"/>
        <w:rPr>
          <w:u w:val="single"/>
        </w:rPr>
      </w:pPr>
      <w:r w:rsidDel="00000000" w:rsidR="00000000" w:rsidRPr="00000000">
        <w:rPr>
          <w:rtl w:val="0"/>
        </w:rPr>
        <w:t xml:space="preserve">Alexandre</w:t>
      </w:r>
      <w:r w:rsidDel="00000000" w:rsidR="00000000" w:rsidRPr="00000000">
        <w:rPr>
          <w:b w:val="1"/>
          <w:bCs w:val="1"/>
          <w:sz w:val="26"/>
          <w:szCs w:val="26"/>
          <w:rtl w:val="0"/>
        </w:rPr>
        <w:t xml:space="preserve"> Debs &amp; </w:t>
      </w:r>
      <w:r w:rsidDel="00000000" w:rsidR="00000000" w:rsidRPr="00000000">
        <w:rPr>
          <w:rtl w:val="0"/>
        </w:rPr>
        <w:t xml:space="preserve">Nuno</w:t>
      </w:r>
      <w:r w:rsidDel="00000000" w:rsidR="00000000" w:rsidRPr="00000000">
        <w:rPr>
          <w:b w:val="1"/>
          <w:bCs w:val="1"/>
          <w:sz w:val="26"/>
          <w:szCs w:val="26"/>
          <w:rtl w:val="0"/>
        </w:rPr>
        <w:t xml:space="preserve"> Monteiro 18</w:t>
      </w:r>
      <w:r w:rsidDel="00000000" w:rsidR="00000000" w:rsidRPr="00000000">
        <w:rPr>
          <w:rtl w:val="0"/>
        </w:rPr>
        <w:t xml:space="preserve">. ***Alexandre Debs is an Associate Professor of Political Science at Yale University, ***Nuno Monteiro is Associate Professor of Political Science at Yale University. “Cascading Chaos in Nuclear Northeast Asia”. The Washington Quarterly. 3/26/2018.</w:t>
      </w:r>
      <w:hyperlink r:id="rId27">
        <w:r w:rsidDel="00000000" w:rsidR="00000000" w:rsidRPr="00000000">
          <w:rPr>
            <w:rtl w:val="0"/>
          </w:rPr>
          <w:t xml:space="preserve"> </w:t>
        </w:r>
      </w:hyperlink>
      <w:hyperlink r:id="rId28">
        <w:r w:rsidDel="00000000" w:rsidR="00000000" w:rsidRPr="00000000">
          <w:rPr>
            <w:u w:val="single"/>
            <w:rtl w:val="0"/>
          </w:rPr>
          <w:t xml:space="preserve">https://www.tandfonline.com/doi/full/10.1080/0163660X.2018.1445902</w:t>
        </w:r>
      </w:hyperlink>
      <w:r w:rsidDel="00000000" w:rsidR="00000000" w:rsidRPr="00000000">
        <w:rPr>
          <w:rtl w:val="0"/>
        </w:rPr>
      </w:r>
    </w:p>
    <w:p w:rsidR="00000000" w:rsidDel="00000000" w:rsidP="00000000" w:rsidRDefault="00000000" w:rsidRPr="00000000" w14:paraId="00000160">
      <w:pPr>
        <w:spacing w:line="256.7994545454545" w:lineRule="auto"/>
        <w:rPr>
          <w:sz w:val="16"/>
          <w:szCs w:val="16"/>
        </w:rPr>
      </w:pPr>
      <w:r w:rsidDel="00000000" w:rsidR="00000000" w:rsidRPr="00000000">
        <w:rPr>
          <w:u w:val="single"/>
          <w:rtl w:val="0"/>
        </w:rPr>
        <w:t xml:space="preserve">While renouncing nuclear weapons, </w:t>
      </w:r>
      <w:r w:rsidDel="00000000" w:rsidR="00000000" w:rsidRPr="00000000">
        <w:rPr>
          <w:highlight w:val="cyan"/>
          <w:u w:val="single"/>
          <w:rtl w:val="0"/>
        </w:rPr>
        <w:t xml:space="preserve">Japan possesses a</w:t>
      </w:r>
      <w:r w:rsidDel="00000000" w:rsidR="00000000" w:rsidRPr="00000000">
        <w:rPr>
          <w:u w:val="single"/>
          <w:rtl w:val="0"/>
        </w:rPr>
        <w:t xml:space="preserve"> </w:t>
      </w:r>
      <w:r w:rsidDel="00000000" w:rsidR="00000000" w:rsidRPr="00000000">
        <w:rPr>
          <w:b w:val="1"/>
          <w:bCs w:val="1"/>
          <w:u w:val="single"/>
          <w:rtl w:val="0"/>
        </w:rPr>
        <w:t xml:space="preserve">capacious </w:t>
      </w:r>
      <w:r w:rsidDel="00000000" w:rsidR="00000000" w:rsidRPr="00000000">
        <w:rPr>
          <w:b w:val="1"/>
          <w:bCs w:val="1"/>
          <w:highlight w:val="cyan"/>
          <w:u w:val="single"/>
          <w:rtl w:val="0"/>
        </w:rPr>
        <w:t xml:space="preserve">nuclear energy program and</w:t>
      </w:r>
      <w:r w:rsidDel="00000000" w:rsidR="00000000" w:rsidRPr="00000000">
        <w:rPr>
          <w:b w:val="1"/>
          <w:bCs w:val="1"/>
          <w:u w:val="single"/>
          <w:rtl w:val="0"/>
        </w:rPr>
        <w:t xml:space="preserve"> a mature </w:t>
      </w:r>
      <w:r w:rsidDel="00000000" w:rsidR="00000000" w:rsidRPr="00000000">
        <w:rPr>
          <w:b w:val="1"/>
          <w:bCs w:val="1"/>
          <w:highlight w:val="cyan"/>
          <w:u w:val="single"/>
          <w:rtl w:val="0"/>
        </w:rPr>
        <w:t xml:space="preserve">space program</w:t>
      </w:r>
      <w:r w:rsidDel="00000000" w:rsidR="00000000" w:rsidRPr="00000000">
        <w:rPr>
          <w:u w:val="single"/>
          <w:rtl w:val="0"/>
        </w:rPr>
        <w:t xml:space="preserve">. Were it to decide for nuclearization, therefore, </w:t>
      </w:r>
      <w:r w:rsidDel="00000000" w:rsidR="00000000" w:rsidRPr="00000000">
        <w:rPr>
          <w:highlight w:val="cyan"/>
          <w:u w:val="single"/>
          <w:rtl w:val="0"/>
        </w:rPr>
        <w:t xml:space="preserve">Tokyo would </w:t>
      </w:r>
      <w:r w:rsidDel="00000000" w:rsidR="00000000" w:rsidRPr="00000000">
        <w:rPr>
          <w:b w:val="1"/>
          <w:bCs w:val="1"/>
          <w:highlight w:val="cyan"/>
          <w:u w:val="single"/>
          <w:rtl w:val="0"/>
        </w:rPr>
        <w:t xml:space="preserve">quickly</w:t>
      </w:r>
      <w:r w:rsidDel="00000000" w:rsidR="00000000" w:rsidRPr="00000000">
        <w:rPr>
          <w:b w:val="1"/>
          <w:bCs w:val="1"/>
          <w:u w:val="single"/>
          <w:rtl w:val="0"/>
        </w:rPr>
        <w:t xml:space="preserve"> be able to </w:t>
      </w:r>
      <w:r w:rsidDel="00000000" w:rsidR="00000000" w:rsidRPr="00000000">
        <w:rPr>
          <w:b w:val="1"/>
          <w:bCs w:val="1"/>
          <w:highlight w:val="cyan"/>
          <w:u w:val="single"/>
          <w:rtl w:val="0"/>
        </w:rPr>
        <w:t xml:space="preserve">place</w:t>
      </w:r>
      <w:r w:rsidDel="00000000" w:rsidR="00000000" w:rsidRPr="00000000">
        <w:rPr>
          <w:b w:val="1"/>
          <w:bCs w:val="1"/>
          <w:u w:val="single"/>
          <w:rtl w:val="0"/>
        </w:rPr>
        <w:t xml:space="preserve"> nuclear </w:t>
      </w:r>
      <w:r w:rsidDel="00000000" w:rsidR="00000000" w:rsidRPr="00000000">
        <w:rPr>
          <w:b w:val="1"/>
          <w:bCs w:val="1"/>
          <w:highlight w:val="cyan"/>
          <w:u w:val="single"/>
          <w:rtl w:val="0"/>
        </w:rPr>
        <w:t xml:space="preserve">warheads on long-range missiles</w:t>
      </w:r>
      <w:r w:rsidDel="00000000" w:rsidR="00000000" w:rsidRPr="00000000">
        <w:rPr>
          <w:u w:val="single"/>
          <w:rtl w:val="0"/>
        </w:rPr>
        <w:t xml:space="preserve">. Estimates of the nuclear breakout period that Tokyo would face </w:t>
      </w:r>
      <w:r w:rsidDel="00000000" w:rsidR="00000000" w:rsidRPr="00000000">
        <w:rPr>
          <w:b w:val="1"/>
          <w:bCs w:val="1"/>
          <w:u w:val="single"/>
          <w:rtl w:val="0"/>
        </w:rPr>
        <w:t xml:space="preserve">range from less than 6 months to a more conservative 3-</w:t>
      </w:r>
      <w:r w:rsidDel="00000000" w:rsidR="00000000" w:rsidRPr="00000000">
        <w:rPr>
          <w:u w:val="single"/>
          <w:rtl w:val="0"/>
        </w:rPr>
        <w:t xml:space="preserve">5 </w:t>
      </w:r>
      <w:r w:rsidDel="00000000" w:rsidR="00000000" w:rsidRPr="00000000">
        <w:rPr>
          <w:b w:val="1"/>
          <w:bCs w:val="1"/>
          <w:u w:val="single"/>
          <w:rtl w:val="0"/>
        </w:rPr>
        <w:t xml:space="preserve">years</w:t>
      </w:r>
      <w:r w:rsidDel="00000000" w:rsidR="00000000" w:rsidRPr="00000000">
        <w:rPr>
          <w:u w:val="single"/>
          <w:rtl w:val="0"/>
        </w:rPr>
        <w:t xml:space="preserve">.37 In any case, Japanese </w:t>
      </w:r>
      <w:r w:rsidDel="00000000" w:rsidR="00000000" w:rsidRPr="00000000">
        <w:rPr>
          <w:highlight w:val="cyan"/>
          <w:u w:val="single"/>
          <w:rtl w:val="0"/>
        </w:rPr>
        <w:t xml:space="preserve">nuclearization</w:t>
      </w:r>
      <w:r w:rsidDel="00000000" w:rsidR="00000000" w:rsidRPr="00000000">
        <w:rPr>
          <w:u w:val="single"/>
          <w:rtl w:val="0"/>
        </w:rPr>
        <w:t xml:space="preserve"> would </w:t>
      </w:r>
      <w:r w:rsidDel="00000000" w:rsidR="00000000" w:rsidRPr="00000000">
        <w:rPr>
          <w:highlight w:val="cyan"/>
          <w:u w:val="single"/>
          <w:rtl w:val="0"/>
        </w:rPr>
        <w:t xml:space="preserve">entail </w:t>
      </w:r>
      <w:r w:rsidDel="00000000" w:rsidR="00000000" w:rsidRPr="00000000">
        <w:rPr>
          <w:b w:val="1"/>
          <w:bCs w:val="1"/>
          <w:highlight w:val="cyan"/>
          <w:u w:val="single"/>
          <w:rtl w:val="0"/>
        </w:rPr>
        <w:t xml:space="preserve">serious potential for</w:t>
      </w:r>
      <w:r w:rsidDel="00000000" w:rsidR="00000000" w:rsidRPr="00000000">
        <w:rPr>
          <w:b w:val="1"/>
          <w:bCs w:val="1"/>
          <w:u w:val="single"/>
          <w:rtl w:val="0"/>
        </w:rPr>
        <w:t xml:space="preserve"> regional </w:t>
      </w:r>
      <w:r w:rsidDel="00000000" w:rsidR="00000000" w:rsidRPr="00000000">
        <w:rPr>
          <w:b w:val="1"/>
          <w:bCs w:val="1"/>
          <w:highlight w:val="cyan"/>
          <w:u w:val="single"/>
          <w:rtl w:val="0"/>
        </w:rPr>
        <w:t xml:space="preserve">instability</w:t>
      </w:r>
      <w:r w:rsidDel="00000000" w:rsidR="00000000" w:rsidRPr="00000000">
        <w:rPr>
          <w:highlight w:val="cyan"/>
          <w:u w:val="single"/>
          <w:rtl w:val="0"/>
        </w:rPr>
        <w:t xml:space="preserve">, creating</w:t>
      </w:r>
      <w:r w:rsidDel="00000000" w:rsidR="00000000" w:rsidRPr="00000000">
        <w:rPr>
          <w:u w:val="single"/>
          <w:rtl w:val="0"/>
        </w:rPr>
        <w:t xml:space="preserve"> conditions propitious for </w:t>
      </w:r>
      <w:r w:rsidDel="00000000" w:rsidR="00000000" w:rsidRPr="00000000">
        <w:rPr>
          <w:highlight w:val="cyan"/>
          <w:u w:val="single"/>
          <w:rtl w:val="0"/>
        </w:rPr>
        <w:t xml:space="preserve">a nuclear arms race if not a </w:t>
      </w:r>
      <w:r w:rsidDel="00000000" w:rsidR="00000000" w:rsidRPr="00000000">
        <w:rPr>
          <w:b w:val="1"/>
          <w:bCs w:val="1"/>
          <w:highlight w:val="cyan"/>
          <w:u w:val="single"/>
          <w:rtl w:val="0"/>
        </w:rPr>
        <w:t xml:space="preserve">preventive counterproliferation war</w:t>
      </w:r>
      <w:r w:rsidDel="00000000" w:rsidR="00000000" w:rsidRPr="00000000">
        <w:rPr>
          <w:sz w:val="16"/>
          <w:szCs w:val="16"/>
          <w:rtl w:val="0"/>
        </w:rPr>
        <w:t xml:space="preserve">. At the root of the Yoshida Doctrine was an attempt to reassure the region and the world of Japan’s peaceful intentions. </w:t>
      </w:r>
      <w:r w:rsidDel="00000000" w:rsidR="00000000" w:rsidRPr="00000000">
        <w:rPr>
          <w:u w:val="single"/>
          <w:rtl w:val="0"/>
        </w:rPr>
        <w:t xml:space="preserve">Serious concerns would arise, especially in Beijing, if Japan were to pursue an independent nuclear arsenal</w:t>
      </w:r>
      <w:r w:rsidDel="00000000" w:rsidR="00000000" w:rsidRPr="00000000">
        <w:rPr>
          <w:sz w:val="16"/>
          <w:szCs w:val="16"/>
          <w:rtl w:val="0"/>
        </w:rPr>
        <w:t xml:space="preserve">.</w:t>
      </w:r>
    </w:p>
    <w:p w:rsidR="00000000" w:rsidDel="00000000" w:rsidP="00000000" w:rsidRDefault="00000000" w:rsidRPr="00000000" w14:paraId="00000161">
      <w:pPr>
        <w:spacing w:line="256.7994545454545" w:lineRule="auto"/>
        <w:rPr>
          <w:sz w:val="18"/>
          <w:szCs w:val="18"/>
        </w:rPr>
      </w:pPr>
      <w:r w:rsidDel="00000000" w:rsidR="00000000" w:rsidRPr="00000000">
        <w:rPr>
          <w:sz w:val="18"/>
          <w:szCs w:val="18"/>
          <w:rtl w:val="0"/>
        </w:rPr>
        <w:t xml:space="preserve">Japanese reliance on U.S. security guarantees has been tested over the decades, with Washington consistently reiterating its determination to protect Japan whenever threatened. When in 1964, China tested its first nuclear weapon, Japanese Prime Minister Sato Eisaku hinted at the possibility that Japan might also go nuclear, telling U.S. ambassador Edwin Reischauer that “if other fellow had nuclears [sic] it was only common sense to have them oneself.” 38 In response, President Cascading Chaos in Nuclear Northeast Asia THE WASHINGTON QUARTERLY ▪ SPRING 2018 107 Lyndon Johnson told Sato that “since Japan possesses no nuclear weapons, and we have them, if Japan needs our nuclear deterrent for its defense, the United States would stand by its commitment and provide that defense. … Japan need not give even a second thought to the dependability of its American ally.” Sato responded positively, telling Johnson that “although he could see why it might be argued that if China has nuclear weapons, Japan should also, this was not Japan’s policy.” 39 In the end, Sato was satisfied with an unequivocal restatement of U.S. security assurances.</w:t>
      </w:r>
    </w:p>
    <w:p w:rsidR="00000000" w:rsidDel="00000000" w:rsidP="00000000" w:rsidRDefault="00000000" w:rsidRPr="00000000" w14:paraId="00000162">
      <w:pPr>
        <w:spacing w:line="256.7994545454545" w:lineRule="auto"/>
        <w:rPr>
          <w:sz w:val="16"/>
          <w:szCs w:val="16"/>
        </w:rPr>
      </w:pPr>
      <w:r w:rsidDel="00000000" w:rsidR="00000000" w:rsidRPr="00000000">
        <w:rPr>
          <w:sz w:val="16"/>
          <w:szCs w:val="16"/>
          <w:rtl w:val="0"/>
        </w:rPr>
        <w:t xml:space="preserve">Three years later, Japan deepened its commitment to remaining a nonnuclear state by adopting the so-called “three nonnuclear principles”: Japan would not produce, possess, or introduce nuclear weapons on its territory. </w:t>
      </w:r>
      <w:r w:rsidDel="00000000" w:rsidR="00000000" w:rsidRPr="00000000">
        <w:rPr>
          <w:u w:val="single"/>
          <w:rtl w:val="0"/>
        </w:rPr>
        <w:t xml:space="preserve">Sato met again with President Johnson, stating that “</w:t>
      </w:r>
      <w:r w:rsidDel="00000000" w:rsidR="00000000" w:rsidRPr="00000000">
        <w:rPr>
          <w:highlight w:val="cyan"/>
          <w:u w:val="single"/>
          <w:rtl w:val="0"/>
        </w:rPr>
        <w:t xml:space="preserve">Japan’s whole security</w:t>
      </w:r>
      <w:r w:rsidDel="00000000" w:rsidR="00000000" w:rsidRPr="00000000">
        <w:rPr>
          <w:u w:val="single"/>
          <w:rtl w:val="0"/>
        </w:rPr>
        <w:t xml:space="preserve"> was </w:t>
      </w:r>
      <w:r w:rsidDel="00000000" w:rsidR="00000000" w:rsidRPr="00000000">
        <w:rPr>
          <w:highlight w:val="cyan"/>
          <w:u w:val="single"/>
          <w:rtl w:val="0"/>
        </w:rPr>
        <w:t xml:space="preserve">based on its </w:t>
      </w:r>
      <w:r w:rsidDel="00000000" w:rsidR="00000000" w:rsidRPr="00000000">
        <w:rPr>
          <w:u w:val="single"/>
          <w:rtl w:val="0"/>
        </w:rPr>
        <w:t xml:space="preserve">security </w:t>
      </w:r>
      <w:r w:rsidDel="00000000" w:rsidR="00000000" w:rsidRPr="00000000">
        <w:rPr>
          <w:highlight w:val="cyan"/>
          <w:u w:val="single"/>
          <w:rtl w:val="0"/>
        </w:rPr>
        <w:t xml:space="preserve">arrangement with the U.S.</w:t>
      </w:r>
      <w:r w:rsidDel="00000000" w:rsidR="00000000" w:rsidRPr="00000000">
        <w:rPr>
          <w:u w:val="single"/>
          <w:rtl w:val="0"/>
        </w:rPr>
        <w:t xml:space="preserve"> The Japanese were well protected by the U.S. nuclear umbrella and Japan had no intention to make nuclear weapons.” 40 </w:t>
      </w:r>
      <w:r w:rsidDel="00000000" w:rsidR="00000000" w:rsidRPr="00000000">
        <w:rPr>
          <w:highlight w:val="cyan"/>
          <w:u w:val="single"/>
          <w:rtl w:val="0"/>
        </w:rPr>
        <w:t xml:space="preserve">A </w:t>
      </w:r>
      <w:r w:rsidDel="00000000" w:rsidR="00000000" w:rsidRPr="00000000">
        <w:rPr>
          <w:b w:val="1"/>
          <w:bCs w:val="1"/>
          <w:highlight w:val="cyan"/>
          <w:u w:val="single"/>
          <w:rtl w:val="0"/>
        </w:rPr>
        <w:t xml:space="preserve">reliable</w:t>
      </w:r>
      <w:r w:rsidDel="00000000" w:rsidR="00000000" w:rsidRPr="00000000">
        <w:rPr>
          <w:b w:val="1"/>
          <w:bCs w:val="1"/>
          <w:u w:val="single"/>
          <w:rtl w:val="0"/>
        </w:rPr>
        <w:t xml:space="preserve"> U.S. </w:t>
      </w:r>
      <w:r w:rsidDel="00000000" w:rsidR="00000000" w:rsidRPr="00000000">
        <w:rPr>
          <w:b w:val="1"/>
          <w:bCs w:val="1"/>
          <w:highlight w:val="cyan"/>
          <w:u w:val="single"/>
          <w:rtl w:val="0"/>
        </w:rPr>
        <w:t xml:space="preserve">nuclear umbrella</w:t>
      </w:r>
      <w:r w:rsidDel="00000000" w:rsidR="00000000" w:rsidRPr="00000000">
        <w:rPr>
          <w:highlight w:val="cyan"/>
          <w:u w:val="single"/>
          <w:rtl w:val="0"/>
        </w:rPr>
        <w:t xml:space="preserve"> has</w:t>
      </w:r>
      <w:r w:rsidDel="00000000" w:rsidR="00000000" w:rsidRPr="00000000">
        <w:rPr>
          <w:u w:val="single"/>
          <w:rtl w:val="0"/>
        </w:rPr>
        <w:t xml:space="preserve"> always </w:t>
      </w:r>
      <w:r w:rsidDel="00000000" w:rsidR="00000000" w:rsidRPr="00000000">
        <w:rPr>
          <w:highlight w:val="cyan"/>
          <w:u w:val="single"/>
          <w:rtl w:val="0"/>
        </w:rPr>
        <w:t xml:space="preserve">been the </w:t>
      </w:r>
      <w:r w:rsidDel="00000000" w:rsidR="00000000" w:rsidRPr="00000000">
        <w:rPr>
          <w:b w:val="1"/>
          <w:bCs w:val="1"/>
          <w:highlight w:val="cyan"/>
          <w:u w:val="single"/>
          <w:rtl w:val="0"/>
        </w:rPr>
        <w:t xml:space="preserve">necessary condition</w:t>
      </w:r>
      <w:r w:rsidDel="00000000" w:rsidR="00000000" w:rsidRPr="00000000">
        <w:rPr>
          <w:highlight w:val="cyan"/>
          <w:u w:val="single"/>
          <w:rtl w:val="0"/>
        </w:rPr>
        <w:t xml:space="preserve"> for</w:t>
      </w:r>
      <w:r w:rsidDel="00000000" w:rsidR="00000000" w:rsidRPr="00000000">
        <w:rPr>
          <w:u w:val="single"/>
          <w:rtl w:val="0"/>
        </w:rPr>
        <w:t xml:space="preserve"> Japan’s </w:t>
      </w:r>
      <w:r w:rsidDel="00000000" w:rsidR="00000000" w:rsidRPr="00000000">
        <w:rPr>
          <w:highlight w:val="cyan"/>
          <w:u w:val="single"/>
          <w:rtl w:val="0"/>
        </w:rPr>
        <w:t xml:space="preserve">nuclear forbearance</w:t>
      </w:r>
      <w:r w:rsidDel="00000000" w:rsidR="00000000" w:rsidRPr="00000000">
        <w:rPr>
          <w:sz w:val="16"/>
          <w:szCs w:val="16"/>
          <w:rtl w:val="0"/>
        </w:rPr>
        <w:t xml:space="preserve">.</w:t>
      </w:r>
    </w:p>
    <w:p w:rsidR="00000000" w:rsidDel="00000000" w:rsidP="00000000" w:rsidRDefault="00000000" w:rsidRPr="00000000" w14:paraId="00000163">
      <w:pPr>
        <w:spacing w:line="256.7994545454545" w:lineRule="auto"/>
        <w:rPr>
          <w:sz w:val="16"/>
          <w:szCs w:val="16"/>
        </w:rPr>
      </w:pPr>
      <w:r w:rsidDel="00000000" w:rsidR="00000000" w:rsidRPr="00000000">
        <w:rPr>
          <w:sz w:val="16"/>
          <w:szCs w:val="16"/>
          <w:rtl w:val="0"/>
        </w:rPr>
        <w:t xml:space="preserve"> Soon, shifts in U.S. policy would again test Japanese confidence in U.S. security guarantees. In early 1968, President Johnson announced the de-escalation of U.S. intervention in Vietnam. The following year, President Nixon announced his “Guam doctrine,” asking the United States’ Asian allies to shoulder more of the costs of their own security—based on a logic not unlike that underpinning the Trump administration’s recent pronouncements. Consequently, Sato’s government entertained the possibility of altering Japanese defense policy and commissioned a cost-benefit analysis of Japanese nuclearization from the Cabinet Information Research Office—what became known as the 1968/70 Internal Report. This study concluded that even though Tokyo had the economic and technological wherewithal to build a nuclear arsenal, Japan’s nuclearization would be counterproductive for its security situation. </w:t>
      </w:r>
      <w:r w:rsidDel="00000000" w:rsidR="00000000" w:rsidRPr="00000000">
        <w:rPr>
          <w:highlight w:val="cyan"/>
          <w:u w:val="single"/>
          <w:rtl w:val="0"/>
        </w:rPr>
        <w:t xml:space="preserve">A</w:t>
      </w:r>
      <w:r w:rsidDel="00000000" w:rsidR="00000000" w:rsidRPr="00000000">
        <w:rPr>
          <w:u w:val="single"/>
          <w:rtl w:val="0"/>
        </w:rPr>
        <w:t xml:space="preserve"> Japanese </w:t>
      </w:r>
      <w:r w:rsidDel="00000000" w:rsidR="00000000" w:rsidRPr="00000000">
        <w:rPr>
          <w:highlight w:val="cyan"/>
          <w:u w:val="single"/>
          <w:rtl w:val="0"/>
        </w:rPr>
        <w:t xml:space="preserve">bomb would cause</w:t>
      </w:r>
      <w:r w:rsidDel="00000000" w:rsidR="00000000" w:rsidRPr="00000000">
        <w:rPr>
          <w:u w:val="single"/>
          <w:rtl w:val="0"/>
        </w:rPr>
        <w:t xml:space="preserve"> serious </w:t>
      </w:r>
      <w:r w:rsidDel="00000000" w:rsidR="00000000" w:rsidRPr="00000000">
        <w:rPr>
          <w:highlight w:val="cyan"/>
          <w:u w:val="single"/>
          <w:rtl w:val="0"/>
        </w:rPr>
        <w:t xml:space="preserve">concerns among its adversaries</w:t>
      </w:r>
      <w:r w:rsidDel="00000000" w:rsidR="00000000" w:rsidRPr="00000000">
        <w:rPr>
          <w:u w:val="single"/>
          <w:rtl w:val="0"/>
        </w:rPr>
        <w:t xml:space="preserve">; plus, the particularly high population density of the country made it especially vulnerable to nuclear attack. Japan’s security would be ensured as long as its adversaries believed that they would face U.S. nuclear retaliation.</w:t>
      </w:r>
      <w:r w:rsidDel="00000000" w:rsidR="00000000" w:rsidRPr="00000000">
        <w:rPr>
          <w:sz w:val="16"/>
          <w:szCs w:val="16"/>
          <w:rtl w:val="0"/>
        </w:rPr>
        <w:t xml:space="preserve"> The report thus recommended continued reliance on the U.S. nuclear umbrella.41 In February 1970, Japan agreed to sign the NPT.</w:t>
      </w:r>
    </w:p>
    <w:p w:rsidR="00000000" w:rsidDel="00000000" w:rsidP="00000000" w:rsidRDefault="00000000" w:rsidRPr="00000000" w14:paraId="00000164">
      <w:pPr>
        <w:spacing w:line="256.7994545454545" w:lineRule="auto"/>
        <w:rPr>
          <w:sz w:val="16"/>
          <w:szCs w:val="16"/>
        </w:rPr>
      </w:pPr>
      <w:r w:rsidDel="00000000" w:rsidR="00000000" w:rsidRPr="00000000">
        <w:rPr>
          <w:sz w:val="16"/>
          <w:szCs w:val="16"/>
          <w:rtl w:val="0"/>
        </w:rPr>
        <w:t xml:space="preserve">Since the end of the Cold War, Japan’s security concerns focus on a rising and revisionist China and on North Korea provocations. When Pyongyang first tested a nuclear weapon in 2006, Prime Minister Shinzo Abe reaffirmed Japan’s A reliable U.S. nuclear umbrella has always been necessary for Japan’s nuclear forbearance. Alexandre Debs and Nuno P. Monteiro 108 THE WASHINGTON QUARTERLY ▪ SPRING 2018 adherence to the three nonnuclear principles, while President George W. Bush reasserted the U.S. commitment to Japanese security.42 President Barack Obama offered similar assurances after each subsequent North Korean nuclear test.43 Japan’s nuclear forbearance is certainly made easier by Japanese public opinion, which is frequently described as allergic to nuclear weapons as a result of the attacks on Hiroshima and Nagasaki, a feeling that was only reinforced with the disaster at Fukushima.44 Nevertheless, reliable U.S. security assurances, supported by the presence of a large number of U.S. troops in Japan, have played a key role in maintaining Japan’s unique forbearance against nuclear weapons. After all, Japan is the world’s third largest economy and possesses full control of the nuclear fuel cycle, yet remains a nonnuclear state.</w:t>
      </w:r>
    </w:p>
    <w:p w:rsidR="00000000" w:rsidDel="00000000" w:rsidP="00000000" w:rsidRDefault="00000000" w:rsidRPr="00000000" w14:paraId="00000165">
      <w:pPr>
        <w:spacing w:line="256.7994545454545" w:lineRule="auto"/>
        <w:rPr>
          <w:u w:val="single"/>
        </w:rPr>
      </w:pPr>
      <w:r w:rsidDel="00000000" w:rsidR="00000000" w:rsidRPr="00000000">
        <w:rPr>
          <w:u w:val="single"/>
          <w:rtl w:val="0"/>
        </w:rPr>
        <w:t xml:space="preserve">Faced with a rising and increasingly assertive China and with a rapidly growing North Korean nuclear ability to target the Japanese islands, Tokyo more than ever relies on U.S. security guarantees to be able to deter aggression without its own autonomous nuclear arsenal. </w:t>
      </w:r>
      <w:r w:rsidDel="00000000" w:rsidR="00000000" w:rsidRPr="00000000">
        <w:rPr>
          <w:highlight w:val="cyan"/>
          <w:u w:val="single"/>
          <w:rtl w:val="0"/>
        </w:rPr>
        <w:t xml:space="preserve">Should the</w:t>
      </w:r>
      <w:r w:rsidDel="00000000" w:rsidR="00000000" w:rsidRPr="00000000">
        <w:rPr>
          <w:u w:val="single"/>
          <w:rtl w:val="0"/>
        </w:rPr>
        <w:t xml:space="preserve"> Trump </w:t>
      </w:r>
      <w:r w:rsidDel="00000000" w:rsidR="00000000" w:rsidRPr="00000000">
        <w:rPr>
          <w:highlight w:val="cyan"/>
          <w:u w:val="single"/>
          <w:rtl w:val="0"/>
        </w:rPr>
        <w:t xml:space="preserve">administration </w:t>
      </w:r>
      <w:r w:rsidDel="00000000" w:rsidR="00000000" w:rsidRPr="00000000">
        <w:rPr>
          <w:b w:val="1"/>
          <w:bCs w:val="1"/>
          <w:highlight w:val="cyan"/>
          <w:u w:val="single"/>
          <w:rtl w:val="0"/>
        </w:rPr>
        <w:t xml:space="preserve">question</w:t>
      </w:r>
      <w:r w:rsidDel="00000000" w:rsidR="00000000" w:rsidRPr="00000000">
        <w:rPr>
          <w:b w:val="1"/>
          <w:bCs w:val="1"/>
          <w:u w:val="single"/>
          <w:rtl w:val="0"/>
        </w:rPr>
        <w:t xml:space="preserve"> U.S. </w:t>
      </w:r>
      <w:r w:rsidDel="00000000" w:rsidR="00000000" w:rsidRPr="00000000">
        <w:rPr>
          <w:b w:val="1"/>
          <w:bCs w:val="1"/>
          <w:highlight w:val="cyan"/>
          <w:u w:val="single"/>
          <w:rtl w:val="0"/>
        </w:rPr>
        <w:t xml:space="preserve">commitments</w:t>
      </w:r>
      <w:r w:rsidDel="00000000" w:rsidR="00000000" w:rsidRPr="00000000">
        <w:rPr>
          <w:highlight w:val="cyan"/>
          <w:u w:val="single"/>
          <w:rtl w:val="0"/>
        </w:rPr>
        <w:t xml:space="preserve"> to its</w:t>
      </w:r>
      <w:r w:rsidDel="00000000" w:rsidR="00000000" w:rsidRPr="00000000">
        <w:rPr>
          <w:u w:val="single"/>
          <w:rtl w:val="0"/>
        </w:rPr>
        <w:t xml:space="preserve"> East Asian </w:t>
      </w:r>
      <w:r w:rsidDel="00000000" w:rsidR="00000000" w:rsidRPr="00000000">
        <w:rPr>
          <w:highlight w:val="cyan"/>
          <w:u w:val="single"/>
          <w:rtl w:val="0"/>
        </w:rPr>
        <w:t xml:space="preserve">allies, Tokyo may be pushed to change its policy</w:t>
      </w:r>
      <w:r w:rsidDel="00000000" w:rsidR="00000000" w:rsidRPr="00000000">
        <w:rPr>
          <w:u w:val="single"/>
          <w:rtl w:val="0"/>
        </w:rPr>
        <w:t xml:space="preserve"> of nuclear forbearance.</w:t>
      </w:r>
    </w:p>
    <w:p w:rsidR="00000000" w:rsidDel="00000000" w:rsidP="00000000" w:rsidRDefault="00000000" w:rsidRPr="00000000" w14:paraId="00000166">
      <w:pPr>
        <w:spacing w:line="256.7994545454545" w:lineRule="auto"/>
        <w:rPr>
          <w:u w:val="single"/>
        </w:rPr>
      </w:pPr>
      <w:r w:rsidDel="00000000" w:rsidR="00000000" w:rsidRPr="00000000">
        <w:rPr>
          <w:sz w:val="16"/>
          <w:szCs w:val="16"/>
          <w:rtl w:val="0"/>
        </w:rPr>
        <w:t xml:space="preserve">As with South Korea, Washington might still attempt to deter Japanese nuclearization by imposing economic sanctions on Japan while denying it credible security guarantees. In our view, despite the deep level of international integration of the Japanese economy and the strong preference of Japanese leaders to remain embedded in the U.S.-led economic order, </w:t>
      </w:r>
      <w:r w:rsidDel="00000000" w:rsidR="00000000" w:rsidRPr="00000000">
        <w:rPr>
          <w:u w:val="single"/>
          <w:rtl w:val="0"/>
        </w:rPr>
        <w:t xml:space="preserve">the dire security situation in which Japan would be left in this scenario would likely lead Tokyo to </w:t>
      </w:r>
      <w:r w:rsidDel="00000000" w:rsidR="00000000" w:rsidRPr="00000000">
        <w:rPr>
          <w:b w:val="1"/>
          <w:bCs w:val="1"/>
          <w:u w:val="single"/>
          <w:rtl w:val="0"/>
        </w:rPr>
        <w:t xml:space="preserve">push toward nuclear acquisition despite any sanctions</w:t>
      </w:r>
      <w:r w:rsidDel="00000000" w:rsidR="00000000" w:rsidRPr="00000000">
        <w:rPr>
          <w:u w:val="single"/>
          <w:rtl w:val="0"/>
        </w:rPr>
        <w:t xml:space="preserve">.</w:t>
      </w:r>
    </w:p>
    <w:p w:rsidR="00000000" w:rsidDel="00000000" w:rsidP="00000000" w:rsidRDefault="00000000" w:rsidRPr="00000000" w14:paraId="00000167">
      <w:pPr>
        <w:spacing w:line="256.7994545454545" w:lineRule="auto"/>
        <w:rPr>
          <w:u w:val="single"/>
        </w:rPr>
      </w:pPr>
      <w:r w:rsidDel="00000000" w:rsidR="00000000" w:rsidRPr="00000000">
        <w:rPr>
          <w:u w:val="single"/>
          <w:rtl w:val="0"/>
        </w:rPr>
        <w:t xml:space="preserve">The key source of instability in this scenario, however, would stem from Beijing’s likely reaction to a Japanese proliferation effort. </w:t>
      </w:r>
      <w:r w:rsidDel="00000000" w:rsidR="00000000" w:rsidRPr="00000000">
        <w:rPr>
          <w:sz w:val="16"/>
          <w:szCs w:val="16"/>
          <w:rtl w:val="0"/>
        </w:rPr>
        <w:t xml:space="preserve">Given the short breakout period Tokyo enjoys, Beijing’s leadership would have to decide fast on China’s policy. </w:t>
      </w:r>
      <w:r w:rsidDel="00000000" w:rsidR="00000000" w:rsidRPr="00000000">
        <w:rPr>
          <w:u w:val="single"/>
          <w:rtl w:val="0"/>
        </w:rPr>
        <w:t xml:space="preserve">A preventive counterproliferation strike against Japan would be exceedingly costly and, for now, likely to be beyond the technical capability of the Chinese military, but </w:t>
      </w:r>
      <w:r w:rsidDel="00000000" w:rsidR="00000000" w:rsidRPr="00000000">
        <w:rPr>
          <w:b w:val="1"/>
          <w:bCs w:val="1"/>
          <w:highlight w:val="cyan"/>
          <w:u w:val="single"/>
          <w:rtl w:val="0"/>
        </w:rPr>
        <w:t xml:space="preserve">a forceful Chinese reaction</w:t>
      </w:r>
      <w:r w:rsidDel="00000000" w:rsidR="00000000" w:rsidRPr="00000000">
        <w:rPr>
          <w:highlight w:val="cyan"/>
          <w:u w:val="single"/>
          <w:rtl w:val="0"/>
        </w:rPr>
        <w:t xml:space="preserve">, including</w:t>
      </w:r>
      <w:r w:rsidDel="00000000" w:rsidR="00000000" w:rsidRPr="00000000">
        <w:rPr>
          <w:u w:val="single"/>
          <w:rtl w:val="0"/>
        </w:rPr>
        <w:t xml:space="preserve"> threats of </w:t>
      </w:r>
      <w:r w:rsidDel="00000000" w:rsidR="00000000" w:rsidRPr="00000000">
        <w:rPr>
          <w:highlight w:val="cyan"/>
          <w:u w:val="single"/>
          <w:rtl w:val="0"/>
        </w:rPr>
        <w:t xml:space="preserve">military action, is not beyond</w:t>
      </w:r>
      <w:r w:rsidDel="00000000" w:rsidR="00000000" w:rsidRPr="00000000">
        <w:rPr>
          <w:u w:val="single"/>
          <w:rtl w:val="0"/>
        </w:rPr>
        <w:t xml:space="preserve"> the realm of </w:t>
      </w:r>
      <w:r w:rsidDel="00000000" w:rsidR="00000000" w:rsidRPr="00000000">
        <w:rPr>
          <w:highlight w:val="cyan"/>
          <w:u w:val="single"/>
          <w:rtl w:val="0"/>
        </w:rPr>
        <w:t xml:space="preserve">the possible</w:t>
      </w:r>
      <w:r w:rsidDel="00000000" w:rsidR="00000000" w:rsidRPr="00000000">
        <w:rPr>
          <w:u w:val="single"/>
          <w:rtl w:val="0"/>
        </w:rPr>
        <w:t xml:space="preserve">.</w:t>
      </w:r>
    </w:p>
    <w:p w:rsidR="00000000" w:rsidDel="00000000" w:rsidP="00000000" w:rsidRDefault="00000000" w:rsidRPr="00000000" w14:paraId="00000168">
      <w:pPr>
        <w:spacing w:line="256.7994545454545" w:lineRule="auto"/>
        <w:rPr>
          <w:highlight w:val="cyan"/>
          <w:u w:val="single"/>
        </w:rPr>
      </w:pPr>
      <w:r w:rsidDel="00000000" w:rsidR="00000000" w:rsidRPr="00000000">
        <w:rPr>
          <w:u w:val="single"/>
          <w:rtl w:val="0"/>
        </w:rPr>
        <w:t xml:space="preserve">This risk of Japanese nuclear acquisition would, of course, be compounded by eventual South Korean nuclearization</w:t>
      </w:r>
      <w:r w:rsidDel="00000000" w:rsidR="00000000" w:rsidRPr="00000000">
        <w:rPr>
          <w:sz w:val="16"/>
          <w:szCs w:val="16"/>
          <w:rtl w:val="0"/>
        </w:rPr>
        <w:t xml:space="preserve">. Were Seoul to build an autonomous nuclear arsenal, Tokyo would be greatly tempted to do so as well. </w:t>
      </w:r>
      <w:r w:rsidDel="00000000" w:rsidR="00000000" w:rsidRPr="00000000">
        <w:rPr>
          <w:u w:val="single"/>
          <w:rtl w:val="0"/>
        </w:rPr>
        <w:t xml:space="preserve">In what concerns U.S. nuclear nonproliferation policy, then, U.S. security commitments to each of its two main East Asian </w:t>
      </w:r>
      <w:r w:rsidDel="00000000" w:rsidR="00000000" w:rsidRPr="00000000">
        <w:rPr>
          <w:b w:val="1"/>
          <w:bCs w:val="1"/>
          <w:u w:val="single"/>
          <w:rtl w:val="0"/>
        </w:rPr>
        <w:t xml:space="preserve">allies are deeply interconnected</w:t>
      </w:r>
      <w:r w:rsidDel="00000000" w:rsidR="00000000" w:rsidRPr="00000000">
        <w:rPr>
          <w:u w:val="single"/>
          <w:rtl w:val="0"/>
        </w:rPr>
        <w:t xml:space="preserve">. The </w:t>
      </w:r>
      <w:r w:rsidDel="00000000" w:rsidR="00000000" w:rsidRPr="00000000">
        <w:rPr>
          <w:highlight w:val="cyan"/>
          <w:u w:val="single"/>
          <w:rtl w:val="0"/>
        </w:rPr>
        <w:t xml:space="preserve">removal of U.S. security guarantees</w:t>
      </w:r>
      <w:r w:rsidDel="00000000" w:rsidR="00000000" w:rsidRPr="00000000">
        <w:rPr>
          <w:u w:val="single"/>
          <w:rtl w:val="0"/>
        </w:rPr>
        <w:t xml:space="preserve"> to either South Korea or Japan </w:t>
      </w:r>
      <w:r w:rsidDel="00000000" w:rsidR="00000000" w:rsidRPr="00000000">
        <w:rPr>
          <w:highlight w:val="cyan"/>
          <w:u w:val="single"/>
          <w:rtl w:val="0"/>
        </w:rPr>
        <w:t xml:space="preserve">would trigger a process that would</w:t>
      </w:r>
      <w:r w:rsidDel="00000000" w:rsidR="00000000" w:rsidRPr="00000000">
        <w:rPr>
          <w:u w:val="single"/>
          <w:rtl w:val="0"/>
        </w:rPr>
        <w:t xml:space="preserve"> vastly </w:t>
      </w:r>
      <w:r w:rsidDel="00000000" w:rsidR="00000000" w:rsidRPr="00000000">
        <w:rPr>
          <w:b w:val="1"/>
          <w:bCs w:val="1"/>
          <w:highlight w:val="cyan"/>
          <w:u w:val="single"/>
          <w:rtl w:val="0"/>
        </w:rPr>
        <w:t xml:space="preserve">augment instability in East Asia</w:t>
      </w:r>
      <w:r w:rsidDel="00000000" w:rsidR="00000000" w:rsidRPr="00000000">
        <w:rPr>
          <w:highlight w:val="cyan"/>
          <w:u w:val="single"/>
          <w:rtl w:val="0"/>
        </w:rPr>
        <w:t xml:space="preserve">.</w:t>
      </w:r>
    </w:p>
    <w:p w:rsidR="00000000" w:rsidDel="00000000" w:rsidP="00000000" w:rsidRDefault="00000000" w:rsidRPr="00000000" w14:paraId="00000169">
      <w:pPr>
        <w:pStyle w:val="Heading4"/>
        <w:keepNext w:val="0"/>
        <w:keepLines w:val="0"/>
        <w:spacing w:line="303.4914545454546" w:lineRule="auto"/>
        <w:rPr>
          <w:u w:val="single"/>
        </w:rPr>
      </w:pPr>
      <w:bookmarkStart w:colFirst="0" w:colLast="0" w:name="_qtcnhytbvqtl" w:id="45"/>
      <w:bookmarkEnd w:id="45"/>
      <w:r w:rsidDel="00000000" w:rsidR="00000000" w:rsidRPr="00000000">
        <w:rPr>
          <w:rtl w:val="0"/>
        </w:rPr>
        <w:t xml:space="preserve">Doubts about our commitment causes Japanese </w:t>
      </w:r>
      <w:r w:rsidDel="00000000" w:rsidR="00000000" w:rsidRPr="00000000">
        <w:rPr>
          <w:u w:val="single"/>
          <w:rtl w:val="0"/>
        </w:rPr>
        <w:t xml:space="preserve">long-range strike capabilities</w:t>
      </w:r>
      <w:r w:rsidDel="00000000" w:rsidR="00000000" w:rsidRPr="00000000">
        <w:rPr>
          <w:rtl w:val="0"/>
        </w:rPr>
        <w:t xml:space="preserve">---undermines </w:t>
      </w:r>
      <w:r w:rsidDel="00000000" w:rsidR="00000000" w:rsidRPr="00000000">
        <w:rPr>
          <w:u w:val="single"/>
          <w:rtl w:val="0"/>
        </w:rPr>
        <w:t xml:space="preserve">strategic stability</w:t>
      </w:r>
      <w:r w:rsidDel="00000000" w:rsidR="00000000" w:rsidRPr="00000000">
        <w:rPr>
          <w:rtl w:val="0"/>
        </w:rPr>
        <w:t xml:space="preserve"> and leads to </w:t>
      </w:r>
      <w:r w:rsidDel="00000000" w:rsidR="00000000" w:rsidRPr="00000000">
        <w:rPr>
          <w:u w:val="single"/>
          <w:rtl w:val="0"/>
        </w:rPr>
        <w:t xml:space="preserve">nuclear escalation</w:t>
      </w:r>
    </w:p>
    <w:p w:rsidR="00000000" w:rsidDel="00000000" w:rsidP="00000000" w:rsidRDefault="00000000" w:rsidRPr="00000000" w14:paraId="0000016A">
      <w:pPr>
        <w:spacing w:line="256.7994545454545" w:lineRule="auto"/>
        <w:rPr/>
      </w:pPr>
      <w:r w:rsidDel="00000000" w:rsidR="00000000" w:rsidRPr="00000000">
        <w:rPr>
          <w:rtl w:val="0"/>
        </w:rPr>
        <w:t xml:space="preserve">Tong</w:t>
      </w:r>
      <w:r w:rsidDel="00000000" w:rsidR="00000000" w:rsidRPr="00000000">
        <w:rPr>
          <w:b w:val="1"/>
          <w:bCs w:val="1"/>
          <w:sz w:val="26"/>
          <w:szCs w:val="26"/>
          <w:rtl w:val="0"/>
        </w:rPr>
        <w:t xml:space="preserve"> Zhao</w:t>
      </w:r>
      <w:r w:rsidDel="00000000" w:rsidR="00000000" w:rsidRPr="00000000">
        <w:rPr>
          <w:rtl w:val="0"/>
        </w:rPr>
        <w:t xml:space="preserve"> </w:t>
      </w:r>
      <w:r w:rsidDel="00000000" w:rsidR="00000000" w:rsidRPr="00000000">
        <w:rPr>
          <w:b w:val="1"/>
          <w:bCs w:val="1"/>
          <w:sz w:val="26"/>
          <w:szCs w:val="26"/>
          <w:rtl w:val="0"/>
        </w:rPr>
        <w:t xml:space="preserve">20. </w:t>
      </w:r>
      <w:r w:rsidDel="00000000" w:rsidR="00000000" w:rsidRPr="00000000">
        <w:rPr>
          <w:rtl w:val="0"/>
        </w:rPr>
        <w:t xml:space="preserve">PhD, senior fellow in the Nuclear Policy Program at the Carnegie Endowment for International Peace, based at the Carnegie–Tsinghua Center for Global Policy in Beijing. “Conventional long-range strike weapons of US allies and China’s concerns of strategic instability”. The Nonproliferation Review. 9/14/2020. Vol. 27, Issue 1-3</w:t>
      </w:r>
    </w:p>
    <w:p w:rsidR="00000000" w:rsidDel="00000000" w:rsidP="00000000" w:rsidRDefault="00000000" w:rsidRPr="00000000" w14:paraId="0000016B">
      <w:pPr>
        <w:spacing w:line="256.7994545454545" w:lineRule="auto"/>
        <w:rPr/>
      </w:pPr>
      <w:r w:rsidDel="00000000" w:rsidR="00000000" w:rsidRPr="00000000">
        <w:rPr>
          <w:rtl w:val="0"/>
        </w:rPr>
        <w:t xml:space="preserve">Sources of crisis instability that may lead to nuclear use</w:t>
      </w:r>
    </w:p>
    <w:p w:rsidR="00000000" w:rsidDel="00000000" w:rsidP="00000000" w:rsidRDefault="00000000" w:rsidRPr="00000000" w14:paraId="0000016C">
      <w:pPr>
        <w:spacing w:line="256.7994545454545" w:lineRule="auto"/>
        <w:rPr/>
      </w:pPr>
      <w:r w:rsidDel="00000000" w:rsidR="00000000" w:rsidRPr="00000000">
        <w:rPr>
          <w:u w:val="single"/>
          <w:rtl w:val="0"/>
        </w:rPr>
        <w:t xml:space="preserve">The growing conventional long-range-strike capabilities</w:t>
      </w:r>
      <w:r w:rsidDel="00000000" w:rsidR="00000000" w:rsidRPr="00000000">
        <w:rPr>
          <w:rtl w:val="0"/>
        </w:rPr>
        <w:t xml:space="preserve"> in the hands of US allies may also </w:t>
      </w:r>
      <w:r w:rsidDel="00000000" w:rsidR="00000000" w:rsidRPr="00000000">
        <w:rPr>
          <w:u w:val="single"/>
          <w:rtl w:val="0"/>
        </w:rPr>
        <w:t xml:space="preserve">affect how a conventional </w:t>
      </w:r>
      <w:r w:rsidDel="00000000" w:rsidR="00000000" w:rsidRPr="00000000">
        <w:rPr>
          <w:b w:val="1"/>
          <w:bCs w:val="1"/>
          <w:highlight w:val="cyan"/>
          <w:u w:val="single"/>
          <w:rtl w:val="0"/>
        </w:rPr>
        <w:t xml:space="preserve">conflict might break out</w:t>
      </w:r>
      <w:r w:rsidDel="00000000" w:rsidR="00000000" w:rsidRPr="00000000">
        <w:rPr>
          <w:u w:val="single"/>
          <w:rtl w:val="0"/>
        </w:rPr>
        <w:t xml:space="preserve"> in the Asia–Pacific region</w:t>
      </w:r>
      <w:r w:rsidDel="00000000" w:rsidR="00000000" w:rsidRPr="00000000">
        <w:rPr>
          <w:rtl w:val="0"/>
        </w:rPr>
        <w:t xml:space="preserve"> </w:t>
      </w:r>
      <w:r w:rsidDel="00000000" w:rsidR="00000000" w:rsidRPr="00000000">
        <w:rPr>
          <w:u w:val="single"/>
          <w:rtl w:val="0"/>
        </w:rPr>
        <w:t xml:space="preserve">and how such a conflict might </w:t>
      </w:r>
      <w:r w:rsidDel="00000000" w:rsidR="00000000" w:rsidRPr="00000000">
        <w:rPr>
          <w:b w:val="1"/>
          <w:bCs w:val="1"/>
          <w:u w:val="single"/>
          <w:rtl w:val="0"/>
        </w:rPr>
        <w:t xml:space="preserve">develop</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w:t>
      </w:r>
      <w:r w:rsidDel="00000000" w:rsidR="00000000" w:rsidRPr="00000000">
        <w:rPr>
          <w:b w:val="1"/>
          <w:bCs w:val="1"/>
          <w:u w:val="single"/>
          <w:rtl w:val="0"/>
        </w:rPr>
        <w:t xml:space="preserve">escalate</w:t>
      </w:r>
      <w:r w:rsidDel="00000000" w:rsidR="00000000" w:rsidRPr="00000000">
        <w:rPr>
          <w:rtl w:val="0"/>
        </w:rPr>
        <w:t xml:space="preserve">. Under certain circumstances, </w:t>
      </w:r>
      <w:r w:rsidDel="00000000" w:rsidR="00000000" w:rsidRPr="00000000">
        <w:rPr>
          <w:u w:val="single"/>
          <w:rtl w:val="0"/>
        </w:rPr>
        <w:t xml:space="preserve">such a conflict </w:t>
      </w:r>
      <w:r w:rsidDel="00000000" w:rsidR="00000000" w:rsidRPr="00000000">
        <w:rPr>
          <w:b w:val="1"/>
          <w:bCs w:val="1"/>
          <w:highlight w:val="cyan"/>
          <w:u w:val="single"/>
          <w:rtl w:val="0"/>
        </w:rPr>
        <w:t xml:space="preserve">could escalate across the nuclear threshold</w:t>
      </w:r>
      <w:r w:rsidDel="00000000" w:rsidR="00000000" w:rsidRPr="00000000">
        <w:rPr>
          <w:rtl w:val="0"/>
        </w:rPr>
        <w:t xml:space="preserve">, either </w:t>
      </w:r>
      <w:r w:rsidDel="00000000" w:rsidR="00000000" w:rsidRPr="00000000">
        <w:rPr>
          <w:b w:val="1"/>
          <w:bCs w:val="1"/>
          <w:highlight w:val="cyan"/>
          <w:u w:val="single"/>
          <w:rtl w:val="0"/>
        </w:rPr>
        <w:t xml:space="preserve">intentionally</w:t>
      </w:r>
      <w:r w:rsidDel="00000000" w:rsidR="00000000" w:rsidRPr="00000000">
        <w:rPr>
          <w:highlight w:val="cyan"/>
          <w:rtl w:val="0"/>
        </w:rPr>
        <w:t xml:space="preserve"> </w:t>
      </w:r>
      <w:r w:rsidDel="00000000" w:rsidR="00000000" w:rsidRPr="00000000">
        <w:rPr>
          <w:highlight w:val="cyan"/>
          <w:u w:val="single"/>
          <w:rtl w:val="0"/>
        </w:rPr>
        <w:t xml:space="preserve">or</w:t>
      </w:r>
      <w:r w:rsidDel="00000000" w:rsidR="00000000" w:rsidRPr="00000000">
        <w:rPr>
          <w:highlight w:val="cyan"/>
          <w:rtl w:val="0"/>
        </w:rPr>
        <w:t xml:space="preserve"> </w:t>
      </w:r>
      <w:r w:rsidDel="00000000" w:rsidR="00000000" w:rsidRPr="00000000">
        <w:rPr>
          <w:b w:val="1"/>
          <w:bCs w:val="1"/>
          <w:highlight w:val="cyan"/>
          <w:u w:val="single"/>
          <w:rtl w:val="0"/>
        </w:rPr>
        <w:t xml:space="preserve">inadvertently</w:t>
      </w:r>
      <w:r w:rsidDel="00000000" w:rsidR="00000000" w:rsidRPr="00000000">
        <w:rPr>
          <w:rtl w:val="0"/>
        </w:rPr>
        <w:t xml:space="preserve">. </w:t>
      </w:r>
      <w:r w:rsidDel="00000000" w:rsidR="00000000" w:rsidRPr="00000000">
        <w:rPr>
          <w:u w:val="single"/>
          <w:rtl w:val="0"/>
        </w:rPr>
        <w:t xml:space="preserve">The analysis</w:t>
      </w:r>
      <w:r w:rsidDel="00000000" w:rsidR="00000000" w:rsidRPr="00000000">
        <w:rPr>
          <w:rtl w:val="0"/>
        </w:rPr>
        <w:t xml:space="preserve"> below </w:t>
      </w:r>
      <w:r w:rsidDel="00000000" w:rsidR="00000000" w:rsidRPr="00000000">
        <w:rPr>
          <w:u w:val="single"/>
          <w:rtl w:val="0"/>
        </w:rPr>
        <w:t xml:space="preserve">discusses some of the </w:t>
      </w:r>
      <w:r w:rsidDel="00000000" w:rsidR="00000000" w:rsidRPr="00000000">
        <w:rPr>
          <w:b w:val="1"/>
          <w:bCs w:val="1"/>
          <w:u w:val="single"/>
          <w:rtl w:val="0"/>
        </w:rPr>
        <w:t xml:space="preserve">most realistic nuclear-escalation scenarios</w:t>
      </w:r>
      <w:r w:rsidDel="00000000" w:rsidR="00000000" w:rsidRPr="00000000">
        <w:rPr>
          <w:rtl w:val="0"/>
        </w:rPr>
        <w:t xml:space="preserve"> involving the US allies’ employment of conventional long-range-strike weapons, by examining two underlying problems that raise the risks of nuclear use.</w:t>
      </w:r>
    </w:p>
    <w:p w:rsidR="00000000" w:rsidDel="00000000" w:rsidP="00000000" w:rsidRDefault="00000000" w:rsidRPr="00000000" w14:paraId="0000016D">
      <w:pPr>
        <w:spacing w:line="256.7994545454545" w:lineRule="auto"/>
        <w:rPr/>
      </w:pPr>
      <w:r w:rsidDel="00000000" w:rsidR="00000000" w:rsidRPr="00000000">
        <w:rPr>
          <w:rtl w:val="0"/>
        </w:rPr>
        <w:t xml:space="preserve">Ambiguous role of theater nuclear weapons</w:t>
      </w:r>
    </w:p>
    <w:p w:rsidR="00000000" w:rsidDel="00000000" w:rsidP="00000000" w:rsidRDefault="00000000" w:rsidRPr="00000000" w14:paraId="0000016E">
      <w:pPr>
        <w:spacing w:line="256.7994545454545" w:lineRule="auto"/>
        <w:rPr>
          <w:highlight w:val="cyan"/>
        </w:rPr>
      </w:pPr>
      <w:r w:rsidDel="00000000" w:rsidR="00000000" w:rsidRPr="00000000">
        <w:rPr>
          <w:rtl w:val="0"/>
        </w:rPr>
        <w:t xml:space="preserve">One important source of nuclear-escalation risks in this region is the ambiguous role of Chinese theater nuclear weapons and the unclear understandings of some US allies about when China might employ these weapons in regional conflicts. </w:t>
      </w:r>
      <w:r w:rsidDel="00000000" w:rsidR="00000000" w:rsidRPr="00000000">
        <w:rPr>
          <w:u w:val="single"/>
          <w:rtl w:val="0"/>
        </w:rPr>
        <w:t xml:space="preserve">Both South Korea and </w:t>
      </w:r>
      <w:r w:rsidDel="00000000" w:rsidR="00000000" w:rsidRPr="00000000">
        <w:rPr>
          <w:highlight w:val="cyan"/>
          <w:u w:val="single"/>
          <w:rtl w:val="0"/>
        </w:rPr>
        <w:t xml:space="preserve">Japan seek to</w:t>
      </w:r>
      <w:r w:rsidDel="00000000" w:rsidR="00000000" w:rsidRPr="00000000">
        <w:rPr>
          <w:u w:val="single"/>
          <w:rtl w:val="0"/>
        </w:rPr>
        <w:t xml:space="preserve"> acquire conventional long-range-strike weapons to </w:t>
      </w:r>
      <w:r w:rsidDel="00000000" w:rsidR="00000000" w:rsidRPr="00000000">
        <w:rPr>
          <w:highlight w:val="cyan"/>
          <w:u w:val="single"/>
          <w:rtl w:val="0"/>
        </w:rPr>
        <w:t xml:space="preserve">counte</w:t>
      </w:r>
      <w:r w:rsidDel="00000000" w:rsidR="00000000" w:rsidRPr="00000000">
        <w:rPr>
          <w:highlight w:val="cyan"/>
          <w:rtl w:val="0"/>
        </w:rPr>
        <w:t xml:space="preserve">r</w:t>
      </w:r>
      <w:r w:rsidDel="00000000" w:rsidR="00000000" w:rsidRPr="00000000">
        <w:rPr>
          <w:rtl w:val="0"/>
        </w:rPr>
        <w:t xml:space="preserve"> the nuclear threat from </w:t>
      </w:r>
      <w:r w:rsidDel="00000000" w:rsidR="00000000" w:rsidRPr="00000000">
        <w:rPr>
          <w:highlight w:val="cyan"/>
          <w:u w:val="single"/>
          <w:rtl w:val="0"/>
        </w:rPr>
        <w:t xml:space="preserve">North Korea</w:t>
      </w:r>
      <w:r w:rsidDel="00000000" w:rsidR="00000000" w:rsidRPr="00000000">
        <w:rPr>
          <w:rtl w:val="0"/>
        </w:rPr>
        <w:t xml:space="preserve">. </w:t>
      </w:r>
      <w:r w:rsidDel="00000000" w:rsidR="00000000" w:rsidRPr="00000000">
        <w:rPr>
          <w:u w:val="single"/>
          <w:rtl w:val="0"/>
        </w:rPr>
        <w:t xml:space="preserve">At the same time, Japan </w:t>
      </w:r>
      <w:r w:rsidDel="00000000" w:rsidR="00000000" w:rsidRPr="00000000">
        <w:rPr>
          <w:rtl w:val="0"/>
        </w:rPr>
        <w:t xml:space="preserve">also </w:t>
      </w:r>
      <w:r w:rsidDel="00000000" w:rsidR="00000000" w:rsidRPr="00000000">
        <w:rPr>
          <w:u w:val="single"/>
          <w:rtl w:val="0"/>
        </w:rPr>
        <w:t xml:space="preserve">worries about being a target of China’s conventional or nuclear missiles</w:t>
      </w:r>
      <w:r w:rsidDel="00000000" w:rsidR="00000000" w:rsidRPr="00000000">
        <w:rPr>
          <w:rtl w:val="0"/>
        </w:rPr>
        <w:t xml:space="preserve">. </w:t>
      </w:r>
      <w:r w:rsidDel="00000000" w:rsidR="00000000" w:rsidRPr="00000000">
        <w:rPr>
          <w:u w:val="single"/>
          <w:rtl w:val="0"/>
        </w:rPr>
        <w:t xml:space="preserve">The perceived nuclear threat from China</w:t>
      </w:r>
      <w:r w:rsidDel="00000000" w:rsidR="00000000" w:rsidRPr="00000000">
        <w:rPr>
          <w:rtl w:val="0"/>
        </w:rPr>
        <w:t xml:space="preserve">, </w:t>
      </w:r>
      <w:r w:rsidDel="00000000" w:rsidR="00000000" w:rsidRPr="00000000">
        <w:rPr>
          <w:b w:val="1"/>
          <w:bCs w:val="1"/>
          <w:u w:val="single"/>
          <w:rtl w:val="0"/>
        </w:rPr>
        <w:t xml:space="preserve">in particular</w:t>
      </w:r>
      <w:r w:rsidDel="00000000" w:rsidR="00000000" w:rsidRPr="00000000">
        <w:rPr>
          <w:rtl w:val="0"/>
        </w:rPr>
        <w:t xml:space="preserve">, </w:t>
      </w:r>
      <w:r w:rsidDel="00000000" w:rsidR="00000000" w:rsidRPr="00000000">
        <w:rPr>
          <w:u w:val="single"/>
          <w:rtl w:val="0"/>
        </w:rPr>
        <w:t xml:space="preserve">has contributed to Japan’s overall threat perception</w:t>
      </w:r>
      <w:r w:rsidDel="00000000" w:rsidR="00000000" w:rsidRPr="00000000">
        <w:rPr>
          <w:rtl w:val="0"/>
        </w:rPr>
        <w:t xml:space="preserve"> </w:t>
      </w:r>
      <w:r w:rsidDel="00000000" w:rsidR="00000000" w:rsidRPr="00000000">
        <w:rPr>
          <w:u w:val="single"/>
          <w:rtl w:val="0"/>
        </w:rPr>
        <w:t xml:space="preserve">and</w:t>
      </w:r>
      <w:r w:rsidDel="00000000" w:rsidR="00000000" w:rsidRPr="00000000">
        <w:rPr>
          <w:rtl w:val="0"/>
        </w:rPr>
        <w:t xml:space="preserve"> to </w:t>
      </w:r>
      <w:r w:rsidDel="00000000" w:rsidR="00000000" w:rsidRPr="00000000">
        <w:rPr>
          <w:b w:val="1"/>
          <w:bCs w:val="1"/>
          <w:u w:val="single"/>
          <w:rtl w:val="0"/>
        </w:rPr>
        <w:t xml:space="preserve">its long-standing efforts</w:t>
      </w:r>
      <w:r w:rsidDel="00000000" w:rsidR="00000000" w:rsidRPr="00000000">
        <w:rPr>
          <w:rtl w:val="0"/>
        </w:rPr>
        <w:t xml:space="preserve"> </w:t>
      </w:r>
      <w:r w:rsidDel="00000000" w:rsidR="00000000" w:rsidRPr="00000000">
        <w:rPr>
          <w:u w:val="single"/>
          <w:rtl w:val="0"/>
        </w:rPr>
        <w:t xml:space="preserve">to </w:t>
      </w:r>
      <w:r w:rsidDel="00000000" w:rsidR="00000000" w:rsidRPr="00000000">
        <w:rPr>
          <w:b w:val="1"/>
          <w:bCs w:val="1"/>
          <w:u w:val="single"/>
          <w:rtl w:val="0"/>
        </w:rPr>
        <w:t xml:space="preserve">seek reassurance from the United States</w:t>
      </w:r>
      <w:r w:rsidDel="00000000" w:rsidR="00000000" w:rsidRPr="00000000">
        <w:rPr>
          <w:u w:val="single"/>
          <w:rtl w:val="0"/>
        </w:rPr>
        <w:t xml:space="preserve"> in the form of </w:t>
      </w:r>
      <w:r w:rsidDel="00000000" w:rsidR="00000000" w:rsidRPr="00000000">
        <w:rPr>
          <w:b w:val="1"/>
          <w:bCs w:val="1"/>
          <w:u w:val="single"/>
          <w:rtl w:val="0"/>
        </w:rPr>
        <w:t xml:space="preserve">credible extended nuclear deterrence</w:t>
      </w:r>
      <w:r w:rsidDel="00000000" w:rsidR="00000000" w:rsidRPr="00000000">
        <w:rPr>
          <w:rtl w:val="0"/>
        </w:rPr>
        <w:t xml:space="preserve">. </w:t>
      </w:r>
      <w:r w:rsidDel="00000000" w:rsidR="00000000" w:rsidRPr="00000000">
        <w:rPr>
          <w:b w:val="1"/>
          <w:bCs w:val="1"/>
          <w:highlight w:val="cyan"/>
          <w:u w:val="single"/>
          <w:rtl w:val="0"/>
        </w:rPr>
        <w:t xml:space="preserve">If </w:t>
      </w:r>
      <w:r w:rsidDel="00000000" w:rsidR="00000000" w:rsidRPr="00000000">
        <w:rPr>
          <w:b w:val="1"/>
          <w:bCs w:val="1"/>
          <w:u w:val="single"/>
          <w:rtl w:val="0"/>
        </w:rPr>
        <w:t xml:space="preserve">Japan’s </w:t>
      </w:r>
      <w:r w:rsidDel="00000000" w:rsidR="00000000" w:rsidRPr="00000000">
        <w:rPr>
          <w:b w:val="1"/>
          <w:bCs w:val="1"/>
          <w:highlight w:val="cyan"/>
          <w:u w:val="single"/>
          <w:rtl w:val="0"/>
        </w:rPr>
        <w:t xml:space="preserve">trust of </w:t>
      </w:r>
      <w:r w:rsidDel="00000000" w:rsidR="00000000" w:rsidRPr="00000000">
        <w:rPr>
          <w:b w:val="1"/>
          <w:bCs w:val="1"/>
          <w:u w:val="single"/>
          <w:rtl w:val="0"/>
        </w:rPr>
        <w:t xml:space="preserve">US </w:t>
      </w:r>
      <w:r w:rsidDel="00000000" w:rsidR="00000000" w:rsidRPr="00000000">
        <w:rPr>
          <w:b w:val="1"/>
          <w:bCs w:val="1"/>
          <w:highlight w:val="cyan"/>
          <w:u w:val="single"/>
          <w:rtl w:val="0"/>
        </w:rPr>
        <w:t xml:space="preserve">security guarantees weakens as a result of a reduced</w:t>
      </w:r>
      <w:r w:rsidDel="00000000" w:rsidR="00000000" w:rsidRPr="00000000">
        <w:rPr>
          <w:b w:val="1"/>
          <w:bCs w:val="1"/>
          <w:u w:val="single"/>
          <w:rtl w:val="0"/>
        </w:rPr>
        <w:t xml:space="preserve"> US overseas </w:t>
      </w:r>
      <w:r w:rsidDel="00000000" w:rsidR="00000000" w:rsidRPr="00000000">
        <w:rPr>
          <w:b w:val="1"/>
          <w:bCs w:val="1"/>
          <w:highlight w:val="cyan"/>
          <w:u w:val="single"/>
          <w:rtl w:val="0"/>
        </w:rPr>
        <w:t xml:space="preserve">commitment</w:t>
      </w:r>
      <w:r w:rsidDel="00000000" w:rsidR="00000000" w:rsidRPr="00000000">
        <w:rPr>
          <w:rtl w:val="0"/>
        </w:rPr>
        <w:t xml:space="preserve">, </w:t>
      </w:r>
      <w:r w:rsidDel="00000000" w:rsidR="00000000" w:rsidRPr="00000000">
        <w:rPr>
          <w:highlight w:val="cyan"/>
          <w:u w:val="single"/>
          <w:rtl w:val="0"/>
        </w:rPr>
        <w:t xml:space="preserve">Japan may</w:t>
      </w:r>
      <w:r w:rsidDel="00000000" w:rsidR="00000000" w:rsidRPr="00000000">
        <w:rPr>
          <w:u w:val="single"/>
          <w:rtl w:val="0"/>
        </w:rPr>
        <w:t xml:space="preserve"> develop a greater incentive to </w:t>
      </w:r>
      <w:r w:rsidDel="00000000" w:rsidR="00000000" w:rsidRPr="00000000">
        <w:rPr>
          <w:b w:val="1"/>
          <w:bCs w:val="1"/>
          <w:highlight w:val="cyan"/>
          <w:u w:val="single"/>
          <w:rtl w:val="0"/>
        </w:rPr>
        <w:t xml:space="preserve">rely on its</w:t>
      </w:r>
      <w:r w:rsidDel="00000000" w:rsidR="00000000" w:rsidRPr="00000000">
        <w:rPr>
          <w:b w:val="1"/>
          <w:bCs w:val="1"/>
          <w:u w:val="single"/>
          <w:rtl w:val="0"/>
        </w:rPr>
        <w:t xml:space="preserve"> own conventional </w:t>
      </w:r>
      <w:r w:rsidDel="00000000" w:rsidR="00000000" w:rsidRPr="00000000">
        <w:rPr>
          <w:b w:val="1"/>
          <w:bCs w:val="1"/>
          <w:highlight w:val="cyan"/>
          <w:u w:val="single"/>
          <w:rtl w:val="0"/>
        </w:rPr>
        <w:t xml:space="preserve">long-range strike weapons</w:t>
      </w:r>
      <w:r w:rsidDel="00000000" w:rsidR="00000000" w:rsidRPr="00000000">
        <w:rPr>
          <w:highlight w:val="cyan"/>
          <w:u w:val="single"/>
          <w:rtl w:val="0"/>
        </w:rPr>
        <w:t xml:space="preserve"> to </w:t>
      </w:r>
      <w:r w:rsidDel="00000000" w:rsidR="00000000" w:rsidRPr="00000000">
        <w:rPr>
          <w:b w:val="1"/>
          <w:bCs w:val="1"/>
          <w:highlight w:val="cyan"/>
          <w:u w:val="single"/>
          <w:rtl w:val="0"/>
        </w:rPr>
        <w:t xml:space="preserve">counter China’s</w:t>
      </w:r>
      <w:r w:rsidDel="00000000" w:rsidR="00000000" w:rsidRPr="00000000">
        <w:rPr>
          <w:b w:val="1"/>
          <w:bCs w:val="1"/>
          <w:u w:val="single"/>
          <w:rtl w:val="0"/>
        </w:rPr>
        <w:t xml:space="preserve"> possible nuclear </w:t>
      </w:r>
      <w:r w:rsidDel="00000000" w:rsidR="00000000" w:rsidRPr="00000000">
        <w:rPr>
          <w:b w:val="1"/>
          <w:bCs w:val="1"/>
          <w:highlight w:val="cyan"/>
          <w:u w:val="single"/>
          <w:rtl w:val="0"/>
        </w:rPr>
        <w:t xml:space="preserve">threats</w:t>
      </w:r>
      <w:r w:rsidDel="00000000" w:rsidR="00000000" w:rsidRPr="00000000">
        <w:rPr>
          <w:highlight w:val="cyan"/>
          <w:rtl w:val="0"/>
        </w:rPr>
        <w:t xml:space="preserve">.</w:t>
      </w:r>
    </w:p>
    <w:p w:rsidR="00000000" w:rsidDel="00000000" w:rsidP="00000000" w:rsidRDefault="00000000" w:rsidRPr="00000000" w14:paraId="0000016F">
      <w:pPr>
        <w:spacing w:line="256.7994545454545" w:lineRule="auto"/>
        <w:rPr/>
      </w:pPr>
      <w:r w:rsidDel="00000000" w:rsidR="00000000" w:rsidRPr="00000000">
        <w:rPr>
          <w:u w:val="single"/>
          <w:rtl w:val="0"/>
        </w:rPr>
        <w:t xml:space="preserve">Under those conditions</w:t>
      </w:r>
      <w:r w:rsidDel="00000000" w:rsidR="00000000" w:rsidRPr="00000000">
        <w:rPr>
          <w:rtl w:val="0"/>
        </w:rPr>
        <w:t xml:space="preserve">, if </w:t>
      </w:r>
      <w:r w:rsidDel="00000000" w:rsidR="00000000" w:rsidRPr="00000000">
        <w:rPr>
          <w:u w:val="single"/>
          <w:rtl w:val="0"/>
        </w:rPr>
        <w:t xml:space="preserve">a conventional conflict involving both Japan and China has escalated</w:t>
      </w:r>
      <w:r w:rsidDel="00000000" w:rsidR="00000000" w:rsidRPr="00000000">
        <w:rPr>
          <w:rtl w:val="0"/>
        </w:rPr>
        <w:t xml:space="preserve"> </w:t>
      </w:r>
      <w:r w:rsidDel="00000000" w:rsidR="00000000" w:rsidRPr="00000000">
        <w:rPr>
          <w:u w:val="single"/>
          <w:rtl w:val="0"/>
        </w:rPr>
        <w:t xml:space="preserve">to the point where Japan believes it is threatened</w:t>
      </w:r>
      <w:r w:rsidDel="00000000" w:rsidR="00000000" w:rsidRPr="00000000">
        <w:rPr>
          <w:rtl w:val="0"/>
        </w:rPr>
        <w:t xml:space="preserve"> by China’s nuclear weapons— </w:t>
      </w:r>
      <w:r w:rsidDel="00000000" w:rsidR="00000000" w:rsidRPr="00000000">
        <w:rPr>
          <w:u w:val="single"/>
          <w:rtl w:val="0"/>
        </w:rPr>
        <w:t xml:space="preserve">such as in a conflict over </w:t>
      </w:r>
      <w:r w:rsidDel="00000000" w:rsidR="00000000" w:rsidRPr="00000000">
        <w:rPr>
          <w:b w:val="1"/>
          <w:bCs w:val="1"/>
          <w:u w:val="single"/>
          <w:rtl w:val="0"/>
        </w:rPr>
        <w:t xml:space="preserve">Taiwan</w:t>
      </w:r>
      <w:r w:rsidDel="00000000" w:rsidR="00000000" w:rsidRPr="00000000">
        <w:rPr>
          <w:rtl w:val="0"/>
        </w:rPr>
        <w:t xml:space="preserve"> </w:t>
      </w:r>
      <w:r w:rsidDel="00000000" w:rsidR="00000000" w:rsidRPr="00000000">
        <w:rPr>
          <w:u w:val="single"/>
          <w:rtl w:val="0"/>
        </w:rPr>
        <w:t xml:space="preserve">or over the </w:t>
      </w:r>
      <w:r w:rsidDel="00000000" w:rsidR="00000000" w:rsidRPr="00000000">
        <w:rPr>
          <w:b w:val="1"/>
          <w:bCs w:val="1"/>
          <w:u w:val="single"/>
          <w:rtl w:val="0"/>
        </w:rPr>
        <w:t xml:space="preserve">Senkaku/Diaoyu Islands</w:t>
      </w:r>
      <w:r w:rsidDel="00000000" w:rsidR="00000000" w:rsidRPr="00000000">
        <w:rPr>
          <w:rtl w:val="0"/>
        </w:rPr>
        <w:t xml:space="preserve">—</w:t>
      </w:r>
      <w:r w:rsidDel="00000000" w:rsidR="00000000" w:rsidRPr="00000000">
        <w:rPr>
          <w:highlight w:val="cyan"/>
          <w:u w:val="single"/>
          <w:rtl w:val="0"/>
        </w:rPr>
        <w:t xml:space="preserve">Japan may</w:t>
      </w:r>
      <w:r w:rsidDel="00000000" w:rsidR="00000000" w:rsidRPr="00000000">
        <w:rPr>
          <w:u w:val="single"/>
          <w:rtl w:val="0"/>
        </w:rPr>
        <w:t xml:space="preserve"> feel it has to </w:t>
      </w:r>
      <w:r w:rsidDel="00000000" w:rsidR="00000000" w:rsidRPr="00000000">
        <w:rPr>
          <w:b w:val="1"/>
          <w:bCs w:val="1"/>
          <w:highlight w:val="cyan"/>
          <w:u w:val="single"/>
          <w:rtl w:val="0"/>
        </w:rPr>
        <w:t xml:space="preserve">pre-emptively attack</w:t>
      </w:r>
      <w:r w:rsidDel="00000000" w:rsidR="00000000" w:rsidRPr="00000000">
        <w:rPr>
          <w:u w:val="single"/>
          <w:rtl w:val="0"/>
        </w:rPr>
        <w:t xml:space="preserve"> those Chinese nuclear-missile launchers</w:t>
      </w:r>
      <w:r w:rsidDel="00000000" w:rsidR="00000000" w:rsidRPr="00000000">
        <w:rPr>
          <w:rtl w:val="0"/>
        </w:rPr>
        <w:t xml:space="preserve"> </w:t>
      </w:r>
      <w:r w:rsidDel="00000000" w:rsidR="00000000" w:rsidRPr="00000000">
        <w:rPr>
          <w:u w:val="single"/>
          <w:rtl w:val="0"/>
        </w:rPr>
        <w:t xml:space="preserve">that are readied to strike Japan</w:t>
      </w:r>
      <w:r w:rsidDel="00000000" w:rsidR="00000000" w:rsidRPr="00000000">
        <w:rPr>
          <w:rtl w:val="0"/>
        </w:rPr>
        <w:t xml:space="preserve">. From a Chinese perspective, </w:t>
      </w:r>
      <w:r w:rsidDel="00000000" w:rsidR="00000000" w:rsidRPr="00000000">
        <w:rPr>
          <w:u w:val="single"/>
          <w:rtl w:val="0"/>
        </w:rPr>
        <w:t xml:space="preserve">Japan should know that China would never initiate a nuclear attack</w:t>
      </w:r>
      <w:r w:rsidDel="00000000" w:rsidR="00000000" w:rsidRPr="00000000">
        <w:rPr>
          <w:rtl w:val="0"/>
        </w:rPr>
        <w:t xml:space="preserve"> on Japan in a conventional conflict due to China’s nuclear nofirst-use (NFU) policy. </w:t>
      </w:r>
      <w:r w:rsidDel="00000000" w:rsidR="00000000" w:rsidRPr="00000000">
        <w:rPr>
          <w:u w:val="single"/>
          <w:rtl w:val="0"/>
        </w:rPr>
        <w:t xml:space="preserve">Nonetheless</w:t>
      </w:r>
      <w:r w:rsidDel="00000000" w:rsidR="00000000" w:rsidRPr="00000000">
        <w:rPr>
          <w:rtl w:val="0"/>
        </w:rPr>
        <w:t xml:space="preserve">, </w:t>
      </w:r>
      <w:r w:rsidDel="00000000" w:rsidR="00000000" w:rsidRPr="00000000">
        <w:rPr>
          <w:u w:val="single"/>
          <w:rtl w:val="0"/>
        </w:rPr>
        <w:t xml:space="preserve">because Japanese </w:t>
      </w:r>
      <w:r w:rsidDel="00000000" w:rsidR="00000000" w:rsidRPr="00000000">
        <w:rPr>
          <w:highlight w:val="cyan"/>
          <w:u w:val="single"/>
          <w:rtl w:val="0"/>
        </w:rPr>
        <w:t xml:space="preserve">strategists </w:t>
      </w:r>
      <w:r w:rsidDel="00000000" w:rsidR="00000000" w:rsidRPr="00000000">
        <w:rPr>
          <w:b w:val="1"/>
          <w:bCs w:val="1"/>
          <w:highlight w:val="cyan"/>
          <w:u w:val="single"/>
          <w:rtl w:val="0"/>
        </w:rPr>
        <w:t xml:space="preserve">distrust China’s NFU</w:t>
      </w:r>
      <w:r w:rsidDel="00000000" w:rsidR="00000000" w:rsidRPr="00000000">
        <w:rPr>
          <w:rtl w:val="0"/>
        </w:rPr>
        <w:t xml:space="preserve"> commitment and remain concerned about China’s nuclear threat, </w:t>
      </w:r>
      <w:r w:rsidDel="00000000" w:rsidR="00000000" w:rsidRPr="00000000">
        <w:rPr>
          <w:highlight w:val="cyan"/>
          <w:u w:val="single"/>
          <w:rtl w:val="0"/>
        </w:rPr>
        <w:t xml:space="preserve">Japan may</w:t>
      </w:r>
      <w:r w:rsidDel="00000000" w:rsidR="00000000" w:rsidRPr="00000000">
        <w:rPr>
          <w:u w:val="single"/>
          <w:rtl w:val="0"/>
        </w:rPr>
        <w:t xml:space="preserve"> have a </w:t>
      </w:r>
      <w:r w:rsidDel="00000000" w:rsidR="00000000" w:rsidRPr="00000000">
        <w:rPr>
          <w:b w:val="1"/>
          <w:bCs w:val="1"/>
          <w:u w:val="single"/>
          <w:rtl w:val="0"/>
        </w:rPr>
        <w:t xml:space="preserve">higher estimate of the risk</w:t>
      </w:r>
      <w:r w:rsidDel="00000000" w:rsidR="00000000" w:rsidRPr="00000000">
        <w:rPr>
          <w:u w:val="single"/>
          <w:rtl w:val="0"/>
        </w:rPr>
        <w:t xml:space="preserve"> of a Chinese nuclear attack</w:t>
      </w:r>
      <w:r w:rsidDel="00000000" w:rsidR="00000000" w:rsidRPr="00000000">
        <w:rPr>
          <w:rtl w:val="0"/>
        </w:rPr>
        <w:t xml:space="preserve"> </w:t>
      </w:r>
      <w:r w:rsidDel="00000000" w:rsidR="00000000" w:rsidRPr="00000000">
        <w:rPr>
          <w:u w:val="single"/>
          <w:rtl w:val="0"/>
        </w:rPr>
        <w:t xml:space="preserve">and, as a result, </w:t>
      </w:r>
      <w:r w:rsidDel="00000000" w:rsidR="00000000" w:rsidRPr="00000000">
        <w:rPr>
          <w:highlight w:val="cyan"/>
          <w:u w:val="single"/>
          <w:rtl w:val="0"/>
        </w:rPr>
        <w:t xml:space="preserve">choose to </w:t>
      </w:r>
      <w:r w:rsidDel="00000000" w:rsidR="00000000" w:rsidRPr="00000000">
        <w:rPr>
          <w:b w:val="1"/>
          <w:bCs w:val="1"/>
          <w:highlight w:val="cyan"/>
          <w:u w:val="single"/>
          <w:rtl w:val="0"/>
        </w:rPr>
        <w:t xml:space="preserve">launch a conventional</w:t>
      </w:r>
      <w:r w:rsidDel="00000000" w:rsidR="00000000" w:rsidRPr="00000000">
        <w:rPr>
          <w:b w:val="1"/>
          <w:bCs w:val="1"/>
          <w:u w:val="single"/>
          <w:rtl w:val="0"/>
        </w:rPr>
        <w:t xml:space="preserve"> pre-emptive </w:t>
      </w:r>
      <w:r w:rsidDel="00000000" w:rsidR="00000000" w:rsidRPr="00000000">
        <w:rPr>
          <w:b w:val="1"/>
          <w:bCs w:val="1"/>
          <w:highlight w:val="cyan"/>
          <w:u w:val="single"/>
          <w:rtl w:val="0"/>
        </w:rPr>
        <w:t xml:space="preserve">strike</w:t>
      </w:r>
      <w:r w:rsidDel="00000000" w:rsidR="00000000" w:rsidRPr="00000000">
        <w:rPr>
          <w:b w:val="1"/>
          <w:bCs w:val="1"/>
          <w:u w:val="single"/>
          <w:rtl w:val="0"/>
        </w:rPr>
        <w:t xml:space="preserve">.</w:t>
      </w:r>
      <w:r w:rsidDel="00000000" w:rsidR="00000000" w:rsidRPr="00000000">
        <w:rPr>
          <w:rtl w:val="0"/>
        </w:rPr>
        <w:t xml:space="preserve"> Japanese strategists may calculate that, in a regional conventional conflict, China is more likely to threaten Japan with a limited nuclear attack as a means of coercion than with a large-scale nuclear attack. </w:t>
      </w:r>
      <w:r w:rsidDel="00000000" w:rsidR="00000000" w:rsidRPr="00000000">
        <w:rPr>
          <w:u w:val="single"/>
          <w:rtl w:val="0"/>
        </w:rPr>
        <w:t xml:space="preserve">Japan, therefore, may believe it can build a conventional long-range-strike arsenal large enough to thwart a limited Chinese nuclear attack</w:t>
      </w:r>
      <w:r w:rsidDel="00000000" w:rsidR="00000000" w:rsidRPr="00000000">
        <w:rPr>
          <w:rtl w:val="0"/>
        </w:rPr>
        <w:t xml:space="preserve">; </w:t>
      </w:r>
      <w:r w:rsidDel="00000000" w:rsidR="00000000" w:rsidRPr="00000000">
        <w:rPr>
          <w:u w:val="single"/>
          <w:rtl w:val="0"/>
        </w:rPr>
        <w:t xml:space="preserve">and Japan’s elimination of the immediate threat of a limited Chinese nuclear attack may then provide </w:t>
      </w:r>
      <w:r w:rsidDel="00000000" w:rsidR="00000000" w:rsidRPr="00000000">
        <w:rPr>
          <w:b w:val="1"/>
          <w:bCs w:val="1"/>
          <w:u w:val="single"/>
          <w:rtl w:val="0"/>
        </w:rPr>
        <w:t xml:space="preserve">time for the United States to intervene</w:t>
      </w:r>
      <w:r w:rsidDel="00000000" w:rsidR="00000000" w:rsidRPr="00000000">
        <w:rPr>
          <w:rtl w:val="0"/>
        </w:rPr>
        <w:t xml:space="preserve"> to deter any follow-on Chinese nuclear retaliation.</w:t>
      </w:r>
    </w:p>
    <w:p w:rsidR="00000000" w:rsidDel="00000000" w:rsidP="00000000" w:rsidRDefault="00000000" w:rsidRPr="00000000" w14:paraId="00000170">
      <w:pPr>
        <w:spacing w:line="256.7994545454545" w:lineRule="auto"/>
        <w:rPr/>
      </w:pPr>
      <w:r w:rsidDel="00000000" w:rsidR="00000000" w:rsidRPr="00000000">
        <w:rPr>
          <w:rtl w:val="0"/>
        </w:rPr>
        <w:t xml:space="preserve">However, </w:t>
      </w:r>
      <w:r w:rsidDel="00000000" w:rsidR="00000000" w:rsidRPr="00000000">
        <w:rPr>
          <w:highlight w:val="cyan"/>
          <w:u w:val="single"/>
          <w:rtl w:val="0"/>
        </w:rPr>
        <w:t xml:space="preserve">China would see a</w:t>
      </w:r>
      <w:r w:rsidDel="00000000" w:rsidR="00000000" w:rsidRPr="00000000">
        <w:rPr>
          <w:u w:val="single"/>
          <w:rtl w:val="0"/>
        </w:rPr>
        <w:t xml:space="preserve"> conventional </w:t>
      </w:r>
      <w:r w:rsidDel="00000000" w:rsidR="00000000" w:rsidRPr="00000000">
        <w:rPr>
          <w:highlight w:val="cyan"/>
          <w:u w:val="single"/>
          <w:rtl w:val="0"/>
        </w:rPr>
        <w:t xml:space="preserve">attack</w:t>
      </w:r>
      <w:r w:rsidDel="00000000" w:rsidR="00000000" w:rsidRPr="00000000">
        <w:rPr>
          <w:u w:val="single"/>
          <w:rtl w:val="0"/>
        </w:rPr>
        <w:t xml:space="preserve"> on China’s nuclear weapons</w:t>
      </w:r>
      <w:r w:rsidDel="00000000" w:rsidR="00000000" w:rsidRPr="00000000">
        <w:rPr>
          <w:rtl w:val="0"/>
        </w:rPr>
        <w:t xml:space="preserve"> and facilities </w:t>
      </w:r>
      <w:r w:rsidDel="00000000" w:rsidR="00000000" w:rsidRPr="00000000">
        <w:rPr>
          <w:b w:val="1"/>
          <w:bCs w:val="1"/>
          <w:highlight w:val="cyan"/>
          <w:u w:val="single"/>
          <w:rtl w:val="0"/>
        </w:rPr>
        <w:t xml:space="preserve">as</w:t>
      </w:r>
      <w:r w:rsidDel="00000000" w:rsidR="00000000" w:rsidRPr="00000000">
        <w:rPr>
          <w:b w:val="1"/>
          <w:bCs w:val="1"/>
          <w:u w:val="single"/>
          <w:rtl w:val="0"/>
        </w:rPr>
        <w:t xml:space="preserve"> an </w:t>
      </w:r>
      <w:r w:rsidDel="00000000" w:rsidR="00000000" w:rsidRPr="00000000">
        <w:rPr>
          <w:b w:val="1"/>
          <w:bCs w:val="1"/>
          <w:highlight w:val="cyan"/>
          <w:u w:val="single"/>
          <w:rtl w:val="0"/>
        </w:rPr>
        <w:t xml:space="preserve">extremely serious</w:t>
      </w:r>
      <w:r w:rsidDel="00000000" w:rsidR="00000000" w:rsidRPr="00000000">
        <w:rPr>
          <w:b w:val="1"/>
          <w:bCs w:val="1"/>
          <w:u w:val="single"/>
          <w:rtl w:val="0"/>
        </w:rPr>
        <w:t xml:space="preserve"> development.</w:t>
      </w:r>
      <w:r w:rsidDel="00000000" w:rsidR="00000000" w:rsidRPr="00000000">
        <w:rPr>
          <w:rtl w:val="0"/>
        </w:rPr>
        <w:t xml:space="preserve"> </w:t>
      </w:r>
      <w:r w:rsidDel="00000000" w:rsidR="00000000" w:rsidRPr="00000000">
        <w:rPr>
          <w:highlight w:val="cyan"/>
          <w:u w:val="single"/>
          <w:rtl w:val="0"/>
        </w:rPr>
        <w:t xml:space="preserve">Although the government</w:t>
      </w:r>
      <w:r w:rsidDel="00000000" w:rsidR="00000000" w:rsidRPr="00000000">
        <w:rPr>
          <w:u w:val="single"/>
          <w:rtl w:val="0"/>
        </w:rPr>
        <w:t xml:space="preserve"> has </w:t>
      </w:r>
      <w:r w:rsidDel="00000000" w:rsidR="00000000" w:rsidRPr="00000000">
        <w:rPr>
          <w:highlight w:val="cyan"/>
          <w:u w:val="single"/>
          <w:rtl w:val="0"/>
        </w:rPr>
        <w:t xml:space="preserve">never clarified</w:t>
      </w:r>
      <w:r w:rsidDel="00000000" w:rsidR="00000000" w:rsidRPr="00000000">
        <w:rPr>
          <w:rtl w:val="0"/>
        </w:rPr>
        <w:t xml:space="preserve"> </w:t>
      </w:r>
      <w:r w:rsidDel="00000000" w:rsidR="00000000" w:rsidRPr="00000000">
        <w:rPr>
          <w:u w:val="single"/>
          <w:rtl w:val="0"/>
        </w:rPr>
        <w:t xml:space="preserve">whether it would equate such a conventional attack with a nuclear attack</w:t>
      </w:r>
      <w:r w:rsidDel="00000000" w:rsidR="00000000" w:rsidRPr="00000000">
        <w:rPr>
          <w:rtl w:val="0"/>
        </w:rPr>
        <w:t xml:space="preserve"> on China </w:t>
      </w:r>
      <w:r w:rsidDel="00000000" w:rsidR="00000000" w:rsidRPr="00000000">
        <w:rPr>
          <w:u w:val="single"/>
          <w:rtl w:val="0"/>
        </w:rPr>
        <w:t xml:space="preserve">that </w:t>
      </w:r>
      <w:r w:rsidDel="00000000" w:rsidR="00000000" w:rsidRPr="00000000">
        <w:rPr>
          <w:b w:val="1"/>
          <w:bCs w:val="1"/>
          <w:u w:val="single"/>
          <w:rtl w:val="0"/>
        </w:rPr>
        <w:t xml:space="preserve">justifies Chinese </w:t>
      </w:r>
      <w:r w:rsidDel="00000000" w:rsidR="00000000" w:rsidRPr="00000000">
        <w:rPr>
          <w:b w:val="1"/>
          <w:bCs w:val="1"/>
          <w:highlight w:val="cyan"/>
          <w:u w:val="single"/>
          <w:rtl w:val="0"/>
        </w:rPr>
        <w:t xml:space="preserve">nuclear retaliation</w:t>
      </w:r>
      <w:r w:rsidDel="00000000" w:rsidR="00000000" w:rsidRPr="00000000">
        <w:rPr>
          <w:rtl w:val="0"/>
        </w:rPr>
        <w:t xml:space="preserve">, some civilian experts and former </w:t>
      </w:r>
      <w:r w:rsidDel="00000000" w:rsidR="00000000" w:rsidRPr="00000000">
        <w:rPr>
          <w:highlight w:val="cyan"/>
          <w:u w:val="single"/>
          <w:rtl w:val="0"/>
        </w:rPr>
        <w:t xml:space="preserve">senior</w:t>
      </w:r>
      <w:r w:rsidDel="00000000" w:rsidR="00000000" w:rsidRPr="00000000">
        <w:rPr>
          <w:u w:val="single"/>
          <w:rtl w:val="0"/>
        </w:rPr>
        <w:t xml:space="preserve"> military </w:t>
      </w:r>
      <w:r w:rsidDel="00000000" w:rsidR="00000000" w:rsidRPr="00000000">
        <w:rPr>
          <w:highlight w:val="cyan"/>
          <w:u w:val="single"/>
          <w:rtl w:val="0"/>
        </w:rPr>
        <w:t xml:space="preserve">officials</w:t>
      </w:r>
      <w:r w:rsidDel="00000000" w:rsidR="00000000" w:rsidRPr="00000000">
        <w:rPr>
          <w:u w:val="single"/>
          <w:rtl w:val="0"/>
        </w:rPr>
        <w:t xml:space="preserve"> clearly </w:t>
      </w:r>
      <w:r w:rsidDel="00000000" w:rsidR="00000000" w:rsidRPr="00000000">
        <w:rPr>
          <w:highlight w:val="cyan"/>
          <w:u w:val="single"/>
          <w:rtl w:val="0"/>
        </w:rPr>
        <w:t xml:space="preserve">believe the answer</w:t>
      </w:r>
      <w:r w:rsidDel="00000000" w:rsidR="00000000" w:rsidRPr="00000000">
        <w:rPr>
          <w:u w:val="single"/>
          <w:rtl w:val="0"/>
        </w:rPr>
        <w:t xml:space="preserve"> to such questions </w:t>
      </w:r>
      <w:r w:rsidDel="00000000" w:rsidR="00000000" w:rsidRPr="00000000">
        <w:rPr>
          <w:b w:val="1"/>
          <w:bCs w:val="1"/>
          <w:highlight w:val="cyan"/>
          <w:u w:val="single"/>
          <w:rtl w:val="0"/>
        </w:rPr>
        <w:t xml:space="preserve">should be “yes</w:t>
      </w:r>
      <w:r w:rsidDel="00000000" w:rsidR="00000000" w:rsidRPr="00000000">
        <w:rPr>
          <w:b w:val="1"/>
          <w:bCs w:val="1"/>
          <w:u w:val="single"/>
          <w:rtl w:val="0"/>
        </w:rPr>
        <w:t xml:space="preserve">.”</w:t>
      </w:r>
      <w:r w:rsidDel="00000000" w:rsidR="00000000" w:rsidRPr="00000000">
        <w:rPr>
          <w:rtl w:val="0"/>
        </w:rPr>
        <w:t xml:space="preserve"> 22 Furthermore, </w:t>
      </w:r>
      <w:r w:rsidDel="00000000" w:rsidR="00000000" w:rsidRPr="00000000">
        <w:rPr>
          <w:u w:val="single"/>
          <w:rtl w:val="0"/>
        </w:rPr>
        <w:t xml:space="preserve">under more extreme circumstances</w:t>
      </w:r>
      <w:r w:rsidDel="00000000" w:rsidR="00000000" w:rsidRPr="00000000">
        <w:rPr>
          <w:rtl w:val="0"/>
        </w:rPr>
        <w:t xml:space="preserve">, such as a regional conflict involving not only Japan and China but also the United States, </w:t>
      </w:r>
      <w:r w:rsidDel="00000000" w:rsidR="00000000" w:rsidRPr="00000000">
        <w:rPr>
          <w:u w:val="single"/>
          <w:rtl w:val="0"/>
        </w:rPr>
        <w:t xml:space="preserve">Chinese military </w:t>
      </w:r>
      <w:r w:rsidDel="00000000" w:rsidR="00000000" w:rsidRPr="00000000">
        <w:rPr>
          <w:highlight w:val="cyan"/>
          <w:u w:val="single"/>
          <w:rtl w:val="0"/>
        </w:rPr>
        <w:t xml:space="preserve">officials might not receive</w:t>
      </w:r>
      <w:r w:rsidDel="00000000" w:rsidR="00000000" w:rsidRPr="00000000">
        <w:rPr>
          <w:u w:val="single"/>
          <w:rtl w:val="0"/>
        </w:rPr>
        <w:t xml:space="preserve"> timely and </w:t>
      </w:r>
      <w:r w:rsidDel="00000000" w:rsidR="00000000" w:rsidRPr="00000000">
        <w:rPr>
          <w:highlight w:val="cyan"/>
          <w:u w:val="single"/>
          <w:rtl w:val="0"/>
        </w:rPr>
        <w:t xml:space="preserve">accurate assessments</w:t>
      </w:r>
      <w:r w:rsidDel="00000000" w:rsidR="00000000" w:rsidRPr="00000000">
        <w:rPr>
          <w:rtl w:val="0"/>
        </w:rPr>
        <w:t xml:space="preserve"> about whether such attacks originated from Japanese military facilities or from US military bases in Japan. </w:t>
      </w:r>
      <w:r w:rsidDel="00000000" w:rsidR="00000000" w:rsidRPr="00000000">
        <w:rPr>
          <w:u w:val="single"/>
          <w:rtl w:val="0"/>
        </w:rPr>
        <w:t xml:space="preserve">Or </w:t>
      </w:r>
      <w:r w:rsidDel="00000000" w:rsidR="00000000" w:rsidRPr="00000000">
        <w:rPr>
          <w:highlight w:val="cyan"/>
          <w:u w:val="single"/>
          <w:rtl w:val="0"/>
        </w:rPr>
        <w:t xml:space="preserve">they might worry</w:t>
      </w:r>
      <w:r w:rsidDel="00000000" w:rsidR="00000000" w:rsidRPr="00000000">
        <w:rPr>
          <w:u w:val="single"/>
          <w:rtl w:val="0"/>
        </w:rPr>
        <w:t xml:space="preserve"> that </w:t>
      </w:r>
      <w:r w:rsidDel="00000000" w:rsidR="00000000" w:rsidRPr="00000000">
        <w:rPr>
          <w:highlight w:val="cyan"/>
          <w:u w:val="single"/>
          <w:rtl w:val="0"/>
        </w:rPr>
        <w:t xml:space="preserve">a</w:t>
      </w:r>
      <w:r w:rsidDel="00000000" w:rsidR="00000000" w:rsidRPr="00000000">
        <w:rPr>
          <w:u w:val="single"/>
          <w:rtl w:val="0"/>
        </w:rPr>
        <w:t xml:space="preserve"> conventional counterforce </w:t>
      </w:r>
      <w:r w:rsidDel="00000000" w:rsidR="00000000" w:rsidRPr="00000000">
        <w:rPr>
          <w:highlight w:val="cyan"/>
          <w:u w:val="single"/>
          <w:rtl w:val="0"/>
        </w:rPr>
        <w:t xml:space="preserve">strike</w:t>
      </w:r>
      <w:r w:rsidDel="00000000" w:rsidR="00000000" w:rsidRPr="00000000">
        <w:rPr>
          <w:rtl w:val="0"/>
        </w:rPr>
        <w:t xml:space="preserve"> from Japan </w:t>
      </w:r>
      <w:r w:rsidDel="00000000" w:rsidR="00000000" w:rsidRPr="00000000">
        <w:rPr>
          <w:b w:val="1"/>
          <w:bCs w:val="1"/>
          <w:highlight w:val="cyan"/>
          <w:u w:val="single"/>
          <w:rtl w:val="0"/>
        </w:rPr>
        <w:t xml:space="preserve">could be the first stage of</w:t>
      </w:r>
      <w:r w:rsidDel="00000000" w:rsidR="00000000" w:rsidRPr="00000000">
        <w:rPr>
          <w:b w:val="1"/>
          <w:bCs w:val="1"/>
          <w:u w:val="single"/>
          <w:rtl w:val="0"/>
        </w:rPr>
        <w:t xml:space="preserve"> a joint US–Japanese </w:t>
      </w:r>
      <w:r w:rsidDel="00000000" w:rsidR="00000000" w:rsidRPr="00000000">
        <w:rPr>
          <w:b w:val="1"/>
          <w:bCs w:val="1"/>
          <w:highlight w:val="cyan"/>
          <w:u w:val="single"/>
          <w:rtl w:val="0"/>
        </w:rPr>
        <w:t xml:space="preserve">counterforce strike</w:t>
      </w:r>
      <w:r w:rsidDel="00000000" w:rsidR="00000000" w:rsidRPr="00000000">
        <w:rPr>
          <w:b w:val="1"/>
          <w:bCs w:val="1"/>
          <w:u w:val="single"/>
          <w:rtl w:val="0"/>
        </w:rPr>
        <w:t xml:space="preserve"> campaign</w:t>
      </w:r>
      <w:r w:rsidDel="00000000" w:rsidR="00000000" w:rsidRPr="00000000">
        <w:rPr>
          <w:rtl w:val="0"/>
        </w:rPr>
        <w:t xml:space="preserve">, </w:t>
      </w:r>
      <w:r w:rsidDel="00000000" w:rsidR="00000000" w:rsidRPr="00000000">
        <w:rPr>
          <w:u w:val="single"/>
          <w:rtl w:val="0"/>
        </w:rPr>
        <w:t xml:space="preserve">heralding a US conventional or even nuclear counterforce strike. </w:t>
      </w:r>
      <w:r w:rsidDel="00000000" w:rsidR="00000000" w:rsidRPr="00000000">
        <w:rPr>
          <w:rtl w:val="0"/>
        </w:rPr>
        <w:t xml:space="preserve">Such </w:t>
      </w:r>
      <w:r w:rsidDel="00000000" w:rsidR="00000000" w:rsidRPr="00000000">
        <w:rPr>
          <w:u w:val="single"/>
          <w:rtl w:val="0"/>
        </w:rPr>
        <w:t xml:space="preserve">concerns could exacerbate Chinese decision makers’ sense of urgency </w:t>
      </w:r>
      <w:r w:rsidDel="00000000" w:rsidR="00000000" w:rsidRPr="00000000">
        <w:rPr>
          <w:rtl w:val="0"/>
        </w:rPr>
        <w:t xml:space="preserve">in considering whether to launch their remaining nuclear weapons. </w:t>
      </w:r>
      <w:r w:rsidDel="00000000" w:rsidR="00000000" w:rsidRPr="00000000">
        <w:rPr>
          <w:u w:val="single"/>
          <w:rtl w:val="0"/>
        </w:rPr>
        <w:t xml:space="preserve">Thus, in scenarios like these,</w:t>
      </w:r>
      <w:r w:rsidDel="00000000" w:rsidR="00000000" w:rsidRPr="00000000">
        <w:rPr>
          <w:rtl w:val="0"/>
        </w:rPr>
        <w:t xml:space="preserve"> </w:t>
      </w:r>
      <w:r w:rsidDel="00000000" w:rsidR="00000000" w:rsidRPr="00000000">
        <w:rPr>
          <w:highlight w:val="cyan"/>
          <w:u w:val="single"/>
          <w:rtl w:val="0"/>
        </w:rPr>
        <w:t xml:space="preserve">China may</w:t>
      </w:r>
      <w:r w:rsidDel="00000000" w:rsidR="00000000" w:rsidRPr="00000000">
        <w:rPr>
          <w:u w:val="single"/>
          <w:rtl w:val="0"/>
        </w:rPr>
        <w:t xml:space="preserve"> feel pressured to </w:t>
      </w:r>
      <w:r w:rsidDel="00000000" w:rsidR="00000000" w:rsidRPr="00000000">
        <w:rPr>
          <w:b w:val="1"/>
          <w:bCs w:val="1"/>
          <w:highlight w:val="cyan"/>
          <w:u w:val="single"/>
          <w:rtl w:val="0"/>
        </w:rPr>
        <w:t xml:space="preserve">respond to a conventional strike with nuclear retaliation</w:t>
      </w:r>
      <w:r w:rsidDel="00000000" w:rsidR="00000000" w:rsidRPr="00000000">
        <w:rPr>
          <w:rtl w:val="0"/>
        </w:rPr>
        <w:t xml:space="preserve">.</w:t>
      </w:r>
    </w:p>
    <w:p w:rsidR="00000000" w:rsidDel="00000000" w:rsidP="00000000" w:rsidRDefault="00000000" w:rsidRPr="00000000" w14:paraId="00000171">
      <w:pPr>
        <w:pStyle w:val="Heading3"/>
        <w:keepNext w:val="0"/>
        <w:keepLines w:val="0"/>
        <w:pageBreakBefore w:val="0"/>
        <w:spacing w:line="316.06199999999995" w:lineRule="auto"/>
        <w:rPr/>
      </w:pPr>
      <w:bookmarkStart w:colFirst="0" w:colLast="0" w:name="_bo09xg6rxv68" w:id="46"/>
      <w:bookmarkEnd w:id="46"/>
      <w:r w:rsidDel="00000000" w:rsidR="00000000" w:rsidRPr="00000000">
        <w:rPr>
          <w:rtl w:val="0"/>
        </w:rPr>
        <w:t xml:space="preserve">Impact---US Heg K2 Germany</w:t>
      </w:r>
    </w:p>
    <w:p w:rsidR="00000000" w:rsidDel="00000000" w:rsidP="00000000" w:rsidRDefault="00000000" w:rsidRPr="00000000" w14:paraId="00000172">
      <w:pPr>
        <w:pStyle w:val="Heading4"/>
        <w:keepNext w:val="0"/>
        <w:keepLines w:val="0"/>
        <w:spacing w:line="303.4914545454546" w:lineRule="auto"/>
        <w:rPr/>
      </w:pPr>
      <w:bookmarkStart w:colFirst="0" w:colLast="0" w:name="_ruaze65eqph5" w:id="47"/>
      <w:bookmarkEnd w:id="47"/>
      <w:r w:rsidDel="00000000" w:rsidR="00000000" w:rsidRPr="00000000">
        <w:rPr>
          <w:rtl w:val="0"/>
        </w:rPr>
        <w:t xml:space="preserve">Germany will prolif---that cascades AND collapses the NPT.</w:t>
      </w:r>
    </w:p>
    <w:p w:rsidR="00000000" w:rsidDel="00000000" w:rsidP="00000000" w:rsidRDefault="00000000" w:rsidRPr="00000000" w14:paraId="00000173">
      <w:pPr>
        <w:spacing w:line="256.7994545454545" w:lineRule="auto"/>
        <w:rPr>
          <w:color w:val="0000ff"/>
          <w:u w:val="single"/>
        </w:rPr>
      </w:pPr>
      <w:r w:rsidDel="00000000" w:rsidR="00000000" w:rsidRPr="00000000">
        <w:rPr>
          <w:rtl w:val="0"/>
        </w:rPr>
        <w:t xml:space="preserve">Elizabeth</w:t>
      </w:r>
      <w:r w:rsidDel="00000000" w:rsidR="00000000" w:rsidRPr="00000000">
        <w:rPr>
          <w:b w:val="1"/>
          <w:bCs w:val="1"/>
          <w:sz w:val="26"/>
          <w:szCs w:val="26"/>
          <w:rtl w:val="0"/>
        </w:rPr>
        <w:t xml:space="preserve"> Braw 18. </w:t>
      </w:r>
      <w:r w:rsidDel="00000000" w:rsidR="00000000" w:rsidRPr="00000000">
        <w:rPr>
          <w:rtl w:val="0"/>
        </w:rPr>
        <w:t xml:space="preserve">Senior Associate Fellow, ELN; Head of the Modern Deterrence Programme, RUSI. “It’s time to put an end to the phantom euro-nukes debate”. European Leadership Network. 8/10/2018.</w:t>
      </w:r>
      <w:hyperlink r:id="rId29">
        <w:r w:rsidDel="00000000" w:rsidR="00000000" w:rsidRPr="00000000">
          <w:rPr>
            <w:rtl w:val="0"/>
          </w:rPr>
          <w:t xml:space="preserve"> </w:t>
        </w:r>
      </w:hyperlink>
      <w:hyperlink r:id="rId30">
        <w:r w:rsidDel="00000000" w:rsidR="00000000" w:rsidRPr="00000000">
          <w:rPr>
            <w:color w:val="0000ff"/>
            <w:u w:val="single"/>
            <w:rtl w:val="0"/>
          </w:rPr>
          <w:t xml:space="preserve">https://www.europeanleadershipnetwork.org/commentary/its-time-to-put-an-end-to-the-phantom-euro-nukes-debate/</w:t>
        </w:r>
      </w:hyperlink>
      <w:r w:rsidDel="00000000" w:rsidR="00000000" w:rsidRPr="00000000">
        <w:rPr>
          <w:rtl w:val="0"/>
        </w:rPr>
      </w:r>
    </w:p>
    <w:p w:rsidR="00000000" w:rsidDel="00000000" w:rsidP="00000000" w:rsidRDefault="00000000" w:rsidRPr="00000000" w14:paraId="00000174">
      <w:pPr>
        <w:spacing w:line="256.7994545454545" w:lineRule="auto"/>
        <w:rPr>
          <w:sz w:val="16"/>
          <w:szCs w:val="16"/>
        </w:rPr>
      </w:pPr>
      <w:r w:rsidDel="00000000" w:rsidR="00000000" w:rsidRPr="00000000">
        <w:rPr>
          <w:sz w:val="16"/>
          <w:szCs w:val="16"/>
          <w:rtl w:val="0"/>
        </w:rPr>
        <w:t xml:space="preserve">“</w:t>
      </w:r>
      <w:r w:rsidDel="00000000" w:rsidR="00000000" w:rsidRPr="00000000">
        <w:rPr>
          <w:u w:val="single"/>
          <w:rtl w:val="0"/>
        </w:rPr>
        <w:t xml:space="preserve">I am become</w:t>
      </w:r>
      <w:r w:rsidDel="00000000" w:rsidR="00000000" w:rsidRPr="00000000">
        <w:rPr>
          <w:sz w:val="16"/>
          <w:szCs w:val="16"/>
          <w:rtl w:val="0"/>
        </w:rPr>
        <w:t xml:space="preserve"> Death, </w:t>
      </w:r>
      <w:r w:rsidDel="00000000" w:rsidR="00000000" w:rsidRPr="00000000">
        <w:rPr>
          <w:u w:val="single"/>
          <w:rtl w:val="0"/>
        </w:rPr>
        <w:t xml:space="preserve">the </w:t>
      </w:r>
      <w:r w:rsidDel="00000000" w:rsidR="00000000" w:rsidRPr="00000000">
        <w:rPr>
          <w:b w:val="1"/>
          <w:bCs w:val="1"/>
          <w:u w:val="single"/>
          <w:rtl w:val="0"/>
        </w:rPr>
        <w:t xml:space="preserve">destroyer of worlds</w:t>
      </w:r>
      <w:r w:rsidDel="00000000" w:rsidR="00000000" w:rsidRPr="00000000">
        <w:rPr>
          <w:sz w:val="16"/>
          <w:szCs w:val="16"/>
          <w:rtl w:val="0"/>
        </w:rPr>
        <w:t xml:space="preserve">,” Robert Oppenheimer said after Fat Man and Little Boy had been dropped on Hiroshima and Nagasaki. The father of the atomic bomb knew that things would never be the same after the Bomb – and they haven’t been. Indeed, </w:t>
      </w:r>
      <w:r w:rsidDel="00000000" w:rsidR="00000000" w:rsidRPr="00000000">
        <w:rPr>
          <w:u w:val="single"/>
          <w:rtl w:val="0"/>
        </w:rPr>
        <w:t xml:space="preserve">tensions caused by nuclear weapons pose today’s most intractable problems</w:t>
      </w:r>
      <w:r w:rsidDel="00000000" w:rsidR="00000000" w:rsidRPr="00000000">
        <w:rPr>
          <w:sz w:val="16"/>
          <w:szCs w:val="16"/>
          <w:rtl w:val="0"/>
        </w:rPr>
        <w:t xml:space="preserve">; think Iran and North Korea. </w:t>
      </w:r>
      <w:r w:rsidDel="00000000" w:rsidR="00000000" w:rsidRPr="00000000">
        <w:rPr>
          <w:u w:val="single"/>
          <w:rtl w:val="0"/>
        </w:rPr>
        <w:t xml:space="preserve">But all along, </w:t>
      </w:r>
      <w:r w:rsidDel="00000000" w:rsidR="00000000" w:rsidRPr="00000000">
        <w:rPr>
          <w:highlight w:val="cyan"/>
          <w:u w:val="single"/>
          <w:rtl w:val="0"/>
        </w:rPr>
        <w:t xml:space="preserve">NATO</w:t>
      </w:r>
      <w:r w:rsidDel="00000000" w:rsidR="00000000" w:rsidRPr="00000000">
        <w:rPr>
          <w:u w:val="single"/>
          <w:rtl w:val="0"/>
        </w:rPr>
        <w:t xml:space="preserve"> member states</w:t>
      </w:r>
      <w:r w:rsidDel="00000000" w:rsidR="00000000" w:rsidRPr="00000000">
        <w:rPr>
          <w:sz w:val="16"/>
          <w:szCs w:val="16"/>
          <w:rtl w:val="0"/>
        </w:rPr>
        <w:t xml:space="preserve"> – and a number of other key nations – </w:t>
      </w:r>
      <w:r w:rsidDel="00000000" w:rsidR="00000000" w:rsidRPr="00000000">
        <w:rPr>
          <w:u w:val="single"/>
          <w:rtl w:val="0"/>
        </w:rPr>
        <w:t xml:space="preserve">have maintained unwavering commitment to the Non-Proliferation Treaty and </w:t>
      </w:r>
      <w:r w:rsidDel="00000000" w:rsidR="00000000" w:rsidRPr="00000000">
        <w:rPr>
          <w:highlight w:val="cyan"/>
          <w:u w:val="single"/>
          <w:rtl w:val="0"/>
        </w:rPr>
        <w:t xml:space="preserve">recognized</w:t>
      </w:r>
      <w:r w:rsidDel="00000000" w:rsidR="00000000" w:rsidRPr="00000000">
        <w:rPr>
          <w:u w:val="single"/>
          <w:rtl w:val="0"/>
        </w:rPr>
        <w:t xml:space="preserve"> the </w:t>
      </w:r>
      <w:r w:rsidDel="00000000" w:rsidR="00000000" w:rsidRPr="00000000">
        <w:rPr>
          <w:b w:val="1"/>
          <w:bCs w:val="1"/>
          <w:highlight w:val="cyan"/>
          <w:u w:val="single"/>
          <w:rtl w:val="0"/>
        </w:rPr>
        <w:t xml:space="preserve">protective value</w:t>
      </w:r>
      <w:r w:rsidDel="00000000" w:rsidR="00000000" w:rsidRPr="00000000">
        <w:rPr>
          <w:highlight w:val="cyan"/>
          <w:u w:val="single"/>
          <w:rtl w:val="0"/>
        </w:rPr>
        <w:t xml:space="preserve"> of</w:t>
      </w:r>
      <w:r w:rsidDel="00000000" w:rsidR="00000000" w:rsidRPr="00000000">
        <w:rPr>
          <w:u w:val="single"/>
          <w:rtl w:val="0"/>
        </w:rPr>
        <w:t xml:space="preserve"> the US </w:t>
      </w:r>
      <w:r w:rsidDel="00000000" w:rsidR="00000000" w:rsidRPr="00000000">
        <w:rPr>
          <w:b w:val="1"/>
          <w:bCs w:val="1"/>
          <w:highlight w:val="cyan"/>
          <w:u w:val="single"/>
          <w:rtl w:val="0"/>
        </w:rPr>
        <w:t xml:space="preserve">nuclear umbrella</w:t>
      </w:r>
      <w:r w:rsidDel="00000000" w:rsidR="00000000" w:rsidRPr="00000000">
        <w:rPr>
          <w:sz w:val="16"/>
          <w:szCs w:val="16"/>
          <w:rtl w:val="0"/>
        </w:rPr>
        <w:t xml:space="preserve">. </w:t>
      </w:r>
      <w:r w:rsidDel="00000000" w:rsidR="00000000" w:rsidRPr="00000000">
        <w:rPr>
          <w:u w:val="single"/>
          <w:rtl w:val="0"/>
        </w:rPr>
        <w:t xml:space="preserve">The </w:t>
      </w:r>
      <w:r w:rsidDel="00000000" w:rsidR="00000000" w:rsidRPr="00000000">
        <w:rPr>
          <w:b w:val="1"/>
          <w:bCs w:val="1"/>
          <w:highlight w:val="cyan"/>
          <w:u w:val="single"/>
          <w:rtl w:val="0"/>
        </w:rPr>
        <w:t xml:space="preserve">most important</w:t>
      </w:r>
      <w:r w:rsidDel="00000000" w:rsidR="00000000" w:rsidRPr="00000000">
        <w:rPr>
          <w:u w:val="single"/>
          <w:rtl w:val="0"/>
        </w:rPr>
        <w:t xml:space="preserve"> of these countries </w:t>
      </w:r>
      <w:r w:rsidDel="00000000" w:rsidR="00000000" w:rsidRPr="00000000">
        <w:rPr>
          <w:highlight w:val="cyan"/>
          <w:u w:val="single"/>
          <w:rtl w:val="0"/>
        </w:rPr>
        <w:t xml:space="preserve">is</w:t>
      </w:r>
      <w:r w:rsidDel="00000000" w:rsidR="00000000" w:rsidRPr="00000000">
        <w:rPr>
          <w:u w:val="single"/>
          <w:rtl w:val="0"/>
        </w:rPr>
        <w:t xml:space="preserve"> arguably </w:t>
      </w:r>
      <w:r w:rsidDel="00000000" w:rsidR="00000000" w:rsidRPr="00000000">
        <w:rPr>
          <w:b w:val="1"/>
          <w:bCs w:val="1"/>
          <w:highlight w:val="cyan"/>
          <w:u w:val="single"/>
          <w:rtl w:val="0"/>
        </w:rPr>
        <w:t xml:space="preserve">Germany</w:t>
      </w:r>
      <w:r w:rsidDel="00000000" w:rsidR="00000000" w:rsidRPr="00000000">
        <w:rPr>
          <w:u w:val="single"/>
          <w:rtl w:val="0"/>
        </w:rPr>
        <w:t xml:space="preserve">, which </w:t>
      </w:r>
      <w:r w:rsidDel="00000000" w:rsidR="00000000" w:rsidRPr="00000000">
        <w:rPr>
          <w:highlight w:val="cyan"/>
          <w:u w:val="single"/>
          <w:rtl w:val="0"/>
        </w:rPr>
        <w:t xml:space="preserve">could</w:t>
      </w:r>
      <w:r w:rsidDel="00000000" w:rsidR="00000000" w:rsidRPr="00000000">
        <w:rPr>
          <w:u w:val="single"/>
          <w:rtl w:val="0"/>
        </w:rPr>
        <w:t xml:space="preserve"> relatively </w:t>
      </w:r>
      <w:r w:rsidDel="00000000" w:rsidR="00000000" w:rsidRPr="00000000">
        <w:rPr>
          <w:highlight w:val="cyan"/>
          <w:u w:val="single"/>
          <w:rtl w:val="0"/>
        </w:rPr>
        <w:t xml:space="preserve">easily</w:t>
      </w:r>
      <w:r w:rsidDel="00000000" w:rsidR="00000000" w:rsidRPr="00000000">
        <w:rPr>
          <w:u w:val="single"/>
          <w:rtl w:val="0"/>
        </w:rPr>
        <w:t xml:space="preserve"> have </w:t>
      </w:r>
      <w:r w:rsidDel="00000000" w:rsidR="00000000" w:rsidRPr="00000000">
        <w:rPr>
          <w:b w:val="1"/>
          <w:bCs w:val="1"/>
          <w:highlight w:val="cyan"/>
          <w:u w:val="single"/>
          <w:rtl w:val="0"/>
        </w:rPr>
        <w:t xml:space="preserve">developed</w:t>
      </w:r>
      <w:r w:rsidDel="00000000" w:rsidR="00000000" w:rsidRPr="00000000">
        <w:rPr>
          <w:u w:val="single"/>
          <w:rtl w:val="0"/>
        </w:rPr>
        <w:t xml:space="preserve"> a</w:t>
      </w:r>
      <w:r w:rsidDel="00000000" w:rsidR="00000000" w:rsidRPr="00000000">
        <w:rPr>
          <w:sz w:val="16"/>
          <w:szCs w:val="16"/>
          <w:rtl w:val="0"/>
        </w:rPr>
        <w:t xml:space="preserve">. That </w:t>
      </w:r>
      <w:r w:rsidDel="00000000" w:rsidR="00000000" w:rsidRPr="00000000">
        <w:rPr>
          <w:u w:val="single"/>
          <w:rtl w:val="0"/>
        </w:rPr>
        <w:t xml:space="preserve">a </w:t>
      </w:r>
      <w:r w:rsidDel="00000000" w:rsidR="00000000" w:rsidRPr="00000000">
        <w:rPr>
          <w:b w:val="1"/>
          <w:bCs w:val="1"/>
          <w:u w:val="single"/>
          <w:rtl w:val="0"/>
        </w:rPr>
        <w:t xml:space="preserve">bomb of </w:t>
      </w:r>
      <w:r w:rsidDel="00000000" w:rsidR="00000000" w:rsidRPr="00000000">
        <w:rPr>
          <w:b w:val="1"/>
          <w:bCs w:val="1"/>
          <w:highlight w:val="cyan"/>
          <w:u w:val="single"/>
          <w:rtl w:val="0"/>
        </w:rPr>
        <w:t xml:space="preserve">its own</w:t>
      </w:r>
      <w:r w:rsidDel="00000000" w:rsidR="00000000" w:rsidRPr="00000000">
        <w:rPr>
          <w:u w:val="single"/>
          <w:rtl w:val="0"/>
        </w:rPr>
        <w:t xml:space="preserve"> number of German academics and news outlets have now created a </w:t>
      </w:r>
      <w:r w:rsidDel="00000000" w:rsidR="00000000" w:rsidRPr="00000000">
        <w:rPr>
          <w:b w:val="1"/>
          <w:bCs w:val="1"/>
          <w:highlight w:val="cyan"/>
          <w:u w:val="single"/>
          <w:rtl w:val="0"/>
        </w:rPr>
        <w:t xml:space="preserve">national debate</w:t>
      </w:r>
      <w:r w:rsidDel="00000000" w:rsidR="00000000" w:rsidRPr="00000000">
        <w:rPr>
          <w:highlight w:val="cyan"/>
          <w:u w:val="single"/>
          <w:rtl w:val="0"/>
        </w:rPr>
        <w:t xml:space="preserve"> around “German nukes</w:t>
      </w:r>
      <w:r w:rsidDel="00000000" w:rsidR="00000000" w:rsidRPr="00000000">
        <w:rPr>
          <w:sz w:val="16"/>
          <w:szCs w:val="16"/>
          <w:rtl w:val="0"/>
        </w:rPr>
        <w:t xml:space="preserve">” and “euro-nukes” </w:t>
      </w:r>
      <w:r w:rsidDel="00000000" w:rsidR="00000000" w:rsidRPr="00000000">
        <w:rPr>
          <w:u w:val="single"/>
          <w:rtl w:val="0"/>
        </w:rPr>
        <w:t xml:space="preserve">as an alternative to the US nuclear umbrella</w:t>
      </w:r>
      <w:r w:rsidDel="00000000" w:rsidR="00000000" w:rsidRPr="00000000">
        <w:rPr>
          <w:sz w:val="16"/>
          <w:szCs w:val="16"/>
          <w:rtl w:val="0"/>
        </w:rPr>
        <w:t xml:space="preserve"> is unfortunate.</w:t>
      </w:r>
    </w:p>
    <w:p w:rsidR="00000000" w:rsidDel="00000000" w:rsidP="00000000" w:rsidRDefault="00000000" w:rsidRPr="00000000" w14:paraId="00000175">
      <w:pPr>
        <w:spacing w:line="256.7994545454545" w:lineRule="auto"/>
        <w:rPr>
          <w:sz w:val="16"/>
          <w:szCs w:val="16"/>
        </w:rPr>
      </w:pPr>
      <w:r w:rsidDel="00000000" w:rsidR="00000000" w:rsidRPr="00000000">
        <w:rPr>
          <w:sz w:val="16"/>
          <w:szCs w:val="16"/>
          <w:rtl w:val="0"/>
        </w:rPr>
        <w:t xml:space="preserve">“Given that the US nuclear guarantee has become questionable and that no European nuclear deterrence version is feasible, the conclusion has to be: in an extreme case </w:t>
      </w:r>
      <w:r w:rsidDel="00000000" w:rsidR="00000000" w:rsidRPr="00000000">
        <w:rPr>
          <w:u w:val="single"/>
          <w:rtl w:val="0"/>
        </w:rPr>
        <w:t xml:space="preserve">Germany can only rely on itself</w:t>
      </w:r>
      <w:r w:rsidDel="00000000" w:rsidR="00000000" w:rsidRPr="00000000">
        <w:rPr>
          <w:sz w:val="16"/>
          <w:szCs w:val="16"/>
          <w:rtl w:val="0"/>
        </w:rPr>
        <w:t xml:space="preserve">.” Thus begins the article, published in the German newspaper Welt am Sonntag on 29 July, that unleashed this summer’s hottest political debate in Germany. (Or, to be more precise, the hottest debate in the defence community.) The article </w:t>
      </w:r>
      <w:r w:rsidDel="00000000" w:rsidR="00000000" w:rsidRPr="00000000">
        <w:rPr>
          <w:u w:val="single"/>
          <w:rtl w:val="0"/>
        </w:rPr>
        <w:t xml:space="preserve">was written</w:t>
      </w:r>
      <w:r w:rsidDel="00000000" w:rsidR="00000000" w:rsidRPr="00000000">
        <w:rPr>
          <w:sz w:val="16"/>
          <w:szCs w:val="16"/>
          <w:rtl w:val="0"/>
        </w:rPr>
        <w:t xml:space="preserve"> not by a policy-maker but </w:t>
      </w:r>
      <w:r w:rsidDel="00000000" w:rsidR="00000000" w:rsidRPr="00000000">
        <w:rPr>
          <w:u w:val="single"/>
          <w:rtl w:val="0"/>
        </w:rPr>
        <w:t xml:space="preserve">by</w:t>
      </w:r>
      <w:r w:rsidDel="00000000" w:rsidR="00000000" w:rsidRPr="00000000">
        <w:rPr>
          <w:sz w:val="16"/>
          <w:szCs w:val="16"/>
          <w:rtl w:val="0"/>
        </w:rPr>
        <w:t xml:space="preserve"> Christian Hacke, a professor of political science at the University of Bonn. Hacke is </w:t>
      </w:r>
      <w:r w:rsidDel="00000000" w:rsidR="00000000" w:rsidRPr="00000000">
        <w:rPr>
          <w:u w:val="single"/>
          <w:rtl w:val="0"/>
        </w:rPr>
        <w:t xml:space="preserve">a renowned academic</w:t>
      </w:r>
      <w:r w:rsidDel="00000000" w:rsidR="00000000" w:rsidRPr="00000000">
        <w:rPr>
          <w:sz w:val="16"/>
          <w:szCs w:val="16"/>
          <w:rtl w:val="0"/>
        </w:rPr>
        <w:t xml:space="preserve"> — and academically speaking, the argument for German nukes that he presented in Welt am Sonntag may make perfect sense. Indeed, ELN member Roderich Kiesewetter –</w:t>
      </w:r>
      <w:r w:rsidDel="00000000" w:rsidR="00000000" w:rsidRPr="00000000">
        <w:rPr>
          <w:u w:val="single"/>
          <w:rtl w:val="0"/>
        </w:rPr>
        <w:t xml:space="preserve"> a</w:t>
      </w:r>
      <w:r w:rsidDel="00000000" w:rsidR="00000000" w:rsidRPr="00000000">
        <w:rPr>
          <w:sz w:val="16"/>
          <w:szCs w:val="16"/>
          <w:rtl w:val="0"/>
        </w:rPr>
        <w:t xml:space="preserve"> CDU </w:t>
      </w:r>
      <w:r w:rsidDel="00000000" w:rsidR="00000000" w:rsidRPr="00000000">
        <w:rPr>
          <w:u w:val="single"/>
          <w:rtl w:val="0"/>
        </w:rPr>
        <w:t xml:space="preserve">member of Germany’s Bundestag</w:t>
      </w:r>
      <w:r w:rsidDel="00000000" w:rsidR="00000000" w:rsidRPr="00000000">
        <w:rPr>
          <w:sz w:val="16"/>
          <w:szCs w:val="16"/>
          <w:rtl w:val="0"/>
        </w:rPr>
        <w:t xml:space="preserve"> and former colonel in the Bundeswehr – </w:t>
      </w:r>
      <w:r w:rsidDel="00000000" w:rsidR="00000000" w:rsidRPr="00000000">
        <w:rPr>
          <w:u w:val="single"/>
          <w:rtl w:val="0"/>
        </w:rPr>
        <w:t xml:space="preserve">made a similar venture last year</w:t>
      </w:r>
      <w:r w:rsidDel="00000000" w:rsidR="00000000" w:rsidRPr="00000000">
        <w:rPr>
          <w:sz w:val="16"/>
          <w:szCs w:val="16"/>
          <w:rtl w:val="0"/>
        </w:rPr>
        <w:t xml:space="preserve">, proposing a European nuclear deterrent. “</w:t>
      </w:r>
      <w:r w:rsidDel="00000000" w:rsidR="00000000" w:rsidRPr="00000000">
        <w:rPr>
          <w:highlight w:val="cyan"/>
          <w:u w:val="single"/>
          <w:rtl w:val="0"/>
        </w:rPr>
        <w:t xml:space="preserve">If</w:t>
      </w:r>
      <w:r w:rsidDel="00000000" w:rsidR="00000000" w:rsidRPr="00000000">
        <w:rPr>
          <w:u w:val="single"/>
          <w:rtl w:val="0"/>
        </w:rPr>
        <w:t xml:space="preserve"> the </w:t>
      </w:r>
      <w:r w:rsidDel="00000000" w:rsidR="00000000" w:rsidRPr="00000000">
        <w:rPr>
          <w:highlight w:val="cyan"/>
          <w:u w:val="single"/>
          <w:rtl w:val="0"/>
        </w:rPr>
        <w:t xml:space="preserve">U</w:t>
      </w:r>
      <w:r w:rsidDel="00000000" w:rsidR="00000000" w:rsidRPr="00000000">
        <w:rPr>
          <w:u w:val="single"/>
          <w:rtl w:val="0"/>
        </w:rPr>
        <w:t xml:space="preserve">nited </w:t>
      </w:r>
      <w:r w:rsidDel="00000000" w:rsidR="00000000" w:rsidRPr="00000000">
        <w:rPr>
          <w:highlight w:val="cyan"/>
          <w:u w:val="single"/>
          <w:rtl w:val="0"/>
        </w:rPr>
        <w:t xml:space="preserve">S</w:t>
      </w:r>
      <w:r w:rsidDel="00000000" w:rsidR="00000000" w:rsidRPr="00000000">
        <w:rPr>
          <w:u w:val="single"/>
          <w:rtl w:val="0"/>
        </w:rPr>
        <w:t xml:space="preserve">tates </w:t>
      </w:r>
      <w:r w:rsidDel="00000000" w:rsidR="00000000" w:rsidRPr="00000000">
        <w:rPr>
          <w:b w:val="1"/>
          <w:bCs w:val="1"/>
          <w:highlight w:val="cyan"/>
          <w:u w:val="single"/>
          <w:rtl w:val="0"/>
        </w:rPr>
        <w:t xml:space="preserve">no longer wants</w:t>
      </w:r>
      <w:r w:rsidDel="00000000" w:rsidR="00000000" w:rsidRPr="00000000">
        <w:rPr>
          <w:u w:val="single"/>
          <w:rtl w:val="0"/>
        </w:rPr>
        <w:t xml:space="preserve"> to provide </w:t>
      </w:r>
      <w:r w:rsidDel="00000000" w:rsidR="00000000" w:rsidRPr="00000000">
        <w:rPr>
          <w:b w:val="1"/>
          <w:bCs w:val="1"/>
          <w:u w:val="single"/>
          <w:rtl w:val="0"/>
        </w:rPr>
        <w:t xml:space="preserve">this </w:t>
      </w:r>
      <w:r w:rsidDel="00000000" w:rsidR="00000000" w:rsidRPr="00000000">
        <w:rPr>
          <w:b w:val="1"/>
          <w:bCs w:val="1"/>
          <w:highlight w:val="cyan"/>
          <w:u w:val="single"/>
          <w:rtl w:val="0"/>
        </w:rPr>
        <w:t xml:space="preserve">guarantee</w:t>
      </w:r>
      <w:r w:rsidDel="00000000" w:rsidR="00000000" w:rsidRPr="00000000">
        <w:rPr>
          <w:u w:val="single"/>
          <w:rtl w:val="0"/>
        </w:rPr>
        <w:t xml:space="preserve">, </w:t>
      </w:r>
      <w:r w:rsidDel="00000000" w:rsidR="00000000" w:rsidRPr="00000000">
        <w:rPr>
          <w:highlight w:val="cyan"/>
          <w:u w:val="single"/>
          <w:rtl w:val="0"/>
        </w:rPr>
        <w:t xml:space="preserve">Europe</w:t>
      </w:r>
      <w:r w:rsidDel="00000000" w:rsidR="00000000" w:rsidRPr="00000000">
        <w:rPr>
          <w:u w:val="single"/>
          <w:rtl w:val="0"/>
        </w:rPr>
        <w:t xml:space="preserve"> still </w:t>
      </w:r>
      <w:r w:rsidDel="00000000" w:rsidR="00000000" w:rsidRPr="00000000">
        <w:rPr>
          <w:highlight w:val="cyan"/>
          <w:u w:val="single"/>
          <w:rtl w:val="0"/>
        </w:rPr>
        <w:t xml:space="preserve">needs </w:t>
      </w:r>
      <w:r w:rsidDel="00000000" w:rsidR="00000000" w:rsidRPr="00000000">
        <w:rPr>
          <w:b w:val="1"/>
          <w:bCs w:val="1"/>
          <w:highlight w:val="cyan"/>
          <w:u w:val="single"/>
          <w:rtl w:val="0"/>
        </w:rPr>
        <w:t xml:space="preserve">nuclear protection</w:t>
      </w:r>
      <w:r w:rsidDel="00000000" w:rsidR="00000000" w:rsidRPr="00000000">
        <w:rPr>
          <w:u w:val="single"/>
          <w:rtl w:val="0"/>
        </w:rPr>
        <w:t xml:space="preserve"> for deterrent purposes</w:t>
      </w:r>
      <w:r w:rsidDel="00000000" w:rsidR="00000000" w:rsidRPr="00000000">
        <w:rPr>
          <w:sz w:val="16"/>
          <w:szCs w:val="16"/>
          <w:rtl w:val="0"/>
        </w:rPr>
        <w:t xml:space="preserve">,” he told Reuters.</w:t>
      </w:r>
    </w:p>
    <w:p w:rsidR="00000000" w:rsidDel="00000000" w:rsidP="00000000" w:rsidRDefault="00000000" w:rsidRPr="00000000" w14:paraId="00000176">
      <w:pPr>
        <w:spacing w:line="256.7994545454545" w:lineRule="auto"/>
        <w:rPr>
          <w:sz w:val="16"/>
          <w:szCs w:val="16"/>
        </w:rPr>
      </w:pPr>
      <w:r w:rsidDel="00000000" w:rsidR="00000000" w:rsidRPr="00000000">
        <w:rPr>
          <w:sz w:val="16"/>
          <w:szCs w:val="16"/>
          <w:rtl w:val="0"/>
        </w:rPr>
        <w:t xml:space="preserve">It is, of course, imperative for policy-makers to dip their proverbial toe, and Kiesewetter deserves credit for having dared to broach the subject. </w:t>
      </w:r>
      <w:r w:rsidDel="00000000" w:rsidR="00000000" w:rsidRPr="00000000">
        <w:rPr>
          <w:b w:val="1"/>
          <w:bCs w:val="1"/>
          <w:highlight w:val="cyan"/>
          <w:u w:val="single"/>
          <w:rtl w:val="0"/>
        </w:rPr>
        <w:t xml:space="preserve">But</w:t>
      </w:r>
      <w:r w:rsidDel="00000000" w:rsidR="00000000" w:rsidRPr="00000000">
        <w:rPr>
          <w:sz w:val="16"/>
          <w:szCs w:val="16"/>
          <w:rtl w:val="0"/>
        </w:rPr>
        <w:t xml:space="preserve"> </w:t>
      </w:r>
      <w:r w:rsidDel="00000000" w:rsidR="00000000" w:rsidRPr="00000000">
        <w:rPr>
          <w:u w:val="single"/>
          <w:rtl w:val="0"/>
        </w:rPr>
        <w:t xml:space="preserve">after taking those first enquiring steps into nuclear possibilities, </w:t>
      </w:r>
      <w:r w:rsidDel="00000000" w:rsidR="00000000" w:rsidRPr="00000000">
        <w:rPr>
          <w:b w:val="1"/>
          <w:bCs w:val="1"/>
          <w:highlight w:val="cyan"/>
          <w:u w:val="single"/>
          <w:rtl w:val="0"/>
        </w:rPr>
        <w:t xml:space="preserve">he didn’t pursue</w:t>
      </w:r>
      <w:r w:rsidDel="00000000" w:rsidR="00000000" w:rsidRPr="00000000">
        <w:rPr>
          <w:b w:val="1"/>
          <w:bCs w:val="1"/>
          <w:u w:val="single"/>
          <w:rtl w:val="0"/>
        </w:rPr>
        <w:t xml:space="preserve"> the matter </w:t>
      </w:r>
      <w:r w:rsidDel="00000000" w:rsidR="00000000" w:rsidRPr="00000000">
        <w:rPr>
          <w:b w:val="1"/>
          <w:bCs w:val="1"/>
          <w:highlight w:val="cyan"/>
          <w:u w:val="single"/>
          <w:rtl w:val="0"/>
        </w:rPr>
        <w:t xml:space="preserve">further</w:t>
      </w:r>
      <w:r w:rsidDel="00000000" w:rsidR="00000000" w:rsidRPr="00000000">
        <w:rPr>
          <w:b w:val="1"/>
          <w:bCs w:val="1"/>
          <w:u w:val="single"/>
          <w:rtl w:val="0"/>
        </w:rPr>
        <w:t xml:space="preserve">.</w:t>
      </w:r>
      <w:r w:rsidDel="00000000" w:rsidR="00000000" w:rsidRPr="00000000">
        <w:rPr>
          <w:sz w:val="16"/>
          <w:szCs w:val="16"/>
          <w:rtl w:val="0"/>
        </w:rPr>
        <w:t xml:space="preserve"> </w:t>
      </w:r>
      <w:r w:rsidDel="00000000" w:rsidR="00000000" w:rsidRPr="00000000">
        <w:rPr>
          <w:u w:val="single"/>
          <w:rtl w:val="0"/>
        </w:rPr>
        <w:t xml:space="preserve">When the euro-nukes proposition emerged </w:t>
      </w:r>
      <w:r w:rsidDel="00000000" w:rsidR="00000000" w:rsidRPr="00000000">
        <w:rPr>
          <w:b w:val="1"/>
          <w:bCs w:val="1"/>
          <w:u w:val="single"/>
          <w:rtl w:val="0"/>
        </w:rPr>
        <w:t xml:space="preserve">last year</w:t>
      </w:r>
      <w:r w:rsidDel="00000000" w:rsidR="00000000" w:rsidRPr="00000000">
        <w:rPr>
          <w:sz w:val="16"/>
          <w:szCs w:val="16"/>
          <w:rtl w:val="0"/>
        </w:rPr>
        <w:t xml:space="preserve">, </w:t>
      </w:r>
      <w:r w:rsidDel="00000000" w:rsidR="00000000" w:rsidRPr="00000000">
        <w:rPr>
          <w:u w:val="single"/>
          <w:rtl w:val="0"/>
        </w:rPr>
        <w:t xml:space="preserve">a number of </w:t>
      </w:r>
      <w:r w:rsidDel="00000000" w:rsidR="00000000" w:rsidRPr="00000000">
        <w:rPr>
          <w:highlight w:val="cyan"/>
          <w:u w:val="single"/>
          <w:rtl w:val="0"/>
        </w:rPr>
        <w:t xml:space="preserve">German academics</w:t>
      </w:r>
      <w:r w:rsidDel="00000000" w:rsidR="00000000" w:rsidRPr="00000000">
        <w:rPr>
          <w:u w:val="single"/>
          <w:rtl w:val="0"/>
        </w:rPr>
        <w:t xml:space="preserve"> and think tankers </w:t>
      </w:r>
      <w:r w:rsidDel="00000000" w:rsidR="00000000" w:rsidRPr="00000000">
        <w:rPr>
          <w:highlight w:val="cyan"/>
          <w:u w:val="single"/>
          <w:rtl w:val="0"/>
        </w:rPr>
        <w:t xml:space="preserve">dismissed it as</w:t>
      </w:r>
      <w:r w:rsidDel="00000000" w:rsidR="00000000" w:rsidRPr="00000000">
        <w:rPr>
          <w:sz w:val="16"/>
          <w:szCs w:val="16"/>
          <w:rtl w:val="0"/>
        </w:rPr>
        <w:t xml:space="preserve"> unfeasible and </w:t>
      </w:r>
      <w:r w:rsidDel="00000000" w:rsidR="00000000" w:rsidRPr="00000000">
        <w:rPr>
          <w:b w:val="1"/>
          <w:bCs w:val="1"/>
          <w:highlight w:val="cyan"/>
          <w:u w:val="single"/>
          <w:rtl w:val="0"/>
        </w:rPr>
        <w:t xml:space="preserve">unnecessary</w:t>
      </w:r>
      <w:r w:rsidDel="00000000" w:rsidR="00000000" w:rsidRPr="00000000">
        <w:rPr>
          <w:sz w:val="16"/>
          <w:szCs w:val="16"/>
          <w:rtl w:val="0"/>
        </w:rPr>
        <w:t xml:space="preserve">. This year’s reincarnation of the debate is, in turn, not driven by politicians but runs between academics and think tankers for a good reason: German nukes and euro-nukes are a bad idea. On the most fundamental level, </w:t>
      </w:r>
      <w:r w:rsidDel="00000000" w:rsidR="00000000" w:rsidRPr="00000000">
        <w:rPr>
          <w:b w:val="1"/>
          <w:bCs w:val="1"/>
          <w:u w:val="single"/>
          <w:rtl w:val="0"/>
        </w:rPr>
        <w:t xml:space="preserve">it’s a bad idea</w:t>
      </w:r>
      <w:r w:rsidDel="00000000" w:rsidR="00000000" w:rsidRPr="00000000">
        <w:rPr>
          <w:sz w:val="16"/>
          <w:szCs w:val="16"/>
          <w:rtl w:val="0"/>
        </w:rPr>
        <w:t xml:space="preserve"> </w:t>
      </w:r>
      <w:r w:rsidDel="00000000" w:rsidR="00000000" w:rsidRPr="00000000">
        <w:rPr>
          <w:u w:val="single"/>
          <w:rtl w:val="0"/>
        </w:rPr>
        <w:t xml:space="preserve">because</w:t>
      </w:r>
      <w:r w:rsidDel="00000000" w:rsidR="00000000" w:rsidRPr="00000000">
        <w:rPr>
          <w:sz w:val="16"/>
          <w:szCs w:val="16"/>
          <w:rtl w:val="0"/>
        </w:rPr>
        <w:t xml:space="preserve"> if </w:t>
      </w:r>
      <w:r w:rsidDel="00000000" w:rsidR="00000000" w:rsidRPr="00000000">
        <w:rPr>
          <w:highlight w:val="cyan"/>
          <w:u w:val="single"/>
          <w:rtl w:val="0"/>
        </w:rPr>
        <w:t xml:space="preserve">Germany</w:t>
      </w:r>
      <w:r w:rsidDel="00000000" w:rsidR="00000000" w:rsidRPr="00000000">
        <w:rPr>
          <w:sz w:val="16"/>
          <w:szCs w:val="16"/>
          <w:rtl w:val="0"/>
        </w:rPr>
        <w:t xml:space="preserve"> and any countries other than the UK and France are to be part of the cooperation, they </w:t>
      </w:r>
      <w:r w:rsidDel="00000000" w:rsidR="00000000" w:rsidRPr="00000000">
        <w:rPr>
          <w:highlight w:val="cyan"/>
          <w:u w:val="single"/>
          <w:rtl w:val="0"/>
        </w:rPr>
        <w:t xml:space="preserve">would have to</w:t>
      </w:r>
      <w:r w:rsidDel="00000000" w:rsidR="00000000" w:rsidRPr="00000000">
        <w:rPr>
          <w:sz w:val="16"/>
          <w:szCs w:val="16"/>
          <w:highlight w:val="cyan"/>
          <w:rtl w:val="0"/>
        </w:rPr>
        <w:t xml:space="preserve"> </w:t>
      </w:r>
      <w:r w:rsidDel="00000000" w:rsidR="00000000" w:rsidRPr="00000000">
        <w:rPr>
          <w:b w:val="1"/>
          <w:bCs w:val="1"/>
          <w:highlight w:val="cyan"/>
          <w:u w:val="single"/>
          <w:rtl w:val="0"/>
        </w:rPr>
        <w:t xml:space="preserve">leave the NPT</w:t>
      </w:r>
      <w:r w:rsidDel="00000000" w:rsidR="00000000" w:rsidRPr="00000000">
        <w:rPr>
          <w:sz w:val="16"/>
          <w:szCs w:val="16"/>
          <w:rtl w:val="0"/>
        </w:rPr>
        <w:t xml:space="preserve">. That would put them in the unsavoury company of North Korea, the only country to have left the treaty.</w:t>
      </w:r>
    </w:p>
    <w:p w:rsidR="00000000" w:rsidDel="00000000" w:rsidP="00000000" w:rsidRDefault="00000000" w:rsidRPr="00000000" w14:paraId="00000177">
      <w:pPr>
        <w:spacing w:line="256.7994545454545" w:lineRule="auto"/>
        <w:rPr>
          <w:sz w:val="16"/>
          <w:szCs w:val="16"/>
        </w:rPr>
      </w:pPr>
      <w:r w:rsidDel="00000000" w:rsidR="00000000" w:rsidRPr="00000000">
        <w:rPr>
          <w:sz w:val="16"/>
          <w:szCs w:val="16"/>
          <w:rtl w:val="0"/>
        </w:rPr>
        <w:t xml:space="preserve">To be sure, </w:t>
      </w:r>
      <w:r w:rsidDel="00000000" w:rsidR="00000000" w:rsidRPr="00000000">
        <w:rPr>
          <w:u w:val="single"/>
          <w:rtl w:val="0"/>
        </w:rPr>
        <w:t xml:space="preserve">nobody could force them to stay</w:t>
      </w:r>
      <w:r w:rsidDel="00000000" w:rsidR="00000000" w:rsidRPr="00000000">
        <w:rPr>
          <w:sz w:val="16"/>
          <w:szCs w:val="16"/>
          <w:rtl w:val="0"/>
        </w:rPr>
        <w:t xml:space="preserve">. </w:t>
      </w:r>
      <w:r w:rsidDel="00000000" w:rsidR="00000000" w:rsidRPr="00000000">
        <w:rPr>
          <w:u w:val="single"/>
          <w:rtl w:val="0"/>
        </w:rPr>
        <w:t xml:space="preserve">But</w:t>
      </w:r>
      <w:r w:rsidDel="00000000" w:rsidR="00000000" w:rsidRPr="00000000">
        <w:rPr>
          <w:sz w:val="16"/>
          <w:szCs w:val="16"/>
          <w:rtl w:val="0"/>
        </w:rPr>
        <w:t xml:space="preserve"> </w:t>
      </w:r>
      <w:r w:rsidDel="00000000" w:rsidR="00000000" w:rsidRPr="00000000">
        <w:rPr>
          <w:u w:val="single"/>
          <w:rtl w:val="0"/>
        </w:rPr>
        <w:t xml:space="preserve">with the international community trying their hardest to make </w:t>
      </w:r>
      <w:r w:rsidDel="00000000" w:rsidR="00000000" w:rsidRPr="00000000">
        <w:rPr>
          <w:b w:val="1"/>
          <w:bCs w:val="1"/>
          <w:u w:val="single"/>
          <w:rtl w:val="0"/>
        </w:rPr>
        <w:t xml:space="preserve">Iran comply</w:t>
      </w:r>
      <w:r w:rsidDel="00000000" w:rsidR="00000000" w:rsidRPr="00000000">
        <w:rPr>
          <w:u w:val="single"/>
          <w:rtl w:val="0"/>
        </w:rPr>
        <w:t xml:space="preserve"> with its NPT obligations, </w:t>
      </w:r>
      <w:r w:rsidDel="00000000" w:rsidR="00000000" w:rsidRPr="00000000">
        <w:rPr>
          <w:highlight w:val="cyan"/>
          <w:u w:val="single"/>
          <w:rtl w:val="0"/>
        </w:rPr>
        <w:t xml:space="preserve">it would smell of Western</w:t>
      </w:r>
      <w:r w:rsidDel="00000000" w:rsidR="00000000" w:rsidRPr="00000000">
        <w:rPr>
          <w:sz w:val="16"/>
          <w:szCs w:val="16"/>
          <w:highlight w:val="cyan"/>
          <w:rtl w:val="0"/>
        </w:rPr>
        <w:t xml:space="preserve"> </w:t>
      </w:r>
      <w:r w:rsidDel="00000000" w:rsidR="00000000" w:rsidRPr="00000000">
        <w:rPr>
          <w:b w:val="1"/>
          <w:bCs w:val="1"/>
          <w:highlight w:val="cyan"/>
          <w:u w:val="single"/>
          <w:rtl w:val="0"/>
        </w:rPr>
        <w:t xml:space="preserve">hypocrisy extraordinaire</w:t>
      </w:r>
      <w:r w:rsidDel="00000000" w:rsidR="00000000" w:rsidRPr="00000000">
        <w:rPr>
          <w:sz w:val="16"/>
          <w:szCs w:val="16"/>
          <w:rtl w:val="0"/>
        </w:rPr>
        <w:t xml:space="preserve"> if Germany and possibly other European countries could simply bid farewell to the treaty in order to turn French and British nuclear capabilities into European ones.</w:t>
      </w:r>
    </w:p>
    <w:p w:rsidR="00000000" w:rsidDel="00000000" w:rsidP="00000000" w:rsidRDefault="00000000" w:rsidRPr="00000000" w14:paraId="00000178">
      <w:pPr>
        <w:spacing w:line="256.7994545454545" w:lineRule="auto"/>
        <w:rPr>
          <w:b w:val="1"/>
          <w:bCs w:val="1"/>
          <w:u w:val="single"/>
        </w:rPr>
      </w:pPr>
      <w:r w:rsidDel="00000000" w:rsidR="00000000" w:rsidRPr="00000000">
        <w:rPr>
          <w:sz w:val="16"/>
          <w:szCs w:val="16"/>
          <w:rtl w:val="0"/>
        </w:rPr>
        <w:t xml:space="preserve">Indeed, </w:t>
      </w:r>
      <w:r w:rsidDel="00000000" w:rsidR="00000000" w:rsidRPr="00000000">
        <w:rPr>
          <w:highlight w:val="cyan"/>
          <w:u w:val="single"/>
          <w:rtl w:val="0"/>
        </w:rPr>
        <w:t xml:space="preserve">the</w:t>
      </w:r>
      <w:r w:rsidDel="00000000" w:rsidR="00000000" w:rsidRPr="00000000">
        <w:rPr>
          <w:sz w:val="16"/>
          <w:szCs w:val="16"/>
          <w:highlight w:val="cyan"/>
          <w:rtl w:val="0"/>
        </w:rPr>
        <w:t xml:space="preserve"> </w:t>
      </w:r>
      <w:r w:rsidDel="00000000" w:rsidR="00000000" w:rsidRPr="00000000">
        <w:rPr>
          <w:b w:val="1"/>
          <w:bCs w:val="1"/>
          <w:highlight w:val="cyan"/>
          <w:u w:val="single"/>
          <w:rtl w:val="0"/>
        </w:rPr>
        <w:t xml:space="preserve">NPT works</w:t>
      </w:r>
      <w:r w:rsidDel="00000000" w:rsidR="00000000" w:rsidRPr="00000000">
        <w:rPr>
          <w:u w:val="single"/>
          <w:rtl w:val="0"/>
        </w:rPr>
        <w:t xml:space="preserve"> </w:t>
      </w:r>
      <w:r w:rsidDel="00000000" w:rsidR="00000000" w:rsidRPr="00000000">
        <w:rPr>
          <w:b w:val="1"/>
          <w:bCs w:val="1"/>
          <w:u w:val="single"/>
          <w:rtl w:val="0"/>
        </w:rPr>
        <w:t xml:space="preserve">precisely </w:t>
      </w:r>
      <w:r w:rsidDel="00000000" w:rsidR="00000000" w:rsidRPr="00000000">
        <w:rPr>
          <w:b w:val="1"/>
          <w:bCs w:val="1"/>
          <w:highlight w:val="cyan"/>
          <w:u w:val="single"/>
          <w:rtl w:val="0"/>
        </w:rPr>
        <w:t xml:space="preserve">because</w:t>
      </w:r>
      <w:r w:rsidDel="00000000" w:rsidR="00000000" w:rsidRPr="00000000">
        <w:rPr>
          <w:sz w:val="16"/>
          <w:szCs w:val="16"/>
          <w:rtl w:val="0"/>
        </w:rPr>
        <w:t xml:space="preserve"> </w:t>
      </w:r>
      <w:r w:rsidDel="00000000" w:rsidR="00000000" w:rsidRPr="00000000">
        <w:rPr>
          <w:u w:val="single"/>
          <w:rtl w:val="0"/>
        </w:rPr>
        <w:t xml:space="preserve">a number of </w:t>
      </w:r>
      <w:r w:rsidDel="00000000" w:rsidR="00000000" w:rsidRPr="00000000">
        <w:rPr>
          <w:highlight w:val="cyan"/>
          <w:u w:val="single"/>
          <w:rtl w:val="0"/>
        </w:rPr>
        <w:t xml:space="preserve">countries</w:t>
      </w:r>
      <w:r w:rsidDel="00000000" w:rsidR="00000000" w:rsidRPr="00000000">
        <w:rPr>
          <w:u w:val="single"/>
          <w:rtl w:val="0"/>
        </w:rPr>
        <w:t xml:space="preserve"> that </w:t>
      </w:r>
      <w:r w:rsidDel="00000000" w:rsidR="00000000" w:rsidRPr="00000000">
        <w:rPr>
          <w:b w:val="1"/>
          <w:bCs w:val="1"/>
          <w:u w:val="single"/>
          <w:rtl w:val="0"/>
        </w:rPr>
        <w:t xml:space="preserve">would be </w:t>
      </w:r>
      <w:r w:rsidDel="00000000" w:rsidR="00000000" w:rsidRPr="00000000">
        <w:rPr>
          <w:b w:val="1"/>
          <w:bCs w:val="1"/>
          <w:highlight w:val="cyan"/>
          <w:u w:val="single"/>
          <w:rtl w:val="0"/>
        </w:rPr>
        <w:t xml:space="preserve">able to</w:t>
      </w:r>
      <w:r w:rsidDel="00000000" w:rsidR="00000000" w:rsidRPr="00000000">
        <w:rPr>
          <w:sz w:val="16"/>
          <w:szCs w:val="16"/>
          <w:highlight w:val="cyan"/>
          <w:rtl w:val="0"/>
        </w:rPr>
        <w:t xml:space="preserve"> </w:t>
      </w:r>
      <w:r w:rsidDel="00000000" w:rsidR="00000000" w:rsidRPr="00000000">
        <w:rPr>
          <w:highlight w:val="cyan"/>
          <w:u w:val="single"/>
          <w:rtl w:val="0"/>
        </w:rPr>
        <w:t xml:space="preserve">develop nuc</w:t>
      </w:r>
      <w:r w:rsidDel="00000000" w:rsidR="00000000" w:rsidRPr="00000000">
        <w:rPr>
          <w:u w:val="single"/>
          <w:rtl w:val="0"/>
        </w:rPr>
        <w:t xml:space="preserve">lear weapon</w:t>
      </w:r>
      <w:r w:rsidDel="00000000" w:rsidR="00000000" w:rsidRPr="00000000">
        <w:rPr>
          <w:highlight w:val="cyan"/>
          <w:u w:val="single"/>
          <w:rtl w:val="0"/>
        </w:rPr>
        <w:t xml:space="preserve">s</w:t>
      </w:r>
      <w:r w:rsidDel="00000000" w:rsidR="00000000" w:rsidRPr="00000000">
        <w:rPr>
          <w:u w:val="single"/>
          <w:rtl w:val="0"/>
        </w:rPr>
        <w:t xml:space="preserve"> have</w:t>
      </w:r>
      <w:r w:rsidDel="00000000" w:rsidR="00000000" w:rsidRPr="00000000">
        <w:rPr>
          <w:sz w:val="16"/>
          <w:szCs w:val="16"/>
          <w:rtl w:val="0"/>
        </w:rPr>
        <w:t xml:space="preserve"> </w:t>
      </w:r>
      <w:r w:rsidDel="00000000" w:rsidR="00000000" w:rsidRPr="00000000">
        <w:rPr>
          <w:b w:val="1"/>
          <w:bCs w:val="1"/>
          <w:highlight w:val="cyan"/>
          <w:u w:val="single"/>
          <w:rtl w:val="0"/>
        </w:rPr>
        <w:t xml:space="preserve">chose</w:t>
      </w:r>
      <w:r w:rsidDel="00000000" w:rsidR="00000000" w:rsidRPr="00000000">
        <w:rPr>
          <w:b w:val="1"/>
          <w:bCs w:val="1"/>
          <w:u w:val="single"/>
          <w:rtl w:val="0"/>
        </w:rPr>
        <w:t xml:space="preserve">n </w:t>
      </w:r>
      <w:r w:rsidDel="00000000" w:rsidR="00000000" w:rsidRPr="00000000">
        <w:rPr>
          <w:b w:val="1"/>
          <w:bCs w:val="1"/>
          <w:highlight w:val="cyan"/>
          <w:u w:val="single"/>
          <w:rtl w:val="0"/>
        </w:rPr>
        <w:t xml:space="preserve">to shelve</w:t>
      </w:r>
      <w:r w:rsidDel="00000000" w:rsidR="00000000" w:rsidRPr="00000000">
        <w:rPr>
          <w:sz w:val="16"/>
          <w:szCs w:val="16"/>
          <w:rtl w:val="0"/>
        </w:rPr>
        <w:t xml:space="preserve"> any </w:t>
      </w:r>
      <w:r w:rsidDel="00000000" w:rsidR="00000000" w:rsidRPr="00000000">
        <w:rPr>
          <w:b w:val="1"/>
          <w:bCs w:val="1"/>
          <w:u w:val="single"/>
          <w:rtl w:val="0"/>
        </w:rPr>
        <w:t xml:space="preserve">such </w:t>
      </w:r>
      <w:r w:rsidDel="00000000" w:rsidR="00000000" w:rsidRPr="00000000">
        <w:rPr>
          <w:b w:val="1"/>
          <w:bCs w:val="1"/>
          <w:highlight w:val="cyan"/>
          <w:u w:val="single"/>
          <w:rtl w:val="0"/>
        </w:rPr>
        <w:t xml:space="preserve">plans</w:t>
      </w:r>
      <w:r w:rsidDel="00000000" w:rsidR="00000000" w:rsidRPr="00000000">
        <w:rPr>
          <w:sz w:val="16"/>
          <w:szCs w:val="16"/>
          <w:rtl w:val="0"/>
        </w:rPr>
        <w:t xml:space="preserve"> </w:t>
      </w:r>
      <w:r w:rsidDel="00000000" w:rsidR="00000000" w:rsidRPr="00000000">
        <w:rPr>
          <w:u w:val="single"/>
          <w:rtl w:val="0"/>
        </w:rPr>
        <w:t xml:space="preserve">in favour of global stability</w:t>
      </w:r>
      <w:r w:rsidDel="00000000" w:rsidR="00000000" w:rsidRPr="00000000">
        <w:rPr>
          <w:sz w:val="16"/>
          <w:szCs w:val="16"/>
          <w:rtl w:val="0"/>
        </w:rPr>
        <w:t xml:space="preserve">. </w:t>
      </w:r>
      <w:r w:rsidDel="00000000" w:rsidR="00000000" w:rsidRPr="00000000">
        <w:rPr>
          <w:b w:val="1"/>
          <w:bCs w:val="1"/>
          <w:highlight w:val="cyan"/>
          <w:u w:val="single"/>
          <w:rtl w:val="0"/>
        </w:rPr>
        <w:t xml:space="preserve">If Germany</w:t>
      </w:r>
      <w:r w:rsidDel="00000000" w:rsidR="00000000" w:rsidRPr="00000000">
        <w:rPr>
          <w:sz w:val="16"/>
          <w:szCs w:val="16"/>
          <w:rtl w:val="0"/>
        </w:rPr>
        <w:t xml:space="preserve"> and possibly other European countries simply </w:t>
      </w:r>
      <w:r w:rsidDel="00000000" w:rsidR="00000000" w:rsidRPr="00000000">
        <w:rPr>
          <w:b w:val="1"/>
          <w:bCs w:val="1"/>
          <w:highlight w:val="cyan"/>
          <w:u w:val="single"/>
          <w:rtl w:val="0"/>
        </w:rPr>
        <w:t xml:space="preserve">leave</w:t>
      </w:r>
      <w:r w:rsidDel="00000000" w:rsidR="00000000" w:rsidRPr="00000000">
        <w:rPr>
          <w:b w:val="1"/>
          <w:bCs w:val="1"/>
          <w:u w:val="single"/>
          <w:rtl w:val="0"/>
        </w:rPr>
        <w:t xml:space="preserve"> the NPT, </w:t>
      </w:r>
      <w:r w:rsidDel="00000000" w:rsidR="00000000" w:rsidRPr="00000000">
        <w:rPr>
          <w:b w:val="1"/>
          <w:bCs w:val="1"/>
          <w:highlight w:val="cyan"/>
          <w:u w:val="single"/>
          <w:rtl w:val="0"/>
        </w:rPr>
        <w:t xml:space="preserve">there’s nothing to stop other</w:t>
      </w:r>
      <w:r w:rsidDel="00000000" w:rsidR="00000000" w:rsidRPr="00000000">
        <w:rPr>
          <w:b w:val="1"/>
          <w:bCs w:val="1"/>
          <w:u w:val="single"/>
          <w:rtl w:val="0"/>
        </w:rPr>
        <w:t xml:space="preserve"> – less sanguine – </w:t>
      </w:r>
      <w:r w:rsidDel="00000000" w:rsidR="00000000" w:rsidRPr="00000000">
        <w:rPr>
          <w:b w:val="1"/>
          <w:bCs w:val="1"/>
          <w:highlight w:val="cyan"/>
          <w:u w:val="single"/>
          <w:rtl w:val="0"/>
        </w:rPr>
        <w:t xml:space="preserve">countries</w:t>
      </w:r>
      <w:r w:rsidDel="00000000" w:rsidR="00000000" w:rsidRPr="00000000">
        <w:rPr>
          <w:b w:val="1"/>
          <w:bCs w:val="1"/>
          <w:u w:val="single"/>
          <w:rtl w:val="0"/>
        </w:rPr>
        <w:t xml:space="preserve"> from doing the same</w:t>
      </w:r>
      <w:r w:rsidDel="00000000" w:rsidR="00000000" w:rsidRPr="00000000">
        <w:rPr>
          <w:sz w:val="16"/>
          <w:szCs w:val="16"/>
          <w:rtl w:val="0"/>
        </w:rPr>
        <w:t xml:space="preserve">. </w:t>
      </w:r>
      <w:r w:rsidDel="00000000" w:rsidR="00000000" w:rsidRPr="00000000">
        <w:rPr>
          <w:b w:val="1"/>
          <w:bCs w:val="1"/>
          <w:highlight w:val="cyan"/>
          <w:u w:val="single"/>
          <w:rtl w:val="0"/>
        </w:rPr>
        <w:t xml:space="preserve">Saudi</w:t>
      </w:r>
      <w:r w:rsidDel="00000000" w:rsidR="00000000" w:rsidRPr="00000000">
        <w:rPr>
          <w:b w:val="1"/>
          <w:bCs w:val="1"/>
          <w:u w:val="single"/>
          <w:rtl w:val="0"/>
        </w:rPr>
        <w:t xml:space="preserve"> Arabia has</w:t>
      </w:r>
      <w:r w:rsidDel="00000000" w:rsidR="00000000" w:rsidRPr="00000000">
        <w:rPr>
          <w:sz w:val="16"/>
          <w:szCs w:val="16"/>
          <w:rtl w:val="0"/>
        </w:rPr>
        <w:t xml:space="preserve">, for example, </w:t>
      </w:r>
      <w:r w:rsidDel="00000000" w:rsidR="00000000" w:rsidRPr="00000000">
        <w:rPr>
          <w:b w:val="1"/>
          <w:bCs w:val="1"/>
          <w:u w:val="single"/>
          <w:rtl w:val="0"/>
        </w:rPr>
        <w:t xml:space="preserve">been itching</w:t>
      </w:r>
      <w:r w:rsidDel="00000000" w:rsidR="00000000" w:rsidRPr="00000000">
        <w:rPr>
          <w:sz w:val="16"/>
          <w:szCs w:val="16"/>
          <w:rtl w:val="0"/>
        </w:rPr>
        <w:t xml:space="preserve"> </w:t>
      </w:r>
      <w:r w:rsidDel="00000000" w:rsidR="00000000" w:rsidRPr="00000000">
        <w:rPr>
          <w:u w:val="single"/>
          <w:rtl w:val="0"/>
        </w:rPr>
        <w:t xml:space="preserve">to develop an arsenal. And if Saudi Arabia proceeds</w:t>
      </w:r>
      <w:r w:rsidDel="00000000" w:rsidR="00000000" w:rsidRPr="00000000">
        <w:rPr>
          <w:sz w:val="16"/>
          <w:szCs w:val="16"/>
          <w:rtl w:val="0"/>
        </w:rPr>
        <w:t xml:space="preserve">, </w:t>
      </w:r>
      <w:r w:rsidDel="00000000" w:rsidR="00000000" w:rsidRPr="00000000">
        <w:rPr>
          <w:b w:val="1"/>
          <w:bCs w:val="1"/>
          <w:highlight w:val="cyan"/>
          <w:u w:val="single"/>
          <w:rtl w:val="0"/>
        </w:rPr>
        <w:t xml:space="preserve">Egypt and others</w:t>
      </w:r>
      <w:r w:rsidDel="00000000" w:rsidR="00000000" w:rsidRPr="00000000">
        <w:rPr>
          <w:b w:val="1"/>
          <w:bCs w:val="1"/>
          <w:u w:val="single"/>
          <w:rtl w:val="0"/>
        </w:rPr>
        <w:t xml:space="preserve"> may feel compelled to match it.</w:t>
      </w:r>
      <w:r w:rsidDel="00000000" w:rsidR="00000000" w:rsidRPr="00000000">
        <w:rPr>
          <w:sz w:val="16"/>
          <w:szCs w:val="16"/>
          <w:rtl w:val="0"/>
        </w:rPr>
        <w:t xml:space="preserve"> Indeed, </w:t>
      </w:r>
      <w:r w:rsidDel="00000000" w:rsidR="00000000" w:rsidRPr="00000000">
        <w:rPr>
          <w:u w:val="single"/>
          <w:rtl w:val="0"/>
        </w:rPr>
        <w:t xml:space="preserve">with the </w:t>
      </w:r>
      <w:r w:rsidDel="00000000" w:rsidR="00000000" w:rsidRPr="00000000">
        <w:rPr>
          <w:b w:val="1"/>
          <w:bCs w:val="1"/>
          <w:highlight w:val="cyan"/>
          <w:u w:val="single"/>
          <w:rtl w:val="0"/>
        </w:rPr>
        <w:t xml:space="preserve">floodgates open</w:t>
      </w:r>
      <w:r w:rsidDel="00000000" w:rsidR="00000000" w:rsidRPr="00000000">
        <w:rPr>
          <w:u w:val="single"/>
          <w:rtl w:val="0"/>
        </w:rPr>
        <w:t xml:space="preserve">, what’s to stop </w:t>
      </w:r>
      <w:r w:rsidDel="00000000" w:rsidR="00000000" w:rsidRPr="00000000">
        <w:rPr>
          <w:b w:val="1"/>
          <w:bCs w:val="1"/>
          <w:highlight w:val="cyan"/>
          <w:u w:val="single"/>
          <w:rtl w:val="0"/>
        </w:rPr>
        <w:t xml:space="preserve">So</w:t>
      </w:r>
      <w:r w:rsidDel="00000000" w:rsidR="00000000" w:rsidRPr="00000000">
        <w:rPr>
          <w:b w:val="1"/>
          <w:bCs w:val="1"/>
          <w:u w:val="single"/>
          <w:rtl w:val="0"/>
        </w:rPr>
        <w:t xml:space="preserve">uth </w:t>
      </w:r>
      <w:r w:rsidDel="00000000" w:rsidR="00000000" w:rsidRPr="00000000">
        <w:rPr>
          <w:b w:val="1"/>
          <w:bCs w:val="1"/>
          <w:highlight w:val="cyan"/>
          <w:u w:val="single"/>
          <w:rtl w:val="0"/>
        </w:rPr>
        <w:t xml:space="preserve">K</w:t>
      </w:r>
      <w:r w:rsidDel="00000000" w:rsidR="00000000" w:rsidRPr="00000000">
        <w:rPr>
          <w:b w:val="1"/>
          <w:bCs w:val="1"/>
          <w:u w:val="single"/>
          <w:rtl w:val="0"/>
        </w:rPr>
        <w:t xml:space="preserve">orea</w:t>
      </w:r>
      <w:r w:rsidDel="00000000" w:rsidR="00000000" w:rsidRPr="00000000">
        <w:rPr>
          <w:sz w:val="16"/>
          <w:szCs w:val="16"/>
          <w:rtl w:val="0"/>
        </w:rPr>
        <w:t xml:space="preserve"> </w:t>
      </w:r>
      <w:r w:rsidDel="00000000" w:rsidR="00000000" w:rsidRPr="00000000">
        <w:rPr>
          <w:b w:val="1"/>
          <w:bCs w:val="1"/>
          <w:u w:val="single"/>
          <w:rtl w:val="0"/>
        </w:rPr>
        <w:t xml:space="preserve">from </w:t>
      </w:r>
      <w:r w:rsidDel="00000000" w:rsidR="00000000" w:rsidRPr="00000000">
        <w:rPr>
          <w:b w:val="1"/>
          <w:bCs w:val="1"/>
          <w:highlight w:val="cyan"/>
          <w:u w:val="single"/>
          <w:rtl w:val="0"/>
        </w:rPr>
        <w:t xml:space="preserve">matching No</w:t>
      </w:r>
      <w:r w:rsidDel="00000000" w:rsidR="00000000" w:rsidRPr="00000000">
        <w:rPr>
          <w:b w:val="1"/>
          <w:bCs w:val="1"/>
          <w:u w:val="single"/>
          <w:rtl w:val="0"/>
        </w:rPr>
        <w:t xml:space="preserve">rth </w:t>
      </w:r>
      <w:r w:rsidDel="00000000" w:rsidR="00000000" w:rsidRPr="00000000">
        <w:rPr>
          <w:b w:val="1"/>
          <w:bCs w:val="1"/>
          <w:highlight w:val="cyan"/>
          <w:u w:val="single"/>
          <w:rtl w:val="0"/>
        </w:rPr>
        <w:t xml:space="preserve">Ko</w:t>
      </w:r>
      <w:r w:rsidDel="00000000" w:rsidR="00000000" w:rsidRPr="00000000">
        <w:rPr>
          <w:b w:val="1"/>
          <w:bCs w:val="1"/>
          <w:u w:val="single"/>
          <w:rtl w:val="0"/>
        </w:rPr>
        <w:t xml:space="preserve">rea?</w:t>
      </w:r>
    </w:p>
    <w:p w:rsidR="00000000" w:rsidDel="00000000" w:rsidP="00000000" w:rsidRDefault="00000000" w:rsidRPr="00000000" w14:paraId="00000179">
      <w:pPr>
        <w:pStyle w:val="Heading4"/>
        <w:keepNext w:val="0"/>
        <w:keepLines w:val="0"/>
        <w:spacing w:line="303.4914545454546" w:lineRule="auto"/>
        <w:rPr/>
      </w:pPr>
      <w:bookmarkStart w:colFirst="0" w:colLast="0" w:name="_z6rcbpa0tgl" w:id="48"/>
      <w:bookmarkEnd w:id="48"/>
      <w:r w:rsidDel="00000000" w:rsidR="00000000" w:rsidRPr="00000000">
        <w:rPr>
          <w:rtl w:val="0"/>
        </w:rPr>
        <w:t xml:space="preserve">Extinction.</w:t>
      </w:r>
    </w:p>
    <w:p w:rsidR="00000000" w:rsidDel="00000000" w:rsidP="00000000" w:rsidRDefault="00000000" w:rsidRPr="00000000" w14:paraId="0000017A">
      <w:pPr>
        <w:spacing w:line="256.7994545454545" w:lineRule="auto"/>
        <w:rPr/>
      </w:pPr>
      <w:r w:rsidDel="00000000" w:rsidR="00000000" w:rsidRPr="00000000">
        <w:rPr>
          <w:rtl w:val="0"/>
        </w:rPr>
        <w:t xml:space="preserve">Rudolph </w:t>
      </w:r>
      <w:r w:rsidDel="00000000" w:rsidR="00000000" w:rsidRPr="00000000">
        <w:rPr>
          <w:b w:val="1"/>
          <w:bCs w:val="1"/>
          <w:sz w:val="26"/>
          <w:szCs w:val="26"/>
          <w:rtl w:val="0"/>
        </w:rPr>
        <w:t xml:space="preserve">Herzog 17</w:t>
      </w:r>
      <w:r w:rsidDel="00000000" w:rsidR="00000000" w:rsidRPr="00000000">
        <w:rPr>
          <w:rtl w:val="0"/>
        </w:rPr>
        <w:t xml:space="preserve">. Award-winning director, producer and writer. “German Nukes Would Be a National Tragedy”. Foreign Policy. 3/10/2017. http://foreignpolicy.com/2017/03/10/german-nukes-would-be-a-national-tragedy/</w:t>
      </w:r>
    </w:p>
    <w:p w:rsidR="00000000" w:rsidDel="00000000" w:rsidP="00000000" w:rsidRDefault="00000000" w:rsidRPr="00000000" w14:paraId="0000017B">
      <w:pPr>
        <w:spacing w:line="256.7994545454545" w:lineRule="auto"/>
        <w:rPr>
          <w:sz w:val="16"/>
          <w:szCs w:val="16"/>
        </w:rPr>
      </w:pPr>
      <w:r w:rsidDel="00000000" w:rsidR="00000000" w:rsidRPr="00000000">
        <w:rPr>
          <w:sz w:val="16"/>
          <w:szCs w:val="16"/>
          <w:rtl w:val="0"/>
        </w:rPr>
        <w:t xml:space="preserve">Nobody has worried about the Germans getting the bomb since 1945, but that’s about to change. </w:t>
      </w:r>
      <w:r w:rsidDel="00000000" w:rsidR="00000000" w:rsidRPr="00000000">
        <w:rPr>
          <w:b w:val="1"/>
          <w:bCs w:val="1"/>
          <w:u w:val="single"/>
          <w:rtl w:val="0"/>
        </w:rPr>
        <w:t xml:space="preserve">German commentators are debating whether the country should acquire atomic weapons</w:t>
      </w:r>
      <w:r w:rsidDel="00000000" w:rsidR="00000000" w:rsidRPr="00000000">
        <w:rPr>
          <w:sz w:val="16"/>
          <w:szCs w:val="16"/>
          <w:rtl w:val="0"/>
        </w:rPr>
        <w:t xml:space="preserve">. Berlin’s flagship daily, Der Tagesspiegel, kicked off the discussion on its online platform two months after the U.S. elections by running an opinion piece arguing that President Donald Trump was about to snap shut NATO’s nuclear umbrella, and the only way to counter the perceived threat from Russia was to become more independent. “Independence” would require a German nuclear deterrent. “This is about our vital interests,” argued political scientist Maximilian Terhalle. “Existential circumstances might mean that Berlin would not have to reach a consensus on the matter with the other 27 EU members.”</w:t>
      </w:r>
    </w:p>
    <w:p w:rsidR="00000000" w:rsidDel="00000000" w:rsidP="00000000" w:rsidRDefault="00000000" w:rsidRPr="00000000" w14:paraId="0000017C">
      <w:pPr>
        <w:spacing w:line="256.7994545454545" w:lineRule="auto"/>
        <w:rPr>
          <w:sz w:val="16"/>
          <w:szCs w:val="16"/>
        </w:rPr>
      </w:pPr>
      <w:r w:rsidDel="00000000" w:rsidR="00000000" w:rsidRPr="00000000">
        <w:rPr>
          <w:sz w:val="16"/>
          <w:szCs w:val="16"/>
          <w:rtl w:val="0"/>
        </w:rPr>
        <w:t xml:space="preserve">In February, the country’s respected weekly Die Zeit followed up with an article that ended with a stark warning that Germany could either ignore the changing times or quickly buy into the Force de Frappe, France’s nuclear force.</w:t>
      </w:r>
    </w:p>
    <w:p w:rsidR="00000000" w:rsidDel="00000000" w:rsidP="00000000" w:rsidRDefault="00000000" w:rsidRPr="00000000" w14:paraId="0000017D">
      <w:pPr>
        <w:spacing w:line="256.7994545454545" w:lineRule="auto"/>
        <w:rPr>
          <w:sz w:val="16"/>
          <w:szCs w:val="16"/>
        </w:rPr>
      </w:pPr>
      <w:r w:rsidDel="00000000" w:rsidR="00000000" w:rsidRPr="00000000">
        <w:rPr>
          <w:sz w:val="16"/>
          <w:szCs w:val="16"/>
          <w:rtl w:val="0"/>
        </w:rPr>
        <w:t xml:space="preserve">With a longstanding taboo broken and Dr. Strangeloves prowling the national press, it wasn’t long before someone disagreed. Otfried Nassauer, head of the Berlin Information-center for Transatlantic Security, traced back in Der Freitag, a popular weekly, the notion of a German bomb to “right-wing conservatives, nationalists or the extreme right … who either suffer from delusions of grandeur or just enjoy opening Pandora’s box.” Indeed, some of those people who have come out of the woodwork to call for a German bomb (sometimes thinly disguised as a “Euro-bomb”) seem to have waited for an opportunity to pounce on the public with this idea.</w:t>
      </w:r>
    </w:p>
    <w:p w:rsidR="00000000" w:rsidDel="00000000" w:rsidP="00000000" w:rsidRDefault="00000000" w:rsidRPr="00000000" w14:paraId="0000017E">
      <w:pPr>
        <w:spacing w:line="256.7994545454545" w:lineRule="auto"/>
        <w:rPr>
          <w:sz w:val="16"/>
          <w:szCs w:val="16"/>
        </w:rPr>
      </w:pPr>
      <w:r w:rsidDel="00000000" w:rsidR="00000000" w:rsidRPr="00000000">
        <w:rPr>
          <w:u w:val="single"/>
          <w:rtl w:val="0"/>
        </w:rPr>
        <w:t xml:space="preserve">With this debate in full swing, we should remind ourselves</w:t>
      </w:r>
      <w:r w:rsidDel="00000000" w:rsidR="00000000" w:rsidRPr="00000000">
        <w:rPr>
          <w:sz w:val="16"/>
          <w:szCs w:val="16"/>
          <w:rtl w:val="0"/>
        </w:rPr>
        <w:t xml:space="preserve"> </w:t>
      </w:r>
      <w:r w:rsidDel="00000000" w:rsidR="00000000" w:rsidRPr="00000000">
        <w:rPr>
          <w:b w:val="1"/>
          <w:bCs w:val="1"/>
          <w:u w:val="single"/>
          <w:rtl w:val="0"/>
        </w:rPr>
        <w:t xml:space="preserve">why</w:t>
      </w:r>
      <w:r w:rsidDel="00000000" w:rsidR="00000000" w:rsidRPr="00000000">
        <w:rPr>
          <w:sz w:val="16"/>
          <w:szCs w:val="16"/>
          <w:rtl w:val="0"/>
        </w:rPr>
        <w:t xml:space="preserve"> all </w:t>
      </w:r>
      <w:r w:rsidDel="00000000" w:rsidR="00000000" w:rsidRPr="00000000">
        <w:rPr>
          <w:b w:val="1"/>
          <w:bCs w:val="1"/>
          <w:u w:val="single"/>
          <w:rtl w:val="0"/>
        </w:rPr>
        <w:t xml:space="preserve">this is such a</w:t>
      </w:r>
      <w:r w:rsidDel="00000000" w:rsidR="00000000" w:rsidRPr="00000000">
        <w:rPr>
          <w:sz w:val="16"/>
          <w:szCs w:val="16"/>
          <w:rtl w:val="0"/>
        </w:rPr>
        <w:t xml:space="preserve"> risible — and </w:t>
      </w:r>
      <w:r w:rsidDel="00000000" w:rsidR="00000000" w:rsidRPr="00000000">
        <w:rPr>
          <w:b w:val="1"/>
          <w:bCs w:val="1"/>
          <w:u w:val="single"/>
          <w:rtl w:val="0"/>
        </w:rPr>
        <w:t xml:space="preserve">appallingly dangerous</w:t>
      </w:r>
      <w:r w:rsidDel="00000000" w:rsidR="00000000" w:rsidRPr="00000000">
        <w:rPr>
          <w:sz w:val="16"/>
          <w:szCs w:val="16"/>
          <w:rtl w:val="0"/>
        </w:rPr>
        <w:t xml:space="preserve"> — </w:t>
      </w:r>
      <w:r w:rsidDel="00000000" w:rsidR="00000000" w:rsidRPr="00000000">
        <w:rPr>
          <w:b w:val="1"/>
          <w:bCs w:val="1"/>
          <w:u w:val="single"/>
          <w:rtl w:val="0"/>
        </w:rPr>
        <w:t xml:space="preserve">idea</w:t>
      </w:r>
      <w:r w:rsidDel="00000000" w:rsidR="00000000" w:rsidRPr="00000000">
        <w:rPr>
          <w:sz w:val="16"/>
          <w:szCs w:val="16"/>
          <w:rtl w:val="0"/>
        </w:rPr>
        <w:t xml:space="preserve">.</w:t>
      </w:r>
    </w:p>
    <w:p w:rsidR="00000000" w:rsidDel="00000000" w:rsidP="00000000" w:rsidRDefault="00000000" w:rsidRPr="00000000" w14:paraId="0000017F">
      <w:pPr>
        <w:spacing w:line="256.7994545454545" w:lineRule="auto"/>
        <w:rPr>
          <w:u w:val="single"/>
        </w:rPr>
      </w:pPr>
      <w:r w:rsidDel="00000000" w:rsidR="00000000" w:rsidRPr="00000000">
        <w:rPr>
          <w:sz w:val="16"/>
          <w:szCs w:val="16"/>
          <w:rtl w:val="0"/>
        </w:rPr>
        <w:t xml:space="preserve">For starters, </w:t>
      </w:r>
      <w:r w:rsidDel="00000000" w:rsidR="00000000" w:rsidRPr="00000000">
        <w:rPr>
          <w:highlight w:val="cyan"/>
          <w:u w:val="single"/>
          <w:rtl w:val="0"/>
        </w:rPr>
        <w:t xml:space="preserve">Germany</w:t>
      </w:r>
      <w:r w:rsidDel="00000000" w:rsidR="00000000" w:rsidRPr="00000000">
        <w:rPr>
          <w:u w:val="single"/>
          <w:rtl w:val="0"/>
        </w:rPr>
        <w:t xml:space="preserve"> is a signatory of the</w:t>
      </w:r>
      <w:r w:rsidDel="00000000" w:rsidR="00000000" w:rsidRPr="00000000">
        <w:rPr>
          <w:sz w:val="16"/>
          <w:szCs w:val="16"/>
          <w:rtl w:val="0"/>
        </w:rPr>
        <w:t xml:space="preserve"> Treaty on the Non-Proliferation of Nuclear Weapons, or </w:t>
      </w:r>
      <w:r w:rsidDel="00000000" w:rsidR="00000000" w:rsidRPr="00000000">
        <w:rPr>
          <w:u w:val="single"/>
          <w:rtl w:val="0"/>
        </w:rPr>
        <w:t xml:space="preserve">NPT</w:t>
      </w:r>
      <w:r w:rsidDel="00000000" w:rsidR="00000000" w:rsidRPr="00000000">
        <w:rPr>
          <w:sz w:val="16"/>
          <w:szCs w:val="16"/>
          <w:rtl w:val="0"/>
        </w:rPr>
        <w:t xml:space="preserve">, and </w:t>
      </w:r>
      <w:r w:rsidDel="00000000" w:rsidR="00000000" w:rsidRPr="00000000">
        <w:rPr>
          <w:u w:val="single"/>
          <w:rtl w:val="0"/>
        </w:rPr>
        <w:t xml:space="preserve">it is therefore illegal for the country to acquire the bomb</w:t>
      </w:r>
      <w:r w:rsidDel="00000000" w:rsidR="00000000" w:rsidRPr="00000000">
        <w:rPr>
          <w:sz w:val="16"/>
          <w:szCs w:val="16"/>
          <w:rtl w:val="0"/>
        </w:rPr>
        <w:t xml:space="preserve">. If </w:t>
      </w:r>
      <w:r w:rsidDel="00000000" w:rsidR="00000000" w:rsidRPr="00000000">
        <w:rPr>
          <w:b w:val="1"/>
          <w:bCs w:val="1"/>
          <w:u w:val="single"/>
          <w:rtl w:val="0"/>
        </w:rPr>
        <w:t xml:space="preserve">such an influential country suddenly </w:t>
      </w:r>
      <w:r w:rsidDel="00000000" w:rsidR="00000000" w:rsidRPr="00000000">
        <w:rPr>
          <w:b w:val="1"/>
          <w:bCs w:val="1"/>
          <w:highlight w:val="cyan"/>
          <w:u w:val="single"/>
          <w:rtl w:val="0"/>
        </w:rPr>
        <w:t xml:space="preserve">opted out of a pact</w:t>
      </w:r>
      <w:r w:rsidDel="00000000" w:rsidR="00000000" w:rsidRPr="00000000">
        <w:rPr>
          <w:b w:val="1"/>
          <w:bCs w:val="1"/>
          <w:u w:val="single"/>
          <w:rtl w:val="0"/>
        </w:rPr>
        <w:t xml:space="preserve"> that has been </w:t>
      </w:r>
      <w:r w:rsidDel="00000000" w:rsidR="00000000" w:rsidRPr="00000000">
        <w:rPr>
          <w:b w:val="1"/>
          <w:bCs w:val="1"/>
          <w:highlight w:val="cyan"/>
          <w:u w:val="single"/>
          <w:rtl w:val="0"/>
        </w:rPr>
        <w:t xml:space="preserve">in force</w:t>
      </w:r>
      <w:r w:rsidDel="00000000" w:rsidR="00000000" w:rsidRPr="00000000">
        <w:rPr>
          <w:sz w:val="16"/>
          <w:szCs w:val="16"/>
          <w:rtl w:val="0"/>
        </w:rPr>
        <w:t xml:space="preserve">, and effective, </w:t>
      </w:r>
      <w:r w:rsidDel="00000000" w:rsidR="00000000" w:rsidRPr="00000000">
        <w:rPr>
          <w:b w:val="1"/>
          <w:bCs w:val="1"/>
          <w:highlight w:val="cyan"/>
          <w:u w:val="single"/>
          <w:rtl w:val="0"/>
        </w:rPr>
        <w:t xml:space="preserve">for</w:t>
      </w:r>
      <w:r w:rsidDel="00000000" w:rsidR="00000000" w:rsidRPr="00000000">
        <w:rPr>
          <w:b w:val="1"/>
          <w:bCs w:val="1"/>
          <w:u w:val="single"/>
          <w:rtl w:val="0"/>
        </w:rPr>
        <w:t xml:space="preserve"> almost </w:t>
      </w:r>
      <w:r w:rsidDel="00000000" w:rsidR="00000000" w:rsidRPr="00000000">
        <w:rPr>
          <w:b w:val="1"/>
          <w:bCs w:val="1"/>
          <w:highlight w:val="cyan"/>
          <w:u w:val="single"/>
          <w:rtl w:val="0"/>
        </w:rPr>
        <w:t xml:space="preserve">a half century</w:t>
      </w:r>
      <w:r w:rsidDel="00000000" w:rsidR="00000000" w:rsidRPr="00000000">
        <w:rPr>
          <w:b w:val="1"/>
          <w:bCs w:val="1"/>
          <w:u w:val="single"/>
          <w:rtl w:val="0"/>
        </w:rPr>
        <w:t xml:space="preserve">, it </w:t>
      </w:r>
      <w:r w:rsidDel="00000000" w:rsidR="00000000" w:rsidRPr="00000000">
        <w:rPr>
          <w:b w:val="1"/>
          <w:bCs w:val="1"/>
          <w:highlight w:val="cyan"/>
          <w:u w:val="single"/>
          <w:rtl w:val="0"/>
        </w:rPr>
        <w:t xml:space="preserve">would critically undermine the NPT</w:t>
      </w:r>
      <w:r w:rsidDel="00000000" w:rsidR="00000000" w:rsidRPr="00000000">
        <w:rPr>
          <w:b w:val="1"/>
          <w:bCs w:val="1"/>
          <w:u w:val="single"/>
          <w:rtl w:val="0"/>
        </w:rPr>
        <w:t xml:space="preserve"> and </w:t>
      </w:r>
      <w:r w:rsidDel="00000000" w:rsidR="00000000" w:rsidRPr="00000000">
        <w:rPr>
          <w:b w:val="1"/>
          <w:bCs w:val="1"/>
          <w:highlight w:val="cyan"/>
          <w:u w:val="single"/>
          <w:rtl w:val="0"/>
        </w:rPr>
        <w:t xml:space="preserve">set an extremely negative example</w:t>
      </w:r>
      <w:r w:rsidDel="00000000" w:rsidR="00000000" w:rsidRPr="00000000">
        <w:rPr>
          <w:sz w:val="16"/>
          <w:szCs w:val="16"/>
          <w:rtl w:val="0"/>
        </w:rPr>
        <w:t xml:space="preserve">. </w:t>
      </w:r>
      <w:r w:rsidDel="00000000" w:rsidR="00000000" w:rsidRPr="00000000">
        <w:rPr>
          <w:b w:val="1"/>
          <w:bCs w:val="1"/>
          <w:highlight w:val="cyan"/>
          <w:u w:val="single"/>
          <w:rtl w:val="0"/>
        </w:rPr>
        <w:t xml:space="preserve">Other</w:t>
      </w:r>
      <w:r w:rsidDel="00000000" w:rsidR="00000000" w:rsidRPr="00000000">
        <w:rPr>
          <w:b w:val="1"/>
          <w:bCs w:val="1"/>
          <w:u w:val="single"/>
          <w:rtl w:val="0"/>
        </w:rPr>
        <w:t xml:space="preserve"> countrie</w:t>
      </w:r>
      <w:r w:rsidDel="00000000" w:rsidR="00000000" w:rsidRPr="00000000">
        <w:rPr>
          <w:b w:val="1"/>
          <w:bCs w:val="1"/>
          <w:highlight w:val="cyan"/>
          <w:u w:val="single"/>
          <w:rtl w:val="0"/>
        </w:rPr>
        <w:t xml:space="preserve">s</w:t>
      </w:r>
      <w:r w:rsidDel="00000000" w:rsidR="00000000" w:rsidRPr="00000000">
        <w:rPr>
          <w:b w:val="1"/>
          <w:bCs w:val="1"/>
          <w:u w:val="single"/>
          <w:rtl w:val="0"/>
        </w:rPr>
        <w:t xml:space="preserve"> might </w:t>
      </w:r>
      <w:r w:rsidDel="00000000" w:rsidR="00000000" w:rsidRPr="00000000">
        <w:rPr>
          <w:b w:val="1"/>
          <w:bCs w:val="1"/>
          <w:highlight w:val="cyan"/>
          <w:u w:val="single"/>
          <w:rtl w:val="0"/>
        </w:rPr>
        <w:t xml:space="preserve">quickly follow suit</w:t>
      </w:r>
      <w:r w:rsidDel="00000000" w:rsidR="00000000" w:rsidRPr="00000000">
        <w:rPr>
          <w:b w:val="1"/>
          <w:bCs w:val="1"/>
          <w:u w:val="single"/>
          <w:rtl w:val="0"/>
        </w:rPr>
        <w:t xml:space="preserve"> by opting out and acquiring the bomb</w:t>
      </w:r>
      <w:r w:rsidDel="00000000" w:rsidR="00000000" w:rsidRPr="00000000">
        <w:rPr>
          <w:sz w:val="16"/>
          <w:szCs w:val="16"/>
          <w:rtl w:val="0"/>
        </w:rPr>
        <w:t xml:space="preserve">. Although </w:t>
      </w:r>
      <w:r w:rsidDel="00000000" w:rsidR="00000000" w:rsidRPr="00000000">
        <w:rPr>
          <w:b w:val="1"/>
          <w:bCs w:val="1"/>
          <w:highlight w:val="cyan"/>
          <w:u w:val="single"/>
          <w:rtl w:val="0"/>
        </w:rPr>
        <w:t xml:space="preserve">Iran is</w:t>
      </w:r>
      <w:r w:rsidDel="00000000" w:rsidR="00000000" w:rsidRPr="00000000">
        <w:rPr>
          <w:b w:val="1"/>
          <w:bCs w:val="1"/>
          <w:u w:val="single"/>
          <w:rtl w:val="0"/>
        </w:rPr>
        <w:t xml:space="preserve"> an </w:t>
      </w:r>
      <w:r w:rsidDel="00000000" w:rsidR="00000000" w:rsidRPr="00000000">
        <w:rPr>
          <w:b w:val="1"/>
          <w:bCs w:val="1"/>
          <w:highlight w:val="cyan"/>
          <w:u w:val="single"/>
          <w:rtl w:val="0"/>
        </w:rPr>
        <w:t xml:space="preserve">obvious</w:t>
      </w:r>
      <w:r w:rsidDel="00000000" w:rsidR="00000000" w:rsidRPr="00000000">
        <w:rPr>
          <w:b w:val="1"/>
          <w:bCs w:val="1"/>
          <w:u w:val="single"/>
          <w:rtl w:val="0"/>
        </w:rPr>
        <w:t xml:space="preserve"> candidate</w:t>
      </w:r>
      <w:r w:rsidDel="00000000" w:rsidR="00000000" w:rsidRPr="00000000">
        <w:rPr>
          <w:sz w:val="16"/>
          <w:szCs w:val="16"/>
          <w:rtl w:val="0"/>
        </w:rPr>
        <w:t xml:space="preserve">, </w:t>
      </w:r>
      <w:r w:rsidDel="00000000" w:rsidR="00000000" w:rsidRPr="00000000">
        <w:rPr>
          <w:u w:val="single"/>
          <w:rtl w:val="0"/>
        </w:rPr>
        <w:t xml:space="preserve">close </w:t>
      </w:r>
      <w:r w:rsidDel="00000000" w:rsidR="00000000" w:rsidRPr="00000000">
        <w:rPr>
          <w:highlight w:val="cyan"/>
          <w:u w:val="single"/>
          <w:rtl w:val="0"/>
        </w:rPr>
        <w:t xml:space="preserve">allies</w:t>
      </w:r>
      <w:r w:rsidDel="00000000" w:rsidR="00000000" w:rsidRPr="00000000">
        <w:rPr>
          <w:u w:val="single"/>
          <w:rtl w:val="0"/>
        </w:rPr>
        <w:t xml:space="preserve"> of the </w:t>
      </w:r>
      <w:r w:rsidDel="00000000" w:rsidR="00000000" w:rsidRPr="00000000">
        <w:rPr>
          <w:b w:val="1"/>
          <w:bCs w:val="1"/>
          <w:u w:val="single"/>
          <w:rtl w:val="0"/>
        </w:rPr>
        <w:t xml:space="preserve">U</w:t>
      </w:r>
      <w:r w:rsidDel="00000000" w:rsidR="00000000" w:rsidRPr="00000000">
        <w:rPr>
          <w:sz w:val="16"/>
          <w:szCs w:val="16"/>
          <w:rtl w:val="0"/>
        </w:rPr>
        <w:t xml:space="preserve">nited </w:t>
      </w:r>
      <w:r w:rsidDel="00000000" w:rsidR="00000000" w:rsidRPr="00000000">
        <w:rPr>
          <w:b w:val="1"/>
          <w:bCs w:val="1"/>
          <w:u w:val="single"/>
          <w:rtl w:val="0"/>
        </w:rPr>
        <w:t xml:space="preserve">S</w:t>
      </w:r>
      <w:r w:rsidDel="00000000" w:rsidR="00000000" w:rsidRPr="00000000">
        <w:rPr>
          <w:sz w:val="16"/>
          <w:szCs w:val="16"/>
          <w:rtl w:val="0"/>
        </w:rPr>
        <w:t xml:space="preserve">tates </w:t>
      </w:r>
      <w:r w:rsidDel="00000000" w:rsidR="00000000" w:rsidRPr="00000000">
        <w:rPr>
          <w:u w:val="single"/>
          <w:rtl w:val="0"/>
        </w:rPr>
        <w:t xml:space="preserve">could </w:t>
      </w:r>
      <w:r w:rsidDel="00000000" w:rsidR="00000000" w:rsidRPr="00000000">
        <w:rPr>
          <w:highlight w:val="cyan"/>
          <w:u w:val="single"/>
          <w:rtl w:val="0"/>
        </w:rPr>
        <w:t xml:space="preserve">argue</w:t>
      </w:r>
      <w:r w:rsidDel="00000000" w:rsidR="00000000" w:rsidRPr="00000000">
        <w:rPr>
          <w:u w:val="single"/>
          <w:rtl w:val="0"/>
        </w:rPr>
        <w:t xml:space="preserve"> that America’s </w:t>
      </w:r>
      <w:r w:rsidDel="00000000" w:rsidR="00000000" w:rsidRPr="00000000">
        <w:rPr>
          <w:highlight w:val="cyan"/>
          <w:u w:val="single"/>
          <w:rtl w:val="0"/>
        </w:rPr>
        <w:t xml:space="preserve">security guarantees are not dependable anymore</w:t>
      </w:r>
      <w:r w:rsidDel="00000000" w:rsidR="00000000" w:rsidRPr="00000000">
        <w:rPr>
          <w:sz w:val="16"/>
          <w:szCs w:val="16"/>
          <w:rtl w:val="0"/>
        </w:rPr>
        <w:t xml:space="preserve">. </w:t>
      </w:r>
      <w:r w:rsidDel="00000000" w:rsidR="00000000" w:rsidRPr="00000000">
        <w:rPr>
          <w:b w:val="1"/>
          <w:bCs w:val="1"/>
          <w:highlight w:val="cyan"/>
          <w:u w:val="single"/>
          <w:rtl w:val="0"/>
        </w:rPr>
        <w:t xml:space="preserve">Japan</w:t>
      </w:r>
      <w:r w:rsidDel="00000000" w:rsidR="00000000" w:rsidRPr="00000000">
        <w:rPr>
          <w:sz w:val="16"/>
          <w:szCs w:val="16"/>
          <w:rtl w:val="0"/>
        </w:rPr>
        <w:t xml:space="preserve">, </w:t>
      </w:r>
      <w:r w:rsidDel="00000000" w:rsidR="00000000" w:rsidRPr="00000000">
        <w:rPr>
          <w:b w:val="1"/>
          <w:bCs w:val="1"/>
          <w:highlight w:val="cyan"/>
          <w:u w:val="single"/>
          <w:rtl w:val="0"/>
        </w:rPr>
        <w:t xml:space="preserve">So</w:t>
      </w:r>
      <w:r w:rsidDel="00000000" w:rsidR="00000000" w:rsidRPr="00000000">
        <w:rPr>
          <w:b w:val="1"/>
          <w:bCs w:val="1"/>
          <w:u w:val="single"/>
          <w:rtl w:val="0"/>
        </w:rPr>
        <w:t xml:space="preserve">uth </w:t>
      </w:r>
      <w:r w:rsidDel="00000000" w:rsidR="00000000" w:rsidRPr="00000000">
        <w:rPr>
          <w:b w:val="1"/>
          <w:bCs w:val="1"/>
          <w:highlight w:val="cyan"/>
          <w:u w:val="single"/>
          <w:rtl w:val="0"/>
        </w:rPr>
        <w:t xml:space="preserve">Ko</w:t>
      </w:r>
      <w:r w:rsidDel="00000000" w:rsidR="00000000" w:rsidRPr="00000000">
        <w:rPr>
          <w:b w:val="1"/>
          <w:bCs w:val="1"/>
          <w:u w:val="single"/>
          <w:rtl w:val="0"/>
        </w:rPr>
        <w:t xml:space="preserve">rea</w:t>
      </w:r>
      <w:r w:rsidDel="00000000" w:rsidR="00000000" w:rsidRPr="00000000">
        <w:rPr>
          <w:sz w:val="16"/>
          <w:szCs w:val="16"/>
          <w:rtl w:val="0"/>
        </w:rPr>
        <w:t xml:space="preserve">, </w:t>
      </w:r>
      <w:r w:rsidDel="00000000" w:rsidR="00000000" w:rsidRPr="00000000">
        <w:rPr>
          <w:b w:val="1"/>
          <w:bCs w:val="1"/>
          <w:highlight w:val="cyan"/>
          <w:u w:val="single"/>
          <w:rtl w:val="0"/>
        </w:rPr>
        <w:t xml:space="preserve">Taiwan</w:t>
      </w:r>
      <w:r w:rsidDel="00000000" w:rsidR="00000000" w:rsidRPr="00000000">
        <w:rPr>
          <w:sz w:val="16"/>
          <w:szCs w:val="16"/>
          <w:rtl w:val="0"/>
        </w:rPr>
        <w:t xml:space="preserve">, and </w:t>
      </w:r>
      <w:r w:rsidDel="00000000" w:rsidR="00000000" w:rsidRPr="00000000">
        <w:rPr>
          <w:b w:val="1"/>
          <w:bCs w:val="1"/>
          <w:u w:val="single"/>
          <w:rtl w:val="0"/>
        </w:rPr>
        <w:t xml:space="preserve">even</w:t>
      </w:r>
      <w:r w:rsidDel="00000000" w:rsidR="00000000" w:rsidRPr="00000000">
        <w:rPr>
          <w:sz w:val="16"/>
          <w:szCs w:val="16"/>
          <w:rtl w:val="0"/>
        </w:rPr>
        <w:t xml:space="preserve"> </w:t>
      </w:r>
      <w:r w:rsidDel="00000000" w:rsidR="00000000" w:rsidRPr="00000000">
        <w:rPr>
          <w:b w:val="1"/>
          <w:bCs w:val="1"/>
          <w:highlight w:val="cyan"/>
          <w:u w:val="single"/>
          <w:rtl w:val="0"/>
        </w:rPr>
        <w:t xml:space="preserve">Saudi</w:t>
      </w:r>
      <w:r w:rsidDel="00000000" w:rsidR="00000000" w:rsidRPr="00000000">
        <w:rPr>
          <w:b w:val="1"/>
          <w:bCs w:val="1"/>
          <w:u w:val="single"/>
          <w:rtl w:val="0"/>
        </w:rPr>
        <w:t xml:space="preserve"> Arabia</w:t>
      </w:r>
      <w:r w:rsidDel="00000000" w:rsidR="00000000" w:rsidRPr="00000000">
        <w:rPr>
          <w:sz w:val="16"/>
          <w:szCs w:val="16"/>
          <w:rtl w:val="0"/>
        </w:rPr>
        <w:t xml:space="preserve"> come to mind, </w:t>
      </w:r>
      <w:r w:rsidDel="00000000" w:rsidR="00000000" w:rsidRPr="00000000">
        <w:rPr>
          <w:b w:val="1"/>
          <w:bCs w:val="1"/>
          <w:u w:val="single"/>
          <w:rtl w:val="0"/>
        </w:rPr>
        <w:t xml:space="preserve">countries situated in </w:t>
      </w:r>
      <w:r w:rsidDel="00000000" w:rsidR="00000000" w:rsidRPr="00000000">
        <w:rPr>
          <w:b w:val="1"/>
          <w:bCs w:val="1"/>
          <w:highlight w:val="cyan"/>
          <w:u w:val="single"/>
          <w:rtl w:val="0"/>
        </w:rPr>
        <w:t xml:space="preserve">troublesome neighborhoods</w:t>
      </w:r>
      <w:r w:rsidDel="00000000" w:rsidR="00000000" w:rsidRPr="00000000">
        <w:rPr>
          <w:sz w:val="16"/>
          <w:szCs w:val="16"/>
          <w:rtl w:val="0"/>
        </w:rPr>
        <w:t xml:space="preserve"> — </w:t>
      </w:r>
      <w:r w:rsidDel="00000000" w:rsidR="00000000" w:rsidRPr="00000000">
        <w:rPr>
          <w:b w:val="1"/>
          <w:bCs w:val="1"/>
          <w:u w:val="single"/>
          <w:rtl w:val="0"/>
        </w:rPr>
        <w:t xml:space="preserve">either near the </w:t>
      </w:r>
      <w:r w:rsidDel="00000000" w:rsidR="00000000" w:rsidRPr="00000000">
        <w:rPr>
          <w:b w:val="1"/>
          <w:bCs w:val="1"/>
          <w:highlight w:val="cyan"/>
          <w:u w:val="single"/>
          <w:rtl w:val="0"/>
        </w:rPr>
        <w:t xml:space="preserve">nuclear pariah No</w:t>
      </w:r>
      <w:r w:rsidDel="00000000" w:rsidR="00000000" w:rsidRPr="00000000">
        <w:rPr>
          <w:b w:val="1"/>
          <w:bCs w:val="1"/>
          <w:u w:val="single"/>
          <w:rtl w:val="0"/>
        </w:rPr>
        <w:t xml:space="preserve">rth </w:t>
      </w:r>
      <w:r w:rsidDel="00000000" w:rsidR="00000000" w:rsidRPr="00000000">
        <w:rPr>
          <w:b w:val="1"/>
          <w:bCs w:val="1"/>
          <w:highlight w:val="cyan"/>
          <w:u w:val="single"/>
          <w:rtl w:val="0"/>
        </w:rPr>
        <w:t xml:space="preserve">Ko</w:t>
      </w:r>
      <w:r w:rsidDel="00000000" w:rsidR="00000000" w:rsidRPr="00000000">
        <w:rPr>
          <w:b w:val="1"/>
          <w:bCs w:val="1"/>
          <w:u w:val="single"/>
          <w:rtl w:val="0"/>
        </w:rPr>
        <w:t xml:space="preserve">rea and the </w:t>
      </w:r>
      <w:r w:rsidDel="00000000" w:rsidR="00000000" w:rsidRPr="00000000">
        <w:rPr>
          <w:b w:val="1"/>
          <w:bCs w:val="1"/>
          <w:highlight w:val="cyan"/>
          <w:u w:val="single"/>
          <w:rtl w:val="0"/>
        </w:rPr>
        <w:t xml:space="preserve">powder keg of the S</w:t>
      </w:r>
      <w:r w:rsidDel="00000000" w:rsidR="00000000" w:rsidRPr="00000000">
        <w:rPr>
          <w:sz w:val="16"/>
          <w:szCs w:val="16"/>
          <w:rtl w:val="0"/>
        </w:rPr>
        <w:t xml:space="preserve">outh </w:t>
      </w:r>
      <w:r w:rsidDel="00000000" w:rsidR="00000000" w:rsidRPr="00000000">
        <w:rPr>
          <w:b w:val="1"/>
          <w:bCs w:val="1"/>
          <w:highlight w:val="cyan"/>
          <w:u w:val="single"/>
          <w:rtl w:val="0"/>
        </w:rPr>
        <w:t xml:space="preserve">C</w:t>
      </w:r>
      <w:r w:rsidDel="00000000" w:rsidR="00000000" w:rsidRPr="00000000">
        <w:rPr>
          <w:sz w:val="16"/>
          <w:szCs w:val="16"/>
          <w:rtl w:val="0"/>
        </w:rPr>
        <w:t xml:space="preserve">hina </w:t>
      </w:r>
      <w:r w:rsidDel="00000000" w:rsidR="00000000" w:rsidRPr="00000000">
        <w:rPr>
          <w:b w:val="1"/>
          <w:bCs w:val="1"/>
          <w:highlight w:val="cyan"/>
          <w:u w:val="single"/>
          <w:rtl w:val="0"/>
        </w:rPr>
        <w:t xml:space="preserve">S</w:t>
      </w:r>
      <w:r w:rsidDel="00000000" w:rsidR="00000000" w:rsidRPr="00000000">
        <w:rPr>
          <w:sz w:val="16"/>
          <w:szCs w:val="16"/>
          <w:rtl w:val="0"/>
        </w:rPr>
        <w:t xml:space="preserve">ea, </w:t>
      </w:r>
      <w:r w:rsidDel="00000000" w:rsidR="00000000" w:rsidRPr="00000000">
        <w:rPr>
          <w:b w:val="1"/>
          <w:bCs w:val="1"/>
          <w:u w:val="single"/>
          <w:rtl w:val="0"/>
        </w:rPr>
        <w:t xml:space="preserve">or the ongoing horror of the </w:t>
      </w:r>
      <w:r w:rsidDel="00000000" w:rsidR="00000000" w:rsidRPr="00000000">
        <w:rPr>
          <w:b w:val="1"/>
          <w:bCs w:val="1"/>
          <w:highlight w:val="cyan"/>
          <w:u w:val="single"/>
          <w:rtl w:val="0"/>
        </w:rPr>
        <w:t xml:space="preserve">Middle East’s sprawling conflicts</w:t>
      </w:r>
      <w:r w:rsidDel="00000000" w:rsidR="00000000" w:rsidRPr="00000000">
        <w:rPr>
          <w:sz w:val="16"/>
          <w:szCs w:val="16"/>
          <w:rtl w:val="0"/>
        </w:rPr>
        <w:t xml:space="preserve">. </w:t>
      </w:r>
      <w:r w:rsidDel="00000000" w:rsidR="00000000" w:rsidRPr="00000000">
        <w:rPr>
          <w:u w:val="single"/>
          <w:rtl w:val="0"/>
        </w:rPr>
        <w:t xml:space="preserve">As a rogue nuclear state, Germany would also lose much of its hard-won credibility in soft power.</w:t>
      </w:r>
    </w:p>
    <w:p w:rsidR="00000000" w:rsidDel="00000000" w:rsidP="00000000" w:rsidRDefault="00000000" w:rsidRPr="00000000" w14:paraId="00000180">
      <w:pPr>
        <w:spacing w:line="256.7994545454545" w:lineRule="auto"/>
        <w:rPr>
          <w:sz w:val="16"/>
          <w:szCs w:val="16"/>
        </w:rPr>
      </w:pPr>
      <w:r w:rsidDel="00000000" w:rsidR="00000000" w:rsidRPr="00000000">
        <w:rPr>
          <w:sz w:val="16"/>
          <w:szCs w:val="16"/>
          <w:rtl w:val="0"/>
        </w:rPr>
        <w:t xml:space="preserve">But while these are rational arguments, there is another dimension to Germany’s debate that is considerably more disconcerting than legal technicalities: some citizens’ self-inflicted amnesia about the possibilities of a nuclear catastrophe. The commentators clamoring for a German bomb seem to have slept through most of the 20th century, when the country was on the frontlines of nuclear annihilation. That experience once made Germany a repository of hard-earned knowledge about the dangers of these weapons, a repository some Germans now seem intent on eliminating.</w:t>
      </w:r>
    </w:p>
    <w:p w:rsidR="00000000" w:rsidDel="00000000" w:rsidP="00000000" w:rsidRDefault="00000000" w:rsidRPr="00000000" w14:paraId="00000181">
      <w:pPr>
        <w:spacing w:line="256.7994545454545" w:lineRule="auto"/>
        <w:rPr>
          <w:sz w:val="16"/>
          <w:szCs w:val="16"/>
        </w:rPr>
      </w:pPr>
      <w:r w:rsidDel="00000000" w:rsidR="00000000" w:rsidRPr="00000000">
        <w:rPr>
          <w:sz w:val="16"/>
          <w:szCs w:val="16"/>
          <w:rtl w:val="0"/>
        </w:rPr>
        <w:t xml:space="preserve">Let’s recall some of the jaw-dropping plans and mishaps that happened in and around Germany during the heyday of nuclear posturing.</w:t>
      </w:r>
    </w:p>
    <w:p w:rsidR="00000000" w:rsidDel="00000000" w:rsidP="00000000" w:rsidRDefault="00000000" w:rsidRPr="00000000" w14:paraId="00000182">
      <w:pPr>
        <w:spacing w:line="256.7994545454545" w:lineRule="auto"/>
        <w:rPr>
          <w:sz w:val="16"/>
          <w:szCs w:val="16"/>
        </w:rPr>
      </w:pPr>
      <w:r w:rsidDel="00000000" w:rsidR="00000000" w:rsidRPr="00000000">
        <w:rPr>
          <w:sz w:val="16"/>
          <w:szCs w:val="16"/>
          <w:rtl w:val="0"/>
        </w:rPr>
        <w:t xml:space="preserve">Today, the United States and Russia still stockpile about 14,000 nuclear bombs. But during the Cold War, that huge number was much higher, with many of the apocalyptic weapons pointed at targets in Germany. For most of the Cold War, U.S. military strategists were convinced that the leadership of the Soviet Union was plotting to invade Western Europe with its vast conventional forces. To deter the enemy beyond the Iron Curtain and compensate for comparatively small conventional NATO armies, the U.S. administration under President Dwight Eisenhower decided to opt for “more bang for the buck.” This meant that nukes were stationed in Western Europe to guarantee massive retaliation if the Soviet Union decided to send its tanks swarming across the border. In 1956, the U.S. Strategic Air Command had designated 91 nuclear bombs to be dropped on East Berlin alone, some earmarked to destroy the “population” even though this violated international treaties. The Soviet side amassed similar nuclear firepower, following the cold logic of the arms race.</w:t>
      </w:r>
    </w:p>
    <w:p w:rsidR="00000000" w:rsidDel="00000000" w:rsidP="00000000" w:rsidRDefault="00000000" w:rsidRPr="00000000" w14:paraId="00000183">
      <w:pPr>
        <w:spacing w:line="256.7994545454545" w:lineRule="auto"/>
        <w:rPr>
          <w:sz w:val="16"/>
          <w:szCs w:val="16"/>
        </w:rPr>
      </w:pPr>
      <w:r w:rsidDel="00000000" w:rsidR="00000000" w:rsidRPr="00000000">
        <w:rPr>
          <w:sz w:val="16"/>
          <w:szCs w:val="16"/>
          <w:rtl w:val="0"/>
        </w:rPr>
        <w:t xml:space="preserve">Before the dawn of intercontinental ballistic missiles, both sides sent bombers circling in the air 24/7, each armed with a nuclear payload. This increased tensions significantly and led to a series of embarrassing mishaps, such as the infamous Palomares incident in 1966 in which a U.S. bomber crashed near a Spanish hamlet, dislodging four hydrogen bombs in the vicinity of unsuspecting villagers. “My knees were shaking when I saw the squashed nose cone of one of the nukes,” one of the technicians who salvaged the bombs told me in an interview for my book A Short History of Nuclear Folly.</w:t>
      </w:r>
    </w:p>
    <w:p w:rsidR="00000000" w:rsidDel="00000000" w:rsidP="00000000" w:rsidRDefault="00000000" w:rsidRPr="00000000" w14:paraId="00000184">
      <w:pPr>
        <w:spacing w:line="256.7994545454545" w:lineRule="auto"/>
        <w:rPr>
          <w:sz w:val="16"/>
          <w:szCs w:val="16"/>
        </w:rPr>
      </w:pPr>
      <w:r w:rsidDel="00000000" w:rsidR="00000000" w:rsidRPr="00000000">
        <w:rPr>
          <w:sz w:val="16"/>
          <w:szCs w:val="16"/>
          <w:rtl w:val="0"/>
        </w:rPr>
        <w:t xml:space="preserve">The bomb-alert squads were eventually replaced by </w:t>
      </w:r>
      <w:r w:rsidDel="00000000" w:rsidR="00000000" w:rsidRPr="00000000">
        <w:rPr>
          <w:highlight w:val="cyan"/>
          <w:u w:val="single"/>
          <w:rtl w:val="0"/>
        </w:rPr>
        <w:t xml:space="preserve">nuclear missiles</w:t>
      </w:r>
      <w:r w:rsidDel="00000000" w:rsidR="00000000" w:rsidRPr="00000000">
        <w:rPr>
          <w:sz w:val="16"/>
          <w:szCs w:val="16"/>
          <w:rtl w:val="0"/>
        </w:rPr>
        <w:t xml:space="preserve">, but this, </w:t>
      </w:r>
      <w:r w:rsidDel="00000000" w:rsidR="00000000" w:rsidRPr="00000000">
        <w:rPr>
          <w:u w:val="single"/>
          <w:rtl w:val="0"/>
        </w:rPr>
        <w:t xml:space="preserve">if anything, </w:t>
      </w:r>
      <w:r w:rsidDel="00000000" w:rsidR="00000000" w:rsidRPr="00000000">
        <w:rPr>
          <w:highlight w:val="cyan"/>
          <w:u w:val="single"/>
          <w:rtl w:val="0"/>
        </w:rPr>
        <w:t xml:space="preserve">increased</w:t>
      </w:r>
      <w:r w:rsidDel="00000000" w:rsidR="00000000" w:rsidRPr="00000000">
        <w:rPr>
          <w:u w:val="single"/>
          <w:rtl w:val="0"/>
        </w:rPr>
        <w:t xml:space="preserve"> the </w:t>
      </w:r>
      <w:r w:rsidDel="00000000" w:rsidR="00000000" w:rsidRPr="00000000">
        <w:rPr>
          <w:highlight w:val="cyan"/>
          <w:u w:val="single"/>
          <w:rtl w:val="0"/>
        </w:rPr>
        <w:t xml:space="preserve">likelihood of </w:t>
      </w:r>
      <w:r w:rsidDel="00000000" w:rsidR="00000000" w:rsidRPr="00000000">
        <w:rPr>
          <w:b w:val="1"/>
          <w:bCs w:val="1"/>
          <w:highlight w:val="cyan"/>
          <w:u w:val="single"/>
          <w:rtl w:val="0"/>
        </w:rPr>
        <w:t xml:space="preserve">Armageddon</w:t>
      </w:r>
      <w:r w:rsidDel="00000000" w:rsidR="00000000" w:rsidRPr="00000000">
        <w:rPr>
          <w:sz w:val="16"/>
          <w:szCs w:val="16"/>
          <w:rtl w:val="0"/>
        </w:rPr>
        <w:t xml:space="preserve">. The fact that </w:t>
      </w:r>
      <w:r w:rsidDel="00000000" w:rsidR="00000000" w:rsidRPr="00000000">
        <w:rPr>
          <w:u w:val="single"/>
          <w:rtl w:val="0"/>
        </w:rPr>
        <w:t xml:space="preserve">they</w:t>
      </w:r>
      <w:r w:rsidDel="00000000" w:rsidR="00000000" w:rsidRPr="00000000">
        <w:rPr>
          <w:sz w:val="16"/>
          <w:szCs w:val="16"/>
          <w:rtl w:val="0"/>
        </w:rPr>
        <w:t xml:space="preserve"> were to be deployed off U.S. shores </w:t>
      </w:r>
      <w:r w:rsidDel="00000000" w:rsidR="00000000" w:rsidRPr="00000000">
        <w:rPr>
          <w:u w:val="single"/>
          <w:rtl w:val="0"/>
        </w:rPr>
        <w:t xml:space="preserve">almost led to a </w:t>
      </w:r>
      <w:r w:rsidDel="00000000" w:rsidR="00000000" w:rsidRPr="00000000">
        <w:rPr>
          <w:b w:val="1"/>
          <w:bCs w:val="1"/>
          <w:u w:val="single"/>
          <w:rtl w:val="0"/>
        </w:rPr>
        <w:t xml:space="preserve">global nuclear war</w:t>
      </w:r>
      <w:r w:rsidDel="00000000" w:rsidR="00000000" w:rsidRPr="00000000">
        <w:rPr>
          <w:sz w:val="16"/>
          <w:szCs w:val="16"/>
          <w:rtl w:val="0"/>
        </w:rPr>
        <w:t xml:space="preserve"> </w:t>
      </w:r>
      <w:r w:rsidDel="00000000" w:rsidR="00000000" w:rsidRPr="00000000">
        <w:rPr>
          <w:u w:val="single"/>
          <w:rtl w:val="0"/>
        </w:rPr>
        <w:t xml:space="preserve">during the Cuban missile crisis</w:t>
      </w:r>
      <w:r w:rsidDel="00000000" w:rsidR="00000000" w:rsidRPr="00000000">
        <w:rPr>
          <w:sz w:val="16"/>
          <w:szCs w:val="16"/>
          <w:rtl w:val="0"/>
        </w:rPr>
        <w:t xml:space="preserve">. At one point, U.S. naval ships started dropping depth charges on a Soviet submarine trawling the Caribbean. The Russian captain, Valentin Savitsky, immediately ordered a nuclear torpedo to be readied. Yet he needed the consent of two fellow commanders to fire the weapon. One instantly agreed. The other, Vasili Arkhipov, persuaded them not to retaliate and calmed them down. </w:t>
      </w:r>
      <w:r w:rsidDel="00000000" w:rsidR="00000000" w:rsidRPr="00000000">
        <w:rPr>
          <w:u w:val="single"/>
          <w:rtl w:val="0"/>
        </w:rPr>
        <w:t xml:space="preserve">It wasn’t the only time World War III would be averted by one cool-headed man</w:t>
      </w:r>
      <w:r w:rsidDel="00000000" w:rsidR="00000000" w:rsidRPr="00000000">
        <w:rPr>
          <w:sz w:val="16"/>
          <w:szCs w:val="16"/>
          <w:rtl w:val="0"/>
        </w:rPr>
        <w:t xml:space="preserve">. </w:t>
      </w:r>
      <w:r w:rsidDel="00000000" w:rsidR="00000000" w:rsidRPr="00000000">
        <w:rPr>
          <w:u w:val="single"/>
          <w:rtl w:val="0"/>
        </w:rPr>
        <w:t xml:space="preserve">In 1983, the judgment of</w:t>
      </w:r>
      <w:r w:rsidDel="00000000" w:rsidR="00000000" w:rsidRPr="00000000">
        <w:rPr>
          <w:sz w:val="16"/>
          <w:szCs w:val="16"/>
          <w:rtl w:val="0"/>
        </w:rPr>
        <w:t xml:space="preserve"> Soviet officer Stanislav </w:t>
      </w:r>
      <w:r w:rsidDel="00000000" w:rsidR="00000000" w:rsidRPr="00000000">
        <w:rPr>
          <w:u w:val="single"/>
          <w:rtl w:val="0"/>
        </w:rPr>
        <w:t xml:space="preserve">Petrov that a signal was a false alarm, not a first strike, </w:t>
      </w:r>
      <w:r w:rsidDel="00000000" w:rsidR="00000000" w:rsidRPr="00000000">
        <w:rPr>
          <w:b w:val="1"/>
          <w:bCs w:val="1"/>
          <w:u w:val="single"/>
          <w:rtl w:val="0"/>
        </w:rPr>
        <w:t xml:space="preserve">saved the world</w:t>
      </w:r>
      <w:r w:rsidDel="00000000" w:rsidR="00000000" w:rsidRPr="00000000">
        <w:rPr>
          <w:u w:val="single"/>
          <w:rtl w:val="0"/>
        </w:rPr>
        <w:t xml:space="preserve"> again</w:t>
      </w:r>
      <w:r w:rsidDel="00000000" w:rsidR="00000000" w:rsidRPr="00000000">
        <w:rPr>
          <w:sz w:val="16"/>
          <w:szCs w:val="16"/>
          <w:rtl w:val="0"/>
        </w:rPr>
        <w:t xml:space="preserve">.</w:t>
      </w:r>
    </w:p>
    <w:p w:rsidR="00000000" w:rsidDel="00000000" w:rsidP="00000000" w:rsidRDefault="00000000" w:rsidRPr="00000000" w14:paraId="00000185">
      <w:pPr>
        <w:spacing w:line="256.7994545454545" w:lineRule="auto"/>
        <w:rPr>
          <w:sz w:val="16"/>
          <w:szCs w:val="16"/>
        </w:rPr>
      </w:pPr>
      <w:r w:rsidDel="00000000" w:rsidR="00000000" w:rsidRPr="00000000">
        <w:rPr>
          <w:sz w:val="16"/>
          <w:szCs w:val="16"/>
          <w:rtl w:val="0"/>
        </w:rPr>
        <w:t xml:space="preserve">But Germany was home to possibly the most dangerous aspect of the arms race: the stationing of short- and mid-range rockets, most notoriously the Pershing II, which could hit Moscow in 15 minutes. This hair-trigger configuration meant that both sides had no time to think through an evolving situation rationally. Unsurprisingly, this led to several tense situations in which the superpowers mistakenly believed they were under attack. The only thing that was certain was that Germany was to be the main battleground for the coming nuclear war.</w:t>
      </w:r>
    </w:p>
    <w:p w:rsidR="00000000" w:rsidDel="00000000" w:rsidP="00000000" w:rsidRDefault="00000000" w:rsidRPr="00000000" w14:paraId="00000186">
      <w:pPr>
        <w:spacing w:line="256.7994545454545" w:lineRule="auto"/>
        <w:rPr>
          <w:sz w:val="16"/>
          <w:szCs w:val="16"/>
        </w:rPr>
      </w:pPr>
      <w:r w:rsidDel="00000000" w:rsidR="00000000" w:rsidRPr="00000000">
        <w:rPr>
          <w:sz w:val="16"/>
          <w:szCs w:val="16"/>
          <w:rtl w:val="0"/>
        </w:rPr>
        <w:t xml:space="preserve">During the Cold War, most of the borderlands between West and East Germany were sown with nuclear mines. If the Red Army attacked, the United States planned to turn much of the region east of the Rhine into a nuclear wasteland. This apocalyptic mass of rubble would halt the advance of the Soviets. It wasn’t until Helmut Schmidt took office as chancellor in 1974 that a German government dared to voice concern about this plan. Over and above the countless mines, both East and West amassed vast numbers of “tactical” nuclear weapons in Germany, bombs with small payloads that could be set off by low-ranking field commanders. One of them, the Davy Crockett, was so small it could fit onto a recoilless rifle and be fired by a single man.</w:t>
      </w:r>
    </w:p>
    <w:p w:rsidR="00000000" w:rsidDel="00000000" w:rsidP="00000000" w:rsidRDefault="00000000" w:rsidRPr="00000000" w14:paraId="00000187">
      <w:pPr>
        <w:spacing w:line="256.7994545454545" w:lineRule="auto"/>
        <w:rPr>
          <w:sz w:val="16"/>
          <w:szCs w:val="16"/>
        </w:rPr>
      </w:pPr>
      <w:r w:rsidDel="00000000" w:rsidR="00000000" w:rsidRPr="00000000">
        <w:rPr>
          <w:sz w:val="16"/>
          <w:szCs w:val="16"/>
          <w:rtl w:val="0"/>
        </w:rPr>
        <w:t xml:space="preserve">Among U.S. military strategists there was a dangerous belief that a nuclear war could somehow be limited to Germany. Most prominently, Henry Kissinger gave thinly veiled hints that a scaled-down nuclear exchange was possible. “If we are forced into war through Soviet aggression,” he said, “we would attempt to keep it to the smallest proportions necessary, that we would not use more force than was absolutely necessary to defend the safety of the free world.” Those smallest proportions would have still meant a wide slice of Germany, even in Kissinger’s optimistic vision of Armageddon.</w:t>
      </w:r>
    </w:p>
    <w:p w:rsidR="00000000" w:rsidDel="00000000" w:rsidP="00000000" w:rsidRDefault="00000000" w:rsidRPr="00000000" w14:paraId="00000188">
      <w:pPr>
        <w:spacing w:line="256.7994545454545" w:lineRule="auto"/>
        <w:rPr>
          <w:sz w:val="16"/>
          <w:szCs w:val="16"/>
        </w:rPr>
      </w:pPr>
      <w:r w:rsidDel="00000000" w:rsidR="00000000" w:rsidRPr="00000000">
        <w:rPr>
          <w:sz w:val="16"/>
          <w:szCs w:val="16"/>
          <w:rtl w:val="0"/>
        </w:rPr>
        <w:t xml:space="preserve">But the other side disagreed that limits were possible. “Had the Americans launched even one small nuke, the Soviet Union would have retaliated with an all-out nuclear war,” Gen. Evgeny Maslin, former head of the Soviet nuclear force’s safeguarding unit, told me in an interview. Whether the United States would have survived such an exchange, there was little reason to think that anything recognizable as Germany would.</w:t>
      </w:r>
    </w:p>
    <w:p w:rsidR="00000000" w:rsidDel="00000000" w:rsidP="00000000" w:rsidRDefault="00000000" w:rsidRPr="00000000" w14:paraId="00000189">
      <w:pPr>
        <w:spacing w:line="256.7994545454545" w:lineRule="auto"/>
        <w:rPr>
          <w:sz w:val="16"/>
          <w:szCs w:val="16"/>
        </w:rPr>
      </w:pPr>
      <w:r w:rsidDel="00000000" w:rsidR="00000000" w:rsidRPr="00000000">
        <w:rPr>
          <w:sz w:val="16"/>
          <w:szCs w:val="16"/>
          <w:rtl w:val="0"/>
        </w:rPr>
        <w:t xml:space="preserve">Germany had a big “X” painted on it, and its inhabitants, though largely ignorant of the terrifying details, were keenly aware of this. From the late 1970s onward, a strong peace movement formed, culminating in demonstrations like the gathering in 1986 of more than 200,000 people who blocked a site where NATO intended to station 96 nuclear cruise missiles. The protesters recognized that the nonsensical logic of the NATO strategy was that the village could be saved from nuclear war only if the village was committed to being destroyed. Thus, Germans earned an acute understanding of the cruelty of the logic of nuclear armament, how each turn of the screw tightens it and worsens escalation, how each bigger shield solicits a sharper sword. According to a recent survey, 85 percent of Germans advocate that all U.S. nuclear weapons be removed from the country’s territory.</w:t>
      </w:r>
    </w:p>
    <w:p w:rsidR="00000000" w:rsidDel="00000000" w:rsidP="00000000" w:rsidRDefault="00000000" w:rsidRPr="00000000" w14:paraId="0000018A">
      <w:pPr>
        <w:spacing w:line="256.7994545454545" w:lineRule="auto"/>
        <w:rPr>
          <w:sz w:val="16"/>
          <w:szCs w:val="16"/>
        </w:rPr>
      </w:pPr>
      <w:r w:rsidDel="00000000" w:rsidR="00000000" w:rsidRPr="00000000">
        <w:rPr>
          <w:u w:val="single"/>
          <w:rtl w:val="0"/>
        </w:rPr>
        <w:t xml:space="preserve">It </w:t>
      </w:r>
      <w:r w:rsidDel="00000000" w:rsidR="00000000" w:rsidRPr="00000000">
        <w:rPr>
          <w:b w:val="1"/>
          <w:bCs w:val="1"/>
          <w:u w:val="single"/>
          <w:rtl w:val="0"/>
        </w:rPr>
        <w:t xml:space="preserve">remains questionable</w:t>
      </w:r>
      <w:r w:rsidDel="00000000" w:rsidR="00000000" w:rsidRPr="00000000">
        <w:rPr>
          <w:sz w:val="16"/>
          <w:szCs w:val="16"/>
          <w:rtl w:val="0"/>
        </w:rPr>
        <w:t xml:space="preserve"> </w:t>
      </w:r>
      <w:r w:rsidDel="00000000" w:rsidR="00000000" w:rsidRPr="00000000">
        <w:rPr>
          <w:u w:val="single"/>
          <w:rtl w:val="0"/>
        </w:rPr>
        <w:t xml:space="preserve">whether</w:t>
      </w:r>
      <w:r w:rsidDel="00000000" w:rsidR="00000000" w:rsidRPr="00000000">
        <w:rPr>
          <w:sz w:val="16"/>
          <w:szCs w:val="16"/>
          <w:rtl w:val="0"/>
        </w:rPr>
        <w:t xml:space="preserve"> some of </w:t>
      </w:r>
      <w:r w:rsidDel="00000000" w:rsidR="00000000" w:rsidRPr="00000000">
        <w:rPr>
          <w:u w:val="single"/>
          <w:rtl w:val="0"/>
        </w:rPr>
        <w:t xml:space="preserve">the </w:t>
      </w:r>
      <w:r w:rsidDel="00000000" w:rsidR="00000000" w:rsidRPr="00000000">
        <w:rPr>
          <w:b w:val="1"/>
          <w:bCs w:val="1"/>
          <w:u w:val="single"/>
          <w:rtl w:val="0"/>
        </w:rPr>
        <w:t xml:space="preserve">present taboo-breaking rhetoric</w:t>
      </w:r>
      <w:r w:rsidDel="00000000" w:rsidR="00000000" w:rsidRPr="00000000">
        <w:rPr>
          <w:u w:val="single"/>
          <w:rtl w:val="0"/>
        </w:rPr>
        <w:t xml:space="preserve"> will </w:t>
      </w:r>
      <w:r w:rsidDel="00000000" w:rsidR="00000000" w:rsidRPr="00000000">
        <w:rPr>
          <w:b w:val="1"/>
          <w:bCs w:val="1"/>
          <w:u w:val="single"/>
          <w:rtl w:val="0"/>
        </w:rPr>
        <w:t xml:space="preserve">lead to action</w:t>
      </w:r>
      <w:r w:rsidDel="00000000" w:rsidR="00000000" w:rsidRPr="00000000">
        <w:rPr>
          <w:sz w:val="16"/>
          <w:szCs w:val="16"/>
          <w:rtl w:val="0"/>
        </w:rPr>
        <w:t xml:space="preserve">. </w:t>
      </w:r>
      <w:r w:rsidDel="00000000" w:rsidR="00000000" w:rsidRPr="00000000">
        <w:rPr>
          <w:u w:val="single"/>
          <w:rtl w:val="0"/>
        </w:rPr>
        <w:t xml:space="preserve">One telltale sign will be if the</w:t>
      </w:r>
      <w:r w:rsidDel="00000000" w:rsidR="00000000" w:rsidRPr="00000000">
        <w:rPr>
          <w:sz w:val="16"/>
          <w:szCs w:val="16"/>
          <w:rtl w:val="0"/>
        </w:rPr>
        <w:t xml:space="preserve"> URENCO </w:t>
      </w:r>
      <w:r w:rsidDel="00000000" w:rsidR="00000000" w:rsidRPr="00000000">
        <w:rPr>
          <w:u w:val="single"/>
          <w:rtl w:val="0"/>
        </w:rPr>
        <w:t xml:space="preserve">uranium enrichment plant</w:t>
      </w:r>
      <w:r w:rsidDel="00000000" w:rsidR="00000000" w:rsidRPr="00000000">
        <w:rPr>
          <w:sz w:val="16"/>
          <w:szCs w:val="16"/>
          <w:rtl w:val="0"/>
        </w:rPr>
        <w:t xml:space="preserve">, which creates nuclear fuel for reactors, </w:t>
      </w:r>
      <w:r w:rsidDel="00000000" w:rsidR="00000000" w:rsidRPr="00000000">
        <w:rPr>
          <w:u w:val="single"/>
          <w:rtl w:val="0"/>
        </w:rPr>
        <w:t xml:space="preserve">will be closed, as current plans suggest. In a rogue nuclear-armed Germany, the facility could be</w:t>
      </w:r>
      <w:r w:rsidDel="00000000" w:rsidR="00000000" w:rsidRPr="00000000">
        <w:rPr>
          <w:sz w:val="16"/>
          <w:szCs w:val="16"/>
          <w:rtl w:val="0"/>
        </w:rPr>
        <w:t xml:space="preserve"> a </w:t>
      </w:r>
      <w:r w:rsidDel="00000000" w:rsidR="00000000" w:rsidRPr="00000000">
        <w:rPr>
          <w:u w:val="single"/>
          <w:rtl w:val="0"/>
        </w:rPr>
        <w:t xml:space="preserve">vital</w:t>
      </w:r>
      <w:r w:rsidDel="00000000" w:rsidR="00000000" w:rsidRPr="00000000">
        <w:rPr>
          <w:sz w:val="16"/>
          <w:szCs w:val="16"/>
          <w:rtl w:val="0"/>
        </w:rPr>
        <w:t xml:space="preserve"> part </w:t>
      </w:r>
      <w:r w:rsidDel="00000000" w:rsidR="00000000" w:rsidRPr="00000000">
        <w:rPr>
          <w:u w:val="single"/>
          <w:rtl w:val="0"/>
        </w:rPr>
        <w:t xml:space="preserve">for</w:t>
      </w:r>
      <w:r w:rsidDel="00000000" w:rsidR="00000000" w:rsidRPr="00000000">
        <w:rPr>
          <w:sz w:val="16"/>
          <w:szCs w:val="16"/>
          <w:rtl w:val="0"/>
        </w:rPr>
        <w:t xml:space="preserve"> a </w:t>
      </w:r>
      <w:r w:rsidDel="00000000" w:rsidR="00000000" w:rsidRPr="00000000">
        <w:rPr>
          <w:u w:val="single"/>
          <w:rtl w:val="0"/>
        </w:rPr>
        <w:t xml:space="preserve">bomb infrastructure</w:t>
      </w:r>
      <w:r w:rsidDel="00000000" w:rsidR="00000000" w:rsidRPr="00000000">
        <w:rPr>
          <w:sz w:val="16"/>
          <w:szCs w:val="16"/>
          <w:rtl w:val="0"/>
        </w:rPr>
        <w:t xml:space="preserve">.</w:t>
      </w:r>
    </w:p>
    <w:p w:rsidR="00000000" w:rsidDel="00000000" w:rsidP="00000000" w:rsidRDefault="00000000" w:rsidRPr="00000000" w14:paraId="0000018B">
      <w:pPr>
        <w:spacing w:line="256.7994545454545" w:lineRule="auto"/>
        <w:rPr>
          <w:u w:val="single"/>
        </w:rPr>
      </w:pPr>
      <w:r w:rsidDel="00000000" w:rsidR="00000000" w:rsidRPr="00000000">
        <w:rPr>
          <w:sz w:val="16"/>
          <w:szCs w:val="16"/>
          <w:rtl w:val="0"/>
        </w:rPr>
        <w:t xml:space="preserve">Although all </w:t>
      </w:r>
      <w:r w:rsidDel="00000000" w:rsidR="00000000" w:rsidRPr="00000000">
        <w:rPr>
          <w:u w:val="single"/>
          <w:rtl w:val="0"/>
        </w:rPr>
        <w:t xml:space="preserve">this</w:t>
      </w:r>
      <w:r w:rsidDel="00000000" w:rsidR="00000000" w:rsidRPr="00000000">
        <w:rPr>
          <w:sz w:val="16"/>
          <w:szCs w:val="16"/>
          <w:rtl w:val="0"/>
        </w:rPr>
        <w:t xml:space="preserve"> seems remote, it </w:t>
      </w:r>
      <w:r w:rsidDel="00000000" w:rsidR="00000000" w:rsidRPr="00000000">
        <w:rPr>
          <w:u w:val="single"/>
          <w:rtl w:val="0"/>
        </w:rPr>
        <w:t xml:space="preserve">should be worrying for the rest of the world</w:t>
      </w:r>
      <w:r w:rsidDel="00000000" w:rsidR="00000000" w:rsidRPr="00000000">
        <w:rPr>
          <w:sz w:val="16"/>
          <w:szCs w:val="16"/>
          <w:rtl w:val="0"/>
        </w:rPr>
        <w:t xml:space="preserve">. Remember that </w:t>
      </w:r>
      <w:r w:rsidDel="00000000" w:rsidR="00000000" w:rsidRPr="00000000">
        <w:rPr>
          <w:b w:val="1"/>
          <w:bCs w:val="1"/>
          <w:highlight w:val="cyan"/>
          <w:u w:val="single"/>
          <w:rtl w:val="0"/>
        </w:rPr>
        <w:t xml:space="preserve">this</w:t>
      </w:r>
      <w:r w:rsidDel="00000000" w:rsidR="00000000" w:rsidRPr="00000000">
        <w:rPr>
          <w:sz w:val="16"/>
          <w:szCs w:val="16"/>
          <w:rtl w:val="0"/>
        </w:rPr>
        <w:t xml:space="preserve"> debate </w:t>
      </w:r>
      <w:r w:rsidDel="00000000" w:rsidR="00000000" w:rsidRPr="00000000">
        <w:rPr>
          <w:b w:val="1"/>
          <w:bCs w:val="1"/>
          <w:highlight w:val="cyan"/>
          <w:u w:val="single"/>
          <w:rtl w:val="0"/>
        </w:rPr>
        <w:t xml:space="preserve">is</w:t>
      </w:r>
      <w:r w:rsidDel="00000000" w:rsidR="00000000" w:rsidRPr="00000000">
        <w:rPr>
          <w:sz w:val="16"/>
          <w:szCs w:val="16"/>
          <w:rtl w:val="0"/>
        </w:rPr>
        <w:t xml:space="preserve"> happening in </w:t>
      </w:r>
      <w:r w:rsidDel="00000000" w:rsidR="00000000" w:rsidRPr="00000000">
        <w:rPr>
          <w:b w:val="1"/>
          <w:bCs w:val="1"/>
          <w:highlight w:val="cyan"/>
          <w:u w:val="single"/>
          <w:rtl w:val="0"/>
        </w:rPr>
        <w:t xml:space="preserve">a country that set fire to the world twice</w:t>
      </w:r>
      <w:r w:rsidDel="00000000" w:rsidR="00000000" w:rsidRPr="00000000">
        <w:rPr>
          <w:b w:val="1"/>
          <w:bCs w:val="1"/>
          <w:u w:val="single"/>
          <w:rtl w:val="0"/>
        </w:rPr>
        <w:t xml:space="preserve"> in a row.</w:t>
      </w:r>
      <w:r w:rsidDel="00000000" w:rsidR="00000000" w:rsidRPr="00000000">
        <w:rPr>
          <w:sz w:val="16"/>
          <w:szCs w:val="16"/>
          <w:rtl w:val="0"/>
        </w:rPr>
        <w:t xml:space="preserve"> Since the devastating experience of the Third Reich, Germany has worked hard to recover a sense of moral credibility, asking for forgiveness from its many victims and seeking atonement. Given its history, </w:t>
      </w:r>
      <w:r w:rsidDel="00000000" w:rsidR="00000000" w:rsidRPr="00000000">
        <w:rPr>
          <w:u w:val="single"/>
          <w:rtl w:val="0"/>
        </w:rPr>
        <w:t xml:space="preserve">it is miraculous that the country is so respected across the world today</w:t>
      </w:r>
      <w:r w:rsidDel="00000000" w:rsidR="00000000" w:rsidRPr="00000000">
        <w:rPr>
          <w:sz w:val="16"/>
          <w:szCs w:val="16"/>
          <w:rtl w:val="0"/>
        </w:rPr>
        <w:t xml:space="preserve">. (By contrast, Japan is still considered a pariah for its wartime actions by most of its neighbors). </w:t>
      </w:r>
      <w:r w:rsidDel="00000000" w:rsidR="00000000" w:rsidRPr="00000000">
        <w:rPr>
          <w:u w:val="single"/>
          <w:rtl w:val="0"/>
        </w:rPr>
        <w:t xml:space="preserve">If Germany went nuclear, it would endanger its astonishing achievement.</w:t>
      </w:r>
    </w:p>
    <w:p w:rsidR="00000000" w:rsidDel="00000000" w:rsidP="00000000" w:rsidRDefault="00000000" w:rsidRPr="00000000" w14:paraId="0000018C">
      <w:pPr>
        <w:spacing w:line="256.7994545454545" w:lineRule="auto"/>
        <w:rPr>
          <w:sz w:val="16"/>
          <w:szCs w:val="16"/>
        </w:rPr>
      </w:pPr>
      <w:r w:rsidDel="00000000" w:rsidR="00000000" w:rsidRPr="00000000">
        <w:rPr>
          <w:sz w:val="16"/>
          <w:szCs w:val="16"/>
          <w:rtl w:val="0"/>
        </w:rPr>
        <w:t xml:space="preserve">In a post-Trump, post-Brexit world, many citizens across the globe are turning their hopes toward Chancellor Angela Merkel and her government to uphold moral principles and lead on matters such as European unity and the refugee crisis. These are major challenges. To rise to them, Germany must stick to its principles as a peaceful nation that works hard to eradicate nuclear weapons. </w:t>
      </w:r>
      <w:r w:rsidDel="00000000" w:rsidR="00000000" w:rsidRPr="00000000">
        <w:rPr>
          <w:b w:val="1"/>
          <w:bCs w:val="1"/>
          <w:u w:val="single"/>
          <w:rtl w:val="0"/>
        </w:rPr>
        <w:t xml:space="preserve">Should it veer off this path, </w:t>
      </w:r>
      <w:r w:rsidDel="00000000" w:rsidR="00000000" w:rsidRPr="00000000">
        <w:rPr>
          <w:b w:val="1"/>
          <w:bCs w:val="1"/>
          <w:highlight w:val="cyan"/>
          <w:u w:val="single"/>
          <w:rtl w:val="0"/>
        </w:rPr>
        <w:t xml:space="preserve">huge damage would be inflicted</w:t>
      </w:r>
      <w:r w:rsidDel="00000000" w:rsidR="00000000" w:rsidRPr="00000000">
        <w:rPr>
          <w:sz w:val="16"/>
          <w:szCs w:val="16"/>
          <w:rtl w:val="0"/>
        </w:rPr>
        <w:t xml:space="preserve"> not only </w:t>
      </w:r>
      <w:r w:rsidDel="00000000" w:rsidR="00000000" w:rsidRPr="00000000">
        <w:rPr>
          <w:b w:val="1"/>
          <w:bCs w:val="1"/>
          <w:u w:val="single"/>
          <w:rtl w:val="0"/>
        </w:rPr>
        <w:t xml:space="preserve">on the world</w:t>
      </w:r>
      <w:r w:rsidDel="00000000" w:rsidR="00000000" w:rsidRPr="00000000">
        <w:rPr>
          <w:sz w:val="16"/>
          <w:szCs w:val="16"/>
          <w:rtl w:val="0"/>
        </w:rPr>
        <w:t xml:space="preserve"> order, but on Germany itself.</w:t>
      </w:r>
    </w:p>
    <w:p w:rsidR="00000000" w:rsidDel="00000000" w:rsidP="00000000" w:rsidRDefault="00000000" w:rsidRPr="00000000" w14:paraId="0000018D">
      <w:pPr>
        <w:pStyle w:val="Heading4"/>
        <w:keepNext w:val="0"/>
        <w:keepLines w:val="0"/>
        <w:spacing w:line="303.4914545454546" w:lineRule="auto"/>
        <w:rPr/>
      </w:pPr>
      <w:bookmarkStart w:colFirst="0" w:colLast="0" w:name="_aazuuxw0d7tm" w:id="49"/>
      <w:bookmarkEnd w:id="49"/>
      <w:r w:rsidDel="00000000" w:rsidR="00000000" w:rsidRPr="00000000">
        <w:rPr>
          <w:rtl w:val="0"/>
        </w:rPr>
        <w:t xml:space="preserve">German prolif causes nuclear war.                                                     </w:t>
      </w:r>
    </w:p>
    <w:p w:rsidR="00000000" w:rsidDel="00000000" w:rsidP="00000000" w:rsidRDefault="00000000" w:rsidRPr="00000000" w14:paraId="0000018E">
      <w:pPr>
        <w:spacing w:line="256.7994545454545" w:lineRule="auto"/>
        <w:rPr/>
      </w:pPr>
      <w:r w:rsidDel="00000000" w:rsidR="00000000" w:rsidRPr="00000000">
        <w:rPr>
          <w:b w:val="1"/>
          <w:bCs w:val="1"/>
          <w:sz w:val="26"/>
          <w:szCs w:val="26"/>
          <w:rtl w:val="0"/>
        </w:rPr>
        <w:t xml:space="preserve">Ischinger 18 </w:t>
      </w:r>
      <w:r w:rsidDel="00000000" w:rsidR="00000000" w:rsidRPr="00000000">
        <w:rPr>
          <w:rtl w:val="0"/>
        </w:rPr>
        <w:t xml:space="preserve">(Wolfgang Ischinger, former German ambassador to the United States, is chairman of the Munich Security Conference and professor for security policy and diplomatic practice at the Hertie School of Governance in Berlin, August 10, 2018. “Acquiring nuclear weapons could blow up in Germany’s face.” https://www.irishexaminer.com/breakingnews/views/analysis/acquiring-nuclear-weapons-could-blow-up-in-germanys-face-861223.html)</w:t>
      </w:r>
    </w:p>
    <w:p w:rsidR="00000000" w:rsidDel="00000000" w:rsidP="00000000" w:rsidRDefault="00000000" w:rsidRPr="00000000" w14:paraId="0000018F">
      <w:pPr>
        <w:spacing w:line="256.7994545454545" w:lineRule="auto"/>
        <w:rPr>
          <w:sz w:val="16"/>
          <w:szCs w:val="16"/>
        </w:rPr>
      </w:pPr>
      <w:r w:rsidDel="00000000" w:rsidR="00000000" w:rsidRPr="00000000">
        <w:rPr>
          <w:sz w:val="16"/>
          <w:szCs w:val="16"/>
          <w:rtl w:val="0"/>
        </w:rPr>
        <w:t xml:space="preserve">Supporters of a nuclear-armed Germany contend that Nato’s nuclear umbrella has lost all credibility, because of statements made by US president, Donald Trump. </w:t>
      </w:r>
      <w:r w:rsidDel="00000000" w:rsidR="00000000" w:rsidRPr="00000000">
        <w:rPr>
          <w:u w:val="single"/>
          <w:rtl w:val="0"/>
        </w:rPr>
        <w:t xml:space="preserve">There are at least three good reasons why a</w:t>
      </w:r>
      <w:r w:rsidDel="00000000" w:rsidR="00000000" w:rsidRPr="00000000">
        <w:rPr>
          <w:sz w:val="16"/>
          <w:szCs w:val="16"/>
          <w:rtl w:val="0"/>
        </w:rPr>
        <w:t xml:space="preserve"> </w:t>
      </w:r>
      <w:r w:rsidDel="00000000" w:rsidR="00000000" w:rsidRPr="00000000">
        <w:rPr>
          <w:b w:val="1"/>
          <w:bCs w:val="1"/>
          <w:u w:val="single"/>
          <w:rtl w:val="0"/>
        </w:rPr>
        <w:t xml:space="preserve">nuclear option</w:t>
      </w:r>
      <w:r w:rsidDel="00000000" w:rsidR="00000000" w:rsidRPr="00000000">
        <w:rPr>
          <w:sz w:val="16"/>
          <w:szCs w:val="16"/>
          <w:rtl w:val="0"/>
        </w:rPr>
        <w:t xml:space="preserve"> </w:t>
      </w:r>
      <w:r w:rsidDel="00000000" w:rsidR="00000000" w:rsidRPr="00000000">
        <w:rPr>
          <w:u w:val="single"/>
          <w:rtl w:val="0"/>
        </w:rPr>
        <w:t xml:space="preserve">would be </w:t>
      </w:r>
      <w:r w:rsidDel="00000000" w:rsidR="00000000" w:rsidRPr="00000000">
        <w:rPr>
          <w:b w:val="1"/>
          <w:bCs w:val="1"/>
          <w:u w:val="single"/>
          <w:rtl w:val="0"/>
        </w:rPr>
        <w:t xml:space="preserve">foolhardy for Germany</w:t>
      </w:r>
      <w:r w:rsidDel="00000000" w:rsidR="00000000" w:rsidRPr="00000000">
        <w:rPr>
          <w:sz w:val="16"/>
          <w:szCs w:val="16"/>
          <w:rtl w:val="0"/>
        </w:rPr>
        <w:t xml:space="preserve">. For starters, Germany has repeatedly renounced </w:t>
      </w:r>
      <w:r w:rsidDel="00000000" w:rsidR="00000000" w:rsidRPr="00000000">
        <w:rPr>
          <w:u w:val="single"/>
          <w:rtl w:val="0"/>
        </w:rPr>
        <w:t xml:space="preserve">it</w:t>
      </w:r>
      <w:r w:rsidDel="00000000" w:rsidR="00000000" w:rsidRPr="00000000">
        <w:rPr>
          <w:sz w:val="16"/>
          <w:szCs w:val="16"/>
          <w:rtl w:val="0"/>
        </w:rPr>
        <w:t xml:space="preserve">, first in 1969 by signing (and later ratifying) the Treaty on the Non-Proliferation of Nuclear Weapons (NPT), and then in 1990, by signing the so-called Two Plus Four Treaty, which paved the way for German reunification. Casting doubt on these commitments </w:t>
      </w:r>
      <w:r w:rsidDel="00000000" w:rsidR="00000000" w:rsidRPr="00000000">
        <w:rPr>
          <w:u w:val="single"/>
          <w:rtl w:val="0"/>
        </w:rPr>
        <w:t xml:space="preserve">would</w:t>
      </w:r>
      <w:r w:rsidDel="00000000" w:rsidR="00000000" w:rsidRPr="00000000">
        <w:rPr>
          <w:sz w:val="16"/>
          <w:szCs w:val="16"/>
          <w:rtl w:val="0"/>
        </w:rPr>
        <w:t xml:space="preserve"> </w:t>
      </w:r>
      <w:r w:rsidDel="00000000" w:rsidR="00000000" w:rsidRPr="00000000">
        <w:rPr>
          <w:b w:val="1"/>
          <w:bCs w:val="1"/>
          <w:u w:val="single"/>
          <w:rtl w:val="0"/>
        </w:rPr>
        <w:t xml:space="preserve">severely damage</w:t>
      </w:r>
      <w:r w:rsidDel="00000000" w:rsidR="00000000" w:rsidRPr="00000000">
        <w:rPr>
          <w:sz w:val="16"/>
          <w:szCs w:val="16"/>
          <w:rtl w:val="0"/>
        </w:rPr>
        <w:t xml:space="preserve"> </w:t>
      </w:r>
      <w:r w:rsidDel="00000000" w:rsidR="00000000" w:rsidRPr="00000000">
        <w:rPr>
          <w:u w:val="single"/>
          <w:rtl w:val="0"/>
        </w:rPr>
        <w:t xml:space="preserve">Germany’s </w:t>
      </w:r>
      <w:r w:rsidDel="00000000" w:rsidR="00000000" w:rsidRPr="00000000">
        <w:rPr>
          <w:b w:val="1"/>
          <w:bCs w:val="1"/>
          <w:u w:val="single"/>
          <w:rtl w:val="0"/>
        </w:rPr>
        <w:t xml:space="preserve">reputation and reliability</w:t>
      </w:r>
      <w:r w:rsidDel="00000000" w:rsidR="00000000" w:rsidRPr="00000000">
        <w:rPr>
          <w:sz w:val="16"/>
          <w:szCs w:val="16"/>
          <w:rtl w:val="0"/>
        </w:rPr>
        <w:t xml:space="preserve">, worldwide. </w:t>
      </w:r>
      <w:r w:rsidDel="00000000" w:rsidR="00000000" w:rsidRPr="00000000">
        <w:rPr>
          <w:highlight w:val="green"/>
          <w:u w:val="single"/>
          <w:rtl w:val="0"/>
        </w:rPr>
        <w:t xml:space="preserve">Germany would </w:t>
      </w:r>
      <w:r w:rsidDel="00000000" w:rsidR="00000000" w:rsidRPr="00000000">
        <w:rPr>
          <w:b w:val="1"/>
          <w:bCs w:val="1"/>
          <w:highlight w:val="green"/>
          <w:u w:val="single"/>
          <w:rtl w:val="0"/>
        </w:rPr>
        <w:t xml:space="preserve">call into question the credibility of Nato’s nuclear deterrence</w:t>
      </w:r>
      <w:r w:rsidDel="00000000" w:rsidR="00000000" w:rsidRPr="00000000">
        <w:rPr>
          <w:sz w:val="16"/>
          <w:szCs w:val="16"/>
          <w:rtl w:val="0"/>
        </w:rPr>
        <w:t xml:space="preserve">, </w:t>
      </w:r>
      <w:r w:rsidDel="00000000" w:rsidR="00000000" w:rsidRPr="00000000">
        <w:rPr>
          <w:u w:val="single"/>
          <w:rtl w:val="0"/>
        </w:rPr>
        <w:t xml:space="preserve">and</w:t>
      </w:r>
      <w:r w:rsidDel="00000000" w:rsidR="00000000" w:rsidRPr="00000000">
        <w:rPr>
          <w:sz w:val="16"/>
          <w:szCs w:val="16"/>
          <w:rtl w:val="0"/>
        </w:rPr>
        <w:t xml:space="preserve"> thus the alliance itself, along with </w:t>
      </w:r>
      <w:r w:rsidDel="00000000" w:rsidR="00000000" w:rsidRPr="00000000">
        <w:rPr>
          <w:u w:val="single"/>
          <w:rtl w:val="0"/>
        </w:rPr>
        <w:t xml:space="preserve">the </w:t>
      </w:r>
      <w:r w:rsidDel="00000000" w:rsidR="00000000" w:rsidRPr="00000000">
        <w:rPr>
          <w:b w:val="1"/>
          <w:bCs w:val="1"/>
          <w:u w:val="single"/>
          <w:rtl w:val="0"/>
        </w:rPr>
        <w:t xml:space="preserve">entire nuclear non-proliferation regime</w:t>
      </w:r>
      <w:r w:rsidDel="00000000" w:rsidR="00000000" w:rsidRPr="00000000">
        <w:rPr>
          <w:sz w:val="16"/>
          <w:szCs w:val="16"/>
          <w:rtl w:val="0"/>
        </w:rPr>
        <w:t xml:space="preserve">. Since its creation, in 1949, Nato has been one of the world’s most successful instruments of proliferation-prevention. Not a single Nato member state — apart from the United States, the United Kingdom, and France — has found it necessary to acquire nuclear weapons of its own. If Germany were now to break out of its non-nuclear power status, </w:t>
      </w:r>
      <w:r w:rsidDel="00000000" w:rsidR="00000000" w:rsidRPr="00000000">
        <w:rPr>
          <w:highlight w:val="green"/>
          <w:u w:val="single"/>
          <w:rtl w:val="0"/>
        </w:rPr>
        <w:t xml:space="preserve">what would keep</w:t>
      </w:r>
      <w:r w:rsidDel="00000000" w:rsidR="00000000" w:rsidRPr="00000000">
        <w:rPr>
          <w:sz w:val="16"/>
          <w:szCs w:val="16"/>
          <w:highlight w:val="green"/>
          <w:rtl w:val="0"/>
        </w:rPr>
        <w:t xml:space="preserve"> </w:t>
      </w:r>
      <w:r w:rsidDel="00000000" w:rsidR="00000000" w:rsidRPr="00000000">
        <w:rPr>
          <w:b w:val="1"/>
          <w:bCs w:val="1"/>
          <w:highlight w:val="green"/>
          <w:u w:val="single"/>
          <w:rtl w:val="0"/>
        </w:rPr>
        <w:t xml:space="preserve">Turkey</w:t>
      </w:r>
      <w:r w:rsidDel="00000000" w:rsidR="00000000" w:rsidRPr="00000000">
        <w:rPr>
          <w:sz w:val="16"/>
          <w:szCs w:val="16"/>
          <w:highlight w:val="green"/>
          <w:rtl w:val="0"/>
        </w:rPr>
        <w:t xml:space="preserve"> </w:t>
      </w:r>
      <w:r w:rsidDel="00000000" w:rsidR="00000000" w:rsidRPr="00000000">
        <w:rPr>
          <w:highlight w:val="green"/>
          <w:u w:val="single"/>
          <w:rtl w:val="0"/>
        </w:rPr>
        <w:t xml:space="preserve">or</w:t>
      </w:r>
      <w:r w:rsidDel="00000000" w:rsidR="00000000" w:rsidRPr="00000000">
        <w:rPr>
          <w:sz w:val="16"/>
          <w:szCs w:val="16"/>
          <w:highlight w:val="green"/>
          <w:rtl w:val="0"/>
        </w:rPr>
        <w:t xml:space="preserve"> </w:t>
      </w:r>
      <w:r w:rsidDel="00000000" w:rsidR="00000000" w:rsidRPr="00000000">
        <w:rPr>
          <w:b w:val="1"/>
          <w:bCs w:val="1"/>
          <w:highlight w:val="green"/>
          <w:u w:val="single"/>
          <w:rtl w:val="0"/>
        </w:rPr>
        <w:t xml:space="preserve">Poland</w:t>
      </w:r>
      <w:r w:rsidDel="00000000" w:rsidR="00000000" w:rsidRPr="00000000">
        <w:rPr>
          <w:sz w:val="16"/>
          <w:szCs w:val="16"/>
          <w:rtl w:val="0"/>
        </w:rPr>
        <w:t xml:space="preserve">, for instance, </w:t>
      </w:r>
      <w:r w:rsidDel="00000000" w:rsidR="00000000" w:rsidRPr="00000000">
        <w:rPr>
          <w:u w:val="single"/>
          <w:rtl w:val="0"/>
        </w:rPr>
        <w:t xml:space="preserve">from </w:t>
      </w:r>
      <w:r w:rsidDel="00000000" w:rsidR="00000000" w:rsidRPr="00000000">
        <w:rPr>
          <w:highlight w:val="green"/>
          <w:u w:val="single"/>
          <w:rtl w:val="0"/>
        </w:rPr>
        <w:t xml:space="preserve">follow</w:t>
      </w:r>
      <w:r w:rsidDel="00000000" w:rsidR="00000000" w:rsidRPr="00000000">
        <w:rPr>
          <w:u w:val="single"/>
          <w:rtl w:val="0"/>
        </w:rPr>
        <w:t xml:space="preserve">ing </w:t>
      </w:r>
      <w:r w:rsidDel="00000000" w:rsidR="00000000" w:rsidRPr="00000000">
        <w:rPr>
          <w:highlight w:val="green"/>
          <w:u w:val="single"/>
          <w:rtl w:val="0"/>
        </w:rPr>
        <w:t xml:space="preserve">suit</w:t>
      </w:r>
      <w:r w:rsidDel="00000000" w:rsidR="00000000" w:rsidRPr="00000000">
        <w:rPr>
          <w:u w:val="single"/>
          <w:rtl w:val="0"/>
        </w:rPr>
        <w:t xml:space="preserve">?</w:t>
      </w:r>
      <w:r w:rsidDel="00000000" w:rsidR="00000000" w:rsidRPr="00000000">
        <w:rPr>
          <w:sz w:val="16"/>
          <w:szCs w:val="16"/>
          <w:rtl w:val="0"/>
        </w:rPr>
        <w:t xml:space="preserve"> Germany as a gravedigger of the international non-proliferation regime — who could want that? </w:t>
      </w:r>
      <w:r w:rsidDel="00000000" w:rsidR="00000000" w:rsidRPr="00000000">
        <w:rPr>
          <w:u w:val="single"/>
          <w:rtl w:val="0"/>
        </w:rPr>
        <w:t xml:space="preserve">Second, a German nuclear bomb would </w:t>
      </w:r>
      <w:r w:rsidDel="00000000" w:rsidR="00000000" w:rsidRPr="00000000">
        <w:rPr>
          <w:b w:val="1"/>
          <w:bCs w:val="1"/>
          <w:u w:val="single"/>
          <w:rtl w:val="0"/>
        </w:rPr>
        <w:t xml:space="preserve">damage the strategic environment</w:t>
      </w:r>
      <w:r w:rsidDel="00000000" w:rsidR="00000000" w:rsidRPr="00000000">
        <w:rPr>
          <w:u w:val="single"/>
          <w:rtl w:val="0"/>
        </w:rPr>
        <w:t xml:space="preserve"> in Europe</w:t>
      </w:r>
      <w:r w:rsidDel="00000000" w:rsidR="00000000" w:rsidRPr="00000000">
        <w:rPr>
          <w:sz w:val="16"/>
          <w:szCs w:val="16"/>
          <w:rtl w:val="0"/>
        </w:rPr>
        <w:t xml:space="preserve">, </w:t>
      </w:r>
      <w:r w:rsidDel="00000000" w:rsidR="00000000" w:rsidRPr="00000000">
        <w:rPr>
          <w:b w:val="1"/>
          <w:bCs w:val="1"/>
          <w:u w:val="single"/>
          <w:rtl w:val="0"/>
        </w:rPr>
        <w:t xml:space="preserve">to Germany’s disadvantage</w:t>
      </w:r>
      <w:r w:rsidDel="00000000" w:rsidR="00000000" w:rsidRPr="00000000">
        <w:rPr>
          <w:sz w:val="16"/>
          <w:szCs w:val="16"/>
          <w:rtl w:val="0"/>
        </w:rPr>
        <w:t xml:space="preserve">. </w:t>
      </w:r>
      <w:r w:rsidDel="00000000" w:rsidR="00000000" w:rsidRPr="00000000">
        <w:rPr>
          <w:b w:val="1"/>
          <w:bCs w:val="1"/>
          <w:highlight w:val="green"/>
          <w:u w:val="single"/>
          <w:rtl w:val="0"/>
        </w:rPr>
        <w:t xml:space="preserve">Russia </w:t>
      </w:r>
      <w:r w:rsidDel="00000000" w:rsidR="00000000" w:rsidRPr="00000000">
        <w:rPr>
          <w:highlight w:val="green"/>
          <w:u w:val="single"/>
          <w:rtl w:val="0"/>
        </w:rPr>
        <w:t xml:space="preserve">would interpret German</w:t>
      </w:r>
      <w:r w:rsidDel="00000000" w:rsidR="00000000" w:rsidRPr="00000000">
        <w:rPr>
          <w:sz w:val="16"/>
          <w:szCs w:val="16"/>
          <w:rtl w:val="0"/>
        </w:rPr>
        <w:t xml:space="preserve"> steps toward a </w:t>
      </w:r>
      <w:r w:rsidDel="00000000" w:rsidR="00000000" w:rsidRPr="00000000">
        <w:rPr>
          <w:highlight w:val="green"/>
          <w:u w:val="single"/>
          <w:rtl w:val="0"/>
        </w:rPr>
        <w:t xml:space="preserve">nuclear arsenal as a</w:t>
      </w:r>
      <w:r w:rsidDel="00000000" w:rsidR="00000000" w:rsidRPr="00000000">
        <w:rPr>
          <w:sz w:val="16"/>
          <w:szCs w:val="16"/>
          <w:rtl w:val="0"/>
        </w:rPr>
        <w:t xml:space="preserve"> </w:t>
      </w:r>
      <w:r w:rsidDel="00000000" w:rsidR="00000000" w:rsidRPr="00000000">
        <w:rPr>
          <w:b w:val="1"/>
          <w:bCs w:val="1"/>
          <w:highlight w:val="green"/>
          <w:u w:val="single"/>
          <w:rtl w:val="0"/>
        </w:rPr>
        <w:t xml:space="preserve">direct threat</w:t>
      </w:r>
      <w:r w:rsidDel="00000000" w:rsidR="00000000" w:rsidRPr="00000000">
        <w:rPr>
          <w:sz w:val="16"/>
          <w:szCs w:val="16"/>
          <w:rtl w:val="0"/>
        </w:rPr>
        <w:t xml:space="preserve"> to its own national security </w:t>
      </w:r>
      <w:r w:rsidDel="00000000" w:rsidR="00000000" w:rsidRPr="00000000">
        <w:rPr>
          <w:highlight w:val="green"/>
          <w:u w:val="single"/>
          <w:rtl w:val="0"/>
        </w:rPr>
        <w:t xml:space="preserve">and would</w:t>
      </w:r>
      <w:r w:rsidDel="00000000" w:rsidR="00000000" w:rsidRPr="00000000">
        <w:rPr>
          <w:sz w:val="16"/>
          <w:szCs w:val="16"/>
          <w:rtl w:val="0"/>
        </w:rPr>
        <w:t xml:space="preserve"> likely </w:t>
      </w:r>
      <w:r w:rsidDel="00000000" w:rsidR="00000000" w:rsidRPr="00000000">
        <w:rPr>
          <w:highlight w:val="green"/>
          <w:u w:val="single"/>
          <w:rtl w:val="0"/>
        </w:rPr>
        <w:t xml:space="preserve">adopt</w:t>
      </w:r>
      <w:r w:rsidDel="00000000" w:rsidR="00000000" w:rsidRPr="00000000">
        <w:rPr>
          <w:sz w:val="16"/>
          <w:szCs w:val="16"/>
          <w:rtl w:val="0"/>
        </w:rPr>
        <w:t xml:space="preserve"> </w:t>
      </w:r>
      <w:r w:rsidDel="00000000" w:rsidR="00000000" w:rsidRPr="00000000">
        <w:rPr>
          <w:b w:val="1"/>
          <w:bCs w:val="1"/>
          <w:highlight w:val="green"/>
          <w:u w:val="single"/>
          <w:rtl w:val="0"/>
        </w:rPr>
        <w:t xml:space="preserve">military countermeasures</w:t>
      </w:r>
      <w:r w:rsidDel="00000000" w:rsidR="00000000" w:rsidRPr="00000000">
        <w:rPr>
          <w:sz w:val="16"/>
          <w:szCs w:val="16"/>
          <w:rtl w:val="0"/>
        </w:rPr>
        <w:t xml:space="preserve">. </w:t>
      </w:r>
      <w:r w:rsidDel="00000000" w:rsidR="00000000" w:rsidRPr="00000000">
        <w:rPr>
          <w:highlight w:val="green"/>
          <w:u w:val="single"/>
          <w:rtl w:val="0"/>
        </w:rPr>
        <w:t xml:space="preserve">That</w:t>
      </w:r>
      <w:r w:rsidDel="00000000" w:rsidR="00000000" w:rsidRPr="00000000">
        <w:rPr>
          <w:sz w:val="16"/>
          <w:szCs w:val="16"/>
          <w:rtl w:val="0"/>
        </w:rPr>
        <w:t xml:space="preserve">, in turn, </w:t>
      </w:r>
      <w:r w:rsidDel="00000000" w:rsidR="00000000" w:rsidRPr="00000000">
        <w:rPr>
          <w:highlight w:val="green"/>
          <w:u w:val="single"/>
          <w:rtl w:val="0"/>
        </w:rPr>
        <w:t xml:space="preserve">would make it</w:t>
      </w:r>
      <w:r w:rsidDel="00000000" w:rsidR="00000000" w:rsidRPr="00000000">
        <w:rPr>
          <w:sz w:val="16"/>
          <w:szCs w:val="16"/>
          <w:rtl w:val="0"/>
        </w:rPr>
        <w:t xml:space="preserve"> </w:t>
      </w:r>
      <w:r w:rsidDel="00000000" w:rsidR="00000000" w:rsidRPr="00000000">
        <w:rPr>
          <w:b w:val="1"/>
          <w:bCs w:val="1"/>
          <w:highlight w:val="green"/>
          <w:u w:val="single"/>
          <w:rtl w:val="0"/>
        </w:rPr>
        <w:t xml:space="preserve">even harder</w:t>
      </w:r>
      <w:r w:rsidDel="00000000" w:rsidR="00000000" w:rsidRPr="00000000">
        <w:rPr>
          <w:sz w:val="16"/>
          <w:szCs w:val="16"/>
          <w:rtl w:val="0"/>
        </w:rPr>
        <w:t xml:space="preserve"> </w:t>
      </w:r>
      <w:r w:rsidDel="00000000" w:rsidR="00000000" w:rsidRPr="00000000">
        <w:rPr>
          <w:highlight w:val="green"/>
          <w:u w:val="single"/>
          <w:rtl w:val="0"/>
        </w:rPr>
        <w:t xml:space="preserve">to pursue</w:t>
      </w:r>
      <w:r w:rsidDel="00000000" w:rsidR="00000000" w:rsidRPr="00000000">
        <w:rPr>
          <w:sz w:val="16"/>
          <w:szCs w:val="16"/>
          <w:rtl w:val="0"/>
        </w:rPr>
        <w:t xml:space="preserve"> the vision of a pan-European order of </w:t>
      </w:r>
      <w:r w:rsidDel="00000000" w:rsidR="00000000" w:rsidRPr="00000000">
        <w:rPr>
          <w:b w:val="1"/>
          <w:bCs w:val="1"/>
          <w:highlight w:val="green"/>
          <w:u w:val="single"/>
          <w:rtl w:val="0"/>
        </w:rPr>
        <w:t xml:space="preserve">peace and security</w:t>
      </w:r>
      <w:r w:rsidDel="00000000" w:rsidR="00000000" w:rsidRPr="00000000">
        <w:rPr>
          <w:sz w:val="16"/>
          <w:szCs w:val="16"/>
          <w:rtl w:val="0"/>
        </w:rPr>
        <w:t xml:space="preserve">, a core foreign-policy goal of all German governments since that of Konrad Adenauer. Moreover, </w:t>
      </w:r>
      <w:r w:rsidDel="00000000" w:rsidR="00000000" w:rsidRPr="00000000">
        <w:rPr>
          <w:u w:val="single"/>
          <w:rtl w:val="0"/>
        </w:rPr>
        <w:t xml:space="preserve">a German nuclear ambition might jeopardise the delicate balance of power in Europe — including between Germany and France, for example — with incalculable consequences for the long-term cohesion of the European Union.</w:t>
      </w:r>
      <w:r w:rsidDel="00000000" w:rsidR="00000000" w:rsidRPr="00000000">
        <w:rPr>
          <w:sz w:val="16"/>
          <w:szCs w:val="16"/>
          <w:rtl w:val="0"/>
        </w:rPr>
        <w:t xml:space="preserve"> Finally, the pursuit of nuclear weapons would draw significant public opposition, especially given that such a move would be a complete about-face for German chancellor, Angela Merkel’s government, which, just a few years ago, moved to phase out nuclear energy altogether. It is difficult to imagine a greater fiasco for German foreign and security policy than proposing a nuclear strategy and then failing to obtain parliamentary approval. There are smarter, long-term ways to bolster Europe’s nuclear defence than introducing a German bomb. For example, France might be willing to consider playing an extended nuclear-deterrence role, along with the US and the UK within Nato. While this would require a fundamental reorientation and Europeanisation of France’s nuclear strategy, Germany and other European partners could offer financial contributions to such an initiative, in the context of a future European defence union with a nuclear component. But these are, at best, long-term options. In short, no matter what Trump says, Germany will remain dependent on the US nuclear umbrella for the foreseeable future. </w:t>
      </w:r>
      <w:r w:rsidDel="00000000" w:rsidR="00000000" w:rsidRPr="00000000">
        <w:rPr>
          <w:u w:val="single"/>
          <w:rtl w:val="0"/>
        </w:rPr>
        <w:t xml:space="preserve">The best way to </w:t>
      </w:r>
      <w:r w:rsidDel="00000000" w:rsidR="00000000" w:rsidRPr="00000000">
        <w:rPr>
          <w:b w:val="1"/>
          <w:bCs w:val="1"/>
          <w:u w:val="single"/>
          <w:rtl w:val="0"/>
        </w:rPr>
        <w:t xml:space="preserve">maintain Nato’s credibility</w:t>
      </w:r>
      <w:r w:rsidDel="00000000" w:rsidR="00000000" w:rsidRPr="00000000">
        <w:rPr>
          <w:sz w:val="16"/>
          <w:szCs w:val="16"/>
          <w:rtl w:val="0"/>
        </w:rPr>
        <w:t xml:space="preserve">, and be taken seriously by the US, is to work assiduously toward the alliance’s 2% of GDP target for defence spending and to invest more heavily in conventional military capabilities — not to satisfy US demands, but to protect our own security and defence interests. But this is not simply about spending more; it is about spending more intelligently, particularly by pooling and sharing capabilities, and by systematic joint procurement with France and other European partners, including through the recently established EU Defence Fund. None of this will work if Germany will not start defining military strategy, security, and defence as top political priorities. Only then will the Bundestag be able to give the Bundeswehr — often referred to as a ‘parliamentary army’ — what it needs to do its job. The alternative — considering the development of </w:t>
      </w:r>
      <w:r w:rsidDel="00000000" w:rsidR="00000000" w:rsidRPr="00000000">
        <w:rPr>
          <w:highlight w:val="green"/>
          <w:u w:val="single"/>
          <w:rtl w:val="0"/>
        </w:rPr>
        <w:t xml:space="preserve">nuclear weapons</w:t>
      </w:r>
      <w:r w:rsidDel="00000000" w:rsidR="00000000" w:rsidRPr="00000000">
        <w:rPr>
          <w:sz w:val="16"/>
          <w:szCs w:val="16"/>
          <w:rtl w:val="0"/>
        </w:rPr>
        <w:t xml:space="preserve"> — </w:t>
      </w:r>
      <w:r w:rsidDel="00000000" w:rsidR="00000000" w:rsidRPr="00000000">
        <w:rPr>
          <w:highlight w:val="green"/>
          <w:u w:val="single"/>
          <w:rtl w:val="0"/>
        </w:rPr>
        <w:t xml:space="preserve">would be a </w:t>
      </w:r>
      <w:r w:rsidDel="00000000" w:rsidR="00000000" w:rsidRPr="00000000">
        <w:rPr>
          <w:b w:val="1"/>
          <w:bCs w:val="1"/>
          <w:highlight w:val="green"/>
          <w:u w:val="single"/>
          <w:rtl w:val="0"/>
        </w:rPr>
        <w:t xml:space="preserve">game-losing move</w:t>
      </w:r>
      <w:r w:rsidDel="00000000" w:rsidR="00000000" w:rsidRPr="00000000">
        <w:rPr>
          <w:sz w:val="16"/>
          <w:szCs w:val="16"/>
          <w:rtl w:val="0"/>
        </w:rPr>
        <w:t xml:space="preserve">.</w:t>
      </w:r>
    </w:p>
    <w:p w:rsidR="00000000" w:rsidDel="00000000" w:rsidP="00000000" w:rsidRDefault="00000000" w:rsidRPr="00000000" w14:paraId="00000190">
      <w:pPr>
        <w:pStyle w:val="Heading3"/>
        <w:keepNext w:val="0"/>
        <w:keepLines w:val="0"/>
        <w:pageBreakBefore w:val="0"/>
        <w:spacing w:line="316.06199999999995" w:lineRule="auto"/>
        <w:rPr/>
      </w:pPr>
      <w:bookmarkStart w:colFirst="0" w:colLast="0" w:name="_7sv5auq4csdh" w:id="50"/>
      <w:bookmarkEnd w:id="50"/>
      <w:r w:rsidDel="00000000" w:rsidR="00000000" w:rsidRPr="00000000">
        <w:rPr>
          <w:rtl w:val="0"/>
        </w:rPr>
        <w:t xml:space="preserve">Impact---US Heg K2 Saudi Prolif</w:t>
      </w:r>
    </w:p>
    <w:p w:rsidR="00000000" w:rsidDel="00000000" w:rsidP="00000000" w:rsidRDefault="00000000" w:rsidRPr="00000000" w14:paraId="00000191">
      <w:pPr>
        <w:pStyle w:val="Heading4"/>
        <w:keepNext w:val="0"/>
        <w:keepLines w:val="0"/>
        <w:spacing w:line="303.4914545454546" w:lineRule="auto"/>
        <w:rPr/>
      </w:pPr>
      <w:bookmarkStart w:colFirst="0" w:colLast="0" w:name="_8jp1jcfbear" w:id="51"/>
      <w:bookmarkEnd w:id="51"/>
      <w:r w:rsidDel="00000000" w:rsidR="00000000" w:rsidRPr="00000000">
        <w:rPr>
          <w:rtl w:val="0"/>
        </w:rPr>
        <w:t xml:space="preserve">Collapse of US security guarantees drives Saudi prolif, blowing up the region. Numerous pathways to </w:t>
      </w:r>
      <w:r w:rsidDel="00000000" w:rsidR="00000000" w:rsidRPr="00000000">
        <w:rPr>
          <w:u w:val="single"/>
          <w:rtl w:val="0"/>
        </w:rPr>
        <w:t xml:space="preserve">escalation</w:t>
      </w:r>
      <w:r w:rsidDel="00000000" w:rsidR="00000000" w:rsidRPr="00000000">
        <w:rPr>
          <w:rtl w:val="0"/>
        </w:rPr>
        <w:t xml:space="preserve">.</w:t>
      </w:r>
    </w:p>
    <w:p w:rsidR="00000000" w:rsidDel="00000000" w:rsidP="00000000" w:rsidRDefault="00000000" w:rsidRPr="00000000" w14:paraId="00000192">
      <w:pPr>
        <w:spacing w:line="256.7994545454545" w:lineRule="auto"/>
        <w:rPr/>
      </w:pPr>
      <w:r w:rsidDel="00000000" w:rsidR="00000000" w:rsidRPr="00000000">
        <w:rPr>
          <w:b w:val="1"/>
          <w:bCs w:val="1"/>
          <w:sz w:val="26"/>
          <w:szCs w:val="26"/>
          <w:rtl w:val="0"/>
        </w:rPr>
        <w:t xml:space="preserve">CFR 8</w:t>
      </w:r>
      <w:r w:rsidDel="00000000" w:rsidR="00000000" w:rsidRPr="00000000">
        <w:rPr>
          <w:rtl w:val="0"/>
        </w:rPr>
        <w:t xml:space="preserve"> – Senate Report based on hundreds of interviews with key officials.</w:t>
      </w:r>
    </w:p>
    <w:p w:rsidR="00000000" w:rsidDel="00000000" w:rsidP="00000000" w:rsidRDefault="00000000" w:rsidRPr="00000000" w14:paraId="00000193">
      <w:pPr>
        <w:spacing w:line="256.7994545454545" w:lineRule="auto"/>
        <w:rPr>
          <w:color w:val="0000ff"/>
          <w:u w:val="single"/>
        </w:rPr>
      </w:pPr>
      <w:r w:rsidDel="00000000" w:rsidR="00000000" w:rsidRPr="00000000">
        <w:rPr>
          <w:rtl w:val="0"/>
        </w:rPr>
        <w:t xml:space="preserve">Produced by Bradley Bowman, Staff member for the Middle East, based on interviews of 100s of individuals in DC and the Gulf States, at the direction of Richard Lugar, ranking member of the Senate CFR, CHAIN REACTION: Avoiding A NUCLEAR ARMS RACE IN THE MIDDLE EAST, Report to the Committee on Foreign Reliations of the US Senate, One Hundred Tenth Congress, Second Session, February 2008,</w:t>
      </w:r>
      <w:hyperlink r:id="rId31">
        <w:r w:rsidDel="00000000" w:rsidR="00000000" w:rsidRPr="00000000">
          <w:rPr>
            <w:rtl w:val="0"/>
          </w:rPr>
          <w:t xml:space="preserve"> </w:t>
        </w:r>
      </w:hyperlink>
      <w:hyperlink r:id="rId32">
        <w:r w:rsidDel="00000000" w:rsidR="00000000" w:rsidRPr="00000000">
          <w:rPr>
            <w:color w:val="0000ff"/>
            <w:u w:val="single"/>
            <w:rtl w:val="0"/>
          </w:rPr>
          <w:t xml:space="preserve">https://www.govinfo.gov/content/pkg/CPRT-110SPRT39674/html/CPRT-110SPRT39674.htm</w:t>
        </w:r>
      </w:hyperlink>
      <w:r w:rsidDel="00000000" w:rsidR="00000000" w:rsidRPr="00000000">
        <w:rPr>
          <w:rtl w:val="0"/>
        </w:rPr>
      </w:r>
    </w:p>
    <w:p w:rsidR="00000000" w:rsidDel="00000000" w:rsidP="00000000" w:rsidRDefault="00000000" w:rsidRPr="00000000" w14:paraId="00000194">
      <w:pPr>
        <w:spacing w:line="256.7994545454545" w:lineRule="auto"/>
        <w:rPr/>
      </w:pPr>
      <w:r w:rsidDel="00000000" w:rsidR="00000000" w:rsidRPr="00000000">
        <w:rPr>
          <w:rtl w:val="0"/>
        </w:rPr>
        <w:t xml:space="preserve"> </w:t>
      </w:r>
    </w:p>
    <w:p w:rsidR="00000000" w:rsidDel="00000000" w:rsidP="00000000" w:rsidRDefault="00000000" w:rsidRPr="00000000" w14:paraId="00000195">
      <w:pPr>
        <w:spacing w:line="256.7994545454545" w:lineRule="auto"/>
        <w:rPr>
          <w:u w:val="single"/>
        </w:rPr>
      </w:pPr>
      <w:r w:rsidDel="00000000" w:rsidR="00000000" w:rsidRPr="00000000">
        <w:rPr>
          <w:u w:val="single"/>
          <w:rtl w:val="0"/>
        </w:rPr>
        <w:t xml:space="preserve">The </w:t>
      </w:r>
      <w:r w:rsidDel="00000000" w:rsidR="00000000" w:rsidRPr="00000000">
        <w:rPr>
          <w:b w:val="1"/>
          <w:bCs w:val="1"/>
          <w:u w:val="single"/>
          <w:rtl w:val="0"/>
        </w:rPr>
        <w:t xml:space="preserve">development of a Saudi nuclear weapon</w:t>
      </w:r>
      <w:r w:rsidDel="00000000" w:rsidR="00000000" w:rsidRPr="00000000">
        <w:rPr>
          <w:u w:val="single"/>
          <w:rtl w:val="0"/>
        </w:rPr>
        <w:t xml:space="preserve"> represents</w:t>
      </w:r>
      <w:r w:rsidDel="00000000" w:rsidR="00000000" w:rsidRPr="00000000">
        <w:rPr>
          <w:sz w:val="16"/>
          <w:szCs w:val="16"/>
          <w:rtl w:val="0"/>
        </w:rPr>
        <w:t xml:space="preserve"> one of </w:t>
      </w:r>
      <w:r w:rsidDel="00000000" w:rsidR="00000000" w:rsidRPr="00000000">
        <w:rPr>
          <w:u w:val="single"/>
          <w:rtl w:val="0"/>
        </w:rPr>
        <w:t xml:space="preserve">the </w:t>
      </w:r>
      <w:r w:rsidDel="00000000" w:rsidR="00000000" w:rsidRPr="00000000">
        <w:rPr>
          <w:b w:val="1"/>
          <w:bCs w:val="1"/>
          <w:u w:val="single"/>
          <w:rtl w:val="0"/>
        </w:rPr>
        <w:t xml:space="preserve">most serious and most likely</w:t>
      </w:r>
      <w:r w:rsidDel="00000000" w:rsidR="00000000" w:rsidRPr="00000000">
        <w:rPr>
          <w:u w:val="single"/>
          <w:rtl w:val="0"/>
        </w:rPr>
        <w:t xml:space="preserve"> consequences </w:t>
      </w:r>
      <w:r w:rsidDel="00000000" w:rsidR="00000000" w:rsidRPr="00000000">
        <w:rPr>
          <w:sz w:val="16"/>
          <w:szCs w:val="16"/>
          <w:rtl w:val="0"/>
        </w:rPr>
        <w:t xml:space="preserve">of an Iranian acquisition of nuclear weapons. If Iran obtains a nuclear weapon, it will place tremendous pressure on Saudi Arabia to follow suit. </w:t>
      </w:r>
      <w:r w:rsidDel="00000000" w:rsidR="00000000" w:rsidRPr="00000000">
        <w:rPr>
          <w:u w:val="single"/>
          <w:rtl w:val="0"/>
        </w:rPr>
        <w:t xml:space="preserve">The </w:t>
      </w:r>
      <w:r w:rsidDel="00000000" w:rsidR="00000000" w:rsidRPr="00000000">
        <w:rPr>
          <w:b w:val="1"/>
          <w:bCs w:val="1"/>
          <w:highlight w:val="green"/>
          <w:u w:val="single"/>
          <w:rtl w:val="0"/>
        </w:rPr>
        <w:t xml:space="preserve">only factor</w:t>
      </w:r>
      <w:r w:rsidDel="00000000" w:rsidR="00000000" w:rsidRPr="00000000">
        <w:rPr>
          <w:u w:val="single"/>
          <w:rtl w:val="0"/>
        </w:rPr>
        <w:t xml:space="preserve"> </w:t>
      </w:r>
      <w:r w:rsidDel="00000000" w:rsidR="00000000" w:rsidRPr="00000000">
        <w:rPr>
          <w:highlight w:val="green"/>
          <w:u w:val="single"/>
          <w:rtl w:val="0"/>
        </w:rPr>
        <w:t xml:space="preserve">that</w:t>
      </w:r>
      <w:r w:rsidDel="00000000" w:rsidR="00000000" w:rsidRPr="00000000">
        <w:rPr>
          <w:u w:val="single"/>
          <w:rtl w:val="0"/>
        </w:rPr>
        <w:t xml:space="preserve"> </w:t>
      </w:r>
      <w:r w:rsidDel="00000000" w:rsidR="00000000" w:rsidRPr="00000000">
        <w:rPr>
          <w:highlight w:val="green"/>
          <w:u w:val="single"/>
          <w:rtl w:val="0"/>
        </w:rPr>
        <w:t xml:space="preserve">would </w:t>
      </w:r>
      <w:r w:rsidDel="00000000" w:rsidR="00000000" w:rsidRPr="00000000">
        <w:rPr>
          <w:b w:val="1"/>
          <w:bCs w:val="1"/>
          <w:highlight w:val="green"/>
          <w:u w:val="single"/>
          <w:rtl w:val="0"/>
        </w:rPr>
        <w:t xml:space="preserve">likely dissuade</w:t>
      </w:r>
      <w:r w:rsidDel="00000000" w:rsidR="00000000" w:rsidRPr="00000000">
        <w:rPr>
          <w:highlight w:val="green"/>
          <w:u w:val="single"/>
          <w:rtl w:val="0"/>
        </w:rPr>
        <w:t xml:space="preserve"> the Saudis</w:t>
      </w:r>
      <w:r w:rsidDel="00000000" w:rsidR="00000000" w:rsidRPr="00000000">
        <w:rPr>
          <w:u w:val="single"/>
          <w:rtl w:val="0"/>
        </w:rPr>
        <w:t xml:space="preserve"> from pursuing a nuclear weapon </w:t>
      </w:r>
      <w:r w:rsidDel="00000000" w:rsidR="00000000" w:rsidRPr="00000000">
        <w:rPr>
          <w:highlight w:val="green"/>
          <w:u w:val="single"/>
          <w:rtl w:val="0"/>
        </w:rPr>
        <w:t xml:space="preserve">would be</w:t>
      </w:r>
      <w:r w:rsidDel="00000000" w:rsidR="00000000" w:rsidRPr="00000000">
        <w:rPr>
          <w:sz w:val="16"/>
          <w:szCs w:val="16"/>
          <w:rtl w:val="0"/>
        </w:rPr>
        <w:t xml:space="preserve"> a restored United States-Saudi bilateral relationship and a repaired </w:t>
      </w:r>
      <w:r w:rsidDel="00000000" w:rsidR="00000000" w:rsidRPr="00000000">
        <w:rPr>
          <w:b w:val="1"/>
          <w:bCs w:val="1"/>
          <w:u w:val="single"/>
          <w:rtl w:val="0"/>
        </w:rPr>
        <w:t xml:space="preserve">Saudi </w:t>
      </w:r>
      <w:r w:rsidDel="00000000" w:rsidR="00000000" w:rsidRPr="00000000">
        <w:rPr>
          <w:b w:val="1"/>
          <w:bCs w:val="1"/>
          <w:highlight w:val="green"/>
          <w:u w:val="single"/>
          <w:rtl w:val="0"/>
        </w:rPr>
        <w:t xml:space="preserve">perception regarding</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reliability of the U.S. security guarantee</w:t>
      </w:r>
      <w:r w:rsidDel="00000000" w:rsidR="00000000" w:rsidRPr="00000000">
        <w:rPr>
          <w:u w:val="single"/>
          <w:rtl w:val="0"/>
        </w:rPr>
        <w:t xml:space="preserve">. If</w:t>
      </w:r>
      <w:r w:rsidDel="00000000" w:rsidR="00000000" w:rsidRPr="00000000">
        <w:rPr>
          <w:sz w:val="16"/>
          <w:szCs w:val="16"/>
          <w:rtl w:val="0"/>
        </w:rPr>
        <w:t xml:space="preserve"> the United States does </w:t>
      </w:r>
      <w:r w:rsidDel="00000000" w:rsidR="00000000" w:rsidRPr="00000000">
        <w:rPr>
          <w:b w:val="1"/>
          <w:bCs w:val="1"/>
          <w:u w:val="single"/>
          <w:rtl w:val="0"/>
        </w:rPr>
        <w:t xml:space="preserve">not</w:t>
      </w:r>
      <w:r w:rsidDel="00000000" w:rsidR="00000000" w:rsidRPr="00000000">
        <w:rPr>
          <w:sz w:val="16"/>
          <w:szCs w:val="16"/>
          <w:rtl w:val="0"/>
        </w:rPr>
        <w:t xml:space="preserve"> take deliberate actions in the coming years to achieve both of these objectives, an Iranian bomb </w:t>
      </w:r>
      <w:r w:rsidDel="00000000" w:rsidR="00000000" w:rsidRPr="00000000">
        <w:rPr>
          <w:u w:val="single"/>
          <w:rtl w:val="0"/>
        </w:rPr>
        <w:t xml:space="preserve">will almost </w:t>
      </w:r>
      <w:r w:rsidDel="00000000" w:rsidR="00000000" w:rsidRPr="00000000">
        <w:rPr>
          <w:b w:val="1"/>
          <w:bCs w:val="1"/>
          <w:u w:val="single"/>
          <w:rtl w:val="0"/>
        </w:rPr>
        <w:t xml:space="preserve">certainly</w:t>
      </w:r>
      <w:r w:rsidDel="00000000" w:rsidR="00000000" w:rsidRPr="00000000">
        <w:rPr>
          <w:u w:val="single"/>
          <w:rtl w:val="0"/>
        </w:rPr>
        <w:t xml:space="preserve"> </w:t>
      </w:r>
      <w:r w:rsidDel="00000000" w:rsidR="00000000" w:rsidRPr="00000000">
        <w:rPr>
          <w:b w:val="1"/>
          <w:bCs w:val="1"/>
          <w:u w:val="single"/>
          <w:rtl w:val="0"/>
        </w:rPr>
        <w:t xml:space="preserve">lead</w:t>
      </w:r>
      <w:r w:rsidDel="00000000" w:rsidR="00000000" w:rsidRPr="00000000">
        <w:rPr>
          <w:u w:val="single"/>
          <w:rtl w:val="0"/>
        </w:rPr>
        <w:t xml:space="preserve"> to a </w:t>
      </w:r>
      <w:r w:rsidDel="00000000" w:rsidR="00000000" w:rsidRPr="00000000">
        <w:rPr>
          <w:b w:val="1"/>
          <w:bCs w:val="1"/>
          <w:u w:val="single"/>
          <w:rtl w:val="0"/>
        </w:rPr>
        <w:t xml:space="preserve">Saudi bomb</w:t>
      </w:r>
      <w:r w:rsidDel="00000000" w:rsidR="00000000" w:rsidRPr="00000000">
        <w:rPr>
          <w:u w:val="single"/>
          <w:rtl w:val="0"/>
        </w:rPr>
        <w:t xml:space="preserve">. The </w:t>
      </w:r>
      <w:r w:rsidDel="00000000" w:rsidR="00000000" w:rsidRPr="00000000">
        <w:rPr>
          <w:b w:val="1"/>
          <w:bCs w:val="1"/>
          <w:u w:val="single"/>
          <w:rtl w:val="0"/>
        </w:rPr>
        <w:t xml:space="preserve">vast majority of individuals interviewed believe</w:t>
      </w:r>
      <w:r w:rsidDel="00000000" w:rsidR="00000000" w:rsidRPr="00000000">
        <w:rPr>
          <w:u w:val="single"/>
          <w:rtl w:val="0"/>
        </w:rPr>
        <w:t xml:space="preserve"> that Saudi Arabia represents the country </w:t>
      </w:r>
      <w:r w:rsidDel="00000000" w:rsidR="00000000" w:rsidRPr="00000000">
        <w:rPr>
          <w:b w:val="1"/>
          <w:bCs w:val="1"/>
          <w:u w:val="single"/>
          <w:rtl w:val="0"/>
        </w:rPr>
        <w:t xml:space="preserve">most likely to pursue a nuclear weapon in response</w:t>
      </w:r>
      <w:r w:rsidDel="00000000" w:rsidR="00000000" w:rsidRPr="00000000">
        <w:rPr>
          <w:sz w:val="16"/>
          <w:szCs w:val="16"/>
          <w:rtl w:val="0"/>
        </w:rPr>
        <w:t xml:space="preserve"> to an Iranian bomb. </w:t>
      </w:r>
      <w:r w:rsidDel="00000000" w:rsidR="00000000" w:rsidRPr="00000000">
        <w:rPr>
          <w:u w:val="single"/>
          <w:rtl w:val="0"/>
        </w:rPr>
        <w:t xml:space="preserve">Significant disagreement among many parties exists</w:t>
      </w:r>
      <w:r w:rsidDel="00000000" w:rsidR="00000000" w:rsidRPr="00000000">
        <w:rPr>
          <w:sz w:val="16"/>
          <w:szCs w:val="16"/>
          <w:rtl w:val="0"/>
        </w:rPr>
        <w:t xml:space="preserve"> regarding the Saudi's final decision, as well as their capability to obtain a nuclear weapon. </w:t>
      </w:r>
      <w:r w:rsidDel="00000000" w:rsidR="00000000" w:rsidRPr="00000000">
        <w:rPr>
          <w:u w:val="single"/>
          <w:rtl w:val="0"/>
        </w:rPr>
        <w:t xml:space="preserve">However, </w:t>
      </w:r>
      <w:r w:rsidDel="00000000" w:rsidR="00000000" w:rsidRPr="00000000">
        <w:rPr>
          <w:b w:val="1"/>
          <w:bCs w:val="1"/>
          <w:highlight w:val="green"/>
          <w:u w:val="single"/>
          <w:rtl w:val="0"/>
        </w:rPr>
        <w:t xml:space="preserve">high-level U.S. diplomats</w:t>
      </w:r>
      <w:r w:rsidDel="00000000" w:rsidR="00000000" w:rsidRPr="00000000">
        <w:rPr>
          <w:b w:val="1"/>
          <w:bCs w:val="1"/>
          <w:u w:val="single"/>
          <w:rtl w:val="0"/>
        </w:rPr>
        <w:t xml:space="preserve"> in Riyadh</w:t>
      </w:r>
      <w:r w:rsidDel="00000000" w:rsidR="00000000" w:rsidRPr="00000000">
        <w:rPr>
          <w:u w:val="single"/>
          <w:rtl w:val="0"/>
        </w:rPr>
        <w:t xml:space="preserve"> </w:t>
      </w:r>
      <w:r w:rsidDel="00000000" w:rsidR="00000000" w:rsidRPr="00000000">
        <w:rPr>
          <w:highlight w:val="green"/>
          <w:u w:val="single"/>
          <w:rtl w:val="0"/>
        </w:rPr>
        <w:t xml:space="preserve">with</w:t>
      </w:r>
      <w:r w:rsidDel="00000000" w:rsidR="00000000" w:rsidRPr="00000000">
        <w:rPr>
          <w:u w:val="single"/>
          <w:rtl w:val="0"/>
        </w:rPr>
        <w:t xml:space="preserve"> </w:t>
      </w:r>
      <w:r w:rsidDel="00000000" w:rsidR="00000000" w:rsidRPr="00000000">
        <w:rPr>
          <w:b w:val="1"/>
          <w:bCs w:val="1"/>
          <w:u w:val="single"/>
          <w:rtl w:val="0"/>
        </w:rPr>
        <w:t xml:space="preserve">excellent </w:t>
      </w:r>
      <w:r w:rsidDel="00000000" w:rsidR="00000000" w:rsidRPr="00000000">
        <w:rPr>
          <w:b w:val="1"/>
          <w:bCs w:val="1"/>
          <w:highlight w:val="green"/>
          <w:u w:val="single"/>
          <w:rtl w:val="0"/>
        </w:rPr>
        <w:t xml:space="preserve">access to Saudi decision-makers</w:t>
      </w:r>
      <w:r w:rsidDel="00000000" w:rsidR="00000000" w:rsidRPr="00000000">
        <w:rPr>
          <w:highlight w:val="green"/>
          <w:u w:val="single"/>
          <w:rtl w:val="0"/>
        </w:rPr>
        <w:t xml:space="preserve"> expressed </w:t>
      </w:r>
      <w:r w:rsidDel="00000000" w:rsidR="00000000" w:rsidRPr="00000000">
        <w:rPr>
          <w:b w:val="1"/>
          <w:bCs w:val="1"/>
          <w:highlight w:val="green"/>
          <w:u w:val="single"/>
          <w:rtl w:val="0"/>
        </w:rPr>
        <w:t xml:space="preserve">little doubt</w:t>
      </w:r>
      <w:r w:rsidDel="00000000" w:rsidR="00000000" w:rsidRPr="00000000">
        <w:rPr>
          <w:sz w:val="16"/>
          <w:szCs w:val="16"/>
          <w:rtl w:val="0"/>
        </w:rPr>
        <w:t xml:space="preserve"> </w:t>
      </w:r>
      <w:r w:rsidDel="00000000" w:rsidR="00000000" w:rsidRPr="00000000">
        <w:rPr>
          <w:u w:val="single"/>
          <w:rtl w:val="0"/>
        </w:rPr>
        <w:t xml:space="preserve">about the Saudi response. These diplomats </w:t>
      </w:r>
      <w:r w:rsidDel="00000000" w:rsidR="00000000" w:rsidRPr="00000000">
        <w:rPr>
          <w:b w:val="1"/>
          <w:bCs w:val="1"/>
          <w:u w:val="single"/>
          <w:rtl w:val="0"/>
        </w:rPr>
        <w:t xml:space="preserve">repeatedly emphasized</w:t>
      </w:r>
      <w:r w:rsidDel="00000000" w:rsidR="00000000" w:rsidRPr="00000000">
        <w:rPr>
          <w:u w:val="single"/>
          <w:rtl w:val="0"/>
        </w:rPr>
        <w:t xml:space="preserve"> that an Iranian</w:t>
      </w:r>
      <w:r w:rsidDel="00000000" w:rsidR="00000000" w:rsidRPr="00000000">
        <w:rPr>
          <w:sz w:val="16"/>
          <w:szCs w:val="16"/>
          <w:rtl w:val="0"/>
        </w:rPr>
        <w:t xml:space="preserve"> nuclear </w:t>
      </w:r>
      <w:r w:rsidDel="00000000" w:rsidR="00000000" w:rsidRPr="00000000">
        <w:rPr>
          <w:u w:val="single"/>
          <w:rtl w:val="0"/>
        </w:rPr>
        <w:t xml:space="preserve">weapon </w:t>
      </w:r>
      <w:r w:rsidDel="00000000" w:rsidR="00000000" w:rsidRPr="00000000">
        <w:rPr>
          <w:b w:val="1"/>
          <w:bCs w:val="1"/>
          <w:u w:val="single"/>
          <w:rtl w:val="0"/>
        </w:rPr>
        <w:t xml:space="preserve">frightens the Saudis ``to their core''</w:t>
      </w:r>
      <w:r w:rsidDel="00000000" w:rsidR="00000000" w:rsidRPr="00000000">
        <w:rPr>
          <w:sz w:val="16"/>
          <w:szCs w:val="16"/>
          <w:rtl w:val="0"/>
        </w:rPr>
        <w:t xml:space="preserve"> </w:t>
      </w:r>
      <w:r w:rsidDel="00000000" w:rsidR="00000000" w:rsidRPr="00000000">
        <w:rPr>
          <w:u w:val="single"/>
          <w:rtl w:val="0"/>
        </w:rPr>
        <w:t xml:space="preserve">and would compel the Saudis to seek nuclear weapons. Those who believe Saudi</w:t>
      </w:r>
      <w:r w:rsidDel="00000000" w:rsidR="00000000" w:rsidRPr="00000000">
        <w:rPr>
          <w:sz w:val="16"/>
          <w:szCs w:val="16"/>
          <w:rtl w:val="0"/>
        </w:rPr>
        <w:t xml:space="preserve"> Arabia </w:t>
      </w:r>
      <w:r w:rsidDel="00000000" w:rsidR="00000000" w:rsidRPr="00000000">
        <w:rPr>
          <w:u w:val="single"/>
          <w:rtl w:val="0"/>
        </w:rPr>
        <w:t xml:space="preserve">would </w:t>
      </w:r>
      <w:r w:rsidDel="00000000" w:rsidR="00000000" w:rsidRPr="00000000">
        <w:rPr>
          <w:b w:val="1"/>
          <w:bCs w:val="1"/>
          <w:u w:val="single"/>
          <w:rtl w:val="0"/>
        </w:rPr>
        <w:t xml:space="preserve">not</w:t>
      </w:r>
      <w:r w:rsidDel="00000000" w:rsidR="00000000" w:rsidRPr="00000000">
        <w:rPr>
          <w:u w:val="single"/>
          <w:rtl w:val="0"/>
        </w:rPr>
        <w:t xml:space="preserve"> respond</w:t>
      </w:r>
      <w:r w:rsidDel="00000000" w:rsidR="00000000" w:rsidRPr="00000000">
        <w:rPr>
          <w:sz w:val="16"/>
          <w:szCs w:val="16"/>
          <w:rtl w:val="0"/>
        </w:rPr>
        <w:t xml:space="preserve"> to an Iranian acquisition of nuclear weapons </w:t>
      </w:r>
      <w:r w:rsidDel="00000000" w:rsidR="00000000" w:rsidRPr="00000000">
        <w:rPr>
          <w:u w:val="single"/>
          <w:rtl w:val="0"/>
        </w:rPr>
        <w:t xml:space="preserve">by pursuing a weapon of its own usually emphasize</w:t>
      </w:r>
      <w:r w:rsidDel="00000000" w:rsidR="00000000" w:rsidRPr="00000000">
        <w:rPr>
          <w:sz w:val="16"/>
          <w:szCs w:val="16"/>
          <w:rtl w:val="0"/>
        </w:rPr>
        <w:t xml:space="preserve"> one of </w:t>
      </w:r>
      <w:r w:rsidDel="00000000" w:rsidR="00000000" w:rsidRPr="00000000">
        <w:rPr>
          <w:u w:val="single"/>
          <w:rtl w:val="0"/>
        </w:rPr>
        <w:t xml:space="preserve">three arguments</w:t>
      </w:r>
      <w:r w:rsidDel="00000000" w:rsidR="00000000" w:rsidRPr="00000000">
        <w:rPr>
          <w:sz w:val="16"/>
          <w:szCs w:val="16"/>
          <w:rtl w:val="0"/>
        </w:rPr>
        <w:t xml:space="preserve">. The </w:t>
      </w:r>
      <w:r w:rsidDel="00000000" w:rsidR="00000000" w:rsidRPr="00000000">
        <w:rPr>
          <w:u w:val="single"/>
          <w:rtl w:val="0"/>
        </w:rPr>
        <w:t xml:space="preserve">first</w:t>
      </w:r>
      <w:r w:rsidDel="00000000" w:rsidR="00000000" w:rsidRPr="00000000">
        <w:rPr>
          <w:sz w:val="16"/>
          <w:szCs w:val="16"/>
          <w:rtl w:val="0"/>
        </w:rPr>
        <w:t xml:space="preserve"> suggests </w:t>
      </w:r>
      <w:r w:rsidDel="00000000" w:rsidR="00000000" w:rsidRPr="00000000">
        <w:rPr>
          <w:u w:val="single"/>
          <w:rtl w:val="0"/>
        </w:rPr>
        <w:t xml:space="preserve">the value the Saudis place on their relationship with</w:t>
      </w:r>
      <w:r w:rsidDel="00000000" w:rsidR="00000000" w:rsidRPr="00000000">
        <w:rPr>
          <w:sz w:val="16"/>
          <w:szCs w:val="16"/>
          <w:rtl w:val="0"/>
        </w:rPr>
        <w:t xml:space="preserve"> </w:t>
      </w:r>
      <w:r w:rsidDel="00000000" w:rsidR="00000000" w:rsidRPr="00000000">
        <w:rPr>
          <w:u w:val="single"/>
          <w:rtl w:val="0"/>
        </w:rPr>
        <w:t xml:space="preserve">the</w:t>
      </w:r>
      <w:r w:rsidDel="00000000" w:rsidR="00000000" w:rsidRPr="00000000">
        <w:rPr>
          <w:sz w:val="16"/>
          <w:szCs w:val="16"/>
          <w:rtl w:val="0"/>
        </w:rPr>
        <w:t xml:space="preserve"> </w:t>
      </w:r>
      <w:r w:rsidDel="00000000" w:rsidR="00000000" w:rsidRPr="00000000">
        <w:rPr>
          <w:u w:val="single"/>
          <w:rtl w:val="0"/>
        </w:rPr>
        <w:t xml:space="preserve">U</w:t>
      </w:r>
      <w:r w:rsidDel="00000000" w:rsidR="00000000" w:rsidRPr="00000000">
        <w:rPr>
          <w:sz w:val="16"/>
          <w:szCs w:val="16"/>
          <w:rtl w:val="0"/>
        </w:rPr>
        <w:t xml:space="preserve">nited </w:t>
      </w:r>
      <w:r w:rsidDel="00000000" w:rsidR="00000000" w:rsidRPr="00000000">
        <w:rPr>
          <w:u w:val="single"/>
          <w:rtl w:val="0"/>
        </w:rPr>
        <w:t xml:space="preserve">S</w:t>
      </w:r>
      <w:r w:rsidDel="00000000" w:rsidR="00000000" w:rsidRPr="00000000">
        <w:rPr>
          <w:sz w:val="16"/>
          <w:szCs w:val="16"/>
          <w:rtl w:val="0"/>
        </w:rPr>
        <w:t xml:space="preserve">tates would dissuade them from taking a nuclear decision that would severely damage their most important bilateral relationship. Undoubtedly, Saudi Arabia values its relationship with the United States. </w:t>
      </w:r>
      <w:r w:rsidDel="00000000" w:rsidR="00000000" w:rsidRPr="00000000">
        <w:rPr>
          <w:u w:val="single"/>
          <w:rtl w:val="0"/>
        </w:rPr>
        <w:t xml:space="preserve">The</w:t>
      </w:r>
      <w:r w:rsidDel="00000000" w:rsidR="00000000" w:rsidRPr="00000000">
        <w:rPr>
          <w:sz w:val="16"/>
          <w:szCs w:val="16"/>
          <w:rtl w:val="0"/>
        </w:rPr>
        <w:t xml:space="preserve"> </w:t>
      </w:r>
      <w:r w:rsidDel="00000000" w:rsidR="00000000" w:rsidRPr="00000000">
        <w:rPr>
          <w:u w:val="single"/>
          <w:rtl w:val="0"/>
        </w:rPr>
        <w:t xml:space="preserve">U</w:t>
      </w:r>
      <w:r w:rsidDel="00000000" w:rsidR="00000000" w:rsidRPr="00000000">
        <w:rPr>
          <w:sz w:val="16"/>
          <w:szCs w:val="16"/>
          <w:rtl w:val="0"/>
        </w:rPr>
        <w:t xml:space="preserve">nited </w:t>
      </w:r>
      <w:r w:rsidDel="00000000" w:rsidR="00000000" w:rsidRPr="00000000">
        <w:rPr>
          <w:u w:val="single"/>
          <w:rtl w:val="0"/>
        </w:rPr>
        <w:t xml:space="preserve">S</w:t>
      </w:r>
      <w:r w:rsidDel="00000000" w:rsidR="00000000" w:rsidRPr="00000000">
        <w:rPr>
          <w:sz w:val="16"/>
          <w:szCs w:val="16"/>
          <w:rtl w:val="0"/>
        </w:rPr>
        <w:t xml:space="preserve">tates </w:t>
      </w:r>
      <w:r w:rsidDel="00000000" w:rsidR="00000000" w:rsidRPr="00000000">
        <w:rPr>
          <w:u w:val="single"/>
          <w:rtl w:val="0"/>
        </w:rPr>
        <w:t xml:space="preserve">has served as Saudi</w:t>
      </w:r>
      <w:r w:rsidDel="00000000" w:rsidR="00000000" w:rsidRPr="00000000">
        <w:rPr>
          <w:sz w:val="16"/>
          <w:szCs w:val="16"/>
          <w:rtl w:val="0"/>
        </w:rPr>
        <w:t xml:space="preserve"> Arabia</w:t>
      </w:r>
      <w:r w:rsidDel="00000000" w:rsidR="00000000" w:rsidRPr="00000000">
        <w:rPr>
          <w:u w:val="single"/>
          <w:rtl w:val="0"/>
        </w:rPr>
        <w:t xml:space="preserve">'s</w:t>
      </w:r>
      <w:r w:rsidDel="00000000" w:rsidR="00000000" w:rsidRPr="00000000">
        <w:rPr>
          <w:sz w:val="16"/>
          <w:szCs w:val="16"/>
          <w:rtl w:val="0"/>
        </w:rPr>
        <w:t xml:space="preserve"> </w:t>
      </w:r>
      <w:r w:rsidDel="00000000" w:rsidR="00000000" w:rsidRPr="00000000">
        <w:rPr>
          <w:u w:val="single"/>
          <w:rtl w:val="0"/>
        </w:rPr>
        <w:t xml:space="preserve">most important security guarantor </w:t>
      </w:r>
      <w:r w:rsidDel="00000000" w:rsidR="00000000" w:rsidRPr="00000000">
        <w:rPr>
          <w:b w:val="1"/>
          <w:bCs w:val="1"/>
          <w:u w:val="single"/>
          <w:rtl w:val="0"/>
        </w:rPr>
        <w:t xml:space="preserve">since 1945</w:t>
      </w:r>
      <w:r w:rsidDel="00000000" w:rsidR="00000000" w:rsidRPr="00000000">
        <w:rPr>
          <w:u w:val="single"/>
          <w:rtl w:val="0"/>
        </w:rPr>
        <w:t xml:space="preserve">. </w:t>
      </w:r>
      <w:r w:rsidDel="00000000" w:rsidR="00000000" w:rsidRPr="00000000">
        <w:rPr>
          <w:b w:val="1"/>
          <w:bCs w:val="1"/>
          <w:u w:val="single"/>
          <w:rtl w:val="0"/>
        </w:rPr>
        <w:t xml:space="preserve">However</w:t>
      </w:r>
      <w:r w:rsidDel="00000000" w:rsidR="00000000" w:rsidRPr="00000000">
        <w:rPr>
          <w:u w:val="single"/>
          <w:rtl w:val="0"/>
        </w:rPr>
        <w:t xml:space="preserve">, Saudi</w:t>
      </w:r>
      <w:r w:rsidDel="00000000" w:rsidR="00000000" w:rsidRPr="00000000">
        <w:rPr>
          <w:sz w:val="16"/>
          <w:szCs w:val="16"/>
          <w:rtl w:val="0"/>
        </w:rPr>
        <w:t xml:space="preserve"> Arabia </w:t>
      </w:r>
      <w:r w:rsidDel="00000000" w:rsidR="00000000" w:rsidRPr="00000000">
        <w:rPr>
          <w:u w:val="single"/>
          <w:rtl w:val="0"/>
        </w:rPr>
        <w:t xml:space="preserve">values its relationship</w:t>
      </w:r>
      <w:r w:rsidDel="00000000" w:rsidR="00000000" w:rsidRPr="00000000">
        <w:rPr>
          <w:sz w:val="16"/>
          <w:szCs w:val="16"/>
          <w:rtl w:val="0"/>
        </w:rPr>
        <w:t xml:space="preserve"> with the United States </w:t>
      </w:r>
      <w:r w:rsidDel="00000000" w:rsidR="00000000" w:rsidRPr="00000000">
        <w:rPr>
          <w:b w:val="1"/>
          <w:bCs w:val="1"/>
          <w:u w:val="single"/>
          <w:rtl w:val="0"/>
        </w:rPr>
        <w:t xml:space="preserve">because the</w:t>
      </w:r>
      <w:r w:rsidDel="00000000" w:rsidR="00000000" w:rsidRPr="00000000">
        <w:rPr>
          <w:sz w:val="16"/>
          <w:szCs w:val="16"/>
          <w:rtl w:val="0"/>
        </w:rPr>
        <w:t xml:space="preserve"> </w:t>
      </w:r>
      <w:r w:rsidDel="00000000" w:rsidR="00000000" w:rsidRPr="00000000">
        <w:rPr>
          <w:b w:val="1"/>
          <w:bCs w:val="1"/>
          <w:u w:val="single"/>
          <w:rtl w:val="0"/>
        </w:rPr>
        <w:t xml:space="preserve">U</w:t>
      </w:r>
      <w:r w:rsidDel="00000000" w:rsidR="00000000" w:rsidRPr="00000000">
        <w:rPr>
          <w:sz w:val="16"/>
          <w:szCs w:val="16"/>
          <w:rtl w:val="0"/>
        </w:rPr>
        <w:t xml:space="preserve">nited </w:t>
      </w:r>
      <w:r w:rsidDel="00000000" w:rsidR="00000000" w:rsidRPr="00000000">
        <w:rPr>
          <w:b w:val="1"/>
          <w:bCs w:val="1"/>
          <w:u w:val="single"/>
          <w:rtl w:val="0"/>
        </w:rPr>
        <w:t xml:space="preserve">S</w:t>
      </w:r>
      <w:r w:rsidDel="00000000" w:rsidR="00000000" w:rsidRPr="00000000">
        <w:rPr>
          <w:sz w:val="16"/>
          <w:szCs w:val="16"/>
          <w:rtl w:val="0"/>
        </w:rPr>
        <w:t xml:space="preserve">tates </w:t>
      </w:r>
      <w:r w:rsidDel="00000000" w:rsidR="00000000" w:rsidRPr="00000000">
        <w:rPr>
          <w:b w:val="1"/>
          <w:bCs w:val="1"/>
          <w:u w:val="single"/>
          <w:rtl w:val="0"/>
        </w:rPr>
        <w:t xml:space="preserve">has served Saudi</w:t>
      </w:r>
      <w:r w:rsidDel="00000000" w:rsidR="00000000" w:rsidRPr="00000000">
        <w:rPr>
          <w:sz w:val="16"/>
          <w:szCs w:val="16"/>
          <w:rtl w:val="0"/>
        </w:rPr>
        <w:t xml:space="preserve"> Arabia's </w:t>
      </w:r>
      <w:r w:rsidDel="00000000" w:rsidR="00000000" w:rsidRPr="00000000">
        <w:rPr>
          <w:b w:val="1"/>
          <w:bCs w:val="1"/>
          <w:u w:val="single"/>
          <w:rtl w:val="0"/>
        </w:rPr>
        <w:t xml:space="preserve">interests</w:t>
      </w:r>
      <w:r w:rsidDel="00000000" w:rsidR="00000000" w:rsidRPr="00000000">
        <w:rPr>
          <w:u w:val="single"/>
          <w:rtl w:val="0"/>
        </w:rPr>
        <w:t xml:space="preserve">. If Saudi</w:t>
      </w:r>
      <w:r w:rsidDel="00000000" w:rsidR="00000000" w:rsidRPr="00000000">
        <w:rPr>
          <w:sz w:val="16"/>
          <w:szCs w:val="16"/>
          <w:rtl w:val="0"/>
        </w:rPr>
        <w:t xml:space="preserve"> Arabia </w:t>
      </w:r>
      <w:r w:rsidDel="00000000" w:rsidR="00000000" w:rsidRPr="00000000">
        <w:rPr>
          <w:b w:val="1"/>
          <w:bCs w:val="1"/>
          <w:u w:val="single"/>
          <w:rtl w:val="0"/>
        </w:rPr>
        <w:t xml:space="preserve">comes to believe</w:t>
      </w:r>
      <w:r w:rsidDel="00000000" w:rsidR="00000000" w:rsidRPr="00000000">
        <w:rPr>
          <w:u w:val="single"/>
          <w:rtl w:val="0"/>
        </w:rPr>
        <w:t xml:space="preserve"> the</w:t>
      </w:r>
      <w:r w:rsidDel="00000000" w:rsidR="00000000" w:rsidRPr="00000000">
        <w:rPr>
          <w:sz w:val="16"/>
          <w:szCs w:val="16"/>
          <w:rtl w:val="0"/>
        </w:rPr>
        <w:t xml:space="preserve"> </w:t>
      </w:r>
      <w:r w:rsidDel="00000000" w:rsidR="00000000" w:rsidRPr="00000000">
        <w:rPr>
          <w:u w:val="single"/>
          <w:rtl w:val="0"/>
        </w:rPr>
        <w:t xml:space="preserve">U</w:t>
      </w:r>
      <w:r w:rsidDel="00000000" w:rsidR="00000000" w:rsidRPr="00000000">
        <w:rPr>
          <w:sz w:val="16"/>
          <w:szCs w:val="16"/>
          <w:rtl w:val="0"/>
        </w:rPr>
        <w:t xml:space="preserve">nited </w:t>
      </w:r>
      <w:r w:rsidDel="00000000" w:rsidR="00000000" w:rsidRPr="00000000">
        <w:rPr>
          <w:u w:val="single"/>
          <w:rtl w:val="0"/>
        </w:rPr>
        <w:t xml:space="preserve">S</w:t>
      </w:r>
      <w:r w:rsidDel="00000000" w:rsidR="00000000" w:rsidRPr="00000000">
        <w:rPr>
          <w:sz w:val="16"/>
          <w:szCs w:val="16"/>
          <w:rtl w:val="0"/>
        </w:rPr>
        <w:t xml:space="preserve">tates cannot or </w:t>
      </w:r>
      <w:r w:rsidDel="00000000" w:rsidR="00000000" w:rsidRPr="00000000">
        <w:rPr>
          <w:b w:val="1"/>
          <w:bCs w:val="1"/>
          <w:u w:val="single"/>
          <w:rtl w:val="0"/>
        </w:rPr>
        <w:t xml:space="preserve">will not protect the Kingdom</w:t>
      </w:r>
      <w:r w:rsidDel="00000000" w:rsidR="00000000" w:rsidRPr="00000000">
        <w:rPr>
          <w:u w:val="single"/>
          <w:rtl w:val="0"/>
        </w:rPr>
        <w:t xml:space="preserve"> and its core interests, the Saudi regime </w:t>
      </w:r>
      <w:r w:rsidDel="00000000" w:rsidR="00000000" w:rsidRPr="00000000">
        <w:rPr>
          <w:b w:val="1"/>
          <w:bCs w:val="1"/>
          <w:u w:val="single"/>
          <w:rtl w:val="0"/>
        </w:rPr>
        <w:t xml:space="preserve">will not hesitate</w:t>
      </w:r>
      <w:r w:rsidDel="00000000" w:rsidR="00000000" w:rsidRPr="00000000">
        <w:rPr>
          <w:u w:val="single"/>
          <w:rtl w:val="0"/>
        </w:rPr>
        <w:t xml:space="preserve"> to develop</w:t>
      </w:r>
      <w:r w:rsidDel="00000000" w:rsidR="00000000" w:rsidRPr="00000000">
        <w:rPr>
          <w:sz w:val="16"/>
          <w:szCs w:val="16"/>
          <w:rtl w:val="0"/>
        </w:rPr>
        <w:t xml:space="preserve"> the </w:t>
      </w:r>
      <w:r w:rsidDel="00000000" w:rsidR="00000000" w:rsidRPr="00000000">
        <w:rPr>
          <w:u w:val="single"/>
          <w:rtl w:val="0"/>
        </w:rPr>
        <w:t xml:space="preserve">independent means to deter its enemies</w:t>
      </w:r>
      <w:r w:rsidDel="00000000" w:rsidR="00000000" w:rsidRPr="00000000">
        <w:rPr>
          <w:sz w:val="16"/>
          <w:szCs w:val="16"/>
          <w:rtl w:val="0"/>
        </w:rPr>
        <w:t xml:space="preserve">. If the United States does not take assertive steps now to restore Saudi faith in the U.S. security guarantee, this will increase the likelihood that </w:t>
      </w:r>
      <w:r w:rsidDel="00000000" w:rsidR="00000000" w:rsidRPr="00000000">
        <w:rPr>
          <w:highlight w:val="green"/>
          <w:u w:val="single"/>
          <w:rtl w:val="0"/>
        </w:rPr>
        <w:t xml:space="preserve">the Saudis </w:t>
      </w:r>
      <w:r w:rsidDel="00000000" w:rsidR="00000000" w:rsidRPr="00000000">
        <w:rPr>
          <w:b w:val="1"/>
          <w:bCs w:val="1"/>
          <w:highlight w:val="green"/>
          <w:u w:val="single"/>
          <w:rtl w:val="0"/>
        </w:rPr>
        <w:t xml:space="preserve">will</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respond</w:t>
      </w:r>
      <w:r w:rsidDel="00000000" w:rsidR="00000000" w:rsidRPr="00000000">
        <w:rPr>
          <w:highlight w:val="green"/>
          <w:u w:val="single"/>
          <w:rtl w:val="0"/>
        </w:rPr>
        <w:t xml:space="preserve"> to a </w:t>
      </w:r>
      <w:r w:rsidDel="00000000" w:rsidR="00000000" w:rsidRPr="00000000">
        <w:rPr>
          <w:b w:val="1"/>
          <w:bCs w:val="1"/>
          <w:highlight w:val="green"/>
          <w:u w:val="single"/>
          <w:rtl w:val="0"/>
        </w:rPr>
        <w:t xml:space="preserve">perceived decline</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in</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reliability of</w:t>
      </w:r>
      <w:r w:rsidDel="00000000" w:rsidR="00000000" w:rsidRPr="00000000">
        <w:rPr>
          <w:b w:val="1"/>
          <w:bCs w:val="1"/>
          <w:u w:val="single"/>
          <w:rtl w:val="0"/>
        </w:rPr>
        <w:t xml:space="preserve"> U.S. </w:t>
      </w:r>
      <w:r w:rsidDel="00000000" w:rsidR="00000000" w:rsidRPr="00000000">
        <w:rPr>
          <w:b w:val="1"/>
          <w:bCs w:val="1"/>
          <w:highlight w:val="green"/>
          <w:u w:val="single"/>
          <w:rtl w:val="0"/>
        </w:rPr>
        <w:t xml:space="preserve">security guarantees</w:t>
      </w:r>
      <w:r w:rsidDel="00000000" w:rsidR="00000000" w:rsidRPr="00000000">
        <w:rPr>
          <w:sz w:val="16"/>
          <w:szCs w:val="16"/>
          <w:rtl w:val="0"/>
        </w:rPr>
        <w:t xml:space="preserve"> and the emergence of an Iranian nuclear threat </w:t>
      </w:r>
      <w:r w:rsidDel="00000000" w:rsidR="00000000" w:rsidRPr="00000000">
        <w:rPr>
          <w:highlight w:val="green"/>
          <w:u w:val="single"/>
          <w:rtl w:val="0"/>
        </w:rPr>
        <w:t xml:space="preserve">by </w:t>
      </w:r>
      <w:r w:rsidDel="00000000" w:rsidR="00000000" w:rsidRPr="00000000">
        <w:rPr>
          <w:b w:val="1"/>
          <w:bCs w:val="1"/>
          <w:highlight w:val="green"/>
          <w:u w:val="single"/>
          <w:rtl w:val="0"/>
        </w:rPr>
        <w:t xml:space="preserve">pursuing</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a</w:t>
      </w:r>
      <w:r w:rsidDel="00000000" w:rsidR="00000000" w:rsidRPr="00000000">
        <w:rPr>
          <w:b w:val="1"/>
          <w:bCs w:val="1"/>
          <w:u w:val="single"/>
          <w:rtl w:val="0"/>
        </w:rPr>
        <w:t xml:space="preserve">n independent </w:t>
      </w:r>
      <w:r w:rsidDel="00000000" w:rsidR="00000000" w:rsidRPr="00000000">
        <w:rPr>
          <w:b w:val="1"/>
          <w:bCs w:val="1"/>
          <w:highlight w:val="green"/>
          <w:u w:val="single"/>
          <w:rtl w:val="0"/>
        </w:rPr>
        <w:t xml:space="preserve">nuclear deterrent</w:t>
      </w:r>
      <w:r w:rsidDel="00000000" w:rsidR="00000000" w:rsidRPr="00000000">
        <w:rPr>
          <w:u w:val="single"/>
          <w:rtl w:val="0"/>
        </w:rPr>
        <w:t xml:space="preserve">. </w:t>
      </w:r>
      <w:r w:rsidDel="00000000" w:rsidR="00000000" w:rsidRPr="00000000">
        <w:rPr>
          <w:sz w:val="16"/>
          <w:szCs w:val="16"/>
          <w:rtl w:val="0"/>
        </w:rPr>
        <w:t xml:space="preserve">The </w:t>
      </w:r>
      <w:r w:rsidDel="00000000" w:rsidR="00000000" w:rsidRPr="00000000">
        <w:rPr>
          <w:u w:val="single"/>
          <w:rtl w:val="0"/>
        </w:rPr>
        <w:t xml:space="preserve">second</w:t>
      </w:r>
      <w:r w:rsidDel="00000000" w:rsidR="00000000" w:rsidRPr="00000000">
        <w:rPr>
          <w:sz w:val="16"/>
          <w:szCs w:val="16"/>
          <w:rtl w:val="0"/>
        </w:rPr>
        <w:t xml:space="preserve"> argument frequently cited relates to the character of the regime. </w:t>
      </w:r>
      <w:r w:rsidDel="00000000" w:rsidR="00000000" w:rsidRPr="00000000">
        <w:rPr>
          <w:u w:val="single"/>
          <w:rtl w:val="0"/>
        </w:rPr>
        <w:t xml:space="preserve">Some argue the Saudi regime is too</w:t>
      </w:r>
      <w:r w:rsidDel="00000000" w:rsidR="00000000" w:rsidRPr="00000000">
        <w:rPr>
          <w:sz w:val="16"/>
          <w:szCs w:val="16"/>
          <w:rtl w:val="0"/>
        </w:rPr>
        <w:t xml:space="preserve"> conservative, too </w:t>
      </w:r>
      <w:r w:rsidDel="00000000" w:rsidR="00000000" w:rsidRPr="00000000">
        <w:rPr>
          <w:b w:val="1"/>
          <w:bCs w:val="1"/>
          <w:u w:val="single"/>
          <w:rtl w:val="0"/>
        </w:rPr>
        <w:t xml:space="preserve">timid</w:t>
      </w:r>
      <w:r w:rsidDel="00000000" w:rsidR="00000000" w:rsidRPr="00000000">
        <w:rPr>
          <w:u w:val="single"/>
          <w:rtl w:val="0"/>
        </w:rPr>
        <w:t xml:space="preserve"> to take such a bold and controversial step. However, the Saudi regime</w:t>
      </w:r>
      <w:r w:rsidDel="00000000" w:rsidR="00000000" w:rsidRPr="00000000">
        <w:rPr>
          <w:sz w:val="16"/>
          <w:szCs w:val="16"/>
          <w:rtl w:val="0"/>
        </w:rPr>
        <w:t xml:space="preserve">'s undoubtedly conservative and occasionally timid approach to foreign relations </w:t>
      </w:r>
      <w:r w:rsidDel="00000000" w:rsidR="00000000" w:rsidRPr="00000000">
        <w:rPr>
          <w:u w:val="single"/>
          <w:rtl w:val="0"/>
        </w:rPr>
        <w:t xml:space="preserve">has</w:t>
      </w:r>
      <w:r w:rsidDel="00000000" w:rsidR="00000000" w:rsidRPr="00000000">
        <w:rPr>
          <w:sz w:val="16"/>
          <w:szCs w:val="16"/>
          <w:rtl w:val="0"/>
        </w:rPr>
        <w:t xml:space="preserve"> not kept Saudi Arabia from </w:t>
      </w:r>
      <w:r w:rsidDel="00000000" w:rsidR="00000000" w:rsidRPr="00000000">
        <w:rPr>
          <w:u w:val="single"/>
          <w:rtl w:val="0"/>
        </w:rPr>
        <w:t xml:space="preserve">taking covert and controversial measures </w:t>
      </w:r>
      <w:r w:rsidDel="00000000" w:rsidR="00000000" w:rsidRPr="00000000">
        <w:rPr>
          <w:b w:val="1"/>
          <w:bCs w:val="1"/>
          <w:u w:val="single"/>
          <w:rtl w:val="0"/>
        </w:rPr>
        <w:t xml:space="preserve">in the past</w:t>
      </w:r>
      <w:r w:rsidDel="00000000" w:rsidR="00000000" w:rsidRPr="00000000">
        <w:rPr>
          <w:u w:val="single"/>
          <w:rtl w:val="0"/>
        </w:rPr>
        <w:t xml:space="preserve"> in order to protect its interests</w:t>
      </w:r>
      <w:r w:rsidDel="00000000" w:rsidR="00000000" w:rsidRPr="00000000">
        <w:rPr>
          <w:sz w:val="16"/>
          <w:szCs w:val="16"/>
          <w:rtl w:val="0"/>
        </w:rPr>
        <w:t xml:space="preserve">. The Saudi acquisition of 50-60 CSS-2 missiles, 10-15 mobile launchers, and technical support from China at a cost of about $3 to $3.5 billion in the late 1980s provides an example. These missiles, which represent some of the longest-range missiles in the world, were acquired by the Saudis after the U.S. decision not to sell the Saudis surface-to-surface missiles. This Saudi move-apparently conducted without the knowledge of Israel or the United States-reflected anything but a conservative or timid approach. While the acquisition of a nuclear weapon would represent a much greater challenge to the bilateral relationship, the CSS-2 affair demonstrates that in order to ensure its own security, Saudi Arabia will not hesitate to aggressively bypass or risk alienating the United States in order to protect Saudi interests. The </w:t>
      </w:r>
      <w:r w:rsidDel="00000000" w:rsidR="00000000" w:rsidRPr="00000000">
        <w:rPr>
          <w:u w:val="single"/>
          <w:rtl w:val="0"/>
        </w:rPr>
        <w:t xml:space="preserve">third</w:t>
      </w:r>
      <w:r w:rsidDel="00000000" w:rsidR="00000000" w:rsidRPr="00000000">
        <w:rPr>
          <w:sz w:val="16"/>
          <w:szCs w:val="16"/>
          <w:rtl w:val="0"/>
        </w:rPr>
        <w:t xml:space="preserve"> argument often cited </w:t>
      </w:r>
      <w:r w:rsidDel="00000000" w:rsidR="00000000" w:rsidRPr="00000000">
        <w:rPr>
          <w:u w:val="single"/>
          <w:rtl w:val="0"/>
        </w:rPr>
        <w:t xml:space="preserve">relates to</w:t>
      </w:r>
      <w:r w:rsidDel="00000000" w:rsidR="00000000" w:rsidRPr="00000000">
        <w:rPr>
          <w:sz w:val="16"/>
          <w:szCs w:val="16"/>
          <w:rtl w:val="0"/>
        </w:rPr>
        <w:t xml:space="preserve"> Saudi Arabia's nuclear technology </w:t>
      </w:r>
      <w:r w:rsidDel="00000000" w:rsidR="00000000" w:rsidRPr="00000000">
        <w:rPr>
          <w:u w:val="single"/>
          <w:rtl w:val="0"/>
        </w:rPr>
        <w:t xml:space="preserve">capabilities. Saudi</w:t>
      </w:r>
      <w:r w:rsidDel="00000000" w:rsidR="00000000" w:rsidRPr="00000000">
        <w:rPr>
          <w:sz w:val="16"/>
          <w:szCs w:val="16"/>
          <w:rtl w:val="0"/>
        </w:rPr>
        <w:t xml:space="preserve"> Arabia </w:t>
      </w:r>
      <w:r w:rsidDel="00000000" w:rsidR="00000000" w:rsidRPr="00000000">
        <w:rPr>
          <w:b w:val="1"/>
          <w:bCs w:val="1"/>
          <w:u w:val="single"/>
          <w:rtl w:val="0"/>
        </w:rPr>
        <w:t xml:space="preserve">lacks</w:t>
      </w:r>
      <w:r w:rsidDel="00000000" w:rsidR="00000000" w:rsidRPr="00000000">
        <w:rPr>
          <w:sz w:val="16"/>
          <w:szCs w:val="16"/>
          <w:rtl w:val="0"/>
        </w:rPr>
        <w:t xml:space="preserve"> the </w:t>
      </w:r>
      <w:r w:rsidDel="00000000" w:rsidR="00000000" w:rsidRPr="00000000">
        <w:rPr>
          <w:b w:val="1"/>
          <w:bCs w:val="1"/>
          <w:u w:val="single"/>
          <w:rtl w:val="0"/>
        </w:rPr>
        <w:t xml:space="preserve">human expertise</w:t>
      </w:r>
      <w:r w:rsidDel="00000000" w:rsidR="00000000" w:rsidRPr="00000000">
        <w:rPr>
          <w:u w:val="single"/>
          <w:rtl w:val="0"/>
        </w:rPr>
        <w:t xml:space="preserve"> and</w:t>
      </w:r>
      <w:r w:rsidDel="00000000" w:rsidR="00000000" w:rsidRPr="00000000">
        <w:rPr>
          <w:sz w:val="16"/>
          <w:szCs w:val="16"/>
          <w:rtl w:val="0"/>
        </w:rPr>
        <w:t xml:space="preserve"> the </w:t>
      </w:r>
      <w:r w:rsidDel="00000000" w:rsidR="00000000" w:rsidRPr="00000000">
        <w:rPr>
          <w:u w:val="single"/>
          <w:rtl w:val="0"/>
        </w:rPr>
        <w:t xml:space="preserve">technical knowledge</w:t>
      </w:r>
      <w:r w:rsidDel="00000000" w:rsidR="00000000" w:rsidRPr="00000000">
        <w:rPr>
          <w:sz w:val="16"/>
          <w:szCs w:val="16"/>
          <w:rtl w:val="0"/>
        </w:rPr>
        <w:t xml:space="preserve"> necessary to develop a nuclear weapons program </w:t>
      </w:r>
      <w:r w:rsidDel="00000000" w:rsidR="00000000" w:rsidRPr="00000000">
        <w:rPr>
          <w:u w:val="single"/>
          <w:rtl w:val="0"/>
        </w:rPr>
        <w:t xml:space="preserve">on its own</w:t>
      </w:r>
      <w:r w:rsidDel="00000000" w:rsidR="00000000" w:rsidRPr="00000000">
        <w:rPr>
          <w:sz w:val="16"/>
          <w:szCs w:val="16"/>
          <w:rtl w:val="0"/>
        </w:rPr>
        <w:t xml:space="preserve">. Experts consistently describe Saudi Arabia's nuclear infrastructure and know how as far inferior to Egypt and Turkey. </w:t>
      </w:r>
      <w:r w:rsidDel="00000000" w:rsidR="00000000" w:rsidRPr="00000000">
        <w:rPr>
          <w:b w:val="1"/>
          <w:bCs w:val="1"/>
          <w:u w:val="single"/>
          <w:rtl w:val="0"/>
        </w:rPr>
        <w:t xml:space="preserve">However</w:t>
      </w:r>
      <w:r w:rsidDel="00000000" w:rsidR="00000000" w:rsidRPr="00000000">
        <w:rPr>
          <w:sz w:val="16"/>
          <w:szCs w:val="16"/>
          <w:rtl w:val="0"/>
        </w:rPr>
        <w:t xml:space="preserve">, </w:t>
      </w:r>
      <w:r w:rsidDel="00000000" w:rsidR="00000000" w:rsidRPr="00000000">
        <w:rPr>
          <w:u w:val="single"/>
          <w:rtl w:val="0"/>
        </w:rPr>
        <w:t xml:space="preserve">many individuals emphasize that </w:t>
      </w:r>
      <w:r w:rsidDel="00000000" w:rsidR="00000000" w:rsidRPr="00000000">
        <w:rPr>
          <w:b w:val="1"/>
          <w:bCs w:val="1"/>
          <w:u w:val="single"/>
          <w:rtl w:val="0"/>
        </w:rPr>
        <w:t xml:space="preserve">the U.S. should not underestimate Saudi Arabia's ability to buy the technology required</w:t>
      </w:r>
      <w:r w:rsidDel="00000000" w:rsidR="00000000" w:rsidRPr="00000000">
        <w:rPr>
          <w:u w:val="single"/>
          <w:rtl w:val="0"/>
        </w:rPr>
        <w:t xml:space="preserve">. </w:t>
      </w:r>
      <w:r w:rsidDel="00000000" w:rsidR="00000000" w:rsidRPr="00000000">
        <w:rPr>
          <w:b w:val="1"/>
          <w:bCs w:val="1"/>
          <w:u w:val="single"/>
          <w:rtl w:val="0"/>
        </w:rPr>
        <w:t xml:space="preserve">Many </w:t>
      </w:r>
      <w:r w:rsidDel="00000000" w:rsidR="00000000" w:rsidRPr="00000000">
        <w:rPr>
          <w:b w:val="1"/>
          <w:bCs w:val="1"/>
          <w:highlight w:val="green"/>
          <w:u w:val="single"/>
          <w:rtl w:val="0"/>
        </w:rPr>
        <w:t xml:space="preserve">scholars and</w:t>
      </w:r>
      <w:r w:rsidDel="00000000" w:rsidR="00000000" w:rsidRPr="00000000">
        <w:rPr>
          <w:b w:val="1"/>
          <w:bCs w:val="1"/>
          <w:u w:val="single"/>
          <w:rtl w:val="0"/>
        </w:rPr>
        <w:t xml:space="preserve"> U.S. </w:t>
      </w:r>
      <w:r w:rsidDel="00000000" w:rsidR="00000000" w:rsidRPr="00000000">
        <w:rPr>
          <w:b w:val="1"/>
          <w:bCs w:val="1"/>
          <w:highlight w:val="green"/>
          <w:u w:val="single"/>
          <w:rtl w:val="0"/>
        </w:rPr>
        <w:t xml:space="preserve">diplomats believe</w:t>
      </w:r>
      <w:r w:rsidDel="00000000" w:rsidR="00000000" w:rsidRPr="00000000">
        <w:rPr>
          <w:highlight w:val="green"/>
          <w:u w:val="single"/>
          <w:rtl w:val="0"/>
        </w:rPr>
        <w:t xml:space="preserve"> Saudi</w:t>
      </w:r>
      <w:r w:rsidDel="00000000" w:rsidR="00000000" w:rsidRPr="00000000">
        <w:rPr>
          <w:sz w:val="16"/>
          <w:szCs w:val="16"/>
          <w:rtl w:val="0"/>
        </w:rPr>
        <w:t xml:space="preserve"> Arabia </w:t>
      </w:r>
      <w:r w:rsidDel="00000000" w:rsidR="00000000" w:rsidRPr="00000000">
        <w:rPr>
          <w:highlight w:val="green"/>
          <w:u w:val="single"/>
          <w:rtl w:val="0"/>
        </w:rPr>
        <w:t xml:space="preserve">may have</w:t>
      </w:r>
      <w:r w:rsidDel="00000000" w:rsidR="00000000" w:rsidRPr="00000000">
        <w:rPr>
          <w:u w:val="single"/>
          <w:rtl w:val="0"/>
        </w:rPr>
        <w:t xml:space="preserve"> some</w:t>
      </w:r>
      <w:r w:rsidDel="00000000" w:rsidR="00000000" w:rsidRPr="00000000">
        <w:rPr>
          <w:sz w:val="16"/>
          <w:szCs w:val="16"/>
          <w:rtl w:val="0"/>
        </w:rPr>
        <w:t xml:space="preserve"> sort of </w:t>
      </w:r>
      <w:r w:rsidDel="00000000" w:rsidR="00000000" w:rsidRPr="00000000">
        <w:rPr>
          <w:u w:val="single"/>
          <w:rtl w:val="0"/>
        </w:rPr>
        <w:t xml:space="preserve">formal or informal </w:t>
      </w:r>
      <w:r w:rsidDel="00000000" w:rsidR="00000000" w:rsidRPr="00000000">
        <w:rPr>
          <w:b w:val="1"/>
          <w:bCs w:val="1"/>
          <w:highlight w:val="green"/>
          <w:u w:val="single"/>
          <w:rtl w:val="0"/>
        </w:rPr>
        <w:t xml:space="preserve">understanding with Pakistan</w:t>
      </w:r>
      <w:r w:rsidDel="00000000" w:rsidR="00000000" w:rsidRPr="00000000">
        <w:rPr>
          <w:b w:val="1"/>
          <w:bCs w:val="1"/>
          <w:u w:val="single"/>
          <w:rtl w:val="0"/>
        </w:rPr>
        <w:t xml:space="preserve"> regarding nuclear weapons</w:t>
      </w:r>
      <w:r w:rsidDel="00000000" w:rsidR="00000000" w:rsidRPr="00000000">
        <w:rPr>
          <w:sz w:val="16"/>
          <w:szCs w:val="16"/>
          <w:rtl w:val="0"/>
        </w:rPr>
        <w:t xml:space="preserve">. </w:t>
      </w:r>
      <w:r w:rsidDel="00000000" w:rsidR="00000000" w:rsidRPr="00000000">
        <w:rPr>
          <w:u w:val="single"/>
          <w:rtl w:val="0"/>
        </w:rPr>
        <w:t xml:space="preserve">Pakistan and Saudi</w:t>
      </w:r>
      <w:r w:rsidDel="00000000" w:rsidR="00000000" w:rsidRPr="00000000">
        <w:rPr>
          <w:sz w:val="16"/>
          <w:szCs w:val="16"/>
          <w:rtl w:val="0"/>
        </w:rPr>
        <w:t xml:space="preserve"> Arabia </w:t>
      </w:r>
      <w:r w:rsidDel="00000000" w:rsidR="00000000" w:rsidRPr="00000000">
        <w:rPr>
          <w:u w:val="single"/>
          <w:rtl w:val="0"/>
        </w:rPr>
        <w:t xml:space="preserve">have common interests and complementary assets. Pakistan has a nuclear capability and</w:t>
      </w:r>
      <w:r w:rsidDel="00000000" w:rsidR="00000000" w:rsidRPr="00000000">
        <w:rPr>
          <w:sz w:val="16"/>
          <w:szCs w:val="16"/>
          <w:rtl w:val="0"/>
        </w:rPr>
        <w:t xml:space="preserve"> </w:t>
      </w:r>
      <w:r w:rsidDel="00000000" w:rsidR="00000000" w:rsidRPr="00000000">
        <w:rPr>
          <w:u w:val="single"/>
          <w:rtl w:val="0"/>
        </w:rPr>
        <w:t xml:space="preserve">limited money, while Saudi</w:t>
      </w:r>
      <w:r w:rsidDel="00000000" w:rsidR="00000000" w:rsidRPr="00000000">
        <w:rPr>
          <w:sz w:val="16"/>
          <w:szCs w:val="16"/>
          <w:rtl w:val="0"/>
        </w:rPr>
        <w:t xml:space="preserve"> Arabia </w:t>
      </w:r>
      <w:r w:rsidDel="00000000" w:rsidR="00000000" w:rsidRPr="00000000">
        <w:rPr>
          <w:u w:val="single"/>
          <w:rtl w:val="0"/>
        </w:rPr>
        <w:t xml:space="preserve">has no nuclear capability and</w:t>
      </w:r>
      <w:r w:rsidDel="00000000" w:rsidR="00000000" w:rsidRPr="00000000">
        <w:rPr>
          <w:sz w:val="16"/>
          <w:szCs w:val="16"/>
          <w:rtl w:val="0"/>
        </w:rPr>
        <w:t xml:space="preserve"> virtually </w:t>
      </w:r>
      <w:r w:rsidDel="00000000" w:rsidR="00000000" w:rsidRPr="00000000">
        <w:rPr>
          <w:u w:val="single"/>
          <w:rtl w:val="0"/>
        </w:rPr>
        <w:t xml:space="preserve">unlimited money</w:t>
      </w:r>
      <w:r w:rsidDel="00000000" w:rsidR="00000000" w:rsidRPr="00000000">
        <w:rPr>
          <w:sz w:val="16"/>
          <w:szCs w:val="16"/>
          <w:rtl w:val="0"/>
        </w:rPr>
        <w:t xml:space="preserve">. While no solid evidence exists to confirm the formalization of such an agreement, some </w:t>
      </w:r>
      <w:r w:rsidDel="00000000" w:rsidR="00000000" w:rsidRPr="00000000">
        <w:rPr>
          <w:u w:val="single"/>
          <w:rtl w:val="0"/>
        </w:rPr>
        <w:t xml:space="preserve">circumstantial evidence suggests an agreement</w:t>
      </w:r>
      <w:r w:rsidDel="00000000" w:rsidR="00000000" w:rsidRPr="00000000">
        <w:rPr>
          <w:sz w:val="16"/>
          <w:szCs w:val="16"/>
          <w:rtl w:val="0"/>
        </w:rPr>
        <w:t xml:space="preserve"> or ``understanding'' </w:t>
      </w:r>
      <w:r w:rsidDel="00000000" w:rsidR="00000000" w:rsidRPr="00000000">
        <w:rPr>
          <w:u w:val="single"/>
          <w:rtl w:val="0"/>
        </w:rPr>
        <w:t xml:space="preserve">may exist. </w:t>
      </w:r>
      <w:r w:rsidDel="00000000" w:rsidR="00000000" w:rsidRPr="00000000">
        <w:rPr>
          <w:sz w:val="4"/>
          <w:szCs w:val="4"/>
          <w:rtl w:val="0"/>
        </w:rPr>
        <w:t xml:space="preserve">EGYPT (CHAPTER 4) An Iranian acquisition of nuclear weapons would ignite a heated debate in Cairo as to whether Egypt should pursue nuclear weapons. Although such a development in Iran would hasten Egypt's nuclear energy efforts, in the view of almost all of those interviewed, Egypt would most likely choose not to respond by pursuing its own nuclear weapons. The potential Israeli response and the impact on Egypt's relations with the United States represent the most important reasons. Two pillars undergird Egyptian national security strategy: peace with Israel and a security partnership with the United States. While both Israel and America remain very unpopular with the Egyptian people, the Egyptian regime relies on peace with Israel and aid from the United States to maintain its security and its power. An Egyptian pursuit of nuclear weapons would destabilize--if not topple--the Israeli and American pillars of Egypt's national security strategy. Egyptian leaders considering a pursuit of nuclear weapons would need to consider the Israeli response. If the past is any indication, there is no reason to believe a new Egyptian nuclear weapons program would evade Israeli attention. Such an Egyptian program and the Israeli response could reignite open hostility between the two states. Additionally, an Egyptian nuclear weapons program could severely damage the bilateral relationship between Egypt and the United States. Egypt leans heavily on U.S. aid, as well as U.S. military assistance, and an Egyptian nuclear weapons program would endanger both. Therefore, as long as peace with Israel and a security relationship with the United States remain in Egypt's interest, the disincentives for an Egyptian nuclear weapons program appear to outweigh the incentives. However, two wildcards--the response of Israel and Saudi Arabia to an Iranian acquisition of a nuclear weapon--could decisively shape Egypt's response. If Iran were to acquire a nuclear weapon in the next few years, this would represent a major strategic and political shock to Israel. As a result, the Israeli Government would face tremendous domestic political pressure to respond in an explicit and bold way. The nature of the Israeli response could prove decisive in shaping Egypt's response to an Iranian bomb. Secondly, a Saudi acquisition of a nuclear weapon would substantially shift Egypt's cost-benefit analysis regarding the acquisition of nuclear weapons. Egyptians see themselves as the natural leaders of the Arab world, based largely on Egypt's proud history, its dominance of Arab culture and media, its large population, and its relative military prowess. However, staff frequently encountered a feeling among Egyptian officials and scholars that Egypt's leadership role has deteriorated in recent years. Egyptians view Saudi Arabia as the country attempting to replace Egypt as the leader of the Arab world. While Saudi Arabia has only one- third of Egypt's population, Saudi Arabia's oil wealth and its role as ``guardian of the two holy mosques'' give it a unique position from which to challenge Egypt's leadership. Within this context of competition between Egypt and Saudi Arabia, a Saudi acquisition of a nuclear weapon would represent a uniquely threatening challenge to Egypt's self-conception and regional influence. While Egypt would view an Iranian bomb as a negative and disconcerting development, in the end, Iran does not represent an Arab or Sunni power. Thus, despite Tehran's efforts to blur ethnic and religious differences, it is unlikely that Iran will ever be able to unify Sunni Arab powers beneath its leadership. The same cannot be said of the Saudis. The Saudis are Arab and they are predominantly Sunni, and in sharing these two important characteristics with Egypt, a Saudi nuclear bomb would represent a more proximate and more serious threat to Egypt's prestige and national identity. In short, the manner with which Israel and Saudi Arabia respond to the potential Iranian acquisition of nuclear weapons will have a potentially decisive influence on Egypt's decision regarding nuclear weapons. TURKEY (CHAPTER 5) If Iran acquires nuclear weapons in the next decade, this would also place significant pressure on Turkey to follow suit. Turkey and Iran do not see themselves as adversaries, but Turkey believes the centuries of peace and relative stability between the two states and their predecessor empires derive primarily from the rough balance of power between them. A nuclear-armed Iran would dramatically tip the balance in Iran's direction. Turkey believes this increased Iranian power would lead to a more aggressive Iranian foreign policy and a marginalization of Turkey. Such a development would significantly undercut Turkey's desired role as a respected and powerful mediator between east and west. In such a scenario, there would be strong voices in the Turkish General Staff, as well as among ultra-nationalist politicians, arguing for Turkey to respond by pursuing nuclear weapons. Thus, the possibility still exists that Turkey would respond to Iranian nuclear weapons by developing nuclear weapons as well. At the same time, there are significant disincentives to a Turkish pursuit of nuclear weapons. First, doing so would severely damage United States-Turkish relations, which represent an essential component of Turkish national security. Second, such a development would endanger Turkey's good standing in NATO, another key component of Turkey's national security. Third, a Turkish pursuit or acquisition of nuclear weapons would seriously undercut any remaining chance of Turkish accession into the European Union. Fourth, powerful popular voices within Turkey would likely oppose a Turkish attempt to acquire nuclear weapons. Unlike Egypt, Iran, and Saudi Arabia, the democratic system in Turkey would enable these popular forces to influence Turkey's decisions on these issues. Staff believes U.S.-Turkey relations and Turkish perceptions regarding the reliability of NATO will serve as the decisive factors in Turkey's decision regarding nuclear weapons. If the bilateral relationship with the United States is poor and Turkey's trust in NATO low, Turkey would be more likely to respond to Iranian nuclear weapons by pursuing nuclear weapons as well. However, a fully restored bilateral relationship with the United States and a renewed Turkish trust in NATO provide the best means to discourage a Turkish pursuit of nuclear weapons. Unfortunately, staff found evidence of strain in the U.S.- Turkey relations and skepticism regarding the reliability of NATO security assurances for Turkey. Prior to President Bush's meetings with Turkish Prime Minister Recep Erdogan on November 5, 2007, Turkish-United States relations were at one of the lowest points in memory. Since this visit, relations between the two countries have begun to rebound, but much work remains. Also, real and perceived delays and failures of NATO in fulfilling its commitments to Turkey in 1991 and 2003 have contributed to a widespread Turkish disenchantment with NATO. If these Turkish perceptions toward the United States and NATO do not significantly improve, an Iranian bomb could lead to a Turkish bomb. CHAIN REACTION: AVOIDING A NUCLEAR ARMS RACE IN THE MIDDLE EAST ---------- Chapter 1: Introduction In 1984, George Shultz wrote, ``It is no exaggeration to say that controlling the spread of nuclear weapons is critical to world peace and, indeed, to human survival. It is a cause that deserves and receives top priority in our foreign policy.'' In the years since Secretary Shultz's observation, the threat posed to the United States by nuclear proliferation has only grown worse. The diffusion of scientific knowledge related to nuclear weapons and reactor technology in the last two decades has dramatically increased the danger to the United States and its interests.\1\ --------------------------------------------------------------------------- \1\ The author would like to thank the Congressional Research Service generally and Paul Kerr, Christopher Blanchard, and Jeremy Sharp specifically for their research assistance. The author would also like to thank Jay Branegan and Robert Einhorn for their helpful input. However, the views expressed here are the author's alone. --------------------------------------------------------------------------- A global nuclear energy ``renaissance'' appears to be underway due in large part to concerns over greenhouse gas emissions that accompany fossil fuel consumption and the inability of oil and natural gas supplies to meet the burgeoning global demand for energy. In the Middle East, these energy dynamics, as well as a desire to match Iran's nuclear progress, have ignited and renewed widespread interest in nuclear energy. In addition to Iran, Bahrain, Egypt, Jordan, Kuwait, Saudi Arabia, Turkey, Oman, Qatar, the UAE, and Yemen, have all expressed interest in nuclear energy. While some of these states appear more committed to pursuing nuclear power than others, the growing demand for energy, combined with strategic calculations related to Iran, virtually guarantee that the Middle East of 2025 will be populated by at least 3-4 states engaging in nuclear power generation.\2\ --------------------------------------------------------------------------- \2\ For purposes of this report, the Middle East is defined by Egypt in the west, Turkey in the north, Iran in the east, and Yemen in the south. This definition specifically excludes the countries to the west of Egypt (the Maghreb) and countries to the east of Iran (Pakistan and Afghanistan). --------------------------------------------------------------------------- This growing presence of nuclear energy in the Middle East will exacerbate current global trends in which nuclear materials and technology are becoming increasingly available. Without comprehensive international reform, this increased availability of nuclear materials and technology will reduce the supply-side obstacles to acquiring a nuclear weapons capability, thereby shifting the cost-benefit analysis of many states in a dangerous direction. Increasingly, states that seek a nuclear weapons capability will have access to the knowledge and materials necessary to obtain it. This is not to suggest that technical hurdles to the development of nuclear weapons will cease to exist, but only that the proliferation of nuclear energy technology and know-how will lower these hurdles. For many states, this development will reduce the time and resources required to obtain a nuclear weapons capability. Since the supply-side obstacles to nuclear weapons proliferation continue to decrease, the international community must place greater emphasis on the demand-side of the issue. In other words, U.S. policy must place a greater emphasis on identifying and addressing the ``nuclear drivers'' that motivate states to pursue nuclear weapons. The international community should continue its efforts to control and regulate nuclear technologies and materials, but must take its efforts further. An effective nuclear nonproliferation strategy must be comprehensive, focusing on both the availability of nuclear materials and technology, as well as the demand for nuclear weapons. Unfortunately, since the end of the cold war, U.S. nuclear nonproliferation policy has been decidedly one-sided-- often neglecting to evaluate the reasons states pursue nuclear weapons. If U.S. policy continues to neglect the ``nuclear drivers'' that motivate states to pursue nuclear weapons, U.S. efforts to stop the proliferation of nuclear weapons in the Middle East will almost certainly fail.\3\ --------------------------------------------------------------------------- \3\ Gawhat Bahgat, ``Nuclear Proliferation and the Middle East,'' the Journal of Social, Political, and Economic Studies (Winter 2005). --------------------------------------------------------------------------- Since the advent of nuclear weapons in the last months of World War II, 29 states have pursued nuclear weapons. However, 18 of these states willingly abandoned their programs--a decision often called nuclear ``rollback.'' \4\ These 18 case studies provide ample evidence that states can be dissuaded from pursuing nuclear weapons when the international community--and often the United States in particular--addresses the state's motivations behind its quest for nuclear weapons.\5\ The history of nonproliferation does not teach that states eyeing nuclear weapons inevitably get them. Rather, the history teaches that nonproliferation efforts succeed when the United States and the international community help satisfy whatever concerns drove a state to want nuclear weapons in the first place. In other words, if the United States can accurately identify and address the motivations--or ``nuclear drivers''--that compel or encourage Middle Eastern states to pursue nuclear weapons, it may be possible to interrupt the nuclear proliferation momentum in the region. --------------------------------------------------------------------------- \4\ Rebecca Hersman and Robert Peters, ``Nuclear U-Turns: Lessons From Rollback for Preventing Future Proliferation,'' Center for the Study of Weapons of Mass Destruction (National Defense University, 27 June 2007). \5\ The countries that have ``rolled back'' are Norway, Italy, Indonesia, Egypt, Switzerland, Sweden, Australia, Brazil, Argentina, Yugoslavia, South Korea, Taiwan, Romania, South Africa, Ukraine, Kazakhstan, Belarus, and Libya. The Iraqi program was discovered and reversed by force and the Iranian program continues. --------------------------------------------------------------------------- the ramifications of an iranian nuclear bomb In light of this global nuclear energy ``renaissance'' and with the benefit of these historical lessons, this study attempts to identify the ramifications of a potential Iranian acquisition of nuclear weapons. More specifically, this report assesses the likelihood that neighbors of Iran would respond to an Iranian acquisition of a nuclear weapon by seeking nuclear weapons of their own. Furthermore, this study seeks to identify the steps the U.S. can take now, as well as in the future if Iran were to develop nuclear weapons, to prevent a regional nuclear arms race. Such a study may seem unnecessary to some in light of the December 2007 NIE, but Iran's nuclear program remains one of the most serious threats to U.S. interests and Middle East peace. Iran continues to enrich uranium-the most difficult component of a nuclear weapons program-and continues to conduct work that could contribute to nuclear weapons development. As the NIE states, Iran now possesses the ``scientific, technical, and industrial capacity eventually to produce nuclear weapons if it decides to do so.'' Consequently, the NIE judges ``with moderate confidence'' that Iran will have enough highly- enriched uranium (HEU) to produce a nuclear weapon by 2010- 2015. Furthermore, because the motivations inspiring the Iranian drive for nuclear weapons remain unaddressed, Iran remains unlikely to fully abandon its long-term drive to obtain a nuclear weapon capability. If in fact Iran halted the other aspects of its nuclear weapons program in 2003, this action almost certainly represents a tactical pause rather than a strategic change of course. In short, Iran now possesses the means as well as the motivation to develop nuclear weapons. Consequently, based on Iran's acquired capabilities and Iran's continued motivations, it is entirely possible that the United States could confront a nuclear-armed or nuclear weapons capable Iran in the next decade. If such an undesirable scenario were to occur in the next decade despite the international community's best efforts, the U.S. must not be caught unprepared. The U.S. must know what to expect and must know what steps to take to prevent a bad situation from becoming worse. An Iranian acquisition of a nuclear weapon or a nuclear weapons capability would dramatically shift the balance of power among Iran and its three most powerful neighbors--Saudi Arabia, Egypt, and Turkey. This fact raises many questions, including: How are these three countries responding today to the Iranian nuclear program? How would Riyadh, Cairo, and Ankara respond if Tehran were to cross the nuclear threshold and acquire nuclear weapons? Would they pursue nuclear weapons of their own? What factors would influence their decisions? What can the U.S. do now and over the coming years to discourage these countries from pursuing a nuclear weapon of their own? Based on 5 months of research and interviews with hundreds of officials and scholars in the United States and seven Middle Eastern countries, this report attempts to answer these questions. In order to do this, each chapter touches on the respective country's relationship with Iran and the United States, identifies the incentives and disincentives that would influence the state's response to a nuclear-armed Iran, and provides policy considerations that would reduce the chances the state would respond by pursuing nuclear weapons. Chapter 2: Historical Lessons on Nuclear ``Roll Forward'' and ``Rollback'' If Iran were to develop a nuclear weapon or nuclear weapons capability in the next decade, preventing a nuclear chain reaction in the region would represent one of the most difficult and complex challenges the U.S. has confronted in years. Fortunately, a significant case study history already exists that provides invaluable information on why states make decisions with regard to the development or relinquishment of nuclear weapons programs. According to a comprehensive study by the National Defense University's (NDU) Center for the Study of Weapons of Mass Destruction, 29 states have pursued nuclear weapons (``roll forward'') since 1945. Of these 29 states, 18 of them willingly abandoned their programs--a decision often called ``rollback.'' \1\ This substantial sample size offers four particularly valuable patterns and lessons that can inform U.S. policy in the Middle East. --------------------------------------------------------------------------- \1\ The countries that have ``rolled back'' include Norway, Italy, Indonesia, Egypt, Switzerland, Sweden, Australia, Brazil, Argentina, Yugoslavia, South Korea, Taiwan, Romania, South Africa, Ukraine, Kazakhstan, Belarus, and Libya. The Iraqi program was discovered and reversed by force and the Iranian program continues. --------------------------------------------------------------------------- First, there rarely exists a single explanation for a nation's decision to pursue nuclear weapons. According to the NDU study, the most influential ``roll forward'' factors have been: assessment of threat, breakdown of global nonproliferation norms, national pride and unity, personal leadership, strategic deterrent, and perceived weakening of security alliances. The most influential ``rollback'' factors have been: foreign pressure, impediments to development, international standing, personal leadership, net loss of security, and a reassessment of the threat.\2\ While this list clearly underscores the preeminent role of security calculations in the decision of states regarding the development of nuclear weapons, other factors consistently impact the nuclear decision as well. Scott Sagan, a respected nuclear proliferation scholar, highlights the importance of security considerations in the nuclear ``roll forward'' decision, but he also emphasizes the influential role of domestic sources. According to Sagan, the parochial interests of actors in the nuclear energy establishment, important interests within the professional military, and domestic interests of politicians can increase the likelihood that a country will pursue nuclear weapons.\3\ Other scholars agree that one can not dismiss the importance of domestic factors, but place greater emphasis on individual political leaders. For example, it is difficult to ignore the pivotal role of Nasser (Egypt), Gaddafi (Libya), Ben-Gurion (Israel), and the Shah (Iran) in their respective country's nuclear decision.\4\ Regardless of the factors one chooses to emphasize, the overall point is clear. Although security considerations usually play a preeminent role in the nuclear proliferation of states, a number of other factors play a decisive role as well. --------------------------------------------------------------------------- \2\ Rebecca Hersman and Robert Peters, ``Nuclear U-Turns: Lessons From Rollback for Preventing Future Proliferation,'' Center for the Study of Weapons of Mass Destruction (National Defense University, 27 June 2007). \3\ Scott D. Sagan, ``The Causes of Nuclear Proliferation,'' Current History (April 1997). \4\ Gawdat Bahgat, ``Nuclear Proliferation and the Middle East,'' The Journal of Social, Political, and Economic Studies (Winter 2005) 408. --------------------------------------------------------------------------- The South African case study underscores this point. South Africa established its Atomic Energy Corporation in 1948. By the end of the next decade, South Africa was conducting indigenous nuclear research and development. In the mid-1970s, South Africa decided to develop a nuclear weapon capability. According to some reports, South Africa tested a nuclear device in 1979. By 1989, South Africa had built six crude atomic bombs and was at work on a seventh. According to F.W. de Klerk, South Africa decided to build nuclear bombs for a ``credible deterrent capability,'' with the decision being made ``against the background of a Soviet expansionist threat in southern Africa,'' and ``South Africa's relative international isolation and the fact that it could not rely on outside assistance, should it be attacked.'' \5\ In addition to these publicly cited explanations, there were nine major motivations for this South African nuclear program, according to the NDU study. Among these incentives were a perceived threat from communist and African nationalist power, the personal interest of Prime Minister P.W. Botha, a sense of political isolation, and the weakening of civilian oversight of the military.\6\ South Africa only relinquished its nuclear weapons after the coincidence of four developments, each of which appear to be critical to the South African decision. These include: --------------------------------------------------------------------------- \5\ Bill Keller, ``South Africa Says It Built 6 Atom Bombs,'' New York Times (March 25, 1993). \6\ Rebecca Hersman and Robert Peters, ``Nuclear U-Turns: Lessons From Rollback for Preventing Future Proliferation,'' Center for the Study of Weapons of Mass Destruction (National Defense University, 27 June 2007).  Reassessment of Threat. The end of the cold war reduced feelings of insecurity as 50,000 Cuban troops withdrew --------------------------------------------------------------------------- from the region.  Desire for International Standing. After the end of Apartheid, the South African regime sought to normalize relations with the rest of the world in order to achieve the political and economic assistance that would accompany such a move. The normalization of relations required South Africa to relinquish its nuclear weapons.  Personal Leadership. President F.W. de Klerk's personal leadership represented a critical factor in the South African decision.  Regime Change. As the Nationalist Party prepared to relinquish power to the African Nationalist Congress, the Nationalist Party feared the ANC might share nuclear weapons or technologies with its allies in Libya, Cuba, the PLO, or Iran.\7\ --------------------------------------------------------------------------- \7\ Ibid. South Africa Case Study. Although, some explanations are more important than others, these case studies demonstrate that a single reason cannot explain a country's decision to ``roll forward'' or ``rollback'' its nuclear weapons program. Second, a state's decision regarding the development of nuclear weapons should not be viewed as a single, distinct, irreversible decision. On the contrary, history consistently demonstrates that the proliferation decisionmaking process of states can be better understood as a series of decision points in which states ``dial up'' or ``dial down'' their programs in an effort to keep options open. Decisions related to proliferation evolve slowly and incrementally. Undoubtedly, leaders make specific policy decisions in response to a particular set of initial motivations, but these decisions are frequently reassessed and reversed as the program progresses in response to new developments. While this finding provides hope for those who seek to reverse nuclear weapon programs, it also suggests that the international community can never ``rest on its laurels,'' trusting that a state has irreversibly turned its back on nuclear weapons. In other words, the U.S. can never declare victory in nonproliferation, either with regard to a particular country or a set of countries. Nonproliferation will have to remain a permanent fixture of U.S. policy. In the future, the increasing diffusion and availability of nuclear technology and know-how will make it easier for states to ``dial up'' their nuclear weapons programs. Third, the ``drivers'' of a state's nuclear weapons program should not be viewed as constant. In other words, the motivations that catalyze a state's nuclear program probably differ from the motivations that help to sustain that nuclear program. The ``drivers'' propelling the program forward continue to evolve over time. Often, as a state's nuclear program develops, constituencies emerge, momentum builds, and people ``rally around'' the program. As a result, stopping a program that has already begun presents more of a challenge than preventing the onset of a program in the first place. Once leaders make the decision to pursue nuclear weapons and work begins, discontinuing the pursuit in the face of international pressure would promote an image of weakness that could likely result in political difficulties. Although the initial motivation may have had an overwhelmingly security-centric focus, the political desire to create a domestic and international image of strength may motivate the decision to continue nuclear weapons development. Fourth, due to its relative power and global influence, U.S. policy often has a strong influence on the decisionmaking of states regarding nuclear weapons. Whether the state represents a potential adversary or a consistent friend, policies of the U.S. often play a decisive role. With potential adversaries, U.S. respect and recognition, the extension of a nonaggression pact, or the credible promise of economic and political benefits can sometimes convince potential adversaries to ``rollback'' their nuclear weapons programs</w:t>
      </w:r>
      <w:r w:rsidDel="00000000" w:rsidR="00000000" w:rsidRPr="00000000">
        <w:rPr>
          <w:sz w:val="16"/>
          <w:szCs w:val="16"/>
          <w:rtl w:val="0"/>
        </w:rPr>
        <w:t xml:space="preserve">. </w:t>
      </w:r>
      <w:r w:rsidDel="00000000" w:rsidR="00000000" w:rsidRPr="00000000">
        <w:rPr>
          <w:b w:val="1"/>
          <w:bCs w:val="1"/>
          <w:u w:val="single"/>
          <w:rtl w:val="0"/>
        </w:rPr>
        <w:t xml:space="preserve">U.S. policies</w:t>
      </w:r>
      <w:r w:rsidDel="00000000" w:rsidR="00000000" w:rsidRPr="00000000">
        <w:rPr>
          <w:u w:val="single"/>
          <w:rtl w:val="0"/>
        </w:rPr>
        <w:t xml:space="preserve"> have played a</w:t>
      </w:r>
      <w:r w:rsidDel="00000000" w:rsidR="00000000" w:rsidRPr="00000000">
        <w:rPr>
          <w:sz w:val="16"/>
          <w:szCs w:val="16"/>
          <w:rtl w:val="0"/>
        </w:rPr>
        <w:t xml:space="preserve">n even more </w:t>
      </w:r>
      <w:r w:rsidDel="00000000" w:rsidR="00000000" w:rsidRPr="00000000">
        <w:rPr>
          <w:b w:val="1"/>
          <w:bCs w:val="1"/>
          <w:u w:val="single"/>
          <w:rtl w:val="0"/>
        </w:rPr>
        <w:t xml:space="preserve">decisive role</w:t>
      </w:r>
      <w:r w:rsidDel="00000000" w:rsidR="00000000" w:rsidRPr="00000000">
        <w:rPr>
          <w:u w:val="single"/>
          <w:rtl w:val="0"/>
        </w:rPr>
        <w:t xml:space="preserve"> in </w:t>
      </w:r>
      <w:r w:rsidDel="00000000" w:rsidR="00000000" w:rsidRPr="00000000">
        <w:rPr>
          <w:b w:val="1"/>
          <w:bCs w:val="1"/>
          <w:u w:val="single"/>
          <w:rtl w:val="0"/>
        </w:rPr>
        <w:t xml:space="preserve">dissuading allies from pursuing nuclear weapons</w:t>
      </w:r>
      <w:r w:rsidDel="00000000" w:rsidR="00000000" w:rsidRPr="00000000">
        <w:rPr>
          <w:u w:val="single"/>
          <w:rtl w:val="0"/>
        </w:rPr>
        <w:t xml:space="preserve"> by </w:t>
      </w:r>
      <w:r w:rsidDel="00000000" w:rsidR="00000000" w:rsidRPr="00000000">
        <w:rPr>
          <w:b w:val="1"/>
          <w:bCs w:val="1"/>
          <w:u w:val="single"/>
          <w:rtl w:val="0"/>
        </w:rPr>
        <w:t xml:space="preserve">extending a reliable U.S. or U.S.-led security umbrella over the ``vulnerable'' ally</w:t>
      </w:r>
      <w:r w:rsidDel="00000000" w:rsidR="00000000" w:rsidRPr="00000000">
        <w:rPr>
          <w:u w:val="single"/>
          <w:rtl w:val="0"/>
        </w:rPr>
        <w:t xml:space="preserve">. Several countries </w:t>
      </w:r>
      <w:r w:rsidDel="00000000" w:rsidR="00000000" w:rsidRPr="00000000">
        <w:rPr>
          <w:b w:val="1"/>
          <w:bCs w:val="1"/>
          <w:u w:val="single"/>
          <w:rtl w:val="0"/>
        </w:rPr>
        <w:t xml:space="preserve">began</w:t>
      </w:r>
      <w:r w:rsidDel="00000000" w:rsidR="00000000" w:rsidRPr="00000000">
        <w:rPr>
          <w:u w:val="single"/>
          <w:rtl w:val="0"/>
        </w:rPr>
        <w:t xml:space="preserve"> nuclear weapons programs and </w:t>
      </w:r>
      <w:r w:rsidDel="00000000" w:rsidR="00000000" w:rsidRPr="00000000">
        <w:rPr>
          <w:b w:val="1"/>
          <w:bCs w:val="1"/>
          <w:u w:val="single"/>
          <w:rtl w:val="0"/>
        </w:rPr>
        <w:t xml:space="preserve">decided not to see these programs through</w:t>
      </w:r>
      <w:r w:rsidDel="00000000" w:rsidR="00000000" w:rsidRPr="00000000">
        <w:rPr>
          <w:u w:val="single"/>
          <w:rtl w:val="0"/>
        </w:rPr>
        <w:t xml:space="preserve"> to completion </w:t>
      </w:r>
      <w:r w:rsidDel="00000000" w:rsidR="00000000" w:rsidRPr="00000000">
        <w:rPr>
          <w:b w:val="1"/>
          <w:bCs w:val="1"/>
          <w:u w:val="single"/>
          <w:rtl w:val="0"/>
        </w:rPr>
        <w:t xml:space="preserve">due</w:t>
      </w:r>
      <w:r w:rsidDel="00000000" w:rsidR="00000000" w:rsidRPr="00000000">
        <w:rPr>
          <w:sz w:val="16"/>
          <w:szCs w:val="16"/>
          <w:rtl w:val="0"/>
        </w:rPr>
        <w:t xml:space="preserve"> in large degree </w:t>
      </w:r>
      <w:r w:rsidDel="00000000" w:rsidR="00000000" w:rsidRPr="00000000">
        <w:rPr>
          <w:b w:val="1"/>
          <w:bCs w:val="1"/>
          <w:u w:val="single"/>
          <w:rtl w:val="0"/>
        </w:rPr>
        <w:t xml:space="preserve">to a U.S.</w:t>
      </w:r>
      <w:r w:rsidDel="00000000" w:rsidR="00000000" w:rsidRPr="00000000">
        <w:rPr>
          <w:sz w:val="16"/>
          <w:szCs w:val="16"/>
          <w:rtl w:val="0"/>
        </w:rPr>
        <w:t xml:space="preserve"> or U.S.-led </w:t>
      </w:r>
      <w:r w:rsidDel="00000000" w:rsidR="00000000" w:rsidRPr="00000000">
        <w:rPr>
          <w:b w:val="1"/>
          <w:bCs w:val="1"/>
          <w:u w:val="single"/>
          <w:rtl w:val="0"/>
        </w:rPr>
        <w:t xml:space="preserve">security guarantee</w:t>
      </w:r>
      <w:r w:rsidDel="00000000" w:rsidR="00000000" w:rsidRPr="00000000">
        <w:rPr>
          <w:u w:val="single"/>
          <w:rtl w:val="0"/>
        </w:rPr>
        <w:t xml:space="preserve">. These countries include Australia, Italy, Norway, South Korea, and Taiwan</w:t>
      </w:r>
      <w:r w:rsidDel="00000000" w:rsidR="00000000" w:rsidRPr="00000000">
        <w:rPr>
          <w:sz w:val="16"/>
          <w:szCs w:val="16"/>
          <w:rtl w:val="0"/>
        </w:rPr>
        <w:t xml:space="preserve">.\8\ This is not to suggest that the U.S. security guarantee represented the only factor in the ``rollback'' decision of these countries, but the extension of a reliable U.S. security umbrella appears to have influenced each state's ``rollback'' decision. </w:t>
      </w:r>
      <w:r w:rsidDel="00000000" w:rsidR="00000000" w:rsidRPr="00000000">
        <w:rPr>
          <w:u w:val="single"/>
          <w:rtl w:val="0"/>
        </w:rPr>
        <w:t xml:space="preserve">In the cases of Germany and Japan, both countries can easily obtain nuclear weapons but have chosen not to because of their integration beneath a NATO (Germany) or an American (Japan) security umbrella.</w:t>
      </w:r>
      <w:r w:rsidDel="00000000" w:rsidR="00000000" w:rsidRPr="00000000">
        <w:rPr>
          <w:rtl w:val="0"/>
        </w:rPr>
        <w:t xml:space="preserve"> --------------------------------------------------------------------------- \8\ Rebecca Hersman and Robert Peters, ``Nuclear U-Turns: Lessons From Rollback for Preventing Future Proliferation,'' Center for the Study of Weapons of Mass Destruction (National Defense University, 27 June 2007). --------------------------------------------------------------------------- </w:t>
      </w:r>
      <w:r w:rsidDel="00000000" w:rsidR="00000000" w:rsidRPr="00000000">
        <w:rPr>
          <w:u w:val="single"/>
          <w:rtl w:val="0"/>
        </w:rPr>
        <w:t xml:space="preserve">Today, </w:t>
      </w:r>
      <w:r w:rsidDel="00000000" w:rsidR="00000000" w:rsidRPr="00000000">
        <w:rPr>
          <w:b w:val="1"/>
          <w:bCs w:val="1"/>
          <w:u w:val="single"/>
          <w:rtl w:val="0"/>
        </w:rPr>
        <w:t xml:space="preserve">all</w:t>
      </w:r>
      <w:r w:rsidDel="00000000" w:rsidR="00000000" w:rsidRPr="00000000">
        <w:rPr>
          <w:u w:val="single"/>
          <w:rtl w:val="0"/>
        </w:rPr>
        <w:t xml:space="preserve"> of these </w:t>
      </w:r>
      <w:r w:rsidDel="00000000" w:rsidR="00000000" w:rsidRPr="00000000">
        <w:rPr>
          <w:highlight w:val="green"/>
          <w:u w:val="single"/>
          <w:rtl w:val="0"/>
        </w:rPr>
        <w:t xml:space="preserve">countries have the</w:t>
      </w:r>
      <w:r w:rsidDel="00000000" w:rsidR="00000000" w:rsidRPr="00000000">
        <w:rPr>
          <w:u w:val="single"/>
          <w:rtl w:val="0"/>
        </w:rPr>
        <w:t xml:space="preserve"> technical </w:t>
      </w:r>
      <w:r w:rsidDel="00000000" w:rsidR="00000000" w:rsidRPr="00000000">
        <w:rPr>
          <w:highlight w:val="green"/>
          <w:u w:val="single"/>
          <w:rtl w:val="0"/>
        </w:rPr>
        <w:t xml:space="preserve">capacity to obtain</w:t>
      </w:r>
      <w:r w:rsidDel="00000000" w:rsidR="00000000" w:rsidRPr="00000000">
        <w:rPr>
          <w:u w:val="single"/>
          <w:rtl w:val="0"/>
        </w:rPr>
        <w:t xml:space="preserve"> nuclear </w:t>
      </w:r>
      <w:r w:rsidDel="00000000" w:rsidR="00000000" w:rsidRPr="00000000">
        <w:rPr>
          <w:highlight w:val="green"/>
          <w:u w:val="single"/>
          <w:rtl w:val="0"/>
        </w:rPr>
        <w:t xml:space="preserve">weapons in</w:t>
      </w:r>
      <w:r w:rsidDel="00000000" w:rsidR="00000000" w:rsidRPr="00000000">
        <w:rPr>
          <w:u w:val="single"/>
          <w:rtl w:val="0"/>
        </w:rPr>
        <w:t xml:space="preserve"> a matter of </w:t>
      </w:r>
      <w:r w:rsidDel="00000000" w:rsidR="00000000" w:rsidRPr="00000000">
        <w:rPr>
          <w:b w:val="1"/>
          <w:bCs w:val="1"/>
          <w:highlight w:val="green"/>
          <w:u w:val="single"/>
          <w:rtl w:val="0"/>
        </w:rPr>
        <w:t xml:space="preserve">months</w:t>
      </w:r>
      <w:r w:rsidDel="00000000" w:rsidR="00000000" w:rsidRPr="00000000">
        <w:rPr>
          <w:u w:val="single"/>
          <w:rtl w:val="0"/>
        </w:rPr>
        <w:t xml:space="preserve"> </w:t>
      </w:r>
      <w:r w:rsidDel="00000000" w:rsidR="00000000" w:rsidRPr="00000000">
        <w:rPr>
          <w:sz w:val="16"/>
          <w:szCs w:val="16"/>
          <w:rtl w:val="0"/>
        </w:rPr>
        <w:t xml:space="preserve">or a few short years. </w:t>
      </w:r>
      <w:r w:rsidDel="00000000" w:rsidR="00000000" w:rsidRPr="00000000">
        <w:rPr>
          <w:b w:val="1"/>
          <w:bCs w:val="1"/>
          <w:highlight w:val="green"/>
          <w:u w:val="single"/>
          <w:rtl w:val="0"/>
        </w:rPr>
        <w:t xml:space="preserve">Yet, they chose not to</w:t>
      </w:r>
      <w:r w:rsidDel="00000000" w:rsidR="00000000" w:rsidRPr="00000000">
        <w:rPr>
          <w:highlight w:val="green"/>
          <w:u w:val="single"/>
          <w:rtl w:val="0"/>
        </w:rPr>
        <w:t xml:space="preserve"> </w:t>
      </w:r>
      <w:r w:rsidDel="00000000" w:rsidR="00000000" w:rsidRPr="00000000">
        <w:rPr>
          <w:u w:val="single"/>
          <w:rtl w:val="0"/>
        </w:rPr>
        <w:t xml:space="preserve">because of their </w:t>
      </w:r>
      <w:r w:rsidDel="00000000" w:rsidR="00000000" w:rsidRPr="00000000">
        <w:rPr>
          <w:b w:val="1"/>
          <w:bCs w:val="1"/>
          <w:u w:val="single"/>
          <w:rtl w:val="0"/>
        </w:rPr>
        <w:t xml:space="preserve">respective cost- benefit analyses</w:t>
      </w:r>
      <w:r w:rsidDel="00000000" w:rsidR="00000000" w:rsidRPr="00000000">
        <w:rPr>
          <w:u w:val="single"/>
          <w:rtl w:val="0"/>
        </w:rPr>
        <w:t xml:space="preserve">. Pursuing nuclear weapons demands a large amount of finite money and other resources and could </w:t>
      </w:r>
      <w:r w:rsidDel="00000000" w:rsidR="00000000" w:rsidRPr="00000000">
        <w:rPr>
          <w:b w:val="1"/>
          <w:bCs w:val="1"/>
          <w:u w:val="single"/>
          <w:rtl w:val="0"/>
        </w:rPr>
        <w:t xml:space="preserve">invite punishing international political pressure</w:t>
      </w:r>
      <w:r w:rsidDel="00000000" w:rsidR="00000000" w:rsidRPr="00000000">
        <w:rPr>
          <w:u w:val="single"/>
          <w:rtl w:val="0"/>
        </w:rPr>
        <w:t xml:space="preserve"> and </w:t>
      </w:r>
      <w:r w:rsidDel="00000000" w:rsidR="00000000" w:rsidRPr="00000000">
        <w:rPr>
          <w:b w:val="1"/>
          <w:bCs w:val="1"/>
          <w:u w:val="single"/>
          <w:rtl w:val="0"/>
        </w:rPr>
        <w:t xml:space="preserve">economic sanctions</w:t>
      </w:r>
      <w:r w:rsidDel="00000000" w:rsidR="00000000" w:rsidRPr="00000000">
        <w:rPr>
          <w:u w:val="single"/>
          <w:rtl w:val="0"/>
        </w:rPr>
        <w:t xml:space="preserve">. At the same time, </w:t>
      </w:r>
      <w:r w:rsidDel="00000000" w:rsidR="00000000" w:rsidRPr="00000000">
        <w:rPr>
          <w:b w:val="1"/>
          <w:bCs w:val="1"/>
          <w:u w:val="single"/>
          <w:rtl w:val="0"/>
        </w:rPr>
        <w:t xml:space="preserve">little need exists to pursue such an undesirable policy</w:t>
      </w:r>
      <w:r w:rsidDel="00000000" w:rsidR="00000000" w:rsidRPr="00000000">
        <w:rPr>
          <w:u w:val="single"/>
          <w:rtl w:val="0"/>
        </w:rPr>
        <w:t xml:space="preserve"> </w:t>
      </w:r>
      <w:r w:rsidDel="00000000" w:rsidR="00000000" w:rsidRPr="00000000">
        <w:rPr>
          <w:b w:val="1"/>
          <w:bCs w:val="1"/>
          <w:highlight w:val="green"/>
          <w:u w:val="single"/>
          <w:rtl w:val="0"/>
        </w:rPr>
        <w:t xml:space="preserve">because</w:t>
      </w:r>
      <w:r w:rsidDel="00000000" w:rsidR="00000000" w:rsidRPr="00000000">
        <w:rPr>
          <w:u w:val="single"/>
          <w:rtl w:val="0"/>
        </w:rPr>
        <w:t xml:space="preserve"> these </w:t>
      </w:r>
      <w:r w:rsidDel="00000000" w:rsidR="00000000" w:rsidRPr="00000000">
        <w:rPr>
          <w:highlight w:val="green"/>
          <w:u w:val="single"/>
          <w:rtl w:val="0"/>
        </w:rPr>
        <w:t xml:space="preserve">countries </w:t>
      </w:r>
      <w:r w:rsidDel="00000000" w:rsidR="00000000" w:rsidRPr="00000000">
        <w:rPr>
          <w:b w:val="1"/>
          <w:bCs w:val="1"/>
          <w:highlight w:val="green"/>
          <w:u w:val="single"/>
          <w:rtl w:val="0"/>
        </w:rPr>
        <w:t xml:space="preserve">do not view nuclear weapons as necessary</w:t>
      </w:r>
      <w:r w:rsidDel="00000000" w:rsidR="00000000" w:rsidRPr="00000000">
        <w:rPr>
          <w:u w:val="single"/>
          <w:rtl w:val="0"/>
        </w:rPr>
        <w:t xml:space="preserve"> for their national security. This belief </w:t>
      </w:r>
      <w:r w:rsidDel="00000000" w:rsidR="00000000" w:rsidRPr="00000000">
        <w:rPr>
          <w:b w:val="1"/>
          <w:bCs w:val="1"/>
          <w:u w:val="single"/>
          <w:rtl w:val="0"/>
        </w:rPr>
        <w:t xml:space="preserve">derives primarily</w:t>
      </w:r>
      <w:r w:rsidDel="00000000" w:rsidR="00000000" w:rsidRPr="00000000">
        <w:rPr>
          <w:u w:val="single"/>
          <w:rtl w:val="0"/>
        </w:rPr>
        <w:t xml:space="preserve"> from the fact that these countries </w:t>
      </w:r>
      <w:r w:rsidDel="00000000" w:rsidR="00000000" w:rsidRPr="00000000">
        <w:rPr>
          <w:b w:val="1"/>
          <w:bCs w:val="1"/>
          <w:u w:val="single"/>
          <w:rtl w:val="0"/>
        </w:rPr>
        <w:t xml:space="preserve">rest comfortably beneath a U.S</w:t>
      </w:r>
      <w:r w:rsidDel="00000000" w:rsidR="00000000" w:rsidRPr="00000000">
        <w:rPr>
          <w:u w:val="single"/>
          <w:rtl w:val="0"/>
        </w:rPr>
        <w:t xml:space="preserve">.</w:t>
      </w:r>
      <w:r w:rsidDel="00000000" w:rsidR="00000000" w:rsidRPr="00000000">
        <w:rPr>
          <w:sz w:val="16"/>
          <w:szCs w:val="16"/>
          <w:rtl w:val="0"/>
        </w:rPr>
        <w:t xml:space="preserve"> or U.S.-led </w:t>
      </w:r>
      <w:r w:rsidDel="00000000" w:rsidR="00000000" w:rsidRPr="00000000">
        <w:rPr>
          <w:b w:val="1"/>
          <w:bCs w:val="1"/>
          <w:u w:val="single"/>
          <w:rtl w:val="0"/>
        </w:rPr>
        <w:t xml:space="preserve">security umbrella</w:t>
      </w:r>
      <w:r w:rsidDel="00000000" w:rsidR="00000000" w:rsidRPr="00000000">
        <w:rPr>
          <w:u w:val="single"/>
          <w:rtl w:val="0"/>
        </w:rPr>
        <w:t xml:space="preserve">. </w:t>
      </w:r>
      <w:r w:rsidDel="00000000" w:rsidR="00000000" w:rsidRPr="00000000">
        <w:rPr>
          <w:b w:val="1"/>
          <w:bCs w:val="1"/>
          <w:highlight w:val="green"/>
          <w:u w:val="single"/>
          <w:rtl w:val="0"/>
        </w:rPr>
        <w:t xml:space="preserve">If</w:t>
      </w:r>
      <w:r w:rsidDel="00000000" w:rsidR="00000000" w:rsidRPr="00000000">
        <w:rPr>
          <w:b w:val="1"/>
          <w:bCs w:val="1"/>
          <w:u w:val="single"/>
          <w:rtl w:val="0"/>
        </w:rPr>
        <w:t xml:space="preserve"> these </w:t>
      </w:r>
      <w:r w:rsidDel="00000000" w:rsidR="00000000" w:rsidRPr="00000000">
        <w:rPr>
          <w:b w:val="1"/>
          <w:bCs w:val="1"/>
          <w:highlight w:val="green"/>
          <w:u w:val="single"/>
          <w:rtl w:val="0"/>
        </w:rPr>
        <w:t xml:space="preserve">countries</w:t>
      </w:r>
      <w:r w:rsidDel="00000000" w:rsidR="00000000" w:rsidRPr="00000000">
        <w:rPr>
          <w:b w:val="1"/>
          <w:bCs w:val="1"/>
          <w:u w:val="single"/>
          <w:rtl w:val="0"/>
        </w:rPr>
        <w:t xml:space="preserve"> ever begin to </w:t>
      </w:r>
      <w:r w:rsidDel="00000000" w:rsidR="00000000" w:rsidRPr="00000000">
        <w:rPr>
          <w:b w:val="1"/>
          <w:bCs w:val="1"/>
          <w:highlight w:val="green"/>
          <w:u w:val="single"/>
          <w:rtl w:val="0"/>
        </w:rPr>
        <w:t xml:space="preserve">question </w:t>
      </w:r>
      <w:r w:rsidDel="00000000" w:rsidR="00000000" w:rsidRPr="00000000">
        <w:rPr>
          <w:b w:val="1"/>
          <w:bCs w:val="1"/>
          <w:u w:val="single"/>
          <w:rtl w:val="0"/>
        </w:rPr>
        <w:t xml:space="preserve">the </w:t>
      </w:r>
      <w:r w:rsidDel="00000000" w:rsidR="00000000" w:rsidRPr="00000000">
        <w:rPr>
          <w:b w:val="1"/>
          <w:bCs w:val="1"/>
          <w:highlight w:val="green"/>
          <w:u w:val="single"/>
          <w:rtl w:val="0"/>
        </w:rPr>
        <w:t xml:space="preserve">reliability</w:t>
      </w:r>
      <w:r w:rsidDel="00000000" w:rsidR="00000000" w:rsidRPr="00000000">
        <w:rPr>
          <w:highlight w:val="green"/>
          <w:u w:val="single"/>
          <w:rtl w:val="0"/>
        </w:rPr>
        <w:t xml:space="preserve"> </w:t>
      </w:r>
      <w:r w:rsidDel="00000000" w:rsidR="00000000" w:rsidRPr="00000000">
        <w:rPr>
          <w:u w:val="single"/>
          <w:rtl w:val="0"/>
        </w:rPr>
        <w:t xml:space="preserve">of this security umbrella, </w:t>
      </w:r>
      <w:r w:rsidDel="00000000" w:rsidR="00000000" w:rsidRPr="00000000">
        <w:rPr>
          <w:highlight w:val="green"/>
          <w:u w:val="single"/>
          <w:rtl w:val="0"/>
        </w:rPr>
        <w:t xml:space="preserve">they would </w:t>
      </w:r>
      <w:r w:rsidDel="00000000" w:rsidR="00000000" w:rsidRPr="00000000">
        <w:rPr>
          <w:b w:val="1"/>
          <w:bCs w:val="1"/>
          <w:highlight w:val="green"/>
          <w:u w:val="single"/>
          <w:rtl w:val="0"/>
        </w:rPr>
        <w:t xml:space="preserve">almost certainly</w:t>
      </w:r>
      <w:r w:rsidDel="00000000" w:rsidR="00000000" w:rsidRPr="00000000">
        <w:rPr>
          <w:b w:val="1"/>
          <w:bCs w:val="1"/>
          <w:u w:val="single"/>
          <w:rtl w:val="0"/>
        </w:rPr>
        <w:t xml:space="preserve"> reassess</w:t>
      </w:r>
      <w:r w:rsidDel="00000000" w:rsidR="00000000" w:rsidRPr="00000000">
        <w:rPr>
          <w:u w:val="single"/>
          <w:rtl w:val="0"/>
        </w:rPr>
        <w:t xml:space="preserve"> past nuclear weapons decisions. One can</w:t>
      </w:r>
      <w:r w:rsidDel="00000000" w:rsidR="00000000" w:rsidRPr="00000000">
        <w:rPr>
          <w:sz w:val="16"/>
          <w:szCs w:val="16"/>
          <w:rtl w:val="0"/>
        </w:rPr>
        <w:t xml:space="preserve"> envision three </w:t>
      </w:r>
      <w:r w:rsidDel="00000000" w:rsidR="00000000" w:rsidRPr="00000000">
        <w:rPr>
          <w:u w:val="single"/>
          <w:rtl w:val="0"/>
        </w:rPr>
        <w:t xml:space="preserve">scenarios that could </w:t>
      </w:r>
      <w:r w:rsidDel="00000000" w:rsidR="00000000" w:rsidRPr="00000000">
        <w:rPr>
          <w:b w:val="1"/>
          <w:bCs w:val="1"/>
          <w:u w:val="single"/>
          <w:rtl w:val="0"/>
        </w:rPr>
        <w:t xml:space="preserve">prompt such a ``</w:t>
      </w:r>
      <w:r w:rsidDel="00000000" w:rsidR="00000000" w:rsidRPr="00000000">
        <w:rPr>
          <w:b w:val="1"/>
          <w:bCs w:val="1"/>
          <w:highlight w:val="green"/>
          <w:u w:val="single"/>
          <w:rtl w:val="0"/>
        </w:rPr>
        <w:t xml:space="preserve">roll forward''</w:t>
      </w:r>
      <w:r w:rsidDel="00000000" w:rsidR="00000000" w:rsidRPr="00000000">
        <w:rPr>
          <w:u w:val="single"/>
          <w:rtl w:val="0"/>
        </w:rPr>
        <w:t xml:space="preserve"> decision by U.S. allies and friends</w:t>
      </w:r>
      <w:r w:rsidDel="00000000" w:rsidR="00000000" w:rsidRPr="00000000">
        <w:rPr>
          <w:sz w:val="16"/>
          <w:szCs w:val="16"/>
          <w:rtl w:val="0"/>
        </w:rPr>
        <w:t xml:space="preserve">. In the first scenario, a state relying on a U.S. or U.S.-led security umbrella can begin to question the reliability of that guarantee due to an escalating perceived threat not matched by a proportional increase in the reliability or capability of the U.S. security guarantee. This relationship between threat perception and the perception of the U.S. security guarantee is more subjective and psychological than objective and quantifiable. Nonetheless, in a growing threat environment, a static U.S. security guarantee can lead to a reassessment of a state's nuclear decision. In the second scenario, </w:t>
      </w:r>
      <w:r w:rsidDel="00000000" w:rsidR="00000000" w:rsidRPr="00000000">
        <w:rPr>
          <w:u w:val="single"/>
          <w:rtl w:val="0"/>
        </w:rPr>
        <w:t xml:space="preserve">states could</w:t>
      </w:r>
      <w:r w:rsidDel="00000000" w:rsidR="00000000" w:rsidRPr="00000000">
        <w:rPr>
          <w:sz w:val="16"/>
          <w:szCs w:val="16"/>
          <w:rtl w:val="0"/>
        </w:rPr>
        <w:t xml:space="preserve"> also </w:t>
      </w:r>
      <w:r w:rsidDel="00000000" w:rsidR="00000000" w:rsidRPr="00000000">
        <w:rPr>
          <w:u w:val="single"/>
          <w:rtl w:val="0"/>
        </w:rPr>
        <w:t xml:space="preserve">begin to </w:t>
      </w:r>
      <w:r w:rsidDel="00000000" w:rsidR="00000000" w:rsidRPr="00000000">
        <w:rPr>
          <w:b w:val="1"/>
          <w:bCs w:val="1"/>
          <w:u w:val="single"/>
          <w:rtl w:val="0"/>
        </w:rPr>
        <w:t xml:space="preserve">question the reliability of the U.S. security guarantee</w:t>
      </w:r>
      <w:r w:rsidDel="00000000" w:rsidR="00000000" w:rsidRPr="00000000">
        <w:rPr>
          <w:sz w:val="16"/>
          <w:szCs w:val="16"/>
          <w:rtl w:val="0"/>
        </w:rPr>
        <w:t xml:space="preserve"> in a static threat environment </w:t>
      </w:r>
      <w:r w:rsidDel="00000000" w:rsidR="00000000" w:rsidRPr="00000000">
        <w:rPr>
          <w:u w:val="single"/>
          <w:rtl w:val="0"/>
        </w:rPr>
        <w:t xml:space="preserve">if the protected state perceives a decline in the</w:t>
      </w:r>
      <w:r w:rsidDel="00000000" w:rsidR="00000000" w:rsidRPr="00000000">
        <w:rPr>
          <w:sz w:val="16"/>
          <w:szCs w:val="16"/>
          <w:rtl w:val="0"/>
        </w:rPr>
        <w:t xml:space="preserve"> capability or </w:t>
      </w:r>
      <w:r w:rsidDel="00000000" w:rsidR="00000000" w:rsidRPr="00000000">
        <w:rPr>
          <w:u w:val="single"/>
          <w:rtl w:val="0"/>
        </w:rPr>
        <w:t xml:space="preserve">will of the U.S. to serve as a security guarantor. In the</w:t>
      </w:r>
      <w:r w:rsidDel="00000000" w:rsidR="00000000" w:rsidRPr="00000000">
        <w:rPr>
          <w:sz w:val="16"/>
          <w:szCs w:val="16"/>
          <w:rtl w:val="0"/>
        </w:rPr>
        <w:t xml:space="preserve"> third and </w:t>
      </w:r>
      <w:r w:rsidDel="00000000" w:rsidR="00000000" w:rsidRPr="00000000">
        <w:rPr>
          <w:u w:val="single"/>
          <w:rtl w:val="0"/>
        </w:rPr>
        <w:t xml:space="preserve">most problematic scenario, a </w:t>
      </w:r>
      <w:r w:rsidDel="00000000" w:rsidR="00000000" w:rsidRPr="00000000">
        <w:rPr>
          <w:b w:val="1"/>
          <w:bCs w:val="1"/>
          <w:u w:val="single"/>
          <w:rtl w:val="0"/>
        </w:rPr>
        <w:t xml:space="preserve">mounting threat perception</w:t>
      </w:r>
      <w:r w:rsidDel="00000000" w:rsidR="00000000" w:rsidRPr="00000000">
        <w:rPr>
          <w:u w:val="single"/>
          <w:rtl w:val="0"/>
        </w:rPr>
        <w:t xml:space="preserve"> accompanied by a simultaneous perceived deterioration in the reliability of the U.S. security guarantee, creates the </w:t>
      </w:r>
      <w:r w:rsidDel="00000000" w:rsidR="00000000" w:rsidRPr="00000000">
        <w:rPr>
          <w:b w:val="1"/>
          <w:bCs w:val="1"/>
          <w:u w:val="single"/>
          <w:rtl w:val="0"/>
        </w:rPr>
        <w:t xml:space="preserve">most intense incentive</w:t>
      </w:r>
      <w:r w:rsidDel="00000000" w:rsidR="00000000" w:rsidRPr="00000000">
        <w:rPr>
          <w:u w:val="single"/>
          <w:rtl w:val="0"/>
        </w:rPr>
        <w:t xml:space="preserve"> for a state to reassess its nuclear decision</w:t>
      </w:r>
      <w:r w:rsidDel="00000000" w:rsidR="00000000" w:rsidRPr="00000000">
        <w:rPr>
          <w:sz w:val="16"/>
          <w:szCs w:val="16"/>
          <w:rtl w:val="0"/>
        </w:rPr>
        <w:t xml:space="preserve">. In any of these three scenarios--an increase in the perceived threat, a decrease in the perceived reliability of U.S. security guarantee, or both--the result can be the same; the state looks elsewhere to defend itself. If another security guarantor can be found, the state may seek a new security relationship to replace the U.S. If a partner with both the capability and will to perform as a security guarantor does not exist, the state will seek to improve and expand its internal defense capabilities--likely via nuclear weapons. </w:t>
      </w:r>
      <w:r w:rsidDel="00000000" w:rsidR="00000000" w:rsidRPr="00000000">
        <w:rPr>
          <w:u w:val="single"/>
          <w:rtl w:val="0"/>
        </w:rPr>
        <w:t xml:space="preserve">These </w:t>
      </w:r>
      <w:r w:rsidDel="00000000" w:rsidR="00000000" w:rsidRPr="00000000">
        <w:rPr>
          <w:b w:val="1"/>
          <w:bCs w:val="1"/>
          <w:u w:val="single"/>
          <w:rtl w:val="0"/>
        </w:rPr>
        <w:t xml:space="preserve">broad historical observations and potential scenarios suggest</w:t>
      </w:r>
      <w:r w:rsidDel="00000000" w:rsidR="00000000" w:rsidRPr="00000000">
        <w:rPr>
          <w:u w:val="single"/>
          <w:rtl w:val="0"/>
        </w:rPr>
        <w:t xml:space="preserve"> U.S. </w:t>
      </w:r>
      <w:r w:rsidDel="00000000" w:rsidR="00000000" w:rsidRPr="00000000">
        <w:rPr>
          <w:highlight w:val="green"/>
          <w:u w:val="single"/>
          <w:rtl w:val="0"/>
        </w:rPr>
        <w:t xml:space="preserve">policymakers </w:t>
      </w:r>
      <w:r w:rsidDel="00000000" w:rsidR="00000000" w:rsidRPr="00000000">
        <w:rPr>
          <w:b w:val="1"/>
          <w:bCs w:val="1"/>
          <w:highlight w:val="green"/>
          <w:u w:val="single"/>
          <w:rtl w:val="0"/>
        </w:rPr>
        <w:t xml:space="preserve">should be concerned about</w:t>
      </w:r>
      <w:r w:rsidDel="00000000" w:rsidR="00000000" w:rsidRPr="00000000">
        <w:rPr>
          <w:sz w:val="16"/>
          <w:szCs w:val="16"/>
          <w:rtl w:val="0"/>
        </w:rPr>
        <w:t xml:space="preserve"> recent developments in </w:t>
      </w:r>
      <w:r w:rsidDel="00000000" w:rsidR="00000000" w:rsidRPr="00000000">
        <w:rPr>
          <w:b w:val="1"/>
          <w:bCs w:val="1"/>
          <w:u w:val="single"/>
          <w:rtl w:val="0"/>
        </w:rPr>
        <w:t xml:space="preserve">the Middle East</w:t>
      </w:r>
      <w:r w:rsidDel="00000000" w:rsidR="00000000" w:rsidRPr="00000000">
        <w:rPr>
          <w:sz w:val="16"/>
          <w:szCs w:val="16"/>
          <w:rtl w:val="0"/>
        </w:rPr>
        <w:t xml:space="preserve">. In the eyes of countries such as </w:t>
      </w:r>
      <w:r w:rsidDel="00000000" w:rsidR="00000000" w:rsidRPr="00000000">
        <w:rPr>
          <w:b w:val="1"/>
          <w:bCs w:val="1"/>
          <w:highlight w:val="green"/>
          <w:u w:val="single"/>
          <w:rtl w:val="0"/>
        </w:rPr>
        <w:t xml:space="preserve">Saudi</w:t>
      </w:r>
      <w:r w:rsidDel="00000000" w:rsidR="00000000" w:rsidRPr="00000000">
        <w:rPr>
          <w:sz w:val="16"/>
          <w:szCs w:val="16"/>
          <w:rtl w:val="0"/>
        </w:rPr>
        <w:t xml:space="preserve"> </w:t>
      </w:r>
      <w:r w:rsidDel="00000000" w:rsidR="00000000" w:rsidRPr="00000000">
        <w:rPr>
          <w:u w:val="single"/>
          <w:rtl w:val="0"/>
        </w:rPr>
        <w:t xml:space="preserve">Arabia, </w:t>
      </w:r>
      <w:r w:rsidDel="00000000" w:rsidR="00000000" w:rsidRPr="00000000">
        <w:rPr>
          <w:b w:val="1"/>
          <w:bCs w:val="1"/>
          <w:highlight w:val="green"/>
          <w:u w:val="single"/>
          <w:rtl w:val="0"/>
        </w:rPr>
        <w:t xml:space="preserve">Egypt</w:t>
      </w:r>
      <w:r w:rsidDel="00000000" w:rsidR="00000000" w:rsidRPr="00000000">
        <w:rPr>
          <w:highlight w:val="green"/>
          <w:u w:val="single"/>
          <w:rtl w:val="0"/>
        </w:rPr>
        <w:t xml:space="preserve">, and </w:t>
      </w:r>
      <w:r w:rsidDel="00000000" w:rsidR="00000000" w:rsidRPr="00000000">
        <w:rPr>
          <w:b w:val="1"/>
          <w:bCs w:val="1"/>
          <w:highlight w:val="green"/>
          <w:u w:val="single"/>
          <w:rtl w:val="0"/>
        </w:rPr>
        <w:t xml:space="preserve">Turkey</w:t>
      </w:r>
      <w:r w:rsidDel="00000000" w:rsidR="00000000" w:rsidRPr="00000000">
        <w:rPr>
          <w:u w:val="single"/>
          <w:rtl w:val="0"/>
        </w:rPr>
        <w:t xml:space="preserve"> </w:t>
      </w:r>
      <w:r w:rsidDel="00000000" w:rsidR="00000000" w:rsidRPr="00000000">
        <w:rPr>
          <w:b w:val="1"/>
          <w:bCs w:val="1"/>
          <w:u w:val="single"/>
          <w:rtl w:val="0"/>
        </w:rPr>
        <w:t xml:space="preserve">in particular</w:t>
      </w:r>
      <w:r w:rsidDel="00000000" w:rsidR="00000000" w:rsidRPr="00000000">
        <w:rPr>
          <w:sz w:val="16"/>
          <w:szCs w:val="16"/>
          <w:rtl w:val="0"/>
        </w:rPr>
        <w:t xml:space="preserve">, Iran's nuclear program has heightened threat perceptions, while the U.S. intervention in Iraq has damaged Arab and Turkish perceptions regarding the reliability of the U.S. security guarantee. As a result of this dangerous synergy, these three states in particular appear to be moving deliberately in the direction of a nuclear hedging strategy that would position them to obtain a nuclear weapons breakout capability in the next two decades. </w:t>
      </w:r>
      <w:r w:rsidDel="00000000" w:rsidR="00000000" w:rsidRPr="00000000">
        <w:rPr>
          <w:u w:val="single"/>
          <w:rtl w:val="0"/>
        </w:rPr>
        <w:t xml:space="preserve">A Middle East populated by a Saudi, Egyptian, and/or Turkish nuclear weapons capability could </w:t>
      </w:r>
      <w:r w:rsidDel="00000000" w:rsidR="00000000" w:rsidRPr="00000000">
        <w:rPr>
          <w:b w:val="1"/>
          <w:bCs w:val="1"/>
          <w:u w:val="single"/>
          <w:rtl w:val="0"/>
        </w:rPr>
        <w:t xml:space="preserve">dramatically reduce regional security</w:t>
      </w:r>
      <w:r w:rsidDel="00000000" w:rsidR="00000000" w:rsidRPr="00000000">
        <w:rPr>
          <w:u w:val="single"/>
          <w:rtl w:val="0"/>
        </w:rPr>
        <w:t xml:space="preserve"> and</w:t>
      </w:r>
      <w:r w:rsidDel="00000000" w:rsidR="00000000" w:rsidRPr="00000000">
        <w:rPr>
          <w:sz w:val="16"/>
          <w:szCs w:val="16"/>
          <w:rtl w:val="0"/>
        </w:rPr>
        <w:t xml:space="preserve"> could </w:t>
      </w:r>
      <w:r w:rsidDel="00000000" w:rsidR="00000000" w:rsidRPr="00000000">
        <w:rPr>
          <w:u w:val="single"/>
          <w:rtl w:val="0"/>
        </w:rPr>
        <w:t xml:space="preserve">significantly endanger U.S. interests. The U.S. must</w:t>
      </w:r>
      <w:r w:rsidDel="00000000" w:rsidR="00000000" w:rsidRPr="00000000">
        <w:rPr>
          <w:sz w:val="16"/>
          <w:szCs w:val="16"/>
          <w:rtl w:val="0"/>
        </w:rPr>
        <w:t xml:space="preserve"> take in the next 2 to 3 years to reduce Arab and Turkish threat perceptions and to </w:t>
      </w:r>
      <w:r w:rsidDel="00000000" w:rsidR="00000000" w:rsidRPr="00000000">
        <w:rPr>
          <w:u w:val="single"/>
          <w:rtl w:val="0"/>
        </w:rPr>
        <w:t xml:space="preserve">restore their confidence in the U.S. or U.S.-led security guarantee. Absent deliberate U.S. action</w:t>
      </w:r>
      <w:r w:rsidDel="00000000" w:rsidR="00000000" w:rsidRPr="00000000">
        <w:rPr>
          <w:sz w:val="16"/>
          <w:szCs w:val="16"/>
          <w:rtl w:val="0"/>
        </w:rPr>
        <w:t xml:space="preserve"> in the next few years, </w:t>
      </w:r>
      <w:r w:rsidDel="00000000" w:rsidR="00000000" w:rsidRPr="00000000">
        <w:rPr>
          <w:u w:val="single"/>
          <w:rtl w:val="0"/>
        </w:rPr>
        <w:t xml:space="preserve">the future Middle Eastern landscape may </w:t>
      </w:r>
      <w:r w:rsidDel="00000000" w:rsidR="00000000" w:rsidRPr="00000000">
        <w:rPr>
          <w:b w:val="1"/>
          <w:bCs w:val="1"/>
          <w:u w:val="single"/>
          <w:rtl w:val="0"/>
        </w:rPr>
        <w:t xml:space="preserve">include a number of nuclear armed</w:t>
      </w:r>
      <w:r w:rsidDel="00000000" w:rsidR="00000000" w:rsidRPr="00000000">
        <w:rPr>
          <w:u w:val="single"/>
          <w:rtl w:val="0"/>
        </w:rPr>
        <w:t xml:space="preserve"> or nuclear weapons capable states </w:t>
      </w:r>
      <w:r w:rsidDel="00000000" w:rsidR="00000000" w:rsidRPr="00000000">
        <w:rPr>
          <w:b w:val="1"/>
          <w:bCs w:val="1"/>
          <w:u w:val="single"/>
          <w:rtl w:val="0"/>
        </w:rPr>
        <w:t xml:space="preserve">vying for influence</w:t>
      </w:r>
      <w:r w:rsidDel="00000000" w:rsidR="00000000" w:rsidRPr="00000000">
        <w:rPr>
          <w:u w:val="single"/>
          <w:rtl w:val="0"/>
        </w:rPr>
        <w:t xml:space="preserve"> in a </w:t>
      </w:r>
      <w:r w:rsidDel="00000000" w:rsidR="00000000" w:rsidRPr="00000000">
        <w:rPr>
          <w:b w:val="1"/>
          <w:bCs w:val="1"/>
          <w:u w:val="single"/>
          <w:rtl w:val="0"/>
        </w:rPr>
        <w:t xml:space="preserve">notoriously unstable region</w:t>
      </w:r>
      <w:r w:rsidDel="00000000" w:rsidR="00000000" w:rsidRPr="00000000">
        <w:rPr>
          <w:sz w:val="16"/>
          <w:szCs w:val="16"/>
          <w:rtl w:val="0"/>
        </w:rPr>
        <w:t xml:space="preserve">. Chapter 3: Saudi Arabia The development of a Saudi nuclear weapon represents one of the most serious and most likely consequences of an Iranian acquisition of nuclear weapons. If Iran obtains a nuclear weapon, it will place tremendous pressure on Saudi Arabia to follow suit. The factor most likely to dissuade the Saudis from pursuing a nuclear weapon would be a restored United States- Saudi bilateral relationship and a repaired Saudi perception regarding the reliability of the U.S. security guarantee. If the United States does not take deliberate action in the coming years to achieve both of these objectives, an Iranian bomb will almost certainly lead to a Saudi bomb. This chapter will support these arguments in five sections. The first section will describe the possible ramifications of a Saudi nuclear weapon. The second section will explore Saudi perceptions of Iran and the Iranian nuclear program. The third section will describe the nascent Saudi nuclear energy program. The fourth section will set out the arguments as to why an Iranian bomb will likely beget a Saudi nuclear weapon. This section will discuss the centrality of the United States security guarantee in Saudi thinking. The fifth section will suggest those policy actions that might help discourage the Saudis from pursuing a nuclear weapon. THE WORST CASE SCENARIO Of any Middle Eastern state, Saudi Arabia is the state most likely to pursue nuclear weapons in response to the development of an Iranian nuclear weapon. While acknowledging the difficulty inherent in accurately predicting the ramifications of a Saudi nuclear weapon, </w:t>
      </w:r>
      <w:r w:rsidDel="00000000" w:rsidR="00000000" w:rsidRPr="00000000">
        <w:rPr>
          <w:u w:val="single"/>
          <w:rtl w:val="0"/>
        </w:rPr>
        <w:t xml:space="preserve">one can envision </w:t>
      </w:r>
      <w:r w:rsidDel="00000000" w:rsidR="00000000" w:rsidRPr="00000000">
        <w:rPr>
          <w:highlight w:val="green"/>
          <w:u w:val="single"/>
          <w:rtl w:val="0"/>
        </w:rPr>
        <w:t xml:space="preserve">a </w:t>
      </w:r>
      <w:r w:rsidDel="00000000" w:rsidR="00000000" w:rsidRPr="00000000">
        <w:rPr>
          <w:b w:val="1"/>
          <w:bCs w:val="1"/>
          <w:highlight w:val="green"/>
          <w:u w:val="single"/>
          <w:rtl w:val="0"/>
        </w:rPr>
        <w:t xml:space="preserve">host of likely</w:t>
      </w:r>
      <w:r w:rsidDel="00000000" w:rsidR="00000000" w:rsidRPr="00000000">
        <w:rPr>
          <w:sz w:val="16"/>
          <w:szCs w:val="16"/>
          <w:rtl w:val="0"/>
        </w:rPr>
        <w:t xml:space="preserve"> or possible </w:t>
      </w:r>
      <w:r w:rsidDel="00000000" w:rsidR="00000000" w:rsidRPr="00000000">
        <w:rPr>
          <w:b w:val="1"/>
          <w:bCs w:val="1"/>
          <w:highlight w:val="green"/>
          <w:u w:val="single"/>
          <w:rtl w:val="0"/>
        </w:rPr>
        <w:t xml:space="preserve">outcomes</w:t>
      </w:r>
      <w:r w:rsidDel="00000000" w:rsidR="00000000" w:rsidRPr="00000000">
        <w:rPr>
          <w:u w:val="single"/>
          <w:rtl w:val="0"/>
        </w:rPr>
        <w:t xml:space="preserve"> that would </w:t>
      </w:r>
      <w:r w:rsidDel="00000000" w:rsidR="00000000" w:rsidRPr="00000000">
        <w:rPr>
          <w:b w:val="1"/>
          <w:bCs w:val="1"/>
          <w:highlight w:val="green"/>
          <w:u w:val="single"/>
          <w:rtl w:val="0"/>
        </w:rPr>
        <w:t xml:space="preserve">dramatically undermine</w:t>
      </w:r>
      <w:r w:rsidDel="00000000" w:rsidR="00000000" w:rsidRPr="00000000">
        <w:rPr>
          <w:b w:val="1"/>
          <w:bCs w:val="1"/>
          <w:u w:val="single"/>
          <w:rtl w:val="0"/>
        </w:rPr>
        <w:t xml:space="preserve"> peace and </w:t>
      </w:r>
      <w:r w:rsidDel="00000000" w:rsidR="00000000" w:rsidRPr="00000000">
        <w:rPr>
          <w:b w:val="1"/>
          <w:bCs w:val="1"/>
          <w:highlight w:val="green"/>
          <w:u w:val="single"/>
          <w:rtl w:val="0"/>
        </w:rPr>
        <w:t xml:space="preserve">stability</w:t>
      </w:r>
      <w:r w:rsidDel="00000000" w:rsidR="00000000" w:rsidRPr="00000000">
        <w:rPr>
          <w:u w:val="single"/>
          <w:rtl w:val="0"/>
        </w:rPr>
        <w:t xml:space="preserve"> in the Middle East and severely endanger U.S. interests and security. At some point </w:t>
      </w:r>
      <w:r w:rsidDel="00000000" w:rsidR="00000000" w:rsidRPr="00000000">
        <w:rPr>
          <w:b w:val="1"/>
          <w:bCs w:val="1"/>
          <w:u w:val="single"/>
          <w:rtl w:val="0"/>
        </w:rPr>
        <w:t xml:space="preserve">in the Saudi process of developing or acquiring</w:t>
      </w:r>
      <w:r w:rsidDel="00000000" w:rsidR="00000000" w:rsidRPr="00000000">
        <w:rPr>
          <w:u w:val="single"/>
          <w:rtl w:val="0"/>
        </w:rPr>
        <w:t xml:space="preserve"> a nuclear</w:t>
      </w:r>
      <w:r w:rsidDel="00000000" w:rsidR="00000000" w:rsidRPr="00000000">
        <w:rPr>
          <w:sz w:val="16"/>
          <w:szCs w:val="16"/>
          <w:rtl w:val="0"/>
        </w:rPr>
        <w:t xml:space="preserve"> weapon </w:t>
      </w:r>
      <w:r w:rsidDel="00000000" w:rsidR="00000000" w:rsidRPr="00000000">
        <w:rPr>
          <w:u w:val="single"/>
          <w:rtl w:val="0"/>
        </w:rPr>
        <w:t xml:space="preserve">capability, </w:t>
      </w:r>
      <w:r w:rsidDel="00000000" w:rsidR="00000000" w:rsidRPr="00000000">
        <w:rPr>
          <w:b w:val="1"/>
          <w:bCs w:val="1"/>
          <w:u w:val="single"/>
          <w:rtl w:val="0"/>
        </w:rPr>
        <w:t xml:space="preserve">Israel would likely detect</w:t>
      </w:r>
      <w:r w:rsidDel="00000000" w:rsidR="00000000" w:rsidRPr="00000000">
        <w:rPr>
          <w:u w:val="single"/>
          <w:rtl w:val="0"/>
        </w:rPr>
        <w:t xml:space="preserve"> the Saudi nuclear activity. </w:t>
      </w:r>
      <w:r w:rsidDel="00000000" w:rsidR="00000000" w:rsidRPr="00000000">
        <w:rPr>
          <w:highlight w:val="green"/>
          <w:u w:val="single"/>
          <w:rtl w:val="0"/>
        </w:rPr>
        <w:t xml:space="preserve">Israel might</w:t>
      </w:r>
      <w:r w:rsidDel="00000000" w:rsidR="00000000" w:rsidRPr="00000000">
        <w:rPr>
          <w:sz w:val="16"/>
          <w:szCs w:val="16"/>
          <w:highlight w:val="green"/>
          <w:rtl w:val="0"/>
        </w:rPr>
        <w:t xml:space="preserve"> </w:t>
      </w:r>
      <w:r w:rsidDel="00000000" w:rsidR="00000000" w:rsidRPr="00000000">
        <w:rPr>
          <w:b w:val="1"/>
          <w:bCs w:val="1"/>
          <w:highlight w:val="green"/>
          <w:u w:val="single"/>
          <w:rtl w:val="0"/>
        </w:rPr>
        <w:t xml:space="preserve">strike</w:t>
      </w:r>
      <w:r w:rsidDel="00000000" w:rsidR="00000000" w:rsidRPr="00000000">
        <w:rPr>
          <w:sz w:val="16"/>
          <w:szCs w:val="16"/>
          <w:rtl w:val="0"/>
        </w:rPr>
        <w:t xml:space="preserve"> a small number of </w:t>
      </w:r>
      <w:r w:rsidDel="00000000" w:rsidR="00000000" w:rsidRPr="00000000">
        <w:rPr>
          <w:b w:val="1"/>
          <w:bCs w:val="1"/>
          <w:highlight w:val="green"/>
          <w:u w:val="single"/>
          <w:rtl w:val="0"/>
        </w:rPr>
        <w:t xml:space="preserve">Saudi targets</w:t>
      </w:r>
      <w:r w:rsidDel="00000000" w:rsidR="00000000" w:rsidRPr="00000000">
        <w:rPr>
          <w:sz w:val="16"/>
          <w:szCs w:val="16"/>
          <w:rtl w:val="0"/>
        </w:rPr>
        <w:t xml:space="preserve"> in order </w:t>
      </w:r>
      <w:r w:rsidDel="00000000" w:rsidR="00000000" w:rsidRPr="00000000">
        <w:rPr>
          <w:u w:val="single"/>
          <w:rtl w:val="0"/>
        </w:rPr>
        <w:t xml:space="preserve">to eliminate the program in its infancy. </w:t>
      </w:r>
      <w:r w:rsidDel="00000000" w:rsidR="00000000" w:rsidRPr="00000000">
        <w:rPr>
          <w:b w:val="1"/>
          <w:bCs w:val="1"/>
          <w:u w:val="single"/>
          <w:rtl w:val="0"/>
        </w:rPr>
        <w:t xml:space="preserve">Even if</w:t>
      </w:r>
      <w:r w:rsidDel="00000000" w:rsidR="00000000" w:rsidRPr="00000000">
        <w:rPr>
          <w:u w:val="single"/>
          <w:rtl w:val="0"/>
        </w:rPr>
        <w:t xml:space="preserve"> the Saudis</w:t>
      </w:r>
      <w:r w:rsidDel="00000000" w:rsidR="00000000" w:rsidRPr="00000000">
        <w:rPr>
          <w:sz w:val="16"/>
          <w:szCs w:val="16"/>
          <w:rtl w:val="0"/>
        </w:rPr>
        <w:t xml:space="preserve"> could </w:t>
      </w:r>
      <w:r w:rsidDel="00000000" w:rsidR="00000000" w:rsidRPr="00000000">
        <w:rPr>
          <w:u w:val="single"/>
          <w:rtl w:val="0"/>
        </w:rPr>
        <w:t xml:space="preserve">obtain a </w:t>
      </w:r>
      <w:r w:rsidDel="00000000" w:rsidR="00000000" w:rsidRPr="00000000">
        <w:rPr>
          <w:sz w:val="16"/>
          <w:szCs w:val="16"/>
          <w:rtl w:val="0"/>
        </w:rPr>
        <w:t xml:space="preserve">nuclear </w:t>
      </w:r>
      <w:r w:rsidDel="00000000" w:rsidR="00000000" w:rsidRPr="00000000">
        <w:rPr>
          <w:u w:val="single"/>
          <w:rtl w:val="0"/>
        </w:rPr>
        <w:t xml:space="preserve">weapon </w:t>
      </w:r>
      <w:r w:rsidDel="00000000" w:rsidR="00000000" w:rsidRPr="00000000">
        <w:rPr>
          <w:b w:val="1"/>
          <w:bCs w:val="1"/>
          <w:u w:val="single"/>
          <w:rtl w:val="0"/>
        </w:rPr>
        <w:t xml:space="preserve">without</w:t>
      </w:r>
      <w:r w:rsidDel="00000000" w:rsidR="00000000" w:rsidRPr="00000000">
        <w:rPr>
          <w:u w:val="single"/>
          <w:rtl w:val="0"/>
        </w:rPr>
        <w:t xml:space="preserve"> Israeli knowledge, it is </w:t>
      </w:r>
      <w:r w:rsidDel="00000000" w:rsidR="00000000" w:rsidRPr="00000000">
        <w:rPr>
          <w:b w:val="1"/>
          <w:bCs w:val="1"/>
          <w:u w:val="single"/>
          <w:rtl w:val="0"/>
        </w:rPr>
        <w:t xml:space="preserve">difficult to imagine</w:t>
      </w:r>
      <w:r w:rsidDel="00000000" w:rsidR="00000000" w:rsidRPr="00000000">
        <w:rPr>
          <w:sz w:val="16"/>
          <w:szCs w:val="16"/>
          <w:rtl w:val="0"/>
        </w:rPr>
        <w:t xml:space="preserve"> a passive </w:t>
      </w:r>
      <w:r w:rsidDel="00000000" w:rsidR="00000000" w:rsidRPr="00000000">
        <w:rPr>
          <w:b w:val="1"/>
          <w:bCs w:val="1"/>
          <w:u w:val="single"/>
          <w:rtl w:val="0"/>
        </w:rPr>
        <w:t xml:space="preserve">Israeli acceptance</w:t>
      </w:r>
      <w:r w:rsidDel="00000000" w:rsidR="00000000" w:rsidRPr="00000000">
        <w:rPr>
          <w:u w:val="single"/>
          <w:rtl w:val="0"/>
        </w:rPr>
        <w:t xml:space="preserve"> of a Saudi nuclear weapon</w:t>
      </w:r>
      <w:r w:rsidDel="00000000" w:rsidR="00000000" w:rsidRPr="00000000">
        <w:rPr>
          <w:sz w:val="16"/>
          <w:szCs w:val="16"/>
          <w:rtl w:val="0"/>
        </w:rPr>
        <w:t xml:space="preserve">, </w:t>
      </w:r>
      <w:r w:rsidDel="00000000" w:rsidR="00000000" w:rsidRPr="00000000">
        <w:rPr>
          <w:u w:val="single"/>
          <w:rtl w:val="0"/>
        </w:rPr>
        <w:t xml:space="preserve">which the Israelis would</w:t>
      </w:r>
      <w:r w:rsidDel="00000000" w:rsidR="00000000" w:rsidRPr="00000000">
        <w:rPr>
          <w:sz w:val="16"/>
          <w:szCs w:val="16"/>
          <w:rtl w:val="0"/>
        </w:rPr>
        <w:t xml:space="preserve"> </w:t>
      </w:r>
      <w:r w:rsidDel="00000000" w:rsidR="00000000" w:rsidRPr="00000000">
        <w:rPr>
          <w:u w:val="single"/>
          <w:rtl w:val="0"/>
        </w:rPr>
        <w:t xml:space="preserve">likely </w:t>
      </w:r>
      <w:r w:rsidDel="00000000" w:rsidR="00000000" w:rsidRPr="00000000">
        <w:rPr>
          <w:b w:val="1"/>
          <w:bCs w:val="1"/>
          <w:u w:val="single"/>
          <w:rtl w:val="0"/>
        </w:rPr>
        <w:t xml:space="preserve">view as an existential threat</w:t>
      </w:r>
      <w:r w:rsidDel="00000000" w:rsidR="00000000" w:rsidRPr="00000000">
        <w:rPr>
          <w:sz w:val="16"/>
          <w:szCs w:val="16"/>
          <w:rtl w:val="0"/>
        </w:rPr>
        <w:t xml:space="preserve">. </w:t>
      </w:r>
      <w:r w:rsidDel="00000000" w:rsidR="00000000" w:rsidRPr="00000000">
        <w:rPr>
          <w:u w:val="single"/>
          <w:rtl w:val="0"/>
        </w:rPr>
        <w:t xml:space="preserve">If the Israeli response to a Saudi</w:t>
      </w:r>
      <w:r w:rsidDel="00000000" w:rsidR="00000000" w:rsidRPr="00000000">
        <w:rPr>
          <w:sz w:val="16"/>
          <w:szCs w:val="16"/>
          <w:rtl w:val="0"/>
        </w:rPr>
        <w:t xml:space="preserve"> nuclear weapons </w:t>
      </w:r>
      <w:r w:rsidDel="00000000" w:rsidR="00000000" w:rsidRPr="00000000">
        <w:rPr>
          <w:u w:val="single"/>
          <w:rtl w:val="0"/>
        </w:rPr>
        <w:t xml:space="preserve">program took the form of a military attack it would be </w:t>
      </w:r>
      <w:r w:rsidDel="00000000" w:rsidR="00000000" w:rsidRPr="00000000">
        <w:rPr>
          <w:b w:val="1"/>
          <w:bCs w:val="1"/>
          <w:u w:val="single"/>
          <w:rtl w:val="0"/>
        </w:rPr>
        <w:t xml:space="preserve">seen in the Arab World</w:t>
      </w:r>
      <w:r w:rsidDel="00000000" w:rsidR="00000000" w:rsidRPr="00000000">
        <w:rPr>
          <w:u w:val="single"/>
          <w:rtl w:val="0"/>
        </w:rPr>
        <w:t xml:space="preserve"> in the context of </w:t>
      </w:r>
      <w:r w:rsidDel="00000000" w:rsidR="00000000" w:rsidRPr="00000000">
        <w:rPr>
          <w:highlight w:val="green"/>
          <w:u w:val="single"/>
          <w:rtl w:val="0"/>
        </w:rPr>
        <w:t xml:space="preserve">an </w:t>
      </w:r>
      <w:r w:rsidDel="00000000" w:rsidR="00000000" w:rsidRPr="00000000">
        <w:rPr>
          <w:b w:val="1"/>
          <w:bCs w:val="1"/>
          <w:highlight w:val="green"/>
          <w:u w:val="single"/>
          <w:rtl w:val="0"/>
        </w:rPr>
        <w:t xml:space="preserve">attack</w:t>
      </w:r>
      <w:r w:rsidDel="00000000" w:rsidR="00000000" w:rsidRPr="00000000">
        <w:rPr>
          <w:b w:val="1"/>
          <w:bCs w:val="1"/>
          <w:u w:val="single"/>
          <w:rtl w:val="0"/>
        </w:rPr>
        <w:t xml:space="preserve"> from the Jewish state </w:t>
      </w:r>
      <w:r w:rsidDel="00000000" w:rsidR="00000000" w:rsidRPr="00000000">
        <w:rPr>
          <w:b w:val="1"/>
          <w:bCs w:val="1"/>
          <w:highlight w:val="green"/>
          <w:u w:val="single"/>
          <w:rtl w:val="0"/>
        </w:rPr>
        <w:t xml:space="preserve">against the Islamic holy land</w:t>
      </w:r>
      <w:r w:rsidDel="00000000" w:rsidR="00000000" w:rsidRPr="00000000">
        <w:rPr>
          <w:sz w:val="16"/>
          <w:szCs w:val="16"/>
          <w:rtl w:val="0"/>
        </w:rPr>
        <w:t xml:space="preserve"> and home of the ``two holy mosques.'' </w:t>
      </w:r>
      <w:r w:rsidDel="00000000" w:rsidR="00000000" w:rsidRPr="00000000">
        <w:rPr>
          <w:u w:val="single"/>
          <w:rtl w:val="0"/>
        </w:rPr>
        <w:t xml:space="preserve">Such an Israeli attack on Saudi</w:t>
      </w:r>
      <w:r w:rsidDel="00000000" w:rsidR="00000000" w:rsidRPr="00000000">
        <w:rPr>
          <w:sz w:val="16"/>
          <w:szCs w:val="16"/>
          <w:rtl w:val="0"/>
        </w:rPr>
        <w:t xml:space="preserve"> Arabia </w:t>
      </w:r>
      <w:r w:rsidDel="00000000" w:rsidR="00000000" w:rsidRPr="00000000">
        <w:rPr>
          <w:u w:val="single"/>
          <w:rtl w:val="0"/>
        </w:rPr>
        <w:t xml:space="preserve">would represent one of the </w:t>
      </w:r>
      <w:r w:rsidDel="00000000" w:rsidR="00000000" w:rsidRPr="00000000">
        <w:rPr>
          <w:b w:val="1"/>
          <w:bCs w:val="1"/>
          <w:u w:val="single"/>
          <w:rtl w:val="0"/>
        </w:rPr>
        <w:t xml:space="preserve">greatest offenses to Muslims in history</w:t>
      </w:r>
      <w:r w:rsidDel="00000000" w:rsidR="00000000" w:rsidRPr="00000000">
        <w:rPr>
          <w:u w:val="single"/>
          <w:rtl w:val="0"/>
        </w:rPr>
        <w:t xml:space="preserve"> and </w:t>
      </w:r>
      <w:r w:rsidDel="00000000" w:rsidR="00000000" w:rsidRPr="00000000">
        <w:rPr>
          <w:highlight w:val="green"/>
          <w:u w:val="single"/>
          <w:rtl w:val="0"/>
        </w:rPr>
        <w:t xml:space="preserve">would </w:t>
      </w:r>
      <w:r w:rsidDel="00000000" w:rsidR="00000000" w:rsidRPr="00000000">
        <w:rPr>
          <w:b w:val="1"/>
          <w:bCs w:val="1"/>
          <w:highlight w:val="green"/>
          <w:u w:val="single"/>
          <w:rtl w:val="0"/>
        </w:rPr>
        <w:t xml:space="preserve">incite</w:t>
      </w:r>
      <w:r w:rsidDel="00000000" w:rsidR="00000000" w:rsidRPr="00000000">
        <w:rPr>
          <w:b w:val="1"/>
          <w:bCs w:val="1"/>
          <w:u w:val="single"/>
          <w:rtl w:val="0"/>
        </w:rPr>
        <w:t xml:space="preserve"> an </w:t>
      </w:r>
      <w:r w:rsidDel="00000000" w:rsidR="00000000" w:rsidRPr="00000000">
        <w:rPr>
          <w:b w:val="1"/>
          <w:bCs w:val="1"/>
          <w:highlight w:val="green"/>
          <w:u w:val="single"/>
          <w:rtl w:val="0"/>
        </w:rPr>
        <w:t xml:space="preserve">unprecedented</w:t>
      </w:r>
      <w:r w:rsidDel="00000000" w:rsidR="00000000" w:rsidRPr="00000000">
        <w:rPr>
          <w:b w:val="1"/>
          <w:bCs w:val="1"/>
          <w:u w:val="single"/>
          <w:rtl w:val="0"/>
        </w:rPr>
        <w:t xml:space="preserve"> level of </w:t>
      </w:r>
      <w:r w:rsidDel="00000000" w:rsidR="00000000" w:rsidRPr="00000000">
        <w:rPr>
          <w:b w:val="1"/>
          <w:bCs w:val="1"/>
          <w:highlight w:val="green"/>
          <w:u w:val="single"/>
          <w:rtl w:val="0"/>
        </w:rPr>
        <w:t xml:space="preserve">radicalization</w:t>
      </w:r>
      <w:r w:rsidDel="00000000" w:rsidR="00000000" w:rsidRPr="00000000">
        <w:rPr>
          <w:b w:val="1"/>
          <w:bCs w:val="1"/>
          <w:u w:val="single"/>
          <w:rtl w:val="0"/>
        </w:rPr>
        <w:t xml:space="preserve"> directed</w:t>
      </w:r>
      <w:r w:rsidDel="00000000" w:rsidR="00000000" w:rsidRPr="00000000">
        <w:rPr>
          <w:u w:val="single"/>
          <w:rtl w:val="0"/>
        </w:rPr>
        <w:t xml:space="preserve"> against Israel and the</w:t>
      </w:r>
      <w:r w:rsidDel="00000000" w:rsidR="00000000" w:rsidRPr="00000000">
        <w:rPr>
          <w:sz w:val="16"/>
          <w:szCs w:val="16"/>
          <w:rtl w:val="0"/>
        </w:rPr>
        <w:t xml:space="preserve"> </w:t>
      </w:r>
      <w:r w:rsidDel="00000000" w:rsidR="00000000" w:rsidRPr="00000000">
        <w:rPr>
          <w:b w:val="1"/>
          <w:bCs w:val="1"/>
          <w:u w:val="single"/>
          <w:rtl w:val="0"/>
        </w:rPr>
        <w:t xml:space="preserve">U</w:t>
      </w:r>
      <w:r w:rsidDel="00000000" w:rsidR="00000000" w:rsidRPr="00000000">
        <w:rPr>
          <w:sz w:val="16"/>
          <w:szCs w:val="16"/>
          <w:rtl w:val="0"/>
        </w:rPr>
        <w:t xml:space="preserve">nited </w:t>
      </w:r>
      <w:r w:rsidDel="00000000" w:rsidR="00000000" w:rsidRPr="00000000">
        <w:rPr>
          <w:b w:val="1"/>
          <w:bCs w:val="1"/>
          <w:u w:val="single"/>
          <w:rtl w:val="0"/>
        </w:rPr>
        <w:t xml:space="preserve">S</w:t>
      </w:r>
      <w:r w:rsidDel="00000000" w:rsidR="00000000" w:rsidRPr="00000000">
        <w:rPr>
          <w:sz w:val="16"/>
          <w:szCs w:val="16"/>
          <w:rtl w:val="0"/>
        </w:rPr>
        <w:t xml:space="preserve">tates, possibly </w:t>
      </w:r>
      <w:r w:rsidDel="00000000" w:rsidR="00000000" w:rsidRPr="00000000">
        <w:rPr>
          <w:highlight w:val="green"/>
          <w:u w:val="single"/>
          <w:rtl w:val="0"/>
        </w:rPr>
        <w:t xml:space="preserve">resulting in a </w:t>
      </w:r>
      <w:r w:rsidDel="00000000" w:rsidR="00000000" w:rsidRPr="00000000">
        <w:rPr>
          <w:b w:val="1"/>
          <w:bCs w:val="1"/>
          <w:highlight w:val="green"/>
          <w:u w:val="single"/>
          <w:rtl w:val="0"/>
        </w:rPr>
        <w:t xml:space="preserve">regionwide conflict</w:t>
      </w:r>
      <w:r w:rsidDel="00000000" w:rsidR="00000000" w:rsidRPr="00000000">
        <w:rPr>
          <w:u w:val="single"/>
          <w:rtl w:val="0"/>
        </w:rPr>
        <w:t xml:space="preserve"> </w:t>
      </w:r>
      <w:r w:rsidDel="00000000" w:rsidR="00000000" w:rsidRPr="00000000">
        <w:rPr>
          <w:sz w:val="16"/>
          <w:szCs w:val="16"/>
          <w:rtl w:val="0"/>
        </w:rPr>
        <w:t xml:space="preserve">between Arab States and Israel. </w:t>
      </w:r>
      <w:r w:rsidDel="00000000" w:rsidR="00000000" w:rsidRPr="00000000">
        <w:rPr>
          <w:u w:val="single"/>
          <w:rtl w:val="0"/>
        </w:rPr>
        <w:t xml:space="preserve">A Saudi nuclear weapon might also </w:t>
      </w:r>
      <w:r w:rsidDel="00000000" w:rsidR="00000000" w:rsidRPr="00000000">
        <w:rPr>
          <w:b w:val="1"/>
          <w:bCs w:val="1"/>
          <w:u w:val="single"/>
          <w:rtl w:val="0"/>
        </w:rPr>
        <w:t xml:space="preserve">spur a regional nuclear arms race</w:t>
      </w:r>
      <w:r w:rsidDel="00000000" w:rsidR="00000000" w:rsidRPr="00000000">
        <w:rPr>
          <w:u w:val="single"/>
          <w:rtl w:val="0"/>
        </w:rPr>
        <w:t xml:space="preserve">. </w:t>
      </w:r>
      <w:r w:rsidDel="00000000" w:rsidR="00000000" w:rsidRPr="00000000">
        <w:rPr>
          <w:b w:val="1"/>
          <w:bCs w:val="1"/>
          <w:u w:val="single"/>
          <w:rtl w:val="0"/>
        </w:rPr>
        <w:t xml:space="preserve">Iran</w:t>
      </w:r>
      <w:r w:rsidDel="00000000" w:rsidR="00000000" w:rsidRPr="00000000">
        <w:rPr>
          <w:u w:val="single"/>
          <w:rtl w:val="0"/>
        </w:rPr>
        <w:t xml:space="preserve"> would</w:t>
      </w:r>
      <w:r w:rsidDel="00000000" w:rsidR="00000000" w:rsidRPr="00000000">
        <w:rPr>
          <w:sz w:val="16"/>
          <w:szCs w:val="16"/>
          <w:rtl w:val="0"/>
        </w:rPr>
        <w:t xml:space="preserve"> likely </w:t>
      </w:r>
      <w:r w:rsidDel="00000000" w:rsidR="00000000" w:rsidRPr="00000000">
        <w:rPr>
          <w:u w:val="single"/>
          <w:rtl w:val="0"/>
        </w:rPr>
        <w:t xml:space="preserve">respond by increasing the number of nuclear weapons in their arsenal</w:t>
      </w:r>
      <w:r w:rsidDel="00000000" w:rsidR="00000000" w:rsidRPr="00000000">
        <w:rPr>
          <w:sz w:val="16"/>
          <w:szCs w:val="16"/>
          <w:rtl w:val="0"/>
        </w:rPr>
        <w:t xml:space="preserve">, the </w:t>
      </w:r>
      <w:r w:rsidDel="00000000" w:rsidR="00000000" w:rsidRPr="00000000">
        <w:rPr>
          <w:u w:val="single"/>
          <w:rtl w:val="0"/>
        </w:rPr>
        <w:t xml:space="preserve">accuracy of </w:t>
      </w:r>
      <w:r w:rsidDel="00000000" w:rsidR="00000000" w:rsidRPr="00000000">
        <w:rPr>
          <w:sz w:val="16"/>
          <w:szCs w:val="16"/>
          <w:rtl w:val="0"/>
        </w:rPr>
        <w:t xml:space="preserve">their </w:t>
      </w:r>
      <w:r w:rsidDel="00000000" w:rsidR="00000000" w:rsidRPr="00000000">
        <w:rPr>
          <w:u w:val="single"/>
          <w:rtl w:val="0"/>
        </w:rPr>
        <w:t xml:space="preserve">delivery systems, and the variety of</w:t>
      </w:r>
      <w:r w:rsidDel="00000000" w:rsidR="00000000" w:rsidRPr="00000000">
        <w:rPr>
          <w:sz w:val="16"/>
          <w:szCs w:val="16"/>
          <w:rtl w:val="0"/>
        </w:rPr>
        <w:t xml:space="preserve"> their </w:t>
      </w:r>
      <w:r w:rsidDel="00000000" w:rsidR="00000000" w:rsidRPr="00000000">
        <w:rPr>
          <w:u w:val="single"/>
          <w:rtl w:val="0"/>
        </w:rPr>
        <w:t xml:space="preserve">launch platforms. If Israel took</w:t>
      </w:r>
      <w:r w:rsidDel="00000000" w:rsidR="00000000" w:rsidRPr="00000000">
        <w:rPr>
          <w:sz w:val="16"/>
          <w:szCs w:val="16"/>
          <w:rtl w:val="0"/>
        </w:rPr>
        <w:t xml:space="preserve"> either of </w:t>
      </w:r>
      <w:r w:rsidDel="00000000" w:rsidR="00000000" w:rsidRPr="00000000">
        <w:rPr>
          <w:u w:val="single"/>
          <w:rtl w:val="0"/>
        </w:rPr>
        <w:t xml:space="preserve">these steps</w:t>
      </w:r>
      <w:r w:rsidDel="00000000" w:rsidR="00000000" w:rsidRPr="00000000">
        <w:rPr>
          <w:sz w:val="16"/>
          <w:szCs w:val="16"/>
          <w:rtl w:val="0"/>
        </w:rPr>
        <w:t xml:space="preserve">--especially in an overt and explicit manner--</w:t>
      </w:r>
      <w:r w:rsidDel="00000000" w:rsidR="00000000" w:rsidRPr="00000000">
        <w:rPr>
          <w:u w:val="single"/>
          <w:rtl w:val="0"/>
        </w:rPr>
        <w:t xml:space="preserve">it would place tremendous political pressure</w:t>
      </w:r>
      <w:r w:rsidDel="00000000" w:rsidR="00000000" w:rsidRPr="00000000">
        <w:rPr>
          <w:sz w:val="16"/>
          <w:szCs w:val="16"/>
          <w:rtl w:val="0"/>
        </w:rPr>
        <w:t xml:space="preserve"> </w:t>
      </w:r>
      <w:r w:rsidDel="00000000" w:rsidR="00000000" w:rsidRPr="00000000">
        <w:rPr>
          <w:u w:val="single"/>
          <w:rtl w:val="0"/>
        </w:rPr>
        <w:t xml:space="preserve">on Egypt to respond</w:t>
      </w:r>
      <w:r w:rsidDel="00000000" w:rsidR="00000000" w:rsidRPr="00000000">
        <w:rPr>
          <w:sz w:val="16"/>
          <w:szCs w:val="16"/>
          <w:rtl w:val="0"/>
        </w:rPr>
        <w:t xml:space="preserve">.\1\ </w:t>
      </w:r>
      <w:r w:rsidDel="00000000" w:rsidR="00000000" w:rsidRPr="00000000">
        <w:rPr>
          <w:u w:val="single"/>
          <w:rtl w:val="0"/>
        </w:rPr>
        <w:t xml:space="preserve">The Egyptian response could consist of </w:t>
      </w:r>
      <w:r w:rsidDel="00000000" w:rsidR="00000000" w:rsidRPr="00000000">
        <w:rPr>
          <w:sz w:val="16"/>
          <w:szCs w:val="16"/>
          <w:rtl w:val="0"/>
        </w:rPr>
        <w:t xml:space="preserve">a </w:t>
      </w:r>
      <w:r w:rsidDel="00000000" w:rsidR="00000000" w:rsidRPr="00000000">
        <w:rPr>
          <w:u w:val="single"/>
          <w:rtl w:val="0"/>
        </w:rPr>
        <w:t xml:space="preserve">renunciation of its peace treaty with Israel</w:t>
      </w:r>
      <w:r w:rsidDel="00000000" w:rsidR="00000000" w:rsidRPr="00000000">
        <w:rPr>
          <w:sz w:val="16"/>
          <w:szCs w:val="16"/>
          <w:rtl w:val="0"/>
        </w:rPr>
        <w:t xml:space="preserve">, a </w:t>
      </w:r>
      <w:r w:rsidDel="00000000" w:rsidR="00000000" w:rsidRPr="00000000">
        <w:rPr>
          <w:u w:val="single"/>
          <w:rtl w:val="0"/>
        </w:rPr>
        <w:t xml:space="preserve">repudiation of its relations with the</w:t>
      </w:r>
      <w:r w:rsidDel="00000000" w:rsidR="00000000" w:rsidRPr="00000000">
        <w:rPr>
          <w:sz w:val="16"/>
          <w:szCs w:val="16"/>
          <w:rtl w:val="0"/>
        </w:rPr>
        <w:t xml:space="preserve"> </w:t>
      </w:r>
      <w:r w:rsidDel="00000000" w:rsidR="00000000" w:rsidRPr="00000000">
        <w:rPr>
          <w:u w:val="single"/>
          <w:rtl w:val="0"/>
        </w:rPr>
        <w:t xml:space="preserve">U</w:t>
      </w:r>
      <w:r w:rsidDel="00000000" w:rsidR="00000000" w:rsidRPr="00000000">
        <w:rPr>
          <w:sz w:val="16"/>
          <w:szCs w:val="16"/>
          <w:rtl w:val="0"/>
        </w:rPr>
        <w:t xml:space="preserve">nited </w:t>
      </w:r>
      <w:r w:rsidDel="00000000" w:rsidR="00000000" w:rsidRPr="00000000">
        <w:rPr>
          <w:u w:val="single"/>
          <w:rtl w:val="0"/>
        </w:rPr>
        <w:t xml:space="preserve">S</w:t>
      </w:r>
      <w:r w:rsidDel="00000000" w:rsidR="00000000" w:rsidRPr="00000000">
        <w:rPr>
          <w:sz w:val="16"/>
          <w:szCs w:val="16"/>
          <w:rtl w:val="0"/>
        </w:rPr>
        <w:t xml:space="preserve">tates, </w:t>
      </w:r>
      <w:r w:rsidDel="00000000" w:rsidR="00000000" w:rsidRPr="00000000">
        <w:rPr>
          <w:u w:val="single"/>
          <w:rtl w:val="0"/>
        </w:rPr>
        <w:t xml:space="preserve">or</w:t>
      </w:r>
      <w:r w:rsidDel="00000000" w:rsidR="00000000" w:rsidRPr="00000000">
        <w:rPr>
          <w:sz w:val="16"/>
          <w:szCs w:val="16"/>
          <w:rtl w:val="0"/>
        </w:rPr>
        <w:t xml:space="preserve"> the </w:t>
      </w:r>
      <w:r w:rsidDel="00000000" w:rsidR="00000000" w:rsidRPr="00000000">
        <w:rPr>
          <w:u w:val="single"/>
          <w:rtl w:val="0"/>
        </w:rPr>
        <w:t xml:space="preserve">initiation of</w:t>
      </w:r>
      <w:r w:rsidDel="00000000" w:rsidR="00000000" w:rsidRPr="00000000">
        <w:rPr>
          <w:sz w:val="16"/>
          <w:szCs w:val="16"/>
          <w:rtl w:val="0"/>
        </w:rPr>
        <w:t xml:space="preserve"> </w:t>
      </w:r>
      <w:r w:rsidDel="00000000" w:rsidR="00000000" w:rsidRPr="00000000">
        <w:rPr>
          <w:u w:val="single"/>
          <w:rtl w:val="0"/>
        </w:rPr>
        <w:t xml:space="preserve">an Egyptian nuclear weapons program</w:t>
      </w:r>
      <w:r w:rsidDel="00000000" w:rsidR="00000000" w:rsidRPr="00000000">
        <w:rPr>
          <w:sz w:val="16"/>
          <w:szCs w:val="16"/>
          <w:rtl w:val="0"/>
        </w:rPr>
        <w:t xml:space="preserve">. </w:t>
      </w:r>
      <w:r w:rsidDel="00000000" w:rsidR="00000000" w:rsidRPr="00000000">
        <w:rPr>
          <w:u w:val="single"/>
          <w:rtl w:val="0"/>
        </w:rPr>
        <w:t xml:space="preserve">The Egyptian people would</w:t>
      </w:r>
      <w:r w:rsidDel="00000000" w:rsidR="00000000" w:rsidRPr="00000000">
        <w:rPr>
          <w:sz w:val="16"/>
          <w:szCs w:val="16"/>
          <w:rtl w:val="0"/>
        </w:rPr>
        <w:t xml:space="preserve"> undoubtedly </w:t>
      </w:r>
      <w:r w:rsidDel="00000000" w:rsidR="00000000" w:rsidRPr="00000000">
        <w:rPr>
          <w:u w:val="single"/>
          <w:rtl w:val="0"/>
        </w:rPr>
        <w:t xml:space="preserve">demand the government take</w:t>
      </w:r>
      <w:r w:rsidDel="00000000" w:rsidR="00000000" w:rsidRPr="00000000">
        <w:rPr>
          <w:sz w:val="16"/>
          <w:szCs w:val="16"/>
          <w:rtl w:val="0"/>
        </w:rPr>
        <w:t xml:space="preserve"> some </w:t>
      </w:r>
      <w:r w:rsidDel="00000000" w:rsidR="00000000" w:rsidRPr="00000000">
        <w:rPr>
          <w:u w:val="single"/>
          <w:rtl w:val="0"/>
        </w:rPr>
        <w:t xml:space="preserve">forceful</w:t>
      </w:r>
      <w:r w:rsidDel="00000000" w:rsidR="00000000" w:rsidRPr="00000000">
        <w:rPr>
          <w:sz w:val="16"/>
          <w:szCs w:val="16"/>
          <w:rtl w:val="0"/>
        </w:rPr>
        <w:t xml:space="preserve"> and substantial </w:t>
      </w:r>
      <w:r w:rsidDel="00000000" w:rsidR="00000000" w:rsidRPr="00000000">
        <w:rPr>
          <w:u w:val="single"/>
          <w:rtl w:val="0"/>
        </w:rPr>
        <w:t xml:space="preserve">action. This interaction between Israel and Egypt</w:t>
      </w:r>
      <w:r w:rsidDel="00000000" w:rsidR="00000000" w:rsidRPr="00000000">
        <w:rPr>
          <w:sz w:val="16"/>
          <w:szCs w:val="16"/>
          <w:rtl w:val="0"/>
        </w:rPr>
        <w:t xml:space="preserve"> </w:t>
      </w:r>
      <w:r w:rsidDel="00000000" w:rsidR="00000000" w:rsidRPr="00000000">
        <w:rPr>
          <w:u w:val="single"/>
          <w:rtl w:val="0"/>
        </w:rPr>
        <w:t xml:space="preserve">would also be exacerbated by the</w:t>
      </w:r>
      <w:r w:rsidDel="00000000" w:rsidR="00000000" w:rsidRPr="00000000">
        <w:rPr>
          <w:sz w:val="16"/>
          <w:szCs w:val="16"/>
          <w:rtl w:val="0"/>
        </w:rPr>
        <w:t xml:space="preserve"> existence of a </w:t>
      </w:r>
      <w:r w:rsidDel="00000000" w:rsidR="00000000" w:rsidRPr="00000000">
        <w:rPr>
          <w:u w:val="single"/>
          <w:rtl w:val="0"/>
        </w:rPr>
        <w:t xml:space="preserve">Saudi nuclear weapon. </w:t>
      </w:r>
      <w:r w:rsidDel="00000000" w:rsidR="00000000" w:rsidRPr="00000000">
        <w:rPr>
          <w:sz w:val="16"/>
          <w:szCs w:val="16"/>
          <w:rtl w:val="0"/>
        </w:rPr>
        <w:t xml:space="preserve">--------------------------------------------------------------------------- \1\ This report does not take a postition on the existence of Israeli nuclear weapons. Although Israel has not officially acknowledged it possesses nuclear weapons, a widespread consensus exists in the region and among experts in the United States that Israel possesses a number of nuclear weapons. For Israel's neighbors, this perception is more important than reality. --------------------------------------------------------------------------- </w:t>
      </w:r>
      <w:r w:rsidDel="00000000" w:rsidR="00000000" w:rsidRPr="00000000">
        <w:rPr>
          <w:u w:val="single"/>
          <w:rtl w:val="0"/>
        </w:rPr>
        <w:t xml:space="preserve">Even if Israel didn't react in this</w:t>
      </w:r>
      <w:r w:rsidDel="00000000" w:rsidR="00000000" w:rsidRPr="00000000">
        <w:rPr>
          <w:sz w:val="16"/>
          <w:szCs w:val="16"/>
          <w:rtl w:val="0"/>
        </w:rPr>
        <w:t xml:space="preserve"> overt </w:t>
      </w:r>
      <w:r w:rsidDel="00000000" w:rsidR="00000000" w:rsidRPr="00000000">
        <w:rPr>
          <w:u w:val="single"/>
          <w:rtl w:val="0"/>
        </w:rPr>
        <w:t xml:space="preserve">way</w:t>
      </w:r>
      <w:r w:rsidDel="00000000" w:rsidR="00000000" w:rsidRPr="00000000">
        <w:rPr>
          <w:sz w:val="16"/>
          <w:szCs w:val="16"/>
          <w:rtl w:val="0"/>
        </w:rPr>
        <w:t xml:space="preserve"> to a Saudi move, </w:t>
      </w:r>
      <w:r w:rsidDel="00000000" w:rsidR="00000000" w:rsidRPr="00000000">
        <w:rPr>
          <w:highlight w:val="green"/>
          <w:u w:val="single"/>
          <w:rtl w:val="0"/>
        </w:rPr>
        <w:t xml:space="preserve">a Saudi</w:t>
      </w:r>
      <w:r w:rsidDel="00000000" w:rsidR="00000000" w:rsidRPr="00000000">
        <w:rPr>
          <w:u w:val="single"/>
          <w:rtl w:val="0"/>
        </w:rPr>
        <w:t xml:space="preserve"> </w:t>
      </w:r>
      <w:r w:rsidDel="00000000" w:rsidR="00000000" w:rsidRPr="00000000">
        <w:rPr>
          <w:highlight w:val="green"/>
          <w:u w:val="single"/>
          <w:rtl w:val="0"/>
        </w:rPr>
        <w:t xml:space="preserve">nuc</w:t>
      </w:r>
      <w:r w:rsidDel="00000000" w:rsidR="00000000" w:rsidRPr="00000000">
        <w:rPr>
          <w:u w:val="single"/>
          <w:rtl w:val="0"/>
        </w:rPr>
        <w:t xml:space="preserve">lear weapon </w:t>
      </w:r>
      <w:r w:rsidDel="00000000" w:rsidR="00000000" w:rsidRPr="00000000">
        <w:rPr>
          <w:highlight w:val="green"/>
          <w:u w:val="single"/>
          <w:rtl w:val="0"/>
        </w:rPr>
        <w:t xml:space="preserve">would </w:t>
      </w:r>
      <w:r w:rsidDel="00000000" w:rsidR="00000000" w:rsidRPr="00000000">
        <w:rPr>
          <w:b w:val="1"/>
          <w:bCs w:val="1"/>
          <w:highlight w:val="green"/>
          <w:u w:val="single"/>
          <w:rtl w:val="0"/>
        </w:rPr>
        <w:t xml:space="preserve">put great pressure on the Egyptians</w:t>
      </w:r>
      <w:r w:rsidDel="00000000" w:rsidR="00000000" w:rsidRPr="00000000">
        <w:rPr>
          <w:b w:val="1"/>
          <w:bCs w:val="1"/>
          <w:u w:val="single"/>
          <w:rtl w:val="0"/>
        </w:rPr>
        <w:t xml:space="preserve"> to follow suit</w:t>
      </w:r>
      <w:r w:rsidDel="00000000" w:rsidR="00000000" w:rsidRPr="00000000">
        <w:rPr>
          <w:u w:val="single"/>
          <w:rtl w:val="0"/>
        </w:rPr>
        <w:t xml:space="preserve">. Egypt views itself as the leader of the Arab world and a Saudi</w:t>
      </w:r>
      <w:r w:rsidDel="00000000" w:rsidR="00000000" w:rsidRPr="00000000">
        <w:rPr>
          <w:sz w:val="16"/>
          <w:szCs w:val="16"/>
          <w:rtl w:val="0"/>
        </w:rPr>
        <w:t xml:space="preserve"> nuclear </w:t>
      </w:r>
      <w:r w:rsidDel="00000000" w:rsidR="00000000" w:rsidRPr="00000000">
        <w:rPr>
          <w:u w:val="single"/>
          <w:rtl w:val="0"/>
        </w:rPr>
        <w:t xml:space="preserve">weapon would directly</w:t>
      </w:r>
      <w:r w:rsidDel="00000000" w:rsidR="00000000" w:rsidRPr="00000000">
        <w:rPr>
          <w:sz w:val="16"/>
          <w:szCs w:val="16"/>
          <w:rtl w:val="0"/>
        </w:rPr>
        <w:t xml:space="preserve"> </w:t>
      </w:r>
      <w:r w:rsidDel="00000000" w:rsidR="00000000" w:rsidRPr="00000000">
        <w:rPr>
          <w:u w:val="single"/>
          <w:rtl w:val="0"/>
        </w:rPr>
        <w:t xml:space="preserve">challenge this</w:t>
      </w:r>
      <w:r w:rsidDel="00000000" w:rsidR="00000000" w:rsidRPr="00000000">
        <w:rPr>
          <w:sz w:val="16"/>
          <w:szCs w:val="16"/>
          <w:rtl w:val="0"/>
        </w:rPr>
        <w:t xml:space="preserve"> self conception. Moreover, </w:t>
      </w:r>
      <w:r w:rsidDel="00000000" w:rsidR="00000000" w:rsidRPr="00000000">
        <w:rPr>
          <w:u w:val="single"/>
          <w:rtl w:val="0"/>
        </w:rPr>
        <w:t xml:space="preserve">a Middle East that includes a nuclear</w:t>
      </w:r>
      <w:r w:rsidDel="00000000" w:rsidR="00000000" w:rsidRPr="00000000">
        <w:rPr>
          <w:sz w:val="16"/>
          <w:szCs w:val="16"/>
          <w:rtl w:val="0"/>
        </w:rPr>
        <w:t xml:space="preserve">-armed </w:t>
      </w:r>
      <w:r w:rsidDel="00000000" w:rsidR="00000000" w:rsidRPr="00000000">
        <w:rPr>
          <w:u w:val="single"/>
          <w:rtl w:val="0"/>
        </w:rPr>
        <w:t xml:space="preserve">Iran and Saudi</w:t>
      </w:r>
      <w:r w:rsidDel="00000000" w:rsidR="00000000" w:rsidRPr="00000000">
        <w:rPr>
          <w:sz w:val="16"/>
          <w:szCs w:val="16"/>
          <w:rtl w:val="0"/>
        </w:rPr>
        <w:t xml:space="preserve"> Arabia </w:t>
      </w:r>
      <w:r w:rsidDel="00000000" w:rsidR="00000000" w:rsidRPr="00000000">
        <w:rPr>
          <w:u w:val="single"/>
          <w:rtl w:val="0"/>
        </w:rPr>
        <w:t xml:space="preserve">would</w:t>
      </w:r>
      <w:r w:rsidDel="00000000" w:rsidR="00000000" w:rsidRPr="00000000">
        <w:rPr>
          <w:sz w:val="16"/>
          <w:szCs w:val="16"/>
          <w:rtl w:val="0"/>
        </w:rPr>
        <w:t xml:space="preserve"> also </w:t>
      </w:r>
      <w:r w:rsidDel="00000000" w:rsidR="00000000" w:rsidRPr="00000000">
        <w:rPr>
          <w:u w:val="single"/>
          <w:rtl w:val="0"/>
        </w:rPr>
        <w:t xml:space="preserve">place</w:t>
      </w:r>
      <w:r w:rsidDel="00000000" w:rsidR="00000000" w:rsidRPr="00000000">
        <w:rPr>
          <w:sz w:val="16"/>
          <w:szCs w:val="16"/>
          <w:rtl w:val="0"/>
        </w:rPr>
        <w:t xml:space="preserve"> </w:t>
      </w:r>
      <w:r w:rsidDel="00000000" w:rsidR="00000000" w:rsidRPr="00000000">
        <w:rPr>
          <w:b w:val="1"/>
          <w:bCs w:val="1"/>
          <w:u w:val="single"/>
          <w:rtl w:val="0"/>
        </w:rPr>
        <w:t xml:space="preserve">significant pressure </w:t>
      </w:r>
      <w:r w:rsidDel="00000000" w:rsidR="00000000" w:rsidRPr="00000000">
        <w:rPr>
          <w:b w:val="1"/>
          <w:bCs w:val="1"/>
          <w:highlight w:val="green"/>
          <w:u w:val="single"/>
          <w:rtl w:val="0"/>
        </w:rPr>
        <w:t xml:space="preserve">on the Turks</w:t>
      </w:r>
      <w:r w:rsidDel="00000000" w:rsidR="00000000" w:rsidRPr="00000000">
        <w:rPr>
          <w:b w:val="1"/>
          <w:bCs w:val="1"/>
          <w:u w:val="single"/>
          <w:rtl w:val="0"/>
        </w:rPr>
        <w:t xml:space="preserve"> to respond </w:t>
      </w:r>
      <w:r w:rsidDel="00000000" w:rsidR="00000000" w:rsidRPr="00000000">
        <w:rPr>
          <w:b w:val="1"/>
          <w:bCs w:val="1"/>
          <w:highlight w:val="green"/>
          <w:u w:val="single"/>
          <w:rtl w:val="0"/>
        </w:rPr>
        <w:t xml:space="preserve">in</w:t>
      </w:r>
      <w:r w:rsidDel="00000000" w:rsidR="00000000" w:rsidRPr="00000000">
        <w:rPr>
          <w:b w:val="1"/>
          <w:bCs w:val="1"/>
          <w:u w:val="single"/>
          <w:rtl w:val="0"/>
        </w:rPr>
        <w:t xml:space="preserve"> kind</w:t>
      </w:r>
      <w:r w:rsidDel="00000000" w:rsidR="00000000" w:rsidRPr="00000000">
        <w:rPr>
          <w:sz w:val="16"/>
          <w:szCs w:val="16"/>
          <w:rtl w:val="0"/>
        </w:rPr>
        <w:t xml:space="preserve">. While </w:t>
      </w:r>
      <w:r w:rsidDel="00000000" w:rsidR="00000000" w:rsidRPr="00000000">
        <w:rPr>
          <w:u w:val="single"/>
          <w:rtl w:val="0"/>
        </w:rPr>
        <w:t xml:space="preserve">this ``</w:t>
      </w:r>
      <w:r w:rsidDel="00000000" w:rsidR="00000000" w:rsidRPr="00000000">
        <w:rPr>
          <w:b w:val="1"/>
          <w:bCs w:val="1"/>
          <w:u w:val="single"/>
          <w:rtl w:val="0"/>
        </w:rPr>
        <w:t xml:space="preserve">nuclear cascade'' or chain reaction</w:t>
      </w:r>
      <w:r w:rsidDel="00000000" w:rsidR="00000000" w:rsidRPr="00000000">
        <w:rPr>
          <w:sz w:val="16"/>
          <w:szCs w:val="16"/>
          <w:rtl w:val="0"/>
        </w:rPr>
        <w:t xml:space="preserve"> may represent the worst case scenario, it </w:t>
      </w:r>
      <w:r w:rsidDel="00000000" w:rsidR="00000000" w:rsidRPr="00000000">
        <w:rPr>
          <w:u w:val="single"/>
          <w:rtl w:val="0"/>
        </w:rPr>
        <w:t xml:space="preserve">is not outside the realm of possibility</w:t>
      </w:r>
      <w:r w:rsidDel="00000000" w:rsidR="00000000" w:rsidRPr="00000000">
        <w:rPr>
          <w:sz w:val="16"/>
          <w:szCs w:val="16"/>
          <w:rtl w:val="0"/>
        </w:rPr>
        <w:t xml:space="preserve"> if Saudi Arabia responds to Iran by pursuing a nuclear weapon. While it is unlikely that such a nuclear cascade would unfold exactly in this manner, </w:t>
      </w:r>
      <w:r w:rsidDel="00000000" w:rsidR="00000000" w:rsidRPr="00000000">
        <w:rPr>
          <w:u w:val="single"/>
          <w:rtl w:val="0"/>
        </w:rPr>
        <w:t xml:space="preserve">the odds that</w:t>
      </w:r>
      <w:r w:rsidDel="00000000" w:rsidR="00000000" w:rsidRPr="00000000">
        <w:rPr>
          <w:sz w:val="16"/>
          <w:szCs w:val="16"/>
          <w:rtl w:val="0"/>
        </w:rPr>
        <w:t xml:space="preserve"> some of </w:t>
      </w:r>
      <w:r w:rsidDel="00000000" w:rsidR="00000000" w:rsidRPr="00000000">
        <w:rPr>
          <w:u w:val="single"/>
          <w:rtl w:val="0"/>
        </w:rPr>
        <w:t xml:space="preserve">these developments may occur </w:t>
      </w:r>
      <w:r w:rsidDel="00000000" w:rsidR="00000000" w:rsidRPr="00000000">
        <w:rPr>
          <w:b w:val="1"/>
          <w:bCs w:val="1"/>
          <w:u w:val="single"/>
          <w:rtl w:val="0"/>
        </w:rPr>
        <w:t xml:space="preserve">requires</w:t>
      </w:r>
      <w:r w:rsidDel="00000000" w:rsidR="00000000" w:rsidRPr="00000000">
        <w:rPr>
          <w:u w:val="single"/>
          <w:rtl w:val="0"/>
        </w:rPr>
        <w:t xml:space="preserve"> that the</w:t>
      </w:r>
      <w:r w:rsidDel="00000000" w:rsidR="00000000" w:rsidRPr="00000000">
        <w:rPr>
          <w:sz w:val="16"/>
          <w:szCs w:val="16"/>
          <w:rtl w:val="0"/>
        </w:rPr>
        <w:t xml:space="preserve"> </w:t>
      </w:r>
      <w:r w:rsidDel="00000000" w:rsidR="00000000" w:rsidRPr="00000000">
        <w:rPr>
          <w:b w:val="1"/>
          <w:bCs w:val="1"/>
          <w:u w:val="single"/>
          <w:rtl w:val="0"/>
        </w:rPr>
        <w:t xml:space="preserve">U</w:t>
      </w:r>
      <w:r w:rsidDel="00000000" w:rsidR="00000000" w:rsidRPr="00000000">
        <w:rPr>
          <w:sz w:val="16"/>
          <w:szCs w:val="16"/>
          <w:rtl w:val="0"/>
        </w:rPr>
        <w:t xml:space="preserve">nited </w:t>
      </w:r>
      <w:r w:rsidDel="00000000" w:rsidR="00000000" w:rsidRPr="00000000">
        <w:rPr>
          <w:b w:val="1"/>
          <w:bCs w:val="1"/>
          <w:u w:val="single"/>
          <w:rtl w:val="0"/>
        </w:rPr>
        <w:t xml:space="preserve">S</w:t>
      </w:r>
      <w:r w:rsidDel="00000000" w:rsidR="00000000" w:rsidRPr="00000000">
        <w:rPr>
          <w:sz w:val="16"/>
          <w:szCs w:val="16"/>
          <w:rtl w:val="0"/>
        </w:rPr>
        <w:t xml:space="preserve">tates assess the likelihood that Saudi Arabia would pursue a nuclear weapon and take steps to </w:t>
      </w:r>
      <w:r w:rsidDel="00000000" w:rsidR="00000000" w:rsidRPr="00000000">
        <w:rPr>
          <w:b w:val="1"/>
          <w:bCs w:val="1"/>
          <w:u w:val="single"/>
          <w:rtl w:val="0"/>
        </w:rPr>
        <w:t xml:space="preserve">decrease this likelihood</w:t>
      </w:r>
      <w:r w:rsidDel="00000000" w:rsidR="00000000" w:rsidRPr="00000000">
        <w:rPr>
          <w:u w:val="single"/>
          <w:rtl w:val="0"/>
        </w:rPr>
        <w:t xml:space="preserve">. </w:t>
      </w:r>
      <w:r w:rsidDel="00000000" w:rsidR="00000000" w:rsidRPr="00000000">
        <w:rPr>
          <w:sz w:val="16"/>
          <w:szCs w:val="16"/>
          <w:rtl w:val="0"/>
        </w:rPr>
        <w:t xml:space="preserve">SAUDI PERCEPTIONS OF IRAN AND THE IRANIAN NUCLEAR PROGRAM If Iran obtains a nuclear weapon, the United States would be wise to immediately focus on the Saudi reaction. If Saudi Arabia demonstrates restraint and does not pursue nuclear weapons, it might be possible to forestall a regional nuclear arms cascade, thereby allowing the United States to focus on containing and potentially rolling back Iranian nuclear forces. Conversely, if </w:t>
      </w:r>
      <w:r w:rsidDel="00000000" w:rsidR="00000000" w:rsidRPr="00000000">
        <w:rPr>
          <w:u w:val="single"/>
          <w:rtl w:val="0"/>
        </w:rPr>
        <w:t xml:space="preserve">Saudi</w:t>
      </w:r>
      <w:r w:rsidDel="00000000" w:rsidR="00000000" w:rsidRPr="00000000">
        <w:rPr>
          <w:sz w:val="16"/>
          <w:szCs w:val="16"/>
          <w:rtl w:val="0"/>
        </w:rPr>
        <w:t xml:space="preserve"> Arabia does respond by </w:t>
      </w:r>
      <w:r w:rsidDel="00000000" w:rsidR="00000000" w:rsidRPr="00000000">
        <w:rPr>
          <w:b w:val="1"/>
          <w:bCs w:val="1"/>
          <w:u w:val="single"/>
          <w:rtl w:val="0"/>
        </w:rPr>
        <w:t xml:space="preserve">pursuing</w:t>
      </w:r>
      <w:r w:rsidDel="00000000" w:rsidR="00000000" w:rsidRPr="00000000">
        <w:rPr>
          <w:u w:val="single"/>
          <w:rtl w:val="0"/>
        </w:rPr>
        <w:t xml:space="preserve"> nuclear weapons</w:t>
      </w:r>
      <w:r w:rsidDel="00000000" w:rsidR="00000000" w:rsidRPr="00000000">
        <w:rPr>
          <w:sz w:val="16"/>
          <w:szCs w:val="16"/>
          <w:rtl w:val="0"/>
        </w:rPr>
        <w:t xml:space="preserve">, this </w:t>
      </w:r>
      <w:r w:rsidDel="00000000" w:rsidR="00000000" w:rsidRPr="00000000">
        <w:rPr>
          <w:u w:val="single"/>
          <w:rtl w:val="0"/>
        </w:rPr>
        <w:t xml:space="preserve">could well </w:t>
      </w:r>
      <w:r w:rsidDel="00000000" w:rsidR="00000000" w:rsidRPr="00000000">
        <w:rPr>
          <w:b w:val="1"/>
          <w:bCs w:val="1"/>
          <w:u w:val="single"/>
          <w:rtl w:val="0"/>
        </w:rPr>
        <w:t xml:space="preserve">ignite </w:t>
      </w:r>
      <w:r w:rsidDel="00000000" w:rsidR="00000000" w:rsidRPr="00000000">
        <w:rPr>
          <w:b w:val="1"/>
          <w:bCs w:val="1"/>
          <w:highlight w:val="green"/>
          <w:u w:val="single"/>
          <w:rtl w:val="0"/>
        </w:rPr>
        <w:t xml:space="preserve">a</w:t>
      </w:r>
      <w:r w:rsidDel="00000000" w:rsidR="00000000" w:rsidRPr="00000000">
        <w:rPr>
          <w:b w:val="1"/>
          <w:bCs w:val="1"/>
          <w:u w:val="single"/>
          <w:rtl w:val="0"/>
        </w:rPr>
        <w:t xml:space="preserve"> regional </w:t>
      </w:r>
      <w:r w:rsidDel="00000000" w:rsidR="00000000" w:rsidRPr="00000000">
        <w:rPr>
          <w:b w:val="1"/>
          <w:bCs w:val="1"/>
          <w:highlight w:val="green"/>
          <w:u w:val="single"/>
          <w:rtl w:val="0"/>
        </w:rPr>
        <w:t xml:space="preserve">nuclear</w:t>
      </w:r>
      <w:r w:rsidDel="00000000" w:rsidR="00000000" w:rsidRPr="00000000">
        <w:rPr>
          <w:b w:val="1"/>
          <w:bCs w:val="1"/>
          <w:u w:val="single"/>
          <w:rtl w:val="0"/>
        </w:rPr>
        <w:t xml:space="preserve"> arms </w:t>
      </w:r>
      <w:r w:rsidDel="00000000" w:rsidR="00000000" w:rsidRPr="00000000">
        <w:rPr>
          <w:b w:val="1"/>
          <w:bCs w:val="1"/>
          <w:highlight w:val="green"/>
          <w:u w:val="single"/>
          <w:rtl w:val="0"/>
        </w:rPr>
        <w:t xml:space="preserve">chain reaction</w:t>
      </w:r>
      <w:r w:rsidDel="00000000" w:rsidR="00000000" w:rsidRPr="00000000">
        <w:rPr>
          <w:u w:val="single"/>
          <w:rtl w:val="0"/>
        </w:rPr>
        <w:t xml:space="preserve"> as described above. This would also significantly reduce the likelihood that the international community could convince Iran to relinquish</w:t>
      </w:r>
      <w:r w:rsidDel="00000000" w:rsidR="00000000" w:rsidRPr="00000000">
        <w:rPr>
          <w:sz w:val="16"/>
          <w:szCs w:val="16"/>
          <w:rtl w:val="0"/>
        </w:rPr>
        <w:t xml:space="preserve"> its </w:t>
      </w:r>
      <w:r w:rsidDel="00000000" w:rsidR="00000000" w:rsidRPr="00000000">
        <w:rPr>
          <w:u w:val="single"/>
          <w:rtl w:val="0"/>
        </w:rPr>
        <w:t xml:space="preserve">nuclear weapons</w:t>
      </w:r>
      <w:r w:rsidDel="00000000" w:rsidR="00000000" w:rsidRPr="00000000">
        <w:rPr>
          <w:sz w:val="16"/>
          <w:szCs w:val="16"/>
          <w:rtl w:val="0"/>
        </w:rPr>
        <w:t xml:space="preserve">. Staff interviews confirm the findings of Rand researchers Dalia Dassa Kaye and Frederic Wehrey that ``Saudi Arabia's reaction is a leading concern among all regional states,'' and the ``Saudi reaction is likely to be the pivot around which inter-Arab debates resolve.'' \2\ Therefore, the United States must take note of what the Saudis say and what may influence their decision. --------------------------------------------------------------------------- \2\ Dalia Dassa Kaye and Frederic M. Wehrey, ``A Nuclear Iran: The Reactions of Neighbors,'' Survival (Summer 2007). --------------------------------------------------------------------------- What the Saudis Are Saying When asked about the Iranian nuclear weapons program, senior and mid-level Saudi officials express an apparently unanimous belief among the upper-echelon of the Saudi Government that the Iranian nuclear program does not solely exist for peaceful purposes. One senior Saudi official told staff confidently, ``Iran is determined to get a nuclear weapon.'' While staff found a significant degree of doubt among other GCC states as to whether Iran was pursuing nuclear weapons, Saudi officials conveyed no sense of doubt regarding Iran's intentions. One senior, long-serving U.S. diplomat in Riyadh said he had ``never met anyone from the King on down who didn't think it was a nuclear weapons program.'' According to one senior Saudi official, the Saudis have even told the Iranians that the Saudi Arabian Government (SAG) believes Iran is pursuing a nuclear weapon. Saudi officials believe </w:t>
      </w:r>
      <w:r w:rsidDel="00000000" w:rsidR="00000000" w:rsidRPr="00000000">
        <w:rPr>
          <w:u w:val="single"/>
          <w:rtl w:val="0"/>
        </w:rPr>
        <w:t xml:space="preserve">Iran wants a nuclear weapon in order to become a regional superpower</w:t>
      </w:r>
      <w:r w:rsidDel="00000000" w:rsidR="00000000" w:rsidRPr="00000000">
        <w:rPr>
          <w:sz w:val="16"/>
          <w:szCs w:val="16"/>
          <w:rtl w:val="0"/>
        </w:rPr>
        <w:t xml:space="preserve">, to </w:t>
      </w:r>
      <w:r w:rsidDel="00000000" w:rsidR="00000000" w:rsidRPr="00000000">
        <w:rPr>
          <w:u w:val="single"/>
          <w:rtl w:val="0"/>
        </w:rPr>
        <w:t xml:space="preserve">alleviate a sense of marginalization, to serve as a deterrent, and to be a more dominant force in the Gulf</w:t>
      </w:r>
      <w:r w:rsidDel="00000000" w:rsidR="00000000" w:rsidRPr="00000000">
        <w:rPr>
          <w:sz w:val="16"/>
          <w:szCs w:val="16"/>
          <w:rtl w:val="0"/>
        </w:rPr>
        <w:t xml:space="preserve">. </w:t>
      </w:r>
      <w:r w:rsidDel="00000000" w:rsidR="00000000" w:rsidRPr="00000000">
        <w:rPr>
          <w:u w:val="single"/>
          <w:rtl w:val="0"/>
        </w:rPr>
        <w:t xml:space="preserve">While </w:t>
      </w:r>
      <w:r w:rsidDel="00000000" w:rsidR="00000000" w:rsidRPr="00000000">
        <w:rPr>
          <w:b w:val="1"/>
          <w:bCs w:val="1"/>
          <w:u w:val="single"/>
          <w:rtl w:val="0"/>
        </w:rPr>
        <w:t xml:space="preserve">senior Saudi officials</w:t>
      </w:r>
      <w:r w:rsidDel="00000000" w:rsidR="00000000" w:rsidRPr="00000000">
        <w:rPr>
          <w:u w:val="single"/>
          <w:rtl w:val="0"/>
        </w:rPr>
        <w:t xml:space="preserve"> describe</w:t>
      </w:r>
      <w:r w:rsidDel="00000000" w:rsidR="00000000" w:rsidRPr="00000000">
        <w:rPr>
          <w:sz w:val="16"/>
          <w:szCs w:val="16"/>
          <w:rtl w:val="0"/>
        </w:rPr>
        <w:t xml:space="preserve"> a nuclear-armed </w:t>
      </w:r>
      <w:r w:rsidDel="00000000" w:rsidR="00000000" w:rsidRPr="00000000">
        <w:rPr>
          <w:b w:val="1"/>
          <w:bCs w:val="1"/>
          <w:u w:val="single"/>
          <w:rtl w:val="0"/>
        </w:rPr>
        <w:t xml:space="preserve">Iran as ``an existential threat</w:t>
      </w:r>
      <w:r w:rsidDel="00000000" w:rsidR="00000000" w:rsidRPr="00000000">
        <w:rPr>
          <w:u w:val="single"/>
          <w:rtl w:val="0"/>
        </w:rPr>
        <w:t xml:space="preserve">,'' most Saudi officials do not believe Iran would actually use nuclear weapons against Saudi Arabia. Saudi</w:t>
      </w:r>
      <w:r w:rsidDel="00000000" w:rsidR="00000000" w:rsidRPr="00000000">
        <w:rPr>
          <w:sz w:val="16"/>
          <w:szCs w:val="16"/>
          <w:rtl w:val="0"/>
        </w:rPr>
        <w:t xml:space="preserve"> Arabia </w:t>
      </w:r>
      <w:r w:rsidDel="00000000" w:rsidR="00000000" w:rsidRPr="00000000">
        <w:rPr>
          <w:u w:val="single"/>
          <w:rtl w:val="0"/>
        </w:rPr>
        <w:t xml:space="preserve">worries that Iranian nuclear weapons would encourage and enable the Iranians to pursue a more aggressive, hegemonic foreign policy in the region.</w:t>
      </w:r>
      <w:r w:rsidDel="00000000" w:rsidR="00000000" w:rsidRPr="00000000">
        <w:rPr>
          <w:sz w:val="16"/>
          <w:szCs w:val="16"/>
          <w:rtl w:val="0"/>
        </w:rPr>
        <w:t xml:space="preserve"> However, it would be inaccurate to completely characterize SAG anxiety regarding Iranian nuclear weapons as purely a ``balance of power concern.'' Based largely on Iran's subversive activities directed against the Saudi regime in the 1980s, some senior Saudi leaders find a nuclear-armed Iran especially disconcerting. Such past Iranian subversion efforts has imbued the senior Saudi leadership with an intense distrust of Tehran. Saudi Arabia currently fears Iranian influence, and finds the notion of a nuclear-armed Iran all the more disconcerting. When asked about the U.S. response to this apparent Iranian drive for nuclear weapons, Saudi officials encourage the United States to place greater emphasis on diplomatic initiatives, while opposing a quick resort to violence against Iran. Several senior Saudi officials appear to hope that stronger international sanctions, combined with face-saving means for the Iranians to change course, could resolve the nuclear crisis. When presented with a hypothetical choice between a nuclear-armed Iran and a U.S. attack, a significant number of Saudi officials interviewed explicitly or implicitly preferred a U.S. attack. A correlation seems to exist between the seniority of Saudi officials and views on Iranian nuclear weapons. </w:t>
      </w:r>
      <w:r w:rsidDel="00000000" w:rsidR="00000000" w:rsidRPr="00000000">
        <w:rPr>
          <w:u w:val="single"/>
          <w:rtl w:val="0"/>
        </w:rPr>
        <w:t xml:space="preserve">More senior Saudi officials tended to be more ``hawkish'' in their viewpoint toward Iran</w:t>
      </w:r>
      <w:r w:rsidDel="00000000" w:rsidR="00000000" w:rsidRPr="00000000">
        <w:rPr>
          <w:sz w:val="16"/>
          <w:szCs w:val="16"/>
          <w:rtl w:val="0"/>
        </w:rPr>
        <w:t xml:space="preserve">. Some key Saudi officials believe a U.S. attack could set the Iranian nuclear program back over a decade. More cautious members of the senior inner circle express concern that a military attack would affect ``everything and will not be easy to pull off,'' and doubt whether a U.S. attack could destroy all key components of the Iranian nuclear program. Based on U.S. actions in Iraq, some key Saudi officials feared a ``nightmare'' scenario in which the U.S. attacks Iran but fails to keep Iran from obtaining nuclear weapons. When asked if Saudi Arabia would pursue nuclear weapons in response to Iranian acquisition of nuclear weapons, senior and mid-level Saudi leaders echo the official Saudi line, dismissing the notion as ``ridiculous'' and saying Saudi Arabia would be the ``last country to get nuclear weapons.'' Several </w:t>
      </w:r>
      <w:r w:rsidDel="00000000" w:rsidR="00000000" w:rsidRPr="00000000">
        <w:rPr>
          <w:b w:val="1"/>
          <w:bCs w:val="1"/>
          <w:highlight w:val="green"/>
          <w:u w:val="single"/>
          <w:rtl w:val="0"/>
        </w:rPr>
        <w:t xml:space="preserve">senior Saudis</w:t>
      </w:r>
      <w:r w:rsidDel="00000000" w:rsidR="00000000" w:rsidRPr="00000000">
        <w:rPr>
          <w:u w:val="single"/>
          <w:rtl w:val="0"/>
        </w:rPr>
        <w:t xml:space="preserve"> suggest that Saudi</w:t>
      </w:r>
      <w:r w:rsidDel="00000000" w:rsidR="00000000" w:rsidRPr="00000000">
        <w:rPr>
          <w:sz w:val="16"/>
          <w:szCs w:val="16"/>
          <w:rtl w:val="0"/>
        </w:rPr>
        <w:t xml:space="preserve"> Arabia </w:t>
      </w:r>
      <w:r w:rsidDel="00000000" w:rsidR="00000000" w:rsidRPr="00000000">
        <w:rPr>
          <w:highlight w:val="green"/>
          <w:u w:val="single"/>
          <w:rtl w:val="0"/>
        </w:rPr>
        <w:t xml:space="preserve">would </w:t>
      </w:r>
      <w:r w:rsidDel="00000000" w:rsidR="00000000" w:rsidRPr="00000000">
        <w:rPr>
          <w:b w:val="1"/>
          <w:bCs w:val="1"/>
          <w:highlight w:val="green"/>
          <w:u w:val="single"/>
          <w:rtl w:val="0"/>
        </w:rPr>
        <w:t xml:space="preserve">rather</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rely on a U.S.</w:t>
      </w:r>
      <w:r w:rsidDel="00000000" w:rsidR="00000000" w:rsidRPr="00000000">
        <w:rPr>
          <w:b w:val="1"/>
          <w:bCs w:val="1"/>
          <w:u w:val="single"/>
          <w:rtl w:val="0"/>
        </w:rPr>
        <w:t xml:space="preserve"> nuclear </w:t>
      </w:r>
      <w:r w:rsidDel="00000000" w:rsidR="00000000" w:rsidRPr="00000000">
        <w:rPr>
          <w:b w:val="1"/>
          <w:bCs w:val="1"/>
          <w:highlight w:val="green"/>
          <w:u w:val="single"/>
          <w:rtl w:val="0"/>
        </w:rPr>
        <w:t xml:space="preserve">umbrella</w:t>
      </w:r>
      <w:r w:rsidDel="00000000" w:rsidR="00000000" w:rsidRPr="00000000">
        <w:rPr>
          <w:u w:val="single"/>
          <w:rtl w:val="0"/>
        </w:rPr>
        <w:t xml:space="preserve">. </w:t>
      </w:r>
      <w:r w:rsidDel="00000000" w:rsidR="00000000" w:rsidRPr="00000000">
        <w:rPr>
          <w:b w:val="1"/>
          <w:bCs w:val="1"/>
          <w:highlight w:val="green"/>
          <w:u w:val="single"/>
          <w:rtl w:val="0"/>
        </w:rPr>
        <w:t xml:space="preserve">However</w:t>
      </w:r>
      <w:r w:rsidDel="00000000" w:rsidR="00000000" w:rsidRPr="00000000">
        <w:rPr>
          <w:u w:val="single"/>
          <w:rtl w:val="0"/>
        </w:rPr>
        <w:t xml:space="preserve">, </w:t>
      </w:r>
      <w:r w:rsidDel="00000000" w:rsidR="00000000" w:rsidRPr="00000000">
        <w:rPr>
          <w:b w:val="1"/>
          <w:bCs w:val="1"/>
          <w:u w:val="single"/>
          <w:rtl w:val="0"/>
        </w:rPr>
        <w:t xml:space="preserve">when pressed</w:t>
      </w:r>
      <w:r w:rsidDel="00000000" w:rsidR="00000000" w:rsidRPr="00000000">
        <w:rPr>
          <w:sz w:val="16"/>
          <w:szCs w:val="16"/>
          <w:rtl w:val="0"/>
        </w:rPr>
        <w:t xml:space="preserve">, some </w:t>
      </w:r>
      <w:r w:rsidDel="00000000" w:rsidR="00000000" w:rsidRPr="00000000">
        <w:rPr>
          <w:b w:val="1"/>
          <w:bCs w:val="1"/>
          <w:u w:val="single"/>
          <w:rtl w:val="0"/>
        </w:rPr>
        <w:t xml:space="preserve">senior Saudi </w:t>
      </w:r>
      <w:r w:rsidDel="00000000" w:rsidR="00000000" w:rsidRPr="00000000">
        <w:rPr>
          <w:b w:val="1"/>
          <w:bCs w:val="1"/>
          <w:highlight w:val="green"/>
          <w:u w:val="single"/>
          <w:rtl w:val="0"/>
        </w:rPr>
        <w:t xml:space="preserve">officials candidly state</w:t>
      </w:r>
      <w:r w:rsidDel="00000000" w:rsidR="00000000" w:rsidRPr="00000000">
        <w:rPr>
          <w:u w:val="single"/>
          <w:rtl w:val="0"/>
        </w:rPr>
        <w:t xml:space="preserve"> that </w:t>
      </w:r>
      <w:r w:rsidDel="00000000" w:rsidR="00000000" w:rsidRPr="00000000">
        <w:rPr>
          <w:b w:val="1"/>
          <w:bCs w:val="1"/>
          <w:highlight w:val="green"/>
          <w:u w:val="single"/>
          <w:rtl w:val="0"/>
        </w:rPr>
        <w:t xml:space="preserve">SAG</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would</w:t>
      </w:r>
      <w:r w:rsidDel="00000000" w:rsidR="00000000" w:rsidRPr="00000000">
        <w:rPr>
          <w:b w:val="1"/>
          <w:bCs w:val="1"/>
          <w:u w:val="single"/>
          <w:rtl w:val="0"/>
        </w:rPr>
        <w:t xml:space="preserve"> seek to </w:t>
      </w:r>
      <w:r w:rsidDel="00000000" w:rsidR="00000000" w:rsidRPr="00000000">
        <w:rPr>
          <w:b w:val="1"/>
          <w:bCs w:val="1"/>
          <w:highlight w:val="green"/>
          <w:u w:val="single"/>
          <w:rtl w:val="0"/>
        </w:rPr>
        <w:t xml:space="preserve">obtain nuclear weapons</w:t>
      </w:r>
      <w:r w:rsidDel="00000000" w:rsidR="00000000" w:rsidRPr="00000000">
        <w:rPr>
          <w:u w:val="single"/>
          <w:rtl w:val="0"/>
        </w:rPr>
        <w:t xml:space="preserve"> </w:t>
      </w:r>
      <w:r w:rsidDel="00000000" w:rsidR="00000000" w:rsidRPr="00000000">
        <w:rPr>
          <w:b w:val="1"/>
          <w:bCs w:val="1"/>
          <w:highlight w:val="green"/>
          <w:u w:val="single"/>
          <w:rtl w:val="0"/>
        </w:rPr>
        <w:t xml:space="preserve">or</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rely on</w:t>
      </w:r>
      <w:r w:rsidDel="00000000" w:rsidR="00000000" w:rsidRPr="00000000">
        <w:rPr>
          <w:b w:val="1"/>
          <w:bCs w:val="1"/>
          <w:u w:val="single"/>
          <w:rtl w:val="0"/>
        </w:rPr>
        <w:t xml:space="preserve"> a nuclear guarantee from </w:t>
      </w:r>
      <w:r w:rsidDel="00000000" w:rsidR="00000000" w:rsidRPr="00000000">
        <w:rPr>
          <w:b w:val="1"/>
          <w:bCs w:val="1"/>
          <w:highlight w:val="green"/>
          <w:u w:val="single"/>
          <w:rtl w:val="0"/>
        </w:rPr>
        <w:t xml:space="preserve">Pakistan</w:t>
      </w:r>
      <w:r w:rsidDel="00000000" w:rsidR="00000000" w:rsidRPr="00000000">
        <w:rPr>
          <w:u w:val="single"/>
          <w:rtl w:val="0"/>
        </w:rPr>
        <w:t xml:space="preserve"> </w:t>
      </w:r>
      <w:r w:rsidDel="00000000" w:rsidR="00000000" w:rsidRPr="00000000">
        <w:rPr>
          <w:highlight w:val="green"/>
          <w:u w:val="single"/>
          <w:rtl w:val="0"/>
        </w:rPr>
        <w:t xml:space="preserve">while </w:t>
      </w:r>
      <w:r w:rsidDel="00000000" w:rsidR="00000000" w:rsidRPr="00000000">
        <w:rPr>
          <w:b w:val="1"/>
          <w:bCs w:val="1"/>
          <w:highlight w:val="green"/>
          <w:u w:val="single"/>
          <w:rtl w:val="0"/>
        </w:rPr>
        <w:t xml:space="preserve">simultaneously buying parts on the market</w:t>
      </w:r>
      <w:r w:rsidDel="00000000" w:rsidR="00000000" w:rsidRPr="00000000">
        <w:rPr>
          <w:u w:val="single"/>
          <w:rtl w:val="0"/>
        </w:rPr>
        <w:t xml:space="preserve">.</w:t>
      </w:r>
      <w:r w:rsidDel="00000000" w:rsidR="00000000" w:rsidRPr="00000000">
        <w:rPr>
          <w:sz w:val="16"/>
          <w:szCs w:val="16"/>
          <w:rtl w:val="0"/>
        </w:rPr>
        <w:t xml:space="preserve"> It is entirely possible that such statements simply represent an effort by the more hawkish members of the Saudi inner circle to promote a U.S. attack on Iran. However, </w:t>
      </w:r>
      <w:r w:rsidDel="00000000" w:rsidR="00000000" w:rsidRPr="00000000">
        <w:rPr>
          <w:b w:val="1"/>
          <w:bCs w:val="1"/>
          <w:u w:val="single"/>
          <w:rtl w:val="0"/>
        </w:rPr>
        <w:t xml:space="preserve">too many other factors suggest</w:t>
      </w:r>
      <w:r w:rsidDel="00000000" w:rsidR="00000000" w:rsidRPr="00000000">
        <w:rPr>
          <w:u w:val="single"/>
          <w:rtl w:val="0"/>
        </w:rPr>
        <w:t xml:space="preserve"> Saudi Arabia </w:t>
      </w:r>
      <w:r w:rsidDel="00000000" w:rsidR="00000000" w:rsidRPr="00000000">
        <w:rPr>
          <w:b w:val="1"/>
          <w:bCs w:val="1"/>
          <w:u w:val="single"/>
          <w:rtl w:val="0"/>
        </w:rPr>
        <w:t xml:space="preserve">would take these steps</w:t>
      </w:r>
      <w:r w:rsidDel="00000000" w:rsidR="00000000" w:rsidRPr="00000000">
        <w:rPr>
          <w:u w:val="single"/>
          <w:rtl w:val="0"/>
        </w:rPr>
        <w:t xml:space="preserve"> to </w:t>
      </w:r>
      <w:r w:rsidDel="00000000" w:rsidR="00000000" w:rsidRPr="00000000">
        <w:rPr>
          <w:b w:val="1"/>
          <w:bCs w:val="1"/>
          <w:u w:val="single"/>
          <w:rtl w:val="0"/>
        </w:rPr>
        <w:t xml:space="preserve">dismiss</w:t>
      </w:r>
      <w:r w:rsidDel="00000000" w:rsidR="00000000" w:rsidRPr="00000000">
        <w:rPr>
          <w:u w:val="single"/>
          <w:rtl w:val="0"/>
        </w:rPr>
        <w:t xml:space="preserve"> these comments as disingenuous. </w:t>
      </w:r>
      <w:r w:rsidDel="00000000" w:rsidR="00000000" w:rsidRPr="00000000">
        <w:rPr>
          <w:sz w:val="4"/>
          <w:szCs w:val="4"/>
          <w:rtl w:val="0"/>
        </w:rPr>
        <w:t xml:space="preserve">While the senior members of the Saudi regime have an especially ``hawkish'' perspective on Iran, in a meeting with several members of the Majilis ash-Shura (the Saudi Parliament), staff found a perspective quite distinct from the opinions expressed by senior and mid-level officials of the Saudi regime. While these Majilis members have limited influence over the decisions of the Saudi government, their views provide some insight into viewpoints outside the royal family. This group of Majilis members unanimously questioned the reliability of U.S. claims that Iran was pursuing nuclear weapons (this meeting took place before the 2007 NIE), dismissed the threat posed by Iran, and opposed a U.S. attack on Iran. One Majilis member appeared to summarize the consensus view saying ``Haven't we had enough wars . . . war is not in the interest of anyone.'' Another member predicted that a U.S. attack on Iran would cause the Shia to ``stand with Iran'' and would cause the Sunni to hate America even more. Members unanimously decried a perceived U.S. double standard when it comes to Israel and Iran, asking why the United States turns a blind eye to alleged Israeli nuclear weapons while opposing the alleged Iranian nuclear weapons program. Members unanimously supported Iran's pursuit of nuclear energy and questioned why the United States would talk directly and unconditionally with the North Koreans, but would not do so with Iran. Saudi Arabia and Iran: The Sunni-Shia Dimension While much of the Saudi perspective toward Iran and the Iranian nuclear program can be understood from a traditional security and balance of power perspective, a complete understanding of the Saudi viewpoint requires an appreciation of the sectarian dimension as well. Despite public diplomatic niceties exchanged between the two powers, Saudi officials view Iran as a ``global ideological threat'' and a dangerous potential adversary. The Saudis base their view on 3,000 years of history and the events of the last few decades. However, a large portion of the Saudi perception of Iran is rooted in sectarianism. The Saudis view the Iranian threat at least partly through a Sunni-Shia lens. If Iran obtains a nuclear weapon, the Saudis will, to a large extent, view it as a ``Shia bomb.'' The Sunni-Shia divide would represent a major incentive for the Saudis to respond to an Iranian nuclear weapon by pursuing one of their own. To understand how this Muslim religious divide could play a role in the Saudi nuclear decision, it is essential to have at least a cursory understanding of the sectarian differences between Saudi Arabia and Iran, as well as the Saudi regime's relations with the Saudi Shia and Iran. The sectarian differences between Iran and Saudi Arabia represent one of the central causes of the tensions between the two countries. Religious ideology plays a large role in informing Saudi foreign policy and would likely represent a key aspect in the Saudi decision on nuclear weapons. The Iranian population is 89 percent Shia and only 9 percent Sunni.\3\ A Shia religious hierarchy headed by Supreme Leader Sayyid Ali Khamenei controls the reins of power in Iran and views itself as the spiritual vanguard and shepherd of Shia worldwide. In contrast, Saudi Arabia is overwhelmingly Sunni, with a Saudi Shia population of only 10-15 percent.\4\. The Saudi royal family is Sunni and has maintained a long alliance with the leadership of a particularly strident wing of Sunni Islam founded by Muhammad ibn Abd-al-Wahhab. --------------------------------------------------------------------------- \3\ ``Iran,'' CIA Factbook. https://www.cia.gov/library/ publications/the-world-factbook/geos/ir.html #People. \4\ ``Freedom in the World 2007: The Annual Survey of Political Rights and Civil Liberties'' (Rowman and Littlefield: Lanham, 2007) 687. --------------------------------------------------------------------------- This form of Wahhabi Islam has dominated Saudi Arabia since the nation's founding. It views the Shia as rafida (those who reject the faith). This religious classification of the Saudi Shia later served as justification for Ibn Saud's decision to enforce the payment of jizya (an Islamic tax imposed on non- Muslims) against the Shia residing in the eastern province of Saudi Arabia.\5\ As a result of this widespread view of the Shia as pseudo-Muslims or non-Muslims, the Shia in Saudi Arabia have suffered from a severe lack of religious freedom and civil rights. To complicate matters for the Saudi regime, the concentration of Shia in Saudi Arabia happens to be colocated with Saudi Arabia's major oil fields. As the Saudi oil industry matured, an increasing number of Saudi Shia transitioned from working on farms to working in menial jobs in the burgeoning oil industry in Saudi Arabia's eastern provinces. In 1950, it is estimated that 60 percent of ARAMCO employees were Shia. According to a senior U.S. diplomat in Saudi Arabia, that number now stands at roughly 70 percent. While King Abdullah has taken steps to improve the plight of Shia in Saudi Arabia, staff meetings with various members of the Saudi Shia community clearly demonstrate that a widespread perception of inequality persists among Saudi Shia. This Shia predominance in ARAMCO and in the vicinity of the oil wells that represent the well-spring of Saudi wealth and power represents a major source of concern and potential vulnerability for the Saudi regime. --------------------------------------------------------------------------- \5\ Madawi al-Rasheed, ``A History of Saudi Arabia'' (Cambridge University Press: Cambridge, 2002) 41, 89. --------------------------------------------------------------------------- The domestic tensions between the Saudi regime and the Saudi Shia impact Saudi-Iranian relations and would influence the Saudi decision on nuclear weapons due to a number of specific events in the last few decades. The 1979 Iranian Revolution had a profound impact on Saudi Arabia's sense of insecurity and its perception of the Saudi Shia. As already detailed, the House of Saud's insecurities did not just appear in 1979, and tensions between the Sunni ruling family and the Saudi Shia date to the birth of the Saudi state. However, the 1979 Iranian Revolution dramatically exacerbated both of these problems. The new Iranian regime questioned the Islamic credentials of the Saudi regime, criticized the Saudi regime's relations with the United States, and emboldened the Shia residing in Saudi Arabia. In 1979, encouraged by the Iranian Revolution, the Saudi Shia took to the streets in Saudi Arabia's eastern provinces to commemorate Ashura--a Shia rite outlawed by the Saudi regime that mourns the death of Hasan and Husayn. The Saudi regime responded by dispatching 20,000 National Guard soldiers. The following year, the Saudi Shia held large demonstrations and a series of strikes in Qatif to commemorate the first anniversary of Khomeini's return to Iran.\6\ The Saudi National Guard responded aggressively, killing some demonstrators and dispersing the rest. Following these uprisings, the Organization of the Islamic Revolution developed. This clandestine Shia organization representing the Saudi Shia in the eastern province was comprised primarily of students from the University of Minerals and Petroleum in Dammam and workers in the oil fields. This organization broadcasted from Iranian radio stations in an attempt to reach the Saudi Shia and opened an information office in Tehran to promote political activism among the Saudi Shia.\7\ The anti- Saudi rhetoric of the Iranian Government promoted agitation among Saudi Shia and escalated tensions between Iran and Saudi Arabia. --------------------------------------------------------------------------- \6\ Ibid, 143-147. \7\ Ibid, 147. --------------------------------------------------------------------------- When war broke out between Iran and Iraq in 1980, Saudi Arabia sided with Sunni-led Iraq against the Shia-dominated Iran. Saudi Arabia felt threatened by both states. Both Iran and Iraq had larger populations and more powerful militaries than Saudi Arabia. Saddam Hussein's efforts to promote pan- Arabism and Iran's attempt to export its form of Islamic revolution threatened the Saudi regime. However, Saudi Arabia provided an estimated $25.7 billion in aid to Iraq because Saudi Arabia saw Iran's export of Shia Islamic revolution as the greater of the two threats. As the Iran-Iraq war continued throughout the 1980s, the annual pilgrimage to Mecca for the Hajj became another source of religiously grounded tension between Saudi Arabia and Iran. Each year, thousands of Iranians made the trip to Mecca to participate in this important Muslim tradition. While in Saudi Arabia, many Iranian pilgrims would organize demonstrations and denounce the Saudi regime for its relations with the United States. Clashes between the Iranian pilgrims and Saudi security forces became a regular fixture of the annual pilgrimage to Mecca during the decade. In 1987, major clashes occurred between the Saudi security forces and protesting pilgrims in which 400 people were killed, including 275 Iranians.\8\ After this incident, tensions mounted dramatically between the Iranian regime and the Saudi Government, with the Iranian leadership calling for the ouster of the Saudi royal family. The Saudi regime responded to the hostile Iranian rhetoric and suspected incidents of Iranian sabotage and subversion by introducing a quota system partly intended to reduce the number of Iranian pilgrims in Saudi Arabia during the Hajj. While Saudi Arabia and Iran enjoyed a period of detente in the 1990s, the Sunni-Shia animosities and insecurity still continue to resonate deeply in the thinking of the Saudi regime. This Saudi history with Iran and the Saudi Shia has imbued the Saudi ruling family with a deep skepticism regarding the intentions of the Iranians and the loyalty of some Saudi Shia. This troubled past with Iran and the Saudi Shia figures prominently in Saudi thinking and would significantly shape the Saudi response to an Iranian acquisition of a nuclear weapon. --------------------------------------------------------------------------- \8\ Michael Ross, ``Gulf Supply Ship Hits Mine; Sinks Another; Blast Rocks Saudi Plant on Coast; Iranian Sabotage Hinted,'' The Los Angeles Times (Aug. 16, 1987). --------------------------------------------------------------------------- THE SAUDI NUCLEAR ENERGY PROGRAM In December 2006, Saudi Arabia joined the five other members of the Gulf Cooperation Council (GCC) to announce their intention to explore the development of a shared nuclear power program. These six countries (Bahrain, Kuwait, Oman, Qatar, Saudi Arabia, and the UAE) join Egypt, Jordan, Yemen, and Turkey as countries who have expressed interest in developing nuclear energy programs in the wake of Iran's nuclear activities. The GCC states have taken great pains to cooperate with the IAEA fully and to progress in a transparent manner. At the initial announcement, the Saudi Foreign Minister said, ``This is not a secret and we are doing this out in the open. Our aim is to obtain the technology for peaceful purposes, no more no less.'' \9\ --------------------------------------------------------------------------- \9\ Abdullah Shihri and Diana Elias, ``Arab States Study Shared Nuclear Program,'' Associated Press (Dec. 11, 2006). --------------------------------------------------------------------------- Despite these assurances, numerous individuals interviewed by staff expressed a belief that the GCC announcement should be seen primarily as a response to Iran's nuclear program. Analysts and scholars in the United States and the Arab world interviewed by staff believe the Saudi-led announcement was intended to communicate to the Iranians, ``we can play this game too,'' while building a foundation of nuclear knowledge and expertise that would be useful should Saudi Arabia decide to pursue nuclear weapons in the future. This is not to suggest the Saudis do not have an energy- based argument for their interest in nuclear energy. According to the U.S. Energy Information Administration, Saudi Arabia's Water and Electricity Ministry (WEM) predicts that the country's electricity demand will double by the years 2023-25. Saudi Arabia already uses large amounts of its oil for domestic energy needs. In fact, 7 years ago, 16 of every 100 barrels of Saudi oil were consumed in Saudi Arabia. This year the amount of Saudi oil consumed in-country has grown to 22 of every 100 barrels, even as the global oil market has become tighter. As the Saudis seek to build an industrial infrastructure and employ more Saudis, consumption demands will continue to grow.\10\ Given the high price of oil and gas, the Saudis would rather export their fossil fuels than burn them. A nuclear power capacity would allow the Saudis to export more oil and gas and consume less. However, the timing and the forum for the Saudi-led announcement suggests the primary purpose of the decision was to warn the Iranians and begin the process of a nuclear-hedging strategy that will keep Saudi Arabia's nuclear options open. --------------------------------------------------------------------------- \10\ Neil King, ``Saudi Industrial Drive Strains Oil-Export Role,'' Wall Street Journal (Dec. 12, 2007). --------------------------------------------------------------------------- This does not mean that Saudi Arabia and the other GCC states will have a nuclear power generation capability in the next 5 years. Since the December 2006 announcement, several rounds of GCC meetings have been held, but little tangible progress appears to have been made. In the case of the GCC states, tangible progress toward a nuclear energy program lags far behind the political rhetoric and ambition. In other words, a shared GCC nuclear power generation capacity remains at least a decade in the future if not longer. Most of the government individuals interviewed by staff in the GCC seem to be unaware of the magnitude of the task involved in developing a nuclear power program. Nonetheless, the GCC rhetoric, and especially the Saudi rhetoric, should be considered as more than mere political positioning. A genuine desire to develop a nuclear power program exists in the Middle East. This desire appears to be partially motivated by energy considerations and mostly motivated by a desire to match the Iranian nuclear program and to keep options open regarding nuclear weapons. If current trends continue, U.S. decisionmakers should expect to see a GCC nuclear power generation capacity within the next two decades. While this development may be unwelcome to many U.S. observers, the U.S. Government has supported the GCC expressions of interest in nuclear energy. As the GCC program progresses, the United States should monitor closely the degree to which the GCC states cooperate with the IAEA and whether these states express an interest in enrichment or reprocessing. WILL THE SAUDIS SEEK A NUCLEAR WEAPON? One of the central questions staff attempted to answer throughout this study was whether Saudi Arabia would respond to an Iranian acquisition of a nuclear weapon by pursuing a weapon as well. In addition to the responses detailed above from Saudi Government officials, staff interviewed a large number of U.S. officials and Saudi scholars in Saudi Arabia, as well as a significant number of U.S. scholars in Washington. While responses varied, virtually every person interviewed by staff believed that Saudi Arabia would be the country most likely to pursue a nuclear weapon in response to an Iranian bomb. Significant disagreement existed regarding the Saudi's final decision, as well as their capability to obtain a nuclear weapon, but almost all individuals agreed that the United States should monitor Saudi Arabia, specifically. One senior U.S. diplomat said a Saudi nuclear weapon would be the ``real downside'' of an Iranian nuclear weapon, predicting that a Saudi pursuit of a nuclear weapon would be ``virtually certain.'' Referring to the Saudis, another senior U.S. diplomat with excellent access to the highest levels of the Saudi Government said that the idea of an Iranian nuclear weapon ``frightens them to their core'' and would lead the Saudis to pursue a nuclear weapon of their own. Some acknowledged these Saudi fears, but argued that the importance of the bilateral relationship with the United States would dissuade the Saudis from pursuing a nuclear weapon.</w:t>
      </w:r>
      <w:r w:rsidDel="00000000" w:rsidR="00000000" w:rsidRPr="00000000">
        <w:rPr>
          <w:rtl w:val="0"/>
        </w:rPr>
        <w:t xml:space="preserve"> </w:t>
      </w:r>
      <w:r w:rsidDel="00000000" w:rsidR="00000000" w:rsidRPr="00000000">
        <w:rPr>
          <w:b w:val="1"/>
          <w:bCs w:val="1"/>
          <w:highlight w:val="green"/>
          <w:u w:val="single"/>
          <w:rtl w:val="0"/>
        </w:rPr>
        <w:t xml:space="preserve">Most</w:t>
      </w:r>
      <w:r w:rsidDel="00000000" w:rsidR="00000000" w:rsidRPr="00000000">
        <w:rPr>
          <w:b w:val="1"/>
          <w:bCs w:val="1"/>
          <w:u w:val="single"/>
          <w:rtl w:val="0"/>
        </w:rPr>
        <w:t xml:space="preserve"> individuals interviewed </w:t>
      </w:r>
      <w:r w:rsidDel="00000000" w:rsidR="00000000" w:rsidRPr="00000000">
        <w:rPr>
          <w:b w:val="1"/>
          <w:bCs w:val="1"/>
          <w:highlight w:val="green"/>
          <w:u w:val="single"/>
          <w:rtl w:val="0"/>
        </w:rPr>
        <w:t xml:space="preserve">argue</w:t>
      </w:r>
      <w:r w:rsidDel="00000000" w:rsidR="00000000" w:rsidRPr="00000000">
        <w:rPr>
          <w:u w:val="single"/>
          <w:rtl w:val="0"/>
        </w:rPr>
        <w:t xml:space="preserve"> that </w:t>
      </w:r>
      <w:r w:rsidDel="00000000" w:rsidR="00000000" w:rsidRPr="00000000">
        <w:rPr>
          <w:b w:val="1"/>
          <w:bCs w:val="1"/>
          <w:highlight w:val="green"/>
          <w:u w:val="single"/>
          <w:rtl w:val="0"/>
        </w:rPr>
        <w:t xml:space="preserve">any future Saudi decision</w:t>
      </w:r>
      <w:r w:rsidDel="00000000" w:rsidR="00000000" w:rsidRPr="00000000">
        <w:rPr>
          <w:b w:val="1"/>
          <w:bCs w:val="1"/>
          <w:u w:val="single"/>
          <w:rtl w:val="0"/>
        </w:rPr>
        <w:t xml:space="preserve"> regarding nuclear weapons</w:t>
      </w:r>
      <w:r w:rsidDel="00000000" w:rsidR="00000000" w:rsidRPr="00000000">
        <w:rPr>
          <w:u w:val="single"/>
          <w:rtl w:val="0"/>
        </w:rPr>
        <w:t xml:space="preserve"> </w:t>
      </w:r>
      <w:r w:rsidDel="00000000" w:rsidR="00000000" w:rsidRPr="00000000">
        <w:rPr>
          <w:highlight w:val="green"/>
          <w:u w:val="single"/>
          <w:rtl w:val="0"/>
        </w:rPr>
        <w:t xml:space="preserve">would be </w:t>
      </w:r>
      <w:r w:rsidDel="00000000" w:rsidR="00000000" w:rsidRPr="00000000">
        <w:rPr>
          <w:b w:val="1"/>
          <w:bCs w:val="1"/>
          <w:highlight w:val="green"/>
          <w:u w:val="single"/>
          <w:rtl w:val="0"/>
        </w:rPr>
        <w:t xml:space="preserve">primarily</w:t>
      </w:r>
      <w:r w:rsidDel="00000000" w:rsidR="00000000" w:rsidRPr="00000000">
        <w:rPr>
          <w:highlight w:val="green"/>
          <w:u w:val="single"/>
          <w:rtl w:val="0"/>
        </w:rPr>
        <w:t xml:space="preserve"> </w:t>
      </w:r>
      <w:r w:rsidDel="00000000" w:rsidR="00000000" w:rsidRPr="00000000">
        <w:rPr>
          <w:b w:val="1"/>
          <w:bCs w:val="1"/>
          <w:highlight w:val="green"/>
          <w:u w:val="single"/>
          <w:rtl w:val="0"/>
        </w:rPr>
        <w:t xml:space="preserve">based</w:t>
      </w:r>
      <w:r w:rsidDel="00000000" w:rsidR="00000000" w:rsidRPr="00000000">
        <w:rPr>
          <w:highlight w:val="green"/>
          <w:u w:val="single"/>
          <w:rtl w:val="0"/>
        </w:rPr>
        <w:t xml:space="preserve"> upon </w:t>
      </w:r>
      <w:r w:rsidDel="00000000" w:rsidR="00000000" w:rsidRPr="00000000">
        <w:rPr>
          <w:b w:val="1"/>
          <w:bCs w:val="1"/>
          <w:highlight w:val="green"/>
          <w:u w:val="single"/>
          <w:rtl w:val="0"/>
        </w:rPr>
        <w:t xml:space="preserve">the</w:t>
      </w:r>
      <w:r w:rsidDel="00000000" w:rsidR="00000000" w:rsidRPr="00000000">
        <w:rPr>
          <w:b w:val="1"/>
          <w:bCs w:val="1"/>
          <w:u w:val="single"/>
          <w:rtl w:val="0"/>
        </w:rPr>
        <w:t xml:space="preserve"> Saudi assessment of the </w:t>
      </w:r>
      <w:r w:rsidDel="00000000" w:rsidR="00000000" w:rsidRPr="00000000">
        <w:rPr>
          <w:b w:val="1"/>
          <w:bCs w:val="1"/>
          <w:highlight w:val="green"/>
          <w:u w:val="single"/>
          <w:rtl w:val="0"/>
        </w:rPr>
        <w:t xml:space="preserve">reliability</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of the U.S. security guarantee</w:t>
      </w:r>
      <w:r w:rsidDel="00000000" w:rsidR="00000000" w:rsidRPr="00000000">
        <w:rPr>
          <w:sz w:val="16"/>
          <w:szCs w:val="16"/>
          <w:rtl w:val="0"/>
        </w:rPr>
        <w:t xml:space="preserve">. </w:t>
      </w:r>
      <w:r w:rsidDel="00000000" w:rsidR="00000000" w:rsidRPr="00000000">
        <w:rPr>
          <w:b w:val="1"/>
          <w:bCs w:val="1"/>
          <w:u w:val="single"/>
          <w:rtl w:val="0"/>
        </w:rPr>
        <w:t xml:space="preserve">If</w:t>
      </w:r>
      <w:r w:rsidDel="00000000" w:rsidR="00000000" w:rsidRPr="00000000">
        <w:rPr>
          <w:u w:val="single"/>
          <w:rtl w:val="0"/>
        </w:rPr>
        <w:t xml:space="preserve"> the </w:t>
      </w:r>
      <w:r w:rsidDel="00000000" w:rsidR="00000000" w:rsidRPr="00000000">
        <w:rPr>
          <w:b w:val="1"/>
          <w:bCs w:val="1"/>
          <w:u w:val="single"/>
          <w:rtl w:val="0"/>
        </w:rPr>
        <w:t xml:space="preserve">Saudis believe</w:t>
      </w:r>
      <w:r w:rsidDel="00000000" w:rsidR="00000000" w:rsidRPr="00000000">
        <w:rPr>
          <w:u w:val="single"/>
          <w:rtl w:val="0"/>
        </w:rPr>
        <w:t xml:space="preserve"> the United States </w:t>
      </w:r>
      <w:r w:rsidDel="00000000" w:rsidR="00000000" w:rsidRPr="00000000">
        <w:rPr>
          <w:b w:val="1"/>
          <w:bCs w:val="1"/>
          <w:u w:val="single"/>
          <w:rtl w:val="0"/>
        </w:rPr>
        <w:t xml:space="preserve">lacks the will</w:t>
      </w:r>
      <w:r w:rsidDel="00000000" w:rsidR="00000000" w:rsidRPr="00000000">
        <w:rPr>
          <w:u w:val="single"/>
          <w:rtl w:val="0"/>
        </w:rPr>
        <w:t xml:space="preserve"> or capability to defend Saudi</w:t>
      </w:r>
      <w:r w:rsidDel="00000000" w:rsidR="00000000" w:rsidRPr="00000000">
        <w:rPr>
          <w:sz w:val="16"/>
          <w:szCs w:val="16"/>
          <w:rtl w:val="0"/>
        </w:rPr>
        <w:t xml:space="preserve"> Arabia against a nuclear-armed Iran, </w:t>
      </w:r>
      <w:r w:rsidDel="00000000" w:rsidR="00000000" w:rsidRPr="00000000">
        <w:rPr>
          <w:u w:val="single"/>
          <w:rtl w:val="0"/>
        </w:rPr>
        <w:t xml:space="preserve">Saudi Arabia is</w:t>
      </w:r>
      <w:r w:rsidDel="00000000" w:rsidR="00000000" w:rsidRPr="00000000">
        <w:rPr>
          <w:sz w:val="16"/>
          <w:szCs w:val="16"/>
          <w:rtl w:val="0"/>
        </w:rPr>
        <w:t xml:space="preserve"> more </w:t>
      </w:r>
      <w:r w:rsidDel="00000000" w:rsidR="00000000" w:rsidRPr="00000000">
        <w:rPr>
          <w:b w:val="1"/>
          <w:bCs w:val="1"/>
          <w:u w:val="single"/>
          <w:rtl w:val="0"/>
        </w:rPr>
        <w:t xml:space="preserve">likely to pursue</w:t>
      </w:r>
      <w:r w:rsidDel="00000000" w:rsidR="00000000" w:rsidRPr="00000000">
        <w:rPr>
          <w:u w:val="single"/>
          <w:rtl w:val="0"/>
        </w:rPr>
        <w:t xml:space="preserve"> a nuclear weapons capability of its own. To appreciate the importance of U.S. security guarantees in Saudi strategic thinking, it is necessary to</w:t>
      </w:r>
      <w:r w:rsidDel="00000000" w:rsidR="00000000" w:rsidRPr="00000000">
        <w:rPr>
          <w:sz w:val="16"/>
          <w:szCs w:val="16"/>
          <w:rtl w:val="0"/>
        </w:rPr>
        <w:t xml:space="preserve"> briefly </w:t>
      </w:r>
      <w:r w:rsidDel="00000000" w:rsidR="00000000" w:rsidRPr="00000000">
        <w:rPr>
          <w:u w:val="single"/>
          <w:rtl w:val="0"/>
        </w:rPr>
        <w:t xml:space="preserve">review the history of United States-Saudi relations. Since </w:t>
      </w:r>
      <w:r w:rsidDel="00000000" w:rsidR="00000000" w:rsidRPr="00000000">
        <w:rPr>
          <w:sz w:val="16"/>
          <w:szCs w:val="16"/>
          <w:rtl w:val="0"/>
        </w:rPr>
        <w:t xml:space="preserve">the</w:t>
      </w:r>
      <w:r w:rsidDel="00000000" w:rsidR="00000000" w:rsidRPr="00000000">
        <w:rPr>
          <w:u w:val="single"/>
          <w:rtl w:val="0"/>
        </w:rPr>
        <w:t xml:space="preserve"> creation</w:t>
      </w:r>
      <w:r w:rsidDel="00000000" w:rsidR="00000000" w:rsidRPr="00000000">
        <w:rPr>
          <w:sz w:val="16"/>
          <w:szCs w:val="16"/>
          <w:rtl w:val="0"/>
        </w:rPr>
        <w:t xml:space="preserve"> of Saudi Arabia </w:t>
      </w:r>
      <w:r w:rsidDel="00000000" w:rsidR="00000000" w:rsidRPr="00000000">
        <w:rPr>
          <w:u w:val="single"/>
          <w:rtl w:val="0"/>
        </w:rPr>
        <w:t xml:space="preserve">in 1932, the Saudi regime has harbored a deep sense of vulnerability to foreign invasion or attack due to a number of factors</w:t>
      </w:r>
      <w:r w:rsidDel="00000000" w:rsidR="00000000" w:rsidRPr="00000000">
        <w:rPr>
          <w:sz w:val="16"/>
          <w:szCs w:val="16"/>
          <w:rtl w:val="0"/>
        </w:rPr>
        <w:t xml:space="preserve">. The vast, sparsely populated country of Saudi Arabia has vulnerable borders and coastlines along with the world's largest reserve of oil. These factors, combined with the traditional weakness of the Saudi military and the frequently tense relations with its neighbors, compelled the Saudis to seek and maintain a security relationship with a trustworthy foreign power. In February 1945, the Kingdom's founder, Ibn Abdul Aziz al-Saud, reached out to Franklin Roosevelt and the United States to forge a strategic relationship. </w:t>
      </w:r>
      <w:r w:rsidDel="00000000" w:rsidR="00000000" w:rsidRPr="00000000">
        <w:rPr>
          <w:u w:val="single"/>
          <w:rtl w:val="0"/>
        </w:rPr>
        <w:t xml:space="preserve">The strategic relationship that evolved over the next 55 years essentially revolved around a simple agreement: Saudi</w:t>
      </w:r>
      <w:r w:rsidDel="00000000" w:rsidR="00000000" w:rsidRPr="00000000">
        <w:rPr>
          <w:sz w:val="16"/>
          <w:szCs w:val="16"/>
          <w:rtl w:val="0"/>
        </w:rPr>
        <w:t xml:space="preserve"> Arabia </w:t>
      </w:r>
      <w:r w:rsidDel="00000000" w:rsidR="00000000" w:rsidRPr="00000000">
        <w:rPr>
          <w:u w:val="single"/>
          <w:rtl w:val="0"/>
        </w:rPr>
        <w:t xml:space="preserve">would provide the</w:t>
      </w:r>
      <w:r w:rsidDel="00000000" w:rsidR="00000000" w:rsidRPr="00000000">
        <w:rPr>
          <w:sz w:val="16"/>
          <w:szCs w:val="16"/>
          <w:rtl w:val="0"/>
        </w:rPr>
        <w:t xml:space="preserve"> </w:t>
      </w:r>
      <w:r w:rsidDel="00000000" w:rsidR="00000000" w:rsidRPr="00000000">
        <w:rPr>
          <w:u w:val="single"/>
          <w:rtl w:val="0"/>
        </w:rPr>
        <w:t xml:space="preserve">U</w:t>
      </w:r>
      <w:r w:rsidDel="00000000" w:rsidR="00000000" w:rsidRPr="00000000">
        <w:rPr>
          <w:sz w:val="16"/>
          <w:szCs w:val="16"/>
          <w:rtl w:val="0"/>
        </w:rPr>
        <w:t xml:space="preserve">nited </w:t>
      </w:r>
      <w:r w:rsidDel="00000000" w:rsidR="00000000" w:rsidRPr="00000000">
        <w:rPr>
          <w:u w:val="single"/>
          <w:rtl w:val="0"/>
        </w:rPr>
        <w:t xml:space="preserve">S</w:t>
      </w:r>
      <w:r w:rsidDel="00000000" w:rsidR="00000000" w:rsidRPr="00000000">
        <w:rPr>
          <w:sz w:val="16"/>
          <w:szCs w:val="16"/>
          <w:rtl w:val="0"/>
        </w:rPr>
        <w:t xml:space="preserve">tates </w:t>
      </w:r>
      <w:r w:rsidDel="00000000" w:rsidR="00000000" w:rsidRPr="00000000">
        <w:rPr>
          <w:u w:val="single"/>
          <w:rtl w:val="0"/>
        </w:rPr>
        <w:t xml:space="preserve">and</w:t>
      </w:r>
      <w:r w:rsidDel="00000000" w:rsidR="00000000" w:rsidRPr="00000000">
        <w:rPr>
          <w:sz w:val="16"/>
          <w:szCs w:val="16"/>
          <w:rtl w:val="0"/>
        </w:rPr>
        <w:t xml:space="preserve"> the </w:t>
      </w:r>
      <w:r w:rsidDel="00000000" w:rsidR="00000000" w:rsidRPr="00000000">
        <w:rPr>
          <w:u w:val="single"/>
          <w:rtl w:val="0"/>
        </w:rPr>
        <w:t xml:space="preserve">international community with a reliable source of oil, and in return, the United States would support the Saudi regime and guarantee Saudi</w:t>
      </w:r>
      <w:r w:rsidDel="00000000" w:rsidR="00000000" w:rsidRPr="00000000">
        <w:rPr>
          <w:sz w:val="16"/>
          <w:szCs w:val="16"/>
          <w:rtl w:val="0"/>
        </w:rPr>
        <w:t xml:space="preserve"> Arabia</w:t>
      </w:r>
      <w:r w:rsidDel="00000000" w:rsidR="00000000" w:rsidRPr="00000000">
        <w:rPr>
          <w:u w:val="single"/>
          <w:rtl w:val="0"/>
        </w:rPr>
        <w:t xml:space="preserve">'s security</w:t>
      </w:r>
      <w:r w:rsidDel="00000000" w:rsidR="00000000" w:rsidRPr="00000000">
        <w:rPr>
          <w:sz w:val="16"/>
          <w:szCs w:val="16"/>
          <w:rtl w:val="0"/>
        </w:rPr>
        <w:t xml:space="preserve">. To be sure, </w:t>
      </w:r>
      <w:r w:rsidDel="00000000" w:rsidR="00000000" w:rsidRPr="00000000">
        <w:rPr>
          <w:u w:val="single"/>
          <w:rtl w:val="0"/>
        </w:rPr>
        <w:t xml:space="preserve">between 1945 and 2001, the threats</w:t>
      </w:r>
      <w:r w:rsidDel="00000000" w:rsidR="00000000" w:rsidRPr="00000000">
        <w:rPr>
          <w:sz w:val="16"/>
          <w:szCs w:val="16"/>
          <w:rtl w:val="0"/>
        </w:rPr>
        <w:t xml:space="preserve"> to the Saudi ruling family </w:t>
      </w:r>
      <w:r w:rsidDel="00000000" w:rsidR="00000000" w:rsidRPr="00000000">
        <w:rPr>
          <w:u w:val="single"/>
          <w:rtl w:val="0"/>
        </w:rPr>
        <w:t xml:space="preserve">changed, and the strength of the</w:t>
      </w:r>
      <w:r w:rsidDel="00000000" w:rsidR="00000000" w:rsidRPr="00000000">
        <w:rPr>
          <w:sz w:val="16"/>
          <w:szCs w:val="16"/>
          <w:rtl w:val="0"/>
        </w:rPr>
        <w:t xml:space="preserve"> United States-Saudi bilateral </w:t>
      </w:r>
      <w:r w:rsidDel="00000000" w:rsidR="00000000" w:rsidRPr="00000000">
        <w:rPr>
          <w:u w:val="single"/>
          <w:rtl w:val="0"/>
        </w:rPr>
        <w:t xml:space="preserve">relationship waxed and waned, but this grand strategic pact remained essentially in tact. </w:t>
      </w:r>
      <w:r w:rsidDel="00000000" w:rsidR="00000000" w:rsidRPr="00000000">
        <w:rPr>
          <w:sz w:val="16"/>
          <w:szCs w:val="16"/>
          <w:rtl w:val="0"/>
        </w:rPr>
        <w:t xml:space="preserve">The events of September 11, 2001, directly challenged the United States-Saudi strategic relationship. The fact that 15 of the 19 hijackers had Saudi backgrounds significantly increased anti-Saudi popular animosity in the United States. The Saudi regime was simultaneously embarrassed that its citizens had committed such an act and dismayed by what it perceived to be the unjustified and vitriolic response of many Americans toward Saudi Arabia. The Saudi regime believed Americans should have differentiated between ``a few bad apples'' and the majority of the Saudi people and the Saudi regime. While one can question the degree of Saudi commitment against al-Qaeda prior to the 2003 al-Qaeda bombings in Riyadh, those bombings marked a significant turning point for the Saudi regime. These 2003 bombings eliminated any lingering doubt in the Saudi regime as to whether al-Qaeda represented a threat to the Saudi ruling family. As a result, </w:t>
      </w:r>
      <w:r w:rsidDel="00000000" w:rsidR="00000000" w:rsidRPr="00000000">
        <w:rPr>
          <w:u w:val="single"/>
          <w:rtl w:val="0"/>
        </w:rPr>
        <w:t xml:space="preserve">since 2003, the Saudis have taken comprehensive steps to defeat al-Qaeda</w:t>
      </w:r>
      <w:r w:rsidDel="00000000" w:rsidR="00000000" w:rsidRPr="00000000">
        <w:rPr>
          <w:sz w:val="16"/>
          <w:szCs w:val="16"/>
          <w:rtl w:val="0"/>
        </w:rPr>
        <w:t xml:space="preserve"> in Saudi Arabia </w:t>
      </w:r>
      <w:r w:rsidDel="00000000" w:rsidR="00000000" w:rsidRPr="00000000">
        <w:rPr>
          <w:u w:val="single"/>
          <w:rtl w:val="0"/>
        </w:rPr>
        <w:t xml:space="preserve">and</w:t>
      </w:r>
      <w:r w:rsidDel="00000000" w:rsidR="00000000" w:rsidRPr="00000000">
        <w:rPr>
          <w:sz w:val="16"/>
          <w:szCs w:val="16"/>
          <w:rtl w:val="0"/>
        </w:rPr>
        <w:t xml:space="preserve"> to </w:t>
      </w:r>
      <w:r w:rsidDel="00000000" w:rsidR="00000000" w:rsidRPr="00000000">
        <w:rPr>
          <w:u w:val="single"/>
          <w:rtl w:val="0"/>
        </w:rPr>
        <w:t xml:space="preserve">cooperate with U.S.-led</w:t>
      </w:r>
      <w:r w:rsidDel="00000000" w:rsidR="00000000" w:rsidRPr="00000000">
        <w:rPr>
          <w:sz w:val="16"/>
          <w:szCs w:val="16"/>
          <w:rtl w:val="0"/>
        </w:rPr>
        <w:t xml:space="preserve"> international </w:t>
      </w:r>
      <w:r w:rsidDel="00000000" w:rsidR="00000000" w:rsidRPr="00000000">
        <w:rPr>
          <w:u w:val="single"/>
          <w:rtl w:val="0"/>
        </w:rPr>
        <w:t xml:space="preserve">efforts</w:t>
      </w:r>
      <w:r w:rsidDel="00000000" w:rsidR="00000000" w:rsidRPr="00000000">
        <w:rPr>
          <w:sz w:val="16"/>
          <w:szCs w:val="16"/>
          <w:rtl w:val="0"/>
        </w:rPr>
        <w:t xml:space="preserve"> to curtail al- Qaeda's international financing and identify members of al- Qaeda. As one senior U.S. diplomat in Saudi Arabia explained, in the wake of the 2003 al-Qaeda bombings in Saudi Arabia, the Saudi security forces engaged in running street battles with al-Qaeda and have subsequently made great strides in confronting al-Qaeda in the Kingdom. Iraq and Saudi Perceptions of the U.S. Security Guarantee While </w:t>
      </w:r>
      <w:r w:rsidDel="00000000" w:rsidR="00000000" w:rsidRPr="00000000">
        <w:rPr>
          <w:u w:val="single"/>
          <w:rtl w:val="0"/>
        </w:rPr>
        <w:t xml:space="preserve">the U.S. security guarantee will play a </w:t>
      </w:r>
      <w:r w:rsidDel="00000000" w:rsidR="00000000" w:rsidRPr="00000000">
        <w:rPr>
          <w:b w:val="1"/>
          <w:bCs w:val="1"/>
          <w:u w:val="single"/>
          <w:rtl w:val="0"/>
        </w:rPr>
        <w:t xml:space="preserve">central role</w:t>
      </w:r>
      <w:r w:rsidDel="00000000" w:rsidR="00000000" w:rsidRPr="00000000">
        <w:rPr>
          <w:u w:val="single"/>
          <w:rtl w:val="0"/>
        </w:rPr>
        <w:t xml:space="preserve"> in Saudi Arabia's nuclear decisionmaking, according to numerous individuals interviewed</w:t>
      </w:r>
      <w:r w:rsidDel="00000000" w:rsidR="00000000" w:rsidRPr="00000000">
        <w:rPr>
          <w:rtl w:val="0"/>
        </w:rPr>
        <w:t xml:space="preserve">, </w:t>
      </w:r>
      <w:r w:rsidDel="00000000" w:rsidR="00000000" w:rsidRPr="00000000">
        <w:rPr>
          <w:sz w:val="4"/>
          <w:szCs w:val="4"/>
          <w:rtl w:val="0"/>
        </w:rPr>
        <w:t xml:space="preserve">the U.S. invasion of Iraq and the manner in which United States has conducted the Iraq war since 2003 eroded Saudi perceptions of U.S. political wisdom and military capability. The Saudis believe the U.S. performance in Iraq, and the manner in which U.S. decisions were made, have dramatically increased Iranian influence in Iraq, unnerving the Saudis and reducing the reservoir of trust the United States built up in Saudi Arabia during Operations Desert Shield and Desert Storm in 1990-91. While the Saudis strongly supported the 2007 U.S. ``surge'' in Iraq and welcomed the U.S. strategy to work with Sunni tribal leaders to establish order and oppose al-Qaeda, these steps have not fully remedied the significant loss of U.S. credibility. Saudi frustration with U.S. actions in Iraq and a perceived failure of the Bush administration to listen to Saudi counsel have reached such a threshold that King Abdullah often refuses to discuss Iraq with visiting senior U.S. officials. The Saudis want the United States to commit whatever number of soldiers and resources necessary to achieve success in Iraq. The Saudis define success in Iraq as a durable end-state that consists of a peaceful, stable, and unified Iraq ruled by an Iraqi regime that fully incorporates Iraq's Sunnis, adamantly opposes Iranian meddling in Iraq, and assiduously seeks peaceful relations with its neighbors. As U.S. decisionmakers debate U.S. policy in Iraq, they should fully appreciate the second-order effects that the outcome in Iraq will have on United States-Saudi relations and U.S. efforts to prevent a nuclear arms race in the Middle East. Anticipating the Counter Arguments Those who believe Saudi Arabia would not respond to an Iranian acquisition of nuclear weapons by pursuing a weapon of its own usually emphasize one of three arguments. The first argument suggests the value the Saudis place on their relationship with the United States would dissuade them from taking a nuclear decision that would severely damage their most important bilateral relationship. Undoubtedly, Saudi Arabia values its relationship with the United States. The United States has served as Saudi Arabia's most important security guarantor since 1945. However, Saudi Arabia values its relationship with the United States because the United States has served Saudi Arabia's interests. If Saudi Arabia comes to believe the United States can not or will not protect the Kingdom and its core interests, the Saudi regime will not hesitate to develop the independent means to deter its enemies. The fact that no state can fully replace the United States as Saudi Arabia's security guarantor for the next two decades will shape Saudi decisionmaking. If the United States does not take assertive steps now to restore Saudi faith in the U.S. security guarantee, this fact will increase the likelihood that the Saudis will respond to a perceived decline in the reliability of U.S. security guarantees and the emergence of an Iranian nuclear threat by pursuing an independent nuclear deterrent. The second argument frequently cited as to why the Saudis would not pursue nuclear weapons relates to the character of the regime. Some argue the Saudi regime is too conservative, too timid to take such a bold and controversial step. However, the Saudi regime's undoubtedly conservative and occasionally timid approach to foreign relations has not kept Saudi Arabia from taking covert and controversial measures in the past in order to protect its interests. The Saudi acquisition of 50-60 CSS-2 missiles, 10-15 mobile launchers, and technical support from China at a cost of about $3 to $3.5 billion in the late 1980s provides a preeminent example.\11\ These missiles, which represent some of the longest-range missiles in the world, were acquired by the Saudis after the U.S. decision not to sell the Saudis surface to surface missiles.\12\ This Saudi move apparently reflected anything but a conservative or timid approach. Apparently conducted without the knowledge of Israel or the United States, General Khaled bin Sultan, who served as commander of Arab forces during Desert Shield and Desert Storm and who oversaw the Saudi acquisition of the Chinese missiles, visited China four times to close the deal. Detailing his responsibilities, he said: --------------------------------------------------------------------------- \11\ Richard L. Russell, Weapons Proliferation and War in the Greater Middle East (Routledge: New York, 2005) 114. \12\ James A. Russell, ``Saudi Arabia in the Twenty-First Century: A New Security Calculus?'' Proliferation of Weapons of Mass Destruction in the Middle East, Edited by James A. Russell (Palgrave Macmillan: New York, 2006) 121. My task was to negotiate the deal, devise an appropriate deception plan, choose a team of Saudi officers and men and arrange for their training in both Saudi Arabia and China, build and defend operation bases and storage facilities in different parts of the Kingdom, arrange for the shipment of the missiles from China and, at every stage, be ready to defend the project against sabotage or any other form of attack.\13\ --------------------------------------------------------------------------- \13\ Richard L. Russell, Weapons Proliferation and War in the Greater Middle East (Routledge: New York, 2005) 113. The Saudis have denied U.S. requests for an onsite inspection of the missiles. Responding to such a request, Saudi Defense Minister Prince and now Crown Prince Sultan bin Abdel Aziz al-Saud said, ``Many people think that we're dependent on the United States for arms, and even say we're subservient to American policy. The acquisition of Chinese missiles proves the opposite.'' \14\ In short, the Saudi acquisition of the Chinese CSS-2 missiles in the late 1980s strongly suggests that the Saudis are willing to bypass or risk alienating the United States in order to protect Saudi interests. --------------------------------------------------------------------------- \14\ Ibid, 114. --------------------------------------------------------------------------- The third argument often cited to suggest that Saudi Arabia would not pursue nuclear weapons relates to Saudi Arabia's nuclear technology capabilities. There exists a relatively strong consensus regarding the immature state of Saudi Arabia's nuclear technology infrastructure. Saudi Arabia lacks the human expertise and the technical knowledge necessary to develop a nuclear weapons program on its own. Experts consistently describe Saudi Arabia's nuclear infrastructure and know how as far inferior to Egypt and Turkey. Notwithstanding these apparent facts, observers should not underestimate Saudi Arabia's ability to obtain the technology required. Many scholars and U.S. diplomats believe Saudi Arabia may have some sort of formal or informal understanding with Pakistan regarding nuclear weapons. Pakistan and Saudi Arabia have common interests and complementary assets. Pakistan has a nuclear capability and limited money, while Saudi Arabia has no nuclear capability and virtually unlimited money. While no solid evidence exists to confirm the formalization of such an agreement, some circumstantial evidence suggests an agreement or ``understanding'' may exist. Pakistan and Saudi Arabia, both primarily Sunni countries, both have a history of tense relations with Iran. Also, Saudi Arabia and Pakistan enjoy a long history of military cooperation. In fact, Pakistani deployed troops to Saudi soil from 1979 to 1987, and the two countries cooperated extensively in the 1980s to fight the Soviet troops occupying Afghanistan. Furthermore, then-Crown Prince Abdullah visited Pakistan a few months after Pakistan's 1998 nuclear tests, raising some eyebrows.\15\ --------------------------------------------------------------------------- \15\ Thomas W. Lippman, ``Saudi Arabia: The Calculations of Uncertainty,'' The Nuclear Tipping Point: Why States Reconsider Their Nuclear Choices. Edited by Kurt M. Campbell, et al. (Brookings Institution Press: Washington, DC, 2004). --------------------------------------------------------------------------- None of this proves the existence of a nuclear understanding between Saudi Arabia and Pakistan, but if such an agreement exists, the transfer could manifest itself in four different forms. First, in the eventuality of an Iranian acquisition of nuclear weapons, the Pakistanis could transfer nuclear technology or materials to the Saudis. This transfer could jump-start the Saudi nuclear program and would dramatically reduce the time between a Saudi political decision to move forward on nuclear weapons and the Saudi development of a nuclear weapons capability. This transfer could take place at the official government to government level or at the subnational level, reminiscent of the A.Q. Kahn network. Pakistan could also deploy Pakistani nuclear forces to Saudi Arabia. This scenario may not incur the same international condemnation of the other two options and arguably would not violate the NPT. A third option might take the form of a Pakistani nuclear umbrella over Saudi Arabia utilizing missiles in Pakistan. The Pakistani transfer of a finished nuclear weapon to Saudi Arabia represents the fourth, and probably the least viable, option. As a general rule, the contemporary popular discussion of these options underestimates the difficulty of transferring nuclear weapons and the construction of a nuclear weapon. While adoption of this last option may be unlikely, a transfer of nuclear technology, a stationing of Pakistani nuclear forces in Saudi Arabia, or a Pakistani nuclear umbrella over Saudi Arabia would be quite plausible. Therefore, based on this analysis, an Iranian acquisition of a nuclear weapon would place extraordinary pressure on the Saudis to follow suit. If the United States does not take deliberate steps in the next few years to improve United States-Saudi relations and restore Saudi trust in the U.S. security guarantee, Saudi Arabia could respond to an Iranian bomb by obtaining one of its own or seeking some sort of security understanding with Pakistan. The following steps would help reduce the likelihood of such a response. POLICY CONSIDERATIONS Reiterate U.S. Policy Regarding Nuclear Weapons. The United States needs to clarify and communicate its policies and attitudes toward nuclear weapons proliferation. Traditional U.S. policy toward nuclear proliferation essentially stated that no nuclear proliferation was acceptable or desirable. However, in recent years, some U.S. Government statements and policies have promoted an international perception that America tolerates nuclear proliferation among its friends, but not among its enemies. In Saudi Arabia, a few scholars and government officials half-jokingly predicted to staff that the United States would end up encouraging Saudi Arabia to obtain nuclear weapons in response to an Iranian bomb. Therefore, the United States should deliberately and explicitly clarify its attitudes regarding a potential Saudi nuclear weapons program. The U.S. should not wait for Iran to cross the nuclear threshold before taking this step. The United States should privately reiterate in an unambiguous manner that its interests would not be served by a Saudi nuclear weapons program. Understanding the Relationship Between a Peaceful and Stable Iraq and the Credibility of any U.S. Security Guarantee to the Saudis.</w:t>
      </w:r>
      <w:r w:rsidDel="00000000" w:rsidR="00000000" w:rsidRPr="00000000">
        <w:rPr>
          <w:rtl w:val="0"/>
        </w:rPr>
        <w:t xml:space="preserve"> </w:t>
      </w:r>
      <w:r w:rsidDel="00000000" w:rsidR="00000000" w:rsidRPr="00000000">
        <w:rPr>
          <w:u w:val="single"/>
          <w:rtl w:val="0"/>
        </w:rPr>
        <w:t xml:space="preserve">The </w:t>
      </w:r>
      <w:r w:rsidDel="00000000" w:rsidR="00000000" w:rsidRPr="00000000">
        <w:rPr>
          <w:b w:val="1"/>
          <w:bCs w:val="1"/>
          <w:highlight w:val="green"/>
          <w:u w:val="single"/>
          <w:rtl w:val="0"/>
        </w:rPr>
        <w:t xml:space="preserve">step</w:t>
      </w:r>
      <w:r w:rsidDel="00000000" w:rsidR="00000000" w:rsidRPr="00000000">
        <w:rPr>
          <w:b w:val="1"/>
          <w:bCs w:val="1"/>
          <w:u w:val="single"/>
          <w:rtl w:val="0"/>
        </w:rPr>
        <w:t xml:space="preserve"> most </w:t>
      </w:r>
      <w:r w:rsidDel="00000000" w:rsidR="00000000" w:rsidRPr="00000000">
        <w:rPr>
          <w:b w:val="1"/>
          <w:bCs w:val="1"/>
          <w:highlight w:val="green"/>
          <w:u w:val="single"/>
          <w:rtl w:val="0"/>
        </w:rPr>
        <w:t xml:space="preserve">likely to dissuade</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Saudis</w:t>
      </w:r>
      <w:r w:rsidDel="00000000" w:rsidR="00000000" w:rsidRPr="00000000">
        <w:rPr>
          <w:u w:val="single"/>
          <w:rtl w:val="0"/>
        </w:rPr>
        <w:t xml:space="preserve"> from pursuing a nuclear weapon </w:t>
      </w:r>
      <w:r w:rsidDel="00000000" w:rsidR="00000000" w:rsidRPr="00000000">
        <w:rPr>
          <w:sz w:val="16"/>
          <w:szCs w:val="16"/>
          <w:rtl w:val="0"/>
        </w:rPr>
        <w:t xml:space="preserve">in response to an Iranian bomb </w:t>
      </w:r>
      <w:r w:rsidDel="00000000" w:rsidR="00000000" w:rsidRPr="00000000">
        <w:rPr>
          <w:highlight w:val="green"/>
          <w:u w:val="single"/>
          <w:rtl w:val="0"/>
        </w:rPr>
        <w:t xml:space="preserve">would be</w:t>
      </w:r>
      <w:r w:rsidDel="00000000" w:rsidR="00000000" w:rsidRPr="00000000">
        <w:rPr>
          <w:u w:val="single"/>
          <w:rtl w:val="0"/>
        </w:rPr>
        <w:t xml:space="preserve"> a </w:t>
      </w:r>
      <w:r w:rsidDel="00000000" w:rsidR="00000000" w:rsidRPr="00000000">
        <w:rPr>
          <w:b w:val="1"/>
          <w:bCs w:val="1"/>
          <w:highlight w:val="green"/>
          <w:u w:val="single"/>
          <w:rtl w:val="0"/>
        </w:rPr>
        <w:t xml:space="preserve">strong</w:t>
      </w:r>
      <w:r w:rsidDel="00000000" w:rsidR="00000000" w:rsidRPr="00000000">
        <w:rPr>
          <w:b w:val="1"/>
          <w:bCs w:val="1"/>
          <w:u w:val="single"/>
          <w:rtl w:val="0"/>
        </w:rPr>
        <w:t xml:space="preserve"> and </w:t>
      </w:r>
      <w:r w:rsidDel="00000000" w:rsidR="00000000" w:rsidRPr="00000000">
        <w:rPr>
          <w:b w:val="1"/>
          <w:bCs w:val="1"/>
          <w:highlight w:val="green"/>
          <w:u w:val="single"/>
          <w:rtl w:val="0"/>
        </w:rPr>
        <w:t xml:space="preserve">tangible reiteration of</w:t>
      </w:r>
      <w:r w:rsidDel="00000000" w:rsidR="00000000" w:rsidRPr="00000000">
        <w:rPr>
          <w:b w:val="1"/>
          <w:bCs w:val="1"/>
          <w:u w:val="single"/>
          <w:rtl w:val="0"/>
        </w:rPr>
        <w:t xml:space="preserve"> the </w:t>
      </w:r>
      <w:r w:rsidDel="00000000" w:rsidR="00000000" w:rsidRPr="00000000">
        <w:rPr>
          <w:b w:val="1"/>
          <w:bCs w:val="1"/>
          <w:highlight w:val="green"/>
          <w:u w:val="single"/>
          <w:rtl w:val="0"/>
        </w:rPr>
        <w:t xml:space="preserve">U.S. security guarantee</w:t>
      </w:r>
      <w:r w:rsidDel="00000000" w:rsidR="00000000" w:rsidRPr="00000000">
        <w:rPr>
          <w:sz w:val="16"/>
          <w:szCs w:val="16"/>
          <w:highlight w:val="green"/>
          <w:rtl w:val="0"/>
        </w:rPr>
        <w:t xml:space="preserve">.</w:t>
      </w:r>
      <w:r w:rsidDel="00000000" w:rsidR="00000000" w:rsidRPr="00000000">
        <w:rPr>
          <w:sz w:val="16"/>
          <w:szCs w:val="16"/>
          <w:rtl w:val="0"/>
        </w:rPr>
        <w:t xml:space="preserve"> </w:t>
      </w:r>
      <w:r w:rsidDel="00000000" w:rsidR="00000000" w:rsidRPr="00000000">
        <w:rPr>
          <w:u w:val="single"/>
          <w:rtl w:val="0"/>
        </w:rPr>
        <w:t xml:space="preserve">The </w:t>
      </w:r>
      <w:r w:rsidDel="00000000" w:rsidR="00000000" w:rsidRPr="00000000">
        <w:rPr>
          <w:b w:val="1"/>
          <w:bCs w:val="1"/>
          <w:u w:val="single"/>
          <w:rtl w:val="0"/>
        </w:rPr>
        <w:t xml:space="preserve">degree to which the Saudis would be willing to trust</w:t>
      </w:r>
      <w:r w:rsidDel="00000000" w:rsidR="00000000" w:rsidRPr="00000000">
        <w:rPr>
          <w:sz w:val="16"/>
          <w:szCs w:val="16"/>
          <w:rtl w:val="0"/>
        </w:rPr>
        <w:t xml:space="preserve"> </w:t>
      </w:r>
      <w:r w:rsidDel="00000000" w:rsidR="00000000" w:rsidRPr="00000000">
        <w:rPr>
          <w:u w:val="single"/>
          <w:rtl w:val="0"/>
        </w:rPr>
        <w:t xml:space="preserve">these U.S. security assurances will be </w:t>
      </w:r>
      <w:r w:rsidDel="00000000" w:rsidR="00000000" w:rsidRPr="00000000">
        <w:rPr>
          <w:b w:val="1"/>
          <w:bCs w:val="1"/>
          <w:u w:val="single"/>
          <w:rtl w:val="0"/>
        </w:rPr>
        <w:t xml:space="preserve">affected by</w:t>
      </w:r>
      <w:r w:rsidDel="00000000" w:rsidR="00000000" w:rsidRPr="00000000">
        <w:rPr>
          <w:sz w:val="16"/>
          <w:szCs w:val="16"/>
          <w:rtl w:val="0"/>
        </w:rPr>
        <w:t xml:space="preserve"> the outcome in Iraq. As detailed above, U.S. missteps in Iraq have seriously shaken </w:t>
      </w:r>
      <w:r w:rsidDel="00000000" w:rsidR="00000000" w:rsidRPr="00000000">
        <w:rPr>
          <w:b w:val="1"/>
          <w:bCs w:val="1"/>
          <w:u w:val="single"/>
          <w:rtl w:val="0"/>
        </w:rPr>
        <w:t xml:space="preserve">Saudi confidence</w:t>
      </w:r>
      <w:r w:rsidDel="00000000" w:rsidR="00000000" w:rsidRPr="00000000">
        <w:rPr>
          <w:u w:val="single"/>
          <w:rtl w:val="0"/>
        </w:rPr>
        <w:t xml:space="preserve"> in the wisdom of U.S. decisionmakers</w:t>
      </w:r>
      <w:r w:rsidDel="00000000" w:rsidR="00000000" w:rsidRPr="00000000">
        <w:rPr>
          <w:sz w:val="16"/>
          <w:szCs w:val="16"/>
          <w:rtl w:val="0"/>
        </w:rPr>
        <w:t xml:space="preserve"> and the capabilities of the U.S. military. </w:t>
      </w:r>
      <w:r w:rsidDel="00000000" w:rsidR="00000000" w:rsidRPr="00000000">
        <w:rPr>
          <w:u w:val="single"/>
          <w:rtl w:val="0"/>
        </w:rPr>
        <w:t xml:space="preserve">As U.S. decisionmakers debate U.S. policy</w:t>
      </w:r>
      <w:r w:rsidDel="00000000" w:rsidR="00000000" w:rsidRPr="00000000">
        <w:rPr>
          <w:sz w:val="16"/>
          <w:szCs w:val="16"/>
          <w:rtl w:val="0"/>
        </w:rPr>
        <w:t xml:space="preserve"> in Iraq, </w:t>
      </w:r>
      <w:r w:rsidDel="00000000" w:rsidR="00000000" w:rsidRPr="00000000">
        <w:rPr>
          <w:u w:val="single"/>
          <w:rtl w:val="0"/>
        </w:rPr>
        <w:t xml:space="preserve">they should </w:t>
      </w:r>
      <w:r w:rsidDel="00000000" w:rsidR="00000000" w:rsidRPr="00000000">
        <w:rPr>
          <w:b w:val="1"/>
          <w:bCs w:val="1"/>
          <w:u w:val="single"/>
          <w:rtl w:val="0"/>
        </w:rPr>
        <w:t xml:space="preserve">fully appreciate the second-order effects</w:t>
      </w:r>
      <w:r w:rsidDel="00000000" w:rsidR="00000000" w:rsidRPr="00000000">
        <w:rPr>
          <w:u w:val="single"/>
          <w:rtl w:val="0"/>
        </w:rPr>
        <w:t xml:space="preserve"> that the outcome</w:t>
      </w:r>
      <w:r w:rsidDel="00000000" w:rsidR="00000000" w:rsidRPr="00000000">
        <w:rPr>
          <w:sz w:val="16"/>
          <w:szCs w:val="16"/>
          <w:rtl w:val="0"/>
        </w:rPr>
        <w:t xml:space="preserve"> in Iraq </w:t>
      </w:r>
      <w:r w:rsidDel="00000000" w:rsidR="00000000" w:rsidRPr="00000000">
        <w:rPr>
          <w:u w:val="single"/>
          <w:rtl w:val="0"/>
        </w:rPr>
        <w:t xml:space="preserve">will have on</w:t>
      </w:r>
      <w:r w:rsidDel="00000000" w:rsidR="00000000" w:rsidRPr="00000000">
        <w:rPr>
          <w:sz w:val="16"/>
          <w:szCs w:val="16"/>
          <w:rtl w:val="0"/>
        </w:rPr>
        <w:t xml:space="preserve"> United States-</w:t>
      </w:r>
      <w:r w:rsidDel="00000000" w:rsidR="00000000" w:rsidRPr="00000000">
        <w:rPr>
          <w:u w:val="single"/>
          <w:rtl w:val="0"/>
        </w:rPr>
        <w:t xml:space="preserve">Saudi</w:t>
      </w:r>
      <w:r w:rsidDel="00000000" w:rsidR="00000000" w:rsidRPr="00000000">
        <w:rPr>
          <w:sz w:val="16"/>
          <w:szCs w:val="16"/>
          <w:rtl w:val="0"/>
        </w:rPr>
        <w:t xml:space="preserve"> relations </w:t>
      </w:r>
      <w:r w:rsidDel="00000000" w:rsidR="00000000" w:rsidRPr="00000000">
        <w:rPr>
          <w:u w:val="single"/>
          <w:rtl w:val="0"/>
        </w:rPr>
        <w:t xml:space="preserve">and U.S. efforts to prevent a nuclear arms race in the Middle East.</w:t>
      </w:r>
    </w:p>
    <w:p w:rsidR="00000000" w:rsidDel="00000000" w:rsidP="00000000" w:rsidRDefault="00000000" w:rsidRPr="00000000" w14:paraId="00000196">
      <w:pPr>
        <w:spacing w:line="256.7994545454545" w:lineRule="auto"/>
        <w:rPr/>
      </w:pPr>
      <w:r w:rsidDel="00000000" w:rsidR="00000000" w:rsidRPr="00000000">
        <w:rPr>
          <w:rtl w:val="0"/>
        </w:rPr>
        <w:t xml:space="preserve"> </w:t>
      </w:r>
    </w:p>
    <w:p w:rsidR="00000000" w:rsidDel="00000000" w:rsidP="00000000" w:rsidRDefault="00000000" w:rsidRPr="00000000" w14:paraId="00000197">
      <w:pPr>
        <w:pStyle w:val="Heading3"/>
        <w:keepNext w:val="0"/>
        <w:keepLines w:val="0"/>
        <w:pageBreakBefore w:val="0"/>
        <w:spacing w:line="316.06199999999995" w:lineRule="auto"/>
        <w:rPr/>
      </w:pPr>
      <w:bookmarkStart w:colFirst="0" w:colLast="0" w:name="_wwaawnue9hni" w:id="52"/>
      <w:bookmarkEnd w:id="52"/>
      <w:r w:rsidDel="00000000" w:rsidR="00000000" w:rsidRPr="00000000">
        <w:rPr>
          <w:rtl w:val="0"/>
        </w:rPr>
        <w:t xml:space="preserve">Impact---US Heg K2 Germany</w:t>
      </w:r>
    </w:p>
    <w:p w:rsidR="00000000" w:rsidDel="00000000" w:rsidP="00000000" w:rsidRDefault="00000000" w:rsidRPr="00000000" w14:paraId="00000198">
      <w:pPr>
        <w:pStyle w:val="Heading4"/>
        <w:keepNext w:val="0"/>
        <w:keepLines w:val="0"/>
        <w:spacing w:line="303.4914545454546" w:lineRule="auto"/>
        <w:rPr/>
      </w:pPr>
      <w:bookmarkStart w:colFirst="0" w:colLast="0" w:name="_tmlcrl8skzb4" w:id="53"/>
      <w:bookmarkEnd w:id="53"/>
      <w:r w:rsidDel="00000000" w:rsidR="00000000" w:rsidRPr="00000000">
        <w:rPr>
          <w:rtl w:val="0"/>
        </w:rPr>
        <w:t xml:space="preserve">Collapse of the US nuclear umbrella spurs German and Polish nuclearization.</w:t>
      </w:r>
    </w:p>
    <w:p w:rsidR="00000000" w:rsidDel="00000000" w:rsidP="00000000" w:rsidRDefault="00000000" w:rsidRPr="00000000" w14:paraId="00000199">
      <w:pPr>
        <w:spacing w:line="256.7994545454545" w:lineRule="auto"/>
        <w:rPr/>
      </w:pPr>
      <w:r w:rsidDel="00000000" w:rsidR="00000000" w:rsidRPr="00000000">
        <w:rPr>
          <w:b w:val="1"/>
          <w:bCs w:val="1"/>
          <w:sz w:val="26"/>
          <w:szCs w:val="26"/>
          <w:rtl w:val="0"/>
        </w:rPr>
        <w:t xml:space="preserve">Ulrich Kühn 24</w:t>
      </w:r>
      <w:r w:rsidDel="00000000" w:rsidR="00000000" w:rsidRPr="00000000">
        <w:rPr>
          <w:rtl w:val="0"/>
        </w:rPr>
        <w:t xml:space="preserve">. Director of the Arms Control and Emerging Technologies Program at the University of Hamburg, and a nonresident scholar with the Nuclear Policy Program of the Carnegie Endowment for International Peace. "Germany debates nuclear weapons, again. But now it’s different." 3/15.2024. Bulletin of the Atomic Scientists. https://thebulletin.org/2024/03/germany-debates-nuclear-weapons-again-but-now-its-different/#post-heading</w:t>
      </w:r>
    </w:p>
    <w:p w:rsidR="00000000" w:rsidDel="00000000" w:rsidP="00000000" w:rsidRDefault="00000000" w:rsidRPr="00000000" w14:paraId="0000019A">
      <w:pPr>
        <w:spacing w:line="256.7994545454545" w:lineRule="auto"/>
        <w:rPr>
          <w:sz w:val="16"/>
          <w:szCs w:val="16"/>
        </w:rPr>
      </w:pPr>
      <w:r w:rsidDel="00000000" w:rsidR="00000000" w:rsidRPr="00000000">
        <w:rPr>
          <w:u w:val="single"/>
          <w:rtl w:val="0"/>
        </w:rPr>
        <w:t xml:space="preserve">Germans are debating nuclear deterrence—again. They did so when</w:t>
      </w:r>
      <w:r w:rsidDel="00000000" w:rsidR="00000000" w:rsidRPr="00000000">
        <w:rPr>
          <w:sz w:val="16"/>
          <w:szCs w:val="16"/>
          <w:rtl w:val="0"/>
        </w:rPr>
        <w:t xml:space="preserve"> US President Donald </w:t>
      </w:r>
      <w:r w:rsidDel="00000000" w:rsidR="00000000" w:rsidRPr="00000000">
        <w:rPr>
          <w:b w:val="1"/>
          <w:bCs w:val="1"/>
          <w:u w:val="single"/>
          <w:rtl w:val="0"/>
        </w:rPr>
        <w:t xml:space="preserve">Trump won</w:t>
      </w:r>
      <w:r w:rsidDel="00000000" w:rsidR="00000000" w:rsidRPr="00000000">
        <w:rPr>
          <w:sz w:val="16"/>
          <w:szCs w:val="16"/>
          <w:rtl w:val="0"/>
        </w:rPr>
        <w:t xml:space="preserve"> the White House </w:t>
      </w:r>
      <w:r w:rsidDel="00000000" w:rsidR="00000000" w:rsidRPr="00000000">
        <w:rPr>
          <w:u w:val="single"/>
          <w:rtl w:val="0"/>
        </w:rPr>
        <w:t xml:space="preserve">in 2016; when he</w:t>
      </w:r>
      <w:r w:rsidDel="00000000" w:rsidR="00000000" w:rsidRPr="00000000">
        <w:rPr>
          <w:sz w:val="16"/>
          <w:szCs w:val="16"/>
          <w:rtl w:val="0"/>
        </w:rPr>
        <w:t xml:space="preserve"> almost </w:t>
      </w:r>
      <w:r w:rsidDel="00000000" w:rsidR="00000000" w:rsidRPr="00000000">
        <w:rPr>
          <w:u w:val="single"/>
          <w:rtl w:val="0"/>
        </w:rPr>
        <w:t xml:space="preserve">wrecked a </w:t>
      </w:r>
      <w:r w:rsidDel="00000000" w:rsidR="00000000" w:rsidRPr="00000000">
        <w:rPr>
          <w:b w:val="1"/>
          <w:bCs w:val="1"/>
          <w:u w:val="single"/>
          <w:rtl w:val="0"/>
        </w:rPr>
        <w:t xml:space="preserve">NATO Summit</w:t>
      </w:r>
      <w:r w:rsidDel="00000000" w:rsidR="00000000" w:rsidRPr="00000000">
        <w:rPr>
          <w:sz w:val="16"/>
          <w:szCs w:val="16"/>
          <w:rtl w:val="0"/>
        </w:rPr>
        <w:t xml:space="preserve"> </w:t>
      </w:r>
      <w:r w:rsidDel="00000000" w:rsidR="00000000" w:rsidRPr="00000000">
        <w:rPr>
          <w:u w:val="single"/>
          <w:rtl w:val="0"/>
        </w:rPr>
        <w:t xml:space="preserve">in 2018; when</w:t>
      </w:r>
      <w:r w:rsidDel="00000000" w:rsidR="00000000" w:rsidRPr="00000000">
        <w:rPr>
          <w:sz w:val="16"/>
          <w:szCs w:val="16"/>
          <w:rtl w:val="0"/>
        </w:rPr>
        <w:t xml:space="preserve"> French President Emmanuel </w:t>
      </w:r>
      <w:r w:rsidDel="00000000" w:rsidR="00000000" w:rsidRPr="00000000">
        <w:rPr>
          <w:b w:val="1"/>
          <w:bCs w:val="1"/>
          <w:u w:val="single"/>
          <w:rtl w:val="0"/>
        </w:rPr>
        <w:t xml:space="preserve">Macron</w:t>
      </w:r>
      <w:r w:rsidDel="00000000" w:rsidR="00000000" w:rsidRPr="00000000">
        <w:rPr>
          <w:sz w:val="16"/>
          <w:szCs w:val="16"/>
          <w:rtl w:val="0"/>
        </w:rPr>
        <w:t xml:space="preserve"> </w:t>
      </w:r>
      <w:r w:rsidDel="00000000" w:rsidR="00000000" w:rsidRPr="00000000">
        <w:rPr>
          <w:u w:val="single"/>
          <w:rtl w:val="0"/>
        </w:rPr>
        <w:t xml:space="preserve">offered Europeans a strategic nuclear dialogue in 2020; and when </w:t>
      </w:r>
      <w:r w:rsidDel="00000000" w:rsidR="00000000" w:rsidRPr="00000000">
        <w:rPr>
          <w:b w:val="1"/>
          <w:bCs w:val="1"/>
          <w:u w:val="single"/>
          <w:rtl w:val="0"/>
        </w:rPr>
        <w:t xml:space="preserve">Russia invaded Ukraine</w:t>
      </w:r>
      <w:r w:rsidDel="00000000" w:rsidR="00000000" w:rsidRPr="00000000">
        <w:rPr>
          <w:u w:val="single"/>
          <w:rtl w:val="0"/>
        </w:rPr>
        <w:t xml:space="preserve"> in 2022.</w:t>
      </w:r>
      <w:r w:rsidDel="00000000" w:rsidR="00000000" w:rsidRPr="00000000">
        <w:rPr>
          <w:sz w:val="16"/>
          <w:szCs w:val="16"/>
          <w:rtl w:val="0"/>
        </w:rPr>
        <w:t xml:space="preserve"> Now that Trump, poised to be the Republican candidate to this year’s presidential election, has casually threatened not to come to the defense of NATO allies should one of them be attacked, Germans cannot help but looking for deterrence alternatives again—including nuclear weapons.</w:t>
      </w:r>
    </w:p>
    <w:p w:rsidR="00000000" w:rsidDel="00000000" w:rsidP="00000000" w:rsidRDefault="00000000" w:rsidRPr="00000000" w14:paraId="0000019B">
      <w:pPr>
        <w:spacing w:line="256.7994545454545" w:lineRule="auto"/>
        <w:rPr>
          <w:u w:val="single"/>
        </w:rPr>
      </w:pPr>
      <w:r w:rsidDel="00000000" w:rsidR="00000000" w:rsidRPr="00000000">
        <w:rPr>
          <w:sz w:val="16"/>
          <w:szCs w:val="16"/>
          <w:rtl w:val="0"/>
        </w:rPr>
        <w:t xml:space="preserve">But </w:t>
      </w:r>
      <w:r w:rsidDel="00000000" w:rsidR="00000000" w:rsidRPr="00000000">
        <w:rPr>
          <w:b w:val="1"/>
          <w:bCs w:val="1"/>
          <w:sz w:val="26"/>
          <w:szCs w:val="26"/>
          <w:highlight w:val="cyan"/>
          <w:u w:val="single"/>
          <w:rtl w:val="0"/>
        </w:rPr>
        <w:t xml:space="preserve">why</w:t>
      </w:r>
      <w:r w:rsidDel="00000000" w:rsidR="00000000" w:rsidRPr="00000000">
        <w:rPr>
          <w:b w:val="1"/>
          <w:bCs w:val="1"/>
          <w:sz w:val="26"/>
          <w:szCs w:val="26"/>
          <w:u w:val="single"/>
          <w:rtl w:val="0"/>
        </w:rPr>
        <w:t xml:space="preserve"> would one </w:t>
      </w:r>
      <w:r w:rsidDel="00000000" w:rsidR="00000000" w:rsidRPr="00000000">
        <w:rPr>
          <w:b w:val="1"/>
          <w:bCs w:val="1"/>
          <w:sz w:val="26"/>
          <w:szCs w:val="26"/>
          <w:highlight w:val="cyan"/>
          <w:u w:val="single"/>
          <w:rtl w:val="0"/>
        </w:rPr>
        <w:t xml:space="preserve">worry</w:t>
      </w:r>
      <w:r w:rsidDel="00000000" w:rsidR="00000000" w:rsidRPr="00000000">
        <w:rPr>
          <w:highlight w:val="cyan"/>
          <w:u w:val="single"/>
          <w:rtl w:val="0"/>
        </w:rPr>
        <w:t xml:space="preserve"> since</w:t>
      </w:r>
      <w:r w:rsidDel="00000000" w:rsidR="00000000" w:rsidRPr="00000000">
        <w:rPr>
          <w:u w:val="single"/>
          <w:rtl w:val="0"/>
        </w:rPr>
        <w:t xml:space="preserve"> these </w:t>
      </w:r>
      <w:r w:rsidDel="00000000" w:rsidR="00000000" w:rsidRPr="00000000">
        <w:rPr>
          <w:b w:val="1"/>
          <w:bCs w:val="1"/>
          <w:sz w:val="26"/>
          <w:szCs w:val="26"/>
          <w:highlight w:val="cyan"/>
          <w:u w:val="single"/>
          <w:rtl w:val="0"/>
        </w:rPr>
        <w:t xml:space="preserve">musings come and go</w:t>
      </w:r>
      <w:r w:rsidDel="00000000" w:rsidR="00000000" w:rsidRPr="00000000">
        <w:rPr>
          <w:u w:val="single"/>
          <w:rtl w:val="0"/>
        </w:rPr>
        <w:t xml:space="preserve"> without any noticeable consequences</w:t>
      </w:r>
      <w:r w:rsidDel="00000000" w:rsidR="00000000" w:rsidRPr="00000000">
        <w:rPr>
          <w:b w:val="1"/>
          <w:bCs w:val="1"/>
          <w:highlight w:val="cyan"/>
          <w:u w:val="single"/>
          <w:rtl w:val="0"/>
        </w:rPr>
        <w:t xml:space="preserve">?</w:t>
      </w:r>
      <w:r w:rsidDel="00000000" w:rsidR="00000000" w:rsidRPr="00000000">
        <w:rPr>
          <w:sz w:val="16"/>
          <w:szCs w:val="16"/>
          <w:rtl w:val="0"/>
        </w:rPr>
        <w:t xml:space="preserve"> </w:t>
      </w:r>
      <w:r w:rsidDel="00000000" w:rsidR="00000000" w:rsidRPr="00000000">
        <w:rPr>
          <w:u w:val="single"/>
          <w:rtl w:val="0"/>
        </w:rPr>
        <w:t xml:space="preserve">Well, </w:t>
      </w:r>
      <w:r w:rsidDel="00000000" w:rsidR="00000000" w:rsidRPr="00000000">
        <w:rPr>
          <w:highlight w:val="cyan"/>
          <w:u w:val="single"/>
          <w:rtl w:val="0"/>
        </w:rPr>
        <w:t xml:space="preserve">the</w:t>
      </w:r>
      <w:r w:rsidDel="00000000" w:rsidR="00000000" w:rsidRPr="00000000">
        <w:rPr>
          <w:sz w:val="16"/>
          <w:szCs w:val="16"/>
          <w:rtl w:val="0"/>
        </w:rPr>
        <w:t xml:space="preserve">re are consequences, and a </w:t>
      </w:r>
      <w:r w:rsidDel="00000000" w:rsidR="00000000" w:rsidRPr="00000000">
        <w:rPr>
          <w:b w:val="1"/>
          <w:bCs w:val="1"/>
          <w:sz w:val="26"/>
          <w:szCs w:val="26"/>
          <w:highlight w:val="cyan"/>
          <w:u w:val="single"/>
          <w:rtl w:val="0"/>
        </w:rPr>
        <w:t xml:space="preserve">perfect storm</w:t>
      </w:r>
      <w:r w:rsidDel="00000000" w:rsidR="00000000" w:rsidRPr="00000000">
        <w:rPr>
          <w:highlight w:val="cyan"/>
          <w:u w:val="single"/>
          <w:rtl w:val="0"/>
        </w:rPr>
        <w:t xml:space="preserve"> is </w:t>
      </w:r>
      <w:r w:rsidDel="00000000" w:rsidR="00000000" w:rsidRPr="00000000">
        <w:rPr>
          <w:b w:val="1"/>
          <w:bCs w:val="1"/>
          <w:sz w:val="26"/>
          <w:szCs w:val="26"/>
          <w:u w:val="single"/>
          <w:rtl w:val="0"/>
        </w:rPr>
        <w:t xml:space="preserve">now </w:t>
      </w:r>
      <w:r w:rsidDel="00000000" w:rsidR="00000000" w:rsidRPr="00000000">
        <w:rPr>
          <w:b w:val="1"/>
          <w:bCs w:val="1"/>
          <w:sz w:val="26"/>
          <w:szCs w:val="26"/>
          <w:highlight w:val="cyan"/>
          <w:u w:val="single"/>
          <w:rtl w:val="0"/>
        </w:rPr>
        <w:t xml:space="preserve">brewing in Berlin</w:t>
      </w:r>
      <w:r w:rsidDel="00000000" w:rsidR="00000000" w:rsidRPr="00000000">
        <w:rPr>
          <w:u w:val="single"/>
          <w:rtl w:val="0"/>
        </w:rPr>
        <w:t xml:space="preserve">, one </w:t>
      </w:r>
      <w:r w:rsidDel="00000000" w:rsidR="00000000" w:rsidRPr="00000000">
        <w:rPr>
          <w:highlight w:val="cyan"/>
          <w:u w:val="single"/>
          <w:rtl w:val="0"/>
        </w:rPr>
        <w:t xml:space="preserve">that </w:t>
      </w:r>
      <w:r w:rsidDel="00000000" w:rsidR="00000000" w:rsidRPr="00000000">
        <w:rPr>
          <w:b w:val="1"/>
          <w:bCs w:val="1"/>
          <w:sz w:val="26"/>
          <w:szCs w:val="26"/>
          <w:highlight w:val="cyan"/>
          <w:u w:val="single"/>
          <w:rtl w:val="0"/>
        </w:rPr>
        <w:t xml:space="preserve">might</w:t>
      </w:r>
      <w:r w:rsidDel="00000000" w:rsidR="00000000" w:rsidRPr="00000000">
        <w:rPr>
          <w:u w:val="single"/>
          <w:rtl w:val="0"/>
        </w:rPr>
        <w:t xml:space="preserve"> ultimately </w:t>
      </w:r>
      <w:r w:rsidDel="00000000" w:rsidR="00000000" w:rsidRPr="00000000">
        <w:rPr>
          <w:b w:val="1"/>
          <w:bCs w:val="1"/>
          <w:highlight w:val="cyan"/>
          <w:u w:val="single"/>
          <w:rtl w:val="0"/>
        </w:rPr>
        <w:t xml:space="preserve">blow away the </w:t>
      </w:r>
      <w:r w:rsidDel="00000000" w:rsidR="00000000" w:rsidRPr="00000000">
        <w:rPr>
          <w:b w:val="1"/>
          <w:bCs w:val="1"/>
          <w:u w:val="single"/>
          <w:rtl w:val="0"/>
        </w:rPr>
        <w:t xml:space="preserve">last </w:t>
      </w:r>
      <w:r w:rsidDel="00000000" w:rsidR="00000000" w:rsidRPr="00000000">
        <w:rPr>
          <w:b w:val="1"/>
          <w:bCs w:val="1"/>
          <w:highlight w:val="cyan"/>
          <w:u w:val="single"/>
          <w:rtl w:val="0"/>
        </w:rPr>
        <w:t xml:space="preserve">remains</w:t>
      </w:r>
      <w:r w:rsidDel="00000000" w:rsidR="00000000" w:rsidRPr="00000000">
        <w:rPr>
          <w:sz w:val="16"/>
          <w:szCs w:val="16"/>
          <w:highlight w:val="cyan"/>
          <w:rtl w:val="0"/>
        </w:rPr>
        <w:t xml:space="preserve"> </w:t>
      </w:r>
      <w:r w:rsidDel="00000000" w:rsidR="00000000" w:rsidRPr="00000000">
        <w:rPr>
          <w:highlight w:val="cyan"/>
          <w:u w:val="single"/>
          <w:rtl w:val="0"/>
        </w:rPr>
        <w:t xml:space="preserve">of Germany</w:t>
      </w:r>
      <w:r w:rsidDel="00000000" w:rsidR="00000000" w:rsidRPr="00000000">
        <w:rPr>
          <w:u w:val="single"/>
          <w:rtl w:val="0"/>
        </w:rPr>
        <w:t xml:space="preserve">’s </w:t>
      </w:r>
      <w:r w:rsidDel="00000000" w:rsidR="00000000" w:rsidRPr="00000000">
        <w:rPr>
          <w:b w:val="1"/>
          <w:bCs w:val="1"/>
          <w:u w:val="single"/>
          <w:rtl w:val="0"/>
        </w:rPr>
        <w:t xml:space="preserve">once deeply ingrained </w:t>
      </w:r>
      <w:r w:rsidDel="00000000" w:rsidR="00000000" w:rsidRPr="00000000">
        <w:rPr>
          <w:b w:val="1"/>
          <w:bCs w:val="1"/>
          <w:highlight w:val="cyan"/>
          <w:u w:val="single"/>
          <w:rtl w:val="0"/>
        </w:rPr>
        <w:t xml:space="preserve">identity</w:t>
      </w:r>
      <w:r w:rsidDel="00000000" w:rsidR="00000000" w:rsidRPr="00000000">
        <w:rPr>
          <w:u w:val="single"/>
          <w:rtl w:val="0"/>
        </w:rPr>
        <w:t xml:space="preserve"> of a “</w:t>
      </w:r>
      <w:r w:rsidDel="00000000" w:rsidR="00000000" w:rsidRPr="00000000">
        <w:rPr>
          <w:b w:val="1"/>
          <w:bCs w:val="1"/>
          <w:u w:val="single"/>
          <w:rtl w:val="0"/>
        </w:rPr>
        <w:t xml:space="preserve">civilian power</w:t>
      </w:r>
      <w:r w:rsidDel="00000000" w:rsidR="00000000" w:rsidRPr="00000000">
        <w:rPr>
          <w:u w:val="single"/>
          <w:rtl w:val="0"/>
        </w:rPr>
        <w:t xml:space="preserve">.”</w:t>
      </w:r>
    </w:p>
    <w:p w:rsidR="00000000" w:rsidDel="00000000" w:rsidP="00000000" w:rsidRDefault="00000000" w:rsidRPr="00000000" w14:paraId="0000019C">
      <w:pPr>
        <w:spacing w:line="256.7994545454545" w:lineRule="auto"/>
        <w:rPr>
          <w:sz w:val="16"/>
          <w:szCs w:val="16"/>
        </w:rPr>
      </w:pPr>
      <w:r w:rsidDel="00000000" w:rsidR="00000000" w:rsidRPr="00000000">
        <w:rPr>
          <w:u w:val="single"/>
          <w:rtl w:val="0"/>
        </w:rPr>
        <w:t xml:space="preserve">What are Germans debating exactly?</w:t>
      </w:r>
      <w:r w:rsidDel="00000000" w:rsidR="00000000" w:rsidRPr="00000000">
        <w:rPr>
          <w:sz w:val="16"/>
          <w:szCs w:val="16"/>
          <w:rtl w:val="0"/>
        </w:rPr>
        <w:t xml:space="preserve"> As I argue in a new book I edited, </w:t>
      </w:r>
      <w:r w:rsidDel="00000000" w:rsidR="00000000" w:rsidRPr="00000000">
        <w:rPr>
          <w:b w:val="1"/>
          <w:bCs w:val="1"/>
          <w:sz w:val="26"/>
          <w:szCs w:val="26"/>
          <w:highlight w:val="cyan"/>
          <w:u w:val="single"/>
          <w:rtl w:val="0"/>
        </w:rPr>
        <w:t xml:space="preserve">Germany</w:t>
      </w:r>
      <w:r w:rsidDel="00000000" w:rsidR="00000000" w:rsidRPr="00000000">
        <w:rPr>
          <w:highlight w:val="cyan"/>
          <w:u w:val="single"/>
          <w:rtl w:val="0"/>
        </w:rPr>
        <w:t xml:space="preserve"> is</w:t>
      </w:r>
      <w:r w:rsidDel="00000000" w:rsidR="00000000" w:rsidRPr="00000000">
        <w:rPr>
          <w:u w:val="single"/>
          <w:rtl w:val="0"/>
        </w:rPr>
        <w:t xml:space="preserve"> both </w:t>
      </w:r>
      <w:r w:rsidDel="00000000" w:rsidR="00000000" w:rsidRPr="00000000">
        <w:rPr>
          <w:b w:val="1"/>
          <w:bCs w:val="1"/>
          <w:sz w:val="26"/>
          <w:szCs w:val="26"/>
          <w:highlight w:val="cyan"/>
          <w:u w:val="single"/>
          <w:rtl w:val="0"/>
        </w:rPr>
        <w:t xml:space="preserve">security dependent</w:t>
      </w:r>
      <w:r w:rsidDel="00000000" w:rsidR="00000000" w:rsidRPr="00000000">
        <w:rPr>
          <w:sz w:val="26"/>
          <w:szCs w:val="26"/>
          <w:highlight w:val="cyan"/>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w:t>
      </w:r>
      <w:r w:rsidDel="00000000" w:rsidR="00000000" w:rsidRPr="00000000">
        <w:rPr>
          <w:b w:val="1"/>
          <w:bCs w:val="1"/>
          <w:sz w:val="26"/>
          <w:szCs w:val="26"/>
          <w:u w:val="single"/>
          <w:rtl w:val="0"/>
        </w:rPr>
        <w:t xml:space="preserve">politically </w:t>
      </w:r>
      <w:r w:rsidDel="00000000" w:rsidR="00000000" w:rsidRPr="00000000">
        <w:rPr>
          <w:b w:val="1"/>
          <w:bCs w:val="1"/>
          <w:sz w:val="26"/>
          <w:szCs w:val="26"/>
          <w:highlight w:val="cyan"/>
          <w:u w:val="single"/>
          <w:rtl w:val="0"/>
        </w:rPr>
        <w:t xml:space="preserve">conservative</w:t>
      </w:r>
      <w:r w:rsidDel="00000000" w:rsidR="00000000" w:rsidRPr="00000000">
        <w:rPr>
          <w:sz w:val="26"/>
          <w:szCs w:val="26"/>
          <w:rtl w:val="0"/>
        </w:rPr>
        <w:t xml:space="preserve">. </w:t>
      </w:r>
      <w:r w:rsidDel="00000000" w:rsidR="00000000" w:rsidRPr="00000000">
        <w:rPr>
          <w:u w:val="single"/>
          <w:rtl w:val="0"/>
        </w:rPr>
        <w:t xml:space="preserve">The </w:t>
      </w:r>
      <w:r w:rsidDel="00000000" w:rsidR="00000000" w:rsidRPr="00000000">
        <w:rPr>
          <w:b w:val="1"/>
          <w:bCs w:val="1"/>
          <w:sz w:val="26"/>
          <w:szCs w:val="26"/>
          <w:highlight w:val="cyan"/>
          <w:u w:val="single"/>
          <w:rtl w:val="0"/>
        </w:rPr>
        <w:t xml:space="preserve">country depends on the U</w:t>
      </w:r>
      <w:r w:rsidDel="00000000" w:rsidR="00000000" w:rsidRPr="00000000">
        <w:rPr>
          <w:b w:val="1"/>
          <w:bCs w:val="1"/>
          <w:sz w:val="26"/>
          <w:szCs w:val="26"/>
          <w:u w:val="single"/>
          <w:rtl w:val="0"/>
        </w:rPr>
        <w:t xml:space="preserve">nited </w:t>
      </w:r>
      <w:r w:rsidDel="00000000" w:rsidR="00000000" w:rsidRPr="00000000">
        <w:rPr>
          <w:b w:val="1"/>
          <w:bCs w:val="1"/>
          <w:sz w:val="26"/>
          <w:szCs w:val="26"/>
          <w:highlight w:val="cyan"/>
          <w:u w:val="single"/>
          <w:rtl w:val="0"/>
        </w:rPr>
        <w:t xml:space="preserve">S</w:t>
      </w:r>
      <w:r w:rsidDel="00000000" w:rsidR="00000000" w:rsidRPr="00000000">
        <w:rPr>
          <w:b w:val="1"/>
          <w:bCs w:val="1"/>
          <w:sz w:val="26"/>
          <w:szCs w:val="26"/>
          <w:u w:val="single"/>
          <w:rtl w:val="0"/>
        </w:rPr>
        <w:t xml:space="preserve">tates</w:t>
      </w:r>
      <w:r w:rsidDel="00000000" w:rsidR="00000000" w:rsidRPr="00000000">
        <w:rPr>
          <w:u w:val="single"/>
          <w:rtl w:val="0"/>
        </w:rPr>
        <w:t xml:space="preserve"> and a</w:t>
      </w:r>
      <w:r w:rsidDel="00000000" w:rsidR="00000000" w:rsidRPr="00000000">
        <w:rPr>
          <w:sz w:val="16"/>
          <w:szCs w:val="16"/>
          <w:rtl w:val="0"/>
        </w:rPr>
        <w:t xml:space="preserve"> somewhat </w:t>
      </w:r>
      <w:r w:rsidDel="00000000" w:rsidR="00000000" w:rsidRPr="00000000">
        <w:rPr>
          <w:u w:val="single"/>
          <w:rtl w:val="0"/>
        </w:rPr>
        <w:t xml:space="preserve">benevolent security environment </w:t>
      </w:r>
      <w:r w:rsidDel="00000000" w:rsidR="00000000" w:rsidRPr="00000000">
        <w:rPr>
          <w:highlight w:val="cyan"/>
          <w:u w:val="single"/>
          <w:rtl w:val="0"/>
        </w:rPr>
        <w:t xml:space="preserve">to </w:t>
      </w:r>
      <w:r w:rsidDel="00000000" w:rsidR="00000000" w:rsidRPr="00000000">
        <w:rPr>
          <w:b w:val="1"/>
          <w:bCs w:val="1"/>
          <w:sz w:val="26"/>
          <w:szCs w:val="26"/>
          <w:highlight w:val="cyan"/>
          <w:u w:val="single"/>
          <w:rtl w:val="0"/>
        </w:rPr>
        <w:t xml:space="preserve">balance</w:t>
      </w:r>
      <w:r w:rsidDel="00000000" w:rsidR="00000000" w:rsidRPr="00000000">
        <w:rPr>
          <w:u w:val="single"/>
          <w:rtl w:val="0"/>
        </w:rPr>
        <w:t xml:space="preserve"> its </w:t>
      </w:r>
      <w:r w:rsidDel="00000000" w:rsidR="00000000" w:rsidRPr="00000000">
        <w:rPr>
          <w:b w:val="1"/>
          <w:bCs w:val="1"/>
          <w:u w:val="single"/>
          <w:rtl w:val="0"/>
        </w:rPr>
        <w:t xml:space="preserve">competing interests</w:t>
      </w:r>
      <w:r w:rsidDel="00000000" w:rsidR="00000000" w:rsidRPr="00000000">
        <w:rPr>
          <w:u w:val="single"/>
          <w:rtl w:val="0"/>
        </w:rPr>
        <w:t xml:space="preserve"> in deterrence and disarmament</w:t>
      </w:r>
      <w:r w:rsidDel="00000000" w:rsidR="00000000" w:rsidRPr="00000000">
        <w:rPr>
          <w:sz w:val="16"/>
          <w:szCs w:val="16"/>
          <w:rtl w:val="0"/>
        </w:rPr>
        <w:t xml:space="preserve">. Its political conservatism leads German decision-makers to preserve as many as possible of these interests, even if external conditions change significantly. The combination of dependency and conservatism can ultimately result in inertia, tying German leaders’ hands and making the country appear indecisive and anxious.</w:t>
      </w:r>
    </w:p>
    <w:p w:rsidR="00000000" w:rsidDel="00000000" w:rsidP="00000000" w:rsidRDefault="00000000" w:rsidRPr="00000000" w14:paraId="0000019D">
      <w:pPr>
        <w:spacing w:line="256.7994545454545" w:lineRule="auto"/>
        <w:rPr>
          <w:u w:val="single"/>
        </w:rPr>
      </w:pPr>
      <w:r w:rsidDel="00000000" w:rsidR="00000000" w:rsidRPr="00000000">
        <w:rPr>
          <w:b w:val="1"/>
          <w:bCs w:val="1"/>
          <w:u w:val="single"/>
          <w:rtl w:val="0"/>
        </w:rPr>
        <w:t xml:space="preserve">Today, </w:t>
      </w:r>
      <w:r w:rsidDel="00000000" w:rsidR="00000000" w:rsidRPr="00000000">
        <w:rPr>
          <w:b w:val="1"/>
          <w:bCs w:val="1"/>
          <w:highlight w:val="cyan"/>
          <w:u w:val="single"/>
          <w:rtl w:val="0"/>
        </w:rPr>
        <w:t xml:space="preserve">fear is palpable</w:t>
      </w:r>
      <w:r w:rsidDel="00000000" w:rsidR="00000000" w:rsidRPr="00000000">
        <w:rPr>
          <w:sz w:val="16"/>
          <w:szCs w:val="16"/>
          <w:highlight w:val="cyan"/>
          <w:rtl w:val="0"/>
        </w:rPr>
        <w:t xml:space="preserve"> </w:t>
      </w:r>
      <w:r w:rsidDel="00000000" w:rsidR="00000000" w:rsidRPr="00000000">
        <w:rPr>
          <w:highlight w:val="cyan"/>
          <w:u w:val="single"/>
          <w:rtl w:val="0"/>
        </w:rPr>
        <w:t xml:space="preserve">as </w:t>
      </w:r>
      <w:r w:rsidDel="00000000" w:rsidR="00000000" w:rsidRPr="00000000">
        <w:rPr>
          <w:b w:val="1"/>
          <w:bCs w:val="1"/>
          <w:highlight w:val="cyan"/>
          <w:u w:val="single"/>
          <w:rtl w:val="0"/>
        </w:rPr>
        <w:t xml:space="preserve">Germans are debating</w:t>
      </w:r>
      <w:r w:rsidDel="00000000" w:rsidR="00000000" w:rsidRPr="00000000">
        <w:rPr>
          <w:b w:val="1"/>
          <w:bCs w:val="1"/>
          <w:u w:val="single"/>
          <w:rtl w:val="0"/>
        </w:rPr>
        <w:t xml:space="preserve"> a question</w:t>
      </w:r>
      <w:r w:rsidDel="00000000" w:rsidR="00000000" w:rsidRPr="00000000">
        <w:rPr>
          <w:u w:val="single"/>
          <w:rtl w:val="0"/>
        </w:rPr>
        <w:t xml:space="preserve"> that sounds like it was taken right from the </w:t>
      </w:r>
      <w:r w:rsidDel="00000000" w:rsidR="00000000" w:rsidRPr="00000000">
        <w:rPr>
          <w:b w:val="1"/>
          <w:bCs w:val="1"/>
          <w:u w:val="single"/>
          <w:rtl w:val="0"/>
        </w:rPr>
        <w:t xml:space="preserve">early Cold War playbooks:</w:t>
      </w:r>
      <w:r w:rsidDel="00000000" w:rsidR="00000000" w:rsidRPr="00000000">
        <w:rPr>
          <w:u w:val="single"/>
          <w:rtl w:val="0"/>
        </w:rPr>
        <w:t xml:space="preserve"> </w:t>
      </w:r>
      <w:r w:rsidDel="00000000" w:rsidR="00000000" w:rsidRPr="00000000">
        <w:rPr>
          <w:b w:val="1"/>
          <w:bCs w:val="1"/>
          <w:highlight w:val="cyan"/>
          <w:u w:val="single"/>
          <w:rtl w:val="0"/>
        </w:rPr>
        <w:t xml:space="preserve">What if the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U</w:t>
      </w:r>
      <w:r w:rsidDel="00000000" w:rsidR="00000000" w:rsidRPr="00000000">
        <w:rPr>
          <w:b w:val="1"/>
          <w:bCs w:val="1"/>
          <w:u w:val="single"/>
          <w:rtl w:val="0"/>
        </w:rPr>
        <w:t xml:space="preserve">nited </w:t>
      </w:r>
      <w:r w:rsidDel="00000000" w:rsidR="00000000" w:rsidRPr="00000000">
        <w:rPr>
          <w:b w:val="1"/>
          <w:bCs w:val="1"/>
          <w:highlight w:val="cyan"/>
          <w:u w:val="single"/>
          <w:rtl w:val="0"/>
        </w:rPr>
        <w:t xml:space="preserve">S</w:t>
      </w:r>
      <w:r w:rsidDel="00000000" w:rsidR="00000000" w:rsidRPr="00000000">
        <w:rPr>
          <w:b w:val="1"/>
          <w:bCs w:val="1"/>
          <w:u w:val="single"/>
          <w:rtl w:val="0"/>
        </w:rPr>
        <w:t xml:space="preserve">tates </w:t>
      </w:r>
      <w:r w:rsidDel="00000000" w:rsidR="00000000" w:rsidRPr="00000000">
        <w:rPr>
          <w:b w:val="1"/>
          <w:bCs w:val="1"/>
          <w:highlight w:val="cyan"/>
          <w:u w:val="single"/>
          <w:rtl w:val="0"/>
        </w:rPr>
        <w:t xml:space="preserve">abandons Europe</w:t>
      </w:r>
      <w:r w:rsidDel="00000000" w:rsidR="00000000" w:rsidRPr="00000000">
        <w:rPr>
          <w:highlight w:val="cyan"/>
          <w:u w:val="single"/>
          <w:rtl w:val="0"/>
        </w:rPr>
        <w:t xml:space="preserve"> in </w:t>
      </w:r>
      <w:r w:rsidDel="00000000" w:rsidR="00000000" w:rsidRPr="00000000">
        <w:rPr>
          <w:b w:val="1"/>
          <w:bCs w:val="1"/>
          <w:highlight w:val="cyan"/>
          <w:u w:val="single"/>
          <w:rtl w:val="0"/>
        </w:rPr>
        <w:t xml:space="preserve">face of</w:t>
      </w:r>
      <w:r w:rsidDel="00000000" w:rsidR="00000000" w:rsidRPr="00000000">
        <w:rPr>
          <w:sz w:val="16"/>
          <w:szCs w:val="16"/>
          <w:rtl w:val="0"/>
        </w:rPr>
        <w:t xml:space="preserve"> a </w:t>
      </w:r>
      <w:r w:rsidDel="00000000" w:rsidR="00000000" w:rsidRPr="00000000">
        <w:rPr>
          <w:b w:val="1"/>
          <w:bCs w:val="1"/>
          <w:highlight w:val="cyan"/>
          <w:u w:val="single"/>
          <w:rtl w:val="0"/>
        </w:rPr>
        <w:t xml:space="preserve">Russia</w:t>
      </w:r>
      <w:r w:rsidDel="00000000" w:rsidR="00000000" w:rsidRPr="00000000">
        <w:rPr>
          <w:b w:val="1"/>
          <w:bCs w:val="1"/>
          <w:u w:val="single"/>
          <w:rtl w:val="0"/>
        </w:rPr>
        <w:t xml:space="preserve">n aggression</w:t>
      </w:r>
      <w:r w:rsidDel="00000000" w:rsidR="00000000" w:rsidRPr="00000000">
        <w:rPr>
          <w:b w:val="1"/>
          <w:bCs w:val="1"/>
          <w:highlight w:val="cyan"/>
          <w:u w:val="single"/>
          <w:rtl w:val="0"/>
        </w:rPr>
        <w:t xml:space="preserve">?</w:t>
      </w:r>
      <w:r w:rsidDel="00000000" w:rsidR="00000000" w:rsidRPr="00000000">
        <w:rPr>
          <w:sz w:val="16"/>
          <w:szCs w:val="16"/>
          <w:rtl w:val="0"/>
        </w:rPr>
        <w:t xml:space="preserve"> In this debate, </w:t>
      </w:r>
      <w:r w:rsidDel="00000000" w:rsidR="00000000" w:rsidRPr="00000000">
        <w:rPr>
          <w:highlight w:val="cyan"/>
          <w:u w:val="single"/>
          <w:rtl w:val="0"/>
        </w:rPr>
        <w:t xml:space="preserve">Germans </w:t>
      </w:r>
      <w:r w:rsidDel="00000000" w:rsidR="00000000" w:rsidRPr="00000000">
        <w:rPr>
          <w:b w:val="1"/>
          <w:bCs w:val="1"/>
          <w:u w:val="single"/>
          <w:rtl w:val="0"/>
        </w:rPr>
        <w:t xml:space="preserve">quickly</w:t>
      </w:r>
      <w:r w:rsidDel="00000000" w:rsidR="00000000" w:rsidRPr="00000000">
        <w:rPr>
          <w:sz w:val="16"/>
          <w:szCs w:val="16"/>
          <w:rtl w:val="0"/>
        </w:rPr>
        <w:t xml:space="preserve"> come up with </w:t>
      </w:r>
      <w:r w:rsidDel="00000000" w:rsidR="00000000" w:rsidRPr="00000000">
        <w:rPr>
          <w:b w:val="1"/>
          <w:bCs w:val="1"/>
          <w:highlight w:val="cyan"/>
          <w:u w:val="single"/>
          <w:rtl w:val="0"/>
        </w:rPr>
        <w:t xml:space="preserve">answer</w:t>
      </w:r>
      <w:r w:rsidDel="00000000" w:rsidR="00000000" w:rsidRPr="00000000">
        <w:rPr>
          <w:sz w:val="16"/>
          <w:szCs w:val="16"/>
          <w:rtl w:val="0"/>
        </w:rPr>
        <w:t xml:space="preserve">s: (1) </w:t>
      </w:r>
      <w:r w:rsidDel="00000000" w:rsidR="00000000" w:rsidRPr="00000000">
        <w:rPr>
          <w:highlight w:val="cyan"/>
          <w:u w:val="single"/>
          <w:rtl w:val="0"/>
        </w:rPr>
        <w:t xml:space="preserve">a</w:t>
      </w:r>
      <w:r w:rsidDel="00000000" w:rsidR="00000000" w:rsidRPr="00000000">
        <w:rPr>
          <w:sz w:val="16"/>
          <w:szCs w:val="16"/>
          <w:rtl w:val="0"/>
        </w:rPr>
        <w:t xml:space="preserve"> somewhat </w:t>
      </w:r>
      <w:r w:rsidDel="00000000" w:rsidR="00000000" w:rsidRPr="00000000">
        <w:rPr>
          <w:b w:val="1"/>
          <w:bCs w:val="1"/>
          <w:sz w:val="26"/>
          <w:szCs w:val="26"/>
          <w:highlight w:val="cyan"/>
          <w:u w:val="single"/>
          <w:rtl w:val="0"/>
        </w:rPr>
        <w:t xml:space="preserve">Euro</w:t>
      </w:r>
      <w:r w:rsidDel="00000000" w:rsidR="00000000" w:rsidRPr="00000000">
        <w:rPr>
          <w:b w:val="1"/>
          <w:bCs w:val="1"/>
          <w:sz w:val="26"/>
          <w:szCs w:val="26"/>
          <w:u w:val="single"/>
          <w:rtl w:val="0"/>
        </w:rPr>
        <w:t xml:space="preserve">peanized </w:t>
      </w:r>
      <w:r w:rsidDel="00000000" w:rsidR="00000000" w:rsidRPr="00000000">
        <w:rPr>
          <w:b w:val="1"/>
          <w:bCs w:val="1"/>
          <w:sz w:val="26"/>
          <w:szCs w:val="26"/>
          <w:highlight w:val="cyan"/>
          <w:u w:val="single"/>
          <w:rtl w:val="0"/>
        </w:rPr>
        <w:t xml:space="preserve">deterrent</w:t>
      </w:r>
      <w:r w:rsidDel="00000000" w:rsidR="00000000" w:rsidRPr="00000000">
        <w:rPr>
          <w:u w:val="single"/>
          <w:rtl w:val="0"/>
        </w:rPr>
        <w:t xml:space="preserve">, based on French</w:t>
      </w:r>
      <w:r w:rsidDel="00000000" w:rsidR="00000000" w:rsidRPr="00000000">
        <w:rPr>
          <w:sz w:val="16"/>
          <w:szCs w:val="16"/>
          <w:rtl w:val="0"/>
        </w:rPr>
        <w:t xml:space="preserve"> </w:t>
      </w:r>
      <w:r w:rsidDel="00000000" w:rsidR="00000000" w:rsidRPr="00000000">
        <w:rPr>
          <w:u w:val="single"/>
          <w:rtl w:val="0"/>
        </w:rPr>
        <w:t xml:space="preserve">and British nuclear forces</w:t>
      </w:r>
      <w:r w:rsidDel="00000000" w:rsidR="00000000" w:rsidRPr="00000000">
        <w:rPr>
          <w:sz w:val="16"/>
          <w:szCs w:val="16"/>
          <w:rtl w:val="0"/>
        </w:rPr>
        <w:t xml:space="preserve">, (2) Germany co-financing the French force de frappe in exchange for greater security assurances from Paris, </w:t>
      </w:r>
      <w:r w:rsidDel="00000000" w:rsidR="00000000" w:rsidRPr="00000000">
        <w:rPr>
          <w:b w:val="1"/>
          <w:bCs w:val="1"/>
          <w:highlight w:val="cyan"/>
          <w:u w:val="single"/>
          <w:rtl w:val="0"/>
        </w:rPr>
        <w:t xml:space="preserve">or</w:t>
      </w:r>
      <w:r w:rsidDel="00000000" w:rsidR="00000000" w:rsidRPr="00000000">
        <w:rPr>
          <w:sz w:val="16"/>
          <w:szCs w:val="16"/>
          <w:rtl w:val="0"/>
        </w:rPr>
        <w:t xml:space="preserve"> (3) </w:t>
      </w:r>
      <w:r w:rsidDel="00000000" w:rsidR="00000000" w:rsidRPr="00000000">
        <w:rPr>
          <w:u w:val="single"/>
          <w:rtl w:val="0"/>
        </w:rPr>
        <w:t xml:space="preserve">a </w:t>
      </w:r>
      <w:r w:rsidDel="00000000" w:rsidR="00000000" w:rsidRPr="00000000">
        <w:rPr>
          <w:b w:val="1"/>
          <w:bCs w:val="1"/>
          <w:sz w:val="26"/>
          <w:szCs w:val="26"/>
          <w:highlight w:val="cyan"/>
          <w:u w:val="single"/>
          <w:rtl w:val="0"/>
        </w:rPr>
        <w:t xml:space="preserve">German bomb</w:t>
      </w:r>
      <w:r w:rsidDel="00000000" w:rsidR="00000000" w:rsidRPr="00000000">
        <w:rPr>
          <w:u w:val="single"/>
          <w:rtl w:val="0"/>
        </w:rPr>
        <w:t xml:space="preserve">.</w:t>
      </w:r>
    </w:p>
    <w:p w:rsidR="00000000" w:rsidDel="00000000" w:rsidP="00000000" w:rsidRDefault="00000000" w:rsidRPr="00000000" w14:paraId="0000019E">
      <w:pPr>
        <w:spacing w:line="256.7994545454545" w:lineRule="auto"/>
        <w:rPr>
          <w:sz w:val="16"/>
          <w:szCs w:val="16"/>
        </w:rPr>
      </w:pPr>
      <w:r w:rsidDel="00000000" w:rsidR="00000000" w:rsidRPr="00000000">
        <w:rPr>
          <w:sz w:val="16"/>
          <w:szCs w:val="16"/>
          <w:rtl w:val="0"/>
        </w:rPr>
        <w:t xml:space="preserve">In all this, Germans still do not bother to discuss plausible proliferation strategies, including their costs and risks. Instead, hilarious proposals are making the rounds in Germany’s most-read newspapers. One such proposal suggests a “Eurobomb,” with the nuclear command-and-control suitcase constantly “roaming” between EU capitals. Another recommends that Europeans immediately buy 1,000 “nonactive” US strategic warheads and missiles in conjunction with Germany revoking its membership in the Treaty on the Prohibition of Nuclear Weapons, also known as the ban treaty. (Germany never signed the treaty.)</w:t>
      </w:r>
    </w:p>
    <w:p w:rsidR="00000000" w:rsidDel="00000000" w:rsidP="00000000" w:rsidRDefault="00000000" w:rsidRPr="00000000" w14:paraId="0000019F">
      <w:pPr>
        <w:spacing w:line="256.7994545454545" w:lineRule="auto"/>
        <w:rPr>
          <w:sz w:val="16"/>
          <w:szCs w:val="16"/>
        </w:rPr>
      </w:pPr>
      <w:r w:rsidDel="00000000" w:rsidR="00000000" w:rsidRPr="00000000">
        <w:rPr>
          <w:sz w:val="16"/>
          <w:szCs w:val="16"/>
          <w:rtl w:val="0"/>
        </w:rPr>
        <w:t xml:space="preserve">What is perhaps most striking is that no one in Germany dares to ask whether any of these proposals would ultimately make Germany—and Europe—any safer. As Barbara Kunz, an expert on French security policy, and I wrote: “[T]he thinking [in Berlin] seems to be based on a relatively simplistic approach where nuclear weapons equal deterrence, which equals more security. Accordingly, possessing the bomb serves as some sort of life insurance, simply by the fact that the bomb is there. The fact that the reality of nuclear deterrence is obviously more complex … plays no role in the German debate.”</w:t>
      </w:r>
    </w:p>
    <w:p w:rsidR="00000000" w:rsidDel="00000000" w:rsidP="00000000" w:rsidRDefault="00000000" w:rsidRPr="00000000" w14:paraId="000001A0">
      <w:pPr>
        <w:spacing w:line="256.7994545454545" w:lineRule="auto"/>
        <w:rPr>
          <w:u w:val="single"/>
        </w:rPr>
      </w:pPr>
      <w:r w:rsidDel="00000000" w:rsidR="00000000" w:rsidRPr="00000000">
        <w:rPr>
          <w:sz w:val="16"/>
          <w:szCs w:val="16"/>
          <w:rtl w:val="0"/>
        </w:rPr>
        <w:t xml:space="preserve">What’s different this time? The latest iteration of the German nuclear debate nevertheless shows some key differences from previous ones. First, it takes place in a European security environment that has moved much closer to the scenario of US abandonment and Russian aggression than most assumed back in 2016, when Trump rattled Europeans for the first time. As a consequence,</w:t>
      </w:r>
      <w:r w:rsidDel="00000000" w:rsidR="00000000" w:rsidRPr="00000000">
        <w:rPr>
          <w:u w:val="single"/>
          <w:rtl w:val="0"/>
        </w:rPr>
        <w:t xml:space="preserve"> </w:t>
      </w:r>
      <w:r w:rsidDel="00000000" w:rsidR="00000000" w:rsidRPr="00000000">
        <w:rPr>
          <w:b w:val="1"/>
          <w:bCs w:val="1"/>
          <w:highlight w:val="cyan"/>
          <w:u w:val="single"/>
          <w:rtl w:val="0"/>
        </w:rPr>
        <w:t xml:space="preserve">prolif</w:t>
      </w:r>
      <w:r w:rsidDel="00000000" w:rsidR="00000000" w:rsidRPr="00000000">
        <w:rPr>
          <w:b w:val="1"/>
          <w:bCs w:val="1"/>
          <w:u w:val="single"/>
          <w:rtl w:val="0"/>
        </w:rPr>
        <w:t xml:space="preserve">eration chatter</w:t>
      </w:r>
      <w:r w:rsidDel="00000000" w:rsidR="00000000" w:rsidRPr="00000000">
        <w:rPr>
          <w:u w:val="single"/>
          <w:rtl w:val="0"/>
        </w:rPr>
        <w:t xml:space="preserve"> </w:t>
      </w:r>
      <w:r w:rsidDel="00000000" w:rsidR="00000000" w:rsidRPr="00000000">
        <w:rPr>
          <w:highlight w:val="cyan"/>
          <w:u w:val="single"/>
          <w:rtl w:val="0"/>
        </w:rPr>
        <w:t xml:space="preserve">is </w:t>
      </w:r>
      <w:r w:rsidDel="00000000" w:rsidR="00000000" w:rsidRPr="00000000">
        <w:rPr>
          <w:b w:val="1"/>
          <w:bCs w:val="1"/>
          <w:highlight w:val="cyan"/>
          <w:u w:val="single"/>
          <w:rtl w:val="0"/>
        </w:rPr>
        <w:t xml:space="preserve">not</w:t>
      </w:r>
      <w:r w:rsidDel="00000000" w:rsidR="00000000" w:rsidRPr="00000000">
        <w:rPr>
          <w:u w:val="single"/>
          <w:rtl w:val="0"/>
        </w:rPr>
        <w:t xml:space="preserve"> an </w:t>
      </w:r>
      <w:r w:rsidDel="00000000" w:rsidR="00000000" w:rsidRPr="00000000">
        <w:rPr>
          <w:b w:val="1"/>
          <w:bCs w:val="1"/>
          <w:highlight w:val="cyan"/>
          <w:u w:val="single"/>
          <w:rtl w:val="0"/>
        </w:rPr>
        <w:t xml:space="preserve">exclusively German</w:t>
      </w:r>
      <w:r w:rsidDel="00000000" w:rsidR="00000000" w:rsidRPr="00000000">
        <w:rPr>
          <w:u w:val="single"/>
          <w:rtl w:val="0"/>
        </w:rPr>
        <w:t xml:space="preserve"> specialty anymore. </w:t>
      </w:r>
      <w:r w:rsidDel="00000000" w:rsidR="00000000" w:rsidRPr="00000000">
        <w:rPr>
          <w:b w:val="1"/>
          <w:bCs w:val="1"/>
          <w:highlight w:val="cyan"/>
          <w:u w:val="single"/>
          <w:rtl w:val="0"/>
        </w:rPr>
        <w:t xml:space="preserve">Most notably</w:t>
      </w:r>
      <w:r w:rsidDel="00000000" w:rsidR="00000000" w:rsidRPr="00000000">
        <w:rPr>
          <w:u w:val="single"/>
          <w:rtl w:val="0"/>
        </w:rPr>
        <w:t xml:space="preserve"> </w:t>
      </w:r>
      <w:r w:rsidDel="00000000" w:rsidR="00000000" w:rsidRPr="00000000">
        <w:rPr>
          <w:b w:val="1"/>
          <w:bCs w:val="1"/>
          <w:sz w:val="26"/>
          <w:szCs w:val="26"/>
          <w:highlight w:val="cyan"/>
          <w:u w:val="single"/>
          <w:rtl w:val="0"/>
        </w:rPr>
        <w:t xml:space="preserve">Polish leaders</w:t>
      </w:r>
      <w:r w:rsidDel="00000000" w:rsidR="00000000" w:rsidRPr="00000000">
        <w:rPr>
          <w:u w:val="single"/>
          <w:rtl w:val="0"/>
        </w:rPr>
        <w:t xml:space="preserve">, including</w:t>
      </w:r>
      <w:r w:rsidDel="00000000" w:rsidR="00000000" w:rsidRPr="00000000">
        <w:rPr>
          <w:sz w:val="16"/>
          <w:szCs w:val="16"/>
          <w:rtl w:val="0"/>
        </w:rPr>
        <w:t xml:space="preserve"> </w:t>
      </w:r>
      <w:r w:rsidDel="00000000" w:rsidR="00000000" w:rsidRPr="00000000">
        <w:rPr>
          <w:u w:val="single"/>
          <w:rtl w:val="0"/>
        </w:rPr>
        <w:t xml:space="preserve">President</w:t>
      </w:r>
      <w:r w:rsidDel="00000000" w:rsidR="00000000" w:rsidRPr="00000000">
        <w:rPr>
          <w:sz w:val="16"/>
          <w:szCs w:val="16"/>
          <w:rtl w:val="0"/>
        </w:rPr>
        <w:t xml:space="preserve"> Andrzej Duda </w:t>
      </w:r>
      <w:r w:rsidDel="00000000" w:rsidR="00000000" w:rsidRPr="00000000">
        <w:rPr>
          <w:u w:val="single"/>
          <w:rtl w:val="0"/>
        </w:rPr>
        <w:t xml:space="preserve">and new Foreign Minister</w:t>
      </w:r>
      <w:r w:rsidDel="00000000" w:rsidR="00000000" w:rsidRPr="00000000">
        <w:rPr>
          <w:sz w:val="16"/>
          <w:szCs w:val="16"/>
          <w:rtl w:val="0"/>
        </w:rPr>
        <w:t xml:space="preserve"> Radoslaw Sikorski, </w:t>
      </w:r>
      <w:r w:rsidDel="00000000" w:rsidR="00000000" w:rsidRPr="00000000">
        <w:rPr>
          <w:highlight w:val="cyan"/>
          <w:u w:val="single"/>
          <w:rtl w:val="0"/>
        </w:rPr>
        <w:t xml:space="preserve">have </w:t>
      </w:r>
      <w:r w:rsidDel="00000000" w:rsidR="00000000" w:rsidRPr="00000000">
        <w:rPr>
          <w:b w:val="1"/>
          <w:bCs w:val="1"/>
          <w:highlight w:val="cyan"/>
          <w:u w:val="single"/>
          <w:rtl w:val="0"/>
        </w:rPr>
        <w:t xml:space="preserve">publicly mused</w:t>
      </w:r>
      <w:r w:rsidDel="00000000" w:rsidR="00000000" w:rsidRPr="00000000">
        <w:rPr>
          <w:highlight w:val="cyan"/>
          <w:u w:val="single"/>
          <w:rtl w:val="0"/>
        </w:rPr>
        <w:t xml:space="preserve"> about</w:t>
      </w:r>
      <w:r w:rsidDel="00000000" w:rsidR="00000000" w:rsidRPr="00000000">
        <w:rPr>
          <w:u w:val="single"/>
          <w:rtl w:val="0"/>
        </w:rPr>
        <w:t xml:space="preserve"> </w:t>
      </w:r>
      <w:r w:rsidDel="00000000" w:rsidR="00000000" w:rsidRPr="00000000">
        <w:rPr>
          <w:b w:val="1"/>
          <w:bCs w:val="1"/>
          <w:highlight w:val="cyan"/>
          <w:u w:val="single"/>
          <w:rtl w:val="0"/>
        </w:rPr>
        <w:t xml:space="preserve">nuc</w:t>
      </w:r>
      <w:r w:rsidDel="00000000" w:rsidR="00000000" w:rsidRPr="00000000">
        <w:rPr>
          <w:b w:val="1"/>
          <w:bCs w:val="1"/>
          <w:u w:val="single"/>
          <w:rtl w:val="0"/>
        </w:rPr>
        <w:t xml:space="preserve">lear weapon</w:t>
      </w:r>
      <w:r w:rsidDel="00000000" w:rsidR="00000000" w:rsidRPr="00000000">
        <w:rPr>
          <w:b w:val="1"/>
          <w:bCs w:val="1"/>
          <w:highlight w:val="cyan"/>
          <w:u w:val="single"/>
          <w:rtl w:val="0"/>
        </w:rPr>
        <w:t xml:space="preserve">s</w:t>
      </w:r>
      <w:r w:rsidDel="00000000" w:rsidR="00000000" w:rsidRPr="00000000">
        <w:rPr>
          <w:b w:val="1"/>
          <w:bCs w:val="1"/>
          <w:u w:val="single"/>
          <w:rtl w:val="0"/>
        </w:rPr>
        <w:t xml:space="preserve"> other than the United States’</w:t>
      </w:r>
      <w:r w:rsidDel="00000000" w:rsidR="00000000" w:rsidRPr="00000000">
        <w:rPr>
          <w:u w:val="single"/>
          <w:rtl w:val="0"/>
        </w:rPr>
        <w:t xml:space="preserve">.</w:t>
      </w:r>
    </w:p>
    <w:p w:rsidR="00000000" w:rsidDel="00000000" w:rsidP="00000000" w:rsidRDefault="00000000" w:rsidRPr="00000000" w14:paraId="000001A1">
      <w:pPr>
        <w:spacing w:line="256.7994545454545" w:lineRule="auto"/>
        <w:rPr>
          <w:sz w:val="16"/>
          <w:szCs w:val="16"/>
        </w:rPr>
      </w:pPr>
      <w:r w:rsidDel="00000000" w:rsidR="00000000" w:rsidRPr="00000000">
        <w:rPr>
          <w:sz w:val="16"/>
          <w:szCs w:val="16"/>
          <w:rtl w:val="0"/>
        </w:rPr>
        <w:t xml:space="preserve">Second, while the early German nuclear debates featured mostly pundits, journalists, and some political backbenchers, those who now favorably discuss deterrence alternatives increasingly include current and former heavyweights from across the political spectrum. They include Friedrich Merz, Wolfgang Schäuble, and Manfred Weber from the Conservatives, Sigmar Gabriel and Katarina Barley from the Social Democrats, and Joschka Fischer and Sergey Logodinsky from the Greens. When Germany’s Finance Minister Christian Lindner from the Free Democrats joined the chorus in mid-February, Chancellor Olaf Scholz finally had to put his foot down: He reminded his fellow coalition partner that “Germany decided a long time ago not to seek its own nuclear weapons.”</w:t>
      </w:r>
    </w:p>
    <w:p w:rsidR="00000000" w:rsidDel="00000000" w:rsidP="00000000" w:rsidRDefault="00000000" w:rsidRPr="00000000" w14:paraId="000001A2">
      <w:pPr>
        <w:spacing w:line="256.7994545454545" w:lineRule="auto"/>
        <w:rPr>
          <w:sz w:val="16"/>
          <w:szCs w:val="16"/>
        </w:rPr>
      </w:pPr>
      <w:r w:rsidDel="00000000" w:rsidR="00000000" w:rsidRPr="00000000">
        <w:rPr>
          <w:sz w:val="16"/>
          <w:szCs w:val="16"/>
          <w:rtl w:val="0"/>
        </w:rPr>
        <w:t xml:space="preserve">Third, nuclear disarmament—a central pillar of post-Cold War German foreign and security policy—does not play a role in the German public discourse any more. When in March 2022 Annalena Baerbock, Germany’s Foreign Minister from the Greens, urged Germans in response to Russia’s aggression against Ukraine to “understand disarmament and arms control as being complementary to deterrence and defense,” everyone in Berlin got the point. A recent comparative analysis of Bundestag statements found that the word “disarmament” barely showed up in parliamentary debates in 2022—a stark difference with previous years. Prior iterations of the German nuclear debate had seen multiple expert interventions in favor of disarmament and arms control policies. But these voices have mostly gone silent now.</w:t>
      </w:r>
    </w:p>
    <w:p w:rsidR="00000000" w:rsidDel="00000000" w:rsidP="00000000" w:rsidRDefault="00000000" w:rsidRPr="00000000" w14:paraId="000001A3">
      <w:pPr>
        <w:spacing w:line="256.7994545454545" w:lineRule="auto"/>
        <w:rPr>
          <w:sz w:val="16"/>
          <w:szCs w:val="16"/>
        </w:rPr>
      </w:pPr>
      <w:r w:rsidDel="00000000" w:rsidR="00000000" w:rsidRPr="00000000">
        <w:rPr>
          <w:sz w:val="16"/>
          <w:szCs w:val="16"/>
          <w:rtl w:val="0"/>
        </w:rPr>
        <w:t xml:space="preserve">Fourth, a newfound hawkishness has come to dominate the German media discourse. Fueled by a few dozen hardline think tankers and politicians, restraint—in every form, including the obvious limitations of a mutual deterrence relationship with Russia—is considered weak and a sign of fear of Russia. “Self-deterrence” is the main charge levelled against Scholz to dismiss every consideration of potential escalation pathways vis-à-vis Russia.</w:t>
      </w:r>
    </w:p>
    <w:p w:rsidR="00000000" w:rsidDel="00000000" w:rsidP="00000000" w:rsidRDefault="00000000" w:rsidRPr="00000000" w14:paraId="000001A4">
      <w:pPr>
        <w:spacing w:line="256.7994545454545" w:lineRule="auto"/>
        <w:rPr>
          <w:sz w:val="16"/>
          <w:szCs w:val="16"/>
        </w:rPr>
      </w:pPr>
      <w:r w:rsidDel="00000000" w:rsidR="00000000" w:rsidRPr="00000000">
        <w:rPr>
          <w:sz w:val="16"/>
          <w:szCs w:val="16"/>
          <w:rtl w:val="0"/>
        </w:rPr>
        <w:t xml:space="preserve">All this happens on the back of a shift in public opinion. Latest surveys show that Germans see nuclear weapons much less negatively than in the past. In a poll conducted by German pollster Infratest-dimap in mid 2022, for the first time in decades a majority of respondents said they welcomed US nuclear weapons deployed on German soil. When the German nuclear debate kicked off in 2016, nuclear skeptics could still claim that the entire discussion was out of touch with Germans’ long-standing preference for nuclear abolition. Today, that is no longer a clear-cut case.</w:t>
      </w:r>
    </w:p>
    <w:p w:rsidR="00000000" w:rsidDel="00000000" w:rsidP="00000000" w:rsidRDefault="00000000" w:rsidRPr="00000000" w14:paraId="000001A5">
      <w:pPr>
        <w:spacing w:line="256.7994545454545" w:lineRule="auto"/>
        <w:rPr>
          <w:sz w:val="16"/>
          <w:szCs w:val="16"/>
        </w:rPr>
      </w:pPr>
      <w:r w:rsidDel="00000000" w:rsidR="00000000" w:rsidRPr="00000000">
        <w:rPr>
          <w:sz w:val="16"/>
          <w:szCs w:val="16"/>
          <w:rtl w:val="0"/>
        </w:rPr>
        <w:t xml:space="preserve">What’s next? So far in the debate, the shifting parameters have not gone so far as to lead the government to pursue any visible changes to Germany’s deterrence arrangements. No less important, 90 percent of Germans reject the notion that the country should have its own nuclear weapons. The combination of Germany’s security dependence and political conservatism, however, might lead to difficult choices ahead.</w:t>
      </w:r>
    </w:p>
    <w:p w:rsidR="00000000" w:rsidDel="00000000" w:rsidP="00000000" w:rsidRDefault="00000000" w:rsidRPr="00000000" w14:paraId="000001A6">
      <w:pPr>
        <w:spacing w:line="256.7994545454545" w:lineRule="auto"/>
        <w:rPr>
          <w:b w:val="1"/>
          <w:bCs w:val="1"/>
          <w:sz w:val="26"/>
          <w:szCs w:val="26"/>
          <w:highlight w:val="cyan"/>
          <w:u w:val="single"/>
        </w:rPr>
      </w:pPr>
      <w:r w:rsidDel="00000000" w:rsidR="00000000" w:rsidRPr="00000000">
        <w:rPr>
          <w:sz w:val="16"/>
          <w:szCs w:val="16"/>
          <w:rtl w:val="0"/>
        </w:rPr>
        <w:t xml:space="preserve">A reelection of Trump and subsequent </w:t>
      </w:r>
      <w:r w:rsidDel="00000000" w:rsidR="00000000" w:rsidRPr="00000000">
        <w:rPr>
          <w:b w:val="1"/>
          <w:bCs w:val="1"/>
          <w:sz w:val="26"/>
          <w:szCs w:val="26"/>
          <w:highlight w:val="cyan"/>
          <w:u w:val="single"/>
          <w:rtl w:val="0"/>
        </w:rPr>
        <w:t xml:space="preserve">policy changes in US nuc</w:t>
      </w:r>
      <w:r w:rsidDel="00000000" w:rsidR="00000000" w:rsidRPr="00000000">
        <w:rPr>
          <w:b w:val="1"/>
          <w:bCs w:val="1"/>
          <w:sz w:val="26"/>
          <w:szCs w:val="26"/>
          <w:u w:val="single"/>
          <w:rtl w:val="0"/>
        </w:rPr>
        <w:t xml:space="preserve">lear </w:t>
      </w:r>
      <w:r w:rsidDel="00000000" w:rsidR="00000000" w:rsidRPr="00000000">
        <w:rPr>
          <w:b w:val="1"/>
          <w:bCs w:val="1"/>
          <w:sz w:val="26"/>
          <w:szCs w:val="26"/>
          <w:highlight w:val="cyan"/>
          <w:u w:val="single"/>
          <w:rtl w:val="0"/>
        </w:rPr>
        <w:t xml:space="preserve">guarantees to </w:t>
      </w:r>
      <w:r w:rsidDel="00000000" w:rsidR="00000000" w:rsidRPr="00000000">
        <w:rPr>
          <w:b w:val="1"/>
          <w:bCs w:val="1"/>
          <w:sz w:val="26"/>
          <w:szCs w:val="26"/>
          <w:u w:val="single"/>
          <w:rtl w:val="0"/>
        </w:rPr>
        <w:t xml:space="preserve">European </w:t>
      </w:r>
      <w:r w:rsidDel="00000000" w:rsidR="00000000" w:rsidRPr="00000000">
        <w:rPr>
          <w:b w:val="1"/>
          <w:bCs w:val="1"/>
          <w:sz w:val="26"/>
          <w:szCs w:val="26"/>
          <w:highlight w:val="cyan"/>
          <w:u w:val="single"/>
          <w:rtl w:val="0"/>
        </w:rPr>
        <w:t xml:space="preserve">allies</w:t>
      </w:r>
      <w:r w:rsidDel="00000000" w:rsidR="00000000" w:rsidRPr="00000000">
        <w:rPr>
          <w:u w:val="single"/>
          <w:rtl w:val="0"/>
        </w:rPr>
        <w:t xml:space="preserve"> could </w:t>
      </w:r>
      <w:r w:rsidDel="00000000" w:rsidR="00000000" w:rsidRPr="00000000">
        <w:rPr>
          <w:b w:val="1"/>
          <w:bCs w:val="1"/>
          <w:highlight w:val="cyan"/>
          <w:u w:val="single"/>
          <w:rtl w:val="0"/>
        </w:rPr>
        <w:t xml:space="preserve">lay bare the </w:t>
      </w:r>
      <w:r w:rsidDel="00000000" w:rsidR="00000000" w:rsidRPr="00000000">
        <w:rPr>
          <w:b w:val="1"/>
          <w:bCs w:val="1"/>
          <w:u w:val="single"/>
          <w:rtl w:val="0"/>
        </w:rPr>
        <w:t xml:space="preserve">obvious </w:t>
      </w:r>
      <w:r w:rsidDel="00000000" w:rsidR="00000000" w:rsidRPr="00000000">
        <w:rPr>
          <w:b w:val="1"/>
          <w:bCs w:val="1"/>
          <w:highlight w:val="cyan"/>
          <w:u w:val="single"/>
          <w:rtl w:val="0"/>
        </w:rPr>
        <w:t xml:space="preserve">downsides</w:t>
      </w:r>
      <w:r w:rsidDel="00000000" w:rsidR="00000000" w:rsidRPr="00000000">
        <w:rPr>
          <w:highlight w:val="cyan"/>
          <w:u w:val="single"/>
          <w:rtl w:val="0"/>
        </w:rPr>
        <w:t xml:space="preserve"> of </w:t>
      </w:r>
      <w:r w:rsidDel="00000000" w:rsidR="00000000" w:rsidRPr="00000000">
        <w:rPr>
          <w:b w:val="1"/>
          <w:bCs w:val="1"/>
          <w:u w:val="single"/>
          <w:rtl w:val="0"/>
        </w:rPr>
        <w:t xml:space="preserve">German </w:t>
      </w:r>
      <w:r w:rsidDel="00000000" w:rsidR="00000000" w:rsidRPr="00000000">
        <w:rPr>
          <w:b w:val="1"/>
          <w:bCs w:val="1"/>
          <w:highlight w:val="cyan"/>
          <w:u w:val="single"/>
          <w:rtl w:val="0"/>
        </w:rPr>
        <w:t xml:space="preserve">dependency</w:t>
      </w:r>
      <w:r w:rsidDel="00000000" w:rsidR="00000000" w:rsidRPr="00000000">
        <w:rPr>
          <w:u w:val="single"/>
          <w:rtl w:val="0"/>
        </w:rPr>
        <w:t xml:space="preserve">. At the same time, German </w:t>
      </w:r>
      <w:r w:rsidDel="00000000" w:rsidR="00000000" w:rsidRPr="00000000">
        <w:rPr>
          <w:b w:val="1"/>
          <w:bCs w:val="1"/>
          <w:highlight w:val="cyan"/>
          <w:u w:val="single"/>
          <w:rtl w:val="0"/>
        </w:rPr>
        <w:t xml:space="preserve">conservatism</w:t>
      </w:r>
      <w:r w:rsidDel="00000000" w:rsidR="00000000" w:rsidRPr="00000000">
        <w:rPr>
          <w:u w:val="single"/>
          <w:rtl w:val="0"/>
        </w:rPr>
        <w:t xml:space="preserve"> could </w:t>
      </w:r>
      <w:r w:rsidDel="00000000" w:rsidR="00000000" w:rsidRPr="00000000">
        <w:rPr>
          <w:b w:val="1"/>
          <w:bCs w:val="1"/>
          <w:sz w:val="26"/>
          <w:szCs w:val="26"/>
          <w:highlight w:val="cyan"/>
          <w:u w:val="single"/>
          <w:rtl w:val="0"/>
        </w:rPr>
        <w:t xml:space="preserve">force </w:t>
      </w:r>
      <w:r w:rsidDel="00000000" w:rsidR="00000000" w:rsidRPr="00000000">
        <w:rPr>
          <w:b w:val="1"/>
          <w:bCs w:val="1"/>
          <w:sz w:val="26"/>
          <w:szCs w:val="26"/>
          <w:u w:val="single"/>
          <w:rtl w:val="0"/>
        </w:rPr>
        <w:t xml:space="preserve">the </w:t>
      </w:r>
      <w:r w:rsidDel="00000000" w:rsidR="00000000" w:rsidRPr="00000000">
        <w:rPr>
          <w:b w:val="1"/>
          <w:bCs w:val="1"/>
          <w:sz w:val="26"/>
          <w:szCs w:val="26"/>
          <w:highlight w:val="cyan"/>
          <w:u w:val="single"/>
          <w:rtl w:val="0"/>
        </w:rPr>
        <w:t xml:space="preserve">country to search for</w:t>
      </w:r>
      <w:r w:rsidDel="00000000" w:rsidR="00000000" w:rsidRPr="00000000">
        <w:rPr>
          <w:b w:val="1"/>
          <w:bCs w:val="1"/>
          <w:sz w:val="26"/>
          <w:szCs w:val="26"/>
          <w:u w:val="single"/>
          <w:rtl w:val="0"/>
        </w:rPr>
        <w:t xml:space="preserve"> deterrence </w:t>
      </w:r>
      <w:r w:rsidDel="00000000" w:rsidR="00000000" w:rsidRPr="00000000">
        <w:rPr>
          <w:b w:val="1"/>
          <w:bCs w:val="1"/>
          <w:sz w:val="26"/>
          <w:szCs w:val="26"/>
          <w:highlight w:val="cyan"/>
          <w:u w:val="single"/>
          <w:rtl w:val="0"/>
        </w:rPr>
        <w:t xml:space="preserve">alt</w:t>
      </w:r>
      <w:r w:rsidDel="00000000" w:rsidR="00000000" w:rsidRPr="00000000">
        <w:rPr>
          <w:b w:val="1"/>
          <w:bCs w:val="1"/>
          <w:sz w:val="26"/>
          <w:szCs w:val="26"/>
          <w:u w:val="single"/>
          <w:rtl w:val="0"/>
        </w:rPr>
        <w:t xml:space="preserve">ernative</w:t>
      </w:r>
      <w:r w:rsidDel="00000000" w:rsidR="00000000" w:rsidRPr="00000000">
        <w:rPr>
          <w:b w:val="1"/>
          <w:bCs w:val="1"/>
          <w:sz w:val="26"/>
          <w:szCs w:val="26"/>
          <w:highlight w:val="cyan"/>
          <w:u w:val="single"/>
          <w:rtl w:val="0"/>
        </w:rPr>
        <w:t xml:space="preserve">s in such </w:t>
      </w:r>
      <w:r w:rsidDel="00000000" w:rsidR="00000000" w:rsidRPr="00000000">
        <w:rPr>
          <w:b w:val="1"/>
          <w:bCs w:val="1"/>
          <w:sz w:val="26"/>
          <w:szCs w:val="26"/>
          <w:u w:val="single"/>
          <w:rtl w:val="0"/>
        </w:rPr>
        <w:t xml:space="preserve">a </w:t>
      </w:r>
      <w:r w:rsidDel="00000000" w:rsidR="00000000" w:rsidRPr="00000000">
        <w:rPr>
          <w:b w:val="1"/>
          <w:bCs w:val="1"/>
          <w:sz w:val="26"/>
          <w:szCs w:val="26"/>
          <w:highlight w:val="cyan"/>
          <w:u w:val="single"/>
          <w:rtl w:val="0"/>
        </w:rPr>
        <w:t xml:space="preserve">scenario.</w:t>
      </w:r>
    </w:p>
    <w:p w:rsidR="00000000" w:rsidDel="00000000" w:rsidP="00000000" w:rsidRDefault="00000000" w:rsidRPr="00000000" w14:paraId="000001A7">
      <w:pPr>
        <w:spacing w:line="256.7994545454545" w:lineRule="auto"/>
        <w:rPr>
          <w:sz w:val="16"/>
          <w:szCs w:val="16"/>
        </w:rPr>
      </w:pPr>
      <w:r w:rsidDel="00000000" w:rsidR="00000000" w:rsidRPr="00000000">
        <w:rPr>
          <w:highlight w:val="cyan"/>
          <w:u w:val="single"/>
          <w:rtl w:val="0"/>
        </w:rPr>
        <w:t xml:space="preserve">For</w:t>
      </w:r>
      <w:r w:rsidDel="00000000" w:rsidR="00000000" w:rsidRPr="00000000">
        <w:rPr>
          <w:sz w:val="16"/>
          <w:szCs w:val="16"/>
          <w:rtl w:val="0"/>
        </w:rPr>
        <w:t xml:space="preserve"> nearly </w:t>
      </w:r>
      <w:r w:rsidDel="00000000" w:rsidR="00000000" w:rsidRPr="00000000">
        <w:rPr>
          <w:b w:val="1"/>
          <w:bCs w:val="1"/>
          <w:highlight w:val="cyan"/>
          <w:u w:val="single"/>
          <w:rtl w:val="0"/>
        </w:rPr>
        <w:t xml:space="preserve">70 </w:t>
      </w:r>
      <w:r w:rsidDel="00000000" w:rsidR="00000000" w:rsidRPr="00000000">
        <w:rPr>
          <w:b w:val="1"/>
          <w:bCs w:val="1"/>
          <w:sz w:val="26"/>
          <w:szCs w:val="26"/>
          <w:highlight w:val="cyan"/>
          <w:u w:val="single"/>
          <w:rtl w:val="0"/>
        </w:rPr>
        <w:t xml:space="preserve">years</w:t>
      </w:r>
      <w:r w:rsidDel="00000000" w:rsidR="00000000" w:rsidRPr="00000000">
        <w:rPr>
          <w:highlight w:val="cyan"/>
          <w:u w:val="single"/>
          <w:rtl w:val="0"/>
        </w:rPr>
        <w:t xml:space="preserve">, Germany </w:t>
      </w:r>
      <w:r w:rsidDel="00000000" w:rsidR="00000000" w:rsidRPr="00000000">
        <w:rPr>
          <w:u w:val="single"/>
          <w:rtl w:val="0"/>
        </w:rPr>
        <w:t xml:space="preserve">has </w:t>
      </w:r>
      <w:r w:rsidDel="00000000" w:rsidR="00000000" w:rsidRPr="00000000">
        <w:rPr>
          <w:b w:val="1"/>
          <w:bCs w:val="1"/>
          <w:highlight w:val="cyan"/>
          <w:u w:val="single"/>
          <w:rtl w:val="0"/>
        </w:rPr>
        <w:t xml:space="preserve">relied</w:t>
      </w:r>
      <w:r w:rsidDel="00000000" w:rsidR="00000000" w:rsidRPr="00000000">
        <w:rPr>
          <w:highlight w:val="cyan"/>
          <w:u w:val="single"/>
          <w:rtl w:val="0"/>
        </w:rPr>
        <w:t xml:space="preserve"> on</w:t>
      </w:r>
      <w:r w:rsidDel="00000000" w:rsidR="00000000" w:rsidRPr="00000000">
        <w:rPr>
          <w:u w:val="single"/>
          <w:rtl w:val="0"/>
        </w:rPr>
        <w:t xml:space="preserve"> </w:t>
      </w:r>
      <w:r w:rsidDel="00000000" w:rsidR="00000000" w:rsidRPr="00000000">
        <w:rPr>
          <w:b w:val="1"/>
          <w:bCs w:val="1"/>
          <w:highlight w:val="cyan"/>
          <w:u w:val="single"/>
          <w:rtl w:val="0"/>
        </w:rPr>
        <w:t xml:space="preserve">e</w:t>
      </w:r>
      <w:r w:rsidDel="00000000" w:rsidR="00000000" w:rsidRPr="00000000">
        <w:rPr>
          <w:b w:val="1"/>
          <w:bCs w:val="1"/>
          <w:u w:val="single"/>
          <w:rtl w:val="0"/>
        </w:rPr>
        <w:t xml:space="preserve">xtended US </w:t>
      </w:r>
      <w:r w:rsidDel="00000000" w:rsidR="00000000" w:rsidRPr="00000000">
        <w:rPr>
          <w:b w:val="1"/>
          <w:bCs w:val="1"/>
          <w:highlight w:val="cyan"/>
          <w:u w:val="single"/>
          <w:rtl w:val="0"/>
        </w:rPr>
        <w:t xml:space="preserve">n</w:t>
      </w:r>
      <w:r w:rsidDel="00000000" w:rsidR="00000000" w:rsidRPr="00000000">
        <w:rPr>
          <w:b w:val="1"/>
          <w:bCs w:val="1"/>
          <w:u w:val="single"/>
          <w:rtl w:val="0"/>
        </w:rPr>
        <w:t xml:space="preserve">uclear </w:t>
      </w:r>
      <w:r w:rsidDel="00000000" w:rsidR="00000000" w:rsidRPr="00000000">
        <w:rPr>
          <w:b w:val="1"/>
          <w:bCs w:val="1"/>
          <w:highlight w:val="cyan"/>
          <w:u w:val="single"/>
          <w:rtl w:val="0"/>
        </w:rPr>
        <w:t xml:space="preserve">d</w:t>
      </w:r>
      <w:r w:rsidDel="00000000" w:rsidR="00000000" w:rsidRPr="00000000">
        <w:rPr>
          <w:b w:val="1"/>
          <w:bCs w:val="1"/>
          <w:u w:val="single"/>
          <w:rtl w:val="0"/>
        </w:rPr>
        <w:t xml:space="preserve">eterrence</w:t>
      </w:r>
      <w:r w:rsidDel="00000000" w:rsidR="00000000" w:rsidRPr="00000000">
        <w:rPr>
          <w:u w:val="single"/>
          <w:rtl w:val="0"/>
        </w:rPr>
        <w:t xml:space="preserve"> for </w:t>
      </w:r>
      <w:r w:rsidDel="00000000" w:rsidR="00000000" w:rsidRPr="00000000">
        <w:rPr>
          <w:b w:val="1"/>
          <w:bCs w:val="1"/>
          <w:u w:val="single"/>
          <w:rtl w:val="0"/>
        </w:rPr>
        <w:t xml:space="preserve">its security</w:t>
      </w:r>
      <w:r w:rsidDel="00000000" w:rsidR="00000000" w:rsidRPr="00000000">
        <w:rPr>
          <w:u w:val="single"/>
          <w:rtl w:val="0"/>
        </w:rPr>
        <w:t xml:space="preserve">, </w:t>
      </w:r>
      <w:r w:rsidDel="00000000" w:rsidR="00000000" w:rsidRPr="00000000">
        <w:rPr>
          <w:highlight w:val="cyan"/>
          <w:u w:val="single"/>
          <w:rtl w:val="0"/>
        </w:rPr>
        <w:t xml:space="preserve">with</w:t>
      </w:r>
      <w:r w:rsidDel="00000000" w:rsidR="00000000" w:rsidRPr="00000000">
        <w:rPr>
          <w:u w:val="single"/>
          <w:rtl w:val="0"/>
        </w:rPr>
        <w:t xml:space="preserve"> </w:t>
      </w:r>
      <w:r w:rsidDel="00000000" w:rsidR="00000000" w:rsidRPr="00000000">
        <w:rPr>
          <w:b w:val="1"/>
          <w:bCs w:val="1"/>
          <w:u w:val="single"/>
          <w:rtl w:val="0"/>
        </w:rPr>
        <w:t xml:space="preserve">successive German </w:t>
      </w:r>
      <w:r w:rsidDel="00000000" w:rsidR="00000000" w:rsidRPr="00000000">
        <w:rPr>
          <w:b w:val="1"/>
          <w:bCs w:val="1"/>
          <w:highlight w:val="cyan"/>
          <w:u w:val="single"/>
          <w:rtl w:val="0"/>
        </w:rPr>
        <w:t xml:space="preserve">governments</w:t>
      </w:r>
      <w:r w:rsidDel="00000000" w:rsidR="00000000" w:rsidRPr="00000000">
        <w:rPr>
          <w:u w:val="single"/>
          <w:rtl w:val="0"/>
        </w:rPr>
        <w:t xml:space="preserve">—including </w:t>
      </w:r>
      <w:r w:rsidDel="00000000" w:rsidR="00000000" w:rsidRPr="00000000">
        <w:rPr>
          <w:b w:val="1"/>
          <w:bCs w:val="1"/>
          <w:u w:val="single"/>
          <w:rtl w:val="0"/>
        </w:rPr>
        <w:t xml:space="preserve">Conservatives, Social Democrats, Free Democrats, and Greens</w:t>
      </w:r>
      <w:r w:rsidDel="00000000" w:rsidR="00000000" w:rsidRPr="00000000">
        <w:rPr>
          <w:u w:val="single"/>
          <w:rtl w:val="0"/>
        </w:rPr>
        <w:t xml:space="preserve">—</w:t>
      </w:r>
      <w:r w:rsidDel="00000000" w:rsidR="00000000" w:rsidRPr="00000000">
        <w:rPr>
          <w:highlight w:val="cyan"/>
          <w:u w:val="single"/>
          <w:rtl w:val="0"/>
        </w:rPr>
        <w:t xml:space="preserve">showing</w:t>
      </w:r>
      <w:r w:rsidDel="00000000" w:rsidR="00000000" w:rsidRPr="00000000">
        <w:rPr>
          <w:u w:val="single"/>
          <w:rtl w:val="0"/>
        </w:rPr>
        <w:t xml:space="preserve"> their </w:t>
      </w:r>
      <w:r w:rsidDel="00000000" w:rsidR="00000000" w:rsidRPr="00000000">
        <w:rPr>
          <w:b w:val="1"/>
          <w:bCs w:val="1"/>
          <w:highlight w:val="cyan"/>
          <w:u w:val="single"/>
          <w:rtl w:val="0"/>
        </w:rPr>
        <w:t xml:space="preserve">continued support</w:t>
      </w:r>
      <w:r w:rsidDel="00000000" w:rsidR="00000000" w:rsidRPr="00000000">
        <w:rPr>
          <w:highlight w:val="cyan"/>
          <w:u w:val="single"/>
          <w:rtl w:val="0"/>
        </w:rPr>
        <w:t xml:space="preserve">. Suggesting</w:t>
      </w:r>
      <w:r w:rsidDel="00000000" w:rsidR="00000000" w:rsidRPr="00000000">
        <w:rPr>
          <w:u w:val="single"/>
          <w:rtl w:val="0"/>
        </w:rPr>
        <w:t xml:space="preserve"> that </w:t>
      </w:r>
      <w:r w:rsidDel="00000000" w:rsidR="00000000" w:rsidRPr="00000000">
        <w:rPr>
          <w:highlight w:val="cyan"/>
          <w:u w:val="single"/>
          <w:rtl w:val="0"/>
        </w:rPr>
        <w:t xml:space="preserve">Germany would</w:t>
      </w:r>
      <w:r w:rsidDel="00000000" w:rsidR="00000000" w:rsidRPr="00000000">
        <w:rPr>
          <w:u w:val="single"/>
          <w:rtl w:val="0"/>
        </w:rPr>
        <w:t xml:space="preserve"> </w:t>
      </w:r>
      <w:r w:rsidDel="00000000" w:rsidR="00000000" w:rsidRPr="00000000">
        <w:rPr>
          <w:b w:val="1"/>
          <w:bCs w:val="1"/>
          <w:sz w:val="26"/>
          <w:szCs w:val="26"/>
          <w:u w:val="single"/>
          <w:rtl w:val="0"/>
        </w:rPr>
        <w:t xml:space="preserve">break</w:t>
      </w:r>
      <w:r w:rsidDel="00000000" w:rsidR="00000000" w:rsidRPr="00000000">
        <w:rPr>
          <w:u w:val="single"/>
          <w:rtl w:val="0"/>
        </w:rPr>
        <w:t xml:space="preserve"> with that tradition and </w:t>
      </w:r>
      <w:r w:rsidDel="00000000" w:rsidR="00000000" w:rsidRPr="00000000">
        <w:rPr>
          <w:b w:val="1"/>
          <w:bCs w:val="1"/>
          <w:sz w:val="26"/>
          <w:szCs w:val="26"/>
          <w:highlight w:val="cyan"/>
          <w:u w:val="single"/>
          <w:rtl w:val="0"/>
        </w:rPr>
        <w:t xml:space="preserve">get rid of</w:t>
      </w:r>
      <w:r w:rsidDel="00000000" w:rsidR="00000000" w:rsidRPr="00000000">
        <w:rPr>
          <w:b w:val="1"/>
          <w:bCs w:val="1"/>
          <w:sz w:val="26"/>
          <w:szCs w:val="26"/>
          <w:u w:val="single"/>
          <w:rtl w:val="0"/>
        </w:rPr>
        <w:t xml:space="preserve"> nuclear </w:t>
      </w:r>
      <w:r w:rsidDel="00000000" w:rsidR="00000000" w:rsidRPr="00000000">
        <w:rPr>
          <w:b w:val="1"/>
          <w:bCs w:val="1"/>
          <w:sz w:val="26"/>
          <w:szCs w:val="26"/>
          <w:highlight w:val="cyan"/>
          <w:u w:val="single"/>
          <w:rtl w:val="0"/>
        </w:rPr>
        <w:t xml:space="preserve">deterrence</w:t>
      </w:r>
      <w:r w:rsidDel="00000000" w:rsidR="00000000" w:rsidRPr="00000000">
        <w:rPr>
          <w:b w:val="1"/>
          <w:bCs w:val="1"/>
          <w:sz w:val="26"/>
          <w:szCs w:val="26"/>
          <w:u w:val="single"/>
          <w:rtl w:val="0"/>
        </w:rPr>
        <w:t xml:space="preserve"> altogether</w:t>
      </w:r>
      <w:r w:rsidDel="00000000" w:rsidR="00000000" w:rsidRPr="00000000">
        <w:rPr>
          <w:u w:val="single"/>
          <w:rtl w:val="0"/>
        </w:rPr>
        <w:t xml:space="preserve"> should Trump withdraw US nuclear weapons from Europe</w:t>
      </w:r>
      <w:r w:rsidDel="00000000" w:rsidR="00000000" w:rsidRPr="00000000">
        <w:rPr>
          <w:sz w:val="26"/>
          <w:szCs w:val="26"/>
          <w:rtl w:val="0"/>
        </w:rPr>
        <w:t xml:space="preserve"> </w:t>
      </w:r>
      <w:r w:rsidDel="00000000" w:rsidR="00000000" w:rsidRPr="00000000">
        <w:rPr>
          <w:highlight w:val="cyan"/>
          <w:u w:val="single"/>
          <w:rtl w:val="0"/>
        </w:rPr>
        <w:t xml:space="preserve">seems </w:t>
      </w:r>
      <w:r w:rsidDel="00000000" w:rsidR="00000000" w:rsidRPr="00000000">
        <w:rPr>
          <w:b w:val="1"/>
          <w:bCs w:val="1"/>
          <w:sz w:val="26"/>
          <w:szCs w:val="26"/>
          <w:highlight w:val="cyan"/>
          <w:u w:val="single"/>
          <w:rtl w:val="0"/>
        </w:rPr>
        <w:t xml:space="preserve">hardly realistic</w:t>
      </w:r>
      <w:r w:rsidDel="00000000" w:rsidR="00000000" w:rsidRPr="00000000">
        <w:rPr>
          <w:u w:val="single"/>
          <w:rtl w:val="0"/>
        </w:rPr>
        <w:t xml:space="preserve">. </w:t>
      </w:r>
      <w:r w:rsidDel="00000000" w:rsidR="00000000" w:rsidRPr="00000000">
        <w:rPr>
          <w:b w:val="1"/>
          <w:bCs w:val="1"/>
          <w:sz w:val="26"/>
          <w:szCs w:val="26"/>
          <w:u w:val="single"/>
          <w:rtl w:val="0"/>
        </w:rPr>
        <w:t xml:space="preserve">Rather</w:t>
      </w:r>
      <w:r w:rsidDel="00000000" w:rsidR="00000000" w:rsidRPr="00000000">
        <w:rPr>
          <w:u w:val="single"/>
          <w:rtl w:val="0"/>
        </w:rPr>
        <w:t xml:space="preserve">, </w:t>
      </w:r>
      <w:r w:rsidDel="00000000" w:rsidR="00000000" w:rsidRPr="00000000">
        <w:rPr>
          <w:highlight w:val="cyan"/>
          <w:u w:val="single"/>
          <w:rtl w:val="0"/>
        </w:rPr>
        <w:t xml:space="preserve">Germany would</w:t>
      </w:r>
      <w:r w:rsidDel="00000000" w:rsidR="00000000" w:rsidRPr="00000000">
        <w:rPr>
          <w:sz w:val="16"/>
          <w:szCs w:val="16"/>
          <w:rtl w:val="0"/>
        </w:rPr>
        <w:t xml:space="preserve"> more </w:t>
      </w:r>
      <w:r w:rsidDel="00000000" w:rsidR="00000000" w:rsidRPr="00000000">
        <w:rPr>
          <w:u w:val="single"/>
          <w:rtl w:val="0"/>
        </w:rPr>
        <w:t xml:space="preserve">likely </w:t>
      </w:r>
      <w:r w:rsidDel="00000000" w:rsidR="00000000" w:rsidRPr="00000000">
        <w:rPr>
          <w:highlight w:val="cyan"/>
          <w:u w:val="single"/>
          <w:rtl w:val="0"/>
        </w:rPr>
        <w:t xml:space="preserve">probe </w:t>
      </w:r>
      <w:r w:rsidDel="00000000" w:rsidR="00000000" w:rsidRPr="00000000">
        <w:rPr>
          <w:b w:val="1"/>
          <w:bCs w:val="1"/>
          <w:sz w:val="26"/>
          <w:szCs w:val="26"/>
          <w:highlight w:val="cyan"/>
          <w:u w:val="single"/>
          <w:rtl w:val="0"/>
        </w:rPr>
        <w:t xml:space="preserve">Paris</w:t>
      </w:r>
      <w:r w:rsidDel="00000000" w:rsidR="00000000" w:rsidRPr="00000000">
        <w:rPr>
          <w:sz w:val="16"/>
          <w:szCs w:val="16"/>
          <w:rtl w:val="0"/>
        </w:rPr>
        <w:t xml:space="preserve"> and London </w:t>
      </w:r>
      <w:r w:rsidDel="00000000" w:rsidR="00000000" w:rsidRPr="00000000">
        <w:rPr>
          <w:u w:val="single"/>
          <w:rtl w:val="0"/>
        </w:rPr>
        <w:t xml:space="preserve">for</w:t>
      </w:r>
      <w:r w:rsidDel="00000000" w:rsidR="00000000" w:rsidRPr="00000000">
        <w:rPr>
          <w:sz w:val="16"/>
          <w:szCs w:val="16"/>
          <w:rtl w:val="0"/>
        </w:rPr>
        <w:t xml:space="preserve"> </w:t>
      </w:r>
      <w:r w:rsidDel="00000000" w:rsidR="00000000" w:rsidRPr="00000000">
        <w:rPr>
          <w:u w:val="single"/>
          <w:rtl w:val="0"/>
        </w:rPr>
        <w:t xml:space="preserve">increased nuclear commitments</w:t>
      </w:r>
      <w:r w:rsidDel="00000000" w:rsidR="00000000" w:rsidRPr="00000000">
        <w:rPr>
          <w:sz w:val="16"/>
          <w:szCs w:val="16"/>
          <w:rtl w:val="0"/>
        </w:rPr>
        <w:t xml:space="preserve"> to Europe’s security.</w:t>
      </w:r>
    </w:p>
    <w:p w:rsidR="00000000" w:rsidDel="00000000" w:rsidP="00000000" w:rsidRDefault="00000000" w:rsidRPr="00000000" w14:paraId="000001A8">
      <w:pPr>
        <w:spacing w:line="256.7994545454545" w:lineRule="auto"/>
        <w:rPr>
          <w:u w:val="single"/>
        </w:rPr>
      </w:pPr>
      <w:r w:rsidDel="00000000" w:rsidR="00000000" w:rsidRPr="00000000">
        <w:rPr>
          <w:u w:val="single"/>
          <w:rtl w:val="0"/>
        </w:rPr>
        <w:t xml:space="preserve">But </w:t>
      </w:r>
      <w:r w:rsidDel="00000000" w:rsidR="00000000" w:rsidRPr="00000000">
        <w:rPr>
          <w:b w:val="1"/>
          <w:bCs w:val="1"/>
          <w:sz w:val="26"/>
          <w:szCs w:val="26"/>
          <w:highlight w:val="cyan"/>
          <w:u w:val="single"/>
          <w:rtl w:val="0"/>
        </w:rPr>
        <w:t xml:space="preserve">should this</w:t>
      </w:r>
      <w:r w:rsidDel="00000000" w:rsidR="00000000" w:rsidRPr="00000000">
        <w:rPr>
          <w:sz w:val="16"/>
          <w:szCs w:val="16"/>
          <w:rtl w:val="0"/>
        </w:rPr>
        <w:t xml:space="preserve"> probing </w:t>
      </w:r>
      <w:r w:rsidDel="00000000" w:rsidR="00000000" w:rsidRPr="00000000">
        <w:rPr>
          <w:b w:val="1"/>
          <w:bCs w:val="1"/>
          <w:sz w:val="26"/>
          <w:szCs w:val="26"/>
          <w:highlight w:val="cyan"/>
          <w:u w:val="single"/>
          <w:rtl w:val="0"/>
        </w:rPr>
        <w:t xml:space="preserve">fail</w:t>
      </w:r>
      <w:r w:rsidDel="00000000" w:rsidR="00000000" w:rsidRPr="00000000">
        <w:rPr>
          <w:u w:val="single"/>
          <w:rtl w:val="0"/>
        </w:rPr>
        <w:t xml:space="preserve">—</w:t>
      </w:r>
      <w:r w:rsidDel="00000000" w:rsidR="00000000" w:rsidRPr="00000000">
        <w:rPr>
          <w:highlight w:val="cyan"/>
          <w:u w:val="single"/>
          <w:rtl w:val="0"/>
        </w:rPr>
        <w:t xml:space="preserve">and</w:t>
      </w:r>
      <w:r w:rsidDel="00000000" w:rsidR="00000000" w:rsidRPr="00000000">
        <w:rPr>
          <w:u w:val="single"/>
          <w:rtl w:val="0"/>
        </w:rPr>
        <w:t xml:space="preserve"> </w:t>
      </w:r>
      <w:r w:rsidDel="00000000" w:rsidR="00000000" w:rsidRPr="00000000">
        <w:rPr>
          <w:b w:val="1"/>
          <w:bCs w:val="1"/>
          <w:highlight w:val="cyan"/>
          <w:u w:val="single"/>
          <w:rtl w:val="0"/>
        </w:rPr>
        <w:t xml:space="preserve">current rifts</w:t>
      </w:r>
      <w:r w:rsidDel="00000000" w:rsidR="00000000" w:rsidRPr="00000000">
        <w:rPr>
          <w:b w:val="1"/>
          <w:bCs w:val="1"/>
          <w:u w:val="single"/>
          <w:rtl w:val="0"/>
        </w:rPr>
        <w:t xml:space="preserve"> between the countries</w:t>
      </w:r>
      <w:r w:rsidDel="00000000" w:rsidR="00000000" w:rsidRPr="00000000">
        <w:rPr>
          <w:u w:val="single"/>
          <w:rtl w:val="0"/>
        </w:rPr>
        <w:t xml:space="preserve"> over arms</w:t>
      </w:r>
      <w:r w:rsidDel="00000000" w:rsidR="00000000" w:rsidRPr="00000000">
        <w:rPr>
          <w:sz w:val="16"/>
          <w:szCs w:val="16"/>
          <w:rtl w:val="0"/>
        </w:rPr>
        <w:t xml:space="preserve"> deliveries </w:t>
      </w:r>
      <w:r w:rsidDel="00000000" w:rsidR="00000000" w:rsidRPr="00000000">
        <w:rPr>
          <w:u w:val="single"/>
          <w:rtl w:val="0"/>
        </w:rPr>
        <w:t xml:space="preserve">to </w:t>
      </w:r>
      <w:r w:rsidDel="00000000" w:rsidR="00000000" w:rsidRPr="00000000">
        <w:rPr>
          <w:b w:val="1"/>
          <w:bCs w:val="1"/>
          <w:u w:val="single"/>
          <w:rtl w:val="0"/>
        </w:rPr>
        <w:t xml:space="preserve">Ukraine</w:t>
      </w:r>
      <w:r w:rsidDel="00000000" w:rsidR="00000000" w:rsidRPr="00000000">
        <w:rPr>
          <w:u w:val="single"/>
          <w:rtl w:val="0"/>
        </w:rPr>
        <w:t xml:space="preserve"> and military </w:t>
      </w:r>
      <w:r w:rsidDel="00000000" w:rsidR="00000000" w:rsidRPr="00000000">
        <w:rPr>
          <w:b w:val="1"/>
          <w:bCs w:val="1"/>
          <w:highlight w:val="cyan"/>
          <w:u w:val="single"/>
          <w:rtl w:val="0"/>
        </w:rPr>
        <w:t xml:space="preserve">secrecy</w:t>
      </w:r>
      <w:r w:rsidDel="00000000" w:rsidR="00000000" w:rsidRPr="00000000">
        <w:rPr>
          <w:u w:val="single"/>
          <w:rtl w:val="0"/>
        </w:rPr>
        <w:t xml:space="preserve"> </w:t>
      </w:r>
      <w:r w:rsidDel="00000000" w:rsidR="00000000" w:rsidRPr="00000000">
        <w:rPr>
          <w:highlight w:val="cyan"/>
          <w:u w:val="single"/>
          <w:rtl w:val="0"/>
        </w:rPr>
        <w:t xml:space="preserve">are </w:t>
      </w:r>
      <w:r w:rsidDel="00000000" w:rsidR="00000000" w:rsidRPr="00000000">
        <w:rPr>
          <w:b w:val="1"/>
          <w:bCs w:val="1"/>
          <w:highlight w:val="cyan"/>
          <w:u w:val="single"/>
          <w:rtl w:val="0"/>
        </w:rPr>
        <w:t xml:space="preserve">not a good omen</w:t>
      </w:r>
      <w:r w:rsidDel="00000000" w:rsidR="00000000" w:rsidRPr="00000000">
        <w:rPr>
          <w:highlight w:val="cyan"/>
          <w:u w:val="single"/>
          <w:rtl w:val="0"/>
        </w:rPr>
        <w:t xml:space="preserve">—</w:t>
      </w:r>
      <w:r w:rsidDel="00000000" w:rsidR="00000000" w:rsidRPr="00000000">
        <w:rPr>
          <w:b w:val="1"/>
          <w:bCs w:val="1"/>
          <w:highlight w:val="cyan"/>
          <w:u w:val="single"/>
          <w:rtl w:val="0"/>
        </w:rPr>
        <w:t xml:space="preserve">Berlin</w:t>
      </w:r>
      <w:r w:rsidDel="00000000" w:rsidR="00000000" w:rsidRPr="00000000">
        <w:rPr>
          <w:highlight w:val="cyan"/>
          <w:u w:val="single"/>
          <w:rtl w:val="0"/>
        </w:rPr>
        <w:t xml:space="preserve"> may indeed</w:t>
      </w:r>
      <w:r w:rsidDel="00000000" w:rsidR="00000000" w:rsidRPr="00000000">
        <w:rPr>
          <w:sz w:val="16"/>
          <w:szCs w:val="16"/>
          <w:rtl w:val="0"/>
        </w:rPr>
        <w:t xml:space="preserve"> face the toughest of all decisions about ensuring its own security. Over the years, the recurring German debate about nuclear weapons has </w:t>
      </w:r>
      <w:r w:rsidDel="00000000" w:rsidR="00000000" w:rsidRPr="00000000">
        <w:rPr>
          <w:b w:val="1"/>
          <w:bCs w:val="1"/>
          <w:sz w:val="26"/>
          <w:szCs w:val="26"/>
          <w:highlight w:val="cyan"/>
          <w:u w:val="single"/>
          <w:rtl w:val="0"/>
        </w:rPr>
        <w:t xml:space="preserve">push</w:t>
      </w:r>
      <w:r w:rsidDel="00000000" w:rsidR="00000000" w:rsidRPr="00000000">
        <w:rPr>
          <w:sz w:val="16"/>
          <w:szCs w:val="16"/>
          <w:rtl w:val="0"/>
        </w:rPr>
        <w:t xml:space="preserve">ed the boundaries of what is conceivable in German politics consistently closer </w:t>
      </w:r>
      <w:r w:rsidDel="00000000" w:rsidR="00000000" w:rsidRPr="00000000">
        <w:rPr>
          <w:b w:val="1"/>
          <w:bCs w:val="1"/>
          <w:sz w:val="26"/>
          <w:szCs w:val="26"/>
          <w:highlight w:val="cyan"/>
          <w:u w:val="single"/>
          <w:rtl w:val="0"/>
        </w:rPr>
        <w:t xml:space="preserve">to the atom</w:t>
      </w:r>
      <w:r w:rsidDel="00000000" w:rsidR="00000000" w:rsidRPr="00000000">
        <w:rPr>
          <w:u w:val="single"/>
          <w:rtl w:val="0"/>
        </w:rPr>
        <w:t xml:space="preserve">.</w:t>
      </w:r>
    </w:p>
    <w:p w:rsidR="00000000" w:rsidDel="00000000" w:rsidP="00000000" w:rsidRDefault="00000000" w:rsidRPr="00000000" w14:paraId="000001A9">
      <w:pPr>
        <w:pStyle w:val="Heading4"/>
        <w:keepNext w:val="0"/>
        <w:keepLines w:val="0"/>
        <w:spacing w:line="303.4914545454546" w:lineRule="auto"/>
        <w:rPr/>
      </w:pPr>
      <w:bookmarkStart w:colFirst="0" w:colLast="0" w:name="_es166ayey7qj" w:id="54"/>
      <w:bookmarkEnd w:id="54"/>
      <w:r w:rsidDel="00000000" w:rsidR="00000000" w:rsidRPr="00000000">
        <w:rPr>
          <w:rtl w:val="0"/>
        </w:rPr>
        <w:t xml:space="preserve">Loss of U.S. nuclear integration in NATO and German re-mil will </w:t>
      </w:r>
      <w:r w:rsidDel="00000000" w:rsidR="00000000" w:rsidRPr="00000000">
        <w:rPr>
          <w:u w:val="single"/>
          <w:rtl w:val="0"/>
        </w:rPr>
        <w:t xml:space="preserve">start the dominos falling</w:t>
      </w:r>
      <w:r w:rsidDel="00000000" w:rsidR="00000000" w:rsidRPr="00000000">
        <w:rPr>
          <w:rtl w:val="0"/>
        </w:rPr>
        <w:t xml:space="preserve">—Cascades to </w:t>
      </w:r>
      <w:r w:rsidDel="00000000" w:rsidR="00000000" w:rsidRPr="00000000">
        <w:rPr>
          <w:u w:val="single"/>
          <w:rtl w:val="0"/>
        </w:rPr>
        <w:t xml:space="preserve">World War III</w:t>
      </w:r>
      <w:r w:rsidDel="00000000" w:rsidR="00000000" w:rsidRPr="00000000">
        <w:rPr>
          <w:rtl w:val="0"/>
        </w:rPr>
        <w:t xml:space="preserve">.</w:t>
      </w:r>
    </w:p>
    <w:p w:rsidR="00000000" w:rsidDel="00000000" w:rsidP="00000000" w:rsidRDefault="00000000" w:rsidRPr="00000000" w14:paraId="000001AA">
      <w:pPr>
        <w:spacing w:line="256.7994545454545" w:lineRule="auto"/>
        <w:rPr>
          <w:color w:val="0000ff"/>
          <w:u w:val="single"/>
        </w:rPr>
      </w:pPr>
      <w:r w:rsidDel="00000000" w:rsidR="00000000" w:rsidRPr="00000000">
        <w:rPr>
          <w:rtl w:val="0"/>
        </w:rPr>
        <w:t xml:space="preserve">Daniel B.</w:t>
      </w:r>
      <w:r w:rsidDel="00000000" w:rsidR="00000000" w:rsidRPr="00000000">
        <w:rPr>
          <w:b w:val="1"/>
          <w:bCs w:val="1"/>
          <w:rtl w:val="0"/>
        </w:rPr>
        <w:t xml:space="preserve"> Shaprio 19 . </w:t>
      </w:r>
      <w:r w:rsidDel="00000000" w:rsidR="00000000" w:rsidRPr="00000000">
        <w:rPr>
          <w:rtl w:val="0"/>
        </w:rPr>
        <w:t xml:space="preserve">Distinguished Visiting Fellow at the Institute for National Security Studies in Tel Aviv. "Saving NATO". Democracy Journal. Winter 2019.</w:t>
      </w:r>
      <w:hyperlink r:id="rId33">
        <w:r w:rsidDel="00000000" w:rsidR="00000000" w:rsidRPr="00000000">
          <w:rPr>
            <w:rtl w:val="0"/>
          </w:rPr>
          <w:t xml:space="preserve"> </w:t>
        </w:r>
      </w:hyperlink>
      <w:hyperlink r:id="rId34">
        <w:r w:rsidDel="00000000" w:rsidR="00000000" w:rsidRPr="00000000">
          <w:rPr>
            <w:color w:val="0000ff"/>
            <w:u w:val="single"/>
            <w:rtl w:val="0"/>
          </w:rPr>
          <w:t xml:space="preserve">https://democracyjournal.org/magazine/51/saving-nato/</w:t>
        </w:r>
      </w:hyperlink>
      <w:r w:rsidDel="00000000" w:rsidR="00000000" w:rsidRPr="00000000">
        <w:rPr>
          <w:rtl w:val="0"/>
        </w:rPr>
      </w:r>
    </w:p>
    <w:p w:rsidR="00000000" w:rsidDel="00000000" w:rsidP="00000000" w:rsidRDefault="00000000" w:rsidRPr="00000000" w14:paraId="000001AB">
      <w:pPr>
        <w:spacing w:line="256.7994545454545" w:lineRule="auto"/>
        <w:rPr>
          <w:sz w:val="16"/>
          <w:szCs w:val="16"/>
        </w:rPr>
      </w:pPr>
      <w:r w:rsidDel="00000000" w:rsidR="00000000" w:rsidRPr="00000000">
        <w:rPr>
          <w:sz w:val="16"/>
          <w:szCs w:val="16"/>
          <w:rtl w:val="0"/>
        </w:rPr>
        <w:t xml:space="preserve">This forces us to confront two difficult questions. The first is, </w:t>
      </w:r>
      <w:r w:rsidDel="00000000" w:rsidR="00000000" w:rsidRPr="00000000">
        <w:rPr>
          <w:u w:val="single"/>
          <w:rtl w:val="0"/>
        </w:rPr>
        <w:t xml:space="preserve">what would it mean if the U</w:t>
      </w:r>
      <w:r w:rsidDel="00000000" w:rsidR="00000000" w:rsidRPr="00000000">
        <w:rPr>
          <w:sz w:val="16"/>
          <w:szCs w:val="16"/>
          <w:rtl w:val="0"/>
        </w:rPr>
        <w:t xml:space="preserve">nited </w:t>
      </w:r>
      <w:r w:rsidDel="00000000" w:rsidR="00000000" w:rsidRPr="00000000">
        <w:rPr>
          <w:u w:val="single"/>
          <w:rtl w:val="0"/>
        </w:rPr>
        <w:t xml:space="preserve">S</w:t>
      </w:r>
      <w:r w:rsidDel="00000000" w:rsidR="00000000" w:rsidRPr="00000000">
        <w:rPr>
          <w:sz w:val="16"/>
          <w:szCs w:val="16"/>
          <w:rtl w:val="0"/>
        </w:rPr>
        <w:t xml:space="preserve">tates </w:t>
      </w:r>
      <w:r w:rsidDel="00000000" w:rsidR="00000000" w:rsidRPr="00000000">
        <w:rPr>
          <w:u w:val="single"/>
          <w:rtl w:val="0"/>
        </w:rPr>
        <w:t xml:space="preserve">were to withdraw from NATO?</w:t>
      </w:r>
      <w:r w:rsidDel="00000000" w:rsidR="00000000" w:rsidRPr="00000000">
        <w:rPr>
          <w:sz w:val="16"/>
          <w:szCs w:val="16"/>
          <w:rtl w:val="0"/>
        </w:rPr>
        <w:t xml:space="preserve"> It is a stubbornly difficult question to answer, because </w:t>
      </w:r>
      <w:r w:rsidDel="00000000" w:rsidR="00000000" w:rsidRPr="00000000">
        <w:rPr>
          <w:u w:val="single"/>
          <w:rtl w:val="0"/>
        </w:rPr>
        <w:t xml:space="preserve">we honestly </w:t>
      </w:r>
      <w:r w:rsidDel="00000000" w:rsidR="00000000" w:rsidRPr="00000000">
        <w:rPr>
          <w:b w:val="1"/>
          <w:bCs w:val="1"/>
          <w:u w:val="single"/>
          <w:rtl w:val="0"/>
        </w:rPr>
        <w:t xml:space="preserve">cannot begin to imagine</w:t>
      </w:r>
      <w:r w:rsidDel="00000000" w:rsidR="00000000" w:rsidRPr="00000000">
        <w:rPr>
          <w:u w:val="single"/>
          <w:rtl w:val="0"/>
        </w:rPr>
        <w:t xml:space="preserve"> </w:t>
      </w:r>
      <w:r w:rsidDel="00000000" w:rsidR="00000000" w:rsidRPr="00000000">
        <w:rPr>
          <w:b w:val="1"/>
          <w:bCs w:val="1"/>
          <w:u w:val="single"/>
          <w:rtl w:val="0"/>
        </w:rPr>
        <w:t xml:space="preserve">living in a new era</w:t>
      </w:r>
      <w:r w:rsidDel="00000000" w:rsidR="00000000" w:rsidRPr="00000000">
        <w:rPr>
          <w:u w:val="single"/>
          <w:rtl w:val="0"/>
        </w:rPr>
        <w:t xml:space="preserve"> </w:t>
      </w:r>
      <w:r w:rsidDel="00000000" w:rsidR="00000000" w:rsidRPr="00000000">
        <w:rPr>
          <w:b w:val="1"/>
          <w:bCs w:val="1"/>
          <w:u w:val="single"/>
          <w:rtl w:val="0"/>
        </w:rPr>
        <w:t xml:space="preserve">without these international organizing structures</w:t>
      </w:r>
      <w:r w:rsidDel="00000000" w:rsidR="00000000" w:rsidRPr="00000000">
        <w:rPr>
          <w:sz w:val="16"/>
          <w:szCs w:val="16"/>
          <w:rtl w:val="0"/>
        </w:rPr>
        <w:t xml:space="preserve">. Because for all of NATO’s challenges, no sane person or American political leader has or would contemplate such a reckless move. And of course, we have done no planning for such a course of action.</w:t>
      </w:r>
    </w:p>
    <w:p w:rsidR="00000000" w:rsidDel="00000000" w:rsidP="00000000" w:rsidRDefault="00000000" w:rsidRPr="00000000" w14:paraId="000001AC">
      <w:pPr>
        <w:spacing w:line="256.7994545454545" w:lineRule="auto"/>
        <w:rPr>
          <w:u w:val="single"/>
        </w:rPr>
      </w:pPr>
      <w:r w:rsidDel="00000000" w:rsidR="00000000" w:rsidRPr="00000000">
        <w:rPr>
          <w:sz w:val="16"/>
          <w:szCs w:val="16"/>
          <w:rtl w:val="0"/>
        </w:rPr>
        <w:t xml:space="preserve">But suffice it to say that </w:t>
      </w:r>
      <w:r w:rsidDel="00000000" w:rsidR="00000000" w:rsidRPr="00000000">
        <w:rPr>
          <w:u w:val="single"/>
          <w:rtl w:val="0"/>
        </w:rPr>
        <w:t xml:space="preserve">the </w:t>
      </w:r>
      <w:r w:rsidDel="00000000" w:rsidR="00000000" w:rsidRPr="00000000">
        <w:rPr>
          <w:b w:val="1"/>
          <w:bCs w:val="1"/>
          <w:u w:val="single"/>
          <w:rtl w:val="0"/>
        </w:rPr>
        <w:t xml:space="preserve">implications</w:t>
      </w:r>
      <w:r w:rsidDel="00000000" w:rsidR="00000000" w:rsidRPr="00000000">
        <w:rPr>
          <w:u w:val="single"/>
          <w:rtl w:val="0"/>
        </w:rPr>
        <w:t xml:space="preserve"> are </w:t>
      </w:r>
      <w:r w:rsidDel="00000000" w:rsidR="00000000" w:rsidRPr="00000000">
        <w:rPr>
          <w:b w:val="1"/>
          <w:bCs w:val="1"/>
          <w:u w:val="single"/>
          <w:rtl w:val="0"/>
        </w:rPr>
        <w:t xml:space="preserve">innumerable</w:t>
      </w:r>
      <w:r w:rsidDel="00000000" w:rsidR="00000000" w:rsidRPr="00000000">
        <w:rPr>
          <w:u w:val="single"/>
          <w:rtl w:val="0"/>
        </w:rPr>
        <w:t xml:space="preserve"> and </w:t>
      </w:r>
      <w:r w:rsidDel="00000000" w:rsidR="00000000" w:rsidRPr="00000000">
        <w:rPr>
          <w:b w:val="1"/>
          <w:bCs w:val="1"/>
          <w:u w:val="single"/>
          <w:rtl w:val="0"/>
        </w:rPr>
        <w:t xml:space="preserve">terrifying</w:t>
      </w:r>
      <w:r w:rsidDel="00000000" w:rsidR="00000000" w:rsidRPr="00000000">
        <w:rPr>
          <w:sz w:val="16"/>
          <w:szCs w:val="16"/>
          <w:rtl w:val="0"/>
        </w:rPr>
        <w:t xml:space="preserve">. </w:t>
      </w:r>
      <w:r w:rsidDel="00000000" w:rsidR="00000000" w:rsidRPr="00000000">
        <w:rPr>
          <w:b w:val="1"/>
          <w:bCs w:val="1"/>
          <w:highlight w:val="cyan"/>
          <w:u w:val="single"/>
          <w:rtl w:val="0"/>
        </w:rPr>
        <w:t xml:space="preserve">Russia pawing at</w:t>
      </w:r>
      <w:r w:rsidDel="00000000" w:rsidR="00000000" w:rsidRPr="00000000">
        <w:rPr>
          <w:u w:val="single"/>
          <w:rtl w:val="0"/>
        </w:rPr>
        <w:t xml:space="preserve"> the </w:t>
      </w:r>
      <w:r w:rsidDel="00000000" w:rsidR="00000000" w:rsidRPr="00000000">
        <w:rPr>
          <w:highlight w:val="cyan"/>
          <w:u w:val="single"/>
          <w:rtl w:val="0"/>
        </w:rPr>
        <w:t xml:space="preserve">Baltics</w:t>
      </w:r>
      <w:r w:rsidDel="00000000" w:rsidR="00000000" w:rsidRPr="00000000">
        <w:rPr>
          <w:u w:val="single"/>
          <w:rtl w:val="0"/>
        </w:rPr>
        <w:t xml:space="preserve"> and other </w:t>
      </w:r>
      <w:r w:rsidDel="00000000" w:rsidR="00000000" w:rsidRPr="00000000">
        <w:rPr>
          <w:highlight w:val="cyan"/>
          <w:u w:val="single"/>
          <w:rtl w:val="0"/>
        </w:rPr>
        <w:t xml:space="preserve">Eastern</w:t>
      </w:r>
      <w:r w:rsidDel="00000000" w:rsidR="00000000" w:rsidRPr="00000000">
        <w:rPr>
          <w:u w:val="single"/>
          <w:rtl w:val="0"/>
        </w:rPr>
        <w:t xml:space="preserve"> and </w:t>
      </w:r>
      <w:r w:rsidDel="00000000" w:rsidR="00000000" w:rsidRPr="00000000">
        <w:rPr>
          <w:highlight w:val="cyan"/>
          <w:u w:val="single"/>
          <w:rtl w:val="0"/>
        </w:rPr>
        <w:t xml:space="preserve">Central</w:t>
      </w:r>
      <w:r w:rsidDel="00000000" w:rsidR="00000000" w:rsidRPr="00000000">
        <w:rPr>
          <w:u w:val="single"/>
          <w:rtl w:val="0"/>
        </w:rPr>
        <w:t xml:space="preserve"> European </w:t>
      </w:r>
      <w:r w:rsidDel="00000000" w:rsidR="00000000" w:rsidRPr="00000000">
        <w:rPr>
          <w:highlight w:val="cyan"/>
          <w:u w:val="single"/>
          <w:rtl w:val="0"/>
        </w:rPr>
        <w:t xml:space="preserve">states</w:t>
      </w:r>
      <w:r w:rsidDel="00000000" w:rsidR="00000000" w:rsidRPr="00000000">
        <w:rPr>
          <w:u w:val="single"/>
          <w:rtl w:val="0"/>
        </w:rPr>
        <w:t xml:space="preserve"> is </w:t>
      </w:r>
      <w:r w:rsidDel="00000000" w:rsidR="00000000" w:rsidRPr="00000000">
        <w:rPr>
          <w:b w:val="1"/>
          <w:bCs w:val="1"/>
          <w:u w:val="single"/>
          <w:rtl w:val="0"/>
        </w:rPr>
        <w:t xml:space="preserve">only the most obvious</w:t>
      </w:r>
      <w:r w:rsidDel="00000000" w:rsidR="00000000" w:rsidRPr="00000000">
        <w:rPr>
          <w:u w:val="single"/>
          <w:rtl w:val="0"/>
        </w:rPr>
        <w:t xml:space="preserve"> consequence</w:t>
      </w:r>
      <w:r w:rsidDel="00000000" w:rsidR="00000000" w:rsidRPr="00000000">
        <w:rPr>
          <w:sz w:val="16"/>
          <w:szCs w:val="16"/>
          <w:rtl w:val="0"/>
        </w:rPr>
        <w:t xml:space="preserve">. </w:t>
      </w:r>
      <w:r w:rsidDel="00000000" w:rsidR="00000000" w:rsidRPr="00000000">
        <w:rPr>
          <w:u w:val="single"/>
          <w:rtl w:val="0"/>
        </w:rPr>
        <w:t xml:space="preserve">Western states’ ability to respond to these threats will be hampered by the breakdown of joint defense structures</w:t>
      </w:r>
      <w:r w:rsidDel="00000000" w:rsidR="00000000" w:rsidRPr="00000000">
        <w:rPr>
          <w:sz w:val="16"/>
          <w:szCs w:val="16"/>
          <w:rtl w:val="0"/>
        </w:rPr>
        <w:t xml:space="preserve">. </w:t>
      </w:r>
      <w:r w:rsidDel="00000000" w:rsidR="00000000" w:rsidRPr="00000000">
        <w:rPr>
          <w:u w:val="single"/>
          <w:rtl w:val="0"/>
        </w:rPr>
        <w:t xml:space="preserve">The </w:t>
      </w:r>
      <w:r w:rsidDel="00000000" w:rsidR="00000000" w:rsidRPr="00000000">
        <w:rPr>
          <w:b w:val="1"/>
          <w:bCs w:val="1"/>
          <w:highlight w:val="cyan"/>
          <w:u w:val="single"/>
          <w:rtl w:val="0"/>
        </w:rPr>
        <w:t xml:space="preserve">absence of</w:t>
      </w:r>
      <w:r w:rsidDel="00000000" w:rsidR="00000000" w:rsidRPr="00000000">
        <w:rPr>
          <w:b w:val="1"/>
          <w:bCs w:val="1"/>
          <w:u w:val="single"/>
          <w:rtl w:val="0"/>
        </w:rPr>
        <w:t xml:space="preserve"> a U</w:t>
      </w:r>
      <w:r w:rsidDel="00000000" w:rsidR="00000000" w:rsidRPr="00000000">
        <w:rPr>
          <w:b w:val="1"/>
          <w:bCs w:val="1"/>
          <w:highlight w:val="cyan"/>
          <w:u w:val="single"/>
          <w:rtl w:val="0"/>
        </w:rPr>
        <w:t xml:space="preserve">.S. leadership role</w:t>
      </w:r>
      <w:r w:rsidDel="00000000" w:rsidR="00000000" w:rsidRPr="00000000">
        <w:rPr>
          <w:b w:val="1"/>
          <w:bCs w:val="1"/>
          <w:u w:val="single"/>
          <w:rtl w:val="0"/>
        </w:rPr>
        <w:t xml:space="preserve"> in NATO</w:t>
      </w:r>
      <w:r w:rsidDel="00000000" w:rsidR="00000000" w:rsidRPr="00000000">
        <w:rPr>
          <w:u w:val="single"/>
          <w:rtl w:val="0"/>
        </w:rPr>
        <w:t xml:space="preserve"> </w:t>
      </w:r>
      <w:r w:rsidDel="00000000" w:rsidR="00000000" w:rsidRPr="00000000">
        <w:rPr>
          <w:highlight w:val="cyan"/>
          <w:u w:val="single"/>
          <w:rtl w:val="0"/>
        </w:rPr>
        <w:t xml:space="preserve">means</w:t>
      </w:r>
      <w:r w:rsidDel="00000000" w:rsidR="00000000" w:rsidRPr="00000000">
        <w:rPr>
          <w:u w:val="single"/>
          <w:rtl w:val="0"/>
        </w:rPr>
        <w:t xml:space="preserve"> a </w:t>
      </w:r>
      <w:r w:rsidDel="00000000" w:rsidR="00000000" w:rsidRPr="00000000">
        <w:rPr>
          <w:b w:val="1"/>
          <w:bCs w:val="1"/>
          <w:highlight w:val="cyan"/>
          <w:u w:val="single"/>
          <w:rtl w:val="0"/>
        </w:rPr>
        <w:t xml:space="preserve">less integrated command and control structure</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even if</w:t>
      </w:r>
      <w:r w:rsidDel="00000000" w:rsidR="00000000" w:rsidRPr="00000000">
        <w:rPr>
          <w:u w:val="single"/>
          <w:rtl w:val="0"/>
        </w:rPr>
        <w:t xml:space="preserve"> the </w:t>
      </w:r>
      <w:r w:rsidDel="00000000" w:rsidR="00000000" w:rsidRPr="00000000">
        <w:rPr>
          <w:b w:val="1"/>
          <w:bCs w:val="1"/>
          <w:highlight w:val="cyan"/>
          <w:u w:val="single"/>
          <w:rtl w:val="0"/>
        </w:rPr>
        <w:t xml:space="preserve">U</w:t>
      </w:r>
      <w:r w:rsidDel="00000000" w:rsidR="00000000" w:rsidRPr="00000000">
        <w:rPr>
          <w:u w:val="single"/>
          <w:rtl w:val="0"/>
        </w:rPr>
        <w:t xml:space="preserve">nited </w:t>
      </w:r>
      <w:r w:rsidDel="00000000" w:rsidR="00000000" w:rsidRPr="00000000">
        <w:rPr>
          <w:b w:val="1"/>
          <w:bCs w:val="1"/>
          <w:highlight w:val="cyan"/>
          <w:u w:val="single"/>
          <w:rtl w:val="0"/>
        </w:rPr>
        <w:t xml:space="preserve">S</w:t>
      </w:r>
      <w:r w:rsidDel="00000000" w:rsidR="00000000" w:rsidRPr="00000000">
        <w:rPr>
          <w:highlight w:val="cyan"/>
          <w:u w:val="single"/>
          <w:rtl w:val="0"/>
        </w:rPr>
        <w:t xml:space="preserve">t</w:t>
      </w:r>
      <w:r w:rsidDel="00000000" w:rsidR="00000000" w:rsidRPr="00000000">
        <w:rPr>
          <w:u w:val="single"/>
          <w:rtl w:val="0"/>
        </w:rPr>
        <w:t xml:space="preserve">ates were to </w:t>
      </w:r>
      <w:r w:rsidDel="00000000" w:rsidR="00000000" w:rsidRPr="00000000">
        <w:rPr>
          <w:b w:val="1"/>
          <w:bCs w:val="1"/>
          <w:highlight w:val="cyan"/>
          <w:u w:val="single"/>
          <w:rtl w:val="0"/>
        </w:rPr>
        <w:t xml:space="preserve">join</w:t>
      </w:r>
      <w:r w:rsidDel="00000000" w:rsidR="00000000" w:rsidRPr="00000000">
        <w:rPr>
          <w:b w:val="1"/>
          <w:bCs w:val="1"/>
          <w:u w:val="single"/>
          <w:rtl w:val="0"/>
        </w:rPr>
        <w:t xml:space="preserve"> European </w:t>
      </w:r>
      <w:r w:rsidDel="00000000" w:rsidR="00000000" w:rsidRPr="00000000">
        <w:rPr>
          <w:b w:val="1"/>
          <w:bCs w:val="1"/>
          <w:highlight w:val="cyan"/>
          <w:u w:val="single"/>
          <w:rtl w:val="0"/>
        </w:rPr>
        <w:t xml:space="preserve">states</w:t>
      </w:r>
      <w:r w:rsidDel="00000000" w:rsidR="00000000" w:rsidRPr="00000000">
        <w:rPr>
          <w:b w:val="1"/>
          <w:bCs w:val="1"/>
          <w:u w:val="single"/>
          <w:rtl w:val="0"/>
        </w:rPr>
        <w:t xml:space="preserve"> in common military campaigns</w:t>
      </w:r>
      <w:r w:rsidDel="00000000" w:rsidR="00000000" w:rsidRPr="00000000">
        <w:rPr>
          <w:u w:val="single"/>
          <w:rtl w:val="0"/>
        </w:rPr>
        <w:t xml:space="preserve">.</w:t>
      </w:r>
    </w:p>
    <w:p w:rsidR="00000000" w:rsidDel="00000000" w:rsidP="00000000" w:rsidRDefault="00000000" w:rsidRPr="00000000" w14:paraId="000001AD">
      <w:pPr>
        <w:spacing w:line="256.7994545454545" w:lineRule="auto"/>
        <w:rPr>
          <w:sz w:val="16"/>
          <w:szCs w:val="16"/>
        </w:rPr>
      </w:pPr>
      <w:r w:rsidDel="00000000" w:rsidR="00000000" w:rsidRPr="00000000">
        <w:rPr>
          <w:sz w:val="16"/>
          <w:szCs w:val="16"/>
          <w:rtl w:val="0"/>
        </w:rPr>
        <w:t xml:space="preserve">Without U.S. participation in NATO, the logic of U.S. troops remaining deployed in European bases in Germany, Italy, the UK, Spain, Turkey, and elsewhere quickly breaks down—Trump has already questioned the need for basing forces in Germany—and will be dependent solely on bilateral agreements with host countries. One does not need to be an absolutist unwilling to consider any adjustment in U.S. force structure to understand that a precipitous withdrawal from Europe will result in poorer common European defense capabilities and weaker U.S. power projection to Eurasia when the need arises.</w:t>
      </w:r>
    </w:p>
    <w:p w:rsidR="00000000" w:rsidDel="00000000" w:rsidP="00000000" w:rsidRDefault="00000000" w:rsidRPr="00000000" w14:paraId="000001AE">
      <w:pPr>
        <w:pStyle w:val="Heading4"/>
        <w:keepNext w:val="0"/>
        <w:keepLines w:val="0"/>
        <w:spacing w:line="303.4914545454546" w:lineRule="auto"/>
        <w:rPr>
          <w:u w:val="single"/>
        </w:rPr>
      </w:pPr>
      <w:bookmarkStart w:colFirst="0" w:colLast="0" w:name="_s132aiewqxxx" w:id="55"/>
      <w:bookmarkEnd w:id="55"/>
      <w:r w:rsidDel="00000000" w:rsidR="00000000" w:rsidRPr="00000000">
        <w:rPr>
          <w:sz w:val="14"/>
          <w:szCs w:val="14"/>
          <w:rtl w:val="0"/>
        </w:rPr>
        <w:t xml:space="preserve">Moreover, </w:t>
      </w:r>
      <w:r w:rsidDel="00000000" w:rsidR="00000000" w:rsidRPr="00000000">
        <w:rPr>
          <w:u w:val="single"/>
          <w:rtl w:val="0"/>
        </w:rPr>
        <w:t xml:space="preserve">one of the </w:t>
      </w:r>
      <w:r w:rsidDel="00000000" w:rsidR="00000000" w:rsidRPr="00000000">
        <w:rPr>
          <w:b w:val="0"/>
          <w:bCs w:val="0"/>
          <w:sz w:val="22"/>
          <w:szCs w:val="22"/>
          <w:u w:val="single"/>
          <w:rtl w:val="0"/>
        </w:rPr>
        <w:t xml:space="preserve">most underappreciated benefits</w:t>
      </w:r>
      <w:r w:rsidDel="00000000" w:rsidR="00000000" w:rsidRPr="00000000">
        <w:rPr>
          <w:u w:val="single"/>
          <w:rtl w:val="0"/>
        </w:rPr>
        <w:t xml:space="preserve"> of </w:t>
      </w:r>
      <w:r w:rsidDel="00000000" w:rsidR="00000000" w:rsidRPr="00000000">
        <w:rPr>
          <w:highlight w:val="cyan"/>
          <w:u w:val="single"/>
          <w:rtl w:val="0"/>
        </w:rPr>
        <w:t xml:space="preserve">NATO</w:t>
      </w:r>
      <w:r w:rsidDel="00000000" w:rsidR="00000000" w:rsidRPr="00000000">
        <w:rPr>
          <w:u w:val="single"/>
          <w:rtl w:val="0"/>
        </w:rPr>
        <w:t xml:space="preserve"> is its </w:t>
      </w:r>
      <w:r w:rsidDel="00000000" w:rsidR="00000000" w:rsidRPr="00000000">
        <w:rPr>
          <w:b w:val="0"/>
          <w:bCs w:val="0"/>
          <w:sz w:val="22"/>
          <w:szCs w:val="22"/>
          <w:u w:val="single"/>
          <w:rtl w:val="0"/>
        </w:rPr>
        <w:t xml:space="preserve">success in </w:t>
      </w:r>
      <w:r w:rsidDel="00000000" w:rsidR="00000000" w:rsidRPr="00000000">
        <w:rPr>
          <w:b w:val="0"/>
          <w:bCs w:val="0"/>
          <w:sz w:val="22"/>
          <w:szCs w:val="22"/>
          <w:highlight w:val="cyan"/>
          <w:u w:val="single"/>
          <w:rtl w:val="0"/>
        </w:rPr>
        <w:t xml:space="preserve">preventing intra-European conflict</w:t>
      </w:r>
      <w:r w:rsidDel="00000000" w:rsidR="00000000" w:rsidRPr="00000000">
        <w:rPr>
          <w:sz w:val="14"/>
          <w:szCs w:val="14"/>
          <w:rtl w:val="0"/>
        </w:rPr>
        <w:t xml:space="preserve">. </w:t>
      </w:r>
      <w:r w:rsidDel="00000000" w:rsidR="00000000" w:rsidRPr="00000000">
        <w:rPr>
          <w:u w:val="single"/>
          <w:rtl w:val="0"/>
        </w:rPr>
        <w:t xml:space="preserve">The </w:t>
      </w:r>
      <w:r w:rsidDel="00000000" w:rsidR="00000000" w:rsidRPr="00000000">
        <w:rPr>
          <w:b w:val="0"/>
          <w:bCs w:val="0"/>
          <w:sz w:val="22"/>
          <w:szCs w:val="22"/>
          <w:highlight w:val="cyan"/>
          <w:u w:val="single"/>
          <w:rtl w:val="0"/>
        </w:rPr>
        <w:t xml:space="preserve">70 years</w:t>
      </w:r>
      <w:r w:rsidDel="00000000" w:rsidR="00000000" w:rsidRPr="00000000">
        <w:rPr>
          <w:b w:val="0"/>
          <w:bCs w:val="0"/>
          <w:sz w:val="22"/>
          <w:szCs w:val="22"/>
          <w:u w:val="single"/>
          <w:rtl w:val="0"/>
        </w:rPr>
        <w:t xml:space="preserve"> since World War II,</w:t>
      </w:r>
      <w:r w:rsidDel="00000000" w:rsidR="00000000" w:rsidRPr="00000000">
        <w:rPr>
          <w:u w:val="single"/>
          <w:rtl w:val="0"/>
        </w:rPr>
        <w:t xml:space="preserve"> a </w:t>
      </w:r>
      <w:r w:rsidDel="00000000" w:rsidR="00000000" w:rsidRPr="00000000">
        <w:rPr>
          <w:highlight w:val="cyan"/>
          <w:u w:val="single"/>
          <w:rtl w:val="0"/>
        </w:rPr>
        <w:t xml:space="preserve">period of</w:t>
      </w:r>
      <w:r w:rsidDel="00000000" w:rsidR="00000000" w:rsidRPr="00000000">
        <w:rPr>
          <w:u w:val="single"/>
          <w:rtl w:val="0"/>
        </w:rPr>
        <w:t xml:space="preserve"> </w:t>
      </w:r>
      <w:r w:rsidDel="00000000" w:rsidR="00000000" w:rsidRPr="00000000">
        <w:rPr>
          <w:b w:val="0"/>
          <w:bCs w:val="0"/>
          <w:sz w:val="22"/>
          <w:szCs w:val="22"/>
          <w:u w:val="single"/>
          <w:rtl w:val="0"/>
        </w:rPr>
        <w:t xml:space="preserve">steadily advancing </w:t>
      </w:r>
      <w:r w:rsidDel="00000000" w:rsidR="00000000" w:rsidRPr="00000000">
        <w:rPr>
          <w:b w:val="0"/>
          <w:bCs w:val="0"/>
          <w:sz w:val="22"/>
          <w:szCs w:val="22"/>
          <w:highlight w:val="cyan"/>
          <w:u w:val="single"/>
          <w:rtl w:val="0"/>
        </w:rPr>
        <w:t xml:space="preserve">integration through</w:t>
      </w:r>
      <w:r w:rsidDel="00000000" w:rsidR="00000000" w:rsidRPr="00000000">
        <w:rPr>
          <w:sz w:val="14"/>
          <w:szCs w:val="14"/>
          <w:rtl w:val="0"/>
        </w:rPr>
        <w:t xml:space="preserve"> structures like </w:t>
      </w:r>
      <w:r w:rsidDel="00000000" w:rsidR="00000000" w:rsidRPr="00000000">
        <w:rPr>
          <w:b w:val="0"/>
          <w:bCs w:val="0"/>
          <w:sz w:val="22"/>
          <w:szCs w:val="22"/>
          <w:highlight w:val="cyan"/>
          <w:u w:val="single"/>
          <w:rtl w:val="0"/>
        </w:rPr>
        <w:t xml:space="preserve">NATO</w:t>
      </w:r>
      <w:r w:rsidDel="00000000" w:rsidR="00000000" w:rsidRPr="00000000">
        <w:rPr>
          <w:sz w:val="14"/>
          <w:szCs w:val="14"/>
          <w:rtl w:val="0"/>
        </w:rPr>
        <w:t xml:space="preserve"> and the European Union, </w:t>
      </w:r>
      <w:r w:rsidDel="00000000" w:rsidR="00000000" w:rsidRPr="00000000">
        <w:rPr>
          <w:u w:val="single"/>
          <w:rtl w:val="0"/>
        </w:rPr>
        <w:t xml:space="preserve">have </w:t>
      </w:r>
      <w:r w:rsidDel="00000000" w:rsidR="00000000" w:rsidRPr="00000000">
        <w:rPr>
          <w:b w:val="0"/>
          <w:bCs w:val="0"/>
          <w:sz w:val="22"/>
          <w:szCs w:val="22"/>
          <w:highlight w:val="cyan"/>
          <w:u w:val="single"/>
          <w:rtl w:val="0"/>
        </w:rPr>
        <w:t xml:space="preserve">lulled</w:t>
      </w:r>
      <w:r w:rsidDel="00000000" w:rsidR="00000000" w:rsidRPr="00000000">
        <w:rPr>
          <w:b w:val="0"/>
          <w:bCs w:val="0"/>
          <w:sz w:val="22"/>
          <w:szCs w:val="22"/>
          <w:u w:val="single"/>
          <w:rtl w:val="0"/>
        </w:rPr>
        <w:t xml:space="preserve"> many in </w:t>
      </w:r>
      <w:r w:rsidDel="00000000" w:rsidR="00000000" w:rsidRPr="00000000">
        <w:rPr>
          <w:b w:val="0"/>
          <w:bCs w:val="0"/>
          <w:sz w:val="22"/>
          <w:szCs w:val="22"/>
          <w:highlight w:val="cyan"/>
          <w:u w:val="single"/>
          <w:rtl w:val="0"/>
        </w:rPr>
        <w:t xml:space="preserve">the West</w:t>
      </w:r>
      <w:r w:rsidDel="00000000" w:rsidR="00000000" w:rsidRPr="00000000">
        <w:rPr>
          <w:u w:val="single"/>
          <w:rtl w:val="0"/>
        </w:rPr>
        <w:t xml:space="preserve"> into </w:t>
      </w:r>
      <w:r w:rsidDel="00000000" w:rsidR="00000000" w:rsidRPr="00000000">
        <w:rPr>
          <w:b w:val="0"/>
          <w:bCs w:val="0"/>
          <w:sz w:val="22"/>
          <w:szCs w:val="22"/>
          <w:highlight w:val="cyan"/>
          <w:u w:val="single"/>
          <w:rtl w:val="0"/>
        </w:rPr>
        <w:t xml:space="preserve">believing</w:t>
      </w:r>
      <w:r w:rsidDel="00000000" w:rsidR="00000000" w:rsidRPr="00000000">
        <w:rPr>
          <w:b w:val="0"/>
          <w:bCs w:val="0"/>
          <w:sz w:val="22"/>
          <w:szCs w:val="22"/>
          <w:u w:val="single"/>
          <w:rtl w:val="0"/>
        </w:rPr>
        <w:t xml:space="preserve"> that peace in </w:t>
      </w:r>
      <w:r w:rsidDel="00000000" w:rsidR="00000000" w:rsidRPr="00000000">
        <w:rPr>
          <w:b w:val="0"/>
          <w:bCs w:val="0"/>
          <w:sz w:val="22"/>
          <w:szCs w:val="22"/>
          <w:highlight w:val="cyan"/>
          <w:u w:val="single"/>
          <w:rtl w:val="0"/>
        </w:rPr>
        <w:t xml:space="preserve">Europe is a</w:t>
      </w:r>
      <w:r w:rsidDel="00000000" w:rsidR="00000000" w:rsidRPr="00000000">
        <w:rPr>
          <w:b w:val="0"/>
          <w:bCs w:val="0"/>
          <w:sz w:val="22"/>
          <w:szCs w:val="22"/>
          <w:u w:val="single"/>
          <w:rtl w:val="0"/>
        </w:rPr>
        <w:t xml:space="preserve"> natural, </w:t>
      </w:r>
      <w:r w:rsidDel="00000000" w:rsidR="00000000" w:rsidRPr="00000000">
        <w:rPr>
          <w:b w:val="0"/>
          <w:bCs w:val="0"/>
          <w:sz w:val="22"/>
          <w:szCs w:val="22"/>
          <w:highlight w:val="cyan"/>
          <w:u w:val="single"/>
          <w:rtl w:val="0"/>
        </w:rPr>
        <w:t xml:space="preserve">inevitable condition</w:t>
      </w:r>
      <w:r w:rsidDel="00000000" w:rsidR="00000000" w:rsidRPr="00000000">
        <w:rPr>
          <w:sz w:val="14"/>
          <w:szCs w:val="14"/>
          <w:rtl w:val="0"/>
        </w:rPr>
        <w:t xml:space="preserve">. </w:t>
      </w:r>
      <w:r w:rsidDel="00000000" w:rsidR="00000000" w:rsidRPr="00000000">
        <w:rPr>
          <w:u w:val="single"/>
          <w:rtl w:val="0"/>
        </w:rPr>
        <w:t xml:space="preserve">But </w:t>
      </w:r>
      <w:r w:rsidDel="00000000" w:rsidR="00000000" w:rsidRPr="00000000">
        <w:rPr>
          <w:b w:val="0"/>
          <w:bCs w:val="0"/>
          <w:sz w:val="22"/>
          <w:szCs w:val="22"/>
          <w:u w:val="single"/>
          <w:rtl w:val="0"/>
        </w:rPr>
        <w:t xml:space="preserve">a broader view of </w:t>
      </w:r>
      <w:r w:rsidDel="00000000" w:rsidR="00000000" w:rsidRPr="00000000">
        <w:rPr>
          <w:b w:val="0"/>
          <w:bCs w:val="0"/>
          <w:sz w:val="22"/>
          <w:szCs w:val="22"/>
          <w:highlight w:val="cyan"/>
          <w:u w:val="single"/>
          <w:rtl w:val="0"/>
        </w:rPr>
        <w:t xml:space="preserve">history</w:t>
      </w:r>
      <w:r w:rsidDel="00000000" w:rsidR="00000000" w:rsidRPr="00000000">
        <w:rPr>
          <w:b w:val="0"/>
          <w:bCs w:val="0"/>
          <w:sz w:val="22"/>
          <w:szCs w:val="22"/>
          <w:u w:val="single"/>
          <w:rtl w:val="0"/>
        </w:rPr>
        <w:t xml:space="preserve"> quickly </w:t>
      </w:r>
      <w:r w:rsidDel="00000000" w:rsidR="00000000" w:rsidRPr="00000000">
        <w:rPr>
          <w:b w:val="0"/>
          <w:bCs w:val="0"/>
          <w:sz w:val="22"/>
          <w:szCs w:val="22"/>
          <w:highlight w:val="cyan"/>
          <w:u w:val="single"/>
          <w:rtl w:val="0"/>
        </w:rPr>
        <w:t xml:space="preserve">tells us otherwise</w:t>
      </w:r>
      <w:r w:rsidDel="00000000" w:rsidR="00000000" w:rsidRPr="00000000">
        <w:rPr>
          <w:sz w:val="14"/>
          <w:szCs w:val="14"/>
          <w:rtl w:val="0"/>
        </w:rPr>
        <w:t xml:space="preserve">. </w:t>
      </w:r>
      <w:r w:rsidDel="00000000" w:rsidR="00000000" w:rsidRPr="00000000">
        <w:rPr>
          <w:b w:val="0"/>
          <w:bCs w:val="0"/>
          <w:sz w:val="22"/>
          <w:szCs w:val="22"/>
          <w:highlight w:val="cyan"/>
          <w:u w:val="single"/>
          <w:rtl w:val="0"/>
        </w:rPr>
        <w:t xml:space="preserve">Centuries of conflict</w:t>
      </w:r>
      <w:r w:rsidDel="00000000" w:rsidR="00000000" w:rsidRPr="00000000">
        <w:rPr>
          <w:u w:val="single"/>
          <w:rtl w:val="0"/>
        </w:rPr>
        <w:t xml:space="preserve"> lie beyond the memories of almost everyone alive today, but </w:t>
      </w:r>
      <w:r w:rsidDel="00000000" w:rsidR="00000000" w:rsidRPr="00000000">
        <w:rPr>
          <w:b w:val="0"/>
          <w:bCs w:val="0"/>
          <w:sz w:val="22"/>
          <w:szCs w:val="22"/>
          <w:highlight w:val="cyan"/>
          <w:u w:val="single"/>
          <w:rtl w:val="0"/>
        </w:rPr>
        <w:t xml:space="preserve">we would be naïve</w:t>
      </w:r>
      <w:r w:rsidDel="00000000" w:rsidR="00000000" w:rsidRPr="00000000">
        <w:rPr>
          <w:b w:val="0"/>
          <w:bCs w:val="0"/>
          <w:sz w:val="22"/>
          <w:szCs w:val="22"/>
          <w:u w:val="single"/>
          <w:rtl w:val="0"/>
        </w:rPr>
        <w:t xml:space="preserve"> and unwise </w:t>
      </w:r>
      <w:r w:rsidDel="00000000" w:rsidR="00000000" w:rsidRPr="00000000">
        <w:rPr>
          <w:b w:val="0"/>
          <w:bCs w:val="0"/>
          <w:sz w:val="22"/>
          <w:szCs w:val="22"/>
          <w:highlight w:val="cyan"/>
          <w:u w:val="single"/>
          <w:rtl w:val="0"/>
        </w:rPr>
        <w:t xml:space="preserve">to forget</w:t>
      </w:r>
      <w:r w:rsidDel="00000000" w:rsidR="00000000" w:rsidRPr="00000000">
        <w:rPr>
          <w:u w:val="single"/>
          <w:rtl w:val="0"/>
        </w:rPr>
        <w:t xml:space="preserve"> them.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NATO umbrella</w:t>
      </w:r>
      <w:r w:rsidDel="00000000" w:rsidR="00000000" w:rsidRPr="00000000">
        <w:rPr>
          <w:highlight w:val="cyan"/>
          <w:u w:val="single"/>
          <w:rtl w:val="0"/>
        </w:rPr>
        <w:t xml:space="preserve">, </w:t>
      </w:r>
      <w:r w:rsidDel="00000000" w:rsidR="00000000" w:rsidRPr="00000000">
        <w:rPr>
          <w:b w:val="0"/>
          <w:bCs w:val="0"/>
          <w:sz w:val="22"/>
          <w:szCs w:val="22"/>
          <w:highlight w:val="cyan"/>
          <w:u w:val="single"/>
          <w:rtl w:val="0"/>
        </w:rPr>
        <w:t xml:space="preserve">and</w:t>
      </w:r>
      <w:r w:rsidDel="00000000" w:rsidR="00000000" w:rsidRPr="00000000">
        <w:rPr>
          <w:b w:val="0"/>
          <w:bCs w:val="0"/>
          <w:sz w:val="22"/>
          <w:szCs w:val="22"/>
          <w:u w:val="single"/>
          <w:rtl w:val="0"/>
        </w:rPr>
        <w:t xml:space="preserve"> the willing </w:t>
      </w:r>
      <w:r w:rsidDel="00000000" w:rsidR="00000000" w:rsidRPr="00000000">
        <w:rPr>
          <w:b w:val="0"/>
          <w:bCs w:val="0"/>
          <w:sz w:val="22"/>
          <w:szCs w:val="22"/>
          <w:highlight w:val="cyan"/>
          <w:u w:val="single"/>
          <w:rtl w:val="0"/>
        </w:rPr>
        <w:t xml:space="preserve">submission of</w:t>
      </w:r>
      <w:r w:rsidDel="00000000" w:rsidR="00000000" w:rsidRPr="00000000">
        <w:rPr>
          <w:b w:val="0"/>
          <w:bCs w:val="0"/>
          <w:sz w:val="22"/>
          <w:szCs w:val="22"/>
          <w:u w:val="single"/>
          <w:rtl w:val="0"/>
        </w:rPr>
        <w:t xml:space="preserve"> European </w:t>
      </w:r>
      <w:r w:rsidDel="00000000" w:rsidR="00000000" w:rsidRPr="00000000">
        <w:rPr>
          <w:b w:val="0"/>
          <w:bCs w:val="0"/>
          <w:sz w:val="22"/>
          <w:szCs w:val="22"/>
          <w:highlight w:val="cyan"/>
          <w:u w:val="single"/>
          <w:rtl w:val="0"/>
        </w:rPr>
        <w:t xml:space="preserve">states to U.S.</w:t>
      </w:r>
      <w:r w:rsidDel="00000000" w:rsidR="00000000" w:rsidRPr="00000000">
        <w:rPr>
          <w:b w:val="0"/>
          <w:bCs w:val="0"/>
          <w:sz w:val="22"/>
          <w:szCs w:val="22"/>
          <w:u w:val="single"/>
          <w:rtl w:val="0"/>
        </w:rPr>
        <w:t xml:space="preserve"> strategic </w:t>
      </w:r>
      <w:r w:rsidDel="00000000" w:rsidR="00000000" w:rsidRPr="00000000">
        <w:rPr>
          <w:b w:val="0"/>
          <w:bCs w:val="0"/>
          <w:sz w:val="22"/>
          <w:szCs w:val="22"/>
          <w:highlight w:val="cyan"/>
          <w:u w:val="single"/>
          <w:rtl w:val="0"/>
        </w:rPr>
        <w:t xml:space="preserve">domination</w:t>
      </w:r>
      <w:r w:rsidDel="00000000" w:rsidR="00000000" w:rsidRPr="00000000">
        <w:rPr>
          <w:u w:val="single"/>
          <w:rtl w:val="0"/>
        </w:rPr>
        <w:t xml:space="preserve">, </w:t>
      </w:r>
      <w:r w:rsidDel="00000000" w:rsidR="00000000" w:rsidRPr="00000000">
        <w:rPr>
          <w:b w:val="0"/>
          <w:bCs w:val="0"/>
          <w:sz w:val="22"/>
          <w:szCs w:val="22"/>
          <w:u w:val="single"/>
          <w:rtl w:val="0"/>
        </w:rPr>
        <w:t xml:space="preserve">has </w:t>
      </w:r>
      <w:r w:rsidDel="00000000" w:rsidR="00000000" w:rsidRPr="00000000">
        <w:rPr>
          <w:b w:val="0"/>
          <w:bCs w:val="0"/>
          <w:sz w:val="22"/>
          <w:szCs w:val="22"/>
          <w:highlight w:val="cyan"/>
          <w:u w:val="single"/>
          <w:rtl w:val="0"/>
        </w:rPr>
        <w:t xml:space="preserve">helped keep </w:t>
      </w:r>
      <w:r w:rsidDel="00000000" w:rsidR="00000000" w:rsidRPr="00000000">
        <w:rPr>
          <w:b w:val="0"/>
          <w:bCs w:val="0"/>
          <w:sz w:val="22"/>
          <w:szCs w:val="22"/>
          <w:u w:val="single"/>
          <w:rtl w:val="0"/>
        </w:rPr>
        <w:t xml:space="preserve">those </w:t>
      </w:r>
      <w:r w:rsidDel="00000000" w:rsidR="00000000" w:rsidRPr="00000000">
        <w:rPr>
          <w:b w:val="0"/>
          <w:bCs w:val="0"/>
          <w:sz w:val="22"/>
          <w:szCs w:val="22"/>
          <w:highlight w:val="cyan"/>
          <w:u w:val="single"/>
          <w:rtl w:val="0"/>
        </w:rPr>
        <w:t xml:space="preserve">states</w:t>
      </w:r>
      <w:r w:rsidDel="00000000" w:rsidR="00000000" w:rsidRPr="00000000">
        <w:rPr>
          <w:b w:val="0"/>
          <w:bCs w:val="0"/>
          <w:sz w:val="22"/>
          <w:szCs w:val="22"/>
          <w:u w:val="single"/>
          <w:rtl w:val="0"/>
        </w:rPr>
        <w:t xml:space="preserve"> from </w:t>
      </w:r>
      <w:r w:rsidDel="00000000" w:rsidR="00000000" w:rsidRPr="00000000">
        <w:rPr>
          <w:b w:val="0"/>
          <w:bCs w:val="0"/>
          <w:sz w:val="22"/>
          <w:szCs w:val="22"/>
          <w:highlight w:val="cyan"/>
          <w:u w:val="single"/>
          <w:rtl w:val="0"/>
        </w:rPr>
        <w:t xml:space="preserve">turning to military</w:t>
      </w:r>
      <w:r w:rsidDel="00000000" w:rsidR="00000000" w:rsidRPr="00000000">
        <w:rPr>
          <w:b w:val="0"/>
          <w:bCs w:val="0"/>
          <w:sz w:val="22"/>
          <w:szCs w:val="22"/>
          <w:u w:val="single"/>
          <w:rtl w:val="0"/>
        </w:rPr>
        <w:t xml:space="preserve"> means </w:t>
      </w:r>
      <w:r w:rsidDel="00000000" w:rsidR="00000000" w:rsidRPr="00000000">
        <w:rPr>
          <w:b w:val="0"/>
          <w:bCs w:val="0"/>
          <w:sz w:val="22"/>
          <w:szCs w:val="22"/>
          <w:highlight w:val="cyan"/>
          <w:u w:val="single"/>
          <w:rtl w:val="0"/>
        </w:rPr>
        <w:t xml:space="preserve">to settle</w:t>
      </w:r>
      <w:r w:rsidDel="00000000" w:rsidR="00000000" w:rsidRPr="00000000">
        <w:rPr>
          <w:b w:val="0"/>
          <w:bCs w:val="0"/>
          <w:sz w:val="22"/>
          <w:szCs w:val="22"/>
          <w:u w:val="single"/>
          <w:rtl w:val="0"/>
        </w:rPr>
        <w:t xml:space="preserve"> their own </w:t>
      </w:r>
      <w:r w:rsidDel="00000000" w:rsidR="00000000" w:rsidRPr="00000000">
        <w:rPr>
          <w:b w:val="0"/>
          <w:bCs w:val="0"/>
          <w:sz w:val="22"/>
          <w:szCs w:val="22"/>
          <w:highlight w:val="cyan"/>
          <w:u w:val="single"/>
          <w:rtl w:val="0"/>
        </w:rPr>
        <w:t xml:space="preserve">disputes</w:t>
      </w:r>
      <w:r w:rsidDel="00000000" w:rsidR="00000000" w:rsidRPr="00000000">
        <w:rPr>
          <w:b w:val="0"/>
          <w:bCs w:val="0"/>
          <w:sz w:val="22"/>
          <w:szCs w:val="22"/>
          <w:u w:val="single"/>
          <w:rtl w:val="0"/>
        </w:rPr>
        <w:t xml:space="preserve">.</w:t>
      </w:r>
      <w:r w:rsidDel="00000000" w:rsidR="00000000" w:rsidRPr="00000000">
        <w:rPr>
          <w:sz w:val="14"/>
          <w:szCs w:val="14"/>
          <w:rtl w:val="0"/>
        </w:rPr>
        <w:t xml:space="preserve"> </w:t>
      </w:r>
      <w:r w:rsidDel="00000000" w:rsidR="00000000" w:rsidRPr="00000000">
        <w:rPr>
          <w:b w:val="0"/>
          <w:bCs w:val="0"/>
          <w:sz w:val="22"/>
          <w:szCs w:val="22"/>
          <w:u w:val="single"/>
          <w:rtl w:val="0"/>
        </w:rPr>
        <w:t xml:space="preserve">Crucially, given its history</w:t>
      </w:r>
      <w:r w:rsidDel="00000000" w:rsidR="00000000" w:rsidRPr="00000000">
        <w:rPr>
          <w:u w:val="single"/>
          <w:rtl w:val="0"/>
        </w:rPr>
        <w:t xml:space="preserve">, </w:t>
      </w:r>
      <w:r w:rsidDel="00000000" w:rsidR="00000000" w:rsidRPr="00000000">
        <w:rPr>
          <w:b w:val="0"/>
          <w:bCs w:val="0"/>
          <w:sz w:val="22"/>
          <w:szCs w:val="22"/>
          <w:highlight w:val="cyan"/>
          <w:u w:val="single"/>
          <w:rtl w:val="0"/>
        </w:rPr>
        <w:t xml:space="preserve">Germany</w:t>
      </w:r>
      <w:r w:rsidDel="00000000" w:rsidR="00000000" w:rsidRPr="00000000">
        <w:rPr>
          <w:u w:val="single"/>
          <w:rtl w:val="0"/>
        </w:rPr>
        <w:t xml:space="preserve"> has </w:t>
      </w:r>
      <w:r w:rsidDel="00000000" w:rsidR="00000000" w:rsidRPr="00000000">
        <w:rPr>
          <w:highlight w:val="cyan"/>
          <w:u w:val="single"/>
          <w:rtl w:val="0"/>
        </w:rPr>
        <w:t xml:space="preserve">embraced</w:t>
      </w:r>
      <w:r w:rsidDel="00000000" w:rsidR="00000000" w:rsidRPr="00000000">
        <w:rPr>
          <w:u w:val="single"/>
          <w:rtl w:val="0"/>
        </w:rPr>
        <w:t xml:space="preserve"> a </w:t>
      </w:r>
      <w:r w:rsidDel="00000000" w:rsidR="00000000" w:rsidRPr="00000000">
        <w:rPr>
          <w:b w:val="0"/>
          <w:bCs w:val="0"/>
          <w:sz w:val="22"/>
          <w:szCs w:val="22"/>
          <w:highlight w:val="cyan"/>
          <w:u w:val="single"/>
          <w:rtl w:val="0"/>
        </w:rPr>
        <w:t xml:space="preserve">restrained</w:t>
      </w:r>
      <w:r w:rsidDel="00000000" w:rsidR="00000000" w:rsidRPr="00000000">
        <w:rPr>
          <w:b w:val="0"/>
          <w:bCs w:val="0"/>
          <w:sz w:val="22"/>
          <w:szCs w:val="22"/>
          <w:u w:val="single"/>
          <w:rtl w:val="0"/>
        </w:rPr>
        <w:t xml:space="preserve"> foreign and military </w:t>
      </w:r>
      <w:r w:rsidDel="00000000" w:rsidR="00000000" w:rsidRPr="00000000">
        <w:rPr>
          <w:b w:val="0"/>
          <w:bCs w:val="0"/>
          <w:sz w:val="22"/>
          <w:szCs w:val="22"/>
          <w:highlight w:val="cyan"/>
          <w:u w:val="single"/>
          <w:rtl w:val="0"/>
        </w:rPr>
        <w:t xml:space="preserve">policy</w:t>
      </w:r>
      <w:r w:rsidDel="00000000" w:rsidR="00000000" w:rsidRPr="00000000">
        <w:rPr>
          <w:u w:val="single"/>
          <w:rtl w:val="0"/>
        </w:rPr>
        <w:t xml:space="preserve">, </w:t>
      </w:r>
      <w:r w:rsidDel="00000000" w:rsidR="00000000" w:rsidRPr="00000000">
        <w:rPr>
          <w:b w:val="0"/>
          <w:bCs w:val="0"/>
          <w:sz w:val="22"/>
          <w:szCs w:val="22"/>
          <w:highlight w:val="cyan"/>
          <w:u w:val="single"/>
          <w:rtl w:val="0"/>
        </w:rPr>
        <w:t xml:space="preserve">dampening</w:t>
      </w:r>
      <w:r w:rsidDel="00000000" w:rsidR="00000000" w:rsidRPr="00000000">
        <w:rPr>
          <w:u w:val="single"/>
          <w:rtl w:val="0"/>
        </w:rPr>
        <w:t xml:space="preserve"> one of the </w:t>
      </w:r>
      <w:r w:rsidDel="00000000" w:rsidR="00000000" w:rsidRPr="00000000">
        <w:rPr>
          <w:b w:val="0"/>
          <w:bCs w:val="0"/>
          <w:sz w:val="22"/>
          <w:szCs w:val="22"/>
          <w:u w:val="single"/>
          <w:rtl w:val="0"/>
        </w:rPr>
        <w:t xml:space="preserve">greatest </w:t>
      </w:r>
      <w:r w:rsidDel="00000000" w:rsidR="00000000" w:rsidRPr="00000000">
        <w:rPr>
          <w:b w:val="0"/>
          <w:bCs w:val="0"/>
          <w:sz w:val="22"/>
          <w:szCs w:val="22"/>
          <w:highlight w:val="cyan"/>
          <w:u w:val="single"/>
          <w:rtl w:val="0"/>
        </w:rPr>
        <w:t xml:space="preserve">internal threats</w:t>
      </w:r>
      <w:r w:rsidDel="00000000" w:rsidR="00000000" w:rsidRPr="00000000">
        <w:rPr>
          <w:u w:val="single"/>
          <w:rtl w:val="0"/>
        </w:rPr>
        <w:t xml:space="preserve"> </w:t>
      </w:r>
      <w:r w:rsidDel="00000000" w:rsidR="00000000" w:rsidRPr="00000000">
        <w:rPr>
          <w:highlight w:val="cyan"/>
          <w:u w:val="single"/>
          <w:rtl w:val="0"/>
        </w:rPr>
        <w:t xml:space="preserve">that</w:t>
      </w:r>
      <w:r w:rsidDel="00000000" w:rsidR="00000000" w:rsidRPr="00000000">
        <w:rPr>
          <w:u w:val="single"/>
          <w:rtl w:val="0"/>
        </w:rPr>
        <w:t xml:space="preserve"> has </w:t>
      </w:r>
      <w:r w:rsidDel="00000000" w:rsidR="00000000" w:rsidRPr="00000000">
        <w:rPr>
          <w:b w:val="0"/>
          <w:bCs w:val="0"/>
          <w:sz w:val="22"/>
          <w:szCs w:val="22"/>
          <w:highlight w:val="cyan"/>
          <w:u w:val="single"/>
          <w:rtl w:val="0"/>
        </w:rPr>
        <w:t xml:space="preserve">plagued Europe in the past</w:t>
      </w:r>
      <w:r w:rsidDel="00000000" w:rsidR="00000000" w:rsidRPr="00000000">
        <w:rPr>
          <w:u w:val="single"/>
          <w:rtl w:val="0"/>
        </w:rPr>
        <w:t xml:space="preserve">. </w:t>
      </w:r>
      <w:r w:rsidDel="00000000" w:rsidR="00000000" w:rsidRPr="00000000">
        <w:rPr>
          <w:b w:val="0"/>
          <w:bCs w:val="0"/>
          <w:sz w:val="22"/>
          <w:szCs w:val="22"/>
          <w:highlight w:val="cyan"/>
          <w:u w:val="single"/>
          <w:rtl w:val="0"/>
        </w:rPr>
        <w:t xml:space="preserve">Remove</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U</w:t>
      </w:r>
      <w:r w:rsidDel="00000000" w:rsidR="00000000" w:rsidRPr="00000000">
        <w:rPr>
          <w:b w:val="0"/>
          <w:bCs w:val="0"/>
          <w:sz w:val="22"/>
          <w:szCs w:val="22"/>
          <w:u w:val="single"/>
          <w:rtl w:val="0"/>
        </w:rPr>
        <w:t xml:space="preserve">nited </w:t>
      </w:r>
      <w:r w:rsidDel="00000000" w:rsidR="00000000" w:rsidRPr="00000000">
        <w:rPr>
          <w:b w:val="0"/>
          <w:bCs w:val="0"/>
          <w:sz w:val="22"/>
          <w:szCs w:val="22"/>
          <w:highlight w:val="cyan"/>
          <w:u w:val="single"/>
          <w:rtl w:val="0"/>
        </w:rPr>
        <w:t xml:space="preserve">S</w:t>
      </w:r>
      <w:r w:rsidDel="00000000" w:rsidR="00000000" w:rsidRPr="00000000">
        <w:rPr>
          <w:b w:val="0"/>
          <w:bCs w:val="0"/>
          <w:sz w:val="22"/>
          <w:szCs w:val="22"/>
          <w:u w:val="single"/>
          <w:rtl w:val="0"/>
        </w:rPr>
        <w:t xml:space="preserve">tates from NATO</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the </w:t>
      </w:r>
      <w:r w:rsidDel="00000000" w:rsidR="00000000" w:rsidRPr="00000000">
        <w:rPr>
          <w:b w:val="0"/>
          <w:bCs w:val="0"/>
          <w:sz w:val="22"/>
          <w:szCs w:val="22"/>
          <w:highlight w:val="cyan"/>
          <w:u w:val="single"/>
          <w:rtl w:val="0"/>
        </w:rPr>
        <w:t xml:space="preserve">dominoes</w:t>
      </w:r>
      <w:r w:rsidDel="00000000" w:rsidR="00000000" w:rsidRPr="00000000">
        <w:rPr>
          <w:b w:val="0"/>
          <w:bCs w:val="0"/>
          <w:sz w:val="22"/>
          <w:szCs w:val="22"/>
          <w:u w:val="single"/>
          <w:rtl w:val="0"/>
        </w:rPr>
        <w:t xml:space="preserve"> could start to </w:t>
      </w:r>
      <w:r w:rsidDel="00000000" w:rsidR="00000000" w:rsidRPr="00000000">
        <w:rPr>
          <w:b w:val="0"/>
          <w:bCs w:val="0"/>
          <w:sz w:val="22"/>
          <w:szCs w:val="22"/>
          <w:highlight w:val="cyan"/>
          <w:u w:val="single"/>
          <w:rtl w:val="0"/>
        </w:rPr>
        <w:t xml:space="preserve">tumble</w:t>
      </w:r>
      <w:r w:rsidDel="00000000" w:rsidR="00000000" w:rsidRPr="00000000">
        <w:rPr>
          <w:u w:val="single"/>
          <w:rtl w:val="0"/>
        </w:rPr>
        <w:t xml:space="preserve">. A </w:t>
      </w:r>
      <w:r w:rsidDel="00000000" w:rsidR="00000000" w:rsidRPr="00000000">
        <w:rPr>
          <w:b w:val="0"/>
          <w:bCs w:val="0"/>
          <w:sz w:val="22"/>
          <w:szCs w:val="22"/>
          <w:highlight w:val="cyan"/>
          <w:u w:val="single"/>
          <w:rtl w:val="0"/>
        </w:rPr>
        <w:t xml:space="preserve">divided</w:t>
      </w:r>
      <w:r w:rsidDel="00000000" w:rsidR="00000000" w:rsidRPr="00000000">
        <w:rPr>
          <w:b w:val="0"/>
          <w:bCs w:val="0"/>
          <w:sz w:val="22"/>
          <w:szCs w:val="22"/>
          <w:u w:val="single"/>
          <w:rtl w:val="0"/>
        </w:rPr>
        <w:t xml:space="preserve">, internally conflicted </w:t>
      </w:r>
      <w:r w:rsidDel="00000000" w:rsidR="00000000" w:rsidRPr="00000000">
        <w:rPr>
          <w:b w:val="0"/>
          <w:bCs w:val="0"/>
          <w:sz w:val="22"/>
          <w:szCs w:val="22"/>
          <w:highlight w:val="cyan"/>
          <w:u w:val="single"/>
          <w:rtl w:val="0"/>
        </w:rPr>
        <w:t xml:space="preserve">Europe</w:t>
      </w:r>
      <w:r w:rsidDel="00000000" w:rsidR="00000000" w:rsidRPr="00000000">
        <w:rPr>
          <w:u w:val="single"/>
          <w:rtl w:val="0"/>
        </w:rPr>
        <w:t xml:space="preserve"> with the </w:t>
      </w:r>
      <w:r w:rsidDel="00000000" w:rsidR="00000000" w:rsidRPr="00000000">
        <w:rPr>
          <w:b w:val="0"/>
          <w:bCs w:val="0"/>
          <w:sz w:val="22"/>
          <w:szCs w:val="22"/>
          <w:u w:val="single"/>
          <w:rtl w:val="0"/>
        </w:rPr>
        <w:t xml:space="preserve">U</w:t>
      </w:r>
      <w:r w:rsidDel="00000000" w:rsidR="00000000" w:rsidRPr="00000000">
        <w:rPr>
          <w:sz w:val="14"/>
          <w:szCs w:val="14"/>
          <w:rtl w:val="0"/>
        </w:rPr>
        <w:t xml:space="preserve">nited </w:t>
      </w:r>
      <w:r w:rsidDel="00000000" w:rsidR="00000000" w:rsidRPr="00000000">
        <w:rPr>
          <w:b w:val="0"/>
          <w:bCs w:val="0"/>
          <w:sz w:val="22"/>
          <w:szCs w:val="22"/>
          <w:u w:val="single"/>
          <w:rtl w:val="0"/>
        </w:rPr>
        <w:t xml:space="preserve">S</w:t>
      </w:r>
      <w:r w:rsidDel="00000000" w:rsidR="00000000" w:rsidRPr="00000000">
        <w:rPr>
          <w:sz w:val="14"/>
          <w:szCs w:val="14"/>
          <w:rtl w:val="0"/>
        </w:rPr>
        <w:t xml:space="preserve">tates </w:t>
      </w:r>
      <w:r w:rsidDel="00000000" w:rsidR="00000000" w:rsidRPr="00000000">
        <w:rPr>
          <w:b w:val="0"/>
          <w:bCs w:val="0"/>
          <w:sz w:val="22"/>
          <w:szCs w:val="22"/>
          <w:u w:val="single"/>
          <w:rtl w:val="0"/>
        </w:rPr>
        <w:t xml:space="preserve">on the sidelines</w:t>
      </w:r>
      <w:r w:rsidDel="00000000" w:rsidR="00000000" w:rsidRPr="00000000">
        <w:rPr>
          <w:u w:val="single"/>
          <w:rtl w:val="0"/>
        </w:rPr>
        <w:t xml:space="preserve"> could </w:t>
      </w:r>
      <w:r w:rsidDel="00000000" w:rsidR="00000000" w:rsidRPr="00000000">
        <w:rPr>
          <w:highlight w:val="cyan"/>
          <w:u w:val="single"/>
          <w:rtl w:val="0"/>
        </w:rPr>
        <w:t xml:space="preserve">lead to </w:t>
      </w:r>
      <w:r w:rsidDel="00000000" w:rsidR="00000000" w:rsidRPr="00000000">
        <w:rPr>
          <w:b w:val="0"/>
          <w:bCs w:val="0"/>
          <w:sz w:val="22"/>
          <w:szCs w:val="22"/>
          <w:highlight w:val="cyan"/>
          <w:u w:val="single"/>
          <w:rtl w:val="0"/>
        </w:rPr>
        <w:t xml:space="preserve">catastrophic</w:t>
      </w:r>
      <w:r w:rsidDel="00000000" w:rsidR="00000000" w:rsidRPr="00000000">
        <w:rPr>
          <w:b w:val="0"/>
          <w:bCs w:val="0"/>
          <w:sz w:val="22"/>
          <w:szCs w:val="22"/>
          <w:u w:val="single"/>
          <w:rtl w:val="0"/>
        </w:rPr>
        <w:t xml:space="preserve"> humanitarian, security, and economic </w:t>
      </w:r>
      <w:r w:rsidDel="00000000" w:rsidR="00000000" w:rsidRPr="00000000">
        <w:rPr>
          <w:b w:val="0"/>
          <w:bCs w:val="0"/>
          <w:sz w:val="22"/>
          <w:szCs w:val="22"/>
          <w:highlight w:val="cyan"/>
          <w:u w:val="single"/>
          <w:rtl w:val="0"/>
        </w:rPr>
        <w:t xml:space="preserve">consequences</w:t>
      </w:r>
      <w:r w:rsidDel="00000000" w:rsidR="00000000" w:rsidRPr="00000000">
        <w:rPr>
          <w:u w:val="single"/>
          <w:rtl w:val="0"/>
        </w:rPr>
        <w:t xml:space="preserve">. Just </w:t>
      </w:r>
      <w:r w:rsidDel="00000000" w:rsidR="00000000" w:rsidRPr="00000000">
        <w:rPr>
          <w:b w:val="0"/>
          <w:bCs w:val="0"/>
          <w:sz w:val="22"/>
          <w:szCs w:val="22"/>
          <w:u w:val="single"/>
          <w:rtl w:val="0"/>
        </w:rPr>
        <w:t xml:space="preserve">ask anyone over 85</w:t>
      </w:r>
      <w:r w:rsidDel="00000000" w:rsidR="00000000" w:rsidRPr="00000000">
        <w:rPr>
          <w:u w:val="single"/>
          <w:rtl w:val="0"/>
        </w:rPr>
        <w:t xml:space="preserve">.</w:t>
      </w:r>
    </w:p>
    <w:p w:rsidR="00000000" w:rsidDel="00000000" w:rsidP="00000000" w:rsidRDefault="00000000" w:rsidRPr="00000000" w14:paraId="000001AF">
      <w:pPr>
        <w:spacing w:line="256.7994545454545" w:lineRule="auto"/>
        <w:rPr/>
      </w:pPr>
      <w:r w:rsidDel="00000000" w:rsidR="00000000" w:rsidRPr="00000000">
        <w:rPr>
          <w:rtl w:val="0"/>
        </w:rPr>
        <w:t xml:space="preserve"> </w:t>
      </w:r>
    </w:p>
    <w:p w:rsidR="00000000" w:rsidDel="00000000" w:rsidP="00000000" w:rsidRDefault="00000000" w:rsidRPr="00000000" w14:paraId="000001B0">
      <w:pPr>
        <w:pStyle w:val="Heading3"/>
        <w:keepNext w:val="0"/>
        <w:keepLines w:val="0"/>
        <w:pageBreakBefore w:val="0"/>
        <w:spacing w:line="316.06199999999995" w:lineRule="auto"/>
        <w:rPr/>
      </w:pPr>
      <w:bookmarkStart w:colFirst="0" w:colLast="0" w:name="_g3n2zbsfaiti" w:id="56"/>
      <w:bookmarkEnd w:id="56"/>
      <w:r w:rsidDel="00000000" w:rsidR="00000000" w:rsidRPr="00000000">
        <w:rPr>
          <w:rtl w:val="0"/>
        </w:rPr>
        <w:t xml:space="preserve">Solves Warming---Trick</w:t>
      </w:r>
    </w:p>
    <w:p w:rsidR="00000000" w:rsidDel="00000000" w:rsidP="00000000" w:rsidRDefault="00000000" w:rsidRPr="00000000" w14:paraId="000001B1">
      <w:pPr>
        <w:pStyle w:val="Heading4"/>
        <w:keepNext w:val="0"/>
        <w:keepLines w:val="0"/>
        <w:spacing w:line="303.4914545454546" w:lineRule="auto"/>
        <w:rPr>
          <w:u w:val="single"/>
        </w:rPr>
      </w:pPr>
      <w:bookmarkStart w:colFirst="0" w:colLast="0" w:name="_opcjd4dhsxe2" w:id="57"/>
      <w:bookmarkEnd w:id="57"/>
      <w:r w:rsidDel="00000000" w:rsidR="00000000" w:rsidRPr="00000000">
        <w:rPr>
          <w:rtl w:val="0"/>
        </w:rPr>
        <w:t xml:space="preserve">New trade routes </w:t>
      </w:r>
      <w:r w:rsidDel="00000000" w:rsidR="00000000" w:rsidRPr="00000000">
        <w:rPr>
          <w:u w:val="single"/>
          <w:rtl w:val="0"/>
        </w:rPr>
        <w:t xml:space="preserve">solve warming.</w:t>
      </w:r>
    </w:p>
    <w:p w:rsidR="00000000" w:rsidDel="00000000" w:rsidP="00000000" w:rsidRDefault="00000000" w:rsidRPr="00000000" w14:paraId="000001B2">
      <w:pPr>
        <w:spacing w:line="256.7994545454545" w:lineRule="auto"/>
        <w:rPr/>
      </w:pPr>
      <w:r w:rsidDel="00000000" w:rsidR="00000000" w:rsidRPr="00000000">
        <w:rPr>
          <w:rtl w:val="0"/>
        </w:rPr>
        <w:t xml:space="preserve">Jill </w:t>
      </w:r>
      <w:r w:rsidDel="00000000" w:rsidR="00000000" w:rsidRPr="00000000">
        <w:rPr>
          <w:b w:val="1"/>
          <w:bCs w:val="1"/>
          <w:sz w:val="26"/>
          <w:szCs w:val="26"/>
          <w:rtl w:val="0"/>
        </w:rPr>
        <w:t xml:space="preserve">Kimball ’22</w:t>
      </w:r>
      <w:r w:rsidDel="00000000" w:rsidR="00000000" w:rsidRPr="00000000">
        <w:rPr>
          <w:rtl w:val="0"/>
        </w:rPr>
        <w:t xml:space="preserve"> Brown University, citing climate studies; “Melting Arctic ice could transform international shipping routes, study finds,” 6/22/2022, https://www.brown.edu/news/2022-06-22/arctic, wally]</w:t>
      </w:r>
    </w:p>
    <w:p w:rsidR="00000000" w:rsidDel="00000000" w:rsidP="00000000" w:rsidRDefault="00000000" w:rsidRPr="00000000" w14:paraId="000001B3">
      <w:pPr>
        <w:spacing w:line="256.7994545454545" w:lineRule="auto"/>
        <w:rPr>
          <w:u w:val="single"/>
        </w:rPr>
      </w:pPr>
      <w:r w:rsidDel="00000000" w:rsidR="00000000" w:rsidRPr="00000000">
        <w:rPr>
          <w:rtl w:val="0"/>
        </w:rPr>
        <w:t xml:space="preserve">According to Lynch, previous studies have shown that </w:t>
      </w:r>
      <w:r w:rsidDel="00000000" w:rsidR="00000000" w:rsidRPr="00000000">
        <w:rPr>
          <w:highlight w:val="cyan"/>
          <w:u w:val="single"/>
          <w:rtl w:val="0"/>
        </w:rPr>
        <w:t xml:space="preserve">Arctic</w:t>
      </w:r>
      <w:r w:rsidDel="00000000" w:rsidR="00000000" w:rsidRPr="00000000">
        <w:rPr>
          <w:u w:val="single"/>
          <w:rtl w:val="0"/>
        </w:rPr>
        <w:t xml:space="preserve"> </w:t>
      </w:r>
      <w:r w:rsidDel="00000000" w:rsidR="00000000" w:rsidRPr="00000000">
        <w:rPr>
          <w:highlight w:val="cyan"/>
          <w:u w:val="single"/>
          <w:rtl w:val="0"/>
        </w:rPr>
        <w:t xml:space="preserve">routes</w:t>
      </w:r>
      <w:r w:rsidDel="00000000" w:rsidR="00000000" w:rsidRPr="00000000">
        <w:rPr>
          <w:u w:val="single"/>
          <w:rtl w:val="0"/>
        </w:rPr>
        <w:t xml:space="preserve"> are </w:t>
      </w:r>
      <w:r w:rsidDel="00000000" w:rsidR="00000000" w:rsidRPr="00000000">
        <w:rPr>
          <w:b w:val="1"/>
          <w:bCs w:val="1"/>
          <w:highlight w:val="cyan"/>
          <w:u w:val="single"/>
          <w:rtl w:val="0"/>
        </w:rPr>
        <w:t xml:space="preserve">30% to 50%</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shorter</w:t>
      </w:r>
      <w:r w:rsidDel="00000000" w:rsidR="00000000" w:rsidRPr="00000000">
        <w:rPr>
          <w:u w:val="single"/>
          <w:rtl w:val="0"/>
        </w:rPr>
        <w:t xml:space="preserve"> </w:t>
      </w:r>
      <w:r w:rsidDel="00000000" w:rsidR="00000000" w:rsidRPr="00000000">
        <w:rPr>
          <w:highlight w:val="cyan"/>
          <w:u w:val="single"/>
          <w:rtl w:val="0"/>
        </w:rPr>
        <w:t xml:space="preserve">than</w:t>
      </w:r>
      <w:r w:rsidDel="00000000" w:rsidR="00000000" w:rsidRPr="00000000">
        <w:rPr>
          <w:u w:val="single"/>
          <w:rtl w:val="0"/>
        </w:rPr>
        <w:t xml:space="preserve"> the </w:t>
      </w:r>
      <w:r w:rsidDel="00000000" w:rsidR="00000000" w:rsidRPr="00000000">
        <w:rPr>
          <w:highlight w:val="cyan"/>
          <w:u w:val="single"/>
          <w:rtl w:val="0"/>
        </w:rPr>
        <w:t xml:space="preserve">Suez Canal</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w:t>
      </w:r>
      <w:r w:rsidDel="00000000" w:rsidR="00000000" w:rsidRPr="00000000">
        <w:rPr>
          <w:highlight w:val="cyan"/>
          <w:u w:val="single"/>
          <w:rtl w:val="0"/>
        </w:rPr>
        <w:t xml:space="preserve">Panama Canal routes</w:t>
      </w:r>
      <w:r w:rsidDel="00000000" w:rsidR="00000000" w:rsidRPr="00000000">
        <w:rPr>
          <w:u w:val="single"/>
          <w:rtl w:val="0"/>
        </w:rPr>
        <w:t xml:space="preserve">, with </w:t>
      </w:r>
      <w:r w:rsidDel="00000000" w:rsidR="00000000" w:rsidRPr="00000000">
        <w:rPr>
          <w:highlight w:val="cyan"/>
          <w:u w:val="single"/>
          <w:rtl w:val="0"/>
        </w:rPr>
        <w:t xml:space="preserve">transit</w:t>
      </w:r>
      <w:r w:rsidDel="00000000" w:rsidR="00000000" w:rsidRPr="00000000">
        <w:rPr>
          <w:u w:val="single"/>
          <w:rtl w:val="0"/>
        </w:rPr>
        <w:t xml:space="preserve"> </w:t>
      </w:r>
      <w:r w:rsidDel="00000000" w:rsidR="00000000" w:rsidRPr="00000000">
        <w:rPr>
          <w:highlight w:val="cyan"/>
          <w:u w:val="single"/>
          <w:rtl w:val="0"/>
        </w:rPr>
        <w:t xml:space="preserve">time</w:t>
      </w:r>
      <w:r w:rsidDel="00000000" w:rsidR="00000000" w:rsidRPr="00000000">
        <w:rPr>
          <w:u w:val="single"/>
          <w:rtl w:val="0"/>
        </w:rPr>
        <w:t xml:space="preserve"> </w:t>
      </w:r>
      <w:r w:rsidDel="00000000" w:rsidR="00000000" w:rsidRPr="00000000">
        <w:rPr>
          <w:highlight w:val="cyan"/>
          <w:u w:val="single"/>
          <w:rtl w:val="0"/>
        </w:rPr>
        <w:t xml:space="preserve">reduced</w:t>
      </w:r>
      <w:r w:rsidDel="00000000" w:rsidR="00000000" w:rsidRPr="00000000">
        <w:rPr>
          <w:u w:val="single"/>
          <w:rtl w:val="0"/>
        </w:rPr>
        <w:t xml:space="preserve"> </w:t>
      </w:r>
      <w:r w:rsidDel="00000000" w:rsidR="00000000" w:rsidRPr="00000000">
        <w:rPr>
          <w:highlight w:val="cyan"/>
          <w:u w:val="single"/>
          <w:rtl w:val="0"/>
        </w:rPr>
        <w:t xml:space="preserve">by</w:t>
      </w:r>
      <w:r w:rsidDel="00000000" w:rsidR="00000000" w:rsidRPr="00000000">
        <w:rPr>
          <w:u w:val="single"/>
          <w:rtl w:val="0"/>
        </w:rPr>
        <w:t xml:space="preserve"> an estimated </w:t>
      </w:r>
      <w:r w:rsidDel="00000000" w:rsidR="00000000" w:rsidRPr="00000000">
        <w:rPr>
          <w:highlight w:val="cyan"/>
          <w:u w:val="single"/>
          <w:rtl w:val="0"/>
        </w:rPr>
        <w:t xml:space="preserve">14 to 20 days</w:t>
      </w:r>
      <w:r w:rsidDel="00000000" w:rsidR="00000000" w:rsidRPr="00000000">
        <w:rPr>
          <w:u w:val="single"/>
          <w:rtl w:val="0"/>
        </w:rPr>
        <w:t xml:space="preserve">.</w:t>
      </w:r>
      <w:r w:rsidDel="00000000" w:rsidR="00000000" w:rsidRPr="00000000">
        <w:rPr>
          <w:rtl w:val="0"/>
        </w:rPr>
        <w:t xml:space="preserve"> That means that </w:t>
      </w:r>
      <w:r w:rsidDel="00000000" w:rsidR="00000000" w:rsidRPr="00000000">
        <w:rPr>
          <w:highlight w:val="cyan"/>
          <w:u w:val="single"/>
          <w:rtl w:val="0"/>
        </w:rPr>
        <w:t xml:space="preserve">if</w:t>
      </w:r>
      <w:r w:rsidDel="00000000" w:rsidR="00000000" w:rsidRPr="00000000">
        <w:rPr>
          <w:u w:val="single"/>
          <w:rtl w:val="0"/>
        </w:rPr>
        <w:t xml:space="preserve"> international </w:t>
      </w:r>
      <w:r w:rsidDel="00000000" w:rsidR="00000000" w:rsidRPr="00000000">
        <w:rPr>
          <w:highlight w:val="cyan"/>
          <w:u w:val="single"/>
          <w:rtl w:val="0"/>
        </w:rPr>
        <w:t xml:space="preserve">Arctic</w:t>
      </w:r>
      <w:r w:rsidDel="00000000" w:rsidR="00000000" w:rsidRPr="00000000">
        <w:rPr>
          <w:u w:val="single"/>
          <w:rtl w:val="0"/>
        </w:rPr>
        <w:t xml:space="preserve"> </w:t>
      </w:r>
      <w:r w:rsidDel="00000000" w:rsidR="00000000" w:rsidRPr="00000000">
        <w:rPr>
          <w:highlight w:val="cyan"/>
          <w:u w:val="single"/>
          <w:rtl w:val="0"/>
        </w:rPr>
        <w:t xml:space="preserve">waters</w:t>
      </w:r>
      <w:r w:rsidDel="00000000" w:rsidR="00000000" w:rsidRPr="00000000">
        <w:rPr>
          <w:u w:val="single"/>
          <w:rtl w:val="0"/>
        </w:rPr>
        <w:t xml:space="preserve"> </w:t>
      </w:r>
      <w:r w:rsidDel="00000000" w:rsidR="00000000" w:rsidRPr="00000000">
        <w:rPr>
          <w:highlight w:val="cyan"/>
          <w:u w:val="single"/>
          <w:rtl w:val="0"/>
        </w:rPr>
        <w:t xml:space="preserve">warm</w:t>
      </w:r>
      <w:r w:rsidDel="00000000" w:rsidR="00000000" w:rsidRPr="00000000">
        <w:rPr>
          <w:u w:val="single"/>
          <w:rtl w:val="0"/>
        </w:rPr>
        <w:t xml:space="preserve"> </w:t>
      </w:r>
      <w:r w:rsidDel="00000000" w:rsidR="00000000" w:rsidRPr="00000000">
        <w:rPr>
          <w:highlight w:val="cyan"/>
          <w:u w:val="single"/>
          <w:rtl w:val="0"/>
        </w:rPr>
        <w:t xml:space="preserve">enough</w:t>
      </w:r>
      <w:r w:rsidDel="00000000" w:rsidR="00000000" w:rsidRPr="00000000">
        <w:rPr>
          <w:u w:val="single"/>
          <w:rtl w:val="0"/>
        </w:rPr>
        <w:t xml:space="preserve"> </w:t>
      </w:r>
      <w:r w:rsidDel="00000000" w:rsidR="00000000" w:rsidRPr="00000000">
        <w:rPr>
          <w:highlight w:val="cyan"/>
          <w:u w:val="single"/>
          <w:rtl w:val="0"/>
        </w:rPr>
        <w:t xml:space="preserve">to</w:t>
      </w:r>
      <w:r w:rsidDel="00000000" w:rsidR="00000000" w:rsidRPr="00000000">
        <w:rPr>
          <w:u w:val="single"/>
          <w:rtl w:val="0"/>
        </w:rPr>
        <w:t xml:space="preserve"> </w:t>
      </w:r>
      <w:r w:rsidDel="00000000" w:rsidR="00000000" w:rsidRPr="00000000">
        <w:rPr>
          <w:b w:val="1"/>
          <w:bCs w:val="1"/>
          <w:highlight w:val="cyan"/>
          <w:u w:val="single"/>
          <w:rtl w:val="0"/>
        </w:rPr>
        <w:t xml:space="preserve">open up new pathways</w:t>
      </w:r>
      <w:r w:rsidDel="00000000" w:rsidR="00000000" w:rsidRPr="00000000">
        <w:rPr>
          <w:rtl w:val="0"/>
        </w:rPr>
        <w:t xml:space="preserve">, </w:t>
      </w:r>
      <w:r w:rsidDel="00000000" w:rsidR="00000000" w:rsidRPr="00000000">
        <w:rPr>
          <w:highlight w:val="cyan"/>
          <w:u w:val="single"/>
          <w:rtl w:val="0"/>
        </w:rPr>
        <w:t xml:space="preserve">shipping</w:t>
      </w:r>
      <w:r w:rsidDel="00000000" w:rsidR="00000000" w:rsidRPr="00000000">
        <w:rPr>
          <w:u w:val="single"/>
          <w:rtl w:val="0"/>
        </w:rPr>
        <w:t xml:space="preserve"> </w:t>
      </w:r>
      <w:r w:rsidDel="00000000" w:rsidR="00000000" w:rsidRPr="00000000">
        <w:rPr>
          <w:highlight w:val="cyan"/>
          <w:u w:val="single"/>
          <w:rtl w:val="0"/>
        </w:rPr>
        <w:t xml:space="preserve">companies</w:t>
      </w:r>
      <w:r w:rsidDel="00000000" w:rsidR="00000000" w:rsidRPr="00000000">
        <w:rPr>
          <w:u w:val="single"/>
          <w:rtl w:val="0"/>
        </w:rPr>
        <w:t xml:space="preserve"> could </w:t>
      </w:r>
      <w:r w:rsidDel="00000000" w:rsidR="00000000" w:rsidRPr="00000000">
        <w:rPr>
          <w:highlight w:val="cyan"/>
          <w:u w:val="single"/>
          <w:rtl w:val="0"/>
        </w:rPr>
        <w:t xml:space="preserve">reduce</w:t>
      </w:r>
      <w:r w:rsidDel="00000000" w:rsidR="00000000" w:rsidRPr="00000000">
        <w:rPr>
          <w:u w:val="single"/>
          <w:rtl w:val="0"/>
        </w:rPr>
        <w:t xml:space="preserve"> their </w:t>
      </w:r>
      <w:r w:rsidDel="00000000" w:rsidR="00000000" w:rsidRPr="00000000">
        <w:rPr>
          <w:b w:val="1"/>
          <w:bCs w:val="1"/>
          <w:highlight w:val="cyan"/>
          <w:u w:val="single"/>
          <w:rtl w:val="0"/>
        </w:rPr>
        <w:t xml:space="preserve">greenhouse gas emissions</w:t>
      </w:r>
      <w:r w:rsidDel="00000000" w:rsidR="00000000" w:rsidRPr="00000000">
        <w:rPr>
          <w:u w:val="single"/>
          <w:rtl w:val="0"/>
        </w:rPr>
        <w:t xml:space="preserve"> </w:t>
      </w:r>
      <w:r w:rsidDel="00000000" w:rsidR="00000000" w:rsidRPr="00000000">
        <w:rPr>
          <w:highlight w:val="cyan"/>
          <w:u w:val="single"/>
          <w:rtl w:val="0"/>
        </w:rPr>
        <w:t xml:space="preserve">by</w:t>
      </w:r>
      <w:r w:rsidDel="00000000" w:rsidR="00000000" w:rsidRPr="00000000">
        <w:rPr>
          <w:u w:val="single"/>
          <w:rtl w:val="0"/>
        </w:rPr>
        <w:t xml:space="preserve"> about </w:t>
      </w:r>
      <w:r w:rsidDel="00000000" w:rsidR="00000000" w:rsidRPr="00000000">
        <w:rPr>
          <w:b w:val="1"/>
          <w:bCs w:val="1"/>
          <w:highlight w:val="cyan"/>
          <w:u w:val="single"/>
          <w:rtl w:val="0"/>
        </w:rPr>
        <w:t xml:space="preserve">24%</w:t>
      </w:r>
      <w:r w:rsidDel="00000000" w:rsidR="00000000" w:rsidRPr="00000000">
        <w:rPr>
          <w:u w:val="single"/>
          <w:rtl w:val="0"/>
        </w:rPr>
        <w:t xml:space="preserve"> while also saving money and time. </w:t>
      </w:r>
    </w:p>
    <w:p w:rsidR="00000000" w:rsidDel="00000000" w:rsidP="00000000" w:rsidRDefault="00000000" w:rsidRPr="00000000" w14:paraId="000001B4">
      <w:pPr>
        <w:pStyle w:val="Heading4"/>
        <w:keepNext w:val="0"/>
        <w:keepLines w:val="0"/>
        <w:spacing w:line="303.4914545454546" w:lineRule="auto"/>
        <w:rPr>
          <w:u w:val="single"/>
        </w:rPr>
      </w:pPr>
      <w:bookmarkStart w:colFirst="0" w:colLast="0" w:name="_hog88egfalwx" w:id="58"/>
      <w:bookmarkEnd w:id="58"/>
      <w:r w:rsidDel="00000000" w:rsidR="00000000" w:rsidRPr="00000000">
        <w:rPr>
          <w:rtl w:val="0"/>
        </w:rPr>
        <w:t xml:space="preserve">It </w:t>
      </w:r>
      <w:r w:rsidDel="00000000" w:rsidR="00000000" w:rsidRPr="00000000">
        <w:rPr>
          <w:u w:val="single"/>
          <w:rtl w:val="0"/>
        </w:rPr>
        <w:t xml:space="preserve">reduces</w:t>
      </w:r>
      <w:r w:rsidDel="00000000" w:rsidR="00000000" w:rsidRPr="00000000">
        <w:rPr>
          <w:rtl w:val="0"/>
        </w:rPr>
        <w:t xml:space="preserve"> the international </w:t>
      </w:r>
      <w:r w:rsidDel="00000000" w:rsidR="00000000" w:rsidRPr="00000000">
        <w:rPr>
          <w:u w:val="single"/>
          <w:rtl w:val="0"/>
        </w:rPr>
        <w:t xml:space="preserve">carbon footprint</w:t>
      </w:r>
      <w:r w:rsidDel="00000000" w:rsidR="00000000" w:rsidRPr="00000000">
        <w:rPr>
          <w:rtl w:val="0"/>
        </w:rPr>
        <w:t xml:space="preserve"> of </w:t>
      </w:r>
      <w:r w:rsidDel="00000000" w:rsidR="00000000" w:rsidRPr="00000000">
        <w:rPr>
          <w:u w:val="single"/>
          <w:rtl w:val="0"/>
        </w:rPr>
        <w:t xml:space="preserve">trade</w:t>
      </w:r>
    </w:p>
    <w:p w:rsidR="00000000" w:rsidDel="00000000" w:rsidP="00000000" w:rsidRDefault="00000000" w:rsidRPr="00000000" w14:paraId="000001B5">
      <w:pPr>
        <w:spacing w:line="256.7994545454545" w:lineRule="auto"/>
        <w:rPr/>
      </w:pPr>
      <w:r w:rsidDel="00000000" w:rsidR="00000000" w:rsidRPr="00000000">
        <w:rPr>
          <w:rtl w:val="0"/>
        </w:rPr>
        <w:t xml:space="preserve">Jill </w:t>
      </w:r>
      <w:r w:rsidDel="00000000" w:rsidR="00000000" w:rsidRPr="00000000">
        <w:rPr>
          <w:b w:val="1"/>
          <w:bCs w:val="1"/>
          <w:sz w:val="26"/>
          <w:szCs w:val="26"/>
          <w:rtl w:val="0"/>
        </w:rPr>
        <w:t xml:space="preserve">Kimball ’22</w:t>
      </w:r>
      <w:r w:rsidDel="00000000" w:rsidR="00000000" w:rsidRPr="00000000">
        <w:rPr>
          <w:rtl w:val="0"/>
        </w:rPr>
        <w:t xml:space="preserve"> Brown University, citing climate studies; “Melting Arctic ice could transform international shipping routes, study finds,” 6/22/2022, https://www.brown.edu/news/2022-06-22/arctic, wally]</w:t>
      </w:r>
    </w:p>
    <w:p w:rsidR="00000000" w:rsidDel="00000000" w:rsidP="00000000" w:rsidRDefault="00000000" w:rsidRPr="00000000" w14:paraId="000001B6">
      <w:pPr>
        <w:spacing w:line="256.7994545454545" w:lineRule="auto"/>
        <w:ind w:left="720" w:firstLine="0"/>
        <w:rPr>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u w:val="single"/>
          <w:rtl w:val="0"/>
        </w:rPr>
        <w:t xml:space="preserve">Concedes that it weakens Russian trade</w:t>
      </w:r>
    </w:p>
    <w:p w:rsidR="00000000" w:rsidDel="00000000" w:rsidP="00000000" w:rsidRDefault="00000000" w:rsidRPr="00000000" w14:paraId="000001B7">
      <w:pPr>
        <w:spacing w:line="256.7994545454545" w:lineRule="auto"/>
        <w:rPr/>
      </w:pPr>
      <w:r w:rsidDel="00000000" w:rsidR="00000000" w:rsidRPr="00000000">
        <w:rPr>
          <w:rtl w:val="0"/>
        </w:rPr>
        <w:t xml:space="preserve">In a new study, a pair of climate scientists at Brown University worked with a legal scholar at the University of Maine School of Law to predict how Arctic Ocean ice melt could affect the regulation of shipping routes over the next few decades. </w:t>
      </w:r>
      <w:r w:rsidDel="00000000" w:rsidR="00000000" w:rsidRPr="00000000">
        <w:rPr>
          <w:u w:val="single"/>
          <w:rtl w:val="0"/>
        </w:rPr>
        <w:t xml:space="preserve">They projected that </w:t>
      </w:r>
      <w:r w:rsidDel="00000000" w:rsidR="00000000" w:rsidRPr="00000000">
        <w:rPr>
          <w:b w:val="1"/>
          <w:bCs w:val="1"/>
          <w:highlight w:val="cyan"/>
          <w:u w:val="single"/>
          <w:rtl w:val="0"/>
        </w:rPr>
        <w:t xml:space="preserve">by 2065</w:t>
      </w:r>
      <w:r w:rsidDel="00000000" w:rsidR="00000000" w:rsidRPr="00000000">
        <w:rPr>
          <w:u w:val="single"/>
          <w:rtl w:val="0"/>
        </w:rPr>
        <w:t xml:space="preserve">, the </w:t>
      </w:r>
      <w:r w:rsidDel="00000000" w:rsidR="00000000" w:rsidRPr="00000000">
        <w:rPr>
          <w:highlight w:val="cyan"/>
          <w:u w:val="single"/>
          <w:rtl w:val="0"/>
        </w:rPr>
        <w:t xml:space="preserve">Arctic’s</w:t>
      </w:r>
      <w:r w:rsidDel="00000000" w:rsidR="00000000" w:rsidRPr="00000000">
        <w:rPr>
          <w:u w:val="single"/>
          <w:rtl w:val="0"/>
        </w:rPr>
        <w:t xml:space="preserve"> </w:t>
      </w:r>
      <w:r w:rsidDel="00000000" w:rsidR="00000000" w:rsidRPr="00000000">
        <w:rPr>
          <w:highlight w:val="cyan"/>
          <w:u w:val="single"/>
          <w:rtl w:val="0"/>
        </w:rPr>
        <w:t xml:space="preserve">navigability</w:t>
      </w:r>
      <w:r w:rsidDel="00000000" w:rsidR="00000000" w:rsidRPr="00000000">
        <w:rPr>
          <w:u w:val="single"/>
          <w:rtl w:val="0"/>
        </w:rPr>
        <w:t xml:space="preserve"> will </w:t>
      </w:r>
      <w:r w:rsidDel="00000000" w:rsidR="00000000" w:rsidRPr="00000000">
        <w:rPr>
          <w:highlight w:val="cyan"/>
          <w:u w:val="single"/>
          <w:rtl w:val="0"/>
        </w:rPr>
        <w:t xml:space="preserve">increase</w:t>
      </w:r>
      <w:r w:rsidDel="00000000" w:rsidR="00000000" w:rsidRPr="00000000">
        <w:rPr>
          <w:u w:val="single"/>
          <w:rtl w:val="0"/>
        </w:rPr>
        <w:t xml:space="preserve"> </w:t>
      </w:r>
      <w:r w:rsidDel="00000000" w:rsidR="00000000" w:rsidRPr="00000000">
        <w:rPr>
          <w:highlight w:val="cyan"/>
          <w:u w:val="single"/>
          <w:rtl w:val="0"/>
        </w:rPr>
        <w:t xml:space="preserve">so greatly</w:t>
      </w:r>
      <w:r w:rsidDel="00000000" w:rsidR="00000000" w:rsidRPr="00000000">
        <w:rPr>
          <w:u w:val="single"/>
          <w:rtl w:val="0"/>
        </w:rPr>
        <w:t xml:space="preserve"> that it could </w:t>
      </w:r>
      <w:r w:rsidDel="00000000" w:rsidR="00000000" w:rsidRPr="00000000">
        <w:rPr>
          <w:highlight w:val="cyan"/>
          <w:u w:val="single"/>
          <w:rtl w:val="0"/>
        </w:rPr>
        <w:t xml:space="preserve">yield new trade routes</w:t>
      </w:r>
      <w:r w:rsidDel="00000000" w:rsidR="00000000" w:rsidRPr="00000000">
        <w:rPr>
          <w:u w:val="single"/>
          <w:rtl w:val="0"/>
        </w:rPr>
        <w:t xml:space="preserve"> </w:t>
      </w:r>
      <w:r w:rsidDel="00000000" w:rsidR="00000000" w:rsidRPr="00000000">
        <w:rPr>
          <w:highlight w:val="cyan"/>
          <w:u w:val="single"/>
          <w:rtl w:val="0"/>
        </w:rPr>
        <w:t xml:space="preserve">in</w:t>
      </w:r>
      <w:r w:rsidDel="00000000" w:rsidR="00000000" w:rsidRPr="00000000">
        <w:rPr>
          <w:u w:val="single"/>
          <w:rtl w:val="0"/>
        </w:rPr>
        <w:t xml:space="preserve"> </w:t>
      </w:r>
      <w:r w:rsidDel="00000000" w:rsidR="00000000" w:rsidRPr="00000000">
        <w:rPr>
          <w:b w:val="1"/>
          <w:bCs w:val="1"/>
          <w:highlight w:val="cyan"/>
          <w:u w:val="single"/>
          <w:rtl w:val="0"/>
        </w:rPr>
        <w:t xml:space="preserve">international waters</w:t>
      </w:r>
      <w:r w:rsidDel="00000000" w:rsidR="00000000" w:rsidRPr="00000000">
        <w:rPr>
          <w:u w:val="single"/>
          <w:rtl w:val="0"/>
        </w:rPr>
        <w:t xml:space="preserve"> — not only </w:t>
      </w:r>
      <w:r w:rsidDel="00000000" w:rsidR="00000000" w:rsidRPr="00000000">
        <w:rPr>
          <w:b w:val="1"/>
          <w:bCs w:val="1"/>
          <w:highlight w:val="cyan"/>
          <w:u w:val="single"/>
          <w:rtl w:val="0"/>
        </w:rPr>
        <w:t xml:space="preserve">reducing the shipping industry’s carbon footprint</w:t>
      </w:r>
      <w:r w:rsidDel="00000000" w:rsidR="00000000" w:rsidRPr="00000000">
        <w:rPr>
          <w:rtl w:val="0"/>
        </w:rPr>
        <w:t xml:space="preserve"> but also weakening Russia’s control over trade in the Arctic.</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rPr/>
      </w:pPr>
      <w:bookmarkStart w:colFirst="0" w:colLast="0" w:name="_eprlo2st9rh3" w:id="59"/>
      <w:bookmarkEnd w:id="59"/>
      <w:r w:rsidDel="00000000" w:rsidR="00000000" w:rsidRPr="00000000">
        <w:rPr>
          <w:rtl w:val="0"/>
        </w:rPr>
        <w:t xml:space="preserve">1NC --- Shell --- Ice Age</w:t>
      </w:r>
    </w:p>
    <w:p w:rsidR="00000000" w:rsidDel="00000000" w:rsidP="00000000" w:rsidRDefault="00000000" w:rsidRPr="00000000" w14:paraId="000001BB">
      <w:pPr>
        <w:pStyle w:val="Heading4"/>
        <w:numPr>
          <w:ilvl w:val="0"/>
          <w:numId w:val="43"/>
        </w:numPr>
        <w:ind w:left="720" w:hanging="360"/>
        <w:rPr/>
      </w:pPr>
      <w:r w:rsidDel="00000000" w:rsidR="00000000" w:rsidRPr="00000000">
        <w:rPr>
          <w:rtl w:val="0"/>
        </w:rPr>
        <w:t xml:space="preserve">The Earth will pass dangerous tipping points soon- catalyzing an ice age</w:t>
      </w:r>
    </w:p>
    <w:p w:rsidR="00000000" w:rsidDel="00000000" w:rsidP="00000000" w:rsidRDefault="00000000" w:rsidRPr="00000000" w14:paraId="000001BC">
      <w:pPr>
        <w:rPr>
          <w:b w:val="0"/>
          <w:bCs w:val="0"/>
          <w:sz w:val="26"/>
          <w:szCs w:val="26"/>
          <w:u w:val="none"/>
        </w:rPr>
      </w:pPr>
      <w:r w:rsidDel="00000000" w:rsidR="00000000" w:rsidRPr="00000000">
        <w:rPr>
          <w:b w:val="1"/>
          <w:bCs w:val="1"/>
          <w:sz w:val="26"/>
          <w:szCs w:val="26"/>
          <w:u w:val="none"/>
          <w:rtl w:val="0"/>
        </w:rPr>
        <w:t xml:space="preserve">Bodissey 23 </w:t>
      </w:r>
      <w:r w:rsidDel="00000000" w:rsidR="00000000" w:rsidRPr="00000000">
        <w:rPr>
          <w:b w:val="0"/>
          <w:bCs w:val="0"/>
          <w:sz w:val="16"/>
          <w:szCs w:val="16"/>
          <w:u w:val="none"/>
          <w:rtl w:val="0"/>
        </w:rPr>
        <w:t xml:space="preserve">(Baron Bodissey, Writer for Gates of Vienna, 12/11/23, Which Will It Be, Boiling or Freezing? Gates of Vienna, Accessed via NexisUni, L.B.)</w:t>
      </w:r>
      <w:r w:rsidDel="00000000" w:rsidR="00000000" w:rsidRPr="00000000">
        <w:rPr>
          <w:rtl w:val="0"/>
        </w:rPr>
      </w:r>
    </w:p>
    <w:p w:rsidR="00000000" w:rsidDel="00000000" w:rsidP="00000000" w:rsidRDefault="00000000" w:rsidRPr="00000000" w14:paraId="000001BD">
      <w:pPr>
        <w:rPr>
          <w:sz w:val="14"/>
          <w:szCs w:val="14"/>
        </w:rPr>
      </w:pPr>
      <w:r w:rsidDel="00000000" w:rsidR="00000000" w:rsidRPr="00000000">
        <w:rPr>
          <w:sz w:val="14"/>
          <w:szCs w:val="14"/>
          <w:rtl w:val="0"/>
        </w:rPr>
        <w:t xml:space="preserve">A new climate report warns that the </w:t>
      </w:r>
      <w:r w:rsidDel="00000000" w:rsidR="00000000" w:rsidRPr="00000000">
        <w:rPr>
          <w:b w:val="0"/>
          <w:bCs w:val="0"/>
          <w:sz w:val="22"/>
          <w:szCs w:val="22"/>
          <w:highlight w:val="cyan"/>
          <w:u w:val="single"/>
          <w:rtl w:val="0"/>
        </w:rPr>
        <w:t xml:space="preserve">Earth</w:t>
      </w:r>
      <w:r w:rsidDel="00000000" w:rsidR="00000000" w:rsidRPr="00000000">
        <w:rPr>
          <w:b w:val="0"/>
          <w:bCs w:val="0"/>
          <w:sz w:val="22"/>
          <w:szCs w:val="22"/>
          <w:u w:val="single"/>
          <w:rtl w:val="0"/>
        </w:rPr>
        <w:t xml:space="preserve"> could </w:t>
      </w:r>
      <w:r w:rsidDel="00000000" w:rsidR="00000000" w:rsidRPr="00000000">
        <w:rPr>
          <w:b w:val="0"/>
          <w:bCs w:val="0"/>
          <w:sz w:val="22"/>
          <w:szCs w:val="22"/>
          <w:highlight w:val="cyan"/>
          <w:u w:val="single"/>
          <w:rtl w:val="0"/>
        </w:rPr>
        <w:t xml:space="preserve">soon pass dangerous 'tipping points'</w:t>
      </w:r>
      <w:r w:rsidDel="00000000" w:rsidR="00000000" w:rsidRPr="00000000">
        <w:rPr>
          <w:b w:val="0"/>
          <w:bCs w:val="0"/>
          <w:sz w:val="22"/>
          <w:szCs w:val="22"/>
          <w:u w:val="single"/>
          <w:rtl w:val="0"/>
        </w:rPr>
        <w:t xml:space="preserve">. </w:t>
      </w:r>
      <w:r w:rsidDel="00000000" w:rsidR="00000000" w:rsidRPr="00000000">
        <w:rPr>
          <w:sz w:val="14"/>
          <w:szCs w:val="14"/>
          <w:rtl w:val="0"/>
        </w:rPr>
        <w:t xml:space="preserve">But this time, unlike previous reports, the content of the warning is not just a warning about a warming earth; no, Europe should </w:t>
      </w:r>
      <w:r w:rsidDel="00000000" w:rsidR="00000000" w:rsidRPr="00000000">
        <w:rPr>
          <w:b w:val="0"/>
          <w:bCs w:val="0"/>
          <w:sz w:val="22"/>
          <w:szCs w:val="22"/>
          <w:highlight w:val="cyan"/>
          <w:u w:val="single"/>
          <w:rtl w:val="0"/>
        </w:rPr>
        <w:t xml:space="preserve">be</w:t>
      </w:r>
      <w:r w:rsidDel="00000000" w:rsidR="00000000" w:rsidRPr="00000000">
        <w:rPr>
          <w:b w:val="0"/>
          <w:bCs w:val="0"/>
          <w:sz w:val="22"/>
          <w:szCs w:val="22"/>
          <w:u w:val="single"/>
          <w:rtl w:val="0"/>
        </w:rPr>
        <w:t xml:space="preserve"> much more </w:t>
      </w:r>
      <w:r w:rsidDel="00000000" w:rsidR="00000000" w:rsidRPr="00000000">
        <w:rPr>
          <w:b w:val="0"/>
          <w:bCs w:val="0"/>
          <w:sz w:val="22"/>
          <w:szCs w:val="22"/>
          <w:highlight w:val="cyan"/>
          <w:u w:val="single"/>
          <w:rtl w:val="0"/>
        </w:rPr>
        <w:t xml:space="preserve">worried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about a coming ice age.</w:t>
      </w:r>
      <w:r w:rsidDel="00000000" w:rsidR="00000000" w:rsidRPr="00000000">
        <w:rPr>
          <w:sz w:val="14"/>
          <w:szCs w:val="14"/>
          <w:rtl w:val="0"/>
        </w:rPr>
        <w:t xml:space="preserve"> So is it time to panic about excessive heat and cold? According to the study's author, Tim Lenton, professor of climate change at the University of Exeter, probably yes. In his study, he speaks of a possible change in the subpolar vortex in the North Atlantic, which could have severe consequences for Europe. </w:t>
      </w:r>
      <w:r w:rsidDel="00000000" w:rsidR="00000000" w:rsidRPr="00000000">
        <w:rPr>
          <w:b w:val="0"/>
          <w:bCs w:val="0"/>
          <w:sz w:val="22"/>
          <w:szCs w:val="22"/>
          <w:u w:val="single"/>
          <w:rtl w:val="0"/>
        </w:rPr>
        <w:t xml:space="preserve">The last time we had something like this, 'it led to a small ice age in Europe,</w:t>
      </w:r>
      <w:r w:rsidDel="00000000" w:rsidR="00000000" w:rsidRPr="00000000">
        <w:rPr>
          <w:sz w:val="14"/>
          <w:szCs w:val="14"/>
          <w:rtl w:val="0"/>
        </w:rPr>
        <w:t xml:space="preserve">' explains the climate researcher. According to Lenton, </w:t>
      </w:r>
      <w:r w:rsidDel="00000000" w:rsidR="00000000" w:rsidRPr="00000000">
        <w:rPr>
          <w:b w:val="0"/>
          <w:bCs w:val="0"/>
          <w:sz w:val="22"/>
          <w:szCs w:val="22"/>
          <w:u w:val="single"/>
          <w:rtl w:val="0"/>
        </w:rPr>
        <w:t xml:space="preserve">a </w:t>
      </w:r>
      <w:r w:rsidDel="00000000" w:rsidR="00000000" w:rsidRPr="00000000">
        <w:rPr>
          <w:b w:val="0"/>
          <w:bCs w:val="0"/>
          <w:sz w:val="22"/>
          <w:szCs w:val="22"/>
          <w:highlight w:val="cyan"/>
          <w:u w:val="single"/>
          <w:rtl w:val="0"/>
        </w:rPr>
        <w:t xml:space="preserve">vortex change</w:t>
      </w:r>
      <w:r w:rsidDel="00000000" w:rsidR="00000000" w:rsidRPr="00000000">
        <w:rPr>
          <w:b w:val="0"/>
          <w:bCs w:val="0"/>
          <w:sz w:val="22"/>
          <w:szCs w:val="22"/>
          <w:u w:val="single"/>
          <w:rtl w:val="0"/>
        </w:rPr>
        <w:t xml:space="preserve"> could </w:t>
      </w:r>
      <w:r w:rsidDel="00000000" w:rsidR="00000000" w:rsidRPr="00000000">
        <w:rPr>
          <w:b w:val="0"/>
          <w:bCs w:val="0"/>
          <w:sz w:val="22"/>
          <w:szCs w:val="22"/>
          <w:highlight w:val="cyan"/>
          <w:u w:val="single"/>
          <w:rtl w:val="0"/>
        </w:rPr>
        <w:t xml:space="preserve">bring</w:t>
      </w:r>
      <w:r w:rsidDel="00000000" w:rsidR="00000000" w:rsidRPr="00000000">
        <w:rPr>
          <w:b w:val="0"/>
          <w:bCs w:val="0"/>
          <w:sz w:val="22"/>
          <w:szCs w:val="22"/>
          <w:u w:val="single"/>
          <w:rtl w:val="0"/>
        </w:rPr>
        <w:t xml:space="preserve"> colder, </w:t>
      </w:r>
      <w:r w:rsidDel="00000000" w:rsidR="00000000" w:rsidRPr="00000000">
        <w:rPr>
          <w:b w:val="0"/>
          <w:bCs w:val="0"/>
          <w:sz w:val="22"/>
          <w:szCs w:val="22"/>
          <w:highlight w:val="cyan"/>
          <w:u w:val="single"/>
          <w:rtl w:val="0"/>
        </w:rPr>
        <w:t xml:space="preserve">snowy winters</w:t>
      </w:r>
      <w:r w:rsidDel="00000000" w:rsidR="00000000" w:rsidRPr="00000000">
        <w:rPr>
          <w:b w:val="0"/>
          <w:bCs w:val="0"/>
          <w:sz w:val="22"/>
          <w:szCs w:val="22"/>
          <w:u w:val="single"/>
          <w:rtl w:val="0"/>
        </w:rPr>
        <w:t xml:space="preserve"> </w:t>
      </w:r>
      <w:r w:rsidDel="00000000" w:rsidR="00000000" w:rsidRPr="00000000">
        <w:rPr>
          <w:sz w:val="14"/>
          <w:szCs w:val="14"/>
          <w:rtl w:val="0"/>
        </w:rPr>
        <w:t xml:space="preserve">and hot summers</w:t>
      </w:r>
      <w:r w:rsidDel="00000000" w:rsidR="00000000" w:rsidRPr="00000000">
        <w:rPr>
          <w:sz w:val="16"/>
          <w:szCs w:val="16"/>
          <w:rtl w:val="0"/>
        </w:rPr>
        <w:t xml:space="preserve">,</w:t>
      </w:r>
      <w:r w:rsidDel="00000000" w:rsidR="00000000" w:rsidRPr="00000000">
        <w:rPr>
          <w:b w:val="0"/>
          <w:bCs w:val="0"/>
          <w:sz w:val="16"/>
          <w:szCs w:val="16"/>
          <w:u w:val="single"/>
          <w:rtl w:val="0"/>
        </w:rPr>
        <w:t xml:space="preserve"> </w:t>
      </w:r>
      <w:r w:rsidDel="00000000" w:rsidR="00000000" w:rsidRPr="00000000">
        <w:rPr>
          <w:b w:val="0"/>
          <w:bCs w:val="0"/>
          <w:sz w:val="22"/>
          <w:szCs w:val="22"/>
          <w:u w:val="single"/>
          <w:rtl w:val="0"/>
        </w:rPr>
        <w:t xml:space="preserve">shorten the growing season of crops and endanger Europe's water supply.</w:t>
      </w:r>
      <w:r w:rsidDel="00000000" w:rsidR="00000000" w:rsidRPr="00000000">
        <w:rPr>
          <w:sz w:val="14"/>
          <w:szCs w:val="14"/>
          <w:rtl w:val="0"/>
        </w:rPr>
        <w:t xml:space="preserve"> Our society is not prepared for such a development, says Lenton. </w:t>
      </w:r>
      <w:r w:rsidDel="00000000" w:rsidR="00000000" w:rsidRPr="00000000">
        <w:rPr>
          <w:b w:val="0"/>
          <w:bCs w:val="0"/>
          <w:sz w:val="22"/>
          <w:szCs w:val="22"/>
          <w:highlight w:val="cyan"/>
          <w:u w:val="single"/>
          <w:rtl w:val="0"/>
        </w:rPr>
        <w:t xml:space="preserve">Five tipping points to the end of the world</w:t>
      </w:r>
      <w:r w:rsidDel="00000000" w:rsidR="00000000" w:rsidRPr="00000000">
        <w:rPr>
          <w:b w:val="0"/>
          <w:bCs w:val="0"/>
          <w:sz w:val="22"/>
          <w:szCs w:val="22"/>
          <w:u w:val="single"/>
          <w:rtl w:val="0"/>
        </w:rPr>
        <w:t xml:space="preserve"> In the study, Lenton speaks of five so-called tipping points that the Earth is facing and that could endanger humanity in the future. In the cryosphere (everything that has to do with ice and snow), the study says, there is evidence of large-scale tipping points in the </w:t>
      </w:r>
      <w:r w:rsidDel="00000000" w:rsidR="00000000" w:rsidRPr="00000000">
        <w:rPr>
          <w:b w:val="0"/>
          <w:bCs w:val="0"/>
          <w:sz w:val="22"/>
          <w:szCs w:val="22"/>
          <w:highlight w:val="cyan"/>
          <w:u w:val="single"/>
          <w:rtl w:val="0"/>
        </w:rPr>
        <w:t xml:space="preserve">ice sheets</w:t>
      </w:r>
      <w:r w:rsidDel="00000000" w:rsidR="00000000" w:rsidRPr="00000000">
        <w:rPr>
          <w:b w:val="0"/>
          <w:bCs w:val="0"/>
          <w:sz w:val="22"/>
          <w:szCs w:val="22"/>
          <w:u w:val="single"/>
          <w:rtl w:val="0"/>
        </w:rPr>
        <w:t xml:space="preserve"> of Greenland and Antarctica, as well as local tipping points in </w:t>
      </w:r>
      <w:r w:rsidDel="00000000" w:rsidR="00000000" w:rsidRPr="00000000">
        <w:rPr>
          <w:b w:val="0"/>
          <w:bCs w:val="0"/>
          <w:sz w:val="22"/>
          <w:szCs w:val="22"/>
          <w:highlight w:val="cyan"/>
          <w:u w:val="single"/>
          <w:rtl w:val="0"/>
        </w:rPr>
        <w:t xml:space="preserve">glaciers</w:t>
      </w:r>
      <w:r w:rsidDel="00000000" w:rsidR="00000000" w:rsidRPr="00000000">
        <w:rPr>
          <w:b w:val="0"/>
          <w:bCs w:val="0"/>
          <w:sz w:val="22"/>
          <w:szCs w:val="22"/>
          <w:u w:val="single"/>
          <w:rtl w:val="0"/>
        </w:rPr>
        <w:t xml:space="preserve"> and permafrost. </w:t>
      </w:r>
      <w:r w:rsidDel="00000000" w:rsidR="00000000" w:rsidRPr="00000000">
        <w:rPr>
          <w:sz w:val="14"/>
          <w:szCs w:val="14"/>
          <w:rtl w:val="0"/>
        </w:rPr>
        <w:t xml:space="preserve">In the biosphere, there are tipping points in a variety of ecosystems, including </w:t>
      </w:r>
      <w:r w:rsidDel="00000000" w:rsidR="00000000" w:rsidRPr="00000000">
        <w:rPr>
          <w:b w:val="0"/>
          <w:bCs w:val="0"/>
          <w:sz w:val="22"/>
          <w:szCs w:val="22"/>
          <w:highlight w:val="cyan"/>
          <w:u w:val="single"/>
          <w:rtl w:val="0"/>
        </w:rPr>
        <w:t xml:space="preserve">forest dieback</w:t>
      </w:r>
      <w:r w:rsidDel="00000000" w:rsidR="00000000" w:rsidRPr="00000000">
        <w:rPr>
          <w:b w:val="0"/>
          <w:bCs w:val="0"/>
          <w:sz w:val="22"/>
          <w:szCs w:val="22"/>
          <w:u w:val="single"/>
          <w:rtl w:val="0"/>
        </w:rPr>
        <w:t xml:space="preserve"> in the Amazon, the </w:t>
      </w:r>
      <w:r w:rsidDel="00000000" w:rsidR="00000000" w:rsidRPr="00000000">
        <w:rPr>
          <w:b w:val="0"/>
          <w:bCs w:val="0"/>
          <w:sz w:val="22"/>
          <w:szCs w:val="22"/>
          <w:highlight w:val="cyan"/>
          <w:u w:val="single"/>
          <w:rtl w:val="0"/>
        </w:rPr>
        <w:t xml:space="preserve">destruction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of</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savannahs</w:t>
      </w:r>
      <w:r w:rsidDel="00000000" w:rsidR="00000000" w:rsidRPr="00000000">
        <w:rPr>
          <w:b w:val="0"/>
          <w:bCs w:val="0"/>
          <w:sz w:val="22"/>
          <w:szCs w:val="22"/>
          <w:u w:val="single"/>
          <w:rtl w:val="0"/>
        </w:rPr>
        <w:t xml:space="preserve"> and drylands, the </w:t>
      </w:r>
      <w:r w:rsidDel="00000000" w:rsidR="00000000" w:rsidRPr="00000000">
        <w:rPr>
          <w:b w:val="0"/>
          <w:bCs w:val="0"/>
          <w:sz w:val="22"/>
          <w:szCs w:val="22"/>
          <w:highlight w:val="cyan"/>
          <w:u w:val="single"/>
          <w:rtl w:val="0"/>
        </w:rPr>
        <w:t xml:space="preserve">eutrophication of lakes</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death of</w:t>
      </w:r>
      <w:r w:rsidDel="00000000" w:rsidR="00000000" w:rsidRPr="00000000">
        <w:rPr>
          <w:b w:val="0"/>
          <w:bCs w:val="0"/>
          <w:sz w:val="22"/>
          <w:szCs w:val="22"/>
          <w:u w:val="single"/>
          <w:rtl w:val="0"/>
        </w:rPr>
        <w:t xml:space="preserve"> coral </w:t>
      </w:r>
      <w:r w:rsidDel="00000000" w:rsidR="00000000" w:rsidRPr="00000000">
        <w:rPr>
          <w:b w:val="0"/>
          <w:bCs w:val="0"/>
          <w:sz w:val="22"/>
          <w:szCs w:val="22"/>
          <w:highlight w:val="cyan"/>
          <w:u w:val="single"/>
          <w:rtl w:val="0"/>
        </w:rPr>
        <w:t xml:space="preserve">reefs</w:t>
      </w:r>
      <w:r w:rsidDel="00000000" w:rsidR="00000000" w:rsidRPr="00000000">
        <w:rPr>
          <w:b w:val="0"/>
          <w:bCs w:val="0"/>
          <w:sz w:val="22"/>
          <w:szCs w:val="22"/>
          <w:u w:val="single"/>
          <w:rtl w:val="0"/>
        </w:rPr>
        <w:t xml:space="preserve"> and mangroves, and the </w:t>
      </w:r>
      <w:r w:rsidDel="00000000" w:rsidR="00000000" w:rsidRPr="00000000">
        <w:rPr>
          <w:b w:val="0"/>
          <w:bCs w:val="0"/>
          <w:sz w:val="22"/>
          <w:szCs w:val="22"/>
          <w:highlight w:val="cyan"/>
          <w:u w:val="single"/>
          <w:rtl w:val="0"/>
        </w:rPr>
        <w:t xml:space="preserve">collapse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of</w:t>
      </w:r>
      <w:r w:rsidDel="00000000" w:rsidR="00000000" w:rsidRPr="00000000">
        <w:rPr>
          <w:b w:val="0"/>
          <w:bCs w:val="0"/>
          <w:sz w:val="22"/>
          <w:szCs w:val="22"/>
          <w:u w:val="single"/>
          <w:rtl w:val="0"/>
        </w:rPr>
        <w:t xml:space="preserve"> some </w:t>
      </w:r>
      <w:r w:rsidDel="00000000" w:rsidR="00000000" w:rsidRPr="00000000">
        <w:rPr>
          <w:b w:val="0"/>
          <w:bCs w:val="0"/>
          <w:sz w:val="22"/>
          <w:szCs w:val="22"/>
          <w:highlight w:val="cyan"/>
          <w:u w:val="single"/>
          <w:rtl w:val="0"/>
        </w:rPr>
        <w:t xml:space="preserve">fisheries</w:t>
      </w:r>
      <w:r w:rsidDel="00000000" w:rsidR="00000000" w:rsidRPr="00000000">
        <w:rPr>
          <w:b w:val="0"/>
          <w:bCs w:val="0"/>
          <w:sz w:val="22"/>
          <w:szCs w:val="22"/>
          <w:u w:val="single"/>
          <w:rtl w:val="0"/>
        </w:rPr>
        <w:t xml:space="preserve">,</w:t>
      </w:r>
      <w:r w:rsidDel="00000000" w:rsidR="00000000" w:rsidRPr="00000000">
        <w:rPr>
          <w:sz w:val="14"/>
          <w:szCs w:val="14"/>
          <w:rtl w:val="0"/>
        </w:rPr>
        <w:t xml:space="preserve"> it said. In ocean-atmosphere circulation, </w:t>
      </w:r>
      <w:r w:rsidDel="00000000" w:rsidR="00000000" w:rsidRPr="00000000">
        <w:rPr>
          <w:b w:val="0"/>
          <w:bCs w:val="0"/>
          <w:sz w:val="22"/>
          <w:szCs w:val="22"/>
          <w:highlight w:val="cyan"/>
          <w:u w:val="single"/>
          <w:rtl w:val="0"/>
        </w:rPr>
        <w:t xml:space="preserve">there is ev</w:t>
      </w:r>
      <w:r w:rsidDel="00000000" w:rsidR="00000000" w:rsidRPr="00000000">
        <w:rPr>
          <w:b w:val="0"/>
          <w:bCs w:val="0"/>
          <w:sz w:val="22"/>
          <w:szCs w:val="22"/>
          <w:u w:val="single"/>
          <w:rtl w:val="0"/>
        </w:rPr>
        <w:t xml:space="preserve">idence </w:t>
      </w:r>
      <w:r w:rsidDel="00000000" w:rsidR="00000000" w:rsidRPr="00000000">
        <w:rPr>
          <w:b w:val="0"/>
          <w:bCs w:val="0"/>
          <w:sz w:val="22"/>
          <w:szCs w:val="22"/>
          <w:highlight w:val="cyan"/>
          <w:u w:val="single"/>
          <w:rtl w:val="0"/>
        </w:rPr>
        <w:t xml:space="preserve">that</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Atlantic</w:t>
      </w:r>
      <w:r w:rsidDel="00000000" w:rsidR="00000000" w:rsidRPr="00000000">
        <w:rPr>
          <w:b w:val="0"/>
          <w:bCs w:val="0"/>
          <w:sz w:val="22"/>
          <w:szCs w:val="22"/>
          <w:u w:val="single"/>
          <w:rtl w:val="0"/>
        </w:rPr>
        <w:t xml:space="preserve"> and Southern Ocean overturn and the West African monsoon </w:t>
      </w:r>
      <w:r w:rsidDel="00000000" w:rsidR="00000000" w:rsidRPr="00000000">
        <w:rPr>
          <w:b w:val="0"/>
          <w:bCs w:val="0"/>
          <w:sz w:val="22"/>
          <w:szCs w:val="22"/>
          <w:highlight w:val="cyan"/>
          <w:u w:val="single"/>
          <w:rtl w:val="0"/>
        </w:rPr>
        <w:t xml:space="preserve">have reached a tipping point.</w:t>
      </w:r>
      <w:r w:rsidDel="00000000" w:rsidR="00000000" w:rsidRPr="00000000">
        <w:rPr>
          <w:sz w:val="14"/>
          <w:szCs w:val="14"/>
          <w:rtl w:val="0"/>
        </w:rPr>
        <w:t xml:space="preserve"> Some </w:t>
      </w:r>
      <w:r w:rsidDel="00000000" w:rsidR="00000000" w:rsidRPr="00000000">
        <w:rPr>
          <w:b w:val="0"/>
          <w:bCs w:val="0"/>
          <w:sz w:val="22"/>
          <w:szCs w:val="22"/>
          <w:u w:val="single"/>
          <w:rtl w:val="0"/>
        </w:rPr>
        <w:t xml:space="preserve">tipping points</w:t>
      </w:r>
      <w:r w:rsidDel="00000000" w:rsidR="00000000" w:rsidRPr="00000000">
        <w:rPr>
          <w:sz w:val="14"/>
          <w:szCs w:val="14"/>
          <w:rtl w:val="0"/>
        </w:rPr>
        <w:t xml:space="preserve"> in the Earth system may already be </w:t>
      </w:r>
      <w:r w:rsidDel="00000000" w:rsidR="00000000" w:rsidRPr="00000000">
        <w:rPr>
          <w:b w:val="0"/>
          <w:bCs w:val="0"/>
          <w:sz w:val="22"/>
          <w:szCs w:val="22"/>
          <w:u w:val="single"/>
          <w:rtl w:val="0"/>
        </w:rPr>
        <w:t xml:space="preserve">within reach</w:t>
      </w:r>
      <w:r w:rsidDel="00000000" w:rsidR="00000000" w:rsidRPr="00000000">
        <w:rPr>
          <w:sz w:val="14"/>
          <w:szCs w:val="14"/>
          <w:rtl w:val="0"/>
        </w:rPr>
        <w:t xml:space="preserve">, says Lenton. According to the study, </w:t>
      </w:r>
      <w:r w:rsidDel="00000000" w:rsidR="00000000" w:rsidRPr="00000000">
        <w:rPr>
          <w:b w:val="0"/>
          <w:bCs w:val="0"/>
          <w:sz w:val="22"/>
          <w:szCs w:val="22"/>
          <w:u w:val="single"/>
          <w:rtl w:val="0"/>
        </w:rPr>
        <w:t xml:space="preserve">ecosystems such as Antarctica or the Amazon rainforest currently provide something like early warning systems that they could soon 'tip over'. </w:t>
      </w:r>
      <w:r w:rsidDel="00000000" w:rsidR="00000000" w:rsidRPr="00000000">
        <w:rPr>
          <w:sz w:val="14"/>
          <w:szCs w:val="14"/>
          <w:rtl w:val="0"/>
        </w:rPr>
        <w:t xml:space="preserve">Either way, the study concludes that it would be necessary to take massive measures to stop greenhouse gas emissions as quickly as possible. Whether it's a heat wave or freezing cold, the solutions end up sounding similar to those of other climate reports. Afterword from the translator: Well, quite a few of the climate cultists' 'cancelled' </w:t>
      </w:r>
      <w:r w:rsidDel="00000000" w:rsidR="00000000" w:rsidRPr="00000000">
        <w:rPr>
          <w:b w:val="0"/>
          <w:bCs w:val="0"/>
          <w:sz w:val="22"/>
          <w:szCs w:val="22"/>
          <w:highlight w:val="cyan"/>
          <w:u w:val="single"/>
          <w:rtl w:val="0"/>
        </w:rPr>
        <w:t xml:space="preserve">scientists have been warning about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w:t>
      </w:r>
      <w:r w:rsidDel="00000000" w:rsidR="00000000" w:rsidRPr="00000000">
        <w:rPr>
          <w:b w:val="0"/>
          <w:bCs w:val="0"/>
          <w:sz w:val="22"/>
          <w:szCs w:val="22"/>
          <w:u w:val="single"/>
          <w:rtl w:val="0"/>
        </w:rPr>
        <w:t xml:space="preserve"> next </w:t>
      </w:r>
      <w:r w:rsidDel="00000000" w:rsidR="00000000" w:rsidRPr="00000000">
        <w:rPr>
          <w:b w:val="0"/>
          <w:bCs w:val="0"/>
          <w:sz w:val="22"/>
          <w:szCs w:val="22"/>
          <w:highlight w:val="cyan"/>
          <w:u w:val="single"/>
          <w:rtl w:val="0"/>
        </w:rPr>
        <w:t xml:space="preserve">cold spell</w:t>
      </w:r>
      <w:r w:rsidDel="00000000" w:rsidR="00000000" w:rsidRPr="00000000">
        <w:rPr>
          <w:b w:val="0"/>
          <w:bCs w:val="0"/>
          <w:sz w:val="22"/>
          <w:szCs w:val="22"/>
          <w:u w:val="single"/>
          <w:rtl w:val="0"/>
        </w:rPr>
        <w:t xml:space="preserve">, possibly mini ice age, for a decade or so, </w:t>
      </w:r>
      <w:r w:rsidDel="00000000" w:rsidR="00000000" w:rsidRPr="00000000">
        <w:rPr>
          <w:b w:val="0"/>
          <w:bCs w:val="0"/>
          <w:sz w:val="22"/>
          <w:szCs w:val="22"/>
          <w:highlight w:val="cyan"/>
          <w:u w:val="single"/>
          <w:rtl w:val="0"/>
        </w:rPr>
        <w:t xml:space="preserve">because of the next 'Grand Solar Minimum'</w:t>
      </w:r>
      <w:r w:rsidDel="00000000" w:rsidR="00000000" w:rsidRPr="00000000">
        <w:rPr>
          <w:b w:val="0"/>
          <w:bCs w:val="0"/>
          <w:sz w:val="22"/>
          <w:szCs w:val="22"/>
          <w:u w:val="single"/>
          <w:rtl w:val="0"/>
        </w:rPr>
        <w:t xml:space="preserve">, which is a recurring event, </w:t>
      </w:r>
      <w:r w:rsidDel="00000000" w:rsidR="00000000" w:rsidRPr="00000000">
        <w:rPr>
          <w:b w:val="0"/>
          <w:bCs w:val="0"/>
          <w:sz w:val="22"/>
          <w:szCs w:val="22"/>
          <w:highlight w:val="cyan"/>
          <w:u w:val="single"/>
          <w:rtl w:val="0"/>
        </w:rPr>
        <w:t xml:space="preserve">a natural CYCLE,</w:t>
      </w:r>
      <w:r w:rsidDel="00000000" w:rsidR="00000000" w:rsidRPr="00000000">
        <w:rPr>
          <w:b w:val="0"/>
          <w:bCs w:val="0"/>
          <w:sz w:val="22"/>
          <w:szCs w:val="22"/>
          <w:u w:val="single"/>
          <w:rtl w:val="0"/>
        </w:rPr>
        <w:t xml:space="preserve"> and </w:t>
      </w:r>
      <w:r w:rsidDel="00000000" w:rsidR="00000000" w:rsidRPr="00000000">
        <w:rPr>
          <w:b w:val="0"/>
          <w:bCs w:val="0"/>
          <w:sz w:val="22"/>
          <w:szCs w:val="22"/>
          <w:highlight w:val="cyan"/>
          <w:u w:val="single"/>
          <w:rtl w:val="0"/>
        </w:rPr>
        <w:t xml:space="preserve">which the Earth is going into right now</w:t>
      </w:r>
      <w:r w:rsidDel="00000000" w:rsidR="00000000" w:rsidRPr="00000000">
        <w:rPr>
          <w:b w:val="0"/>
          <w:bCs w:val="0"/>
          <w:sz w:val="22"/>
          <w:szCs w:val="22"/>
          <w:u w:val="single"/>
          <w:rtl w:val="0"/>
        </w:rPr>
        <w:t xml:space="preserve">.</w:t>
      </w:r>
      <w:r w:rsidDel="00000000" w:rsidR="00000000" w:rsidRPr="00000000">
        <w:rPr>
          <w:sz w:val="14"/>
          <w:szCs w:val="14"/>
          <w:rtl w:val="0"/>
        </w:rPr>
        <w:t xml:space="preserve"> Although they admitted that they have no way of knowing for how long this cycle will last this time. The last 'Little Ice Age' lasted, on and off, for around 450 years, give or take a few. And as the article states, these people will use the (by them) declared 'culprit' CO2 for this. After all, they own the science nowadays and anything that can be roped into the doctrine of their 'Death — for us, the useless eaters — Cult' is more than welcome to the sycophants of the globalist psychopaths. I can already see wind and solar-farms sprouting like mushrooms where there had been forests and habitat for all kinds of life before, turning them into deserts, and then </w:t>
      </w:r>
      <w:r w:rsidDel="00000000" w:rsidR="00000000" w:rsidRPr="00000000">
        <w:rPr>
          <w:b w:val="0"/>
          <w:bCs w:val="0"/>
          <w:sz w:val="22"/>
          <w:szCs w:val="22"/>
          <w:highlight w:val="cyan"/>
          <w:u w:val="single"/>
          <w:rtl w:val="0"/>
        </w:rPr>
        <w:t xml:space="preserve">when it starts to get</w:t>
      </w:r>
      <w:r w:rsidDel="00000000" w:rsidR="00000000" w:rsidRPr="00000000">
        <w:rPr>
          <w:b w:val="0"/>
          <w:bCs w:val="0"/>
          <w:sz w:val="22"/>
          <w:szCs w:val="22"/>
          <w:u w:val="single"/>
          <w:rtl w:val="0"/>
        </w:rPr>
        <w:t xml:space="preserve"> really </w:t>
      </w:r>
      <w:r w:rsidDel="00000000" w:rsidR="00000000" w:rsidRPr="00000000">
        <w:rPr>
          <w:b w:val="0"/>
          <w:bCs w:val="0"/>
          <w:sz w:val="22"/>
          <w:szCs w:val="22"/>
          <w:highlight w:val="cyan"/>
          <w:u w:val="single"/>
          <w:rtl w:val="0"/>
        </w:rPr>
        <w:t xml:space="preserve">cold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they</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freeze</w:t>
      </w:r>
      <w:r w:rsidDel="00000000" w:rsidR="00000000" w:rsidRPr="00000000">
        <w:rPr>
          <w:b w:val="0"/>
          <w:bCs w:val="0"/>
          <w:sz w:val="22"/>
          <w:szCs w:val="22"/>
          <w:u w:val="single"/>
          <w:rtl w:val="0"/>
        </w:rPr>
        <w:t xml:space="preserve"> into immobility </w:t>
      </w:r>
      <w:r w:rsidDel="00000000" w:rsidR="00000000" w:rsidRPr="00000000">
        <w:rPr>
          <w:b w:val="0"/>
          <w:bCs w:val="0"/>
          <w:sz w:val="22"/>
          <w:szCs w:val="22"/>
          <w:highlight w:val="cyan"/>
          <w:u w:val="single"/>
          <w:rtl w:val="0"/>
        </w:rPr>
        <w:t xml:space="preserve">or are covered under</w:t>
      </w:r>
      <w:r w:rsidDel="00000000" w:rsidR="00000000" w:rsidRPr="00000000">
        <w:rPr>
          <w:b w:val="0"/>
          <w:bCs w:val="0"/>
          <w:sz w:val="22"/>
          <w:szCs w:val="22"/>
          <w:u w:val="single"/>
          <w:rtl w:val="0"/>
        </w:rPr>
        <w:t xml:space="preserve"> meters of </w:t>
      </w:r>
      <w:r w:rsidDel="00000000" w:rsidR="00000000" w:rsidRPr="00000000">
        <w:rPr>
          <w:b w:val="0"/>
          <w:bCs w:val="0"/>
          <w:sz w:val="22"/>
          <w:szCs w:val="22"/>
          <w:highlight w:val="cyan"/>
          <w:u w:val="single"/>
          <w:rtl w:val="0"/>
        </w:rPr>
        <w:t xml:space="preserve">snow</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for</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months</w:t>
      </w:r>
      <w:r w:rsidDel="00000000" w:rsidR="00000000" w:rsidRPr="00000000">
        <w:rPr>
          <w:b w:val="0"/>
          <w:bCs w:val="0"/>
          <w:sz w:val="22"/>
          <w:szCs w:val="22"/>
          <w:u w:val="single"/>
          <w:rtl w:val="0"/>
        </w:rPr>
        <w:t xml:space="preserve">. How many </w:t>
      </w:r>
      <w:r w:rsidDel="00000000" w:rsidR="00000000" w:rsidRPr="00000000">
        <w:rPr>
          <w:b w:val="0"/>
          <w:bCs w:val="0"/>
          <w:sz w:val="22"/>
          <w:szCs w:val="22"/>
          <w:highlight w:val="cyan"/>
          <w:u w:val="single"/>
          <w:rtl w:val="0"/>
        </w:rPr>
        <w:t xml:space="preserve">people</w:t>
      </w:r>
      <w:r w:rsidDel="00000000" w:rsidR="00000000" w:rsidRPr="00000000">
        <w:rPr>
          <w:b w:val="0"/>
          <w:bCs w:val="0"/>
          <w:sz w:val="22"/>
          <w:szCs w:val="22"/>
          <w:u w:val="single"/>
          <w:rtl w:val="0"/>
        </w:rPr>
        <w:t xml:space="preserve"> will then </w:t>
      </w:r>
      <w:r w:rsidDel="00000000" w:rsidR="00000000" w:rsidRPr="00000000">
        <w:rPr>
          <w:b w:val="0"/>
          <w:bCs w:val="0"/>
          <w:sz w:val="22"/>
          <w:szCs w:val="22"/>
          <w:highlight w:val="cyan"/>
          <w:u w:val="single"/>
          <w:rtl w:val="0"/>
        </w:rPr>
        <w:t xml:space="preserve">freeze to death in their own homes</w:t>
      </w:r>
      <w:r w:rsidDel="00000000" w:rsidR="00000000" w:rsidRPr="00000000">
        <w:rPr>
          <w:b w:val="0"/>
          <w:bCs w:val="0"/>
          <w:sz w:val="22"/>
          <w:szCs w:val="22"/>
          <w:u w:val="single"/>
          <w:rtl w:val="0"/>
        </w:rPr>
        <w:t xml:space="preserve"> because there's no fuel? </w:t>
      </w:r>
      <w:r w:rsidDel="00000000" w:rsidR="00000000" w:rsidRPr="00000000">
        <w:rPr>
          <w:b w:val="0"/>
          <w:bCs w:val="0"/>
          <w:sz w:val="22"/>
          <w:szCs w:val="22"/>
          <w:highlight w:val="cyan"/>
          <w:u w:val="single"/>
          <w:rtl w:val="0"/>
        </w:rPr>
        <w:t xml:space="preserve">Millions, perhaps</w:t>
      </w:r>
      <w:r w:rsidDel="00000000" w:rsidR="00000000" w:rsidRPr="00000000">
        <w:rPr>
          <w:b w:val="0"/>
          <w:bCs w:val="0"/>
          <w:sz w:val="22"/>
          <w:szCs w:val="22"/>
          <w:u w:val="single"/>
          <w:rtl w:val="0"/>
        </w:rPr>
        <w:t xml:space="preserve">. </w:t>
      </w:r>
      <w:r w:rsidDel="00000000" w:rsidR="00000000" w:rsidRPr="00000000">
        <w:rPr>
          <w:sz w:val="14"/>
          <w:szCs w:val="14"/>
          <w:rtl w:val="0"/>
        </w:rPr>
        <w:t xml:space="preserve">And all that is wanted by those that have been pushing this climate scare, one way or the other for decades now.</w:t>
      </w:r>
    </w:p>
    <w:p w:rsidR="00000000" w:rsidDel="00000000" w:rsidP="00000000" w:rsidRDefault="00000000" w:rsidRPr="00000000" w14:paraId="000001BE">
      <w:pPr>
        <w:pStyle w:val="Heading4"/>
        <w:numPr>
          <w:ilvl w:val="0"/>
          <w:numId w:val="43"/>
        </w:numPr>
        <w:ind w:left="720" w:hanging="360"/>
        <w:rPr/>
      </w:pPr>
      <w:r w:rsidDel="00000000" w:rsidR="00000000" w:rsidRPr="00000000">
        <w:rPr>
          <w:rtl w:val="0"/>
        </w:rPr>
        <w:t xml:space="preserve">Warming slows the onset of the next ice age</w:t>
      </w:r>
    </w:p>
    <w:p w:rsidR="00000000" w:rsidDel="00000000" w:rsidP="00000000" w:rsidRDefault="00000000" w:rsidRPr="00000000" w14:paraId="000001BF">
      <w:pPr>
        <w:rPr/>
      </w:pPr>
      <w:r w:rsidDel="00000000" w:rsidR="00000000" w:rsidRPr="00000000">
        <w:rPr>
          <w:b w:val="1"/>
          <w:bCs w:val="1"/>
          <w:sz w:val="26"/>
          <w:szCs w:val="26"/>
          <w:u w:val="none"/>
          <w:rtl w:val="0"/>
        </w:rPr>
        <w:t xml:space="preserve">Climate News Network 24</w:t>
      </w:r>
      <w:r w:rsidDel="00000000" w:rsidR="00000000" w:rsidRPr="00000000">
        <w:rPr>
          <w:rtl w:val="0"/>
        </w:rPr>
        <w:t xml:space="preserve"> (Climate News Network, 1-29-2024, “Climate Change Slows Onset of Next Ice Age”, Antarctica Journal, https://www.antarcticajournal.com/climate-change-slows-onset-of-next-ice-age/, accessed 7-13-2024)//pa-nme</w:t>
      </w:r>
    </w:p>
    <w:p w:rsidR="00000000" w:rsidDel="00000000" w:rsidP="00000000" w:rsidRDefault="00000000" w:rsidRPr="00000000" w14:paraId="000001C0">
      <w:pPr>
        <w:rPr/>
      </w:pPr>
      <w:r w:rsidDel="00000000" w:rsidR="00000000" w:rsidRPr="00000000">
        <w:rPr>
          <w:b w:val="0"/>
          <w:bCs w:val="0"/>
          <w:sz w:val="22"/>
          <w:szCs w:val="22"/>
          <w:u w:val="single"/>
          <w:rtl w:val="0"/>
        </w:rPr>
        <w:t xml:space="preserve">The planet’s inexorable warming means there will be no new ice age for at least the next 100,000 years</w:t>
      </w:r>
      <w:r w:rsidDel="00000000" w:rsidR="00000000" w:rsidRPr="00000000">
        <w:rPr>
          <w:rtl w:val="0"/>
        </w:rPr>
        <w:t xml:space="preserve">, scientists say. </w:t>
      </w:r>
      <w:r w:rsidDel="00000000" w:rsidR="00000000" w:rsidRPr="00000000">
        <w:rPr>
          <w:b w:val="0"/>
          <w:bCs w:val="0"/>
          <w:sz w:val="22"/>
          <w:szCs w:val="22"/>
          <w:u w:val="single"/>
          <w:rtl w:val="0"/>
        </w:rPr>
        <w:t xml:space="preserve">Human beings</w:t>
      </w:r>
      <w:r w:rsidDel="00000000" w:rsidR="00000000" w:rsidRPr="00000000">
        <w:rPr>
          <w:rtl w:val="0"/>
        </w:rPr>
        <w:t xml:space="preserve"> have not just started to leave a unique geological stratum that will announce their existence long after the species has been extinguished. They </w:t>
      </w:r>
      <w:r w:rsidDel="00000000" w:rsidR="00000000" w:rsidRPr="00000000">
        <w:rPr>
          <w:b w:val="0"/>
          <w:bCs w:val="0"/>
          <w:sz w:val="22"/>
          <w:szCs w:val="22"/>
          <w:u w:val="single"/>
          <w:rtl w:val="0"/>
        </w:rPr>
        <w:t xml:space="preserve">may have altered a climate cycle that has been stable for millions of years and even cancelled – or certainly postponed – the next Ice Age</w:t>
      </w:r>
      <w:r w:rsidDel="00000000" w:rsidR="00000000" w:rsidRPr="00000000">
        <w:rPr>
          <w:rtl w:val="0"/>
        </w:rPr>
        <w:t xml:space="preserve">. Andrey Ganopolski and colleagues from the Potsdam Institute for Climate Impact Research in Germany report in Nature that they took a look at the conditions that determined the geologically recent cycle of Ice Ages. The advance and retreat of vast glaciers over geological time are the consequence of a mix of factors involving sea, mountains, atmosphere, vegetation and the distribution of continents around the globe. But ultimately what determines the rhythm of these events is what climate scientists call insolation: how much sun the Earth actually gets in a summer. The Earth’s orbit is not a perfect circle but an ellipse, and the shape of the ellipse and the angle of the Earth’s tilt on its axis change subtly and imperceptibly over cycles lasting tens of thousands of years, which in turn alters the amount of sunshine striking the northern hemisphere. And if the atmospheric levels of carbon dioxide are not high when the total insolation is near its lowest point, great thick sheets of ice begin to advance over Europe, Asia and North America. This is enough to explain the last eight Ice Ages. The sequence is punctuated by “interglacials” that tend to last roughly 10,000 years before the ice advances once more. But </w:t>
      </w:r>
      <w:r w:rsidDel="00000000" w:rsidR="00000000" w:rsidRPr="00000000">
        <w:rPr>
          <w:b w:val="0"/>
          <w:bCs w:val="0"/>
          <w:sz w:val="22"/>
          <w:szCs w:val="22"/>
          <w:u w:val="single"/>
          <w:rtl w:val="0"/>
        </w:rPr>
        <w:t xml:space="preserve">at the end of the last Ice Age something happened: humans had discovered fire, and then used it to invent agriculture and metal foundries, and then began to alter the carbon balance in the atmosphere, even before the discovery of fossil fuels</w:t>
      </w:r>
      <w:r w:rsidDel="00000000" w:rsidR="00000000" w:rsidRPr="00000000">
        <w:rPr>
          <w:rtl w:val="0"/>
        </w:rPr>
        <w:t xml:space="preserve">. Geologists have a name for this present interglacial epoch. They call it the Holocene. “</w:t>
      </w:r>
      <w:r w:rsidDel="00000000" w:rsidR="00000000" w:rsidRPr="00000000">
        <w:rPr>
          <w:b w:val="0"/>
          <w:bCs w:val="0"/>
          <w:sz w:val="22"/>
          <w:szCs w:val="22"/>
          <w:u w:val="single"/>
          <w:rtl w:val="0"/>
        </w:rPr>
        <w:t xml:space="preserve">Even without man-made climate change we would expect the beginning of a new ice age no earlier than in 50.000 years from now – which makes the Holocene as the present geological epoch an unusually long period in between ice ages</w:t>
      </w:r>
      <w:r w:rsidDel="00000000" w:rsidR="00000000" w:rsidRPr="00000000">
        <w:rPr>
          <w:rtl w:val="0"/>
        </w:rPr>
        <w:t xml:space="preserve">,” Dr Ganopolski said. “However, our study also shows that </w:t>
      </w:r>
      <w:r w:rsidDel="00000000" w:rsidR="00000000" w:rsidRPr="00000000">
        <w:rPr>
          <w:b w:val="0"/>
          <w:bCs w:val="0"/>
          <w:sz w:val="22"/>
          <w:szCs w:val="22"/>
          <w:u w:val="single"/>
          <w:rtl w:val="0"/>
        </w:rPr>
        <w:t xml:space="preserve">relatively moderate additional anthropogenic CO2 emissions from burning oil, coal and gas are already sufficient to postpone the next ice age for another 50.000 years</w:t>
      </w:r>
      <w:r w:rsidDel="00000000" w:rsidR="00000000" w:rsidRPr="00000000">
        <w:rPr>
          <w:rtl w:val="0"/>
        </w:rPr>
        <w:t xml:space="preserve">. “The bottom line is that </w:t>
      </w:r>
      <w:r w:rsidDel="00000000" w:rsidR="00000000" w:rsidRPr="00000000">
        <w:rPr>
          <w:b w:val="0"/>
          <w:bCs w:val="0"/>
          <w:sz w:val="22"/>
          <w:szCs w:val="22"/>
          <w:u w:val="single"/>
          <w:rtl w:val="0"/>
        </w:rPr>
        <w:t xml:space="preserve">we are basically skipping a whole glacial cycle, which is unprecedented</w:t>
      </w:r>
      <w:r w:rsidDel="00000000" w:rsidR="00000000" w:rsidRPr="00000000">
        <w:rPr>
          <w:rtl w:val="0"/>
        </w:rPr>
        <w:t xml:space="preserve">. It is mind-boggling that humankind is able to interfere with a mechanism that shaped the world as we know it.” Geologists have already proposed that the Holocene be renamed the Anthropocene, from the Greek anthropos for mankind. The interest in the Ice Age mechanisms is not new: in the 1970s, climate scientists began to ask whether a glaciated world could come back. Within a decade, it became clear that atmospheric carbon dioxide levels would be too high to permit another immediate Big Freeze, and would go on rising. What the Potsdam scientists have done, using climate simulations, is to pinpoint the intricate balance of insolation and atmospheric chemistry that controls the beginning and the end of an Ice Age. Climate Continuing rise And once humans had begun to exhume all the ancient sunshine of the Carboniferous Period that ended 300 million years ago, and return it to the 20th century atmosphere as greenhouse gases, the combustion products of coal, oil and methane, the cycle was interrupted. </w:t>
      </w:r>
      <w:r w:rsidDel="00000000" w:rsidR="00000000" w:rsidRPr="00000000">
        <w:rPr>
          <w:b w:val="0"/>
          <w:bCs w:val="0"/>
          <w:sz w:val="22"/>
          <w:szCs w:val="22"/>
          <w:u w:val="single"/>
          <w:rtl w:val="0"/>
        </w:rPr>
        <w:t xml:space="preserve">It is likely to stay warm for a period far longer than all recorded human history so far. Even if humans drastically reduce the combustion of fossil fuels this century, enough will enter the atmosphere to keep carbon dioxide levels high, and global temperatures and sea levels will go on rising</w:t>
      </w:r>
      <w:r w:rsidDel="00000000" w:rsidR="00000000" w:rsidRPr="00000000">
        <w:rPr>
          <w:rtl w:val="0"/>
        </w:rPr>
        <w:t xml:space="preserve">. “Like no other force on the planet, ice ages have shaped the global environment and thereby determined the development of human civilization. For instance, we owe our fertile soil to the last ice age that also carved out today’s landscapes, leaving glaciers and rivers behind, forming fjords, moraines and lakes. “However, today it is humankind with its emissions from burning fossil fuels that determines the future development of the planet,” said Hans Joachim Schellnhuber, director of the institute and one of the authors. “This illustrates very clearly that we have long entered a new era, and that in the Anthropocene humanity itself has become a geological force. In fact, an epoch could be ushered in which might be dubbed the Deglacial.” Andrew Watson, of the University of Exeter, UK, said the study confirmed what he and others had suspected for some time. “Humans now effectively control the climate of the planet.</w:t>
      </w:r>
    </w:p>
    <w:p w:rsidR="00000000" w:rsidDel="00000000" w:rsidP="00000000" w:rsidRDefault="00000000" w:rsidRPr="00000000" w14:paraId="000001C1">
      <w:pPr>
        <w:pStyle w:val="Heading4"/>
        <w:numPr>
          <w:ilvl w:val="0"/>
          <w:numId w:val="43"/>
        </w:numPr>
        <w:ind w:left="720" w:hanging="360"/>
        <w:rPr/>
      </w:pPr>
      <w:r w:rsidDel="00000000" w:rsidR="00000000" w:rsidRPr="00000000">
        <w:rPr>
          <w:rtl w:val="0"/>
        </w:rPr>
        <w:t xml:space="preserve">An Ice Age would cause human extinction- laundry list </w:t>
      </w:r>
    </w:p>
    <w:p w:rsidR="00000000" w:rsidDel="00000000" w:rsidP="00000000" w:rsidRDefault="00000000" w:rsidRPr="00000000" w14:paraId="000001C2">
      <w:pPr>
        <w:rPr>
          <w:b w:val="0"/>
          <w:bCs w:val="0"/>
          <w:sz w:val="26"/>
          <w:szCs w:val="26"/>
          <w:u w:val="none"/>
        </w:rPr>
      </w:pPr>
      <w:r w:rsidDel="00000000" w:rsidR="00000000" w:rsidRPr="00000000">
        <w:rPr>
          <w:b w:val="1"/>
          <w:bCs w:val="1"/>
          <w:sz w:val="26"/>
          <w:szCs w:val="26"/>
          <w:u w:val="none"/>
          <w:rtl w:val="0"/>
        </w:rPr>
        <w:t xml:space="preserve">McFadden 23 </w:t>
      </w:r>
      <w:r w:rsidDel="00000000" w:rsidR="00000000" w:rsidRPr="00000000">
        <w:rPr>
          <w:b w:val="0"/>
          <w:bCs w:val="0"/>
          <w:sz w:val="16"/>
          <w:szCs w:val="16"/>
          <w:u w:val="none"/>
          <w:rtl w:val="0"/>
        </w:rPr>
        <w:t xml:space="preserve">(Christopher McFadden graduated from Cardiff University in 2004 with a Masters Degree in Geology. Since then, he has worked exclusively within the Built Environment, Occupational Health and Safety and Environmental Consultancy industries. He is a qualified and accredited Energy Consultant, Green Deal Assessor and Practitioner member of IEMA. Chris’s main interests range from Science and Engineering, Military and Ancient History to Politics and Philosophy. 2/24/23, How to survive an ice age: We’ve done it before, but can we do it again? Interesting Engineering, https://interestingengineering.com/innovation/how-to-survive-an-ice-age, L.B.)</w:t>
      </w:r>
      <w:r w:rsidDel="00000000" w:rsidR="00000000" w:rsidRPr="00000000">
        <w:rPr>
          <w:rtl w:val="0"/>
        </w:rPr>
      </w:r>
    </w:p>
    <w:p w:rsidR="00000000" w:rsidDel="00000000" w:rsidP="00000000" w:rsidRDefault="00000000" w:rsidRPr="00000000" w14:paraId="000001C3">
      <w:pPr>
        <w:rPr>
          <w:b w:val="0"/>
          <w:bCs w:val="0"/>
          <w:sz w:val="22"/>
          <w:szCs w:val="22"/>
          <w:u w:val="single"/>
        </w:rPr>
      </w:pPr>
      <w:r w:rsidDel="00000000" w:rsidR="00000000" w:rsidRPr="00000000">
        <w:rPr>
          <w:b w:val="0"/>
          <w:bCs w:val="0"/>
          <w:sz w:val="22"/>
          <w:szCs w:val="22"/>
          <w:u w:val="single"/>
          <w:rtl w:val="0"/>
        </w:rPr>
        <w:t xml:space="preserve">A new </w:t>
      </w:r>
      <w:r w:rsidDel="00000000" w:rsidR="00000000" w:rsidRPr="00000000">
        <w:rPr>
          <w:b w:val="0"/>
          <w:bCs w:val="0"/>
          <w:sz w:val="22"/>
          <w:szCs w:val="22"/>
          <w:highlight w:val="cyan"/>
          <w:u w:val="single"/>
          <w:rtl w:val="0"/>
        </w:rPr>
        <w:t xml:space="preserve">ice age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would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significantly impact</w:t>
      </w:r>
      <w:r w:rsidDel="00000000" w:rsidR="00000000" w:rsidRPr="00000000">
        <w:rPr>
          <w:b w:val="0"/>
          <w:bCs w:val="0"/>
          <w:sz w:val="22"/>
          <w:szCs w:val="22"/>
          <w:u w:val="single"/>
          <w:rtl w:val="0"/>
        </w:rPr>
        <w:t xml:space="preserve"> modern </w:t>
      </w:r>
      <w:r w:rsidDel="00000000" w:rsidR="00000000" w:rsidRPr="00000000">
        <w:rPr>
          <w:b w:val="0"/>
          <w:bCs w:val="0"/>
          <w:sz w:val="22"/>
          <w:szCs w:val="22"/>
          <w:highlight w:val="cyan"/>
          <w:u w:val="single"/>
          <w:rtl w:val="0"/>
        </w:rPr>
        <w:t xml:space="preserve">humans</w:t>
      </w:r>
      <w:r w:rsidDel="00000000" w:rsidR="00000000" w:rsidRPr="00000000">
        <w:rPr>
          <w:b w:val="0"/>
          <w:bCs w:val="0"/>
          <w:sz w:val="22"/>
          <w:szCs w:val="22"/>
          <w:u w:val="single"/>
          <w:rtl w:val="0"/>
        </w:rPr>
        <w:t xml:space="preserve">, as our current way of life is not well adapted to a cold, harsh environment.</w:t>
      </w:r>
      <w:r w:rsidDel="00000000" w:rsidR="00000000" w:rsidRPr="00000000">
        <w:rPr>
          <w:sz w:val="16"/>
          <w:szCs w:val="16"/>
          <w:rtl w:val="0"/>
        </w:rPr>
        <w:t xml:space="preserve"> Some of the effects would likely include the following: </w:t>
      </w:r>
      <w:r w:rsidDel="00000000" w:rsidR="00000000" w:rsidRPr="00000000">
        <w:rPr>
          <w:b w:val="0"/>
          <w:bCs w:val="0"/>
          <w:sz w:val="22"/>
          <w:szCs w:val="22"/>
          <w:highlight w:val="cyan"/>
          <w:u w:val="single"/>
          <w:rtl w:val="0"/>
        </w:rPr>
        <w:t xml:space="preserve">Ag</w:t>
      </w:r>
      <w:r w:rsidDel="00000000" w:rsidR="00000000" w:rsidRPr="00000000">
        <w:rPr>
          <w:b w:val="0"/>
          <w:bCs w:val="0"/>
          <w:sz w:val="22"/>
          <w:szCs w:val="22"/>
          <w:u w:val="single"/>
          <w:rtl w:val="0"/>
        </w:rPr>
        <w:t xml:space="preserve">ricultural </w:t>
      </w:r>
      <w:r w:rsidDel="00000000" w:rsidR="00000000" w:rsidRPr="00000000">
        <w:rPr>
          <w:b w:val="0"/>
          <w:bCs w:val="0"/>
          <w:sz w:val="22"/>
          <w:szCs w:val="22"/>
          <w:highlight w:val="cyan"/>
          <w:u w:val="single"/>
          <w:rtl w:val="0"/>
        </w:rPr>
        <w:t xml:space="preserve">disruption</w:t>
      </w:r>
      <w:r w:rsidDel="00000000" w:rsidR="00000000" w:rsidRPr="00000000">
        <w:rPr>
          <w:b w:val="0"/>
          <w:bCs w:val="0"/>
          <w:sz w:val="22"/>
          <w:szCs w:val="22"/>
          <w:u w:val="single"/>
          <w:rtl w:val="0"/>
        </w:rPr>
        <w:t xml:space="preserve">: A new ice age would likely result in </w:t>
      </w:r>
      <w:r w:rsidDel="00000000" w:rsidR="00000000" w:rsidRPr="00000000">
        <w:rPr>
          <w:b w:val="0"/>
          <w:bCs w:val="0"/>
          <w:sz w:val="22"/>
          <w:szCs w:val="22"/>
          <w:highlight w:val="cyan"/>
          <w:u w:val="single"/>
          <w:rtl w:val="0"/>
        </w:rPr>
        <w:t xml:space="preserve">widespread crop failures and food shortages</w:t>
      </w:r>
      <w:r w:rsidDel="00000000" w:rsidR="00000000" w:rsidRPr="00000000">
        <w:rPr>
          <w:b w:val="0"/>
          <w:bCs w:val="0"/>
          <w:sz w:val="22"/>
          <w:szCs w:val="22"/>
          <w:u w:val="single"/>
          <w:rtl w:val="0"/>
        </w:rPr>
        <w:t xml:space="preserve">, as growing conditions would become much more challenging, and our food crops are much less diverse </w:t>
      </w:r>
      <w:r w:rsidDel="00000000" w:rsidR="00000000" w:rsidRPr="00000000">
        <w:rPr>
          <w:sz w:val="16"/>
          <w:szCs w:val="16"/>
          <w:rtl w:val="0"/>
        </w:rPr>
        <w:t xml:space="preserve">than previously. This would likely</w:t>
      </w:r>
      <w:r w:rsidDel="00000000" w:rsidR="00000000" w:rsidRPr="00000000">
        <w:rPr>
          <w:b w:val="0"/>
          <w:bCs w:val="0"/>
          <w:sz w:val="16"/>
          <w:szCs w:val="16"/>
          <w:u w:val="single"/>
          <w:rtl w:val="0"/>
        </w:rPr>
        <w:t xml:space="preserve"> </w:t>
      </w:r>
      <w:r w:rsidDel="00000000" w:rsidR="00000000" w:rsidRPr="00000000">
        <w:rPr>
          <w:b w:val="0"/>
          <w:bCs w:val="0"/>
          <w:sz w:val="22"/>
          <w:szCs w:val="22"/>
          <w:u w:val="single"/>
          <w:rtl w:val="0"/>
        </w:rPr>
        <w:t xml:space="preserve">lead to </w:t>
      </w:r>
      <w:r w:rsidDel="00000000" w:rsidR="00000000" w:rsidRPr="00000000">
        <w:rPr>
          <w:b w:val="0"/>
          <w:bCs w:val="0"/>
          <w:sz w:val="22"/>
          <w:szCs w:val="22"/>
          <w:highlight w:val="cyan"/>
          <w:u w:val="single"/>
          <w:rtl w:val="0"/>
        </w:rPr>
        <w:t xml:space="preserve">mass starvation</w:t>
      </w:r>
      <w:r w:rsidDel="00000000" w:rsidR="00000000" w:rsidRPr="00000000">
        <w:rPr>
          <w:b w:val="0"/>
          <w:bCs w:val="0"/>
          <w:sz w:val="22"/>
          <w:szCs w:val="22"/>
          <w:u w:val="single"/>
          <w:rtl w:val="0"/>
        </w:rPr>
        <w:t xml:space="preserve"> and famine </w:t>
      </w:r>
      <w:r w:rsidDel="00000000" w:rsidR="00000000" w:rsidRPr="00000000">
        <w:rPr>
          <w:b w:val="0"/>
          <w:bCs w:val="0"/>
          <w:sz w:val="22"/>
          <w:szCs w:val="22"/>
          <w:highlight w:val="cyan"/>
          <w:u w:val="single"/>
          <w:rtl w:val="0"/>
        </w:rPr>
        <w:t xml:space="preserve">around the world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Infrastructure damage:</w:t>
      </w:r>
      <w:r w:rsidDel="00000000" w:rsidR="00000000" w:rsidRPr="00000000">
        <w:rPr>
          <w:b w:val="0"/>
          <w:bCs w:val="0"/>
          <w:sz w:val="22"/>
          <w:szCs w:val="22"/>
          <w:u w:val="single"/>
          <w:rtl w:val="0"/>
        </w:rPr>
        <w:t xml:space="preserve"> Extreme </w:t>
      </w:r>
      <w:r w:rsidDel="00000000" w:rsidR="00000000" w:rsidRPr="00000000">
        <w:rPr>
          <w:b w:val="0"/>
          <w:bCs w:val="0"/>
          <w:sz w:val="22"/>
          <w:szCs w:val="22"/>
          <w:highlight w:val="cyan"/>
          <w:u w:val="single"/>
          <w:rtl w:val="0"/>
        </w:rPr>
        <w:t xml:space="preserve">cold</w:t>
      </w:r>
      <w:r w:rsidDel="00000000" w:rsidR="00000000" w:rsidRPr="00000000">
        <w:rPr>
          <w:b w:val="0"/>
          <w:bCs w:val="0"/>
          <w:sz w:val="22"/>
          <w:szCs w:val="22"/>
          <w:u w:val="single"/>
          <w:rtl w:val="0"/>
        </w:rPr>
        <w:t xml:space="preserve"> and snow could </w:t>
      </w:r>
      <w:r w:rsidDel="00000000" w:rsidR="00000000" w:rsidRPr="00000000">
        <w:rPr>
          <w:b w:val="0"/>
          <w:bCs w:val="0"/>
          <w:sz w:val="22"/>
          <w:szCs w:val="22"/>
          <w:highlight w:val="cyan"/>
          <w:u w:val="single"/>
          <w:rtl w:val="0"/>
        </w:rPr>
        <w:t xml:space="preserve">damage</w:t>
      </w:r>
      <w:r w:rsidDel="00000000" w:rsidR="00000000" w:rsidRPr="00000000">
        <w:rPr>
          <w:b w:val="0"/>
          <w:bCs w:val="0"/>
          <w:sz w:val="22"/>
          <w:szCs w:val="22"/>
          <w:u w:val="single"/>
          <w:rtl w:val="0"/>
        </w:rPr>
        <w:t xml:space="preserve"> buildings and </w:t>
      </w:r>
      <w:r w:rsidDel="00000000" w:rsidR="00000000" w:rsidRPr="00000000">
        <w:rPr>
          <w:b w:val="0"/>
          <w:bCs w:val="0"/>
          <w:sz w:val="22"/>
          <w:szCs w:val="22"/>
          <w:highlight w:val="cyan"/>
          <w:u w:val="single"/>
          <w:rtl w:val="0"/>
        </w:rPr>
        <w:t xml:space="preserve">infra</w:t>
      </w:r>
      <w:r w:rsidDel="00000000" w:rsidR="00000000" w:rsidRPr="00000000">
        <w:rPr>
          <w:b w:val="0"/>
          <w:bCs w:val="0"/>
          <w:sz w:val="22"/>
          <w:szCs w:val="22"/>
          <w:u w:val="single"/>
          <w:rtl w:val="0"/>
        </w:rPr>
        <w:t xml:space="preserve">structure, such as roads and bridges, making it more difficult for people to travel, even locally, and access essential services.</w:t>
      </w:r>
      <w:r w:rsidDel="00000000" w:rsidR="00000000" w:rsidRPr="00000000">
        <w:rPr>
          <w:sz w:val="16"/>
          <w:szCs w:val="16"/>
          <w:rtl w:val="0"/>
        </w:rPr>
        <w:t xml:space="preserve"> Combined with a lack of food, these structures would likely never be repaired or maintained. </w:t>
      </w:r>
      <w:r w:rsidDel="00000000" w:rsidR="00000000" w:rsidRPr="00000000">
        <w:rPr>
          <w:b w:val="0"/>
          <w:bCs w:val="0"/>
          <w:sz w:val="22"/>
          <w:szCs w:val="22"/>
          <w:highlight w:val="cyan"/>
          <w:u w:val="single"/>
          <w:rtl w:val="0"/>
        </w:rPr>
        <w:t xml:space="preserve">Health problems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People</w:t>
      </w:r>
      <w:r w:rsidDel="00000000" w:rsidR="00000000" w:rsidRPr="00000000">
        <w:rPr>
          <w:b w:val="0"/>
          <w:bCs w:val="0"/>
          <w:sz w:val="22"/>
          <w:szCs w:val="22"/>
          <w:u w:val="single"/>
          <w:rtl w:val="0"/>
        </w:rPr>
        <w:t xml:space="preserve"> would be more </w:t>
      </w:r>
      <w:r w:rsidDel="00000000" w:rsidR="00000000" w:rsidRPr="00000000">
        <w:rPr>
          <w:b w:val="0"/>
          <w:bCs w:val="0"/>
          <w:sz w:val="22"/>
          <w:szCs w:val="22"/>
          <w:highlight w:val="cyan"/>
          <w:u w:val="single"/>
          <w:rtl w:val="0"/>
        </w:rPr>
        <w:t xml:space="preserve">vulnerable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to</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cold</w:t>
      </w:r>
      <w:r w:rsidDel="00000000" w:rsidR="00000000" w:rsidRPr="00000000">
        <w:rPr>
          <w:b w:val="0"/>
          <w:bCs w:val="0"/>
          <w:sz w:val="22"/>
          <w:szCs w:val="22"/>
          <w:u w:val="single"/>
          <w:rtl w:val="0"/>
        </w:rPr>
        <w:t xml:space="preserve">-related illnesses like hypothermia </w:t>
      </w:r>
      <w:r w:rsidDel="00000000" w:rsidR="00000000" w:rsidRPr="00000000">
        <w:rPr>
          <w:b w:val="0"/>
          <w:bCs w:val="0"/>
          <w:sz w:val="22"/>
          <w:szCs w:val="22"/>
          <w:highlight w:val="cyan"/>
          <w:u w:val="single"/>
          <w:rtl w:val="0"/>
        </w:rPr>
        <w:t xml:space="preserve">and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respiratory</w:t>
      </w:r>
      <w:r w:rsidDel="00000000" w:rsidR="00000000" w:rsidRPr="00000000">
        <w:rPr>
          <w:b w:val="0"/>
          <w:bCs w:val="0"/>
          <w:sz w:val="22"/>
          <w:szCs w:val="22"/>
          <w:u w:val="single"/>
          <w:rtl w:val="0"/>
        </w:rPr>
        <w:t xml:space="preserve"> and cardiovascular </w:t>
      </w:r>
      <w:r w:rsidDel="00000000" w:rsidR="00000000" w:rsidRPr="00000000">
        <w:rPr>
          <w:b w:val="0"/>
          <w:bCs w:val="0"/>
          <w:sz w:val="22"/>
          <w:szCs w:val="22"/>
          <w:highlight w:val="cyan"/>
          <w:u w:val="single"/>
          <w:rtl w:val="0"/>
        </w:rPr>
        <w:t xml:space="preserve">problems</w:t>
      </w:r>
      <w:r w:rsidDel="00000000" w:rsidR="00000000" w:rsidRPr="00000000">
        <w:rPr>
          <w:b w:val="0"/>
          <w:bCs w:val="0"/>
          <w:sz w:val="22"/>
          <w:szCs w:val="22"/>
          <w:u w:val="single"/>
          <w:rtl w:val="0"/>
        </w:rPr>
        <w:t xml:space="preserve">. </w:t>
      </w:r>
      <w:r w:rsidDel="00000000" w:rsidR="00000000" w:rsidRPr="00000000">
        <w:rPr>
          <w:sz w:val="16"/>
          <w:szCs w:val="16"/>
          <w:rtl w:val="0"/>
        </w:rPr>
        <w:t xml:space="preserve">A lack of good infrastructure would further compound this problem, and </w:t>
      </w:r>
      <w:r w:rsidDel="00000000" w:rsidR="00000000" w:rsidRPr="00000000">
        <w:rPr>
          <w:b w:val="0"/>
          <w:bCs w:val="0"/>
          <w:sz w:val="22"/>
          <w:szCs w:val="22"/>
          <w:u w:val="single"/>
          <w:rtl w:val="0"/>
        </w:rPr>
        <w:t xml:space="preserve">diseases long thought “beaten” would probably run rampant.</w:t>
      </w:r>
      <w:r w:rsidDel="00000000" w:rsidR="00000000" w:rsidRPr="00000000">
        <w:rPr>
          <w:sz w:val="16"/>
          <w:szCs w:val="16"/>
          <w:rtl w:val="0"/>
        </w:rPr>
        <w:t xml:space="preserve"> </w:t>
      </w:r>
      <w:r w:rsidDel="00000000" w:rsidR="00000000" w:rsidRPr="00000000">
        <w:rPr>
          <w:b w:val="0"/>
          <w:bCs w:val="0"/>
          <w:sz w:val="22"/>
          <w:szCs w:val="22"/>
          <w:u w:val="single"/>
          <w:rtl w:val="0"/>
        </w:rPr>
        <w:t xml:space="preserve">Economic impact: The </w:t>
      </w:r>
      <w:r w:rsidDel="00000000" w:rsidR="00000000" w:rsidRPr="00000000">
        <w:rPr>
          <w:b w:val="0"/>
          <w:bCs w:val="0"/>
          <w:sz w:val="22"/>
          <w:szCs w:val="22"/>
          <w:highlight w:val="cyan"/>
          <w:u w:val="single"/>
          <w:rtl w:val="0"/>
        </w:rPr>
        <w:t xml:space="preserve">global econ</w:t>
      </w:r>
      <w:r w:rsidDel="00000000" w:rsidR="00000000" w:rsidRPr="00000000">
        <w:rPr>
          <w:b w:val="0"/>
          <w:bCs w:val="0"/>
          <w:sz w:val="22"/>
          <w:szCs w:val="22"/>
          <w:u w:val="single"/>
          <w:rtl w:val="0"/>
        </w:rPr>
        <w:t xml:space="preserve">omy would likely suffer severely, as </w:t>
      </w:r>
      <w:r w:rsidDel="00000000" w:rsidR="00000000" w:rsidRPr="00000000">
        <w:rPr>
          <w:b w:val="0"/>
          <w:bCs w:val="0"/>
          <w:sz w:val="22"/>
          <w:szCs w:val="22"/>
          <w:highlight w:val="cyan"/>
          <w:u w:val="single"/>
          <w:rtl w:val="0"/>
        </w:rPr>
        <w:t xml:space="preserve">industries</w:t>
      </w:r>
      <w:r w:rsidDel="00000000" w:rsidR="00000000" w:rsidRPr="00000000">
        <w:rPr>
          <w:b w:val="0"/>
          <w:bCs w:val="0"/>
          <w:sz w:val="22"/>
          <w:szCs w:val="22"/>
          <w:u w:val="single"/>
          <w:rtl w:val="0"/>
        </w:rPr>
        <w:t xml:space="preserve"> such as tourism and agriculture would be </w:t>
      </w:r>
      <w:r w:rsidDel="00000000" w:rsidR="00000000" w:rsidRPr="00000000">
        <w:rPr>
          <w:b w:val="0"/>
          <w:bCs w:val="0"/>
          <w:sz w:val="22"/>
          <w:szCs w:val="22"/>
          <w:highlight w:val="cyan"/>
          <w:u w:val="single"/>
          <w:rtl w:val="0"/>
        </w:rPr>
        <w:t xml:space="preserve">impacted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Forced migration</w:t>
      </w:r>
      <w:r w:rsidDel="00000000" w:rsidR="00000000" w:rsidRPr="00000000">
        <w:rPr>
          <w:b w:val="0"/>
          <w:bCs w:val="0"/>
          <w:sz w:val="22"/>
          <w:szCs w:val="22"/>
          <w:u w:val="single"/>
          <w:rtl w:val="0"/>
        </w:rPr>
        <w:t xml:space="preserve">: Many </w:t>
      </w:r>
      <w:r w:rsidDel="00000000" w:rsidR="00000000" w:rsidRPr="00000000">
        <w:rPr>
          <w:b w:val="0"/>
          <w:bCs w:val="0"/>
          <w:sz w:val="22"/>
          <w:szCs w:val="22"/>
          <w:highlight w:val="cyan"/>
          <w:u w:val="single"/>
          <w:rtl w:val="0"/>
        </w:rPr>
        <w:t xml:space="preserve">people</w:t>
      </w:r>
      <w:r w:rsidDel="00000000" w:rsidR="00000000" w:rsidRPr="00000000">
        <w:rPr>
          <w:b w:val="0"/>
          <w:bCs w:val="0"/>
          <w:sz w:val="22"/>
          <w:szCs w:val="22"/>
          <w:u w:val="single"/>
          <w:rtl w:val="0"/>
        </w:rPr>
        <w:t xml:space="preserve"> may be forced to </w:t>
      </w:r>
      <w:r w:rsidDel="00000000" w:rsidR="00000000" w:rsidRPr="00000000">
        <w:rPr>
          <w:b w:val="0"/>
          <w:bCs w:val="0"/>
          <w:sz w:val="22"/>
          <w:szCs w:val="22"/>
          <w:highlight w:val="cyan"/>
          <w:u w:val="single"/>
          <w:rtl w:val="0"/>
        </w:rPr>
        <w:t xml:space="preserve">leave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their homes</w:t>
      </w:r>
      <w:r w:rsidDel="00000000" w:rsidR="00000000" w:rsidRPr="00000000">
        <w:rPr>
          <w:b w:val="0"/>
          <w:bCs w:val="0"/>
          <w:sz w:val="22"/>
          <w:szCs w:val="22"/>
          <w:u w:val="single"/>
          <w:rtl w:val="0"/>
        </w:rPr>
        <w:t xml:space="preserve"> in search of more hospitable climates, </w:t>
      </w:r>
      <w:r w:rsidDel="00000000" w:rsidR="00000000" w:rsidRPr="00000000">
        <w:rPr>
          <w:b w:val="0"/>
          <w:bCs w:val="0"/>
          <w:sz w:val="22"/>
          <w:szCs w:val="22"/>
          <w:highlight w:val="cyan"/>
          <w:u w:val="single"/>
          <w:rtl w:val="0"/>
        </w:rPr>
        <w:t xml:space="preserve">leading to</w:t>
      </w:r>
      <w:r w:rsidDel="00000000" w:rsidR="00000000" w:rsidRPr="00000000">
        <w:rPr>
          <w:b w:val="0"/>
          <w:bCs w:val="0"/>
          <w:sz w:val="22"/>
          <w:szCs w:val="22"/>
          <w:u w:val="single"/>
          <w:rtl w:val="0"/>
        </w:rPr>
        <w:t xml:space="preserve"> large-scale displacement and potential </w:t>
      </w:r>
      <w:r w:rsidDel="00000000" w:rsidR="00000000" w:rsidRPr="00000000">
        <w:rPr>
          <w:rFonts w:ascii="Calibri" w:cs="Calibri" w:eastAsia="Calibri" w:hAnsi="Calibri"/>
          <w:b w:val="1"/>
          <w:bCs w:val="1"/>
          <w:i w:val="0"/>
          <w:iCs w:val="0"/>
          <w:sz w:val="22"/>
          <w:szCs w:val="22"/>
          <w:highlight w:val="cyan"/>
          <w:u w:val="single"/>
          <w:rtl w:val="0"/>
        </w:rPr>
        <w:t xml:space="preserve">conflicts over resources</w:t>
      </w:r>
      <w:r w:rsidDel="00000000" w:rsidR="00000000" w:rsidRPr="00000000">
        <w:rPr>
          <w:b w:val="0"/>
          <w:bCs w:val="0"/>
          <w:sz w:val="22"/>
          <w:szCs w:val="22"/>
          <w:u w:val="single"/>
          <w:rtl w:val="0"/>
        </w:rPr>
        <w:t xml:space="preserve">. This is likely the </w:t>
      </w:r>
      <w:r w:rsidDel="00000000" w:rsidR="00000000" w:rsidRPr="00000000">
        <w:rPr>
          <w:b w:val="0"/>
          <w:bCs w:val="0"/>
          <w:sz w:val="22"/>
          <w:szCs w:val="22"/>
          <w:highlight w:val="cyan"/>
          <w:u w:val="single"/>
          <w:rtl w:val="0"/>
        </w:rPr>
        <w:t xml:space="preserve">most “dangerous” impact</w:t>
      </w:r>
      <w:r w:rsidDel="00000000" w:rsidR="00000000" w:rsidRPr="00000000">
        <w:rPr>
          <w:b w:val="0"/>
          <w:bCs w:val="0"/>
          <w:sz w:val="22"/>
          <w:szCs w:val="22"/>
          <w:u w:val="single"/>
          <w:rtl w:val="0"/>
        </w:rPr>
        <w:t xml:space="preserve"> of a new ice age, </w:t>
      </w:r>
      <w:r w:rsidDel="00000000" w:rsidR="00000000" w:rsidRPr="00000000">
        <w:rPr>
          <w:rFonts w:ascii="Calibri" w:cs="Calibri" w:eastAsia="Calibri" w:hAnsi="Calibri"/>
          <w:b w:val="1"/>
          <w:bCs w:val="1"/>
          <w:i w:val="0"/>
          <w:iCs w:val="0"/>
          <w:sz w:val="22"/>
          <w:szCs w:val="22"/>
          <w:highlight w:val="cyan"/>
          <w:u w:val="single"/>
          <w:rtl w:val="0"/>
        </w:rPr>
        <w:t xml:space="preserve">especially in a world armed with nuclear weapons.</w:t>
      </w:r>
      <w:r w:rsidDel="00000000" w:rsidR="00000000" w:rsidRPr="00000000">
        <w:rPr>
          <w:b w:val="0"/>
          <w:bCs w:val="0"/>
          <w:sz w:val="22"/>
          <w:szCs w:val="22"/>
          <w:u w:val="single"/>
          <w:rtl w:val="0"/>
        </w:rPr>
        <w:t xml:space="preserve"> So, much like an all-out nuclear war, </w:t>
      </w:r>
      <w:r w:rsidDel="00000000" w:rsidR="00000000" w:rsidRPr="00000000">
        <w:rPr>
          <w:b w:val="0"/>
          <w:bCs w:val="0"/>
          <w:sz w:val="22"/>
          <w:szCs w:val="22"/>
          <w:highlight w:val="cyan"/>
          <w:u w:val="single"/>
          <w:rtl w:val="0"/>
        </w:rPr>
        <w:t xml:space="preserve">society</w:t>
      </w:r>
      <w:r w:rsidDel="00000000" w:rsidR="00000000" w:rsidRPr="00000000">
        <w:rPr>
          <w:sz w:val="16"/>
          <w:szCs w:val="16"/>
          <w:rtl w:val="0"/>
        </w:rPr>
        <w:t xml:space="preserve"> as we know it, </w:t>
      </w:r>
      <w:r w:rsidDel="00000000" w:rsidR="00000000" w:rsidRPr="00000000">
        <w:rPr>
          <w:b w:val="0"/>
          <w:bCs w:val="0"/>
          <w:sz w:val="22"/>
          <w:szCs w:val="22"/>
          <w:u w:val="single"/>
          <w:rtl w:val="0"/>
        </w:rPr>
        <w:t xml:space="preserve">could well </w:t>
      </w:r>
      <w:r w:rsidDel="00000000" w:rsidR="00000000" w:rsidRPr="00000000">
        <w:rPr>
          <w:b w:val="0"/>
          <w:bCs w:val="0"/>
          <w:sz w:val="22"/>
          <w:szCs w:val="22"/>
          <w:highlight w:val="cyan"/>
          <w:u w:val="single"/>
          <w:rtl w:val="0"/>
        </w:rPr>
        <w:t xml:space="preserve">cease to exist</w:t>
      </w:r>
      <w:r w:rsidDel="00000000" w:rsidR="00000000" w:rsidRPr="00000000">
        <w:rPr>
          <w:b w:val="0"/>
          <w:bCs w:val="0"/>
          <w:sz w:val="22"/>
          <w:szCs w:val="22"/>
          <w:u w:val="single"/>
          <w:rtl w:val="0"/>
        </w:rPr>
        <w:t xml:space="preserve">.</w:t>
      </w:r>
      <w:r w:rsidDel="00000000" w:rsidR="00000000" w:rsidRPr="00000000">
        <w:rPr>
          <w:sz w:val="16"/>
          <w:szCs w:val="16"/>
          <w:rtl w:val="0"/>
        </w:rPr>
        <w:t xml:space="preserve"> Cities would be abandoned quickly, and we might even return to a nomadic existence, effectively putting our civilization back several tens of thousands of years. Would a new ice age send us back to the stone age? About one of the most vital resources, food, it cannot be understated how bad things would get in an ice age. </w:t>
      </w:r>
      <w:r w:rsidDel="00000000" w:rsidR="00000000" w:rsidRPr="00000000">
        <w:rPr>
          <w:b w:val="0"/>
          <w:bCs w:val="0"/>
          <w:sz w:val="22"/>
          <w:szCs w:val="22"/>
          <w:u w:val="single"/>
          <w:rtl w:val="0"/>
        </w:rPr>
        <w:t xml:space="preserve">Most of the world’s food is produced in a few countries with the most fertile land, favorable climates, and abundant water resources.</w:t>
      </w:r>
      <w:r w:rsidDel="00000000" w:rsidR="00000000" w:rsidRPr="00000000">
        <w:rPr>
          <w:sz w:val="16"/>
          <w:szCs w:val="16"/>
          <w:rtl w:val="0"/>
        </w:rPr>
        <w:t xml:space="preserve"> The largest food-producing regions are in the world’s temperate zones and include areas in Europe, North America, South America, and Asia. These regions are characterized by their rich soils, moderate temperatures, and ample rainfall, ideal for growing various crops. </w:t>
      </w:r>
      <w:r w:rsidDel="00000000" w:rsidR="00000000" w:rsidRPr="00000000">
        <w:rPr>
          <w:b w:val="0"/>
          <w:bCs w:val="0"/>
          <w:sz w:val="22"/>
          <w:szCs w:val="22"/>
          <w:u w:val="single"/>
          <w:rtl w:val="0"/>
        </w:rPr>
        <w:t xml:space="preserve">The world’s largest </w:t>
      </w:r>
      <w:r w:rsidDel="00000000" w:rsidR="00000000" w:rsidRPr="00000000">
        <w:rPr>
          <w:b w:val="0"/>
          <w:bCs w:val="0"/>
          <w:sz w:val="22"/>
          <w:szCs w:val="22"/>
          <w:highlight w:val="cyan"/>
          <w:u w:val="single"/>
          <w:rtl w:val="0"/>
        </w:rPr>
        <w:t xml:space="preserve">food-producing countries</w:t>
      </w:r>
      <w:r w:rsidDel="00000000" w:rsidR="00000000" w:rsidRPr="00000000">
        <w:rPr>
          <w:b w:val="0"/>
          <w:bCs w:val="0"/>
          <w:sz w:val="22"/>
          <w:szCs w:val="22"/>
          <w:u w:val="single"/>
          <w:rtl w:val="0"/>
        </w:rPr>
        <w:t xml:space="preserve"> include China, the United States and Canada, India, Brazil, Ukraine, and Russia. If most of these areas </w:t>
      </w:r>
      <w:r w:rsidDel="00000000" w:rsidR="00000000" w:rsidRPr="00000000">
        <w:rPr>
          <w:b w:val="0"/>
          <w:bCs w:val="0"/>
          <w:sz w:val="22"/>
          <w:szCs w:val="22"/>
          <w:highlight w:val="cyan"/>
          <w:u w:val="single"/>
          <w:rtl w:val="0"/>
        </w:rPr>
        <w:t xml:space="preserve">were to be covered with ice</w:t>
      </w:r>
      <w:r w:rsidDel="00000000" w:rsidR="00000000" w:rsidRPr="00000000">
        <w:rPr>
          <w:b w:val="0"/>
          <w:bCs w:val="0"/>
          <w:sz w:val="22"/>
          <w:szCs w:val="22"/>
          <w:u w:val="single"/>
          <w:rtl w:val="0"/>
        </w:rPr>
        <w:t xml:space="preserve"> sheets or otherwise turned into tundra-like areas, </w:t>
      </w:r>
      <w:r w:rsidDel="00000000" w:rsidR="00000000" w:rsidRPr="00000000">
        <w:rPr>
          <w:b w:val="0"/>
          <w:bCs w:val="0"/>
          <w:sz w:val="22"/>
          <w:szCs w:val="22"/>
          <w:highlight w:val="cyan"/>
          <w:u w:val="single"/>
          <w:rtl w:val="0"/>
        </w:rPr>
        <w:t xml:space="preserve">we could not support the population</w:t>
      </w:r>
      <w:r w:rsidDel="00000000" w:rsidR="00000000" w:rsidRPr="00000000">
        <w:rPr>
          <w:b w:val="0"/>
          <w:bCs w:val="0"/>
          <w:sz w:val="22"/>
          <w:szCs w:val="22"/>
          <w:u w:val="single"/>
          <w:rtl w:val="0"/>
        </w:rPr>
        <w:t xml:space="preserve"> of humans we have today.</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UQ --- Ice Age</w:t>
      </w:r>
    </w:p>
    <w:p w:rsidR="00000000" w:rsidDel="00000000" w:rsidP="00000000" w:rsidRDefault="00000000" w:rsidRPr="00000000" w14:paraId="000001C6">
      <w:pPr>
        <w:pStyle w:val="Heading3"/>
        <w:rPr/>
      </w:pPr>
      <w:r w:rsidDel="00000000" w:rsidR="00000000" w:rsidRPr="00000000">
        <w:rPr>
          <w:rtl w:val="0"/>
        </w:rPr>
        <w:t xml:space="preserve">UQ --- 1NC --- Ice Age</w:t>
      </w:r>
    </w:p>
    <w:p w:rsidR="00000000" w:rsidDel="00000000" w:rsidP="00000000" w:rsidRDefault="00000000" w:rsidRPr="00000000" w14:paraId="000001C7">
      <w:pPr>
        <w:pStyle w:val="Heading4"/>
        <w:rPr/>
      </w:pPr>
      <w:r w:rsidDel="00000000" w:rsidR="00000000" w:rsidRPr="00000000">
        <w:rPr>
          <w:rtl w:val="0"/>
        </w:rPr>
        <w:t xml:space="preserve">Ice age coming now—pushing warming to 415 ppm will prevent cycles.</w:t>
      </w:r>
    </w:p>
    <w:p w:rsidR="00000000" w:rsidDel="00000000" w:rsidP="00000000" w:rsidRDefault="00000000" w:rsidRPr="00000000" w14:paraId="000001C8">
      <w:pPr>
        <w:rPr/>
      </w:pPr>
      <w:r w:rsidDel="00000000" w:rsidR="00000000" w:rsidRPr="00000000">
        <w:rPr>
          <w:rtl w:val="0"/>
        </w:rPr>
        <w:t xml:space="preserve">Petra </w:t>
      </w:r>
      <w:r w:rsidDel="00000000" w:rsidR="00000000" w:rsidRPr="00000000">
        <w:rPr>
          <w:b w:val="1"/>
          <w:bCs w:val="1"/>
          <w:sz w:val="26"/>
          <w:szCs w:val="26"/>
          <w:u w:val="none"/>
          <w:rtl w:val="0"/>
        </w:rPr>
        <w:t xml:space="preserve">Stock 22</w:t>
      </w:r>
      <w:r w:rsidDel="00000000" w:rsidR="00000000" w:rsidRPr="00000000">
        <w:rPr>
          <w:rtl w:val="0"/>
        </w:rPr>
        <w:t xml:space="preserve">. Master of Journalism (2022) and a Bachelor of Engineering (Environmental) (2002). “Ice ages, they come and go. Until they don’t.” Cosmos. 12-14-2022. https://cosmosmagazine.com/podcast/ice-ages-come-and-go/ //A.Ivaturi</w:t>
      </w:r>
    </w:p>
    <w:p w:rsidR="00000000" w:rsidDel="00000000" w:rsidP="00000000" w:rsidRDefault="00000000" w:rsidRPr="00000000" w14:paraId="000001C9">
      <w:pPr>
        <w:rPr>
          <w:sz w:val="16"/>
          <w:szCs w:val="16"/>
        </w:rPr>
      </w:pPr>
      <w:r w:rsidDel="00000000" w:rsidR="00000000" w:rsidRPr="00000000">
        <w:rPr>
          <w:b w:val="0"/>
          <w:bCs w:val="0"/>
          <w:sz w:val="22"/>
          <w:szCs w:val="22"/>
          <w:u w:val="single"/>
          <w:rtl w:val="0"/>
        </w:rPr>
        <w:t xml:space="preserve">Humans have pumped so much </w:t>
      </w:r>
      <w:r w:rsidDel="00000000" w:rsidR="00000000" w:rsidRPr="00000000">
        <w:rPr>
          <w:rFonts w:ascii="Calibri" w:cs="Calibri" w:eastAsia="Calibri" w:hAnsi="Calibri"/>
          <w:b w:val="1"/>
          <w:bCs w:val="1"/>
          <w:i w:val="0"/>
          <w:iCs w:val="0"/>
          <w:sz w:val="22"/>
          <w:szCs w:val="22"/>
          <w:u w:val="single"/>
          <w:rtl w:val="0"/>
        </w:rPr>
        <w:t xml:space="preserve">carbon dioxide</w:t>
      </w:r>
      <w:r w:rsidDel="00000000" w:rsidR="00000000" w:rsidRPr="00000000">
        <w:rPr>
          <w:b w:val="0"/>
          <w:bCs w:val="0"/>
          <w:sz w:val="22"/>
          <w:szCs w:val="22"/>
          <w:u w:val="single"/>
          <w:rtl w:val="0"/>
        </w:rPr>
        <w:t xml:space="preserve"> into the atmosphere we’ve </w:t>
      </w:r>
      <w:r w:rsidDel="00000000" w:rsidR="00000000" w:rsidRPr="00000000">
        <w:rPr>
          <w:rFonts w:ascii="Calibri" w:cs="Calibri" w:eastAsia="Calibri" w:hAnsi="Calibri"/>
          <w:b w:val="1"/>
          <w:bCs w:val="1"/>
          <w:i w:val="0"/>
          <w:iCs w:val="0"/>
          <w:sz w:val="22"/>
          <w:szCs w:val="22"/>
          <w:u w:val="single"/>
          <w:rtl w:val="0"/>
        </w:rPr>
        <w:t xml:space="preserve">overridden</w:t>
      </w:r>
      <w:r w:rsidDel="00000000" w:rsidR="00000000" w:rsidRPr="00000000">
        <w:rPr>
          <w:b w:val="0"/>
          <w:bCs w:val="0"/>
          <w:sz w:val="22"/>
          <w:szCs w:val="22"/>
          <w:u w:val="single"/>
          <w:rtl w:val="0"/>
        </w:rPr>
        <w:t xml:space="preserve"> the natural and astronomical factors that cause ice ages to occur. </w:t>
      </w:r>
      <w:r w:rsidDel="00000000" w:rsidR="00000000" w:rsidRPr="00000000">
        <w:rPr>
          <w:rtl w:val="0"/>
        </w:rPr>
      </w:r>
    </w:p>
    <w:p w:rsidR="00000000" w:rsidDel="00000000" w:rsidP="00000000" w:rsidRDefault="00000000" w:rsidRPr="00000000" w14:paraId="000001CA">
      <w:pPr>
        <w:rPr>
          <w:sz w:val="16"/>
          <w:szCs w:val="16"/>
        </w:rPr>
      </w:pPr>
      <w:r w:rsidDel="00000000" w:rsidR="00000000" w:rsidRPr="00000000">
        <w:rPr>
          <w:sz w:val="16"/>
          <w:szCs w:val="16"/>
          <w:rtl w:val="0"/>
        </w:rPr>
        <w:t xml:space="preserve">“So this is a big deal, as a species. </w:t>
      </w:r>
      <w:r w:rsidDel="00000000" w:rsidR="00000000" w:rsidRPr="00000000">
        <w:rPr>
          <w:b w:val="0"/>
          <w:bCs w:val="0"/>
          <w:sz w:val="22"/>
          <w:szCs w:val="22"/>
          <w:u w:val="single"/>
          <w:rtl w:val="0"/>
        </w:rPr>
        <w:t xml:space="preserve">Through polluting and changing the level of greenhouse gasses, we have essentially knocked our climate system </w:t>
      </w:r>
      <w:r w:rsidDel="00000000" w:rsidR="00000000" w:rsidRPr="00000000">
        <w:rPr>
          <w:rFonts w:ascii="Calibri" w:cs="Calibri" w:eastAsia="Calibri" w:hAnsi="Calibri"/>
          <w:b w:val="1"/>
          <w:bCs w:val="1"/>
          <w:i w:val="0"/>
          <w:iCs w:val="0"/>
          <w:sz w:val="22"/>
          <w:szCs w:val="22"/>
          <w:u w:val="single"/>
          <w:rtl w:val="0"/>
        </w:rPr>
        <w:t xml:space="preserve">off its natural pattern</w:t>
      </w:r>
      <w:r w:rsidDel="00000000" w:rsidR="00000000" w:rsidRPr="00000000">
        <w:rPr>
          <w:sz w:val="16"/>
          <w:szCs w:val="16"/>
          <w:rtl w:val="0"/>
        </w:rPr>
        <w:t xml:space="preserve">,” says paleoclimatologist Professor Tim Naish from Victoria University of Wellington in New Zealand.</w:t>
      </w:r>
    </w:p>
    <w:p w:rsidR="00000000" w:rsidDel="00000000" w:rsidP="00000000" w:rsidRDefault="00000000" w:rsidRPr="00000000" w14:paraId="000001CB">
      <w:pPr>
        <w:rPr>
          <w:sz w:val="16"/>
          <w:szCs w:val="16"/>
        </w:rPr>
      </w:pPr>
      <w:r w:rsidDel="00000000" w:rsidR="00000000" w:rsidRPr="00000000">
        <w:rPr>
          <w:sz w:val="16"/>
          <w:szCs w:val="16"/>
          <w:rtl w:val="0"/>
        </w:rPr>
        <w:t xml:space="preserve">“</w:t>
      </w:r>
      <w:r w:rsidDel="00000000" w:rsidR="00000000" w:rsidRPr="00000000">
        <w:rPr>
          <w:b w:val="0"/>
          <w:bCs w:val="0"/>
          <w:sz w:val="22"/>
          <w:szCs w:val="22"/>
          <w:u w:val="single"/>
          <w:rtl w:val="0"/>
        </w:rPr>
        <w:t xml:space="preserve">If we keep carbon dioxide above </w:t>
      </w:r>
      <w:r w:rsidDel="00000000" w:rsidR="00000000" w:rsidRPr="00000000">
        <w:rPr>
          <w:rFonts w:ascii="Calibri" w:cs="Calibri" w:eastAsia="Calibri" w:hAnsi="Calibri"/>
          <w:b w:val="1"/>
          <w:bCs w:val="1"/>
          <w:i w:val="0"/>
          <w:iCs w:val="0"/>
          <w:sz w:val="22"/>
          <w:szCs w:val="22"/>
          <w:u w:val="single"/>
          <w:rtl w:val="0"/>
        </w:rPr>
        <w:t xml:space="preserve">350 parts per million</w:t>
      </w:r>
      <w:r w:rsidDel="00000000" w:rsidR="00000000" w:rsidRPr="00000000">
        <w:rPr>
          <w:b w:val="0"/>
          <w:bCs w:val="0"/>
          <w:sz w:val="22"/>
          <w:szCs w:val="22"/>
          <w:u w:val="single"/>
          <w:rtl w:val="0"/>
        </w:rPr>
        <w:t xml:space="preserve"> (ppm) … and if it stays there long enough, then we can no longer go into a natural ice age,” he says.</w:t>
      </w:r>
      <w:r w:rsidDel="00000000" w:rsidR="00000000" w:rsidRPr="00000000">
        <w:rPr>
          <w:rtl w:val="0"/>
        </w:rPr>
      </w:r>
    </w:p>
    <w:p w:rsidR="00000000" w:rsidDel="00000000" w:rsidP="00000000" w:rsidRDefault="00000000" w:rsidRPr="00000000" w14:paraId="000001CC">
      <w:pPr>
        <w:rPr>
          <w:sz w:val="16"/>
          <w:szCs w:val="16"/>
        </w:rPr>
      </w:pPr>
      <w:r w:rsidDel="00000000" w:rsidR="00000000" w:rsidRPr="00000000">
        <w:rPr>
          <w:sz w:val="16"/>
          <w:szCs w:val="16"/>
          <w:rtl w:val="0"/>
        </w:rPr>
        <w:t xml:space="preserve">For around three million years, </w:t>
      </w:r>
      <w:r w:rsidDel="00000000" w:rsidR="00000000" w:rsidRPr="00000000">
        <w:rPr>
          <w:b w:val="0"/>
          <w:bCs w:val="0"/>
          <w:sz w:val="22"/>
          <w:szCs w:val="22"/>
          <w:u w:val="single"/>
          <w:rtl w:val="0"/>
        </w:rPr>
        <w:t xml:space="preserve">ice ages have occurred in regular cycles triggered by astronomical factors – variations in radiation from the sun and changes in the Earth’s orbit – as well as tectonic activity and fluctuations in carbon dioxide.</w:t>
      </w:r>
      <w:r w:rsidDel="00000000" w:rsidR="00000000" w:rsidRPr="00000000">
        <w:rPr>
          <w:rtl w:val="0"/>
        </w:rPr>
      </w:r>
    </w:p>
    <w:p w:rsidR="00000000" w:rsidDel="00000000" w:rsidP="00000000" w:rsidRDefault="00000000" w:rsidRPr="00000000" w14:paraId="000001CD">
      <w:pPr>
        <w:rPr>
          <w:b w:val="0"/>
          <w:bCs w:val="0"/>
          <w:sz w:val="22"/>
          <w:szCs w:val="22"/>
          <w:u w:val="single"/>
        </w:rPr>
      </w:pPr>
      <w:r w:rsidDel="00000000" w:rsidR="00000000" w:rsidRPr="00000000">
        <w:rPr>
          <w:b w:val="0"/>
          <w:bCs w:val="0"/>
          <w:sz w:val="22"/>
          <w:szCs w:val="22"/>
          <w:u w:val="single"/>
          <w:rtl w:val="0"/>
        </w:rPr>
        <w:t xml:space="preserve">But now</w:t>
      </w:r>
      <w:r w:rsidDel="00000000" w:rsidR="00000000" w:rsidRPr="00000000">
        <w:rPr>
          <w:sz w:val="16"/>
          <w:szCs w:val="16"/>
          <w:rtl w:val="0"/>
        </w:rPr>
        <w:t xml:space="preserve">, says Naish, </w:t>
      </w:r>
      <w:r w:rsidDel="00000000" w:rsidR="00000000" w:rsidRPr="00000000">
        <w:rPr>
          <w:b w:val="0"/>
          <w:bCs w:val="0"/>
          <w:sz w:val="22"/>
          <w:szCs w:val="22"/>
          <w:u w:val="single"/>
          <w:rtl w:val="0"/>
        </w:rPr>
        <w:t xml:space="preserve">if</w:t>
      </w:r>
      <w:r w:rsidDel="00000000" w:rsidR="00000000" w:rsidRPr="00000000">
        <w:rPr>
          <w:sz w:val="16"/>
          <w:szCs w:val="16"/>
          <w:rtl w:val="0"/>
        </w:rPr>
        <w:t xml:space="preserve"> </w:t>
      </w:r>
      <w:r w:rsidDel="00000000" w:rsidR="00000000" w:rsidRPr="00000000">
        <w:rPr>
          <w:b w:val="0"/>
          <w:bCs w:val="0"/>
          <w:sz w:val="22"/>
          <w:szCs w:val="22"/>
          <w:u w:val="single"/>
          <w:rtl w:val="0"/>
        </w:rPr>
        <w:t xml:space="preserve">g</w:t>
      </w:r>
      <w:r w:rsidDel="00000000" w:rsidR="00000000" w:rsidRPr="00000000">
        <w:rPr>
          <w:sz w:val="16"/>
          <w:szCs w:val="16"/>
          <w:rtl w:val="0"/>
        </w:rPr>
        <w:t xml:space="preserve">reen</w:t>
      </w:r>
      <w:r w:rsidDel="00000000" w:rsidR="00000000" w:rsidRPr="00000000">
        <w:rPr>
          <w:b w:val="0"/>
          <w:bCs w:val="0"/>
          <w:sz w:val="22"/>
          <w:szCs w:val="22"/>
          <w:u w:val="single"/>
          <w:rtl w:val="0"/>
        </w:rPr>
        <w:t xml:space="preserve">h</w:t>
      </w:r>
      <w:r w:rsidDel="00000000" w:rsidR="00000000" w:rsidRPr="00000000">
        <w:rPr>
          <w:sz w:val="16"/>
          <w:szCs w:val="16"/>
          <w:rtl w:val="0"/>
        </w:rPr>
        <w:t xml:space="preserve">ouse </w:t>
      </w:r>
      <w:r w:rsidDel="00000000" w:rsidR="00000000" w:rsidRPr="00000000">
        <w:rPr>
          <w:b w:val="0"/>
          <w:bCs w:val="0"/>
          <w:sz w:val="22"/>
          <w:szCs w:val="22"/>
          <w:u w:val="single"/>
          <w:rtl w:val="0"/>
        </w:rPr>
        <w:t xml:space="preserve">g</w:t>
      </w:r>
      <w:r w:rsidDel="00000000" w:rsidR="00000000" w:rsidRPr="00000000">
        <w:rPr>
          <w:sz w:val="16"/>
          <w:szCs w:val="16"/>
          <w:rtl w:val="0"/>
        </w:rPr>
        <w:t xml:space="preserve">as </w:t>
      </w:r>
      <w:r w:rsidDel="00000000" w:rsidR="00000000" w:rsidRPr="00000000">
        <w:rPr>
          <w:b w:val="0"/>
          <w:bCs w:val="0"/>
          <w:sz w:val="22"/>
          <w:szCs w:val="22"/>
          <w:u w:val="single"/>
          <w:rtl w:val="0"/>
        </w:rPr>
        <w:t xml:space="preserve">concentrations in the atmosphere remain at current levels – around </w:t>
      </w:r>
      <w:r w:rsidDel="00000000" w:rsidR="00000000" w:rsidRPr="00000000">
        <w:rPr>
          <w:rFonts w:ascii="Calibri" w:cs="Calibri" w:eastAsia="Calibri" w:hAnsi="Calibri"/>
          <w:b w:val="1"/>
          <w:bCs w:val="1"/>
          <w:i w:val="0"/>
          <w:iCs w:val="0"/>
          <w:sz w:val="22"/>
          <w:szCs w:val="22"/>
          <w:u w:val="single"/>
          <w:rtl w:val="0"/>
        </w:rPr>
        <w:t xml:space="preserve">415 ppm</w:t>
      </w:r>
      <w:r w:rsidDel="00000000" w:rsidR="00000000" w:rsidRPr="00000000">
        <w:rPr>
          <w:b w:val="0"/>
          <w:bCs w:val="0"/>
          <w:sz w:val="22"/>
          <w:szCs w:val="22"/>
          <w:u w:val="single"/>
          <w:rtl w:val="0"/>
        </w:rPr>
        <w:t xml:space="preserve"> – it’s </w:t>
      </w:r>
      <w:r w:rsidDel="00000000" w:rsidR="00000000" w:rsidRPr="00000000">
        <w:rPr>
          <w:rFonts w:ascii="Calibri" w:cs="Calibri" w:eastAsia="Calibri" w:hAnsi="Calibri"/>
          <w:b w:val="1"/>
          <w:bCs w:val="1"/>
          <w:i w:val="0"/>
          <w:iCs w:val="0"/>
          <w:sz w:val="22"/>
          <w:szCs w:val="22"/>
          <w:u w:val="single"/>
          <w:rtl w:val="0"/>
        </w:rPr>
        <w:t xml:space="preserve">virtually certain</w:t>
      </w:r>
      <w:r w:rsidDel="00000000" w:rsidR="00000000" w:rsidRPr="00000000">
        <w:rPr>
          <w:b w:val="0"/>
          <w:bCs w:val="0"/>
          <w:sz w:val="22"/>
          <w:szCs w:val="22"/>
          <w:u w:val="single"/>
          <w:rtl w:val="0"/>
        </w:rPr>
        <w:t xml:space="preserve"> that we can </w:t>
      </w:r>
      <w:r w:rsidDel="00000000" w:rsidR="00000000" w:rsidRPr="00000000">
        <w:rPr>
          <w:rFonts w:ascii="Calibri" w:cs="Calibri" w:eastAsia="Calibri" w:hAnsi="Calibri"/>
          <w:b w:val="1"/>
          <w:bCs w:val="1"/>
          <w:i w:val="0"/>
          <w:iCs w:val="0"/>
          <w:sz w:val="22"/>
          <w:szCs w:val="22"/>
          <w:u w:val="single"/>
          <w:rtl w:val="0"/>
        </w:rPr>
        <w:t xml:space="preserve">no longer</w:t>
      </w:r>
      <w:r w:rsidDel="00000000" w:rsidR="00000000" w:rsidRPr="00000000">
        <w:rPr>
          <w:b w:val="0"/>
          <w:bCs w:val="0"/>
          <w:sz w:val="22"/>
          <w:szCs w:val="22"/>
          <w:u w:val="single"/>
          <w:rtl w:val="0"/>
        </w:rPr>
        <w:t xml:space="preserve"> go back to a </w:t>
      </w:r>
      <w:r w:rsidDel="00000000" w:rsidR="00000000" w:rsidRPr="00000000">
        <w:rPr>
          <w:rFonts w:ascii="Calibri" w:cs="Calibri" w:eastAsia="Calibri" w:hAnsi="Calibri"/>
          <w:b w:val="1"/>
          <w:bCs w:val="1"/>
          <w:i w:val="0"/>
          <w:iCs w:val="0"/>
          <w:sz w:val="22"/>
          <w:szCs w:val="22"/>
          <w:u w:val="single"/>
          <w:rtl w:val="0"/>
        </w:rPr>
        <w:t xml:space="preserve">natural ice age</w:t>
      </w:r>
      <w:r w:rsidDel="00000000" w:rsidR="00000000" w:rsidRPr="00000000">
        <w:rPr>
          <w:b w:val="0"/>
          <w:bCs w:val="0"/>
          <w:sz w:val="22"/>
          <w:szCs w:val="22"/>
          <w:u w:val="single"/>
          <w:rtl w:val="0"/>
        </w:rPr>
        <w:t xml:space="preserve">. </w:t>
      </w:r>
    </w:p>
    <w:p w:rsidR="00000000" w:rsidDel="00000000" w:rsidP="00000000" w:rsidRDefault="00000000" w:rsidRPr="00000000" w14:paraId="000001CE">
      <w:pPr>
        <w:rPr>
          <w:b w:val="0"/>
          <w:bCs w:val="0"/>
          <w:sz w:val="22"/>
          <w:szCs w:val="22"/>
          <w:u w:val="single"/>
        </w:rPr>
      </w:pPr>
      <w:r w:rsidDel="00000000" w:rsidR="00000000" w:rsidRPr="00000000">
        <w:rPr>
          <w:rtl w:val="0"/>
        </w:rPr>
      </w:r>
    </w:p>
    <w:p w:rsidR="00000000" w:rsidDel="00000000" w:rsidP="00000000" w:rsidRDefault="00000000" w:rsidRPr="00000000" w14:paraId="000001CF">
      <w:pPr>
        <w:pStyle w:val="Heading4"/>
        <w:rPr/>
      </w:pPr>
      <w:r w:rsidDel="00000000" w:rsidR="00000000" w:rsidRPr="00000000">
        <w:rPr>
          <w:rtl w:val="0"/>
        </w:rPr>
        <w:t xml:space="preserve">Ice Age coming soon</w:t>
      </w:r>
    </w:p>
    <w:p w:rsidR="00000000" w:rsidDel="00000000" w:rsidP="00000000" w:rsidRDefault="00000000" w:rsidRPr="00000000" w14:paraId="000001D0">
      <w:pPr>
        <w:rPr>
          <w:b w:val="0"/>
          <w:bCs w:val="0"/>
          <w:sz w:val="16"/>
          <w:szCs w:val="16"/>
          <w:u w:val="none"/>
        </w:rPr>
      </w:pPr>
      <w:r w:rsidDel="00000000" w:rsidR="00000000" w:rsidRPr="00000000">
        <w:rPr>
          <w:b w:val="1"/>
          <w:bCs w:val="1"/>
          <w:sz w:val="26"/>
          <w:szCs w:val="26"/>
          <w:u w:val="none"/>
          <w:rtl w:val="0"/>
        </w:rPr>
        <w:t xml:space="preserve">Chaturvedi 2/15 </w:t>
      </w:r>
      <w:r w:rsidDel="00000000" w:rsidR="00000000" w:rsidRPr="00000000">
        <w:rPr>
          <w:b w:val="0"/>
          <w:bCs w:val="0"/>
          <w:sz w:val="16"/>
          <w:szCs w:val="16"/>
          <w:u w:val="none"/>
          <w:rtl w:val="0"/>
        </w:rPr>
        <w:t xml:space="preserve">(Amit Chaturvedi, News Reporter for NDTV, Gulf Stream Could Collapse As Early As 2025, Mini Ice Age On The Way: Study, NDTV, https://www.ndtv.com/science/gulf-stream-could-collapse-as-early-as-2025-mini-ice-age-on-the-way-study-5061782, L.B.)</w:t>
      </w:r>
    </w:p>
    <w:p w:rsidR="00000000" w:rsidDel="00000000" w:rsidP="00000000" w:rsidRDefault="00000000" w:rsidRPr="00000000" w14:paraId="000001D1">
      <w:pPr>
        <w:rPr/>
      </w:pPr>
      <w:r w:rsidDel="00000000" w:rsidR="00000000" w:rsidRPr="00000000">
        <w:rPr>
          <w:b w:val="0"/>
          <w:bCs w:val="0"/>
          <w:sz w:val="22"/>
          <w:szCs w:val="22"/>
          <w:highlight w:val="cyan"/>
          <w:u w:val="single"/>
          <w:rtl w:val="0"/>
        </w:rPr>
        <w:t xml:space="preserve">The Gulf Stream</w:t>
      </w:r>
      <w:r w:rsidDel="00000000" w:rsidR="00000000" w:rsidRPr="00000000">
        <w:rPr>
          <w:b w:val="0"/>
          <w:bCs w:val="0"/>
          <w:sz w:val="22"/>
          <w:szCs w:val="22"/>
          <w:u w:val="single"/>
          <w:rtl w:val="0"/>
        </w:rPr>
        <w:t xml:space="preserve">, a powerful ocean current originating in the Gulf of Mexico, plays a pivotal role in </w:t>
      </w:r>
      <w:r w:rsidDel="00000000" w:rsidR="00000000" w:rsidRPr="00000000">
        <w:rPr>
          <w:b w:val="0"/>
          <w:bCs w:val="0"/>
          <w:sz w:val="22"/>
          <w:szCs w:val="22"/>
          <w:highlight w:val="cyan"/>
          <w:u w:val="single"/>
          <w:rtl w:val="0"/>
        </w:rPr>
        <w:t xml:space="preserve">regulat</w:t>
      </w:r>
      <w:r w:rsidDel="00000000" w:rsidR="00000000" w:rsidRPr="00000000">
        <w:rPr>
          <w:b w:val="0"/>
          <w:bCs w:val="0"/>
          <w:sz w:val="22"/>
          <w:szCs w:val="22"/>
          <w:u w:val="single"/>
          <w:rtl w:val="0"/>
        </w:rPr>
        <w:t xml:space="preserve">ing the </w:t>
      </w:r>
      <w:r w:rsidDel="00000000" w:rsidR="00000000" w:rsidRPr="00000000">
        <w:rPr>
          <w:b w:val="0"/>
          <w:bCs w:val="0"/>
          <w:sz w:val="22"/>
          <w:szCs w:val="22"/>
          <w:highlight w:val="cyan"/>
          <w:u w:val="single"/>
          <w:rtl w:val="0"/>
        </w:rPr>
        <w:t xml:space="preserve">climate of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North Atlantic</w:t>
      </w:r>
      <w:r w:rsidDel="00000000" w:rsidR="00000000" w:rsidRPr="00000000">
        <w:rPr>
          <w:b w:val="0"/>
          <w:bCs w:val="0"/>
          <w:sz w:val="22"/>
          <w:szCs w:val="22"/>
          <w:u w:val="single"/>
          <w:rtl w:val="0"/>
        </w:rPr>
        <w:t xml:space="preserve"> region. Its </w:t>
      </w:r>
      <w:r w:rsidDel="00000000" w:rsidR="00000000" w:rsidRPr="00000000">
        <w:rPr>
          <w:b w:val="0"/>
          <w:bCs w:val="0"/>
          <w:sz w:val="22"/>
          <w:szCs w:val="22"/>
          <w:highlight w:val="cyan"/>
          <w:u w:val="single"/>
          <w:rtl w:val="0"/>
        </w:rPr>
        <w:t xml:space="preserve">warm waters</w:t>
      </w:r>
      <w:r w:rsidDel="00000000" w:rsidR="00000000" w:rsidRPr="00000000">
        <w:rPr>
          <w:b w:val="0"/>
          <w:bCs w:val="0"/>
          <w:sz w:val="22"/>
          <w:szCs w:val="22"/>
          <w:u w:val="single"/>
          <w:rtl w:val="0"/>
        </w:rPr>
        <w:t xml:space="preserve"> act as </w:t>
      </w:r>
      <w:r w:rsidDel="00000000" w:rsidR="00000000" w:rsidRPr="00000000">
        <w:rPr>
          <w:b w:val="0"/>
          <w:bCs w:val="0"/>
          <w:sz w:val="22"/>
          <w:szCs w:val="22"/>
          <w:highlight w:val="cyan"/>
          <w:u w:val="single"/>
          <w:rtl w:val="0"/>
        </w:rPr>
        <w:t xml:space="preserve">a</w:t>
      </w:r>
      <w:r w:rsidDel="00000000" w:rsidR="00000000" w:rsidRPr="00000000">
        <w:rPr>
          <w:b w:val="0"/>
          <w:bCs w:val="0"/>
          <w:sz w:val="22"/>
          <w:szCs w:val="22"/>
          <w:u w:val="single"/>
          <w:rtl w:val="0"/>
        </w:rPr>
        <w:t xml:space="preserve"> natural </w:t>
      </w:r>
      <w:r w:rsidDel="00000000" w:rsidR="00000000" w:rsidRPr="00000000">
        <w:rPr>
          <w:b w:val="0"/>
          <w:bCs w:val="0"/>
          <w:sz w:val="22"/>
          <w:szCs w:val="22"/>
          <w:highlight w:val="cyan"/>
          <w:u w:val="single"/>
          <w:rtl w:val="0"/>
        </w:rPr>
        <w:t xml:space="preserve">conveyor belt,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transporting heat</w:t>
      </w:r>
      <w:r w:rsidDel="00000000" w:rsidR="00000000" w:rsidRPr="00000000">
        <w:rPr>
          <w:b w:val="0"/>
          <w:bCs w:val="0"/>
          <w:sz w:val="22"/>
          <w:szCs w:val="22"/>
          <w:u w:val="single"/>
          <w:rtl w:val="0"/>
        </w:rPr>
        <w:t xml:space="preserve"> from the Equator </w:t>
      </w:r>
      <w:r w:rsidDel="00000000" w:rsidR="00000000" w:rsidRPr="00000000">
        <w:rPr>
          <w:b w:val="0"/>
          <w:bCs w:val="0"/>
          <w:sz w:val="22"/>
          <w:szCs w:val="22"/>
          <w:highlight w:val="cyan"/>
          <w:u w:val="single"/>
          <w:rtl w:val="0"/>
        </w:rPr>
        <w:t xml:space="preserve">towards the poles</w:t>
      </w:r>
      <w:r w:rsidDel="00000000" w:rsidR="00000000" w:rsidRPr="00000000">
        <w:rPr>
          <w:sz w:val="16"/>
          <w:szCs w:val="16"/>
          <w:rtl w:val="0"/>
        </w:rPr>
        <w:t xml:space="preserve"> and influencing weather patterns along its path. </w:t>
      </w:r>
      <w:r w:rsidDel="00000000" w:rsidR="00000000" w:rsidRPr="00000000">
        <w:rPr>
          <w:b w:val="0"/>
          <w:bCs w:val="0"/>
          <w:sz w:val="22"/>
          <w:szCs w:val="22"/>
          <w:highlight w:val="cyan"/>
          <w:u w:val="single"/>
          <w:rtl w:val="0"/>
        </w:rPr>
        <w:t xml:space="preserve">Without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this</w:t>
      </w:r>
      <w:r w:rsidDel="00000000" w:rsidR="00000000" w:rsidRPr="00000000">
        <w:rPr>
          <w:b w:val="0"/>
          <w:bCs w:val="0"/>
          <w:sz w:val="22"/>
          <w:szCs w:val="22"/>
          <w:u w:val="single"/>
          <w:rtl w:val="0"/>
        </w:rPr>
        <w:t xml:space="preserve"> additional </w:t>
      </w:r>
      <w:r w:rsidDel="00000000" w:rsidR="00000000" w:rsidRPr="00000000">
        <w:rPr>
          <w:b w:val="0"/>
          <w:bCs w:val="0"/>
          <w:sz w:val="22"/>
          <w:szCs w:val="22"/>
          <w:highlight w:val="cyan"/>
          <w:u w:val="single"/>
          <w:rtl w:val="0"/>
        </w:rPr>
        <w:t xml:space="preserve">heat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w:t>
      </w:r>
      <w:r w:rsidDel="00000000" w:rsidR="00000000" w:rsidRPr="00000000">
        <w:rPr>
          <w:b w:val="0"/>
          <w:bCs w:val="0"/>
          <w:sz w:val="22"/>
          <w:szCs w:val="22"/>
          <w:u w:val="single"/>
          <w:rtl w:val="0"/>
        </w:rPr>
        <w:t xml:space="preserve"> average </w:t>
      </w:r>
      <w:r w:rsidDel="00000000" w:rsidR="00000000" w:rsidRPr="00000000">
        <w:rPr>
          <w:b w:val="0"/>
          <w:bCs w:val="0"/>
          <w:sz w:val="22"/>
          <w:szCs w:val="22"/>
          <w:highlight w:val="cyan"/>
          <w:u w:val="single"/>
          <w:rtl w:val="0"/>
        </w:rPr>
        <w:t xml:space="preserve">temp</w:t>
      </w:r>
      <w:r w:rsidDel="00000000" w:rsidR="00000000" w:rsidRPr="00000000">
        <w:rPr>
          <w:b w:val="0"/>
          <w:bCs w:val="0"/>
          <w:sz w:val="22"/>
          <w:szCs w:val="22"/>
          <w:u w:val="single"/>
          <w:rtl w:val="0"/>
        </w:rPr>
        <w:t xml:space="preserve">erature could </w:t>
      </w:r>
      <w:r w:rsidDel="00000000" w:rsidR="00000000" w:rsidRPr="00000000">
        <w:rPr>
          <w:b w:val="0"/>
          <w:bCs w:val="0"/>
          <w:sz w:val="22"/>
          <w:szCs w:val="22"/>
          <w:highlight w:val="cyan"/>
          <w:u w:val="single"/>
          <w:rtl w:val="0"/>
        </w:rPr>
        <w:t xml:space="preserve">drop by several degrees</w:t>
      </w:r>
      <w:r w:rsidDel="00000000" w:rsidR="00000000" w:rsidRPr="00000000">
        <w:rPr>
          <w:b w:val="0"/>
          <w:bCs w:val="0"/>
          <w:sz w:val="22"/>
          <w:szCs w:val="22"/>
          <w:u w:val="single"/>
          <w:rtl w:val="0"/>
        </w:rPr>
        <w:t xml:space="preserve"> in North America, parts of Asia and Europe - </w:t>
      </w:r>
      <w:r w:rsidDel="00000000" w:rsidR="00000000" w:rsidRPr="00000000">
        <w:rPr>
          <w:b w:val="0"/>
          <w:bCs w:val="0"/>
          <w:sz w:val="22"/>
          <w:szCs w:val="22"/>
          <w:highlight w:val="cyan"/>
          <w:u w:val="single"/>
          <w:rtl w:val="0"/>
        </w:rPr>
        <w:t xml:space="preserve">as much as 10 degrees Celsius</w:t>
      </w:r>
      <w:r w:rsidDel="00000000" w:rsidR="00000000" w:rsidRPr="00000000">
        <w:rPr>
          <w:b w:val="0"/>
          <w:bCs w:val="0"/>
          <w:sz w:val="22"/>
          <w:szCs w:val="22"/>
          <w:u w:val="single"/>
          <w:rtl w:val="0"/>
        </w:rPr>
        <w:t xml:space="preserve"> in a few decades. This will have a "</w:t>
      </w:r>
      <w:r w:rsidDel="00000000" w:rsidR="00000000" w:rsidRPr="00000000">
        <w:rPr>
          <w:b w:val="0"/>
          <w:bCs w:val="0"/>
          <w:sz w:val="22"/>
          <w:szCs w:val="22"/>
          <w:highlight w:val="cyan"/>
          <w:u w:val="single"/>
          <w:rtl w:val="0"/>
        </w:rPr>
        <w:t xml:space="preserve">severe</w:t>
      </w:r>
      <w:r w:rsidDel="00000000" w:rsidR="00000000" w:rsidRPr="00000000">
        <w:rPr>
          <w:b w:val="0"/>
          <w:bCs w:val="0"/>
          <w:sz w:val="22"/>
          <w:szCs w:val="22"/>
          <w:u w:val="single"/>
          <w:rtl w:val="0"/>
        </w:rPr>
        <w:t xml:space="preserve"> and cascading </w:t>
      </w:r>
      <w:r w:rsidDel="00000000" w:rsidR="00000000" w:rsidRPr="00000000">
        <w:rPr>
          <w:b w:val="0"/>
          <w:bCs w:val="0"/>
          <w:sz w:val="22"/>
          <w:szCs w:val="22"/>
          <w:highlight w:val="cyan"/>
          <w:u w:val="single"/>
          <w:rtl w:val="0"/>
        </w:rPr>
        <w:t xml:space="preserve">consequences around the world</w:t>
      </w:r>
      <w:r w:rsidDel="00000000" w:rsidR="00000000" w:rsidRPr="00000000">
        <w:rPr>
          <w:b w:val="0"/>
          <w:bCs w:val="0"/>
          <w:sz w:val="22"/>
          <w:szCs w:val="22"/>
          <w:u w:val="single"/>
          <w:rtl w:val="0"/>
        </w:rPr>
        <w:t xml:space="preserve">". </w:t>
      </w:r>
      <w:r w:rsidDel="00000000" w:rsidR="00000000" w:rsidRPr="00000000">
        <w:rPr>
          <w:sz w:val="16"/>
          <w:szCs w:val="16"/>
          <w:rtl w:val="0"/>
        </w:rPr>
        <w:t xml:space="preserve">These include </w:t>
      </w:r>
      <w:r w:rsidDel="00000000" w:rsidR="00000000" w:rsidRPr="00000000">
        <w:rPr>
          <w:b w:val="0"/>
          <w:bCs w:val="0"/>
          <w:sz w:val="22"/>
          <w:szCs w:val="22"/>
          <w:u w:val="single"/>
          <w:rtl w:val="0"/>
        </w:rPr>
        <w:t xml:space="preserve">increase in storms, severe </w:t>
      </w:r>
      <w:r w:rsidDel="00000000" w:rsidR="00000000" w:rsidRPr="00000000">
        <w:rPr>
          <w:b w:val="0"/>
          <w:bCs w:val="0"/>
          <w:sz w:val="22"/>
          <w:szCs w:val="22"/>
          <w:highlight w:val="cyan"/>
          <w:u w:val="single"/>
          <w:rtl w:val="0"/>
        </w:rPr>
        <w:t xml:space="preserve">disruption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rain</w:t>
      </w:r>
      <w:r w:rsidDel="00000000" w:rsidR="00000000" w:rsidRPr="00000000">
        <w:rPr>
          <w:b w:val="0"/>
          <w:bCs w:val="0"/>
          <w:sz w:val="22"/>
          <w:szCs w:val="22"/>
          <w:u w:val="single"/>
          <w:rtl w:val="0"/>
        </w:rPr>
        <w:t xml:space="preserve"> (that </w:t>
      </w:r>
      <w:r w:rsidDel="00000000" w:rsidR="00000000" w:rsidRPr="00000000">
        <w:rPr>
          <w:b w:val="0"/>
          <w:bCs w:val="0"/>
          <w:sz w:val="22"/>
          <w:szCs w:val="22"/>
          <w:highlight w:val="cyan"/>
          <w:u w:val="single"/>
          <w:rtl w:val="0"/>
        </w:rPr>
        <w:t xml:space="preserve">billions</w:t>
      </w:r>
      <w:r w:rsidDel="00000000" w:rsidR="00000000" w:rsidRPr="00000000">
        <w:rPr>
          <w:b w:val="0"/>
          <w:bCs w:val="0"/>
          <w:sz w:val="22"/>
          <w:szCs w:val="22"/>
          <w:u w:val="single"/>
          <w:rtl w:val="0"/>
        </w:rPr>
        <w:t xml:space="preserve"> of people </w:t>
      </w:r>
      <w:r w:rsidDel="00000000" w:rsidR="00000000" w:rsidRPr="00000000">
        <w:rPr>
          <w:b w:val="0"/>
          <w:bCs w:val="0"/>
          <w:sz w:val="22"/>
          <w:szCs w:val="22"/>
          <w:highlight w:val="cyan"/>
          <w:u w:val="single"/>
          <w:rtl w:val="0"/>
        </w:rPr>
        <w:t xml:space="preserve">depend on for food</w:t>
      </w:r>
      <w:r w:rsidDel="00000000" w:rsidR="00000000" w:rsidRPr="00000000">
        <w:rPr>
          <w:b w:val="0"/>
          <w:bCs w:val="0"/>
          <w:sz w:val="22"/>
          <w:szCs w:val="22"/>
          <w:u w:val="single"/>
          <w:rtl w:val="0"/>
        </w:rPr>
        <w:t xml:space="preserve">) and rise in sea level</w:t>
      </w:r>
      <w:r w:rsidDel="00000000" w:rsidR="00000000" w:rsidRPr="00000000">
        <w:rPr>
          <w:sz w:val="16"/>
          <w:szCs w:val="16"/>
          <w:rtl w:val="0"/>
        </w:rPr>
        <w:t xml:space="preserve"> on the eastern coast of North America - a scenario similar to what was shown in 2004 film 'The Day After Tomorrow'. According to The Guardian, the </w:t>
      </w:r>
      <w:r w:rsidDel="00000000" w:rsidR="00000000" w:rsidRPr="00000000">
        <w:rPr>
          <w:b w:val="0"/>
          <w:bCs w:val="0"/>
          <w:sz w:val="22"/>
          <w:szCs w:val="22"/>
          <w:u w:val="single"/>
          <w:rtl w:val="0"/>
        </w:rPr>
        <w:t xml:space="preserve">study estimates a timescale for</w:t>
      </w:r>
      <w:r w:rsidDel="00000000" w:rsidR="00000000" w:rsidRPr="00000000">
        <w:rPr>
          <w:sz w:val="16"/>
          <w:szCs w:val="16"/>
          <w:rtl w:val="0"/>
        </w:rPr>
        <w:t xml:space="preserve"> the collapse of the Gulf Stream between 2025 and 2095, with </w:t>
      </w:r>
      <w:r w:rsidDel="00000000" w:rsidR="00000000" w:rsidRPr="00000000">
        <w:rPr>
          <w:b w:val="0"/>
          <w:bCs w:val="0"/>
          <w:sz w:val="22"/>
          <w:szCs w:val="22"/>
          <w:u w:val="single"/>
          <w:rtl w:val="0"/>
        </w:rPr>
        <w:t xml:space="preserve">a central </w:t>
      </w:r>
      <w:r w:rsidDel="00000000" w:rsidR="00000000" w:rsidRPr="00000000">
        <w:rPr>
          <w:b w:val="0"/>
          <w:bCs w:val="0"/>
          <w:sz w:val="22"/>
          <w:szCs w:val="22"/>
          <w:highlight w:val="cyan"/>
          <w:u w:val="single"/>
          <w:rtl w:val="0"/>
        </w:rPr>
        <w:t xml:space="preserve">estimate of 2050</w:t>
      </w:r>
      <w:r w:rsidDel="00000000" w:rsidR="00000000" w:rsidRPr="00000000">
        <w:rPr>
          <w:sz w:val="16"/>
          <w:szCs w:val="16"/>
          <w:rtl w:val="0"/>
        </w:rPr>
        <w:t xml:space="preserve">, if global carbon emissions are not reduced. "I think we should be very worried. This would be a very, very large change. The Amoc has not been shut off for 12,000 years," said Professor Peter Ditlevsen, at the University of Copenhagen in Denmark, who led the new study. The Gulf Stream is part of a much wider system of currents, officially called the Atlantic Meridional Overturning Circulation or Amoc. The study, published in the journal Nature Communications, used sea surface temperature data stretching back to 1870 (when the Little Ice Age ended) as a proxy for the change in strength of ocean currents over time. The researchers then mapped this data on to the path seen in systems that are approaching a particular type of tipping point called a "saddle-node bifurcation". The data fitted "surprisingly well", said Professor Ditlevsen.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Gulf Stream</w:t>
      </w:r>
      <w:r w:rsidDel="00000000" w:rsidR="00000000" w:rsidRPr="00000000">
        <w:rPr>
          <w:b w:val="0"/>
          <w:bCs w:val="0"/>
          <w:sz w:val="22"/>
          <w:szCs w:val="22"/>
          <w:u w:val="single"/>
          <w:rtl w:val="0"/>
        </w:rPr>
        <w:t xml:space="preserve"> plays a crucial role in </w:t>
      </w:r>
      <w:r w:rsidDel="00000000" w:rsidR="00000000" w:rsidRPr="00000000">
        <w:rPr>
          <w:b w:val="0"/>
          <w:bCs w:val="0"/>
          <w:sz w:val="22"/>
          <w:szCs w:val="22"/>
          <w:highlight w:val="cyan"/>
          <w:u w:val="single"/>
          <w:rtl w:val="0"/>
        </w:rPr>
        <w:t xml:space="preserve">regulating</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climate</w:t>
      </w:r>
      <w:r w:rsidDel="00000000" w:rsidR="00000000" w:rsidRPr="00000000">
        <w:rPr>
          <w:b w:val="0"/>
          <w:bCs w:val="0"/>
          <w:sz w:val="22"/>
          <w:szCs w:val="22"/>
          <w:u w:val="single"/>
          <w:rtl w:val="0"/>
        </w:rPr>
        <w:t xml:space="preserve"> of Western Europe, where its warm waters help moderate temperatures, particularly in the winter months. A </w:t>
      </w:r>
      <w:r w:rsidDel="00000000" w:rsidR="00000000" w:rsidRPr="00000000">
        <w:rPr>
          <w:b w:val="0"/>
          <w:bCs w:val="0"/>
          <w:sz w:val="22"/>
          <w:szCs w:val="22"/>
          <w:highlight w:val="cyan"/>
          <w:u w:val="single"/>
          <w:rtl w:val="0"/>
        </w:rPr>
        <w:t xml:space="preserve">slowdown</w:t>
      </w:r>
      <w:r w:rsidDel="00000000" w:rsidR="00000000" w:rsidRPr="00000000">
        <w:rPr>
          <w:b w:val="0"/>
          <w:bCs w:val="0"/>
          <w:sz w:val="22"/>
          <w:szCs w:val="22"/>
          <w:u w:val="single"/>
          <w:rtl w:val="0"/>
        </w:rPr>
        <w:t xml:space="preserve"> or disruption of this current could </w:t>
      </w:r>
      <w:r w:rsidDel="00000000" w:rsidR="00000000" w:rsidRPr="00000000">
        <w:rPr>
          <w:b w:val="0"/>
          <w:bCs w:val="0"/>
          <w:sz w:val="22"/>
          <w:szCs w:val="22"/>
          <w:highlight w:val="cyan"/>
          <w:u w:val="single"/>
          <w:rtl w:val="0"/>
        </w:rPr>
        <w:t xml:space="preserve">lead to</w:t>
      </w:r>
      <w:r w:rsidDel="00000000" w:rsidR="00000000" w:rsidRPr="00000000">
        <w:rPr>
          <w:b w:val="0"/>
          <w:bCs w:val="0"/>
          <w:sz w:val="22"/>
          <w:szCs w:val="22"/>
          <w:u w:val="single"/>
          <w:rtl w:val="0"/>
        </w:rPr>
        <w:t xml:space="preserve"> more extreme weather events, including colder winters and hotter summers, with potentially </w:t>
      </w:r>
      <w:r w:rsidDel="00000000" w:rsidR="00000000" w:rsidRPr="00000000">
        <w:rPr>
          <w:b w:val="0"/>
          <w:bCs w:val="0"/>
          <w:sz w:val="22"/>
          <w:szCs w:val="22"/>
          <w:highlight w:val="cyan"/>
          <w:u w:val="single"/>
          <w:rtl w:val="0"/>
        </w:rPr>
        <w:t xml:space="preserve">devastating</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consequences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for</w:t>
      </w:r>
      <w:r w:rsidDel="00000000" w:rsidR="00000000" w:rsidRPr="00000000">
        <w:rPr>
          <w:b w:val="0"/>
          <w:bCs w:val="0"/>
          <w:sz w:val="22"/>
          <w:szCs w:val="22"/>
          <w:u w:val="single"/>
          <w:rtl w:val="0"/>
        </w:rPr>
        <w:t xml:space="preserve"> agriculture, infrastructure and </w:t>
      </w:r>
      <w:r w:rsidDel="00000000" w:rsidR="00000000" w:rsidRPr="00000000">
        <w:rPr>
          <w:b w:val="0"/>
          <w:bCs w:val="0"/>
          <w:sz w:val="22"/>
          <w:szCs w:val="22"/>
          <w:highlight w:val="cyan"/>
          <w:u w:val="single"/>
          <w:rtl w:val="0"/>
        </w:rPr>
        <w:t xml:space="preserve">public health.</w:t>
      </w:r>
      <w:r w:rsidDel="00000000" w:rsidR="00000000" w:rsidRPr="00000000">
        <w:rPr>
          <w:rtl w:val="0"/>
        </w:rPr>
        <w:t xml:space="preserve">Solar waves will cause a global ice age in the 2030s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4"/>
        <w:rPr/>
      </w:pPr>
      <w:r w:rsidDel="00000000" w:rsidR="00000000" w:rsidRPr="00000000">
        <w:rPr>
          <w:rtl w:val="0"/>
        </w:rPr>
        <w:t xml:space="preserve">The Earth will pass dangerous tipping points soon- catalyzing an ice age</w:t>
      </w:r>
    </w:p>
    <w:p w:rsidR="00000000" w:rsidDel="00000000" w:rsidP="00000000" w:rsidRDefault="00000000" w:rsidRPr="00000000" w14:paraId="000001D4">
      <w:pPr>
        <w:rPr>
          <w:b w:val="0"/>
          <w:bCs w:val="0"/>
          <w:sz w:val="26"/>
          <w:szCs w:val="26"/>
          <w:u w:val="none"/>
        </w:rPr>
      </w:pPr>
      <w:r w:rsidDel="00000000" w:rsidR="00000000" w:rsidRPr="00000000">
        <w:rPr>
          <w:b w:val="1"/>
          <w:bCs w:val="1"/>
          <w:sz w:val="26"/>
          <w:szCs w:val="26"/>
          <w:u w:val="none"/>
          <w:rtl w:val="0"/>
        </w:rPr>
        <w:t xml:space="preserve">Bodissey 23 </w:t>
      </w:r>
      <w:r w:rsidDel="00000000" w:rsidR="00000000" w:rsidRPr="00000000">
        <w:rPr>
          <w:b w:val="0"/>
          <w:bCs w:val="0"/>
          <w:sz w:val="16"/>
          <w:szCs w:val="16"/>
          <w:u w:val="none"/>
          <w:rtl w:val="0"/>
        </w:rPr>
        <w:t xml:space="preserve">(Baron Bodissey, Writer for Gates of Vienna, 12/11/23, Which Will It Be, Boiling or Freezing? Gates of Vienna, Accessed via NexisUni, L.B.)</w:t>
      </w:r>
      <w:r w:rsidDel="00000000" w:rsidR="00000000" w:rsidRPr="00000000">
        <w:rPr>
          <w:rtl w:val="0"/>
        </w:rPr>
      </w:r>
    </w:p>
    <w:p w:rsidR="00000000" w:rsidDel="00000000" w:rsidP="00000000" w:rsidRDefault="00000000" w:rsidRPr="00000000" w14:paraId="000001D5">
      <w:pPr>
        <w:rPr>
          <w:sz w:val="14"/>
          <w:szCs w:val="14"/>
        </w:rPr>
      </w:pPr>
      <w:r w:rsidDel="00000000" w:rsidR="00000000" w:rsidRPr="00000000">
        <w:rPr>
          <w:sz w:val="14"/>
          <w:szCs w:val="14"/>
          <w:rtl w:val="0"/>
        </w:rPr>
        <w:t xml:space="preserve">A new climate report warns that the </w:t>
      </w:r>
      <w:r w:rsidDel="00000000" w:rsidR="00000000" w:rsidRPr="00000000">
        <w:rPr>
          <w:b w:val="0"/>
          <w:bCs w:val="0"/>
          <w:sz w:val="22"/>
          <w:szCs w:val="22"/>
          <w:highlight w:val="cyan"/>
          <w:u w:val="single"/>
          <w:rtl w:val="0"/>
        </w:rPr>
        <w:t xml:space="preserve">Earth</w:t>
      </w:r>
      <w:r w:rsidDel="00000000" w:rsidR="00000000" w:rsidRPr="00000000">
        <w:rPr>
          <w:b w:val="0"/>
          <w:bCs w:val="0"/>
          <w:sz w:val="22"/>
          <w:szCs w:val="22"/>
          <w:u w:val="single"/>
          <w:rtl w:val="0"/>
        </w:rPr>
        <w:t xml:space="preserve"> could </w:t>
      </w:r>
      <w:r w:rsidDel="00000000" w:rsidR="00000000" w:rsidRPr="00000000">
        <w:rPr>
          <w:b w:val="0"/>
          <w:bCs w:val="0"/>
          <w:sz w:val="22"/>
          <w:szCs w:val="22"/>
          <w:highlight w:val="cyan"/>
          <w:u w:val="single"/>
          <w:rtl w:val="0"/>
        </w:rPr>
        <w:t xml:space="preserve">soon pass dangerous 'tipping points'</w:t>
      </w:r>
      <w:r w:rsidDel="00000000" w:rsidR="00000000" w:rsidRPr="00000000">
        <w:rPr>
          <w:b w:val="0"/>
          <w:bCs w:val="0"/>
          <w:sz w:val="22"/>
          <w:szCs w:val="22"/>
          <w:u w:val="single"/>
          <w:rtl w:val="0"/>
        </w:rPr>
        <w:t xml:space="preserve">. </w:t>
      </w:r>
      <w:r w:rsidDel="00000000" w:rsidR="00000000" w:rsidRPr="00000000">
        <w:rPr>
          <w:sz w:val="14"/>
          <w:szCs w:val="14"/>
          <w:rtl w:val="0"/>
        </w:rPr>
        <w:t xml:space="preserve">But this time, unlike previous reports, the content of the warning is not just a warning about a warming earth; no, Europe should </w:t>
      </w:r>
      <w:r w:rsidDel="00000000" w:rsidR="00000000" w:rsidRPr="00000000">
        <w:rPr>
          <w:b w:val="0"/>
          <w:bCs w:val="0"/>
          <w:sz w:val="22"/>
          <w:szCs w:val="22"/>
          <w:highlight w:val="cyan"/>
          <w:u w:val="single"/>
          <w:rtl w:val="0"/>
        </w:rPr>
        <w:t xml:space="preserve">be</w:t>
      </w:r>
      <w:r w:rsidDel="00000000" w:rsidR="00000000" w:rsidRPr="00000000">
        <w:rPr>
          <w:b w:val="0"/>
          <w:bCs w:val="0"/>
          <w:sz w:val="22"/>
          <w:szCs w:val="22"/>
          <w:u w:val="single"/>
          <w:rtl w:val="0"/>
        </w:rPr>
        <w:t xml:space="preserve"> much more </w:t>
      </w:r>
      <w:r w:rsidDel="00000000" w:rsidR="00000000" w:rsidRPr="00000000">
        <w:rPr>
          <w:b w:val="0"/>
          <w:bCs w:val="0"/>
          <w:sz w:val="22"/>
          <w:szCs w:val="22"/>
          <w:highlight w:val="cyan"/>
          <w:u w:val="single"/>
          <w:rtl w:val="0"/>
        </w:rPr>
        <w:t xml:space="preserve">worried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about a coming ice age.</w:t>
      </w:r>
      <w:r w:rsidDel="00000000" w:rsidR="00000000" w:rsidRPr="00000000">
        <w:rPr>
          <w:sz w:val="14"/>
          <w:szCs w:val="14"/>
          <w:rtl w:val="0"/>
        </w:rPr>
        <w:t xml:space="preserve"> So is it time to panic about excessive heat and cold? According to the study's author, Tim Lenton, professor of climate change at the University of Exeter, probably yes. In his study, he speaks of a possible change in the subpolar vortex in the North Atlantic, which could have severe consequences for Europe. </w:t>
      </w:r>
      <w:r w:rsidDel="00000000" w:rsidR="00000000" w:rsidRPr="00000000">
        <w:rPr>
          <w:b w:val="0"/>
          <w:bCs w:val="0"/>
          <w:sz w:val="22"/>
          <w:szCs w:val="22"/>
          <w:u w:val="single"/>
          <w:rtl w:val="0"/>
        </w:rPr>
        <w:t xml:space="preserve">The last time we had something like this, 'it led to a small ice age in Europe,</w:t>
      </w:r>
      <w:r w:rsidDel="00000000" w:rsidR="00000000" w:rsidRPr="00000000">
        <w:rPr>
          <w:sz w:val="14"/>
          <w:szCs w:val="14"/>
          <w:rtl w:val="0"/>
        </w:rPr>
        <w:t xml:space="preserve">' explains the climate researcher. According to Lenton, </w:t>
      </w:r>
      <w:r w:rsidDel="00000000" w:rsidR="00000000" w:rsidRPr="00000000">
        <w:rPr>
          <w:b w:val="0"/>
          <w:bCs w:val="0"/>
          <w:sz w:val="22"/>
          <w:szCs w:val="22"/>
          <w:u w:val="single"/>
          <w:rtl w:val="0"/>
        </w:rPr>
        <w:t xml:space="preserve">a </w:t>
      </w:r>
      <w:r w:rsidDel="00000000" w:rsidR="00000000" w:rsidRPr="00000000">
        <w:rPr>
          <w:b w:val="0"/>
          <w:bCs w:val="0"/>
          <w:sz w:val="22"/>
          <w:szCs w:val="22"/>
          <w:highlight w:val="cyan"/>
          <w:u w:val="single"/>
          <w:rtl w:val="0"/>
        </w:rPr>
        <w:t xml:space="preserve">vortex change</w:t>
      </w:r>
      <w:r w:rsidDel="00000000" w:rsidR="00000000" w:rsidRPr="00000000">
        <w:rPr>
          <w:b w:val="0"/>
          <w:bCs w:val="0"/>
          <w:sz w:val="22"/>
          <w:szCs w:val="22"/>
          <w:u w:val="single"/>
          <w:rtl w:val="0"/>
        </w:rPr>
        <w:t xml:space="preserve"> could </w:t>
      </w:r>
      <w:r w:rsidDel="00000000" w:rsidR="00000000" w:rsidRPr="00000000">
        <w:rPr>
          <w:b w:val="0"/>
          <w:bCs w:val="0"/>
          <w:sz w:val="22"/>
          <w:szCs w:val="22"/>
          <w:highlight w:val="cyan"/>
          <w:u w:val="single"/>
          <w:rtl w:val="0"/>
        </w:rPr>
        <w:t xml:space="preserve">bring</w:t>
      </w:r>
      <w:r w:rsidDel="00000000" w:rsidR="00000000" w:rsidRPr="00000000">
        <w:rPr>
          <w:b w:val="0"/>
          <w:bCs w:val="0"/>
          <w:sz w:val="22"/>
          <w:szCs w:val="22"/>
          <w:u w:val="single"/>
          <w:rtl w:val="0"/>
        </w:rPr>
        <w:t xml:space="preserve"> colder, </w:t>
      </w:r>
      <w:r w:rsidDel="00000000" w:rsidR="00000000" w:rsidRPr="00000000">
        <w:rPr>
          <w:b w:val="0"/>
          <w:bCs w:val="0"/>
          <w:sz w:val="22"/>
          <w:szCs w:val="22"/>
          <w:highlight w:val="cyan"/>
          <w:u w:val="single"/>
          <w:rtl w:val="0"/>
        </w:rPr>
        <w:t xml:space="preserve">snowy winters</w:t>
      </w:r>
      <w:r w:rsidDel="00000000" w:rsidR="00000000" w:rsidRPr="00000000">
        <w:rPr>
          <w:b w:val="0"/>
          <w:bCs w:val="0"/>
          <w:sz w:val="22"/>
          <w:szCs w:val="22"/>
          <w:u w:val="single"/>
          <w:rtl w:val="0"/>
        </w:rPr>
        <w:t xml:space="preserve"> </w:t>
      </w:r>
      <w:r w:rsidDel="00000000" w:rsidR="00000000" w:rsidRPr="00000000">
        <w:rPr>
          <w:sz w:val="14"/>
          <w:szCs w:val="14"/>
          <w:rtl w:val="0"/>
        </w:rPr>
        <w:t xml:space="preserve">and hot summers</w:t>
      </w:r>
      <w:r w:rsidDel="00000000" w:rsidR="00000000" w:rsidRPr="00000000">
        <w:rPr>
          <w:sz w:val="16"/>
          <w:szCs w:val="16"/>
          <w:rtl w:val="0"/>
        </w:rPr>
        <w:t xml:space="preserve">,</w:t>
      </w:r>
      <w:r w:rsidDel="00000000" w:rsidR="00000000" w:rsidRPr="00000000">
        <w:rPr>
          <w:b w:val="0"/>
          <w:bCs w:val="0"/>
          <w:sz w:val="16"/>
          <w:szCs w:val="16"/>
          <w:u w:val="single"/>
          <w:rtl w:val="0"/>
        </w:rPr>
        <w:t xml:space="preserve"> </w:t>
      </w:r>
      <w:r w:rsidDel="00000000" w:rsidR="00000000" w:rsidRPr="00000000">
        <w:rPr>
          <w:b w:val="0"/>
          <w:bCs w:val="0"/>
          <w:sz w:val="22"/>
          <w:szCs w:val="22"/>
          <w:u w:val="single"/>
          <w:rtl w:val="0"/>
        </w:rPr>
        <w:t xml:space="preserve">shorten the growing season of crops and endanger Europe's water supply.</w:t>
      </w:r>
      <w:r w:rsidDel="00000000" w:rsidR="00000000" w:rsidRPr="00000000">
        <w:rPr>
          <w:sz w:val="14"/>
          <w:szCs w:val="14"/>
          <w:rtl w:val="0"/>
        </w:rPr>
        <w:t xml:space="preserve"> Our society is not prepared for such a development, says Lenton. </w:t>
      </w:r>
      <w:r w:rsidDel="00000000" w:rsidR="00000000" w:rsidRPr="00000000">
        <w:rPr>
          <w:b w:val="0"/>
          <w:bCs w:val="0"/>
          <w:sz w:val="22"/>
          <w:szCs w:val="22"/>
          <w:highlight w:val="cyan"/>
          <w:u w:val="single"/>
          <w:rtl w:val="0"/>
        </w:rPr>
        <w:t xml:space="preserve">Five tipping points to the end of the world</w:t>
      </w:r>
      <w:r w:rsidDel="00000000" w:rsidR="00000000" w:rsidRPr="00000000">
        <w:rPr>
          <w:b w:val="0"/>
          <w:bCs w:val="0"/>
          <w:sz w:val="22"/>
          <w:szCs w:val="22"/>
          <w:u w:val="single"/>
          <w:rtl w:val="0"/>
        </w:rPr>
        <w:t xml:space="preserve"> In the study, Lenton speaks of five so-called tipping points that the Earth is facing and that could endanger humanity in the future. In the cryosphere (everything that has to do with ice and snow), the study says, there is evidence of large-scale tipping points in the </w:t>
      </w:r>
      <w:r w:rsidDel="00000000" w:rsidR="00000000" w:rsidRPr="00000000">
        <w:rPr>
          <w:b w:val="0"/>
          <w:bCs w:val="0"/>
          <w:sz w:val="22"/>
          <w:szCs w:val="22"/>
          <w:highlight w:val="cyan"/>
          <w:u w:val="single"/>
          <w:rtl w:val="0"/>
        </w:rPr>
        <w:t xml:space="preserve">ice sheets</w:t>
      </w:r>
      <w:r w:rsidDel="00000000" w:rsidR="00000000" w:rsidRPr="00000000">
        <w:rPr>
          <w:b w:val="0"/>
          <w:bCs w:val="0"/>
          <w:sz w:val="22"/>
          <w:szCs w:val="22"/>
          <w:u w:val="single"/>
          <w:rtl w:val="0"/>
        </w:rPr>
        <w:t xml:space="preserve"> of Greenland and Antarctica, as well as local tipping points in </w:t>
      </w:r>
      <w:r w:rsidDel="00000000" w:rsidR="00000000" w:rsidRPr="00000000">
        <w:rPr>
          <w:b w:val="0"/>
          <w:bCs w:val="0"/>
          <w:sz w:val="22"/>
          <w:szCs w:val="22"/>
          <w:highlight w:val="cyan"/>
          <w:u w:val="single"/>
          <w:rtl w:val="0"/>
        </w:rPr>
        <w:t xml:space="preserve">glaciers</w:t>
      </w:r>
      <w:r w:rsidDel="00000000" w:rsidR="00000000" w:rsidRPr="00000000">
        <w:rPr>
          <w:b w:val="0"/>
          <w:bCs w:val="0"/>
          <w:sz w:val="22"/>
          <w:szCs w:val="22"/>
          <w:u w:val="single"/>
          <w:rtl w:val="0"/>
        </w:rPr>
        <w:t xml:space="preserve"> and permafrost. </w:t>
      </w:r>
      <w:r w:rsidDel="00000000" w:rsidR="00000000" w:rsidRPr="00000000">
        <w:rPr>
          <w:sz w:val="14"/>
          <w:szCs w:val="14"/>
          <w:rtl w:val="0"/>
        </w:rPr>
        <w:t xml:space="preserve">In the biosphere, there are tipping points in a variety of ecosystems, including </w:t>
      </w:r>
      <w:r w:rsidDel="00000000" w:rsidR="00000000" w:rsidRPr="00000000">
        <w:rPr>
          <w:b w:val="0"/>
          <w:bCs w:val="0"/>
          <w:sz w:val="22"/>
          <w:szCs w:val="22"/>
          <w:highlight w:val="cyan"/>
          <w:u w:val="single"/>
          <w:rtl w:val="0"/>
        </w:rPr>
        <w:t xml:space="preserve">forest dieback</w:t>
      </w:r>
      <w:r w:rsidDel="00000000" w:rsidR="00000000" w:rsidRPr="00000000">
        <w:rPr>
          <w:b w:val="0"/>
          <w:bCs w:val="0"/>
          <w:sz w:val="22"/>
          <w:szCs w:val="22"/>
          <w:u w:val="single"/>
          <w:rtl w:val="0"/>
        </w:rPr>
        <w:t xml:space="preserve"> in the Amazon, the </w:t>
      </w:r>
      <w:r w:rsidDel="00000000" w:rsidR="00000000" w:rsidRPr="00000000">
        <w:rPr>
          <w:b w:val="0"/>
          <w:bCs w:val="0"/>
          <w:sz w:val="22"/>
          <w:szCs w:val="22"/>
          <w:highlight w:val="cyan"/>
          <w:u w:val="single"/>
          <w:rtl w:val="0"/>
        </w:rPr>
        <w:t xml:space="preserve">destruction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of</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savannahs</w:t>
      </w:r>
      <w:r w:rsidDel="00000000" w:rsidR="00000000" w:rsidRPr="00000000">
        <w:rPr>
          <w:b w:val="0"/>
          <w:bCs w:val="0"/>
          <w:sz w:val="22"/>
          <w:szCs w:val="22"/>
          <w:u w:val="single"/>
          <w:rtl w:val="0"/>
        </w:rPr>
        <w:t xml:space="preserve"> and drylands, the </w:t>
      </w:r>
      <w:r w:rsidDel="00000000" w:rsidR="00000000" w:rsidRPr="00000000">
        <w:rPr>
          <w:b w:val="0"/>
          <w:bCs w:val="0"/>
          <w:sz w:val="22"/>
          <w:szCs w:val="22"/>
          <w:highlight w:val="cyan"/>
          <w:u w:val="single"/>
          <w:rtl w:val="0"/>
        </w:rPr>
        <w:t xml:space="preserve">eutrophication of lakes</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death of</w:t>
      </w:r>
      <w:r w:rsidDel="00000000" w:rsidR="00000000" w:rsidRPr="00000000">
        <w:rPr>
          <w:b w:val="0"/>
          <w:bCs w:val="0"/>
          <w:sz w:val="22"/>
          <w:szCs w:val="22"/>
          <w:u w:val="single"/>
          <w:rtl w:val="0"/>
        </w:rPr>
        <w:t xml:space="preserve"> coral </w:t>
      </w:r>
      <w:r w:rsidDel="00000000" w:rsidR="00000000" w:rsidRPr="00000000">
        <w:rPr>
          <w:b w:val="0"/>
          <w:bCs w:val="0"/>
          <w:sz w:val="22"/>
          <w:szCs w:val="22"/>
          <w:highlight w:val="cyan"/>
          <w:u w:val="single"/>
          <w:rtl w:val="0"/>
        </w:rPr>
        <w:t xml:space="preserve">reefs</w:t>
      </w:r>
      <w:r w:rsidDel="00000000" w:rsidR="00000000" w:rsidRPr="00000000">
        <w:rPr>
          <w:b w:val="0"/>
          <w:bCs w:val="0"/>
          <w:sz w:val="22"/>
          <w:szCs w:val="22"/>
          <w:u w:val="single"/>
          <w:rtl w:val="0"/>
        </w:rPr>
        <w:t xml:space="preserve"> and mangroves, and the </w:t>
      </w:r>
      <w:r w:rsidDel="00000000" w:rsidR="00000000" w:rsidRPr="00000000">
        <w:rPr>
          <w:b w:val="0"/>
          <w:bCs w:val="0"/>
          <w:sz w:val="22"/>
          <w:szCs w:val="22"/>
          <w:highlight w:val="cyan"/>
          <w:u w:val="single"/>
          <w:rtl w:val="0"/>
        </w:rPr>
        <w:t xml:space="preserve">collapse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of</w:t>
      </w:r>
      <w:r w:rsidDel="00000000" w:rsidR="00000000" w:rsidRPr="00000000">
        <w:rPr>
          <w:b w:val="0"/>
          <w:bCs w:val="0"/>
          <w:sz w:val="22"/>
          <w:szCs w:val="22"/>
          <w:u w:val="single"/>
          <w:rtl w:val="0"/>
        </w:rPr>
        <w:t xml:space="preserve"> some </w:t>
      </w:r>
      <w:r w:rsidDel="00000000" w:rsidR="00000000" w:rsidRPr="00000000">
        <w:rPr>
          <w:b w:val="0"/>
          <w:bCs w:val="0"/>
          <w:sz w:val="22"/>
          <w:szCs w:val="22"/>
          <w:highlight w:val="cyan"/>
          <w:u w:val="single"/>
          <w:rtl w:val="0"/>
        </w:rPr>
        <w:t xml:space="preserve">fisheries</w:t>
      </w:r>
      <w:r w:rsidDel="00000000" w:rsidR="00000000" w:rsidRPr="00000000">
        <w:rPr>
          <w:b w:val="0"/>
          <w:bCs w:val="0"/>
          <w:sz w:val="22"/>
          <w:szCs w:val="22"/>
          <w:u w:val="single"/>
          <w:rtl w:val="0"/>
        </w:rPr>
        <w:t xml:space="preserve">,</w:t>
      </w:r>
      <w:r w:rsidDel="00000000" w:rsidR="00000000" w:rsidRPr="00000000">
        <w:rPr>
          <w:sz w:val="14"/>
          <w:szCs w:val="14"/>
          <w:rtl w:val="0"/>
        </w:rPr>
        <w:t xml:space="preserve"> it said. In ocean-atmosphere circulation, </w:t>
      </w:r>
      <w:r w:rsidDel="00000000" w:rsidR="00000000" w:rsidRPr="00000000">
        <w:rPr>
          <w:b w:val="0"/>
          <w:bCs w:val="0"/>
          <w:sz w:val="22"/>
          <w:szCs w:val="22"/>
          <w:highlight w:val="cyan"/>
          <w:u w:val="single"/>
          <w:rtl w:val="0"/>
        </w:rPr>
        <w:t xml:space="preserve">there is ev</w:t>
      </w:r>
      <w:r w:rsidDel="00000000" w:rsidR="00000000" w:rsidRPr="00000000">
        <w:rPr>
          <w:b w:val="0"/>
          <w:bCs w:val="0"/>
          <w:sz w:val="22"/>
          <w:szCs w:val="22"/>
          <w:u w:val="single"/>
          <w:rtl w:val="0"/>
        </w:rPr>
        <w:t xml:space="preserve">idence </w:t>
      </w:r>
      <w:r w:rsidDel="00000000" w:rsidR="00000000" w:rsidRPr="00000000">
        <w:rPr>
          <w:b w:val="0"/>
          <w:bCs w:val="0"/>
          <w:sz w:val="22"/>
          <w:szCs w:val="22"/>
          <w:highlight w:val="cyan"/>
          <w:u w:val="single"/>
          <w:rtl w:val="0"/>
        </w:rPr>
        <w:t xml:space="preserve">that</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Atlantic</w:t>
      </w:r>
      <w:r w:rsidDel="00000000" w:rsidR="00000000" w:rsidRPr="00000000">
        <w:rPr>
          <w:b w:val="0"/>
          <w:bCs w:val="0"/>
          <w:sz w:val="22"/>
          <w:szCs w:val="22"/>
          <w:u w:val="single"/>
          <w:rtl w:val="0"/>
        </w:rPr>
        <w:t xml:space="preserve"> and Southern Ocean overturn and the West African monsoon </w:t>
      </w:r>
      <w:r w:rsidDel="00000000" w:rsidR="00000000" w:rsidRPr="00000000">
        <w:rPr>
          <w:b w:val="0"/>
          <w:bCs w:val="0"/>
          <w:sz w:val="22"/>
          <w:szCs w:val="22"/>
          <w:highlight w:val="cyan"/>
          <w:u w:val="single"/>
          <w:rtl w:val="0"/>
        </w:rPr>
        <w:t xml:space="preserve">have reached a tipping point.</w:t>
      </w:r>
      <w:r w:rsidDel="00000000" w:rsidR="00000000" w:rsidRPr="00000000">
        <w:rPr>
          <w:sz w:val="14"/>
          <w:szCs w:val="14"/>
          <w:rtl w:val="0"/>
        </w:rPr>
        <w:t xml:space="preserve"> Some </w:t>
      </w:r>
      <w:r w:rsidDel="00000000" w:rsidR="00000000" w:rsidRPr="00000000">
        <w:rPr>
          <w:b w:val="0"/>
          <w:bCs w:val="0"/>
          <w:sz w:val="22"/>
          <w:szCs w:val="22"/>
          <w:u w:val="single"/>
          <w:rtl w:val="0"/>
        </w:rPr>
        <w:t xml:space="preserve">tipping points</w:t>
      </w:r>
      <w:r w:rsidDel="00000000" w:rsidR="00000000" w:rsidRPr="00000000">
        <w:rPr>
          <w:sz w:val="14"/>
          <w:szCs w:val="14"/>
          <w:rtl w:val="0"/>
        </w:rPr>
        <w:t xml:space="preserve"> in the Earth system may already be </w:t>
      </w:r>
      <w:r w:rsidDel="00000000" w:rsidR="00000000" w:rsidRPr="00000000">
        <w:rPr>
          <w:b w:val="0"/>
          <w:bCs w:val="0"/>
          <w:sz w:val="22"/>
          <w:szCs w:val="22"/>
          <w:u w:val="single"/>
          <w:rtl w:val="0"/>
        </w:rPr>
        <w:t xml:space="preserve">within reach</w:t>
      </w:r>
      <w:r w:rsidDel="00000000" w:rsidR="00000000" w:rsidRPr="00000000">
        <w:rPr>
          <w:sz w:val="14"/>
          <w:szCs w:val="14"/>
          <w:rtl w:val="0"/>
        </w:rPr>
        <w:t xml:space="preserve">, says Lenton. According to the study, </w:t>
      </w:r>
      <w:r w:rsidDel="00000000" w:rsidR="00000000" w:rsidRPr="00000000">
        <w:rPr>
          <w:b w:val="0"/>
          <w:bCs w:val="0"/>
          <w:sz w:val="22"/>
          <w:szCs w:val="22"/>
          <w:u w:val="single"/>
          <w:rtl w:val="0"/>
        </w:rPr>
        <w:t xml:space="preserve">ecosystems such as Antarctica or the Amazon rainforest currently provide something like early warning systems that they could soon 'tip over'. </w:t>
      </w:r>
      <w:r w:rsidDel="00000000" w:rsidR="00000000" w:rsidRPr="00000000">
        <w:rPr>
          <w:sz w:val="14"/>
          <w:szCs w:val="14"/>
          <w:rtl w:val="0"/>
        </w:rPr>
        <w:t xml:space="preserve">Either way, the study concludes that it would be necessary to take massive measures to stop greenhouse gas emissions as quickly as possible. Whether it's a heat wave or freezing cold, the solutions end up sounding similar to those of other climate reports. Afterword from the translator: Well, quite a few of the climate cultists' 'cancelled' </w:t>
      </w:r>
      <w:r w:rsidDel="00000000" w:rsidR="00000000" w:rsidRPr="00000000">
        <w:rPr>
          <w:b w:val="0"/>
          <w:bCs w:val="0"/>
          <w:sz w:val="22"/>
          <w:szCs w:val="22"/>
          <w:highlight w:val="cyan"/>
          <w:u w:val="single"/>
          <w:rtl w:val="0"/>
        </w:rPr>
        <w:t xml:space="preserve">scientists have been warning about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w:t>
      </w:r>
      <w:r w:rsidDel="00000000" w:rsidR="00000000" w:rsidRPr="00000000">
        <w:rPr>
          <w:b w:val="0"/>
          <w:bCs w:val="0"/>
          <w:sz w:val="22"/>
          <w:szCs w:val="22"/>
          <w:u w:val="single"/>
          <w:rtl w:val="0"/>
        </w:rPr>
        <w:t xml:space="preserve"> next </w:t>
      </w:r>
      <w:r w:rsidDel="00000000" w:rsidR="00000000" w:rsidRPr="00000000">
        <w:rPr>
          <w:b w:val="0"/>
          <w:bCs w:val="0"/>
          <w:sz w:val="22"/>
          <w:szCs w:val="22"/>
          <w:highlight w:val="cyan"/>
          <w:u w:val="single"/>
          <w:rtl w:val="0"/>
        </w:rPr>
        <w:t xml:space="preserve">cold spell</w:t>
      </w:r>
      <w:r w:rsidDel="00000000" w:rsidR="00000000" w:rsidRPr="00000000">
        <w:rPr>
          <w:b w:val="0"/>
          <w:bCs w:val="0"/>
          <w:sz w:val="22"/>
          <w:szCs w:val="22"/>
          <w:u w:val="single"/>
          <w:rtl w:val="0"/>
        </w:rPr>
        <w:t xml:space="preserve">, possibly mini ice age, for a decade or so, </w:t>
      </w:r>
      <w:r w:rsidDel="00000000" w:rsidR="00000000" w:rsidRPr="00000000">
        <w:rPr>
          <w:b w:val="0"/>
          <w:bCs w:val="0"/>
          <w:sz w:val="22"/>
          <w:szCs w:val="22"/>
          <w:highlight w:val="cyan"/>
          <w:u w:val="single"/>
          <w:rtl w:val="0"/>
        </w:rPr>
        <w:t xml:space="preserve">because of the next 'Grand Solar Minimum'</w:t>
      </w:r>
      <w:r w:rsidDel="00000000" w:rsidR="00000000" w:rsidRPr="00000000">
        <w:rPr>
          <w:b w:val="0"/>
          <w:bCs w:val="0"/>
          <w:sz w:val="22"/>
          <w:szCs w:val="22"/>
          <w:u w:val="single"/>
          <w:rtl w:val="0"/>
        </w:rPr>
        <w:t xml:space="preserve">, which is a recurring event, </w:t>
      </w:r>
      <w:r w:rsidDel="00000000" w:rsidR="00000000" w:rsidRPr="00000000">
        <w:rPr>
          <w:b w:val="0"/>
          <w:bCs w:val="0"/>
          <w:sz w:val="22"/>
          <w:szCs w:val="22"/>
          <w:highlight w:val="cyan"/>
          <w:u w:val="single"/>
          <w:rtl w:val="0"/>
        </w:rPr>
        <w:t xml:space="preserve">a natural CYCLE,</w:t>
      </w:r>
      <w:r w:rsidDel="00000000" w:rsidR="00000000" w:rsidRPr="00000000">
        <w:rPr>
          <w:b w:val="0"/>
          <w:bCs w:val="0"/>
          <w:sz w:val="22"/>
          <w:szCs w:val="22"/>
          <w:u w:val="single"/>
          <w:rtl w:val="0"/>
        </w:rPr>
        <w:t xml:space="preserve"> and </w:t>
      </w:r>
      <w:r w:rsidDel="00000000" w:rsidR="00000000" w:rsidRPr="00000000">
        <w:rPr>
          <w:b w:val="0"/>
          <w:bCs w:val="0"/>
          <w:sz w:val="22"/>
          <w:szCs w:val="22"/>
          <w:highlight w:val="cyan"/>
          <w:u w:val="single"/>
          <w:rtl w:val="0"/>
        </w:rPr>
        <w:t xml:space="preserve">which the Earth is going into right now</w:t>
      </w:r>
      <w:r w:rsidDel="00000000" w:rsidR="00000000" w:rsidRPr="00000000">
        <w:rPr>
          <w:b w:val="0"/>
          <w:bCs w:val="0"/>
          <w:sz w:val="22"/>
          <w:szCs w:val="22"/>
          <w:u w:val="single"/>
          <w:rtl w:val="0"/>
        </w:rPr>
        <w:t xml:space="preserve">.</w:t>
      </w:r>
      <w:r w:rsidDel="00000000" w:rsidR="00000000" w:rsidRPr="00000000">
        <w:rPr>
          <w:sz w:val="14"/>
          <w:szCs w:val="14"/>
          <w:rtl w:val="0"/>
        </w:rPr>
        <w:t xml:space="preserve"> Although they admitted that they have no way of knowing for how long this cycle will last this time. The last 'Little Ice Age' lasted, on and off, for around 450 years, give or take a few. And as the article states, these people will use the (by them) declared 'culprit' CO2 for this. After all, they own the science nowadays and anything that can be roped into the doctrine of their 'Death — for us, the useless eaters — Cult' is more than welcome to the sycophants of the globalist psychopaths. I can already see wind and solar-farms sprouting like mushrooms where there had been forests and habitat for all kinds of life before, turning them into deserts, and then </w:t>
      </w:r>
      <w:r w:rsidDel="00000000" w:rsidR="00000000" w:rsidRPr="00000000">
        <w:rPr>
          <w:b w:val="0"/>
          <w:bCs w:val="0"/>
          <w:sz w:val="22"/>
          <w:szCs w:val="22"/>
          <w:highlight w:val="cyan"/>
          <w:u w:val="single"/>
          <w:rtl w:val="0"/>
        </w:rPr>
        <w:t xml:space="preserve">when it starts to get</w:t>
      </w:r>
      <w:r w:rsidDel="00000000" w:rsidR="00000000" w:rsidRPr="00000000">
        <w:rPr>
          <w:b w:val="0"/>
          <w:bCs w:val="0"/>
          <w:sz w:val="22"/>
          <w:szCs w:val="22"/>
          <w:u w:val="single"/>
          <w:rtl w:val="0"/>
        </w:rPr>
        <w:t xml:space="preserve"> really </w:t>
      </w:r>
      <w:r w:rsidDel="00000000" w:rsidR="00000000" w:rsidRPr="00000000">
        <w:rPr>
          <w:b w:val="0"/>
          <w:bCs w:val="0"/>
          <w:sz w:val="22"/>
          <w:szCs w:val="22"/>
          <w:highlight w:val="cyan"/>
          <w:u w:val="single"/>
          <w:rtl w:val="0"/>
        </w:rPr>
        <w:t xml:space="preserve">cold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they</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freeze</w:t>
      </w:r>
      <w:r w:rsidDel="00000000" w:rsidR="00000000" w:rsidRPr="00000000">
        <w:rPr>
          <w:b w:val="0"/>
          <w:bCs w:val="0"/>
          <w:sz w:val="22"/>
          <w:szCs w:val="22"/>
          <w:u w:val="single"/>
          <w:rtl w:val="0"/>
        </w:rPr>
        <w:t xml:space="preserve"> into immobility </w:t>
      </w:r>
      <w:r w:rsidDel="00000000" w:rsidR="00000000" w:rsidRPr="00000000">
        <w:rPr>
          <w:b w:val="0"/>
          <w:bCs w:val="0"/>
          <w:sz w:val="22"/>
          <w:szCs w:val="22"/>
          <w:highlight w:val="cyan"/>
          <w:u w:val="single"/>
          <w:rtl w:val="0"/>
        </w:rPr>
        <w:t xml:space="preserve">or are covered under</w:t>
      </w:r>
      <w:r w:rsidDel="00000000" w:rsidR="00000000" w:rsidRPr="00000000">
        <w:rPr>
          <w:b w:val="0"/>
          <w:bCs w:val="0"/>
          <w:sz w:val="22"/>
          <w:szCs w:val="22"/>
          <w:u w:val="single"/>
          <w:rtl w:val="0"/>
        </w:rPr>
        <w:t xml:space="preserve"> meters of </w:t>
      </w:r>
      <w:r w:rsidDel="00000000" w:rsidR="00000000" w:rsidRPr="00000000">
        <w:rPr>
          <w:b w:val="0"/>
          <w:bCs w:val="0"/>
          <w:sz w:val="22"/>
          <w:szCs w:val="22"/>
          <w:highlight w:val="cyan"/>
          <w:u w:val="single"/>
          <w:rtl w:val="0"/>
        </w:rPr>
        <w:t xml:space="preserve">snow</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for</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months</w:t>
      </w:r>
      <w:r w:rsidDel="00000000" w:rsidR="00000000" w:rsidRPr="00000000">
        <w:rPr>
          <w:b w:val="0"/>
          <w:bCs w:val="0"/>
          <w:sz w:val="22"/>
          <w:szCs w:val="22"/>
          <w:u w:val="single"/>
          <w:rtl w:val="0"/>
        </w:rPr>
        <w:t xml:space="preserve">. How many </w:t>
      </w:r>
      <w:r w:rsidDel="00000000" w:rsidR="00000000" w:rsidRPr="00000000">
        <w:rPr>
          <w:b w:val="0"/>
          <w:bCs w:val="0"/>
          <w:sz w:val="22"/>
          <w:szCs w:val="22"/>
          <w:highlight w:val="cyan"/>
          <w:u w:val="single"/>
          <w:rtl w:val="0"/>
        </w:rPr>
        <w:t xml:space="preserve">people</w:t>
      </w:r>
      <w:r w:rsidDel="00000000" w:rsidR="00000000" w:rsidRPr="00000000">
        <w:rPr>
          <w:b w:val="0"/>
          <w:bCs w:val="0"/>
          <w:sz w:val="22"/>
          <w:szCs w:val="22"/>
          <w:u w:val="single"/>
          <w:rtl w:val="0"/>
        </w:rPr>
        <w:t xml:space="preserve"> will then </w:t>
      </w:r>
      <w:r w:rsidDel="00000000" w:rsidR="00000000" w:rsidRPr="00000000">
        <w:rPr>
          <w:b w:val="0"/>
          <w:bCs w:val="0"/>
          <w:sz w:val="22"/>
          <w:szCs w:val="22"/>
          <w:highlight w:val="cyan"/>
          <w:u w:val="single"/>
          <w:rtl w:val="0"/>
        </w:rPr>
        <w:t xml:space="preserve">freeze to death in their own homes</w:t>
      </w:r>
      <w:r w:rsidDel="00000000" w:rsidR="00000000" w:rsidRPr="00000000">
        <w:rPr>
          <w:b w:val="0"/>
          <w:bCs w:val="0"/>
          <w:sz w:val="22"/>
          <w:szCs w:val="22"/>
          <w:u w:val="single"/>
          <w:rtl w:val="0"/>
        </w:rPr>
        <w:t xml:space="preserve"> because there's no fuel? </w:t>
      </w:r>
      <w:r w:rsidDel="00000000" w:rsidR="00000000" w:rsidRPr="00000000">
        <w:rPr>
          <w:b w:val="0"/>
          <w:bCs w:val="0"/>
          <w:sz w:val="22"/>
          <w:szCs w:val="22"/>
          <w:highlight w:val="cyan"/>
          <w:u w:val="single"/>
          <w:rtl w:val="0"/>
        </w:rPr>
        <w:t xml:space="preserve">Millions, perhaps</w:t>
      </w:r>
      <w:r w:rsidDel="00000000" w:rsidR="00000000" w:rsidRPr="00000000">
        <w:rPr>
          <w:b w:val="0"/>
          <w:bCs w:val="0"/>
          <w:sz w:val="22"/>
          <w:szCs w:val="22"/>
          <w:u w:val="single"/>
          <w:rtl w:val="0"/>
        </w:rPr>
        <w:t xml:space="preserve">. </w:t>
      </w:r>
      <w:r w:rsidDel="00000000" w:rsidR="00000000" w:rsidRPr="00000000">
        <w:rPr>
          <w:sz w:val="14"/>
          <w:szCs w:val="14"/>
          <w:rtl w:val="0"/>
        </w:rPr>
        <w:t xml:space="preserve">And all that is wanted by those that have been pushing this climate scare, one way or the other for decades now.</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pStyle w:val="Heading3"/>
        <w:rPr/>
      </w:pPr>
      <w:r w:rsidDel="00000000" w:rsidR="00000000" w:rsidRPr="00000000">
        <w:rPr>
          <w:rtl w:val="0"/>
        </w:rPr>
        <w:t xml:space="preserve">UQ --- 2NC/1NR – Ice Age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4"/>
        <w:numPr>
          <w:ilvl w:val="0"/>
          <w:numId w:val="10"/>
        </w:numPr>
        <w:ind w:left="720" w:hanging="360"/>
        <w:rPr/>
      </w:pPr>
      <w:r w:rsidDel="00000000" w:rsidR="00000000" w:rsidRPr="00000000">
        <w:rPr>
          <w:u w:val="single"/>
          <w:rtl w:val="0"/>
        </w:rPr>
        <w:t xml:space="preserve">SOLAR DYNAMICS</w:t>
      </w:r>
      <w:r w:rsidDel="00000000" w:rsidR="00000000" w:rsidRPr="00000000">
        <w:rPr>
          <w:rtl w:val="0"/>
        </w:rPr>
        <w:t xml:space="preserve"> –</w:t>
      </w:r>
    </w:p>
    <w:p w:rsidR="00000000" w:rsidDel="00000000" w:rsidP="00000000" w:rsidRDefault="00000000" w:rsidRPr="00000000" w14:paraId="000001DA">
      <w:pPr>
        <w:pStyle w:val="Heading4"/>
        <w:rPr/>
      </w:pPr>
      <w:r w:rsidDel="00000000" w:rsidR="00000000" w:rsidRPr="00000000">
        <w:rPr>
          <w:rtl w:val="0"/>
        </w:rPr>
        <w:t xml:space="preserve">[A] - The Sun </w:t>
      </w:r>
      <w:r w:rsidDel="00000000" w:rsidR="00000000" w:rsidRPr="00000000">
        <w:rPr>
          <w:u w:val="single"/>
          <w:rtl w:val="0"/>
        </w:rPr>
        <w:t xml:space="preserve">just</w:t>
      </w:r>
      <w:r w:rsidDel="00000000" w:rsidR="00000000" w:rsidRPr="00000000">
        <w:rPr>
          <w:rtl w:val="0"/>
        </w:rPr>
        <w:t xml:space="preserve"> entered a new </w:t>
      </w:r>
      <w:r w:rsidDel="00000000" w:rsidR="00000000" w:rsidRPr="00000000">
        <w:rPr>
          <w:u w:val="single"/>
          <w:rtl w:val="0"/>
        </w:rPr>
        <w:t xml:space="preserve">solar minimum</w:t>
      </w:r>
      <w:r w:rsidDel="00000000" w:rsidR="00000000" w:rsidRPr="00000000">
        <w:rPr>
          <w:rtl w:val="0"/>
        </w:rPr>
        <w:t xml:space="preserve">---that’ll </w:t>
      </w:r>
      <w:r w:rsidDel="00000000" w:rsidR="00000000" w:rsidRPr="00000000">
        <w:rPr>
          <w:u w:val="single"/>
          <w:rtl w:val="0"/>
        </w:rPr>
        <w:t xml:space="preserve">drive down</w:t>
      </w:r>
      <w:r w:rsidDel="00000000" w:rsidR="00000000" w:rsidRPr="00000000">
        <w:rPr>
          <w:rtl w:val="0"/>
        </w:rPr>
        <w:t xml:space="preserve"> temperatures.</w:t>
      </w:r>
    </w:p>
    <w:p w:rsidR="00000000" w:rsidDel="00000000" w:rsidP="00000000" w:rsidRDefault="00000000" w:rsidRPr="00000000" w14:paraId="000001DB">
      <w:pPr>
        <w:rPr/>
      </w:pPr>
      <w:r w:rsidDel="00000000" w:rsidR="00000000" w:rsidRPr="00000000">
        <w:rPr>
          <w:b w:val="1"/>
          <w:bCs w:val="1"/>
          <w:sz w:val="26"/>
          <w:szCs w:val="26"/>
          <w:u w:val="none"/>
          <w:rtl w:val="0"/>
        </w:rPr>
        <w:t xml:space="preserve">Zharakova 20 </w:t>
      </w:r>
      <w:r w:rsidDel="00000000" w:rsidR="00000000" w:rsidRPr="00000000">
        <w:rPr>
          <w:rtl w:val="0"/>
        </w:rPr>
        <w:t xml:space="preserve">[Dr. Valentina; 2020; Professor of Physics and Mathematics at Northumbria University; Temperature, “Modern Grand Solar Minimum Will Lead To Terrestrial Cooling,” Volume 7]</w:t>
      </w:r>
    </w:p>
    <w:p w:rsidR="00000000" w:rsidDel="00000000" w:rsidP="00000000" w:rsidRDefault="00000000" w:rsidRPr="00000000" w14:paraId="000001DC">
      <w:pPr>
        <w:rPr>
          <w:sz w:val="16"/>
          <w:szCs w:val="16"/>
        </w:rPr>
      </w:pPr>
      <w:r w:rsidDel="00000000" w:rsidR="00000000" w:rsidRPr="00000000">
        <w:rPr>
          <w:sz w:val="16"/>
          <w:szCs w:val="16"/>
          <w:rtl w:val="0"/>
        </w:rPr>
        <w:t xml:space="preserve">In this editorial </w:t>
      </w:r>
      <w:r w:rsidDel="00000000" w:rsidR="00000000" w:rsidRPr="00000000">
        <w:rPr>
          <w:b w:val="0"/>
          <w:bCs w:val="0"/>
          <w:sz w:val="22"/>
          <w:szCs w:val="22"/>
          <w:u w:val="single"/>
          <w:rtl w:val="0"/>
        </w:rPr>
        <w:t xml:space="preserve">I will demonstrate </w:t>
      </w:r>
      <w:r w:rsidDel="00000000" w:rsidR="00000000" w:rsidRPr="00000000">
        <w:rPr>
          <w:b w:val="0"/>
          <w:bCs w:val="0"/>
          <w:sz w:val="22"/>
          <w:szCs w:val="22"/>
          <w:highlight w:val="cyan"/>
          <w:u w:val="single"/>
          <w:rtl w:val="0"/>
        </w:rPr>
        <w:t xml:space="preserve">with </w:t>
      </w:r>
      <w:r w:rsidDel="00000000" w:rsidR="00000000" w:rsidRPr="00000000">
        <w:rPr>
          <w:rFonts w:ascii="Calibri" w:cs="Calibri" w:eastAsia="Calibri" w:hAnsi="Calibri"/>
          <w:b w:val="1"/>
          <w:bCs w:val="1"/>
          <w:i w:val="0"/>
          <w:iCs w:val="0"/>
          <w:sz w:val="22"/>
          <w:szCs w:val="22"/>
          <w:highlight w:val="cyan"/>
          <w:u w:val="single"/>
          <w:rtl w:val="0"/>
        </w:rPr>
        <w:t xml:space="preserve">newly discovered</w:t>
      </w:r>
      <w:r w:rsidDel="00000000" w:rsidR="00000000" w:rsidRPr="00000000">
        <w:rPr>
          <w:b w:val="0"/>
          <w:bCs w:val="0"/>
          <w:sz w:val="22"/>
          <w:szCs w:val="22"/>
          <w:highlight w:val="cyan"/>
          <w:u w:val="single"/>
          <w:rtl w:val="0"/>
        </w:rPr>
        <w:t xml:space="preserve"> solar activity</w:t>
      </w:r>
      <w:r w:rsidDel="00000000" w:rsidR="00000000" w:rsidRPr="00000000">
        <w:rPr>
          <w:b w:val="0"/>
          <w:bCs w:val="0"/>
          <w:sz w:val="22"/>
          <w:szCs w:val="22"/>
          <w:u w:val="single"/>
          <w:rtl w:val="0"/>
        </w:rPr>
        <w:t xml:space="preserve"> proxy-magnetic field that </w:t>
      </w:r>
      <w:r w:rsidDel="00000000" w:rsidR="00000000" w:rsidRPr="00000000">
        <w:rPr>
          <w:b w:val="0"/>
          <w:bCs w:val="0"/>
          <w:sz w:val="22"/>
          <w:szCs w:val="22"/>
          <w:highlight w:val="cyan"/>
          <w:u w:val="single"/>
          <w:rtl w:val="0"/>
        </w:rPr>
        <w:t xml:space="preserve">the Sun</w:t>
      </w:r>
      <w:r w:rsidDel="00000000" w:rsidR="00000000" w:rsidRPr="00000000">
        <w:rPr>
          <w:b w:val="0"/>
          <w:bCs w:val="0"/>
          <w:sz w:val="22"/>
          <w:szCs w:val="22"/>
          <w:u w:val="single"/>
          <w:rtl w:val="0"/>
        </w:rPr>
        <w:t xml:space="preserve"> has </w:t>
      </w:r>
      <w:r w:rsidDel="00000000" w:rsidR="00000000" w:rsidRPr="00000000">
        <w:rPr>
          <w:b w:val="0"/>
          <w:bCs w:val="0"/>
          <w:sz w:val="22"/>
          <w:szCs w:val="22"/>
          <w:highlight w:val="cyan"/>
          <w:u w:val="single"/>
          <w:rtl w:val="0"/>
        </w:rPr>
        <w:t xml:space="preserve">entered</w:t>
      </w:r>
      <w:r w:rsidDel="00000000" w:rsidR="00000000" w:rsidRPr="00000000">
        <w:rPr>
          <w:b w:val="0"/>
          <w:bCs w:val="0"/>
          <w:sz w:val="22"/>
          <w:szCs w:val="22"/>
          <w:u w:val="single"/>
          <w:rtl w:val="0"/>
        </w:rPr>
        <w:t xml:space="preserve"> into </w:t>
      </w:r>
      <w:r w:rsidDel="00000000" w:rsidR="00000000" w:rsidRPr="00000000">
        <w:rPr>
          <w:b w:val="0"/>
          <w:bCs w:val="0"/>
          <w:sz w:val="22"/>
          <w:szCs w:val="22"/>
          <w:highlight w:val="cyan"/>
          <w:u w:val="single"/>
          <w:rtl w:val="0"/>
        </w:rPr>
        <w:t xml:space="preserve">the</w:t>
      </w:r>
      <w:r w:rsidDel="00000000" w:rsidR="00000000" w:rsidRPr="00000000">
        <w:rPr>
          <w:b w:val="0"/>
          <w:bCs w:val="0"/>
          <w:sz w:val="22"/>
          <w:szCs w:val="22"/>
          <w:u w:val="single"/>
          <w:rtl w:val="0"/>
        </w:rPr>
        <w:t xml:space="preserve"> modern </w:t>
      </w:r>
      <w:r w:rsidDel="00000000" w:rsidR="00000000" w:rsidRPr="00000000">
        <w:rPr>
          <w:rFonts w:ascii="Calibri" w:cs="Calibri" w:eastAsia="Calibri" w:hAnsi="Calibri"/>
          <w:b w:val="1"/>
          <w:bCs w:val="1"/>
          <w:i w:val="0"/>
          <w:iCs w:val="0"/>
          <w:sz w:val="22"/>
          <w:szCs w:val="22"/>
          <w:highlight w:val="cyan"/>
          <w:u w:val="single"/>
          <w:rtl w:val="0"/>
        </w:rPr>
        <w:t xml:space="preserve">Grand</w:t>
      </w:r>
      <w:r w:rsidDel="00000000" w:rsidR="00000000" w:rsidRPr="00000000">
        <w:rPr>
          <w:rFonts w:ascii="Calibri" w:cs="Calibri" w:eastAsia="Calibri" w:hAnsi="Calibri"/>
          <w:b w:val="1"/>
          <w:bCs w:val="1"/>
          <w:i w:val="0"/>
          <w:iCs w:val="0"/>
          <w:sz w:val="22"/>
          <w:szCs w:val="22"/>
          <w:u w:val="single"/>
          <w:rtl w:val="0"/>
        </w:rPr>
        <w:t xml:space="preserve"> Solar </w:t>
      </w:r>
      <w:r w:rsidDel="00000000" w:rsidR="00000000" w:rsidRPr="00000000">
        <w:rPr>
          <w:rFonts w:ascii="Calibri" w:cs="Calibri" w:eastAsia="Calibri" w:hAnsi="Calibri"/>
          <w:b w:val="1"/>
          <w:bCs w:val="1"/>
          <w:i w:val="0"/>
          <w:iCs w:val="0"/>
          <w:sz w:val="22"/>
          <w:szCs w:val="22"/>
          <w:highlight w:val="cyan"/>
          <w:u w:val="single"/>
          <w:rtl w:val="0"/>
        </w:rPr>
        <w:t xml:space="preserve">Minimum</w:t>
      </w:r>
      <w:r w:rsidDel="00000000" w:rsidR="00000000" w:rsidRPr="00000000">
        <w:rPr>
          <w:b w:val="0"/>
          <w:bCs w:val="0"/>
          <w:sz w:val="22"/>
          <w:szCs w:val="22"/>
          <w:highlight w:val="cyan"/>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2020</w:t>
      </w:r>
      <w:r w:rsidDel="00000000" w:rsidR="00000000" w:rsidRPr="00000000">
        <w:rPr>
          <w:b w:val="0"/>
          <w:bCs w:val="0"/>
          <w:sz w:val="22"/>
          <w:szCs w:val="22"/>
          <w:u w:val="single"/>
          <w:rtl w:val="0"/>
        </w:rPr>
        <w:t xml:space="preserve">–2053)</w:t>
      </w:r>
      <w:r w:rsidDel="00000000" w:rsidR="00000000" w:rsidRPr="00000000">
        <w:rPr>
          <w:sz w:val="16"/>
          <w:szCs w:val="16"/>
          <w:rtl w:val="0"/>
        </w:rPr>
        <w:t xml:space="preserve"> that will lead to a significant reduction of solar magnetic field and activity like during Maunder minimum </w:t>
      </w:r>
      <w:r w:rsidDel="00000000" w:rsidR="00000000" w:rsidRPr="00000000">
        <w:rPr>
          <w:b w:val="0"/>
          <w:bCs w:val="0"/>
          <w:sz w:val="22"/>
          <w:szCs w:val="22"/>
          <w:highlight w:val="cyan"/>
          <w:u w:val="single"/>
          <w:rtl w:val="0"/>
        </w:rPr>
        <w:t xml:space="preserve">leading to</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noticeable </w:t>
      </w:r>
      <w:r w:rsidDel="00000000" w:rsidR="00000000" w:rsidRPr="00000000">
        <w:rPr>
          <w:rFonts w:ascii="Calibri" w:cs="Calibri" w:eastAsia="Calibri" w:hAnsi="Calibri"/>
          <w:b w:val="1"/>
          <w:bCs w:val="1"/>
          <w:i w:val="0"/>
          <w:iCs w:val="0"/>
          <w:sz w:val="22"/>
          <w:szCs w:val="22"/>
          <w:highlight w:val="cyan"/>
          <w:u w:val="single"/>
          <w:rtl w:val="0"/>
        </w:rPr>
        <w:t xml:space="preserve">reduction</w:t>
      </w:r>
      <w:r w:rsidDel="00000000" w:rsidR="00000000" w:rsidRPr="00000000">
        <w:rPr>
          <w:b w:val="0"/>
          <w:bCs w:val="0"/>
          <w:sz w:val="22"/>
          <w:szCs w:val="22"/>
          <w:highlight w:val="cyan"/>
          <w:u w:val="single"/>
          <w:rtl w:val="0"/>
        </w:rPr>
        <w:t xml:space="preserve"> of</w:t>
      </w:r>
      <w:r w:rsidDel="00000000" w:rsidR="00000000" w:rsidRPr="00000000">
        <w:rPr>
          <w:b w:val="0"/>
          <w:bCs w:val="0"/>
          <w:sz w:val="22"/>
          <w:szCs w:val="22"/>
          <w:u w:val="single"/>
          <w:rtl w:val="0"/>
        </w:rPr>
        <w:t xml:space="preserve"> terrestrial </w:t>
      </w:r>
      <w:r w:rsidDel="00000000" w:rsidR="00000000" w:rsidRPr="00000000">
        <w:rPr>
          <w:rFonts w:ascii="Calibri" w:cs="Calibri" w:eastAsia="Calibri" w:hAnsi="Calibri"/>
          <w:b w:val="1"/>
          <w:bCs w:val="1"/>
          <w:i w:val="0"/>
          <w:iCs w:val="0"/>
          <w:sz w:val="22"/>
          <w:szCs w:val="22"/>
          <w:highlight w:val="cyan"/>
          <w:u w:val="single"/>
          <w:rtl w:val="0"/>
        </w:rPr>
        <w:t xml:space="preserve">temperature</w:t>
      </w:r>
      <w:r w:rsidDel="00000000" w:rsidR="00000000" w:rsidRPr="00000000">
        <w:rPr>
          <w:sz w:val="16"/>
          <w:szCs w:val="16"/>
          <w:rtl w:val="0"/>
        </w:rPr>
        <w:t xml:space="preserve">.</w:t>
      </w:r>
    </w:p>
    <w:p w:rsidR="00000000" w:rsidDel="00000000" w:rsidP="00000000" w:rsidRDefault="00000000" w:rsidRPr="00000000" w14:paraId="000001DD">
      <w:pPr>
        <w:rPr>
          <w:sz w:val="16"/>
          <w:szCs w:val="16"/>
        </w:rPr>
      </w:pPr>
      <w:r w:rsidDel="00000000" w:rsidR="00000000" w:rsidRPr="00000000">
        <w:rPr>
          <w:b w:val="0"/>
          <w:bCs w:val="0"/>
          <w:sz w:val="22"/>
          <w:szCs w:val="22"/>
          <w:highlight w:val="cyan"/>
          <w:u w:val="single"/>
          <w:rtl w:val="0"/>
        </w:rPr>
        <w:t xml:space="preserve">Sun is the main source of energy</w:t>
      </w:r>
      <w:r w:rsidDel="00000000" w:rsidR="00000000" w:rsidRPr="00000000">
        <w:rPr>
          <w:b w:val="0"/>
          <w:bCs w:val="0"/>
          <w:sz w:val="22"/>
          <w:szCs w:val="22"/>
          <w:u w:val="single"/>
          <w:rtl w:val="0"/>
        </w:rPr>
        <w:t xml:space="preserve"> for all planets of the solar system</w:t>
      </w:r>
      <w:r w:rsidDel="00000000" w:rsidR="00000000" w:rsidRPr="00000000">
        <w:rPr>
          <w:sz w:val="16"/>
          <w:szCs w:val="16"/>
          <w:rtl w:val="0"/>
        </w:rPr>
        <w:t xml:space="preserve">. This energy is delivered to Earth in a form of solar radiation in different wavelengths, called total solar irradiance. </w:t>
      </w:r>
      <w:r w:rsidDel="00000000" w:rsidR="00000000" w:rsidRPr="00000000">
        <w:rPr>
          <w:rFonts w:ascii="Calibri" w:cs="Calibri" w:eastAsia="Calibri" w:hAnsi="Calibri"/>
          <w:b w:val="1"/>
          <w:bCs w:val="1"/>
          <w:i w:val="0"/>
          <w:iCs w:val="0"/>
          <w:sz w:val="22"/>
          <w:szCs w:val="22"/>
          <w:highlight w:val="cyan"/>
          <w:u w:val="single"/>
          <w:rtl w:val="0"/>
        </w:rPr>
        <w:t xml:space="preserve">Variations</w:t>
      </w:r>
      <w:r w:rsidDel="00000000" w:rsidR="00000000" w:rsidRPr="00000000">
        <w:rPr>
          <w:b w:val="0"/>
          <w:bCs w:val="0"/>
          <w:sz w:val="22"/>
          <w:szCs w:val="22"/>
          <w:u w:val="single"/>
          <w:rtl w:val="0"/>
        </w:rPr>
        <w:t xml:space="preserve"> of solar irradiance </w:t>
      </w:r>
      <w:r w:rsidDel="00000000" w:rsidR="00000000" w:rsidRPr="00000000">
        <w:rPr>
          <w:b w:val="0"/>
          <w:bCs w:val="0"/>
          <w:sz w:val="22"/>
          <w:szCs w:val="22"/>
          <w:highlight w:val="cyan"/>
          <w:u w:val="single"/>
          <w:rtl w:val="0"/>
        </w:rPr>
        <w:t xml:space="preserve">lead to </w:t>
      </w:r>
      <w:r w:rsidDel="00000000" w:rsidR="00000000" w:rsidRPr="00000000">
        <w:rPr>
          <w:rFonts w:ascii="Calibri" w:cs="Calibri" w:eastAsia="Calibri" w:hAnsi="Calibri"/>
          <w:b w:val="1"/>
          <w:bCs w:val="1"/>
          <w:i w:val="0"/>
          <w:iCs w:val="0"/>
          <w:sz w:val="22"/>
          <w:szCs w:val="22"/>
          <w:highlight w:val="cyan"/>
          <w:u w:val="single"/>
          <w:rtl w:val="0"/>
        </w:rPr>
        <w:t xml:space="preserve">heating</w:t>
      </w:r>
      <w:r w:rsidDel="00000000" w:rsidR="00000000" w:rsidRPr="00000000">
        <w:rPr>
          <w:sz w:val="16"/>
          <w:szCs w:val="16"/>
          <w:rtl w:val="0"/>
        </w:rPr>
        <w:t xml:space="preserve"> of upper planetary atmosphere and complex processes of solar energy transport toward a planetary surface.</w:t>
      </w:r>
    </w:p>
    <w:p w:rsidR="00000000" w:rsidDel="00000000" w:rsidP="00000000" w:rsidRDefault="00000000" w:rsidRPr="00000000" w14:paraId="000001DE">
      <w:pPr>
        <w:pStyle w:val="Heading4"/>
        <w:rPr/>
      </w:pPr>
      <w:r w:rsidDel="00000000" w:rsidR="00000000" w:rsidRPr="00000000">
        <w:rPr>
          <w:rtl w:val="0"/>
        </w:rPr>
        <w:t xml:space="preserve">[B] - Scientific consensus and top models prove it’s likely within the next 10 years or less.</w:t>
      </w:r>
    </w:p>
    <w:p w:rsidR="00000000" w:rsidDel="00000000" w:rsidP="00000000" w:rsidRDefault="00000000" w:rsidRPr="00000000" w14:paraId="000001DF">
      <w:pPr>
        <w:rPr>
          <w:b w:val="0"/>
          <w:bCs w:val="0"/>
          <w:sz w:val="26"/>
          <w:szCs w:val="26"/>
          <w:u w:val="none"/>
        </w:rPr>
      </w:pPr>
      <w:r w:rsidDel="00000000" w:rsidR="00000000" w:rsidRPr="00000000">
        <w:rPr>
          <w:b w:val="1"/>
          <w:bCs w:val="1"/>
          <w:sz w:val="26"/>
          <w:szCs w:val="26"/>
          <w:u w:val="none"/>
          <w:rtl w:val="0"/>
        </w:rPr>
        <w:t xml:space="preserve">Koryagin 15 </w:t>
      </w:r>
      <w:r w:rsidDel="00000000" w:rsidR="00000000" w:rsidRPr="00000000">
        <w:rPr>
          <w:b w:val="0"/>
          <w:bCs w:val="0"/>
          <w:sz w:val="26"/>
          <w:szCs w:val="26"/>
          <w:u w:val="none"/>
          <w:rtl w:val="0"/>
        </w:rPr>
        <w:t xml:space="preserve">[Vladimir; July 16; researcher from the Lomonosov Moscow State University in Russia, “New Ice Age may begin by 2030,” EurekAlert, </w:t>
      </w:r>
      <w:hyperlink r:id="rId35">
        <w:r w:rsidDel="00000000" w:rsidR="00000000" w:rsidRPr="00000000">
          <w:rPr>
            <w:color w:val="0000ff"/>
            <w:u w:val="single"/>
            <w:rtl w:val="0"/>
          </w:rPr>
          <w:t xml:space="preserve">https://www.eurekalert.org/news-releases/862797</w:t>
        </w:r>
      </w:hyperlink>
      <w:r w:rsidDel="00000000" w:rsidR="00000000" w:rsidRPr="00000000">
        <w:rPr>
          <w:b w:val="0"/>
          <w:bCs w:val="0"/>
          <w:sz w:val="26"/>
          <w:szCs w:val="26"/>
          <w:u w:val="none"/>
          <w:rtl w:val="0"/>
        </w:rPr>
        <w:t xml:space="preserve">] </w:t>
      </w:r>
    </w:p>
    <w:p w:rsidR="00000000" w:rsidDel="00000000" w:rsidP="00000000" w:rsidRDefault="00000000" w:rsidRPr="00000000" w14:paraId="000001E0">
      <w:pPr>
        <w:rPr>
          <w:rFonts w:ascii="Calibri" w:cs="Calibri" w:eastAsia="Calibri" w:hAnsi="Calibri"/>
          <w:b w:val="0"/>
          <w:bCs w:val="0"/>
          <w:sz w:val="16"/>
          <w:szCs w:val="16"/>
          <w:u w:val="none"/>
        </w:rPr>
      </w:pPr>
      <w:r w:rsidDel="00000000" w:rsidR="00000000" w:rsidRPr="00000000">
        <w:rPr>
          <w:rFonts w:ascii="Calibri" w:cs="Calibri" w:eastAsia="Calibri" w:hAnsi="Calibri"/>
          <w:b w:val="0"/>
          <w:bCs w:val="0"/>
          <w:sz w:val="16"/>
          <w:szCs w:val="16"/>
          <w:u w:val="none"/>
          <w:rtl w:val="0"/>
        </w:rPr>
        <w:t xml:space="preserve">The arrival of</w:t>
      </w:r>
      <w:r w:rsidDel="00000000" w:rsidR="00000000" w:rsidRPr="00000000">
        <w:rPr>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intense cold</w:t>
      </w:r>
      <w:r w:rsidDel="00000000" w:rsidR="00000000" w:rsidRPr="00000000">
        <w:rPr>
          <w:u w:val="single"/>
          <w:rtl w:val="0"/>
        </w:rPr>
        <w:t xml:space="preserve"> similar to </w:t>
      </w:r>
      <w:r w:rsidDel="00000000" w:rsidR="00000000" w:rsidRPr="00000000">
        <w:rPr>
          <w:rFonts w:ascii="Calibri" w:cs="Calibri" w:eastAsia="Calibri" w:hAnsi="Calibri"/>
          <w:b w:val="0"/>
          <w:bCs w:val="0"/>
          <w:sz w:val="16"/>
          <w:szCs w:val="16"/>
          <w:u w:val="none"/>
          <w:rtl w:val="0"/>
        </w:rPr>
        <w:t xml:space="preserve">the one raged during</w:t>
      </w:r>
      <w:r w:rsidDel="00000000" w:rsidR="00000000" w:rsidRPr="00000000">
        <w:rPr>
          <w:u w:val="single"/>
          <w:rtl w:val="0"/>
        </w:rPr>
        <w:t xml:space="preserve"> the </w:t>
      </w:r>
      <w:r w:rsidDel="00000000" w:rsidR="00000000" w:rsidRPr="00000000">
        <w:rPr>
          <w:rFonts w:ascii="Calibri" w:cs="Calibri" w:eastAsia="Calibri" w:hAnsi="Calibri"/>
          <w:b w:val="0"/>
          <w:bCs w:val="0"/>
          <w:sz w:val="16"/>
          <w:szCs w:val="16"/>
          <w:u w:val="none"/>
          <w:rtl w:val="0"/>
        </w:rPr>
        <w:t xml:space="preserve">"Little</w:t>
      </w:r>
      <w:r w:rsidDel="00000000" w:rsidR="00000000" w:rsidRPr="00000000">
        <w:rPr>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Ice Age</w:t>
      </w:r>
      <w:r w:rsidDel="00000000" w:rsidR="00000000" w:rsidRPr="00000000">
        <w:rPr>
          <w:rFonts w:ascii="Calibri" w:cs="Calibri" w:eastAsia="Calibri" w:hAnsi="Calibri"/>
          <w:b w:val="0"/>
          <w:bCs w:val="0"/>
          <w:sz w:val="16"/>
          <w:szCs w:val="16"/>
          <w:u w:val="none"/>
          <w:rtl w:val="0"/>
        </w:rPr>
        <w:t xml:space="preserve">",</w:t>
      </w:r>
      <w:r w:rsidDel="00000000" w:rsidR="00000000" w:rsidRPr="00000000">
        <w:rPr>
          <w:u w:val="single"/>
          <w:rtl w:val="0"/>
        </w:rPr>
        <w:t xml:space="preserve"> which </w:t>
      </w:r>
      <w:r w:rsidDel="00000000" w:rsidR="00000000" w:rsidRPr="00000000">
        <w:rPr>
          <w:highlight w:val="cyan"/>
          <w:u w:val="single"/>
          <w:rtl w:val="0"/>
        </w:rPr>
        <w:t xml:space="preserve">froze the world</w:t>
      </w:r>
      <w:r w:rsidDel="00000000" w:rsidR="00000000" w:rsidRPr="00000000">
        <w:rPr>
          <w:u w:val="single"/>
          <w:rtl w:val="0"/>
        </w:rPr>
        <w:t xml:space="preserve"> </w:t>
      </w:r>
      <w:r w:rsidDel="00000000" w:rsidR="00000000" w:rsidRPr="00000000">
        <w:rPr>
          <w:rFonts w:ascii="Calibri" w:cs="Calibri" w:eastAsia="Calibri" w:hAnsi="Calibri"/>
          <w:b w:val="0"/>
          <w:bCs w:val="0"/>
          <w:sz w:val="16"/>
          <w:szCs w:val="16"/>
          <w:u w:val="none"/>
          <w:rtl w:val="0"/>
        </w:rPr>
        <w:t xml:space="preserve">during the XVII century and in the beginning of the XVIII century, </w:t>
      </w:r>
      <w:r w:rsidDel="00000000" w:rsidR="00000000" w:rsidRPr="00000000">
        <w:rPr>
          <w:b w:val="0"/>
          <w:bCs w:val="0"/>
          <w:sz w:val="22"/>
          <w:szCs w:val="22"/>
          <w:u w:val="single"/>
          <w:rtl w:val="0"/>
        </w:rPr>
        <w:t xml:space="preserve">is</w:t>
      </w:r>
      <w:r w:rsidDel="00000000" w:rsidR="00000000" w:rsidRPr="00000000">
        <w:rPr>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expected</w:t>
      </w:r>
      <w:r w:rsidDel="00000000" w:rsidR="00000000" w:rsidRPr="00000000">
        <w:rPr>
          <w:highlight w:val="cyan"/>
          <w:u w:val="single"/>
          <w:rtl w:val="0"/>
        </w:rPr>
        <w:t xml:space="preserve"> in</w:t>
      </w:r>
      <w:r w:rsidDel="00000000" w:rsidR="00000000" w:rsidRPr="00000000">
        <w:rPr>
          <w:u w:val="single"/>
          <w:rtl w:val="0"/>
        </w:rPr>
        <w:t xml:space="preserve"> the years </w:t>
      </w:r>
      <w:r w:rsidDel="00000000" w:rsidR="00000000" w:rsidRPr="00000000">
        <w:rPr>
          <w:rFonts w:ascii="Calibri" w:cs="Calibri" w:eastAsia="Calibri" w:hAnsi="Calibri"/>
          <w:b w:val="1"/>
          <w:bCs w:val="1"/>
          <w:i w:val="0"/>
          <w:iCs w:val="0"/>
          <w:sz w:val="22"/>
          <w:szCs w:val="22"/>
          <w:highlight w:val="cyan"/>
          <w:u w:val="single"/>
          <w:rtl w:val="0"/>
        </w:rPr>
        <w:t xml:space="preserve">2030</w:t>
      </w:r>
      <w:r w:rsidDel="00000000" w:rsidR="00000000" w:rsidRPr="00000000">
        <w:rPr>
          <w:rFonts w:ascii="Calibri" w:cs="Calibri" w:eastAsia="Calibri" w:hAnsi="Calibri"/>
          <w:b w:val="1"/>
          <w:bCs w:val="1"/>
          <w:i w:val="0"/>
          <w:iCs w:val="0"/>
          <w:sz w:val="22"/>
          <w:szCs w:val="22"/>
          <w:u w:val="single"/>
          <w:rtl w:val="0"/>
        </w:rPr>
        <w:t xml:space="preserve">--2040</w:t>
      </w:r>
      <w:r w:rsidDel="00000000" w:rsidR="00000000" w:rsidRPr="00000000">
        <w:rPr>
          <w:u w:val="single"/>
          <w:rtl w:val="0"/>
        </w:rPr>
        <w:t xml:space="preserve">. These </w:t>
      </w:r>
      <w:r w:rsidDel="00000000" w:rsidR="00000000" w:rsidRPr="00000000">
        <w:rPr>
          <w:highlight w:val="cyan"/>
          <w:u w:val="single"/>
          <w:rtl w:val="0"/>
        </w:rPr>
        <w:t xml:space="preserve">conclusions</w:t>
      </w:r>
      <w:r w:rsidDel="00000000" w:rsidR="00000000" w:rsidRPr="00000000">
        <w:rPr>
          <w:u w:val="single"/>
          <w:rtl w:val="0"/>
        </w:rPr>
        <w:t xml:space="preserve"> were presented </w:t>
      </w:r>
      <w:r w:rsidDel="00000000" w:rsidR="00000000" w:rsidRPr="00000000">
        <w:rPr>
          <w:highlight w:val="cyan"/>
          <w:u w:val="single"/>
          <w:rtl w:val="0"/>
        </w:rPr>
        <w:t xml:space="preserve">by</w:t>
      </w:r>
      <w:r w:rsidDel="00000000" w:rsidR="00000000" w:rsidRPr="00000000">
        <w:rPr>
          <w:u w:val="single"/>
          <w:rtl w:val="0"/>
        </w:rPr>
        <w:t xml:space="preserve"> </w:t>
      </w:r>
      <w:r w:rsidDel="00000000" w:rsidR="00000000" w:rsidRPr="00000000">
        <w:rPr>
          <w:rFonts w:ascii="Calibri" w:cs="Calibri" w:eastAsia="Calibri" w:hAnsi="Calibri"/>
          <w:b w:val="0"/>
          <w:bCs w:val="0"/>
          <w:sz w:val="16"/>
          <w:szCs w:val="16"/>
          <w:u w:val="none"/>
          <w:rtl w:val="0"/>
        </w:rPr>
        <w:t xml:space="preserve">Prof. V.Zharkova (Northumbria University) during the National Astronomy Meeting in Llandudno in Wales by the</w:t>
      </w:r>
      <w:r w:rsidDel="00000000" w:rsidR="00000000" w:rsidRPr="00000000">
        <w:rPr>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international</w:t>
      </w:r>
      <w:r w:rsidDel="00000000" w:rsidR="00000000" w:rsidRPr="00000000">
        <w:rPr>
          <w:highlight w:val="cyan"/>
          <w:u w:val="single"/>
          <w:rtl w:val="0"/>
        </w:rPr>
        <w:t xml:space="preserve"> group of </w:t>
      </w:r>
      <w:r w:rsidDel="00000000" w:rsidR="00000000" w:rsidRPr="00000000">
        <w:rPr>
          <w:rFonts w:ascii="Calibri" w:cs="Calibri" w:eastAsia="Calibri" w:hAnsi="Calibri"/>
          <w:b w:val="1"/>
          <w:bCs w:val="1"/>
          <w:i w:val="0"/>
          <w:iCs w:val="0"/>
          <w:sz w:val="22"/>
          <w:szCs w:val="22"/>
          <w:highlight w:val="cyan"/>
          <w:u w:val="single"/>
          <w:rtl w:val="0"/>
        </w:rPr>
        <w:t xml:space="preserve">scientists</w:t>
      </w:r>
      <w:r w:rsidDel="00000000" w:rsidR="00000000" w:rsidRPr="00000000">
        <w:rPr>
          <w:u w:val="single"/>
          <w:rtl w:val="0"/>
        </w:rPr>
        <w:t xml:space="preserve">, </w:t>
      </w:r>
      <w:r w:rsidDel="00000000" w:rsidR="00000000" w:rsidRPr="00000000">
        <w:rPr>
          <w:rFonts w:ascii="Calibri" w:cs="Calibri" w:eastAsia="Calibri" w:hAnsi="Calibri"/>
          <w:b w:val="0"/>
          <w:bCs w:val="0"/>
          <w:sz w:val="16"/>
          <w:szCs w:val="16"/>
          <w:u w:val="none"/>
          <w:rtl w:val="0"/>
        </w:rPr>
        <w:t xml:space="preserve">which also includes Dr Helen Popova of the Skobeltsyn Institute of Nuclear Physics and of the Faculty of Physics of the Lomonosov Moscow State University, professor Simon Shepherd of Bradford University (UK) and Dr Sergei Zharkov of Hull University (UK).</w:t>
      </w:r>
    </w:p>
    <w:p w:rsidR="00000000" w:rsidDel="00000000" w:rsidP="00000000" w:rsidRDefault="00000000" w:rsidRPr="00000000" w14:paraId="000001E1">
      <w:pPr>
        <w:rPr>
          <w:u w:val="single"/>
        </w:rPr>
      </w:pPr>
      <w:r w:rsidDel="00000000" w:rsidR="00000000" w:rsidRPr="00000000">
        <w:rPr>
          <w:rFonts w:ascii="Calibri" w:cs="Calibri" w:eastAsia="Calibri" w:hAnsi="Calibri"/>
          <w:b w:val="0"/>
          <w:bCs w:val="0"/>
          <w:sz w:val="16"/>
          <w:szCs w:val="16"/>
          <w:u w:val="none"/>
          <w:rtl w:val="0"/>
        </w:rPr>
        <w:t xml:space="preserve">It is known, that</w:t>
      </w:r>
      <w:r w:rsidDel="00000000" w:rsidR="00000000" w:rsidRPr="00000000">
        <w:rPr>
          <w:u w:val="single"/>
          <w:rtl w:val="0"/>
        </w:rPr>
        <w:t xml:space="preserve"> </w:t>
      </w:r>
      <w:r w:rsidDel="00000000" w:rsidR="00000000" w:rsidRPr="00000000">
        <w:rPr>
          <w:highlight w:val="cyan"/>
          <w:u w:val="single"/>
          <w:rtl w:val="0"/>
        </w:rPr>
        <w:t xml:space="preserve">the Sun has</w:t>
      </w:r>
      <w:r w:rsidDel="00000000" w:rsidR="00000000" w:rsidRPr="00000000">
        <w:rPr>
          <w:u w:val="single"/>
          <w:rtl w:val="0"/>
        </w:rPr>
        <w:t xml:space="preserve"> its </w:t>
      </w:r>
      <w:r w:rsidDel="00000000" w:rsidR="00000000" w:rsidRPr="00000000">
        <w:rPr>
          <w:rFonts w:ascii="Calibri" w:cs="Calibri" w:eastAsia="Calibri" w:hAnsi="Calibri"/>
          <w:b w:val="0"/>
          <w:bCs w:val="0"/>
          <w:sz w:val="16"/>
          <w:szCs w:val="16"/>
          <w:u w:val="none"/>
          <w:rtl w:val="0"/>
        </w:rPr>
        <w:t xml:space="preserve">own</w:t>
      </w:r>
      <w:r w:rsidDel="00000000" w:rsidR="00000000" w:rsidRPr="00000000">
        <w:rPr>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magnetic field</w:t>
      </w:r>
      <w:r w:rsidDel="00000000" w:rsidR="00000000" w:rsidRPr="00000000">
        <w:rPr>
          <w:rFonts w:ascii="Calibri" w:cs="Calibri" w:eastAsia="Calibri" w:hAnsi="Calibri"/>
          <w:b w:val="0"/>
          <w:bCs w:val="0"/>
          <w:sz w:val="16"/>
          <w:szCs w:val="16"/>
          <w:u w:val="none"/>
          <w:rtl w:val="0"/>
        </w:rPr>
        <w:t xml:space="preserve">, the amplitude and spatial configuration of which vary with time. The</w:t>
      </w:r>
      <w:r w:rsidDel="00000000" w:rsidR="00000000" w:rsidRPr="00000000">
        <w:rPr>
          <w:u w:val="single"/>
          <w:rtl w:val="0"/>
        </w:rPr>
        <w:t xml:space="preserve"> formation and decay of strong magnetic </w:t>
      </w:r>
      <w:r w:rsidDel="00000000" w:rsidR="00000000" w:rsidRPr="00000000">
        <w:rPr>
          <w:rFonts w:ascii="Calibri" w:cs="Calibri" w:eastAsia="Calibri" w:hAnsi="Calibri"/>
          <w:b w:val="0"/>
          <w:bCs w:val="0"/>
          <w:sz w:val="16"/>
          <w:szCs w:val="16"/>
          <w:u w:val="none"/>
          <w:rtl w:val="0"/>
        </w:rPr>
        <w:t xml:space="preserve">fields in the solar atmosphere</w:t>
      </w:r>
      <w:r w:rsidDel="00000000" w:rsidR="00000000" w:rsidRPr="00000000">
        <w:rPr>
          <w:u w:val="single"/>
          <w:rtl w:val="0"/>
        </w:rPr>
        <w:t xml:space="preserve"> </w:t>
      </w:r>
      <w:r w:rsidDel="00000000" w:rsidR="00000000" w:rsidRPr="00000000">
        <w:rPr>
          <w:highlight w:val="cyan"/>
          <w:u w:val="single"/>
          <w:rtl w:val="0"/>
        </w:rPr>
        <w:t xml:space="preserve">results</w:t>
      </w:r>
      <w:r w:rsidDel="00000000" w:rsidR="00000000" w:rsidRPr="00000000">
        <w:rPr>
          <w:u w:val="single"/>
          <w:rtl w:val="0"/>
        </w:rPr>
        <w:t xml:space="preserve"> </w:t>
      </w:r>
      <w:r w:rsidDel="00000000" w:rsidR="00000000" w:rsidRPr="00000000">
        <w:rPr>
          <w:highlight w:val="cyan"/>
          <w:u w:val="single"/>
          <w:rtl w:val="0"/>
        </w:rPr>
        <w:t xml:space="preserve">in</w:t>
      </w:r>
      <w:r w:rsidDel="00000000" w:rsidR="00000000" w:rsidRPr="00000000">
        <w:rPr>
          <w:u w:val="single"/>
          <w:rtl w:val="0"/>
        </w:rPr>
        <w:t xml:space="preserve"> the changes of electromagnetic </w:t>
      </w:r>
      <w:r w:rsidDel="00000000" w:rsidR="00000000" w:rsidRPr="00000000">
        <w:rPr>
          <w:rFonts w:ascii="Calibri" w:cs="Calibri" w:eastAsia="Calibri" w:hAnsi="Calibri"/>
          <w:b w:val="1"/>
          <w:bCs w:val="1"/>
          <w:i w:val="0"/>
          <w:iCs w:val="0"/>
          <w:sz w:val="22"/>
          <w:szCs w:val="22"/>
          <w:highlight w:val="cyan"/>
          <w:u w:val="single"/>
          <w:rtl w:val="0"/>
        </w:rPr>
        <w:t xml:space="preserve">radiation</w:t>
      </w:r>
      <w:r w:rsidDel="00000000" w:rsidR="00000000" w:rsidRPr="00000000">
        <w:rPr>
          <w:u w:val="single"/>
          <w:rtl w:val="0"/>
        </w:rPr>
        <w:t xml:space="preserve"> from the Sun, </w:t>
      </w:r>
      <w:r w:rsidDel="00000000" w:rsidR="00000000" w:rsidRPr="00000000">
        <w:rPr>
          <w:rFonts w:ascii="Calibri" w:cs="Calibri" w:eastAsia="Calibri" w:hAnsi="Calibri"/>
          <w:b w:val="0"/>
          <w:bCs w:val="0"/>
          <w:sz w:val="16"/>
          <w:szCs w:val="16"/>
          <w:u w:val="none"/>
          <w:rtl w:val="0"/>
        </w:rPr>
        <w:t xml:space="preserve">of the intensity of plasma flows coming from the Sun, and the number of sunspots on the Sun's surface.</w:t>
      </w:r>
      <w:r w:rsidDel="00000000" w:rsidR="00000000" w:rsidRPr="00000000">
        <w:rPr>
          <w:u w:val="single"/>
          <w:rtl w:val="0"/>
        </w:rPr>
        <w:t xml:space="preserve"> The </w:t>
      </w:r>
      <w:r w:rsidDel="00000000" w:rsidR="00000000" w:rsidRPr="00000000">
        <w:rPr>
          <w:rFonts w:ascii="Calibri" w:cs="Calibri" w:eastAsia="Calibri" w:hAnsi="Calibri"/>
          <w:b w:val="1"/>
          <w:bCs w:val="1"/>
          <w:i w:val="0"/>
          <w:iCs w:val="0"/>
          <w:sz w:val="22"/>
          <w:szCs w:val="22"/>
          <w:highlight w:val="cyan"/>
          <w:u w:val="single"/>
          <w:rtl w:val="0"/>
        </w:rPr>
        <w:t xml:space="preserve">study</w:t>
      </w:r>
      <w:r w:rsidDel="00000000" w:rsidR="00000000" w:rsidRPr="00000000">
        <w:rPr>
          <w:u w:val="single"/>
          <w:rtl w:val="0"/>
        </w:rPr>
        <w:t xml:space="preserve"> of changes in the number of </w:t>
      </w:r>
      <w:r w:rsidDel="00000000" w:rsidR="00000000" w:rsidRPr="00000000">
        <w:rPr>
          <w:rFonts w:ascii="Calibri" w:cs="Calibri" w:eastAsia="Calibri" w:hAnsi="Calibri"/>
          <w:b w:val="1"/>
          <w:bCs w:val="1"/>
          <w:i w:val="0"/>
          <w:iCs w:val="0"/>
          <w:sz w:val="22"/>
          <w:szCs w:val="22"/>
          <w:highlight w:val="cyan"/>
          <w:u w:val="single"/>
          <w:rtl w:val="0"/>
        </w:rPr>
        <w:t xml:space="preserve">sunspots</w:t>
      </w:r>
      <w:r w:rsidDel="00000000" w:rsidR="00000000" w:rsidRPr="00000000">
        <w:rPr>
          <w:u w:val="single"/>
          <w:rtl w:val="0"/>
        </w:rPr>
        <w:t xml:space="preserve"> </w:t>
      </w:r>
      <w:r w:rsidDel="00000000" w:rsidR="00000000" w:rsidRPr="00000000">
        <w:rPr>
          <w:rFonts w:ascii="Calibri" w:cs="Calibri" w:eastAsia="Calibri" w:hAnsi="Calibri"/>
          <w:b w:val="0"/>
          <w:bCs w:val="0"/>
          <w:sz w:val="16"/>
          <w:szCs w:val="16"/>
          <w:u w:val="none"/>
          <w:rtl w:val="0"/>
        </w:rPr>
        <w:t xml:space="preserve">on the Sun's surface</w:t>
      </w:r>
      <w:r w:rsidDel="00000000" w:rsidR="00000000" w:rsidRPr="00000000">
        <w:rPr>
          <w:u w:val="single"/>
          <w:rtl w:val="0"/>
        </w:rPr>
        <w:t xml:space="preserve"> </w:t>
      </w:r>
      <w:r w:rsidDel="00000000" w:rsidR="00000000" w:rsidRPr="00000000">
        <w:rPr>
          <w:highlight w:val="cyan"/>
          <w:u w:val="single"/>
          <w:rtl w:val="0"/>
        </w:rPr>
        <w:t xml:space="preserve">has </w:t>
      </w:r>
      <w:r w:rsidDel="00000000" w:rsidR="00000000" w:rsidRPr="00000000">
        <w:rPr>
          <w:rFonts w:ascii="Calibri" w:cs="Calibri" w:eastAsia="Calibri" w:hAnsi="Calibri"/>
          <w:b w:val="1"/>
          <w:bCs w:val="1"/>
          <w:i w:val="0"/>
          <w:iCs w:val="0"/>
          <w:sz w:val="22"/>
          <w:szCs w:val="22"/>
          <w:highlight w:val="cyan"/>
          <w:u w:val="single"/>
          <w:rtl w:val="0"/>
        </w:rPr>
        <w:t xml:space="preserve">a cyclic structure</w:t>
      </w:r>
      <w:r w:rsidDel="00000000" w:rsidR="00000000" w:rsidRPr="00000000">
        <w:rPr>
          <w:u w:val="single"/>
          <w:rtl w:val="0"/>
        </w:rPr>
        <w:t xml:space="preserve"> vary in every 11 years that is also </w:t>
      </w:r>
      <w:r w:rsidDel="00000000" w:rsidR="00000000" w:rsidRPr="00000000">
        <w:rPr>
          <w:rFonts w:ascii="Calibri" w:cs="Calibri" w:eastAsia="Calibri" w:hAnsi="Calibri"/>
          <w:b w:val="1"/>
          <w:bCs w:val="1"/>
          <w:i w:val="0"/>
          <w:iCs w:val="0"/>
          <w:sz w:val="22"/>
          <w:szCs w:val="22"/>
          <w:u w:val="single"/>
          <w:rtl w:val="0"/>
        </w:rPr>
        <w:t xml:space="preserve">imposed</w:t>
      </w:r>
      <w:r w:rsidDel="00000000" w:rsidR="00000000" w:rsidRPr="00000000">
        <w:rPr>
          <w:u w:val="single"/>
          <w:rtl w:val="0"/>
        </w:rPr>
        <w:t xml:space="preserve"> on the Earth </w:t>
      </w:r>
      <w:r w:rsidDel="00000000" w:rsidR="00000000" w:rsidRPr="00000000">
        <w:rPr>
          <w:rFonts w:ascii="Calibri" w:cs="Calibri" w:eastAsia="Calibri" w:hAnsi="Calibri"/>
          <w:b w:val="1"/>
          <w:bCs w:val="1"/>
          <w:i w:val="0"/>
          <w:iCs w:val="0"/>
          <w:sz w:val="22"/>
          <w:szCs w:val="22"/>
          <w:u w:val="single"/>
          <w:rtl w:val="0"/>
        </w:rPr>
        <w:t xml:space="preserve">environment</w:t>
      </w:r>
      <w:r w:rsidDel="00000000" w:rsidR="00000000" w:rsidRPr="00000000">
        <w:rPr>
          <w:u w:val="single"/>
          <w:rtl w:val="0"/>
        </w:rPr>
        <w:t xml:space="preserve"> </w:t>
      </w:r>
      <w:r w:rsidDel="00000000" w:rsidR="00000000" w:rsidRPr="00000000">
        <w:rPr>
          <w:rFonts w:ascii="Calibri" w:cs="Calibri" w:eastAsia="Calibri" w:hAnsi="Calibri"/>
          <w:b w:val="0"/>
          <w:bCs w:val="0"/>
          <w:sz w:val="16"/>
          <w:szCs w:val="16"/>
          <w:u w:val="none"/>
          <w:rtl w:val="0"/>
        </w:rPr>
        <w:t xml:space="preserve">as the analysis of carbon-14, beryllium-10 and other isotopes in glaciers and in the trees showed.</w:t>
      </w:r>
      <w:r w:rsidDel="00000000" w:rsidR="00000000" w:rsidRPr="00000000">
        <w:rPr>
          <w:rtl w:val="0"/>
        </w:rPr>
      </w:r>
    </w:p>
    <w:p w:rsidR="00000000" w:rsidDel="00000000" w:rsidP="00000000" w:rsidRDefault="00000000" w:rsidRPr="00000000" w14:paraId="000001E2">
      <w:pPr>
        <w:rPr>
          <w:rFonts w:ascii="Calibri" w:cs="Calibri" w:eastAsia="Calibri" w:hAnsi="Calibri"/>
          <w:b w:val="0"/>
          <w:bCs w:val="0"/>
          <w:sz w:val="16"/>
          <w:szCs w:val="16"/>
          <w:u w:val="none"/>
        </w:rPr>
      </w:pPr>
      <w:r w:rsidDel="00000000" w:rsidR="00000000" w:rsidRPr="00000000">
        <w:rPr>
          <w:rFonts w:ascii="Calibri" w:cs="Calibri" w:eastAsia="Calibri" w:hAnsi="Calibri"/>
          <w:b w:val="0"/>
          <w:bCs w:val="0"/>
          <w:sz w:val="16"/>
          <w:szCs w:val="16"/>
          <w:u w:val="none"/>
          <w:rtl w:val="0"/>
        </w:rPr>
        <w:t xml:space="preserve">There are several cycles with different periods and properties, while the 11-year cycle, the 90-year cycle are the best known of them. The 11-year cycle appears as a cyclical reduction in stains on the surface of the Sun every 11 years. Its 90-year variation is associated with periodic reduction in the number of spots in the 11-year cycle in the 50-25%. In 17th century though there was a prolonged of the solar activity called the Maunder minimum, which lasted roughly from 1645 to 1700. During this period, there were only about 50 sunspots instead of the usual 40-50 thousand sunspots. Analysis of solar radiation showed that its maxima and minima almost coincide with the maxima and minima in the number of spots.</w:t>
      </w:r>
    </w:p>
    <w:p w:rsidR="00000000" w:rsidDel="00000000" w:rsidP="00000000" w:rsidRDefault="00000000" w:rsidRPr="00000000" w14:paraId="000001E3">
      <w:pPr>
        <w:rPr>
          <w:rFonts w:ascii="Calibri" w:cs="Calibri" w:eastAsia="Calibri" w:hAnsi="Calibri"/>
          <w:b w:val="0"/>
          <w:bCs w:val="0"/>
          <w:sz w:val="16"/>
          <w:szCs w:val="16"/>
          <w:u w:val="none"/>
        </w:rPr>
      </w:pPr>
      <w:r w:rsidDel="00000000" w:rsidR="00000000" w:rsidRPr="00000000">
        <w:rPr>
          <w:rFonts w:ascii="Calibri" w:cs="Calibri" w:eastAsia="Calibri" w:hAnsi="Calibri"/>
          <w:b w:val="0"/>
          <w:bCs w:val="0"/>
          <w:sz w:val="16"/>
          <w:szCs w:val="16"/>
          <w:u w:val="none"/>
          <w:rtl w:val="0"/>
        </w:rPr>
        <w:t xml:space="preserve">In the current study published in 3 peer-reviewed papers the researchers analyzed a total background magnetic field from full disk magnetograms for three</w:t>
      </w:r>
      <w:r w:rsidDel="00000000" w:rsidR="00000000" w:rsidRPr="00000000">
        <w:rPr>
          <w:u w:val="single"/>
          <w:rtl w:val="0"/>
        </w:rPr>
        <w:t xml:space="preserve"> cycles of solar activity (21-23</w:t>
      </w:r>
      <w:r w:rsidDel="00000000" w:rsidR="00000000" w:rsidRPr="00000000">
        <w:rPr>
          <w:rFonts w:ascii="Calibri" w:cs="Calibri" w:eastAsia="Calibri" w:hAnsi="Calibri"/>
          <w:b w:val="0"/>
          <w:bCs w:val="0"/>
          <w:sz w:val="16"/>
          <w:szCs w:val="16"/>
          <w:u w:val="none"/>
          <w:rtl w:val="0"/>
        </w:rPr>
        <w:t xml:space="preserve">) by applying the so-called "principal component analysis", which allows to reduce the data dimensionality and noise and to identify waves with the largest contribution to the observational data. This method can be compared with the decomposition of white light on the rainbow prism detecting the waves of different frequencies. As a result, the researchers </w:t>
      </w:r>
      <w:r w:rsidDel="00000000" w:rsidR="00000000" w:rsidRPr="00000000">
        <w:rPr>
          <w:u w:val="single"/>
          <w:rtl w:val="0"/>
        </w:rPr>
        <w:t xml:space="preserve">developed a new method of analysis</w:t>
      </w:r>
      <w:r w:rsidDel="00000000" w:rsidR="00000000" w:rsidRPr="00000000">
        <w:rPr>
          <w:rFonts w:ascii="Calibri" w:cs="Calibri" w:eastAsia="Calibri" w:hAnsi="Calibri"/>
          <w:b w:val="0"/>
          <w:bCs w:val="0"/>
          <w:sz w:val="16"/>
          <w:szCs w:val="16"/>
          <w:u w:val="none"/>
          <w:rtl w:val="0"/>
        </w:rPr>
        <w:t xml:space="preserve">, which helped to uncover, that the magnetic waves in the Sun are generated in pairs, with the main pair covering 40% of variance of the data (Zharkova et al, 2012, MNRAS). The principal component pair is responsible for the variations of a dipole field of the Sun, which is changing its polarity from pole to pole during 11 year solar activity.</w:t>
      </w:r>
    </w:p>
    <w:p w:rsidR="00000000" w:rsidDel="00000000" w:rsidP="00000000" w:rsidRDefault="00000000" w:rsidRPr="00000000" w14:paraId="000001E4">
      <w:pPr>
        <w:rPr>
          <w:rFonts w:ascii="Calibri" w:cs="Calibri" w:eastAsia="Calibri" w:hAnsi="Calibri"/>
          <w:b w:val="0"/>
          <w:bCs w:val="0"/>
          <w:sz w:val="16"/>
          <w:szCs w:val="16"/>
          <w:u w:val="none"/>
        </w:rPr>
      </w:pPr>
      <w:r w:rsidDel="00000000" w:rsidR="00000000" w:rsidRPr="00000000">
        <w:rPr>
          <w:rFonts w:ascii="Calibri" w:cs="Calibri" w:eastAsia="Calibri" w:hAnsi="Calibri"/>
          <w:b w:val="0"/>
          <w:bCs w:val="0"/>
          <w:sz w:val="16"/>
          <w:szCs w:val="16"/>
          <w:u w:val="none"/>
          <w:rtl w:val="0"/>
        </w:rPr>
        <w:t xml:space="preserve">The magnetic waves travel from the opposite hemisphere to the Northern hemisphere (odd cycles) or to Southern hemisphere (even cycles), with the phase shift between the waves increasing with a cycle number. The waves interacts with each other in the hemisphere where they have maximum (Northern for odd cycles and Southern for even ones). These two components are assumed to originate in two different layers in the solar interior (inner and outer) with close, but not equal, frequencies and a variable phase shift (Popova et al, 2013, AnnGeo).</w:t>
      </w:r>
    </w:p>
    <w:p w:rsidR="00000000" w:rsidDel="00000000" w:rsidP="00000000" w:rsidRDefault="00000000" w:rsidRPr="00000000" w14:paraId="000001E5">
      <w:pPr>
        <w:rPr>
          <w:u w:val="single"/>
        </w:rPr>
      </w:pPr>
      <w:r w:rsidDel="00000000" w:rsidR="00000000" w:rsidRPr="00000000">
        <w:rPr>
          <w:rFonts w:ascii="Calibri" w:cs="Calibri" w:eastAsia="Calibri" w:hAnsi="Calibri"/>
          <w:b w:val="0"/>
          <w:bCs w:val="0"/>
          <w:sz w:val="16"/>
          <w:szCs w:val="16"/>
          <w:u w:val="none"/>
          <w:rtl w:val="0"/>
        </w:rPr>
        <w:t xml:space="preserve">The scientists managed to derive</w:t>
      </w:r>
      <w:r w:rsidDel="00000000" w:rsidR="00000000" w:rsidRPr="00000000">
        <w:rPr>
          <w:u w:val="single"/>
          <w:rtl w:val="0"/>
        </w:rPr>
        <w:t xml:space="preserve"> the analytical </w:t>
      </w:r>
      <w:r w:rsidDel="00000000" w:rsidR="00000000" w:rsidRPr="00000000">
        <w:rPr>
          <w:highlight w:val="cyan"/>
          <w:u w:val="single"/>
          <w:rtl w:val="0"/>
        </w:rPr>
        <w:t xml:space="preserve">formula</w:t>
      </w:r>
      <w:r w:rsidDel="00000000" w:rsidR="00000000" w:rsidRPr="00000000">
        <w:rPr>
          <w:rFonts w:ascii="Calibri" w:cs="Calibri" w:eastAsia="Calibri" w:hAnsi="Calibri"/>
          <w:b w:val="0"/>
          <w:bCs w:val="0"/>
          <w:sz w:val="16"/>
          <w:szCs w:val="16"/>
          <w:u w:val="none"/>
          <w:rtl w:val="0"/>
        </w:rPr>
        <w:t xml:space="preserve">, describing the evolution of these two waves and calculated the summary curve which was linked to the variations of sunspot numbers, the original proxy of solar activity, if one used the modulus of the summary curve (Shepherd et al, 2014, ApJ). By using this formula the scientist</w:t>
      </w:r>
      <w:r w:rsidDel="00000000" w:rsidR="00000000" w:rsidRPr="00000000">
        <w:rPr>
          <w:u w:val="single"/>
          <w:rtl w:val="0"/>
        </w:rPr>
        <w:t xml:space="preserve">s made first the </w:t>
      </w:r>
      <w:r w:rsidDel="00000000" w:rsidR="00000000" w:rsidRPr="00000000">
        <w:rPr>
          <w:rFonts w:ascii="Calibri" w:cs="Calibri" w:eastAsia="Calibri" w:hAnsi="Calibri"/>
          <w:b w:val="1"/>
          <w:bCs w:val="1"/>
          <w:i w:val="0"/>
          <w:iCs w:val="0"/>
          <w:sz w:val="22"/>
          <w:szCs w:val="22"/>
          <w:highlight w:val="cyan"/>
          <w:u w:val="single"/>
          <w:rtl w:val="0"/>
        </w:rPr>
        <w:t xml:space="preserve">prediction</w:t>
      </w:r>
      <w:r w:rsidDel="00000000" w:rsidR="00000000" w:rsidRPr="00000000">
        <w:rPr>
          <w:u w:val="single"/>
          <w:rtl w:val="0"/>
        </w:rPr>
        <w:t xml:space="preserve"> of magnetic activity in the cycle 24, which </w:t>
      </w:r>
      <w:r w:rsidDel="00000000" w:rsidR="00000000" w:rsidRPr="00000000">
        <w:rPr>
          <w:highlight w:val="cyan"/>
          <w:u w:val="single"/>
          <w:rtl w:val="0"/>
        </w:rPr>
        <w:t xml:space="preserve">gave </w:t>
      </w:r>
      <w:r w:rsidDel="00000000" w:rsidR="00000000" w:rsidRPr="00000000">
        <w:rPr>
          <w:rFonts w:ascii="Calibri" w:cs="Calibri" w:eastAsia="Calibri" w:hAnsi="Calibri"/>
          <w:b w:val="1"/>
          <w:bCs w:val="1"/>
          <w:i w:val="0"/>
          <w:iCs w:val="0"/>
          <w:sz w:val="22"/>
          <w:szCs w:val="22"/>
          <w:highlight w:val="cyan"/>
          <w:u w:val="single"/>
          <w:rtl w:val="0"/>
        </w:rPr>
        <w:t xml:space="preserve">97% accuracy</w:t>
      </w:r>
      <w:r w:rsidDel="00000000" w:rsidR="00000000" w:rsidRPr="00000000">
        <w:rPr>
          <w:u w:val="single"/>
          <w:rtl w:val="0"/>
        </w:rPr>
        <w:t xml:space="preserve"> in comparison </w:t>
      </w:r>
      <w:r w:rsidDel="00000000" w:rsidR="00000000" w:rsidRPr="00000000">
        <w:rPr>
          <w:rFonts w:ascii="Calibri" w:cs="Calibri" w:eastAsia="Calibri" w:hAnsi="Calibri"/>
          <w:b w:val="0"/>
          <w:bCs w:val="0"/>
          <w:sz w:val="16"/>
          <w:szCs w:val="16"/>
          <w:u w:val="none"/>
          <w:rtl w:val="0"/>
        </w:rPr>
        <w:t xml:space="preserve">with the principal components derived from the observations.</w:t>
      </w:r>
      <w:r w:rsidDel="00000000" w:rsidR="00000000" w:rsidRPr="00000000">
        <w:rPr>
          <w:rtl w:val="0"/>
        </w:rPr>
      </w:r>
    </w:p>
    <w:p w:rsidR="00000000" w:rsidDel="00000000" w:rsidP="00000000" w:rsidRDefault="00000000" w:rsidRPr="00000000" w14:paraId="000001E6">
      <w:pPr>
        <w:rPr>
          <w:u w:val="single"/>
        </w:rPr>
      </w:pPr>
      <w:r w:rsidDel="00000000" w:rsidR="00000000" w:rsidRPr="00000000">
        <w:rPr>
          <w:u w:val="single"/>
          <w:rtl w:val="0"/>
        </w:rPr>
        <w:t xml:space="preserve">Inspired </w:t>
      </w:r>
      <w:r w:rsidDel="00000000" w:rsidR="00000000" w:rsidRPr="00000000">
        <w:rPr>
          <w:rFonts w:ascii="Calibri" w:cs="Calibri" w:eastAsia="Calibri" w:hAnsi="Calibri"/>
          <w:b w:val="0"/>
          <w:bCs w:val="0"/>
          <w:sz w:val="16"/>
          <w:szCs w:val="16"/>
          <w:u w:val="none"/>
          <w:rtl w:val="0"/>
        </w:rPr>
        <w:t xml:space="preserve">by this success</w:t>
      </w:r>
      <w:r w:rsidDel="00000000" w:rsidR="00000000" w:rsidRPr="00000000">
        <w:rPr>
          <w:u w:val="single"/>
          <w:rtl w:val="0"/>
        </w:rPr>
        <w:t xml:space="preserve">, the authors </w:t>
      </w:r>
      <w:r w:rsidDel="00000000" w:rsidR="00000000" w:rsidRPr="00000000">
        <w:rPr>
          <w:rFonts w:ascii="Calibri" w:cs="Calibri" w:eastAsia="Calibri" w:hAnsi="Calibri"/>
          <w:b w:val="1"/>
          <w:bCs w:val="1"/>
          <w:i w:val="0"/>
          <w:iCs w:val="0"/>
          <w:sz w:val="22"/>
          <w:szCs w:val="22"/>
          <w:highlight w:val="cyan"/>
          <w:u w:val="single"/>
          <w:rtl w:val="0"/>
        </w:rPr>
        <w:t xml:space="preserve">extended</w:t>
      </w:r>
      <w:r w:rsidDel="00000000" w:rsidR="00000000" w:rsidRPr="00000000">
        <w:rPr>
          <w:u w:val="single"/>
          <w:rtl w:val="0"/>
        </w:rPr>
        <w:t xml:space="preserve"> the prediction </w:t>
      </w:r>
      <w:r w:rsidDel="00000000" w:rsidR="00000000" w:rsidRPr="00000000">
        <w:rPr>
          <w:rFonts w:ascii="Calibri" w:cs="Calibri" w:eastAsia="Calibri" w:hAnsi="Calibri"/>
          <w:b w:val="0"/>
          <w:bCs w:val="0"/>
          <w:sz w:val="16"/>
          <w:szCs w:val="16"/>
          <w:u w:val="none"/>
          <w:rtl w:val="0"/>
        </w:rPr>
        <w:t xml:space="preserve">of these two magnetic waves</w:t>
      </w:r>
      <w:r w:rsidDel="00000000" w:rsidR="00000000" w:rsidRPr="00000000">
        <w:rPr>
          <w:u w:val="single"/>
          <w:rtl w:val="0"/>
        </w:rPr>
        <w:t xml:space="preserve"> </w:t>
      </w:r>
      <w:r w:rsidDel="00000000" w:rsidR="00000000" w:rsidRPr="00000000">
        <w:rPr>
          <w:highlight w:val="cyan"/>
          <w:u w:val="single"/>
          <w:rtl w:val="0"/>
        </w:rPr>
        <w:t xml:space="preserve">to the </w:t>
      </w:r>
      <w:r w:rsidDel="00000000" w:rsidR="00000000" w:rsidRPr="00000000">
        <w:rPr>
          <w:rFonts w:ascii="Calibri" w:cs="Calibri" w:eastAsia="Calibri" w:hAnsi="Calibri"/>
          <w:b w:val="1"/>
          <w:bCs w:val="1"/>
          <w:i w:val="0"/>
          <w:iCs w:val="0"/>
          <w:sz w:val="22"/>
          <w:szCs w:val="22"/>
          <w:highlight w:val="cyan"/>
          <w:u w:val="single"/>
          <w:rtl w:val="0"/>
        </w:rPr>
        <w:t xml:space="preserve">next</w:t>
      </w:r>
      <w:r w:rsidDel="00000000" w:rsidR="00000000" w:rsidRPr="00000000">
        <w:rPr>
          <w:highlight w:val="cyan"/>
          <w:u w:val="single"/>
          <w:rtl w:val="0"/>
        </w:rPr>
        <w:t xml:space="preserve"> two</w:t>
      </w:r>
      <w:r w:rsidDel="00000000" w:rsidR="00000000" w:rsidRPr="00000000">
        <w:rPr>
          <w:u w:val="single"/>
          <w:rtl w:val="0"/>
        </w:rPr>
        <w:t xml:space="preserve"> cycle </w:t>
      </w:r>
      <w:r w:rsidDel="00000000" w:rsidR="00000000" w:rsidRPr="00000000">
        <w:rPr>
          <w:rFonts w:ascii="Calibri" w:cs="Calibri" w:eastAsia="Calibri" w:hAnsi="Calibri"/>
          <w:b w:val="0"/>
          <w:bCs w:val="0"/>
          <w:sz w:val="16"/>
          <w:szCs w:val="16"/>
          <w:u w:val="none"/>
          <w:rtl w:val="0"/>
        </w:rPr>
        <w:t xml:space="preserve">25 and 26 </w:t>
      </w:r>
      <w:r w:rsidDel="00000000" w:rsidR="00000000" w:rsidRPr="00000000">
        <w:rPr>
          <w:u w:val="single"/>
          <w:rtl w:val="0"/>
        </w:rPr>
        <w:t xml:space="preserve">and </w:t>
      </w:r>
      <w:r w:rsidDel="00000000" w:rsidR="00000000" w:rsidRPr="00000000">
        <w:rPr>
          <w:highlight w:val="cyan"/>
          <w:u w:val="single"/>
          <w:rtl w:val="0"/>
        </w:rPr>
        <w:t xml:space="preserve">discovered</w:t>
      </w:r>
      <w:r w:rsidDel="00000000" w:rsidR="00000000" w:rsidRPr="00000000">
        <w:rPr>
          <w:u w:val="single"/>
          <w:rtl w:val="0"/>
        </w:rPr>
        <w:t xml:space="preserve"> </w:t>
      </w:r>
      <w:r w:rsidDel="00000000" w:rsidR="00000000" w:rsidRPr="00000000">
        <w:rPr>
          <w:rFonts w:ascii="Calibri" w:cs="Calibri" w:eastAsia="Calibri" w:hAnsi="Calibri"/>
          <w:b w:val="0"/>
          <w:bCs w:val="0"/>
          <w:sz w:val="16"/>
          <w:szCs w:val="16"/>
          <w:u w:val="none"/>
          <w:rtl w:val="0"/>
        </w:rPr>
        <w:t xml:space="preserve">that the waves become fully separated into the opposite hemispheres in cycle 26 and thus have little chance of interacting and producing sunspot numbers. This will lead to</w:t>
      </w:r>
      <w:r w:rsidDel="00000000" w:rsidR="00000000" w:rsidRPr="00000000">
        <w:rPr>
          <w:u w:val="single"/>
          <w:rtl w:val="0"/>
        </w:rPr>
        <w:t xml:space="preserve"> </w:t>
      </w:r>
      <w:r w:rsidDel="00000000" w:rsidR="00000000" w:rsidRPr="00000000">
        <w:rPr>
          <w:highlight w:val="cyan"/>
          <w:u w:val="single"/>
          <w:rtl w:val="0"/>
        </w:rPr>
        <w:t xml:space="preserve">a </w:t>
      </w:r>
      <w:r w:rsidDel="00000000" w:rsidR="00000000" w:rsidRPr="00000000">
        <w:rPr>
          <w:rFonts w:ascii="Calibri" w:cs="Calibri" w:eastAsia="Calibri" w:hAnsi="Calibri"/>
          <w:b w:val="1"/>
          <w:bCs w:val="1"/>
          <w:i w:val="0"/>
          <w:iCs w:val="0"/>
          <w:sz w:val="22"/>
          <w:szCs w:val="22"/>
          <w:highlight w:val="cyan"/>
          <w:u w:val="single"/>
          <w:rtl w:val="0"/>
        </w:rPr>
        <w:t xml:space="preserve">sharp decline</w:t>
      </w:r>
      <w:r w:rsidDel="00000000" w:rsidR="00000000" w:rsidRPr="00000000">
        <w:rPr>
          <w:u w:val="single"/>
          <w:rtl w:val="0"/>
        </w:rPr>
        <w:t xml:space="preserve"> </w:t>
      </w:r>
      <w:r w:rsidDel="00000000" w:rsidR="00000000" w:rsidRPr="00000000">
        <w:rPr>
          <w:highlight w:val="cyan"/>
          <w:u w:val="single"/>
          <w:rtl w:val="0"/>
        </w:rPr>
        <w:t xml:space="preserve">in</w:t>
      </w:r>
      <w:r w:rsidDel="00000000" w:rsidR="00000000" w:rsidRPr="00000000">
        <w:rPr>
          <w:u w:val="single"/>
          <w:rtl w:val="0"/>
        </w:rPr>
        <w:t xml:space="preserve"> solar </w:t>
      </w:r>
      <w:r w:rsidDel="00000000" w:rsidR="00000000" w:rsidRPr="00000000">
        <w:rPr>
          <w:rFonts w:ascii="Calibri" w:cs="Calibri" w:eastAsia="Calibri" w:hAnsi="Calibri"/>
          <w:b w:val="1"/>
          <w:bCs w:val="1"/>
          <w:i w:val="0"/>
          <w:iCs w:val="0"/>
          <w:sz w:val="22"/>
          <w:szCs w:val="22"/>
          <w:highlight w:val="cyan"/>
          <w:u w:val="single"/>
          <w:rtl w:val="0"/>
        </w:rPr>
        <w:t xml:space="preserve">activity</w:t>
      </w:r>
      <w:r w:rsidDel="00000000" w:rsidR="00000000" w:rsidRPr="00000000">
        <w:rPr>
          <w:u w:val="single"/>
          <w:rtl w:val="0"/>
        </w:rPr>
        <w:t xml:space="preserve"> in years 2030 - 2040 </w:t>
      </w:r>
      <w:r w:rsidDel="00000000" w:rsidR="00000000" w:rsidRPr="00000000">
        <w:rPr>
          <w:rFonts w:ascii="Calibri" w:cs="Calibri" w:eastAsia="Calibri" w:hAnsi="Calibri"/>
          <w:b w:val="0"/>
          <w:bCs w:val="0"/>
          <w:sz w:val="16"/>
          <w:szCs w:val="16"/>
          <w:u w:val="none"/>
          <w:rtl w:val="0"/>
        </w:rPr>
        <w:t xml:space="preserve">comparable with the conditions existed previously during the Maunder minimum in the XVII century when there were only about 50-70 sunspots observed instead of the usual 40-50 thousand expected.</w:t>
      </w:r>
      <w:r w:rsidDel="00000000" w:rsidR="00000000" w:rsidRPr="00000000">
        <w:rPr>
          <w:rtl w:val="0"/>
        </w:rPr>
      </w:r>
    </w:p>
    <w:p w:rsidR="00000000" w:rsidDel="00000000" w:rsidP="00000000" w:rsidRDefault="00000000" w:rsidRPr="00000000" w14:paraId="000001E7">
      <w:pPr>
        <w:rPr>
          <w:u w:val="single"/>
        </w:rPr>
      </w:pPr>
      <w:r w:rsidDel="00000000" w:rsidR="00000000" w:rsidRPr="00000000">
        <w:rPr>
          <w:rFonts w:ascii="Calibri" w:cs="Calibri" w:eastAsia="Calibri" w:hAnsi="Calibri"/>
          <w:b w:val="0"/>
          <w:bCs w:val="0"/>
          <w:sz w:val="16"/>
          <w:szCs w:val="16"/>
          <w:u w:val="none"/>
          <w:rtl w:val="0"/>
        </w:rPr>
        <w:t xml:space="preserve">The new reduction of the solar activity will lead to reduction of the solar irradiance by 3W/m^2 according to Lean (1997). This resulted in </w:t>
      </w:r>
      <w:r w:rsidDel="00000000" w:rsidR="00000000" w:rsidRPr="00000000">
        <w:rPr>
          <w:rFonts w:ascii="Calibri" w:cs="Calibri" w:eastAsia="Calibri" w:hAnsi="Calibri"/>
          <w:b w:val="1"/>
          <w:bCs w:val="1"/>
          <w:i w:val="0"/>
          <w:iCs w:val="0"/>
          <w:sz w:val="22"/>
          <w:szCs w:val="22"/>
          <w:highlight w:val="cyan"/>
          <w:u w:val="single"/>
          <w:rtl w:val="0"/>
        </w:rPr>
        <w:t xml:space="preserve">significant cooling</w:t>
      </w:r>
      <w:r w:rsidDel="00000000" w:rsidR="00000000" w:rsidRPr="00000000">
        <w:rPr>
          <w:u w:val="single"/>
          <w:rtl w:val="0"/>
        </w:rPr>
        <w:t xml:space="preserve"> of Earth and very </w:t>
      </w:r>
      <w:r w:rsidDel="00000000" w:rsidR="00000000" w:rsidRPr="00000000">
        <w:rPr>
          <w:rFonts w:ascii="Calibri" w:cs="Calibri" w:eastAsia="Calibri" w:hAnsi="Calibri"/>
          <w:b w:val="1"/>
          <w:bCs w:val="1"/>
          <w:i w:val="0"/>
          <w:iCs w:val="0"/>
          <w:sz w:val="22"/>
          <w:szCs w:val="22"/>
          <w:highlight w:val="cyan"/>
          <w:u w:val="single"/>
          <w:rtl w:val="0"/>
        </w:rPr>
        <w:t xml:space="preserve">severe winters</w:t>
      </w:r>
      <w:r w:rsidDel="00000000" w:rsidR="00000000" w:rsidRPr="00000000">
        <w:rPr>
          <w:highlight w:val="cyan"/>
          <w:u w:val="single"/>
          <w:rtl w:val="0"/>
        </w:rPr>
        <w:t xml:space="preserve"> and cold </w:t>
      </w:r>
      <w:r w:rsidDel="00000000" w:rsidR="00000000" w:rsidRPr="00000000">
        <w:rPr>
          <w:rFonts w:ascii="Calibri" w:cs="Calibri" w:eastAsia="Calibri" w:hAnsi="Calibri"/>
          <w:b w:val="1"/>
          <w:bCs w:val="1"/>
          <w:i w:val="0"/>
          <w:iCs w:val="0"/>
          <w:sz w:val="22"/>
          <w:szCs w:val="22"/>
          <w:highlight w:val="cyan"/>
          <w:u w:val="single"/>
          <w:rtl w:val="0"/>
        </w:rPr>
        <w:t xml:space="preserve">summers</w:t>
      </w:r>
      <w:r w:rsidDel="00000000" w:rsidR="00000000" w:rsidRPr="00000000">
        <w:rPr>
          <w:u w:val="single"/>
          <w:rtl w:val="0"/>
        </w:rPr>
        <w:t xml:space="preserve">. "</w:t>
      </w:r>
      <w:r w:rsidDel="00000000" w:rsidR="00000000" w:rsidRPr="00000000">
        <w:rPr>
          <w:rFonts w:ascii="Calibri" w:cs="Calibri" w:eastAsia="Calibri" w:hAnsi="Calibri"/>
          <w:b w:val="0"/>
          <w:bCs w:val="0"/>
          <w:sz w:val="16"/>
          <w:szCs w:val="16"/>
          <w:u w:val="none"/>
          <w:rtl w:val="0"/>
        </w:rPr>
        <w:t xml:space="preserve">Several studies have shown that the Maunder Minimum coincided with the coldest phase of global cooling, which was called "the Little Ice Age". During this period there were</w:t>
      </w:r>
      <w:r w:rsidDel="00000000" w:rsidR="00000000" w:rsidRPr="00000000">
        <w:rPr>
          <w:u w:val="single"/>
          <w:rtl w:val="0"/>
        </w:rPr>
        <w:t xml:space="preserve"> very cold winters in Europe and North America. </w:t>
      </w:r>
      <w:r w:rsidDel="00000000" w:rsidR="00000000" w:rsidRPr="00000000">
        <w:rPr>
          <w:rFonts w:ascii="Calibri" w:cs="Calibri" w:eastAsia="Calibri" w:hAnsi="Calibri"/>
          <w:b w:val="0"/>
          <w:bCs w:val="0"/>
          <w:sz w:val="16"/>
          <w:szCs w:val="16"/>
          <w:u w:val="none"/>
          <w:rtl w:val="0"/>
        </w:rPr>
        <w:t xml:space="preserve">In the days of the Maunder minimum the water in the river Thames and the Danube River froze, the Moscow River was covered by ice every six months, snow lay on some plains year round and Greenland was</w:t>
      </w:r>
      <w:r w:rsidDel="00000000" w:rsidR="00000000" w:rsidRPr="00000000">
        <w:rPr>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covered by glaciers</w:t>
      </w:r>
      <w:r w:rsidDel="00000000" w:rsidR="00000000" w:rsidRPr="00000000">
        <w:rPr>
          <w:rFonts w:ascii="Calibri" w:cs="Calibri" w:eastAsia="Calibri" w:hAnsi="Calibri"/>
          <w:b w:val="0"/>
          <w:bCs w:val="0"/>
          <w:sz w:val="16"/>
          <w:szCs w:val="16"/>
          <w:u w:val="none"/>
          <w:rtl w:val="0"/>
        </w:rPr>
        <w:t xml:space="preserve">" - says Dr Helen Popova, who developed a unique physical-mathematical model of the evolution of the magnetic activity of the sun and used it to gain the patterns of occurrence of global minima of solar activity and gave them a physical interpretation.</w:t>
      </w:r>
      <w:r w:rsidDel="00000000" w:rsidR="00000000" w:rsidRPr="00000000">
        <w:rPr>
          <w:rtl w:val="0"/>
        </w:rPr>
      </w:r>
    </w:p>
    <w:p w:rsidR="00000000" w:rsidDel="00000000" w:rsidP="00000000" w:rsidRDefault="00000000" w:rsidRPr="00000000" w14:paraId="000001E8">
      <w:pPr>
        <w:rPr>
          <w:u w:val="single"/>
        </w:rPr>
      </w:pPr>
      <w:r w:rsidDel="00000000" w:rsidR="00000000" w:rsidRPr="00000000">
        <w:rPr>
          <w:rFonts w:ascii="Calibri" w:cs="Calibri" w:eastAsia="Calibri" w:hAnsi="Calibri"/>
          <w:b w:val="0"/>
          <w:bCs w:val="0"/>
          <w:sz w:val="16"/>
          <w:szCs w:val="16"/>
          <w:u w:val="none"/>
          <w:rtl w:val="0"/>
        </w:rPr>
        <w:t xml:space="preserve">If the </w:t>
      </w:r>
      <w:r w:rsidDel="00000000" w:rsidR="00000000" w:rsidRPr="00000000">
        <w:rPr>
          <w:u w:val="single"/>
          <w:rtl w:val="0"/>
        </w:rPr>
        <w:t xml:space="preserve">similar </w:t>
      </w:r>
      <w:r w:rsidDel="00000000" w:rsidR="00000000" w:rsidRPr="00000000">
        <w:rPr>
          <w:rFonts w:ascii="Calibri" w:cs="Calibri" w:eastAsia="Calibri" w:hAnsi="Calibri"/>
          <w:b w:val="1"/>
          <w:bCs w:val="1"/>
          <w:i w:val="0"/>
          <w:iCs w:val="0"/>
          <w:sz w:val="22"/>
          <w:szCs w:val="22"/>
          <w:u w:val="single"/>
          <w:rtl w:val="0"/>
        </w:rPr>
        <w:t xml:space="preserve">reduction</w:t>
      </w:r>
      <w:r w:rsidDel="00000000" w:rsidR="00000000" w:rsidRPr="00000000">
        <w:rPr>
          <w:u w:val="single"/>
          <w:rtl w:val="0"/>
        </w:rPr>
        <w:t xml:space="preserve"> will be observed </w:t>
      </w:r>
      <w:r w:rsidDel="00000000" w:rsidR="00000000" w:rsidRPr="00000000">
        <w:rPr>
          <w:highlight w:val="cyan"/>
          <w:u w:val="single"/>
          <w:rtl w:val="0"/>
        </w:rPr>
        <w:t xml:space="preserve">during the upcoming</w:t>
      </w:r>
      <w:r w:rsidDel="00000000" w:rsidR="00000000" w:rsidRPr="00000000">
        <w:rPr>
          <w:u w:val="single"/>
          <w:rtl w:val="0"/>
        </w:rPr>
        <w:t xml:space="preserve"> Maunder </w:t>
      </w:r>
      <w:r w:rsidDel="00000000" w:rsidR="00000000" w:rsidRPr="00000000">
        <w:rPr>
          <w:highlight w:val="cyan"/>
          <w:u w:val="single"/>
          <w:rtl w:val="0"/>
        </w:rPr>
        <w:t xml:space="preserve">minimum</w:t>
      </w:r>
      <w:r w:rsidDel="00000000" w:rsidR="00000000" w:rsidRPr="00000000">
        <w:rPr>
          <w:u w:val="single"/>
          <w:rtl w:val="0"/>
        </w:rPr>
        <w:t xml:space="preserve"> this can lead to the similar </w:t>
      </w:r>
      <w:r w:rsidDel="00000000" w:rsidR="00000000" w:rsidRPr="00000000">
        <w:rPr>
          <w:rFonts w:ascii="Calibri" w:cs="Calibri" w:eastAsia="Calibri" w:hAnsi="Calibri"/>
          <w:b w:val="1"/>
          <w:bCs w:val="1"/>
          <w:i w:val="0"/>
          <w:iCs w:val="0"/>
          <w:sz w:val="22"/>
          <w:szCs w:val="22"/>
          <w:u w:val="single"/>
          <w:rtl w:val="0"/>
        </w:rPr>
        <w:t xml:space="preserve">cooling</w:t>
      </w:r>
      <w:r w:rsidDel="00000000" w:rsidR="00000000" w:rsidRPr="00000000">
        <w:rPr>
          <w:u w:val="single"/>
          <w:rtl w:val="0"/>
        </w:rPr>
        <w:t xml:space="preserve"> of the Earth </w:t>
      </w:r>
      <w:r w:rsidDel="00000000" w:rsidR="00000000" w:rsidRPr="00000000">
        <w:rPr>
          <w:rFonts w:ascii="Calibri" w:cs="Calibri" w:eastAsia="Calibri" w:hAnsi="Calibri"/>
          <w:b w:val="1"/>
          <w:bCs w:val="1"/>
          <w:i w:val="0"/>
          <w:iCs w:val="0"/>
          <w:sz w:val="22"/>
          <w:szCs w:val="22"/>
          <w:u w:val="single"/>
          <w:rtl w:val="0"/>
        </w:rPr>
        <w:t xml:space="preserve">atmosphere</w:t>
      </w:r>
      <w:r w:rsidDel="00000000" w:rsidR="00000000" w:rsidRPr="00000000">
        <w:rPr>
          <w:rFonts w:ascii="Calibri" w:cs="Calibri" w:eastAsia="Calibri" w:hAnsi="Calibri"/>
          <w:b w:val="0"/>
          <w:bCs w:val="0"/>
          <w:sz w:val="16"/>
          <w:szCs w:val="16"/>
          <w:u w:val="none"/>
          <w:rtl w:val="0"/>
        </w:rPr>
        <w:t xml:space="preserve">. According to Dr Helen Popova, if the existing theories about the impact of solar activity on the climate are true, then</w:t>
      </w:r>
      <w:r w:rsidDel="00000000" w:rsidR="00000000" w:rsidRPr="00000000">
        <w:rPr>
          <w:u w:val="single"/>
          <w:rtl w:val="0"/>
        </w:rPr>
        <w:t xml:space="preserve"> this minimum will </w:t>
      </w:r>
      <w:r w:rsidDel="00000000" w:rsidR="00000000" w:rsidRPr="00000000">
        <w:rPr>
          <w:highlight w:val="cyan"/>
          <w:u w:val="single"/>
          <w:rtl w:val="0"/>
        </w:rPr>
        <w:t xml:space="preserve">lead to a </w:t>
      </w:r>
      <w:r w:rsidDel="00000000" w:rsidR="00000000" w:rsidRPr="00000000">
        <w:rPr>
          <w:rFonts w:ascii="Calibri" w:cs="Calibri" w:eastAsia="Calibri" w:hAnsi="Calibri"/>
          <w:b w:val="1"/>
          <w:bCs w:val="1"/>
          <w:i w:val="0"/>
          <w:iCs w:val="0"/>
          <w:sz w:val="22"/>
          <w:szCs w:val="22"/>
          <w:highlight w:val="cyan"/>
          <w:u w:val="single"/>
          <w:rtl w:val="0"/>
        </w:rPr>
        <w:t xml:space="preserve">significant</w:t>
      </w:r>
      <w:r w:rsidDel="00000000" w:rsidR="00000000" w:rsidRPr="00000000">
        <w:rPr>
          <w:highlight w:val="cyan"/>
          <w:u w:val="single"/>
          <w:rtl w:val="0"/>
        </w:rPr>
        <w:t xml:space="preserve"> cooling</w:t>
      </w:r>
      <w:r w:rsidDel="00000000" w:rsidR="00000000" w:rsidRPr="00000000">
        <w:rPr>
          <w:rFonts w:ascii="Calibri" w:cs="Calibri" w:eastAsia="Calibri" w:hAnsi="Calibri"/>
          <w:b w:val="0"/>
          <w:bCs w:val="0"/>
          <w:sz w:val="16"/>
          <w:szCs w:val="16"/>
          <w:u w:val="none"/>
          <w:rtl w:val="0"/>
        </w:rPr>
        <w:t xml:space="preserve">, similar to the one occurred during the Maunder minimum.</w:t>
      </w:r>
      <w:r w:rsidDel="00000000" w:rsidR="00000000" w:rsidRPr="00000000">
        <w:rPr>
          <w:rtl w:val="0"/>
        </w:rPr>
      </w:r>
    </w:p>
    <w:p w:rsidR="00000000" w:rsidDel="00000000" w:rsidP="00000000" w:rsidRDefault="00000000" w:rsidRPr="00000000" w14:paraId="000001E9">
      <w:pPr>
        <w:rPr>
          <w:u w:val="single"/>
        </w:rPr>
      </w:pPr>
      <w:r w:rsidDel="00000000" w:rsidR="00000000" w:rsidRPr="00000000">
        <w:rPr>
          <w:rFonts w:ascii="Calibri" w:cs="Calibri" w:eastAsia="Calibri" w:hAnsi="Calibri"/>
          <w:b w:val="0"/>
          <w:bCs w:val="0"/>
          <w:sz w:val="16"/>
          <w:szCs w:val="16"/>
          <w:u w:val="none"/>
          <w:rtl w:val="0"/>
        </w:rPr>
        <w:t xml:space="preserve">However, only the time will show soon enough</w:t>
      </w:r>
      <w:r w:rsidDel="00000000" w:rsidR="00000000" w:rsidRPr="00000000">
        <w:rPr>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within</w:t>
      </w:r>
      <w:r w:rsidDel="00000000" w:rsidR="00000000" w:rsidRPr="00000000">
        <w:rPr>
          <w:highlight w:val="cyan"/>
          <w:u w:val="single"/>
          <w:rtl w:val="0"/>
        </w:rPr>
        <w:t xml:space="preserve"> the </w:t>
      </w:r>
      <w:r w:rsidDel="00000000" w:rsidR="00000000" w:rsidRPr="00000000">
        <w:rPr>
          <w:rFonts w:ascii="Calibri" w:cs="Calibri" w:eastAsia="Calibri" w:hAnsi="Calibri"/>
          <w:b w:val="1"/>
          <w:bCs w:val="1"/>
          <w:i w:val="0"/>
          <w:iCs w:val="0"/>
          <w:sz w:val="22"/>
          <w:szCs w:val="22"/>
          <w:highlight w:val="cyan"/>
          <w:u w:val="single"/>
          <w:rtl w:val="0"/>
        </w:rPr>
        <w:t xml:space="preserve">next 5</w:t>
      </w:r>
      <w:r w:rsidDel="00000000" w:rsidR="00000000" w:rsidRPr="00000000">
        <w:rPr>
          <w:rFonts w:ascii="Calibri" w:cs="Calibri" w:eastAsia="Calibri" w:hAnsi="Calibri"/>
          <w:b w:val="1"/>
          <w:bCs w:val="1"/>
          <w:i w:val="0"/>
          <w:iCs w:val="0"/>
          <w:sz w:val="22"/>
          <w:szCs w:val="22"/>
          <w:u w:val="single"/>
          <w:rtl w:val="0"/>
        </w:rPr>
        <w:t xml:space="preserve">-15 </w:t>
      </w:r>
      <w:r w:rsidDel="00000000" w:rsidR="00000000" w:rsidRPr="00000000">
        <w:rPr>
          <w:rFonts w:ascii="Calibri" w:cs="Calibri" w:eastAsia="Calibri" w:hAnsi="Calibri"/>
          <w:b w:val="1"/>
          <w:bCs w:val="1"/>
          <w:i w:val="0"/>
          <w:iCs w:val="0"/>
          <w:sz w:val="22"/>
          <w:szCs w:val="22"/>
          <w:highlight w:val="cyan"/>
          <w:u w:val="single"/>
          <w:rtl w:val="0"/>
        </w:rPr>
        <w:t xml:space="preserve">years</w:t>
      </w:r>
      <w:r w:rsidDel="00000000" w:rsidR="00000000" w:rsidRPr="00000000">
        <w:rPr>
          <w:rFonts w:ascii="Calibri" w:cs="Calibri" w:eastAsia="Calibri" w:hAnsi="Calibri"/>
          <w:b w:val="0"/>
          <w:bCs w:val="0"/>
          <w:sz w:val="16"/>
          <w:szCs w:val="16"/>
          <w:u w:val="none"/>
          <w:rtl w:val="0"/>
        </w:rPr>
        <w:t xml:space="preserve">) if this will happen.</w:t>
      </w:r>
      <w:r w:rsidDel="00000000" w:rsidR="00000000" w:rsidRPr="00000000">
        <w:rPr>
          <w:rtl w:val="0"/>
        </w:rPr>
      </w:r>
    </w:p>
    <w:p w:rsidR="00000000" w:rsidDel="00000000" w:rsidP="00000000" w:rsidRDefault="00000000" w:rsidRPr="00000000" w14:paraId="000001EA">
      <w:pPr>
        <w:rPr>
          <w:u w:val="single"/>
        </w:rPr>
      </w:pPr>
      <w:r w:rsidDel="00000000" w:rsidR="00000000" w:rsidRPr="00000000">
        <w:rPr>
          <w:rFonts w:ascii="Calibri" w:cs="Calibri" w:eastAsia="Calibri" w:hAnsi="Calibri"/>
          <w:b w:val="0"/>
          <w:bCs w:val="0"/>
          <w:sz w:val="16"/>
          <w:szCs w:val="16"/>
          <w:u w:val="none"/>
          <w:rtl w:val="0"/>
        </w:rPr>
        <w:t xml:space="preserve">"Given that</w:t>
      </w:r>
      <w:r w:rsidDel="00000000" w:rsidR="00000000" w:rsidRPr="00000000">
        <w:rPr>
          <w:u w:val="single"/>
          <w:rtl w:val="0"/>
        </w:rPr>
        <w:t xml:space="preserve"> our future minimum will last for </w:t>
      </w:r>
      <w:r w:rsidDel="00000000" w:rsidR="00000000" w:rsidRPr="00000000">
        <w:rPr>
          <w:rFonts w:ascii="Calibri" w:cs="Calibri" w:eastAsia="Calibri" w:hAnsi="Calibri"/>
          <w:b w:val="0"/>
          <w:bCs w:val="0"/>
          <w:sz w:val="16"/>
          <w:szCs w:val="16"/>
          <w:u w:val="none"/>
          <w:rtl w:val="0"/>
        </w:rPr>
        <w:t xml:space="preserve">at least three solar cycles, which is</w:t>
      </w:r>
      <w:r w:rsidDel="00000000" w:rsidR="00000000" w:rsidRPr="00000000">
        <w:rPr>
          <w:u w:val="single"/>
          <w:rtl w:val="0"/>
        </w:rPr>
        <w:t xml:space="preserve"> about 30 years</w:t>
      </w:r>
      <w:r w:rsidDel="00000000" w:rsidR="00000000" w:rsidRPr="00000000">
        <w:rPr>
          <w:rFonts w:ascii="Calibri" w:cs="Calibri" w:eastAsia="Calibri" w:hAnsi="Calibri"/>
          <w:b w:val="0"/>
          <w:bCs w:val="0"/>
          <w:sz w:val="16"/>
          <w:szCs w:val="16"/>
          <w:u w:val="none"/>
          <w:rtl w:val="0"/>
        </w:rPr>
        <w:t xml:space="preserve">, it is possible, that the lowering of the temperature will not be as deep as during the Maunder minimum. But we will have to</w:t>
      </w:r>
      <w:r w:rsidDel="00000000" w:rsidR="00000000" w:rsidRPr="00000000">
        <w:rPr>
          <w:u w:val="single"/>
          <w:rtl w:val="0"/>
        </w:rPr>
        <w:t xml:space="preserve"> examine it in </w:t>
      </w:r>
      <w:r w:rsidDel="00000000" w:rsidR="00000000" w:rsidRPr="00000000">
        <w:rPr>
          <w:rFonts w:ascii="Calibri" w:cs="Calibri" w:eastAsia="Calibri" w:hAnsi="Calibri"/>
          <w:b w:val="1"/>
          <w:bCs w:val="1"/>
          <w:i w:val="0"/>
          <w:iCs w:val="0"/>
          <w:sz w:val="22"/>
          <w:szCs w:val="22"/>
          <w:u w:val="single"/>
          <w:rtl w:val="0"/>
        </w:rPr>
        <w:t xml:space="preserve">detail</w:t>
      </w:r>
      <w:r w:rsidDel="00000000" w:rsidR="00000000" w:rsidRPr="00000000">
        <w:rPr>
          <w:rFonts w:ascii="Calibri" w:cs="Calibri" w:eastAsia="Calibri" w:hAnsi="Calibri"/>
          <w:b w:val="0"/>
          <w:bCs w:val="0"/>
          <w:sz w:val="16"/>
          <w:szCs w:val="16"/>
          <w:u w:val="none"/>
          <w:rtl w:val="0"/>
        </w:rPr>
        <w:t xml:space="preserve">. We keep in touch</w:t>
      </w:r>
      <w:r w:rsidDel="00000000" w:rsidR="00000000" w:rsidRPr="00000000">
        <w:rPr>
          <w:u w:val="single"/>
          <w:rtl w:val="0"/>
        </w:rPr>
        <w:t xml:space="preserve"> with </w:t>
      </w:r>
      <w:r w:rsidDel="00000000" w:rsidR="00000000" w:rsidRPr="00000000">
        <w:rPr>
          <w:rFonts w:ascii="Calibri" w:cs="Calibri" w:eastAsia="Calibri" w:hAnsi="Calibri"/>
          <w:b w:val="1"/>
          <w:bCs w:val="1"/>
          <w:i w:val="0"/>
          <w:iCs w:val="0"/>
          <w:sz w:val="22"/>
          <w:szCs w:val="22"/>
          <w:u w:val="single"/>
          <w:rtl w:val="0"/>
        </w:rPr>
        <w:t xml:space="preserve">climatologists</w:t>
      </w:r>
      <w:r w:rsidDel="00000000" w:rsidR="00000000" w:rsidRPr="00000000">
        <w:rPr>
          <w:u w:val="single"/>
          <w:rtl w:val="0"/>
        </w:rPr>
        <w:t xml:space="preserve"> from different countries. </w:t>
      </w:r>
      <w:r w:rsidDel="00000000" w:rsidR="00000000" w:rsidRPr="00000000">
        <w:rPr>
          <w:rFonts w:ascii="Calibri" w:cs="Calibri" w:eastAsia="Calibri" w:hAnsi="Calibri"/>
          <w:b w:val="0"/>
          <w:bCs w:val="0"/>
          <w:sz w:val="16"/>
          <w:szCs w:val="16"/>
          <w:u w:val="none"/>
          <w:rtl w:val="0"/>
        </w:rPr>
        <w:t xml:space="preserve">We plan to work in this direction", -- Dr Helen Popova said.</w:t>
      </w:r>
      <w:r w:rsidDel="00000000" w:rsidR="00000000" w:rsidRPr="00000000">
        <w:rPr>
          <w:rtl w:val="0"/>
        </w:rPr>
      </w:r>
    </w:p>
    <w:p w:rsidR="00000000" w:rsidDel="00000000" w:rsidP="00000000" w:rsidRDefault="00000000" w:rsidRPr="00000000" w14:paraId="000001EB">
      <w:pPr>
        <w:pStyle w:val="Heading4"/>
        <w:numPr>
          <w:ilvl w:val="0"/>
          <w:numId w:val="10"/>
        </w:numPr>
        <w:ind w:left="720" w:hanging="360"/>
        <w:rPr/>
      </w:pPr>
      <w:r w:rsidDel="00000000" w:rsidR="00000000" w:rsidRPr="00000000">
        <w:rPr>
          <w:u w:val="single"/>
          <w:rtl w:val="0"/>
        </w:rPr>
        <w:t xml:space="preserve">INTERGLACIALS</w:t>
      </w:r>
      <w:r w:rsidDel="00000000" w:rsidR="00000000" w:rsidRPr="00000000">
        <w:rPr>
          <w:rtl w:val="0"/>
        </w:rPr>
        <w:t xml:space="preserve"> –</w:t>
      </w:r>
    </w:p>
    <w:p w:rsidR="00000000" w:rsidDel="00000000" w:rsidP="00000000" w:rsidRDefault="00000000" w:rsidRPr="00000000" w14:paraId="000001EC">
      <w:pPr>
        <w:pStyle w:val="Heading4"/>
        <w:rPr/>
      </w:pPr>
      <w:r w:rsidDel="00000000" w:rsidR="00000000" w:rsidRPr="00000000">
        <w:rPr>
          <w:u w:val="single"/>
          <w:rtl w:val="0"/>
        </w:rPr>
        <w:t xml:space="preserve">[A] </w:t>
      </w:r>
      <w:r w:rsidDel="00000000" w:rsidR="00000000" w:rsidRPr="00000000">
        <w:rPr>
          <w:rtl w:val="0"/>
        </w:rPr>
        <w:t xml:space="preserve">- We’re </w:t>
      </w:r>
      <w:r w:rsidDel="00000000" w:rsidR="00000000" w:rsidRPr="00000000">
        <w:rPr>
          <w:u w:val="single"/>
          <w:rtl w:val="0"/>
        </w:rPr>
        <w:t xml:space="preserve">already</w:t>
      </w:r>
      <w:r w:rsidDel="00000000" w:rsidR="00000000" w:rsidRPr="00000000">
        <w:rPr>
          <w:rtl w:val="0"/>
        </w:rPr>
        <w:t xml:space="preserve"> overdue---the </w:t>
      </w:r>
      <w:r w:rsidDel="00000000" w:rsidR="00000000" w:rsidRPr="00000000">
        <w:rPr>
          <w:u w:val="single"/>
          <w:rtl w:val="0"/>
        </w:rPr>
        <w:t xml:space="preserve">only</w:t>
      </w:r>
      <w:r w:rsidDel="00000000" w:rsidR="00000000" w:rsidRPr="00000000">
        <w:rPr>
          <w:rtl w:val="0"/>
        </w:rPr>
        <w:t xml:space="preserve"> thing preventing it is </w:t>
      </w:r>
      <w:r w:rsidDel="00000000" w:rsidR="00000000" w:rsidRPr="00000000">
        <w:rPr>
          <w:u w:val="single"/>
          <w:rtl w:val="0"/>
        </w:rPr>
        <w:t xml:space="preserve">warming</w:t>
      </w: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b w:val="1"/>
          <w:bCs w:val="1"/>
          <w:sz w:val="26"/>
          <w:szCs w:val="26"/>
          <w:u w:val="none"/>
          <w:rtl w:val="0"/>
        </w:rPr>
        <w:t xml:space="preserve">Kramer 14 </w:t>
      </w:r>
      <w:r w:rsidDel="00000000" w:rsidR="00000000" w:rsidRPr="00000000">
        <w:rPr>
          <w:rtl w:val="0"/>
        </w:rPr>
        <w:t xml:space="preserve">[Sarah; 2014; MS in Journalism from the Medill School at Northwestern University, BA in from The University of British Columbia; Climate Change at Medill, “Climate Change May Be Stalling Overdue Ice Age,” </w:t>
      </w:r>
      <w:hyperlink r:id="rId36">
        <w:r w:rsidDel="00000000" w:rsidR="00000000" w:rsidRPr="00000000">
          <w:rPr>
            <w:color w:val="0000ff"/>
            <w:u w:val="single"/>
            <w:rtl w:val="0"/>
          </w:rPr>
          <w:t xml:space="preserve">https://climatechange.medill.northwestern.edu/2015/01/29/climate-change-may-be-stalling-overdue-ice-age/</w:t>
        </w:r>
      </w:hyperlink>
      <w:r w:rsidDel="00000000" w:rsidR="00000000" w:rsidRPr="00000000">
        <w:rPr>
          <w:rtl w:val="0"/>
        </w:rPr>
        <w:t xml:space="preserve">] </w:t>
      </w:r>
    </w:p>
    <w:p w:rsidR="00000000" w:rsidDel="00000000" w:rsidP="00000000" w:rsidRDefault="00000000" w:rsidRPr="00000000" w14:paraId="000001EE">
      <w:pPr>
        <w:rPr>
          <w:sz w:val="16"/>
          <w:szCs w:val="16"/>
        </w:rPr>
      </w:pPr>
      <w:r w:rsidDel="00000000" w:rsidR="00000000" w:rsidRPr="00000000">
        <w:rPr>
          <w:sz w:val="16"/>
          <w:szCs w:val="16"/>
          <w:rtl w:val="0"/>
        </w:rPr>
        <w:t xml:space="preserve">Despite warming temperatures worldwide, scientists are exploring Earth’s ancient cold snaps. </w:t>
      </w:r>
      <w:r w:rsidDel="00000000" w:rsidR="00000000" w:rsidRPr="00000000">
        <w:rPr>
          <w:b w:val="0"/>
          <w:bCs w:val="0"/>
          <w:sz w:val="22"/>
          <w:szCs w:val="22"/>
          <w:u w:val="single"/>
          <w:rtl w:val="0"/>
        </w:rPr>
        <w:t xml:space="preserve">Researching</w:t>
      </w:r>
      <w:r w:rsidDel="00000000" w:rsidR="00000000" w:rsidRPr="00000000">
        <w:rPr>
          <w:sz w:val="16"/>
          <w:szCs w:val="16"/>
          <w:rtl w:val="0"/>
        </w:rPr>
        <w:t xml:space="preserve"> how </w:t>
      </w:r>
      <w:r w:rsidDel="00000000" w:rsidR="00000000" w:rsidRPr="00000000">
        <w:rPr>
          <w:rFonts w:ascii="Calibri" w:cs="Calibri" w:eastAsia="Calibri" w:hAnsi="Calibri"/>
          <w:b w:val="1"/>
          <w:bCs w:val="1"/>
          <w:i w:val="0"/>
          <w:iCs w:val="0"/>
          <w:sz w:val="22"/>
          <w:szCs w:val="22"/>
          <w:highlight w:val="cyan"/>
          <w:u w:val="single"/>
          <w:rtl w:val="0"/>
        </w:rPr>
        <w:t xml:space="preserve">past</w:t>
      </w:r>
      <w:r w:rsidDel="00000000" w:rsidR="00000000" w:rsidRPr="00000000">
        <w:rPr>
          <w:b w:val="0"/>
          <w:bCs w:val="0"/>
          <w:sz w:val="22"/>
          <w:szCs w:val="22"/>
          <w:highlight w:val="cyan"/>
          <w:u w:val="single"/>
          <w:rtl w:val="0"/>
        </w:rPr>
        <w:t xml:space="preserve"> ice ages</w:t>
      </w:r>
      <w:r w:rsidDel="00000000" w:rsidR="00000000" w:rsidRPr="00000000">
        <w:rPr>
          <w:b w:val="0"/>
          <w:bCs w:val="0"/>
          <w:sz w:val="22"/>
          <w:szCs w:val="22"/>
          <w:u w:val="single"/>
          <w:rtl w:val="0"/>
        </w:rPr>
        <w:t xml:space="preserve"> ended can </w:t>
      </w:r>
      <w:r w:rsidDel="00000000" w:rsidR="00000000" w:rsidRPr="00000000">
        <w:rPr>
          <w:b w:val="0"/>
          <w:bCs w:val="0"/>
          <w:sz w:val="22"/>
          <w:szCs w:val="22"/>
          <w:highlight w:val="cyan"/>
          <w:u w:val="single"/>
          <w:rtl w:val="0"/>
        </w:rPr>
        <w:t xml:space="preserve">reveal clues about</w:t>
      </w:r>
      <w:r w:rsidDel="00000000" w:rsidR="00000000" w:rsidRPr="00000000">
        <w:rPr>
          <w:b w:val="0"/>
          <w:bCs w:val="0"/>
          <w:sz w:val="22"/>
          <w:szCs w:val="22"/>
          <w:u w:val="single"/>
          <w:rtl w:val="0"/>
        </w:rPr>
        <w:t xml:space="preserve"> our planet’s </w:t>
      </w:r>
      <w:r w:rsidDel="00000000" w:rsidR="00000000" w:rsidRPr="00000000">
        <w:rPr>
          <w:rFonts w:ascii="Calibri" w:cs="Calibri" w:eastAsia="Calibri" w:hAnsi="Calibri"/>
          <w:b w:val="1"/>
          <w:bCs w:val="1"/>
          <w:i w:val="0"/>
          <w:iCs w:val="0"/>
          <w:sz w:val="22"/>
          <w:szCs w:val="22"/>
          <w:highlight w:val="cyan"/>
          <w:u w:val="single"/>
          <w:rtl w:val="0"/>
        </w:rPr>
        <w:t xml:space="preserve">future</w:t>
      </w:r>
      <w:r w:rsidDel="00000000" w:rsidR="00000000" w:rsidRPr="00000000">
        <w:rPr>
          <w:sz w:val="16"/>
          <w:szCs w:val="16"/>
          <w:rtl w:val="0"/>
        </w:rPr>
        <w:t xml:space="preserve">. </w:t>
      </w:r>
    </w:p>
    <w:p w:rsidR="00000000" w:rsidDel="00000000" w:rsidP="00000000" w:rsidRDefault="00000000" w:rsidRPr="00000000" w14:paraId="000001EF">
      <w:pPr>
        <w:rPr>
          <w:sz w:val="16"/>
          <w:szCs w:val="16"/>
        </w:rPr>
      </w:pPr>
      <w:r w:rsidDel="00000000" w:rsidR="00000000" w:rsidRPr="00000000">
        <w:rPr>
          <w:sz w:val="16"/>
          <w:szCs w:val="16"/>
          <w:rtl w:val="0"/>
        </w:rPr>
        <w:t xml:space="preserve">Some of the evidence suggests that </w:t>
      </w:r>
      <w:r w:rsidDel="00000000" w:rsidR="00000000" w:rsidRPr="00000000">
        <w:rPr>
          <w:b w:val="0"/>
          <w:bCs w:val="0"/>
          <w:sz w:val="22"/>
          <w:szCs w:val="22"/>
          <w:highlight w:val="cyan"/>
          <w:u w:val="single"/>
          <w:rtl w:val="0"/>
        </w:rPr>
        <w:t xml:space="preserve">we might be </w:t>
      </w:r>
      <w:r w:rsidDel="00000000" w:rsidR="00000000" w:rsidRPr="00000000">
        <w:rPr>
          <w:rFonts w:ascii="Calibri" w:cs="Calibri" w:eastAsia="Calibri" w:hAnsi="Calibri"/>
          <w:b w:val="1"/>
          <w:bCs w:val="1"/>
          <w:i w:val="0"/>
          <w:iCs w:val="0"/>
          <w:sz w:val="22"/>
          <w:szCs w:val="22"/>
          <w:highlight w:val="cyan"/>
          <w:u w:val="single"/>
          <w:rtl w:val="0"/>
        </w:rPr>
        <w:t xml:space="preserve">overdue</w:t>
      </w:r>
      <w:r w:rsidDel="00000000" w:rsidR="00000000" w:rsidRPr="00000000">
        <w:rPr>
          <w:b w:val="0"/>
          <w:bCs w:val="0"/>
          <w:sz w:val="22"/>
          <w:szCs w:val="22"/>
          <w:u w:val="single"/>
          <w:rtl w:val="0"/>
        </w:rPr>
        <w:t xml:space="preserve"> for an ice age, in fact, </w:t>
      </w:r>
      <w:r w:rsidDel="00000000" w:rsidR="00000000" w:rsidRPr="00000000">
        <w:rPr>
          <w:b w:val="0"/>
          <w:bCs w:val="0"/>
          <w:sz w:val="22"/>
          <w:szCs w:val="22"/>
          <w:highlight w:val="cyan"/>
          <w:u w:val="single"/>
          <w:rtl w:val="0"/>
        </w:rPr>
        <w:t xml:space="preserve">according to </w:t>
      </w:r>
      <w:r w:rsidDel="00000000" w:rsidR="00000000" w:rsidRPr="00000000">
        <w:rPr>
          <w:rFonts w:ascii="Calibri" w:cs="Calibri" w:eastAsia="Calibri" w:hAnsi="Calibri"/>
          <w:b w:val="1"/>
          <w:bCs w:val="1"/>
          <w:i w:val="0"/>
          <w:iCs w:val="0"/>
          <w:sz w:val="22"/>
          <w:szCs w:val="22"/>
          <w:highlight w:val="cyan"/>
          <w:u w:val="single"/>
          <w:rtl w:val="0"/>
        </w:rPr>
        <w:t xml:space="preserve">glaciologist</w:t>
      </w:r>
      <w:r w:rsidDel="00000000" w:rsidR="00000000" w:rsidRPr="00000000">
        <w:rPr>
          <w:sz w:val="16"/>
          <w:szCs w:val="16"/>
          <w:rtl w:val="0"/>
        </w:rPr>
        <w:t xml:space="preserve"> Brenda </w:t>
      </w:r>
      <w:r w:rsidDel="00000000" w:rsidR="00000000" w:rsidRPr="00000000">
        <w:rPr>
          <w:b w:val="0"/>
          <w:bCs w:val="0"/>
          <w:sz w:val="22"/>
          <w:szCs w:val="22"/>
          <w:u w:val="single"/>
          <w:rtl w:val="0"/>
        </w:rPr>
        <w:t xml:space="preserve">Hall</w:t>
      </w:r>
      <w:r w:rsidDel="00000000" w:rsidR="00000000" w:rsidRPr="00000000">
        <w:rPr>
          <w:sz w:val="16"/>
          <w:szCs w:val="16"/>
          <w:rtl w:val="0"/>
        </w:rPr>
        <w:t xml:space="preserve"> of the University of Maine. </w:t>
      </w:r>
    </w:p>
    <w:p w:rsidR="00000000" w:rsidDel="00000000" w:rsidP="00000000" w:rsidRDefault="00000000" w:rsidRPr="00000000" w14:paraId="000001F0">
      <w:pPr>
        <w:rPr>
          <w:sz w:val="16"/>
          <w:szCs w:val="16"/>
        </w:rPr>
      </w:pPr>
      <w:r w:rsidDel="00000000" w:rsidR="00000000" w:rsidRPr="00000000">
        <w:rPr>
          <w:sz w:val="16"/>
          <w:szCs w:val="16"/>
          <w:rtl w:val="0"/>
        </w:rPr>
        <w:t xml:space="preserve">Hall’s </w:t>
      </w:r>
      <w:r w:rsidDel="00000000" w:rsidR="00000000" w:rsidRPr="00000000">
        <w:rPr>
          <w:b w:val="0"/>
          <w:bCs w:val="0"/>
          <w:sz w:val="22"/>
          <w:szCs w:val="22"/>
          <w:u w:val="single"/>
          <w:rtl w:val="0"/>
        </w:rPr>
        <w:t xml:space="preserve">research shows that ancient </w:t>
      </w:r>
      <w:r w:rsidDel="00000000" w:rsidR="00000000" w:rsidRPr="00000000">
        <w:rPr>
          <w:b w:val="0"/>
          <w:bCs w:val="0"/>
          <w:sz w:val="22"/>
          <w:szCs w:val="22"/>
          <w:highlight w:val="cyan"/>
          <w:u w:val="single"/>
          <w:rtl w:val="0"/>
        </w:rPr>
        <w:t xml:space="preserve">glaciers</w:t>
      </w:r>
      <w:r w:rsidDel="00000000" w:rsidR="00000000" w:rsidRPr="00000000">
        <w:rPr>
          <w:b w:val="0"/>
          <w:bCs w:val="0"/>
          <w:sz w:val="22"/>
          <w:szCs w:val="22"/>
          <w:u w:val="single"/>
          <w:rtl w:val="0"/>
        </w:rPr>
        <w:t xml:space="preserve"> might have </w:t>
      </w:r>
      <w:r w:rsidDel="00000000" w:rsidR="00000000" w:rsidRPr="00000000">
        <w:rPr>
          <w:b w:val="0"/>
          <w:bCs w:val="0"/>
          <w:sz w:val="22"/>
          <w:szCs w:val="22"/>
          <w:highlight w:val="cyan"/>
          <w:u w:val="single"/>
          <w:rtl w:val="0"/>
        </w:rPr>
        <w:t xml:space="preserve">retreated</w:t>
      </w:r>
      <w:r w:rsidDel="00000000" w:rsidR="00000000" w:rsidRPr="00000000">
        <w:rPr>
          <w:b w:val="0"/>
          <w:bCs w:val="0"/>
          <w:sz w:val="22"/>
          <w:szCs w:val="22"/>
          <w:u w:val="single"/>
          <w:rtl w:val="0"/>
        </w:rPr>
        <w:t xml:space="preserve"> rapidly </w:t>
      </w:r>
      <w:r w:rsidDel="00000000" w:rsidR="00000000" w:rsidRPr="00000000">
        <w:rPr>
          <w:b w:val="0"/>
          <w:bCs w:val="0"/>
          <w:sz w:val="22"/>
          <w:szCs w:val="22"/>
          <w:highlight w:val="cyan"/>
          <w:u w:val="single"/>
          <w:rtl w:val="0"/>
        </w:rPr>
        <w:t xml:space="preserve">as part of Earth’s </w:t>
      </w:r>
      <w:r w:rsidDel="00000000" w:rsidR="00000000" w:rsidRPr="00000000">
        <w:rPr>
          <w:rFonts w:ascii="Calibri" w:cs="Calibri" w:eastAsia="Calibri" w:hAnsi="Calibri"/>
          <w:b w:val="1"/>
          <w:bCs w:val="1"/>
          <w:i w:val="0"/>
          <w:iCs w:val="0"/>
          <w:sz w:val="22"/>
          <w:szCs w:val="22"/>
          <w:highlight w:val="cyan"/>
          <w:u w:val="single"/>
          <w:rtl w:val="0"/>
        </w:rPr>
        <w:t xml:space="preserve">natural pattern</w:t>
      </w:r>
      <w:r w:rsidDel="00000000" w:rsidR="00000000" w:rsidRPr="00000000">
        <w:rPr>
          <w:b w:val="0"/>
          <w:bCs w:val="0"/>
          <w:sz w:val="22"/>
          <w:szCs w:val="22"/>
          <w:u w:val="single"/>
          <w:rtl w:val="0"/>
        </w:rPr>
        <w:t xml:space="preserve"> of ice ages. The Earth’s previous</w:t>
      </w:r>
      <w:r w:rsidDel="00000000" w:rsidR="00000000" w:rsidRPr="00000000">
        <w:rPr>
          <w:sz w:val="16"/>
          <w:szCs w:val="16"/>
          <w:rtl w:val="0"/>
        </w:rPr>
        <w:t xml:space="preserve"> warming </w:t>
      </w:r>
      <w:r w:rsidDel="00000000" w:rsidR="00000000" w:rsidRPr="00000000">
        <w:rPr>
          <w:b w:val="0"/>
          <w:bCs w:val="0"/>
          <w:sz w:val="22"/>
          <w:szCs w:val="22"/>
          <w:u w:val="single"/>
          <w:rtl w:val="0"/>
        </w:rPr>
        <w:t xml:space="preserve">periods</w:t>
      </w:r>
      <w:r w:rsidDel="00000000" w:rsidR="00000000" w:rsidRPr="00000000">
        <w:rPr>
          <w:sz w:val="16"/>
          <w:szCs w:val="16"/>
          <w:rtl w:val="0"/>
        </w:rPr>
        <w:t xml:space="preserve"> and the current </w:t>
      </w:r>
      <w:r w:rsidDel="00000000" w:rsidR="00000000" w:rsidRPr="00000000">
        <w:rPr>
          <w:b w:val="0"/>
          <w:bCs w:val="0"/>
          <w:sz w:val="22"/>
          <w:szCs w:val="22"/>
          <w:u w:val="single"/>
          <w:rtl w:val="0"/>
        </w:rPr>
        <w:t xml:space="preserve">one can be traced to a global rise in air temperature—with one key difference</w:t>
      </w:r>
      <w:r w:rsidDel="00000000" w:rsidR="00000000" w:rsidRPr="00000000">
        <w:rPr>
          <w:sz w:val="16"/>
          <w:szCs w:val="16"/>
          <w:rtl w:val="0"/>
        </w:rPr>
        <w:t xml:space="preserve">. </w:t>
      </w:r>
    </w:p>
    <w:p w:rsidR="00000000" w:rsidDel="00000000" w:rsidP="00000000" w:rsidRDefault="00000000" w:rsidRPr="00000000" w14:paraId="000001F1">
      <w:pPr>
        <w:rPr>
          <w:sz w:val="16"/>
          <w:szCs w:val="16"/>
        </w:rPr>
      </w:pPr>
      <w:r w:rsidDel="00000000" w:rsidR="00000000" w:rsidRPr="00000000">
        <w:rPr>
          <w:sz w:val="16"/>
          <w:szCs w:val="16"/>
          <w:rtl w:val="0"/>
        </w:rPr>
        <w:t xml:space="preserve">“One was a big, end-of-the-ice-age warming,” said Hall, whose team conducted the research in the Tierra del Fuego, Chile. “The other is </w:t>
      </w:r>
      <w:r w:rsidDel="00000000" w:rsidR="00000000" w:rsidRPr="00000000">
        <w:rPr>
          <w:b w:val="0"/>
          <w:bCs w:val="0"/>
          <w:sz w:val="22"/>
          <w:szCs w:val="22"/>
          <w:u w:val="single"/>
          <w:rtl w:val="0"/>
        </w:rPr>
        <w:t xml:space="preserve">warming</w:t>
      </w:r>
      <w:r w:rsidDel="00000000" w:rsidR="00000000" w:rsidRPr="00000000">
        <w:rPr>
          <w:sz w:val="16"/>
          <w:szCs w:val="16"/>
          <w:rtl w:val="0"/>
        </w:rPr>
        <w:t xml:space="preserve"> over the last century, some of which is natural warming and some of which </w:t>
      </w:r>
      <w:r w:rsidDel="00000000" w:rsidR="00000000" w:rsidRPr="00000000">
        <w:rPr>
          <w:b w:val="0"/>
          <w:bCs w:val="0"/>
          <w:sz w:val="22"/>
          <w:szCs w:val="22"/>
          <w:u w:val="single"/>
          <w:rtl w:val="0"/>
        </w:rPr>
        <w:t xml:space="preserve">is </w:t>
      </w:r>
      <w:r w:rsidDel="00000000" w:rsidR="00000000" w:rsidRPr="00000000">
        <w:rPr>
          <w:rFonts w:ascii="Calibri" w:cs="Calibri" w:eastAsia="Calibri" w:hAnsi="Calibri"/>
          <w:b w:val="1"/>
          <w:bCs w:val="1"/>
          <w:i w:val="0"/>
          <w:iCs w:val="0"/>
          <w:sz w:val="22"/>
          <w:szCs w:val="22"/>
          <w:u w:val="single"/>
          <w:rtl w:val="0"/>
        </w:rPr>
        <w:t xml:space="preserve">human-induced</w:t>
      </w:r>
      <w:r w:rsidDel="00000000" w:rsidR="00000000" w:rsidRPr="00000000">
        <w:rPr>
          <w:sz w:val="16"/>
          <w:szCs w:val="16"/>
          <w:rtl w:val="0"/>
        </w:rPr>
        <w:t xml:space="preserve">.” </w:t>
      </w:r>
    </w:p>
    <w:p w:rsidR="00000000" w:rsidDel="00000000" w:rsidP="00000000" w:rsidRDefault="00000000" w:rsidRPr="00000000" w14:paraId="000001F2">
      <w:pPr>
        <w:rPr>
          <w:sz w:val="16"/>
          <w:szCs w:val="16"/>
        </w:rPr>
      </w:pPr>
      <w:r w:rsidDel="00000000" w:rsidR="00000000" w:rsidRPr="00000000">
        <w:rPr>
          <w:sz w:val="16"/>
          <w:szCs w:val="16"/>
          <w:rtl w:val="0"/>
        </w:rPr>
        <w:t xml:space="preserve">Most of this human-induced warming is related to carbon dioxide, a greenhouse gas that traps heat in the atmosphere. Gasoline, coal and natural gas are all carbon-based and burning them for fuel emits carbon dioxide. </w:t>
      </w:r>
    </w:p>
    <w:p w:rsidR="00000000" w:rsidDel="00000000" w:rsidP="00000000" w:rsidRDefault="00000000" w:rsidRPr="00000000" w14:paraId="000001F3">
      <w:pPr>
        <w:rPr>
          <w:sz w:val="16"/>
          <w:szCs w:val="16"/>
        </w:rPr>
      </w:pPr>
      <w:r w:rsidDel="00000000" w:rsidR="00000000" w:rsidRPr="00000000">
        <w:rPr>
          <w:b w:val="0"/>
          <w:bCs w:val="0"/>
          <w:sz w:val="22"/>
          <w:szCs w:val="22"/>
          <w:highlight w:val="cyan"/>
          <w:u w:val="single"/>
          <w:rtl w:val="0"/>
        </w:rPr>
        <w:t xml:space="preserve">Things</w:t>
      </w:r>
      <w:r w:rsidDel="00000000" w:rsidR="00000000" w:rsidRPr="00000000">
        <w:rPr>
          <w:b w:val="0"/>
          <w:bCs w:val="0"/>
          <w:sz w:val="22"/>
          <w:szCs w:val="22"/>
          <w:u w:val="single"/>
          <w:rtl w:val="0"/>
        </w:rPr>
        <w:t xml:space="preserve"> can </w:t>
      </w:r>
      <w:r w:rsidDel="00000000" w:rsidR="00000000" w:rsidRPr="00000000">
        <w:rPr>
          <w:rFonts w:ascii="Calibri" w:cs="Calibri" w:eastAsia="Calibri" w:hAnsi="Calibri"/>
          <w:b w:val="1"/>
          <w:bCs w:val="1"/>
          <w:i w:val="0"/>
          <w:iCs w:val="0"/>
          <w:sz w:val="22"/>
          <w:szCs w:val="22"/>
          <w:highlight w:val="cyan"/>
          <w:u w:val="single"/>
          <w:rtl w:val="0"/>
        </w:rPr>
        <w:t xml:space="preserve">change fast</w:t>
      </w:r>
      <w:r w:rsidDel="00000000" w:rsidR="00000000" w:rsidRPr="00000000">
        <w:rPr>
          <w:sz w:val="16"/>
          <w:szCs w:val="16"/>
          <w:rtl w:val="0"/>
        </w:rPr>
        <w:t xml:space="preserve">. Ice sheets in the Andes melted down to modern glaciers “in less than a thousand years, which, from a geologic point of view, is really fast,” Hall said. Hall, an associate professor at the University of Maine, presented her research at the Comer Conference on Abrupt Climate Change in Wisconsin earlier this October.</w:t>
      </w:r>
    </w:p>
    <w:p w:rsidR="00000000" w:rsidDel="00000000" w:rsidP="00000000" w:rsidRDefault="00000000" w:rsidRPr="00000000" w14:paraId="000001F4">
      <w:pPr>
        <w:rPr>
          <w:sz w:val="16"/>
          <w:szCs w:val="16"/>
        </w:rPr>
      </w:pPr>
      <w:r w:rsidDel="00000000" w:rsidR="00000000" w:rsidRPr="00000000">
        <w:rPr>
          <w:sz w:val="16"/>
          <w:szCs w:val="16"/>
          <w:rtl w:val="0"/>
        </w:rPr>
        <w:t xml:space="preserve">Her research set out to discover how and why ice ages ended in the Southern Hemisphere, using glaciers in the Cordillera Darwin range of the Andes at the tip of South America. These high mountains still host remnants of a massive ice sheet from the last ice age. The research used geological features and peat bog cores to date the start of a warming period that led to the end of last the ice age 18,000 years ago. </w:t>
      </w:r>
    </w:p>
    <w:p w:rsidR="00000000" w:rsidDel="00000000" w:rsidP="00000000" w:rsidRDefault="00000000" w:rsidRPr="00000000" w14:paraId="000001F5">
      <w:pPr>
        <w:rPr>
          <w:sz w:val="16"/>
          <w:szCs w:val="16"/>
        </w:rPr>
      </w:pPr>
      <w:r w:rsidDel="00000000" w:rsidR="00000000" w:rsidRPr="00000000">
        <w:rPr>
          <w:sz w:val="16"/>
          <w:szCs w:val="16"/>
          <w:rtl w:val="0"/>
        </w:rPr>
        <w:t xml:space="preserve">The ice melted much faster, as it turns out, than scientists had thought. According to Hall, the ice sheet was so extensive at end of the ice age that its mass became unsustainable. As the ice became unstable and air temperature began warming, the glaciers made a rapid retreat. </w:t>
      </w:r>
    </w:p>
    <w:p w:rsidR="00000000" w:rsidDel="00000000" w:rsidP="00000000" w:rsidRDefault="00000000" w:rsidRPr="00000000" w14:paraId="000001F6">
      <w:pPr>
        <w:rPr>
          <w:sz w:val="16"/>
          <w:szCs w:val="16"/>
        </w:rPr>
      </w:pPr>
      <w:r w:rsidDel="00000000" w:rsidR="00000000" w:rsidRPr="00000000">
        <w:rPr>
          <w:sz w:val="16"/>
          <w:szCs w:val="16"/>
          <w:rtl w:val="0"/>
        </w:rPr>
        <w:t xml:space="preserve">While scientists know that the Earth goes through periods of warming and cooling, and that the human contribution to climate change is now causing more dramatic warming, not everything is clear. Hall said scientists are still trying to understand the Earth’s “natural climate variability” in order to better predict the effects of human-driven climate change. </w:t>
      </w:r>
    </w:p>
    <w:p w:rsidR="00000000" w:rsidDel="00000000" w:rsidP="00000000" w:rsidRDefault="00000000" w:rsidRPr="00000000" w14:paraId="000001F7">
      <w:pPr>
        <w:rPr>
          <w:sz w:val="16"/>
          <w:szCs w:val="16"/>
        </w:rPr>
      </w:pPr>
      <w:r w:rsidDel="00000000" w:rsidR="00000000" w:rsidRPr="00000000">
        <w:rPr>
          <w:sz w:val="16"/>
          <w:szCs w:val="16"/>
          <w:rtl w:val="0"/>
        </w:rPr>
        <w:t xml:space="preserve">One such effect may be that </w:t>
      </w:r>
      <w:r w:rsidDel="00000000" w:rsidR="00000000" w:rsidRPr="00000000">
        <w:rPr>
          <w:rFonts w:ascii="Calibri" w:cs="Calibri" w:eastAsia="Calibri" w:hAnsi="Calibri"/>
          <w:b w:val="1"/>
          <w:bCs w:val="1"/>
          <w:i w:val="0"/>
          <w:iCs w:val="0"/>
          <w:sz w:val="22"/>
          <w:szCs w:val="22"/>
          <w:u w:val="single"/>
          <w:rtl w:val="0"/>
        </w:rPr>
        <w:t xml:space="preserve">human-caused </w:t>
      </w:r>
      <w:r w:rsidDel="00000000" w:rsidR="00000000" w:rsidRPr="00000000">
        <w:rPr>
          <w:rFonts w:ascii="Calibri" w:cs="Calibri" w:eastAsia="Calibri" w:hAnsi="Calibri"/>
          <w:b w:val="1"/>
          <w:bCs w:val="1"/>
          <w:i w:val="0"/>
          <w:iCs w:val="0"/>
          <w:sz w:val="22"/>
          <w:szCs w:val="22"/>
          <w:highlight w:val="cyan"/>
          <w:u w:val="single"/>
          <w:rtl w:val="0"/>
        </w:rPr>
        <w:t xml:space="preserve">warming is delaying an overdue ice age</w:t>
      </w:r>
      <w:r w:rsidDel="00000000" w:rsidR="00000000" w:rsidRPr="00000000">
        <w:rPr>
          <w:sz w:val="16"/>
          <w:szCs w:val="16"/>
          <w:rtl w:val="0"/>
        </w:rPr>
        <w:t xml:space="preserve">. Hall’s </w:t>
      </w:r>
      <w:r w:rsidDel="00000000" w:rsidR="00000000" w:rsidRPr="00000000">
        <w:rPr>
          <w:b w:val="0"/>
          <w:bCs w:val="0"/>
          <w:sz w:val="22"/>
          <w:szCs w:val="22"/>
          <w:highlight w:val="cyan"/>
          <w:u w:val="single"/>
          <w:rtl w:val="0"/>
        </w:rPr>
        <w:t xml:space="preserve">research dated</w:t>
      </w:r>
      <w:r w:rsidDel="00000000" w:rsidR="00000000" w:rsidRPr="00000000">
        <w:rPr>
          <w:b w:val="0"/>
          <w:bCs w:val="0"/>
          <w:sz w:val="22"/>
          <w:szCs w:val="22"/>
          <w:u w:val="single"/>
          <w:rtl w:val="0"/>
        </w:rPr>
        <w:t xml:space="preserve"> the beginning of </w:t>
      </w:r>
      <w:r w:rsidDel="00000000" w:rsidR="00000000" w:rsidRPr="00000000">
        <w:rPr>
          <w:b w:val="0"/>
          <w:bCs w:val="0"/>
          <w:sz w:val="22"/>
          <w:szCs w:val="22"/>
          <w:highlight w:val="cyan"/>
          <w:u w:val="single"/>
          <w:rtl w:val="0"/>
        </w:rPr>
        <w:t xml:space="preserve">the end of the last</w:t>
      </w:r>
      <w:r w:rsidDel="00000000" w:rsidR="00000000" w:rsidRPr="00000000">
        <w:rPr>
          <w:b w:val="0"/>
          <w:bCs w:val="0"/>
          <w:sz w:val="22"/>
          <w:szCs w:val="22"/>
          <w:u w:val="single"/>
          <w:rtl w:val="0"/>
        </w:rPr>
        <w:t xml:space="preserve"> ice age </w:t>
      </w:r>
      <w:r w:rsidDel="00000000" w:rsidR="00000000" w:rsidRPr="00000000">
        <w:rPr>
          <w:b w:val="0"/>
          <w:bCs w:val="0"/>
          <w:sz w:val="22"/>
          <w:szCs w:val="22"/>
          <w:highlight w:val="cyan"/>
          <w:u w:val="single"/>
          <w:rtl w:val="0"/>
        </w:rPr>
        <w:t xml:space="preserve">to </w:t>
      </w:r>
      <w:r w:rsidDel="00000000" w:rsidR="00000000" w:rsidRPr="00000000">
        <w:rPr>
          <w:rFonts w:ascii="Calibri" w:cs="Calibri" w:eastAsia="Calibri" w:hAnsi="Calibri"/>
          <w:b w:val="1"/>
          <w:bCs w:val="1"/>
          <w:i w:val="0"/>
          <w:iCs w:val="0"/>
          <w:sz w:val="22"/>
          <w:szCs w:val="22"/>
          <w:highlight w:val="cyan"/>
          <w:u w:val="single"/>
          <w:rtl w:val="0"/>
        </w:rPr>
        <w:t xml:space="preserve">18,000 years</w:t>
      </w:r>
      <w:r w:rsidDel="00000000" w:rsidR="00000000" w:rsidRPr="00000000">
        <w:rPr>
          <w:rFonts w:ascii="Calibri" w:cs="Calibri" w:eastAsia="Calibri" w:hAnsi="Calibri"/>
          <w:b w:val="1"/>
          <w:bCs w:val="1"/>
          <w:i w:val="0"/>
          <w:iCs w:val="0"/>
          <w:sz w:val="22"/>
          <w:szCs w:val="22"/>
          <w:u w:val="single"/>
          <w:rtl w:val="0"/>
        </w:rPr>
        <w:t xml:space="preserve"> ago</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but “interglacials”</w:t>
      </w:r>
      <w:r w:rsidDel="00000000" w:rsidR="00000000" w:rsidRPr="00000000">
        <w:rPr>
          <w:sz w:val="16"/>
          <w:szCs w:val="16"/>
          <w:rtl w:val="0"/>
        </w:rPr>
        <w:t xml:space="preserve"> — the periods of relative warmth between glacial periods of an ice age—</w:t>
      </w:r>
      <w:r w:rsidDel="00000000" w:rsidR="00000000" w:rsidRPr="00000000">
        <w:rPr>
          <w:b w:val="0"/>
          <w:bCs w:val="0"/>
          <w:sz w:val="22"/>
          <w:szCs w:val="22"/>
          <w:u w:val="single"/>
          <w:rtl w:val="0"/>
        </w:rPr>
        <w:t xml:space="preserve">usually </w:t>
      </w:r>
      <w:r w:rsidDel="00000000" w:rsidR="00000000" w:rsidRPr="00000000">
        <w:rPr>
          <w:b w:val="0"/>
          <w:bCs w:val="0"/>
          <w:sz w:val="22"/>
          <w:szCs w:val="22"/>
          <w:highlight w:val="cyan"/>
          <w:u w:val="single"/>
          <w:rtl w:val="0"/>
        </w:rPr>
        <w:t xml:space="preserve">last </w:t>
      </w:r>
      <w:r w:rsidDel="00000000" w:rsidR="00000000" w:rsidRPr="00000000">
        <w:rPr>
          <w:rFonts w:ascii="Calibri" w:cs="Calibri" w:eastAsia="Calibri" w:hAnsi="Calibri"/>
          <w:b w:val="1"/>
          <w:bCs w:val="1"/>
          <w:i w:val="0"/>
          <w:iCs w:val="0"/>
          <w:sz w:val="22"/>
          <w:szCs w:val="22"/>
          <w:highlight w:val="cyan"/>
          <w:u w:val="single"/>
          <w:rtl w:val="0"/>
        </w:rPr>
        <w:t xml:space="preserve">only 15,000</w:t>
      </w:r>
      <w:r w:rsidDel="00000000" w:rsidR="00000000" w:rsidRPr="00000000">
        <w:rPr>
          <w:rFonts w:ascii="Calibri" w:cs="Calibri" w:eastAsia="Calibri" w:hAnsi="Calibri"/>
          <w:b w:val="1"/>
          <w:bCs w:val="1"/>
          <w:i w:val="0"/>
          <w:iCs w:val="0"/>
          <w:sz w:val="22"/>
          <w:szCs w:val="22"/>
          <w:u w:val="single"/>
          <w:rtl w:val="0"/>
        </w:rPr>
        <w:t xml:space="preserve"> years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meaning we’re </w:t>
      </w:r>
      <w:r w:rsidDel="00000000" w:rsidR="00000000" w:rsidRPr="00000000">
        <w:rPr>
          <w:rFonts w:ascii="Calibri" w:cs="Calibri" w:eastAsia="Calibri" w:hAnsi="Calibri"/>
          <w:b w:val="1"/>
          <w:bCs w:val="1"/>
          <w:i w:val="0"/>
          <w:iCs w:val="0"/>
          <w:sz w:val="22"/>
          <w:szCs w:val="22"/>
          <w:highlight w:val="cyan"/>
          <w:u w:val="single"/>
          <w:rtl w:val="0"/>
        </w:rPr>
        <w:t xml:space="preserve">overdue</w:t>
      </w:r>
      <w:r w:rsidDel="00000000" w:rsidR="00000000" w:rsidRPr="00000000">
        <w:rPr>
          <w:b w:val="0"/>
          <w:bCs w:val="0"/>
          <w:sz w:val="22"/>
          <w:szCs w:val="22"/>
          <w:highlight w:val="cyan"/>
          <w:u w:val="single"/>
          <w:rtl w:val="0"/>
        </w:rPr>
        <w:t xml:space="preserve"> for </w:t>
      </w:r>
      <w:r w:rsidDel="00000000" w:rsidR="00000000" w:rsidRPr="00000000">
        <w:rPr>
          <w:rFonts w:ascii="Calibri" w:cs="Calibri" w:eastAsia="Calibri" w:hAnsi="Calibri"/>
          <w:b w:val="1"/>
          <w:bCs w:val="1"/>
          <w:i w:val="0"/>
          <w:iCs w:val="0"/>
          <w:sz w:val="22"/>
          <w:szCs w:val="22"/>
          <w:highlight w:val="cyan"/>
          <w:u w:val="single"/>
          <w:rtl w:val="0"/>
        </w:rPr>
        <w:t xml:space="preserve">a</w:t>
      </w:r>
      <w:r w:rsidDel="00000000" w:rsidR="00000000" w:rsidRPr="00000000">
        <w:rPr>
          <w:rFonts w:ascii="Calibri" w:cs="Calibri" w:eastAsia="Calibri" w:hAnsi="Calibri"/>
          <w:b w:val="1"/>
          <w:bCs w:val="1"/>
          <w:i w:val="0"/>
          <w:iCs w:val="0"/>
          <w:sz w:val="22"/>
          <w:szCs w:val="22"/>
          <w:u w:val="single"/>
          <w:rtl w:val="0"/>
        </w:rPr>
        <w:t xml:space="preserve">nother </w:t>
      </w:r>
      <w:r w:rsidDel="00000000" w:rsidR="00000000" w:rsidRPr="00000000">
        <w:rPr>
          <w:rFonts w:ascii="Calibri" w:cs="Calibri" w:eastAsia="Calibri" w:hAnsi="Calibri"/>
          <w:b w:val="1"/>
          <w:bCs w:val="1"/>
          <w:i w:val="0"/>
          <w:iCs w:val="0"/>
          <w:sz w:val="22"/>
          <w:szCs w:val="22"/>
          <w:highlight w:val="cyan"/>
          <w:u w:val="single"/>
          <w:rtl w:val="0"/>
        </w:rPr>
        <w:t xml:space="preserve">cold snap</w:t>
      </w:r>
      <w:r w:rsidDel="00000000" w:rsidR="00000000" w:rsidRPr="00000000">
        <w:rPr>
          <w:sz w:val="16"/>
          <w:szCs w:val="16"/>
          <w:rtl w:val="0"/>
        </w:rPr>
        <w:t xml:space="preserve">.</w:t>
      </w:r>
    </w:p>
    <w:p w:rsidR="00000000" w:rsidDel="00000000" w:rsidP="00000000" w:rsidRDefault="00000000" w:rsidRPr="00000000" w14:paraId="000001F8">
      <w:pPr>
        <w:pStyle w:val="Heading4"/>
        <w:rPr/>
      </w:pPr>
      <w:r w:rsidDel="00000000" w:rsidR="00000000" w:rsidRPr="00000000">
        <w:rPr>
          <w:rtl w:val="0"/>
        </w:rPr>
        <w:t xml:space="preserve">[B] - Solar waves will cause a global ice age in the 2030s</w:t>
      </w:r>
    </w:p>
    <w:p w:rsidR="00000000" w:rsidDel="00000000" w:rsidP="00000000" w:rsidRDefault="00000000" w:rsidRPr="00000000" w14:paraId="000001F9">
      <w:pPr>
        <w:rPr>
          <w:b w:val="0"/>
          <w:bCs w:val="0"/>
          <w:sz w:val="26"/>
          <w:szCs w:val="26"/>
          <w:u w:val="none"/>
        </w:rPr>
      </w:pPr>
      <w:r w:rsidDel="00000000" w:rsidR="00000000" w:rsidRPr="00000000">
        <w:rPr>
          <w:b w:val="1"/>
          <w:bCs w:val="1"/>
          <w:sz w:val="26"/>
          <w:szCs w:val="26"/>
          <w:u w:val="none"/>
          <w:rtl w:val="0"/>
        </w:rPr>
        <w:t xml:space="preserve">Temperton 15 </w:t>
      </w:r>
      <w:r w:rsidDel="00000000" w:rsidR="00000000" w:rsidRPr="00000000">
        <w:rPr>
          <w:b w:val="0"/>
          <w:bCs w:val="0"/>
          <w:sz w:val="16"/>
          <w:szCs w:val="16"/>
          <w:u w:val="none"/>
          <w:rtl w:val="0"/>
        </w:rPr>
        <w:t xml:space="preserve">(James Temperton is the former news editor at WIRED. He is the author of The Future of Medicine: How We Will Enjoy Longer, Healthier Lives. He has a degree in English literature from Cardiff University and a master’s degree in creative writing. 7/13/24, Mini ice age could bring freezing temperatures by 2030, https://www.wired.com/story/mini-ice-age-earth-sunspots/, L.B.)</w:t>
      </w:r>
      <w:r w:rsidDel="00000000" w:rsidR="00000000" w:rsidRPr="00000000">
        <w:rPr>
          <w:rtl w:val="0"/>
        </w:rPr>
      </w:r>
    </w:p>
    <w:p w:rsidR="00000000" w:rsidDel="00000000" w:rsidP="00000000" w:rsidRDefault="00000000" w:rsidRPr="00000000" w14:paraId="000001FA">
      <w:pPr>
        <w:rPr>
          <w:sz w:val="16"/>
          <w:szCs w:val="16"/>
        </w:rPr>
      </w:pPr>
      <w:r w:rsidDel="00000000" w:rsidR="00000000" w:rsidRPr="00000000">
        <w:rPr>
          <w:b w:val="0"/>
          <w:bCs w:val="0"/>
          <w:sz w:val="22"/>
          <w:szCs w:val="22"/>
          <w:u w:val="single"/>
          <w:rtl w:val="0"/>
        </w:rPr>
        <w:t xml:space="preserve">A MINI </w:t>
      </w:r>
      <w:r w:rsidDel="00000000" w:rsidR="00000000" w:rsidRPr="00000000">
        <w:rPr>
          <w:b w:val="0"/>
          <w:bCs w:val="0"/>
          <w:sz w:val="22"/>
          <w:szCs w:val="22"/>
          <w:highlight w:val="cyan"/>
          <w:u w:val="single"/>
          <w:rtl w:val="0"/>
        </w:rPr>
        <w:t xml:space="preserve">ICE age</w:t>
      </w:r>
      <w:r w:rsidDel="00000000" w:rsidR="00000000" w:rsidRPr="00000000">
        <w:rPr>
          <w:b w:val="0"/>
          <w:bCs w:val="0"/>
          <w:sz w:val="22"/>
          <w:szCs w:val="22"/>
          <w:u w:val="single"/>
          <w:rtl w:val="0"/>
        </w:rPr>
        <w:t xml:space="preserve"> could </w:t>
      </w:r>
      <w:r w:rsidDel="00000000" w:rsidR="00000000" w:rsidRPr="00000000">
        <w:rPr>
          <w:b w:val="0"/>
          <w:bCs w:val="0"/>
          <w:sz w:val="22"/>
          <w:szCs w:val="22"/>
          <w:highlight w:val="cyan"/>
          <w:u w:val="single"/>
          <w:rtl w:val="0"/>
        </w:rPr>
        <w:t xml:space="preserve">hit the Earth in the 2030s</w:t>
      </w:r>
      <w:r w:rsidDel="00000000" w:rsidR="00000000" w:rsidRPr="00000000">
        <w:rPr>
          <w:sz w:val="16"/>
          <w:szCs w:val="16"/>
          <w:rtl w:val="0"/>
        </w:rPr>
        <w:t xml:space="preserve">, the first such event to occur since the early 1700s. </w:t>
      </w:r>
      <w:r w:rsidDel="00000000" w:rsidR="00000000" w:rsidRPr="00000000">
        <w:rPr>
          <w:b w:val="0"/>
          <w:bCs w:val="0"/>
          <w:sz w:val="22"/>
          <w:szCs w:val="22"/>
          <w:u w:val="single"/>
          <w:rtl w:val="0"/>
        </w:rPr>
        <w:t xml:space="preserve">New mathematical models of the Sun's solar cycle developed at Northumbria University suggest </w:t>
      </w:r>
      <w:r w:rsidDel="00000000" w:rsidR="00000000" w:rsidRPr="00000000">
        <w:rPr>
          <w:b w:val="0"/>
          <w:bCs w:val="0"/>
          <w:sz w:val="22"/>
          <w:szCs w:val="22"/>
          <w:highlight w:val="cyan"/>
          <w:u w:val="single"/>
          <w:rtl w:val="0"/>
        </w:rPr>
        <w:t xml:space="preserve">solar activity will see a</w:t>
      </w:r>
      <w:r w:rsidDel="00000000" w:rsidR="00000000" w:rsidRPr="00000000">
        <w:rPr>
          <w:b w:val="0"/>
          <w:bCs w:val="0"/>
          <w:sz w:val="22"/>
          <w:szCs w:val="22"/>
          <w:u w:val="single"/>
          <w:rtl w:val="0"/>
        </w:rPr>
        <w:t xml:space="preserve"> "significant" </w:t>
      </w:r>
      <w:r w:rsidDel="00000000" w:rsidR="00000000" w:rsidRPr="00000000">
        <w:rPr>
          <w:b w:val="0"/>
          <w:bCs w:val="0"/>
          <w:sz w:val="22"/>
          <w:szCs w:val="22"/>
          <w:highlight w:val="cyan"/>
          <w:u w:val="single"/>
          <w:rtl w:val="0"/>
        </w:rPr>
        <w:t xml:space="preserve">drop</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causing temp</w:t>
      </w:r>
      <w:r w:rsidDel="00000000" w:rsidR="00000000" w:rsidRPr="00000000">
        <w:rPr>
          <w:b w:val="0"/>
          <w:bCs w:val="0"/>
          <w:sz w:val="22"/>
          <w:szCs w:val="22"/>
          <w:u w:val="single"/>
          <w:rtl w:val="0"/>
        </w:rPr>
        <w:t xml:space="preserve">erature</w:t>
      </w:r>
      <w:r w:rsidDel="00000000" w:rsidR="00000000" w:rsidRPr="00000000">
        <w:rPr>
          <w:b w:val="0"/>
          <w:bCs w:val="0"/>
          <w:sz w:val="22"/>
          <w:szCs w:val="22"/>
          <w:highlight w:val="cyan"/>
          <w:u w:val="single"/>
          <w:rtl w:val="0"/>
        </w:rPr>
        <w:t xml:space="preserve">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on Earth to plummet</w:t>
      </w:r>
      <w:r w:rsidDel="00000000" w:rsidR="00000000" w:rsidRPr="00000000">
        <w:rPr>
          <w:b w:val="0"/>
          <w:bCs w:val="0"/>
          <w:sz w:val="22"/>
          <w:szCs w:val="22"/>
          <w:u w:val="single"/>
          <w:rtl w:val="0"/>
        </w:rPr>
        <w:t xml:space="preserve">. </w:t>
      </w:r>
      <w:r w:rsidDel="00000000" w:rsidR="00000000" w:rsidRPr="00000000">
        <w:rPr>
          <w:sz w:val="16"/>
          <w:szCs w:val="16"/>
          <w:rtl w:val="0"/>
        </w:rPr>
        <w:t xml:space="preserve">The last mini ice age occurred between 1645 and 1715 and caused temperatures in northern Europe to fall dramatically, with London's River Thames freezing over during winter and sea ice extending for miles around the UK. The prolonged cold snap, known as the Maunder Minimum, has been linked to a reduction in the number of sunspots, as observed by scientists at the time</w:t>
      </w:r>
      <w:r w:rsidDel="00000000" w:rsidR="00000000" w:rsidRPr="00000000">
        <w:rPr>
          <w:b w:val="0"/>
          <w:bCs w:val="0"/>
          <w:sz w:val="22"/>
          <w:szCs w:val="22"/>
          <w:u w:val="single"/>
          <w:rtl w:val="0"/>
        </w:rPr>
        <w:t xml:space="preserve">. Such periods were thought to be driven by convecting waves of fluids deep within the Sun, but new research suggests </w:t>
      </w:r>
      <w:r w:rsidDel="00000000" w:rsidR="00000000" w:rsidRPr="00000000">
        <w:rPr>
          <w:b w:val="0"/>
          <w:bCs w:val="0"/>
          <w:sz w:val="22"/>
          <w:szCs w:val="22"/>
          <w:highlight w:val="cyan"/>
          <w:u w:val="single"/>
          <w:rtl w:val="0"/>
        </w:rPr>
        <w:t xml:space="preserve">a</w:t>
      </w:r>
      <w:r w:rsidDel="00000000" w:rsidR="00000000" w:rsidRPr="00000000">
        <w:rPr>
          <w:b w:val="0"/>
          <w:bCs w:val="0"/>
          <w:sz w:val="22"/>
          <w:szCs w:val="22"/>
          <w:u w:val="single"/>
          <w:rtl w:val="0"/>
        </w:rPr>
        <w:t xml:space="preserve"> second force -- or "</w:t>
      </w:r>
      <w:r w:rsidDel="00000000" w:rsidR="00000000" w:rsidRPr="00000000">
        <w:rPr>
          <w:b w:val="0"/>
          <w:bCs w:val="0"/>
          <w:sz w:val="22"/>
          <w:szCs w:val="22"/>
          <w:highlight w:val="cyan"/>
          <w:u w:val="single"/>
          <w:rtl w:val="0"/>
        </w:rPr>
        <w:t xml:space="preserve">wave</w:t>
      </w:r>
      <w:r w:rsidDel="00000000" w:rsidR="00000000" w:rsidRPr="00000000">
        <w:rPr>
          <w:b w:val="0"/>
          <w:bCs w:val="0"/>
          <w:sz w:val="22"/>
          <w:szCs w:val="22"/>
          <w:u w:val="single"/>
          <w:rtl w:val="0"/>
        </w:rPr>
        <w:t xml:space="preserve">" -- </w:t>
      </w:r>
      <w:r w:rsidDel="00000000" w:rsidR="00000000" w:rsidRPr="00000000">
        <w:rPr>
          <w:b w:val="0"/>
          <w:bCs w:val="0"/>
          <w:sz w:val="22"/>
          <w:szCs w:val="22"/>
          <w:highlight w:val="cyan"/>
          <w:u w:val="single"/>
          <w:rtl w:val="0"/>
        </w:rPr>
        <w:t xml:space="preserve">is at play.</w:t>
      </w:r>
      <w:r w:rsidDel="00000000" w:rsidR="00000000" w:rsidRPr="00000000">
        <w:rPr>
          <w:b w:val="0"/>
          <w:bCs w:val="0"/>
          <w:sz w:val="22"/>
          <w:szCs w:val="22"/>
          <w:u w:val="single"/>
          <w:rtl w:val="0"/>
        </w:rPr>
        <w:t xml:space="preserve"> Two waves, operating at different layers in the Sun's interior, are now believed </w:t>
      </w:r>
      <w:r w:rsidDel="00000000" w:rsidR="00000000" w:rsidRPr="00000000">
        <w:rPr>
          <w:b w:val="0"/>
          <w:bCs w:val="0"/>
          <w:sz w:val="22"/>
          <w:szCs w:val="22"/>
          <w:highlight w:val="cyan"/>
          <w:u w:val="single"/>
          <w:rtl w:val="0"/>
        </w:rPr>
        <w:t xml:space="preserve">to drive solar activity</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When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these waves are desynchronised, temperatures on Earth fall.</w:t>
      </w:r>
      <w:r w:rsidDel="00000000" w:rsidR="00000000" w:rsidRPr="00000000">
        <w:rPr>
          <w:sz w:val="16"/>
          <w:szCs w:val="16"/>
          <w:rtl w:val="0"/>
        </w:rPr>
        <w:t xml:space="preserve"> Image may contain Art Drawing Person Animal Canine Dog Mammal Pet and Horse Frost Fair on the Thames at London, 1683. Freezing winters were common in the UK during a period known as the "Little Ice Age". Both waves work on 11 year cycles and fluctuate between the northern and southern hemispheres of the Sun. When the waves stay in phase we see high levels of solar activity such as sunspots, and when out of phase we see low activity. </w:t>
      </w:r>
      <w:r w:rsidDel="00000000" w:rsidR="00000000" w:rsidRPr="00000000">
        <w:rPr>
          <w:b w:val="0"/>
          <w:bCs w:val="0"/>
          <w:sz w:val="22"/>
          <w:szCs w:val="22"/>
          <w:u w:val="single"/>
          <w:rtl w:val="0"/>
        </w:rPr>
        <w:t xml:space="preserve">Such events are </w:t>
      </w:r>
      <w:r w:rsidDel="00000000" w:rsidR="00000000" w:rsidRPr="00000000">
        <w:rPr>
          <w:b w:val="0"/>
          <w:bCs w:val="0"/>
          <w:sz w:val="22"/>
          <w:szCs w:val="22"/>
          <w:highlight w:val="cyan"/>
          <w:u w:val="single"/>
          <w:rtl w:val="0"/>
        </w:rPr>
        <w:t xml:space="preserve">in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no way linked to</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climate change</w:t>
      </w:r>
      <w:r w:rsidDel="00000000" w:rsidR="00000000" w:rsidRPr="00000000">
        <w:rPr>
          <w:sz w:val="16"/>
          <w:szCs w:val="16"/>
          <w:rtl w:val="0"/>
        </w:rPr>
        <w:t xml:space="preserve">, with fluctuations in solar activity having a far smaller impact than global warming. Valentina Zharkova, a mathematics professor at Northumbria University, who led the research, said comparing predictions to </w:t>
      </w:r>
      <w:r w:rsidDel="00000000" w:rsidR="00000000" w:rsidRPr="00000000">
        <w:rPr>
          <w:b w:val="0"/>
          <w:bCs w:val="0"/>
          <w:sz w:val="22"/>
          <w:szCs w:val="22"/>
          <w:u w:val="single"/>
          <w:rtl w:val="0"/>
        </w:rPr>
        <w:t xml:space="preserve">real data about current solar activity showed an accuracy of 97 percent</w:t>
      </w:r>
      <w:r w:rsidDel="00000000" w:rsidR="00000000" w:rsidRPr="00000000">
        <w:rPr>
          <w:sz w:val="16"/>
          <w:szCs w:val="16"/>
          <w:rtl w:val="0"/>
        </w:rPr>
        <w:t xml:space="preserve">. The findings were presented at the National Astronomy Meeting in Llandudno, Wales. To test their theory Zharkova and her colleagues used solar activity data from 1976-2008. Once it was </w:t>
      </w:r>
      <w:r w:rsidDel="00000000" w:rsidR="00000000" w:rsidRPr="00000000">
        <w:rPr>
          <w:b w:val="0"/>
          <w:bCs w:val="0"/>
          <w:sz w:val="22"/>
          <w:szCs w:val="22"/>
          <w:u w:val="single"/>
          <w:rtl w:val="0"/>
        </w:rPr>
        <w:t xml:space="preserve">clear the theory matched they used their model to predict how the two separate waves would behave during the next solar cycles. They found that by </w:t>
      </w:r>
      <w:r w:rsidDel="00000000" w:rsidR="00000000" w:rsidRPr="00000000">
        <w:rPr>
          <w:b w:val="0"/>
          <w:bCs w:val="0"/>
          <w:sz w:val="22"/>
          <w:szCs w:val="22"/>
          <w:highlight w:val="cyan"/>
          <w:u w:val="single"/>
          <w:rtl w:val="0"/>
        </w:rPr>
        <w:t xml:space="preserve">cycle 25, which peaks in 2022</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pair of waves would be</w:t>
      </w:r>
      <w:r w:rsidDel="00000000" w:rsidR="00000000" w:rsidRPr="00000000">
        <w:rPr>
          <w:b w:val="0"/>
          <w:bCs w:val="0"/>
          <w:sz w:val="22"/>
          <w:szCs w:val="22"/>
          <w:u w:val="single"/>
          <w:rtl w:val="0"/>
        </w:rPr>
        <w:t xml:space="preserve"> increasingly </w:t>
      </w:r>
      <w:r w:rsidDel="00000000" w:rsidR="00000000" w:rsidRPr="00000000">
        <w:rPr>
          <w:b w:val="0"/>
          <w:bCs w:val="0"/>
          <w:sz w:val="22"/>
          <w:szCs w:val="22"/>
          <w:highlight w:val="cyan"/>
          <w:u w:val="single"/>
          <w:rtl w:val="0"/>
        </w:rPr>
        <w:t xml:space="preserve">offset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During</w:t>
      </w:r>
      <w:r w:rsidDel="00000000" w:rsidR="00000000" w:rsidRPr="00000000">
        <w:rPr>
          <w:b w:val="0"/>
          <w:bCs w:val="0"/>
          <w:sz w:val="22"/>
          <w:szCs w:val="22"/>
          <w:u w:val="single"/>
          <w:rtl w:val="0"/>
        </w:rPr>
        <w:t xml:space="preserve"> cycle 26, covering the period </w:t>
      </w:r>
      <w:r w:rsidDel="00000000" w:rsidR="00000000" w:rsidRPr="00000000">
        <w:rPr>
          <w:b w:val="0"/>
          <w:bCs w:val="0"/>
          <w:sz w:val="22"/>
          <w:szCs w:val="22"/>
          <w:highlight w:val="cyan"/>
          <w:u w:val="single"/>
          <w:rtl w:val="0"/>
        </w:rPr>
        <w:t xml:space="preserve">2030</w:t>
      </w:r>
      <w:r w:rsidDel="00000000" w:rsidR="00000000" w:rsidRPr="00000000">
        <w:rPr>
          <w:b w:val="0"/>
          <w:bCs w:val="0"/>
          <w:sz w:val="22"/>
          <w:szCs w:val="22"/>
          <w:u w:val="single"/>
          <w:rtl w:val="0"/>
        </w:rPr>
        <w:t xml:space="preserve">-2040, the </w:t>
      </w:r>
      <w:r w:rsidDel="00000000" w:rsidR="00000000" w:rsidRPr="00000000">
        <w:rPr>
          <w:b w:val="0"/>
          <w:bCs w:val="0"/>
          <w:sz w:val="22"/>
          <w:szCs w:val="22"/>
          <w:highlight w:val="cyan"/>
          <w:u w:val="single"/>
          <w:rtl w:val="0"/>
        </w:rPr>
        <w:t xml:space="preserve">two waves will be exactly out of synch</w:t>
      </w:r>
      <w:r w:rsidDel="00000000" w:rsidR="00000000" w:rsidRPr="00000000">
        <w:rPr>
          <w:b w:val="0"/>
          <w:bCs w:val="0"/>
          <w:sz w:val="22"/>
          <w:szCs w:val="22"/>
          <w:u w:val="single"/>
          <w:rtl w:val="0"/>
        </w:rPr>
        <w:t xml:space="preserve">, causing a "significant reduction" in solar activity. "In cycle 26, the two waves exactly mirror each other – peaking at the same time but in opposite hemispheres of the Sun. Their interaction will be disruptive, or they will nearly cancel each other. We predict that </w:t>
      </w:r>
      <w:r w:rsidDel="00000000" w:rsidR="00000000" w:rsidRPr="00000000">
        <w:rPr>
          <w:b w:val="0"/>
          <w:bCs w:val="0"/>
          <w:sz w:val="22"/>
          <w:szCs w:val="22"/>
          <w:highlight w:val="cyan"/>
          <w:u w:val="single"/>
          <w:rtl w:val="0"/>
        </w:rPr>
        <w:t xml:space="preserve">this will lead to</w:t>
      </w:r>
      <w:r w:rsidDel="00000000" w:rsidR="00000000" w:rsidRPr="00000000">
        <w:rPr>
          <w:b w:val="0"/>
          <w:bCs w:val="0"/>
          <w:sz w:val="22"/>
          <w:szCs w:val="22"/>
          <w:u w:val="single"/>
          <w:rtl w:val="0"/>
        </w:rPr>
        <w:t xml:space="preserve"> the properties of a 'Maunder minimum'</w:t>
      </w:r>
      <w:r w:rsidDel="00000000" w:rsidR="00000000" w:rsidRPr="00000000">
        <w:rPr>
          <w:sz w:val="16"/>
          <w:szCs w:val="16"/>
          <w:rtl w:val="0"/>
        </w:rPr>
        <w:t xml:space="preserve">," Zharkova said. If correct -- further study is naturally required -- Zharkova's </w:t>
      </w:r>
      <w:r w:rsidDel="00000000" w:rsidR="00000000" w:rsidRPr="00000000">
        <w:rPr>
          <w:b w:val="0"/>
          <w:bCs w:val="0"/>
          <w:sz w:val="22"/>
          <w:szCs w:val="22"/>
          <w:u w:val="single"/>
          <w:rtl w:val="0"/>
        </w:rPr>
        <w:t xml:space="preserve">prediction would mean a return to </w:t>
      </w:r>
      <w:r w:rsidDel="00000000" w:rsidR="00000000" w:rsidRPr="00000000">
        <w:rPr>
          <w:b w:val="0"/>
          <w:bCs w:val="0"/>
          <w:sz w:val="22"/>
          <w:szCs w:val="22"/>
          <w:highlight w:val="cyan"/>
          <w:u w:val="single"/>
          <w:rtl w:val="0"/>
        </w:rPr>
        <w:t xml:space="preserve">freezing temperatures last seen 370 years ago.</w:t>
      </w:r>
      <w:r w:rsidDel="00000000" w:rsidR="00000000" w:rsidRPr="00000000">
        <w:rPr>
          <w:b w:val="0"/>
          <w:bCs w:val="0"/>
          <w:sz w:val="22"/>
          <w:szCs w:val="22"/>
          <w:u w:val="single"/>
          <w:rtl w:val="0"/>
        </w:rPr>
        <w:t xml:space="preserve"> </w:t>
      </w:r>
      <w:r w:rsidDel="00000000" w:rsidR="00000000" w:rsidRPr="00000000">
        <w:rPr>
          <w:sz w:val="16"/>
          <w:szCs w:val="16"/>
          <w:rtl w:val="0"/>
        </w:rPr>
        <w:t xml:space="preserve">During that period the River Thames froze to such an extent that regular "frost fairs" were held during the winter, with market stalls and ice skating a common sight on the river. During the winter of 1683-84 the river was frozen solid for two months at a thickness of 28cm, according to historical records. Solid ice was also reported extending for miles off the coasts around England, France, Belgium and the Netherlands. </w:t>
      </w:r>
      <w:r w:rsidDel="00000000" w:rsidR="00000000" w:rsidRPr="00000000">
        <w:rPr>
          <w:b w:val="0"/>
          <w:bCs w:val="0"/>
          <w:sz w:val="22"/>
          <w:szCs w:val="22"/>
          <w:u w:val="single"/>
          <w:rtl w:val="0"/>
        </w:rPr>
        <w:t xml:space="preserve">This article was amended to make it clear that fluctuations in solar activity are in no way linked to global warming.</w:t>
      </w:r>
      <w:r w:rsidDel="00000000" w:rsidR="00000000" w:rsidRPr="00000000">
        <w:rPr>
          <w:sz w:val="16"/>
          <w:szCs w:val="16"/>
          <w:rtl w:val="0"/>
        </w:rPr>
        <w:t xml:space="preserve"> A clarification has also been made as to how significant the drop in solar activity is likely to be.</w:t>
      </w:r>
    </w:p>
    <w:p w:rsidR="00000000" w:rsidDel="00000000" w:rsidP="00000000" w:rsidRDefault="00000000" w:rsidRPr="00000000" w14:paraId="000001FB">
      <w:pPr>
        <w:pStyle w:val="Heading4"/>
        <w:rPr>
          <w:b w:val="1"/>
          <w:bCs w:val="1"/>
          <w:sz w:val="26"/>
          <w:szCs w:val="26"/>
          <w:u w:val="none"/>
        </w:rPr>
      </w:pPr>
      <w:r w:rsidDel="00000000" w:rsidR="00000000" w:rsidRPr="00000000">
        <w:rPr>
          <w:b w:val="1"/>
          <w:bCs w:val="1"/>
          <w:sz w:val="26"/>
          <w:szCs w:val="26"/>
          <w:u w:val="none"/>
          <w:rtl w:val="0"/>
        </w:rPr>
        <w:t xml:space="preserve">[C] - An ice age will hit us by the 2030s</w:t>
      </w:r>
    </w:p>
    <w:p w:rsidR="00000000" w:rsidDel="00000000" w:rsidP="00000000" w:rsidRDefault="00000000" w:rsidRPr="00000000" w14:paraId="000001FC">
      <w:pPr>
        <w:rPr>
          <w:b w:val="0"/>
          <w:bCs w:val="0"/>
          <w:sz w:val="26"/>
          <w:szCs w:val="26"/>
          <w:u w:val="none"/>
        </w:rPr>
      </w:pPr>
      <w:r w:rsidDel="00000000" w:rsidR="00000000" w:rsidRPr="00000000">
        <w:rPr>
          <w:b w:val="1"/>
          <w:bCs w:val="1"/>
          <w:sz w:val="26"/>
          <w:szCs w:val="26"/>
          <w:u w:val="none"/>
          <w:rtl w:val="0"/>
        </w:rPr>
        <w:t xml:space="preserve">Temperton 15 </w:t>
      </w:r>
      <w:r w:rsidDel="00000000" w:rsidR="00000000" w:rsidRPr="00000000">
        <w:rPr>
          <w:b w:val="0"/>
          <w:bCs w:val="0"/>
          <w:sz w:val="16"/>
          <w:szCs w:val="16"/>
          <w:u w:val="none"/>
          <w:rtl w:val="0"/>
        </w:rPr>
        <w:t xml:space="preserve">(James Temperton is the former news editor at WIRED. He is the author of The Future of Medicine: How We Will Enjoy Longer, Healthier Lives. He has a degree in English literature from Cardiff University and a master’s degree in creative writing. 7/13/24, Mini ice age could bring freezing temperatures by 2030, https://www.wired.com/story/mini-ice-age-earth-sunspots/, L.B.)</w:t>
      </w:r>
      <w:r w:rsidDel="00000000" w:rsidR="00000000" w:rsidRPr="00000000">
        <w:rPr>
          <w:rtl w:val="0"/>
        </w:rPr>
      </w:r>
    </w:p>
    <w:p w:rsidR="00000000" w:rsidDel="00000000" w:rsidP="00000000" w:rsidRDefault="00000000" w:rsidRPr="00000000" w14:paraId="000001FD">
      <w:pPr>
        <w:rPr>
          <w:sz w:val="16"/>
          <w:szCs w:val="16"/>
        </w:rPr>
      </w:pPr>
      <w:r w:rsidDel="00000000" w:rsidR="00000000" w:rsidRPr="00000000">
        <w:rPr>
          <w:b w:val="0"/>
          <w:bCs w:val="0"/>
          <w:sz w:val="22"/>
          <w:szCs w:val="22"/>
          <w:u w:val="single"/>
          <w:rtl w:val="0"/>
        </w:rPr>
        <w:t xml:space="preserve">A MINI </w:t>
      </w:r>
      <w:r w:rsidDel="00000000" w:rsidR="00000000" w:rsidRPr="00000000">
        <w:rPr>
          <w:b w:val="0"/>
          <w:bCs w:val="0"/>
          <w:sz w:val="22"/>
          <w:szCs w:val="22"/>
          <w:highlight w:val="cyan"/>
          <w:u w:val="single"/>
          <w:rtl w:val="0"/>
        </w:rPr>
        <w:t xml:space="preserve">ICE age</w:t>
      </w:r>
      <w:r w:rsidDel="00000000" w:rsidR="00000000" w:rsidRPr="00000000">
        <w:rPr>
          <w:b w:val="0"/>
          <w:bCs w:val="0"/>
          <w:sz w:val="22"/>
          <w:szCs w:val="22"/>
          <w:u w:val="single"/>
          <w:rtl w:val="0"/>
        </w:rPr>
        <w:t xml:space="preserve"> could </w:t>
      </w:r>
      <w:r w:rsidDel="00000000" w:rsidR="00000000" w:rsidRPr="00000000">
        <w:rPr>
          <w:b w:val="0"/>
          <w:bCs w:val="0"/>
          <w:sz w:val="22"/>
          <w:szCs w:val="22"/>
          <w:highlight w:val="cyan"/>
          <w:u w:val="single"/>
          <w:rtl w:val="0"/>
        </w:rPr>
        <w:t xml:space="preserve">hit the Earth in the 2030s</w:t>
      </w:r>
      <w:r w:rsidDel="00000000" w:rsidR="00000000" w:rsidRPr="00000000">
        <w:rPr>
          <w:sz w:val="16"/>
          <w:szCs w:val="16"/>
          <w:rtl w:val="0"/>
        </w:rPr>
        <w:t xml:space="preserve">, the first such event to occur since the early 1700s. </w:t>
      </w:r>
      <w:r w:rsidDel="00000000" w:rsidR="00000000" w:rsidRPr="00000000">
        <w:rPr>
          <w:b w:val="0"/>
          <w:bCs w:val="0"/>
          <w:sz w:val="22"/>
          <w:szCs w:val="22"/>
          <w:u w:val="single"/>
          <w:rtl w:val="0"/>
        </w:rPr>
        <w:t xml:space="preserve">New mathematical models of the Sun's solar cycle developed at Northumbria University suggest </w:t>
      </w:r>
      <w:r w:rsidDel="00000000" w:rsidR="00000000" w:rsidRPr="00000000">
        <w:rPr>
          <w:b w:val="0"/>
          <w:bCs w:val="0"/>
          <w:sz w:val="22"/>
          <w:szCs w:val="22"/>
          <w:highlight w:val="cyan"/>
          <w:u w:val="single"/>
          <w:rtl w:val="0"/>
        </w:rPr>
        <w:t xml:space="preserve">solar activity will see a</w:t>
      </w:r>
      <w:r w:rsidDel="00000000" w:rsidR="00000000" w:rsidRPr="00000000">
        <w:rPr>
          <w:b w:val="0"/>
          <w:bCs w:val="0"/>
          <w:sz w:val="22"/>
          <w:szCs w:val="22"/>
          <w:u w:val="single"/>
          <w:rtl w:val="0"/>
        </w:rPr>
        <w:t xml:space="preserve"> "significant" </w:t>
      </w:r>
      <w:r w:rsidDel="00000000" w:rsidR="00000000" w:rsidRPr="00000000">
        <w:rPr>
          <w:b w:val="0"/>
          <w:bCs w:val="0"/>
          <w:sz w:val="22"/>
          <w:szCs w:val="22"/>
          <w:highlight w:val="cyan"/>
          <w:u w:val="single"/>
          <w:rtl w:val="0"/>
        </w:rPr>
        <w:t xml:space="preserve">drop</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causing temp</w:t>
      </w:r>
      <w:r w:rsidDel="00000000" w:rsidR="00000000" w:rsidRPr="00000000">
        <w:rPr>
          <w:b w:val="0"/>
          <w:bCs w:val="0"/>
          <w:sz w:val="22"/>
          <w:szCs w:val="22"/>
          <w:u w:val="single"/>
          <w:rtl w:val="0"/>
        </w:rPr>
        <w:t xml:space="preserve">erature</w:t>
      </w:r>
      <w:r w:rsidDel="00000000" w:rsidR="00000000" w:rsidRPr="00000000">
        <w:rPr>
          <w:b w:val="0"/>
          <w:bCs w:val="0"/>
          <w:sz w:val="22"/>
          <w:szCs w:val="22"/>
          <w:highlight w:val="cyan"/>
          <w:u w:val="single"/>
          <w:rtl w:val="0"/>
        </w:rPr>
        <w:t xml:space="preserve">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on Earth to plummet</w:t>
      </w:r>
      <w:r w:rsidDel="00000000" w:rsidR="00000000" w:rsidRPr="00000000">
        <w:rPr>
          <w:b w:val="0"/>
          <w:bCs w:val="0"/>
          <w:sz w:val="22"/>
          <w:szCs w:val="22"/>
          <w:u w:val="single"/>
          <w:rtl w:val="0"/>
        </w:rPr>
        <w:t xml:space="preserve">. </w:t>
      </w:r>
      <w:r w:rsidDel="00000000" w:rsidR="00000000" w:rsidRPr="00000000">
        <w:rPr>
          <w:sz w:val="16"/>
          <w:szCs w:val="16"/>
          <w:rtl w:val="0"/>
        </w:rPr>
        <w:t xml:space="preserve">The last mini ice age occurred between 1645 and 1715 and caused temperatures in northern Europe to fall dramatically, with London's River Thames freezing over during winter and sea ice extending for miles around the UK. The prolonged cold snap, known as the Maunder Minimum, has been linked to a reduction in the number of sunspots, as observed by scientists at the time</w:t>
      </w:r>
      <w:r w:rsidDel="00000000" w:rsidR="00000000" w:rsidRPr="00000000">
        <w:rPr>
          <w:b w:val="0"/>
          <w:bCs w:val="0"/>
          <w:sz w:val="22"/>
          <w:szCs w:val="22"/>
          <w:u w:val="single"/>
          <w:rtl w:val="0"/>
        </w:rPr>
        <w:t xml:space="preserve">. Such periods were thought to be driven by convecting waves of fluids deep within the Sun, but new research suggests </w:t>
      </w:r>
      <w:r w:rsidDel="00000000" w:rsidR="00000000" w:rsidRPr="00000000">
        <w:rPr>
          <w:b w:val="0"/>
          <w:bCs w:val="0"/>
          <w:sz w:val="22"/>
          <w:szCs w:val="22"/>
          <w:highlight w:val="cyan"/>
          <w:u w:val="single"/>
          <w:rtl w:val="0"/>
        </w:rPr>
        <w:t xml:space="preserve">a</w:t>
      </w:r>
      <w:r w:rsidDel="00000000" w:rsidR="00000000" w:rsidRPr="00000000">
        <w:rPr>
          <w:b w:val="0"/>
          <w:bCs w:val="0"/>
          <w:sz w:val="22"/>
          <w:szCs w:val="22"/>
          <w:u w:val="single"/>
          <w:rtl w:val="0"/>
        </w:rPr>
        <w:t xml:space="preserve"> second force -- or "</w:t>
      </w:r>
      <w:r w:rsidDel="00000000" w:rsidR="00000000" w:rsidRPr="00000000">
        <w:rPr>
          <w:b w:val="0"/>
          <w:bCs w:val="0"/>
          <w:sz w:val="22"/>
          <w:szCs w:val="22"/>
          <w:highlight w:val="cyan"/>
          <w:u w:val="single"/>
          <w:rtl w:val="0"/>
        </w:rPr>
        <w:t xml:space="preserve">wave</w:t>
      </w:r>
      <w:r w:rsidDel="00000000" w:rsidR="00000000" w:rsidRPr="00000000">
        <w:rPr>
          <w:b w:val="0"/>
          <w:bCs w:val="0"/>
          <w:sz w:val="22"/>
          <w:szCs w:val="22"/>
          <w:u w:val="single"/>
          <w:rtl w:val="0"/>
        </w:rPr>
        <w:t xml:space="preserve">" -- </w:t>
      </w:r>
      <w:r w:rsidDel="00000000" w:rsidR="00000000" w:rsidRPr="00000000">
        <w:rPr>
          <w:b w:val="0"/>
          <w:bCs w:val="0"/>
          <w:sz w:val="22"/>
          <w:szCs w:val="22"/>
          <w:highlight w:val="cyan"/>
          <w:u w:val="single"/>
          <w:rtl w:val="0"/>
        </w:rPr>
        <w:t xml:space="preserve">is at play.</w:t>
      </w:r>
      <w:r w:rsidDel="00000000" w:rsidR="00000000" w:rsidRPr="00000000">
        <w:rPr>
          <w:b w:val="0"/>
          <w:bCs w:val="0"/>
          <w:sz w:val="22"/>
          <w:szCs w:val="22"/>
          <w:u w:val="single"/>
          <w:rtl w:val="0"/>
        </w:rPr>
        <w:t xml:space="preserve"> Two waves, operating at different layers in the Sun's interior, are now believed </w:t>
      </w:r>
      <w:r w:rsidDel="00000000" w:rsidR="00000000" w:rsidRPr="00000000">
        <w:rPr>
          <w:b w:val="0"/>
          <w:bCs w:val="0"/>
          <w:sz w:val="22"/>
          <w:szCs w:val="22"/>
          <w:highlight w:val="cyan"/>
          <w:u w:val="single"/>
          <w:rtl w:val="0"/>
        </w:rPr>
        <w:t xml:space="preserve">to drive solar activity</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When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these waves are desynchronised, temperatures on Earth fall.</w:t>
      </w:r>
      <w:r w:rsidDel="00000000" w:rsidR="00000000" w:rsidRPr="00000000">
        <w:rPr>
          <w:sz w:val="16"/>
          <w:szCs w:val="16"/>
          <w:rtl w:val="0"/>
        </w:rPr>
        <w:t xml:space="preserve"> Image may contain Art Drawing Person Animal Canine Dog Mammal Pet and Horse Frost Fair on the Thames at London, 1683. Freezing winters were common in the UK during a period known as the "Little Ice Age". Both waves work on 11 year cycles and fluctuate between the northern and southern hemispheres of the Sun. When the waves stay in phase we see high levels of solar activity such as sunspots, and when out of phase we see low activity. </w:t>
      </w:r>
      <w:r w:rsidDel="00000000" w:rsidR="00000000" w:rsidRPr="00000000">
        <w:rPr>
          <w:b w:val="0"/>
          <w:bCs w:val="0"/>
          <w:sz w:val="22"/>
          <w:szCs w:val="22"/>
          <w:u w:val="single"/>
          <w:rtl w:val="0"/>
        </w:rPr>
        <w:t xml:space="preserve">Such events are </w:t>
      </w:r>
      <w:r w:rsidDel="00000000" w:rsidR="00000000" w:rsidRPr="00000000">
        <w:rPr>
          <w:b w:val="0"/>
          <w:bCs w:val="0"/>
          <w:sz w:val="22"/>
          <w:szCs w:val="22"/>
          <w:highlight w:val="cyan"/>
          <w:u w:val="single"/>
          <w:rtl w:val="0"/>
        </w:rPr>
        <w:t xml:space="preserve">in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no way linked to</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climate change</w:t>
      </w:r>
      <w:r w:rsidDel="00000000" w:rsidR="00000000" w:rsidRPr="00000000">
        <w:rPr>
          <w:sz w:val="16"/>
          <w:szCs w:val="16"/>
          <w:rtl w:val="0"/>
        </w:rPr>
        <w:t xml:space="preserve">, with fluctuations in solar activity having a far smaller impact than global warming. Valentina Zharkova, a mathematics professor at Northumbria University, who led the research, said comparing predictions to </w:t>
      </w:r>
      <w:r w:rsidDel="00000000" w:rsidR="00000000" w:rsidRPr="00000000">
        <w:rPr>
          <w:b w:val="0"/>
          <w:bCs w:val="0"/>
          <w:sz w:val="22"/>
          <w:szCs w:val="22"/>
          <w:u w:val="single"/>
          <w:rtl w:val="0"/>
        </w:rPr>
        <w:t xml:space="preserve">real data about current solar activity showed an accuracy of 97 percent</w:t>
      </w:r>
      <w:r w:rsidDel="00000000" w:rsidR="00000000" w:rsidRPr="00000000">
        <w:rPr>
          <w:sz w:val="16"/>
          <w:szCs w:val="16"/>
          <w:rtl w:val="0"/>
        </w:rPr>
        <w:t xml:space="preserve">. The findings were presented at the National Astronomy Meeting in Llandudno, Wales. To test their theory Zharkova and her colleagues used solar activity data from 1976-2008. Once it was </w:t>
      </w:r>
      <w:r w:rsidDel="00000000" w:rsidR="00000000" w:rsidRPr="00000000">
        <w:rPr>
          <w:b w:val="0"/>
          <w:bCs w:val="0"/>
          <w:sz w:val="22"/>
          <w:szCs w:val="22"/>
          <w:u w:val="single"/>
          <w:rtl w:val="0"/>
        </w:rPr>
        <w:t xml:space="preserve">clear the theory matched they used their model to predict how the two separate waves would behave during the next solar cycles. They found that by </w:t>
      </w:r>
      <w:r w:rsidDel="00000000" w:rsidR="00000000" w:rsidRPr="00000000">
        <w:rPr>
          <w:b w:val="0"/>
          <w:bCs w:val="0"/>
          <w:sz w:val="22"/>
          <w:szCs w:val="22"/>
          <w:highlight w:val="cyan"/>
          <w:u w:val="single"/>
          <w:rtl w:val="0"/>
        </w:rPr>
        <w:t xml:space="preserve">cycle 25, which peaks in 2022</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pair of waves would be</w:t>
      </w:r>
      <w:r w:rsidDel="00000000" w:rsidR="00000000" w:rsidRPr="00000000">
        <w:rPr>
          <w:b w:val="0"/>
          <w:bCs w:val="0"/>
          <w:sz w:val="22"/>
          <w:szCs w:val="22"/>
          <w:u w:val="single"/>
          <w:rtl w:val="0"/>
        </w:rPr>
        <w:t xml:space="preserve"> increasingly </w:t>
      </w:r>
      <w:r w:rsidDel="00000000" w:rsidR="00000000" w:rsidRPr="00000000">
        <w:rPr>
          <w:b w:val="0"/>
          <w:bCs w:val="0"/>
          <w:sz w:val="22"/>
          <w:szCs w:val="22"/>
          <w:highlight w:val="cyan"/>
          <w:u w:val="single"/>
          <w:rtl w:val="0"/>
        </w:rPr>
        <w:t xml:space="preserve">offset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During</w:t>
      </w:r>
      <w:r w:rsidDel="00000000" w:rsidR="00000000" w:rsidRPr="00000000">
        <w:rPr>
          <w:b w:val="0"/>
          <w:bCs w:val="0"/>
          <w:sz w:val="22"/>
          <w:szCs w:val="22"/>
          <w:u w:val="single"/>
          <w:rtl w:val="0"/>
        </w:rPr>
        <w:t xml:space="preserve"> cycle 26, covering the period </w:t>
      </w:r>
      <w:r w:rsidDel="00000000" w:rsidR="00000000" w:rsidRPr="00000000">
        <w:rPr>
          <w:b w:val="0"/>
          <w:bCs w:val="0"/>
          <w:sz w:val="22"/>
          <w:szCs w:val="22"/>
          <w:highlight w:val="cyan"/>
          <w:u w:val="single"/>
          <w:rtl w:val="0"/>
        </w:rPr>
        <w:t xml:space="preserve">2030</w:t>
      </w:r>
      <w:r w:rsidDel="00000000" w:rsidR="00000000" w:rsidRPr="00000000">
        <w:rPr>
          <w:b w:val="0"/>
          <w:bCs w:val="0"/>
          <w:sz w:val="22"/>
          <w:szCs w:val="22"/>
          <w:u w:val="single"/>
          <w:rtl w:val="0"/>
        </w:rPr>
        <w:t xml:space="preserve">-2040, the </w:t>
      </w:r>
      <w:r w:rsidDel="00000000" w:rsidR="00000000" w:rsidRPr="00000000">
        <w:rPr>
          <w:b w:val="0"/>
          <w:bCs w:val="0"/>
          <w:sz w:val="22"/>
          <w:szCs w:val="22"/>
          <w:highlight w:val="cyan"/>
          <w:u w:val="single"/>
          <w:rtl w:val="0"/>
        </w:rPr>
        <w:t xml:space="preserve">two waves will be exactly out of synch</w:t>
      </w:r>
      <w:r w:rsidDel="00000000" w:rsidR="00000000" w:rsidRPr="00000000">
        <w:rPr>
          <w:b w:val="0"/>
          <w:bCs w:val="0"/>
          <w:sz w:val="22"/>
          <w:szCs w:val="22"/>
          <w:u w:val="single"/>
          <w:rtl w:val="0"/>
        </w:rPr>
        <w:t xml:space="preserve">, causing a "significant reduction" in solar activity. "In cycle 26, the two waves exactly mirror each other – peaking at the same time but in opposite hemispheres of the Sun. Their interaction will be disruptive, or they will nearly cancel each other. We predict that </w:t>
      </w:r>
      <w:r w:rsidDel="00000000" w:rsidR="00000000" w:rsidRPr="00000000">
        <w:rPr>
          <w:b w:val="0"/>
          <w:bCs w:val="0"/>
          <w:sz w:val="22"/>
          <w:szCs w:val="22"/>
          <w:highlight w:val="cyan"/>
          <w:u w:val="single"/>
          <w:rtl w:val="0"/>
        </w:rPr>
        <w:t xml:space="preserve">this will lead to</w:t>
      </w:r>
      <w:r w:rsidDel="00000000" w:rsidR="00000000" w:rsidRPr="00000000">
        <w:rPr>
          <w:b w:val="0"/>
          <w:bCs w:val="0"/>
          <w:sz w:val="22"/>
          <w:szCs w:val="22"/>
          <w:u w:val="single"/>
          <w:rtl w:val="0"/>
        </w:rPr>
        <w:t xml:space="preserve"> the properties of a 'Maunder minimum'</w:t>
      </w:r>
      <w:r w:rsidDel="00000000" w:rsidR="00000000" w:rsidRPr="00000000">
        <w:rPr>
          <w:sz w:val="16"/>
          <w:szCs w:val="16"/>
          <w:rtl w:val="0"/>
        </w:rPr>
        <w:t xml:space="preserve">," Zharkova said. If correct -- further study is naturally required -- Zharkova's </w:t>
      </w:r>
      <w:r w:rsidDel="00000000" w:rsidR="00000000" w:rsidRPr="00000000">
        <w:rPr>
          <w:b w:val="0"/>
          <w:bCs w:val="0"/>
          <w:sz w:val="22"/>
          <w:szCs w:val="22"/>
          <w:u w:val="single"/>
          <w:rtl w:val="0"/>
        </w:rPr>
        <w:t xml:space="preserve">prediction would mean a return to </w:t>
      </w:r>
      <w:r w:rsidDel="00000000" w:rsidR="00000000" w:rsidRPr="00000000">
        <w:rPr>
          <w:b w:val="0"/>
          <w:bCs w:val="0"/>
          <w:sz w:val="22"/>
          <w:szCs w:val="22"/>
          <w:highlight w:val="cyan"/>
          <w:u w:val="single"/>
          <w:rtl w:val="0"/>
        </w:rPr>
        <w:t xml:space="preserve">freezing temperatures last seen 370 years ago.</w:t>
      </w:r>
      <w:r w:rsidDel="00000000" w:rsidR="00000000" w:rsidRPr="00000000">
        <w:rPr>
          <w:b w:val="0"/>
          <w:bCs w:val="0"/>
          <w:sz w:val="22"/>
          <w:szCs w:val="22"/>
          <w:u w:val="single"/>
          <w:rtl w:val="0"/>
        </w:rPr>
        <w:t xml:space="preserve"> </w:t>
      </w:r>
      <w:r w:rsidDel="00000000" w:rsidR="00000000" w:rsidRPr="00000000">
        <w:rPr>
          <w:sz w:val="16"/>
          <w:szCs w:val="16"/>
          <w:rtl w:val="0"/>
        </w:rPr>
        <w:t xml:space="preserve">During that period the River Thames froze to such an extent that regular "frost fairs" were held during the winter, with market stalls and ice skating a common sight on the river. During the winter of 1683-84 the river was frozen solid for two months at a thickness of 28cm, according to historical records. Solid ice was also reported extending for miles off the coasts around England, France, Belgium and the Netherlands. </w:t>
      </w:r>
      <w:r w:rsidDel="00000000" w:rsidR="00000000" w:rsidRPr="00000000">
        <w:rPr>
          <w:b w:val="0"/>
          <w:bCs w:val="0"/>
          <w:sz w:val="22"/>
          <w:szCs w:val="22"/>
          <w:u w:val="single"/>
          <w:rtl w:val="0"/>
        </w:rPr>
        <w:t xml:space="preserve">This article was amended to make it clear that fluctuations in solar activity are in no way linked to global warming.</w:t>
      </w:r>
      <w:r w:rsidDel="00000000" w:rsidR="00000000" w:rsidRPr="00000000">
        <w:rPr>
          <w:sz w:val="16"/>
          <w:szCs w:val="16"/>
          <w:rtl w:val="0"/>
        </w:rPr>
        <w:t xml:space="preserve"> A clarification has also been made as to how significant the drop in solar activity is likely to be.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rPr/>
      </w:pPr>
      <w:r w:rsidDel="00000000" w:rsidR="00000000" w:rsidRPr="00000000">
        <w:rPr>
          <w:rtl w:val="0"/>
        </w:rPr>
        <w:t xml:space="preserve">Link --- Ice Age</w:t>
      </w:r>
    </w:p>
    <w:p w:rsidR="00000000" w:rsidDel="00000000" w:rsidP="00000000" w:rsidRDefault="00000000" w:rsidRPr="00000000" w14:paraId="00000200">
      <w:pPr>
        <w:pStyle w:val="Heading3"/>
        <w:rPr/>
      </w:pPr>
      <w:r w:rsidDel="00000000" w:rsidR="00000000" w:rsidRPr="00000000">
        <w:rPr>
          <w:rtl w:val="0"/>
        </w:rPr>
        <w:t xml:space="preserve">Link --- 1NC --- Ice Age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4"/>
        <w:rPr/>
      </w:pPr>
      <w:r w:rsidDel="00000000" w:rsidR="00000000" w:rsidRPr="00000000">
        <w:rPr>
          <w:rtl w:val="0"/>
        </w:rPr>
        <w:t xml:space="preserve">Warming slows the onset of the next ice age</w:t>
      </w:r>
    </w:p>
    <w:p w:rsidR="00000000" w:rsidDel="00000000" w:rsidP="00000000" w:rsidRDefault="00000000" w:rsidRPr="00000000" w14:paraId="00000203">
      <w:pPr>
        <w:rPr/>
      </w:pPr>
      <w:r w:rsidDel="00000000" w:rsidR="00000000" w:rsidRPr="00000000">
        <w:rPr>
          <w:b w:val="1"/>
          <w:bCs w:val="1"/>
          <w:sz w:val="26"/>
          <w:szCs w:val="26"/>
          <w:u w:val="none"/>
          <w:rtl w:val="0"/>
        </w:rPr>
        <w:t xml:space="preserve">Climate News Network 24</w:t>
      </w:r>
      <w:r w:rsidDel="00000000" w:rsidR="00000000" w:rsidRPr="00000000">
        <w:rPr>
          <w:rtl w:val="0"/>
        </w:rPr>
        <w:t xml:space="preserve"> (Climate News Network, 1-29-2024, “Climate Change Slows Onset of Next Ice Age”, Antarctica Journal, https://www.antarcticajournal.com/climate-change-slows-onset-of-next-ice-age/, accessed 7-13-2024)//pa-nme</w:t>
      </w:r>
    </w:p>
    <w:p w:rsidR="00000000" w:rsidDel="00000000" w:rsidP="00000000" w:rsidRDefault="00000000" w:rsidRPr="00000000" w14:paraId="00000204">
      <w:pPr>
        <w:rPr/>
      </w:pPr>
      <w:r w:rsidDel="00000000" w:rsidR="00000000" w:rsidRPr="00000000">
        <w:rPr>
          <w:b w:val="0"/>
          <w:bCs w:val="0"/>
          <w:sz w:val="22"/>
          <w:szCs w:val="22"/>
          <w:u w:val="single"/>
          <w:rtl w:val="0"/>
        </w:rPr>
        <w:t xml:space="preserve">The planet’s inexorable warming means there will be no new ice age for at least the next 100,000 years</w:t>
      </w:r>
      <w:r w:rsidDel="00000000" w:rsidR="00000000" w:rsidRPr="00000000">
        <w:rPr>
          <w:rtl w:val="0"/>
        </w:rPr>
        <w:t xml:space="preserve">, scientists say. </w:t>
      </w:r>
      <w:r w:rsidDel="00000000" w:rsidR="00000000" w:rsidRPr="00000000">
        <w:rPr>
          <w:b w:val="0"/>
          <w:bCs w:val="0"/>
          <w:sz w:val="22"/>
          <w:szCs w:val="22"/>
          <w:u w:val="single"/>
          <w:rtl w:val="0"/>
        </w:rPr>
        <w:t xml:space="preserve">Human beings</w:t>
      </w:r>
      <w:r w:rsidDel="00000000" w:rsidR="00000000" w:rsidRPr="00000000">
        <w:rPr>
          <w:rtl w:val="0"/>
        </w:rPr>
        <w:t xml:space="preserve"> have not just started to leave a unique geological stratum that will announce their existence long after the species has been extinguished. They </w:t>
      </w:r>
      <w:r w:rsidDel="00000000" w:rsidR="00000000" w:rsidRPr="00000000">
        <w:rPr>
          <w:b w:val="0"/>
          <w:bCs w:val="0"/>
          <w:sz w:val="22"/>
          <w:szCs w:val="22"/>
          <w:u w:val="single"/>
          <w:rtl w:val="0"/>
        </w:rPr>
        <w:t xml:space="preserve">may have altered a climate cycle that has been stable for millions of years and even cancelled – or certainly postponed – the next Ice Age</w:t>
      </w:r>
      <w:r w:rsidDel="00000000" w:rsidR="00000000" w:rsidRPr="00000000">
        <w:rPr>
          <w:rtl w:val="0"/>
        </w:rPr>
        <w:t xml:space="preserve">. Andrey Ganopolski and colleagues from the Potsdam Institute for Climate Impact Research in Germany report in Nature that they took a look at the conditions that determined the geologically recent cycle of Ice Ages. The advance and retreat of vast glaciers over geological time are the consequence of a mix of factors involving sea, mountains, atmosphere, vegetation and the distribution of continents around the globe. But ultimately what determines the rhythm of these events is what climate scientists call insolation: how much sun the Earth actually gets in a summer. The Earth’s orbit is not a perfect circle but an ellipse, and the shape of the ellipse and the angle of the Earth’s tilt on its axis change subtly and imperceptibly over cycles lasting tens of thousands of years, which in turn alters the amount of sunshine striking the northern hemisphere. And if the atmospheric levels of carbon dioxide are not high when the total insolation is near its lowest point, great thick sheets of ice begin to advance over Europe, Asia and North America. This is enough to explain the last eight Ice Ages. The sequence is punctuated by “interglacials” that tend to last roughly 10,000 years before the ice advances once more. But </w:t>
      </w:r>
      <w:r w:rsidDel="00000000" w:rsidR="00000000" w:rsidRPr="00000000">
        <w:rPr>
          <w:b w:val="0"/>
          <w:bCs w:val="0"/>
          <w:sz w:val="22"/>
          <w:szCs w:val="22"/>
          <w:u w:val="single"/>
          <w:rtl w:val="0"/>
        </w:rPr>
        <w:t xml:space="preserve">at the end of the last Ice Age something happened: humans had discovered fire, and then used it to invent agriculture and metal foundries, and then began to alter the carbon balance in the atmosphere, even before the discovery of fossil fuels</w:t>
      </w:r>
      <w:r w:rsidDel="00000000" w:rsidR="00000000" w:rsidRPr="00000000">
        <w:rPr>
          <w:rtl w:val="0"/>
        </w:rPr>
        <w:t xml:space="preserve">. Geologists have a name for this present interglacial epoch. They call it the Holocene. “</w:t>
      </w:r>
      <w:r w:rsidDel="00000000" w:rsidR="00000000" w:rsidRPr="00000000">
        <w:rPr>
          <w:b w:val="0"/>
          <w:bCs w:val="0"/>
          <w:sz w:val="22"/>
          <w:szCs w:val="22"/>
          <w:u w:val="single"/>
          <w:rtl w:val="0"/>
        </w:rPr>
        <w:t xml:space="preserve">Even without man-made climate change we would expect the beginning of a new ice age no earlier than in 50.000 years from now – which makes the Holocene as the present geological epoch an unusually long period in between ice ages</w:t>
      </w:r>
      <w:r w:rsidDel="00000000" w:rsidR="00000000" w:rsidRPr="00000000">
        <w:rPr>
          <w:rtl w:val="0"/>
        </w:rPr>
        <w:t xml:space="preserve">,” Dr Ganopolski said. “However, our study also shows that </w:t>
      </w:r>
      <w:r w:rsidDel="00000000" w:rsidR="00000000" w:rsidRPr="00000000">
        <w:rPr>
          <w:b w:val="0"/>
          <w:bCs w:val="0"/>
          <w:sz w:val="22"/>
          <w:szCs w:val="22"/>
          <w:u w:val="single"/>
          <w:rtl w:val="0"/>
        </w:rPr>
        <w:t xml:space="preserve">relatively moderate additional anthropogenic CO2 emissions from burning oil, coal and gas are already sufficient to postpone the next ice age for another 50.000 years</w:t>
      </w:r>
      <w:r w:rsidDel="00000000" w:rsidR="00000000" w:rsidRPr="00000000">
        <w:rPr>
          <w:rtl w:val="0"/>
        </w:rPr>
        <w:t xml:space="preserve">. “The bottom line is that </w:t>
      </w:r>
      <w:r w:rsidDel="00000000" w:rsidR="00000000" w:rsidRPr="00000000">
        <w:rPr>
          <w:b w:val="0"/>
          <w:bCs w:val="0"/>
          <w:sz w:val="22"/>
          <w:szCs w:val="22"/>
          <w:u w:val="single"/>
          <w:rtl w:val="0"/>
        </w:rPr>
        <w:t xml:space="preserve">we are basically skipping a whole glacial cycle, which is unprecedented</w:t>
      </w:r>
      <w:r w:rsidDel="00000000" w:rsidR="00000000" w:rsidRPr="00000000">
        <w:rPr>
          <w:rtl w:val="0"/>
        </w:rPr>
        <w:t xml:space="preserve">. It is mind-boggling that humankind is able to interfere with a mechanism that shaped the world as we know it.” Geologists have already proposed that the Holocene be renamed the Anthropocene, from the Greek anthropos for mankind. The interest in the Ice Age mechanisms is not new: in the 1970s, climate scientists began to ask whether a glaciated world could come back. Within a decade, it became clear that atmospheric carbon dioxide levels would be too high to permit another immediate Big Freeze, and would go on rising. What the Potsdam scientists have done, using climate simulations, is to pinpoint the intricate balance of insolation and atmospheric chemistry that controls the beginning and the end of an Ice Age. Climate Continuing rise And once humans had begun to exhume all the ancient sunshine of the Carboniferous Period that ended 300 million years ago, and return it to the 20th century atmosphere as greenhouse gases, the combustion products of coal, oil and methane, the cycle was interrupted. </w:t>
      </w:r>
      <w:r w:rsidDel="00000000" w:rsidR="00000000" w:rsidRPr="00000000">
        <w:rPr>
          <w:b w:val="0"/>
          <w:bCs w:val="0"/>
          <w:sz w:val="22"/>
          <w:szCs w:val="22"/>
          <w:u w:val="single"/>
          <w:rtl w:val="0"/>
        </w:rPr>
        <w:t xml:space="preserve">It is likely to stay warm for a period far longer than all recorded human history so far. Even if humans drastically reduce the combustion of fossil fuels this century, enough will enter the atmosphere to keep carbon dioxide levels high, and global temperatures and sea levels will go on rising</w:t>
      </w:r>
      <w:r w:rsidDel="00000000" w:rsidR="00000000" w:rsidRPr="00000000">
        <w:rPr>
          <w:rtl w:val="0"/>
        </w:rPr>
        <w:t xml:space="preserve">. “Like no other force on the planet, ice ages have shaped the global environment and thereby determined the development of human civilization. For instance, we owe our fertile soil to the last ice age that also carved out today’s landscapes, leaving glaciers and rivers behind, forming fjords, moraines and lakes. “However, today it is humankind with its emissions from burning fossil fuels that determines the future development of the planet,” said Hans Joachim Schellnhuber, director of the institute and one of the authors. “This illustrates very clearly that we have long entered a new era, and that in the Anthropocene humanity itself has become a geological force. In fact, an epoch could be ushered in which might be dubbed the Deglacial.” Andrew Watson, of the University of Exeter, UK, said the study confirmed what he and others had suspected for some time. “Humans now effectively control the climate of the planet.</w:t>
      </w:r>
    </w:p>
    <w:p w:rsidR="00000000" w:rsidDel="00000000" w:rsidP="00000000" w:rsidRDefault="00000000" w:rsidRPr="00000000" w14:paraId="00000205">
      <w:pPr>
        <w:pStyle w:val="Heading4"/>
        <w:rPr/>
      </w:pPr>
      <w:r w:rsidDel="00000000" w:rsidR="00000000" w:rsidRPr="00000000">
        <w:rPr>
          <w:rtl w:val="0"/>
        </w:rPr>
        <w:t xml:space="preserve">Global cooling should have happened, but warming prevented it</w:t>
      </w:r>
    </w:p>
    <w:p w:rsidR="00000000" w:rsidDel="00000000" w:rsidP="00000000" w:rsidRDefault="00000000" w:rsidRPr="00000000" w14:paraId="00000206">
      <w:pPr>
        <w:rPr/>
      </w:pPr>
      <w:r w:rsidDel="00000000" w:rsidR="00000000" w:rsidRPr="00000000">
        <w:rPr>
          <w:b w:val="1"/>
          <w:bCs w:val="1"/>
          <w:sz w:val="26"/>
          <w:szCs w:val="26"/>
          <w:u w:val="none"/>
          <w:rtl w:val="0"/>
        </w:rPr>
        <w:t xml:space="preserve">MIT Climate Portal Writing Team 24</w:t>
      </w:r>
      <w:r w:rsidDel="00000000" w:rsidR="00000000" w:rsidRPr="00000000">
        <w:rPr>
          <w:rtl w:val="0"/>
        </w:rPr>
        <w:t xml:space="preserve"> (MIT Climate Portal Writing Team, 2-5-2024, “Is today's climate change similar to the natural warming between ice ages?”, MIT Climate Portal, https://climate.mit.edu/ask-mit/todays-climate-change-similar-natural-warming-between-ice-ages, accessed 7-15-2024)//pa-nme</w:t>
      </w:r>
    </w:p>
    <w:p w:rsidR="00000000" w:rsidDel="00000000" w:rsidP="00000000" w:rsidRDefault="00000000" w:rsidRPr="00000000" w14:paraId="00000207">
      <w:pPr>
        <w:rPr/>
      </w:pPr>
      <w:r w:rsidDel="00000000" w:rsidR="00000000" w:rsidRPr="00000000">
        <w:rPr>
          <w:rtl w:val="0"/>
        </w:rPr>
        <w:t xml:space="preserve">For hundreds of thousands of years, the Earth has gone through repeated cycles of warming and cooling. Roughly every hundred thousand years, there has been an ice age,1 driven by changes in the planet’s tilt and orbit that allowed less sunlight to reach the Arctic. Between these ice ages have been periods of warming. </w:t>
      </w:r>
      <w:r w:rsidDel="00000000" w:rsidR="00000000" w:rsidRPr="00000000">
        <w:rPr>
          <w:b w:val="0"/>
          <w:bCs w:val="0"/>
          <w:sz w:val="22"/>
          <w:szCs w:val="22"/>
          <w:u w:val="single"/>
          <w:rtl w:val="0"/>
        </w:rPr>
        <w:t xml:space="preserve">The last ice age peaked around 21,000 years ago. This was followed by 10,000 years of warming that brought us to the climate we know now,</w:t>
      </w:r>
      <w:r w:rsidDel="00000000" w:rsidR="00000000" w:rsidRPr="00000000">
        <w:rPr>
          <w:rtl w:val="0"/>
        </w:rPr>
        <w:t xml:space="preserve"> says David McGee, an associate professor in the MIT Department of Earth, Atmospheric and Planetary Sciences. During that time, global temperatures rose by about 6° Celsius (around 11° Fahrenheit). </w:t>
      </w:r>
      <w:r w:rsidDel="00000000" w:rsidR="00000000" w:rsidRPr="00000000">
        <w:rPr>
          <w:b w:val="0"/>
          <w:bCs w:val="0"/>
          <w:sz w:val="22"/>
          <w:szCs w:val="22"/>
          <w:u w:val="single"/>
          <w:rtl w:val="0"/>
        </w:rPr>
        <w:t xml:space="preserve">The amount of carbon dioxide (CO2) in the atmosphere—the main planet-warming greenhouse gas responsible for today’s climate change—rose too</w:t>
      </w:r>
      <w:r w:rsidDel="00000000" w:rsidR="00000000" w:rsidRPr="00000000">
        <w:rPr>
          <w:rtl w:val="0"/>
        </w:rPr>
        <w:t xml:space="preserve">, by nearly 50%. “There's a lot of similarities there, of course, with our situation with modern global warming,” says McGee. Ice sheets melted and seas rose, just as they are now. Driven by changing temperatures and rain and snow patterns, entire habitats like deciduous forests moved towards the poles, while the places those forests left behind began to look more like warmer locales. Some species migrated, or went extinct. These trends, too, are being echoed today. But there are also key differences between the last significant period of warming and the modern day. First, </w:t>
      </w:r>
      <w:r w:rsidDel="00000000" w:rsidR="00000000" w:rsidRPr="00000000">
        <w:rPr>
          <w:b w:val="0"/>
          <w:bCs w:val="0"/>
          <w:sz w:val="22"/>
          <w:szCs w:val="22"/>
          <w:u w:val="single"/>
          <w:rtl w:val="0"/>
        </w:rPr>
        <w:t xml:space="preserve">today’s warming breaks from the historical cycle. In fact, before human-caused warming began, scientists believe the Earth was roughly due to enter a cooling cycle</w:t>
      </w:r>
      <w:r w:rsidDel="00000000" w:rsidR="00000000" w:rsidRPr="00000000">
        <w:rPr>
          <w:rtl w:val="0"/>
        </w:rPr>
        <w:t xml:space="preserve"> (although research to confirm this is ongoing).2 </w:t>
      </w:r>
      <w:r w:rsidDel="00000000" w:rsidR="00000000" w:rsidRPr="00000000">
        <w:rPr>
          <w:b w:val="0"/>
          <w:bCs w:val="0"/>
          <w:sz w:val="22"/>
          <w:szCs w:val="22"/>
          <w:u w:val="single"/>
          <w:rtl w:val="0"/>
        </w:rPr>
        <w:t xml:space="preserve">The cause of today’s climate change is also different from the planetary forces that set off the breaks between ice ages. In past cycles, changes to the Earth’s rotation kicked off warming by increasing the sunlight reaching icy parts of the Earth. As ice melted, the Earth became less reflective, and retained more of the sun’s heat. That warming led carbon dioxide to move from the ocean into the atmosphere, prompting more warming. </w:t>
      </w:r>
      <w:r w:rsidDel="00000000" w:rsidR="00000000" w:rsidRPr="00000000">
        <w:rPr>
          <w:rtl w:val="0"/>
        </w:rPr>
        <w:t xml:space="preserve">But today, the cause is reversed: </w:t>
      </w:r>
      <w:r w:rsidDel="00000000" w:rsidR="00000000" w:rsidRPr="00000000">
        <w:rPr>
          <w:b w:val="0"/>
          <w:bCs w:val="0"/>
          <w:sz w:val="22"/>
          <w:szCs w:val="22"/>
          <w:u w:val="single"/>
          <w:rtl w:val="0"/>
        </w:rPr>
        <w:t xml:space="preserve">by burning fossil fuels, we have put large amounts of CO2 into the atmosphere very quickly, and that has spurred warming. The speed of climatic change today is also more or less unprecedented. The amount of CO2 that humans have added over just the last hundred years is comparable to the amount that was added over 100 centuries after the last ice age</w:t>
      </w:r>
      <w:r w:rsidDel="00000000" w:rsidR="00000000" w:rsidRPr="00000000">
        <w:rPr>
          <w:rtl w:val="0"/>
        </w:rPr>
        <w:t xml:space="preserve">. In other words, </w:t>
      </w:r>
      <w:r w:rsidDel="00000000" w:rsidR="00000000" w:rsidRPr="00000000">
        <w:rPr>
          <w:b w:val="0"/>
          <w:bCs w:val="0"/>
          <w:sz w:val="22"/>
          <w:szCs w:val="22"/>
          <w:u w:val="single"/>
          <w:rtl w:val="0"/>
        </w:rPr>
        <w:t xml:space="preserve">in the modern day, atmospheric carbon has risen about 100 times faster than when humans emerged from the last ice age</w:t>
      </w:r>
      <w:r w:rsidDel="00000000" w:rsidR="00000000" w:rsidRPr="00000000">
        <w:rPr>
          <w:rtl w:val="0"/>
        </w:rPr>
        <w:t xml:space="preserve">. That difference, McGee says, is part of why current climate change is so alarming.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4"/>
        <w:rPr/>
      </w:pPr>
      <w:r w:rsidDel="00000000" w:rsidR="00000000" w:rsidRPr="00000000">
        <w:rPr>
          <w:rtl w:val="0"/>
        </w:rPr>
        <w:t xml:space="preserve">Emissions create a ‘termination’ event to stop the next ice age</w:t>
      </w:r>
    </w:p>
    <w:p w:rsidR="00000000" w:rsidDel="00000000" w:rsidP="00000000" w:rsidRDefault="00000000" w:rsidRPr="00000000" w14:paraId="0000020A">
      <w:pPr>
        <w:rPr/>
      </w:pPr>
      <w:r w:rsidDel="00000000" w:rsidR="00000000" w:rsidRPr="00000000">
        <w:rPr>
          <w:b w:val="1"/>
          <w:bCs w:val="1"/>
          <w:sz w:val="26"/>
          <w:szCs w:val="26"/>
          <w:u w:val="none"/>
          <w:rtl w:val="0"/>
        </w:rPr>
        <w:t xml:space="preserve">Pare 23</w:t>
      </w:r>
      <w:r w:rsidDel="00000000" w:rsidR="00000000" w:rsidRPr="00000000">
        <w:rPr>
          <w:rtl w:val="0"/>
        </w:rPr>
        <w:t xml:space="preserve"> (Sascha Pare, Sascha holds a bachelor’s degree in biology from the University of Southampton in England and a master’s degree in science communication from Imperial College London, 8-18-2023, “We could be 16 years into a methane-fueled 'termination' event significant enough to end an ice age”, Space.com, https://www.space.com/climate-change-termination-event-end-ice-age, accessed 7-15-2024)//pa-nme</w:t>
      </w:r>
    </w:p>
    <w:p w:rsidR="00000000" w:rsidDel="00000000" w:rsidP="00000000" w:rsidRDefault="00000000" w:rsidRPr="00000000" w14:paraId="0000020B">
      <w:pPr>
        <w:rPr/>
      </w:pPr>
      <w:r w:rsidDel="00000000" w:rsidR="00000000" w:rsidRPr="00000000">
        <w:rPr>
          <w:rtl w:val="0"/>
        </w:rPr>
        <w:t xml:space="preserve">A dramatic spike in atmospheric methane over the past 16 years may be a sign that Earth's climate could flip within decades, scientists have warned. </w:t>
      </w:r>
      <w:r w:rsidDel="00000000" w:rsidR="00000000" w:rsidRPr="00000000">
        <w:rPr>
          <w:b w:val="0"/>
          <w:bCs w:val="0"/>
          <w:sz w:val="22"/>
          <w:szCs w:val="22"/>
          <w:u w:val="single"/>
          <w:rtl w:val="0"/>
        </w:rPr>
        <w:t xml:space="preserve">Large amounts of methane wafting from tropical wetlands into Earth's atmosphere could trigger warming similar to the "termination" events that ended ice ages,</w:t>
      </w:r>
      <w:r w:rsidDel="00000000" w:rsidR="00000000" w:rsidRPr="00000000">
        <w:rPr>
          <w:rtl w:val="0"/>
        </w:rPr>
        <w:t xml:space="preserve"> replacing frosty expanses of tundra with tropical savanna, a new study finds. Researchers first detected a strange peak in methane emissions in 2006, but until now, it was unclear where the gas was leaking from and if it constituted a novel trend. "</w:t>
      </w:r>
      <w:r w:rsidDel="00000000" w:rsidR="00000000" w:rsidRPr="00000000">
        <w:rPr>
          <w:b w:val="0"/>
          <w:bCs w:val="0"/>
          <w:sz w:val="22"/>
          <w:szCs w:val="22"/>
          <w:u w:val="single"/>
          <w:rtl w:val="0"/>
        </w:rPr>
        <w:t xml:space="preserve">A termination is a major reorganization of the Earth's climate system</w:t>
      </w:r>
      <w:r w:rsidDel="00000000" w:rsidR="00000000" w:rsidRPr="00000000">
        <w:rPr>
          <w:rtl w:val="0"/>
        </w:rPr>
        <w:t xml:space="preserve">," study lead author Euan Nisbet, a professor emeritus of Earth sciences at Royal Holloway, University of London, told Live Science. "</w:t>
      </w:r>
      <w:r w:rsidDel="00000000" w:rsidR="00000000" w:rsidRPr="00000000">
        <w:rPr>
          <w:b w:val="0"/>
          <w:bCs w:val="0"/>
          <w:sz w:val="22"/>
          <w:szCs w:val="22"/>
          <w:u w:val="single"/>
          <w:rtl w:val="0"/>
        </w:rPr>
        <w:t xml:space="preserve">These repeated changes have taken the world from ice ages into the sort of interglacial we have now</w:t>
      </w:r>
      <w:r w:rsidDel="00000000" w:rsidR="00000000" w:rsidRPr="00000000">
        <w:rPr>
          <w:rtl w:val="0"/>
        </w:rPr>
        <w:t xml:space="preserve">." </w:t>
      </w:r>
      <w:r w:rsidDel="00000000" w:rsidR="00000000" w:rsidRPr="00000000">
        <w:rPr>
          <w:b w:val="0"/>
          <w:bCs w:val="0"/>
          <w:sz w:val="22"/>
          <w:szCs w:val="22"/>
          <w:u w:val="single"/>
          <w:rtl w:val="0"/>
        </w:rPr>
        <w:t xml:space="preserve">Ice age terminations typically occur in three phases</w:t>
      </w:r>
      <w:r w:rsidDel="00000000" w:rsidR="00000000" w:rsidRPr="00000000">
        <w:rPr>
          <w:rtl w:val="0"/>
        </w:rPr>
        <w:t xml:space="preserve">, which are recorded in ice cores going back 800,000 years. </w:t>
      </w:r>
      <w:r w:rsidDel="00000000" w:rsidR="00000000" w:rsidRPr="00000000">
        <w:rPr>
          <w:b w:val="0"/>
          <w:bCs w:val="0"/>
          <w:sz w:val="22"/>
          <w:szCs w:val="22"/>
          <w:u w:val="single"/>
          <w:rtl w:val="0"/>
        </w:rPr>
        <w:t xml:space="preserve">The initial phase is characterized by a gradual rise in methane and CO2, leading to global warming over a few thousand years. This is followed by a sharp increase in temperatures fueled by a burst of methane, leveling off in a third phase lasting several thousand years</w:t>
      </w:r>
      <w:r w:rsidDel="00000000" w:rsidR="00000000" w:rsidRPr="00000000">
        <w:rPr>
          <w:rtl w:val="0"/>
        </w:rPr>
        <w:t xml:space="preserve">. "Within the termination, which takes thousands of years, there's this abrupt phase, which only takes a few decades," Nisbet said. "During that abrupt phase, the methane soars up, and it's probably driven by tropical wetlands." </w:t>
      </w:r>
      <w:r w:rsidDel="00000000" w:rsidR="00000000" w:rsidRPr="00000000">
        <w:rPr>
          <w:b w:val="0"/>
          <w:bCs w:val="0"/>
          <w:sz w:val="22"/>
          <w:szCs w:val="22"/>
          <w:u w:val="single"/>
          <w:rtl w:val="0"/>
        </w:rPr>
        <w:t xml:space="preserve">Methane is a powerful greenhouse gas released both by human activities — including fossil-fuel burning, landfills and agriculture — and natural processes, such as decomposition in wetlands. Human emissions soared in the 1980s with the expansion of the natural gas industry and stabilized in the 1990s, Nisbet said. </w:t>
      </w:r>
      <w:r w:rsidDel="00000000" w:rsidR="00000000" w:rsidRPr="00000000">
        <w:rPr>
          <w:rtl w:val="0"/>
        </w:rPr>
        <w:t xml:space="preserve">But in late 2006, something "very, very odd" happened, he said. Methane started rising again, but there was no dramatic shift in human activity to blame — and researchers were left scratching their heads. Then, in 2013, Nisbet and his colleagues realized this rise was accelerating. By 2020, methane was increasing at the fastest rate on record, he said. "It looks as if there's a big, new methane source turning on," Nisbet said. A flurry of studies since 2019 has linked the strange spike to soaring emissions from tropical wetlands, predominantly in Africa. A "significant change" in tropical weather ascribed to human-caused climate change has led wetlands to get bigger and more plants to grow there, thus leading to more decomposition — a process that produces methane, Nisbet said. In the new study, published July 14 in the journal Global Biogeochemical Cycles, Nisbet and colleagues compared current trends in atmospheric methane to the abrupt phase of warming during ice age terminations. "The closest analogy we have to what we think is happening today is these terminations," Nisbet said. While the evidence remains inconclusive, the scale of such a shift in climate is worth pondering, he added. In the past, terminations have flipped vast expanses of icy tundra in the Northern Hemisphere into tropical grasslands roamed by hippos, Nisbet said. There is no way to know what a termination could signify today, given that we are not in an ice age. "We're not saying we've got proof this is happening, but we're raising the question."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3"/>
        <w:rPr/>
      </w:pPr>
      <w:r w:rsidDel="00000000" w:rsidR="00000000" w:rsidRPr="00000000">
        <w:rPr>
          <w:rtl w:val="0"/>
        </w:rPr>
        <w:t xml:space="preserve">Link --- 2NC/1NR --- Ice Age</w:t>
      </w:r>
    </w:p>
    <w:p w:rsidR="00000000" w:rsidDel="00000000" w:rsidP="00000000" w:rsidRDefault="00000000" w:rsidRPr="00000000" w14:paraId="0000020F">
      <w:pPr>
        <w:pStyle w:val="Heading4"/>
        <w:rPr/>
      </w:pPr>
      <w:r w:rsidDel="00000000" w:rsidR="00000000" w:rsidRPr="00000000">
        <w:rPr>
          <w:rtl w:val="0"/>
        </w:rPr>
        <w:t xml:space="preserve">We’ve held off the ice age before.</w:t>
      </w:r>
    </w:p>
    <w:p w:rsidR="00000000" w:rsidDel="00000000" w:rsidP="00000000" w:rsidRDefault="00000000" w:rsidRPr="00000000" w14:paraId="00000210">
      <w:pPr>
        <w:rPr/>
      </w:pPr>
      <w:r w:rsidDel="00000000" w:rsidR="00000000" w:rsidRPr="00000000">
        <w:rPr>
          <w:b w:val="1"/>
          <w:bCs w:val="1"/>
          <w:sz w:val="26"/>
          <w:szCs w:val="26"/>
          <w:u w:val="none"/>
          <w:rtl w:val="0"/>
        </w:rPr>
        <w:t xml:space="preserve">UC 12</w:t>
      </w:r>
      <w:r w:rsidDel="00000000" w:rsidR="00000000" w:rsidRPr="00000000">
        <w:rPr>
          <w:rtl w:val="0"/>
        </w:rPr>
        <w:t xml:space="preserve">. “Ice Age, interrupted.” University of Cambridge Research. 1-9-2012. https://www.cam.ac.uk/research/news/ice-age-interrupted //A.Ivaturi</w:t>
      </w:r>
    </w:p>
    <w:p w:rsidR="00000000" w:rsidDel="00000000" w:rsidP="00000000" w:rsidRDefault="00000000" w:rsidRPr="00000000" w14:paraId="00000211">
      <w:pPr>
        <w:rPr/>
      </w:pPr>
      <w:r w:rsidDel="00000000" w:rsidR="00000000" w:rsidRPr="00000000">
        <w:rPr>
          <w:b w:val="0"/>
          <w:bCs w:val="0"/>
          <w:sz w:val="22"/>
          <w:szCs w:val="22"/>
          <w:u w:val="single"/>
          <w:rtl w:val="0"/>
        </w:rPr>
        <w:t xml:space="preserve">Research shows that a new Ice Age could well have been upon us in the next millennium </w:t>
      </w:r>
      <w:r w:rsidDel="00000000" w:rsidR="00000000" w:rsidRPr="00000000">
        <w:rPr>
          <w:rFonts w:ascii="Calibri" w:cs="Calibri" w:eastAsia="Calibri" w:hAnsi="Calibri"/>
          <w:b w:val="1"/>
          <w:bCs w:val="1"/>
          <w:i w:val="0"/>
          <w:iCs w:val="0"/>
          <w:sz w:val="22"/>
          <w:szCs w:val="22"/>
          <w:u w:val="single"/>
          <w:rtl w:val="0"/>
        </w:rPr>
        <w:t xml:space="preserve">were it not for increases in CO2</w:t>
      </w:r>
      <w:r w:rsidDel="00000000" w:rsidR="00000000" w:rsidRPr="00000000">
        <w:rPr>
          <w:b w:val="0"/>
          <w:bCs w:val="0"/>
          <w:sz w:val="22"/>
          <w:szCs w:val="22"/>
          <w:u w:val="single"/>
          <w:rtl w:val="0"/>
        </w:rPr>
        <w:t xml:space="preserve"> due to humans, despite the advantageous trend in solar radiation of our current age.</w:t>
      </w:r>
      <w:r w:rsidDel="00000000" w:rsidR="00000000" w:rsidRPr="00000000">
        <w:rPr>
          <w:rtl w:val="0"/>
        </w:rPr>
      </w:r>
    </w:p>
    <w:p w:rsidR="00000000" w:rsidDel="00000000" w:rsidP="00000000" w:rsidRDefault="00000000" w:rsidRPr="00000000" w14:paraId="00000212">
      <w:pPr>
        <w:rPr>
          <w:sz w:val="16"/>
          <w:szCs w:val="16"/>
        </w:rPr>
      </w:pPr>
      <w:r w:rsidDel="00000000" w:rsidR="00000000" w:rsidRPr="00000000">
        <w:rPr>
          <w:sz w:val="16"/>
          <w:szCs w:val="16"/>
          <w:rtl w:val="0"/>
        </w:rPr>
        <w:t xml:space="preserve">Our work suggests that natural insolation will not be cancelling the impacts of man-made global warming. Dr Luke Skinner</w:t>
      </w:r>
    </w:p>
    <w:p w:rsidR="00000000" w:rsidDel="00000000" w:rsidP="00000000" w:rsidRDefault="00000000" w:rsidRPr="00000000" w14:paraId="00000213">
      <w:pPr>
        <w:rPr>
          <w:sz w:val="16"/>
          <w:szCs w:val="16"/>
        </w:rPr>
      </w:pPr>
      <w:r w:rsidDel="00000000" w:rsidR="00000000" w:rsidRPr="00000000">
        <w:rPr>
          <w:sz w:val="16"/>
          <w:szCs w:val="16"/>
          <w:rtl w:val="0"/>
        </w:rPr>
        <w:t xml:space="preserve">In terms of the ebb and flow of the Earth’s climate over the course of its history, the next Ice Age is starting to look overdue. Periods between recent Ice Ages, or ‘interglacials’, average out to be around 11 thousand years, and it’s currently been 11, 600 since the last multi-millennial winter. Although it is almost impossible to predict exactly when the next Ice Age will occur (if it will at all)</w:t>
      </w:r>
      <w:r w:rsidDel="00000000" w:rsidR="00000000" w:rsidRPr="00000000">
        <w:rPr>
          <w:rtl w:val="0"/>
        </w:rPr>
        <w:t xml:space="preserve">, </w:t>
      </w:r>
      <w:r w:rsidDel="00000000" w:rsidR="00000000" w:rsidRPr="00000000">
        <w:rPr>
          <w:b w:val="0"/>
          <w:bCs w:val="0"/>
          <w:sz w:val="22"/>
          <w:szCs w:val="22"/>
          <w:u w:val="single"/>
          <w:rtl w:val="0"/>
        </w:rPr>
        <w:t xml:space="preserve">it is clear that a global freeze is not on the horizon; the amount of CO2 emitted by human activity and the enhanced greenhouse effect that results all but </w:t>
      </w:r>
      <w:r w:rsidDel="00000000" w:rsidR="00000000" w:rsidRPr="00000000">
        <w:rPr>
          <w:rFonts w:ascii="Calibri" w:cs="Calibri" w:eastAsia="Calibri" w:hAnsi="Calibri"/>
          <w:b w:val="1"/>
          <w:bCs w:val="1"/>
          <w:i w:val="0"/>
          <w:iCs w:val="0"/>
          <w:sz w:val="22"/>
          <w:szCs w:val="22"/>
          <w:u w:val="single"/>
          <w:rtl w:val="0"/>
        </w:rPr>
        <w:t xml:space="preserve">preclude it</w:t>
      </w:r>
      <w:r w:rsidDel="00000000" w:rsidR="00000000" w:rsidRPr="00000000">
        <w:rPr>
          <w:rtl w:val="0"/>
        </w:rPr>
        <w:t xml:space="preserve">. </w:t>
      </w:r>
      <w:r w:rsidDel="00000000" w:rsidR="00000000" w:rsidRPr="00000000">
        <w:rPr>
          <w:sz w:val="16"/>
          <w:szCs w:val="16"/>
          <w:rtl w:val="0"/>
        </w:rPr>
        <w:t xml:space="preserve">But what if we weren’t around and CO2 was lower?</w:t>
      </w:r>
    </w:p>
    <w:p w:rsidR="00000000" w:rsidDel="00000000" w:rsidP="00000000" w:rsidRDefault="00000000" w:rsidRPr="00000000" w14:paraId="00000214">
      <w:pPr>
        <w:rPr/>
      </w:pPr>
      <w:r w:rsidDel="00000000" w:rsidR="00000000" w:rsidRPr="00000000">
        <w:rPr>
          <w:sz w:val="16"/>
          <w:szCs w:val="16"/>
          <w:rtl w:val="0"/>
        </w:rPr>
        <w:t xml:space="preserve">In a paper published in Nature Geoscience this week,</w:t>
      </w:r>
      <w:r w:rsidDel="00000000" w:rsidR="00000000" w:rsidRPr="00000000">
        <w:rPr>
          <w:rtl w:val="0"/>
        </w:rPr>
        <w:t xml:space="preserve"> </w:t>
      </w:r>
      <w:r w:rsidDel="00000000" w:rsidR="00000000" w:rsidRPr="00000000">
        <w:rPr>
          <w:b w:val="0"/>
          <w:bCs w:val="0"/>
          <w:sz w:val="22"/>
          <w:szCs w:val="22"/>
          <w:u w:val="single"/>
          <w:rtl w:val="0"/>
        </w:rPr>
        <w:t xml:space="preserve">new research proposes that the next Ice Age </w:t>
      </w:r>
      <w:r w:rsidDel="00000000" w:rsidR="00000000" w:rsidRPr="00000000">
        <w:rPr>
          <w:rFonts w:ascii="Calibri" w:cs="Calibri" w:eastAsia="Calibri" w:hAnsi="Calibri"/>
          <w:b w:val="1"/>
          <w:bCs w:val="1"/>
          <w:i w:val="0"/>
          <w:iCs w:val="0"/>
          <w:sz w:val="22"/>
          <w:szCs w:val="22"/>
          <w:u w:val="single"/>
          <w:rtl w:val="0"/>
        </w:rPr>
        <w:t xml:space="preserve">would have been kick-started</w:t>
      </w:r>
      <w:r w:rsidDel="00000000" w:rsidR="00000000" w:rsidRPr="00000000">
        <w:rPr>
          <w:b w:val="0"/>
          <w:bCs w:val="0"/>
          <w:sz w:val="22"/>
          <w:szCs w:val="22"/>
          <w:u w:val="single"/>
          <w:rtl w:val="0"/>
        </w:rPr>
        <w:t xml:space="preserve"> sometime in the next thousand years, just round the corner in the context of the Earth’s lifespan, </w:t>
      </w:r>
      <w:r w:rsidDel="00000000" w:rsidR="00000000" w:rsidRPr="00000000">
        <w:rPr>
          <w:rFonts w:ascii="Calibri" w:cs="Calibri" w:eastAsia="Calibri" w:hAnsi="Calibri"/>
          <w:b w:val="1"/>
          <w:bCs w:val="1"/>
          <w:i w:val="0"/>
          <w:iCs w:val="0"/>
          <w:sz w:val="22"/>
          <w:szCs w:val="22"/>
          <w:u w:val="single"/>
          <w:rtl w:val="0"/>
        </w:rPr>
        <w:t xml:space="preserve">if CO2 was sufficiently low</w:t>
      </w: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b w:val="0"/>
          <w:bCs w:val="0"/>
          <w:sz w:val="22"/>
          <w:szCs w:val="22"/>
          <w:u w:val="single"/>
          <w:rtl w:val="0"/>
        </w:rPr>
        <w:t xml:space="preserve">By looking at the onset of abrupt flip-flops in the temperature contrast between Greenland and Antarctica</w:t>
      </w:r>
      <w:r w:rsidDel="00000000" w:rsidR="00000000" w:rsidRPr="00000000">
        <w:rPr>
          <w:rtl w:val="0"/>
        </w:rPr>
        <w:t xml:space="preserve"> </w:t>
      </w:r>
      <w:r w:rsidDel="00000000" w:rsidR="00000000" w:rsidRPr="00000000">
        <w:rPr>
          <w:sz w:val="16"/>
          <w:szCs w:val="16"/>
          <w:rtl w:val="0"/>
        </w:rPr>
        <w:t xml:space="preserve">(extreme climate behaviour that would have only been possible if vast and expanding ice sheets were disrupting ocean circulation),</w:t>
      </w:r>
      <w:r w:rsidDel="00000000" w:rsidR="00000000" w:rsidRPr="00000000">
        <w:rPr>
          <w:rtl w:val="0"/>
        </w:rPr>
        <w:t xml:space="preserve"> </w:t>
      </w:r>
      <w:r w:rsidDel="00000000" w:rsidR="00000000" w:rsidRPr="00000000">
        <w:rPr>
          <w:b w:val="0"/>
          <w:bCs w:val="0"/>
          <w:sz w:val="22"/>
          <w:szCs w:val="22"/>
          <w:u w:val="single"/>
          <w:rtl w:val="0"/>
        </w:rPr>
        <w:t xml:space="preserve">the researchers believe they have been able to identify the </w:t>
      </w:r>
      <w:r w:rsidDel="00000000" w:rsidR="00000000" w:rsidRPr="00000000">
        <w:rPr>
          <w:rFonts w:ascii="Calibri" w:cs="Calibri" w:eastAsia="Calibri" w:hAnsi="Calibri"/>
          <w:b w:val="1"/>
          <w:bCs w:val="1"/>
          <w:i w:val="0"/>
          <w:iCs w:val="0"/>
          <w:sz w:val="22"/>
          <w:szCs w:val="22"/>
          <w:u w:val="single"/>
          <w:rtl w:val="0"/>
        </w:rPr>
        <w:t xml:space="preserve">fingerprint </w:t>
      </w:r>
      <w:r w:rsidDel="00000000" w:rsidR="00000000" w:rsidRPr="00000000">
        <w:rPr>
          <w:b w:val="0"/>
          <w:bCs w:val="0"/>
          <w:sz w:val="22"/>
          <w:szCs w:val="22"/>
          <w:u w:val="single"/>
          <w:rtl w:val="0"/>
        </w:rPr>
        <w:t xml:space="preserve">of an Ice Age activation, or the ‘</w:t>
      </w:r>
      <w:r w:rsidDel="00000000" w:rsidR="00000000" w:rsidRPr="00000000">
        <w:rPr>
          <w:rFonts w:ascii="Calibri" w:cs="Calibri" w:eastAsia="Calibri" w:hAnsi="Calibri"/>
          <w:b w:val="1"/>
          <w:bCs w:val="1"/>
          <w:i w:val="0"/>
          <w:iCs w:val="0"/>
          <w:sz w:val="22"/>
          <w:szCs w:val="22"/>
          <w:u w:val="single"/>
          <w:rtl w:val="0"/>
        </w:rPr>
        <w:t xml:space="preserve">glacial inception’</w:t>
      </w:r>
      <w:r w:rsidDel="00000000" w:rsidR="00000000" w:rsidRPr="00000000">
        <w:rPr>
          <w:b w:val="0"/>
          <w:bCs w:val="0"/>
          <w:sz w:val="22"/>
          <w:szCs w:val="22"/>
          <w:u w:val="single"/>
          <w:rtl w:val="0"/>
        </w:rPr>
        <w:t xml:space="preserve">.</w:t>
      </w:r>
      <w:r w:rsidDel="00000000" w:rsidR="00000000" w:rsidRPr="00000000">
        <w:rPr>
          <w:rtl w:val="0"/>
        </w:rPr>
      </w:r>
    </w:p>
    <w:p w:rsidR="00000000" w:rsidDel="00000000" w:rsidP="00000000" w:rsidRDefault="00000000" w:rsidRPr="00000000" w14:paraId="00000216">
      <w:pPr>
        <w:rPr>
          <w:sz w:val="16"/>
          <w:szCs w:val="16"/>
        </w:rPr>
      </w:pPr>
      <w:r w:rsidDel="00000000" w:rsidR="00000000" w:rsidRPr="00000000">
        <w:rPr>
          <w:sz w:val="16"/>
          <w:szCs w:val="16"/>
          <w:rtl w:val="0"/>
        </w:rPr>
        <w:t xml:space="preserve">By applying this fingerprinting method to an interglacial period with nearly identical solar radiation, or ‘insolation’, to our own - some 780 thousand years ago - the researchers have been able to determine that glacial inception would indeed be expected to occur sometime soon. “The mystery of the Ice Ages, which represent the dominant mode of climate change over the past few million years, is that while we can identify the various ingredients that have contributed to them, it’s the arrangement of these ingredients, and how they march to the beat of subtle changes in seasonality, that we lack an understanding of,” says Dr Luke Skinner from the Department of Earth Sciences, who helped to conduct the research with Professor David Hodell and their colleague Professor Chronis Tzedakis from University College London. Insolation, the seasonal and latitudinal distribution of solar radiation energy, changes over tens of thousands of years due to the variations in the Earth’s orbit around the sun. It has long been apparent that insolation changes have acted as a pace-maker for the Ice Ages. But, like a metronome paces music, it sets the beat of climate change but not its every movement. The changing concentrations of greenhouse gases, CO2 in particular, are evidently what determine when a shift in insolation will trigger climate change.</w:t>
      </w:r>
    </w:p>
    <w:p w:rsidR="00000000" w:rsidDel="00000000" w:rsidP="00000000" w:rsidRDefault="00000000" w:rsidRPr="00000000" w14:paraId="00000217">
      <w:pPr>
        <w:rPr>
          <w:b w:val="0"/>
          <w:bCs w:val="0"/>
          <w:sz w:val="22"/>
          <w:szCs w:val="22"/>
          <w:u w:val="single"/>
        </w:rPr>
      </w:pPr>
      <w:r w:rsidDel="00000000" w:rsidR="00000000" w:rsidRPr="00000000">
        <w:rPr>
          <w:rtl w:val="0"/>
        </w:rPr>
        <w:t xml:space="preserve">“</w:t>
      </w:r>
      <w:r w:rsidDel="00000000" w:rsidR="00000000" w:rsidRPr="00000000">
        <w:rPr>
          <w:sz w:val="16"/>
          <w:szCs w:val="16"/>
          <w:rtl w:val="0"/>
        </w:rPr>
        <w:t xml:space="preserve">From 8,000 years ago, as human civilization flourished, CO2 reversed its initial downward trend and drifted upwards, accelerating sharply with the industrial revolution,” says Skinner. “</w:t>
      </w:r>
      <w:r w:rsidDel="00000000" w:rsidR="00000000" w:rsidRPr="00000000">
        <w:rPr>
          <w:b w:val="0"/>
          <w:bCs w:val="0"/>
          <w:sz w:val="22"/>
          <w:szCs w:val="22"/>
          <w:u w:val="single"/>
          <w:rtl w:val="0"/>
        </w:rPr>
        <w:t xml:space="preserve">Although the contribution of human activities to the pre-industrial drift in CO2 remains debated, our work suggests that natural insolation will </w:t>
      </w:r>
      <w:r w:rsidDel="00000000" w:rsidR="00000000" w:rsidRPr="00000000">
        <w:rPr>
          <w:rFonts w:ascii="Calibri" w:cs="Calibri" w:eastAsia="Calibri" w:hAnsi="Calibri"/>
          <w:b w:val="1"/>
          <w:bCs w:val="1"/>
          <w:i w:val="0"/>
          <w:iCs w:val="0"/>
          <w:sz w:val="22"/>
          <w:szCs w:val="22"/>
          <w:u w:val="single"/>
          <w:rtl w:val="0"/>
        </w:rPr>
        <w:t xml:space="preserve">not be cancelling</w:t>
      </w:r>
      <w:r w:rsidDel="00000000" w:rsidR="00000000" w:rsidRPr="00000000">
        <w:rPr>
          <w:b w:val="0"/>
          <w:bCs w:val="0"/>
          <w:sz w:val="22"/>
          <w:szCs w:val="22"/>
          <w:u w:val="single"/>
          <w:rtl w:val="0"/>
        </w:rPr>
        <w:t xml:space="preserve"> the impacts of </w:t>
      </w:r>
      <w:r w:rsidDel="00000000" w:rsidR="00000000" w:rsidRPr="00000000">
        <w:rPr>
          <w:rFonts w:ascii="Calibri" w:cs="Calibri" w:eastAsia="Calibri" w:hAnsi="Calibri"/>
          <w:b w:val="1"/>
          <w:bCs w:val="1"/>
          <w:i w:val="0"/>
          <w:iCs w:val="0"/>
          <w:sz w:val="22"/>
          <w:szCs w:val="22"/>
          <w:u w:val="single"/>
          <w:rtl w:val="0"/>
        </w:rPr>
        <w:t xml:space="preserve">man-made global warming</w:t>
      </w:r>
      <w:r w:rsidDel="00000000" w:rsidR="00000000" w:rsidRPr="00000000">
        <w:rPr>
          <w:b w:val="0"/>
          <w:bCs w:val="0"/>
          <w:sz w:val="22"/>
          <w:szCs w:val="22"/>
          <w:u w:val="single"/>
          <w:rtl w:val="0"/>
        </w:rPr>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4"/>
        <w:rPr/>
      </w:pPr>
      <w:r w:rsidDel="00000000" w:rsidR="00000000" w:rsidRPr="00000000">
        <w:rPr>
          <w:rtl w:val="0"/>
        </w:rPr>
        <w:t xml:space="preserve">Warming stops ice age for 100,000 years</w:t>
      </w:r>
    </w:p>
    <w:p w:rsidR="00000000" w:rsidDel="00000000" w:rsidP="00000000" w:rsidRDefault="00000000" w:rsidRPr="00000000" w14:paraId="0000021A">
      <w:pPr>
        <w:rPr/>
      </w:pPr>
      <w:r w:rsidDel="00000000" w:rsidR="00000000" w:rsidRPr="00000000">
        <w:rPr>
          <w:b w:val="1"/>
          <w:bCs w:val="1"/>
          <w:sz w:val="26"/>
          <w:szCs w:val="26"/>
          <w:u w:val="none"/>
          <w:rtl w:val="0"/>
        </w:rPr>
        <w:t xml:space="preserve">Doyle 16</w:t>
      </w:r>
      <w:r w:rsidDel="00000000" w:rsidR="00000000" w:rsidRPr="00000000">
        <w:rPr>
          <w:rtl w:val="0"/>
        </w:rPr>
        <w:t xml:space="preserve"> (Alister Doyle, Alister Doyle is an award-winning journalist who has covered climate change for almost two decades. He has reported from about 50 nations in six continents, including two trips to Antarctica and numerous visits to the Arctic, and was the first Environment Correspondent for Reuters, from 2004-19. He was also a lead writer for Reuters’ award-winning Project Greenland in 2018 and wrote the UN report, “The Heat is On” (2019), 1-13-2016, “Global warming could stave off next ice age for 100,000 years”, Reuters, https://www.reuters.com/article/world/global-warming-could-stave-off-next-ice-age-for-100-000-years-idUSL8N14X24U/, accessed 7-13-2024)//pa-nme</w:t>
      </w:r>
    </w:p>
    <w:p w:rsidR="00000000" w:rsidDel="00000000" w:rsidP="00000000" w:rsidRDefault="00000000" w:rsidRPr="00000000" w14:paraId="0000021B">
      <w:pPr>
        <w:rPr/>
      </w:pPr>
      <w:r w:rsidDel="00000000" w:rsidR="00000000" w:rsidRPr="00000000">
        <w:rPr>
          <w:rtl w:val="0"/>
        </w:rPr>
        <w:t xml:space="preserve">OSLO (Reuters) - </w:t>
      </w:r>
      <w:r w:rsidDel="00000000" w:rsidR="00000000" w:rsidRPr="00000000">
        <w:rPr>
          <w:b w:val="0"/>
          <w:bCs w:val="0"/>
          <w:sz w:val="22"/>
          <w:szCs w:val="22"/>
          <w:u w:val="single"/>
          <w:rtl w:val="0"/>
        </w:rPr>
        <w:t xml:space="preserve">Global warming is likely to disrupt a natural cycle of ice ages and contribute to delaying the onset of the next big freeze until about 100,000 years from now</w:t>
      </w:r>
      <w:r w:rsidDel="00000000" w:rsidR="00000000" w:rsidRPr="00000000">
        <w:rPr>
          <w:rtl w:val="0"/>
        </w:rPr>
        <w:t xml:space="preserve">, scientists said on Wednesday.</w:t>
      </w:r>
    </w:p>
    <w:p w:rsidR="00000000" w:rsidDel="00000000" w:rsidP="00000000" w:rsidRDefault="00000000" w:rsidRPr="00000000" w14:paraId="0000021C">
      <w:pPr>
        <w:rPr/>
      </w:pPr>
      <w:r w:rsidDel="00000000" w:rsidR="00000000" w:rsidRPr="00000000">
        <w:rPr>
          <w:rtl w:val="0"/>
        </w:rPr>
        <w:t xml:space="preserve">In the past million years, the world has had about 10 ice ages before swinging back to warmer conditions like the present. In the last ice age that ended 12,000 years ago, ice sheets blanketed what is now Canada, northern Europe and Siberia.</w:t>
      </w:r>
    </w:p>
    <w:p w:rsidR="00000000" w:rsidDel="00000000" w:rsidP="00000000" w:rsidRDefault="00000000" w:rsidRPr="00000000" w14:paraId="0000021D">
      <w:pPr>
        <w:rPr/>
      </w:pPr>
      <w:r w:rsidDel="00000000" w:rsidR="00000000" w:rsidRPr="00000000">
        <w:rPr>
          <w:rtl w:val="0"/>
        </w:rPr>
        <w:t xml:space="preserve">In a new explanation for the long-lasting plunges in global temperatures that cause ice ages, scientists pointed to a combination of long-term shifts in the Earth's orbit around the sun, together with levels of carbon dioxide in the atmosphere.</w:t>
      </w:r>
    </w:p>
    <w:p w:rsidR="00000000" w:rsidDel="00000000" w:rsidP="00000000" w:rsidRDefault="00000000" w:rsidRPr="00000000" w14:paraId="0000021E">
      <w:pPr>
        <w:rPr/>
      </w:pPr>
      <w:r w:rsidDel="00000000" w:rsidR="00000000" w:rsidRPr="00000000">
        <w:rPr>
          <w:b w:val="0"/>
          <w:bCs w:val="0"/>
          <w:sz w:val="22"/>
          <w:szCs w:val="22"/>
          <w:u w:val="single"/>
          <w:rtl w:val="0"/>
        </w:rPr>
        <w:t xml:space="preserve">They said the planet seemed naturally on track to escape an ice age for the next 50,000 years, an unusually long period of warmth</w:t>
      </w:r>
      <w:r w:rsidDel="00000000" w:rsidR="00000000" w:rsidRPr="00000000">
        <w:rPr>
          <w:rtl w:val="0"/>
        </w:rPr>
        <w:t xml:space="preserve">, according to the study led by the Potsdam Institute for Climate Impact Research.</w:t>
      </w:r>
    </w:p>
    <w:p w:rsidR="00000000" w:rsidDel="00000000" w:rsidP="00000000" w:rsidRDefault="00000000" w:rsidRPr="00000000" w14:paraId="0000021F">
      <w:pPr>
        <w:rPr/>
      </w:pPr>
      <w:r w:rsidDel="00000000" w:rsidR="00000000" w:rsidRPr="00000000">
        <w:rPr>
          <w:b w:val="0"/>
          <w:bCs w:val="0"/>
          <w:sz w:val="22"/>
          <w:szCs w:val="22"/>
          <w:u w:val="single"/>
          <w:rtl w:val="0"/>
        </w:rPr>
        <w:t xml:space="preserve">But rising man-made greenhouse gas emissions since the Industrial Revolution began in the 18th century could mean the balmy period will last for 100,000 years</w:t>
      </w:r>
      <w:r w:rsidDel="00000000" w:rsidR="00000000" w:rsidRPr="00000000">
        <w:rPr>
          <w:rtl w:val="0"/>
        </w:rPr>
        <w:t xml:space="preserve">, they wrote in the journal Nature.</w:t>
      </w:r>
    </w:p>
    <w:p w:rsidR="00000000" w:rsidDel="00000000" w:rsidP="00000000" w:rsidRDefault="00000000" w:rsidRPr="00000000" w14:paraId="00000220">
      <w:pPr>
        <w:rPr/>
      </w:pPr>
      <w:r w:rsidDel="00000000" w:rsidR="00000000" w:rsidRPr="00000000">
        <w:rPr>
          <w:b w:val="0"/>
          <w:bCs w:val="0"/>
          <w:sz w:val="22"/>
          <w:szCs w:val="22"/>
          <w:u w:val="single"/>
          <w:rtl w:val="0"/>
        </w:rPr>
        <w:t xml:space="preserve">The findings suggest human influences "will make the initiation of the next ice age impossible over a time period comparable to the duration of previous glacial cycles,</w:t>
      </w:r>
      <w:r w:rsidDel="00000000" w:rsidR="00000000" w:rsidRPr="00000000">
        <w:rPr>
          <w:rtl w:val="0"/>
        </w:rPr>
        <w:t xml:space="preserve">" they wrote.</w:t>
      </w:r>
    </w:p>
    <w:p w:rsidR="00000000" w:rsidDel="00000000" w:rsidP="00000000" w:rsidRDefault="00000000" w:rsidRPr="00000000" w14:paraId="00000221">
      <w:pPr>
        <w:rPr/>
      </w:pPr>
      <w:r w:rsidDel="00000000" w:rsidR="00000000" w:rsidRPr="00000000">
        <w:rPr>
          <w:rtl w:val="0"/>
        </w:rPr>
        <w:t xml:space="preserve">"</w:t>
      </w:r>
      <w:r w:rsidDel="00000000" w:rsidR="00000000" w:rsidRPr="00000000">
        <w:rPr>
          <w:b w:val="0"/>
          <w:bCs w:val="0"/>
          <w:sz w:val="22"/>
          <w:szCs w:val="22"/>
          <w:u w:val="single"/>
          <w:rtl w:val="0"/>
        </w:rPr>
        <w:t xml:space="preserve">Humans have the power to change the climate on geological timescales</w:t>
      </w:r>
      <w:r w:rsidDel="00000000" w:rsidR="00000000" w:rsidRPr="00000000">
        <w:rPr>
          <w:rtl w:val="0"/>
        </w:rPr>
        <w:t xml:space="preserve">," lead author Andrey Ganopolski told Reuters.</w:t>
      </w:r>
    </w:p>
    <w:p w:rsidR="00000000" w:rsidDel="00000000" w:rsidP="00000000" w:rsidRDefault="00000000" w:rsidRPr="00000000" w14:paraId="00000222">
      <w:pPr>
        <w:rPr>
          <w:b w:val="0"/>
          <w:bCs w:val="0"/>
          <w:sz w:val="22"/>
          <w:szCs w:val="22"/>
          <w:u w:val="single"/>
        </w:rPr>
      </w:pPr>
      <w:r w:rsidDel="00000000" w:rsidR="00000000" w:rsidRPr="00000000">
        <w:rPr>
          <w:rtl w:val="0"/>
        </w:rPr>
      </w:r>
    </w:p>
    <w:p w:rsidR="00000000" w:rsidDel="00000000" w:rsidP="00000000" w:rsidRDefault="00000000" w:rsidRPr="00000000" w14:paraId="00000223">
      <w:pPr>
        <w:pStyle w:val="Heading4"/>
        <w:rPr>
          <w:b w:val="1"/>
          <w:bCs w:val="1"/>
          <w:sz w:val="26"/>
          <w:szCs w:val="26"/>
          <w:u w:val="none"/>
        </w:rPr>
      </w:pPr>
      <w:r w:rsidDel="00000000" w:rsidR="00000000" w:rsidRPr="00000000">
        <w:rPr>
          <w:b w:val="1"/>
          <w:bCs w:val="1"/>
          <w:sz w:val="26"/>
          <w:szCs w:val="26"/>
          <w:u w:val="none"/>
          <w:rtl w:val="0"/>
        </w:rPr>
        <w:t xml:space="preserve">Global warming will stop ice ages</w:t>
      </w:r>
    </w:p>
    <w:p w:rsidR="00000000" w:rsidDel="00000000" w:rsidP="00000000" w:rsidRDefault="00000000" w:rsidRPr="00000000" w14:paraId="00000224">
      <w:pPr>
        <w:rPr>
          <w:b w:val="0"/>
          <w:bCs w:val="0"/>
          <w:sz w:val="16"/>
          <w:szCs w:val="16"/>
          <w:u w:val="none"/>
        </w:rPr>
      </w:pPr>
      <w:r w:rsidDel="00000000" w:rsidR="00000000" w:rsidRPr="00000000">
        <w:rPr>
          <w:b w:val="1"/>
          <w:bCs w:val="1"/>
          <w:sz w:val="26"/>
          <w:szCs w:val="26"/>
          <w:u w:val="none"/>
          <w:rtl w:val="0"/>
        </w:rPr>
        <w:t xml:space="preserve">Ganopolski et al 16 </w:t>
      </w:r>
      <w:r w:rsidDel="00000000" w:rsidR="00000000" w:rsidRPr="00000000">
        <w:rPr>
          <w:b w:val="0"/>
          <w:bCs w:val="0"/>
          <w:sz w:val="16"/>
          <w:szCs w:val="16"/>
          <w:u w:val="none"/>
          <w:rtl w:val="0"/>
        </w:rPr>
        <w:t xml:space="preserve">(Andrey Ganopolski was born in Russia in 1960. I received a graduate degree in physics from Moscow State University in 1983 and obtained my PhD in physical oceanography at the same university in 1988. Ricarda Winkelmann, Professor of Climate System Analysis at PIK and University of Potsdam, Hans Joachim Schellnhuber, Human-made climate change suppresses the next ice age, Potsdam Institute for Climate Impact Research, https://www.pik-potsdam.de/en/news/latest-news/human-made-climate-change-suppresses-the-next-ice-age, L.B.)</w:t>
      </w:r>
    </w:p>
    <w:p w:rsidR="00000000" w:rsidDel="00000000" w:rsidP="00000000" w:rsidRDefault="00000000" w:rsidRPr="00000000" w14:paraId="00000225">
      <w:pPr>
        <w:rPr>
          <w:sz w:val="14"/>
          <w:szCs w:val="14"/>
        </w:rPr>
      </w:pPr>
      <w:r w:rsidDel="00000000" w:rsidR="00000000" w:rsidRPr="00000000">
        <w:rPr>
          <w:sz w:val="16"/>
          <w:szCs w:val="16"/>
          <w:rtl w:val="0"/>
        </w:rPr>
        <w:t xml:space="preserve">“Even without man-made climate change we would expect the beginning of a new ice age no earlier than in 50.000 years from now –</w:t>
      </w:r>
      <w:r w:rsidDel="00000000" w:rsidR="00000000" w:rsidRPr="00000000">
        <w:rPr>
          <w:b w:val="0"/>
          <w:bCs w:val="0"/>
          <w:sz w:val="16"/>
          <w:szCs w:val="16"/>
          <w:u w:val="single"/>
          <w:rtl w:val="0"/>
        </w:rPr>
        <w:t xml:space="preserve"> </w:t>
      </w:r>
      <w:r w:rsidDel="00000000" w:rsidR="00000000" w:rsidRPr="00000000">
        <w:rPr>
          <w:sz w:val="14"/>
          <w:szCs w:val="14"/>
          <w:rtl w:val="0"/>
        </w:rPr>
        <w:t xml:space="preserve">which makes the Holocene as the present geological epoch an unusually long period in between ice ages,” explains lead author Andrey Ganopolski. “However, our study also shows that relatively </w:t>
      </w:r>
      <w:r w:rsidDel="00000000" w:rsidR="00000000" w:rsidRPr="00000000">
        <w:rPr>
          <w:b w:val="0"/>
          <w:bCs w:val="0"/>
          <w:sz w:val="22"/>
          <w:szCs w:val="22"/>
          <w:u w:val="single"/>
          <w:rtl w:val="0"/>
        </w:rPr>
        <w:t xml:space="preserve">moderate additional anthropogenic </w:t>
      </w:r>
      <w:r w:rsidDel="00000000" w:rsidR="00000000" w:rsidRPr="00000000">
        <w:rPr>
          <w:b w:val="0"/>
          <w:bCs w:val="0"/>
          <w:sz w:val="22"/>
          <w:szCs w:val="22"/>
          <w:highlight w:val="cyan"/>
          <w:u w:val="single"/>
          <w:rtl w:val="0"/>
        </w:rPr>
        <w:t xml:space="preserve">CO2-emissions</w:t>
      </w:r>
      <w:r w:rsidDel="00000000" w:rsidR="00000000" w:rsidRPr="00000000">
        <w:rPr>
          <w:b w:val="0"/>
          <w:bCs w:val="0"/>
          <w:sz w:val="22"/>
          <w:szCs w:val="22"/>
          <w:u w:val="single"/>
          <w:rtl w:val="0"/>
        </w:rPr>
        <w:t xml:space="preserve"> from burning oil, coal and gas are already sufficient to </w:t>
      </w:r>
      <w:r w:rsidDel="00000000" w:rsidR="00000000" w:rsidRPr="00000000">
        <w:rPr>
          <w:b w:val="0"/>
          <w:bCs w:val="0"/>
          <w:sz w:val="22"/>
          <w:szCs w:val="22"/>
          <w:highlight w:val="cyan"/>
          <w:u w:val="single"/>
          <w:rtl w:val="0"/>
        </w:rPr>
        <w:t xml:space="preserve">postpone the next ice age for another 50.000 years</w:t>
      </w:r>
      <w:r w:rsidDel="00000000" w:rsidR="00000000" w:rsidRPr="00000000">
        <w:rPr>
          <w:sz w:val="14"/>
          <w:szCs w:val="14"/>
          <w:highlight w:val="cyan"/>
          <w:rtl w:val="0"/>
        </w:rPr>
        <w:t xml:space="preserve">.</w:t>
      </w:r>
      <w:r w:rsidDel="00000000" w:rsidR="00000000" w:rsidRPr="00000000">
        <w:rPr>
          <w:sz w:val="14"/>
          <w:szCs w:val="14"/>
          <w:rtl w:val="0"/>
        </w:rPr>
        <w:t xml:space="preserve"> The bottom line is that we are basically skipping a whole glacial cycle, which is unprecedented. It is mind-boggling that humankind is able to interfere with a mechanism that shaped the world as we know it.” For the first time, research can explain the onset of the past eight ice ages by quantifying several key factors that preceded the formation of each glacial cycle. “Our results indicate a unique functional relationship between summer insolation and atmospheric CO2 for the beginning of a large-scale ice-sheet growth which does not only explain the past, but also enables us to anticipate future periods when glacial inception might occur again,” Ganopolski says. </w:t>
      </w:r>
      <w:r w:rsidDel="00000000" w:rsidR="00000000" w:rsidRPr="00000000">
        <w:rPr>
          <w:b w:val="0"/>
          <w:bCs w:val="0"/>
          <w:sz w:val="22"/>
          <w:szCs w:val="22"/>
          <w:u w:val="single"/>
          <w:rtl w:val="0"/>
        </w:rPr>
        <w:t xml:space="preserve">Humanity as a geological force </w:t>
      </w:r>
      <w:r w:rsidDel="00000000" w:rsidR="00000000" w:rsidRPr="00000000">
        <w:rPr>
          <w:b w:val="0"/>
          <w:bCs w:val="0"/>
          <w:sz w:val="22"/>
          <w:szCs w:val="22"/>
          <w:highlight w:val="cyan"/>
          <w:u w:val="single"/>
          <w:rtl w:val="0"/>
        </w:rPr>
        <w:t xml:space="preserve">Using an elaborate</w:t>
      </w:r>
      <w:r w:rsidDel="00000000" w:rsidR="00000000" w:rsidRPr="00000000">
        <w:rPr>
          <w:b w:val="0"/>
          <w:bCs w:val="0"/>
          <w:sz w:val="22"/>
          <w:szCs w:val="22"/>
          <w:u w:val="single"/>
          <w:rtl w:val="0"/>
        </w:rPr>
        <w:t xml:space="preserve"> Earth system </w:t>
      </w:r>
      <w:r w:rsidDel="00000000" w:rsidR="00000000" w:rsidRPr="00000000">
        <w:rPr>
          <w:b w:val="0"/>
          <w:bCs w:val="0"/>
          <w:sz w:val="22"/>
          <w:szCs w:val="22"/>
          <w:highlight w:val="cyan"/>
          <w:u w:val="single"/>
          <w:rtl w:val="0"/>
        </w:rPr>
        <w:t xml:space="preserve">model</w:t>
      </w:r>
      <w:r w:rsidDel="00000000" w:rsidR="00000000" w:rsidRPr="00000000">
        <w:rPr>
          <w:b w:val="0"/>
          <w:bCs w:val="0"/>
          <w:sz w:val="22"/>
          <w:szCs w:val="22"/>
          <w:u w:val="single"/>
          <w:rtl w:val="0"/>
        </w:rPr>
        <w:t xml:space="preserve"> simulating atmosphere, ocean, ice sheets and global carbon cycle at the same time, the </w:t>
      </w:r>
      <w:r w:rsidDel="00000000" w:rsidR="00000000" w:rsidRPr="00000000">
        <w:rPr>
          <w:b w:val="0"/>
          <w:bCs w:val="0"/>
          <w:sz w:val="22"/>
          <w:szCs w:val="22"/>
          <w:highlight w:val="cyan"/>
          <w:u w:val="single"/>
          <w:rtl w:val="0"/>
        </w:rPr>
        <w:t xml:space="preserve">scientists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analyzed</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effects of</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further</w:t>
      </w:r>
      <w:r w:rsidDel="00000000" w:rsidR="00000000" w:rsidRPr="00000000">
        <w:rPr>
          <w:b w:val="0"/>
          <w:bCs w:val="0"/>
          <w:sz w:val="22"/>
          <w:szCs w:val="22"/>
          <w:u w:val="single"/>
          <w:rtl w:val="0"/>
        </w:rPr>
        <w:t xml:space="preserve"> human-made </w:t>
      </w:r>
      <w:r w:rsidDel="00000000" w:rsidR="00000000" w:rsidRPr="00000000">
        <w:rPr>
          <w:b w:val="0"/>
          <w:bCs w:val="0"/>
          <w:sz w:val="22"/>
          <w:szCs w:val="22"/>
          <w:highlight w:val="cyan"/>
          <w:u w:val="single"/>
          <w:rtl w:val="0"/>
        </w:rPr>
        <w:t xml:space="preserve">CO2-emissions on the ice volume</w:t>
      </w:r>
      <w:r w:rsidDel="00000000" w:rsidR="00000000" w:rsidRPr="00000000">
        <w:rPr>
          <w:b w:val="0"/>
          <w:bCs w:val="0"/>
          <w:sz w:val="22"/>
          <w:szCs w:val="22"/>
          <w:u w:val="single"/>
          <w:rtl w:val="0"/>
        </w:rPr>
        <w:t xml:space="preserve"> on the Northern Hemisphere. “Due to the extremely long life-time of anthropogenic CO2 in the atmosphere, past and future emissions have a significant impact on the timing of the next glacial inception,”</w:t>
      </w:r>
      <w:r w:rsidDel="00000000" w:rsidR="00000000" w:rsidRPr="00000000">
        <w:rPr>
          <w:sz w:val="14"/>
          <w:szCs w:val="14"/>
          <w:rtl w:val="0"/>
        </w:rPr>
        <w:t xml:space="preserve"> co-author Ricarda Winkelmann says. “Our analysis shows that even small additional carbon emissions will most likely affect the evolution of the Northern Hemisphere ice sheets over tens of thousands of years, </w:t>
      </w:r>
      <w:r w:rsidDel="00000000" w:rsidR="00000000" w:rsidRPr="00000000">
        <w:rPr>
          <w:b w:val="0"/>
          <w:bCs w:val="0"/>
          <w:sz w:val="22"/>
          <w:szCs w:val="22"/>
          <w:u w:val="single"/>
          <w:rtl w:val="0"/>
        </w:rPr>
        <w:t xml:space="preserve">and moderate </w:t>
      </w:r>
      <w:r w:rsidDel="00000000" w:rsidR="00000000" w:rsidRPr="00000000">
        <w:rPr>
          <w:b w:val="0"/>
          <w:bCs w:val="0"/>
          <w:sz w:val="22"/>
          <w:szCs w:val="22"/>
          <w:highlight w:val="cyan"/>
          <w:u w:val="single"/>
          <w:rtl w:val="0"/>
        </w:rPr>
        <w:t xml:space="preserve">future</w:t>
      </w:r>
      <w:r w:rsidDel="00000000" w:rsidR="00000000" w:rsidRPr="00000000">
        <w:rPr>
          <w:b w:val="0"/>
          <w:bCs w:val="0"/>
          <w:sz w:val="22"/>
          <w:szCs w:val="22"/>
          <w:u w:val="single"/>
          <w:rtl w:val="0"/>
        </w:rPr>
        <w:t xml:space="preserve"> anthropogenic CO2-</w:t>
      </w:r>
      <w:r w:rsidDel="00000000" w:rsidR="00000000" w:rsidRPr="00000000">
        <w:rPr>
          <w:b w:val="0"/>
          <w:bCs w:val="0"/>
          <w:sz w:val="22"/>
          <w:szCs w:val="22"/>
          <w:highlight w:val="cyan"/>
          <w:u w:val="single"/>
          <w:rtl w:val="0"/>
        </w:rPr>
        <w:t xml:space="preserve">emissions of 1000 to 1500 Gigatons of Carbon</w:t>
      </w:r>
      <w:r w:rsidDel="00000000" w:rsidR="00000000" w:rsidRPr="00000000">
        <w:rPr>
          <w:b w:val="0"/>
          <w:bCs w:val="0"/>
          <w:sz w:val="22"/>
          <w:szCs w:val="22"/>
          <w:u w:val="single"/>
          <w:rtl w:val="0"/>
        </w:rPr>
        <w:t xml:space="preserve"> are bound to </w:t>
      </w:r>
      <w:r w:rsidDel="00000000" w:rsidR="00000000" w:rsidRPr="00000000">
        <w:rPr>
          <w:b w:val="0"/>
          <w:bCs w:val="0"/>
          <w:sz w:val="22"/>
          <w:szCs w:val="22"/>
          <w:highlight w:val="cyan"/>
          <w:u w:val="single"/>
          <w:rtl w:val="0"/>
        </w:rPr>
        <w:t xml:space="preserve">postpone the next ice age by at least 100.000 years</w:t>
      </w:r>
      <w:r w:rsidDel="00000000" w:rsidR="00000000" w:rsidRPr="00000000">
        <w:rPr>
          <w:b w:val="0"/>
          <w:bCs w:val="0"/>
          <w:sz w:val="22"/>
          <w:szCs w:val="22"/>
          <w:u w:val="single"/>
          <w:rtl w:val="0"/>
        </w:rPr>
        <w:t xml:space="preserve">.”</w:t>
      </w:r>
      <w:r w:rsidDel="00000000" w:rsidR="00000000" w:rsidRPr="00000000">
        <w:rPr>
          <w:sz w:val="14"/>
          <w:szCs w:val="14"/>
          <w:rtl w:val="0"/>
        </w:rPr>
        <w:t xml:space="preserve"> The quest for the drivers of glacial cycles remains one of the most fascinating questions of Earth system analysis and especially paleoclimatology, the study of climate changes throughout the entire history of our planet. Usually, the beginning of a new ice age is marked by periods of very low solar radiation in the summer, like at current times. </w:t>
      </w:r>
      <w:r w:rsidDel="00000000" w:rsidR="00000000" w:rsidRPr="00000000">
        <w:rPr>
          <w:b w:val="0"/>
          <w:bCs w:val="0"/>
          <w:sz w:val="22"/>
          <w:szCs w:val="22"/>
          <w:u w:val="single"/>
          <w:rtl w:val="0"/>
        </w:rPr>
        <w:t xml:space="preserve">However, at present there is no evidence for the beginning of a new ice age</w:t>
      </w:r>
      <w:r w:rsidDel="00000000" w:rsidR="00000000" w:rsidRPr="00000000">
        <w:rPr>
          <w:sz w:val="14"/>
          <w:szCs w:val="14"/>
          <w:rtl w:val="0"/>
        </w:rPr>
        <w:t xml:space="preserve">: “This is the motivation for our study. Unravelling the mystery of the mechanisms driving past glacial cycles also facilitates our ability to predict the next glacial inception,” Winkelmann says. “Like no other force on the planet, ice ages have shaped the global environment and thereby determined the development of human civilization. For instance, we owe our fertile soil to the last ice age that also carved out today’s landscapes, leaving glaciers and rivers behind, forming fjords, moraines and lakes. However, </w:t>
      </w:r>
      <w:r w:rsidDel="00000000" w:rsidR="00000000" w:rsidRPr="00000000">
        <w:rPr>
          <w:b w:val="0"/>
          <w:bCs w:val="0"/>
          <w:sz w:val="22"/>
          <w:szCs w:val="22"/>
          <w:u w:val="single"/>
          <w:rtl w:val="0"/>
        </w:rPr>
        <w:t xml:space="preserve">today it is </w:t>
      </w:r>
      <w:r w:rsidDel="00000000" w:rsidR="00000000" w:rsidRPr="00000000">
        <w:rPr>
          <w:b w:val="0"/>
          <w:bCs w:val="0"/>
          <w:sz w:val="22"/>
          <w:szCs w:val="22"/>
          <w:highlight w:val="cyan"/>
          <w:u w:val="single"/>
          <w:rtl w:val="0"/>
        </w:rPr>
        <w:t xml:space="preserve">humankind</w:t>
      </w:r>
      <w:r w:rsidDel="00000000" w:rsidR="00000000" w:rsidRPr="00000000">
        <w:rPr>
          <w:b w:val="0"/>
          <w:bCs w:val="0"/>
          <w:sz w:val="22"/>
          <w:szCs w:val="22"/>
          <w:u w:val="single"/>
          <w:rtl w:val="0"/>
        </w:rPr>
        <w:t xml:space="preserve"> with its emissions from burning fossil fuels that </w:t>
      </w:r>
      <w:r w:rsidDel="00000000" w:rsidR="00000000" w:rsidRPr="00000000">
        <w:rPr>
          <w:b w:val="0"/>
          <w:bCs w:val="0"/>
          <w:sz w:val="22"/>
          <w:szCs w:val="22"/>
          <w:highlight w:val="cyan"/>
          <w:u w:val="single"/>
          <w:rtl w:val="0"/>
        </w:rPr>
        <w:t xml:space="preserve">determines the future development of the planet</w:t>
      </w:r>
      <w:r w:rsidDel="00000000" w:rsidR="00000000" w:rsidRPr="00000000">
        <w:rPr>
          <w:b w:val="0"/>
          <w:bCs w:val="0"/>
          <w:sz w:val="22"/>
          <w:szCs w:val="22"/>
          <w:u w:val="single"/>
          <w:rtl w:val="0"/>
        </w:rPr>
        <w:t xml:space="preserve">,”</w:t>
      </w:r>
      <w:r w:rsidDel="00000000" w:rsidR="00000000" w:rsidRPr="00000000">
        <w:rPr>
          <w:sz w:val="14"/>
          <w:szCs w:val="14"/>
          <w:rtl w:val="0"/>
        </w:rPr>
        <w:t xml:space="preserve"> co-author and PIK-Director Hans Joachim Schellnhuber says. “This illustrates very clearly that we have long entered a new era, and that in the Anthropocene humanity itself has become a geological force. In fact, an epoch could be ushered in which might be dubbed the Deglacial.”</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4"/>
        <w:rPr/>
      </w:pPr>
      <w:r w:rsidDel="00000000" w:rsidR="00000000" w:rsidRPr="00000000">
        <w:rPr>
          <w:rtl w:val="0"/>
        </w:rPr>
        <w:t xml:space="preserve">It </w:t>
      </w:r>
      <w:r w:rsidDel="00000000" w:rsidR="00000000" w:rsidRPr="00000000">
        <w:rPr>
          <w:u w:val="single"/>
          <w:rtl w:val="0"/>
        </w:rPr>
        <w:t xml:space="preserve">soaks</w:t>
      </w:r>
      <w:r w:rsidDel="00000000" w:rsidR="00000000" w:rsidRPr="00000000">
        <w:rPr>
          <w:rtl w:val="0"/>
        </w:rPr>
        <w:t xml:space="preserve"> up heat, </w:t>
      </w:r>
      <w:r w:rsidDel="00000000" w:rsidR="00000000" w:rsidRPr="00000000">
        <w:rPr>
          <w:u w:val="single"/>
          <w:rtl w:val="0"/>
        </w:rPr>
        <w:t xml:space="preserve">disrupting</w:t>
      </w:r>
      <w:r w:rsidDel="00000000" w:rsidR="00000000" w:rsidRPr="00000000">
        <w:rPr>
          <w:rtl w:val="0"/>
        </w:rPr>
        <w:t xml:space="preserve"> the </w:t>
      </w:r>
      <w:r w:rsidDel="00000000" w:rsidR="00000000" w:rsidRPr="00000000">
        <w:rPr>
          <w:u w:val="single"/>
          <w:rtl w:val="0"/>
        </w:rPr>
        <w:t xml:space="preserve">Icehouse</w:t>
      </w:r>
      <w:r w:rsidDel="00000000" w:rsidR="00000000" w:rsidRPr="00000000">
        <w:rPr>
          <w:rtl w:val="0"/>
        </w:rPr>
        <w:t xml:space="preserve"> state.</w:t>
      </w:r>
    </w:p>
    <w:p w:rsidR="00000000" w:rsidDel="00000000" w:rsidP="00000000" w:rsidRDefault="00000000" w:rsidRPr="00000000" w14:paraId="00000228">
      <w:pPr>
        <w:rPr/>
      </w:pPr>
      <w:r w:rsidDel="00000000" w:rsidR="00000000" w:rsidRPr="00000000">
        <w:rPr>
          <w:b w:val="1"/>
          <w:bCs w:val="1"/>
          <w:sz w:val="26"/>
          <w:szCs w:val="26"/>
          <w:u w:val="none"/>
          <w:rtl w:val="0"/>
        </w:rPr>
        <w:t xml:space="preserve">Doyle 16 </w:t>
      </w:r>
      <w:r w:rsidDel="00000000" w:rsidR="00000000" w:rsidRPr="00000000">
        <w:rPr>
          <w:rtl w:val="0"/>
        </w:rPr>
        <w:t xml:space="preserve">[Alister; 2016; Formerly a Knight Science Journalism Fellow at MIT, Environmental Correspondent for Reuters Since 2004 Where He Covers Climate Science and the UN; Reuters, “Global Warming Could Stave Off Next Ice Age For 100,000 Years,” </w:t>
      </w:r>
      <w:hyperlink r:id="rId37">
        <w:r w:rsidDel="00000000" w:rsidR="00000000" w:rsidRPr="00000000">
          <w:rPr>
            <w:color w:val="0000ff"/>
            <w:u w:val="single"/>
            <w:rtl w:val="0"/>
          </w:rPr>
          <w:t xml:space="preserve">https://www.reuters.com/article/us-climatechange-iceage/global-warming-could-stave-off-next-ice-age-for-100000-years-idUSKCN0UR2G320160113</w:t>
        </w:r>
      </w:hyperlink>
      <w:r w:rsidDel="00000000" w:rsidR="00000000" w:rsidRPr="00000000">
        <w:rPr>
          <w:rtl w:val="0"/>
        </w:rPr>
        <w:t xml:space="preserve">]</w:t>
      </w:r>
    </w:p>
    <w:p w:rsidR="00000000" w:rsidDel="00000000" w:rsidP="00000000" w:rsidRDefault="00000000" w:rsidRPr="00000000" w14:paraId="00000229">
      <w:pPr>
        <w:rPr>
          <w:sz w:val="16"/>
          <w:szCs w:val="16"/>
        </w:rPr>
      </w:pPr>
      <w:r w:rsidDel="00000000" w:rsidR="00000000" w:rsidRPr="00000000">
        <w:rPr>
          <w:sz w:val="16"/>
          <w:szCs w:val="16"/>
          <w:rtl w:val="0"/>
        </w:rPr>
        <w:t xml:space="preserve">Global </w:t>
      </w:r>
      <w:r w:rsidDel="00000000" w:rsidR="00000000" w:rsidRPr="00000000">
        <w:rPr>
          <w:b w:val="0"/>
          <w:bCs w:val="0"/>
          <w:sz w:val="22"/>
          <w:szCs w:val="22"/>
          <w:highlight w:val="cyan"/>
          <w:u w:val="single"/>
          <w:rtl w:val="0"/>
        </w:rPr>
        <w:t xml:space="preserve">warming is</w:t>
      </w:r>
      <w:r w:rsidDel="00000000" w:rsidR="00000000" w:rsidRPr="00000000">
        <w:rPr>
          <w:b w:val="0"/>
          <w:bCs w:val="0"/>
          <w:sz w:val="22"/>
          <w:szCs w:val="22"/>
          <w:u w:val="single"/>
          <w:rtl w:val="0"/>
        </w:rPr>
        <w:t xml:space="preserve"> likely </w:t>
      </w:r>
      <w:r w:rsidDel="00000000" w:rsidR="00000000" w:rsidRPr="00000000">
        <w:rPr>
          <w:b w:val="0"/>
          <w:bCs w:val="0"/>
          <w:sz w:val="22"/>
          <w:szCs w:val="22"/>
          <w:highlight w:val="cyan"/>
          <w:u w:val="single"/>
          <w:rtl w:val="0"/>
        </w:rPr>
        <w:t xml:space="preserve">to </w:t>
      </w:r>
      <w:r w:rsidDel="00000000" w:rsidR="00000000" w:rsidRPr="00000000">
        <w:rPr>
          <w:rFonts w:ascii="Calibri" w:cs="Calibri" w:eastAsia="Calibri" w:hAnsi="Calibri"/>
          <w:b w:val="1"/>
          <w:bCs w:val="1"/>
          <w:i w:val="0"/>
          <w:iCs w:val="0"/>
          <w:sz w:val="22"/>
          <w:szCs w:val="22"/>
          <w:highlight w:val="cyan"/>
          <w:u w:val="single"/>
          <w:rtl w:val="0"/>
        </w:rPr>
        <w:t xml:space="preserve">disrupt</w:t>
      </w:r>
      <w:r w:rsidDel="00000000" w:rsidR="00000000" w:rsidRPr="00000000">
        <w:rPr>
          <w:b w:val="0"/>
          <w:bCs w:val="0"/>
          <w:sz w:val="22"/>
          <w:szCs w:val="22"/>
          <w:highlight w:val="cyan"/>
          <w:u w:val="single"/>
          <w:rtl w:val="0"/>
        </w:rPr>
        <w:t xml:space="preserve"> a </w:t>
      </w:r>
      <w:r w:rsidDel="00000000" w:rsidR="00000000" w:rsidRPr="00000000">
        <w:rPr>
          <w:rFonts w:ascii="Calibri" w:cs="Calibri" w:eastAsia="Calibri" w:hAnsi="Calibri"/>
          <w:b w:val="1"/>
          <w:bCs w:val="1"/>
          <w:i w:val="0"/>
          <w:iCs w:val="0"/>
          <w:sz w:val="22"/>
          <w:szCs w:val="22"/>
          <w:highlight w:val="cyan"/>
          <w:u w:val="single"/>
          <w:rtl w:val="0"/>
        </w:rPr>
        <w:t xml:space="preserve">natural cycle</w:t>
      </w:r>
      <w:r w:rsidDel="00000000" w:rsidR="00000000" w:rsidRPr="00000000">
        <w:rPr>
          <w:b w:val="0"/>
          <w:bCs w:val="0"/>
          <w:sz w:val="22"/>
          <w:szCs w:val="22"/>
          <w:highlight w:val="cyan"/>
          <w:u w:val="single"/>
          <w:rtl w:val="0"/>
        </w:rPr>
        <w:t xml:space="preserve"> of ice ages</w:t>
      </w:r>
      <w:r w:rsidDel="00000000" w:rsidR="00000000" w:rsidRPr="00000000">
        <w:rPr>
          <w:b w:val="0"/>
          <w:bCs w:val="0"/>
          <w:sz w:val="22"/>
          <w:szCs w:val="22"/>
          <w:u w:val="single"/>
          <w:rtl w:val="0"/>
        </w:rPr>
        <w:t xml:space="preserve"> and contribute to </w:t>
      </w:r>
      <w:r w:rsidDel="00000000" w:rsidR="00000000" w:rsidRPr="00000000">
        <w:rPr>
          <w:rFonts w:ascii="Calibri" w:cs="Calibri" w:eastAsia="Calibri" w:hAnsi="Calibri"/>
          <w:b w:val="1"/>
          <w:bCs w:val="1"/>
          <w:i w:val="0"/>
          <w:iCs w:val="0"/>
          <w:sz w:val="22"/>
          <w:szCs w:val="22"/>
          <w:highlight w:val="cyan"/>
          <w:u w:val="single"/>
          <w:rtl w:val="0"/>
        </w:rPr>
        <w:t xml:space="preserve">delaying</w:t>
      </w:r>
      <w:r w:rsidDel="00000000" w:rsidR="00000000" w:rsidRPr="00000000">
        <w:rPr>
          <w:b w:val="0"/>
          <w:bCs w:val="0"/>
          <w:sz w:val="22"/>
          <w:szCs w:val="22"/>
          <w:highlight w:val="cyan"/>
          <w:u w:val="single"/>
          <w:rtl w:val="0"/>
        </w:rPr>
        <w:t xml:space="preserve"> the</w:t>
      </w:r>
      <w:r w:rsidDel="00000000" w:rsidR="00000000" w:rsidRPr="00000000">
        <w:rPr>
          <w:b w:val="0"/>
          <w:bCs w:val="0"/>
          <w:sz w:val="22"/>
          <w:szCs w:val="22"/>
          <w:u w:val="single"/>
          <w:rtl w:val="0"/>
        </w:rPr>
        <w:t xml:space="preserve"> onset of the </w:t>
      </w:r>
      <w:r w:rsidDel="00000000" w:rsidR="00000000" w:rsidRPr="00000000">
        <w:rPr>
          <w:rFonts w:ascii="Calibri" w:cs="Calibri" w:eastAsia="Calibri" w:hAnsi="Calibri"/>
          <w:b w:val="1"/>
          <w:bCs w:val="1"/>
          <w:i w:val="0"/>
          <w:iCs w:val="0"/>
          <w:sz w:val="22"/>
          <w:szCs w:val="22"/>
          <w:highlight w:val="cyan"/>
          <w:u w:val="single"/>
          <w:rtl w:val="0"/>
        </w:rPr>
        <w:t xml:space="preserve">next</w:t>
      </w:r>
      <w:r w:rsidDel="00000000" w:rsidR="00000000" w:rsidRPr="00000000">
        <w:rPr>
          <w:rFonts w:ascii="Calibri" w:cs="Calibri" w:eastAsia="Calibri" w:hAnsi="Calibri"/>
          <w:b w:val="1"/>
          <w:bCs w:val="1"/>
          <w:i w:val="0"/>
          <w:iCs w:val="0"/>
          <w:sz w:val="22"/>
          <w:szCs w:val="22"/>
          <w:u w:val="single"/>
          <w:rtl w:val="0"/>
        </w:rPr>
        <w:t xml:space="preserve"> big </w:t>
      </w:r>
      <w:r w:rsidDel="00000000" w:rsidR="00000000" w:rsidRPr="00000000">
        <w:rPr>
          <w:rFonts w:ascii="Calibri" w:cs="Calibri" w:eastAsia="Calibri" w:hAnsi="Calibri"/>
          <w:b w:val="1"/>
          <w:bCs w:val="1"/>
          <w:i w:val="0"/>
          <w:iCs w:val="0"/>
          <w:sz w:val="22"/>
          <w:szCs w:val="22"/>
          <w:highlight w:val="cyan"/>
          <w:u w:val="single"/>
          <w:rtl w:val="0"/>
        </w:rPr>
        <w:t xml:space="preserve">freeze</w:t>
      </w:r>
      <w:r w:rsidDel="00000000" w:rsidR="00000000" w:rsidRPr="00000000">
        <w:rPr>
          <w:b w:val="0"/>
          <w:bCs w:val="0"/>
          <w:sz w:val="22"/>
          <w:szCs w:val="22"/>
          <w:u w:val="single"/>
          <w:rtl w:val="0"/>
        </w:rPr>
        <w:t xml:space="preserve"> until about </w:t>
      </w:r>
      <w:r w:rsidDel="00000000" w:rsidR="00000000" w:rsidRPr="00000000">
        <w:rPr>
          <w:rFonts w:ascii="Calibri" w:cs="Calibri" w:eastAsia="Calibri" w:hAnsi="Calibri"/>
          <w:b w:val="1"/>
          <w:bCs w:val="1"/>
          <w:i w:val="0"/>
          <w:iCs w:val="0"/>
          <w:sz w:val="22"/>
          <w:szCs w:val="22"/>
          <w:highlight w:val="cyan"/>
          <w:u w:val="single"/>
          <w:rtl w:val="0"/>
        </w:rPr>
        <w:t xml:space="preserve">100,000 years</w:t>
      </w:r>
      <w:r w:rsidDel="00000000" w:rsidR="00000000" w:rsidRPr="00000000">
        <w:rPr>
          <w:b w:val="0"/>
          <w:bCs w:val="0"/>
          <w:sz w:val="22"/>
          <w:szCs w:val="22"/>
          <w:u w:val="single"/>
          <w:rtl w:val="0"/>
        </w:rPr>
        <w:t xml:space="preserve"> from now</w:t>
      </w:r>
      <w:r w:rsidDel="00000000" w:rsidR="00000000" w:rsidRPr="00000000">
        <w:rPr>
          <w:sz w:val="16"/>
          <w:szCs w:val="16"/>
          <w:rtl w:val="0"/>
        </w:rPr>
        <w:t xml:space="preserve">, scientists said on Wednesday.</w:t>
      </w:r>
    </w:p>
    <w:p w:rsidR="00000000" w:rsidDel="00000000" w:rsidP="00000000" w:rsidRDefault="00000000" w:rsidRPr="00000000" w14:paraId="0000022A">
      <w:pPr>
        <w:rPr>
          <w:sz w:val="16"/>
          <w:szCs w:val="16"/>
        </w:rPr>
      </w:pPr>
      <w:r w:rsidDel="00000000" w:rsidR="00000000" w:rsidRPr="00000000">
        <w:rPr>
          <w:b w:val="0"/>
          <w:bCs w:val="0"/>
          <w:sz w:val="22"/>
          <w:szCs w:val="22"/>
          <w:highlight w:val="cyan"/>
          <w:u w:val="single"/>
          <w:rtl w:val="0"/>
        </w:rPr>
        <w:t xml:space="preserve">In the past million</w:t>
      </w:r>
      <w:r w:rsidDel="00000000" w:rsidR="00000000" w:rsidRPr="00000000">
        <w:rPr>
          <w:b w:val="0"/>
          <w:bCs w:val="0"/>
          <w:sz w:val="22"/>
          <w:szCs w:val="22"/>
          <w:u w:val="single"/>
          <w:rtl w:val="0"/>
        </w:rPr>
        <w:t xml:space="preserve"> years, the </w:t>
      </w:r>
      <w:r w:rsidDel="00000000" w:rsidR="00000000" w:rsidRPr="00000000">
        <w:rPr>
          <w:b w:val="0"/>
          <w:bCs w:val="0"/>
          <w:sz w:val="22"/>
          <w:szCs w:val="22"/>
          <w:highlight w:val="cyan"/>
          <w:u w:val="single"/>
          <w:rtl w:val="0"/>
        </w:rPr>
        <w:t xml:space="preserve">world has had</w:t>
      </w:r>
      <w:r w:rsidDel="00000000" w:rsidR="00000000" w:rsidRPr="00000000">
        <w:rPr>
          <w:sz w:val="16"/>
          <w:szCs w:val="16"/>
          <w:rtl w:val="0"/>
        </w:rPr>
        <w:t xml:space="preserve"> about </w:t>
      </w:r>
      <w:r w:rsidDel="00000000" w:rsidR="00000000" w:rsidRPr="00000000">
        <w:rPr>
          <w:rFonts w:ascii="Calibri" w:cs="Calibri" w:eastAsia="Calibri" w:hAnsi="Calibri"/>
          <w:b w:val="1"/>
          <w:bCs w:val="1"/>
          <w:i w:val="0"/>
          <w:iCs w:val="0"/>
          <w:sz w:val="22"/>
          <w:szCs w:val="22"/>
          <w:highlight w:val="cyan"/>
          <w:u w:val="single"/>
          <w:rtl w:val="0"/>
        </w:rPr>
        <w:t xml:space="preserve">10 ice ages</w:t>
      </w:r>
      <w:r w:rsidDel="00000000" w:rsidR="00000000" w:rsidRPr="00000000">
        <w:rPr>
          <w:sz w:val="16"/>
          <w:szCs w:val="16"/>
          <w:highlight w:val="cyan"/>
          <w:rtl w:val="0"/>
        </w:rPr>
        <w:t xml:space="preserve"> </w:t>
      </w:r>
      <w:r w:rsidDel="00000000" w:rsidR="00000000" w:rsidRPr="00000000">
        <w:rPr>
          <w:b w:val="0"/>
          <w:bCs w:val="0"/>
          <w:sz w:val="22"/>
          <w:szCs w:val="22"/>
          <w:highlight w:val="cyan"/>
          <w:u w:val="single"/>
          <w:rtl w:val="0"/>
        </w:rPr>
        <w:t xml:space="preserve">before swinging</w:t>
      </w:r>
      <w:r w:rsidDel="00000000" w:rsidR="00000000" w:rsidRPr="00000000">
        <w:rPr>
          <w:b w:val="0"/>
          <w:bCs w:val="0"/>
          <w:sz w:val="22"/>
          <w:szCs w:val="22"/>
          <w:u w:val="single"/>
          <w:rtl w:val="0"/>
        </w:rPr>
        <w:t xml:space="preserve"> back </w:t>
      </w:r>
      <w:r w:rsidDel="00000000" w:rsidR="00000000" w:rsidRPr="00000000">
        <w:rPr>
          <w:b w:val="0"/>
          <w:bCs w:val="0"/>
          <w:sz w:val="22"/>
          <w:szCs w:val="22"/>
          <w:highlight w:val="cyan"/>
          <w:u w:val="single"/>
          <w:rtl w:val="0"/>
        </w:rPr>
        <w:t xml:space="preserve">to </w:t>
      </w:r>
      <w:r w:rsidDel="00000000" w:rsidR="00000000" w:rsidRPr="00000000">
        <w:rPr>
          <w:rFonts w:ascii="Calibri" w:cs="Calibri" w:eastAsia="Calibri" w:hAnsi="Calibri"/>
          <w:b w:val="1"/>
          <w:bCs w:val="1"/>
          <w:i w:val="0"/>
          <w:iCs w:val="0"/>
          <w:sz w:val="22"/>
          <w:szCs w:val="22"/>
          <w:highlight w:val="cyan"/>
          <w:u w:val="single"/>
          <w:rtl w:val="0"/>
        </w:rPr>
        <w:t xml:space="preserve">warmer conditions</w:t>
      </w:r>
      <w:r w:rsidDel="00000000" w:rsidR="00000000" w:rsidRPr="00000000">
        <w:rPr>
          <w:sz w:val="16"/>
          <w:szCs w:val="16"/>
          <w:rtl w:val="0"/>
        </w:rPr>
        <w:t xml:space="preserve"> like the present. In the last ice age that ended 12,000 years ago, ice sheets blanketed what is now Canada, northern Europe and Siberia.</w:t>
      </w:r>
    </w:p>
    <w:p w:rsidR="00000000" w:rsidDel="00000000" w:rsidP="00000000" w:rsidRDefault="00000000" w:rsidRPr="00000000" w14:paraId="0000022B">
      <w:pPr>
        <w:rPr>
          <w:sz w:val="16"/>
          <w:szCs w:val="16"/>
        </w:rPr>
      </w:pPr>
      <w:r w:rsidDel="00000000" w:rsidR="00000000" w:rsidRPr="00000000">
        <w:rPr>
          <w:sz w:val="16"/>
          <w:szCs w:val="16"/>
          <w:rtl w:val="0"/>
        </w:rPr>
        <w:t xml:space="preserve">In </w:t>
      </w:r>
      <w:r w:rsidDel="00000000" w:rsidR="00000000" w:rsidRPr="00000000">
        <w:rPr>
          <w:b w:val="0"/>
          <w:bCs w:val="0"/>
          <w:sz w:val="22"/>
          <w:szCs w:val="22"/>
          <w:u w:val="single"/>
          <w:rtl w:val="0"/>
        </w:rPr>
        <w:t xml:space="preserve">a</w:t>
      </w:r>
      <w:r w:rsidDel="00000000" w:rsidR="00000000" w:rsidRPr="00000000">
        <w:rPr>
          <w:sz w:val="16"/>
          <w:szCs w:val="16"/>
          <w:rtl w:val="0"/>
        </w:rPr>
        <w:t xml:space="preserve"> new </w:t>
      </w:r>
      <w:r w:rsidDel="00000000" w:rsidR="00000000" w:rsidRPr="00000000">
        <w:rPr>
          <w:b w:val="0"/>
          <w:bCs w:val="0"/>
          <w:sz w:val="22"/>
          <w:szCs w:val="22"/>
          <w:highlight w:val="cyan"/>
          <w:u w:val="single"/>
          <w:rtl w:val="0"/>
        </w:rPr>
        <w:t xml:space="preserve">explanation</w:t>
      </w:r>
      <w:r w:rsidDel="00000000" w:rsidR="00000000" w:rsidRPr="00000000">
        <w:rPr>
          <w:b w:val="0"/>
          <w:bCs w:val="0"/>
          <w:sz w:val="22"/>
          <w:szCs w:val="22"/>
          <w:u w:val="single"/>
          <w:rtl w:val="0"/>
        </w:rPr>
        <w:t xml:space="preserve"> for</w:t>
      </w:r>
      <w:r w:rsidDel="00000000" w:rsidR="00000000" w:rsidRPr="00000000">
        <w:rPr>
          <w:sz w:val="16"/>
          <w:szCs w:val="16"/>
          <w:rtl w:val="0"/>
        </w:rPr>
        <w:t xml:space="preserve"> the long-lasting </w:t>
      </w:r>
      <w:r w:rsidDel="00000000" w:rsidR="00000000" w:rsidRPr="00000000">
        <w:rPr>
          <w:b w:val="0"/>
          <w:bCs w:val="0"/>
          <w:sz w:val="22"/>
          <w:szCs w:val="22"/>
          <w:u w:val="single"/>
          <w:rtl w:val="0"/>
        </w:rPr>
        <w:t xml:space="preserve">plunges in global temperatures that cause ice ages</w:t>
      </w:r>
      <w:r w:rsidDel="00000000" w:rsidR="00000000" w:rsidRPr="00000000">
        <w:rPr>
          <w:sz w:val="16"/>
          <w:szCs w:val="16"/>
          <w:rtl w:val="0"/>
        </w:rPr>
        <w:t xml:space="preserve">, scientists </w:t>
      </w:r>
      <w:r w:rsidDel="00000000" w:rsidR="00000000" w:rsidRPr="00000000">
        <w:rPr>
          <w:rFonts w:ascii="Calibri" w:cs="Calibri" w:eastAsia="Calibri" w:hAnsi="Calibri"/>
          <w:b w:val="1"/>
          <w:bCs w:val="1"/>
          <w:i w:val="0"/>
          <w:iCs w:val="0"/>
          <w:sz w:val="22"/>
          <w:szCs w:val="22"/>
          <w:highlight w:val="cyan"/>
          <w:u w:val="single"/>
          <w:rtl w:val="0"/>
        </w:rPr>
        <w:t xml:space="preserve">point</w:t>
      </w:r>
      <w:r w:rsidDel="00000000" w:rsidR="00000000" w:rsidRPr="00000000">
        <w:rPr>
          <w:sz w:val="16"/>
          <w:szCs w:val="16"/>
          <w:rtl w:val="0"/>
        </w:rPr>
        <w:t xml:space="preserve">ed </w:t>
      </w:r>
      <w:r w:rsidDel="00000000" w:rsidR="00000000" w:rsidRPr="00000000">
        <w:rPr>
          <w:b w:val="0"/>
          <w:bCs w:val="0"/>
          <w:sz w:val="22"/>
          <w:szCs w:val="22"/>
          <w:highlight w:val="cyan"/>
          <w:u w:val="single"/>
          <w:rtl w:val="0"/>
        </w:rPr>
        <w:t xml:space="preserve">to</w:t>
      </w:r>
      <w:r w:rsidDel="00000000" w:rsidR="00000000" w:rsidRPr="00000000">
        <w:rPr>
          <w:sz w:val="16"/>
          <w:szCs w:val="16"/>
          <w:rtl w:val="0"/>
        </w:rPr>
        <w:t xml:space="preserve"> a combination of long-term </w:t>
      </w:r>
      <w:r w:rsidDel="00000000" w:rsidR="00000000" w:rsidRPr="00000000">
        <w:rPr>
          <w:b w:val="0"/>
          <w:bCs w:val="0"/>
          <w:sz w:val="22"/>
          <w:szCs w:val="22"/>
          <w:highlight w:val="cyan"/>
          <w:u w:val="single"/>
          <w:rtl w:val="0"/>
        </w:rPr>
        <w:t xml:space="preserve">shifts in</w:t>
      </w:r>
      <w:r w:rsidDel="00000000" w:rsidR="00000000" w:rsidRPr="00000000">
        <w:rPr>
          <w:b w:val="0"/>
          <w:bCs w:val="0"/>
          <w:sz w:val="22"/>
          <w:szCs w:val="22"/>
          <w:u w:val="single"/>
          <w:rtl w:val="0"/>
        </w:rPr>
        <w:t xml:space="preserve"> the </w:t>
      </w:r>
      <w:r w:rsidDel="00000000" w:rsidR="00000000" w:rsidRPr="00000000">
        <w:rPr>
          <w:rFonts w:ascii="Calibri" w:cs="Calibri" w:eastAsia="Calibri" w:hAnsi="Calibri"/>
          <w:b w:val="1"/>
          <w:bCs w:val="1"/>
          <w:i w:val="0"/>
          <w:iCs w:val="0"/>
          <w:sz w:val="22"/>
          <w:szCs w:val="22"/>
          <w:u w:val="single"/>
          <w:rtl w:val="0"/>
        </w:rPr>
        <w:t xml:space="preserve">Earth’s </w:t>
      </w:r>
      <w:r w:rsidDel="00000000" w:rsidR="00000000" w:rsidRPr="00000000">
        <w:rPr>
          <w:rFonts w:ascii="Calibri" w:cs="Calibri" w:eastAsia="Calibri" w:hAnsi="Calibri"/>
          <w:b w:val="1"/>
          <w:bCs w:val="1"/>
          <w:i w:val="0"/>
          <w:iCs w:val="0"/>
          <w:sz w:val="22"/>
          <w:szCs w:val="22"/>
          <w:highlight w:val="cyan"/>
          <w:u w:val="single"/>
          <w:rtl w:val="0"/>
        </w:rPr>
        <w:t xml:space="preserve">orbit</w:t>
      </w:r>
      <w:r w:rsidDel="00000000" w:rsidR="00000000" w:rsidRPr="00000000">
        <w:rPr>
          <w:sz w:val="16"/>
          <w:szCs w:val="16"/>
          <w:rtl w:val="0"/>
        </w:rPr>
        <w:t xml:space="preserve"> around the sun, together </w:t>
      </w:r>
      <w:r w:rsidDel="00000000" w:rsidR="00000000" w:rsidRPr="00000000">
        <w:rPr>
          <w:b w:val="0"/>
          <w:bCs w:val="0"/>
          <w:sz w:val="22"/>
          <w:szCs w:val="22"/>
          <w:highlight w:val="cyan"/>
          <w:u w:val="single"/>
          <w:rtl w:val="0"/>
        </w:rPr>
        <w:t xml:space="preserve">with </w:t>
      </w:r>
      <w:r w:rsidDel="00000000" w:rsidR="00000000" w:rsidRPr="00000000">
        <w:rPr>
          <w:rFonts w:ascii="Calibri" w:cs="Calibri" w:eastAsia="Calibri" w:hAnsi="Calibri"/>
          <w:b w:val="1"/>
          <w:bCs w:val="1"/>
          <w:i w:val="0"/>
          <w:iCs w:val="0"/>
          <w:sz w:val="22"/>
          <w:szCs w:val="22"/>
          <w:highlight w:val="cyan"/>
          <w:u w:val="single"/>
          <w:rtl w:val="0"/>
        </w:rPr>
        <w:t xml:space="preserve">levels of carbon</w:t>
      </w:r>
      <w:r w:rsidDel="00000000" w:rsidR="00000000" w:rsidRPr="00000000">
        <w:rPr>
          <w:sz w:val="16"/>
          <w:szCs w:val="16"/>
          <w:rtl w:val="0"/>
        </w:rPr>
        <w:t xml:space="preserve"> dioxide in the atmosphere.</w:t>
      </w:r>
    </w:p>
    <w:p w:rsidR="00000000" w:rsidDel="00000000" w:rsidP="00000000" w:rsidRDefault="00000000" w:rsidRPr="00000000" w14:paraId="0000022C">
      <w:pPr>
        <w:rPr>
          <w:sz w:val="16"/>
          <w:szCs w:val="16"/>
        </w:rPr>
      </w:pPr>
      <w:r w:rsidDel="00000000" w:rsidR="00000000" w:rsidRPr="00000000">
        <w:rPr>
          <w:sz w:val="16"/>
          <w:szCs w:val="16"/>
          <w:rtl w:val="0"/>
        </w:rPr>
        <w:t xml:space="preserve">They said the planet seemed naturally on track to escape an ice age for the next 50,000 years, an unusually long period of warmth, according to the study led by the Potsdam Institute for Climate Impact Research.</w:t>
      </w:r>
    </w:p>
    <w:p w:rsidR="00000000" w:rsidDel="00000000" w:rsidP="00000000" w:rsidRDefault="00000000" w:rsidRPr="00000000" w14:paraId="0000022D">
      <w:pPr>
        <w:rPr>
          <w:sz w:val="16"/>
          <w:szCs w:val="16"/>
        </w:rPr>
      </w:pPr>
      <w:r w:rsidDel="00000000" w:rsidR="00000000" w:rsidRPr="00000000">
        <w:rPr>
          <w:sz w:val="16"/>
          <w:szCs w:val="16"/>
          <w:rtl w:val="0"/>
        </w:rPr>
        <w:t xml:space="preserve">But </w:t>
      </w:r>
      <w:r w:rsidDel="00000000" w:rsidR="00000000" w:rsidRPr="00000000">
        <w:rPr>
          <w:b w:val="0"/>
          <w:bCs w:val="0"/>
          <w:sz w:val="22"/>
          <w:szCs w:val="22"/>
          <w:highlight w:val="cyan"/>
          <w:u w:val="single"/>
          <w:rtl w:val="0"/>
        </w:rPr>
        <w:t xml:space="preserve">rising</w:t>
      </w:r>
      <w:r w:rsidDel="00000000" w:rsidR="00000000" w:rsidRPr="00000000">
        <w:rPr>
          <w:sz w:val="16"/>
          <w:szCs w:val="16"/>
          <w:rtl w:val="0"/>
        </w:rPr>
        <w:t xml:space="preserve"> man-made </w:t>
      </w:r>
      <w:r w:rsidDel="00000000" w:rsidR="00000000" w:rsidRPr="00000000">
        <w:rPr>
          <w:rFonts w:ascii="Calibri" w:cs="Calibri" w:eastAsia="Calibri" w:hAnsi="Calibri"/>
          <w:b w:val="1"/>
          <w:bCs w:val="1"/>
          <w:i w:val="0"/>
          <w:iCs w:val="0"/>
          <w:sz w:val="22"/>
          <w:szCs w:val="22"/>
          <w:u w:val="single"/>
          <w:rtl w:val="0"/>
        </w:rPr>
        <w:t xml:space="preserve">g</w:t>
      </w:r>
      <w:r w:rsidDel="00000000" w:rsidR="00000000" w:rsidRPr="00000000">
        <w:rPr>
          <w:sz w:val="16"/>
          <w:szCs w:val="16"/>
          <w:rtl w:val="0"/>
        </w:rPr>
        <w:t xml:space="preserve">reen</w:t>
      </w:r>
      <w:r w:rsidDel="00000000" w:rsidR="00000000" w:rsidRPr="00000000">
        <w:rPr>
          <w:rFonts w:ascii="Calibri" w:cs="Calibri" w:eastAsia="Calibri" w:hAnsi="Calibri"/>
          <w:b w:val="1"/>
          <w:bCs w:val="1"/>
          <w:i w:val="0"/>
          <w:iCs w:val="0"/>
          <w:sz w:val="22"/>
          <w:szCs w:val="22"/>
          <w:u w:val="single"/>
          <w:rtl w:val="0"/>
        </w:rPr>
        <w:t xml:space="preserve">h</w:t>
      </w:r>
      <w:r w:rsidDel="00000000" w:rsidR="00000000" w:rsidRPr="00000000">
        <w:rPr>
          <w:sz w:val="16"/>
          <w:szCs w:val="16"/>
          <w:rtl w:val="0"/>
        </w:rPr>
        <w:t xml:space="preserve">ouse </w:t>
      </w:r>
      <w:r w:rsidDel="00000000" w:rsidR="00000000" w:rsidRPr="00000000">
        <w:rPr>
          <w:rFonts w:ascii="Calibri" w:cs="Calibri" w:eastAsia="Calibri" w:hAnsi="Calibri"/>
          <w:b w:val="1"/>
          <w:bCs w:val="1"/>
          <w:i w:val="0"/>
          <w:iCs w:val="0"/>
          <w:sz w:val="22"/>
          <w:szCs w:val="22"/>
          <w:u w:val="single"/>
          <w:rtl w:val="0"/>
        </w:rPr>
        <w:t xml:space="preserve">g</w:t>
      </w:r>
      <w:r w:rsidDel="00000000" w:rsidR="00000000" w:rsidRPr="00000000">
        <w:rPr>
          <w:sz w:val="16"/>
          <w:szCs w:val="16"/>
          <w:rtl w:val="0"/>
        </w:rPr>
        <w:t xml:space="preserve">as </w:t>
      </w:r>
      <w:r w:rsidDel="00000000" w:rsidR="00000000" w:rsidRPr="00000000">
        <w:rPr>
          <w:b w:val="0"/>
          <w:bCs w:val="0"/>
          <w:sz w:val="22"/>
          <w:szCs w:val="22"/>
          <w:highlight w:val="cyan"/>
          <w:u w:val="single"/>
          <w:rtl w:val="0"/>
        </w:rPr>
        <w:t xml:space="preserve">emissions</w:t>
      </w:r>
      <w:r w:rsidDel="00000000" w:rsidR="00000000" w:rsidRPr="00000000">
        <w:rPr>
          <w:sz w:val="16"/>
          <w:szCs w:val="16"/>
          <w:rtl w:val="0"/>
        </w:rPr>
        <w:t xml:space="preserve"> since the Industrial Revolution began in the 18th century </w:t>
      </w:r>
      <w:r w:rsidDel="00000000" w:rsidR="00000000" w:rsidRPr="00000000">
        <w:rPr>
          <w:b w:val="0"/>
          <w:bCs w:val="0"/>
          <w:sz w:val="22"/>
          <w:szCs w:val="22"/>
          <w:highlight w:val="cyan"/>
          <w:u w:val="single"/>
          <w:rtl w:val="0"/>
        </w:rPr>
        <w:t xml:space="preserve">could mean</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balmy period will last</w:t>
      </w:r>
      <w:r w:rsidDel="00000000" w:rsidR="00000000" w:rsidRPr="00000000">
        <w:rPr>
          <w:b w:val="0"/>
          <w:bCs w:val="0"/>
          <w:sz w:val="22"/>
          <w:szCs w:val="22"/>
          <w:u w:val="single"/>
          <w:rtl w:val="0"/>
        </w:rPr>
        <w:t xml:space="preserve"> for </w:t>
      </w:r>
      <w:r w:rsidDel="00000000" w:rsidR="00000000" w:rsidRPr="00000000">
        <w:rPr>
          <w:rFonts w:ascii="Calibri" w:cs="Calibri" w:eastAsia="Calibri" w:hAnsi="Calibri"/>
          <w:b w:val="1"/>
          <w:bCs w:val="1"/>
          <w:i w:val="0"/>
          <w:iCs w:val="0"/>
          <w:sz w:val="22"/>
          <w:szCs w:val="22"/>
          <w:highlight w:val="cyan"/>
          <w:u w:val="single"/>
          <w:rtl w:val="0"/>
        </w:rPr>
        <w:t xml:space="preserve">100,000 years</w:t>
      </w:r>
      <w:r w:rsidDel="00000000" w:rsidR="00000000" w:rsidRPr="00000000">
        <w:rPr>
          <w:sz w:val="16"/>
          <w:szCs w:val="16"/>
          <w:rtl w:val="0"/>
        </w:rPr>
        <w:t xml:space="preserve">, they wrote in the journal Nature.</w:t>
      </w:r>
    </w:p>
    <w:p w:rsidR="00000000" w:rsidDel="00000000" w:rsidP="00000000" w:rsidRDefault="00000000" w:rsidRPr="00000000" w14:paraId="0000022E">
      <w:pPr>
        <w:rPr>
          <w:sz w:val="16"/>
          <w:szCs w:val="16"/>
        </w:rPr>
      </w:pPr>
      <w:r w:rsidDel="00000000" w:rsidR="00000000" w:rsidRPr="00000000">
        <w:rPr>
          <w:sz w:val="16"/>
          <w:szCs w:val="16"/>
          <w:rtl w:val="0"/>
        </w:rPr>
        <w:t xml:space="preserve">The findings suggest </w:t>
      </w:r>
      <w:r w:rsidDel="00000000" w:rsidR="00000000" w:rsidRPr="00000000">
        <w:rPr>
          <w:b w:val="0"/>
          <w:bCs w:val="0"/>
          <w:sz w:val="22"/>
          <w:szCs w:val="22"/>
          <w:highlight w:val="cyan"/>
          <w:u w:val="single"/>
          <w:rtl w:val="0"/>
        </w:rPr>
        <w:t xml:space="preserve">human influences</w:t>
      </w:r>
      <w:r w:rsidDel="00000000" w:rsidR="00000000" w:rsidRPr="00000000">
        <w:rPr>
          <w:b w:val="0"/>
          <w:bCs w:val="0"/>
          <w:sz w:val="22"/>
          <w:szCs w:val="22"/>
          <w:u w:val="single"/>
          <w:rtl w:val="0"/>
        </w:rPr>
        <w:t xml:space="preserve"> “will </w:t>
      </w:r>
      <w:r w:rsidDel="00000000" w:rsidR="00000000" w:rsidRPr="00000000">
        <w:rPr>
          <w:b w:val="0"/>
          <w:bCs w:val="0"/>
          <w:sz w:val="22"/>
          <w:szCs w:val="22"/>
          <w:highlight w:val="cyan"/>
          <w:u w:val="single"/>
          <w:rtl w:val="0"/>
        </w:rPr>
        <w:t xml:space="preserve">make</w:t>
      </w:r>
      <w:r w:rsidDel="00000000" w:rsidR="00000000" w:rsidRPr="00000000">
        <w:rPr>
          <w:b w:val="0"/>
          <w:bCs w:val="0"/>
          <w:sz w:val="22"/>
          <w:szCs w:val="22"/>
          <w:u w:val="single"/>
          <w:rtl w:val="0"/>
        </w:rPr>
        <w:t xml:space="preserve"> the initiation of </w:t>
      </w:r>
      <w:r w:rsidDel="00000000" w:rsidR="00000000" w:rsidRPr="00000000">
        <w:rPr>
          <w:b w:val="0"/>
          <w:bCs w:val="0"/>
          <w:sz w:val="22"/>
          <w:szCs w:val="22"/>
          <w:highlight w:val="cyan"/>
          <w:u w:val="single"/>
          <w:rtl w:val="0"/>
        </w:rPr>
        <w:t xml:space="preserve">the next ice age </w:t>
      </w:r>
      <w:r w:rsidDel="00000000" w:rsidR="00000000" w:rsidRPr="00000000">
        <w:rPr>
          <w:rFonts w:ascii="Calibri" w:cs="Calibri" w:eastAsia="Calibri" w:hAnsi="Calibri"/>
          <w:b w:val="1"/>
          <w:bCs w:val="1"/>
          <w:i w:val="0"/>
          <w:iCs w:val="0"/>
          <w:sz w:val="22"/>
          <w:szCs w:val="22"/>
          <w:highlight w:val="cyan"/>
          <w:u w:val="single"/>
          <w:rtl w:val="0"/>
        </w:rPr>
        <w:t xml:space="preserve">impossible</w:t>
      </w:r>
      <w:r w:rsidDel="00000000" w:rsidR="00000000" w:rsidRPr="00000000">
        <w:rPr>
          <w:sz w:val="16"/>
          <w:szCs w:val="16"/>
          <w:rtl w:val="0"/>
        </w:rPr>
        <w:t xml:space="preserve"> over a time period comparable to the duration of previous glacial cycles,” they wrote.</w:t>
      </w:r>
    </w:p>
    <w:p w:rsidR="00000000" w:rsidDel="00000000" w:rsidP="00000000" w:rsidRDefault="00000000" w:rsidRPr="00000000" w14:paraId="0000022F">
      <w:pPr>
        <w:rPr>
          <w:sz w:val="16"/>
          <w:szCs w:val="16"/>
        </w:rPr>
      </w:pPr>
      <w:r w:rsidDel="00000000" w:rsidR="00000000" w:rsidRPr="00000000">
        <w:rPr>
          <w:sz w:val="16"/>
          <w:szCs w:val="16"/>
          <w:rtl w:val="0"/>
        </w:rPr>
        <w:t xml:space="preserve">“</w:t>
      </w:r>
      <w:r w:rsidDel="00000000" w:rsidR="00000000" w:rsidRPr="00000000">
        <w:rPr>
          <w:b w:val="0"/>
          <w:bCs w:val="0"/>
          <w:sz w:val="22"/>
          <w:szCs w:val="22"/>
          <w:highlight w:val="cyan"/>
          <w:u w:val="single"/>
          <w:rtl w:val="0"/>
        </w:rPr>
        <w:t xml:space="preserve">Humans have</w:t>
      </w:r>
      <w:r w:rsidDel="00000000" w:rsidR="00000000" w:rsidRPr="00000000">
        <w:rPr>
          <w:b w:val="0"/>
          <w:bCs w:val="0"/>
          <w:sz w:val="22"/>
          <w:szCs w:val="22"/>
          <w:u w:val="single"/>
          <w:rtl w:val="0"/>
        </w:rPr>
        <w:t xml:space="preserve"> the </w:t>
      </w:r>
      <w:r w:rsidDel="00000000" w:rsidR="00000000" w:rsidRPr="00000000">
        <w:rPr>
          <w:rFonts w:ascii="Calibri" w:cs="Calibri" w:eastAsia="Calibri" w:hAnsi="Calibri"/>
          <w:b w:val="1"/>
          <w:bCs w:val="1"/>
          <w:i w:val="0"/>
          <w:iCs w:val="0"/>
          <w:sz w:val="22"/>
          <w:szCs w:val="22"/>
          <w:highlight w:val="cyan"/>
          <w:u w:val="single"/>
          <w:rtl w:val="0"/>
        </w:rPr>
        <w:t xml:space="preserve">power</w:t>
      </w:r>
      <w:r w:rsidDel="00000000" w:rsidR="00000000" w:rsidRPr="00000000">
        <w:rPr>
          <w:b w:val="0"/>
          <w:bCs w:val="0"/>
          <w:sz w:val="22"/>
          <w:szCs w:val="22"/>
          <w:highlight w:val="cyan"/>
          <w:u w:val="single"/>
          <w:rtl w:val="0"/>
        </w:rPr>
        <w:t xml:space="preserve"> to </w:t>
      </w:r>
      <w:r w:rsidDel="00000000" w:rsidR="00000000" w:rsidRPr="00000000">
        <w:rPr>
          <w:rFonts w:ascii="Calibri" w:cs="Calibri" w:eastAsia="Calibri" w:hAnsi="Calibri"/>
          <w:b w:val="1"/>
          <w:bCs w:val="1"/>
          <w:i w:val="0"/>
          <w:iCs w:val="0"/>
          <w:sz w:val="22"/>
          <w:szCs w:val="22"/>
          <w:highlight w:val="cyan"/>
          <w:u w:val="single"/>
          <w:rtl w:val="0"/>
        </w:rPr>
        <w:t xml:space="preserve">change</w:t>
      </w:r>
      <w:r w:rsidDel="00000000" w:rsidR="00000000" w:rsidRPr="00000000">
        <w:rPr>
          <w:rFonts w:ascii="Calibri" w:cs="Calibri" w:eastAsia="Calibri" w:hAnsi="Calibri"/>
          <w:b w:val="1"/>
          <w:bCs w:val="1"/>
          <w:i w:val="0"/>
          <w:iCs w:val="0"/>
          <w:sz w:val="22"/>
          <w:szCs w:val="22"/>
          <w:u w:val="single"/>
          <w:rtl w:val="0"/>
        </w:rPr>
        <w:t xml:space="preserve"> the </w:t>
      </w:r>
      <w:r w:rsidDel="00000000" w:rsidR="00000000" w:rsidRPr="00000000">
        <w:rPr>
          <w:rFonts w:ascii="Calibri" w:cs="Calibri" w:eastAsia="Calibri" w:hAnsi="Calibri"/>
          <w:b w:val="1"/>
          <w:bCs w:val="1"/>
          <w:i w:val="0"/>
          <w:iCs w:val="0"/>
          <w:sz w:val="22"/>
          <w:szCs w:val="22"/>
          <w:highlight w:val="cyan"/>
          <w:u w:val="single"/>
          <w:rtl w:val="0"/>
        </w:rPr>
        <w:t xml:space="preserve">climate</w:t>
      </w:r>
      <w:r w:rsidDel="00000000" w:rsidR="00000000" w:rsidRPr="00000000">
        <w:rPr>
          <w:b w:val="0"/>
          <w:bCs w:val="0"/>
          <w:sz w:val="22"/>
          <w:szCs w:val="22"/>
          <w:highlight w:val="cyan"/>
          <w:u w:val="single"/>
          <w:rtl w:val="0"/>
        </w:rPr>
        <w:t xml:space="preserve"> on geological timescales</w:t>
      </w:r>
      <w:r w:rsidDel="00000000" w:rsidR="00000000" w:rsidRPr="00000000">
        <w:rPr>
          <w:sz w:val="16"/>
          <w:szCs w:val="16"/>
          <w:rtl w:val="0"/>
        </w:rPr>
        <w:t xml:space="preserve">,” lead author Andrey Ganopolski told Reuters.</w:t>
      </w:r>
    </w:p>
    <w:p w:rsidR="00000000" w:rsidDel="00000000" w:rsidP="00000000" w:rsidRDefault="00000000" w:rsidRPr="00000000" w14:paraId="00000230">
      <w:pPr>
        <w:rPr>
          <w:b w:val="0"/>
          <w:bCs w:val="0"/>
          <w:sz w:val="22"/>
          <w:szCs w:val="22"/>
          <w:u w:val="single"/>
        </w:rPr>
      </w:pPr>
      <w:r w:rsidDel="00000000" w:rsidR="00000000" w:rsidRPr="00000000">
        <w:rPr>
          <w:rtl w:val="0"/>
        </w:rPr>
      </w:r>
    </w:p>
    <w:p w:rsidR="00000000" w:rsidDel="00000000" w:rsidP="00000000" w:rsidRDefault="00000000" w:rsidRPr="00000000" w14:paraId="00000231">
      <w:pPr>
        <w:pStyle w:val="Heading4"/>
        <w:rPr/>
      </w:pPr>
      <w:r w:rsidDel="00000000" w:rsidR="00000000" w:rsidRPr="00000000">
        <w:rPr>
          <w:rtl w:val="0"/>
        </w:rPr>
        <w:t xml:space="preserve">Global warming prevents the next ice age</w:t>
      </w:r>
    </w:p>
    <w:p w:rsidR="00000000" w:rsidDel="00000000" w:rsidP="00000000" w:rsidRDefault="00000000" w:rsidRPr="00000000" w14:paraId="00000232">
      <w:pPr>
        <w:rPr/>
      </w:pPr>
      <w:r w:rsidDel="00000000" w:rsidR="00000000" w:rsidRPr="00000000">
        <w:rPr>
          <w:b w:val="1"/>
          <w:bCs w:val="1"/>
          <w:rtl w:val="0"/>
        </w:rPr>
        <w:t xml:space="preserve">Matthews </w:t>
      </w:r>
      <w:r w:rsidDel="00000000" w:rsidR="00000000" w:rsidRPr="00000000">
        <w:rPr>
          <w:rtl w:val="0"/>
        </w:rPr>
        <w:t xml:space="preserve">(Robert Matthews, studied physics at Oxford, Robert became a science writer. He’s visiting professor in science at Aston University. DATE: NA "Is global warming preventing the next ice age?," Science Focus, https://www.sciencefocus.com/planet-earth/is-global-warming-preventing-the-next-ice-age, DOA: 7-13-2024//St. Marks Adam)</w:t>
      </w:r>
    </w:p>
    <w:p w:rsidR="00000000" w:rsidDel="00000000" w:rsidP="00000000" w:rsidRDefault="00000000" w:rsidRPr="00000000" w14:paraId="00000233">
      <w:pPr>
        <w:rPr>
          <w:sz w:val="16"/>
          <w:szCs w:val="16"/>
        </w:rPr>
      </w:pPr>
      <w:r w:rsidDel="00000000" w:rsidR="00000000" w:rsidRPr="00000000">
        <w:rPr>
          <w:b w:val="1"/>
          <w:bCs w:val="1"/>
          <w:highlight w:val="cyan"/>
          <w:u w:val="single"/>
          <w:rtl w:val="0"/>
        </w:rPr>
        <w:t xml:space="preserve">Ice ages are controlled by cyclic changes</w:t>
      </w:r>
      <w:r w:rsidDel="00000000" w:rsidR="00000000" w:rsidRPr="00000000">
        <w:rPr>
          <w:highlight w:val="cyan"/>
          <w:u w:val="single"/>
          <w:rtl w:val="0"/>
        </w:rPr>
        <w:t xml:space="preserve"> in the Earth's orbit</w:t>
      </w:r>
      <w:r w:rsidDel="00000000" w:rsidR="00000000" w:rsidRPr="00000000">
        <w:rPr>
          <w:u w:val="single"/>
          <w:rtl w:val="0"/>
        </w:rPr>
        <w:t xml:space="preserve"> and orientation</w:t>
      </w:r>
      <w:r w:rsidDel="00000000" w:rsidR="00000000" w:rsidRPr="00000000">
        <w:rPr>
          <w:sz w:val="16"/>
          <w:szCs w:val="16"/>
          <w:rtl w:val="0"/>
        </w:rPr>
        <w:t xml:space="preserve">, and </w:t>
      </w:r>
      <w:r w:rsidDel="00000000" w:rsidR="00000000" w:rsidRPr="00000000">
        <w:rPr>
          <w:u w:val="single"/>
          <w:rtl w:val="0"/>
        </w:rPr>
        <w:t xml:space="preserve">calculations suggest another one should have begun several thousand years ago</w:t>
      </w:r>
      <w:r w:rsidDel="00000000" w:rsidR="00000000" w:rsidRPr="00000000">
        <w:rPr>
          <w:sz w:val="16"/>
          <w:szCs w:val="16"/>
          <w:rtl w:val="0"/>
        </w:rPr>
        <w:t xml:space="preserve">. </w:t>
      </w:r>
      <w:r w:rsidDel="00000000" w:rsidR="00000000" w:rsidRPr="00000000">
        <w:rPr>
          <w:u w:val="single"/>
          <w:rtl w:val="0"/>
        </w:rPr>
        <w:t xml:space="preserve">In 2005, a team led by Professor William Ruddiman of the University of Virginia suggested that man-made global warming might be holding back the next big freeze.</w:t>
      </w:r>
      <w:r w:rsidDel="00000000" w:rsidR="00000000" w:rsidRPr="00000000">
        <w:rPr>
          <w:sz w:val="16"/>
          <w:szCs w:val="16"/>
          <w:rtl w:val="0"/>
        </w:rPr>
        <w:t xml:space="preserve"> They argued that an</w:t>
      </w:r>
      <w:r w:rsidDel="00000000" w:rsidR="00000000" w:rsidRPr="00000000">
        <w:rPr>
          <w:u w:val="single"/>
          <w:rtl w:val="0"/>
        </w:rPr>
        <w:t xml:space="preserve">cient agricultural practices, </w:t>
      </w:r>
      <w:r w:rsidDel="00000000" w:rsidR="00000000" w:rsidRPr="00000000">
        <w:rPr>
          <w:highlight w:val="cyan"/>
          <w:u w:val="single"/>
          <w:rtl w:val="0"/>
        </w:rPr>
        <w:t xml:space="preserve">deforestation and biomass-burning</w:t>
      </w:r>
      <w:r w:rsidDel="00000000" w:rsidR="00000000" w:rsidRPr="00000000">
        <w:rPr>
          <w:u w:val="single"/>
          <w:rtl w:val="0"/>
        </w:rPr>
        <w:t xml:space="preserve"> may have </w:t>
      </w:r>
      <w:r w:rsidDel="00000000" w:rsidR="00000000" w:rsidRPr="00000000">
        <w:rPr>
          <w:highlight w:val="cyan"/>
          <w:u w:val="single"/>
          <w:rtl w:val="0"/>
        </w:rPr>
        <w:t xml:space="preserve">boosted levels of carbon dioxide and methane</w:t>
      </w:r>
      <w:r w:rsidDel="00000000" w:rsidR="00000000" w:rsidRPr="00000000">
        <w:rPr>
          <w:u w:val="single"/>
          <w:rtl w:val="0"/>
        </w:rPr>
        <w:t xml:space="preserve">, </w:t>
      </w:r>
      <w:r w:rsidDel="00000000" w:rsidR="00000000" w:rsidRPr="00000000">
        <w:rPr>
          <w:sz w:val="16"/>
          <w:szCs w:val="16"/>
          <w:rtl w:val="0"/>
        </w:rPr>
        <w:t xml:space="preserve">and thus cancelled out the cooling produced by the astronomical cycles.</w:t>
      </w:r>
    </w:p>
    <w:p w:rsidR="00000000" w:rsidDel="00000000" w:rsidP="00000000" w:rsidRDefault="00000000" w:rsidRPr="00000000" w14:paraId="00000234">
      <w:pPr>
        <w:rPr>
          <w:sz w:val="16"/>
          <w:szCs w:val="16"/>
        </w:rPr>
      </w:pPr>
      <w:r w:rsidDel="00000000" w:rsidR="00000000" w:rsidRPr="00000000">
        <w:rPr>
          <w:u w:val="single"/>
          <w:rtl w:val="0"/>
        </w:rPr>
        <w:t xml:space="preserve">Evidence for the idea has continued to accumulate</w:t>
      </w:r>
      <w:r w:rsidDel="00000000" w:rsidR="00000000" w:rsidRPr="00000000">
        <w:rPr>
          <w:sz w:val="16"/>
          <w:szCs w:val="16"/>
          <w:rtl w:val="0"/>
        </w:rPr>
        <w:t xml:space="preserve">. In December 2008, an international team of climate experts presented an analysis of air trapped in ice cores, which reveals the composition of the atmosphere over thousands of years. The </w:t>
      </w:r>
      <w:r w:rsidDel="00000000" w:rsidR="00000000" w:rsidRPr="00000000">
        <w:rPr>
          <w:u w:val="single"/>
          <w:rtl w:val="0"/>
        </w:rPr>
        <w:t xml:space="preserve">results show that both carbon dioxide and methane began increasing</w:t>
      </w:r>
      <w:r w:rsidDel="00000000" w:rsidR="00000000" w:rsidRPr="00000000">
        <w:rPr>
          <w:sz w:val="16"/>
          <w:szCs w:val="16"/>
          <w:rtl w:val="0"/>
        </w:rPr>
        <w:t xml:space="preserve"> around 5,000 to 8,000 years ago. This is in line with the historical origins of large-scale agriculture in Asia and extensive deforestation in Europe - and thus </w:t>
      </w:r>
      <w:r w:rsidDel="00000000" w:rsidR="00000000" w:rsidRPr="00000000">
        <w:rPr>
          <w:highlight w:val="cyan"/>
          <w:u w:val="single"/>
          <w:rtl w:val="0"/>
        </w:rPr>
        <w:t xml:space="preserve">adds weight to the idea that </w:t>
      </w:r>
      <w:r w:rsidDel="00000000" w:rsidR="00000000" w:rsidRPr="00000000">
        <w:rPr>
          <w:b w:val="1"/>
          <w:bCs w:val="1"/>
          <w:highlight w:val="cyan"/>
          <w:u w:val="single"/>
          <w:rtl w:val="0"/>
        </w:rPr>
        <w:t xml:space="preserve">human activity may indeed be holding off the next ice age</w:t>
      </w:r>
      <w:r w:rsidDel="00000000" w:rsidR="00000000" w:rsidRPr="00000000">
        <w:rPr>
          <w:sz w:val="16"/>
          <w:szCs w:val="16"/>
          <w:rtl w:val="0"/>
        </w:rPr>
        <w:t xml:space="preserve">.</w:t>
      </w:r>
    </w:p>
    <w:p w:rsidR="00000000" w:rsidDel="00000000" w:rsidP="00000000" w:rsidRDefault="00000000" w:rsidRPr="00000000" w14:paraId="00000235">
      <w:pPr>
        <w:rPr>
          <w:b w:val="0"/>
          <w:bCs w:val="0"/>
          <w:sz w:val="22"/>
          <w:szCs w:val="22"/>
          <w:u w:val="single"/>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2"/>
        <w:rPr/>
      </w:pPr>
      <w:r w:rsidDel="00000000" w:rsidR="00000000" w:rsidRPr="00000000">
        <w:rPr>
          <w:rtl w:val="0"/>
        </w:rPr>
        <w:t xml:space="preserve">! --- Extinction --- Ice Age </w:t>
      </w:r>
    </w:p>
    <w:p w:rsidR="00000000" w:rsidDel="00000000" w:rsidP="00000000" w:rsidRDefault="00000000" w:rsidRPr="00000000" w14:paraId="00000238">
      <w:pPr>
        <w:pStyle w:val="Heading3"/>
        <w:rPr/>
      </w:pPr>
      <w:r w:rsidDel="00000000" w:rsidR="00000000" w:rsidRPr="00000000">
        <w:rPr>
          <w:rtl w:val="0"/>
        </w:rPr>
        <w:t xml:space="preserve">! ---- Extinction --- 1NC</w:t>
      </w:r>
    </w:p>
    <w:p w:rsidR="00000000" w:rsidDel="00000000" w:rsidP="00000000" w:rsidRDefault="00000000" w:rsidRPr="00000000" w14:paraId="00000239">
      <w:pPr>
        <w:pStyle w:val="Heading4"/>
        <w:rPr/>
      </w:pPr>
      <w:r w:rsidDel="00000000" w:rsidR="00000000" w:rsidRPr="00000000">
        <w:rPr>
          <w:rtl w:val="0"/>
        </w:rPr>
        <w:t xml:space="preserve">Emissions prevent </w:t>
      </w:r>
      <w:r w:rsidDel="00000000" w:rsidR="00000000" w:rsidRPr="00000000">
        <w:rPr>
          <w:u w:val="single"/>
          <w:rtl w:val="0"/>
        </w:rPr>
        <w:t xml:space="preserve">ice age</w:t>
      </w:r>
      <w:r w:rsidDel="00000000" w:rsidR="00000000" w:rsidRPr="00000000">
        <w:rPr>
          <w:rtl w:val="0"/>
        </w:rPr>
        <w:t xml:space="preserve">---</w:t>
      </w:r>
      <w:r w:rsidDel="00000000" w:rsidR="00000000" w:rsidRPr="00000000">
        <w:rPr>
          <w:u w:val="single"/>
          <w:rtl w:val="0"/>
        </w:rPr>
        <w:t xml:space="preserve">extinction</w:t>
      </w:r>
      <w:r w:rsidDel="00000000" w:rsidR="00000000" w:rsidRPr="00000000">
        <w:rPr>
          <w:rtl w:val="0"/>
        </w:rPr>
        <w:t xml:space="preserve">.</w:t>
      </w:r>
    </w:p>
    <w:p w:rsidR="00000000" w:rsidDel="00000000" w:rsidP="00000000" w:rsidRDefault="00000000" w:rsidRPr="00000000" w14:paraId="0000023A">
      <w:pPr>
        <w:rPr>
          <w:b w:val="0"/>
          <w:bCs w:val="0"/>
          <w:sz w:val="26"/>
          <w:szCs w:val="26"/>
          <w:u w:val="none"/>
        </w:rPr>
      </w:pPr>
      <w:r w:rsidDel="00000000" w:rsidR="00000000" w:rsidRPr="00000000">
        <w:rPr>
          <w:b w:val="1"/>
          <w:bCs w:val="1"/>
          <w:sz w:val="26"/>
          <w:szCs w:val="26"/>
          <w:u w:val="none"/>
          <w:rtl w:val="0"/>
        </w:rPr>
        <w:t xml:space="preserve">Munroe 22 </w:t>
      </w:r>
      <w:r w:rsidDel="00000000" w:rsidR="00000000" w:rsidRPr="00000000">
        <w:rPr>
          <w:rtl w:val="0"/>
        </w:rPr>
        <w:t xml:space="preserve">[Randall; September 7; independent science author and researcher, former NASA employee, BS in Physics from Christopher Newport University, “What if we entered a new Ice Age?” What If, </w:t>
      </w:r>
      <w:hyperlink r:id="rId38">
        <w:r w:rsidDel="00000000" w:rsidR="00000000" w:rsidRPr="00000000">
          <w:rPr>
            <w:color w:val="0000ff"/>
            <w:u w:val="single"/>
            <w:rtl w:val="0"/>
          </w:rPr>
          <w:t xml:space="preserve">https://whatifshow.com/what-if-we-entered-a-new-ice-age/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B">
      <w:pPr>
        <w:rPr>
          <w:b w:val="0"/>
          <w:bCs w:val="0"/>
          <w:sz w:val="22"/>
          <w:szCs w:val="22"/>
          <w:u w:val="single"/>
        </w:rPr>
      </w:pPr>
      <w:r w:rsidDel="00000000" w:rsidR="00000000" w:rsidRPr="00000000">
        <w:rPr>
          <w:rFonts w:ascii="Calibri" w:cs="Calibri" w:eastAsia="Calibri" w:hAnsi="Calibri"/>
          <w:b w:val="0"/>
          <w:bCs w:val="0"/>
          <w:sz w:val="16"/>
          <w:szCs w:val="16"/>
          <w:u w:val="none"/>
          <w:rtl w:val="0"/>
        </w:rPr>
        <w:t xml:space="preserve">Earth has gone through at least five major ice ages in its history. And you better start adapting now. Because</w:t>
      </w:r>
      <w:r w:rsidDel="00000000" w:rsidR="00000000" w:rsidRPr="00000000">
        <w:rPr>
          <w:b w:val="0"/>
          <w:bCs w:val="0"/>
          <w:sz w:val="22"/>
          <w:szCs w:val="22"/>
          <w:u w:val="single"/>
          <w:rtl w:val="0"/>
        </w:rPr>
        <w:t xml:space="preserve"> another </w:t>
      </w:r>
      <w:r w:rsidDel="00000000" w:rsidR="00000000" w:rsidRPr="00000000">
        <w:rPr>
          <w:rFonts w:ascii="Calibri" w:cs="Calibri" w:eastAsia="Calibri" w:hAnsi="Calibri"/>
          <w:b w:val="1"/>
          <w:bCs w:val="1"/>
          <w:i w:val="0"/>
          <w:iCs w:val="0"/>
          <w:sz w:val="22"/>
          <w:szCs w:val="22"/>
          <w:highlight w:val="cyan"/>
          <w:u w:val="single"/>
          <w:rtl w:val="0"/>
        </w:rPr>
        <w:t xml:space="preserve">ice</w:t>
      </w:r>
      <w:r w:rsidDel="00000000" w:rsidR="00000000" w:rsidRPr="00000000">
        <w:rPr>
          <w:rFonts w:ascii="Calibri" w:cs="Calibri" w:eastAsia="Calibri" w:hAnsi="Calibri"/>
          <w:b w:val="1"/>
          <w:bCs w:val="1"/>
          <w:sz w:val="22"/>
          <w:szCs w:val="22"/>
          <w:highlight w:val="cyan"/>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age</w:t>
      </w:r>
      <w:r w:rsidDel="00000000" w:rsidR="00000000" w:rsidRPr="00000000">
        <w:rPr>
          <w:b w:val="0"/>
          <w:bCs w:val="0"/>
          <w:sz w:val="22"/>
          <w:szCs w:val="22"/>
          <w:highlight w:val="cyan"/>
          <w:u w:val="single"/>
          <w:rtl w:val="0"/>
        </w:rPr>
        <w:t xml:space="preserve"> is about to </w:t>
      </w:r>
      <w:r w:rsidDel="00000000" w:rsidR="00000000" w:rsidRPr="00000000">
        <w:rPr>
          <w:rFonts w:ascii="Calibri" w:cs="Calibri" w:eastAsia="Calibri" w:hAnsi="Calibri"/>
          <w:b w:val="1"/>
          <w:bCs w:val="1"/>
          <w:i w:val="0"/>
          <w:iCs w:val="0"/>
          <w:sz w:val="22"/>
          <w:szCs w:val="22"/>
          <w:highlight w:val="cyan"/>
          <w:u w:val="single"/>
          <w:rtl w:val="0"/>
        </w:rPr>
        <w:t xml:space="preserve">begin</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0"/>
          <w:bCs w:val="0"/>
          <w:sz w:val="16"/>
          <w:szCs w:val="16"/>
          <w:u w:val="none"/>
          <w:rtl w:val="0"/>
        </w:rPr>
        <w:t xml:space="preserve">Hypothetically. How would a new ice age</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change Earth</w:t>
      </w:r>
      <w:r w:rsidDel="00000000" w:rsidR="00000000" w:rsidRPr="00000000">
        <w:rPr>
          <w:b w:val="0"/>
          <w:bCs w:val="0"/>
          <w:sz w:val="22"/>
          <w:szCs w:val="22"/>
          <w:u w:val="single"/>
          <w:rtl w:val="0"/>
        </w:rPr>
        <w:t xml:space="preserve"> as we know it</w:t>
      </w:r>
      <w:r w:rsidDel="00000000" w:rsidR="00000000" w:rsidRPr="00000000">
        <w:rPr>
          <w:rFonts w:ascii="Calibri" w:cs="Calibri" w:eastAsia="Calibri" w:hAnsi="Calibri"/>
          <w:b w:val="0"/>
          <w:bCs w:val="0"/>
          <w:sz w:val="16"/>
          <w:szCs w:val="16"/>
          <w:u w:val="none"/>
          <w:rtl w:val="0"/>
        </w:rPr>
        <w:t xml:space="preserve">? What could you do to survive on</w:t>
      </w:r>
      <w:r w:rsidDel="00000000" w:rsidR="00000000" w:rsidRPr="00000000">
        <w:rPr>
          <w:b w:val="0"/>
          <w:bCs w:val="0"/>
          <w:sz w:val="22"/>
          <w:szCs w:val="22"/>
          <w:u w:val="single"/>
          <w:rtl w:val="0"/>
        </w:rPr>
        <w:t xml:space="preserve"> a frozen planet</w:t>
      </w:r>
      <w:r w:rsidDel="00000000" w:rsidR="00000000" w:rsidRPr="00000000">
        <w:rPr>
          <w:rFonts w:ascii="Calibri" w:cs="Calibri" w:eastAsia="Calibri" w:hAnsi="Calibri"/>
          <w:b w:val="0"/>
          <w:bCs w:val="0"/>
          <w:sz w:val="16"/>
          <w:szCs w:val="16"/>
          <w:u w:val="none"/>
          <w:rtl w:val="0"/>
        </w:rPr>
        <w:t xml:space="preserve">? And how are we already delaying another ice age?</w:t>
      </w:r>
      <w:r w:rsidDel="00000000" w:rsidR="00000000" w:rsidRPr="00000000">
        <w:rPr>
          <w:b w:val="0"/>
          <w:bCs w:val="0"/>
          <w:sz w:val="16"/>
          <w:szCs w:val="16"/>
          <w:u w:val="single"/>
          <w:rtl w:val="0"/>
        </w:rPr>
        <w:t xml:space="preserve"> </w:t>
      </w:r>
      <w:r w:rsidDel="00000000" w:rsidR="00000000" w:rsidRPr="00000000">
        <w:rPr>
          <w:rFonts w:ascii="Calibri" w:cs="Calibri" w:eastAsia="Calibri" w:hAnsi="Calibri"/>
          <w:b w:val="0"/>
          <w:bCs w:val="0"/>
          <w:sz w:val="16"/>
          <w:szCs w:val="16"/>
          <w:u w:val="none"/>
          <w:rtl w:val="0"/>
        </w:rPr>
        <w:t xml:space="preserve">During all ice ages in Earth’s history, global</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temperatures</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0"/>
          <w:bCs w:val="0"/>
          <w:sz w:val="16"/>
          <w:szCs w:val="16"/>
          <w:u w:val="none"/>
          <w:rtl w:val="0"/>
        </w:rPr>
        <w:t xml:space="preserve">dropped</w:t>
      </w:r>
      <w:r w:rsidDel="00000000" w:rsidR="00000000" w:rsidRPr="00000000">
        <w:rPr>
          <w:b w:val="0"/>
          <w:bCs w:val="0"/>
          <w:sz w:val="22"/>
          <w:szCs w:val="22"/>
          <w:u w:val="single"/>
          <w:rtl w:val="0"/>
        </w:rPr>
        <w:t xml:space="preserve"> well </w:t>
      </w:r>
      <w:r w:rsidDel="00000000" w:rsidR="00000000" w:rsidRPr="00000000">
        <w:rPr>
          <w:rFonts w:ascii="Calibri" w:cs="Calibri" w:eastAsia="Calibri" w:hAnsi="Calibri"/>
          <w:b w:val="1"/>
          <w:bCs w:val="1"/>
          <w:i w:val="0"/>
          <w:iCs w:val="0"/>
          <w:sz w:val="22"/>
          <w:szCs w:val="22"/>
          <w:highlight w:val="cyan"/>
          <w:u w:val="single"/>
          <w:rtl w:val="0"/>
        </w:rPr>
        <w:t xml:space="preserve">below freezing</w:t>
      </w:r>
      <w:r w:rsidDel="00000000" w:rsidR="00000000" w:rsidRPr="00000000">
        <w:rPr>
          <w:b w:val="0"/>
          <w:bCs w:val="0"/>
          <w:sz w:val="22"/>
          <w:szCs w:val="22"/>
          <w:u w:val="single"/>
          <w:rtl w:val="0"/>
        </w:rPr>
        <w:t xml:space="preserve"> across the planet</w:t>
      </w:r>
      <w:r w:rsidDel="00000000" w:rsidR="00000000" w:rsidRPr="00000000">
        <w:rPr>
          <w:rFonts w:ascii="Calibri" w:cs="Calibri" w:eastAsia="Calibri" w:hAnsi="Calibri"/>
          <w:b w:val="0"/>
          <w:bCs w:val="0"/>
          <w:sz w:val="16"/>
          <w:szCs w:val="16"/>
          <w:u w:val="none"/>
          <w:rtl w:val="0"/>
        </w:rPr>
        <w:t xml:space="preserve">. And it wasn’t just a few icy trips around the Sun. </w:t>
      </w:r>
      <w:r w:rsidDel="00000000" w:rsidR="00000000" w:rsidRPr="00000000">
        <w:rPr>
          <w:b w:val="0"/>
          <w:bCs w:val="0"/>
          <w:sz w:val="22"/>
          <w:szCs w:val="22"/>
          <w:highlight w:val="cyan"/>
          <w:u w:val="single"/>
          <w:rtl w:val="0"/>
        </w:rPr>
        <w:t xml:space="preserve">Earth</w:t>
      </w:r>
      <w:r w:rsidDel="00000000" w:rsidR="00000000" w:rsidRPr="00000000">
        <w:rPr>
          <w:rFonts w:ascii="Calibri" w:cs="Calibri" w:eastAsia="Calibri" w:hAnsi="Calibri"/>
          <w:b w:val="0"/>
          <w:bCs w:val="0"/>
          <w:sz w:val="16"/>
          <w:szCs w:val="16"/>
          <w:u w:val="none"/>
          <w:rtl w:val="0"/>
        </w:rPr>
        <w:t xml:space="preserve"> can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take</w:t>
      </w:r>
      <w:r w:rsidDel="00000000" w:rsidR="00000000" w:rsidRPr="00000000">
        <w:rPr>
          <w:b w:val="0"/>
          <w:bCs w:val="0"/>
          <w:sz w:val="22"/>
          <w:szCs w:val="22"/>
          <w:u w:val="single"/>
          <w:rtl w:val="0"/>
        </w:rPr>
        <w:t xml:space="preserve"> hundreds of </w:t>
      </w:r>
      <w:r w:rsidDel="00000000" w:rsidR="00000000" w:rsidRPr="00000000">
        <w:rPr>
          <w:rFonts w:ascii="Calibri" w:cs="Calibri" w:eastAsia="Calibri" w:hAnsi="Calibri"/>
          <w:b w:val="1"/>
          <w:bCs w:val="1"/>
          <w:i w:val="0"/>
          <w:iCs w:val="0"/>
          <w:sz w:val="22"/>
          <w:szCs w:val="22"/>
          <w:highlight w:val="cyan"/>
          <w:u w:val="single"/>
          <w:rtl w:val="0"/>
        </w:rPr>
        <w:t xml:space="preserve">millions</w:t>
      </w:r>
      <w:r w:rsidDel="00000000" w:rsidR="00000000" w:rsidRPr="00000000">
        <w:rPr>
          <w:b w:val="0"/>
          <w:bCs w:val="0"/>
          <w:sz w:val="22"/>
          <w:szCs w:val="22"/>
          <w:u w:val="single"/>
          <w:rtl w:val="0"/>
        </w:rPr>
        <w:t xml:space="preserve"> of years </w:t>
      </w:r>
      <w:r w:rsidDel="00000000" w:rsidR="00000000" w:rsidRPr="00000000">
        <w:rPr>
          <w:b w:val="0"/>
          <w:bCs w:val="0"/>
          <w:sz w:val="22"/>
          <w:szCs w:val="22"/>
          <w:highlight w:val="cyan"/>
          <w:u w:val="single"/>
          <w:rtl w:val="0"/>
        </w:rPr>
        <w:t xml:space="preserve">to </w:t>
      </w:r>
      <w:r w:rsidDel="00000000" w:rsidR="00000000" w:rsidRPr="00000000">
        <w:rPr>
          <w:rFonts w:ascii="Calibri" w:cs="Calibri" w:eastAsia="Calibri" w:hAnsi="Calibri"/>
          <w:b w:val="1"/>
          <w:bCs w:val="1"/>
          <w:i w:val="0"/>
          <w:iCs w:val="0"/>
          <w:sz w:val="22"/>
          <w:szCs w:val="22"/>
          <w:highlight w:val="cyan"/>
          <w:u w:val="single"/>
          <w:rtl w:val="0"/>
        </w:rPr>
        <w:t xml:space="preserve">thaw</w:t>
      </w:r>
      <w:r w:rsidDel="00000000" w:rsidR="00000000" w:rsidRPr="00000000">
        <w:rPr>
          <w:b w:val="0"/>
          <w:bCs w:val="0"/>
          <w:sz w:val="22"/>
          <w:szCs w:val="22"/>
          <w:u w:val="single"/>
          <w:rtl w:val="0"/>
        </w:rPr>
        <w:t xml:space="preserve"> out.</w:t>
      </w:r>
      <w:r w:rsidDel="00000000" w:rsidR="00000000" w:rsidRPr="00000000">
        <w:rPr>
          <w:rFonts w:ascii="Calibri" w:cs="Calibri" w:eastAsia="Calibri" w:hAnsi="Calibri"/>
          <w:b w:val="0"/>
          <w:bCs w:val="0"/>
          <w:sz w:val="16"/>
          <w:szCs w:val="16"/>
          <w:u w:val="none"/>
          <w:rtl w:val="0"/>
        </w:rPr>
        <w:t xml:space="preserve"> The most recent ice age started the Quartenary period about 2.6 million years ago. And technically, we’re still in it today.</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0"/>
          <w:bCs w:val="0"/>
          <w:sz w:val="16"/>
          <w:szCs w:val="16"/>
          <w:u w:val="none"/>
          <w:rtl w:val="0"/>
        </w:rPr>
        <w:t xml:space="preserve">Ice ages have the power to</w:t>
      </w:r>
      <w:r w:rsidDel="00000000" w:rsidR="00000000" w:rsidRPr="00000000">
        <w:rPr>
          <w:b w:val="0"/>
          <w:bCs w:val="0"/>
          <w:sz w:val="22"/>
          <w:szCs w:val="22"/>
          <w:u w:val="single"/>
          <w:rtl w:val="0"/>
        </w:rPr>
        <w:t xml:space="preserve"> radically change our planet. They </w:t>
      </w:r>
      <w:r w:rsidDel="00000000" w:rsidR="00000000" w:rsidRPr="00000000">
        <w:rPr>
          <w:rFonts w:ascii="Calibri" w:cs="Calibri" w:eastAsia="Calibri" w:hAnsi="Calibri"/>
          <w:b w:val="1"/>
          <w:bCs w:val="1"/>
          <w:i w:val="0"/>
          <w:iCs w:val="0"/>
          <w:sz w:val="22"/>
          <w:szCs w:val="22"/>
          <w:highlight w:val="cyan"/>
          <w:u w:val="single"/>
          <w:rtl w:val="0"/>
        </w:rPr>
        <w:t xml:space="preserve">reshape</w:t>
      </w:r>
      <w:r w:rsidDel="00000000" w:rsidR="00000000" w:rsidRPr="00000000">
        <w:rPr>
          <w:b w:val="0"/>
          <w:bCs w:val="0"/>
          <w:sz w:val="22"/>
          <w:szCs w:val="22"/>
          <w:highlight w:val="cyan"/>
          <w:u w:val="single"/>
          <w:rtl w:val="0"/>
        </w:rPr>
        <w:t xml:space="preserve"> landscapes</w:t>
      </w:r>
      <w:r w:rsidDel="00000000" w:rsidR="00000000" w:rsidRPr="00000000">
        <w:rPr>
          <w:rFonts w:ascii="Calibri" w:cs="Calibri" w:eastAsia="Calibri" w:hAnsi="Calibri"/>
          <w:b w:val="0"/>
          <w:bCs w:val="0"/>
          <w:sz w:val="16"/>
          <w:szCs w:val="16"/>
          <w:u w:val="none"/>
          <w:rtl w:val="0"/>
        </w:rPr>
        <w:t xml:space="preserve">. They create new lakes and rivers. </w:t>
      </w:r>
      <w:r w:rsidDel="00000000" w:rsidR="00000000" w:rsidRPr="00000000">
        <w:rPr>
          <w:b w:val="0"/>
          <w:bCs w:val="0"/>
          <w:sz w:val="22"/>
          <w:szCs w:val="22"/>
          <w:u w:val="single"/>
          <w:rtl w:val="0"/>
        </w:rPr>
        <w:t xml:space="preserve">Plants and </w:t>
      </w:r>
      <w:r w:rsidDel="00000000" w:rsidR="00000000" w:rsidRPr="00000000">
        <w:rPr>
          <w:b w:val="0"/>
          <w:bCs w:val="0"/>
          <w:sz w:val="22"/>
          <w:szCs w:val="22"/>
          <w:highlight w:val="cyan"/>
          <w:u w:val="single"/>
          <w:rtl w:val="0"/>
        </w:rPr>
        <w:t xml:space="preserve">animals</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0"/>
          <w:bCs w:val="0"/>
          <w:sz w:val="16"/>
          <w:szCs w:val="16"/>
          <w:u w:val="none"/>
          <w:rtl w:val="0"/>
        </w:rPr>
        <w:t xml:space="preserve">cling to life, either adapting or</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facing</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extinction</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0"/>
          <w:bCs w:val="0"/>
          <w:sz w:val="16"/>
          <w:szCs w:val="16"/>
          <w:u w:val="none"/>
          <w:rtl w:val="0"/>
        </w:rPr>
        <w:t xml:space="preserve">So, if a new ice age began today, how</w:t>
      </w:r>
      <w:r w:rsidDel="00000000" w:rsidR="00000000" w:rsidRPr="00000000">
        <w:rPr>
          <w:b w:val="0"/>
          <w:bCs w:val="0"/>
          <w:sz w:val="22"/>
          <w:szCs w:val="22"/>
          <w:u w:val="single"/>
          <w:rtl w:val="0"/>
        </w:rPr>
        <w:t xml:space="preserve"> soon </w:t>
      </w:r>
      <w:r w:rsidDel="00000000" w:rsidR="00000000" w:rsidRPr="00000000">
        <w:rPr>
          <w:rFonts w:ascii="Calibri" w:cs="Calibri" w:eastAsia="Calibri" w:hAnsi="Calibri"/>
          <w:b w:val="0"/>
          <w:bCs w:val="0"/>
          <w:sz w:val="16"/>
          <w:szCs w:val="16"/>
          <w:u w:val="none"/>
          <w:rtl w:val="0"/>
        </w:rPr>
        <w:t xml:space="preserve">would</w:t>
      </w:r>
      <w:r w:rsidDel="00000000" w:rsidR="00000000" w:rsidRPr="00000000">
        <w:rPr>
          <w:b w:val="0"/>
          <w:bCs w:val="0"/>
          <w:sz w:val="22"/>
          <w:szCs w:val="22"/>
          <w:u w:val="single"/>
          <w:rtl w:val="0"/>
        </w:rPr>
        <w:t xml:space="preserve"> our </w:t>
      </w:r>
      <w:r w:rsidDel="00000000" w:rsidR="00000000" w:rsidRPr="00000000">
        <w:rPr>
          <w:rFonts w:ascii="Calibri" w:cs="Calibri" w:eastAsia="Calibri" w:hAnsi="Calibri"/>
          <w:b w:val="1"/>
          <w:bCs w:val="1"/>
          <w:i w:val="0"/>
          <w:iCs w:val="0"/>
          <w:sz w:val="22"/>
          <w:szCs w:val="22"/>
          <w:highlight w:val="cyan"/>
          <w:u w:val="single"/>
          <w:rtl w:val="0"/>
        </w:rPr>
        <w:t xml:space="preserve">civilization</w:t>
      </w:r>
      <w:r w:rsidDel="00000000" w:rsidR="00000000" w:rsidRPr="00000000">
        <w:rPr>
          <w:rFonts w:ascii="Calibri" w:cs="Calibri" w:eastAsia="Calibri" w:hAnsi="Calibri"/>
          <w:b w:val="1"/>
          <w:bCs w:val="1"/>
          <w:sz w:val="22"/>
          <w:szCs w:val="22"/>
          <w:highlight w:val="cyan"/>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collapse</w:t>
      </w:r>
      <w:r w:rsidDel="00000000" w:rsidR="00000000" w:rsidRPr="00000000">
        <w:rPr>
          <w:b w:val="0"/>
          <w:bCs w:val="0"/>
          <w:sz w:val="22"/>
          <w:szCs w:val="22"/>
          <w:u w:val="single"/>
          <w:rtl w:val="0"/>
        </w:rPr>
        <w:t xml:space="preserve"> into chilly </w:t>
      </w:r>
      <w:r w:rsidDel="00000000" w:rsidR="00000000" w:rsidRPr="00000000">
        <w:rPr>
          <w:rFonts w:ascii="Calibri" w:cs="Calibri" w:eastAsia="Calibri" w:hAnsi="Calibri"/>
          <w:b w:val="1"/>
          <w:bCs w:val="1"/>
          <w:i w:val="0"/>
          <w:iCs w:val="0"/>
          <w:sz w:val="22"/>
          <w:szCs w:val="22"/>
          <w:u w:val="single"/>
          <w:rtl w:val="0"/>
        </w:rPr>
        <w:t xml:space="preserve">chaos</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0"/>
          <w:bCs w:val="0"/>
          <w:sz w:val="16"/>
          <w:szCs w:val="16"/>
          <w:u w:val="none"/>
          <w:rtl w:val="0"/>
        </w:rPr>
        <w:t xml:space="preserve">Our sixth major ice age would be a few thousand years in the making. And</w:t>
      </w:r>
      <w:r w:rsidDel="00000000" w:rsidR="00000000" w:rsidRPr="00000000">
        <w:rPr>
          <w:b w:val="0"/>
          <w:bCs w:val="0"/>
          <w:sz w:val="22"/>
          <w:szCs w:val="22"/>
          <w:u w:val="single"/>
          <w:rtl w:val="0"/>
        </w:rPr>
        <w:t xml:space="preserve"> it would begin with </w:t>
      </w:r>
      <w:r w:rsidDel="00000000" w:rsidR="00000000" w:rsidRPr="00000000">
        <w:rPr>
          <w:rFonts w:ascii="Calibri" w:cs="Calibri" w:eastAsia="Calibri" w:hAnsi="Calibri"/>
          <w:b w:val="0"/>
          <w:bCs w:val="0"/>
          <w:sz w:val="16"/>
          <w:szCs w:val="16"/>
          <w:u w:val="none"/>
          <w:rtl w:val="0"/>
        </w:rPr>
        <w:t xml:space="preserve">Earth’s tilt on its axis going through its cycle of changes</w:t>
      </w:r>
      <w:r w:rsidDel="00000000" w:rsidR="00000000" w:rsidRPr="00000000">
        <w:rPr>
          <w:b w:val="0"/>
          <w:bCs w:val="0"/>
          <w:sz w:val="22"/>
          <w:szCs w:val="22"/>
          <w:u w:val="single"/>
          <w:rtl w:val="0"/>
        </w:rPr>
        <w:t xml:space="preserve">. An unstable tilt plus a little wobble in our orbit around the Sun, and </w:t>
      </w:r>
      <w:r w:rsidDel="00000000" w:rsidR="00000000" w:rsidRPr="00000000">
        <w:rPr>
          <w:rFonts w:ascii="Calibri" w:cs="Calibri" w:eastAsia="Calibri" w:hAnsi="Calibri"/>
          <w:b w:val="0"/>
          <w:bCs w:val="0"/>
          <w:sz w:val="16"/>
          <w:szCs w:val="16"/>
          <w:u w:val="none"/>
          <w:rtl w:val="0"/>
        </w:rPr>
        <w:t xml:space="preserve">there would be</w:t>
      </w:r>
      <w:r w:rsidDel="00000000" w:rsidR="00000000" w:rsidRPr="00000000">
        <w:rPr>
          <w:b w:val="0"/>
          <w:bCs w:val="0"/>
          <w:sz w:val="22"/>
          <w:szCs w:val="22"/>
          <w:u w:val="single"/>
          <w:rtl w:val="0"/>
        </w:rPr>
        <w:t xml:space="preserve"> less </w:t>
      </w:r>
      <w:r w:rsidDel="00000000" w:rsidR="00000000" w:rsidRPr="00000000">
        <w:rPr>
          <w:rFonts w:ascii="Calibri" w:cs="Calibri" w:eastAsia="Calibri" w:hAnsi="Calibri"/>
          <w:b w:val="0"/>
          <w:bCs w:val="0"/>
          <w:sz w:val="16"/>
          <w:szCs w:val="16"/>
          <w:u w:val="none"/>
          <w:rtl w:val="0"/>
        </w:rPr>
        <w:t xml:space="preserve">and less</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solar radiation</w:t>
      </w:r>
      <w:r w:rsidDel="00000000" w:rsidR="00000000" w:rsidRPr="00000000">
        <w:rPr>
          <w:b w:val="0"/>
          <w:bCs w:val="0"/>
          <w:sz w:val="22"/>
          <w:szCs w:val="22"/>
          <w:u w:val="single"/>
          <w:rtl w:val="0"/>
        </w:rPr>
        <w:t xml:space="preserve"> reaching the planet. </w:t>
      </w:r>
      <w:r w:rsidDel="00000000" w:rsidR="00000000" w:rsidRPr="00000000">
        <w:rPr>
          <w:rFonts w:ascii="Calibri" w:cs="Calibri" w:eastAsia="Calibri" w:hAnsi="Calibri"/>
          <w:b w:val="0"/>
          <w:bCs w:val="0"/>
          <w:sz w:val="16"/>
          <w:szCs w:val="16"/>
          <w:u w:val="none"/>
          <w:rtl w:val="0"/>
        </w:rPr>
        <w:t xml:space="preserve">You’d see the first effects of this on the Northern Hemisphere.</w:t>
      </w:r>
      <w:r w:rsidDel="00000000" w:rsidR="00000000" w:rsidRPr="00000000">
        <w:rPr>
          <w:b w:val="0"/>
          <w:bCs w:val="0"/>
          <w:sz w:val="16"/>
          <w:szCs w:val="16"/>
          <w:u w:val="single"/>
          <w:rtl w:val="0"/>
        </w:rPr>
        <w:t xml:space="preserve"> </w:t>
      </w:r>
      <w:r w:rsidDel="00000000" w:rsidR="00000000" w:rsidRPr="00000000">
        <w:rPr>
          <w:rFonts w:ascii="Calibri" w:cs="Calibri" w:eastAsia="Calibri" w:hAnsi="Calibri"/>
          <w:b w:val="0"/>
          <w:bCs w:val="0"/>
          <w:sz w:val="16"/>
          <w:szCs w:val="16"/>
          <w:u w:val="none"/>
          <w:rtl w:val="0"/>
        </w:rPr>
        <w:t xml:space="preserve">Each year, once lovely</w:t>
      </w:r>
      <w:r w:rsidDel="00000000" w:rsidR="00000000" w:rsidRPr="00000000">
        <w:rPr>
          <w:b w:val="0"/>
          <w:bCs w:val="0"/>
          <w:sz w:val="22"/>
          <w:szCs w:val="22"/>
          <w:u w:val="single"/>
          <w:rtl w:val="0"/>
        </w:rPr>
        <w:t xml:space="preserve"> summer </w:t>
      </w:r>
      <w:r w:rsidDel="00000000" w:rsidR="00000000" w:rsidRPr="00000000">
        <w:rPr>
          <w:rFonts w:ascii="Calibri" w:cs="Calibri" w:eastAsia="Calibri" w:hAnsi="Calibri"/>
          <w:b w:val="1"/>
          <w:bCs w:val="1"/>
          <w:i w:val="0"/>
          <w:iCs w:val="0"/>
          <w:sz w:val="22"/>
          <w:szCs w:val="22"/>
          <w:u w:val="single"/>
          <w:rtl w:val="0"/>
        </w:rPr>
        <w:t xml:space="preserve">temperatures</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0"/>
          <w:bCs w:val="0"/>
          <w:sz w:val="16"/>
          <w:szCs w:val="16"/>
          <w:u w:val="none"/>
          <w:rtl w:val="0"/>
        </w:rPr>
        <w:t xml:space="preserve">would start to </w:t>
      </w:r>
      <w:r w:rsidDel="00000000" w:rsidR="00000000" w:rsidRPr="00000000">
        <w:rPr>
          <w:b w:val="0"/>
          <w:bCs w:val="0"/>
          <w:sz w:val="22"/>
          <w:szCs w:val="22"/>
          <w:u w:val="single"/>
          <w:rtl w:val="0"/>
        </w:rPr>
        <w:t xml:space="preserve">drop. </w:t>
      </w:r>
      <w:r w:rsidDel="00000000" w:rsidR="00000000" w:rsidRPr="00000000">
        <w:rPr>
          <w:rFonts w:ascii="Calibri" w:cs="Calibri" w:eastAsia="Calibri" w:hAnsi="Calibri"/>
          <w:b w:val="0"/>
          <w:bCs w:val="0"/>
          <w:sz w:val="16"/>
          <w:szCs w:val="16"/>
          <w:u w:val="none"/>
          <w:rtl w:val="0"/>
        </w:rPr>
        <w:t xml:space="preserve">Eventually, they’d</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fail</w:t>
      </w:r>
      <w:r w:rsidDel="00000000" w:rsidR="00000000" w:rsidRPr="00000000">
        <w:rPr>
          <w:b w:val="0"/>
          <w:bCs w:val="0"/>
          <w:sz w:val="22"/>
          <w:szCs w:val="22"/>
          <w:u w:val="single"/>
          <w:rtl w:val="0"/>
        </w:rPr>
        <w:t xml:space="preserve"> to rise above </w:t>
      </w:r>
      <w:r w:rsidDel="00000000" w:rsidR="00000000" w:rsidRPr="00000000">
        <w:rPr>
          <w:rFonts w:ascii="Calibri" w:cs="Calibri" w:eastAsia="Calibri" w:hAnsi="Calibri"/>
          <w:b w:val="1"/>
          <w:bCs w:val="1"/>
          <w:i w:val="0"/>
          <w:iCs w:val="0"/>
          <w:sz w:val="22"/>
          <w:szCs w:val="22"/>
          <w:u w:val="single"/>
          <w:rtl w:val="0"/>
        </w:rPr>
        <w:t xml:space="preserve">freezing</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0"/>
          <w:bCs w:val="0"/>
          <w:sz w:val="16"/>
          <w:szCs w:val="16"/>
          <w:u w:val="none"/>
          <w:rtl w:val="0"/>
        </w:rPr>
        <w:t xml:space="preserve">That’s when </w:t>
      </w:r>
      <w:r w:rsidDel="00000000" w:rsidR="00000000" w:rsidRPr="00000000">
        <w:rPr>
          <w:b w:val="0"/>
          <w:bCs w:val="0"/>
          <w:sz w:val="22"/>
          <w:szCs w:val="22"/>
          <w:u w:val="single"/>
          <w:rtl w:val="0"/>
        </w:rPr>
        <w:t xml:space="preserve">snowfall would begin to build </w:t>
      </w:r>
      <w:r w:rsidDel="00000000" w:rsidR="00000000" w:rsidRPr="00000000">
        <w:rPr>
          <w:rFonts w:ascii="Calibri" w:cs="Calibri" w:eastAsia="Calibri" w:hAnsi="Calibri"/>
          <w:b w:val="0"/>
          <w:bCs w:val="0"/>
          <w:sz w:val="16"/>
          <w:szCs w:val="16"/>
          <w:u w:val="none"/>
          <w:rtl w:val="0"/>
        </w:rPr>
        <w:t xml:space="preserve">up. Over time, that snow would compress into ice sheets. These glaciers would start in places like the northernmost regions of Canada, Scandinavia and Russia. And they would spread from there. The ice would mostly form on dry land. That’s because the water surrounding the ice would create a barrier preventing it from expanding as easily. Today, about 10% of Earth’s land surface is covered by ice. As our new ice age progresses, you could see that go up to about 25%. Ice would cover Eurasia from the British Isles to Siberia. Himalayan ice sheets would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expand through </w:t>
      </w:r>
      <w:r w:rsidDel="00000000" w:rsidR="00000000" w:rsidRPr="00000000">
        <w:rPr>
          <w:rFonts w:ascii="Calibri" w:cs="Calibri" w:eastAsia="Calibri" w:hAnsi="Calibri"/>
          <w:b w:val="1"/>
          <w:bCs w:val="1"/>
          <w:i w:val="0"/>
          <w:iCs w:val="0"/>
          <w:sz w:val="22"/>
          <w:szCs w:val="22"/>
          <w:highlight w:val="cyan"/>
          <w:u w:val="single"/>
          <w:rtl w:val="0"/>
        </w:rPr>
        <w:t xml:space="preserve">Asia</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0"/>
          <w:bCs w:val="0"/>
          <w:sz w:val="16"/>
          <w:szCs w:val="16"/>
          <w:u w:val="none"/>
          <w:rtl w:val="0"/>
        </w:rPr>
        <w:t xml:space="preserve">And while the</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Southern Hemisphere</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0"/>
          <w:bCs w:val="0"/>
          <w:sz w:val="16"/>
          <w:szCs w:val="16"/>
          <w:u w:val="none"/>
          <w:rtl w:val="0"/>
        </w:rPr>
        <w:t xml:space="preserve">wouldn’t be as icy, an ice sheet would run from the southern tip of Patagonia well into the Andes Mountains. But ice wouldn’t be the only change. </w:t>
      </w:r>
      <w:r w:rsidDel="00000000" w:rsidR="00000000" w:rsidRPr="00000000">
        <w:rPr>
          <w:rFonts w:ascii="Calibri" w:cs="Calibri" w:eastAsia="Calibri" w:hAnsi="Calibri"/>
          <w:b w:val="1"/>
          <w:bCs w:val="1"/>
          <w:i w:val="0"/>
          <w:iCs w:val="0"/>
          <w:sz w:val="22"/>
          <w:szCs w:val="22"/>
          <w:highlight w:val="cyan"/>
          <w:u w:val="single"/>
          <w:rtl w:val="0"/>
        </w:rPr>
        <w:t xml:space="preserve">Sea</w:t>
      </w:r>
      <w:r w:rsidDel="00000000" w:rsidR="00000000" w:rsidRPr="00000000">
        <w:rPr>
          <w:rFonts w:ascii="Calibri" w:cs="Calibri" w:eastAsia="Calibri" w:hAnsi="Calibri"/>
          <w:b w:val="1"/>
          <w:bCs w:val="1"/>
          <w:sz w:val="22"/>
          <w:szCs w:val="22"/>
          <w:highlight w:val="cyan"/>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levels</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b w:val="0"/>
          <w:bCs w:val="0"/>
          <w:sz w:val="22"/>
          <w:szCs w:val="22"/>
          <w:u w:val="single"/>
          <w:rtl w:val="0"/>
        </w:rPr>
        <w:t xml:space="preserve">could</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drop</w:t>
      </w:r>
      <w:r w:rsidDel="00000000" w:rsidR="00000000" w:rsidRPr="00000000">
        <w:rPr>
          <w:b w:val="0"/>
          <w:bCs w:val="0"/>
          <w:sz w:val="22"/>
          <w:szCs w:val="22"/>
          <w:u w:val="single"/>
          <w:rtl w:val="0"/>
        </w:rPr>
        <w:t xml:space="preserve"> around 120 m </w:t>
      </w:r>
      <w:r w:rsidDel="00000000" w:rsidR="00000000" w:rsidRPr="00000000">
        <w:rPr>
          <w:b w:val="0"/>
          <w:bCs w:val="0"/>
          <w:sz w:val="16"/>
          <w:szCs w:val="16"/>
          <w:u w:val="single"/>
          <w:rtl w:val="0"/>
        </w:rPr>
        <w:t xml:space="preserve">(</w:t>
      </w:r>
      <w:r w:rsidDel="00000000" w:rsidR="00000000" w:rsidRPr="00000000">
        <w:rPr>
          <w:rFonts w:ascii="Calibri" w:cs="Calibri" w:eastAsia="Calibri" w:hAnsi="Calibri"/>
          <w:b w:val="0"/>
          <w:bCs w:val="0"/>
          <w:sz w:val="16"/>
          <w:szCs w:val="16"/>
          <w:u w:val="none"/>
          <w:rtl w:val="0"/>
        </w:rPr>
        <w:t xml:space="preserve">394 ft) lower than they are now. This could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close off the Mediterranean</w:t>
      </w:r>
      <w:r w:rsidDel="00000000" w:rsidR="00000000" w:rsidRPr="00000000">
        <w:rPr>
          <w:b w:val="0"/>
          <w:bCs w:val="0"/>
          <w:sz w:val="22"/>
          <w:szCs w:val="22"/>
          <w:u w:val="single"/>
          <w:rtl w:val="0"/>
        </w:rPr>
        <w:t xml:space="preserve"> Sea to the Atlantic </w:t>
      </w:r>
      <w:r w:rsidDel="00000000" w:rsidR="00000000" w:rsidRPr="00000000">
        <w:rPr>
          <w:rFonts w:ascii="Calibri" w:cs="Calibri" w:eastAsia="Calibri" w:hAnsi="Calibri"/>
          <w:b w:val="0"/>
          <w:bCs w:val="0"/>
          <w:sz w:val="16"/>
          <w:szCs w:val="16"/>
          <w:u w:val="none"/>
          <w:rtl w:val="0"/>
        </w:rPr>
        <w:t xml:space="preserve">Ocean.</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0"/>
          <w:bCs w:val="0"/>
          <w:sz w:val="16"/>
          <w:szCs w:val="16"/>
          <w:u w:val="none"/>
          <w:rtl w:val="0"/>
        </w:rPr>
        <w:t xml:space="preserve">Without anywhere else to go, rainfall and glacial melting would feed bodies of water in regions that aren’t frozen over. Some rivers would also change their usual runoffs and form new lakes. With all these changes in sea levels around the world, land bridges would re-emerge. Russia would now be connected to Alaska, and the islands of Indonesia would connect to mainland Southeast Asia. The borders would change and bring many countries closer together. Or it would result in whole new countries being formed, opening up new land for you to migrate to. And you’d need to.</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Regions</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0"/>
          <w:bCs w:val="0"/>
          <w:sz w:val="16"/>
          <w:szCs w:val="16"/>
          <w:u w:val="none"/>
          <w:rtl w:val="0"/>
        </w:rPr>
        <w:t xml:space="preserve">that you and hundreds of millions of other people used to call home</w:t>
      </w:r>
      <w:r w:rsidDel="00000000" w:rsidR="00000000" w:rsidRPr="00000000">
        <w:rPr>
          <w:b w:val="0"/>
          <w:bCs w:val="0"/>
          <w:sz w:val="22"/>
          <w:szCs w:val="22"/>
          <w:u w:val="single"/>
          <w:rtl w:val="0"/>
        </w:rPr>
        <w:t xml:space="preserve"> would now be </w:t>
      </w:r>
      <w:r w:rsidDel="00000000" w:rsidR="00000000" w:rsidRPr="00000000">
        <w:rPr>
          <w:rFonts w:ascii="Calibri" w:cs="Calibri" w:eastAsia="Calibri" w:hAnsi="Calibri"/>
          <w:b w:val="0"/>
          <w:bCs w:val="0"/>
          <w:sz w:val="16"/>
          <w:szCs w:val="16"/>
          <w:u w:val="none"/>
          <w:rtl w:val="0"/>
        </w:rPr>
        <w:t xml:space="preserve">essentially</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uninhabitable</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0"/>
          <w:bCs w:val="0"/>
          <w:sz w:val="16"/>
          <w:szCs w:val="16"/>
          <w:u w:val="none"/>
          <w:rtl w:val="0"/>
        </w:rPr>
        <w:t xml:space="preserve">Surviving the cold would mean moving away from the iciest parts of North America and Eurasia. But</w:t>
      </w:r>
      <w:r w:rsidDel="00000000" w:rsidR="00000000" w:rsidRPr="00000000">
        <w:rPr>
          <w:b w:val="0"/>
          <w:bCs w:val="0"/>
          <w:sz w:val="22"/>
          <w:szCs w:val="22"/>
          <w:u w:val="single"/>
          <w:rtl w:val="0"/>
        </w:rPr>
        <w:t xml:space="preserve"> the rest of the world wouldn’t be </w:t>
      </w:r>
      <w:r w:rsidDel="00000000" w:rsidR="00000000" w:rsidRPr="00000000">
        <w:rPr>
          <w:rFonts w:ascii="Calibri" w:cs="Calibri" w:eastAsia="Calibri" w:hAnsi="Calibri"/>
          <w:b w:val="0"/>
          <w:bCs w:val="0"/>
          <w:sz w:val="16"/>
          <w:szCs w:val="16"/>
          <w:u w:val="none"/>
          <w:rtl w:val="0"/>
        </w:rPr>
        <w:t xml:space="preserve">too</w:t>
      </w:r>
      <w:r w:rsidDel="00000000" w:rsidR="00000000" w:rsidRPr="00000000">
        <w:rPr>
          <w:b w:val="0"/>
          <w:bCs w:val="0"/>
          <w:sz w:val="22"/>
          <w:szCs w:val="22"/>
          <w:u w:val="single"/>
          <w:rtl w:val="0"/>
        </w:rPr>
        <w:t xml:space="preserve"> welcoming </w:t>
      </w:r>
      <w:r w:rsidDel="00000000" w:rsidR="00000000" w:rsidRPr="00000000">
        <w:rPr>
          <w:rFonts w:ascii="Calibri" w:cs="Calibri" w:eastAsia="Calibri" w:hAnsi="Calibri"/>
          <w:b w:val="0"/>
          <w:bCs w:val="0"/>
          <w:sz w:val="16"/>
          <w:szCs w:val="16"/>
          <w:u w:val="none"/>
          <w:rtl w:val="0"/>
        </w:rPr>
        <w:t xml:space="preserve">either</w:t>
      </w:r>
      <w:r w:rsidDel="00000000" w:rsidR="00000000" w:rsidRPr="00000000">
        <w:rPr>
          <w:b w:val="0"/>
          <w:bCs w:val="0"/>
          <w:sz w:val="22"/>
          <w:szCs w:val="22"/>
          <w:u w:val="single"/>
          <w:rtl w:val="0"/>
        </w:rPr>
        <w:t xml:space="preserve">. It would </w:t>
      </w:r>
      <w:r w:rsidDel="00000000" w:rsidR="00000000" w:rsidRPr="00000000">
        <w:rPr>
          <w:b w:val="0"/>
          <w:bCs w:val="0"/>
          <w:sz w:val="22"/>
          <w:szCs w:val="22"/>
          <w:highlight w:val="cyan"/>
          <w:u w:val="single"/>
          <w:rtl w:val="0"/>
        </w:rPr>
        <w:t xml:space="preserve">get</w:t>
      </w:r>
      <w:r w:rsidDel="00000000" w:rsidR="00000000" w:rsidRPr="00000000">
        <w:rPr>
          <w:b w:val="0"/>
          <w:bCs w:val="0"/>
          <w:sz w:val="22"/>
          <w:szCs w:val="22"/>
          <w:u w:val="single"/>
          <w:rtl w:val="0"/>
        </w:rPr>
        <w:t xml:space="preserve"> really </w:t>
      </w:r>
      <w:r w:rsidDel="00000000" w:rsidR="00000000" w:rsidRPr="00000000">
        <w:rPr>
          <w:rFonts w:ascii="Calibri" w:cs="Calibri" w:eastAsia="Calibri" w:hAnsi="Calibri"/>
          <w:b w:val="1"/>
          <w:bCs w:val="1"/>
          <w:i w:val="0"/>
          <w:iCs w:val="0"/>
          <w:sz w:val="22"/>
          <w:szCs w:val="22"/>
          <w:highlight w:val="cyan"/>
          <w:u w:val="single"/>
          <w:rtl w:val="0"/>
        </w:rPr>
        <w:t xml:space="preserve">dry</w:t>
      </w:r>
      <w:r w:rsidDel="00000000" w:rsidR="00000000" w:rsidRPr="00000000">
        <w:rPr>
          <w:rFonts w:ascii="Calibri" w:cs="Calibri" w:eastAsia="Calibri" w:hAnsi="Calibri"/>
          <w:b w:val="0"/>
          <w:bCs w:val="0"/>
          <w:sz w:val="16"/>
          <w:szCs w:val="16"/>
          <w:u w:val="none"/>
          <w:rtl w:val="0"/>
        </w:rPr>
        <w:t xml:space="preserve">. Deserts and tundras would expand, so the remaining tropical forests near the equator would be refuges for much of the planet’s plant and animal life. But what about us? During the most recent ice age, we actually developed as species. The land bridges allowed us to spread out across the globe. The climate forced us to adapt with new tools and clothing. And as Earth re-warmed, we started farming. I</w:t>
      </w:r>
      <w:r w:rsidDel="00000000" w:rsidR="00000000" w:rsidRPr="00000000">
        <w:rPr>
          <w:b w:val="0"/>
          <w:bCs w:val="0"/>
          <w:sz w:val="22"/>
          <w:szCs w:val="22"/>
          <w:u w:val="single"/>
          <w:rtl w:val="0"/>
        </w:rPr>
        <w:t xml:space="preserve">t’s </w:t>
      </w:r>
      <w:r w:rsidDel="00000000" w:rsidR="00000000" w:rsidRPr="00000000">
        <w:rPr>
          <w:b w:val="0"/>
          <w:bCs w:val="0"/>
          <w:sz w:val="22"/>
          <w:szCs w:val="22"/>
          <w:highlight w:val="cyan"/>
          <w:u w:val="single"/>
          <w:rtl w:val="0"/>
        </w:rPr>
        <w:t xml:space="preserve">likely we wouldn’t fare</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0"/>
          <w:bCs w:val="0"/>
          <w:sz w:val="16"/>
          <w:szCs w:val="16"/>
          <w:u w:val="none"/>
          <w:rtl w:val="0"/>
        </w:rPr>
        <w:t xml:space="preserve">as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well</w:t>
      </w:r>
      <w:r w:rsidDel="00000000" w:rsidR="00000000" w:rsidRPr="00000000">
        <w:rPr>
          <w:b w:val="0"/>
          <w:bCs w:val="0"/>
          <w:sz w:val="22"/>
          <w:szCs w:val="22"/>
          <w:u w:val="single"/>
          <w:rtl w:val="0"/>
        </w:rPr>
        <w:t xml:space="preserve"> with a new ice age. </w:t>
      </w:r>
      <w:r w:rsidDel="00000000" w:rsidR="00000000" w:rsidRPr="00000000">
        <w:rPr>
          <w:rFonts w:ascii="Calibri" w:cs="Calibri" w:eastAsia="Calibri" w:hAnsi="Calibri"/>
          <w:b w:val="0"/>
          <w:bCs w:val="0"/>
          <w:sz w:val="16"/>
          <w:szCs w:val="16"/>
          <w:u w:val="none"/>
          <w:rtl w:val="0"/>
        </w:rPr>
        <w:t xml:space="preserve">Not right away, at least.</w:t>
      </w:r>
      <w:r w:rsidDel="00000000" w:rsidR="00000000" w:rsidRPr="00000000">
        <w:rPr>
          <w:b w:val="0"/>
          <w:bCs w:val="0"/>
          <w:sz w:val="22"/>
          <w:szCs w:val="22"/>
          <w:u w:val="single"/>
          <w:rtl w:val="0"/>
        </w:rPr>
        <w:t xml:space="preserve"> Almost all of our </w:t>
      </w:r>
      <w:r w:rsidDel="00000000" w:rsidR="00000000" w:rsidRPr="00000000">
        <w:rPr>
          <w:rFonts w:ascii="Calibri" w:cs="Calibri" w:eastAsia="Calibri" w:hAnsi="Calibri"/>
          <w:b w:val="1"/>
          <w:bCs w:val="1"/>
          <w:i w:val="0"/>
          <w:iCs w:val="0"/>
          <w:sz w:val="22"/>
          <w:szCs w:val="22"/>
          <w:highlight w:val="cyan"/>
          <w:u w:val="single"/>
          <w:rtl w:val="0"/>
        </w:rPr>
        <w:t xml:space="preserve">agr</w:t>
      </w:r>
      <w:r w:rsidDel="00000000" w:rsidR="00000000" w:rsidRPr="00000000">
        <w:rPr>
          <w:rFonts w:ascii="Calibri" w:cs="Calibri" w:eastAsia="Calibri" w:hAnsi="Calibri"/>
          <w:b w:val="1"/>
          <w:bCs w:val="1"/>
          <w:i w:val="0"/>
          <w:iCs w:val="0"/>
          <w:sz w:val="22"/>
          <w:szCs w:val="22"/>
          <w:u w:val="single"/>
          <w:rtl w:val="0"/>
        </w:rPr>
        <w:t xml:space="preserve">icultural</w:t>
      </w:r>
      <w:r w:rsidDel="00000000" w:rsidR="00000000" w:rsidRPr="00000000">
        <w:rPr>
          <w:b w:val="0"/>
          <w:bCs w:val="0"/>
          <w:sz w:val="22"/>
          <w:szCs w:val="22"/>
          <w:u w:val="single"/>
          <w:rtl w:val="0"/>
        </w:rPr>
        <w:t xml:space="preserve"> land </w:t>
      </w:r>
      <w:r w:rsidDel="00000000" w:rsidR="00000000" w:rsidRPr="00000000">
        <w:rPr>
          <w:b w:val="0"/>
          <w:bCs w:val="0"/>
          <w:sz w:val="22"/>
          <w:szCs w:val="22"/>
          <w:highlight w:val="cyan"/>
          <w:u w:val="single"/>
          <w:rtl w:val="0"/>
        </w:rPr>
        <w:t xml:space="preserve">would be </w:t>
      </w:r>
      <w:r w:rsidDel="00000000" w:rsidR="00000000" w:rsidRPr="00000000">
        <w:rPr>
          <w:rFonts w:ascii="Calibri" w:cs="Calibri" w:eastAsia="Calibri" w:hAnsi="Calibri"/>
          <w:b w:val="1"/>
          <w:bCs w:val="1"/>
          <w:i w:val="0"/>
          <w:iCs w:val="0"/>
          <w:sz w:val="22"/>
          <w:szCs w:val="22"/>
          <w:highlight w:val="cyan"/>
          <w:u w:val="single"/>
          <w:rtl w:val="0"/>
        </w:rPr>
        <w:t xml:space="preserve">lost</w:t>
      </w:r>
      <w:r w:rsidDel="00000000" w:rsidR="00000000" w:rsidRPr="00000000">
        <w:rPr>
          <w:b w:val="0"/>
          <w:bCs w:val="0"/>
          <w:sz w:val="22"/>
          <w:szCs w:val="22"/>
          <w:highlight w:val="cyan"/>
          <w:u w:val="single"/>
          <w:rtl w:val="0"/>
        </w:rPr>
        <w:t xml:space="preserve">.</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0"/>
          <w:bCs w:val="0"/>
          <w:sz w:val="16"/>
          <w:szCs w:val="16"/>
          <w:u w:val="none"/>
          <w:rtl w:val="0"/>
        </w:rPr>
        <w:t xml:space="preserve">So</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intense </w:t>
      </w:r>
      <w:r w:rsidDel="00000000" w:rsidR="00000000" w:rsidRPr="00000000">
        <w:rPr>
          <w:rFonts w:ascii="Calibri" w:cs="Calibri" w:eastAsia="Calibri" w:hAnsi="Calibri"/>
          <w:b w:val="1"/>
          <w:bCs w:val="1"/>
          <w:i w:val="0"/>
          <w:iCs w:val="0"/>
          <w:sz w:val="22"/>
          <w:szCs w:val="22"/>
          <w:highlight w:val="cyan"/>
          <w:u w:val="single"/>
          <w:rtl w:val="0"/>
        </w:rPr>
        <w:t xml:space="preserve">overcrowding</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0"/>
          <w:bCs w:val="0"/>
          <w:sz w:val="16"/>
          <w:szCs w:val="16"/>
          <w:u w:val="none"/>
          <w:rtl w:val="0"/>
        </w:rPr>
        <w:t xml:space="preserve">in hospitable regions would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create </w:t>
      </w:r>
      <w:r w:rsidDel="00000000" w:rsidR="00000000" w:rsidRPr="00000000">
        <w:rPr>
          <w:rFonts w:ascii="Calibri" w:cs="Calibri" w:eastAsia="Calibri" w:hAnsi="Calibri"/>
          <w:b w:val="1"/>
          <w:bCs w:val="1"/>
          <w:i w:val="0"/>
          <w:iCs w:val="0"/>
          <w:sz w:val="22"/>
          <w:szCs w:val="22"/>
          <w:highlight w:val="cyan"/>
          <w:u w:val="single"/>
          <w:rtl w:val="0"/>
        </w:rPr>
        <w:t xml:space="preserve">chaos</w:t>
      </w:r>
      <w:r w:rsidDel="00000000" w:rsidR="00000000" w:rsidRPr="00000000">
        <w:rPr>
          <w:b w:val="0"/>
          <w:bCs w:val="0"/>
          <w:sz w:val="22"/>
          <w:szCs w:val="22"/>
          <w:highlight w:val="cyan"/>
          <w:u w:val="single"/>
          <w:rtl w:val="0"/>
        </w:rPr>
        <w:t xml:space="preserve"> and</w:t>
      </w:r>
      <w:r w:rsidDel="00000000" w:rsidR="00000000" w:rsidRPr="00000000">
        <w:rPr>
          <w:b w:val="0"/>
          <w:bCs w:val="0"/>
          <w:sz w:val="22"/>
          <w:szCs w:val="22"/>
          <w:u w:val="single"/>
          <w:rtl w:val="0"/>
        </w:rPr>
        <w:t xml:space="preserve"> unrest. </w:t>
      </w:r>
      <w:r w:rsidDel="00000000" w:rsidR="00000000" w:rsidRPr="00000000">
        <w:rPr>
          <w:rFonts w:ascii="Calibri" w:cs="Calibri" w:eastAsia="Calibri" w:hAnsi="Calibri"/>
          <w:b w:val="0"/>
          <w:bCs w:val="0"/>
          <w:sz w:val="16"/>
          <w:szCs w:val="16"/>
          <w:u w:val="none"/>
          <w:rtl w:val="0"/>
        </w:rPr>
        <w:t xml:space="preserve">You should get ready for</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extreme competition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for</w:t>
      </w:r>
      <w:r w:rsidDel="00000000" w:rsidR="00000000" w:rsidRPr="00000000">
        <w:rPr>
          <w:b w:val="0"/>
          <w:bCs w:val="0"/>
          <w:sz w:val="22"/>
          <w:szCs w:val="22"/>
          <w:u w:val="single"/>
          <w:rtl w:val="0"/>
        </w:rPr>
        <w:t xml:space="preserve"> life’s basic </w:t>
      </w:r>
      <w:r w:rsidDel="00000000" w:rsidR="00000000" w:rsidRPr="00000000">
        <w:rPr>
          <w:rFonts w:ascii="Calibri" w:cs="Calibri" w:eastAsia="Calibri" w:hAnsi="Calibri"/>
          <w:b w:val="1"/>
          <w:bCs w:val="1"/>
          <w:i w:val="0"/>
          <w:iCs w:val="0"/>
          <w:sz w:val="22"/>
          <w:szCs w:val="22"/>
          <w:highlight w:val="cyan"/>
          <w:u w:val="single"/>
          <w:rtl w:val="0"/>
        </w:rPr>
        <w:t xml:space="preserve">necessities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But</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0"/>
          <w:bCs w:val="0"/>
          <w:sz w:val="16"/>
          <w:szCs w:val="16"/>
          <w:u w:val="none"/>
          <w:rtl w:val="0"/>
        </w:rPr>
        <w:t xml:space="preserve">I have good news to ease your worries about this frigid doomsday scenario. Well, sort of. Based on</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0"/>
          <w:bCs w:val="0"/>
          <w:sz w:val="16"/>
          <w:szCs w:val="16"/>
          <w:u w:val="none"/>
          <w:rtl w:val="0"/>
        </w:rPr>
        <w:t xml:space="preserve">current </w:t>
      </w:r>
      <w:r w:rsidDel="00000000" w:rsidR="00000000" w:rsidRPr="00000000">
        <w:rPr>
          <w:b w:val="0"/>
          <w:bCs w:val="0"/>
          <w:sz w:val="22"/>
          <w:szCs w:val="22"/>
          <w:highlight w:val="cyan"/>
          <w:u w:val="single"/>
          <w:rtl w:val="0"/>
        </w:rPr>
        <w:t xml:space="preserve">climate</w:t>
      </w:r>
      <w:r w:rsidDel="00000000" w:rsidR="00000000" w:rsidRPr="00000000">
        <w:rPr>
          <w:b w:val="0"/>
          <w:bCs w:val="0"/>
          <w:sz w:val="22"/>
          <w:szCs w:val="22"/>
          <w:u w:val="single"/>
          <w:rtl w:val="0"/>
        </w:rPr>
        <w:t xml:space="preserve"> science </w:t>
      </w:r>
      <w:r w:rsidDel="00000000" w:rsidR="00000000" w:rsidRPr="00000000">
        <w:rPr>
          <w:b w:val="0"/>
          <w:bCs w:val="0"/>
          <w:sz w:val="22"/>
          <w:szCs w:val="22"/>
          <w:highlight w:val="cyan"/>
          <w:u w:val="single"/>
          <w:rtl w:val="0"/>
        </w:rPr>
        <w:t xml:space="preserve">and</w:t>
      </w:r>
      <w:r w:rsidDel="00000000" w:rsidR="00000000" w:rsidRPr="00000000">
        <w:rPr>
          <w:b w:val="0"/>
          <w:bCs w:val="0"/>
          <w:sz w:val="22"/>
          <w:szCs w:val="22"/>
          <w:u w:val="single"/>
          <w:rtl w:val="0"/>
        </w:rPr>
        <w:t xml:space="preserve"> the amount of </w:t>
      </w:r>
      <w:r w:rsidDel="00000000" w:rsidR="00000000" w:rsidRPr="00000000">
        <w:rPr>
          <w:rFonts w:ascii="Calibri" w:cs="Calibri" w:eastAsia="Calibri" w:hAnsi="Calibri"/>
          <w:b w:val="1"/>
          <w:bCs w:val="1"/>
          <w:i w:val="0"/>
          <w:iCs w:val="0"/>
          <w:sz w:val="22"/>
          <w:szCs w:val="22"/>
          <w:highlight w:val="cyan"/>
          <w:u w:val="single"/>
          <w:rtl w:val="0"/>
        </w:rPr>
        <w:t xml:space="preserve">carbon dioxide</w:t>
      </w:r>
      <w:r w:rsidDel="00000000" w:rsidR="00000000" w:rsidRPr="00000000">
        <w:rPr>
          <w:b w:val="0"/>
          <w:bCs w:val="0"/>
          <w:sz w:val="22"/>
          <w:szCs w:val="22"/>
          <w:u w:val="single"/>
          <w:rtl w:val="0"/>
        </w:rPr>
        <w:t xml:space="preserve"> in our atmosphere, </w:t>
      </w:r>
      <w:r w:rsidDel="00000000" w:rsidR="00000000" w:rsidRPr="00000000">
        <w:rPr>
          <w:rFonts w:ascii="Calibri" w:cs="Calibri" w:eastAsia="Calibri" w:hAnsi="Calibri"/>
          <w:b w:val="0"/>
          <w:bCs w:val="0"/>
          <w:sz w:val="16"/>
          <w:szCs w:val="16"/>
          <w:u w:val="none"/>
          <w:rtl w:val="0"/>
        </w:rPr>
        <w:t xml:space="preserve">we may have </w:t>
      </w:r>
      <w:r w:rsidDel="00000000" w:rsidR="00000000" w:rsidRPr="00000000">
        <w:rPr>
          <w:rFonts w:ascii="Calibri" w:cs="Calibri" w:eastAsia="Calibri" w:hAnsi="Calibri"/>
          <w:b w:val="1"/>
          <w:bCs w:val="1"/>
          <w:i w:val="0"/>
          <w:iCs w:val="0"/>
          <w:sz w:val="22"/>
          <w:szCs w:val="22"/>
          <w:highlight w:val="cyan"/>
          <w:u w:val="single"/>
          <w:rtl w:val="0"/>
        </w:rPr>
        <w:t xml:space="preserve">postpone</w:t>
      </w:r>
      <w:r w:rsidDel="00000000" w:rsidR="00000000" w:rsidRPr="00000000">
        <w:rPr>
          <w:rFonts w:ascii="Calibri" w:cs="Calibri" w:eastAsia="Calibri" w:hAnsi="Calibri"/>
          <w:b w:val="1"/>
          <w:bCs w:val="1"/>
          <w:i w:val="0"/>
          <w:iCs w:val="0"/>
          <w:sz w:val="22"/>
          <w:szCs w:val="22"/>
          <w:u w:val="single"/>
          <w:rtl w:val="0"/>
        </w:rPr>
        <w:t xml:space="preserve">d</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0"/>
          <w:bCs w:val="0"/>
          <w:sz w:val="16"/>
          <w:szCs w:val="16"/>
          <w:u w:val="none"/>
          <w:rtl w:val="0"/>
        </w:rPr>
        <w:t xml:space="preserve">the next possible</w:t>
      </w:r>
      <w:r w:rsidDel="00000000" w:rsidR="00000000" w:rsidRPr="00000000">
        <w:rPr>
          <w:b w:val="0"/>
          <w:bCs w:val="0"/>
          <w:sz w:val="22"/>
          <w:szCs w:val="22"/>
          <w:u w:val="single"/>
          <w:rtl w:val="0"/>
        </w:rPr>
        <w:t xml:space="preserve"> ice age </w:t>
      </w:r>
      <w:r w:rsidDel="00000000" w:rsidR="00000000" w:rsidRPr="00000000">
        <w:rPr>
          <w:b w:val="0"/>
          <w:bCs w:val="0"/>
          <w:sz w:val="22"/>
          <w:szCs w:val="22"/>
          <w:highlight w:val="cyan"/>
          <w:u w:val="single"/>
          <w:rtl w:val="0"/>
        </w:rPr>
        <w:t xml:space="preserve">by</w:t>
      </w:r>
      <w:r w:rsidDel="00000000" w:rsidR="00000000" w:rsidRPr="00000000">
        <w:rPr>
          <w:b w:val="0"/>
          <w:bCs w:val="0"/>
          <w:sz w:val="22"/>
          <w:szCs w:val="22"/>
          <w:u w:val="single"/>
          <w:rtl w:val="0"/>
        </w:rPr>
        <w:t xml:space="preserve"> about </w:t>
      </w:r>
      <w:r w:rsidDel="00000000" w:rsidR="00000000" w:rsidRPr="00000000">
        <w:rPr>
          <w:rFonts w:ascii="Calibri" w:cs="Calibri" w:eastAsia="Calibri" w:hAnsi="Calibri"/>
          <w:b w:val="1"/>
          <w:bCs w:val="1"/>
          <w:i w:val="0"/>
          <w:iCs w:val="0"/>
          <w:sz w:val="22"/>
          <w:szCs w:val="22"/>
          <w:highlight w:val="cyan"/>
          <w:u w:val="single"/>
          <w:rtl w:val="0"/>
        </w:rPr>
        <w:t xml:space="preserve">500,000 years</w:t>
      </w:r>
      <w:r w:rsidDel="00000000" w:rsidR="00000000" w:rsidRPr="00000000">
        <w:rPr>
          <w:b w:val="0"/>
          <w:bCs w:val="0"/>
          <w:sz w:val="22"/>
          <w:szCs w:val="22"/>
          <w:highlight w:val="cyan"/>
          <w:u w:val="single"/>
          <w:rtl w:val="0"/>
        </w:rPr>
        <w:t xml:space="preserve">.</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4"/>
        <w:rPr/>
      </w:pPr>
      <w:r w:rsidDel="00000000" w:rsidR="00000000" w:rsidRPr="00000000">
        <w:rPr>
          <w:rtl w:val="0"/>
        </w:rPr>
        <w:t xml:space="preserve">An Ice Age would cause human extinction- laundry list </w:t>
      </w:r>
    </w:p>
    <w:p w:rsidR="00000000" w:rsidDel="00000000" w:rsidP="00000000" w:rsidRDefault="00000000" w:rsidRPr="00000000" w14:paraId="0000023E">
      <w:pPr>
        <w:rPr>
          <w:b w:val="0"/>
          <w:bCs w:val="0"/>
          <w:sz w:val="26"/>
          <w:szCs w:val="26"/>
          <w:u w:val="none"/>
        </w:rPr>
      </w:pPr>
      <w:r w:rsidDel="00000000" w:rsidR="00000000" w:rsidRPr="00000000">
        <w:rPr>
          <w:b w:val="1"/>
          <w:bCs w:val="1"/>
          <w:sz w:val="26"/>
          <w:szCs w:val="26"/>
          <w:u w:val="none"/>
          <w:rtl w:val="0"/>
        </w:rPr>
        <w:t xml:space="preserve">McFadden 23 </w:t>
      </w:r>
      <w:r w:rsidDel="00000000" w:rsidR="00000000" w:rsidRPr="00000000">
        <w:rPr>
          <w:b w:val="0"/>
          <w:bCs w:val="0"/>
          <w:sz w:val="16"/>
          <w:szCs w:val="16"/>
          <w:u w:val="none"/>
          <w:rtl w:val="0"/>
        </w:rPr>
        <w:t xml:space="preserve">(Christopher McFadden graduated from Cardiff University in 2004 with a Masters Degree in Geology. Since then, he has worked exclusively within the Built Environment, Occupational Health and Safety and Environmental Consultancy industries. He is a qualified and accredited Energy Consultant, Green Deal Assessor and Practitioner member of IEMA. Chris’s main interests range from Science and Engineering, Military and Ancient History to Politics and Philosophy. 2/24/23, How to survive an ice age: We’ve done it before, but can we do it again? Interesting Engineering, https://interestingengineering.com/innovation/how-to-survive-an-ice-age, L.B.)</w:t>
      </w:r>
      <w:r w:rsidDel="00000000" w:rsidR="00000000" w:rsidRPr="00000000">
        <w:rPr>
          <w:rtl w:val="0"/>
        </w:rPr>
      </w:r>
    </w:p>
    <w:p w:rsidR="00000000" w:rsidDel="00000000" w:rsidP="00000000" w:rsidRDefault="00000000" w:rsidRPr="00000000" w14:paraId="0000023F">
      <w:pPr>
        <w:rPr>
          <w:b w:val="0"/>
          <w:bCs w:val="0"/>
          <w:sz w:val="22"/>
          <w:szCs w:val="22"/>
          <w:u w:val="single"/>
        </w:rPr>
      </w:pPr>
      <w:r w:rsidDel="00000000" w:rsidR="00000000" w:rsidRPr="00000000">
        <w:rPr>
          <w:b w:val="0"/>
          <w:bCs w:val="0"/>
          <w:sz w:val="22"/>
          <w:szCs w:val="22"/>
          <w:u w:val="single"/>
          <w:rtl w:val="0"/>
        </w:rPr>
        <w:t xml:space="preserve">A new </w:t>
      </w:r>
      <w:r w:rsidDel="00000000" w:rsidR="00000000" w:rsidRPr="00000000">
        <w:rPr>
          <w:b w:val="0"/>
          <w:bCs w:val="0"/>
          <w:sz w:val="22"/>
          <w:szCs w:val="22"/>
          <w:highlight w:val="cyan"/>
          <w:u w:val="single"/>
          <w:rtl w:val="0"/>
        </w:rPr>
        <w:t xml:space="preserve">ice age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would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significantly impact</w:t>
      </w:r>
      <w:r w:rsidDel="00000000" w:rsidR="00000000" w:rsidRPr="00000000">
        <w:rPr>
          <w:b w:val="0"/>
          <w:bCs w:val="0"/>
          <w:sz w:val="22"/>
          <w:szCs w:val="22"/>
          <w:u w:val="single"/>
          <w:rtl w:val="0"/>
        </w:rPr>
        <w:t xml:space="preserve"> modern </w:t>
      </w:r>
      <w:r w:rsidDel="00000000" w:rsidR="00000000" w:rsidRPr="00000000">
        <w:rPr>
          <w:b w:val="0"/>
          <w:bCs w:val="0"/>
          <w:sz w:val="22"/>
          <w:szCs w:val="22"/>
          <w:highlight w:val="cyan"/>
          <w:u w:val="single"/>
          <w:rtl w:val="0"/>
        </w:rPr>
        <w:t xml:space="preserve">humans</w:t>
      </w:r>
      <w:r w:rsidDel="00000000" w:rsidR="00000000" w:rsidRPr="00000000">
        <w:rPr>
          <w:b w:val="0"/>
          <w:bCs w:val="0"/>
          <w:sz w:val="22"/>
          <w:szCs w:val="22"/>
          <w:u w:val="single"/>
          <w:rtl w:val="0"/>
        </w:rPr>
        <w:t xml:space="preserve">, as our current way of life is not well adapted to a cold, harsh environment.</w:t>
      </w:r>
      <w:r w:rsidDel="00000000" w:rsidR="00000000" w:rsidRPr="00000000">
        <w:rPr>
          <w:sz w:val="16"/>
          <w:szCs w:val="16"/>
          <w:rtl w:val="0"/>
        </w:rPr>
        <w:t xml:space="preserve"> Some of the effects would likely include the following: </w:t>
      </w:r>
      <w:r w:rsidDel="00000000" w:rsidR="00000000" w:rsidRPr="00000000">
        <w:rPr>
          <w:b w:val="0"/>
          <w:bCs w:val="0"/>
          <w:sz w:val="22"/>
          <w:szCs w:val="22"/>
          <w:highlight w:val="cyan"/>
          <w:u w:val="single"/>
          <w:rtl w:val="0"/>
        </w:rPr>
        <w:t xml:space="preserve">Ag</w:t>
      </w:r>
      <w:r w:rsidDel="00000000" w:rsidR="00000000" w:rsidRPr="00000000">
        <w:rPr>
          <w:b w:val="0"/>
          <w:bCs w:val="0"/>
          <w:sz w:val="22"/>
          <w:szCs w:val="22"/>
          <w:u w:val="single"/>
          <w:rtl w:val="0"/>
        </w:rPr>
        <w:t xml:space="preserve">ricultural </w:t>
      </w:r>
      <w:r w:rsidDel="00000000" w:rsidR="00000000" w:rsidRPr="00000000">
        <w:rPr>
          <w:b w:val="0"/>
          <w:bCs w:val="0"/>
          <w:sz w:val="22"/>
          <w:szCs w:val="22"/>
          <w:highlight w:val="cyan"/>
          <w:u w:val="single"/>
          <w:rtl w:val="0"/>
        </w:rPr>
        <w:t xml:space="preserve">disruption</w:t>
      </w:r>
      <w:r w:rsidDel="00000000" w:rsidR="00000000" w:rsidRPr="00000000">
        <w:rPr>
          <w:b w:val="0"/>
          <w:bCs w:val="0"/>
          <w:sz w:val="22"/>
          <w:szCs w:val="22"/>
          <w:u w:val="single"/>
          <w:rtl w:val="0"/>
        </w:rPr>
        <w:t xml:space="preserve">: A new ice age would likely result in </w:t>
      </w:r>
      <w:r w:rsidDel="00000000" w:rsidR="00000000" w:rsidRPr="00000000">
        <w:rPr>
          <w:b w:val="0"/>
          <w:bCs w:val="0"/>
          <w:sz w:val="22"/>
          <w:szCs w:val="22"/>
          <w:highlight w:val="cyan"/>
          <w:u w:val="single"/>
          <w:rtl w:val="0"/>
        </w:rPr>
        <w:t xml:space="preserve">widespread crop failures and food shortages</w:t>
      </w:r>
      <w:r w:rsidDel="00000000" w:rsidR="00000000" w:rsidRPr="00000000">
        <w:rPr>
          <w:b w:val="0"/>
          <w:bCs w:val="0"/>
          <w:sz w:val="22"/>
          <w:szCs w:val="22"/>
          <w:u w:val="single"/>
          <w:rtl w:val="0"/>
        </w:rPr>
        <w:t xml:space="preserve">, as growing conditions would become much more challenging, and our food crops are much less diverse </w:t>
      </w:r>
      <w:r w:rsidDel="00000000" w:rsidR="00000000" w:rsidRPr="00000000">
        <w:rPr>
          <w:sz w:val="16"/>
          <w:szCs w:val="16"/>
          <w:rtl w:val="0"/>
        </w:rPr>
        <w:t xml:space="preserve">than previously. This would likely</w:t>
      </w:r>
      <w:r w:rsidDel="00000000" w:rsidR="00000000" w:rsidRPr="00000000">
        <w:rPr>
          <w:b w:val="0"/>
          <w:bCs w:val="0"/>
          <w:sz w:val="16"/>
          <w:szCs w:val="16"/>
          <w:u w:val="single"/>
          <w:rtl w:val="0"/>
        </w:rPr>
        <w:t xml:space="preserve"> </w:t>
      </w:r>
      <w:r w:rsidDel="00000000" w:rsidR="00000000" w:rsidRPr="00000000">
        <w:rPr>
          <w:b w:val="0"/>
          <w:bCs w:val="0"/>
          <w:sz w:val="22"/>
          <w:szCs w:val="22"/>
          <w:u w:val="single"/>
          <w:rtl w:val="0"/>
        </w:rPr>
        <w:t xml:space="preserve">lead to </w:t>
      </w:r>
      <w:r w:rsidDel="00000000" w:rsidR="00000000" w:rsidRPr="00000000">
        <w:rPr>
          <w:b w:val="0"/>
          <w:bCs w:val="0"/>
          <w:sz w:val="22"/>
          <w:szCs w:val="22"/>
          <w:highlight w:val="cyan"/>
          <w:u w:val="single"/>
          <w:rtl w:val="0"/>
        </w:rPr>
        <w:t xml:space="preserve">mass starvation</w:t>
      </w:r>
      <w:r w:rsidDel="00000000" w:rsidR="00000000" w:rsidRPr="00000000">
        <w:rPr>
          <w:b w:val="0"/>
          <w:bCs w:val="0"/>
          <w:sz w:val="22"/>
          <w:szCs w:val="22"/>
          <w:u w:val="single"/>
          <w:rtl w:val="0"/>
        </w:rPr>
        <w:t xml:space="preserve"> and famine </w:t>
      </w:r>
      <w:r w:rsidDel="00000000" w:rsidR="00000000" w:rsidRPr="00000000">
        <w:rPr>
          <w:b w:val="0"/>
          <w:bCs w:val="0"/>
          <w:sz w:val="22"/>
          <w:szCs w:val="22"/>
          <w:highlight w:val="cyan"/>
          <w:u w:val="single"/>
          <w:rtl w:val="0"/>
        </w:rPr>
        <w:t xml:space="preserve">around the world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Infrastructure damage:</w:t>
      </w:r>
      <w:r w:rsidDel="00000000" w:rsidR="00000000" w:rsidRPr="00000000">
        <w:rPr>
          <w:b w:val="0"/>
          <w:bCs w:val="0"/>
          <w:sz w:val="22"/>
          <w:szCs w:val="22"/>
          <w:u w:val="single"/>
          <w:rtl w:val="0"/>
        </w:rPr>
        <w:t xml:space="preserve"> Extreme </w:t>
      </w:r>
      <w:r w:rsidDel="00000000" w:rsidR="00000000" w:rsidRPr="00000000">
        <w:rPr>
          <w:b w:val="0"/>
          <w:bCs w:val="0"/>
          <w:sz w:val="22"/>
          <w:szCs w:val="22"/>
          <w:highlight w:val="cyan"/>
          <w:u w:val="single"/>
          <w:rtl w:val="0"/>
        </w:rPr>
        <w:t xml:space="preserve">cold</w:t>
      </w:r>
      <w:r w:rsidDel="00000000" w:rsidR="00000000" w:rsidRPr="00000000">
        <w:rPr>
          <w:b w:val="0"/>
          <w:bCs w:val="0"/>
          <w:sz w:val="22"/>
          <w:szCs w:val="22"/>
          <w:u w:val="single"/>
          <w:rtl w:val="0"/>
        </w:rPr>
        <w:t xml:space="preserve"> and snow could </w:t>
      </w:r>
      <w:r w:rsidDel="00000000" w:rsidR="00000000" w:rsidRPr="00000000">
        <w:rPr>
          <w:b w:val="0"/>
          <w:bCs w:val="0"/>
          <w:sz w:val="22"/>
          <w:szCs w:val="22"/>
          <w:highlight w:val="cyan"/>
          <w:u w:val="single"/>
          <w:rtl w:val="0"/>
        </w:rPr>
        <w:t xml:space="preserve">damage</w:t>
      </w:r>
      <w:r w:rsidDel="00000000" w:rsidR="00000000" w:rsidRPr="00000000">
        <w:rPr>
          <w:b w:val="0"/>
          <w:bCs w:val="0"/>
          <w:sz w:val="22"/>
          <w:szCs w:val="22"/>
          <w:u w:val="single"/>
          <w:rtl w:val="0"/>
        </w:rPr>
        <w:t xml:space="preserve"> buildings and </w:t>
      </w:r>
      <w:r w:rsidDel="00000000" w:rsidR="00000000" w:rsidRPr="00000000">
        <w:rPr>
          <w:b w:val="0"/>
          <w:bCs w:val="0"/>
          <w:sz w:val="22"/>
          <w:szCs w:val="22"/>
          <w:highlight w:val="cyan"/>
          <w:u w:val="single"/>
          <w:rtl w:val="0"/>
        </w:rPr>
        <w:t xml:space="preserve">infra</w:t>
      </w:r>
      <w:r w:rsidDel="00000000" w:rsidR="00000000" w:rsidRPr="00000000">
        <w:rPr>
          <w:b w:val="0"/>
          <w:bCs w:val="0"/>
          <w:sz w:val="22"/>
          <w:szCs w:val="22"/>
          <w:u w:val="single"/>
          <w:rtl w:val="0"/>
        </w:rPr>
        <w:t xml:space="preserve">structure, such as roads and bridges, making it more difficult for people to travel, even locally, and access essential services.</w:t>
      </w:r>
      <w:r w:rsidDel="00000000" w:rsidR="00000000" w:rsidRPr="00000000">
        <w:rPr>
          <w:sz w:val="16"/>
          <w:szCs w:val="16"/>
          <w:rtl w:val="0"/>
        </w:rPr>
        <w:t xml:space="preserve"> Combined with a lack of food, these structures would likely never be repaired or maintained. </w:t>
      </w:r>
      <w:r w:rsidDel="00000000" w:rsidR="00000000" w:rsidRPr="00000000">
        <w:rPr>
          <w:b w:val="0"/>
          <w:bCs w:val="0"/>
          <w:sz w:val="22"/>
          <w:szCs w:val="22"/>
          <w:highlight w:val="cyan"/>
          <w:u w:val="single"/>
          <w:rtl w:val="0"/>
        </w:rPr>
        <w:t xml:space="preserve">Health problems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People</w:t>
      </w:r>
      <w:r w:rsidDel="00000000" w:rsidR="00000000" w:rsidRPr="00000000">
        <w:rPr>
          <w:b w:val="0"/>
          <w:bCs w:val="0"/>
          <w:sz w:val="22"/>
          <w:szCs w:val="22"/>
          <w:u w:val="single"/>
          <w:rtl w:val="0"/>
        </w:rPr>
        <w:t xml:space="preserve"> would be more </w:t>
      </w:r>
      <w:r w:rsidDel="00000000" w:rsidR="00000000" w:rsidRPr="00000000">
        <w:rPr>
          <w:b w:val="0"/>
          <w:bCs w:val="0"/>
          <w:sz w:val="22"/>
          <w:szCs w:val="22"/>
          <w:highlight w:val="cyan"/>
          <w:u w:val="single"/>
          <w:rtl w:val="0"/>
        </w:rPr>
        <w:t xml:space="preserve">vulnerable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to</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cold</w:t>
      </w:r>
      <w:r w:rsidDel="00000000" w:rsidR="00000000" w:rsidRPr="00000000">
        <w:rPr>
          <w:b w:val="0"/>
          <w:bCs w:val="0"/>
          <w:sz w:val="22"/>
          <w:szCs w:val="22"/>
          <w:u w:val="single"/>
          <w:rtl w:val="0"/>
        </w:rPr>
        <w:t xml:space="preserve">-related illnesses like hypothermia </w:t>
      </w:r>
      <w:r w:rsidDel="00000000" w:rsidR="00000000" w:rsidRPr="00000000">
        <w:rPr>
          <w:b w:val="0"/>
          <w:bCs w:val="0"/>
          <w:sz w:val="22"/>
          <w:szCs w:val="22"/>
          <w:highlight w:val="cyan"/>
          <w:u w:val="single"/>
          <w:rtl w:val="0"/>
        </w:rPr>
        <w:t xml:space="preserve">and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respiratory</w:t>
      </w:r>
      <w:r w:rsidDel="00000000" w:rsidR="00000000" w:rsidRPr="00000000">
        <w:rPr>
          <w:b w:val="0"/>
          <w:bCs w:val="0"/>
          <w:sz w:val="22"/>
          <w:szCs w:val="22"/>
          <w:u w:val="single"/>
          <w:rtl w:val="0"/>
        </w:rPr>
        <w:t xml:space="preserve"> and cardiovascular </w:t>
      </w:r>
      <w:r w:rsidDel="00000000" w:rsidR="00000000" w:rsidRPr="00000000">
        <w:rPr>
          <w:b w:val="0"/>
          <w:bCs w:val="0"/>
          <w:sz w:val="22"/>
          <w:szCs w:val="22"/>
          <w:highlight w:val="cyan"/>
          <w:u w:val="single"/>
          <w:rtl w:val="0"/>
        </w:rPr>
        <w:t xml:space="preserve">problems</w:t>
      </w:r>
      <w:r w:rsidDel="00000000" w:rsidR="00000000" w:rsidRPr="00000000">
        <w:rPr>
          <w:b w:val="0"/>
          <w:bCs w:val="0"/>
          <w:sz w:val="22"/>
          <w:szCs w:val="22"/>
          <w:u w:val="single"/>
          <w:rtl w:val="0"/>
        </w:rPr>
        <w:t xml:space="preserve">. </w:t>
      </w:r>
      <w:r w:rsidDel="00000000" w:rsidR="00000000" w:rsidRPr="00000000">
        <w:rPr>
          <w:sz w:val="16"/>
          <w:szCs w:val="16"/>
          <w:rtl w:val="0"/>
        </w:rPr>
        <w:t xml:space="preserve">A lack of good infrastructure would further compound this problem, and </w:t>
      </w:r>
      <w:r w:rsidDel="00000000" w:rsidR="00000000" w:rsidRPr="00000000">
        <w:rPr>
          <w:b w:val="0"/>
          <w:bCs w:val="0"/>
          <w:sz w:val="22"/>
          <w:szCs w:val="22"/>
          <w:u w:val="single"/>
          <w:rtl w:val="0"/>
        </w:rPr>
        <w:t xml:space="preserve">diseases long thought “beaten” would probably run rampant.</w:t>
      </w:r>
      <w:r w:rsidDel="00000000" w:rsidR="00000000" w:rsidRPr="00000000">
        <w:rPr>
          <w:sz w:val="16"/>
          <w:szCs w:val="16"/>
          <w:rtl w:val="0"/>
        </w:rPr>
        <w:t xml:space="preserve"> </w:t>
      </w:r>
      <w:r w:rsidDel="00000000" w:rsidR="00000000" w:rsidRPr="00000000">
        <w:rPr>
          <w:b w:val="0"/>
          <w:bCs w:val="0"/>
          <w:sz w:val="22"/>
          <w:szCs w:val="22"/>
          <w:u w:val="single"/>
          <w:rtl w:val="0"/>
        </w:rPr>
        <w:t xml:space="preserve">Economic impact: The </w:t>
      </w:r>
      <w:r w:rsidDel="00000000" w:rsidR="00000000" w:rsidRPr="00000000">
        <w:rPr>
          <w:b w:val="0"/>
          <w:bCs w:val="0"/>
          <w:sz w:val="22"/>
          <w:szCs w:val="22"/>
          <w:highlight w:val="cyan"/>
          <w:u w:val="single"/>
          <w:rtl w:val="0"/>
        </w:rPr>
        <w:t xml:space="preserve">global econ</w:t>
      </w:r>
      <w:r w:rsidDel="00000000" w:rsidR="00000000" w:rsidRPr="00000000">
        <w:rPr>
          <w:b w:val="0"/>
          <w:bCs w:val="0"/>
          <w:sz w:val="22"/>
          <w:szCs w:val="22"/>
          <w:u w:val="single"/>
          <w:rtl w:val="0"/>
        </w:rPr>
        <w:t xml:space="preserve">omy would likely suffer severely, as </w:t>
      </w:r>
      <w:r w:rsidDel="00000000" w:rsidR="00000000" w:rsidRPr="00000000">
        <w:rPr>
          <w:b w:val="0"/>
          <w:bCs w:val="0"/>
          <w:sz w:val="22"/>
          <w:szCs w:val="22"/>
          <w:highlight w:val="cyan"/>
          <w:u w:val="single"/>
          <w:rtl w:val="0"/>
        </w:rPr>
        <w:t xml:space="preserve">industries</w:t>
      </w:r>
      <w:r w:rsidDel="00000000" w:rsidR="00000000" w:rsidRPr="00000000">
        <w:rPr>
          <w:b w:val="0"/>
          <w:bCs w:val="0"/>
          <w:sz w:val="22"/>
          <w:szCs w:val="22"/>
          <w:u w:val="single"/>
          <w:rtl w:val="0"/>
        </w:rPr>
        <w:t xml:space="preserve"> such as tourism and agriculture would be </w:t>
      </w:r>
      <w:r w:rsidDel="00000000" w:rsidR="00000000" w:rsidRPr="00000000">
        <w:rPr>
          <w:b w:val="0"/>
          <w:bCs w:val="0"/>
          <w:sz w:val="22"/>
          <w:szCs w:val="22"/>
          <w:highlight w:val="cyan"/>
          <w:u w:val="single"/>
          <w:rtl w:val="0"/>
        </w:rPr>
        <w:t xml:space="preserve">impacted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Forced migration</w:t>
      </w:r>
      <w:r w:rsidDel="00000000" w:rsidR="00000000" w:rsidRPr="00000000">
        <w:rPr>
          <w:b w:val="0"/>
          <w:bCs w:val="0"/>
          <w:sz w:val="22"/>
          <w:szCs w:val="22"/>
          <w:u w:val="single"/>
          <w:rtl w:val="0"/>
        </w:rPr>
        <w:t xml:space="preserve">: Many </w:t>
      </w:r>
      <w:r w:rsidDel="00000000" w:rsidR="00000000" w:rsidRPr="00000000">
        <w:rPr>
          <w:b w:val="0"/>
          <w:bCs w:val="0"/>
          <w:sz w:val="22"/>
          <w:szCs w:val="22"/>
          <w:highlight w:val="cyan"/>
          <w:u w:val="single"/>
          <w:rtl w:val="0"/>
        </w:rPr>
        <w:t xml:space="preserve">people</w:t>
      </w:r>
      <w:r w:rsidDel="00000000" w:rsidR="00000000" w:rsidRPr="00000000">
        <w:rPr>
          <w:b w:val="0"/>
          <w:bCs w:val="0"/>
          <w:sz w:val="22"/>
          <w:szCs w:val="22"/>
          <w:u w:val="single"/>
          <w:rtl w:val="0"/>
        </w:rPr>
        <w:t xml:space="preserve"> may be forced to </w:t>
      </w:r>
      <w:r w:rsidDel="00000000" w:rsidR="00000000" w:rsidRPr="00000000">
        <w:rPr>
          <w:b w:val="0"/>
          <w:bCs w:val="0"/>
          <w:sz w:val="22"/>
          <w:szCs w:val="22"/>
          <w:highlight w:val="cyan"/>
          <w:u w:val="single"/>
          <w:rtl w:val="0"/>
        </w:rPr>
        <w:t xml:space="preserve">leave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their homes</w:t>
      </w:r>
      <w:r w:rsidDel="00000000" w:rsidR="00000000" w:rsidRPr="00000000">
        <w:rPr>
          <w:b w:val="0"/>
          <w:bCs w:val="0"/>
          <w:sz w:val="22"/>
          <w:szCs w:val="22"/>
          <w:u w:val="single"/>
          <w:rtl w:val="0"/>
        </w:rPr>
        <w:t xml:space="preserve"> in search of more hospitable climates, </w:t>
      </w:r>
      <w:r w:rsidDel="00000000" w:rsidR="00000000" w:rsidRPr="00000000">
        <w:rPr>
          <w:b w:val="0"/>
          <w:bCs w:val="0"/>
          <w:sz w:val="22"/>
          <w:szCs w:val="22"/>
          <w:highlight w:val="cyan"/>
          <w:u w:val="single"/>
          <w:rtl w:val="0"/>
        </w:rPr>
        <w:t xml:space="preserve">leading to</w:t>
      </w:r>
      <w:r w:rsidDel="00000000" w:rsidR="00000000" w:rsidRPr="00000000">
        <w:rPr>
          <w:b w:val="0"/>
          <w:bCs w:val="0"/>
          <w:sz w:val="22"/>
          <w:szCs w:val="22"/>
          <w:u w:val="single"/>
          <w:rtl w:val="0"/>
        </w:rPr>
        <w:t xml:space="preserve"> large-scale displacement and potential </w:t>
      </w:r>
      <w:r w:rsidDel="00000000" w:rsidR="00000000" w:rsidRPr="00000000">
        <w:rPr>
          <w:rFonts w:ascii="Calibri" w:cs="Calibri" w:eastAsia="Calibri" w:hAnsi="Calibri"/>
          <w:b w:val="1"/>
          <w:bCs w:val="1"/>
          <w:i w:val="0"/>
          <w:iCs w:val="0"/>
          <w:sz w:val="22"/>
          <w:szCs w:val="22"/>
          <w:highlight w:val="cyan"/>
          <w:u w:val="single"/>
          <w:rtl w:val="0"/>
        </w:rPr>
        <w:t xml:space="preserve">conflicts over resources</w:t>
      </w:r>
      <w:r w:rsidDel="00000000" w:rsidR="00000000" w:rsidRPr="00000000">
        <w:rPr>
          <w:b w:val="0"/>
          <w:bCs w:val="0"/>
          <w:sz w:val="22"/>
          <w:szCs w:val="22"/>
          <w:u w:val="single"/>
          <w:rtl w:val="0"/>
        </w:rPr>
        <w:t xml:space="preserve">. This is likely the </w:t>
      </w:r>
      <w:r w:rsidDel="00000000" w:rsidR="00000000" w:rsidRPr="00000000">
        <w:rPr>
          <w:b w:val="0"/>
          <w:bCs w:val="0"/>
          <w:sz w:val="22"/>
          <w:szCs w:val="22"/>
          <w:highlight w:val="cyan"/>
          <w:u w:val="single"/>
          <w:rtl w:val="0"/>
        </w:rPr>
        <w:t xml:space="preserve">most “dangerous” impact</w:t>
      </w:r>
      <w:r w:rsidDel="00000000" w:rsidR="00000000" w:rsidRPr="00000000">
        <w:rPr>
          <w:b w:val="0"/>
          <w:bCs w:val="0"/>
          <w:sz w:val="22"/>
          <w:szCs w:val="22"/>
          <w:u w:val="single"/>
          <w:rtl w:val="0"/>
        </w:rPr>
        <w:t xml:space="preserve"> of a new ice age, </w:t>
      </w:r>
      <w:r w:rsidDel="00000000" w:rsidR="00000000" w:rsidRPr="00000000">
        <w:rPr>
          <w:rFonts w:ascii="Calibri" w:cs="Calibri" w:eastAsia="Calibri" w:hAnsi="Calibri"/>
          <w:b w:val="1"/>
          <w:bCs w:val="1"/>
          <w:i w:val="0"/>
          <w:iCs w:val="0"/>
          <w:sz w:val="22"/>
          <w:szCs w:val="22"/>
          <w:highlight w:val="cyan"/>
          <w:u w:val="single"/>
          <w:rtl w:val="0"/>
        </w:rPr>
        <w:t xml:space="preserve">especially in a world armed with nuclear weapons.</w:t>
      </w:r>
      <w:r w:rsidDel="00000000" w:rsidR="00000000" w:rsidRPr="00000000">
        <w:rPr>
          <w:b w:val="0"/>
          <w:bCs w:val="0"/>
          <w:sz w:val="22"/>
          <w:szCs w:val="22"/>
          <w:u w:val="single"/>
          <w:rtl w:val="0"/>
        </w:rPr>
        <w:t xml:space="preserve"> So, much like an all-out nuclear war, </w:t>
      </w:r>
      <w:r w:rsidDel="00000000" w:rsidR="00000000" w:rsidRPr="00000000">
        <w:rPr>
          <w:b w:val="0"/>
          <w:bCs w:val="0"/>
          <w:sz w:val="22"/>
          <w:szCs w:val="22"/>
          <w:highlight w:val="cyan"/>
          <w:u w:val="single"/>
          <w:rtl w:val="0"/>
        </w:rPr>
        <w:t xml:space="preserve">society</w:t>
      </w:r>
      <w:r w:rsidDel="00000000" w:rsidR="00000000" w:rsidRPr="00000000">
        <w:rPr>
          <w:sz w:val="16"/>
          <w:szCs w:val="16"/>
          <w:rtl w:val="0"/>
        </w:rPr>
        <w:t xml:space="preserve"> as we know it, </w:t>
      </w:r>
      <w:r w:rsidDel="00000000" w:rsidR="00000000" w:rsidRPr="00000000">
        <w:rPr>
          <w:b w:val="0"/>
          <w:bCs w:val="0"/>
          <w:sz w:val="22"/>
          <w:szCs w:val="22"/>
          <w:u w:val="single"/>
          <w:rtl w:val="0"/>
        </w:rPr>
        <w:t xml:space="preserve">could well </w:t>
      </w:r>
      <w:r w:rsidDel="00000000" w:rsidR="00000000" w:rsidRPr="00000000">
        <w:rPr>
          <w:b w:val="0"/>
          <w:bCs w:val="0"/>
          <w:sz w:val="22"/>
          <w:szCs w:val="22"/>
          <w:highlight w:val="cyan"/>
          <w:u w:val="single"/>
          <w:rtl w:val="0"/>
        </w:rPr>
        <w:t xml:space="preserve">cease to exist</w:t>
      </w:r>
      <w:r w:rsidDel="00000000" w:rsidR="00000000" w:rsidRPr="00000000">
        <w:rPr>
          <w:b w:val="0"/>
          <w:bCs w:val="0"/>
          <w:sz w:val="22"/>
          <w:szCs w:val="22"/>
          <w:u w:val="single"/>
          <w:rtl w:val="0"/>
        </w:rPr>
        <w:t xml:space="preserve">.</w:t>
      </w:r>
      <w:r w:rsidDel="00000000" w:rsidR="00000000" w:rsidRPr="00000000">
        <w:rPr>
          <w:sz w:val="16"/>
          <w:szCs w:val="16"/>
          <w:rtl w:val="0"/>
        </w:rPr>
        <w:t xml:space="preserve"> Cities would be abandoned quickly, and we might even return to a nomadic existence, effectively putting our civilization back several tens of thousands of years. Would a new ice age send us back to the stone age? About one of the most vital resources, food, it cannot be understated how bad things would get in an ice age. </w:t>
      </w:r>
      <w:r w:rsidDel="00000000" w:rsidR="00000000" w:rsidRPr="00000000">
        <w:rPr>
          <w:b w:val="0"/>
          <w:bCs w:val="0"/>
          <w:sz w:val="22"/>
          <w:szCs w:val="22"/>
          <w:u w:val="single"/>
          <w:rtl w:val="0"/>
        </w:rPr>
        <w:t xml:space="preserve">Most of the world’s food is produced in a few countries with the most fertile land, favorable climates, and abundant water resources.</w:t>
      </w:r>
      <w:r w:rsidDel="00000000" w:rsidR="00000000" w:rsidRPr="00000000">
        <w:rPr>
          <w:sz w:val="16"/>
          <w:szCs w:val="16"/>
          <w:rtl w:val="0"/>
        </w:rPr>
        <w:t xml:space="preserve"> The largest food-producing regions are in the world’s temperate zones and include areas in Europe, North America, South America, and Asia. These regions are characterized by their rich soils, moderate temperatures, and ample rainfall, ideal for growing various crops. </w:t>
      </w:r>
      <w:r w:rsidDel="00000000" w:rsidR="00000000" w:rsidRPr="00000000">
        <w:rPr>
          <w:b w:val="0"/>
          <w:bCs w:val="0"/>
          <w:sz w:val="22"/>
          <w:szCs w:val="22"/>
          <w:u w:val="single"/>
          <w:rtl w:val="0"/>
        </w:rPr>
        <w:t xml:space="preserve">The world’s largest </w:t>
      </w:r>
      <w:r w:rsidDel="00000000" w:rsidR="00000000" w:rsidRPr="00000000">
        <w:rPr>
          <w:b w:val="0"/>
          <w:bCs w:val="0"/>
          <w:sz w:val="22"/>
          <w:szCs w:val="22"/>
          <w:highlight w:val="cyan"/>
          <w:u w:val="single"/>
          <w:rtl w:val="0"/>
        </w:rPr>
        <w:t xml:space="preserve">food-producing countries</w:t>
      </w:r>
      <w:r w:rsidDel="00000000" w:rsidR="00000000" w:rsidRPr="00000000">
        <w:rPr>
          <w:b w:val="0"/>
          <w:bCs w:val="0"/>
          <w:sz w:val="22"/>
          <w:szCs w:val="22"/>
          <w:u w:val="single"/>
          <w:rtl w:val="0"/>
        </w:rPr>
        <w:t xml:space="preserve"> include China, the United States and Canada, India, Brazil, Ukraine, and Russia. If most of these areas </w:t>
      </w:r>
      <w:r w:rsidDel="00000000" w:rsidR="00000000" w:rsidRPr="00000000">
        <w:rPr>
          <w:b w:val="0"/>
          <w:bCs w:val="0"/>
          <w:sz w:val="22"/>
          <w:szCs w:val="22"/>
          <w:highlight w:val="cyan"/>
          <w:u w:val="single"/>
          <w:rtl w:val="0"/>
        </w:rPr>
        <w:t xml:space="preserve">were to be covered with ice</w:t>
      </w:r>
      <w:r w:rsidDel="00000000" w:rsidR="00000000" w:rsidRPr="00000000">
        <w:rPr>
          <w:b w:val="0"/>
          <w:bCs w:val="0"/>
          <w:sz w:val="22"/>
          <w:szCs w:val="22"/>
          <w:u w:val="single"/>
          <w:rtl w:val="0"/>
        </w:rPr>
        <w:t xml:space="preserve"> sheets or otherwise turned into tundra-like areas, </w:t>
      </w:r>
      <w:r w:rsidDel="00000000" w:rsidR="00000000" w:rsidRPr="00000000">
        <w:rPr>
          <w:b w:val="0"/>
          <w:bCs w:val="0"/>
          <w:sz w:val="22"/>
          <w:szCs w:val="22"/>
          <w:highlight w:val="cyan"/>
          <w:u w:val="single"/>
          <w:rtl w:val="0"/>
        </w:rPr>
        <w:t xml:space="preserve">we could not support the population</w:t>
      </w:r>
      <w:r w:rsidDel="00000000" w:rsidR="00000000" w:rsidRPr="00000000">
        <w:rPr>
          <w:b w:val="0"/>
          <w:bCs w:val="0"/>
          <w:sz w:val="22"/>
          <w:szCs w:val="22"/>
          <w:u w:val="single"/>
          <w:rtl w:val="0"/>
        </w:rPr>
        <w:t xml:space="preserve"> of humans we have today.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rPr/>
      </w:pPr>
      <w:r w:rsidDel="00000000" w:rsidR="00000000" w:rsidRPr="00000000">
        <w:rPr>
          <w:rtl w:val="0"/>
        </w:rPr>
        <w:t xml:space="preserve">! ---- Extinction --- 2NC/1NR</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4"/>
        <w:rPr/>
      </w:pPr>
      <w:r w:rsidDel="00000000" w:rsidR="00000000" w:rsidRPr="00000000">
        <w:rPr>
          <w:rtl w:val="0"/>
        </w:rPr>
        <w:t xml:space="preserve">Ice age causes extinction now because people in developed countries will rely on a collapsed economic system</w:t>
      </w:r>
    </w:p>
    <w:p w:rsidR="00000000" w:rsidDel="00000000" w:rsidP="00000000" w:rsidRDefault="00000000" w:rsidRPr="00000000" w14:paraId="00000244">
      <w:pPr>
        <w:rPr>
          <w:b w:val="0"/>
          <w:bCs w:val="0"/>
          <w:sz w:val="26"/>
          <w:szCs w:val="26"/>
          <w:u w:val="none"/>
        </w:rPr>
      </w:pPr>
      <w:r w:rsidDel="00000000" w:rsidR="00000000" w:rsidRPr="00000000">
        <w:rPr>
          <w:b w:val="1"/>
          <w:bCs w:val="1"/>
          <w:sz w:val="26"/>
          <w:szCs w:val="26"/>
          <w:u w:val="none"/>
          <w:rtl w:val="0"/>
        </w:rPr>
        <w:t xml:space="preserve">Colman 98 </w:t>
      </w:r>
      <w:r w:rsidDel="00000000" w:rsidR="00000000" w:rsidRPr="00000000">
        <w:rPr>
          <w:b w:val="0"/>
          <w:bCs w:val="0"/>
          <w:sz w:val="16"/>
          <w:szCs w:val="16"/>
          <w:u w:val="none"/>
          <w:rtl w:val="0"/>
        </w:rPr>
        <w:t xml:space="preserve">(Anthony Colman, Daily Nebraskan, 7/2/1998, Daily Nebraskan, Accessed via NexisUni, L.B.)</w:t>
      </w:r>
      <w:r w:rsidDel="00000000" w:rsidR="00000000" w:rsidRPr="00000000">
        <w:rPr>
          <w:rtl w:val="0"/>
        </w:rPr>
      </w:r>
    </w:p>
    <w:p w:rsidR="00000000" w:rsidDel="00000000" w:rsidP="00000000" w:rsidRDefault="00000000" w:rsidRPr="00000000" w14:paraId="00000245">
      <w:pPr>
        <w:rPr>
          <w:b w:val="0"/>
          <w:bCs w:val="0"/>
          <w:sz w:val="22"/>
          <w:szCs w:val="22"/>
          <w:u w:val="single"/>
        </w:rPr>
      </w:pPr>
      <w:r w:rsidDel="00000000" w:rsidR="00000000" w:rsidRPr="00000000">
        <w:rPr>
          <w:b w:val="0"/>
          <w:bCs w:val="0"/>
          <w:sz w:val="22"/>
          <w:szCs w:val="22"/>
          <w:highlight w:val="cyan"/>
          <w:u w:val="single"/>
          <w:rtl w:val="0"/>
        </w:rPr>
        <w:t xml:space="preserve">Ice age</w:t>
      </w:r>
      <w:r w:rsidDel="00000000" w:rsidR="00000000" w:rsidRPr="00000000">
        <w:rPr>
          <w:b w:val="0"/>
          <w:bCs w:val="0"/>
          <w:sz w:val="22"/>
          <w:szCs w:val="22"/>
          <w:u w:val="single"/>
          <w:rtl w:val="0"/>
        </w:rPr>
        <w:t xml:space="preserve">s have occurred at widely spaced intervals of geologic time since the Precambrian period. </w:t>
      </w:r>
      <w:r w:rsidDel="00000000" w:rsidR="00000000" w:rsidRPr="00000000">
        <w:rPr>
          <w:sz w:val="16"/>
          <w:szCs w:val="16"/>
          <w:rtl w:val="0"/>
        </w:rPr>
        <w:t xml:space="preserve">During the last ice age, commonly referred to as the Pleistocene ice age, there were major global oscillations between glacial and interglacial climatic states on a time scale of about 10 to 100 thousand years. The causes for ice ages and the glacial cycles within an ice age are most likely the result of a complicated dynamic interaction among many of the earth's systems. Comparable degrees of change in the delicate balance of atmospheric gases such as what we're witnessing have triggered the onset and recession of the earth's ice ages for more than 2.5 billion years. The temperature, sea level and carbon dioxide levels at the onset of the last ice age, 1.5 million years ago, were similar to what they are today, when abruptly, in a 100-year period, the earth's sea level shot up 20 feet, and then plummeted down 50 feet in a cataclysm that would be unimaginable to humanity today. </w:t>
      </w:r>
      <w:r w:rsidDel="00000000" w:rsidR="00000000" w:rsidRPr="00000000">
        <w:rPr>
          <w:b w:val="0"/>
          <w:bCs w:val="0"/>
          <w:sz w:val="22"/>
          <w:szCs w:val="22"/>
          <w:highlight w:val="cyan"/>
          <w:u w:val="single"/>
          <w:rtl w:val="0"/>
        </w:rPr>
        <w:t xml:space="preserve">Perhaps</w:t>
      </w:r>
      <w:r w:rsidDel="00000000" w:rsidR="00000000" w:rsidRPr="00000000">
        <w:rPr>
          <w:b w:val="0"/>
          <w:bCs w:val="0"/>
          <w:sz w:val="22"/>
          <w:szCs w:val="22"/>
          <w:u w:val="single"/>
          <w:rtl w:val="0"/>
        </w:rPr>
        <w:t xml:space="preserve"> as recently as </w:t>
      </w:r>
      <w:r w:rsidDel="00000000" w:rsidR="00000000" w:rsidRPr="00000000">
        <w:rPr>
          <w:b w:val="0"/>
          <w:bCs w:val="0"/>
          <w:sz w:val="22"/>
          <w:szCs w:val="22"/>
          <w:highlight w:val="cyan"/>
          <w:u w:val="single"/>
          <w:rtl w:val="0"/>
        </w:rPr>
        <w:t xml:space="preserve">a century ago</w:t>
      </w:r>
      <w:r w:rsidDel="00000000" w:rsidR="00000000" w:rsidRPr="00000000">
        <w:rPr>
          <w:b w:val="0"/>
          <w:bCs w:val="0"/>
          <w:sz w:val="22"/>
          <w:szCs w:val="22"/>
          <w:u w:val="single"/>
          <w:rtl w:val="0"/>
        </w:rPr>
        <w:t xml:space="preserve">, even a rapid succession of changes so drastic as the onset of a new ice age </w:t>
      </w:r>
      <w:r w:rsidDel="00000000" w:rsidR="00000000" w:rsidRPr="00000000">
        <w:rPr>
          <w:b w:val="0"/>
          <w:bCs w:val="0"/>
          <w:sz w:val="22"/>
          <w:szCs w:val="22"/>
          <w:highlight w:val="cyan"/>
          <w:u w:val="single"/>
          <w:rtl w:val="0"/>
        </w:rPr>
        <w:t xml:space="preserve">would have been merely inconvenient</w:t>
      </w:r>
      <w:r w:rsidDel="00000000" w:rsidR="00000000" w:rsidRPr="00000000">
        <w:rPr>
          <w:sz w:val="16"/>
          <w:szCs w:val="16"/>
          <w:rtl w:val="0"/>
        </w:rPr>
        <w:t xml:space="preserve">. Societies could have dealt with the changes, and with relatively small losses. Societies were still largely, if not primarily agrarian. A much smaller portion of the population lived in and depended on cities. </w:t>
      </w:r>
      <w:r w:rsidDel="00000000" w:rsidR="00000000" w:rsidRPr="00000000">
        <w:rPr>
          <w:b w:val="0"/>
          <w:bCs w:val="0"/>
          <w:sz w:val="22"/>
          <w:szCs w:val="22"/>
          <w:highlight w:val="cyan"/>
          <w:u w:val="single"/>
          <w:rtl w:val="0"/>
        </w:rPr>
        <w:t xml:space="preserve">Societies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were much smaller</w:t>
      </w:r>
      <w:r w:rsidDel="00000000" w:rsidR="00000000" w:rsidRPr="00000000">
        <w:rPr>
          <w:b w:val="0"/>
          <w:bCs w:val="0"/>
          <w:sz w:val="22"/>
          <w:szCs w:val="22"/>
          <w:u w:val="single"/>
          <w:rtl w:val="0"/>
        </w:rPr>
        <w:t xml:space="preserve">-scaled, </w:t>
      </w:r>
      <w:r w:rsidDel="00000000" w:rsidR="00000000" w:rsidRPr="00000000">
        <w:rPr>
          <w:b w:val="0"/>
          <w:bCs w:val="0"/>
          <w:sz w:val="22"/>
          <w:szCs w:val="22"/>
          <w:highlight w:val="cyan"/>
          <w:u w:val="single"/>
          <w:rtl w:val="0"/>
        </w:rPr>
        <w:t xml:space="preserve">and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people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were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more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independent</w:t>
      </w:r>
      <w:r w:rsidDel="00000000" w:rsidR="00000000" w:rsidRPr="00000000">
        <w:rPr>
          <w:b w:val="0"/>
          <w:bCs w:val="0"/>
          <w:sz w:val="22"/>
          <w:szCs w:val="22"/>
          <w:u w:val="single"/>
          <w:rtl w:val="0"/>
        </w:rPr>
        <w:t xml:space="preserve"> and generally lived closer to the earth. </w:t>
      </w:r>
      <w:r w:rsidDel="00000000" w:rsidR="00000000" w:rsidRPr="00000000">
        <w:rPr>
          <w:b w:val="0"/>
          <w:bCs w:val="0"/>
          <w:sz w:val="22"/>
          <w:szCs w:val="22"/>
          <w:highlight w:val="cyan"/>
          <w:u w:val="single"/>
          <w:rtl w:val="0"/>
        </w:rPr>
        <w:t xml:space="preserve">Today however</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drastic changes in global conditions</w:t>
      </w:r>
      <w:r w:rsidDel="00000000" w:rsidR="00000000" w:rsidRPr="00000000">
        <w:rPr>
          <w:b w:val="0"/>
          <w:bCs w:val="0"/>
          <w:sz w:val="22"/>
          <w:szCs w:val="22"/>
          <w:u w:val="single"/>
          <w:rtl w:val="0"/>
        </w:rPr>
        <w:t xml:space="preserve"> could be </w:t>
      </w:r>
      <w:r w:rsidDel="00000000" w:rsidR="00000000" w:rsidRPr="00000000">
        <w:rPr>
          <w:b w:val="0"/>
          <w:bCs w:val="0"/>
          <w:sz w:val="22"/>
          <w:szCs w:val="22"/>
          <w:highlight w:val="cyan"/>
          <w:u w:val="single"/>
          <w:rtl w:val="0"/>
        </w:rPr>
        <w:t xml:space="preserve">catastrophic, most especially in the developed nations</w:t>
      </w:r>
      <w:r w:rsidDel="00000000" w:rsidR="00000000" w:rsidRPr="00000000">
        <w:rPr>
          <w:b w:val="0"/>
          <w:bCs w:val="0"/>
          <w:sz w:val="22"/>
          <w:szCs w:val="22"/>
          <w:u w:val="single"/>
          <w:rtl w:val="0"/>
        </w:rPr>
        <w:t xml:space="preserve">, where </w:t>
      </w:r>
      <w:r w:rsidDel="00000000" w:rsidR="00000000" w:rsidRPr="00000000">
        <w:rPr>
          <w:b w:val="0"/>
          <w:bCs w:val="0"/>
          <w:sz w:val="22"/>
          <w:szCs w:val="22"/>
          <w:highlight w:val="cyan"/>
          <w:u w:val="single"/>
          <w:rtl w:val="0"/>
        </w:rPr>
        <w:t xml:space="preserve">only a </w:t>
      </w:r>
      <w:r w:rsidDel="00000000" w:rsidR="00000000" w:rsidRPr="00000000">
        <w:rPr>
          <w:b w:val="0"/>
          <w:bCs w:val="0"/>
          <w:sz w:val="22"/>
          <w:szCs w:val="22"/>
          <w:u w:val="single"/>
          <w:rtl w:val="0"/>
        </w:rPr>
        <w:t xml:space="preserve">very </w:t>
      </w:r>
      <w:r w:rsidDel="00000000" w:rsidR="00000000" w:rsidRPr="00000000">
        <w:rPr>
          <w:b w:val="0"/>
          <w:bCs w:val="0"/>
          <w:sz w:val="22"/>
          <w:szCs w:val="22"/>
          <w:highlight w:val="cyan"/>
          <w:u w:val="single"/>
          <w:rtl w:val="0"/>
        </w:rPr>
        <w:t xml:space="preserve">small fraction of the pop</w:t>
      </w:r>
      <w:r w:rsidDel="00000000" w:rsidR="00000000" w:rsidRPr="00000000">
        <w:rPr>
          <w:b w:val="0"/>
          <w:bCs w:val="0"/>
          <w:sz w:val="22"/>
          <w:szCs w:val="22"/>
          <w:u w:val="single"/>
          <w:rtl w:val="0"/>
        </w:rPr>
        <w:t xml:space="preserve">ulation would be </w:t>
      </w:r>
      <w:r w:rsidDel="00000000" w:rsidR="00000000" w:rsidRPr="00000000">
        <w:rPr>
          <w:b w:val="0"/>
          <w:bCs w:val="0"/>
          <w:sz w:val="22"/>
          <w:szCs w:val="22"/>
          <w:highlight w:val="cyan"/>
          <w:u w:val="single"/>
          <w:rtl w:val="0"/>
        </w:rPr>
        <w:t xml:space="preserve">capable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of</w:t>
      </w:r>
      <w:r w:rsidDel="00000000" w:rsidR="00000000" w:rsidRPr="00000000">
        <w:rPr>
          <w:b w:val="0"/>
          <w:bCs w:val="0"/>
          <w:sz w:val="22"/>
          <w:szCs w:val="22"/>
          <w:u w:val="single"/>
          <w:rtl w:val="0"/>
        </w:rPr>
        <w:t xml:space="preserve"> even </w:t>
      </w:r>
      <w:r w:rsidDel="00000000" w:rsidR="00000000" w:rsidRPr="00000000">
        <w:rPr>
          <w:b w:val="0"/>
          <w:bCs w:val="0"/>
          <w:sz w:val="22"/>
          <w:szCs w:val="22"/>
          <w:highlight w:val="cyan"/>
          <w:u w:val="single"/>
          <w:rtl w:val="0"/>
        </w:rPr>
        <w:t xml:space="preserve">supporting themselves without their econ</w:t>
      </w:r>
      <w:r w:rsidDel="00000000" w:rsidR="00000000" w:rsidRPr="00000000">
        <w:rPr>
          <w:b w:val="0"/>
          <w:bCs w:val="0"/>
          <w:sz w:val="22"/>
          <w:szCs w:val="22"/>
          <w:u w:val="single"/>
          <w:rtl w:val="0"/>
        </w:rPr>
        <w:t xml:space="preserve">omic </w:t>
      </w:r>
      <w:r w:rsidDel="00000000" w:rsidR="00000000" w:rsidRPr="00000000">
        <w:rPr>
          <w:b w:val="0"/>
          <w:bCs w:val="0"/>
          <w:sz w:val="22"/>
          <w:szCs w:val="22"/>
          <w:highlight w:val="cyan"/>
          <w:u w:val="single"/>
          <w:rtl w:val="0"/>
        </w:rPr>
        <w:t xml:space="preserve">system to rely on.</w:t>
      </w:r>
      <w:r w:rsidDel="00000000" w:rsidR="00000000" w:rsidRPr="00000000">
        <w:rPr>
          <w:b w:val="0"/>
          <w:bCs w:val="0"/>
          <w:sz w:val="22"/>
          <w:szCs w:val="22"/>
          <w:u w:val="single"/>
          <w:rtl w:val="0"/>
        </w:rPr>
        <w:t xml:space="preserve"> </w:t>
      </w:r>
    </w:p>
    <w:p w:rsidR="00000000" w:rsidDel="00000000" w:rsidP="00000000" w:rsidRDefault="00000000" w:rsidRPr="00000000" w14:paraId="00000246">
      <w:pPr>
        <w:pStyle w:val="Heading4"/>
        <w:rPr/>
      </w:pPr>
      <w:r w:rsidDel="00000000" w:rsidR="00000000" w:rsidRPr="00000000">
        <w:rPr>
          <w:rtl w:val="0"/>
        </w:rPr>
      </w:r>
    </w:p>
    <w:p w:rsidR="00000000" w:rsidDel="00000000" w:rsidP="00000000" w:rsidRDefault="00000000" w:rsidRPr="00000000" w14:paraId="00000247">
      <w:pPr>
        <w:pStyle w:val="Heading4"/>
        <w:rPr/>
      </w:pPr>
      <w:r w:rsidDel="00000000" w:rsidR="00000000" w:rsidRPr="00000000">
        <w:rPr>
          <w:rtl w:val="0"/>
        </w:rPr>
        <w:t xml:space="preserve">Ice age is existential.</w:t>
      </w:r>
    </w:p>
    <w:p w:rsidR="00000000" w:rsidDel="00000000" w:rsidP="00000000" w:rsidRDefault="00000000" w:rsidRPr="00000000" w14:paraId="00000248">
      <w:pPr>
        <w:rPr/>
      </w:pPr>
      <w:r w:rsidDel="00000000" w:rsidR="00000000" w:rsidRPr="00000000">
        <w:rPr>
          <w:b w:val="1"/>
          <w:bCs w:val="1"/>
          <w:sz w:val="26"/>
          <w:szCs w:val="26"/>
          <w:u w:val="none"/>
          <w:rtl w:val="0"/>
        </w:rPr>
        <w:t xml:space="preserve">Bushcraft ND</w:t>
      </w:r>
      <w:r w:rsidDel="00000000" w:rsidR="00000000" w:rsidRPr="00000000">
        <w:rPr>
          <w:rtl w:val="0"/>
        </w:rPr>
        <w:t xml:space="preserve">. “Would humans survive another ice age?” Bushcraft Buddy. No date. https://bushcraftbuddy.com/would-humans-survive-another-ice-age/ //A.Ivaturi</w:t>
      </w:r>
    </w:p>
    <w:p w:rsidR="00000000" w:rsidDel="00000000" w:rsidP="00000000" w:rsidRDefault="00000000" w:rsidRPr="00000000" w14:paraId="00000249">
      <w:pPr>
        <w:rPr>
          <w:sz w:val="16"/>
          <w:szCs w:val="16"/>
        </w:rPr>
      </w:pPr>
      <w:r w:rsidDel="00000000" w:rsidR="00000000" w:rsidRPr="00000000">
        <w:rPr>
          <w:b w:val="0"/>
          <w:bCs w:val="0"/>
          <w:sz w:val="22"/>
          <w:szCs w:val="22"/>
          <w:u w:val="single"/>
          <w:rtl w:val="0"/>
        </w:rPr>
        <w:t xml:space="preserve">So could humans actually survive another glacial period?</w:t>
      </w:r>
      <w:r w:rsidDel="00000000" w:rsidR="00000000" w:rsidRPr="00000000">
        <w:rPr>
          <w:rtl w:val="0"/>
        </w:rPr>
      </w:r>
    </w:p>
    <w:p w:rsidR="00000000" w:rsidDel="00000000" w:rsidP="00000000" w:rsidRDefault="00000000" w:rsidRPr="00000000" w14:paraId="0000024A">
      <w:pPr>
        <w:rPr>
          <w:sz w:val="16"/>
          <w:szCs w:val="16"/>
        </w:rPr>
      </w:pPr>
      <w:r w:rsidDel="00000000" w:rsidR="00000000" w:rsidRPr="00000000">
        <w:rPr>
          <w:sz w:val="16"/>
          <w:szCs w:val="16"/>
          <w:rtl w:val="0"/>
        </w:rPr>
        <w:t xml:space="preserve">Technology will be much more advanced when the next glacial period hits, but assuming it hasn’t evolved to a stage where we could stop an ice age, </w:t>
      </w:r>
      <w:r w:rsidDel="00000000" w:rsidR="00000000" w:rsidRPr="00000000">
        <w:rPr>
          <w:b w:val="0"/>
          <w:bCs w:val="0"/>
          <w:sz w:val="22"/>
          <w:szCs w:val="22"/>
          <w:u w:val="single"/>
          <w:rtl w:val="0"/>
        </w:rPr>
        <w:t xml:space="preserve">we’d </w:t>
      </w:r>
      <w:r w:rsidDel="00000000" w:rsidR="00000000" w:rsidRPr="00000000">
        <w:rPr>
          <w:sz w:val="16"/>
          <w:szCs w:val="16"/>
          <w:rtl w:val="0"/>
        </w:rPr>
        <w:t xml:space="preserve">still be able to </w:t>
      </w:r>
      <w:r w:rsidDel="00000000" w:rsidR="00000000" w:rsidRPr="00000000">
        <w:rPr>
          <w:b w:val="0"/>
          <w:bCs w:val="0"/>
          <w:sz w:val="22"/>
          <w:szCs w:val="22"/>
          <w:u w:val="single"/>
          <w:rtl w:val="0"/>
        </w:rPr>
        <w:t xml:space="preserve">survive</w:t>
      </w:r>
      <w:r w:rsidDel="00000000" w:rsidR="00000000" w:rsidRPr="00000000">
        <w:rPr>
          <w:sz w:val="16"/>
          <w:szCs w:val="16"/>
          <w:rtl w:val="0"/>
        </w:rPr>
        <w:t xml:space="preserve"> as a race, but </w:t>
      </w:r>
      <w:r w:rsidDel="00000000" w:rsidR="00000000" w:rsidRPr="00000000">
        <w:rPr>
          <w:b w:val="0"/>
          <w:bCs w:val="0"/>
          <w:sz w:val="22"/>
          <w:szCs w:val="22"/>
          <w:u w:val="single"/>
          <w:rtl w:val="0"/>
        </w:rPr>
        <w:t xml:space="preserve">at a </w:t>
      </w:r>
      <w:r w:rsidDel="00000000" w:rsidR="00000000" w:rsidRPr="00000000">
        <w:rPr>
          <w:rFonts w:ascii="Calibri" w:cs="Calibri" w:eastAsia="Calibri" w:hAnsi="Calibri"/>
          <w:b w:val="1"/>
          <w:bCs w:val="1"/>
          <w:i w:val="0"/>
          <w:iCs w:val="0"/>
          <w:sz w:val="22"/>
          <w:szCs w:val="22"/>
          <w:u w:val="single"/>
          <w:rtl w:val="0"/>
        </w:rPr>
        <w:t xml:space="preserve">tremendous cost</w:t>
      </w:r>
      <w:r w:rsidDel="00000000" w:rsidR="00000000" w:rsidRPr="00000000">
        <w:rPr>
          <w:b w:val="0"/>
          <w:bCs w:val="0"/>
          <w:sz w:val="22"/>
          <w:szCs w:val="22"/>
          <w:u w:val="single"/>
          <w:rtl w:val="0"/>
        </w:rPr>
        <w:t xml:space="preserve">. All the ice that would cover most of the Northern Hemisphere would have to come from the oceans, which means the seas would be </w:t>
      </w:r>
      <w:r w:rsidDel="00000000" w:rsidR="00000000" w:rsidRPr="00000000">
        <w:rPr>
          <w:rFonts w:ascii="Calibri" w:cs="Calibri" w:eastAsia="Calibri" w:hAnsi="Calibri"/>
          <w:b w:val="1"/>
          <w:bCs w:val="1"/>
          <w:i w:val="0"/>
          <w:iCs w:val="0"/>
          <w:sz w:val="22"/>
          <w:szCs w:val="22"/>
          <w:u w:val="single"/>
          <w:rtl w:val="0"/>
        </w:rPr>
        <w:t xml:space="preserve">much lower</w:t>
      </w:r>
      <w:r w:rsidDel="00000000" w:rsidR="00000000" w:rsidRPr="00000000">
        <w:rPr>
          <w:b w:val="0"/>
          <w:bCs w:val="0"/>
          <w:sz w:val="22"/>
          <w:szCs w:val="22"/>
          <w:u w:val="single"/>
          <w:rtl w:val="0"/>
        </w:rPr>
        <w:t xml:space="preserve"> around the world, and countries with low-laying regions would see their land increased by millions of acres</w:t>
      </w:r>
      <w:r w:rsidDel="00000000" w:rsidR="00000000" w:rsidRPr="00000000">
        <w:rPr>
          <w:sz w:val="16"/>
          <w:szCs w:val="16"/>
          <w:rtl w:val="0"/>
        </w:rPr>
        <w:t xml:space="preserve">. This may sound good, but it would create more problems than it would fix, the worst of which are listed below:</w:t>
      </w:r>
    </w:p>
    <w:p w:rsidR="00000000" w:rsidDel="00000000" w:rsidP="00000000" w:rsidRDefault="00000000" w:rsidRPr="00000000" w14:paraId="0000024B">
      <w:pPr>
        <w:rPr>
          <w:rFonts w:ascii="Calibri" w:cs="Calibri" w:eastAsia="Calibri" w:hAnsi="Calibri"/>
          <w:b w:val="1"/>
          <w:bCs w:val="1"/>
          <w:i w:val="0"/>
          <w:iCs w:val="0"/>
          <w:sz w:val="22"/>
          <w:szCs w:val="22"/>
          <w:u w:val="single"/>
        </w:rPr>
      </w:pPr>
      <w:r w:rsidDel="00000000" w:rsidR="00000000" w:rsidRPr="00000000">
        <w:rPr>
          <w:rFonts w:ascii="Calibri" w:cs="Calibri" w:eastAsia="Calibri" w:hAnsi="Calibri"/>
          <w:b w:val="1"/>
          <w:bCs w:val="1"/>
          <w:i w:val="0"/>
          <w:iCs w:val="0"/>
          <w:sz w:val="22"/>
          <w:szCs w:val="22"/>
          <w:u w:val="single"/>
          <w:rtl w:val="0"/>
        </w:rPr>
        <w:t xml:space="preserve">War</w:t>
      </w:r>
    </w:p>
    <w:p w:rsidR="00000000" w:rsidDel="00000000" w:rsidP="00000000" w:rsidRDefault="00000000" w:rsidRPr="00000000" w14:paraId="0000024C">
      <w:pPr>
        <w:rPr>
          <w:sz w:val="16"/>
          <w:szCs w:val="16"/>
        </w:rPr>
      </w:pPr>
      <w:r w:rsidDel="00000000" w:rsidR="00000000" w:rsidRPr="00000000">
        <w:rPr>
          <w:b w:val="0"/>
          <w:bCs w:val="0"/>
          <w:sz w:val="22"/>
          <w:szCs w:val="22"/>
          <w:u w:val="single"/>
          <w:rtl w:val="0"/>
        </w:rPr>
        <w:t xml:space="preserve">Canada, </w:t>
      </w:r>
      <w:r w:rsidDel="00000000" w:rsidR="00000000" w:rsidRPr="00000000">
        <w:rPr>
          <w:sz w:val="16"/>
          <w:szCs w:val="16"/>
          <w:rtl w:val="0"/>
        </w:rPr>
        <w:t xml:space="preserve">The </w:t>
      </w:r>
      <w:r w:rsidDel="00000000" w:rsidR="00000000" w:rsidRPr="00000000">
        <w:rPr>
          <w:b w:val="0"/>
          <w:bCs w:val="0"/>
          <w:sz w:val="22"/>
          <w:szCs w:val="22"/>
          <w:u w:val="single"/>
          <w:rtl w:val="0"/>
        </w:rPr>
        <w:t xml:space="preserve">U</w:t>
      </w:r>
      <w:r w:rsidDel="00000000" w:rsidR="00000000" w:rsidRPr="00000000">
        <w:rPr>
          <w:sz w:val="16"/>
          <w:szCs w:val="16"/>
          <w:rtl w:val="0"/>
        </w:rPr>
        <w:t xml:space="preserve">nited </w:t>
      </w:r>
      <w:r w:rsidDel="00000000" w:rsidR="00000000" w:rsidRPr="00000000">
        <w:rPr>
          <w:b w:val="0"/>
          <w:bCs w:val="0"/>
          <w:sz w:val="22"/>
          <w:szCs w:val="22"/>
          <w:u w:val="single"/>
          <w:rtl w:val="0"/>
        </w:rPr>
        <w:t xml:space="preserve">S</w:t>
      </w:r>
      <w:r w:rsidDel="00000000" w:rsidR="00000000" w:rsidRPr="00000000">
        <w:rPr>
          <w:sz w:val="16"/>
          <w:szCs w:val="16"/>
          <w:rtl w:val="0"/>
        </w:rPr>
        <w:t xml:space="preserve">tates</w:t>
      </w:r>
      <w:r w:rsidDel="00000000" w:rsidR="00000000" w:rsidRPr="00000000">
        <w:rPr>
          <w:b w:val="0"/>
          <w:bCs w:val="0"/>
          <w:sz w:val="22"/>
          <w:szCs w:val="22"/>
          <w:u w:val="single"/>
          <w:rtl w:val="0"/>
        </w:rPr>
        <w:t xml:space="preserve">, Russia, China and all of Europe that wasn’t right next to the Mediterranean would have </w:t>
      </w:r>
      <w:r w:rsidDel="00000000" w:rsidR="00000000" w:rsidRPr="00000000">
        <w:rPr>
          <w:sz w:val="16"/>
          <w:szCs w:val="16"/>
          <w:rtl w:val="0"/>
        </w:rPr>
        <w:t xml:space="preserve">no choice but</w:t>
      </w:r>
      <w:r w:rsidDel="00000000" w:rsidR="00000000" w:rsidRPr="00000000">
        <w:rPr>
          <w:b w:val="0"/>
          <w:bCs w:val="0"/>
          <w:sz w:val="22"/>
          <w:szCs w:val="22"/>
          <w:u w:val="single"/>
          <w:rtl w:val="0"/>
        </w:rPr>
        <w:t xml:space="preserve"> to </w:t>
      </w:r>
      <w:r w:rsidDel="00000000" w:rsidR="00000000" w:rsidRPr="00000000">
        <w:rPr>
          <w:rFonts w:ascii="Calibri" w:cs="Calibri" w:eastAsia="Calibri" w:hAnsi="Calibri"/>
          <w:b w:val="1"/>
          <w:bCs w:val="1"/>
          <w:i w:val="0"/>
          <w:iCs w:val="0"/>
          <w:sz w:val="22"/>
          <w:szCs w:val="22"/>
          <w:u w:val="single"/>
          <w:rtl w:val="0"/>
        </w:rPr>
        <w:t xml:space="preserve">move south</w:t>
      </w:r>
      <w:r w:rsidDel="00000000" w:rsidR="00000000" w:rsidRPr="00000000">
        <w:rPr>
          <w:b w:val="0"/>
          <w:bCs w:val="0"/>
          <w:sz w:val="22"/>
          <w:szCs w:val="22"/>
          <w:u w:val="single"/>
          <w:rtl w:val="0"/>
        </w:rPr>
        <w:t xml:space="preserve">. Their countries would be covered in ice too thick </w:t>
      </w:r>
      <w:r w:rsidDel="00000000" w:rsidR="00000000" w:rsidRPr="00000000">
        <w:rPr>
          <w:sz w:val="16"/>
          <w:szCs w:val="16"/>
          <w:rtl w:val="0"/>
        </w:rPr>
        <w:t xml:space="preserve">to break through, and they</w:t>
      </w:r>
      <w:r w:rsidDel="00000000" w:rsidR="00000000" w:rsidRPr="00000000">
        <w:rPr>
          <w:b w:val="0"/>
          <w:bCs w:val="0"/>
          <w:sz w:val="22"/>
          <w:szCs w:val="22"/>
          <w:u w:val="single"/>
          <w:rtl w:val="0"/>
        </w:rPr>
        <w:t xml:space="preserve"> would </w:t>
      </w:r>
      <w:r w:rsidDel="00000000" w:rsidR="00000000" w:rsidRPr="00000000">
        <w:rPr>
          <w:sz w:val="16"/>
          <w:szCs w:val="16"/>
          <w:rtl w:val="0"/>
        </w:rPr>
        <w:t xml:space="preserve">literally</w:t>
      </w:r>
      <w:r w:rsidDel="00000000" w:rsidR="00000000" w:rsidRPr="00000000">
        <w:rPr>
          <w:b w:val="0"/>
          <w:bCs w:val="0"/>
          <w:sz w:val="22"/>
          <w:szCs w:val="22"/>
          <w:u w:val="single"/>
          <w:rtl w:val="0"/>
        </w:rPr>
        <w:t xml:space="preserve"> be </w:t>
      </w:r>
      <w:r w:rsidDel="00000000" w:rsidR="00000000" w:rsidRPr="00000000">
        <w:rPr>
          <w:rFonts w:ascii="Calibri" w:cs="Calibri" w:eastAsia="Calibri" w:hAnsi="Calibri"/>
          <w:b w:val="1"/>
          <w:bCs w:val="1"/>
          <w:i w:val="0"/>
          <w:iCs w:val="0"/>
          <w:sz w:val="22"/>
          <w:szCs w:val="22"/>
          <w:u w:val="single"/>
          <w:rtl w:val="0"/>
        </w:rPr>
        <w:t xml:space="preserve">forced to relocate</w:t>
      </w:r>
      <w:r w:rsidDel="00000000" w:rsidR="00000000" w:rsidRPr="00000000">
        <w:rPr>
          <w:b w:val="0"/>
          <w:bCs w:val="0"/>
          <w:sz w:val="22"/>
          <w:szCs w:val="22"/>
          <w:u w:val="single"/>
          <w:rtl w:val="0"/>
        </w:rPr>
        <w:t xml:space="preserve"> </w:t>
      </w:r>
      <w:r w:rsidDel="00000000" w:rsidR="00000000" w:rsidRPr="00000000">
        <w:rPr>
          <w:sz w:val="16"/>
          <w:szCs w:val="16"/>
          <w:rtl w:val="0"/>
        </w:rPr>
        <w:t xml:space="preserve">their</w:t>
      </w:r>
      <w:r w:rsidDel="00000000" w:rsidR="00000000" w:rsidRPr="00000000">
        <w:rPr>
          <w:b w:val="0"/>
          <w:bCs w:val="0"/>
          <w:sz w:val="22"/>
          <w:szCs w:val="22"/>
          <w:u w:val="single"/>
          <w:rtl w:val="0"/>
        </w:rPr>
        <w:t xml:space="preserve"> entire population further south, into lands that already have their own people and problems. War would be </w:t>
      </w:r>
      <w:r w:rsidDel="00000000" w:rsidR="00000000" w:rsidRPr="00000000">
        <w:rPr>
          <w:rFonts w:ascii="Calibri" w:cs="Calibri" w:eastAsia="Calibri" w:hAnsi="Calibri"/>
          <w:b w:val="1"/>
          <w:bCs w:val="1"/>
          <w:i w:val="0"/>
          <w:iCs w:val="0"/>
          <w:sz w:val="22"/>
          <w:szCs w:val="22"/>
          <w:u w:val="single"/>
          <w:rtl w:val="0"/>
        </w:rPr>
        <w:t xml:space="preserve">inevitable</w:t>
      </w:r>
      <w:r w:rsidDel="00000000" w:rsidR="00000000" w:rsidRPr="00000000">
        <w:rPr>
          <w:b w:val="0"/>
          <w:bCs w:val="0"/>
          <w:sz w:val="22"/>
          <w:szCs w:val="22"/>
          <w:u w:val="single"/>
          <w:rtl w:val="0"/>
        </w:rPr>
        <w:t xml:space="preserve"> because no country could support the extra population, but the people moving away from the cold zone would have the choice of take somewhere by any means or </w:t>
      </w:r>
      <w:r w:rsidDel="00000000" w:rsidR="00000000" w:rsidRPr="00000000">
        <w:rPr>
          <w:rFonts w:ascii="Calibri" w:cs="Calibri" w:eastAsia="Calibri" w:hAnsi="Calibri"/>
          <w:b w:val="1"/>
          <w:bCs w:val="1"/>
          <w:i w:val="0"/>
          <w:iCs w:val="0"/>
          <w:sz w:val="22"/>
          <w:szCs w:val="22"/>
          <w:u w:val="single"/>
          <w:rtl w:val="0"/>
        </w:rPr>
        <w:t xml:space="preserve">freezing to death</w:t>
      </w:r>
      <w:r w:rsidDel="00000000" w:rsidR="00000000" w:rsidRPr="00000000">
        <w:rPr>
          <w:rtl w:val="0"/>
        </w:rPr>
      </w:r>
    </w:p>
    <w:p w:rsidR="00000000" w:rsidDel="00000000" w:rsidP="00000000" w:rsidRDefault="00000000" w:rsidRPr="00000000" w14:paraId="0000024D">
      <w:pPr>
        <w:rPr>
          <w:sz w:val="16"/>
          <w:szCs w:val="16"/>
        </w:rPr>
      </w:pPr>
      <w:r w:rsidDel="00000000" w:rsidR="00000000" w:rsidRPr="00000000">
        <w:rPr>
          <w:b w:val="0"/>
          <w:bCs w:val="0"/>
          <w:sz w:val="22"/>
          <w:szCs w:val="22"/>
          <w:u w:val="single"/>
          <w:rtl w:val="0"/>
        </w:rPr>
        <w:t xml:space="preserve">Useless ground</w:t>
      </w:r>
      <w:r w:rsidDel="00000000" w:rsidR="00000000" w:rsidRPr="00000000">
        <w:rPr>
          <w:rtl w:val="0"/>
        </w:rPr>
      </w:r>
    </w:p>
    <w:p w:rsidR="00000000" w:rsidDel="00000000" w:rsidP="00000000" w:rsidRDefault="00000000" w:rsidRPr="00000000" w14:paraId="0000024E">
      <w:pPr>
        <w:rPr>
          <w:sz w:val="16"/>
          <w:szCs w:val="16"/>
        </w:rPr>
      </w:pPr>
      <w:r w:rsidDel="00000000" w:rsidR="00000000" w:rsidRPr="00000000">
        <w:rPr>
          <w:sz w:val="16"/>
          <w:szCs w:val="16"/>
          <w:rtl w:val="0"/>
        </w:rPr>
        <w:t xml:space="preserve">When the sea levels go down, </w:t>
      </w:r>
      <w:r w:rsidDel="00000000" w:rsidR="00000000" w:rsidRPr="00000000">
        <w:rPr>
          <w:b w:val="0"/>
          <w:bCs w:val="0"/>
          <w:sz w:val="22"/>
          <w:szCs w:val="22"/>
          <w:u w:val="single"/>
          <w:rtl w:val="0"/>
        </w:rPr>
        <w:t xml:space="preserve">there will be </w:t>
      </w:r>
      <w:r w:rsidDel="00000000" w:rsidR="00000000" w:rsidRPr="00000000">
        <w:rPr>
          <w:rFonts w:ascii="Calibri" w:cs="Calibri" w:eastAsia="Calibri" w:hAnsi="Calibri"/>
          <w:b w:val="1"/>
          <w:bCs w:val="1"/>
          <w:i w:val="0"/>
          <w:iCs w:val="0"/>
          <w:sz w:val="22"/>
          <w:szCs w:val="22"/>
          <w:u w:val="single"/>
          <w:rtl w:val="0"/>
        </w:rPr>
        <w:t xml:space="preserve">countless acres</w:t>
      </w:r>
      <w:r w:rsidDel="00000000" w:rsidR="00000000" w:rsidRPr="00000000">
        <w:rPr>
          <w:b w:val="0"/>
          <w:bCs w:val="0"/>
          <w:sz w:val="22"/>
          <w:szCs w:val="22"/>
          <w:u w:val="single"/>
          <w:rtl w:val="0"/>
        </w:rPr>
        <w:t xml:space="preserve"> of </w:t>
      </w:r>
      <w:r w:rsidDel="00000000" w:rsidR="00000000" w:rsidRPr="00000000">
        <w:rPr>
          <w:rFonts w:ascii="Calibri" w:cs="Calibri" w:eastAsia="Calibri" w:hAnsi="Calibri"/>
          <w:b w:val="1"/>
          <w:bCs w:val="1"/>
          <w:i w:val="0"/>
          <w:iCs w:val="0"/>
          <w:sz w:val="22"/>
          <w:szCs w:val="22"/>
          <w:u w:val="single"/>
          <w:rtl w:val="0"/>
        </w:rPr>
        <w:t xml:space="preserve">new land</w:t>
      </w:r>
      <w:r w:rsidDel="00000000" w:rsidR="00000000" w:rsidRPr="00000000">
        <w:rPr>
          <w:b w:val="0"/>
          <w:bCs w:val="0"/>
          <w:sz w:val="22"/>
          <w:szCs w:val="22"/>
          <w:u w:val="single"/>
          <w:rtl w:val="0"/>
        </w:rPr>
        <w:t xml:space="preserve"> around the thawed part of the world, but all this ground would have been under saltwater for thousands of years. It will be sand and rock that is completely </w:t>
      </w:r>
      <w:r w:rsidDel="00000000" w:rsidR="00000000" w:rsidRPr="00000000">
        <w:rPr>
          <w:rFonts w:ascii="Calibri" w:cs="Calibri" w:eastAsia="Calibri" w:hAnsi="Calibri"/>
          <w:b w:val="1"/>
          <w:bCs w:val="1"/>
          <w:i w:val="0"/>
          <w:iCs w:val="0"/>
          <w:sz w:val="22"/>
          <w:szCs w:val="22"/>
          <w:u w:val="single"/>
          <w:rtl w:val="0"/>
        </w:rPr>
        <w:t xml:space="preserve">void</w:t>
      </w:r>
      <w:r w:rsidDel="00000000" w:rsidR="00000000" w:rsidRPr="00000000">
        <w:rPr>
          <w:b w:val="0"/>
          <w:bCs w:val="0"/>
          <w:sz w:val="22"/>
          <w:szCs w:val="22"/>
          <w:u w:val="single"/>
          <w:rtl w:val="0"/>
        </w:rPr>
        <w:t xml:space="preserve"> of the </w:t>
      </w:r>
      <w:r w:rsidDel="00000000" w:rsidR="00000000" w:rsidRPr="00000000">
        <w:rPr>
          <w:rFonts w:ascii="Calibri" w:cs="Calibri" w:eastAsia="Calibri" w:hAnsi="Calibri"/>
          <w:b w:val="1"/>
          <w:bCs w:val="1"/>
          <w:i w:val="0"/>
          <w:iCs w:val="0"/>
          <w:sz w:val="22"/>
          <w:szCs w:val="22"/>
          <w:u w:val="single"/>
          <w:rtl w:val="0"/>
        </w:rPr>
        <w:t xml:space="preserve">necessary nutrients</w:t>
      </w:r>
      <w:r w:rsidDel="00000000" w:rsidR="00000000" w:rsidRPr="00000000">
        <w:rPr>
          <w:b w:val="0"/>
          <w:bCs w:val="0"/>
          <w:sz w:val="22"/>
          <w:szCs w:val="22"/>
          <w:u w:val="single"/>
          <w:rtl w:val="0"/>
        </w:rPr>
        <w:t xml:space="preserve"> needed to grow crops, It could be built on to house people but wouldn’t provide a way to feed them.</w:t>
      </w:r>
      <w:r w:rsidDel="00000000" w:rsidR="00000000" w:rsidRPr="00000000">
        <w:rPr>
          <w:rtl w:val="0"/>
        </w:rPr>
      </w:r>
    </w:p>
    <w:p w:rsidR="00000000" w:rsidDel="00000000" w:rsidP="00000000" w:rsidRDefault="00000000" w:rsidRPr="00000000" w14:paraId="0000024F">
      <w:pPr>
        <w:rPr>
          <w:sz w:val="16"/>
          <w:szCs w:val="16"/>
        </w:rPr>
      </w:pPr>
      <w:r w:rsidDel="00000000" w:rsidR="00000000" w:rsidRPr="00000000">
        <w:rPr>
          <w:sz w:val="16"/>
          <w:szCs w:val="16"/>
          <w:rtl w:val="0"/>
        </w:rPr>
        <w:t xml:space="preserve">Danger of making fish extinct</w:t>
      </w:r>
    </w:p>
    <w:p w:rsidR="00000000" w:rsidDel="00000000" w:rsidP="00000000" w:rsidRDefault="00000000" w:rsidRPr="00000000" w14:paraId="00000250">
      <w:pPr>
        <w:rPr>
          <w:sz w:val="16"/>
          <w:szCs w:val="16"/>
        </w:rPr>
      </w:pPr>
      <w:r w:rsidDel="00000000" w:rsidR="00000000" w:rsidRPr="00000000">
        <w:rPr>
          <w:sz w:val="16"/>
          <w:szCs w:val="16"/>
          <w:rtl w:val="0"/>
        </w:rPr>
        <w:t xml:space="preserve">Around 150,000 years ago when humans started to become “human”, there was an estimated global population of less than 200,000 people. </w:t>
      </w:r>
      <w:r w:rsidDel="00000000" w:rsidR="00000000" w:rsidRPr="00000000">
        <w:rPr>
          <w:b w:val="0"/>
          <w:bCs w:val="0"/>
          <w:sz w:val="22"/>
          <w:szCs w:val="22"/>
          <w:u w:val="single"/>
          <w:rtl w:val="0"/>
        </w:rPr>
        <w:t xml:space="preserve">The thawed areas of the world back then would have provided more than it would be possible to consume</w:t>
      </w:r>
      <w:r w:rsidDel="00000000" w:rsidR="00000000" w:rsidRPr="00000000">
        <w:rPr>
          <w:sz w:val="16"/>
          <w:szCs w:val="16"/>
          <w:rtl w:val="0"/>
        </w:rPr>
        <w:t xml:space="preserve">. </w:t>
      </w:r>
      <w:r w:rsidDel="00000000" w:rsidR="00000000" w:rsidRPr="00000000">
        <w:rPr>
          <w:b w:val="0"/>
          <w:bCs w:val="0"/>
          <w:sz w:val="22"/>
          <w:szCs w:val="22"/>
          <w:u w:val="single"/>
          <w:rtl w:val="0"/>
        </w:rPr>
        <w:t xml:space="preserve">Today, there are currently over 7 billion people on the planet, which is about 35,000 times as many people who also have advanced fishing technologies. With so many people needing food that can’t be grown on the new lands, everyone would be </w:t>
      </w:r>
      <w:r w:rsidDel="00000000" w:rsidR="00000000" w:rsidRPr="00000000">
        <w:rPr>
          <w:rFonts w:ascii="Calibri" w:cs="Calibri" w:eastAsia="Calibri" w:hAnsi="Calibri"/>
          <w:b w:val="1"/>
          <w:bCs w:val="1"/>
          <w:i w:val="0"/>
          <w:iCs w:val="0"/>
          <w:sz w:val="22"/>
          <w:szCs w:val="22"/>
          <w:u w:val="single"/>
          <w:rtl w:val="0"/>
        </w:rPr>
        <w:t xml:space="preserve">forced to turn to the seas</w:t>
      </w:r>
      <w:r w:rsidDel="00000000" w:rsidR="00000000" w:rsidRPr="00000000">
        <w:rPr>
          <w:b w:val="0"/>
          <w:bCs w:val="0"/>
          <w:sz w:val="22"/>
          <w:szCs w:val="22"/>
          <w:u w:val="single"/>
          <w:rtl w:val="0"/>
        </w:rPr>
        <w:t xml:space="preserve">.</w:t>
      </w:r>
      <w:r w:rsidDel="00000000" w:rsidR="00000000" w:rsidRPr="00000000">
        <w:rPr>
          <w:rtl w:val="0"/>
        </w:rPr>
      </w:r>
    </w:p>
    <w:p w:rsidR="00000000" w:rsidDel="00000000" w:rsidP="00000000" w:rsidRDefault="00000000" w:rsidRPr="00000000" w14:paraId="00000251">
      <w:pPr>
        <w:rPr>
          <w:rFonts w:ascii="Calibri" w:cs="Calibri" w:eastAsia="Calibri" w:hAnsi="Calibri"/>
          <w:b w:val="1"/>
          <w:bCs w:val="1"/>
          <w:i w:val="0"/>
          <w:iCs w:val="0"/>
          <w:sz w:val="22"/>
          <w:szCs w:val="22"/>
          <w:u w:val="single"/>
        </w:rPr>
      </w:pPr>
      <w:r w:rsidDel="00000000" w:rsidR="00000000" w:rsidRPr="00000000">
        <w:rPr>
          <w:b w:val="0"/>
          <w:bCs w:val="0"/>
          <w:sz w:val="22"/>
          <w:szCs w:val="22"/>
          <w:u w:val="single"/>
          <w:rtl w:val="0"/>
        </w:rPr>
        <w:t xml:space="preserve">The main problem though is that half the seas would be frozen, and the other half would be much smaller due to all the ice moving onto land. It would be the equivalent of </w:t>
      </w:r>
      <w:r w:rsidDel="00000000" w:rsidR="00000000" w:rsidRPr="00000000">
        <w:rPr>
          <w:rFonts w:ascii="Calibri" w:cs="Calibri" w:eastAsia="Calibri" w:hAnsi="Calibri"/>
          <w:b w:val="1"/>
          <w:bCs w:val="1"/>
          <w:i w:val="0"/>
          <w:iCs w:val="0"/>
          <w:sz w:val="22"/>
          <w:szCs w:val="22"/>
          <w:u w:val="single"/>
          <w:rtl w:val="0"/>
        </w:rPr>
        <w:t xml:space="preserve">everyone</w:t>
      </w:r>
      <w:r w:rsidDel="00000000" w:rsidR="00000000" w:rsidRPr="00000000">
        <w:rPr>
          <w:b w:val="0"/>
          <w:bCs w:val="0"/>
          <w:sz w:val="22"/>
          <w:szCs w:val="22"/>
          <w:u w:val="single"/>
          <w:rtl w:val="0"/>
        </w:rPr>
        <w:t xml:space="preserve"> on earth only fishing in </w:t>
      </w:r>
      <w:r w:rsidDel="00000000" w:rsidR="00000000" w:rsidRPr="00000000">
        <w:rPr>
          <w:rFonts w:ascii="Calibri" w:cs="Calibri" w:eastAsia="Calibri" w:hAnsi="Calibri"/>
          <w:b w:val="1"/>
          <w:bCs w:val="1"/>
          <w:i w:val="0"/>
          <w:iCs w:val="0"/>
          <w:sz w:val="22"/>
          <w:szCs w:val="22"/>
          <w:u w:val="single"/>
          <w:rtl w:val="0"/>
        </w:rPr>
        <w:t xml:space="preserve">one ocean</w:t>
      </w:r>
      <w:r w:rsidDel="00000000" w:rsidR="00000000" w:rsidRPr="00000000">
        <w:rPr>
          <w:sz w:val="16"/>
          <w:szCs w:val="16"/>
          <w:rtl w:val="0"/>
        </w:rPr>
        <w:t xml:space="preserve">, and with certain species of fish already starting to be wiped out, </w:t>
      </w:r>
      <w:r w:rsidDel="00000000" w:rsidR="00000000" w:rsidRPr="00000000">
        <w:rPr>
          <w:b w:val="0"/>
          <w:bCs w:val="0"/>
          <w:sz w:val="22"/>
          <w:szCs w:val="22"/>
          <w:u w:val="single"/>
          <w:rtl w:val="0"/>
        </w:rPr>
        <w:t xml:space="preserve">it would be </w:t>
      </w:r>
      <w:r w:rsidDel="00000000" w:rsidR="00000000" w:rsidRPr="00000000">
        <w:rPr>
          <w:rFonts w:ascii="Calibri" w:cs="Calibri" w:eastAsia="Calibri" w:hAnsi="Calibri"/>
          <w:b w:val="1"/>
          <w:bCs w:val="1"/>
          <w:i w:val="0"/>
          <w:iCs w:val="0"/>
          <w:sz w:val="22"/>
          <w:szCs w:val="22"/>
          <w:u w:val="single"/>
          <w:rtl w:val="0"/>
        </w:rPr>
        <w:t xml:space="preserve">100 times worse</w:t>
      </w:r>
      <w:r w:rsidDel="00000000" w:rsidR="00000000" w:rsidRPr="00000000">
        <w:rPr>
          <w:b w:val="0"/>
          <w:bCs w:val="0"/>
          <w:sz w:val="22"/>
          <w:szCs w:val="22"/>
          <w:u w:val="single"/>
          <w:rtl w:val="0"/>
        </w:rPr>
        <w:t xml:space="preserve"> during a </w:t>
      </w:r>
      <w:r w:rsidDel="00000000" w:rsidR="00000000" w:rsidRPr="00000000">
        <w:rPr>
          <w:rFonts w:ascii="Calibri" w:cs="Calibri" w:eastAsia="Calibri" w:hAnsi="Calibri"/>
          <w:b w:val="1"/>
          <w:bCs w:val="1"/>
          <w:i w:val="0"/>
          <w:iCs w:val="0"/>
          <w:sz w:val="22"/>
          <w:szCs w:val="22"/>
          <w:u w:val="single"/>
          <w:rtl w:val="0"/>
        </w:rPr>
        <w:t xml:space="preserve">glacial period.</w:t>
      </w:r>
    </w:p>
    <w:p w:rsidR="00000000" w:rsidDel="00000000" w:rsidP="00000000" w:rsidRDefault="00000000" w:rsidRPr="00000000" w14:paraId="00000252">
      <w:pPr>
        <w:rPr>
          <w:sz w:val="16"/>
          <w:szCs w:val="16"/>
        </w:rPr>
      </w:pPr>
      <w:r w:rsidDel="00000000" w:rsidR="00000000" w:rsidRPr="00000000">
        <w:rPr>
          <w:sz w:val="16"/>
          <w:szCs w:val="16"/>
          <w:rtl w:val="0"/>
        </w:rPr>
        <w:t xml:space="preserve">Starvation</w:t>
      </w:r>
    </w:p>
    <w:p w:rsidR="00000000" w:rsidDel="00000000" w:rsidP="00000000" w:rsidRDefault="00000000" w:rsidRPr="00000000" w14:paraId="00000253">
      <w:pPr>
        <w:rPr>
          <w:b w:val="0"/>
          <w:bCs w:val="0"/>
          <w:sz w:val="22"/>
          <w:szCs w:val="22"/>
          <w:u w:val="single"/>
        </w:rPr>
      </w:pPr>
      <w:r w:rsidDel="00000000" w:rsidR="00000000" w:rsidRPr="00000000">
        <w:rPr>
          <w:b w:val="0"/>
          <w:bCs w:val="0"/>
          <w:sz w:val="22"/>
          <w:szCs w:val="22"/>
          <w:u w:val="single"/>
          <w:rtl w:val="0"/>
        </w:rPr>
        <w:t xml:space="preserve">There wouldn’t be anywhere near enough ground to grow food for everyone on earth in the Southern Hemisphere alone. People would starve to death by the millions and would make every species they could get their hands on extinct in the process</w:t>
      </w:r>
      <w:r w:rsidDel="00000000" w:rsidR="00000000" w:rsidRPr="00000000">
        <w:rPr>
          <w:sz w:val="16"/>
          <w:szCs w:val="16"/>
          <w:rtl w:val="0"/>
        </w:rPr>
        <w:t xml:space="preserve">. When there is no more food to buy, people will forage anything edible, followed by eating anything they could hunt or trap, or even their own pets</w:t>
      </w:r>
      <w:r w:rsidDel="00000000" w:rsidR="00000000" w:rsidRPr="00000000">
        <w:rPr>
          <w:b w:val="0"/>
          <w:bCs w:val="0"/>
          <w:sz w:val="22"/>
          <w:szCs w:val="22"/>
          <w:u w:val="single"/>
          <w:rtl w:val="0"/>
        </w:rPr>
        <w:t xml:space="preserve">. When things get </w:t>
      </w:r>
      <w:r w:rsidDel="00000000" w:rsidR="00000000" w:rsidRPr="00000000">
        <w:rPr>
          <w:rFonts w:ascii="Calibri" w:cs="Calibri" w:eastAsia="Calibri" w:hAnsi="Calibri"/>
          <w:b w:val="1"/>
          <w:bCs w:val="1"/>
          <w:i w:val="0"/>
          <w:iCs w:val="0"/>
          <w:sz w:val="22"/>
          <w:szCs w:val="22"/>
          <w:u w:val="single"/>
          <w:rtl w:val="0"/>
        </w:rPr>
        <w:t xml:space="preserve">desperate enough</w:t>
      </w:r>
      <w:r w:rsidDel="00000000" w:rsidR="00000000" w:rsidRPr="00000000">
        <w:rPr>
          <w:b w:val="0"/>
          <w:bCs w:val="0"/>
          <w:sz w:val="22"/>
          <w:szCs w:val="22"/>
          <w:u w:val="single"/>
          <w:rtl w:val="0"/>
        </w:rPr>
        <w:t xml:space="preserve"> they will either starve or </w:t>
      </w:r>
      <w:r w:rsidDel="00000000" w:rsidR="00000000" w:rsidRPr="00000000">
        <w:rPr>
          <w:rFonts w:ascii="Calibri" w:cs="Calibri" w:eastAsia="Calibri" w:hAnsi="Calibri"/>
          <w:b w:val="1"/>
          <w:bCs w:val="1"/>
          <w:i w:val="0"/>
          <w:iCs w:val="0"/>
          <w:sz w:val="22"/>
          <w:szCs w:val="22"/>
          <w:u w:val="single"/>
          <w:rtl w:val="0"/>
        </w:rPr>
        <w:t xml:space="preserve">eat each other</w:t>
      </w:r>
      <w:r w:rsidDel="00000000" w:rsidR="00000000" w:rsidRPr="00000000">
        <w:rPr>
          <w:b w:val="0"/>
          <w:bCs w:val="0"/>
          <w:sz w:val="22"/>
          <w:szCs w:val="22"/>
          <w:u w:val="single"/>
          <w:rtl w:val="0"/>
        </w:rPr>
        <w:t xml:space="preserve">, but whatever happens, the human </w:t>
      </w:r>
      <w:r w:rsidDel="00000000" w:rsidR="00000000" w:rsidRPr="00000000">
        <w:rPr>
          <w:rFonts w:ascii="Calibri" w:cs="Calibri" w:eastAsia="Calibri" w:hAnsi="Calibri"/>
          <w:b w:val="1"/>
          <w:bCs w:val="1"/>
          <w:i w:val="0"/>
          <w:iCs w:val="0"/>
          <w:sz w:val="22"/>
          <w:szCs w:val="22"/>
          <w:u w:val="single"/>
          <w:rtl w:val="0"/>
        </w:rPr>
        <w:t xml:space="preserve">population will decrease</w:t>
      </w:r>
      <w:r w:rsidDel="00000000" w:rsidR="00000000" w:rsidRPr="00000000">
        <w:rPr>
          <w:b w:val="0"/>
          <w:bCs w:val="0"/>
          <w:sz w:val="22"/>
          <w:szCs w:val="22"/>
          <w:u w:val="single"/>
          <w:rtl w:val="0"/>
        </w:rPr>
        <w:t xml:space="preserve"> to a level that can be supported by the farmland available.</w:t>
      </w:r>
    </w:p>
    <w:p w:rsidR="00000000" w:rsidDel="00000000" w:rsidP="00000000" w:rsidRDefault="00000000" w:rsidRPr="00000000" w14:paraId="00000254">
      <w:pPr>
        <w:pStyle w:val="Heading4"/>
        <w:rPr/>
      </w:pPr>
      <w:r w:rsidDel="00000000" w:rsidR="00000000" w:rsidRPr="00000000">
        <w:rPr>
          <w:rtl w:val="0"/>
        </w:rPr>
        <w:t xml:space="preserve">Ice ages cause mass extinction, not rising CO2 levels – empirics </w:t>
      </w:r>
    </w:p>
    <w:p w:rsidR="00000000" w:rsidDel="00000000" w:rsidP="00000000" w:rsidRDefault="00000000" w:rsidRPr="00000000" w14:paraId="00000255">
      <w:pPr>
        <w:rPr/>
      </w:pPr>
      <w:r w:rsidDel="00000000" w:rsidR="00000000" w:rsidRPr="00000000">
        <w:rPr>
          <w:b w:val="1"/>
          <w:bCs w:val="1"/>
          <w:sz w:val="26"/>
          <w:szCs w:val="26"/>
          <w:u w:val="none"/>
          <w:rtl w:val="0"/>
        </w:rPr>
        <w:t xml:space="preserve">UGE 17 </w:t>
      </w:r>
      <w:r w:rsidDel="00000000" w:rsidR="00000000" w:rsidRPr="00000000">
        <w:rPr>
          <w:rtl w:val="0"/>
        </w:rPr>
        <w:t xml:space="preserve">[University of Geneva, public research university; "Cold extermination: One of greatest mass extinctions was due to an ice age and not to Earth's warming”; 3/6; ScienceDaily; www.sciencedaily.com/releases/2017/03/170306091927.htm] /sb</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sz w:val="16"/>
          <w:szCs w:val="16"/>
        </w:rPr>
      </w:pPr>
      <w:r w:rsidDel="00000000" w:rsidR="00000000" w:rsidRPr="00000000">
        <w:rPr>
          <w:sz w:val="16"/>
          <w:szCs w:val="16"/>
          <w:rtl w:val="0"/>
        </w:rPr>
        <w:t xml:space="preserve">Earth has known several mass extinctions over the course of its history. One of the most important happened </w:t>
      </w:r>
      <w:r w:rsidDel="00000000" w:rsidR="00000000" w:rsidRPr="00000000">
        <w:rPr>
          <w:u w:val="single"/>
          <w:rtl w:val="0"/>
        </w:rPr>
        <w:t xml:space="preserve">at the Permian-Triassic boundary</w:t>
      </w:r>
      <w:r w:rsidDel="00000000" w:rsidR="00000000" w:rsidRPr="00000000">
        <w:rPr>
          <w:rtl w:val="0"/>
        </w:rPr>
        <w:t xml:space="preserve"> 250 million years ago.</w:t>
      </w:r>
      <w:r w:rsidDel="00000000" w:rsidR="00000000" w:rsidRPr="00000000">
        <w:rPr>
          <w:sz w:val="16"/>
          <w:szCs w:val="16"/>
          <w:rtl w:val="0"/>
        </w:rPr>
        <w:t xml:space="preserve"> </w:t>
      </w:r>
      <w:r w:rsidDel="00000000" w:rsidR="00000000" w:rsidRPr="00000000">
        <w:rPr>
          <w:u w:val="single"/>
          <w:rtl w:val="0"/>
        </w:rPr>
        <w:t xml:space="preserve">Over 95% of marine species disappeared </w:t>
      </w:r>
      <w:r w:rsidDel="00000000" w:rsidR="00000000" w:rsidRPr="00000000">
        <w:rPr>
          <w:rtl w:val="0"/>
        </w:rPr>
        <w:t xml:space="preserve">and, </w:t>
      </w:r>
      <w:r w:rsidDel="00000000" w:rsidR="00000000" w:rsidRPr="00000000">
        <w:rPr>
          <w:u w:val="single"/>
          <w:rtl w:val="0"/>
        </w:rPr>
        <w:t xml:space="preserve">up until now, scientists have linked this extinction to a </w:t>
      </w:r>
      <w:r w:rsidDel="00000000" w:rsidR="00000000" w:rsidRPr="00000000">
        <w:rPr>
          <w:rtl w:val="0"/>
        </w:rPr>
        <w:t xml:space="preserve">significant </w:t>
      </w:r>
      <w:r w:rsidDel="00000000" w:rsidR="00000000" w:rsidRPr="00000000">
        <w:rPr>
          <w:u w:val="single"/>
          <w:rtl w:val="0"/>
        </w:rPr>
        <w:t xml:space="preserve">rise in</w:t>
      </w:r>
      <w:r w:rsidDel="00000000" w:rsidR="00000000" w:rsidRPr="00000000">
        <w:rPr>
          <w:rtl w:val="0"/>
        </w:rPr>
        <w:t xml:space="preserve"> Earth </w:t>
      </w:r>
      <w:r w:rsidDel="00000000" w:rsidR="00000000" w:rsidRPr="00000000">
        <w:rPr>
          <w:u w:val="single"/>
          <w:rtl w:val="0"/>
        </w:rPr>
        <w:t xml:space="preserve">temperatures. But</w:t>
      </w:r>
      <w:r w:rsidDel="00000000" w:rsidR="00000000" w:rsidRPr="00000000">
        <w:rPr>
          <w:rtl w:val="0"/>
        </w:rPr>
        <w:t xml:space="preserve"> </w:t>
      </w:r>
      <w:r w:rsidDel="00000000" w:rsidR="00000000" w:rsidRPr="00000000">
        <w:rPr>
          <w:u w:val="single"/>
          <w:rtl w:val="0"/>
        </w:rPr>
        <w:t xml:space="preserve">researchers</w:t>
      </w:r>
      <w:r w:rsidDel="00000000" w:rsidR="00000000" w:rsidRPr="00000000">
        <w:rPr>
          <w:rtl w:val="0"/>
        </w:rPr>
        <w:t xml:space="preserve"> from the University of Geneva (UNIGE), Switzerland, working alongside the University of Zurich, </w:t>
      </w:r>
      <w:r w:rsidDel="00000000" w:rsidR="00000000" w:rsidRPr="00000000">
        <w:rPr>
          <w:u w:val="single"/>
          <w:rtl w:val="0"/>
        </w:rPr>
        <w:t xml:space="preserve">discovered that </w:t>
      </w:r>
      <w:r w:rsidDel="00000000" w:rsidR="00000000" w:rsidRPr="00000000">
        <w:rPr>
          <w:b w:val="1"/>
          <w:bCs w:val="1"/>
          <w:u w:val="single"/>
          <w:rtl w:val="0"/>
        </w:rPr>
        <w:t xml:space="preserve">this extinction took place during</w:t>
      </w:r>
      <w:r w:rsidDel="00000000" w:rsidR="00000000" w:rsidRPr="00000000">
        <w:rPr>
          <w:u w:val="single"/>
          <w:rtl w:val="0"/>
        </w:rPr>
        <w:t xml:space="preserve"> a short </w:t>
      </w:r>
      <w:r w:rsidDel="00000000" w:rsidR="00000000" w:rsidRPr="00000000">
        <w:rPr>
          <w:b w:val="1"/>
          <w:bCs w:val="1"/>
          <w:u w:val="single"/>
          <w:rtl w:val="0"/>
        </w:rPr>
        <w:t xml:space="preserve">ice</w:t>
      </w:r>
      <w:r w:rsidDel="00000000" w:rsidR="00000000" w:rsidRPr="00000000">
        <w:rPr>
          <w:u w:val="single"/>
          <w:rtl w:val="0"/>
        </w:rPr>
        <w:t xml:space="preserve"> </w:t>
      </w:r>
      <w:r w:rsidDel="00000000" w:rsidR="00000000" w:rsidRPr="00000000">
        <w:rPr>
          <w:b w:val="1"/>
          <w:bCs w:val="1"/>
          <w:u w:val="single"/>
          <w:rtl w:val="0"/>
        </w:rPr>
        <w:t xml:space="preserve">age</w:t>
      </w:r>
      <w:r w:rsidDel="00000000" w:rsidR="00000000" w:rsidRPr="00000000">
        <w:rPr>
          <w:u w:val="single"/>
          <w:rtl w:val="0"/>
        </w:rPr>
        <w:t xml:space="preserve"> which </w:t>
      </w:r>
      <w:r w:rsidDel="00000000" w:rsidR="00000000" w:rsidRPr="00000000">
        <w:rPr>
          <w:b w:val="1"/>
          <w:bCs w:val="1"/>
          <w:u w:val="single"/>
          <w:rtl w:val="0"/>
        </w:rPr>
        <w:t xml:space="preserve">preceded</w:t>
      </w:r>
      <w:r w:rsidDel="00000000" w:rsidR="00000000" w:rsidRPr="00000000">
        <w:rPr>
          <w:u w:val="single"/>
          <w:rtl w:val="0"/>
        </w:rPr>
        <w:t xml:space="preserve"> the global climate </w:t>
      </w:r>
      <w:r w:rsidDel="00000000" w:rsidR="00000000" w:rsidRPr="00000000">
        <w:rPr>
          <w:b w:val="1"/>
          <w:bCs w:val="1"/>
          <w:u w:val="single"/>
          <w:rtl w:val="0"/>
        </w:rPr>
        <w:t xml:space="preserve">warming</w:t>
      </w:r>
      <w:r w:rsidDel="00000000" w:rsidR="00000000" w:rsidRPr="00000000">
        <w:rPr>
          <w:u w:val="single"/>
          <w:rtl w:val="0"/>
        </w:rPr>
        <w:t xml:space="preserve">.</w:t>
      </w:r>
      <w:r w:rsidDel="00000000" w:rsidR="00000000" w:rsidRPr="00000000">
        <w:rPr>
          <w:rtl w:val="0"/>
        </w:rPr>
        <w:t xml:space="preserve"> It's the first time that the various stages of a mass extinction have been accurately understood and that scientists have been able to assess the major role played by volcanic explosions in these climate processes. </w:t>
      </w:r>
      <w:r w:rsidDel="00000000" w:rsidR="00000000" w:rsidRPr="00000000">
        <w:rPr>
          <w:u w:val="single"/>
          <w:rtl w:val="0"/>
        </w:rPr>
        <w:t xml:space="preserve">This research</w:t>
      </w:r>
      <w:r w:rsidDel="00000000" w:rsidR="00000000" w:rsidRPr="00000000">
        <w:rPr>
          <w:rtl w:val="0"/>
        </w:rPr>
        <w:t xml:space="preserve">, which can be read in Scientific Reports, completely </w:t>
      </w:r>
      <w:r w:rsidDel="00000000" w:rsidR="00000000" w:rsidRPr="00000000">
        <w:rPr>
          <w:u w:val="single"/>
          <w:rtl w:val="0"/>
        </w:rPr>
        <w:t xml:space="preserve">calls into question the scientific theories regarding these phenomena, founded on the increase of CO2</w:t>
      </w:r>
      <w:r w:rsidDel="00000000" w:rsidR="00000000" w:rsidRPr="00000000">
        <w:rPr>
          <w:rtl w:val="0"/>
        </w:rPr>
        <w:t xml:space="preserve"> in the atmosphere, and paves the way for a new vision of Earth's climate history.</w:t>
      </w:r>
      <w:r w:rsidDel="00000000" w:rsidR="00000000" w:rsidRPr="00000000">
        <w:rPr>
          <w:rtl w:val="0"/>
        </w:rPr>
      </w:r>
    </w:p>
    <w:p w:rsidR="00000000" w:rsidDel="00000000" w:rsidP="00000000" w:rsidRDefault="00000000" w:rsidRPr="00000000" w14:paraId="00000258">
      <w:pPr>
        <w:rPr>
          <w:sz w:val="16"/>
          <w:szCs w:val="16"/>
        </w:rPr>
      </w:pPr>
      <w:r w:rsidDel="00000000" w:rsidR="00000000" w:rsidRPr="00000000">
        <w:rPr>
          <w:sz w:val="16"/>
          <w:szCs w:val="16"/>
          <w:rtl w:val="0"/>
        </w:rPr>
        <w:t xml:space="preserve">Teams of researchers led by Professor Urs Schaltegger from the Department of Earth and Environmental Sciences at the Faculty of Science of the UNIGE and by Hugo Bucher, from the University of Zürich, have been working on absolute dating for many years. They work on determining the age of minerals in volcanic ash, which establishes a precise and detailed chronology of Earth's climate evolution. They became interested in the Permian-Triassic boundary, 250 million years ago, during which one of the greatest mass extinctions ever took place, responsible for the loss of 95% of marine species. How did this happen? for how long marine biodiversity stayed at very low levels?</w:t>
      </w:r>
    </w:p>
    <w:p w:rsidR="00000000" w:rsidDel="00000000" w:rsidP="00000000" w:rsidRDefault="00000000" w:rsidRPr="00000000" w14:paraId="00000259">
      <w:pPr>
        <w:rPr>
          <w:sz w:val="16"/>
          <w:szCs w:val="16"/>
        </w:rPr>
      </w:pPr>
      <w:r w:rsidDel="00000000" w:rsidR="00000000" w:rsidRPr="00000000">
        <w:rPr>
          <w:sz w:val="16"/>
          <w:szCs w:val="16"/>
          <w:rtl w:val="0"/>
        </w:rPr>
        <w:t xml:space="preserve">A technique founded on the radioactive decay of uranium.</w:t>
      </w:r>
    </w:p>
    <w:p w:rsidR="00000000" w:rsidDel="00000000" w:rsidP="00000000" w:rsidRDefault="00000000" w:rsidRPr="00000000" w14:paraId="0000025A">
      <w:pPr>
        <w:rPr>
          <w:b w:val="1"/>
          <w:bCs w:val="1"/>
          <w:u w:val="single"/>
        </w:rPr>
      </w:pPr>
      <w:r w:rsidDel="00000000" w:rsidR="00000000" w:rsidRPr="00000000">
        <w:rPr>
          <w:sz w:val="16"/>
          <w:szCs w:val="16"/>
          <w:rtl w:val="0"/>
        </w:rPr>
        <w:t xml:space="preserve">Researchers worked on sediment layers in the Nanpanjiang basin in southern China. They have the particularity of being extremely well preserved, which allowed for an accurate study of the biodiversity and the climate history of the Permian and the Triassic. "We made several cross-sections of hundreds of metres of basin sediments and we determined the exact positions of ash beds contained in these marine sediments," explained Björn Baresel, first author of the study. They then applied a precise dating technique based on natural radioactive decay of uranium, as Urs Schaltegger added: "In the sedimentary cross-sections, we found layers of volcanic ash containing the mineral zircon which incorporates uranium. It has the specificity of decaying into lead over time at a well-known speed. This is why, by measuring the concentrations of uranium and lead, it was possible for us to date a sediment layer to an accuracy of 35,000 years, which is already fairly precise for periods over 250 million years." </w:t>
      </w:r>
      <w:r w:rsidDel="00000000" w:rsidR="00000000" w:rsidRPr="00000000">
        <w:rPr>
          <w:b w:val="1"/>
          <w:bCs w:val="1"/>
          <w:u w:val="single"/>
          <w:rtl w:val="0"/>
        </w:rPr>
        <w:t xml:space="preserve">Ice is responsible for mass extinction</w:t>
      </w:r>
    </w:p>
    <w:p w:rsidR="00000000" w:rsidDel="00000000" w:rsidP="00000000" w:rsidRDefault="00000000" w:rsidRPr="00000000" w14:paraId="0000025B">
      <w:pPr>
        <w:rPr/>
      </w:pPr>
      <w:r w:rsidDel="00000000" w:rsidR="00000000" w:rsidRPr="00000000">
        <w:rPr>
          <w:rtl w:val="0"/>
        </w:rPr>
        <w:t xml:space="preserve">By dating the various sediment layers, researchers realised that the </w:t>
      </w:r>
      <w:r w:rsidDel="00000000" w:rsidR="00000000" w:rsidRPr="00000000">
        <w:rPr>
          <w:b w:val="1"/>
          <w:bCs w:val="1"/>
          <w:u w:val="single"/>
          <w:rtl w:val="0"/>
        </w:rPr>
        <w:t xml:space="preserve">mass extinction</w:t>
      </w:r>
      <w:r w:rsidDel="00000000" w:rsidR="00000000" w:rsidRPr="00000000">
        <w:rPr>
          <w:rtl w:val="0"/>
        </w:rPr>
        <w:t xml:space="preserve"> of the Permian-Triassic boundary is represented by a gap in sedimentation, which </w:t>
      </w:r>
      <w:r w:rsidDel="00000000" w:rsidR="00000000" w:rsidRPr="00000000">
        <w:rPr>
          <w:b w:val="1"/>
          <w:bCs w:val="1"/>
          <w:u w:val="single"/>
          <w:rtl w:val="0"/>
        </w:rPr>
        <w:t xml:space="preserve">corresponds to </w:t>
      </w:r>
      <w:r w:rsidDel="00000000" w:rsidR="00000000" w:rsidRPr="00000000">
        <w:rPr>
          <w:rtl w:val="0"/>
        </w:rPr>
        <w:t xml:space="preserve">a period when the</w:t>
      </w:r>
      <w:r w:rsidDel="00000000" w:rsidR="00000000" w:rsidRPr="00000000">
        <w:rPr>
          <w:u w:val="single"/>
          <w:rtl w:val="0"/>
        </w:rPr>
        <w:t xml:space="preserve"> sea-water level decreased. The only explanation to this phenomenon is that there was </w:t>
      </w:r>
      <w:r w:rsidDel="00000000" w:rsidR="00000000" w:rsidRPr="00000000">
        <w:rPr>
          <w:b w:val="1"/>
          <w:bCs w:val="1"/>
          <w:u w:val="single"/>
          <w:rtl w:val="0"/>
        </w:rPr>
        <w:t xml:space="preserve">ice</w:t>
      </w:r>
      <w:r w:rsidDel="00000000" w:rsidR="00000000" w:rsidRPr="00000000">
        <w:rPr>
          <w:rtl w:val="0"/>
        </w:rPr>
        <w:t xml:space="preserve">, which stored water, and that this </w:t>
      </w:r>
      <w:r w:rsidDel="00000000" w:rsidR="00000000" w:rsidRPr="00000000">
        <w:rPr>
          <w:b w:val="1"/>
          <w:bCs w:val="1"/>
          <w:u w:val="single"/>
          <w:rtl w:val="0"/>
        </w:rPr>
        <w:t xml:space="preserve">ice age</w:t>
      </w:r>
      <w:r w:rsidDel="00000000" w:rsidR="00000000" w:rsidRPr="00000000">
        <w:rPr>
          <w:rtl w:val="0"/>
        </w:rPr>
        <w:t xml:space="preserve"> which lasted 80,000 years was </w:t>
      </w:r>
      <w:r w:rsidDel="00000000" w:rsidR="00000000" w:rsidRPr="00000000">
        <w:rPr>
          <w:b w:val="1"/>
          <w:bCs w:val="1"/>
          <w:u w:val="single"/>
          <w:rtl w:val="0"/>
        </w:rPr>
        <w:t xml:space="preserve">sufficient to eliminate</w:t>
      </w:r>
      <w:r w:rsidDel="00000000" w:rsidR="00000000" w:rsidRPr="00000000">
        <w:rPr>
          <w:rtl w:val="0"/>
        </w:rPr>
        <w:t xml:space="preserve"> </w:t>
      </w:r>
      <w:r w:rsidDel="00000000" w:rsidR="00000000" w:rsidRPr="00000000">
        <w:rPr>
          <w:sz w:val="16"/>
          <w:szCs w:val="16"/>
          <w:rtl w:val="0"/>
        </w:rPr>
        <w:t xml:space="preserve">much of marine</w:t>
      </w:r>
      <w:r w:rsidDel="00000000" w:rsidR="00000000" w:rsidRPr="00000000">
        <w:rPr>
          <w:rtl w:val="0"/>
        </w:rPr>
        <w:t xml:space="preserve"> </w:t>
      </w:r>
      <w:r w:rsidDel="00000000" w:rsidR="00000000" w:rsidRPr="00000000">
        <w:rPr>
          <w:b w:val="1"/>
          <w:bCs w:val="1"/>
          <w:u w:val="single"/>
          <w:rtl w:val="0"/>
        </w:rPr>
        <w:t xml:space="preserve">life</w:t>
      </w:r>
      <w:r w:rsidDel="00000000" w:rsidR="00000000" w:rsidRPr="00000000">
        <w:rPr>
          <w:rtl w:val="0"/>
        </w:rPr>
        <w:t xml:space="preserve">. </w:t>
      </w:r>
      <w:r w:rsidDel="00000000" w:rsidR="00000000" w:rsidRPr="00000000">
        <w:rPr>
          <w:sz w:val="16"/>
          <w:szCs w:val="16"/>
          <w:rtl w:val="0"/>
        </w:rPr>
        <w:t xml:space="preserve">Scientists from the UNIGE explain the global temperature drop by a stratospheric injection of large amounts of sulphur dioxide reducing the intensity of solar radiation reaching the surface of Earth. "We therefore have proof that the species disappeared during an ice age caused by the activity of the first volcanism in the Siberian Traps," added Urs Schaltegger. This ice age was followed by the formation of limestone deposits through bacteria, marking the return of life on Earth at more moderate temperatures. </w:t>
      </w:r>
      <w:r w:rsidDel="00000000" w:rsidR="00000000" w:rsidRPr="00000000">
        <w:rPr>
          <w:rtl w:val="0"/>
        </w:rPr>
        <w:t xml:space="preserve">The period of intense climate </w:t>
      </w:r>
      <w:r w:rsidDel="00000000" w:rsidR="00000000" w:rsidRPr="00000000">
        <w:rPr>
          <w:b w:val="1"/>
          <w:bCs w:val="1"/>
          <w:u w:val="single"/>
          <w:rtl w:val="0"/>
        </w:rPr>
        <w:t xml:space="preserve">warming</w:t>
      </w:r>
      <w:r w:rsidDel="00000000" w:rsidR="00000000" w:rsidRPr="00000000">
        <w:rPr>
          <w:rtl w:val="0"/>
        </w:rPr>
        <w:t xml:space="preserve">, </w:t>
      </w:r>
      <w:r w:rsidDel="00000000" w:rsidR="00000000" w:rsidRPr="00000000">
        <w:rPr>
          <w:sz w:val="16"/>
          <w:szCs w:val="16"/>
          <w:rtl w:val="0"/>
        </w:rPr>
        <w:t xml:space="preserve">related to the emplacement of large amounts of basalt of the Siberian Traps and which we </w:t>
      </w:r>
      <w:r w:rsidDel="00000000" w:rsidR="00000000" w:rsidRPr="00000000">
        <w:rPr>
          <w:u w:val="single"/>
          <w:rtl w:val="0"/>
        </w:rPr>
        <w:t xml:space="preserve">previously thought was responsible for the extinction</w:t>
      </w:r>
      <w:r w:rsidDel="00000000" w:rsidR="00000000" w:rsidRPr="00000000">
        <w:rPr>
          <w:rtl w:val="0"/>
        </w:rPr>
        <w:t xml:space="preserve"> of marine species, in fact </w:t>
      </w:r>
      <w:r w:rsidDel="00000000" w:rsidR="00000000" w:rsidRPr="00000000">
        <w:rPr>
          <w:u w:val="single"/>
          <w:rtl w:val="0"/>
        </w:rPr>
        <w:t xml:space="preserve">happened 500,000 years after </w:t>
      </w:r>
      <w:r w:rsidDel="00000000" w:rsidR="00000000" w:rsidRPr="00000000">
        <w:rPr>
          <w:rtl w:val="0"/>
        </w:rPr>
        <w:t xml:space="preserve">the Permian-Triassic boundary.</w:t>
      </w:r>
    </w:p>
    <w:p w:rsidR="00000000" w:rsidDel="00000000" w:rsidP="00000000" w:rsidRDefault="00000000" w:rsidRPr="00000000" w14:paraId="0000025C">
      <w:pPr>
        <w:rPr>
          <w:sz w:val="16"/>
          <w:szCs w:val="16"/>
        </w:rPr>
      </w:pPr>
      <w:r w:rsidDel="00000000" w:rsidR="00000000" w:rsidRPr="00000000">
        <w:rPr>
          <w:rtl w:val="0"/>
        </w:rPr>
        <w:t xml:space="preserve">This study therefore shows that climate </w:t>
      </w:r>
      <w:r w:rsidDel="00000000" w:rsidR="00000000" w:rsidRPr="00000000">
        <w:rPr>
          <w:b w:val="1"/>
          <w:bCs w:val="1"/>
          <w:u w:val="single"/>
          <w:rtl w:val="0"/>
        </w:rPr>
        <w:t xml:space="preserve">warming is not the</w:t>
      </w:r>
      <w:r w:rsidDel="00000000" w:rsidR="00000000" w:rsidRPr="00000000">
        <w:rPr>
          <w:rtl w:val="0"/>
        </w:rPr>
        <w:t xml:space="preserve"> only </w:t>
      </w:r>
      <w:r w:rsidDel="00000000" w:rsidR="00000000" w:rsidRPr="00000000">
        <w:rPr>
          <w:b w:val="1"/>
          <w:bCs w:val="1"/>
          <w:u w:val="single"/>
          <w:rtl w:val="0"/>
        </w:rPr>
        <w:t xml:space="preserve">explanation of global ecological disasters </w:t>
      </w:r>
      <w:r w:rsidDel="00000000" w:rsidR="00000000" w:rsidRPr="00000000">
        <w:rPr>
          <w:rtl w:val="0"/>
        </w:rPr>
        <w:t xml:space="preserve">in the past on Earth:</w:t>
      </w:r>
      <w:r w:rsidDel="00000000" w:rsidR="00000000" w:rsidRPr="00000000">
        <w:rPr>
          <w:sz w:val="16"/>
          <w:szCs w:val="16"/>
          <w:rtl w:val="0"/>
        </w:rPr>
        <w:t xml:space="preserve"> it is important to continue analysing ancient marine sediments to gain a deeper understanding of Earth's climate system.</w:t>
      </w:r>
    </w:p>
    <w:p w:rsidR="00000000" w:rsidDel="00000000" w:rsidP="00000000" w:rsidRDefault="00000000" w:rsidRPr="00000000" w14:paraId="0000025D">
      <w:pPr>
        <w:pStyle w:val="Heading4"/>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2"/>
        <w:rPr/>
      </w:pPr>
      <w:r w:rsidDel="00000000" w:rsidR="00000000" w:rsidRPr="00000000">
        <w:rPr>
          <w:rtl w:val="0"/>
        </w:rPr>
        <w:t xml:space="preserve">2NC/1NR --- XT: Ice Age</w:t>
      </w:r>
    </w:p>
    <w:p w:rsidR="00000000" w:rsidDel="00000000" w:rsidP="00000000" w:rsidRDefault="00000000" w:rsidRPr="00000000" w14:paraId="00000260">
      <w:pPr>
        <w:pStyle w:val="Heading3"/>
        <w:rPr/>
      </w:pPr>
      <w:r w:rsidDel="00000000" w:rsidR="00000000" w:rsidRPr="00000000">
        <w:rPr>
          <w:rtl w:val="0"/>
        </w:rPr>
        <w:t xml:space="preserve">O/V</w:t>
      </w:r>
    </w:p>
    <w:p w:rsidR="00000000" w:rsidDel="00000000" w:rsidP="00000000" w:rsidRDefault="00000000" w:rsidRPr="00000000" w14:paraId="00000261">
      <w:pPr>
        <w:pStyle w:val="Heading4"/>
        <w:rPr/>
      </w:pPr>
      <w:r w:rsidDel="00000000" w:rsidR="00000000" w:rsidRPr="00000000">
        <w:rPr>
          <w:rtl w:val="0"/>
        </w:rPr>
        <w:t xml:space="preserve">The tipping point for the ice age is coming NOW – only global warming can stop the ice age and save humanity – that’s Bodissey, Climate News Network, and McFadden. </w:t>
      </w:r>
    </w:p>
    <w:p w:rsidR="00000000" w:rsidDel="00000000" w:rsidP="00000000" w:rsidRDefault="00000000" w:rsidRPr="00000000" w14:paraId="00000262">
      <w:pPr>
        <w:pStyle w:val="Heading3"/>
        <w:rPr/>
      </w:pPr>
      <w:r w:rsidDel="00000000" w:rsidR="00000000" w:rsidRPr="00000000">
        <w:rPr>
          <w:rtl w:val="0"/>
        </w:rPr>
        <w:t xml:space="preserve">Turns --- 2NC/1NR --- Ice Age</w:t>
      </w:r>
    </w:p>
    <w:p w:rsidR="00000000" w:rsidDel="00000000" w:rsidP="00000000" w:rsidRDefault="00000000" w:rsidRPr="00000000" w14:paraId="00000263">
      <w:pPr>
        <w:pStyle w:val="Heading4"/>
        <w:rPr/>
      </w:pPr>
      <w:r w:rsidDel="00000000" w:rsidR="00000000" w:rsidRPr="00000000">
        <w:rPr>
          <w:rtl w:val="0"/>
        </w:rPr>
        <w:t xml:space="preserve">Ice age turns case --- disease, ag disruption, resource wars, etc</w:t>
      </w:r>
    </w:p>
    <w:p w:rsidR="00000000" w:rsidDel="00000000" w:rsidP="00000000" w:rsidRDefault="00000000" w:rsidRPr="00000000" w14:paraId="00000264">
      <w:pPr>
        <w:rPr/>
      </w:pPr>
      <w:r w:rsidDel="00000000" w:rsidR="00000000" w:rsidRPr="00000000">
        <w:rPr>
          <w:b w:val="1"/>
          <w:bCs w:val="1"/>
          <w:rtl w:val="0"/>
        </w:rPr>
        <w:t xml:space="preserve">Mcfadden</w:t>
      </w:r>
      <w:r w:rsidDel="00000000" w:rsidR="00000000" w:rsidRPr="00000000">
        <w:rPr>
          <w:rtl w:val="0"/>
        </w:rPr>
        <w:t xml:space="preserve"> </w:t>
      </w:r>
      <w:r w:rsidDel="00000000" w:rsidR="00000000" w:rsidRPr="00000000">
        <w:rPr>
          <w:b w:val="1"/>
          <w:bCs w:val="1"/>
          <w:rtl w:val="0"/>
        </w:rPr>
        <w:t xml:space="preserve">23</w:t>
      </w:r>
      <w:r w:rsidDel="00000000" w:rsidR="00000000" w:rsidRPr="00000000">
        <w:rPr>
          <w:rtl w:val="0"/>
        </w:rPr>
        <w:t xml:space="preserve"> (Christopher Mcfadden, graduated from Cardiff University in 2004 with a Masters Degree in Geology. Since then, he has worked exclusively within the Built Environment, Occupational Health and Safety and Environmental Consultancy industries. accredited Energy Consultant, Green Deal Assessor and Practitioner member of IEMA.  2-24-2023, "How to survive an ice age: We've done it before, but can we do it again?," Interesting Engineering, https://interestingengineering.com/innovation/how-to-survive-an-ice-age, DOA: 7-16-2024//St. Marks Adam)</w:t>
      </w:r>
    </w:p>
    <w:p w:rsidR="00000000" w:rsidDel="00000000" w:rsidP="00000000" w:rsidRDefault="00000000" w:rsidRPr="00000000" w14:paraId="00000265">
      <w:pPr>
        <w:rPr>
          <w:u w:val="single"/>
        </w:rPr>
      </w:pPr>
      <w:r w:rsidDel="00000000" w:rsidR="00000000" w:rsidRPr="00000000">
        <w:rPr>
          <w:u w:val="single"/>
          <w:rtl w:val="0"/>
        </w:rPr>
        <w:t xml:space="preserve">A </w:t>
      </w:r>
      <w:r w:rsidDel="00000000" w:rsidR="00000000" w:rsidRPr="00000000">
        <w:rPr>
          <w:highlight w:val="cyan"/>
          <w:u w:val="single"/>
          <w:rtl w:val="0"/>
        </w:rPr>
        <w:t xml:space="preserve">new ice age would significantly impact</w:t>
      </w:r>
      <w:r w:rsidDel="00000000" w:rsidR="00000000" w:rsidRPr="00000000">
        <w:rPr>
          <w:sz w:val="16"/>
          <w:szCs w:val="16"/>
          <w:rtl w:val="0"/>
        </w:rPr>
        <w:t xml:space="preserve"> modern </w:t>
      </w:r>
      <w:r w:rsidDel="00000000" w:rsidR="00000000" w:rsidRPr="00000000">
        <w:rPr>
          <w:highlight w:val="cyan"/>
          <w:u w:val="single"/>
          <w:rtl w:val="0"/>
        </w:rPr>
        <w:t xml:space="preserve">humans,</w:t>
      </w:r>
      <w:r w:rsidDel="00000000" w:rsidR="00000000" w:rsidRPr="00000000">
        <w:rPr>
          <w:u w:val="single"/>
          <w:rtl w:val="0"/>
        </w:rPr>
        <w:t xml:space="preserve"> as our current way of </w:t>
      </w:r>
      <w:r w:rsidDel="00000000" w:rsidR="00000000" w:rsidRPr="00000000">
        <w:rPr>
          <w:highlight w:val="cyan"/>
          <w:u w:val="single"/>
          <w:rtl w:val="0"/>
        </w:rPr>
        <w:t xml:space="preserve">life is not well adapted to a cold</w:t>
      </w:r>
      <w:r w:rsidDel="00000000" w:rsidR="00000000" w:rsidRPr="00000000">
        <w:rPr>
          <w:u w:val="single"/>
          <w:rtl w:val="0"/>
        </w:rPr>
        <w:t xml:space="preserve">, harsh </w:t>
      </w:r>
      <w:r w:rsidDel="00000000" w:rsidR="00000000" w:rsidRPr="00000000">
        <w:rPr>
          <w:highlight w:val="cyan"/>
          <w:u w:val="single"/>
          <w:rtl w:val="0"/>
        </w:rPr>
        <w:t xml:space="preserve">environment</w:t>
      </w:r>
      <w:r w:rsidDel="00000000" w:rsidR="00000000" w:rsidRPr="00000000">
        <w:rPr>
          <w:sz w:val="16"/>
          <w:szCs w:val="16"/>
          <w:rtl w:val="0"/>
        </w:rPr>
        <w:t xml:space="preserve">. </w:t>
      </w:r>
      <w:r w:rsidDel="00000000" w:rsidR="00000000" w:rsidRPr="00000000">
        <w:rPr>
          <w:u w:val="single"/>
          <w:rtl w:val="0"/>
        </w:rPr>
        <w:t xml:space="preserve">Some of the effects would likely include the following:</w:t>
      </w:r>
    </w:p>
    <w:p w:rsidR="00000000" w:rsidDel="00000000" w:rsidP="00000000" w:rsidRDefault="00000000" w:rsidRPr="00000000" w14:paraId="00000266">
      <w:pPr>
        <w:rPr>
          <w:sz w:val="16"/>
          <w:szCs w:val="16"/>
        </w:rPr>
      </w:pPr>
      <w:r w:rsidDel="00000000" w:rsidR="00000000" w:rsidRPr="00000000">
        <w:rPr>
          <w:b w:val="1"/>
          <w:bCs w:val="1"/>
          <w:highlight w:val="cyan"/>
          <w:u w:val="single"/>
          <w:rtl w:val="0"/>
        </w:rPr>
        <w:t xml:space="preserve">Agricultural disruption</w:t>
      </w:r>
      <w:r w:rsidDel="00000000" w:rsidR="00000000" w:rsidRPr="00000000">
        <w:rPr>
          <w:u w:val="single"/>
          <w:rtl w:val="0"/>
        </w:rPr>
        <w:t xml:space="preserve">:</w:t>
      </w:r>
      <w:r w:rsidDel="00000000" w:rsidR="00000000" w:rsidRPr="00000000">
        <w:rPr>
          <w:sz w:val="16"/>
          <w:szCs w:val="16"/>
          <w:rtl w:val="0"/>
        </w:rPr>
        <w:t xml:space="preserve"> </w:t>
      </w:r>
      <w:r w:rsidDel="00000000" w:rsidR="00000000" w:rsidRPr="00000000">
        <w:rPr>
          <w:u w:val="single"/>
          <w:rtl w:val="0"/>
        </w:rPr>
        <w:t xml:space="preserve">A new ice age would likely </w:t>
      </w:r>
      <w:r w:rsidDel="00000000" w:rsidR="00000000" w:rsidRPr="00000000">
        <w:rPr>
          <w:b w:val="1"/>
          <w:bCs w:val="1"/>
          <w:highlight w:val="cyan"/>
          <w:u w:val="single"/>
          <w:rtl w:val="0"/>
        </w:rPr>
        <w:t xml:space="preserve">result in widespread crop failures and food shortages</w:t>
      </w:r>
      <w:r w:rsidDel="00000000" w:rsidR="00000000" w:rsidRPr="00000000">
        <w:rPr>
          <w:u w:val="single"/>
          <w:rtl w:val="0"/>
        </w:rPr>
        <w:t xml:space="preserve">, as </w:t>
      </w:r>
      <w:r w:rsidDel="00000000" w:rsidR="00000000" w:rsidRPr="00000000">
        <w:rPr>
          <w:highlight w:val="cyan"/>
          <w:u w:val="single"/>
          <w:rtl w:val="0"/>
        </w:rPr>
        <w:t xml:space="preserve">growing conditions would become</w:t>
      </w:r>
      <w:r w:rsidDel="00000000" w:rsidR="00000000" w:rsidRPr="00000000">
        <w:rPr>
          <w:u w:val="single"/>
          <w:rtl w:val="0"/>
        </w:rPr>
        <w:t xml:space="preserve"> much more </w:t>
      </w:r>
      <w:r w:rsidDel="00000000" w:rsidR="00000000" w:rsidRPr="00000000">
        <w:rPr>
          <w:highlight w:val="cyan"/>
          <w:u w:val="single"/>
          <w:rtl w:val="0"/>
        </w:rPr>
        <w:t xml:space="preserve">challenging</w:t>
      </w:r>
      <w:r w:rsidDel="00000000" w:rsidR="00000000" w:rsidRPr="00000000">
        <w:rPr>
          <w:u w:val="single"/>
          <w:rtl w:val="0"/>
        </w:rPr>
        <w:t xml:space="preserve">, and our food crops are much less diverse </w:t>
      </w:r>
      <w:r w:rsidDel="00000000" w:rsidR="00000000" w:rsidRPr="00000000">
        <w:rPr>
          <w:sz w:val="16"/>
          <w:szCs w:val="16"/>
          <w:rtl w:val="0"/>
        </w:rPr>
        <w:t xml:space="preserve">than previously. </w:t>
      </w:r>
      <w:r w:rsidDel="00000000" w:rsidR="00000000" w:rsidRPr="00000000">
        <w:rPr>
          <w:u w:val="single"/>
          <w:rtl w:val="0"/>
        </w:rPr>
        <w:t xml:space="preserve">This would likely lead to </w:t>
      </w:r>
      <w:r w:rsidDel="00000000" w:rsidR="00000000" w:rsidRPr="00000000">
        <w:rPr>
          <w:highlight w:val="cyan"/>
          <w:u w:val="single"/>
          <w:rtl w:val="0"/>
        </w:rPr>
        <w:t xml:space="preserve">mass starvation</w:t>
      </w:r>
      <w:r w:rsidDel="00000000" w:rsidR="00000000" w:rsidRPr="00000000">
        <w:rPr>
          <w:u w:val="single"/>
          <w:rtl w:val="0"/>
        </w:rPr>
        <w:t xml:space="preserve"> and famine</w:t>
      </w:r>
      <w:r w:rsidDel="00000000" w:rsidR="00000000" w:rsidRPr="00000000">
        <w:rPr>
          <w:sz w:val="16"/>
          <w:szCs w:val="16"/>
          <w:rtl w:val="0"/>
        </w:rPr>
        <w:t xml:space="preserve"> around the world.</w:t>
      </w:r>
    </w:p>
    <w:p w:rsidR="00000000" w:rsidDel="00000000" w:rsidP="00000000" w:rsidRDefault="00000000" w:rsidRPr="00000000" w14:paraId="00000267">
      <w:pPr>
        <w:rPr>
          <w:u w:val="single"/>
        </w:rPr>
      </w:pPr>
      <w:r w:rsidDel="00000000" w:rsidR="00000000" w:rsidRPr="00000000">
        <w:rPr>
          <w:highlight w:val="cyan"/>
          <w:u w:val="single"/>
          <w:rtl w:val="0"/>
        </w:rPr>
        <w:t xml:space="preserve">Infra</w:t>
      </w:r>
      <w:r w:rsidDel="00000000" w:rsidR="00000000" w:rsidRPr="00000000">
        <w:rPr>
          <w:u w:val="single"/>
          <w:rtl w:val="0"/>
        </w:rPr>
        <w:t xml:space="preserve">structure </w:t>
      </w:r>
      <w:r w:rsidDel="00000000" w:rsidR="00000000" w:rsidRPr="00000000">
        <w:rPr>
          <w:highlight w:val="cyan"/>
          <w:u w:val="single"/>
          <w:rtl w:val="0"/>
        </w:rPr>
        <w:t xml:space="preserve">damage</w:t>
      </w:r>
      <w:r w:rsidDel="00000000" w:rsidR="00000000" w:rsidRPr="00000000">
        <w:rPr>
          <w:sz w:val="16"/>
          <w:szCs w:val="16"/>
          <w:highlight w:val="cyan"/>
          <w:rtl w:val="0"/>
        </w:rPr>
        <w:t xml:space="preserve">: </w:t>
      </w:r>
      <w:r w:rsidDel="00000000" w:rsidR="00000000" w:rsidRPr="00000000">
        <w:rPr>
          <w:highlight w:val="cyan"/>
          <w:u w:val="single"/>
          <w:rtl w:val="0"/>
        </w:rPr>
        <w:t xml:space="preserve">Extreme cold</w:t>
      </w:r>
      <w:r w:rsidDel="00000000" w:rsidR="00000000" w:rsidRPr="00000000">
        <w:rPr>
          <w:u w:val="single"/>
          <w:rtl w:val="0"/>
        </w:rPr>
        <w:t xml:space="preserve"> and snow could d</w:t>
      </w:r>
      <w:r w:rsidDel="00000000" w:rsidR="00000000" w:rsidRPr="00000000">
        <w:rPr>
          <w:highlight w:val="cyan"/>
          <w:u w:val="single"/>
          <w:rtl w:val="0"/>
        </w:rPr>
        <w:t xml:space="preserve">amage buildings and infra</w:t>
      </w:r>
      <w:r w:rsidDel="00000000" w:rsidR="00000000" w:rsidRPr="00000000">
        <w:rPr>
          <w:u w:val="single"/>
          <w:rtl w:val="0"/>
        </w:rPr>
        <w:t xml:space="preserve">structure</w:t>
      </w:r>
      <w:r w:rsidDel="00000000" w:rsidR="00000000" w:rsidRPr="00000000">
        <w:rPr>
          <w:sz w:val="16"/>
          <w:szCs w:val="16"/>
          <w:rtl w:val="0"/>
        </w:rPr>
        <w:t xml:space="preserve">, such as roads and bridges, </w:t>
      </w:r>
      <w:r w:rsidDel="00000000" w:rsidR="00000000" w:rsidRPr="00000000">
        <w:rPr>
          <w:highlight w:val="cyan"/>
          <w:u w:val="single"/>
          <w:rtl w:val="0"/>
        </w:rPr>
        <w:t xml:space="preserve">making it more difficult for people to travel,</w:t>
      </w:r>
      <w:r w:rsidDel="00000000" w:rsidR="00000000" w:rsidRPr="00000000">
        <w:rPr>
          <w:u w:val="single"/>
          <w:rtl w:val="0"/>
        </w:rPr>
        <w:t xml:space="preserve"> even locally, </w:t>
      </w:r>
      <w:r w:rsidDel="00000000" w:rsidR="00000000" w:rsidRPr="00000000">
        <w:rPr>
          <w:highlight w:val="cyan"/>
          <w:u w:val="single"/>
          <w:rtl w:val="0"/>
        </w:rPr>
        <w:t xml:space="preserve">and access essential services</w:t>
      </w:r>
      <w:r w:rsidDel="00000000" w:rsidR="00000000" w:rsidRPr="00000000">
        <w:rPr>
          <w:sz w:val="16"/>
          <w:szCs w:val="16"/>
          <w:rtl w:val="0"/>
        </w:rPr>
        <w:t xml:space="preserve">. Combined with a lack of food, these </w:t>
      </w:r>
      <w:r w:rsidDel="00000000" w:rsidR="00000000" w:rsidRPr="00000000">
        <w:rPr>
          <w:highlight w:val="cyan"/>
          <w:u w:val="single"/>
          <w:rtl w:val="0"/>
        </w:rPr>
        <w:t xml:space="preserve">structures would likely never be repaired</w:t>
      </w:r>
      <w:r w:rsidDel="00000000" w:rsidR="00000000" w:rsidRPr="00000000">
        <w:rPr>
          <w:u w:val="single"/>
          <w:rtl w:val="0"/>
        </w:rPr>
        <w:t xml:space="preserve"> or maintained.</w:t>
      </w:r>
    </w:p>
    <w:p w:rsidR="00000000" w:rsidDel="00000000" w:rsidP="00000000" w:rsidRDefault="00000000" w:rsidRPr="00000000" w14:paraId="00000268">
      <w:pPr>
        <w:rPr>
          <w:sz w:val="16"/>
          <w:szCs w:val="16"/>
        </w:rPr>
      </w:pPr>
      <w:r w:rsidDel="00000000" w:rsidR="00000000" w:rsidRPr="00000000">
        <w:rPr>
          <w:u w:val="single"/>
          <w:rtl w:val="0"/>
        </w:rPr>
        <w:t xml:space="preserve">Health problems</w:t>
      </w:r>
      <w:r w:rsidDel="00000000" w:rsidR="00000000" w:rsidRPr="00000000">
        <w:rPr>
          <w:sz w:val="16"/>
          <w:szCs w:val="16"/>
          <w:rtl w:val="0"/>
        </w:rPr>
        <w:t xml:space="preserve">: </w:t>
      </w:r>
      <w:r w:rsidDel="00000000" w:rsidR="00000000" w:rsidRPr="00000000">
        <w:rPr>
          <w:highlight w:val="cyan"/>
          <w:u w:val="single"/>
          <w:rtl w:val="0"/>
        </w:rPr>
        <w:t xml:space="preserve">People would be more vulnerable to</w:t>
      </w:r>
      <w:r w:rsidDel="00000000" w:rsidR="00000000" w:rsidRPr="00000000">
        <w:rPr>
          <w:u w:val="single"/>
          <w:rtl w:val="0"/>
        </w:rPr>
        <w:t xml:space="preserve"> cold-related </w:t>
      </w:r>
      <w:r w:rsidDel="00000000" w:rsidR="00000000" w:rsidRPr="00000000">
        <w:rPr>
          <w:highlight w:val="cyan"/>
          <w:u w:val="single"/>
          <w:rtl w:val="0"/>
        </w:rPr>
        <w:t xml:space="preserve">illnesses</w:t>
      </w:r>
      <w:r w:rsidDel="00000000" w:rsidR="00000000" w:rsidRPr="00000000">
        <w:rPr>
          <w:sz w:val="16"/>
          <w:szCs w:val="16"/>
          <w:rtl w:val="0"/>
        </w:rPr>
        <w:t xml:space="preserve"> like hypothermia and respiratory and cardiovascular problems. </w:t>
      </w:r>
      <w:r w:rsidDel="00000000" w:rsidR="00000000" w:rsidRPr="00000000">
        <w:rPr>
          <w:u w:val="single"/>
          <w:rtl w:val="0"/>
        </w:rPr>
        <w:t xml:space="preserve">A lack of good infrastructure would further compound this problem, and </w:t>
      </w:r>
      <w:r w:rsidDel="00000000" w:rsidR="00000000" w:rsidRPr="00000000">
        <w:rPr>
          <w:b w:val="1"/>
          <w:bCs w:val="1"/>
          <w:highlight w:val="cyan"/>
          <w:u w:val="single"/>
          <w:rtl w:val="0"/>
        </w:rPr>
        <w:t xml:space="preserve">diseases long thought “beaten” would</w:t>
      </w:r>
      <w:r w:rsidDel="00000000" w:rsidR="00000000" w:rsidRPr="00000000">
        <w:rPr>
          <w:sz w:val="16"/>
          <w:szCs w:val="16"/>
          <w:rtl w:val="0"/>
        </w:rPr>
        <w:t xml:space="preserve"> probably </w:t>
      </w:r>
      <w:r w:rsidDel="00000000" w:rsidR="00000000" w:rsidRPr="00000000">
        <w:rPr>
          <w:b w:val="1"/>
          <w:bCs w:val="1"/>
          <w:highlight w:val="cyan"/>
          <w:u w:val="single"/>
          <w:rtl w:val="0"/>
        </w:rPr>
        <w:t xml:space="preserve">run rampant</w:t>
      </w:r>
      <w:r w:rsidDel="00000000" w:rsidR="00000000" w:rsidRPr="00000000">
        <w:rPr>
          <w:b w:val="1"/>
          <w:bCs w:val="1"/>
          <w:sz w:val="16"/>
          <w:szCs w:val="16"/>
          <w:rtl w:val="0"/>
        </w:rPr>
        <w:t xml:space="preserve">.</w:t>
      </w:r>
      <w:r w:rsidDel="00000000" w:rsidR="00000000" w:rsidRPr="00000000">
        <w:rPr>
          <w:rtl w:val="0"/>
        </w:rPr>
      </w:r>
    </w:p>
    <w:p w:rsidR="00000000" w:rsidDel="00000000" w:rsidP="00000000" w:rsidRDefault="00000000" w:rsidRPr="00000000" w14:paraId="00000269">
      <w:pPr>
        <w:rPr>
          <w:sz w:val="16"/>
          <w:szCs w:val="16"/>
        </w:rPr>
      </w:pPr>
      <w:r w:rsidDel="00000000" w:rsidR="00000000" w:rsidRPr="00000000">
        <w:rPr>
          <w:u w:val="single"/>
          <w:rtl w:val="0"/>
        </w:rPr>
        <w:t xml:space="preserve">Economic impact:</w:t>
      </w:r>
      <w:r w:rsidDel="00000000" w:rsidR="00000000" w:rsidRPr="00000000">
        <w:rPr>
          <w:sz w:val="16"/>
          <w:szCs w:val="16"/>
          <w:rtl w:val="0"/>
        </w:rPr>
        <w:t xml:space="preserve"> </w:t>
      </w:r>
      <w:r w:rsidDel="00000000" w:rsidR="00000000" w:rsidRPr="00000000">
        <w:rPr>
          <w:u w:val="single"/>
          <w:rtl w:val="0"/>
        </w:rPr>
        <w:t xml:space="preserve">The global economy would likely suffer severely</w:t>
      </w:r>
      <w:r w:rsidDel="00000000" w:rsidR="00000000" w:rsidRPr="00000000">
        <w:rPr>
          <w:sz w:val="16"/>
          <w:szCs w:val="16"/>
          <w:rtl w:val="0"/>
        </w:rPr>
        <w:t xml:space="preserve">, as </w:t>
      </w:r>
      <w:r w:rsidDel="00000000" w:rsidR="00000000" w:rsidRPr="00000000">
        <w:rPr>
          <w:u w:val="single"/>
          <w:rtl w:val="0"/>
        </w:rPr>
        <w:t xml:space="preserve">industries such as tourism and agriculture would be impacted</w:t>
      </w:r>
      <w:r w:rsidDel="00000000" w:rsidR="00000000" w:rsidRPr="00000000">
        <w:rPr>
          <w:sz w:val="16"/>
          <w:szCs w:val="16"/>
          <w:rtl w:val="0"/>
        </w:rPr>
        <w:t xml:space="preserve">.</w:t>
      </w:r>
    </w:p>
    <w:p w:rsidR="00000000" w:rsidDel="00000000" w:rsidP="00000000" w:rsidRDefault="00000000" w:rsidRPr="00000000" w14:paraId="0000026A">
      <w:pPr>
        <w:rPr>
          <w:sz w:val="16"/>
          <w:szCs w:val="16"/>
        </w:rPr>
      </w:pPr>
      <w:r w:rsidDel="00000000" w:rsidR="00000000" w:rsidRPr="00000000">
        <w:rPr>
          <w:highlight w:val="cyan"/>
          <w:u w:val="single"/>
          <w:rtl w:val="0"/>
        </w:rPr>
        <w:t xml:space="preserve">Forced migration</w:t>
      </w:r>
      <w:r w:rsidDel="00000000" w:rsidR="00000000" w:rsidRPr="00000000">
        <w:rPr>
          <w:sz w:val="16"/>
          <w:szCs w:val="16"/>
          <w:rtl w:val="0"/>
        </w:rPr>
        <w:t xml:space="preserve">: Many people may be forced to leave their homes in search of more hospitable climates, </w:t>
      </w:r>
      <w:r w:rsidDel="00000000" w:rsidR="00000000" w:rsidRPr="00000000">
        <w:rPr>
          <w:highlight w:val="cyan"/>
          <w:u w:val="single"/>
          <w:rtl w:val="0"/>
        </w:rPr>
        <w:t xml:space="preserve">leading to large-scale displacement</w:t>
      </w:r>
      <w:r w:rsidDel="00000000" w:rsidR="00000000" w:rsidRPr="00000000">
        <w:rPr>
          <w:u w:val="single"/>
          <w:rtl w:val="0"/>
        </w:rPr>
        <w:t xml:space="preserve"> and potential </w:t>
      </w:r>
      <w:r w:rsidDel="00000000" w:rsidR="00000000" w:rsidRPr="00000000">
        <w:rPr>
          <w:b w:val="1"/>
          <w:bCs w:val="1"/>
          <w:highlight w:val="cyan"/>
          <w:u w:val="single"/>
          <w:rtl w:val="0"/>
        </w:rPr>
        <w:t xml:space="preserve">conflicts over resources</w:t>
      </w:r>
      <w:r w:rsidDel="00000000" w:rsidR="00000000" w:rsidRPr="00000000">
        <w:rPr>
          <w:sz w:val="16"/>
          <w:szCs w:val="16"/>
          <w:rtl w:val="0"/>
        </w:rPr>
        <w:t xml:space="preserve">. </w:t>
      </w:r>
      <w:r w:rsidDel="00000000" w:rsidR="00000000" w:rsidRPr="00000000">
        <w:rPr>
          <w:u w:val="single"/>
          <w:rtl w:val="0"/>
        </w:rPr>
        <w:t xml:space="preserve">This is likely the most “dangerous” impact of a new ice age, especially in a world armed with nuclear weapons</w:t>
      </w:r>
      <w:r w:rsidDel="00000000" w:rsidR="00000000" w:rsidRPr="00000000">
        <w:rPr>
          <w:sz w:val="16"/>
          <w:szCs w:val="16"/>
          <w:rtl w:val="0"/>
        </w:rPr>
        <w:t xml:space="preserve">.</w:t>
      </w:r>
    </w:p>
    <w:p w:rsidR="00000000" w:rsidDel="00000000" w:rsidP="00000000" w:rsidRDefault="00000000" w:rsidRPr="00000000" w14:paraId="0000026B">
      <w:pPr>
        <w:rPr>
          <w:sz w:val="16"/>
          <w:szCs w:val="16"/>
        </w:rPr>
      </w:pPr>
      <w:r w:rsidDel="00000000" w:rsidR="00000000" w:rsidRPr="00000000">
        <w:rPr>
          <w:sz w:val="16"/>
          <w:szCs w:val="16"/>
          <w:rtl w:val="0"/>
        </w:rPr>
        <w:t xml:space="preserve">So, </w:t>
      </w:r>
      <w:r w:rsidDel="00000000" w:rsidR="00000000" w:rsidRPr="00000000">
        <w:rPr>
          <w:u w:val="single"/>
          <w:rtl w:val="0"/>
        </w:rPr>
        <w:t xml:space="preserve">much like an all-out nuclear war</w:t>
      </w:r>
      <w:r w:rsidDel="00000000" w:rsidR="00000000" w:rsidRPr="00000000">
        <w:rPr>
          <w:sz w:val="16"/>
          <w:szCs w:val="16"/>
          <w:rtl w:val="0"/>
        </w:rPr>
        <w:t xml:space="preserve">, </w:t>
      </w:r>
      <w:r w:rsidDel="00000000" w:rsidR="00000000" w:rsidRPr="00000000">
        <w:rPr>
          <w:highlight w:val="cyan"/>
          <w:u w:val="single"/>
          <w:rtl w:val="0"/>
        </w:rPr>
        <w:t xml:space="preserve">society as we know it, could well </w:t>
      </w:r>
      <w:r w:rsidDel="00000000" w:rsidR="00000000" w:rsidRPr="00000000">
        <w:rPr>
          <w:b w:val="1"/>
          <w:bCs w:val="1"/>
          <w:highlight w:val="cyan"/>
          <w:u w:val="single"/>
          <w:rtl w:val="0"/>
        </w:rPr>
        <w:t xml:space="preserve">cease to exist</w:t>
      </w:r>
      <w:r w:rsidDel="00000000" w:rsidR="00000000" w:rsidRPr="00000000">
        <w:rPr>
          <w:sz w:val="16"/>
          <w:szCs w:val="16"/>
          <w:rtl w:val="0"/>
        </w:rPr>
        <w:t xml:space="preserve">. Cities would be abandoned quickly, and we might even return to a nomadic existence, effectively putting our civilization back several tens of thousands of years.</w:t>
      </w:r>
    </w:p>
    <w:p w:rsidR="00000000" w:rsidDel="00000000" w:rsidP="00000000" w:rsidRDefault="00000000" w:rsidRPr="00000000" w14:paraId="0000026C">
      <w:pPr>
        <w:rPr>
          <w:sz w:val="16"/>
          <w:szCs w:val="16"/>
        </w:rPr>
      </w:pPr>
      <w:r w:rsidDel="00000000" w:rsidR="00000000" w:rsidRPr="00000000">
        <w:rPr>
          <w:sz w:val="16"/>
          <w:szCs w:val="16"/>
          <w:rtl w:val="0"/>
        </w:rPr>
        <w:t xml:space="preserve">About </w:t>
      </w:r>
      <w:r w:rsidDel="00000000" w:rsidR="00000000" w:rsidRPr="00000000">
        <w:rPr>
          <w:u w:val="single"/>
          <w:rtl w:val="0"/>
        </w:rPr>
        <w:t xml:space="preserve">one of the most vital resources, food, it cannot be understated how bad things would get in an ice age. </w:t>
      </w:r>
      <w:r w:rsidDel="00000000" w:rsidR="00000000" w:rsidRPr="00000000">
        <w:rPr>
          <w:highlight w:val="cyan"/>
          <w:u w:val="single"/>
          <w:rtl w:val="0"/>
        </w:rPr>
        <w:t xml:space="preserve">Most of the world’s food is produced in a few countries with</w:t>
      </w:r>
      <w:r w:rsidDel="00000000" w:rsidR="00000000" w:rsidRPr="00000000">
        <w:rPr>
          <w:u w:val="single"/>
          <w:rtl w:val="0"/>
        </w:rPr>
        <w:t xml:space="preserve"> the most fertile land, </w:t>
      </w:r>
      <w:r w:rsidDel="00000000" w:rsidR="00000000" w:rsidRPr="00000000">
        <w:rPr>
          <w:highlight w:val="cyan"/>
          <w:u w:val="single"/>
          <w:rtl w:val="0"/>
        </w:rPr>
        <w:t xml:space="preserve">favorable climates</w:t>
      </w:r>
      <w:r w:rsidDel="00000000" w:rsidR="00000000" w:rsidRPr="00000000">
        <w:rPr>
          <w:u w:val="single"/>
          <w:rtl w:val="0"/>
        </w:rPr>
        <w:t xml:space="preserve">, and abundant water resources</w:t>
      </w:r>
      <w:r w:rsidDel="00000000" w:rsidR="00000000" w:rsidRPr="00000000">
        <w:rPr>
          <w:sz w:val="16"/>
          <w:szCs w:val="16"/>
          <w:rtl w:val="0"/>
        </w:rPr>
        <w:t xml:space="preserve">.</w:t>
      </w:r>
    </w:p>
    <w:p w:rsidR="00000000" w:rsidDel="00000000" w:rsidP="00000000" w:rsidRDefault="00000000" w:rsidRPr="00000000" w14:paraId="0000026D">
      <w:pPr>
        <w:rPr>
          <w:u w:val="single"/>
        </w:rPr>
      </w:pPr>
      <w:r w:rsidDel="00000000" w:rsidR="00000000" w:rsidRPr="00000000">
        <w:rPr>
          <w:sz w:val="16"/>
          <w:szCs w:val="16"/>
          <w:rtl w:val="0"/>
        </w:rPr>
        <w:t xml:space="preserve">The </w:t>
      </w:r>
      <w:r w:rsidDel="00000000" w:rsidR="00000000" w:rsidRPr="00000000">
        <w:rPr>
          <w:u w:val="single"/>
          <w:rtl w:val="0"/>
        </w:rPr>
        <w:t xml:space="preserve">largest food-producing regions are in the world’s temperate zones and include areas in Europe, North America, South America, and Asia</w:t>
      </w:r>
      <w:r w:rsidDel="00000000" w:rsidR="00000000" w:rsidRPr="00000000">
        <w:rPr>
          <w:sz w:val="16"/>
          <w:szCs w:val="16"/>
          <w:rtl w:val="0"/>
        </w:rPr>
        <w:t xml:space="preserve">. These regions are characterized by their rich soils, moderate temperatures, and ample rainfall, ideal for growing various crops. The </w:t>
      </w:r>
      <w:r w:rsidDel="00000000" w:rsidR="00000000" w:rsidRPr="00000000">
        <w:rPr>
          <w:highlight w:val="cyan"/>
          <w:u w:val="single"/>
          <w:rtl w:val="0"/>
        </w:rPr>
        <w:t xml:space="preserve">world’s largest food-producing countries</w:t>
      </w:r>
      <w:r w:rsidDel="00000000" w:rsidR="00000000" w:rsidRPr="00000000">
        <w:rPr>
          <w:u w:val="single"/>
          <w:rtl w:val="0"/>
        </w:rPr>
        <w:t xml:space="preserve"> include China, the United States and Canada, India, Brazil, Ukraine, and Russia. </w:t>
      </w:r>
      <w:r w:rsidDel="00000000" w:rsidR="00000000" w:rsidRPr="00000000">
        <w:rPr>
          <w:highlight w:val="cyan"/>
          <w:u w:val="single"/>
          <w:rtl w:val="0"/>
        </w:rPr>
        <w:t xml:space="preserve">If</w:t>
      </w:r>
      <w:r w:rsidDel="00000000" w:rsidR="00000000" w:rsidRPr="00000000">
        <w:rPr>
          <w:u w:val="single"/>
          <w:rtl w:val="0"/>
        </w:rPr>
        <w:t xml:space="preserve"> most of these areas were to be </w:t>
      </w:r>
      <w:r w:rsidDel="00000000" w:rsidR="00000000" w:rsidRPr="00000000">
        <w:rPr>
          <w:highlight w:val="cyan"/>
          <w:u w:val="single"/>
          <w:rtl w:val="0"/>
        </w:rPr>
        <w:t xml:space="preserve">covered with ice</w:t>
      </w:r>
      <w:r w:rsidDel="00000000" w:rsidR="00000000" w:rsidRPr="00000000">
        <w:rPr>
          <w:u w:val="single"/>
          <w:rtl w:val="0"/>
        </w:rPr>
        <w:t xml:space="preserve"> sheets or otherwise turned into tundra-like areas, we </w:t>
      </w:r>
      <w:r w:rsidDel="00000000" w:rsidR="00000000" w:rsidRPr="00000000">
        <w:rPr>
          <w:highlight w:val="cyan"/>
          <w:u w:val="single"/>
          <w:rtl w:val="0"/>
        </w:rPr>
        <w:t xml:space="preserve">could not support the population of humans</w:t>
      </w:r>
      <w:r w:rsidDel="00000000" w:rsidR="00000000" w:rsidRPr="00000000">
        <w:rPr>
          <w:u w:val="single"/>
          <w:rtl w:val="0"/>
        </w:rPr>
        <w:t xml:space="preserve"> we have today.</w:t>
      </w:r>
    </w:p>
    <w:p w:rsidR="00000000" w:rsidDel="00000000" w:rsidP="00000000" w:rsidRDefault="00000000" w:rsidRPr="00000000" w14:paraId="0000026E">
      <w:pPr>
        <w:rPr>
          <w:sz w:val="16"/>
          <w:szCs w:val="16"/>
        </w:rPr>
      </w:pPr>
      <w:r w:rsidDel="00000000" w:rsidR="00000000" w:rsidRPr="00000000">
        <w:rPr>
          <w:rtl w:val="0"/>
        </w:rPr>
      </w:r>
    </w:p>
    <w:p w:rsidR="00000000" w:rsidDel="00000000" w:rsidP="00000000" w:rsidRDefault="00000000" w:rsidRPr="00000000" w14:paraId="0000026F">
      <w:pPr>
        <w:rPr>
          <w:sz w:val="16"/>
          <w:szCs w:val="16"/>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3"/>
        <w:rPr/>
      </w:pPr>
      <w:r w:rsidDel="00000000" w:rsidR="00000000" w:rsidRPr="00000000">
        <w:rPr>
          <w:rtl w:val="0"/>
        </w:rPr>
        <w:t xml:space="preserve">AT: THC --- 2NC/1NR --- Ice age</w:t>
      </w:r>
    </w:p>
    <w:p w:rsidR="00000000" w:rsidDel="00000000" w:rsidP="00000000" w:rsidRDefault="00000000" w:rsidRPr="00000000" w14:paraId="00000272">
      <w:pPr>
        <w:pStyle w:val="Heading4"/>
        <w:rPr/>
      </w:pPr>
      <w:r w:rsidDel="00000000" w:rsidR="00000000" w:rsidRPr="00000000">
        <w:rPr>
          <w:rtl w:val="0"/>
        </w:rPr>
        <w:t xml:space="preserve">Any ice age caused by THC collapse would be localized in Europe</w:t>
      </w:r>
    </w:p>
    <w:p w:rsidR="00000000" w:rsidDel="00000000" w:rsidP="00000000" w:rsidRDefault="00000000" w:rsidRPr="00000000" w14:paraId="00000273">
      <w:pPr>
        <w:rPr>
          <w:b w:val="0"/>
          <w:bCs w:val="0"/>
          <w:sz w:val="26"/>
          <w:szCs w:val="26"/>
          <w:u w:val="none"/>
        </w:rPr>
      </w:pPr>
      <w:r w:rsidDel="00000000" w:rsidR="00000000" w:rsidRPr="00000000">
        <w:rPr>
          <w:b w:val="1"/>
          <w:bCs w:val="1"/>
          <w:sz w:val="26"/>
          <w:szCs w:val="26"/>
          <w:u w:val="none"/>
          <w:rtl w:val="0"/>
        </w:rPr>
        <w:t xml:space="preserve">Sandle 23 </w:t>
      </w:r>
      <w:r w:rsidDel="00000000" w:rsidR="00000000" w:rsidRPr="00000000">
        <w:rPr>
          <w:b w:val="0"/>
          <w:bCs w:val="0"/>
          <w:sz w:val="16"/>
          <w:szCs w:val="16"/>
          <w:u w:val="none"/>
          <w:rtl w:val="0"/>
        </w:rPr>
        <w:t xml:space="preserve">(Dr. Tim Sandle is Digital Journal's Editor-at-Large for science news. Tim specializes in science, technology, environmental, business, and health journalism. He is additionally a practising microbiologist; and an author. 6/28/23, The collapse of the Atlantic ocean current is predicted to happen mid-century, Digital Journal, https://www.digitaljournal.com/tech-science/the-collapse-of-the-atlantic-ocean-current-is-predicted-to-happen-mid-century/article, L.B.)</w:t>
      </w:r>
      <w:r w:rsidDel="00000000" w:rsidR="00000000" w:rsidRPr="00000000">
        <w:rPr>
          <w:rtl w:val="0"/>
        </w:rPr>
      </w:r>
    </w:p>
    <w:p w:rsidR="00000000" w:rsidDel="00000000" w:rsidP="00000000" w:rsidRDefault="00000000" w:rsidRPr="00000000" w14:paraId="00000274">
      <w:pPr>
        <w:rPr>
          <w:b w:val="0"/>
          <w:bCs w:val="0"/>
          <w:sz w:val="22"/>
          <w:szCs w:val="22"/>
          <w:u w:val="single"/>
        </w:rPr>
      </w:pPr>
      <w:r w:rsidDel="00000000" w:rsidR="00000000" w:rsidRPr="00000000">
        <w:rPr>
          <w:sz w:val="14"/>
          <w:szCs w:val="14"/>
          <w:rtl w:val="0"/>
        </w:rPr>
        <w:t xml:space="preserve">The ocean currents that redistribute heat, cold and precipitation between the tropics and the northernmost parts of the Atlantic region are predicted to shut down around the year 2060. This is assuming the current greenhouse gas emissions persist. What is of interest with the report is that the conclusion , which is based on new calculations, contradict the assessment from the Intergovernmental Panel on Climate Change (IPCC). The new calculations come from the University of Copenhagen. </w:t>
      </w:r>
      <w:r w:rsidDel="00000000" w:rsidR="00000000" w:rsidRPr="00000000">
        <w:rPr>
          <w:b w:val="0"/>
          <w:bCs w:val="0"/>
          <w:sz w:val="22"/>
          <w:szCs w:val="22"/>
          <w:u w:val="single"/>
          <w:rtl w:val="0"/>
        </w:rPr>
        <w:t xml:space="preserve">The researchers predict the system of ocean currents will stop based on the use of statistical tools and ocean temperature data, drawn from the last 150 years. </w:t>
      </w:r>
      <w:r w:rsidDel="00000000" w:rsidR="00000000" w:rsidRPr="00000000">
        <w:rPr>
          <w:sz w:val="14"/>
          <w:szCs w:val="14"/>
          <w:rtl w:val="0"/>
        </w:rPr>
        <w:t xml:space="preserve">Their analysis is of the Thermohaline Circulation or the Atlantic Meridional Overturning Circulation (AMOC). Here deep-ocean currents are driven by differences in the water's density, which is controlled by temperature (thermo) and salinity (haline). The Thermohaline Circulation has operated in its present mode since the last ice age.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thermohaline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circulation</w:t>
      </w:r>
      <w:r w:rsidDel="00000000" w:rsidR="00000000" w:rsidRPr="00000000">
        <w:rPr>
          <w:b w:val="0"/>
          <w:bCs w:val="0"/>
          <w:sz w:val="22"/>
          <w:szCs w:val="22"/>
          <w:u w:val="single"/>
          <w:rtl w:val="0"/>
        </w:rPr>
        <w:t xml:space="preserve"> plays an important role in supplying heat to the polar regions, and thus in regulating the amount of sea ice in these regions. The thermohaline circulation is </w:t>
      </w:r>
      <w:r w:rsidDel="00000000" w:rsidR="00000000" w:rsidRPr="00000000">
        <w:rPr>
          <w:b w:val="0"/>
          <w:bCs w:val="0"/>
          <w:sz w:val="22"/>
          <w:szCs w:val="22"/>
          <w:highlight w:val="cyan"/>
          <w:u w:val="single"/>
          <w:rtl w:val="0"/>
        </w:rPr>
        <w:t xml:space="preserve">critical for</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maintaining</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w:t>
      </w:r>
      <w:r w:rsidDel="00000000" w:rsidR="00000000" w:rsidRPr="00000000">
        <w:rPr>
          <w:b w:val="0"/>
          <w:bCs w:val="0"/>
          <w:sz w:val="22"/>
          <w:szCs w:val="22"/>
          <w:u w:val="single"/>
          <w:rtl w:val="0"/>
        </w:rPr>
        <w:t xml:space="preserve"> relatively </w:t>
      </w:r>
      <w:r w:rsidDel="00000000" w:rsidR="00000000" w:rsidRPr="00000000">
        <w:rPr>
          <w:b w:val="0"/>
          <w:bCs w:val="0"/>
          <w:sz w:val="22"/>
          <w:szCs w:val="22"/>
          <w:highlight w:val="cyan"/>
          <w:u w:val="single"/>
          <w:rtl w:val="0"/>
        </w:rPr>
        <w:t xml:space="preserve">mild climate of the North Atlantic region</w:t>
      </w:r>
      <w:r w:rsidDel="00000000" w:rsidR="00000000" w:rsidRPr="00000000">
        <w:rPr>
          <w:b w:val="0"/>
          <w:bCs w:val="0"/>
          <w:sz w:val="22"/>
          <w:szCs w:val="22"/>
          <w:u w:val="single"/>
          <w:rtl w:val="0"/>
        </w:rPr>
        <w:t xml:space="preserve">.</w:t>
      </w:r>
      <w:r w:rsidDel="00000000" w:rsidR="00000000" w:rsidRPr="00000000">
        <w:rPr>
          <w:sz w:val="14"/>
          <w:szCs w:val="14"/>
          <w:rtl w:val="0"/>
        </w:rPr>
        <w:t xml:space="preserve"> The researchers state they are 95 percent certain that the collapse will occur between 2025 and 2095. The strongest predictor is in 34 years' time (2057). This creates two climate change issues. </w:t>
      </w:r>
      <w:r w:rsidDel="00000000" w:rsidR="00000000" w:rsidRPr="00000000">
        <w:rPr>
          <w:b w:val="0"/>
          <w:bCs w:val="0"/>
          <w:sz w:val="22"/>
          <w:szCs w:val="22"/>
          <w:u w:val="single"/>
          <w:rtl w:val="0"/>
        </w:rPr>
        <w:t xml:space="preserve">While </w:t>
      </w:r>
      <w:r w:rsidDel="00000000" w:rsidR="00000000" w:rsidRPr="00000000">
        <w:rPr>
          <w:b w:val="0"/>
          <w:bCs w:val="0"/>
          <w:sz w:val="22"/>
          <w:szCs w:val="22"/>
          <w:highlight w:val="cyan"/>
          <w:u w:val="single"/>
          <w:rtl w:val="0"/>
        </w:rPr>
        <w:t xml:space="preserve">much of the world</w:t>
      </w:r>
      <w:r w:rsidDel="00000000" w:rsidR="00000000" w:rsidRPr="00000000">
        <w:rPr>
          <w:b w:val="0"/>
          <w:bCs w:val="0"/>
          <w:sz w:val="22"/>
          <w:szCs w:val="22"/>
          <w:u w:val="single"/>
          <w:rtl w:val="0"/>
        </w:rPr>
        <w:t xml:space="preserve"> is set to </w:t>
      </w:r>
      <w:r w:rsidDel="00000000" w:rsidR="00000000" w:rsidRPr="00000000">
        <w:rPr>
          <w:b w:val="0"/>
          <w:bCs w:val="0"/>
          <w:sz w:val="22"/>
          <w:szCs w:val="22"/>
          <w:highlight w:val="cyan"/>
          <w:u w:val="single"/>
          <w:rtl w:val="0"/>
        </w:rPr>
        <w:t xml:space="preserve">continue to heat up</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Europe</w:t>
      </w:r>
      <w:r w:rsidDel="00000000" w:rsidR="00000000" w:rsidRPr="00000000">
        <w:rPr>
          <w:b w:val="0"/>
          <w:bCs w:val="0"/>
          <w:sz w:val="22"/>
          <w:szCs w:val="22"/>
          <w:u w:val="single"/>
          <w:rtl w:val="0"/>
        </w:rPr>
        <w:t xml:space="preserve"> is likely to </w:t>
      </w:r>
      <w:r w:rsidDel="00000000" w:rsidR="00000000" w:rsidRPr="00000000">
        <w:rPr>
          <w:b w:val="0"/>
          <w:bCs w:val="0"/>
          <w:sz w:val="22"/>
          <w:szCs w:val="22"/>
          <w:highlight w:val="cyan"/>
          <w:u w:val="single"/>
          <w:rtl w:val="0"/>
        </w:rPr>
        <w:t xml:space="preserve">see more colling and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precipitation</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shutdown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will</w:t>
      </w:r>
      <w:r w:rsidDel="00000000" w:rsidR="00000000" w:rsidRPr="00000000">
        <w:rPr>
          <w:b w:val="0"/>
          <w:bCs w:val="0"/>
          <w:sz w:val="22"/>
          <w:szCs w:val="22"/>
          <w:u w:val="single"/>
          <w:rtl w:val="0"/>
        </w:rPr>
        <w:t xml:space="preserve"> also </w:t>
      </w:r>
      <w:r w:rsidDel="00000000" w:rsidR="00000000" w:rsidRPr="00000000">
        <w:rPr>
          <w:b w:val="0"/>
          <w:bCs w:val="0"/>
          <w:sz w:val="22"/>
          <w:szCs w:val="22"/>
          <w:highlight w:val="cyan"/>
          <w:u w:val="single"/>
          <w:rtl w:val="0"/>
        </w:rPr>
        <w:t xml:space="preserve">exacerbate global heating</w:t>
      </w:r>
      <w:r w:rsidDel="00000000" w:rsidR="00000000" w:rsidRPr="00000000">
        <w:rPr>
          <w:b w:val="0"/>
          <w:bCs w:val="0"/>
          <w:sz w:val="22"/>
          <w:szCs w:val="22"/>
          <w:u w:val="single"/>
          <w:rtl w:val="0"/>
        </w:rPr>
        <w:t xml:space="preserve">, contributing to an increased warming of the tropics.</w:t>
      </w:r>
      <w:r w:rsidDel="00000000" w:rsidR="00000000" w:rsidRPr="00000000">
        <w:rPr>
          <w:sz w:val="14"/>
          <w:szCs w:val="14"/>
          <w:rtl w:val="0"/>
        </w:rPr>
        <w:t xml:space="preserve"> In contrast, </w:t>
      </w:r>
      <w:r w:rsidDel="00000000" w:rsidR="00000000" w:rsidRPr="00000000">
        <w:rPr>
          <w:b w:val="0"/>
          <w:bCs w:val="0"/>
          <w:sz w:val="22"/>
          <w:szCs w:val="22"/>
          <w:highlight w:val="cyan"/>
          <w:u w:val="single"/>
          <w:rtl w:val="0"/>
        </w:rPr>
        <w:t xml:space="preserve">the latest IPCC report</w:t>
      </w:r>
      <w:r w:rsidDel="00000000" w:rsidR="00000000" w:rsidRPr="00000000">
        <w:rPr>
          <w:b w:val="0"/>
          <w:bCs w:val="0"/>
          <w:sz w:val="22"/>
          <w:szCs w:val="22"/>
          <w:u w:val="single"/>
          <w:rtl w:val="0"/>
        </w:rPr>
        <w:t xml:space="preserve">, based on climate model simulations, </w:t>
      </w:r>
      <w:r w:rsidDel="00000000" w:rsidR="00000000" w:rsidRPr="00000000">
        <w:rPr>
          <w:b w:val="0"/>
          <w:bCs w:val="0"/>
          <w:sz w:val="22"/>
          <w:szCs w:val="22"/>
          <w:highlight w:val="cyan"/>
          <w:u w:val="single"/>
          <w:rtl w:val="0"/>
        </w:rPr>
        <w:t xml:space="preserve">considers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an abrupt change in the thermohaline circulation very unlikely</w:t>
      </w:r>
      <w:r w:rsidDel="00000000" w:rsidR="00000000" w:rsidRPr="00000000">
        <w:rPr>
          <w:b w:val="0"/>
          <w:bCs w:val="0"/>
          <w:sz w:val="22"/>
          <w:szCs w:val="22"/>
          <w:u w:val="single"/>
          <w:rtl w:val="0"/>
        </w:rPr>
        <w:t xml:space="preserve"> during this century.</w:t>
      </w:r>
      <w:r w:rsidDel="00000000" w:rsidR="00000000" w:rsidRPr="00000000">
        <w:rPr>
          <w:sz w:val="14"/>
          <w:szCs w:val="14"/>
          <w:rtl w:val="0"/>
        </w:rPr>
        <w:t xml:space="preserve"> To draw their conclusions, the researchers analysed sea surface temperatures in the North Atlantic from 1870 to present days. These sea surface temperatures are types of "fingerprints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providing an indication of the strength of the thermohaline circulation.</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4"/>
        <w:rPr/>
      </w:pPr>
      <w:r w:rsidDel="00000000" w:rsidR="00000000" w:rsidRPr="00000000">
        <w:rPr>
          <w:rtl w:val="0"/>
        </w:rPr>
        <w:t xml:space="preserve">Thermohaline circulation is resilient- it won’t collapse anytime soon</w:t>
      </w:r>
    </w:p>
    <w:p w:rsidR="00000000" w:rsidDel="00000000" w:rsidP="00000000" w:rsidRDefault="00000000" w:rsidRPr="00000000" w14:paraId="00000277">
      <w:pPr>
        <w:rPr>
          <w:b w:val="0"/>
          <w:bCs w:val="0"/>
          <w:sz w:val="26"/>
          <w:szCs w:val="26"/>
          <w:u w:val="none"/>
        </w:rPr>
      </w:pPr>
      <w:r w:rsidDel="00000000" w:rsidR="00000000" w:rsidRPr="00000000">
        <w:rPr>
          <w:b w:val="1"/>
          <w:bCs w:val="1"/>
          <w:sz w:val="26"/>
          <w:szCs w:val="26"/>
          <w:u w:val="none"/>
          <w:rtl w:val="0"/>
        </w:rPr>
        <w:t xml:space="preserve">Bergh 23 </w:t>
      </w:r>
      <w:r w:rsidDel="00000000" w:rsidR="00000000" w:rsidRPr="00000000">
        <w:rPr>
          <w:b w:val="0"/>
          <w:bCs w:val="0"/>
          <w:sz w:val="16"/>
          <w:szCs w:val="16"/>
          <w:u w:val="none"/>
          <w:rtl w:val="0"/>
        </w:rPr>
        <w:t xml:space="preserve">(Eugene Bergh, Writer for The Conversation Africa, 10/8/23, The Atlantic Ocean's Major Current System Is Slowing Down - but a 21st Century Collapse Is Unlikely [analysis], Accessed via NexisUni, L.B.)</w:t>
      </w:r>
      <w:r w:rsidDel="00000000" w:rsidR="00000000" w:rsidRPr="00000000">
        <w:rPr>
          <w:rtl w:val="0"/>
        </w:rPr>
      </w:r>
    </w:p>
    <w:p w:rsidR="00000000" w:rsidDel="00000000" w:rsidP="00000000" w:rsidRDefault="00000000" w:rsidRPr="00000000" w14:paraId="00000278">
      <w:pPr>
        <w:rPr>
          <w:sz w:val="14"/>
          <w:szCs w:val="14"/>
        </w:rPr>
      </w:pPr>
      <w:r w:rsidDel="00000000" w:rsidR="00000000" w:rsidRPr="00000000">
        <w:rPr>
          <w:sz w:val="16"/>
          <w:szCs w:val="16"/>
          <w:rtl w:val="0"/>
        </w:rPr>
        <w:t xml:space="preserve">The paper has </w:t>
      </w:r>
      <w:r w:rsidDel="00000000" w:rsidR="00000000" w:rsidRPr="00000000">
        <w:rPr>
          <w:b w:val="0"/>
          <w:bCs w:val="0"/>
          <w:sz w:val="22"/>
          <w:szCs w:val="22"/>
          <w:u w:val="single"/>
          <w:rtl w:val="0"/>
        </w:rPr>
        <w:t xml:space="preserve">generated controversy</w:t>
      </w:r>
      <w:r w:rsidDel="00000000" w:rsidR="00000000" w:rsidRPr="00000000">
        <w:rPr>
          <w:sz w:val="16"/>
          <w:szCs w:val="16"/>
          <w:rtl w:val="0"/>
        </w:rPr>
        <w:t xml:space="preserve"> in the scientific community. As a geologist whose research interests include oceanographic change, I don't find the article surprising. </w:t>
      </w:r>
      <w:r w:rsidDel="00000000" w:rsidR="00000000" w:rsidRPr="00000000">
        <w:rPr>
          <w:b w:val="0"/>
          <w:bCs w:val="0"/>
          <w:sz w:val="22"/>
          <w:szCs w:val="22"/>
          <w:u w:val="single"/>
          <w:rtl w:val="0"/>
        </w:rPr>
        <w:t xml:space="preserve">Research has shown that the </w:t>
      </w:r>
      <w:r w:rsidDel="00000000" w:rsidR="00000000" w:rsidRPr="00000000">
        <w:rPr>
          <w:b w:val="0"/>
          <w:bCs w:val="0"/>
          <w:sz w:val="22"/>
          <w:szCs w:val="22"/>
          <w:highlight w:val="cyan"/>
          <w:u w:val="single"/>
          <w:rtl w:val="0"/>
        </w:rPr>
        <w:t xml:space="preserve">AMOC has not been</w:t>
      </w:r>
      <w:r w:rsidDel="00000000" w:rsidR="00000000" w:rsidRPr="00000000">
        <w:rPr>
          <w:b w:val="0"/>
          <w:bCs w:val="0"/>
          <w:sz w:val="22"/>
          <w:szCs w:val="22"/>
          <w:u w:val="single"/>
          <w:rtl w:val="0"/>
        </w:rPr>
        <w:t xml:space="preserve"> a </w:t>
      </w:r>
      <w:r w:rsidDel="00000000" w:rsidR="00000000" w:rsidRPr="00000000">
        <w:rPr>
          <w:b w:val="0"/>
          <w:bCs w:val="0"/>
          <w:sz w:val="22"/>
          <w:szCs w:val="22"/>
          <w:highlight w:val="cyan"/>
          <w:u w:val="single"/>
          <w:rtl w:val="0"/>
        </w:rPr>
        <w:t xml:space="preserve">stable</w:t>
      </w:r>
      <w:r w:rsidDel="00000000" w:rsidR="00000000" w:rsidRPr="00000000">
        <w:rPr>
          <w:b w:val="0"/>
          <w:bCs w:val="0"/>
          <w:sz w:val="22"/>
          <w:szCs w:val="22"/>
          <w:u w:val="single"/>
          <w:rtl w:val="0"/>
        </w:rPr>
        <w:t xml:space="preserve"> feature of the ocean </w:t>
      </w:r>
      <w:r w:rsidDel="00000000" w:rsidR="00000000" w:rsidRPr="00000000">
        <w:rPr>
          <w:sz w:val="14"/>
          <w:szCs w:val="14"/>
          <w:rtl w:val="0"/>
        </w:rPr>
        <w:t xml:space="preserve">over millions of years and is sensitive to climate change. </w:t>
      </w:r>
      <w:r w:rsidDel="00000000" w:rsidR="00000000" w:rsidRPr="00000000">
        <w:rPr>
          <w:sz w:val="16"/>
          <w:szCs w:val="16"/>
          <w:rtl w:val="0"/>
        </w:rPr>
        <w:t xml:space="preserve">However, I agree with the general scientific consensus: </w:t>
      </w:r>
      <w:r w:rsidDel="00000000" w:rsidR="00000000" w:rsidRPr="00000000">
        <w:rPr>
          <w:b w:val="0"/>
          <w:bCs w:val="0"/>
          <w:sz w:val="22"/>
          <w:szCs w:val="22"/>
          <w:u w:val="single"/>
          <w:rtl w:val="0"/>
        </w:rPr>
        <w:t xml:space="preserve">the shutdown of the AMOC will not be as abrupt as the paper claims; it will instead be more gradual over the coming centuries. </w:t>
      </w:r>
      <w:r w:rsidDel="00000000" w:rsidR="00000000" w:rsidRPr="00000000">
        <w:rPr>
          <w:sz w:val="16"/>
          <w:szCs w:val="16"/>
          <w:rtl w:val="0"/>
        </w:rPr>
        <w:t xml:space="preserve">Constant shifts The Atlantic Ocean is not the only part of the ocean's </w:t>
      </w:r>
      <w:r w:rsidDel="00000000" w:rsidR="00000000" w:rsidRPr="00000000">
        <w:rPr>
          <w:b w:val="0"/>
          <w:bCs w:val="0"/>
          <w:sz w:val="22"/>
          <w:szCs w:val="22"/>
          <w:u w:val="single"/>
          <w:rtl w:val="0"/>
        </w:rPr>
        <w:t xml:space="preserve">thermohaline circulation</w:t>
      </w:r>
      <w:r w:rsidDel="00000000" w:rsidR="00000000" w:rsidRPr="00000000">
        <w:rPr>
          <w:sz w:val="16"/>
          <w:szCs w:val="16"/>
          <w:rtl w:val="0"/>
        </w:rPr>
        <w:t xml:space="preserve"> that is experiencing shifts. In the South Indian Ocean, the Agulhas Current is also weakening due to changing distribution in heat and freshwater from the Pacific Ocean to the Indian Ocean. And in the Pacific Ocean, west of the Americas, El Niño events - the warming of that specific ocean - are intensifying. </w:t>
      </w:r>
      <w:r w:rsidDel="00000000" w:rsidR="00000000" w:rsidRPr="00000000">
        <w:rPr>
          <w:b w:val="0"/>
          <w:bCs w:val="0"/>
          <w:sz w:val="22"/>
          <w:szCs w:val="22"/>
          <w:highlight w:val="cyan"/>
          <w:u w:val="single"/>
          <w:rtl w:val="0"/>
        </w:rPr>
        <w:t xml:space="preserve">The Ditlevsens based</w:t>
      </w:r>
      <w:r w:rsidDel="00000000" w:rsidR="00000000" w:rsidRPr="00000000">
        <w:rPr>
          <w:b w:val="0"/>
          <w:bCs w:val="0"/>
          <w:sz w:val="22"/>
          <w:szCs w:val="22"/>
          <w:u w:val="single"/>
          <w:rtl w:val="0"/>
        </w:rPr>
        <w:t xml:space="preserve"> their </w:t>
      </w:r>
      <w:r w:rsidDel="00000000" w:rsidR="00000000" w:rsidRPr="00000000">
        <w:rPr>
          <w:b w:val="0"/>
          <w:bCs w:val="0"/>
          <w:sz w:val="22"/>
          <w:szCs w:val="22"/>
          <w:highlight w:val="cyan"/>
          <w:u w:val="single"/>
          <w:rtl w:val="0"/>
        </w:rPr>
        <w:t xml:space="preserve">findings</w:t>
      </w:r>
      <w:r w:rsidDel="00000000" w:rsidR="00000000" w:rsidRPr="00000000">
        <w:rPr>
          <w:b w:val="0"/>
          <w:bCs w:val="0"/>
          <w:sz w:val="22"/>
          <w:szCs w:val="22"/>
          <w:u w:val="single"/>
          <w:rtl w:val="0"/>
        </w:rPr>
        <w:t xml:space="preserve"> largely </w:t>
      </w:r>
      <w:r w:rsidDel="00000000" w:rsidR="00000000" w:rsidRPr="00000000">
        <w:rPr>
          <w:b w:val="0"/>
          <w:bCs w:val="0"/>
          <w:sz w:val="22"/>
          <w:szCs w:val="22"/>
          <w:highlight w:val="cyan"/>
          <w:u w:val="single"/>
          <w:rtl w:val="0"/>
        </w:rPr>
        <w:t xml:space="preserve">on</w:t>
      </w:r>
      <w:r w:rsidDel="00000000" w:rsidR="00000000" w:rsidRPr="00000000">
        <w:rPr>
          <w:b w:val="0"/>
          <w:bCs w:val="0"/>
          <w:sz w:val="22"/>
          <w:szCs w:val="22"/>
          <w:u w:val="single"/>
          <w:rtl w:val="0"/>
        </w:rPr>
        <w:t xml:space="preserve"> sea surface </w:t>
      </w:r>
      <w:r w:rsidDel="00000000" w:rsidR="00000000" w:rsidRPr="00000000">
        <w:rPr>
          <w:b w:val="0"/>
          <w:bCs w:val="0"/>
          <w:sz w:val="22"/>
          <w:szCs w:val="22"/>
          <w:highlight w:val="cyan"/>
          <w:u w:val="single"/>
          <w:rtl w:val="0"/>
        </w:rPr>
        <w:t xml:space="preserve">temperatures</w:t>
      </w:r>
      <w:r w:rsidDel="00000000" w:rsidR="00000000" w:rsidRPr="00000000">
        <w:rPr>
          <w:b w:val="0"/>
          <w:bCs w:val="0"/>
          <w:sz w:val="22"/>
          <w:szCs w:val="22"/>
          <w:u w:val="single"/>
          <w:rtl w:val="0"/>
        </w:rPr>
        <w:t xml:space="preserve">. The paper </w:t>
      </w:r>
      <w:r w:rsidDel="00000000" w:rsidR="00000000" w:rsidRPr="00000000">
        <w:rPr>
          <w:b w:val="0"/>
          <w:bCs w:val="0"/>
          <w:sz w:val="22"/>
          <w:szCs w:val="22"/>
          <w:highlight w:val="cyan"/>
          <w:u w:val="single"/>
          <w:rtl w:val="0"/>
        </w:rPr>
        <w:t xml:space="preserve">does not consider other factors such as</w:t>
      </w:r>
      <w:r w:rsidDel="00000000" w:rsidR="00000000" w:rsidRPr="00000000">
        <w:rPr>
          <w:b w:val="0"/>
          <w:bCs w:val="0"/>
          <w:sz w:val="22"/>
          <w:szCs w:val="22"/>
          <w:u w:val="single"/>
          <w:rtl w:val="0"/>
        </w:rPr>
        <w:t xml:space="preserve"> which </w:t>
      </w:r>
      <w:r w:rsidDel="00000000" w:rsidR="00000000" w:rsidRPr="00000000">
        <w:rPr>
          <w:b w:val="0"/>
          <w:bCs w:val="0"/>
          <w:sz w:val="22"/>
          <w:szCs w:val="22"/>
          <w:highlight w:val="cyan"/>
          <w:u w:val="single"/>
          <w:rtl w:val="0"/>
        </w:rPr>
        <w:t xml:space="preserve">carbon dioxide</w:t>
      </w:r>
      <w:r w:rsidDel="00000000" w:rsidR="00000000" w:rsidRPr="00000000">
        <w:rPr>
          <w:b w:val="0"/>
          <w:bCs w:val="0"/>
          <w:sz w:val="22"/>
          <w:szCs w:val="22"/>
          <w:u w:val="single"/>
          <w:rtl w:val="0"/>
        </w:rPr>
        <w:t xml:space="preserve"> (CO?) </w:t>
      </w:r>
      <w:r w:rsidDel="00000000" w:rsidR="00000000" w:rsidRPr="00000000">
        <w:rPr>
          <w:b w:val="0"/>
          <w:bCs w:val="0"/>
          <w:sz w:val="22"/>
          <w:szCs w:val="22"/>
          <w:highlight w:val="cyan"/>
          <w:u w:val="single"/>
          <w:rtl w:val="0"/>
        </w:rPr>
        <w:t xml:space="preserve">levels</w:t>
      </w:r>
      <w:r w:rsidDel="00000000" w:rsidR="00000000" w:rsidRPr="00000000">
        <w:rPr>
          <w:b w:val="0"/>
          <w:bCs w:val="0"/>
          <w:sz w:val="22"/>
          <w:szCs w:val="22"/>
          <w:u w:val="single"/>
          <w:rtl w:val="0"/>
        </w:rPr>
        <w:t xml:space="preserve"> in the atmosphere (and take-up by the oceans), coupled with </w:t>
      </w:r>
      <w:r w:rsidDel="00000000" w:rsidR="00000000" w:rsidRPr="00000000">
        <w:rPr>
          <w:b w:val="0"/>
          <w:bCs w:val="0"/>
          <w:sz w:val="22"/>
          <w:szCs w:val="22"/>
          <w:highlight w:val="cyan"/>
          <w:u w:val="single"/>
          <w:rtl w:val="0"/>
        </w:rPr>
        <w:t xml:space="preserve">temp</w:t>
      </w:r>
      <w:r w:rsidDel="00000000" w:rsidR="00000000" w:rsidRPr="00000000">
        <w:rPr>
          <w:b w:val="0"/>
          <w:bCs w:val="0"/>
          <w:sz w:val="22"/>
          <w:szCs w:val="22"/>
          <w:u w:val="single"/>
          <w:rtl w:val="0"/>
        </w:rPr>
        <w:t xml:space="preserve">erature </w:t>
      </w:r>
      <w:r w:rsidDel="00000000" w:rsidR="00000000" w:rsidRPr="00000000">
        <w:rPr>
          <w:b w:val="0"/>
          <w:bCs w:val="0"/>
          <w:sz w:val="22"/>
          <w:szCs w:val="22"/>
          <w:highlight w:val="cyan"/>
          <w:u w:val="single"/>
          <w:rtl w:val="0"/>
        </w:rPr>
        <w:t xml:space="preserve">changes</w:t>
      </w:r>
      <w:r w:rsidDel="00000000" w:rsidR="00000000" w:rsidRPr="00000000">
        <w:rPr>
          <w:b w:val="0"/>
          <w:bCs w:val="0"/>
          <w:sz w:val="22"/>
          <w:szCs w:val="22"/>
          <w:u w:val="single"/>
          <w:rtl w:val="0"/>
        </w:rPr>
        <w:t xml:space="preserve">, would be the tipping point for the AMOC to shut down, or the state of </w:t>
      </w:r>
      <w:r w:rsidDel="00000000" w:rsidR="00000000" w:rsidRPr="00000000">
        <w:rPr>
          <w:b w:val="0"/>
          <w:bCs w:val="0"/>
          <w:sz w:val="22"/>
          <w:szCs w:val="22"/>
          <w:highlight w:val="cyan"/>
          <w:u w:val="single"/>
          <w:rtl w:val="0"/>
        </w:rPr>
        <w:t xml:space="preserve">deep</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water generation</w:t>
      </w:r>
      <w:r w:rsidDel="00000000" w:rsidR="00000000" w:rsidRPr="00000000">
        <w:rPr>
          <w:b w:val="0"/>
          <w:bCs w:val="0"/>
          <w:sz w:val="22"/>
          <w:szCs w:val="22"/>
          <w:u w:val="single"/>
          <w:rtl w:val="0"/>
        </w:rPr>
        <w:t xml:space="preserve"> - </w:t>
      </w:r>
      <w:r w:rsidDel="00000000" w:rsidR="00000000" w:rsidRPr="00000000">
        <w:rPr>
          <w:b w:val="0"/>
          <w:bCs w:val="0"/>
          <w:sz w:val="22"/>
          <w:szCs w:val="22"/>
          <w:highlight w:val="cyan"/>
          <w:u w:val="single"/>
          <w:rtl w:val="0"/>
        </w:rPr>
        <w:t xml:space="preserve">water of specific density, salinity</w:t>
      </w:r>
      <w:r w:rsidDel="00000000" w:rsidR="00000000" w:rsidRPr="00000000">
        <w:rPr>
          <w:b w:val="0"/>
          <w:bCs w:val="0"/>
          <w:sz w:val="22"/>
          <w:szCs w:val="22"/>
          <w:u w:val="single"/>
          <w:rtl w:val="0"/>
        </w:rPr>
        <w:t xml:space="preserve"> and temperature - at the source regions in the North Atlantic for the functioning of the AMOC. The </w:t>
      </w:r>
      <w:r w:rsidDel="00000000" w:rsidR="00000000" w:rsidRPr="00000000">
        <w:rPr>
          <w:b w:val="0"/>
          <w:bCs w:val="0"/>
          <w:sz w:val="22"/>
          <w:szCs w:val="22"/>
          <w:highlight w:val="cyan"/>
          <w:u w:val="single"/>
          <w:rtl w:val="0"/>
        </w:rPr>
        <w:t xml:space="preserve">broad consensus among scientists</w:t>
      </w:r>
      <w:r w:rsidDel="00000000" w:rsidR="00000000" w:rsidRPr="00000000">
        <w:rPr>
          <w:b w:val="0"/>
          <w:bCs w:val="0"/>
          <w:sz w:val="22"/>
          <w:szCs w:val="22"/>
          <w:u w:val="single"/>
          <w:rtl w:val="0"/>
        </w:rPr>
        <w:t xml:space="preserve"> is that, while the </w:t>
      </w:r>
      <w:r w:rsidDel="00000000" w:rsidR="00000000" w:rsidRPr="00000000">
        <w:rPr>
          <w:b w:val="0"/>
          <w:bCs w:val="0"/>
          <w:sz w:val="22"/>
          <w:szCs w:val="22"/>
          <w:highlight w:val="cyan"/>
          <w:u w:val="single"/>
          <w:rtl w:val="0"/>
        </w:rPr>
        <w:t xml:space="preserve">AMOC</w:t>
      </w:r>
      <w:r w:rsidDel="00000000" w:rsidR="00000000" w:rsidRPr="00000000">
        <w:rPr>
          <w:b w:val="0"/>
          <w:bCs w:val="0"/>
          <w:sz w:val="22"/>
          <w:szCs w:val="22"/>
          <w:u w:val="single"/>
          <w:rtl w:val="0"/>
        </w:rPr>
        <w:t xml:space="preserve"> is weakening, the </w:t>
      </w:r>
      <w:r w:rsidDel="00000000" w:rsidR="00000000" w:rsidRPr="00000000">
        <w:rPr>
          <w:b w:val="0"/>
          <w:bCs w:val="0"/>
          <w:sz w:val="22"/>
          <w:szCs w:val="22"/>
          <w:highlight w:val="cyan"/>
          <w:u w:val="single"/>
          <w:rtl w:val="0"/>
        </w:rPr>
        <w:t xml:space="preserve">probability of it completely shutting down</w:t>
      </w:r>
      <w:r w:rsidDel="00000000" w:rsidR="00000000" w:rsidRPr="00000000">
        <w:rPr>
          <w:b w:val="0"/>
          <w:bCs w:val="0"/>
          <w:sz w:val="22"/>
          <w:szCs w:val="22"/>
          <w:u w:val="single"/>
          <w:rtl w:val="0"/>
        </w:rPr>
        <w:t xml:space="preserve"> in this century </w:t>
      </w:r>
      <w:r w:rsidDel="00000000" w:rsidR="00000000" w:rsidRPr="00000000">
        <w:rPr>
          <w:b w:val="0"/>
          <w:bCs w:val="0"/>
          <w:sz w:val="22"/>
          <w:szCs w:val="22"/>
          <w:highlight w:val="cyan"/>
          <w:u w:val="single"/>
          <w:rtl w:val="0"/>
        </w:rPr>
        <w:t xml:space="preserve">is low</w:t>
      </w:r>
      <w:r w:rsidDel="00000000" w:rsidR="00000000" w:rsidRPr="00000000">
        <w:rPr>
          <w:b w:val="0"/>
          <w:bCs w:val="0"/>
          <w:sz w:val="22"/>
          <w:szCs w:val="22"/>
          <w:u w:val="single"/>
          <w:rtl w:val="0"/>
        </w:rPr>
        <w:t xml:space="preserve">. </w:t>
      </w:r>
      <w:r w:rsidDel="00000000" w:rsidR="00000000" w:rsidRPr="00000000">
        <w:rPr>
          <w:sz w:val="16"/>
          <w:szCs w:val="16"/>
          <w:rtl w:val="0"/>
        </w:rPr>
        <w:t xml:space="preserve">Read more: Atlantic collapse: Q&amp;A with scientists behind controversial study predicting a colder Europe It's also important to point out that ocean currents and circulation change over time. </w:t>
      </w:r>
      <w:r w:rsidDel="00000000" w:rsidR="00000000" w:rsidRPr="00000000">
        <w:rPr>
          <w:b w:val="0"/>
          <w:bCs w:val="0"/>
          <w:sz w:val="22"/>
          <w:szCs w:val="22"/>
          <w:u w:val="single"/>
          <w:rtl w:val="0"/>
        </w:rPr>
        <w:t xml:space="preserve">The AMOC has strengthened and waned pre-human history over geological time, particularly in response to colder or warmer periods</w:t>
      </w:r>
      <w:r w:rsidDel="00000000" w:rsidR="00000000" w:rsidRPr="00000000">
        <w:rPr>
          <w:sz w:val="16"/>
          <w:szCs w:val="16"/>
          <w:rtl w:val="0"/>
        </w:rPr>
        <w:t xml:space="preserve">. For example, studies along the western margin of South Africa have found that the AMOC in the South Atlantic is sensitive to changes in the global climate cycle. Previous research has also indicated that the AMOC weakened or shut down before, thousands of years ago during the Last Glacial Maximum. That happened under different conditions than what we are experiencing today. During that time the climate was much colder and the ice sheets were at a maximum position, although a warming phase led to the retreat of ice sheets afterwards. Perspective This large body of evidence suggests that the AMOC will continue to weaken as currents fluctuate over time, driven by different environmental factors. But </w:t>
      </w:r>
      <w:r w:rsidDel="00000000" w:rsidR="00000000" w:rsidRPr="00000000">
        <w:rPr>
          <w:sz w:val="14"/>
          <w:szCs w:val="14"/>
          <w:rtl w:val="0"/>
        </w:rPr>
        <w:t xml:space="preserve">scientists have not yet accepted that a total shutdown of the system will occur over the next few years or couple of decades.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1"/>
        <w:rPr/>
      </w:pPr>
      <w:r w:rsidDel="00000000" w:rsidR="00000000" w:rsidRPr="00000000">
        <w:rPr>
          <w:rtl w:val="0"/>
        </w:rPr>
        <w:t xml:space="preserve">Agriculture</w:t>
      </w:r>
    </w:p>
    <w:p w:rsidR="00000000" w:rsidDel="00000000" w:rsidP="00000000" w:rsidRDefault="00000000" w:rsidRPr="00000000" w14:paraId="0000027B">
      <w:pPr>
        <w:pStyle w:val="Heading2"/>
        <w:rPr/>
      </w:pPr>
      <w:r w:rsidDel="00000000" w:rsidR="00000000" w:rsidRPr="00000000">
        <w:rPr>
          <w:rtl w:val="0"/>
        </w:rPr>
        <w:t xml:space="preserve">1NC --- Shell --- Ag</w:t>
      </w:r>
    </w:p>
    <w:p w:rsidR="00000000" w:rsidDel="00000000" w:rsidP="00000000" w:rsidRDefault="00000000" w:rsidRPr="00000000" w14:paraId="0000027C">
      <w:pPr>
        <w:pStyle w:val="Heading4"/>
        <w:numPr>
          <w:ilvl w:val="0"/>
          <w:numId w:val="2"/>
        </w:numPr>
        <w:ind w:left="720" w:hanging="360"/>
        <w:rPr/>
      </w:pPr>
      <w:r w:rsidDel="00000000" w:rsidR="00000000" w:rsidRPr="00000000">
        <w:rPr>
          <w:rtl w:val="0"/>
        </w:rPr>
        <w:t xml:space="preserve">Pressure for an increase in ag production is happening now</w:t>
      </w:r>
    </w:p>
    <w:p w:rsidR="00000000" w:rsidDel="00000000" w:rsidP="00000000" w:rsidRDefault="00000000" w:rsidRPr="00000000" w14:paraId="0000027D">
      <w:pPr>
        <w:rPr/>
      </w:pPr>
      <w:r w:rsidDel="00000000" w:rsidR="00000000" w:rsidRPr="00000000">
        <w:rPr>
          <w:b w:val="1"/>
          <w:bCs w:val="1"/>
          <w:sz w:val="26"/>
          <w:szCs w:val="26"/>
          <w:rtl w:val="0"/>
        </w:rPr>
        <w:t xml:space="preserve">Sands et al. 23</w:t>
      </w:r>
      <w:r w:rsidDel="00000000" w:rsidR="00000000" w:rsidRPr="00000000">
        <w:rPr>
          <w:rtl w:val="0"/>
        </w:rPr>
        <w:t xml:space="preserve"> [Ron Sands joined USDA’s Economic Research Service. His primary activity is development and application of the Future Agricultural Resources Model (FARM), a global computable-general-equilibrium model used to simulate agricultural adaptation to climate change and options for reducing net greenhouse gas emissions in agriculture, forestry, and energy systems. Ron earned a Bachelor of Science in electrical engineering, a Bachelor of Science in economics, and a Ph.D. in economics, all from the University of Minnesota, Birgit Meade Former ERS Staff, Professor Dr. James Seale Jr. is a professor in the Food &amp; Resource Economics Department. Degrees - Ph.D. Michigan State University, M.A. University of Chicago, B.A. University of Mississippi, Sherman Robinson is a Research Fellow Emeritus in the Director General's Office and Professor of Economics (retired), University of Sussex. He served as the Director of IFPRI's Trade and Macroeconomics Division from 1993 to 2004, and as an and Institute Fellow, Riley Seeger Intern United States Department of Agriculture Economic Research, September 2023, Published though – USDA Economic Research Service - a component of the United States Department of Agriculture and a principal agency of the Federal Statistical System of the United States. It provides information and research on agriculture and economics. “Scenarios of Global Food Consumption: Implications for Agriculture”, cpsw/bvn sp]</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sz w:val="16"/>
          <w:szCs w:val="16"/>
        </w:rPr>
      </w:pPr>
      <w:r w:rsidDel="00000000" w:rsidR="00000000" w:rsidRPr="00000000">
        <w:rPr>
          <w:sz w:val="16"/>
          <w:szCs w:val="16"/>
          <w:rtl w:val="0"/>
        </w:rPr>
        <w:t xml:space="preserve">What Is the Issue? </w:t>
      </w:r>
      <w:r w:rsidDel="00000000" w:rsidR="00000000" w:rsidRPr="00000000">
        <w:rPr>
          <w:b w:val="0"/>
          <w:bCs w:val="0"/>
          <w:sz w:val="22"/>
          <w:szCs w:val="22"/>
          <w:u w:val="single"/>
          <w:rtl w:val="0"/>
        </w:rPr>
        <w:t xml:space="preserve">The global land base is under increasing pressure to provide food for a growing</w:t>
      </w:r>
      <w:r w:rsidDel="00000000" w:rsidR="00000000" w:rsidRPr="00000000">
        <w:rPr>
          <w:b w:val="0"/>
          <w:bCs w:val="0"/>
          <w:sz w:val="16"/>
          <w:szCs w:val="16"/>
          <w:u w:val="none"/>
          <w:rtl w:val="0"/>
        </w:rPr>
        <w:t xml:space="preserve"> </w:t>
      </w:r>
      <w:r w:rsidDel="00000000" w:rsidR="00000000" w:rsidRPr="00000000">
        <w:rPr>
          <w:b w:val="0"/>
          <w:bCs w:val="0"/>
          <w:sz w:val="22"/>
          <w:szCs w:val="22"/>
          <w:u w:val="single"/>
          <w:rtl w:val="0"/>
        </w:rPr>
        <w:t xml:space="preserve">population.</w:t>
      </w:r>
      <w:r w:rsidDel="00000000" w:rsidR="00000000" w:rsidRPr="00000000">
        <w:rPr>
          <w:sz w:val="16"/>
          <w:szCs w:val="16"/>
          <w:rtl w:val="0"/>
        </w:rPr>
        <w:t xml:space="preserve"> Rising incomes have historically implied increasing consumption of animal products, </w:t>
      </w:r>
      <w:r w:rsidDel="00000000" w:rsidR="00000000" w:rsidRPr="00000000">
        <w:rPr>
          <w:b w:val="0"/>
          <w:bCs w:val="0"/>
          <w:sz w:val="22"/>
          <w:szCs w:val="22"/>
          <w:u w:val="single"/>
          <w:rtl w:val="0"/>
        </w:rPr>
        <w:t xml:space="preserve">along with an increased need for feed. </w:t>
      </w:r>
      <w:r w:rsidDel="00000000" w:rsidR="00000000" w:rsidRPr="00000000">
        <w:rPr>
          <w:sz w:val="16"/>
          <w:szCs w:val="16"/>
          <w:rtl w:val="0"/>
        </w:rPr>
        <w:t xml:space="preserve">To date, </w:t>
      </w:r>
      <w:r w:rsidDel="00000000" w:rsidR="00000000" w:rsidRPr="00000000">
        <w:rPr>
          <w:b w:val="0"/>
          <w:bCs w:val="0"/>
          <w:sz w:val="22"/>
          <w:szCs w:val="22"/>
          <w:u w:val="single"/>
          <w:rtl w:val="0"/>
        </w:rPr>
        <w:t xml:space="preserve">steady increases</w:t>
      </w:r>
      <w:r w:rsidDel="00000000" w:rsidR="00000000" w:rsidRPr="00000000">
        <w:rPr>
          <w:b w:val="0"/>
          <w:bCs w:val="0"/>
          <w:sz w:val="16"/>
          <w:szCs w:val="16"/>
          <w:u w:val="none"/>
          <w:rtl w:val="0"/>
        </w:rPr>
        <w:t xml:space="preserve"> </w:t>
      </w:r>
      <w:r w:rsidDel="00000000" w:rsidR="00000000" w:rsidRPr="00000000">
        <w:rPr>
          <w:b w:val="0"/>
          <w:bCs w:val="0"/>
          <w:sz w:val="22"/>
          <w:szCs w:val="22"/>
          <w:u w:val="single"/>
          <w:rtl w:val="0"/>
        </w:rPr>
        <w:t xml:space="preserve">in agricultural productivity have allowed agricultural production to keep up with</w:t>
      </w:r>
      <w:r w:rsidDel="00000000" w:rsidR="00000000" w:rsidRPr="00000000">
        <w:rPr>
          <w:b w:val="0"/>
          <w:bCs w:val="0"/>
          <w:sz w:val="16"/>
          <w:szCs w:val="16"/>
          <w:u w:val="none"/>
          <w:rtl w:val="0"/>
        </w:rPr>
        <w:t xml:space="preserve"> </w:t>
      </w:r>
      <w:r w:rsidDel="00000000" w:rsidR="00000000" w:rsidRPr="00000000">
        <w:rPr>
          <w:b w:val="0"/>
          <w:bCs w:val="0"/>
          <w:sz w:val="22"/>
          <w:szCs w:val="22"/>
          <w:u w:val="single"/>
          <w:rtl w:val="0"/>
        </w:rPr>
        <w:t xml:space="preserve">a growing population and per capita increases in food consumption. </w:t>
      </w:r>
      <w:r w:rsidDel="00000000" w:rsidR="00000000" w:rsidRPr="00000000">
        <w:rPr>
          <w:sz w:val="16"/>
          <w:szCs w:val="16"/>
          <w:rtl w:val="0"/>
        </w:rPr>
        <w:t xml:space="preserve">This report describes how </w:t>
      </w:r>
      <w:r w:rsidDel="00000000" w:rsidR="00000000" w:rsidRPr="00000000">
        <w:rPr>
          <w:b w:val="0"/>
          <w:bCs w:val="0"/>
          <w:sz w:val="22"/>
          <w:szCs w:val="22"/>
          <w:u w:val="single"/>
          <w:rtl w:val="0"/>
        </w:rPr>
        <w:t xml:space="preserve">changes in population, income, and agricultural productivity may</w:t>
      </w:r>
      <w:r w:rsidDel="00000000" w:rsidR="00000000" w:rsidRPr="00000000">
        <w:rPr>
          <w:b w:val="0"/>
          <w:bCs w:val="0"/>
          <w:sz w:val="16"/>
          <w:szCs w:val="16"/>
          <w:u w:val="none"/>
          <w:rtl w:val="0"/>
        </w:rPr>
        <w:t xml:space="preserve"> </w:t>
      </w:r>
      <w:r w:rsidDel="00000000" w:rsidR="00000000" w:rsidRPr="00000000">
        <w:rPr>
          <w:b w:val="0"/>
          <w:bCs w:val="0"/>
          <w:sz w:val="22"/>
          <w:szCs w:val="22"/>
          <w:u w:val="single"/>
          <w:rtl w:val="0"/>
        </w:rPr>
        <w:t xml:space="preserve">affect the production and consumption of crops and food products by 2050</w:t>
      </w:r>
      <w:r w:rsidDel="00000000" w:rsidR="00000000" w:rsidRPr="00000000">
        <w:rPr>
          <w:sz w:val="16"/>
          <w:szCs w:val="16"/>
          <w:rtl w:val="0"/>
        </w:rPr>
        <w:t xml:space="preserve"> and addresses:</w:t>
      </w:r>
    </w:p>
    <w:p w:rsidR="00000000" w:rsidDel="00000000" w:rsidP="00000000" w:rsidRDefault="00000000" w:rsidRPr="00000000" w14:paraId="00000281">
      <w:pPr>
        <w:rPr>
          <w:b w:val="0"/>
          <w:bCs w:val="0"/>
          <w:sz w:val="22"/>
          <w:szCs w:val="22"/>
          <w:u w:val="single"/>
        </w:rPr>
      </w:pPr>
      <w:r w:rsidDel="00000000" w:rsidR="00000000" w:rsidRPr="00000000">
        <w:rPr>
          <w:rtl w:val="0"/>
        </w:rPr>
        <w:t xml:space="preserve">• </w:t>
      </w:r>
      <w:r w:rsidDel="00000000" w:rsidR="00000000" w:rsidRPr="00000000">
        <w:rPr>
          <w:b w:val="0"/>
          <w:bCs w:val="0"/>
          <w:sz w:val="22"/>
          <w:szCs w:val="22"/>
          <w:u w:val="single"/>
          <w:rtl w:val="0"/>
        </w:rPr>
        <w:t xml:space="preserve">How do increasing population and income affect global demand for crops</w:t>
      </w:r>
    </w:p>
    <w:p w:rsidR="00000000" w:rsidDel="00000000" w:rsidP="00000000" w:rsidRDefault="00000000" w:rsidRPr="00000000" w14:paraId="00000282">
      <w:pPr>
        <w:rPr>
          <w:b w:val="0"/>
          <w:bCs w:val="0"/>
          <w:sz w:val="22"/>
          <w:szCs w:val="22"/>
          <w:u w:val="single"/>
        </w:rPr>
      </w:pPr>
      <w:r w:rsidDel="00000000" w:rsidR="00000000" w:rsidRPr="00000000">
        <w:rPr>
          <w:b w:val="0"/>
          <w:bCs w:val="0"/>
          <w:sz w:val="22"/>
          <w:szCs w:val="22"/>
          <w:u w:val="single"/>
          <w:rtl w:val="0"/>
        </w:rPr>
        <w:t xml:space="preserve">and food products by 2050? </w:t>
      </w:r>
    </w:p>
    <w:p w:rsidR="00000000" w:rsidDel="00000000" w:rsidP="00000000" w:rsidRDefault="00000000" w:rsidRPr="00000000" w14:paraId="00000283">
      <w:pPr>
        <w:rPr>
          <w:sz w:val="16"/>
          <w:szCs w:val="16"/>
        </w:rPr>
      </w:pPr>
      <w:r w:rsidDel="00000000" w:rsidR="00000000" w:rsidRPr="00000000">
        <w:rPr>
          <w:sz w:val="16"/>
          <w:szCs w:val="16"/>
          <w:rtl w:val="0"/>
        </w:rPr>
        <w:t xml:space="preserve">• What is the effect of agricultural productivity growth on food prices and cropland area expansion?</w:t>
      </w:r>
    </w:p>
    <w:p w:rsidR="00000000" w:rsidDel="00000000" w:rsidP="00000000" w:rsidRDefault="00000000" w:rsidRPr="00000000" w14:paraId="00000284">
      <w:pPr>
        <w:rPr>
          <w:u w:val="single"/>
        </w:rPr>
      </w:pPr>
      <w:r w:rsidDel="00000000" w:rsidR="00000000" w:rsidRPr="00000000">
        <w:rPr>
          <w:b w:val="0"/>
          <w:bCs w:val="0"/>
          <w:sz w:val="22"/>
          <w:szCs w:val="22"/>
          <w:u w:val="single"/>
          <w:rtl w:val="0"/>
        </w:rPr>
        <w:t xml:space="preserve">• How do alternative assumptions about population growth affect the size of the world agricultural system in 2050?</w:t>
      </w:r>
      <w:r w:rsidDel="00000000" w:rsidR="00000000" w:rsidRPr="00000000">
        <w:rPr>
          <w:u w:val="single"/>
          <w:rtl w:val="0"/>
        </w:rPr>
        <w:t xml:space="preserve"> </w:t>
      </w:r>
    </w:p>
    <w:p w:rsidR="00000000" w:rsidDel="00000000" w:rsidP="00000000" w:rsidRDefault="00000000" w:rsidRPr="00000000" w14:paraId="00000285">
      <w:pPr>
        <w:rPr>
          <w:u w:val="single"/>
        </w:rPr>
      </w:pPr>
      <w:r w:rsidDel="00000000" w:rsidR="00000000" w:rsidRPr="00000000">
        <w:rPr>
          <w:sz w:val="16"/>
          <w:szCs w:val="16"/>
          <w:rtl w:val="0"/>
        </w:rPr>
        <w:t xml:space="preserve">This study addresses the future of food consumption considering both physical output measures and the economics of production, consumption, and land use.</w:t>
      </w:r>
      <w:r w:rsidDel="00000000" w:rsidR="00000000" w:rsidRPr="00000000">
        <w:rPr>
          <w:rtl w:val="0"/>
        </w:rPr>
      </w:r>
    </w:p>
    <w:p w:rsidR="00000000" w:rsidDel="00000000" w:rsidP="00000000" w:rsidRDefault="00000000" w:rsidRPr="00000000" w14:paraId="00000286">
      <w:pPr>
        <w:rPr>
          <w:sz w:val="16"/>
          <w:szCs w:val="16"/>
        </w:rPr>
      </w:pPr>
      <w:r w:rsidDel="00000000" w:rsidR="00000000" w:rsidRPr="00000000">
        <w:rPr>
          <w:sz w:val="16"/>
          <w:szCs w:val="16"/>
          <w:rtl w:val="0"/>
        </w:rPr>
        <w:t xml:space="preserve">What Did the Study Find? Primary (crop) calories are produced from the land before processing into food products. Crop calories are greater than food calories, due primarily to losses that occur as feed crops are converted to food products such as meat, dairy products, and eggs. Production of crop calories is a more complete measure of the agricultural system than food calories because it also includes these conversion losses. Research highlights are:</w:t>
      </w:r>
    </w:p>
    <w:p w:rsidR="00000000" w:rsidDel="00000000" w:rsidP="00000000" w:rsidRDefault="00000000" w:rsidRPr="00000000" w14:paraId="00000287">
      <w:pPr>
        <w:rPr>
          <w:sz w:val="16"/>
          <w:szCs w:val="16"/>
        </w:rPr>
      </w:pPr>
      <w:r w:rsidDel="00000000" w:rsidR="00000000" w:rsidRPr="00000000">
        <w:rPr>
          <w:sz w:val="16"/>
          <w:szCs w:val="16"/>
          <w:rtl w:val="0"/>
        </w:rPr>
        <w:t xml:space="preserve"> • </w:t>
      </w:r>
      <w:r w:rsidDel="00000000" w:rsidR="00000000" w:rsidRPr="00000000">
        <w:rPr>
          <w:b w:val="0"/>
          <w:bCs w:val="0"/>
          <w:sz w:val="22"/>
          <w:szCs w:val="22"/>
          <w:u w:val="single"/>
          <w:rtl w:val="0"/>
        </w:rPr>
        <w:t xml:space="preserve">Production of crop calories is a useful indicator of pressure on the land base.</w:t>
      </w:r>
      <w:r w:rsidDel="00000000" w:rsidR="00000000" w:rsidRPr="00000000">
        <w:rPr>
          <w:sz w:val="16"/>
          <w:szCs w:val="16"/>
          <w:rtl w:val="0"/>
        </w:rPr>
        <w:t xml:space="preserve"> </w:t>
      </w:r>
      <w:r w:rsidDel="00000000" w:rsidR="00000000" w:rsidRPr="00000000">
        <w:rPr>
          <w:b w:val="0"/>
          <w:bCs w:val="0"/>
          <w:sz w:val="22"/>
          <w:szCs w:val="22"/>
          <w:u w:val="single"/>
          <w:rtl w:val="0"/>
        </w:rPr>
        <w:t xml:space="preserve">Crop calories are the product of population, per capita food calories available for consumption</w:t>
      </w:r>
      <w:r w:rsidDel="00000000" w:rsidR="00000000" w:rsidRPr="00000000">
        <w:rPr>
          <w:sz w:val="16"/>
          <w:szCs w:val="16"/>
          <w:rtl w:val="0"/>
        </w:rPr>
        <w:t xml:space="preserve">, and crop calories required per calorie of food. With an income-driven diet and population growth of 39 percent, available food calories grow by 44 percent, and crop calories grow by 47 percent from 2011 to 2050. Growth in crop calories reflects income driven shifts to greater total food calories per person and an increasing share of animal products in food consumption. When moving from a low-productivity scenario to a high-productivity scenario, the decline in consumer food prices leads to an increase in world crop calorie production of 1.8 percent. </w:t>
      </w:r>
    </w:p>
    <w:p w:rsidR="00000000" w:rsidDel="00000000" w:rsidP="00000000" w:rsidRDefault="00000000" w:rsidRPr="00000000" w14:paraId="00000288">
      <w:pPr>
        <w:rPr>
          <w:sz w:val="16"/>
          <w:szCs w:val="16"/>
        </w:rPr>
      </w:pPr>
      <w:r w:rsidDel="00000000" w:rsidR="00000000" w:rsidRPr="00000000">
        <w:rPr>
          <w:sz w:val="16"/>
          <w:szCs w:val="16"/>
          <w:rtl w:val="0"/>
        </w:rPr>
        <w:t xml:space="preserve">• Across scenarios, the largest expansion in cropland occurs with high population growth and low agricultural productivity growth. The largest increase in crop yield occurs with high population growth and high agricultural productivity growth. </w:t>
      </w:r>
    </w:p>
    <w:p w:rsidR="00000000" w:rsidDel="00000000" w:rsidP="00000000" w:rsidRDefault="00000000" w:rsidRPr="00000000" w14:paraId="00000289">
      <w:pPr>
        <w:rPr>
          <w:sz w:val="16"/>
          <w:szCs w:val="16"/>
        </w:rPr>
      </w:pPr>
      <w:r w:rsidDel="00000000" w:rsidR="00000000" w:rsidRPr="00000000">
        <w:rPr>
          <w:sz w:val="16"/>
          <w:szCs w:val="16"/>
          <w:rtl w:val="0"/>
        </w:rPr>
        <w:t xml:space="preserve">• Using United Nations projections of world population, the production of crop calories would grow by 33 percent (low population growth), 47 percent (medium population growth), and 61 percent (high population growth) from 2011 to 2050. The world production of calories across three scenarios is illustrated in the figure. Crop calories, an indicator of pressure on the land base, are greatest in the high population scenario. Note: Three illustrative scenarios are shown: a static diet (per capita consumption of food calories remains constant at 2011 levels in all world regions) with medium population growth; an income-driven diet with medium population growth; and an income-driven diet with high population growth. The static diet is a point of comparison to quantify the effect of income growth on food consumption. Historical food calories in 2019 are slightly higher than the medium-population scenario in the Future Agricultural Resources Model (FARM). This indicates that food consumption continues to respond strongly to increases in per capita income. FARM simulations begin in 2011.</w:t>
      </w:r>
    </w:p>
    <w:p w:rsidR="00000000" w:rsidDel="00000000" w:rsidP="00000000" w:rsidRDefault="00000000" w:rsidRPr="00000000" w14:paraId="0000028A">
      <w:pPr>
        <w:rPr/>
      </w:pPr>
      <w:r w:rsidDel="00000000" w:rsidR="00000000" w:rsidRPr="00000000">
        <w:rPr/>
        <w:drawing>
          <wp:inline distB="0" distT="0" distL="0" distR="0">
            <wp:extent cx="5486400" cy="3152140"/>
            <wp:effectExtent b="0" l="0" r="0" t="0"/>
            <wp:docPr descr="A graph showing the amount of food calories&#10;&#10;Description automatically generated" id="1" name="image1.png"/>
            <a:graphic>
              <a:graphicData uri="http://schemas.openxmlformats.org/drawingml/2006/picture">
                <pic:pic>
                  <pic:nvPicPr>
                    <pic:cNvPr descr="A graph showing the amount of food calories&#10;&#10;Description automatically generated" id="0" name="image1.png"/>
                    <pic:cNvPicPr preferRelativeResize="0"/>
                  </pic:nvPicPr>
                  <pic:blipFill>
                    <a:blip r:embed="rId39"/>
                    <a:srcRect b="0" l="0" r="0" t="0"/>
                    <a:stretch>
                      <a:fillRect/>
                    </a:stretch>
                  </pic:blipFill>
                  <pic:spPr>
                    <a:xfrm>
                      <a:off x="0" y="0"/>
                      <a:ext cx="5486400" cy="315214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rPr>
          <w:sz w:val="16"/>
          <w:szCs w:val="16"/>
        </w:rPr>
      </w:pPr>
      <w:r w:rsidDel="00000000" w:rsidR="00000000" w:rsidRPr="00000000">
        <w:rPr>
          <w:sz w:val="16"/>
          <w:szCs w:val="16"/>
          <w:rtl w:val="0"/>
        </w:rPr>
        <w:t xml:space="preserve">Source: </w:t>
      </w:r>
      <w:r w:rsidDel="00000000" w:rsidR="00000000" w:rsidRPr="00000000">
        <w:rPr>
          <w:b w:val="0"/>
          <w:bCs w:val="0"/>
          <w:sz w:val="22"/>
          <w:szCs w:val="22"/>
          <w:u w:val="single"/>
          <w:rtl w:val="0"/>
        </w:rPr>
        <w:t xml:space="preserve">USDA</w:t>
      </w:r>
      <w:r w:rsidDel="00000000" w:rsidR="00000000" w:rsidRPr="00000000">
        <w:rPr>
          <w:sz w:val="16"/>
          <w:szCs w:val="16"/>
          <w:rtl w:val="0"/>
        </w:rPr>
        <w:t xml:space="preserve">, Economic Research Service using historical food calories through 2019 from the Food and Agriculture Organization (FAO) of the United Nations and World Population Prospects 2017, United Nations. USDA, Economic Research Service simulations using FARM. How Was the Study Conducted? The authors simulated the effect of a static diet, income-driven diets, and other drivers on world agricultural production, prices, and land use from 2011 to 2050 across 10 “what-if” scenarios. The scenarios are designed to isolate the impacts of population growth, income growth, and growth in agricultural productivity. Crop calories are the unit of agricultural production, which allows aggregation across multiple crop types, comparison to calories consumed as food, and provide an indicator of cropland requirements. Scenarios are simulated in the Future Agricultural Resources Model (FARM), a global computable general equilibrium (CGE) model developed and maintained at the U.S. Department of Agriculture, Economic Research Service (USDA, ERS).</w:t>
      </w:r>
    </w:p>
    <w:p w:rsidR="00000000" w:rsidDel="00000000" w:rsidP="00000000" w:rsidRDefault="00000000" w:rsidRPr="00000000" w14:paraId="0000028C">
      <w:pPr>
        <w:pStyle w:val="Heading4"/>
        <w:numPr>
          <w:ilvl w:val="0"/>
          <w:numId w:val="2"/>
        </w:numPr>
        <w:ind w:left="720" w:hanging="360"/>
        <w:rPr/>
      </w:pPr>
      <w:r w:rsidDel="00000000" w:rsidR="00000000" w:rsidRPr="00000000">
        <w:rPr>
          <w:rtl w:val="0"/>
        </w:rPr>
        <w:t xml:space="preserve">Demand for food is growing alongside the Earth’s population</w:t>
      </w:r>
    </w:p>
    <w:p w:rsidR="00000000" w:rsidDel="00000000" w:rsidP="00000000" w:rsidRDefault="00000000" w:rsidRPr="00000000" w14:paraId="0000028D">
      <w:pPr>
        <w:rPr>
          <w:b w:val="0"/>
          <w:bCs w:val="0"/>
          <w:sz w:val="16"/>
          <w:szCs w:val="16"/>
          <w:u w:val="none"/>
        </w:rPr>
      </w:pPr>
      <w:r w:rsidDel="00000000" w:rsidR="00000000" w:rsidRPr="00000000">
        <w:rPr>
          <w:b w:val="1"/>
          <w:bCs w:val="1"/>
          <w:sz w:val="26"/>
          <w:szCs w:val="26"/>
          <w:u w:val="none"/>
          <w:rtl w:val="0"/>
        </w:rPr>
        <w:t xml:space="preserve">Lewis 23 </w:t>
      </w:r>
      <w:r w:rsidDel="00000000" w:rsidR="00000000" w:rsidRPr="00000000">
        <w:rPr>
          <w:b w:val="0"/>
          <w:bCs w:val="0"/>
          <w:sz w:val="16"/>
          <w:szCs w:val="16"/>
          <w:u w:val="none"/>
          <w:rtl w:val="0"/>
        </w:rPr>
        <w:t xml:space="preserve">(Lauren contributes climate change and sustainability related articles to multiple digital publications. She is also a media and communications consultant working with major nature NGOs, has produced a documentary on sustainability in the Premier League and recently helped found spokesperson network Climate Centre, which aims to counter misinformation around the environment in the mainstream media. 10/27/23, Our population hit the 8 billion mark in November 2022 and is projected to top 10 billion by 2050. More than 800 million people already experience hunger, so how will we feed the extra mouths? foodunfolded, https://www.foodunfolded.com/article/feeding-a-growing-population-do-we-really-need-to-produce-more-food, L.B.)</w:t>
      </w:r>
    </w:p>
    <w:p w:rsidR="00000000" w:rsidDel="00000000" w:rsidP="00000000" w:rsidRDefault="00000000" w:rsidRPr="00000000" w14:paraId="0000028E">
      <w:pPr>
        <w:rPr>
          <w:sz w:val="16"/>
          <w:szCs w:val="16"/>
        </w:rPr>
      </w:pPr>
      <w:r w:rsidDel="00000000" w:rsidR="00000000" w:rsidRPr="00000000">
        <w:rPr>
          <w:sz w:val="16"/>
          <w:szCs w:val="16"/>
          <w:rtl w:val="0"/>
        </w:rPr>
        <w:t xml:space="preserve">Global agricultural systems produce 4 million metric tonnes of food each year. If the food were equitably distributed, this would feed an extra one billion people.1Kummu, de Moel, Porkka, Siebert, Varis and Ward (2012). “Lost food, wasted resources: </w:t>
      </w:r>
      <w:r w:rsidDel="00000000" w:rsidR="00000000" w:rsidRPr="00000000">
        <w:rPr>
          <w:b w:val="0"/>
          <w:bCs w:val="0"/>
          <w:sz w:val="22"/>
          <w:szCs w:val="22"/>
          <w:u w:val="single"/>
          <w:rtl w:val="0"/>
        </w:rPr>
        <w:t xml:space="preserve">Global food supply chain losses and their impacts on freshwater, cropland, and fertiliser use</w:t>
      </w:r>
      <w:r w:rsidDel="00000000" w:rsidR="00000000" w:rsidRPr="00000000">
        <w:rPr>
          <w:sz w:val="16"/>
          <w:szCs w:val="16"/>
          <w:rtl w:val="0"/>
        </w:rPr>
        <w:t xml:space="preserve">”. Science of The Total Environment. Accessed 05 June 2023. </w:t>
      </w:r>
      <w:r w:rsidDel="00000000" w:rsidR="00000000" w:rsidRPr="00000000">
        <w:rPr>
          <w:b w:val="0"/>
          <w:bCs w:val="0"/>
          <w:sz w:val="22"/>
          <w:szCs w:val="22"/>
          <w:u w:val="single"/>
          <w:rtl w:val="0"/>
        </w:rPr>
        <w:t xml:space="preserve">But </w:t>
      </w:r>
      <w:r w:rsidDel="00000000" w:rsidR="00000000" w:rsidRPr="00000000">
        <w:rPr>
          <w:b w:val="0"/>
          <w:bCs w:val="0"/>
          <w:sz w:val="22"/>
          <w:szCs w:val="22"/>
          <w:highlight w:val="cyan"/>
          <w:u w:val="single"/>
          <w:rtl w:val="0"/>
        </w:rPr>
        <w:t xml:space="preserve">while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we</w:t>
      </w:r>
      <w:r w:rsidDel="00000000" w:rsidR="00000000" w:rsidRPr="00000000">
        <w:rPr>
          <w:b w:val="0"/>
          <w:bCs w:val="0"/>
          <w:sz w:val="22"/>
          <w:szCs w:val="22"/>
          <w:u w:val="single"/>
          <w:rtl w:val="0"/>
        </w:rPr>
        <w:t xml:space="preserve"> already </w:t>
      </w:r>
      <w:r w:rsidDel="00000000" w:rsidR="00000000" w:rsidRPr="00000000">
        <w:rPr>
          <w:b w:val="0"/>
          <w:bCs w:val="0"/>
          <w:sz w:val="22"/>
          <w:szCs w:val="22"/>
          <w:highlight w:val="cyan"/>
          <w:u w:val="single"/>
          <w:rtl w:val="0"/>
        </w:rPr>
        <w:t xml:space="preserve">produce enough food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for</w:t>
      </w:r>
      <w:r w:rsidDel="00000000" w:rsidR="00000000" w:rsidRPr="00000000">
        <w:rPr>
          <w:b w:val="0"/>
          <w:bCs w:val="0"/>
          <w:sz w:val="22"/>
          <w:szCs w:val="22"/>
          <w:u w:val="single"/>
          <w:rtl w:val="0"/>
        </w:rPr>
        <w:t xml:space="preserve"> more </w:t>
      </w:r>
      <w:r w:rsidDel="00000000" w:rsidR="00000000" w:rsidRPr="00000000">
        <w:rPr>
          <w:b w:val="0"/>
          <w:bCs w:val="0"/>
          <w:sz w:val="22"/>
          <w:szCs w:val="22"/>
          <w:highlight w:val="cyan"/>
          <w:u w:val="single"/>
          <w:rtl w:val="0"/>
        </w:rPr>
        <w:t xml:space="preserve">people</w:t>
      </w:r>
      <w:r w:rsidDel="00000000" w:rsidR="00000000" w:rsidRPr="00000000">
        <w:rPr>
          <w:b w:val="0"/>
          <w:bCs w:val="0"/>
          <w:sz w:val="22"/>
          <w:szCs w:val="22"/>
          <w:u w:val="single"/>
          <w:rtl w:val="0"/>
        </w:rPr>
        <w:t xml:space="preserve"> than </w:t>
      </w:r>
      <w:r w:rsidDel="00000000" w:rsidR="00000000" w:rsidRPr="00000000">
        <w:rPr>
          <w:b w:val="0"/>
          <w:bCs w:val="0"/>
          <w:sz w:val="22"/>
          <w:szCs w:val="22"/>
          <w:highlight w:val="cyan"/>
          <w:u w:val="single"/>
          <w:rtl w:val="0"/>
        </w:rPr>
        <w:t xml:space="preserve">currently live on Earth</w:t>
      </w:r>
      <w:r w:rsidDel="00000000" w:rsidR="00000000" w:rsidRPr="00000000">
        <w:rPr>
          <w:b w:val="0"/>
          <w:bCs w:val="0"/>
          <w:sz w:val="22"/>
          <w:szCs w:val="22"/>
          <w:u w:val="single"/>
          <w:rtl w:val="0"/>
        </w:rPr>
        <w:t xml:space="preserve">, it </w:t>
      </w:r>
      <w:r w:rsidDel="00000000" w:rsidR="00000000" w:rsidRPr="00000000">
        <w:rPr>
          <w:b w:val="0"/>
          <w:bCs w:val="0"/>
          <w:sz w:val="22"/>
          <w:szCs w:val="22"/>
          <w:highlight w:val="cyan"/>
          <w:u w:val="single"/>
          <w:rtl w:val="0"/>
        </w:rPr>
        <w:t xml:space="preserve">doesn’t</w:t>
      </w:r>
      <w:r w:rsidDel="00000000" w:rsidR="00000000" w:rsidRPr="00000000">
        <w:rPr>
          <w:b w:val="0"/>
          <w:bCs w:val="0"/>
          <w:sz w:val="22"/>
          <w:szCs w:val="22"/>
          <w:u w:val="single"/>
          <w:rtl w:val="0"/>
        </w:rPr>
        <w:t xml:space="preserve"> necessarily </w:t>
      </w:r>
      <w:r w:rsidDel="00000000" w:rsidR="00000000" w:rsidRPr="00000000">
        <w:rPr>
          <w:b w:val="0"/>
          <w:bCs w:val="0"/>
          <w:sz w:val="22"/>
          <w:szCs w:val="22"/>
          <w:highlight w:val="cyan"/>
          <w:u w:val="single"/>
          <w:rtl w:val="0"/>
        </w:rPr>
        <w:t xml:space="preserve">mean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we will be able to feed a growing population</w:t>
      </w:r>
      <w:r w:rsidDel="00000000" w:rsidR="00000000" w:rsidRPr="00000000">
        <w:rPr>
          <w:sz w:val="16"/>
          <w:szCs w:val="16"/>
          <w:rtl w:val="0"/>
        </w:rPr>
        <w:t xml:space="preserve">.1Kummu, de Moel, Porkka, Siebert, Varis and Ward (2012). “Lost food, wasted resources: Global food supply chain losses and their impacts on freshwater, cropland, and fertiliser use”. Science of The Total Environment. Accessed 05 June 2023. That’s because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 idea that we don’t need to produce more food by 2050</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relies</w:t>
      </w:r>
      <w:r w:rsidDel="00000000" w:rsidR="00000000" w:rsidRPr="00000000">
        <w:rPr>
          <w:b w:val="0"/>
          <w:bCs w:val="0"/>
          <w:sz w:val="22"/>
          <w:szCs w:val="22"/>
          <w:u w:val="single"/>
          <w:rtl w:val="0"/>
        </w:rPr>
        <w:t xml:space="preserve"> on a series of assumptions: </w:t>
      </w:r>
      <w:r w:rsidDel="00000000" w:rsidR="00000000" w:rsidRPr="00000000">
        <w:rPr>
          <w:b w:val="0"/>
          <w:bCs w:val="0"/>
          <w:sz w:val="22"/>
          <w:szCs w:val="22"/>
          <w:highlight w:val="cyan"/>
          <w:u w:val="single"/>
          <w:rtl w:val="0"/>
        </w:rPr>
        <w:t xml:space="preserve">that we stop</w:t>
      </w:r>
      <w:r w:rsidDel="00000000" w:rsidR="00000000" w:rsidRPr="00000000">
        <w:rPr>
          <w:b w:val="0"/>
          <w:bCs w:val="0"/>
          <w:sz w:val="22"/>
          <w:szCs w:val="22"/>
          <w:u w:val="single"/>
          <w:rtl w:val="0"/>
        </w:rPr>
        <w:t xml:space="preserve"> almost </w:t>
      </w:r>
      <w:r w:rsidDel="00000000" w:rsidR="00000000" w:rsidRPr="00000000">
        <w:rPr>
          <w:b w:val="0"/>
          <w:bCs w:val="0"/>
          <w:sz w:val="22"/>
          <w:szCs w:val="22"/>
          <w:highlight w:val="cyan"/>
          <w:u w:val="single"/>
          <w:rtl w:val="0"/>
        </w:rPr>
        <w:t xml:space="preserve">all consumption of meat and milk</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halve food loss and waste,</w:t>
      </w:r>
      <w:r w:rsidDel="00000000" w:rsidR="00000000" w:rsidRPr="00000000">
        <w:rPr>
          <w:b w:val="0"/>
          <w:bCs w:val="0"/>
          <w:sz w:val="22"/>
          <w:szCs w:val="22"/>
          <w:u w:val="single"/>
          <w:rtl w:val="0"/>
        </w:rPr>
        <w:t xml:space="preserve"> and eliminate disparities in consumption.</w:t>
      </w:r>
      <w:r w:rsidDel="00000000" w:rsidR="00000000" w:rsidRPr="00000000">
        <w:rPr>
          <w:sz w:val="16"/>
          <w:szCs w:val="16"/>
          <w:rtl w:val="0"/>
        </w:rPr>
        <w:t xml:space="preserve">2Searchinger, Waite, Hanson, Ranganathan and Matthews (2019). “Creating a Sustainable Food Future”. World Resources Institute. Accessed 06 June 2023. </w:t>
      </w:r>
      <w:r w:rsidDel="00000000" w:rsidR="00000000" w:rsidRPr="00000000">
        <w:rPr>
          <w:b w:val="0"/>
          <w:bCs w:val="0"/>
          <w:sz w:val="22"/>
          <w:szCs w:val="22"/>
          <w:u w:val="single"/>
          <w:rtl w:val="0"/>
        </w:rPr>
        <w:t xml:space="preserve">But the </w:t>
      </w:r>
      <w:r w:rsidDel="00000000" w:rsidR="00000000" w:rsidRPr="00000000">
        <w:rPr>
          <w:b w:val="0"/>
          <w:bCs w:val="0"/>
          <w:sz w:val="22"/>
          <w:szCs w:val="22"/>
          <w:highlight w:val="cyan"/>
          <w:u w:val="single"/>
          <w:rtl w:val="0"/>
        </w:rPr>
        <w:t xml:space="preserve">realistic likelihood</w:t>
      </w:r>
      <w:r w:rsidDel="00000000" w:rsidR="00000000" w:rsidRPr="00000000">
        <w:rPr>
          <w:b w:val="0"/>
          <w:bCs w:val="0"/>
          <w:sz w:val="22"/>
          <w:szCs w:val="22"/>
          <w:u w:val="single"/>
          <w:rtl w:val="0"/>
        </w:rPr>
        <w:t xml:space="preserve"> of these assumptions becoming reality </w:t>
      </w:r>
      <w:r w:rsidDel="00000000" w:rsidR="00000000" w:rsidRPr="00000000">
        <w:rPr>
          <w:b w:val="0"/>
          <w:bCs w:val="0"/>
          <w:sz w:val="22"/>
          <w:szCs w:val="22"/>
          <w:highlight w:val="cyan"/>
          <w:u w:val="single"/>
          <w:rtl w:val="0"/>
        </w:rPr>
        <w:t xml:space="preserve">in</w:t>
      </w:r>
      <w:r w:rsidDel="00000000" w:rsidR="00000000" w:rsidRPr="00000000">
        <w:rPr>
          <w:b w:val="0"/>
          <w:bCs w:val="0"/>
          <w:sz w:val="22"/>
          <w:szCs w:val="22"/>
          <w:u w:val="single"/>
          <w:rtl w:val="0"/>
        </w:rPr>
        <w:t xml:space="preserve"> just </w:t>
      </w:r>
      <w:r w:rsidDel="00000000" w:rsidR="00000000" w:rsidRPr="00000000">
        <w:rPr>
          <w:b w:val="0"/>
          <w:bCs w:val="0"/>
          <w:sz w:val="22"/>
          <w:szCs w:val="22"/>
          <w:highlight w:val="cyan"/>
          <w:u w:val="single"/>
          <w:rtl w:val="0"/>
        </w:rPr>
        <w:t xml:space="preserve">a</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few</w:t>
      </w:r>
      <w:r w:rsidDel="00000000" w:rsidR="00000000" w:rsidRPr="00000000">
        <w:rPr>
          <w:b w:val="0"/>
          <w:bCs w:val="0"/>
          <w:sz w:val="22"/>
          <w:szCs w:val="22"/>
          <w:u w:val="single"/>
          <w:rtl w:val="0"/>
        </w:rPr>
        <w:t xml:space="preserve"> short </w:t>
      </w:r>
      <w:r w:rsidDel="00000000" w:rsidR="00000000" w:rsidRPr="00000000">
        <w:rPr>
          <w:b w:val="0"/>
          <w:bCs w:val="0"/>
          <w:sz w:val="22"/>
          <w:szCs w:val="22"/>
          <w:highlight w:val="cyan"/>
          <w:u w:val="single"/>
          <w:rtl w:val="0"/>
        </w:rPr>
        <w:t xml:space="preserve">decades is low.</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Even a 30% reduction</w:t>
      </w:r>
      <w:r w:rsidDel="00000000" w:rsidR="00000000" w:rsidRPr="00000000">
        <w:rPr>
          <w:b w:val="0"/>
          <w:bCs w:val="0"/>
          <w:sz w:val="22"/>
          <w:szCs w:val="22"/>
          <w:u w:val="single"/>
          <w:rtl w:val="0"/>
        </w:rPr>
        <w:t xml:space="preserve"> in ruminant meat demand relative to expected demand in 2050 </w:t>
      </w:r>
      <w:r w:rsidDel="00000000" w:rsidR="00000000" w:rsidRPr="00000000">
        <w:rPr>
          <w:b w:val="0"/>
          <w:bCs w:val="0"/>
          <w:sz w:val="22"/>
          <w:szCs w:val="22"/>
          <w:highlight w:val="cyan"/>
          <w:u w:val="single"/>
          <w:rtl w:val="0"/>
        </w:rPr>
        <w:t xml:space="preserve">is considered “highly ambitious</w:t>
      </w:r>
      <w:r w:rsidDel="00000000" w:rsidR="00000000" w:rsidRPr="00000000">
        <w:rPr>
          <w:sz w:val="16"/>
          <w:szCs w:val="16"/>
          <w:rtl w:val="0"/>
        </w:rPr>
        <w:t xml:space="preserve">”.2Searchinger, Waite, Hanson, Ranganathan and Matthews (2019). “Creating a Sustainable Food Future”. World Resources Institute. Accessed 06 June 2023. </w:t>
      </w:r>
      <w:r w:rsidDel="00000000" w:rsidR="00000000" w:rsidRPr="00000000">
        <w:rPr>
          <w:b w:val="0"/>
          <w:bCs w:val="0"/>
          <w:sz w:val="22"/>
          <w:szCs w:val="22"/>
          <w:u w:val="single"/>
          <w:rtl w:val="0"/>
        </w:rPr>
        <w:t xml:space="preserve">Putting all these conditions together, therefore, seems “unrealistic”, according to Tim Searchinger, a Senior Research Fellow at the Center for Policy Research on Energy and the Environment at Princeton, and Senior Fellow and Technical Director of the Food Program at the World Resources Institute. Searchinger told FoodUnfolded that </w:t>
      </w:r>
      <w:r w:rsidDel="00000000" w:rsidR="00000000" w:rsidRPr="00000000">
        <w:rPr>
          <w:rFonts w:ascii="Calibri" w:cs="Calibri" w:eastAsia="Calibri" w:hAnsi="Calibri"/>
          <w:b w:val="1"/>
          <w:bCs w:val="1"/>
          <w:i w:val="0"/>
          <w:iCs w:val="0"/>
          <w:sz w:val="22"/>
          <w:szCs w:val="22"/>
          <w:highlight w:val="cyan"/>
          <w:u w:val="single"/>
          <w:rtl w:val="0"/>
        </w:rPr>
        <w:t xml:space="preserve">we will need to produce more food to achieve global food security</w:t>
      </w:r>
      <w:r w:rsidDel="00000000" w:rsidR="00000000" w:rsidRPr="00000000">
        <w:rPr>
          <w:b w:val="0"/>
          <w:bCs w:val="0"/>
          <w:sz w:val="22"/>
          <w:szCs w:val="22"/>
          <w:highlight w:val="cyan"/>
          <w:u w:val="single"/>
          <w:rtl w:val="0"/>
        </w:rPr>
        <w:t xml:space="preserve"> </w:t>
      </w:r>
      <w:r w:rsidDel="00000000" w:rsidR="00000000" w:rsidRPr="00000000">
        <w:rPr>
          <w:b w:val="0"/>
          <w:bCs w:val="0"/>
          <w:sz w:val="22"/>
          <w:szCs w:val="22"/>
          <w:u w:val="single"/>
          <w:rtl w:val="0"/>
        </w:rPr>
        <w:t xml:space="preserve">a measure of the availability of food and individuals' ability to access it. for our growing population in the coming years. In fact, a World Resource Institute study with </w:t>
      </w:r>
      <w:r w:rsidDel="00000000" w:rsidR="00000000" w:rsidRPr="00000000">
        <w:rPr>
          <w:b w:val="0"/>
          <w:bCs w:val="0"/>
          <w:sz w:val="22"/>
          <w:szCs w:val="22"/>
          <w:highlight w:val="cyan"/>
          <w:u w:val="single"/>
          <w:rtl w:val="0"/>
        </w:rPr>
        <w:t xml:space="preserve">the UN and the World Bank estimate</w:t>
      </w:r>
      <w:r w:rsidDel="00000000" w:rsidR="00000000" w:rsidRPr="00000000">
        <w:rPr>
          <w:b w:val="0"/>
          <w:bCs w:val="0"/>
          <w:sz w:val="22"/>
          <w:szCs w:val="22"/>
          <w:u w:val="single"/>
          <w:rtl w:val="0"/>
        </w:rPr>
        <w:t xml:space="preserve">d </w:t>
      </w:r>
      <w:r w:rsidDel="00000000" w:rsidR="00000000" w:rsidRPr="00000000">
        <w:rPr>
          <w:b w:val="0"/>
          <w:bCs w:val="0"/>
          <w:sz w:val="22"/>
          <w:szCs w:val="22"/>
          <w:highlight w:val="cyan"/>
          <w:u w:val="single"/>
          <w:rtl w:val="0"/>
        </w:rPr>
        <w:t xml:space="preserve">that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farmers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would have to produce 56% more food</w:t>
      </w:r>
      <w:r w:rsidDel="00000000" w:rsidR="00000000" w:rsidRPr="00000000">
        <w:rPr>
          <w:b w:val="0"/>
          <w:bCs w:val="0"/>
          <w:sz w:val="22"/>
          <w:szCs w:val="22"/>
          <w:u w:val="single"/>
          <w:rtl w:val="0"/>
        </w:rPr>
        <w:t xml:space="preserve"> calories </w:t>
      </w:r>
      <w:r w:rsidDel="00000000" w:rsidR="00000000" w:rsidRPr="00000000">
        <w:rPr>
          <w:b w:val="0"/>
          <w:bCs w:val="0"/>
          <w:sz w:val="22"/>
          <w:szCs w:val="22"/>
          <w:highlight w:val="cyan"/>
          <w:u w:val="single"/>
          <w:rtl w:val="0"/>
        </w:rPr>
        <w:t xml:space="preserve">by 2050,</w:t>
      </w:r>
      <w:r w:rsidDel="00000000" w:rsidR="00000000" w:rsidRPr="00000000">
        <w:rPr>
          <w:b w:val="0"/>
          <w:bCs w:val="0"/>
          <w:sz w:val="22"/>
          <w:szCs w:val="22"/>
          <w:u w:val="single"/>
          <w:rtl w:val="0"/>
        </w:rPr>
        <w:t xml:space="preserve"> compared to 2009, to meet the needs of the world’s growing population.</w:t>
      </w:r>
      <w:r w:rsidDel="00000000" w:rsidR="00000000" w:rsidRPr="00000000">
        <w:rPr>
          <w:sz w:val="16"/>
          <w:szCs w:val="16"/>
          <w:rtl w:val="0"/>
        </w:rPr>
        <w:t xml:space="preserve">2Searchinger, Waite, Hanson, Ranganathan and Matthews (2019). “Creating a Sustainable Food Future”. World Resources Institute. Accessed 06 June 2023. But we need to do this while creating opportunities for the rural poor, protecting natural habitats and reducing greenhouse gases - not an easy task.</w:t>
      </w:r>
    </w:p>
    <w:p w:rsidR="00000000" w:rsidDel="00000000" w:rsidP="00000000" w:rsidRDefault="00000000" w:rsidRPr="00000000" w14:paraId="0000028F">
      <w:pPr>
        <w:rPr>
          <w:sz w:val="16"/>
          <w:szCs w:val="16"/>
        </w:rPr>
      </w:pPr>
      <w:r w:rsidDel="00000000" w:rsidR="00000000" w:rsidRPr="00000000">
        <w:rPr>
          <w:rtl w:val="0"/>
        </w:rPr>
      </w:r>
    </w:p>
    <w:p w:rsidR="00000000" w:rsidDel="00000000" w:rsidP="00000000" w:rsidRDefault="00000000" w:rsidRPr="00000000" w14:paraId="00000290">
      <w:pPr>
        <w:pStyle w:val="Heading4"/>
        <w:numPr>
          <w:ilvl w:val="0"/>
          <w:numId w:val="2"/>
        </w:numPr>
        <w:ind w:left="720" w:hanging="360"/>
        <w:rPr/>
      </w:pPr>
      <w:r w:rsidDel="00000000" w:rsidR="00000000" w:rsidRPr="00000000">
        <w:rPr>
          <w:rtl w:val="0"/>
        </w:rPr>
        <w:t xml:space="preserve">CO2 significantly benefits the planet and crop yields</w:t>
      </w:r>
    </w:p>
    <w:p w:rsidR="00000000" w:rsidDel="00000000" w:rsidP="00000000" w:rsidRDefault="00000000" w:rsidRPr="00000000" w14:paraId="00000291">
      <w:pPr>
        <w:rPr/>
      </w:pPr>
      <w:r w:rsidDel="00000000" w:rsidR="00000000" w:rsidRPr="00000000">
        <w:rPr>
          <w:b w:val="1"/>
          <w:bCs w:val="1"/>
          <w:sz w:val="26"/>
          <w:szCs w:val="26"/>
          <w:rtl w:val="0"/>
        </w:rPr>
        <w:t xml:space="preserve">C02 Coalition 23</w:t>
      </w:r>
      <w:r w:rsidDel="00000000" w:rsidR="00000000" w:rsidRPr="00000000">
        <w:rPr>
          <w:rtl w:val="0"/>
        </w:rPr>
        <w:t xml:space="preserve"> [White paper prepared by the CO2 Coalition, a non-profit organization that seeks to engage thought leaders, policy makers, and the public in an informed, dispassionate discussion of how our planet will be affected by CO2 released from the combustion of fossil fuel, Published By United States Senate Committee on Commerce, Science, and Transportation. The United States Senate Committee on Commerce, Science, and Transportation is a standing committee of the United States Senate, 2023, “Carbon Dioxide Benefits the World: See for Yourself.”, </w:t>
      </w:r>
      <w:hyperlink r:id="rId40">
        <w:r w:rsidDel="00000000" w:rsidR="00000000" w:rsidRPr="00000000">
          <w:rPr>
            <w:color w:val="0000ff"/>
            <w:u w:val="single"/>
            <w:rtl w:val="0"/>
          </w:rPr>
          <w:t xml:space="preserve">https://www.commerce.senate.gov/services/files/FC7C4946-11A3-4967-BF28-8D0386608D3E#:~:text=Green%20plants%20grow%20faster%20with,increased%20CO2%20is%20already%20apparent</w:t>
        </w:r>
      </w:hyperlink>
      <w:r w:rsidDel="00000000" w:rsidR="00000000" w:rsidRPr="00000000">
        <w:rPr>
          <w:rtl w:val="0"/>
        </w:rPr>
        <w:t xml:space="preserve">., cpsw/bvn sp]</w:t>
      </w:r>
    </w:p>
    <w:p w:rsidR="00000000" w:rsidDel="00000000" w:rsidP="00000000" w:rsidRDefault="00000000" w:rsidRPr="00000000" w14:paraId="00000292">
      <w:pPr>
        <w:rPr>
          <w:rFonts w:ascii="Calibri" w:cs="Calibri" w:eastAsia="Calibri" w:hAnsi="Calibri"/>
          <w:b w:val="1"/>
          <w:bCs w:val="1"/>
          <w:i w:val="0"/>
          <w:iCs w:val="0"/>
          <w:sz w:val="22"/>
          <w:szCs w:val="22"/>
          <w:u w:val="single"/>
        </w:rPr>
      </w:pPr>
      <w:r w:rsidDel="00000000" w:rsidR="00000000" w:rsidRPr="00000000">
        <w:rPr>
          <w:rFonts w:ascii="Calibri" w:cs="Calibri" w:eastAsia="Calibri" w:hAnsi="Calibri"/>
          <w:b w:val="1"/>
          <w:bCs w:val="1"/>
          <w:i w:val="0"/>
          <w:iCs w:val="0"/>
          <w:sz w:val="22"/>
          <w:szCs w:val="22"/>
          <w:u w:val="single"/>
          <w:rtl w:val="0"/>
        </w:rPr>
        <w:t xml:space="preserve">Green plants grow faster with more CO2</w:t>
      </w:r>
      <w:r w:rsidDel="00000000" w:rsidR="00000000" w:rsidRPr="00000000">
        <w:rPr>
          <w:rtl w:val="0"/>
        </w:rPr>
        <w:t xml:space="preserve">. </w:t>
      </w:r>
      <w:r w:rsidDel="00000000" w:rsidR="00000000" w:rsidRPr="00000000">
        <w:rPr>
          <w:b w:val="0"/>
          <w:bCs w:val="0"/>
          <w:sz w:val="22"/>
          <w:szCs w:val="22"/>
          <w:u w:val="single"/>
          <w:rtl w:val="0"/>
        </w:rPr>
        <w:t xml:space="preserve">Many</w:t>
      </w:r>
      <w:r w:rsidDel="00000000" w:rsidR="00000000" w:rsidRPr="00000000">
        <w:rPr>
          <w:rtl w:val="0"/>
        </w:rPr>
        <w:t xml:space="preserve"> also </w:t>
      </w:r>
      <w:r w:rsidDel="00000000" w:rsidR="00000000" w:rsidRPr="00000000">
        <w:rPr>
          <w:b w:val="0"/>
          <w:bCs w:val="0"/>
          <w:sz w:val="22"/>
          <w:szCs w:val="22"/>
          <w:u w:val="single"/>
          <w:rtl w:val="0"/>
        </w:rPr>
        <w:t xml:space="preserve">become more droughtresistant because higher CO2 levels allow plants to use water more efficiently</w:t>
      </w:r>
      <w:r w:rsidDel="00000000" w:rsidR="00000000" w:rsidRPr="00000000">
        <w:rPr>
          <w:rtl w:val="0"/>
        </w:rPr>
        <w:t xml:space="preserve">. </w:t>
      </w:r>
      <w:r w:rsidDel="00000000" w:rsidR="00000000" w:rsidRPr="00000000">
        <w:rPr>
          <w:b w:val="0"/>
          <w:bCs w:val="0"/>
          <w:sz w:val="22"/>
          <w:szCs w:val="22"/>
          <w:u w:val="single"/>
          <w:rtl w:val="0"/>
        </w:rPr>
        <w:t xml:space="preserve">More abundant vegetation from increased CO2 is already apparent.</w:t>
      </w:r>
      <w:r w:rsidDel="00000000" w:rsidR="00000000" w:rsidRPr="00000000">
        <w:rPr>
          <w:rtl w:val="0"/>
        </w:rPr>
        <w:t xml:space="preserve"> Satellite images reveal significant greening of the planet in recent decades, especially at desert margins, where drought resistance is critical. This </w:t>
      </w:r>
      <w:r w:rsidDel="00000000" w:rsidR="00000000" w:rsidRPr="00000000">
        <w:rPr>
          <w:b w:val="0"/>
          <w:bCs w:val="0"/>
          <w:sz w:val="22"/>
          <w:szCs w:val="22"/>
          <w:u w:val="single"/>
          <w:rtl w:val="0"/>
        </w:rPr>
        <w:t xml:space="preserve">remarkable planetary greening is the result of a mere 30% increase of CO2</w:t>
      </w:r>
      <w:r w:rsidDel="00000000" w:rsidR="00000000" w:rsidRPr="00000000">
        <w:rPr>
          <w:rtl w:val="0"/>
        </w:rPr>
        <w:t xml:space="preserve"> from its preindustrial levels. </w:t>
      </w:r>
      <w:r w:rsidDel="00000000" w:rsidR="00000000" w:rsidRPr="00000000">
        <w:rPr>
          <w:rFonts w:ascii="Calibri" w:cs="Calibri" w:eastAsia="Calibri" w:hAnsi="Calibri"/>
          <w:b w:val="1"/>
          <w:bCs w:val="1"/>
          <w:i w:val="0"/>
          <w:iCs w:val="0"/>
          <w:sz w:val="22"/>
          <w:szCs w:val="22"/>
          <w:u w:val="single"/>
          <w:rtl w:val="0"/>
        </w:rPr>
        <w:t xml:space="preserve">Still higher CO2 levels will bring still more benefits to agriculture.</w:t>
      </w:r>
    </w:p>
    <w:p w:rsidR="00000000" w:rsidDel="00000000" w:rsidP="00000000" w:rsidRDefault="00000000" w:rsidRPr="00000000" w14:paraId="00000293">
      <w:pPr>
        <w:rPr/>
      </w:pPr>
      <w:r w:rsidDel="00000000" w:rsidR="00000000" w:rsidRPr="00000000">
        <w:rPr>
          <w:rtl w:val="0"/>
        </w:rPr>
        <w:t xml:space="preserve">Plants use energy from sunlight to fuse a molecule of CO2 to a molecule of water, H2O, to form carbohydrates. One molecule of oxygen O2 is released to the air for each CO2 molecule removed. Biological machinery of plants reworks the carbohydrate polymers into proteins, oils and other molecules of life. Every living creature, from the blooming rose, to the newborn baby, is made of carbon from former atmospheric CO2 molecules. Long-dead plants used CO2 from ancient atmospheres to produce most of the fossil fuels, coal, oil, and natural gas that have transformed the life of most humans – moving from drudgery and near starvation before the industrial revolution to the rising potential for abundance today.</w:t>
      </w:r>
    </w:p>
    <w:p w:rsidR="00000000" w:rsidDel="00000000" w:rsidP="00000000" w:rsidRDefault="00000000" w:rsidRPr="00000000" w14:paraId="00000294">
      <w:pPr>
        <w:rPr>
          <w:u w:val="single"/>
        </w:rPr>
      </w:pPr>
      <w:r w:rsidDel="00000000" w:rsidR="00000000" w:rsidRPr="00000000">
        <w:rPr>
          <w:rtl w:val="0"/>
        </w:rPr>
        <w:t xml:space="preserve">The fraction of the beneficial molecule CO2 in the current atmosphere is tiny, about 0.04% by volume. This level is about 30% larger than pre-industrial levels in 1800. </w:t>
      </w:r>
      <w:r w:rsidDel="00000000" w:rsidR="00000000" w:rsidRPr="00000000">
        <w:rPr>
          <w:b w:val="0"/>
          <w:bCs w:val="0"/>
          <w:sz w:val="22"/>
          <w:szCs w:val="22"/>
          <w:u w:val="single"/>
          <w:rtl w:val="0"/>
        </w:rPr>
        <w:t xml:space="preserve">But today’s levels are still much smaller than the levels, 0.20% or more, that prevailed over much of geological history</w:t>
      </w:r>
      <w:r w:rsidDel="00000000" w:rsidR="00000000" w:rsidRPr="00000000">
        <w:rPr>
          <w:rtl w:val="0"/>
        </w:rPr>
        <w:t xml:space="preserve">. CO2 levels during the past tens of millions of years have been much closer to starvation levels, 0.015%, when many plants die, than to the much higher levels that most plants prefer. Basic physics implies that more atmospheric CO2 will increase greenhouse warming. However, </w:t>
      </w:r>
      <w:r w:rsidDel="00000000" w:rsidR="00000000" w:rsidRPr="00000000">
        <w:rPr>
          <w:b w:val="0"/>
          <w:bCs w:val="0"/>
          <w:sz w:val="22"/>
          <w:szCs w:val="22"/>
          <w:u w:val="single"/>
          <w:rtl w:val="0"/>
        </w:rPr>
        <w:t xml:space="preserve">atmospheric processes are so complicated that the amount of warming cannot be reliably predicted from first principles. Recent observations of the atmosphere and oceans, together with geological history, point to </w:t>
      </w:r>
      <w:r w:rsidDel="00000000" w:rsidR="00000000" w:rsidRPr="00000000">
        <w:rPr>
          <w:rFonts w:ascii="Calibri" w:cs="Calibri" w:eastAsia="Calibri" w:hAnsi="Calibri"/>
          <w:b w:val="1"/>
          <w:bCs w:val="1"/>
          <w:i w:val="0"/>
          <w:iCs w:val="0"/>
          <w:sz w:val="22"/>
          <w:szCs w:val="22"/>
          <w:u w:val="single"/>
          <w:rtl w:val="0"/>
        </w:rPr>
        <w:t xml:space="preserve">very modest warming</w:t>
      </w:r>
      <w:r w:rsidDel="00000000" w:rsidR="00000000" w:rsidRPr="00000000">
        <w:rPr>
          <w:b w:val="0"/>
          <w:bCs w:val="0"/>
          <w:sz w:val="22"/>
          <w:szCs w:val="22"/>
          <w:u w:val="single"/>
          <w:rtl w:val="0"/>
        </w:rPr>
        <w:t xml:space="preserve">,</w:t>
      </w:r>
      <w:r w:rsidDel="00000000" w:rsidR="00000000" w:rsidRPr="00000000">
        <w:rPr>
          <w:rtl w:val="0"/>
        </w:rPr>
        <w:t xml:space="preserve"> about 1 C (1.8 F) if atmospheric CO2 levels are doubled. </w:t>
      </w:r>
      <w:r w:rsidDel="00000000" w:rsidR="00000000" w:rsidRPr="00000000">
        <w:rPr>
          <w:b w:val="0"/>
          <w:bCs w:val="0"/>
          <w:sz w:val="22"/>
          <w:szCs w:val="22"/>
          <w:u w:val="single"/>
          <w:rtl w:val="0"/>
        </w:rPr>
        <w:t xml:space="preserve">Observations also show no significant change in extreme weather, tornadoes, hurricanes, floods, or droughts. Sea levels are rising at about the same rate as in centuries past. </w:t>
      </w:r>
      <w:r w:rsidDel="00000000" w:rsidR="00000000" w:rsidRPr="00000000">
        <w:rPr>
          <w:rFonts w:ascii="Calibri" w:cs="Calibri" w:eastAsia="Calibri" w:hAnsi="Calibri"/>
          <w:b w:val="1"/>
          <w:bCs w:val="1"/>
          <w:i w:val="0"/>
          <w:iCs w:val="0"/>
          <w:sz w:val="28"/>
          <w:szCs w:val="28"/>
          <w:u w:val="single"/>
          <w:rtl w:val="0"/>
        </w:rPr>
        <w:t xml:space="preserve">A few degrees of warming will have many benefits</w:t>
      </w:r>
      <w:r w:rsidDel="00000000" w:rsidR="00000000" w:rsidRPr="00000000">
        <w:rPr>
          <w:rtl w:val="0"/>
        </w:rPr>
        <w:t xml:space="preserve">, longer growing</w:t>
      </w:r>
      <w:r w:rsidDel="00000000" w:rsidR="00000000" w:rsidRPr="00000000">
        <w:rPr>
          <w:u w:val="single"/>
          <w:rtl w:val="0"/>
        </w:rPr>
        <w:t xml:space="preserve"> </w:t>
      </w:r>
      <w:r w:rsidDel="00000000" w:rsidR="00000000" w:rsidRPr="00000000">
        <w:rPr>
          <w:rtl w:val="0"/>
        </w:rPr>
        <w:t xml:space="preserve">seasons and less winter heating expenses</w:t>
      </w:r>
      <w:r w:rsidDel="00000000" w:rsidR="00000000" w:rsidRPr="00000000">
        <w:rPr>
          <w:b w:val="0"/>
          <w:bCs w:val="0"/>
          <w:sz w:val="22"/>
          <w:szCs w:val="22"/>
          <w:u w:val="single"/>
          <w:rtl w:val="0"/>
        </w:rPr>
        <w:t xml:space="preserve">. And this will be in addition to major benefits to agriculture</w:t>
      </w:r>
      <w:r w:rsidDel="00000000" w:rsidR="00000000" w:rsidRPr="00000000">
        <w:rPr>
          <w:rtl w:val="0"/>
        </w:rPr>
        <w:t xml:space="preserve">.</w:t>
      </w:r>
      <w:r w:rsidDel="00000000" w:rsidR="00000000" w:rsidRPr="00000000">
        <w:rPr>
          <w:u w:val="single"/>
          <w:rtl w:val="0"/>
        </w:rPr>
        <w:t xml:space="preserve"> </w:t>
      </w:r>
      <w:r w:rsidDel="00000000" w:rsidR="00000000" w:rsidRPr="00000000">
        <w:rPr>
          <w:rtl w:val="0"/>
        </w:rPr>
        <w:t xml:space="preserve">More CO2 in the atmosphere is not an unprecedented experiment with an unpredictable outcome. The Earth has done the experiment many times in the</w:t>
      </w: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geological past. Life flourished abundantly on land and in the oceans at much larger</w:t>
      </w:r>
    </w:p>
    <w:p w:rsidR="00000000" w:rsidDel="00000000" w:rsidP="00000000" w:rsidRDefault="00000000" w:rsidRPr="00000000" w14:paraId="00000296">
      <w:pPr>
        <w:rPr/>
      </w:pPr>
      <w:r w:rsidDel="00000000" w:rsidR="00000000" w:rsidRPr="00000000">
        <w:rPr>
          <w:rtl w:val="0"/>
        </w:rPr>
        <w:t xml:space="preserve">CO2</w:t>
      </w:r>
      <w:r w:rsidDel="00000000" w:rsidR="00000000" w:rsidRPr="00000000">
        <w:rPr>
          <w:color w:val="000000"/>
          <w:rtl w:val="0"/>
        </w:rPr>
        <w:t xml:space="preserve"> </w:t>
      </w:r>
      <w:r w:rsidDel="00000000" w:rsidR="00000000" w:rsidRPr="00000000">
        <w:rPr>
          <w:rtl w:val="0"/>
        </w:rPr>
        <w:t xml:space="preserve">levels than those today. Responsible use of fossil fuels, with cost-effective</w:t>
      </w:r>
      <w:r w:rsidDel="00000000" w:rsidR="00000000" w:rsidRPr="00000000">
        <w:rPr>
          <w:color w:val="000000"/>
          <w:rtl w:val="0"/>
        </w:rPr>
        <w:t xml:space="preserve"> </w:t>
      </w:r>
      <w:r w:rsidDel="00000000" w:rsidR="00000000" w:rsidRPr="00000000">
        <w:rPr>
          <w:rtl w:val="0"/>
        </w:rPr>
        <w:t xml:space="preserve">control of genuine pollutants like fly ash or oxides of sulfur and nitrogen, will be a</w:t>
      </w:r>
      <w:r w:rsidDel="00000000" w:rsidR="00000000" w:rsidRPr="00000000">
        <w:rPr>
          <w:color w:val="000000"/>
          <w:rtl w:val="0"/>
        </w:rPr>
        <w:t xml:space="preserve"> </w:t>
      </w:r>
      <w:r w:rsidDel="00000000" w:rsidR="00000000" w:rsidRPr="00000000">
        <w:rPr>
          <w:rtl w:val="0"/>
        </w:rPr>
        <w:t xml:space="preserve">major benefit for the world.</w:t>
      </w:r>
    </w:p>
    <w:p w:rsidR="00000000" w:rsidDel="00000000" w:rsidP="00000000" w:rsidRDefault="00000000" w:rsidRPr="00000000" w14:paraId="00000297">
      <w:pPr>
        <w:rPr>
          <w:color w:val="000000"/>
        </w:rPr>
      </w:pPr>
      <w:r w:rsidDel="00000000" w:rsidR="00000000" w:rsidRPr="00000000">
        <w:rPr>
          <w:color w:val="000000"/>
          <w:rtl w:val="0"/>
        </w:rPr>
        <w:t xml:space="preserve">Introduction</w:t>
      </w:r>
    </w:p>
    <w:p w:rsidR="00000000" w:rsidDel="00000000" w:rsidP="00000000" w:rsidRDefault="00000000" w:rsidRPr="00000000" w14:paraId="00000298">
      <w:pPr>
        <w:rPr>
          <w:color w:val="000000"/>
        </w:rPr>
      </w:pPr>
      <w:r w:rsidDel="00000000" w:rsidR="00000000" w:rsidRPr="00000000">
        <w:rPr>
          <w:color w:val="000000"/>
          <w:rtl w:val="0"/>
        </w:rPr>
        <w:t xml:space="preserve">Around the year 1861, John Tyndall, a prominent Irish physicist, discovered that water vapor (H2O), carbon dioxide (CO2), and many other molecular gases that are transparent to visible light can absorb invisible heat radiation—such as that given off by a warm tea kettle, the human body, or the Earth itself. Tyndall recognized that water vapor is the dominant greenhouse gases in the Earth’s atmosphere, with CO2 a less important contributor.1 Tyndall’s discovery came as the combustion of coal in the Industrial Revolution was beginning to release substantial amounts of CO2. These emissions have coincided with a steady increase of atmospheric CO2, from around 285 ppm (partsper-million) in the 1860s to around 400 ppm today. Increased CO2 levels have likely produced some warming of the Earth and will continue to do so in the future, although with ever decreasing efficiency because of the “logarithmic” dependence of warming on CO2 concentrations, an important detail discussed more extensively below. </w:t>
      </w:r>
      <w:r w:rsidDel="00000000" w:rsidR="00000000" w:rsidRPr="00000000">
        <w:rPr>
          <w:b w:val="0"/>
          <w:bCs w:val="0"/>
          <w:sz w:val="22"/>
          <w:szCs w:val="22"/>
          <w:u w:val="single"/>
          <w:rtl w:val="0"/>
        </w:rPr>
        <w:t xml:space="preserve">At the same time, more CO2 will have a hugely beneficial effect on agriculture, forests and plant growth in general</w:t>
      </w:r>
      <w:r w:rsidDel="00000000" w:rsidR="00000000" w:rsidRPr="00000000">
        <w:rPr>
          <w:color w:val="000000"/>
          <w:rtl w:val="0"/>
        </w:rPr>
        <w:t xml:space="preserve">. </w:t>
      </w:r>
      <w:r w:rsidDel="00000000" w:rsidR="00000000" w:rsidRPr="00000000">
        <w:rPr>
          <w:rFonts w:ascii="Calibri" w:cs="Calibri" w:eastAsia="Calibri" w:hAnsi="Calibri"/>
          <w:b w:val="1"/>
          <w:bCs w:val="1"/>
          <w:i w:val="0"/>
          <w:iCs w:val="0"/>
          <w:sz w:val="32"/>
          <w:szCs w:val="32"/>
          <w:u w:val="single"/>
          <w:rtl w:val="0"/>
        </w:rPr>
        <w:t xml:space="preserve">The benefits of more CO2 will greatly exceed any harm.</w:t>
      </w:r>
      <w:r w:rsidDel="00000000" w:rsidR="00000000" w:rsidRPr="00000000">
        <w:rPr>
          <w:rtl w:val="0"/>
        </w:rPr>
      </w:r>
    </w:p>
    <w:p w:rsidR="00000000" w:rsidDel="00000000" w:rsidP="00000000" w:rsidRDefault="00000000" w:rsidRPr="00000000" w14:paraId="00000299">
      <w:pPr>
        <w:rPr>
          <w:color w:val="000000"/>
        </w:rPr>
      </w:pPr>
      <w:r w:rsidDel="00000000" w:rsidR="00000000" w:rsidRPr="00000000">
        <w:rPr>
          <w:color w:val="000000"/>
          <w:rtl w:val="0"/>
        </w:rPr>
        <w:t xml:space="preserve">KeyFindings</w:t>
      </w:r>
    </w:p>
    <w:p w:rsidR="00000000" w:rsidDel="00000000" w:rsidP="00000000" w:rsidRDefault="00000000" w:rsidRPr="00000000" w14:paraId="0000029A">
      <w:pPr>
        <w:rPr>
          <w:color w:val="000000"/>
        </w:rPr>
      </w:pPr>
      <w:r w:rsidDel="00000000" w:rsidR="00000000" w:rsidRPr="00000000">
        <w:rPr>
          <w:rFonts w:ascii="Calibri" w:cs="Calibri" w:eastAsia="Calibri" w:hAnsi="Calibri"/>
          <w:b w:val="1"/>
          <w:bCs w:val="1"/>
          <w:i w:val="0"/>
          <w:iCs w:val="0"/>
          <w:sz w:val="22"/>
          <w:szCs w:val="22"/>
          <w:u w:val="single"/>
          <w:rtl w:val="0"/>
        </w:rPr>
        <w:t xml:space="preserve">Mainstream warming forecasts have been wrong.</w:t>
      </w:r>
      <w:r w:rsidDel="00000000" w:rsidR="00000000" w:rsidRPr="00000000">
        <w:rPr>
          <w:color w:val="000000"/>
          <w:rtl w:val="0"/>
        </w:rPr>
        <w:t xml:space="preserve"> Over the past two decades,</w:t>
      </w:r>
    </w:p>
    <w:p w:rsidR="00000000" w:rsidDel="00000000" w:rsidP="00000000" w:rsidRDefault="00000000" w:rsidRPr="00000000" w14:paraId="0000029B">
      <w:pPr>
        <w:rPr>
          <w:b w:val="0"/>
          <w:bCs w:val="0"/>
          <w:sz w:val="22"/>
          <w:szCs w:val="22"/>
          <w:u w:val="single"/>
        </w:rPr>
      </w:pPr>
      <w:r w:rsidDel="00000000" w:rsidR="00000000" w:rsidRPr="00000000">
        <w:rPr>
          <w:b w:val="0"/>
          <w:bCs w:val="0"/>
          <w:sz w:val="22"/>
          <w:szCs w:val="22"/>
          <w:u w:val="single"/>
          <w:rtl w:val="0"/>
        </w:rPr>
        <w:t xml:space="preserve">the global warming predicted by climate models has mostly failed to materialize</w:t>
      </w:r>
      <w:r w:rsidDel="00000000" w:rsidR="00000000" w:rsidRPr="00000000">
        <w:rPr>
          <w:color w:val="000000"/>
          <w:rtl w:val="0"/>
        </w:rPr>
        <w:t xml:space="preserve">. </w:t>
      </w:r>
      <w:r w:rsidDel="00000000" w:rsidR="00000000" w:rsidRPr="00000000">
        <w:rPr>
          <w:b w:val="0"/>
          <w:bCs w:val="0"/>
          <w:sz w:val="22"/>
          <w:szCs w:val="22"/>
          <w:u w:val="single"/>
          <w:rtl w:val="0"/>
        </w:rPr>
        <w:t xml:space="preserve">The</w:t>
      </w:r>
    </w:p>
    <w:p w:rsidR="00000000" w:rsidDel="00000000" w:rsidP="00000000" w:rsidRDefault="00000000" w:rsidRPr="00000000" w14:paraId="0000029C">
      <w:pPr>
        <w:rPr>
          <w:color w:val="000000"/>
        </w:rPr>
      </w:pPr>
      <w:r w:rsidDel="00000000" w:rsidR="00000000" w:rsidRPr="00000000">
        <w:rPr>
          <w:b w:val="0"/>
          <w:bCs w:val="0"/>
          <w:sz w:val="22"/>
          <w:szCs w:val="22"/>
          <w:u w:val="single"/>
          <w:rtl w:val="0"/>
        </w:rPr>
        <w:t xml:space="preserve">real “equilibrium climate sensitivity</w:t>
      </w:r>
      <w:r w:rsidDel="00000000" w:rsidR="00000000" w:rsidRPr="00000000">
        <w:rPr>
          <w:color w:val="000000"/>
          <w:rtl w:val="0"/>
        </w:rPr>
        <w:t xml:space="preserve">”—the amount of global warming to be expected</w:t>
      </w:r>
    </w:p>
    <w:p w:rsidR="00000000" w:rsidDel="00000000" w:rsidP="00000000" w:rsidRDefault="00000000" w:rsidRPr="00000000" w14:paraId="0000029D">
      <w:pPr>
        <w:rPr>
          <w:color w:val="000000"/>
        </w:rPr>
      </w:pPr>
      <w:r w:rsidDel="00000000" w:rsidR="00000000" w:rsidRPr="00000000">
        <w:rPr>
          <w:color w:val="000000"/>
          <w:rtl w:val="0"/>
        </w:rPr>
        <w:t xml:space="preserve">for a doubling of atmospheric CO2</w:t>
      </w:r>
    </w:p>
    <w:p w:rsidR="00000000" w:rsidDel="00000000" w:rsidP="00000000" w:rsidRDefault="00000000" w:rsidRPr="00000000" w14:paraId="0000029E">
      <w:pPr>
        <w:rPr>
          <w:b w:val="0"/>
          <w:bCs w:val="0"/>
          <w:sz w:val="22"/>
          <w:szCs w:val="22"/>
          <w:u w:val="single"/>
        </w:rPr>
      </w:pPr>
      <w:r w:rsidDel="00000000" w:rsidR="00000000" w:rsidRPr="00000000">
        <w:rPr>
          <w:color w:val="000000"/>
          <w:rtl w:val="0"/>
        </w:rPr>
        <w:t xml:space="preserve">—</w:t>
      </w:r>
      <w:r w:rsidDel="00000000" w:rsidR="00000000" w:rsidRPr="00000000">
        <w:rPr>
          <w:b w:val="0"/>
          <w:bCs w:val="0"/>
          <w:sz w:val="22"/>
          <w:szCs w:val="22"/>
          <w:u w:val="single"/>
          <w:rtl w:val="0"/>
        </w:rPr>
        <w:t xml:space="preserve">is likely to be about three times smaller than what</w:t>
      </w:r>
    </w:p>
    <w:p w:rsidR="00000000" w:rsidDel="00000000" w:rsidP="00000000" w:rsidRDefault="00000000" w:rsidRPr="00000000" w14:paraId="0000029F">
      <w:pPr>
        <w:rPr>
          <w:color w:val="000000"/>
        </w:rPr>
      </w:pPr>
      <w:r w:rsidDel="00000000" w:rsidR="00000000" w:rsidRPr="00000000">
        <w:rPr>
          <w:b w:val="0"/>
          <w:bCs w:val="0"/>
          <w:sz w:val="22"/>
          <w:szCs w:val="22"/>
          <w:u w:val="single"/>
          <w:rtl w:val="0"/>
        </w:rPr>
        <w:t xml:space="preserve">the models have assumed</w:t>
      </w:r>
      <w:r w:rsidDel="00000000" w:rsidR="00000000" w:rsidRPr="00000000">
        <w:rPr>
          <w:color w:val="000000"/>
          <w:rtl w:val="0"/>
        </w:rPr>
        <w:t xml:space="preserve">. Observational data suggest that doubling atmospheric CO2</w:t>
      </w:r>
    </w:p>
    <w:p w:rsidR="00000000" w:rsidDel="00000000" w:rsidP="00000000" w:rsidRDefault="00000000" w:rsidRPr="00000000" w14:paraId="000002A0">
      <w:pPr>
        <w:rPr>
          <w:color w:val="000000"/>
        </w:rPr>
      </w:pPr>
      <w:r w:rsidDel="00000000" w:rsidR="00000000" w:rsidRPr="00000000">
        <w:rPr>
          <w:color w:val="000000"/>
          <w:rtl w:val="0"/>
        </w:rPr>
        <w:t xml:space="preserve">levels will increase the surface temperature by about 1 C, not the much larger values</w:t>
      </w:r>
    </w:p>
    <w:p w:rsidR="00000000" w:rsidDel="00000000" w:rsidP="00000000" w:rsidRDefault="00000000" w:rsidRPr="00000000" w14:paraId="000002A1">
      <w:pPr>
        <w:rPr>
          <w:color w:val="000000"/>
        </w:rPr>
      </w:pPr>
      <w:r w:rsidDel="00000000" w:rsidR="00000000" w:rsidRPr="00000000">
        <w:rPr>
          <w:color w:val="000000"/>
          <w:rtl w:val="0"/>
        </w:rPr>
        <w:t xml:space="preserve">that were originally assumed in mainstream models. Using these much smaller,</w:t>
      </w:r>
    </w:p>
    <w:p w:rsidR="00000000" w:rsidDel="00000000" w:rsidP="00000000" w:rsidRDefault="00000000" w:rsidRPr="00000000" w14:paraId="000002A2">
      <w:pPr>
        <w:rPr>
          <w:color w:val="000000"/>
        </w:rPr>
      </w:pPr>
      <w:r w:rsidDel="00000000" w:rsidR="00000000" w:rsidRPr="00000000">
        <w:rPr>
          <w:color w:val="000000"/>
          <w:rtl w:val="0"/>
        </w:rPr>
        <w:t xml:space="preserve">observationally based climate sensitivities, the projected warming from continued</w:t>
      </w:r>
    </w:p>
    <w:p w:rsidR="00000000" w:rsidDel="00000000" w:rsidP="00000000" w:rsidRDefault="00000000" w:rsidRPr="00000000" w14:paraId="000002A3">
      <w:pPr>
        <w:rPr>
          <w:u w:val="single"/>
        </w:rPr>
      </w:pPr>
      <w:r w:rsidDel="00000000" w:rsidR="00000000" w:rsidRPr="00000000">
        <w:rPr>
          <w:color w:val="000000"/>
          <w:rtl w:val="0"/>
        </w:rPr>
        <w:t xml:space="preserve">use of fossil fuels will be moderate and benign for the foreseeable future. </w:t>
      </w:r>
      <w:r w:rsidDel="00000000" w:rsidR="00000000" w:rsidRPr="00000000">
        <w:rPr>
          <w:rFonts w:ascii="Calibri" w:cs="Calibri" w:eastAsia="Calibri" w:hAnsi="Calibri"/>
          <w:b w:val="1"/>
          <w:bCs w:val="1"/>
          <w:i w:val="0"/>
          <w:iCs w:val="0"/>
          <w:sz w:val="22"/>
          <w:szCs w:val="22"/>
          <w:u w:val="single"/>
          <w:rtl w:val="0"/>
        </w:rPr>
        <w:t xml:space="preserve">Negative effects of more CO2 have been exaggerated.</w:t>
      </w:r>
      <w:r w:rsidDel="00000000" w:rsidR="00000000" w:rsidRPr="00000000">
        <w:rPr>
          <w:color w:val="000000"/>
          <w:rtl w:val="0"/>
        </w:rPr>
        <w:t xml:space="preserve"> Readily available data from </w:t>
      </w:r>
      <w:r w:rsidDel="00000000" w:rsidR="00000000" w:rsidRPr="00000000">
        <w:rPr>
          <w:b w:val="0"/>
          <w:bCs w:val="0"/>
          <w:sz w:val="22"/>
          <w:szCs w:val="22"/>
          <w:u w:val="single"/>
          <w:rtl w:val="0"/>
        </w:rPr>
        <w:t xml:space="preserve">governmental and reliable non-governmental sources confirm that extreme weather events in recent years have not occurred more frequently or with greater intensity. Such data also refute claims of ecologically damaging ocean acidification, accelerating sea-level rises, and disappearing global sea ice and other alleged dangers</w:t>
      </w:r>
      <w:r w:rsidDel="00000000" w:rsidR="00000000" w:rsidRPr="00000000">
        <w:rPr>
          <w:color w:val="000000"/>
          <w:rtl w:val="0"/>
        </w:rPr>
        <w:t xml:space="preserve">. If further observations confirm a small climate sensitivity, these realities</w:t>
      </w:r>
      <w:r w:rsidDel="00000000" w:rsidR="00000000" w:rsidRPr="00000000">
        <w:rPr>
          <w:rtl w:val="0"/>
        </w:rPr>
      </w:r>
    </w:p>
    <w:p w:rsidR="00000000" w:rsidDel="00000000" w:rsidP="00000000" w:rsidRDefault="00000000" w:rsidRPr="00000000" w14:paraId="000002A4">
      <w:pPr>
        <w:rPr>
          <w:color w:val="000000"/>
        </w:rPr>
      </w:pPr>
      <w:r w:rsidDel="00000000" w:rsidR="00000000" w:rsidRPr="00000000">
        <w:rPr>
          <w:color w:val="000000"/>
          <w:rtl w:val="0"/>
        </w:rPr>
        <w:t xml:space="preserve">will not change.</w:t>
      </w:r>
    </w:p>
    <w:p w:rsidR="00000000" w:rsidDel="00000000" w:rsidP="00000000" w:rsidRDefault="00000000" w:rsidRPr="00000000" w14:paraId="000002A5">
      <w:pPr>
        <w:rPr>
          <w:color w:val="000000"/>
        </w:rPr>
      </w:pPr>
      <w:r w:rsidDel="00000000" w:rsidR="00000000" w:rsidRPr="00000000">
        <w:rPr>
          <w:b w:val="0"/>
          <w:bCs w:val="0"/>
          <w:sz w:val="22"/>
          <w:szCs w:val="22"/>
          <w:u w:val="single"/>
          <w:rtl w:val="0"/>
        </w:rPr>
        <w:t xml:space="preserve">Higher carbon-dioxide levels will be beneficial.</w:t>
      </w:r>
      <w:r w:rsidDel="00000000" w:rsidR="00000000" w:rsidRPr="00000000">
        <w:rPr>
          <w:color w:val="000000"/>
          <w:rtl w:val="0"/>
        </w:rPr>
        <w:t xml:space="preserve"> CO2 is an essential nutrient for</w:t>
      </w:r>
    </w:p>
    <w:p w:rsidR="00000000" w:rsidDel="00000000" w:rsidP="00000000" w:rsidRDefault="00000000" w:rsidRPr="00000000" w14:paraId="000002A6">
      <w:pPr>
        <w:rPr>
          <w:color w:val="000000"/>
        </w:rPr>
      </w:pPr>
      <w:r w:rsidDel="00000000" w:rsidR="00000000" w:rsidRPr="00000000">
        <w:rPr>
          <w:color w:val="000000"/>
          <w:rtl w:val="0"/>
        </w:rPr>
        <w:t xml:space="preserve">land-based plants. The Earth’s biosphere has also experienced a relative CO2 famine</w:t>
      </w:r>
    </w:p>
    <w:p w:rsidR="00000000" w:rsidDel="00000000" w:rsidP="00000000" w:rsidRDefault="00000000" w:rsidRPr="00000000" w14:paraId="000002A7">
      <w:pPr>
        <w:rPr>
          <w:b w:val="0"/>
          <w:bCs w:val="0"/>
          <w:sz w:val="22"/>
          <w:szCs w:val="22"/>
          <w:u w:val="single"/>
        </w:rPr>
      </w:pPr>
      <w:r w:rsidDel="00000000" w:rsidR="00000000" w:rsidRPr="00000000">
        <w:rPr>
          <w:color w:val="000000"/>
          <w:rtl w:val="0"/>
        </w:rPr>
        <w:t xml:space="preserve">for many millennia—</w:t>
      </w:r>
      <w:r w:rsidDel="00000000" w:rsidR="00000000" w:rsidRPr="00000000">
        <w:rPr>
          <w:b w:val="0"/>
          <w:bCs w:val="0"/>
          <w:sz w:val="22"/>
          <w:szCs w:val="22"/>
          <w:u w:val="single"/>
          <w:rtl w:val="0"/>
        </w:rPr>
        <w:t xml:space="preserve">the recent increase in CO2 levels has thus had a measurable,</w:t>
      </w:r>
    </w:p>
    <w:p w:rsidR="00000000" w:rsidDel="00000000" w:rsidP="00000000" w:rsidRDefault="00000000" w:rsidRPr="00000000" w14:paraId="000002A8">
      <w:pPr>
        <w:rPr>
          <w:b w:val="0"/>
          <w:bCs w:val="0"/>
          <w:sz w:val="22"/>
          <w:szCs w:val="22"/>
          <w:u w:val="single"/>
        </w:rPr>
      </w:pPr>
      <w:r w:rsidDel="00000000" w:rsidR="00000000" w:rsidRPr="00000000">
        <w:rPr>
          <w:rFonts w:ascii="Calibri" w:cs="Calibri" w:eastAsia="Calibri" w:hAnsi="Calibri"/>
          <w:b w:val="1"/>
          <w:bCs w:val="1"/>
          <w:i w:val="0"/>
          <w:iCs w:val="0"/>
          <w:sz w:val="22"/>
          <w:szCs w:val="22"/>
          <w:u w:val="single"/>
          <w:rtl w:val="0"/>
        </w:rPr>
        <w:t xml:space="preserve">positive effect on plant life.</w:t>
      </w:r>
      <w:r w:rsidDel="00000000" w:rsidR="00000000" w:rsidRPr="00000000">
        <w:rPr>
          <w:color w:val="000000"/>
          <w:rtl w:val="0"/>
        </w:rPr>
        <w:t xml:space="preserve"> </w:t>
      </w:r>
      <w:r w:rsidDel="00000000" w:rsidR="00000000" w:rsidRPr="00000000">
        <w:rPr>
          <w:b w:val="0"/>
          <w:bCs w:val="0"/>
          <w:sz w:val="22"/>
          <w:szCs w:val="22"/>
          <w:u w:val="single"/>
          <w:rtl w:val="0"/>
        </w:rPr>
        <w:t xml:space="preserve">Future CO2 increases will boost agricultural productivity</w:t>
      </w:r>
    </w:p>
    <w:p w:rsidR="00000000" w:rsidDel="00000000" w:rsidP="00000000" w:rsidRDefault="00000000" w:rsidRPr="00000000" w14:paraId="000002A9">
      <w:pPr>
        <w:rPr>
          <w:color w:val="000000"/>
        </w:rPr>
      </w:pPr>
      <w:r w:rsidDel="00000000" w:rsidR="00000000" w:rsidRPr="00000000">
        <w:rPr>
          <w:b w:val="0"/>
          <w:bCs w:val="0"/>
          <w:sz w:val="22"/>
          <w:szCs w:val="22"/>
          <w:u w:val="single"/>
          <w:rtl w:val="0"/>
        </w:rPr>
        <w:t xml:space="preserve">and improve drought resistance, thereby </w:t>
      </w:r>
      <w:r w:rsidDel="00000000" w:rsidR="00000000" w:rsidRPr="00000000">
        <w:rPr>
          <w:rFonts w:ascii="Calibri" w:cs="Calibri" w:eastAsia="Calibri" w:hAnsi="Calibri"/>
          <w:b w:val="1"/>
          <w:bCs w:val="1"/>
          <w:i w:val="0"/>
          <w:iCs w:val="0"/>
          <w:sz w:val="22"/>
          <w:szCs w:val="22"/>
          <w:u w:val="single"/>
          <w:rtl w:val="0"/>
        </w:rPr>
        <w:t xml:space="preserve">bolstering food security</w:t>
      </w:r>
      <w:r w:rsidDel="00000000" w:rsidR="00000000" w:rsidRPr="00000000">
        <w:rPr>
          <w:b w:val="0"/>
          <w:bCs w:val="0"/>
          <w:sz w:val="22"/>
          <w:szCs w:val="22"/>
          <w:u w:val="single"/>
          <w:rtl w:val="0"/>
        </w:rPr>
        <w:t xml:space="preserve"> </w:t>
      </w:r>
      <w:r w:rsidDel="00000000" w:rsidR="00000000" w:rsidRPr="00000000">
        <w:rPr>
          <w:color w:val="000000"/>
          <w:rtl w:val="0"/>
        </w:rPr>
        <w:t xml:space="preserve">and contributing</w:t>
      </w:r>
    </w:p>
    <w:p w:rsidR="00000000" w:rsidDel="00000000" w:rsidP="00000000" w:rsidRDefault="00000000" w:rsidRPr="00000000" w14:paraId="000002AA">
      <w:pPr>
        <w:rPr>
          <w:color w:val="000000"/>
        </w:rPr>
      </w:pPr>
      <w:r w:rsidDel="00000000" w:rsidR="00000000" w:rsidRPr="00000000">
        <w:rPr>
          <w:color w:val="000000"/>
          <w:rtl w:val="0"/>
        </w:rPr>
        <w:t xml:space="preserve">to a greener, lusher planet.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UQ --- Ag</w:t>
      </w:r>
    </w:p>
    <w:p w:rsidR="00000000" w:rsidDel="00000000" w:rsidP="00000000" w:rsidRDefault="00000000" w:rsidRPr="00000000" w14:paraId="000002AD">
      <w:pPr>
        <w:pStyle w:val="Heading3"/>
        <w:rPr/>
      </w:pPr>
      <w:r w:rsidDel="00000000" w:rsidR="00000000" w:rsidRPr="00000000">
        <w:rPr>
          <w:rtl w:val="0"/>
        </w:rPr>
        <w:t xml:space="preserve">UQ --- 1NC --- Ag</w:t>
      </w:r>
    </w:p>
    <w:p w:rsidR="00000000" w:rsidDel="00000000" w:rsidP="00000000" w:rsidRDefault="00000000" w:rsidRPr="00000000" w14:paraId="000002AE">
      <w:pPr>
        <w:pStyle w:val="Heading4"/>
        <w:rPr/>
      </w:pPr>
      <w:r w:rsidDel="00000000" w:rsidR="00000000" w:rsidRPr="00000000">
        <w:rPr>
          <w:rtl w:val="0"/>
        </w:rPr>
        <w:t xml:space="preserve">Pressure for an increase in ag production is happening now</w:t>
      </w:r>
    </w:p>
    <w:p w:rsidR="00000000" w:rsidDel="00000000" w:rsidP="00000000" w:rsidRDefault="00000000" w:rsidRPr="00000000" w14:paraId="000002AF">
      <w:pPr>
        <w:rPr/>
      </w:pPr>
      <w:r w:rsidDel="00000000" w:rsidR="00000000" w:rsidRPr="00000000">
        <w:rPr>
          <w:b w:val="1"/>
          <w:bCs w:val="1"/>
          <w:sz w:val="26"/>
          <w:szCs w:val="26"/>
          <w:rtl w:val="0"/>
        </w:rPr>
        <w:t xml:space="preserve">Sands et al. 23</w:t>
      </w:r>
      <w:r w:rsidDel="00000000" w:rsidR="00000000" w:rsidRPr="00000000">
        <w:rPr>
          <w:rtl w:val="0"/>
        </w:rPr>
        <w:t xml:space="preserve"> [Ron Sands joined USDA’s Economic Research Service. His primary activity is development and application of the Future Agricultural Resources Model (FARM), a global computable-general-equilibrium model used to simulate agricultural adaptation to climate change and options for reducing net greenhouse gas emissions in agriculture, forestry, and energy systems. Ron earned a Bachelor of Science in electrical engineering, a Bachelor of Science in economics, and a Ph.D. in economics, all from the University of Minnesota, Birgit Meade Former ERS Staff, Professor Dr. James Seale Jr. is a professor in the Food &amp; Resource Economics Department. Degrees - Ph.D. Michigan State University, M.A. University of Chicago, B.A. University of Mississippi, Sherman Robinson is a Research Fellow Emeritus in the Director General's Office and Professor of Economics (retired), University of Sussex. He served as the Director of IFPRI's Trade and Macroeconomics Division from 1993 to 2004, and as an and Institute Fellow, Riley Seeger Intern United States Department of Agriculture Economic Research, September 2023, Published though – USDA Economic Research Service - a component of the United States Department of Agriculture and a principal agency of the Federal Statistical System of the United States. It provides information and research on agriculture and economics. “Scenarios of Global Food Consumption: Implications for Agriculture”, cpsw/bvn sp]</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sz w:val="16"/>
          <w:szCs w:val="16"/>
        </w:rPr>
      </w:pPr>
      <w:r w:rsidDel="00000000" w:rsidR="00000000" w:rsidRPr="00000000">
        <w:rPr>
          <w:sz w:val="16"/>
          <w:szCs w:val="16"/>
          <w:rtl w:val="0"/>
        </w:rPr>
        <w:t xml:space="preserve">What Is the Issue? </w:t>
      </w:r>
      <w:r w:rsidDel="00000000" w:rsidR="00000000" w:rsidRPr="00000000">
        <w:rPr>
          <w:b w:val="0"/>
          <w:bCs w:val="0"/>
          <w:sz w:val="22"/>
          <w:szCs w:val="22"/>
          <w:u w:val="single"/>
          <w:rtl w:val="0"/>
        </w:rPr>
        <w:t xml:space="preserve">The global land base is under increasing pressure to provide food for a growing</w:t>
      </w:r>
      <w:r w:rsidDel="00000000" w:rsidR="00000000" w:rsidRPr="00000000">
        <w:rPr>
          <w:b w:val="0"/>
          <w:bCs w:val="0"/>
          <w:sz w:val="16"/>
          <w:szCs w:val="16"/>
          <w:u w:val="none"/>
          <w:rtl w:val="0"/>
        </w:rPr>
        <w:t xml:space="preserve"> </w:t>
      </w:r>
      <w:r w:rsidDel="00000000" w:rsidR="00000000" w:rsidRPr="00000000">
        <w:rPr>
          <w:b w:val="0"/>
          <w:bCs w:val="0"/>
          <w:sz w:val="22"/>
          <w:szCs w:val="22"/>
          <w:u w:val="single"/>
          <w:rtl w:val="0"/>
        </w:rPr>
        <w:t xml:space="preserve">population.</w:t>
      </w:r>
      <w:r w:rsidDel="00000000" w:rsidR="00000000" w:rsidRPr="00000000">
        <w:rPr>
          <w:sz w:val="16"/>
          <w:szCs w:val="16"/>
          <w:rtl w:val="0"/>
        </w:rPr>
        <w:t xml:space="preserve"> Rising incomes have historically implied increasing consumption of animal products, </w:t>
      </w:r>
      <w:r w:rsidDel="00000000" w:rsidR="00000000" w:rsidRPr="00000000">
        <w:rPr>
          <w:b w:val="0"/>
          <w:bCs w:val="0"/>
          <w:sz w:val="22"/>
          <w:szCs w:val="22"/>
          <w:u w:val="single"/>
          <w:rtl w:val="0"/>
        </w:rPr>
        <w:t xml:space="preserve">along with an increased need for feed. </w:t>
      </w:r>
      <w:r w:rsidDel="00000000" w:rsidR="00000000" w:rsidRPr="00000000">
        <w:rPr>
          <w:sz w:val="16"/>
          <w:szCs w:val="16"/>
          <w:rtl w:val="0"/>
        </w:rPr>
        <w:t xml:space="preserve">To date, </w:t>
      </w:r>
      <w:r w:rsidDel="00000000" w:rsidR="00000000" w:rsidRPr="00000000">
        <w:rPr>
          <w:b w:val="0"/>
          <w:bCs w:val="0"/>
          <w:sz w:val="22"/>
          <w:szCs w:val="22"/>
          <w:u w:val="single"/>
          <w:rtl w:val="0"/>
        </w:rPr>
        <w:t xml:space="preserve">steady increases</w:t>
      </w:r>
      <w:r w:rsidDel="00000000" w:rsidR="00000000" w:rsidRPr="00000000">
        <w:rPr>
          <w:b w:val="0"/>
          <w:bCs w:val="0"/>
          <w:sz w:val="16"/>
          <w:szCs w:val="16"/>
          <w:u w:val="none"/>
          <w:rtl w:val="0"/>
        </w:rPr>
        <w:t xml:space="preserve"> </w:t>
      </w:r>
      <w:r w:rsidDel="00000000" w:rsidR="00000000" w:rsidRPr="00000000">
        <w:rPr>
          <w:b w:val="0"/>
          <w:bCs w:val="0"/>
          <w:sz w:val="22"/>
          <w:szCs w:val="22"/>
          <w:u w:val="single"/>
          <w:rtl w:val="0"/>
        </w:rPr>
        <w:t xml:space="preserve">in agricultural productivity have allowed agricultural production to keep up with</w:t>
      </w:r>
      <w:r w:rsidDel="00000000" w:rsidR="00000000" w:rsidRPr="00000000">
        <w:rPr>
          <w:b w:val="0"/>
          <w:bCs w:val="0"/>
          <w:sz w:val="16"/>
          <w:szCs w:val="16"/>
          <w:u w:val="none"/>
          <w:rtl w:val="0"/>
        </w:rPr>
        <w:t xml:space="preserve"> </w:t>
      </w:r>
      <w:r w:rsidDel="00000000" w:rsidR="00000000" w:rsidRPr="00000000">
        <w:rPr>
          <w:b w:val="0"/>
          <w:bCs w:val="0"/>
          <w:sz w:val="22"/>
          <w:szCs w:val="22"/>
          <w:u w:val="single"/>
          <w:rtl w:val="0"/>
        </w:rPr>
        <w:t xml:space="preserve">a growing population and per capita increases in food consumption. </w:t>
      </w:r>
      <w:r w:rsidDel="00000000" w:rsidR="00000000" w:rsidRPr="00000000">
        <w:rPr>
          <w:sz w:val="16"/>
          <w:szCs w:val="16"/>
          <w:rtl w:val="0"/>
        </w:rPr>
        <w:t xml:space="preserve">This report describes how </w:t>
      </w:r>
      <w:r w:rsidDel="00000000" w:rsidR="00000000" w:rsidRPr="00000000">
        <w:rPr>
          <w:b w:val="0"/>
          <w:bCs w:val="0"/>
          <w:sz w:val="22"/>
          <w:szCs w:val="22"/>
          <w:u w:val="single"/>
          <w:rtl w:val="0"/>
        </w:rPr>
        <w:t xml:space="preserve">changes in population, income, and agricultural productivity may</w:t>
      </w:r>
      <w:r w:rsidDel="00000000" w:rsidR="00000000" w:rsidRPr="00000000">
        <w:rPr>
          <w:b w:val="0"/>
          <w:bCs w:val="0"/>
          <w:sz w:val="16"/>
          <w:szCs w:val="16"/>
          <w:u w:val="none"/>
          <w:rtl w:val="0"/>
        </w:rPr>
        <w:t xml:space="preserve"> </w:t>
      </w:r>
      <w:r w:rsidDel="00000000" w:rsidR="00000000" w:rsidRPr="00000000">
        <w:rPr>
          <w:b w:val="0"/>
          <w:bCs w:val="0"/>
          <w:sz w:val="22"/>
          <w:szCs w:val="22"/>
          <w:u w:val="single"/>
          <w:rtl w:val="0"/>
        </w:rPr>
        <w:t xml:space="preserve">affect the production and consumption of crops and food products by 2050</w:t>
      </w:r>
      <w:r w:rsidDel="00000000" w:rsidR="00000000" w:rsidRPr="00000000">
        <w:rPr>
          <w:sz w:val="16"/>
          <w:szCs w:val="16"/>
          <w:rtl w:val="0"/>
        </w:rPr>
        <w:t xml:space="preserve"> and addresses:</w:t>
      </w:r>
    </w:p>
    <w:p w:rsidR="00000000" w:rsidDel="00000000" w:rsidP="00000000" w:rsidRDefault="00000000" w:rsidRPr="00000000" w14:paraId="000002B3">
      <w:pPr>
        <w:rPr>
          <w:b w:val="0"/>
          <w:bCs w:val="0"/>
          <w:sz w:val="22"/>
          <w:szCs w:val="22"/>
          <w:u w:val="single"/>
        </w:rPr>
      </w:pPr>
      <w:r w:rsidDel="00000000" w:rsidR="00000000" w:rsidRPr="00000000">
        <w:rPr>
          <w:rtl w:val="0"/>
        </w:rPr>
        <w:t xml:space="preserve">• </w:t>
      </w:r>
      <w:r w:rsidDel="00000000" w:rsidR="00000000" w:rsidRPr="00000000">
        <w:rPr>
          <w:b w:val="0"/>
          <w:bCs w:val="0"/>
          <w:sz w:val="22"/>
          <w:szCs w:val="22"/>
          <w:u w:val="single"/>
          <w:rtl w:val="0"/>
        </w:rPr>
        <w:t xml:space="preserve">How do increasing population and income affect global demand for crops</w:t>
      </w:r>
    </w:p>
    <w:p w:rsidR="00000000" w:rsidDel="00000000" w:rsidP="00000000" w:rsidRDefault="00000000" w:rsidRPr="00000000" w14:paraId="000002B4">
      <w:pPr>
        <w:rPr>
          <w:b w:val="0"/>
          <w:bCs w:val="0"/>
          <w:sz w:val="22"/>
          <w:szCs w:val="22"/>
          <w:u w:val="single"/>
        </w:rPr>
      </w:pPr>
      <w:r w:rsidDel="00000000" w:rsidR="00000000" w:rsidRPr="00000000">
        <w:rPr>
          <w:b w:val="0"/>
          <w:bCs w:val="0"/>
          <w:sz w:val="22"/>
          <w:szCs w:val="22"/>
          <w:u w:val="single"/>
          <w:rtl w:val="0"/>
        </w:rPr>
        <w:t xml:space="preserve">and food products by 2050? </w:t>
      </w:r>
    </w:p>
    <w:p w:rsidR="00000000" w:rsidDel="00000000" w:rsidP="00000000" w:rsidRDefault="00000000" w:rsidRPr="00000000" w14:paraId="000002B5">
      <w:pPr>
        <w:rPr>
          <w:sz w:val="16"/>
          <w:szCs w:val="16"/>
        </w:rPr>
      </w:pPr>
      <w:r w:rsidDel="00000000" w:rsidR="00000000" w:rsidRPr="00000000">
        <w:rPr>
          <w:sz w:val="16"/>
          <w:szCs w:val="16"/>
          <w:rtl w:val="0"/>
        </w:rPr>
        <w:t xml:space="preserve">• What is the effect of agricultural productivity growth on food prices and cropland area expansion?</w:t>
      </w:r>
    </w:p>
    <w:p w:rsidR="00000000" w:rsidDel="00000000" w:rsidP="00000000" w:rsidRDefault="00000000" w:rsidRPr="00000000" w14:paraId="000002B6">
      <w:pPr>
        <w:rPr>
          <w:u w:val="single"/>
        </w:rPr>
      </w:pPr>
      <w:r w:rsidDel="00000000" w:rsidR="00000000" w:rsidRPr="00000000">
        <w:rPr>
          <w:b w:val="0"/>
          <w:bCs w:val="0"/>
          <w:sz w:val="22"/>
          <w:szCs w:val="22"/>
          <w:u w:val="single"/>
          <w:rtl w:val="0"/>
        </w:rPr>
        <w:t xml:space="preserve">• How do alternative assumptions about population growth affect the size of the world agricultural system in 2050?</w:t>
      </w:r>
      <w:r w:rsidDel="00000000" w:rsidR="00000000" w:rsidRPr="00000000">
        <w:rPr>
          <w:u w:val="single"/>
          <w:rtl w:val="0"/>
        </w:rPr>
        <w:t xml:space="preserve"> </w:t>
      </w:r>
    </w:p>
    <w:p w:rsidR="00000000" w:rsidDel="00000000" w:rsidP="00000000" w:rsidRDefault="00000000" w:rsidRPr="00000000" w14:paraId="000002B7">
      <w:pPr>
        <w:rPr>
          <w:u w:val="single"/>
        </w:rPr>
      </w:pPr>
      <w:r w:rsidDel="00000000" w:rsidR="00000000" w:rsidRPr="00000000">
        <w:rPr>
          <w:sz w:val="16"/>
          <w:szCs w:val="16"/>
          <w:rtl w:val="0"/>
        </w:rPr>
        <w:t xml:space="preserve">This study addresses the future of food consumption considering both physical output measures and the economics of production, consumption, and land use.</w:t>
      </w:r>
      <w:r w:rsidDel="00000000" w:rsidR="00000000" w:rsidRPr="00000000">
        <w:rPr>
          <w:rtl w:val="0"/>
        </w:rPr>
      </w:r>
    </w:p>
    <w:p w:rsidR="00000000" w:rsidDel="00000000" w:rsidP="00000000" w:rsidRDefault="00000000" w:rsidRPr="00000000" w14:paraId="000002B8">
      <w:pPr>
        <w:rPr>
          <w:sz w:val="16"/>
          <w:szCs w:val="16"/>
        </w:rPr>
      </w:pPr>
      <w:r w:rsidDel="00000000" w:rsidR="00000000" w:rsidRPr="00000000">
        <w:rPr>
          <w:sz w:val="16"/>
          <w:szCs w:val="16"/>
          <w:rtl w:val="0"/>
        </w:rPr>
        <w:t xml:space="preserve">What Did the Study Find? Primary (crop) calories are produced from the land before processing into food products. Crop calories are greater than food calories, due primarily to losses that occur as feed crops are converted to food products such as meat, dairy products, and eggs. Production of crop calories is a more complete measure of the agricultural system than food calories because it also includes these conversion losses. Research highlights are:</w:t>
      </w:r>
    </w:p>
    <w:p w:rsidR="00000000" w:rsidDel="00000000" w:rsidP="00000000" w:rsidRDefault="00000000" w:rsidRPr="00000000" w14:paraId="000002B9">
      <w:pPr>
        <w:rPr>
          <w:sz w:val="16"/>
          <w:szCs w:val="16"/>
        </w:rPr>
      </w:pPr>
      <w:r w:rsidDel="00000000" w:rsidR="00000000" w:rsidRPr="00000000">
        <w:rPr>
          <w:sz w:val="16"/>
          <w:szCs w:val="16"/>
          <w:rtl w:val="0"/>
        </w:rPr>
        <w:t xml:space="preserve"> • </w:t>
      </w:r>
      <w:r w:rsidDel="00000000" w:rsidR="00000000" w:rsidRPr="00000000">
        <w:rPr>
          <w:b w:val="0"/>
          <w:bCs w:val="0"/>
          <w:sz w:val="22"/>
          <w:szCs w:val="22"/>
          <w:u w:val="single"/>
          <w:rtl w:val="0"/>
        </w:rPr>
        <w:t xml:space="preserve">Production of crop calories is a useful indicator of pressure on the land base.</w:t>
      </w:r>
      <w:r w:rsidDel="00000000" w:rsidR="00000000" w:rsidRPr="00000000">
        <w:rPr>
          <w:sz w:val="16"/>
          <w:szCs w:val="16"/>
          <w:rtl w:val="0"/>
        </w:rPr>
        <w:t xml:space="preserve"> </w:t>
      </w:r>
      <w:r w:rsidDel="00000000" w:rsidR="00000000" w:rsidRPr="00000000">
        <w:rPr>
          <w:b w:val="0"/>
          <w:bCs w:val="0"/>
          <w:sz w:val="22"/>
          <w:szCs w:val="22"/>
          <w:u w:val="single"/>
          <w:rtl w:val="0"/>
        </w:rPr>
        <w:t xml:space="preserve">Crop calories are the product of population, per capita food calories available for consumption</w:t>
      </w:r>
      <w:r w:rsidDel="00000000" w:rsidR="00000000" w:rsidRPr="00000000">
        <w:rPr>
          <w:sz w:val="16"/>
          <w:szCs w:val="16"/>
          <w:rtl w:val="0"/>
        </w:rPr>
        <w:t xml:space="preserve">, and crop calories required per calorie of food. With an income-driven diet and population growth of 39 percent, available food calories grow by 44 percent, and crop calories grow by 47 percent from 2011 to 2050. Growth in crop calories reflects income driven shifts to greater total food calories per person and an increasing share of animal products in food consumption. When moving from a low-productivity scenario to a high-productivity scenario, the decline in consumer food prices leads to an increase in world crop calorie production of 1.8 percent. </w:t>
      </w:r>
    </w:p>
    <w:p w:rsidR="00000000" w:rsidDel="00000000" w:rsidP="00000000" w:rsidRDefault="00000000" w:rsidRPr="00000000" w14:paraId="000002BA">
      <w:pPr>
        <w:rPr>
          <w:sz w:val="16"/>
          <w:szCs w:val="16"/>
        </w:rPr>
      </w:pPr>
      <w:r w:rsidDel="00000000" w:rsidR="00000000" w:rsidRPr="00000000">
        <w:rPr>
          <w:sz w:val="16"/>
          <w:szCs w:val="16"/>
          <w:rtl w:val="0"/>
        </w:rPr>
        <w:t xml:space="preserve">• Across scenarios, the largest expansion in cropland occurs with high population growth and low agricultural productivity growth. The largest increase in crop yield occurs with high population growth and high agricultural productivity growth. </w:t>
      </w:r>
    </w:p>
    <w:p w:rsidR="00000000" w:rsidDel="00000000" w:rsidP="00000000" w:rsidRDefault="00000000" w:rsidRPr="00000000" w14:paraId="000002BB">
      <w:pPr>
        <w:rPr>
          <w:sz w:val="16"/>
          <w:szCs w:val="16"/>
        </w:rPr>
      </w:pPr>
      <w:r w:rsidDel="00000000" w:rsidR="00000000" w:rsidRPr="00000000">
        <w:rPr>
          <w:sz w:val="16"/>
          <w:szCs w:val="16"/>
          <w:rtl w:val="0"/>
        </w:rPr>
        <w:t xml:space="preserve">• Using United Nations projections of world population, the production of crop calories would grow by 33 percent (low population growth), 47 percent (medium population growth), and 61 percent (high population growth) from 2011 to 2050. The world production of calories across three scenarios is illustrated in the figure. Crop calories, an indicator of pressure on the land base, are greatest in the high population scenario. Note: Three illustrative scenarios are shown: a static diet (per capita consumption of food calories remains constant at 2011 levels in all world regions) with medium population growth; an income-driven diet with medium population growth; and an income-driven diet with high population growth. The static diet is a point of comparison to quantify the effect of income growth on food consumption. Historical food calories in 2019 are slightly higher than the medium-population scenario in the Future Agricultural Resources Model (FARM). This indicates that food consumption continues to respond strongly to increases in per capita income. FARM simulations begin in 2011.</w:t>
      </w:r>
    </w:p>
    <w:p w:rsidR="00000000" w:rsidDel="00000000" w:rsidP="00000000" w:rsidRDefault="00000000" w:rsidRPr="00000000" w14:paraId="000002BC">
      <w:pPr>
        <w:rPr/>
      </w:pPr>
      <w:r w:rsidDel="00000000" w:rsidR="00000000" w:rsidRPr="00000000">
        <w:rPr/>
        <w:drawing>
          <wp:inline distB="0" distT="0" distL="0" distR="0">
            <wp:extent cx="5486400" cy="3152140"/>
            <wp:effectExtent b="0" l="0" r="0" t="0"/>
            <wp:docPr descr="A graph showing the amount of food calories&#10;&#10;Description automatically generated" id="3" name="image1.png"/>
            <a:graphic>
              <a:graphicData uri="http://schemas.openxmlformats.org/drawingml/2006/picture">
                <pic:pic>
                  <pic:nvPicPr>
                    <pic:cNvPr descr="A graph showing the amount of food calories&#10;&#10;Description automatically generated" id="0" name="image1.png"/>
                    <pic:cNvPicPr preferRelativeResize="0"/>
                  </pic:nvPicPr>
                  <pic:blipFill>
                    <a:blip r:embed="rId39"/>
                    <a:srcRect b="0" l="0" r="0" t="0"/>
                    <a:stretch>
                      <a:fillRect/>
                    </a:stretch>
                  </pic:blipFill>
                  <pic:spPr>
                    <a:xfrm>
                      <a:off x="0" y="0"/>
                      <a:ext cx="5486400" cy="315214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rPr>
          <w:sz w:val="16"/>
          <w:szCs w:val="16"/>
        </w:rPr>
      </w:pPr>
      <w:r w:rsidDel="00000000" w:rsidR="00000000" w:rsidRPr="00000000">
        <w:rPr>
          <w:sz w:val="16"/>
          <w:szCs w:val="16"/>
          <w:rtl w:val="0"/>
        </w:rPr>
        <w:t xml:space="preserve">Source: </w:t>
      </w:r>
      <w:r w:rsidDel="00000000" w:rsidR="00000000" w:rsidRPr="00000000">
        <w:rPr>
          <w:b w:val="0"/>
          <w:bCs w:val="0"/>
          <w:sz w:val="22"/>
          <w:szCs w:val="22"/>
          <w:u w:val="single"/>
          <w:rtl w:val="0"/>
        </w:rPr>
        <w:t xml:space="preserve">USDA</w:t>
      </w:r>
      <w:r w:rsidDel="00000000" w:rsidR="00000000" w:rsidRPr="00000000">
        <w:rPr>
          <w:sz w:val="16"/>
          <w:szCs w:val="16"/>
          <w:rtl w:val="0"/>
        </w:rPr>
        <w:t xml:space="preserve">, Economic Research Service using historical food calories through 2019 from the Food and Agriculture Organization (FAO) of the United Nations and World Population Prospects 2017, United Nations. USDA, Economic Research Service simulations using FARM. How Was the Study Conducted? The authors simulated the effect of a static diet, income-driven diets, and other drivers on world agricultural production, prices, and land use from 2011 to 2050 across 10 “what-if” scenarios. The scenarios are designed to isolate the impacts of population growth, income growth, and growth in agricultural productivity. Crop calories are the unit of agricultural production, which allows aggregation across multiple crop types, comparison to calories consumed as food, and provide an indicator of cropland requirements. Scenarios are simulated in the Future Agricultural Resources Model (FARM), a global computable general equilibrium (CGE) model developed and maintained at the U.S. Department of Agriculture, Economic Research Service (USDA, ERS).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4"/>
        <w:rPr/>
      </w:pPr>
      <w:r w:rsidDel="00000000" w:rsidR="00000000" w:rsidRPr="00000000">
        <w:rPr>
          <w:rtl w:val="0"/>
        </w:rPr>
        <w:t xml:space="preserve">Demand for food is growing alongside the Earth’s population</w:t>
      </w:r>
    </w:p>
    <w:p w:rsidR="00000000" w:rsidDel="00000000" w:rsidP="00000000" w:rsidRDefault="00000000" w:rsidRPr="00000000" w14:paraId="000002C0">
      <w:pPr>
        <w:rPr>
          <w:b w:val="0"/>
          <w:bCs w:val="0"/>
          <w:sz w:val="16"/>
          <w:szCs w:val="16"/>
          <w:u w:val="none"/>
        </w:rPr>
      </w:pPr>
      <w:r w:rsidDel="00000000" w:rsidR="00000000" w:rsidRPr="00000000">
        <w:rPr>
          <w:b w:val="1"/>
          <w:bCs w:val="1"/>
          <w:sz w:val="26"/>
          <w:szCs w:val="26"/>
          <w:u w:val="none"/>
          <w:rtl w:val="0"/>
        </w:rPr>
        <w:t xml:space="preserve">Lewis 23 </w:t>
      </w:r>
      <w:r w:rsidDel="00000000" w:rsidR="00000000" w:rsidRPr="00000000">
        <w:rPr>
          <w:b w:val="0"/>
          <w:bCs w:val="0"/>
          <w:sz w:val="16"/>
          <w:szCs w:val="16"/>
          <w:u w:val="none"/>
          <w:rtl w:val="0"/>
        </w:rPr>
        <w:t xml:space="preserve">(Lauren contributes climate change and sustainability related articles to multiple digital publications. She is also a media and communications consultant working with major nature NGOs, has produced a documentary on sustainability in the Premier League and recently helped found spokesperson network Climate Centre, which aims to counter misinformation around the environment in the mainstream media. 10/27/23, Our population hit the 8 billion mark in November 2022 and is projected to top 10 billion by 2050. More than 800 million people already experience hunger, so how will we feed the extra mouths? foodunfolded, https://www.foodunfolded.com/article/feeding-a-growing-population-do-we-really-need-to-produce-more-food, L.B.)</w:t>
      </w:r>
    </w:p>
    <w:p w:rsidR="00000000" w:rsidDel="00000000" w:rsidP="00000000" w:rsidRDefault="00000000" w:rsidRPr="00000000" w14:paraId="000002C1">
      <w:pPr>
        <w:rPr>
          <w:sz w:val="16"/>
          <w:szCs w:val="16"/>
        </w:rPr>
      </w:pPr>
      <w:r w:rsidDel="00000000" w:rsidR="00000000" w:rsidRPr="00000000">
        <w:rPr>
          <w:sz w:val="16"/>
          <w:szCs w:val="16"/>
          <w:rtl w:val="0"/>
        </w:rPr>
        <w:t xml:space="preserve">Global agricultural systems produce 4 million metric tonnes of food each year. If the food were equitably distributed, this would feed an extra one billion people.1Kummu, de Moel, Porkka, Siebert, Varis and Ward (2012). “Lost food, wasted resources: </w:t>
      </w:r>
      <w:r w:rsidDel="00000000" w:rsidR="00000000" w:rsidRPr="00000000">
        <w:rPr>
          <w:b w:val="0"/>
          <w:bCs w:val="0"/>
          <w:sz w:val="22"/>
          <w:szCs w:val="22"/>
          <w:u w:val="single"/>
          <w:rtl w:val="0"/>
        </w:rPr>
        <w:t xml:space="preserve">Global food supply chain losses and their impacts on freshwater, cropland, and fertiliser use</w:t>
      </w:r>
      <w:r w:rsidDel="00000000" w:rsidR="00000000" w:rsidRPr="00000000">
        <w:rPr>
          <w:sz w:val="16"/>
          <w:szCs w:val="16"/>
          <w:rtl w:val="0"/>
        </w:rPr>
        <w:t xml:space="preserve">”. Science of The Total Environment. Accessed 05 June 2023. </w:t>
      </w:r>
      <w:r w:rsidDel="00000000" w:rsidR="00000000" w:rsidRPr="00000000">
        <w:rPr>
          <w:b w:val="0"/>
          <w:bCs w:val="0"/>
          <w:sz w:val="22"/>
          <w:szCs w:val="22"/>
          <w:u w:val="single"/>
          <w:rtl w:val="0"/>
        </w:rPr>
        <w:t xml:space="preserve">But </w:t>
      </w:r>
      <w:r w:rsidDel="00000000" w:rsidR="00000000" w:rsidRPr="00000000">
        <w:rPr>
          <w:b w:val="0"/>
          <w:bCs w:val="0"/>
          <w:sz w:val="22"/>
          <w:szCs w:val="22"/>
          <w:highlight w:val="cyan"/>
          <w:u w:val="single"/>
          <w:rtl w:val="0"/>
        </w:rPr>
        <w:t xml:space="preserve">while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we</w:t>
      </w:r>
      <w:r w:rsidDel="00000000" w:rsidR="00000000" w:rsidRPr="00000000">
        <w:rPr>
          <w:b w:val="0"/>
          <w:bCs w:val="0"/>
          <w:sz w:val="22"/>
          <w:szCs w:val="22"/>
          <w:u w:val="single"/>
          <w:rtl w:val="0"/>
        </w:rPr>
        <w:t xml:space="preserve"> already </w:t>
      </w:r>
      <w:r w:rsidDel="00000000" w:rsidR="00000000" w:rsidRPr="00000000">
        <w:rPr>
          <w:b w:val="0"/>
          <w:bCs w:val="0"/>
          <w:sz w:val="22"/>
          <w:szCs w:val="22"/>
          <w:highlight w:val="cyan"/>
          <w:u w:val="single"/>
          <w:rtl w:val="0"/>
        </w:rPr>
        <w:t xml:space="preserve">produce enough food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for</w:t>
      </w:r>
      <w:r w:rsidDel="00000000" w:rsidR="00000000" w:rsidRPr="00000000">
        <w:rPr>
          <w:b w:val="0"/>
          <w:bCs w:val="0"/>
          <w:sz w:val="22"/>
          <w:szCs w:val="22"/>
          <w:u w:val="single"/>
          <w:rtl w:val="0"/>
        </w:rPr>
        <w:t xml:space="preserve"> more </w:t>
      </w:r>
      <w:r w:rsidDel="00000000" w:rsidR="00000000" w:rsidRPr="00000000">
        <w:rPr>
          <w:b w:val="0"/>
          <w:bCs w:val="0"/>
          <w:sz w:val="22"/>
          <w:szCs w:val="22"/>
          <w:highlight w:val="cyan"/>
          <w:u w:val="single"/>
          <w:rtl w:val="0"/>
        </w:rPr>
        <w:t xml:space="preserve">people</w:t>
      </w:r>
      <w:r w:rsidDel="00000000" w:rsidR="00000000" w:rsidRPr="00000000">
        <w:rPr>
          <w:b w:val="0"/>
          <w:bCs w:val="0"/>
          <w:sz w:val="22"/>
          <w:szCs w:val="22"/>
          <w:u w:val="single"/>
          <w:rtl w:val="0"/>
        </w:rPr>
        <w:t xml:space="preserve"> than </w:t>
      </w:r>
      <w:r w:rsidDel="00000000" w:rsidR="00000000" w:rsidRPr="00000000">
        <w:rPr>
          <w:b w:val="0"/>
          <w:bCs w:val="0"/>
          <w:sz w:val="22"/>
          <w:szCs w:val="22"/>
          <w:highlight w:val="cyan"/>
          <w:u w:val="single"/>
          <w:rtl w:val="0"/>
        </w:rPr>
        <w:t xml:space="preserve">currently live on Earth</w:t>
      </w:r>
      <w:r w:rsidDel="00000000" w:rsidR="00000000" w:rsidRPr="00000000">
        <w:rPr>
          <w:b w:val="0"/>
          <w:bCs w:val="0"/>
          <w:sz w:val="22"/>
          <w:szCs w:val="22"/>
          <w:u w:val="single"/>
          <w:rtl w:val="0"/>
        </w:rPr>
        <w:t xml:space="preserve">, it </w:t>
      </w:r>
      <w:r w:rsidDel="00000000" w:rsidR="00000000" w:rsidRPr="00000000">
        <w:rPr>
          <w:b w:val="0"/>
          <w:bCs w:val="0"/>
          <w:sz w:val="22"/>
          <w:szCs w:val="22"/>
          <w:highlight w:val="cyan"/>
          <w:u w:val="single"/>
          <w:rtl w:val="0"/>
        </w:rPr>
        <w:t xml:space="preserve">doesn’t</w:t>
      </w:r>
      <w:r w:rsidDel="00000000" w:rsidR="00000000" w:rsidRPr="00000000">
        <w:rPr>
          <w:b w:val="0"/>
          <w:bCs w:val="0"/>
          <w:sz w:val="22"/>
          <w:szCs w:val="22"/>
          <w:u w:val="single"/>
          <w:rtl w:val="0"/>
        </w:rPr>
        <w:t xml:space="preserve"> necessarily </w:t>
      </w:r>
      <w:r w:rsidDel="00000000" w:rsidR="00000000" w:rsidRPr="00000000">
        <w:rPr>
          <w:b w:val="0"/>
          <w:bCs w:val="0"/>
          <w:sz w:val="22"/>
          <w:szCs w:val="22"/>
          <w:highlight w:val="cyan"/>
          <w:u w:val="single"/>
          <w:rtl w:val="0"/>
        </w:rPr>
        <w:t xml:space="preserve">mean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we will be able to feed a growing population</w:t>
      </w:r>
      <w:r w:rsidDel="00000000" w:rsidR="00000000" w:rsidRPr="00000000">
        <w:rPr>
          <w:sz w:val="16"/>
          <w:szCs w:val="16"/>
          <w:rtl w:val="0"/>
        </w:rPr>
        <w:t xml:space="preserve">.1Kummu, de Moel, Porkka, Siebert, Varis and Ward (2012). “Lost food, wasted resources: Global food supply chain losses and their impacts on freshwater, cropland, and fertiliser use”. Science of The Total Environment. Accessed 05 June 2023. That’s because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 idea that we don’t need to produce more food by 2050</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relies</w:t>
      </w:r>
      <w:r w:rsidDel="00000000" w:rsidR="00000000" w:rsidRPr="00000000">
        <w:rPr>
          <w:b w:val="0"/>
          <w:bCs w:val="0"/>
          <w:sz w:val="22"/>
          <w:szCs w:val="22"/>
          <w:u w:val="single"/>
          <w:rtl w:val="0"/>
        </w:rPr>
        <w:t xml:space="preserve"> on a series of assumptions: </w:t>
      </w:r>
      <w:r w:rsidDel="00000000" w:rsidR="00000000" w:rsidRPr="00000000">
        <w:rPr>
          <w:b w:val="0"/>
          <w:bCs w:val="0"/>
          <w:sz w:val="22"/>
          <w:szCs w:val="22"/>
          <w:highlight w:val="cyan"/>
          <w:u w:val="single"/>
          <w:rtl w:val="0"/>
        </w:rPr>
        <w:t xml:space="preserve">that we stop</w:t>
      </w:r>
      <w:r w:rsidDel="00000000" w:rsidR="00000000" w:rsidRPr="00000000">
        <w:rPr>
          <w:b w:val="0"/>
          <w:bCs w:val="0"/>
          <w:sz w:val="22"/>
          <w:szCs w:val="22"/>
          <w:u w:val="single"/>
          <w:rtl w:val="0"/>
        </w:rPr>
        <w:t xml:space="preserve"> almost </w:t>
      </w:r>
      <w:r w:rsidDel="00000000" w:rsidR="00000000" w:rsidRPr="00000000">
        <w:rPr>
          <w:b w:val="0"/>
          <w:bCs w:val="0"/>
          <w:sz w:val="22"/>
          <w:szCs w:val="22"/>
          <w:highlight w:val="cyan"/>
          <w:u w:val="single"/>
          <w:rtl w:val="0"/>
        </w:rPr>
        <w:t xml:space="preserve">all consumption of meat and milk</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halve food loss and waste,</w:t>
      </w:r>
      <w:r w:rsidDel="00000000" w:rsidR="00000000" w:rsidRPr="00000000">
        <w:rPr>
          <w:b w:val="0"/>
          <w:bCs w:val="0"/>
          <w:sz w:val="22"/>
          <w:szCs w:val="22"/>
          <w:u w:val="single"/>
          <w:rtl w:val="0"/>
        </w:rPr>
        <w:t xml:space="preserve"> and eliminate disparities in consumption.</w:t>
      </w:r>
      <w:r w:rsidDel="00000000" w:rsidR="00000000" w:rsidRPr="00000000">
        <w:rPr>
          <w:sz w:val="16"/>
          <w:szCs w:val="16"/>
          <w:rtl w:val="0"/>
        </w:rPr>
        <w:t xml:space="preserve">2Searchinger, Waite, Hanson, Ranganathan and Matthews (2019). “Creating a Sustainable Food Future”. World Resources Institute. Accessed 06 June 2023. </w:t>
      </w:r>
      <w:r w:rsidDel="00000000" w:rsidR="00000000" w:rsidRPr="00000000">
        <w:rPr>
          <w:b w:val="0"/>
          <w:bCs w:val="0"/>
          <w:sz w:val="22"/>
          <w:szCs w:val="22"/>
          <w:u w:val="single"/>
          <w:rtl w:val="0"/>
        </w:rPr>
        <w:t xml:space="preserve">But the </w:t>
      </w:r>
      <w:r w:rsidDel="00000000" w:rsidR="00000000" w:rsidRPr="00000000">
        <w:rPr>
          <w:b w:val="0"/>
          <w:bCs w:val="0"/>
          <w:sz w:val="22"/>
          <w:szCs w:val="22"/>
          <w:highlight w:val="cyan"/>
          <w:u w:val="single"/>
          <w:rtl w:val="0"/>
        </w:rPr>
        <w:t xml:space="preserve">realistic likelihood</w:t>
      </w:r>
      <w:r w:rsidDel="00000000" w:rsidR="00000000" w:rsidRPr="00000000">
        <w:rPr>
          <w:b w:val="0"/>
          <w:bCs w:val="0"/>
          <w:sz w:val="22"/>
          <w:szCs w:val="22"/>
          <w:u w:val="single"/>
          <w:rtl w:val="0"/>
        </w:rPr>
        <w:t xml:space="preserve"> of these assumptions becoming reality </w:t>
      </w:r>
      <w:r w:rsidDel="00000000" w:rsidR="00000000" w:rsidRPr="00000000">
        <w:rPr>
          <w:b w:val="0"/>
          <w:bCs w:val="0"/>
          <w:sz w:val="22"/>
          <w:szCs w:val="22"/>
          <w:highlight w:val="cyan"/>
          <w:u w:val="single"/>
          <w:rtl w:val="0"/>
        </w:rPr>
        <w:t xml:space="preserve">in</w:t>
      </w:r>
      <w:r w:rsidDel="00000000" w:rsidR="00000000" w:rsidRPr="00000000">
        <w:rPr>
          <w:b w:val="0"/>
          <w:bCs w:val="0"/>
          <w:sz w:val="22"/>
          <w:szCs w:val="22"/>
          <w:u w:val="single"/>
          <w:rtl w:val="0"/>
        </w:rPr>
        <w:t xml:space="preserve"> just </w:t>
      </w:r>
      <w:r w:rsidDel="00000000" w:rsidR="00000000" w:rsidRPr="00000000">
        <w:rPr>
          <w:b w:val="0"/>
          <w:bCs w:val="0"/>
          <w:sz w:val="22"/>
          <w:szCs w:val="22"/>
          <w:highlight w:val="cyan"/>
          <w:u w:val="single"/>
          <w:rtl w:val="0"/>
        </w:rPr>
        <w:t xml:space="preserve">a</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few</w:t>
      </w:r>
      <w:r w:rsidDel="00000000" w:rsidR="00000000" w:rsidRPr="00000000">
        <w:rPr>
          <w:b w:val="0"/>
          <w:bCs w:val="0"/>
          <w:sz w:val="22"/>
          <w:szCs w:val="22"/>
          <w:u w:val="single"/>
          <w:rtl w:val="0"/>
        </w:rPr>
        <w:t xml:space="preserve"> short </w:t>
      </w:r>
      <w:r w:rsidDel="00000000" w:rsidR="00000000" w:rsidRPr="00000000">
        <w:rPr>
          <w:b w:val="0"/>
          <w:bCs w:val="0"/>
          <w:sz w:val="22"/>
          <w:szCs w:val="22"/>
          <w:highlight w:val="cyan"/>
          <w:u w:val="single"/>
          <w:rtl w:val="0"/>
        </w:rPr>
        <w:t xml:space="preserve">decades is low.</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Even a 30% reduction</w:t>
      </w:r>
      <w:r w:rsidDel="00000000" w:rsidR="00000000" w:rsidRPr="00000000">
        <w:rPr>
          <w:b w:val="0"/>
          <w:bCs w:val="0"/>
          <w:sz w:val="22"/>
          <w:szCs w:val="22"/>
          <w:u w:val="single"/>
          <w:rtl w:val="0"/>
        </w:rPr>
        <w:t xml:space="preserve"> in ruminant meat demand relative to expected demand in 2050 </w:t>
      </w:r>
      <w:r w:rsidDel="00000000" w:rsidR="00000000" w:rsidRPr="00000000">
        <w:rPr>
          <w:b w:val="0"/>
          <w:bCs w:val="0"/>
          <w:sz w:val="22"/>
          <w:szCs w:val="22"/>
          <w:highlight w:val="cyan"/>
          <w:u w:val="single"/>
          <w:rtl w:val="0"/>
        </w:rPr>
        <w:t xml:space="preserve">is considered “highly ambitious</w:t>
      </w:r>
      <w:r w:rsidDel="00000000" w:rsidR="00000000" w:rsidRPr="00000000">
        <w:rPr>
          <w:sz w:val="16"/>
          <w:szCs w:val="16"/>
          <w:rtl w:val="0"/>
        </w:rPr>
        <w:t xml:space="preserve">”.2Searchinger, Waite, Hanson, Ranganathan and Matthews (2019). “Creating a Sustainable Food Future”. World Resources Institute. Accessed 06 June 2023. </w:t>
      </w:r>
      <w:r w:rsidDel="00000000" w:rsidR="00000000" w:rsidRPr="00000000">
        <w:rPr>
          <w:b w:val="0"/>
          <w:bCs w:val="0"/>
          <w:sz w:val="22"/>
          <w:szCs w:val="22"/>
          <w:u w:val="single"/>
          <w:rtl w:val="0"/>
        </w:rPr>
        <w:t xml:space="preserve">Putting all these conditions together, therefore, seems “unrealistic”, according to Tim Searchinger, a Senior Research Fellow at the Center for Policy Research on Energy and the Environment at Princeton, and Senior Fellow and Technical Director of the Food Program at the World Resources Institute. Searchinger told FoodUnfolded that </w:t>
      </w:r>
      <w:r w:rsidDel="00000000" w:rsidR="00000000" w:rsidRPr="00000000">
        <w:rPr>
          <w:rFonts w:ascii="Calibri" w:cs="Calibri" w:eastAsia="Calibri" w:hAnsi="Calibri"/>
          <w:b w:val="1"/>
          <w:bCs w:val="1"/>
          <w:i w:val="0"/>
          <w:iCs w:val="0"/>
          <w:sz w:val="22"/>
          <w:szCs w:val="22"/>
          <w:highlight w:val="cyan"/>
          <w:u w:val="single"/>
          <w:rtl w:val="0"/>
        </w:rPr>
        <w:t xml:space="preserve">we will need to produce more food to achieve global food security</w:t>
      </w:r>
      <w:r w:rsidDel="00000000" w:rsidR="00000000" w:rsidRPr="00000000">
        <w:rPr>
          <w:b w:val="0"/>
          <w:bCs w:val="0"/>
          <w:sz w:val="22"/>
          <w:szCs w:val="22"/>
          <w:highlight w:val="cyan"/>
          <w:u w:val="single"/>
          <w:rtl w:val="0"/>
        </w:rPr>
        <w:t xml:space="preserve"> </w:t>
      </w:r>
      <w:r w:rsidDel="00000000" w:rsidR="00000000" w:rsidRPr="00000000">
        <w:rPr>
          <w:b w:val="0"/>
          <w:bCs w:val="0"/>
          <w:sz w:val="22"/>
          <w:szCs w:val="22"/>
          <w:u w:val="single"/>
          <w:rtl w:val="0"/>
        </w:rPr>
        <w:t xml:space="preserve">a measure of the availability of food and individuals' ability to access it. for our growing population in the coming years. In fact, a World Resource Institute study with </w:t>
      </w:r>
      <w:r w:rsidDel="00000000" w:rsidR="00000000" w:rsidRPr="00000000">
        <w:rPr>
          <w:b w:val="0"/>
          <w:bCs w:val="0"/>
          <w:sz w:val="22"/>
          <w:szCs w:val="22"/>
          <w:highlight w:val="cyan"/>
          <w:u w:val="single"/>
          <w:rtl w:val="0"/>
        </w:rPr>
        <w:t xml:space="preserve">the UN and the World Bank estimate</w:t>
      </w:r>
      <w:r w:rsidDel="00000000" w:rsidR="00000000" w:rsidRPr="00000000">
        <w:rPr>
          <w:b w:val="0"/>
          <w:bCs w:val="0"/>
          <w:sz w:val="22"/>
          <w:szCs w:val="22"/>
          <w:u w:val="single"/>
          <w:rtl w:val="0"/>
        </w:rPr>
        <w:t xml:space="preserve">d </w:t>
      </w:r>
      <w:r w:rsidDel="00000000" w:rsidR="00000000" w:rsidRPr="00000000">
        <w:rPr>
          <w:b w:val="0"/>
          <w:bCs w:val="0"/>
          <w:sz w:val="22"/>
          <w:szCs w:val="22"/>
          <w:highlight w:val="cyan"/>
          <w:u w:val="single"/>
          <w:rtl w:val="0"/>
        </w:rPr>
        <w:t xml:space="preserve">that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farmers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would have to produce 56% more food</w:t>
      </w:r>
      <w:r w:rsidDel="00000000" w:rsidR="00000000" w:rsidRPr="00000000">
        <w:rPr>
          <w:b w:val="0"/>
          <w:bCs w:val="0"/>
          <w:sz w:val="22"/>
          <w:szCs w:val="22"/>
          <w:u w:val="single"/>
          <w:rtl w:val="0"/>
        </w:rPr>
        <w:t xml:space="preserve"> calories </w:t>
      </w:r>
      <w:r w:rsidDel="00000000" w:rsidR="00000000" w:rsidRPr="00000000">
        <w:rPr>
          <w:b w:val="0"/>
          <w:bCs w:val="0"/>
          <w:sz w:val="22"/>
          <w:szCs w:val="22"/>
          <w:highlight w:val="cyan"/>
          <w:u w:val="single"/>
          <w:rtl w:val="0"/>
        </w:rPr>
        <w:t xml:space="preserve">by 2050,</w:t>
      </w:r>
      <w:r w:rsidDel="00000000" w:rsidR="00000000" w:rsidRPr="00000000">
        <w:rPr>
          <w:b w:val="0"/>
          <w:bCs w:val="0"/>
          <w:sz w:val="22"/>
          <w:szCs w:val="22"/>
          <w:u w:val="single"/>
          <w:rtl w:val="0"/>
        </w:rPr>
        <w:t xml:space="preserve"> compared to 2009, to meet the needs of the world’s growing population.</w:t>
      </w:r>
      <w:r w:rsidDel="00000000" w:rsidR="00000000" w:rsidRPr="00000000">
        <w:rPr>
          <w:sz w:val="16"/>
          <w:szCs w:val="16"/>
          <w:rtl w:val="0"/>
        </w:rPr>
        <w:t xml:space="preserve">2Searchinger, Waite, Hanson, Ranganathan and Matthews (2019). “Creating a Sustainable Food Future”. World Resources Institute. Accessed 06 June 2023. But we need to do this while creating opportunities for the rural poor, protecting natural habitats and reducing greenhouse gases - not an easy task.</w:t>
      </w:r>
    </w:p>
    <w:p w:rsidR="00000000" w:rsidDel="00000000" w:rsidP="00000000" w:rsidRDefault="00000000" w:rsidRPr="00000000" w14:paraId="000002C2">
      <w:pPr>
        <w:pStyle w:val="Heading4"/>
        <w:rPr/>
      </w:pPr>
      <w:r w:rsidDel="00000000" w:rsidR="00000000" w:rsidRPr="00000000">
        <w:rPr>
          <w:rtl w:val="0"/>
        </w:rPr>
        <w:t xml:space="preserve">Population growth and developing countries’ progress skyrockets global demands for food- 70% by 2050</w:t>
      </w:r>
    </w:p>
    <w:p w:rsidR="00000000" w:rsidDel="00000000" w:rsidP="00000000" w:rsidRDefault="00000000" w:rsidRPr="00000000" w14:paraId="000002C3">
      <w:pPr>
        <w:rPr>
          <w:b w:val="0"/>
          <w:bCs w:val="0"/>
          <w:sz w:val="16"/>
          <w:szCs w:val="16"/>
          <w:u w:val="none"/>
        </w:rPr>
      </w:pPr>
      <w:r w:rsidDel="00000000" w:rsidR="00000000" w:rsidRPr="00000000">
        <w:rPr>
          <w:b w:val="1"/>
          <w:bCs w:val="1"/>
          <w:sz w:val="26"/>
          <w:szCs w:val="26"/>
          <w:u w:val="none"/>
          <w:rtl w:val="0"/>
        </w:rPr>
        <w:t xml:space="preserve">Pomeroy 23 </w:t>
      </w:r>
      <w:r w:rsidDel="00000000" w:rsidR="00000000" w:rsidRPr="00000000">
        <w:rPr>
          <w:b w:val="0"/>
          <w:bCs w:val="0"/>
          <w:sz w:val="16"/>
          <w:szCs w:val="16"/>
          <w:u w:val="none"/>
          <w:rtl w:val="0"/>
        </w:rPr>
        <w:t xml:space="preserve">(James Pomeroy, Global Economist at HSBC, covering the current economic climate and policy decisions as well as many of the longer-term themes that drive the fundamentals of the global economy. These typically revolve around demographics, but include urbanisation, technological developments and payments. 11/20/23, The future of food, HSBC, https://www.gbm.hsbc.com/en-gb/insights/global-research/future-of-food, L.B.)</w:t>
      </w:r>
    </w:p>
    <w:p w:rsidR="00000000" w:rsidDel="00000000" w:rsidP="00000000" w:rsidRDefault="00000000" w:rsidRPr="00000000" w14:paraId="000002C4">
      <w:pPr>
        <w:rPr/>
      </w:pPr>
      <w:r w:rsidDel="00000000" w:rsidR="00000000" w:rsidRPr="00000000">
        <w:rPr>
          <w:b w:val="0"/>
          <w:bCs w:val="0"/>
          <w:sz w:val="22"/>
          <w:szCs w:val="22"/>
          <w:u w:val="single"/>
          <w:rtl w:val="0"/>
        </w:rPr>
        <w:t xml:space="preserve">As </w:t>
      </w:r>
      <w:r w:rsidDel="00000000" w:rsidR="00000000" w:rsidRPr="00000000">
        <w:rPr>
          <w:b w:val="0"/>
          <w:bCs w:val="0"/>
          <w:sz w:val="22"/>
          <w:szCs w:val="22"/>
          <w:highlight w:val="cyan"/>
          <w:u w:val="single"/>
          <w:rtl w:val="0"/>
        </w:rPr>
        <w:t xml:space="preserve">populations grow</w:t>
      </w:r>
      <w:r w:rsidDel="00000000" w:rsidR="00000000" w:rsidRPr="00000000">
        <w:rPr>
          <w:b w:val="0"/>
          <w:bCs w:val="0"/>
          <w:sz w:val="22"/>
          <w:szCs w:val="22"/>
          <w:u w:val="single"/>
          <w:rtl w:val="0"/>
        </w:rPr>
        <w:t xml:space="preserve"> and many </w:t>
      </w:r>
      <w:r w:rsidDel="00000000" w:rsidR="00000000" w:rsidRPr="00000000">
        <w:rPr>
          <w:b w:val="0"/>
          <w:bCs w:val="0"/>
          <w:sz w:val="22"/>
          <w:szCs w:val="22"/>
          <w:highlight w:val="cyan"/>
          <w:u w:val="single"/>
          <w:rtl w:val="0"/>
        </w:rPr>
        <w:t xml:space="preserve">lower-income economies get richer,</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food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demand</w:t>
      </w:r>
      <w:r w:rsidDel="00000000" w:rsidR="00000000" w:rsidRPr="00000000">
        <w:rPr>
          <w:b w:val="0"/>
          <w:bCs w:val="0"/>
          <w:sz w:val="22"/>
          <w:szCs w:val="22"/>
          <w:u w:val="single"/>
          <w:rtl w:val="0"/>
        </w:rPr>
        <w:t xml:space="preserve"> should </w:t>
      </w:r>
      <w:r w:rsidDel="00000000" w:rsidR="00000000" w:rsidRPr="00000000">
        <w:rPr>
          <w:b w:val="0"/>
          <w:bCs w:val="0"/>
          <w:sz w:val="22"/>
          <w:szCs w:val="22"/>
          <w:highlight w:val="cyan"/>
          <w:u w:val="single"/>
          <w:rtl w:val="0"/>
        </w:rPr>
        <w:t xml:space="preserve">rise</w:t>
      </w:r>
      <w:r w:rsidDel="00000000" w:rsidR="00000000" w:rsidRPr="00000000">
        <w:rPr>
          <w:b w:val="0"/>
          <w:bCs w:val="0"/>
          <w:sz w:val="22"/>
          <w:szCs w:val="22"/>
          <w:u w:val="single"/>
          <w:rtl w:val="0"/>
        </w:rPr>
        <w:t xml:space="preserve">…</w:t>
      </w:r>
      <w:r w:rsidDel="00000000" w:rsidR="00000000" w:rsidRPr="00000000">
        <w:rPr>
          <w:rtl w:val="0"/>
        </w:rPr>
        <w:t xml:space="preserve"> …and </w:t>
      </w:r>
      <w:r w:rsidDel="00000000" w:rsidR="00000000" w:rsidRPr="00000000">
        <w:rPr>
          <w:b w:val="0"/>
          <w:bCs w:val="0"/>
          <w:sz w:val="22"/>
          <w:szCs w:val="22"/>
          <w:u w:val="single"/>
          <w:rtl w:val="0"/>
        </w:rPr>
        <w:t xml:space="preserve">making sure there is enough food, and in the right places, looks set to be a challenge… …</w:t>
      </w:r>
      <w:r w:rsidDel="00000000" w:rsidR="00000000" w:rsidRPr="00000000">
        <w:rPr>
          <w:b w:val="0"/>
          <w:bCs w:val="0"/>
          <w:sz w:val="22"/>
          <w:szCs w:val="22"/>
          <w:highlight w:val="cyan"/>
          <w:u w:val="single"/>
          <w:rtl w:val="0"/>
        </w:rPr>
        <w:t xml:space="preserve">with</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implications for poverty</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inflation</w:t>
      </w:r>
      <w:r w:rsidDel="00000000" w:rsidR="00000000" w:rsidRPr="00000000">
        <w:rPr>
          <w:b w:val="0"/>
          <w:bCs w:val="0"/>
          <w:sz w:val="22"/>
          <w:szCs w:val="22"/>
          <w:u w:val="single"/>
          <w:rtl w:val="0"/>
        </w:rPr>
        <w:t xml:space="preserve"> and growth across the world. </w:t>
      </w:r>
      <w:r w:rsidDel="00000000" w:rsidR="00000000" w:rsidRPr="00000000">
        <w:rPr>
          <w:b w:val="0"/>
          <w:bCs w:val="0"/>
          <w:sz w:val="22"/>
          <w:szCs w:val="22"/>
          <w:highlight w:val="cyan"/>
          <w:u w:val="single"/>
          <w:rtl w:val="0"/>
        </w:rPr>
        <w:t xml:space="preserve">Food is</w:t>
      </w:r>
      <w:r w:rsidDel="00000000" w:rsidR="00000000" w:rsidRPr="00000000">
        <w:rPr>
          <w:rtl w:val="0"/>
        </w:rPr>
        <w:t xml:space="preserve"> not only </w:t>
      </w:r>
      <w:r w:rsidDel="00000000" w:rsidR="00000000" w:rsidRPr="00000000">
        <w:rPr>
          <w:b w:val="0"/>
          <w:bCs w:val="0"/>
          <w:sz w:val="22"/>
          <w:szCs w:val="22"/>
          <w:u w:val="single"/>
          <w:rtl w:val="0"/>
        </w:rPr>
        <w:t xml:space="preserve">essential for the future of mankind</w:t>
      </w:r>
      <w:r w:rsidDel="00000000" w:rsidR="00000000" w:rsidRPr="00000000">
        <w:rPr>
          <w:rtl w:val="0"/>
        </w:rPr>
        <w:t xml:space="preserve">. It is </w:t>
      </w:r>
      <w:r w:rsidDel="00000000" w:rsidR="00000000" w:rsidRPr="00000000">
        <w:rPr>
          <w:b w:val="0"/>
          <w:bCs w:val="0"/>
          <w:sz w:val="22"/>
          <w:szCs w:val="22"/>
          <w:highlight w:val="cyan"/>
          <w:u w:val="single"/>
          <w:rtl w:val="0"/>
        </w:rPr>
        <w:t xml:space="preserve">fundamental</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to</w:t>
      </w:r>
      <w:r w:rsidDel="00000000" w:rsidR="00000000" w:rsidRPr="00000000">
        <w:rPr>
          <w:b w:val="0"/>
          <w:bCs w:val="0"/>
          <w:sz w:val="22"/>
          <w:szCs w:val="22"/>
          <w:u w:val="single"/>
          <w:rtl w:val="0"/>
        </w:rPr>
        <w:t xml:space="preserve"> so much of </w:t>
      </w:r>
      <w:r w:rsidDel="00000000" w:rsidR="00000000" w:rsidRPr="00000000">
        <w:rPr>
          <w:b w:val="0"/>
          <w:bCs w:val="0"/>
          <w:sz w:val="22"/>
          <w:szCs w:val="22"/>
          <w:highlight w:val="cyan"/>
          <w:u w:val="single"/>
          <w:rtl w:val="0"/>
        </w:rPr>
        <w:t xml:space="preserve">the global econ</w:t>
      </w:r>
      <w:r w:rsidDel="00000000" w:rsidR="00000000" w:rsidRPr="00000000">
        <w:rPr>
          <w:b w:val="0"/>
          <w:bCs w:val="0"/>
          <w:sz w:val="22"/>
          <w:szCs w:val="22"/>
          <w:u w:val="single"/>
          <w:rtl w:val="0"/>
        </w:rPr>
        <w:t xml:space="preserve">omy. It </w:t>
      </w:r>
      <w:r w:rsidDel="00000000" w:rsidR="00000000" w:rsidRPr="00000000">
        <w:rPr>
          <w:b w:val="0"/>
          <w:bCs w:val="0"/>
          <w:sz w:val="22"/>
          <w:szCs w:val="22"/>
          <w:highlight w:val="cyan"/>
          <w:u w:val="single"/>
          <w:rtl w:val="0"/>
        </w:rPr>
        <w:t xml:space="preserve">accounts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for</w:t>
      </w:r>
      <w:r w:rsidDel="00000000" w:rsidR="00000000" w:rsidRPr="00000000">
        <w:rPr>
          <w:b w:val="0"/>
          <w:bCs w:val="0"/>
          <w:sz w:val="22"/>
          <w:szCs w:val="22"/>
          <w:u w:val="single"/>
          <w:rtl w:val="0"/>
        </w:rPr>
        <w:t xml:space="preserve"> 10-50% of </w:t>
      </w:r>
      <w:r w:rsidDel="00000000" w:rsidR="00000000" w:rsidRPr="00000000">
        <w:rPr>
          <w:b w:val="0"/>
          <w:bCs w:val="0"/>
          <w:sz w:val="22"/>
          <w:szCs w:val="22"/>
          <w:highlight w:val="cyan"/>
          <w:u w:val="single"/>
          <w:rtl w:val="0"/>
        </w:rPr>
        <w:t xml:space="preserve">consumer spending</w:t>
      </w:r>
      <w:r w:rsidDel="00000000" w:rsidR="00000000" w:rsidRPr="00000000">
        <w:rPr>
          <w:b w:val="0"/>
          <w:bCs w:val="0"/>
          <w:sz w:val="22"/>
          <w:szCs w:val="22"/>
          <w:u w:val="single"/>
          <w:rtl w:val="0"/>
        </w:rPr>
        <w:t xml:space="preserve"> in different parts of the world, 8% of </w:t>
      </w:r>
      <w:r w:rsidDel="00000000" w:rsidR="00000000" w:rsidRPr="00000000">
        <w:rPr>
          <w:b w:val="0"/>
          <w:bCs w:val="0"/>
          <w:sz w:val="22"/>
          <w:szCs w:val="22"/>
          <w:highlight w:val="cyan"/>
          <w:u w:val="single"/>
          <w:rtl w:val="0"/>
        </w:rPr>
        <w:t xml:space="preserve">global trade</w:t>
      </w:r>
      <w:r w:rsidDel="00000000" w:rsidR="00000000" w:rsidRPr="00000000">
        <w:rPr>
          <w:b w:val="0"/>
          <w:bCs w:val="0"/>
          <w:sz w:val="22"/>
          <w:szCs w:val="22"/>
          <w:u w:val="single"/>
          <w:rtl w:val="0"/>
        </w:rPr>
        <w:t xml:space="preserve"> </w:t>
      </w:r>
      <w:r w:rsidDel="00000000" w:rsidR="00000000" w:rsidRPr="00000000">
        <w:rPr>
          <w:rtl w:val="0"/>
        </w:rPr>
        <w:t xml:space="preserve">and surging food inflation has caused policymakers headaches with increased frequency in the past two decades. But, more importantly, </w:t>
      </w:r>
      <w:r w:rsidDel="00000000" w:rsidR="00000000" w:rsidRPr="00000000">
        <w:rPr>
          <w:b w:val="0"/>
          <w:bCs w:val="0"/>
          <w:sz w:val="22"/>
          <w:szCs w:val="22"/>
          <w:u w:val="single"/>
          <w:rtl w:val="0"/>
        </w:rPr>
        <w:t xml:space="preserve">it’s </w:t>
      </w:r>
      <w:r w:rsidDel="00000000" w:rsidR="00000000" w:rsidRPr="00000000">
        <w:rPr>
          <w:b w:val="0"/>
          <w:bCs w:val="0"/>
          <w:sz w:val="22"/>
          <w:szCs w:val="22"/>
          <w:highlight w:val="cyan"/>
          <w:u w:val="single"/>
          <w:rtl w:val="0"/>
        </w:rPr>
        <w:t xml:space="preserve">crucial for our survival.</w:t>
      </w:r>
      <w:r w:rsidDel="00000000" w:rsidR="00000000" w:rsidRPr="00000000">
        <w:rPr>
          <w:rtl w:val="0"/>
        </w:rPr>
        <w:t xml:space="preserve"> </w:t>
      </w:r>
      <w:r w:rsidDel="00000000" w:rsidR="00000000" w:rsidRPr="00000000">
        <w:rPr>
          <w:b w:val="0"/>
          <w:bCs w:val="0"/>
          <w:sz w:val="22"/>
          <w:szCs w:val="22"/>
          <w:highlight w:val="cyan"/>
          <w:u w:val="single"/>
          <w:rtl w:val="0"/>
        </w:rPr>
        <w:t xml:space="preserve">As of 2023, </w:t>
      </w:r>
      <w:r w:rsidDel="00000000" w:rsidR="00000000" w:rsidRPr="00000000">
        <w:rPr>
          <w:b w:val="0"/>
          <w:bCs w:val="0"/>
          <w:sz w:val="22"/>
          <w:szCs w:val="22"/>
          <w:u w:val="single"/>
          <w:rtl w:val="0"/>
        </w:rPr>
        <w:t xml:space="preserve">roughly </w:t>
      </w:r>
      <w:r w:rsidDel="00000000" w:rsidR="00000000" w:rsidRPr="00000000">
        <w:rPr>
          <w:b w:val="0"/>
          <w:bCs w:val="0"/>
          <w:sz w:val="22"/>
          <w:szCs w:val="22"/>
          <w:highlight w:val="cyan"/>
          <w:u w:val="single"/>
          <w:rtl w:val="0"/>
        </w:rPr>
        <w:t xml:space="preserve">10%</w:t>
      </w:r>
      <w:r w:rsidDel="00000000" w:rsidR="00000000" w:rsidRPr="00000000">
        <w:rPr>
          <w:b w:val="0"/>
          <w:bCs w:val="0"/>
          <w:sz w:val="22"/>
          <w:szCs w:val="22"/>
          <w:u w:val="single"/>
          <w:rtl w:val="0"/>
        </w:rPr>
        <w:t xml:space="preserve"> (783m) </w:t>
      </w:r>
      <w:r w:rsidDel="00000000" w:rsidR="00000000" w:rsidRPr="00000000">
        <w:rPr>
          <w:b w:val="0"/>
          <w:bCs w:val="0"/>
          <w:sz w:val="22"/>
          <w:szCs w:val="22"/>
          <w:highlight w:val="cyan"/>
          <w:u w:val="single"/>
          <w:rtl w:val="0"/>
        </w:rPr>
        <w:t xml:space="preserve">of the world’s population doesn’t get enough food</w:t>
      </w:r>
      <w:r w:rsidDel="00000000" w:rsidR="00000000" w:rsidRPr="00000000">
        <w:rPr>
          <w:b w:val="0"/>
          <w:bCs w:val="0"/>
          <w:sz w:val="22"/>
          <w:szCs w:val="22"/>
          <w:u w:val="single"/>
          <w:rtl w:val="0"/>
        </w:rPr>
        <w:t xml:space="preserve">. With the world’s population likely to </w:t>
      </w:r>
      <w:r w:rsidDel="00000000" w:rsidR="00000000" w:rsidRPr="00000000">
        <w:rPr>
          <w:b w:val="0"/>
          <w:bCs w:val="0"/>
          <w:sz w:val="22"/>
          <w:szCs w:val="22"/>
          <w:highlight w:val="cyan"/>
          <w:u w:val="single"/>
          <w:rtl w:val="0"/>
        </w:rPr>
        <w:t xml:space="preserve">add</w:t>
      </w:r>
      <w:r w:rsidDel="00000000" w:rsidR="00000000" w:rsidRPr="00000000">
        <w:rPr>
          <w:b w:val="0"/>
          <w:bCs w:val="0"/>
          <w:sz w:val="22"/>
          <w:szCs w:val="22"/>
          <w:u w:val="single"/>
          <w:rtl w:val="0"/>
        </w:rPr>
        <w:t xml:space="preserve"> nearly </w:t>
      </w:r>
      <w:r w:rsidDel="00000000" w:rsidR="00000000" w:rsidRPr="00000000">
        <w:rPr>
          <w:b w:val="0"/>
          <w:bCs w:val="0"/>
          <w:sz w:val="22"/>
          <w:szCs w:val="22"/>
          <w:highlight w:val="cyan"/>
          <w:u w:val="single"/>
          <w:rtl w:val="0"/>
        </w:rPr>
        <w:t xml:space="preserve">another billion people over the next two decades and incomes rising</w:t>
      </w:r>
      <w:r w:rsidDel="00000000" w:rsidR="00000000" w:rsidRPr="00000000">
        <w:rPr>
          <w:b w:val="0"/>
          <w:bCs w:val="0"/>
          <w:sz w:val="22"/>
          <w:szCs w:val="22"/>
          <w:u w:val="single"/>
          <w:rtl w:val="0"/>
        </w:rPr>
        <w:t xml:space="preserve">, total </w:t>
      </w:r>
      <w:r w:rsidDel="00000000" w:rsidR="00000000" w:rsidRPr="00000000">
        <w:rPr>
          <w:b w:val="0"/>
          <w:bCs w:val="0"/>
          <w:sz w:val="22"/>
          <w:szCs w:val="22"/>
          <w:highlight w:val="cyan"/>
          <w:u w:val="single"/>
          <w:rtl w:val="0"/>
        </w:rPr>
        <w:t xml:space="preserve">food consumption will likely rise</w:t>
      </w:r>
      <w:r w:rsidDel="00000000" w:rsidR="00000000" w:rsidRPr="00000000">
        <w:rPr>
          <w:b w:val="0"/>
          <w:bCs w:val="0"/>
          <w:sz w:val="22"/>
          <w:szCs w:val="22"/>
          <w:u w:val="single"/>
          <w:rtl w:val="0"/>
        </w:rPr>
        <w:t xml:space="preserve"> by more than 50%, and possibly </w:t>
      </w:r>
      <w:r w:rsidDel="00000000" w:rsidR="00000000" w:rsidRPr="00000000">
        <w:rPr>
          <w:rFonts w:ascii="Calibri" w:cs="Calibri" w:eastAsia="Calibri" w:hAnsi="Calibri"/>
          <w:b w:val="1"/>
          <w:bCs w:val="1"/>
          <w:i w:val="0"/>
          <w:iCs w:val="0"/>
          <w:sz w:val="22"/>
          <w:szCs w:val="22"/>
          <w:highlight w:val="cyan"/>
          <w:u w:val="single"/>
          <w:rtl w:val="0"/>
        </w:rPr>
        <w:t xml:space="preserve">by 70% by 2050</w:t>
      </w:r>
      <w:r w:rsidDel="00000000" w:rsidR="00000000" w:rsidRPr="00000000">
        <w:rPr>
          <w:b w:val="0"/>
          <w:bCs w:val="0"/>
          <w:sz w:val="22"/>
          <w:szCs w:val="22"/>
          <w:u w:val="single"/>
          <w:rtl w:val="0"/>
        </w:rPr>
        <w:t xml:space="preserve">.</w:t>
      </w:r>
      <w:r w:rsidDel="00000000" w:rsidR="00000000" w:rsidRPr="00000000">
        <w:rPr>
          <w:rtl w:val="0"/>
        </w:rPr>
        <w:t xml:space="preserve"> For some products, demand will likely rise more quickly. Typically, </w:t>
      </w:r>
      <w:r w:rsidDel="00000000" w:rsidR="00000000" w:rsidRPr="00000000">
        <w:rPr>
          <w:b w:val="0"/>
          <w:bCs w:val="0"/>
          <w:sz w:val="22"/>
          <w:szCs w:val="22"/>
          <w:highlight w:val="cyan"/>
          <w:u w:val="single"/>
          <w:rtl w:val="0"/>
        </w:rPr>
        <w:t xml:space="preserve">as incomes rise,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food spending pivots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towards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meat, protein, and fats</w:t>
      </w:r>
      <w:r w:rsidDel="00000000" w:rsidR="00000000" w:rsidRPr="00000000">
        <w:rPr>
          <w:highlight w:val="cyan"/>
          <w:rtl w:val="0"/>
        </w:rPr>
        <w:t xml:space="preserve">,</w:t>
      </w:r>
      <w:r w:rsidDel="00000000" w:rsidR="00000000" w:rsidRPr="00000000">
        <w:rPr>
          <w:rtl w:val="0"/>
        </w:rPr>
        <w:t xml:space="preserve"> and away from carbohydrates like rice, although there will be regional divergences. </w:t>
      </w:r>
      <w:r w:rsidDel="00000000" w:rsidR="00000000" w:rsidRPr="00000000">
        <w:rPr>
          <w:b w:val="0"/>
          <w:bCs w:val="0"/>
          <w:sz w:val="22"/>
          <w:szCs w:val="22"/>
          <w:u w:val="single"/>
          <w:rtl w:val="0"/>
        </w:rPr>
        <w:t xml:space="preserve">Dietary changes may mean that western demand for plant-based proteins and pulses could rise quickly.</w:t>
      </w:r>
      <w:r w:rsidDel="00000000" w:rsidR="00000000" w:rsidRPr="00000000">
        <w:rPr>
          <w:rtl w:val="0"/>
        </w:rPr>
        <w:t xml:space="preserve"> But what are the chances of us meeting these needs?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3"/>
        <w:rPr/>
      </w:pPr>
      <w:r w:rsidDel="00000000" w:rsidR="00000000" w:rsidRPr="00000000">
        <w:rPr>
          <w:rtl w:val="0"/>
        </w:rPr>
        <w:t xml:space="preserve">UQ --- 2NC/1NR --- Ag</w:t>
      </w:r>
    </w:p>
    <w:p w:rsidR="00000000" w:rsidDel="00000000" w:rsidP="00000000" w:rsidRDefault="00000000" w:rsidRPr="00000000" w14:paraId="000002C7">
      <w:pPr>
        <w:pStyle w:val="Heading4"/>
        <w:rPr/>
      </w:pPr>
      <w:r w:rsidDel="00000000" w:rsidR="00000000" w:rsidRPr="00000000">
        <w:rPr>
          <w:rtl w:val="0"/>
        </w:rPr>
        <w:t xml:space="preserve">Food production won’t meet future demand.</w:t>
      </w:r>
    </w:p>
    <w:p w:rsidR="00000000" w:rsidDel="00000000" w:rsidP="00000000" w:rsidRDefault="00000000" w:rsidRPr="00000000" w14:paraId="000002C8">
      <w:pPr>
        <w:rPr/>
      </w:pPr>
      <w:r w:rsidDel="00000000" w:rsidR="00000000" w:rsidRPr="00000000">
        <w:rPr>
          <w:b w:val="1"/>
          <w:bCs w:val="1"/>
          <w:sz w:val="26"/>
          <w:szCs w:val="26"/>
          <w:rtl w:val="0"/>
        </w:rPr>
        <w:t xml:space="preserve">INRAE 24</w:t>
      </w:r>
      <w:r w:rsidDel="00000000" w:rsidR="00000000" w:rsidRPr="00000000">
        <w:rPr>
          <w:rtl w:val="0"/>
        </w:rPr>
        <w:t xml:space="preserve"> (INRAE, a public research institute in France that promotes cohesive and sustainable development of agriculture, nutrition, and the environment. INRAE has implemented several different initiatives focused on advancing researcher evaluation and providing strong support for open science, “Optimising global crop yields to meet growing food demand”, 01/26/2024, https://www.inrae.fr/en/news/optimising-global-crop-yields-meet-growing-food-demand#:~:text=It%20is%20predicted%20that%20population,global%20food%20demand%20by%202050.) jm</w:t>
      </w:r>
    </w:p>
    <w:p w:rsidR="00000000" w:rsidDel="00000000" w:rsidP="00000000" w:rsidRDefault="00000000" w:rsidRPr="00000000" w14:paraId="000002C9">
      <w:pPr>
        <w:rPr>
          <w:u w:val="single"/>
        </w:rPr>
      </w:pPr>
      <w:r w:rsidDel="00000000" w:rsidR="00000000" w:rsidRPr="00000000">
        <w:rPr>
          <w:sz w:val="16"/>
          <w:szCs w:val="16"/>
          <w:rtl w:val="0"/>
        </w:rPr>
        <w:t xml:space="preserve">While population and food demand trends show stagnation in Europe, this is not the case in all countries. A new study by researchers at INRAE and the University of Minnesota has quantified potential future crop yield growth. </w:t>
      </w:r>
      <w:r w:rsidDel="00000000" w:rsidR="00000000" w:rsidRPr="00000000">
        <w:rPr>
          <w:u w:val="single"/>
          <w:rtl w:val="0"/>
        </w:rPr>
        <w:t xml:space="preserve">It is predicted that </w:t>
      </w:r>
      <w:r w:rsidDel="00000000" w:rsidR="00000000" w:rsidRPr="00000000">
        <w:rPr>
          <w:highlight w:val="cyan"/>
          <w:u w:val="single"/>
          <w:rtl w:val="0"/>
        </w:rPr>
        <w:t xml:space="preserve">population growth and changes</w:t>
      </w:r>
      <w:r w:rsidDel="00000000" w:rsidR="00000000" w:rsidRPr="00000000">
        <w:rPr>
          <w:u w:val="single"/>
          <w:rtl w:val="0"/>
        </w:rPr>
        <w:t xml:space="preserve"> in diet </w:t>
      </w:r>
      <w:r w:rsidDel="00000000" w:rsidR="00000000" w:rsidRPr="00000000">
        <w:rPr>
          <w:highlight w:val="cyan"/>
          <w:u w:val="single"/>
          <w:rtl w:val="0"/>
        </w:rPr>
        <w:t xml:space="preserve">will drive a substantial increase</w:t>
      </w:r>
      <w:r w:rsidDel="00000000" w:rsidR="00000000" w:rsidRPr="00000000">
        <w:rPr>
          <w:u w:val="single"/>
          <w:rtl w:val="0"/>
        </w:rPr>
        <w:t xml:space="preserve"> (between 35 and 60% according to recent estimates) </w:t>
      </w:r>
      <w:r w:rsidDel="00000000" w:rsidR="00000000" w:rsidRPr="00000000">
        <w:rPr>
          <w:highlight w:val="cyan"/>
          <w:u w:val="single"/>
          <w:rtl w:val="0"/>
        </w:rPr>
        <w:t xml:space="preserve">in global food demand by 2050</w:t>
      </w:r>
      <w:r w:rsidDel="00000000" w:rsidR="00000000" w:rsidRPr="00000000">
        <w:rPr>
          <w:u w:val="single"/>
          <w:rtl w:val="0"/>
        </w:rPr>
        <w:t xml:space="preserve">.</w:t>
      </w:r>
      <w:r w:rsidDel="00000000" w:rsidR="00000000" w:rsidRPr="00000000">
        <w:rPr>
          <w:sz w:val="16"/>
          <w:szCs w:val="16"/>
          <w:rtl w:val="0"/>
        </w:rPr>
        <w:t xml:space="preserve"> The expansion of farmland, often at the expense of grasslands and forests, has major effects on the environment and is exacerbating climate and biodiversity problems. Moreover, </w:t>
      </w:r>
      <w:r w:rsidDel="00000000" w:rsidR="00000000" w:rsidRPr="00000000">
        <w:rPr>
          <w:u w:val="single"/>
          <w:rtl w:val="0"/>
        </w:rPr>
        <w:t xml:space="preserve">the </w:t>
      </w:r>
      <w:r w:rsidDel="00000000" w:rsidR="00000000" w:rsidRPr="00000000">
        <w:rPr>
          <w:highlight w:val="cyan"/>
          <w:u w:val="single"/>
          <w:rtl w:val="0"/>
        </w:rPr>
        <w:t xml:space="preserve">limited availability of</w:t>
      </w:r>
      <w:r w:rsidDel="00000000" w:rsidR="00000000" w:rsidRPr="00000000">
        <w:rPr>
          <w:u w:val="single"/>
          <w:rtl w:val="0"/>
        </w:rPr>
        <w:t xml:space="preserve"> new arable </w:t>
      </w:r>
      <w:r w:rsidDel="00000000" w:rsidR="00000000" w:rsidRPr="00000000">
        <w:rPr>
          <w:highlight w:val="cyan"/>
          <w:u w:val="single"/>
          <w:rtl w:val="0"/>
        </w:rPr>
        <w:t xml:space="preserve">land makes this scenario unsustainable for humanity</w:t>
      </w:r>
      <w:r w:rsidDel="00000000" w:rsidR="00000000" w:rsidRPr="00000000">
        <w:rPr>
          <w:sz w:val="16"/>
          <w:szCs w:val="16"/>
          <w:rtl w:val="0"/>
        </w:rPr>
        <w:t xml:space="preserve">. </w:t>
      </w:r>
      <w:r w:rsidDel="00000000" w:rsidR="00000000" w:rsidRPr="00000000">
        <w:rPr>
          <w:highlight w:val="cyan"/>
          <w:u w:val="single"/>
          <w:rtl w:val="0"/>
        </w:rPr>
        <w:t xml:space="preserve">Increasing yields</w:t>
      </w:r>
      <w:r w:rsidDel="00000000" w:rsidR="00000000" w:rsidRPr="00000000">
        <w:rPr>
          <w:u w:val="single"/>
          <w:rtl w:val="0"/>
        </w:rPr>
        <w:t xml:space="preserve"> thus </w:t>
      </w:r>
      <w:r w:rsidDel="00000000" w:rsidR="00000000" w:rsidRPr="00000000">
        <w:rPr>
          <w:highlight w:val="cyan"/>
          <w:u w:val="single"/>
          <w:rtl w:val="0"/>
        </w:rPr>
        <w:t xml:space="preserve">appears to be a critical solution to meet future food demand</w:t>
      </w:r>
      <w:r w:rsidDel="00000000" w:rsidR="00000000" w:rsidRPr="00000000">
        <w:rPr>
          <w:u w:val="single"/>
          <w:rtl w:val="0"/>
        </w:rPr>
        <w:t xml:space="preserve">. The study examined yield gaps for 10 major crops at the global level</w:t>
      </w:r>
      <w:r w:rsidDel="00000000" w:rsidR="00000000" w:rsidRPr="00000000">
        <w:rPr>
          <w:sz w:val="16"/>
          <w:szCs w:val="16"/>
          <w:rtl w:val="0"/>
        </w:rPr>
        <w:t xml:space="preserve">. Using a statistical analysis of a global agricultural database, the researchers mapped the differences between actual yields obtained between 1970 and 2010 and attainable yields, based on local soil and weather conditions. Significant differences were observed among crops and regions. Actual maize, sorghum and cassava yields remained far below attainable yields in many regions, particularly in Asia, Africa and Central America. For these crops, the risk of stagnation concerns less than 40% of the world’s surface. </w:t>
      </w:r>
      <w:r w:rsidDel="00000000" w:rsidR="00000000" w:rsidRPr="00000000">
        <w:rPr>
          <w:u w:val="single"/>
          <w:rtl w:val="0"/>
        </w:rPr>
        <w:t xml:space="preserve">The </w:t>
      </w:r>
      <w:r w:rsidDel="00000000" w:rsidR="00000000" w:rsidRPr="00000000">
        <w:rPr>
          <w:highlight w:val="cyan"/>
          <w:u w:val="single"/>
          <w:rtl w:val="0"/>
        </w:rPr>
        <w:t xml:space="preserve">situation is</w:t>
      </w:r>
      <w:r w:rsidDel="00000000" w:rsidR="00000000" w:rsidRPr="00000000">
        <w:rPr>
          <w:u w:val="single"/>
          <w:rtl w:val="0"/>
        </w:rPr>
        <w:t xml:space="preserve"> more </w:t>
      </w:r>
      <w:r w:rsidDel="00000000" w:rsidR="00000000" w:rsidRPr="00000000">
        <w:rPr>
          <w:highlight w:val="cyan"/>
          <w:u w:val="single"/>
          <w:rtl w:val="0"/>
        </w:rPr>
        <w:t xml:space="preserve">worrying</w:t>
      </w:r>
      <w:r w:rsidDel="00000000" w:rsidR="00000000" w:rsidRPr="00000000">
        <w:rPr>
          <w:u w:val="single"/>
          <w:rtl w:val="0"/>
        </w:rPr>
        <w:t xml:space="preserve"> for rice, a staple cereal in the global diet. </w:t>
      </w:r>
      <w:r w:rsidDel="00000000" w:rsidR="00000000" w:rsidRPr="00000000">
        <w:rPr>
          <w:highlight w:val="cyan"/>
          <w:u w:val="single"/>
          <w:rtl w:val="0"/>
        </w:rPr>
        <w:t xml:space="preserve">Yields in more than 80% of the world’s</w:t>
      </w:r>
      <w:r w:rsidDel="00000000" w:rsidR="00000000" w:rsidRPr="00000000">
        <w:rPr>
          <w:u w:val="single"/>
          <w:rtl w:val="0"/>
        </w:rPr>
        <w:t xml:space="preserve"> existing rice-</w:t>
      </w:r>
      <w:r w:rsidDel="00000000" w:rsidR="00000000" w:rsidRPr="00000000">
        <w:rPr>
          <w:highlight w:val="cyan"/>
          <w:u w:val="single"/>
          <w:rtl w:val="0"/>
        </w:rPr>
        <w:t xml:space="preserve">growing areas</w:t>
      </w:r>
      <w:r w:rsidDel="00000000" w:rsidR="00000000" w:rsidRPr="00000000">
        <w:rPr>
          <w:u w:val="single"/>
          <w:rtl w:val="0"/>
        </w:rPr>
        <w:t xml:space="preserve"> — primarily in Asia — </w:t>
      </w:r>
      <w:r w:rsidDel="00000000" w:rsidR="00000000" w:rsidRPr="00000000">
        <w:rPr>
          <w:highlight w:val="cyan"/>
          <w:u w:val="single"/>
          <w:rtl w:val="0"/>
        </w:rPr>
        <w:t xml:space="preserve">could stagnate</w:t>
      </w:r>
      <w:r w:rsidDel="00000000" w:rsidR="00000000" w:rsidRPr="00000000">
        <w:rPr>
          <w:u w:val="single"/>
          <w:rtl w:val="0"/>
        </w:rPr>
        <w:t xml:space="preserve">. In Africa, on the other hand, significant opportunities exist to close yield gaps for rice, particularly around</w:t>
      </w:r>
      <w:r w:rsidDel="00000000" w:rsidR="00000000" w:rsidRPr="00000000">
        <w:rPr>
          <w:sz w:val="16"/>
          <w:szCs w:val="16"/>
          <w:rtl w:val="0"/>
        </w:rPr>
        <w:t xml:space="preserve"> the Gulf of Guinea. For wheat, the situation varies. In certain geographical zones, yield has plateaued (France is one example), and in others — notably in India but also in parts of North America and Africa — a significant gap persists. The scientists stress the importance of guiding global agricultural policies based on these findings. </w:t>
      </w:r>
      <w:r w:rsidDel="00000000" w:rsidR="00000000" w:rsidRPr="00000000">
        <w:rPr>
          <w:u w:val="single"/>
          <w:rtl w:val="0"/>
        </w:rPr>
        <w:t xml:space="preserve">These guidelines require a high level of investment in research and the implementation of sustainable agricultural practices.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4"/>
        <w:rPr/>
      </w:pPr>
      <w:r w:rsidDel="00000000" w:rsidR="00000000" w:rsidRPr="00000000">
        <w:rPr>
          <w:rtl w:val="0"/>
        </w:rPr>
        <w:t xml:space="preserve">Food demand will significantly increase</w:t>
      </w:r>
    </w:p>
    <w:p w:rsidR="00000000" w:rsidDel="00000000" w:rsidP="00000000" w:rsidRDefault="00000000" w:rsidRPr="00000000" w14:paraId="000002CC">
      <w:pPr>
        <w:rPr/>
      </w:pPr>
      <w:r w:rsidDel="00000000" w:rsidR="00000000" w:rsidRPr="00000000">
        <w:rPr>
          <w:b w:val="1"/>
          <w:bCs w:val="1"/>
          <w:sz w:val="26"/>
          <w:szCs w:val="26"/>
          <w:rtl w:val="0"/>
        </w:rPr>
        <w:t xml:space="preserve">Babcock 08</w:t>
      </w:r>
      <w:r w:rsidDel="00000000" w:rsidR="00000000" w:rsidRPr="00000000">
        <w:rPr>
          <w:rtl w:val="0"/>
        </w:rPr>
        <w:t xml:space="preserve"> [Bruce is a Professor in the School of Public Policy at the University of California, Riverside. Professor Babcock's research expertise includes understanding how price and production risk impacts farm production decisions and the impacts of food and agricultural policies on growers, consumers, and taxpayers, 2008, Published – Iowa Statev University, “Charting Growth in Food Demand”, </w:t>
      </w:r>
      <w:hyperlink r:id="rId41">
        <w:r w:rsidDel="00000000" w:rsidR="00000000" w:rsidRPr="00000000">
          <w:rPr>
            <w:color w:val="0000ff"/>
            <w:u w:val="single"/>
            <w:rtl w:val="0"/>
          </w:rPr>
          <w:t xml:space="preserve">https://www.card.iastate.edu/iowa_ag_review/summer_08/article4.aspx</w:t>
        </w:r>
      </w:hyperlink>
      <w:r w:rsidDel="00000000" w:rsidR="00000000" w:rsidRPr="00000000">
        <w:rPr>
          <w:rtl w:val="0"/>
        </w:rPr>
        <w:t xml:space="preserve">, cpsw/bvn sp]</w:t>
      </w:r>
    </w:p>
    <w:p w:rsidR="00000000" w:rsidDel="00000000" w:rsidP="00000000" w:rsidRDefault="00000000" w:rsidRPr="00000000" w14:paraId="000002CD">
      <w:pPr>
        <w:rPr>
          <w:rFonts w:ascii="Calibri" w:cs="Calibri" w:eastAsia="Calibri" w:hAnsi="Calibri"/>
          <w:b w:val="1"/>
          <w:bCs w:val="1"/>
          <w:i w:val="0"/>
          <w:iCs w:val="0"/>
          <w:sz w:val="22"/>
          <w:szCs w:val="22"/>
          <w:u w:val="single"/>
        </w:rPr>
      </w:pPr>
      <w:r w:rsidDel="00000000" w:rsidR="00000000" w:rsidRPr="00000000">
        <w:rPr>
          <w:b w:val="0"/>
          <w:bCs w:val="0"/>
          <w:sz w:val="22"/>
          <w:szCs w:val="22"/>
          <w:u w:val="single"/>
          <w:rtl w:val="0"/>
        </w:rPr>
        <w:t xml:space="preserve">The recent large increases in the prices of agricultural commodities have focused the world's attention on the price and availability of food to an extent not seen for the last 30 years.</w:t>
      </w:r>
      <w:r w:rsidDel="00000000" w:rsidR="00000000" w:rsidRPr="00000000">
        <w:rPr>
          <w:rtl w:val="0"/>
        </w:rPr>
        <w:t xml:space="preserve"> The low prices that have been with us since the mid-1980s lulled most of us all into forgetting about the </w:t>
      </w:r>
      <w:r w:rsidDel="00000000" w:rsidR="00000000" w:rsidRPr="00000000">
        <w:rPr>
          <w:b w:val="0"/>
          <w:bCs w:val="0"/>
          <w:sz w:val="22"/>
          <w:szCs w:val="22"/>
          <w:u w:val="single"/>
          <w:rtl w:val="0"/>
        </w:rPr>
        <w:t xml:space="preserve">urgency of the task that the world faces in </w:t>
      </w:r>
      <w:r w:rsidDel="00000000" w:rsidR="00000000" w:rsidRPr="00000000">
        <w:rPr>
          <w:rFonts w:ascii="Calibri" w:cs="Calibri" w:eastAsia="Calibri" w:hAnsi="Calibri"/>
          <w:b w:val="1"/>
          <w:bCs w:val="1"/>
          <w:i w:val="0"/>
          <w:iCs w:val="0"/>
          <w:sz w:val="22"/>
          <w:szCs w:val="22"/>
          <w:u w:val="single"/>
          <w:rtl w:val="0"/>
        </w:rPr>
        <w:t xml:space="preserve">expanding agricultural production enough to meet projected food demand.</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Although there are large amounts of uncultivated land in Brazil, Africa, and underutilized land in Ukraine, Belarus, and Russia, much of the increase in food production will come about from increased agricultural productivity. </w:t>
      </w:r>
      <w:r w:rsidDel="00000000" w:rsidR="00000000" w:rsidRPr="00000000">
        <w:rPr>
          <w:b w:val="0"/>
          <w:bCs w:val="0"/>
          <w:sz w:val="22"/>
          <w:szCs w:val="22"/>
          <w:u w:val="single"/>
          <w:rtl w:val="0"/>
        </w:rPr>
        <w:t xml:space="preserve">Increased crop yields and livestock feed efficiencies are largely responsible for the fact that we have been able to sharply reduce malnutrition rates in the world over the last 40 years.</w:t>
      </w:r>
      <w:r w:rsidDel="00000000" w:rsidR="00000000" w:rsidRPr="00000000">
        <w:rPr>
          <w:rtl w:val="0"/>
        </w:rPr>
        <w:t xml:space="preserve"> </w:t>
      </w:r>
      <w:r w:rsidDel="00000000" w:rsidR="00000000" w:rsidRPr="00000000">
        <w:rPr>
          <w:rFonts w:ascii="Calibri" w:cs="Calibri" w:eastAsia="Calibri" w:hAnsi="Calibri"/>
          <w:b w:val="1"/>
          <w:bCs w:val="1"/>
          <w:i w:val="0"/>
          <w:iCs w:val="0"/>
          <w:sz w:val="22"/>
          <w:szCs w:val="22"/>
          <w:u w:val="single"/>
          <w:rtl w:val="0"/>
        </w:rPr>
        <w:t xml:space="preserve">The problem facing the world in the next 40 years is not whether we can produce enough calories for a growing population</w:t>
      </w:r>
      <w:r w:rsidDel="00000000" w:rsidR="00000000" w:rsidRPr="00000000">
        <w:rPr>
          <w:rtl w:val="0"/>
        </w:rPr>
        <w:t xml:space="preserve"> but whether we can produce the type of food that people with rising incomes will want to eat at an affordable price.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As incomes grow, people move away from a diet consisting largely of staple food crops (such as rice, wheat, corn, vegetable oil, and legumes) into a diet that includes more fish, meat, dairy products, and eggs. This higher-income diet requires the feeding of livestock. Cattle and sheep can be fed grass or grain. Hogs, poultry, and fish must be fed grains and protein meal. Thus, it is likely that the next 40 years will require increasing amounts of grazing land and much higher production of feed grains and oilseeds to meet increasing demands for a higher-protein diet. The accompanying graph shows the implications of this increased demand.</w:t>
      </w:r>
    </w:p>
    <w:p w:rsidR="00000000" w:rsidDel="00000000" w:rsidP="00000000" w:rsidRDefault="00000000" w:rsidRPr="00000000" w14:paraId="000002D3">
      <w:pPr>
        <w:rPr/>
      </w:pPr>
      <w:r w:rsidDel="00000000" w:rsidR="00000000" w:rsidRPr="00000000">
        <w:rPr>
          <w:rtl w:val="0"/>
        </w:rPr>
        <w:t xml:space="preserve">***Graph omitted***</w:t>
      </w:r>
    </w:p>
    <w:p w:rsidR="00000000" w:rsidDel="00000000" w:rsidP="00000000" w:rsidRDefault="00000000" w:rsidRPr="00000000" w14:paraId="000002D4">
      <w:pPr>
        <w:rPr>
          <w:rFonts w:ascii="Calibri" w:cs="Calibri" w:eastAsia="Calibri" w:hAnsi="Calibri"/>
          <w:b w:val="1"/>
          <w:bCs w:val="1"/>
          <w:i w:val="0"/>
          <w:iCs w:val="0"/>
          <w:sz w:val="22"/>
          <w:szCs w:val="22"/>
          <w:u w:val="single"/>
        </w:rPr>
      </w:pPr>
      <w:r w:rsidDel="00000000" w:rsidR="00000000" w:rsidRPr="00000000">
        <w:rPr>
          <w:rtl w:val="0"/>
        </w:rPr>
        <w:t xml:space="preserve">The graph shows three measures of the past and likely future growth in food demand. All three measures are calibrated to have a value of 100 in 1966. The bottom line simply measures the increase in food demand from a growing population. This is an accurate measure for food demand if the world's diet stays constant at its 1966 level. </w:t>
      </w:r>
      <w:r w:rsidDel="00000000" w:rsidR="00000000" w:rsidRPr="00000000">
        <w:rPr>
          <w:b w:val="0"/>
          <w:bCs w:val="0"/>
          <w:sz w:val="22"/>
          <w:szCs w:val="22"/>
          <w:u w:val="single"/>
          <w:rtl w:val="0"/>
        </w:rPr>
        <w:t xml:space="preserve">As shown, food demand measured by population growth nearly doubled from 1966 to the present. </w:t>
      </w:r>
      <w:r w:rsidDel="00000000" w:rsidR="00000000" w:rsidRPr="00000000">
        <w:rPr>
          <w:rFonts w:ascii="Calibri" w:cs="Calibri" w:eastAsia="Calibri" w:hAnsi="Calibri"/>
          <w:b w:val="1"/>
          <w:bCs w:val="1"/>
          <w:i w:val="0"/>
          <w:iCs w:val="0"/>
          <w:sz w:val="22"/>
          <w:szCs w:val="22"/>
          <w:u w:val="single"/>
          <w:rtl w:val="0"/>
        </w:rPr>
        <w:t xml:space="preserve">It is projected to increase another 39 percent by 2050.</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However, </w:t>
      </w:r>
      <w:r w:rsidDel="00000000" w:rsidR="00000000" w:rsidRPr="00000000">
        <w:rPr>
          <w:rFonts w:ascii="Calibri" w:cs="Calibri" w:eastAsia="Calibri" w:hAnsi="Calibri"/>
          <w:b w:val="1"/>
          <w:bCs w:val="1"/>
          <w:i w:val="0"/>
          <w:iCs w:val="0"/>
          <w:sz w:val="22"/>
          <w:szCs w:val="22"/>
          <w:u w:val="single"/>
          <w:rtl w:val="0"/>
        </w:rPr>
        <w:t xml:space="preserve">food demand will grow by more than population growth.</w:t>
      </w:r>
      <w:r w:rsidDel="00000000" w:rsidR="00000000" w:rsidRPr="00000000">
        <w:rPr>
          <w:rtl w:val="0"/>
        </w:rPr>
        <w:t xml:space="preserve"> Many people did not consume an adequate amount of calories in 1966. </w:t>
      </w:r>
      <w:r w:rsidDel="00000000" w:rsidR="00000000" w:rsidRPr="00000000">
        <w:rPr>
          <w:b w:val="0"/>
          <w:bCs w:val="0"/>
          <w:sz w:val="22"/>
          <w:szCs w:val="22"/>
          <w:u w:val="single"/>
          <w:rtl w:val="0"/>
        </w:rPr>
        <w:t xml:space="preserve">Per capita calorie consumption increased by 23 percent from 1966 to the present because of higher incomes and lower food prices.</w:t>
      </w:r>
      <w:r w:rsidDel="00000000" w:rsidR="00000000" w:rsidRPr="00000000">
        <w:rPr>
          <w:rtl w:val="0"/>
        </w:rPr>
        <w:t xml:space="preserve"> This increase in per capita caloric consumption despite a doubling of the world's population is a major success story. </w:t>
      </w:r>
      <w:r w:rsidDel="00000000" w:rsidR="00000000" w:rsidRPr="00000000">
        <w:rPr>
          <w:b w:val="0"/>
          <w:bCs w:val="0"/>
          <w:sz w:val="22"/>
          <w:szCs w:val="22"/>
          <w:u w:val="single"/>
          <w:rtl w:val="0"/>
        </w:rPr>
        <w:t xml:space="preserve">Because much of the world consumes an adequate number of calories today, the next 40 years should see only a modest growth in per capita caloric consumption.</w:t>
      </w:r>
      <w:r w:rsidDel="00000000" w:rsidR="00000000" w:rsidRPr="00000000">
        <w:rPr>
          <w:rtl w:val="0"/>
        </w:rPr>
        <w:t xml:space="preserve"> But a greater proportion of calories will be consumed in the form of animal protein. Because it takes many calories of feed to make a calorie of animal protein, the demand for food as measured in terms of feed grain equivalents will grow much more rapidly than either growth in population or caloric consumption.</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4"/>
        <w:rPr/>
      </w:pPr>
      <w:r w:rsidDel="00000000" w:rsidR="00000000" w:rsidRPr="00000000">
        <w:rPr>
          <w:rtl w:val="0"/>
        </w:rPr>
        <w:t xml:space="preserve">Quantitative global trends prove food is increasing dramatically</w:t>
      </w:r>
    </w:p>
    <w:p w:rsidR="00000000" w:rsidDel="00000000" w:rsidP="00000000" w:rsidRDefault="00000000" w:rsidRPr="00000000" w14:paraId="000002DA">
      <w:pPr>
        <w:rPr/>
      </w:pPr>
      <w:r w:rsidDel="00000000" w:rsidR="00000000" w:rsidRPr="00000000">
        <w:rPr>
          <w:b w:val="1"/>
          <w:bCs w:val="1"/>
          <w:sz w:val="26"/>
          <w:szCs w:val="26"/>
          <w:u w:val="none"/>
          <w:rtl w:val="0"/>
        </w:rPr>
        <w:t xml:space="preserve">Tilman et al. 11</w:t>
      </w:r>
      <w:r w:rsidDel="00000000" w:rsidR="00000000" w:rsidRPr="00000000">
        <w:rPr>
          <w:rtl w:val="0"/>
        </w:rPr>
        <w:t xml:space="preserve"> [David Tilman is an American ecologist. He is Regents Professor and McKnight Presidential Chair in Ecology at the University of Minnesota, as well as an instructor in Conservation Biology; Ecology, Evolution, and Behavior; and Microbial Ecology. Dr. Christian Balzer, MD is an internal medicine specialist in Walnut Creek, CA. He is affiliated with medical facilities. Jason Hill, is a Jamaican-American professor of philosophy at DePaul University in Chicago and Belinda L. Befort University of Minnesota · Bioinformatics and Computational Biology; November 21 2011, “Global food demand and the sustainable intensification of agriculture” </w:t>
      </w:r>
      <w:hyperlink r:id="rId42">
        <w:r w:rsidDel="00000000" w:rsidR="00000000" w:rsidRPr="00000000">
          <w:rPr>
            <w:color w:val="0000ff"/>
            <w:u w:val="single"/>
            <w:rtl w:val="0"/>
          </w:rPr>
          <w:t xml:space="preserve">https://www.pnas.org/doi/full/10.1073/pnas.1116437108</w:t>
        </w:r>
      </w:hyperlink>
      <w:r w:rsidDel="00000000" w:rsidR="00000000" w:rsidRPr="00000000">
        <w:rPr>
          <w:rtl w:val="0"/>
        </w:rPr>
        <w:t xml:space="preserve">]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2DB">
      <w:pPr>
        <w:rPr>
          <w:sz w:val="16"/>
          <w:szCs w:val="16"/>
        </w:rPr>
      </w:pPr>
      <w:r w:rsidDel="00000000" w:rsidR="00000000" w:rsidRPr="00000000">
        <w:rPr>
          <w:sz w:val="16"/>
          <w:szCs w:val="16"/>
          <w:rtl w:val="0"/>
        </w:rPr>
        <w:t xml:space="preserve">Results and Discussion</w:t>
      </w:r>
    </w:p>
    <w:p w:rsidR="00000000" w:rsidDel="00000000" w:rsidP="00000000" w:rsidRDefault="00000000" w:rsidRPr="00000000" w14:paraId="000002DC">
      <w:pPr>
        <w:rPr>
          <w:sz w:val="16"/>
          <w:szCs w:val="16"/>
        </w:rPr>
      </w:pPr>
      <w:r w:rsidDel="00000000" w:rsidR="00000000" w:rsidRPr="00000000">
        <w:rPr>
          <w:sz w:val="16"/>
          <w:szCs w:val="16"/>
          <w:rtl w:val="0"/>
        </w:rPr>
        <w:t xml:space="preserve">Global Crop Demand.</w:t>
      </w:r>
    </w:p>
    <w:p w:rsidR="00000000" w:rsidDel="00000000" w:rsidP="00000000" w:rsidRDefault="00000000" w:rsidRPr="00000000" w14:paraId="000002DD">
      <w:pPr>
        <w:rPr>
          <w:sz w:val="16"/>
          <w:szCs w:val="16"/>
        </w:rPr>
      </w:pPr>
      <w:r w:rsidDel="00000000" w:rsidR="00000000" w:rsidRPr="00000000">
        <w:rPr>
          <w:b w:val="0"/>
          <w:bCs w:val="0"/>
          <w:sz w:val="22"/>
          <w:szCs w:val="22"/>
          <w:u w:val="single"/>
          <w:rtl w:val="0"/>
        </w:rPr>
        <w:t xml:space="preserve">Analyses reveal </w:t>
      </w:r>
      <w:r w:rsidDel="00000000" w:rsidR="00000000" w:rsidRPr="00000000">
        <w:rPr>
          <w:b w:val="0"/>
          <w:bCs w:val="0"/>
          <w:sz w:val="22"/>
          <w:szCs w:val="22"/>
          <w:highlight w:val="cyan"/>
          <w:u w:val="single"/>
          <w:rtl w:val="0"/>
        </w:rPr>
        <w:t xml:space="preserve">a</w:t>
      </w:r>
      <w:r w:rsidDel="00000000" w:rsidR="00000000" w:rsidRPr="00000000">
        <w:rPr>
          <w:sz w:val="16"/>
          <w:szCs w:val="16"/>
          <w:rtl w:val="0"/>
        </w:rPr>
        <w:t xml:space="preserve"> simple and temporally </w:t>
      </w:r>
      <w:r w:rsidDel="00000000" w:rsidR="00000000" w:rsidRPr="00000000">
        <w:rPr>
          <w:rFonts w:ascii="Calibri" w:cs="Calibri" w:eastAsia="Calibri" w:hAnsi="Calibri"/>
          <w:b w:val="1"/>
          <w:bCs w:val="1"/>
          <w:i w:val="0"/>
          <w:iCs w:val="0"/>
          <w:sz w:val="22"/>
          <w:szCs w:val="22"/>
          <w:highlight w:val="cyan"/>
          <w:u w:val="single"/>
          <w:rtl w:val="0"/>
        </w:rPr>
        <w:t xml:space="preserve">consistent global relationship</w:t>
      </w:r>
      <w:r w:rsidDel="00000000" w:rsidR="00000000" w:rsidRPr="00000000">
        <w:rPr>
          <w:b w:val="0"/>
          <w:bCs w:val="0"/>
          <w:sz w:val="22"/>
          <w:szCs w:val="22"/>
          <w:highlight w:val="cyan"/>
          <w:u w:val="single"/>
          <w:rtl w:val="0"/>
        </w:rPr>
        <w:t xml:space="preserve"> between per capita GDP and</w:t>
      </w:r>
      <w:r w:rsidDel="00000000" w:rsidR="00000000" w:rsidRPr="00000000">
        <w:rPr>
          <w:b w:val="0"/>
          <w:bCs w:val="0"/>
          <w:sz w:val="22"/>
          <w:szCs w:val="22"/>
          <w:u w:val="single"/>
          <w:rtl w:val="0"/>
        </w:rPr>
        <w:t xml:space="preserve"> per capita </w:t>
      </w:r>
      <w:r w:rsidDel="00000000" w:rsidR="00000000" w:rsidRPr="00000000">
        <w:rPr>
          <w:b w:val="0"/>
          <w:bCs w:val="0"/>
          <w:sz w:val="22"/>
          <w:szCs w:val="22"/>
          <w:highlight w:val="cyan"/>
          <w:u w:val="single"/>
          <w:rtl w:val="0"/>
        </w:rPr>
        <w:t xml:space="preserve">demand for crop</w:t>
      </w:r>
      <w:r w:rsidDel="00000000" w:rsidR="00000000" w:rsidRPr="00000000">
        <w:rPr>
          <w:b w:val="0"/>
          <w:bCs w:val="0"/>
          <w:sz w:val="22"/>
          <w:szCs w:val="22"/>
          <w:u w:val="single"/>
          <w:rtl w:val="0"/>
        </w:rPr>
        <w:t xml:space="preserve"> calories or protein</w:t>
      </w:r>
      <w:r w:rsidDel="00000000" w:rsidR="00000000" w:rsidRPr="00000000">
        <w:rPr>
          <w:sz w:val="16"/>
          <w:szCs w:val="16"/>
          <w:rtl w:val="0"/>
        </w:rPr>
        <w:t xml:space="preserve">. Across all years, per capita crop use was similarly dependent on per capita GDP both within and among the seven economic groups (Fig. 1). </w:t>
      </w:r>
      <w:r w:rsidDel="00000000" w:rsidR="00000000" w:rsidRPr="00000000">
        <w:rPr>
          <w:b w:val="0"/>
          <w:bCs w:val="0"/>
          <w:sz w:val="22"/>
          <w:szCs w:val="22"/>
          <w:u w:val="single"/>
          <w:rtl w:val="0"/>
        </w:rPr>
        <w:t xml:space="preserve">The </w:t>
      </w:r>
      <w:r w:rsidDel="00000000" w:rsidR="00000000" w:rsidRPr="00000000">
        <w:rPr>
          <w:rFonts w:ascii="Calibri" w:cs="Calibri" w:eastAsia="Calibri" w:hAnsi="Calibri"/>
          <w:b w:val="1"/>
          <w:bCs w:val="1"/>
          <w:i w:val="0"/>
          <w:iCs w:val="0"/>
          <w:sz w:val="22"/>
          <w:szCs w:val="22"/>
          <w:highlight w:val="cyan"/>
          <w:u w:val="single"/>
          <w:rtl w:val="0"/>
        </w:rPr>
        <w:t xml:space="preserve">magnitude</w:t>
      </w:r>
      <w:r w:rsidDel="00000000" w:rsidR="00000000" w:rsidRPr="00000000">
        <w:rPr>
          <w:b w:val="0"/>
          <w:bCs w:val="0"/>
          <w:sz w:val="22"/>
          <w:szCs w:val="22"/>
          <w:u w:val="single"/>
          <w:rtl w:val="0"/>
        </w:rPr>
        <w:t xml:space="preserve"> of this dependence </w:t>
      </w:r>
      <w:r w:rsidDel="00000000" w:rsidR="00000000" w:rsidRPr="00000000">
        <w:rPr>
          <w:b w:val="0"/>
          <w:bCs w:val="0"/>
          <w:sz w:val="22"/>
          <w:szCs w:val="22"/>
          <w:highlight w:val="cyan"/>
          <w:u w:val="single"/>
          <w:rtl w:val="0"/>
        </w:rPr>
        <w:t xml:space="preserve">is</w:t>
      </w:r>
      <w:r w:rsidDel="00000000" w:rsidR="00000000" w:rsidRPr="00000000">
        <w:rPr>
          <w:b w:val="0"/>
          <w:bCs w:val="0"/>
          <w:sz w:val="22"/>
          <w:szCs w:val="22"/>
          <w:u w:val="single"/>
          <w:rtl w:val="0"/>
        </w:rPr>
        <w:t xml:space="preserve"> surprisingly </w:t>
      </w:r>
      <w:r w:rsidDel="00000000" w:rsidR="00000000" w:rsidRPr="00000000">
        <w:rPr>
          <w:b w:val="0"/>
          <w:bCs w:val="0"/>
          <w:sz w:val="22"/>
          <w:szCs w:val="22"/>
          <w:highlight w:val="cyan"/>
          <w:u w:val="single"/>
          <w:rtl w:val="0"/>
        </w:rPr>
        <w:t xml:space="preserve">large</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In 2000</w:t>
      </w:r>
      <w:r w:rsidDel="00000000" w:rsidR="00000000" w:rsidRPr="00000000">
        <w:rPr>
          <w:sz w:val="16"/>
          <w:szCs w:val="16"/>
          <w:rtl w:val="0"/>
        </w:rPr>
        <w:t xml:space="preserve">, for example, </w:t>
      </w:r>
      <w:r w:rsidDel="00000000" w:rsidR="00000000" w:rsidRPr="00000000">
        <w:rPr>
          <w:b w:val="0"/>
          <w:bCs w:val="0"/>
          <w:sz w:val="22"/>
          <w:szCs w:val="22"/>
          <w:u w:val="single"/>
          <w:rtl w:val="0"/>
        </w:rPr>
        <w:t xml:space="preserve">per capita use of calories and protein by the richest nations </w:t>
      </w:r>
      <w:r w:rsidDel="00000000" w:rsidR="00000000" w:rsidRPr="00000000">
        <w:rPr>
          <w:sz w:val="16"/>
          <w:szCs w:val="16"/>
          <w:rtl w:val="0"/>
        </w:rPr>
        <w:t xml:space="preserve">(Group A)</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were</w:t>
      </w:r>
      <w:r w:rsidDel="00000000" w:rsidR="00000000" w:rsidRPr="00000000">
        <w:rPr>
          <w:b w:val="0"/>
          <w:bCs w:val="0"/>
          <w:sz w:val="22"/>
          <w:szCs w:val="22"/>
          <w:u w:val="single"/>
          <w:rtl w:val="0"/>
        </w:rPr>
        <w:t xml:space="preserve"> 256% and </w:t>
      </w:r>
      <w:r w:rsidDel="00000000" w:rsidR="00000000" w:rsidRPr="00000000">
        <w:rPr>
          <w:rFonts w:ascii="Calibri" w:cs="Calibri" w:eastAsia="Calibri" w:hAnsi="Calibri"/>
          <w:b w:val="1"/>
          <w:bCs w:val="1"/>
          <w:i w:val="0"/>
          <w:iCs w:val="0"/>
          <w:sz w:val="22"/>
          <w:szCs w:val="22"/>
          <w:highlight w:val="cyan"/>
          <w:u w:val="single"/>
          <w:rtl w:val="0"/>
        </w:rPr>
        <w:t xml:space="preserve">430%</w:t>
      </w:r>
      <w:r w:rsidDel="00000000" w:rsidR="00000000" w:rsidRPr="00000000">
        <w:rPr>
          <w:b w:val="0"/>
          <w:bCs w:val="0"/>
          <w:sz w:val="22"/>
          <w:szCs w:val="22"/>
          <w:highlight w:val="cyan"/>
          <w:u w:val="single"/>
          <w:rtl w:val="0"/>
        </w:rPr>
        <w:t xml:space="preserve"> greater</w:t>
      </w:r>
      <w:r w:rsidDel="00000000" w:rsidR="00000000" w:rsidRPr="00000000">
        <w:rPr>
          <w:sz w:val="16"/>
          <w:szCs w:val="16"/>
          <w:rtl w:val="0"/>
        </w:rPr>
        <w:t xml:space="preserve">, respectively, than use by the poorest nations (Groups F and G). </w:t>
      </w:r>
      <w:r w:rsidDel="00000000" w:rsidR="00000000" w:rsidRPr="00000000">
        <w:rPr>
          <w:b w:val="0"/>
          <w:bCs w:val="0"/>
          <w:sz w:val="22"/>
          <w:szCs w:val="22"/>
          <w:u w:val="single"/>
          <w:rtl w:val="0"/>
        </w:rPr>
        <w:t xml:space="preserve">These large differences in crop demand</w:t>
      </w:r>
      <w:r w:rsidDel="00000000" w:rsidR="00000000" w:rsidRPr="00000000">
        <w:rPr>
          <w:sz w:val="16"/>
          <w:szCs w:val="16"/>
          <w:rtl w:val="0"/>
        </w:rPr>
        <w:t xml:space="preserve"> partially result from greater dietary meat consumption at higher income (6, 7) and the low efficiency with which some types of livestock convert crop calories and protein into edible foods (8).</w:t>
      </w:r>
    </w:p>
    <w:p w:rsidR="00000000" w:rsidDel="00000000" w:rsidP="00000000" w:rsidRDefault="00000000" w:rsidRPr="00000000" w14:paraId="000002DE">
      <w:pPr>
        <w:rPr>
          <w:sz w:val="16"/>
          <w:szCs w:val="16"/>
        </w:rPr>
      </w:pPr>
      <w:r w:rsidDel="00000000" w:rsidR="00000000" w:rsidRPr="00000000">
        <w:rPr>
          <w:sz w:val="16"/>
          <w:szCs w:val="16"/>
          <w:rtl w:val="0"/>
        </w:rPr>
        <w:t xml:space="preserve">Fig. 1.</w:t>
      </w:r>
    </w:p>
    <w:p w:rsidR="00000000" w:rsidDel="00000000" w:rsidP="00000000" w:rsidRDefault="00000000" w:rsidRPr="00000000" w14:paraId="000002DF">
      <w:pPr>
        <w:rPr/>
      </w:pPr>
      <w:r w:rsidDel="00000000" w:rsidR="00000000" w:rsidRPr="00000000">
        <w:rPr>
          <w:rFonts w:ascii="Montserrat" w:cs="Montserrat" w:eastAsia="Montserrat" w:hAnsi="Montserrat"/>
          <w:color w:val="144c77"/>
          <w:sz w:val="18"/>
          <w:szCs w:val="18"/>
        </w:rPr>
        <w:drawing>
          <wp:inline distB="0" distT="0" distL="0" distR="0">
            <wp:extent cx="5486400" cy="7674610"/>
            <wp:effectExtent b="0" l="0" r="0" t="0"/>
            <wp:docPr descr="A graph showing the growth of a protein&#10;&#10;Description automatically generated with medium confidence" id="2" name="image2.jpg"/>
            <a:graphic>
              <a:graphicData uri="http://schemas.openxmlformats.org/drawingml/2006/picture">
                <pic:pic>
                  <pic:nvPicPr>
                    <pic:cNvPr descr="A graph showing the growth of a protein&#10;&#10;Description automatically generated with medium confidence" id="0" name="image2.jpg"/>
                    <pic:cNvPicPr preferRelativeResize="0"/>
                  </pic:nvPicPr>
                  <pic:blipFill>
                    <a:blip r:embed="rId43"/>
                    <a:srcRect b="0" l="0" r="0" t="0"/>
                    <a:stretch>
                      <a:fillRect/>
                    </a:stretch>
                  </pic:blipFill>
                  <pic:spPr>
                    <a:xfrm>
                      <a:off x="0" y="0"/>
                      <a:ext cx="5486400" cy="767461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rPr>
          <w:sz w:val="16"/>
          <w:szCs w:val="16"/>
        </w:rPr>
      </w:pPr>
      <w:r w:rsidDel="00000000" w:rsidR="00000000" w:rsidRPr="00000000">
        <w:rPr>
          <w:sz w:val="16"/>
          <w:szCs w:val="16"/>
          <w:rtl w:val="0"/>
        </w:rPr>
        <w:t xml:space="preserve">Annual dependence of per capita demand for (A) crop calories and (B) protein on per capita real GDP for each of economic Groups A–G (SI Materials and Methods). Each color of points shows the trajectory for a particular economic group (one point per year for each group). Curves are fitted to the square root of per capita GDP.</w:t>
      </w:r>
    </w:p>
    <w:p w:rsidR="00000000" w:rsidDel="00000000" w:rsidP="00000000" w:rsidRDefault="00000000" w:rsidRPr="00000000" w14:paraId="000002E1">
      <w:pPr>
        <w:rPr>
          <w:sz w:val="16"/>
          <w:szCs w:val="16"/>
        </w:rPr>
      </w:pPr>
      <w:r w:rsidDel="00000000" w:rsidR="00000000" w:rsidRPr="00000000">
        <w:rPr>
          <w:sz w:val="16"/>
          <w:szCs w:val="16"/>
          <w:rtl w:val="0"/>
        </w:rPr>
        <w:t xml:space="preserve">We suggest that the observed relationships between per capita crop use and per capita real GDP (Fig. 1) provide a means of forecasting future crop demand. Specifically, using the fitted curves in Fig. 1, we forecasted per capita crop caloric and protein demand for 2050 for each economic group by its estimated 2050 per capita GDP (Fig. 2 B and C) (Table S3). The GDP estimate (SI Materials and Methods and Fig. S1) assumes that </w:t>
      </w:r>
      <w:r w:rsidDel="00000000" w:rsidR="00000000" w:rsidRPr="00000000">
        <w:rPr>
          <w:b w:val="0"/>
          <w:bCs w:val="0"/>
          <w:sz w:val="22"/>
          <w:szCs w:val="22"/>
          <w:highlight w:val="cyan"/>
          <w:u w:val="single"/>
          <w:rtl w:val="0"/>
        </w:rPr>
        <w:t xml:space="preserve">per capita</w:t>
      </w:r>
      <w:r w:rsidDel="00000000" w:rsidR="00000000" w:rsidRPr="00000000">
        <w:rPr>
          <w:b w:val="0"/>
          <w:bCs w:val="0"/>
          <w:sz w:val="22"/>
          <w:szCs w:val="22"/>
          <w:u w:val="single"/>
          <w:rtl w:val="0"/>
        </w:rPr>
        <w:t xml:space="preserve"> real GDP </w:t>
      </w:r>
      <w:r w:rsidDel="00000000" w:rsidR="00000000" w:rsidRPr="00000000">
        <w:rPr>
          <w:b w:val="0"/>
          <w:bCs w:val="0"/>
          <w:sz w:val="22"/>
          <w:szCs w:val="22"/>
          <w:highlight w:val="cyan"/>
          <w:u w:val="single"/>
          <w:rtl w:val="0"/>
        </w:rPr>
        <w:t xml:space="preserve">would grow at </w:t>
      </w:r>
      <w:r w:rsidDel="00000000" w:rsidR="00000000" w:rsidRPr="00000000">
        <w:rPr>
          <w:rFonts w:ascii="Cambria Math" w:cs="Cambria Math" w:eastAsia="Cambria Math" w:hAnsi="Cambria Math"/>
          <w:b w:val="0"/>
          <w:bCs w:val="0"/>
          <w:sz w:val="22"/>
          <w:szCs w:val="22"/>
          <w:highlight w:val="cyan"/>
          <w:u w:val="single"/>
          <w:rtl w:val="0"/>
        </w:rPr>
        <w:t xml:space="preserve">∼</w:t>
      </w:r>
      <w:r w:rsidDel="00000000" w:rsidR="00000000" w:rsidRPr="00000000">
        <w:rPr>
          <w:b w:val="0"/>
          <w:bCs w:val="0"/>
          <w:sz w:val="22"/>
          <w:szCs w:val="22"/>
          <w:highlight w:val="cyan"/>
          <w:u w:val="single"/>
          <w:rtl w:val="0"/>
        </w:rPr>
        <w:t xml:space="preserve">2.5%</w:t>
      </w:r>
      <w:r w:rsidDel="00000000" w:rsidR="00000000" w:rsidRPr="00000000">
        <w:rPr>
          <w:b w:val="0"/>
          <w:bCs w:val="0"/>
          <w:sz w:val="22"/>
          <w:szCs w:val="22"/>
          <w:u w:val="single"/>
          <w:rtl w:val="0"/>
        </w:rPr>
        <w:t xml:space="preserve"> per year globally, </w:t>
      </w:r>
      <w:r w:rsidDel="00000000" w:rsidR="00000000" w:rsidRPr="00000000">
        <w:rPr>
          <w:b w:val="0"/>
          <w:bCs w:val="0"/>
          <w:sz w:val="22"/>
          <w:szCs w:val="22"/>
          <w:highlight w:val="cyan"/>
          <w:u w:val="single"/>
          <w:rtl w:val="0"/>
        </w:rPr>
        <w:t xml:space="preserve">with</w:t>
      </w:r>
      <w:r w:rsidDel="00000000" w:rsidR="00000000" w:rsidRPr="00000000">
        <w:rPr>
          <w:b w:val="0"/>
          <w:bCs w:val="0"/>
          <w:sz w:val="22"/>
          <w:szCs w:val="22"/>
          <w:u w:val="single"/>
          <w:rtl w:val="0"/>
        </w:rPr>
        <w:t xml:space="preserve"> rates for </w:t>
      </w:r>
      <w:r w:rsidDel="00000000" w:rsidR="00000000" w:rsidRPr="00000000">
        <w:rPr>
          <w:b w:val="0"/>
          <w:bCs w:val="0"/>
          <w:sz w:val="22"/>
          <w:szCs w:val="22"/>
          <w:highlight w:val="cyan"/>
          <w:u w:val="single"/>
          <w:rtl w:val="0"/>
        </w:rPr>
        <w:t xml:space="preserve">developing nations being greater</w:t>
      </w:r>
      <w:r w:rsidDel="00000000" w:rsidR="00000000" w:rsidRPr="00000000">
        <w:rPr>
          <w:b w:val="0"/>
          <w:bCs w:val="0"/>
          <w:sz w:val="22"/>
          <w:szCs w:val="22"/>
          <w:u w:val="single"/>
          <w:rtl w:val="0"/>
        </w:rPr>
        <w:t xml:space="preserve"> than developed nations</w:t>
      </w:r>
      <w:r w:rsidDel="00000000" w:rsidR="00000000" w:rsidRPr="00000000">
        <w:rPr>
          <w:sz w:val="16"/>
          <w:szCs w:val="16"/>
          <w:rtl w:val="0"/>
        </w:rPr>
        <w:t xml:space="preserve"> (Fig. 2A). </w:t>
      </w:r>
      <w:r w:rsidDel="00000000" w:rsidR="00000000" w:rsidRPr="00000000">
        <w:rPr>
          <w:b w:val="0"/>
          <w:bCs w:val="0"/>
          <w:sz w:val="22"/>
          <w:szCs w:val="22"/>
          <w:highlight w:val="cyan"/>
          <w:u w:val="single"/>
          <w:rtl w:val="0"/>
        </w:rPr>
        <w:t xml:space="preserve">Using</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U</w:t>
      </w:r>
      <w:r w:rsidDel="00000000" w:rsidR="00000000" w:rsidRPr="00000000">
        <w:rPr>
          <w:b w:val="0"/>
          <w:bCs w:val="0"/>
          <w:sz w:val="22"/>
          <w:szCs w:val="22"/>
          <w:u w:val="single"/>
          <w:rtl w:val="0"/>
        </w:rPr>
        <w:t xml:space="preserve">nited </w:t>
      </w:r>
      <w:r w:rsidDel="00000000" w:rsidR="00000000" w:rsidRPr="00000000">
        <w:rPr>
          <w:rFonts w:ascii="Calibri" w:cs="Calibri" w:eastAsia="Calibri" w:hAnsi="Calibri"/>
          <w:b w:val="1"/>
          <w:bCs w:val="1"/>
          <w:i w:val="0"/>
          <w:iCs w:val="0"/>
          <w:sz w:val="22"/>
          <w:szCs w:val="22"/>
          <w:highlight w:val="cyan"/>
          <w:u w:val="single"/>
          <w:rtl w:val="0"/>
        </w:rPr>
        <w:t xml:space="preserve">N</w:t>
      </w:r>
      <w:r w:rsidDel="00000000" w:rsidR="00000000" w:rsidRPr="00000000">
        <w:rPr>
          <w:b w:val="0"/>
          <w:bCs w:val="0"/>
          <w:sz w:val="22"/>
          <w:szCs w:val="22"/>
          <w:u w:val="single"/>
          <w:rtl w:val="0"/>
        </w:rPr>
        <w:t xml:space="preserve">ations</w:t>
      </w:r>
      <w:r w:rsidDel="00000000" w:rsidR="00000000" w:rsidRPr="00000000">
        <w:rPr>
          <w:sz w:val="16"/>
          <w:szCs w:val="16"/>
          <w:rtl w:val="0"/>
        </w:rPr>
        <w:t xml:space="preserve"> (UN) </w:t>
      </w:r>
      <w:r w:rsidDel="00000000" w:rsidR="00000000" w:rsidRPr="00000000">
        <w:rPr>
          <w:b w:val="0"/>
          <w:bCs w:val="0"/>
          <w:sz w:val="22"/>
          <w:szCs w:val="22"/>
          <w:highlight w:val="cyan"/>
          <w:u w:val="single"/>
          <w:rtl w:val="0"/>
        </w:rPr>
        <w:t xml:space="preserve">projections</w:t>
      </w:r>
      <w:r w:rsidDel="00000000" w:rsidR="00000000" w:rsidRPr="00000000">
        <w:rPr>
          <w:b w:val="0"/>
          <w:bCs w:val="0"/>
          <w:sz w:val="22"/>
          <w:szCs w:val="22"/>
          <w:u w:val="single"/>
          <w:rtl w:val="0"/>
        </w:rPr>
        <w:t xml:space="preserve"> of 2050 population</w:t>
      </w:r>
      <w:r w:rsidDel="00000000" w:rsidR="00000000" w:rsidRPr="00000000">
        <w:rPr>
          <w:sz w:val="16"/>
          <w:szCs w:val="16"/>
          <w:rtl w:val="0"/>
        </w:rPr>
        <w:t xml:space="preserve"> (9) (Fig. S2), we next calculated the total 2050 demand for crop calories or crop protein for each economic group and then summed these values to estimate 2050 global crop demand (SI Materials and Methods).</w:t>
      </w:r>
    </w:p>
    <w:p w:rsidR="00000000" w:rsidDel="00000000" w:rsidP="00000000" w:rsidRDefault="00000000" w:rsidRPr="00000000" w14:paraId="000002E2">
      <w:pPr>
        <w:rPr>
          <w:sz w:val="16"/>
          <w:szCs w:val="16"/>
        </w:rPr>
      </w:pPr>
      <w:r w:rsidDel="00000000" w:rsidR="00000000" w:rsidRPr="00000000">
        <w:rPr>
          <w:sz w:val="16"/>
          <w:szCs w:val="16"/>
          <w:rtl w:val="0"/>
        </w:rPr>
        <w:t xml:space="preserve">Fig. 2.</w:t>
      </w:r>
    </w:p>
    <w:p w:rsidR="00000000" w:rsidDel="00000000" w:rsidP="00000000" w:rsidRDefault="00000000" w:rsidRPr="00000000" w14:paraId="000002E3">
      <w:pPr>
        <w:rPr/>
      </w:pPr>
      <w:r w:rsidDel="00000000" w:rsidR="00000000" w:rsidRPr="00000000">
        <w:rPr>
          <w:rFonts w:ascii="Montserrat" w:cs="Montserrat" w:eastAsia="Montserrat" w:hAnsi="Montserrat"/>
          <w:color w:val="1f75b9"/>
          <w:sz w:val="18"/>
          <w:szCs w:val="18"/>
        </w:rPr>
        <w:drawing>
          <wp:inline distB="0" distT="0" distL="0" distR="0">
            <wp:extent cx="5123815" cy="8229600"/>
            <wp:effectExtent b="0" l="0" r="0" t="0"/>
            <wp:docPr descr="A graph of different sizes of numbers&#10;&#10;Description automatically generated with medium confidence" id="5" name="image4.jpg"/>
            <a:graphic>
              <a:graphicData uri="http://schemas.openxmlformats.org/drawingml/2006/picture">
                <pic:pic>
                  <pic:nvPicPr>
                    <pic:cNvPr descr="A graph of different sizes of numbers&#10;&#10;Description automatically generated with medium confidence" id="0" name="image4.jpg"/>
                    <pic:cNvPicPr preferRelativeResize="0"/>
                  </pic:nvPicPr>
                  <pic:blipFill>
                    <a:blip r:embed="rId44"/>
                    <a:srcRect b="0" l="0" r="0" t="0"/>
                    <a:stretch>
                      <a:fillRect/>
                    </a:stretch>
                  </pic:blipFill>
                  <pic:spPr>
                    <a:xfrm>
                      <a:off x="0" y="0"/>
                      <a:ext cx="5123815"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rPr>
          <w:sz w:val="16"/>
          <w:szCs w:val="16"/>
        </w:rPr>
      </w:pPr>
      <w:r w:rsidDel="00000000" w:rsidR="00000000" w:rsidRPr="00000000">
        <w:rPr>
          <w:sz w:val="16"/>
          <w:szCs w:val="16"/>
          <w:rtl w:val="0"/>
        </w:rPr>
        <w:t xml:space="preserve">(A) Per capita GDP, (B) per capita demand for crop calories, and (C) per capita demand for crop protein in 2005 (black) and mean projected 2050 increases (white; percent increases above bars).</w:t>
      </w:r>
    </w:p>
    <w:p w:rsidR="00000000" w:rsidDel="00000000" w:rsidP="00000000" w:rsidRDefault="00000000" w:rsidRPr="00000000" w14:paraId="000002E5">
      <w:pPr>
        <w:rPr>
          <w:sz w:val="16"/>
          <w:szCs w:val="16"/>
        </w:rPr>
      </w:pPr>
      <w:r w:rsidDel="00000000" w:rsidR="00000000" w:rsidRPr="00000000">
        <w:rPr>
          <w:b w:val="0"/>
          <w:bCs w:val="0"/>
          <w:sz w:val="22"/>
          <w:szCs w:val="22"/>
          <w:highlight w:val="cyan"/>
          <w:u w:val="single"/>
          <w:rtl w:val="0"/>
        </w:rPr>
        <w:t xml:space="preserve">These</w:t>
      </w:r>
      <w:r w:rsidDel="00000000" w:rsidR="00000000" w:rsidRPr="00000000">
        <w:rPr>
          <w:b w:val="0"/>
          <w:bCs w:val="0"/>
          <w:sz w:val="22"/>
          <w:szCs w:val="22"/>
          <w:u w:val="single"/>
          <w:rtl w:val="0"/>
        </w:rPr>
        <w:t xml:space="preserve"> analyses </w:t>
      </w:r>
      <w:r w:rsidDel="00000000" w:rsidR="00000000" w:rsidRPr="00000000">
        <w:rPr>
          <w:b w:val="0"/>
          <w:bCs w:val="0"/>
          <w:sz w:val="22"/>
          <w:szCs w:val="22"/>
          <w:highlight w:val="cyan"/>
          <w:u w:val="single"/>
          <w:rtl w:val="0"/>
        </w:rPr>
        <w:t xml:space="preserve">forecast</w:t>
      </w:r>
      <w:r w:rsidDel="00000000" w:rsidR="00000000" w:rsidRPr="00000000">
        <w:rPr>
          <w:b w:val="0"/>
          <w:bCs w:val="0"/>
          <w:sz w:val="22"/>
          <w:szCs w:val="22"/>
          <w:u w:val="single"/>
          <w:rtl w:val="0"/>
        </w:rPr>
        <w:t xml:space="preserve"> that </w:t>
      </w:r>
      <w:r w:rsidDel="00000000" w:rsidR="00000000" w:rsidRPr="00000000">
        <w:rPr>
          <w:b w:val="0"/>
          <w:bCs w:val="0"/>
          <w:sz w:val="22"/>
          <w:szCs w:val="22"/>
          <w:highlight w:val="cyan"/>
          <w:u w:val="single"/>
          <w:rtl w:val="0"/>
        </w:rPr>
        <w:t xml:space="preserve">global demand</w:t>
      </w:r>
      <w:r w:rsidDel="00000000" w:rsidR="00000000" w:rsidRPr="00000000">
        <w:rPr>
          <w:b w:val="0"/>
          <w:bCs w:val="0"/>
          <w:sz w:val="22"/>
          <w:szCs w:val="22"/>
          <w:u w:val="single"/>
          <w:rtl w:val="0"/>
        </w:rPr>
        <w:t xml:space="preserve"> for crop calories </w:t>
      </w:r>
      <w:r w:rsidDel="00000000" w:rsidR="00000000" w:rsidRPr="00000000">
        <w:rPr>
          <w:b w:val="0"/>
          <w:bCs w:val="0"/>
          <w:sz w:val="22"/>
          <w:szCs w:val="22"/>
          <w:highlight w:val="cyan"/>
          <w:u w:val="single"/>
          <w:rtl w:val="0"/>
        </w:rPr>
        <w:t xml:space="preserve">would increase by </w:t>
      </w:r>
      <w:r w:rsidDel="00000000" w:rsidR="00000000" w:rsidRPr="00000000">
        <w:rPr>
          <w:b w:val="0"/>
          <w:bCs w:val="0"/>
          <w:sz w:val="22"/>
          <w:szCs w:val="22"/>
          <w:u w:val="single"/>
          <w:rtl w:val="0"/>
        </w:rPr>
        <w:t xml:space="preserve">100% ± 11% and global demand for crop protein would increase by </w:t>
      </w:r>
      <w:r w:rsidDel="00000000" w:rsidR="00000000" w:rsidRPr="00000000">
        <w:rPr>
          <w:rFonts w:ascii="Calibri" w:cs="Calibri" w:eastAsia="Calibri" w:hAnsi="Calibri"/>
          <w:b w:val="1"/>
          <w:bCs w:val="1"/>
          <w:i w:val="0"/>
          <w:iCs w:val="0"/>
          <w:sz w:val="22"/>
          <w:szCs w:val="22"/>
          <w:highlight w:val="cyan"/>
          <w:u w:val="single"/>
          <w:rtl w:val="0"/>
        </w:rPr>
        <w:t xml:space="preserve">110%</w:t>
      </w:r>
      <w:r w:rsidDel="00000000" w:rsidR="00000000" w:rsidRPr="00000000">
        <w:rPr>
          <w:b w:val="0"/>
          <w:bCs w:val="0"/>
          <w:sz w:val="22"/>
          <w:szCs w:val="22"/>
          <w:u w:val="single"/>
          <w:rtl w:val="0"/>
        </w:rPr>
        <w:t xml:space="preserve"> ± 7%</w:t>
      </w:r>
      <w:r w:rsidDel="00000000" w:rsidR="00000000" w:rsidRPr="00000000">
        <w:rPr>
          <w:sz w:val="16"/>
          <w:szCs w:val="16"/>
          <w:rtl w:val="0"/>
        </w:rPr>
        <w:t xml:space="preserve"> (mean ± SE) </w:t>
      </w:r>
      <w:r w:rsidDel="00000000" w:rsidR="00000000" w:rsidRPr="00000000">
        <w:rPr>
          <w:b w:val="0"/>
          <w:bCs w:val="0"/>
          <w:sz w:val="16"/>
          <w:szCs w:val="16"/>
          <w:u w:val="single"/>
          <w:rtl w:val="0"/>
        </w:rPr>
        <w:t xml:space="preserve">from 2005 </w:t>
      </w:r>
      <w:r w:rsidDel="00000000" w:rsidR="00000000" w:rsidRPr="00000000">
        <w:rPr>
          <w:b w:val="0"/>
          <w:bCs w:val="0"/>
          <w:sz w:val="22"/>
          <w:szCs w:val="22"/>
          <w:highlight w:val="cyan"/>
          <w:u w:val="single"/>
          <w:rtl w:val="0"/>
        </w:rPr>
        <w:t xml:space="preserve">to </w:t>
      </w:r>
      <w:r w:rsidDel="00000000" w:rsidR="00000000" w:rsidRPr="00000000">
        <w:rPr>
          <w:rFonts w:ascii="Calibri" w:cs="Calibri" w:eastAsia="Calibri" w:hAnsi="Calibri"/>
          <w:b w:val="1"/>
          <w:bCs w:val="1"/>
          <w:i w:val="0"/>
          <w:iCs w:val="0"/>
          <w:sz w:val="22"/>
          <w:szCs w:val="22"/>
          <w:highlight w:val="cyan"/>
          <w:u w:val="single"/>
          <w:rtl w:val="0"/>
        </w:rPr>
        <w:t xml:space="preserve">2050</w:t>
      </w:r>
      <w:r w:rsidDel="00000000" w:rsidR="00000000" w:rsidRPr="00000000">
        <w:rPr>
          <w:sz w:val="16"/>
          <w:szCs w:val="16"/>
          <w:rtl w:val="0"/>
        </w:rPr>
        <w:t xml:space="preserve"> (Table S3). </w:t>
      </w:r>
      <w:r w:rsidDel="00000000" w:rsidR="00000000" w:rsidRPr="00000000">
        <w:rPr>
          <w:b w:val="0"/>
          <w:bCs w:val="0"/>
          <w:sz w:val="22"/>
          <w:szCs w:val="22"/>
          <w:u w:val="single"/>
          <w:rtl w:val="0"/>
        </w:rPr>
        <w:t xml:space="preserve">This projected doubling is lower than the 176% (caloric) and 238% (protein) increases in global crop use that would occur if per capita demands of all nations in 2050 reached the 2005 levels of Group A nations</w:t>
      </w:r>
      <w:r w:rsidDel="00000000" w:rsidR="00000000" w:rsidRPr="00000000">
        <w:rPr>
          <w:sz w:val="16"/>
          <w:szCs w:val="16"/>
          <w:rtl w:val="0"/>
        </w:rPr>
        <w:t xml:space="preserve">.</w:t>
      </w:r>
    </w:p>
    <w:p w:rsidR="00000000" w:rsidDel="00000000" w:rsidP="00000000" w:rsidRDefault="00000000" w:rsidRPr="00000000" w14:paraId="000002E6">
      <w:pPr>
        <w:rPr>
          <w:sz w:val="16"/>
          <w:szCs w:val="16"/>
        </w:rPr>
      </w:pPr>
      <w:r w:rsidDel="00000000" w:rsidR="00000000" w:rsidRPr="00000000">
        <w:rPr>
          <w:sz w:val="16"/>
          <w:szCs w:val="16"/>
          <w:rtl w:val="0"/>
        </w:rPr>
        <w:t xml:space="preserve">Any projection of future global crop production entails many elements of uncertainty and of necessity emphasizes some potentially causative factors over others. Our forecast of a 100–110% increase in global crop production by 2050 is larger than the 70% increase that has been projected for this same period (10). Although our projection methods and the methods of the earlier study differ in many ways,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different forecasts</w:t>
      </w:r>
      <w:r w:rsidDel="00000000" w:rsidR="00000000" w:rsidRPr="00000000">
        <w:rPr>
          <w:b w:val="0"/>
          <w:bCs w:val="0"/>
          <w:sz w:val="22"/>
          <w:szCs w:val="22"/>
          <w:u w:val="single"/>
          <w:rtl w:val="0"/>
        </w:rPr>
        <w:t xml:space="preserve"> may </w:t>
      </w:r>
      <w:r w:rsidDel="00000000" w:rsidR="00000000" w:rsidRPr="00000000">
        <w:rPr>
          <w:b w:val="0"/>
          <w:bCs w:val="0"/>
          <w:sz w:val="22"/>
          <w:szCs w:val="22"/>
          <w:highlight w:val="cyan"/>
          <w:u w:val="single"/>
          <w:rtl w:val="0"/>
        </w:rPr>
        <w:t xml:space="preserve">occur because</w:t>
      </w:r>
      <w:r w:rsidDel="00000000" w:rsidR="00000000" w:rsidRPr="00000000">
        <w:rPr>
          <w:b w:val="0"/>
          <w:bCs w:val="0"/>
          <w:sz w:val="22"/>
          <w:szCs w:val="22"/>
          <w:u w:val="single"/>
          <w:rtl w:val="0"/>
        </w:rPr>
        <w:t xml:space="preserve"> of </w:t>
      </w:r>
      <w:r w:rsidDel="00000000" w:rsidR="00000000" w:rsidRPr="00000000">
        <w:rPr>
          <w:b w:val="0"/>
          <w:bCs w:val="0"/>
          <w:sz w:val="22"/>
          <w:szCs w:val="22"/>
          <w:highlight w:val="cyan"/>
          <w:u w:val="single"/>
          <w:rtl w:val="0"/>
        </w:rPr>
        <w:t xml:space="preserve">our use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of </w:t>
      </w:r>
      <w:r w:rsidDel="00000000" w:rsidR="00000000" w:rsidRPr="00000000">
        <w:rPr>
          <w:rFonts w:ascii="Calibri" w:cs="Calibri" w:eastAsia="Calibri" w:hAnsi="Calibri"/>
          <w:b w:val="1"/>
          <w:bCs w:val="1"/>
          <w:i w:val="0"/>
          <w:iCs w:val="0"/>
          <w:sz w:val="22"/>
          <w:szCs w:val="22"/>
          <w:highlight w:val="cyan"/>
          <w:u w:val="single"/>
          <w:rtl w:val="0"/>
        </w:rPr>
        <w:t xml:space="preserve">quantitative</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global trends</w:t>
      </w:r>
      <w:r w:rsidDel="00000000" w:rsidR="00000000" w:rsidRPr="00000000">
        <w:rPr>
          <w:b w:val="0"/>
          <w:bCs w:val="0"/>
          <w:sz w:val="22"/>
          <w:szCs w:val="22"/>
          <w:u w:val="single"/>
          <w:rtl w:val="0"/>
        </w:rPr>
        <w:t xml:space="preserve"> in per capita crop demand that emphasize income-dependent dietary choices </w:t>
      </w:r>
      <w:r w:rsidDel="00000000" w:rsidR="00000000" w:rsidRPr="00000000">
        <w:rPr>
          <w:sz w:val="16"/>
          <w:szCs w:val="16"/>
          <w:rtl w:val="0"/>
        </w:rPr>
        <w:t xml:space="preserve">(Fig. 1) vs. their use of expert opinion of national and regional demand trends (10).</w:t>
      </w:r>
    </w:p>
    <w:p w:rsidR="00000000" w:rsidDel="00000000" w:rsidP="00000000" w:rsidRDefault="00000000" w:rsidRPr="00000000" w14:paraId="000002E7">
      <w:pPr>
        <w:pStyle w:val="Heading4"/>
        <w:rPr/>
      </w:pPr>
      <w:r w:rsidDel="00000000" w:rsidR="00000000" w:rsidRPr="00000000">
        <w:rPr>
          <w:rtl w:val="0"/>
        </w:rPr>
        <w:t xml:space="preserve">Demands for food are increasing but food production isn’t keeping up</w:t>
      </w:r>
    </w:p>
    <w:p w:rsidR="00000000" w:rsidDel="00000000" w:rsidP="00000000" w:rsidRDefault="00000000" w:rsidRPr="00000000" w14:paraId="000002E8">
      <w:pPr>
        <w:rPr>
          <w:b w:val="0"/>
          <w:bCs w:val="0"/>
          <w:sz w:val="16"/>
          <w:szCs w:val="16"/>
          <w:u w:val="none"/>
        </w:rPr>
      </w:pPr>
      <w:r w:rsidDel="00000000" w:rsidR="00000000" w:rsidRPr="00000000">
        <w:rPr>
          <w:b w:val="1"/>
          <w:bCs w:val="1"/>
          <w:sz w:val="26"/>
          <w:szCs w:val="26"/>
          <w:u w:val="none"/>
          <w:rtl w:val="0"/>
        </w:rPr>
        <w:t xml:space="preserve">Elferink and Schierhorn 16 </w:t>
      </w:r>
      <w:r w:rsidDel="00000000" w:rsidR="00000000" w:rsidRPr="00000000">
        <w:rPr>
          <w:b w:val="0"/>
          <w:bCs w:val="0"/>
          <w:sz w:val="16"/>
          <w:szCs w:val="16"/>
          <w:u w:val="none"/>
          <w:rtl w:val="0"/>
        </w:rPr>
        <w:t xml:space="preserve">(Dr. Florian Schierhorn is a post-doctoral researcher in the Department Structural Change at IAMO and currently mainly working on environmental impacts of food systems and trade-environment interactions, organic farming, as well as on impacts of climate change on crop yields. 4/7/16, Global Demand for Food Is Rising. Can We Meet It?, Harvard Business Review, https://hbr.org/2016/04/global-demand-for-food-is-rising-can-we-meet-it#:~:text=This%20growth%2C%20along%20with%20rising,we%20have%20not%20seen%20before., L.B.)</w:t>
      </w:r>
    </w:p>
    <w:p w:rsidR="00000000" w:rsidDel="00000000" w:rsidP="00000000" w:rsidRDefault="00000000" w:rsidRPr="00000000" w14:paraId="000002E9">
      <w:pPr>
        <w:rPr>
          <w:b w:val="0"/>
          <w:bCs w:val="0"/>
          <w:sz w:val="22"/>
          <w:szCs w:val="22"/>
          <w:u w:val="single"/>
        </w:rPr>
      </w:pPr>
      <w:r w:rsidDel="00000000" w:rsidR="00000000" w:rsidRPr="00000000">
        <w:rPr>
          <w:b w:val="0"/>
          <w:bCs w:val="0"/>
          <w:sz w:val="22"/>
          <w:szCs w:val="22"/>
          <w:u w:val="single"/>
          <w:rtl w:val="0"/>
        </w:rPr>
        <w:t xml:space="preserve">Over the last century, the </w:t>
      </w:r>
      <w:r w:rsidDel="00000000" w:rsidR="00000000" w:rsidRPr="00000000">
        <w:rPr>
          <w:b w:val="0"/>
          <w:bCs w:val="0"/>
          <w:sz w:val="22"/>
          <w:szCs w:val="22"/>
          <w:highlight w:val="cyan"/>
          <w:u w:val="single"/>
          <w:rtl w:val="0"/>
        </w:rPr>
        <w:t xml:space="preserve">global population has quadrupled</w:t>
      </w:r>
      <w:r w:rsidDel="00000000" w:rsidR="00000000" w:rsidRPr="00000000">
        <w:rPr>
          <w:b w:val="0"/>
          <w:bCs w:val="0"/>
          <w:sz w:val="22"/>
          <w:szCs w:val="22"/>
          <w:u w:val="single"/>
          <w:rtl w:val="0"/>
        </w:rPr>
        <w:t xml:space="preserve">. In 1915,</w:t>
      </w:r>
      <w:r w:rsidDel="00000000" w:rsidR="00000000" w:rsidRPr="00000000">
        <w:rPr>
          <w:rtl w:val="0"/>
        </w:rPr>
        <w:t xml:space="preserve"> there were </w:t>
      </w:r>
      <w:r w:rsidDel="00000000" w:rsidR="00000000" w:rsidRPr="00000000">
        <w:rPr>
          <w:b w:val="0"/>
          <w:bCs w:val="0"/>
          <w:sz w:val="22"/>
          <w:szCs w:val="22"/>
          <w:u w:val="single"/>
          <w:rtl w:val="0"/>
        </w:rPr>
        <w:t xml:space="preserve">1.8 billion people in the world</w:t>
      </w:r>
      <w:r w:rsidDel="00000000" w:rsidR="00000000" w:rsidRPr="00000000">
        <w:rPr>
          <w:rtl w:val="0"/>
        </w:rPr>
        <w:t xml:space="preserve">. </w:t>
      </w:r>
      <w:r w:rsidDel="00000000" w:rsidR="00000000" w:rsidRPr="00000000">
        <w:rPr>
          <w:b w:val="0"/>
          <w:bCs w:val="0"/>
          <w:sz w:val="22"/>
          <w:szCs w:val="22"/>
          <w:u w:val="single"/>
          <w:rtl w:val="0"/>
        </w:rPr>
        <w:t xml:space="preserve">Today,</w:t>
      </w:r>
      <w:r w:rsidDel="00000000" w:rsidR="00000000" w:rsidRPr="00000000">
        <w:rPr>
          <w:rtl w:val="0"/>
        </w:rPr>
        <w:t xml:space="preserve"> according to the most recent estimate by the UN, </w:t>
      </w:r>
      <w:r w:rsidDel="00000000" w:rsidR="00000000" w:rsidRPr="00000000">
        <w:rPr>
          <w:b w:val="0"/>
          <w:bCs w:val="0"/>
          <w:sz w:val="22"/>
          <w:szCs w:val="22"/>
          <w:u w:val="single"/>
          <w:rtl w:val="0"/>
        </w:rPr>
        <w:t xml:space="preserve">there are 7.3 billion people — and </w:t>
      </w:r>
      <w:r w:rsidDel="00000000" w:rsidR="00000000" w:rsidRPr="00000000">
        <w:rPr>
          <w:b w:val="0"/>
          <w:bCs w:val="0"/>
          <w:sz w:val="22"/>
          <w:szCs w:val="22"/>
          <w:highlight w:val="cyan"/>
          <w:u w:val="single"/>
          <w:rtl w:val="0"/>
        </w:rPr>
        <w:t xml:space="preserve">we may reach 9.7 billion by 2050</w:t>
      </w:r>
      <w:r w:rsidDel="00000000" w:rsidR="00000000" w:rsidRPr="00000000">
        <w:rPr>
          <w:b w:val="0"/>
          <w:bCs w:val="0"/>
          <w:sz w:val="22"/>
          <w:szCs w:val="22"/>
          <w:u w:val="single"/>
          <w:rtl w:val="0"/>
        </w:rPr>
        <w:t xml:space="preserve">. </w:t>
      </w:r>
      <w:r w:rsidDel="00000000" w:rsidR="00000000" w:rsidRPr="00000000">
        <w:rPr>
          <w:rtl w:val="0"/>
        </w:rPr>
        <w:t xml:space="preserve">This growth, along with </w:t>
      </w:r>
      <w:r w:rsidDel="00000000" w:rsidR="00000000" w:rsidRPr="00000000">
        <w:rPr>
          <w:b w:val="0"/>
          <w:bCs w:val="0"/>
          <w:sz w:val="22"/>
          <w:szCs w:val="22"/>
          <w:highlight w:val="cyan"/>
          <w:u w:val="single"/>
          <w:rtl w:val="0"/>
        </w:rPr>
        <w:t xml:space="preserve">rising incomes in developing countries</w:t>
      </w:r>
      <w:r w:rsidDel="00000000" w:rsidR="00000000" w:rsidRPr="00000000">
        <w:rPr>
          <w:b w:val="0"/>
          <w:bCs w:val="0"/>
          <w:sz w:val="22"/>
          <w:szCs w:val="22"/>
          <w:u w:val="single"/>
          <w:rtl w:val="0"/>
        </w:rPr>
        <w:t xml:space="preserve"> (which </w:t>
      </w:r>
      <w:r w:rsidDel="00000000" w:rsidR="00000000" w:rsidRPr="00000000">
        <w:rPr>
          <w:b w:val="0"/>
          <w:bCs w:val="0"/>
          <w:sz w:val="22"/>
          <w:szCs w:val="22"/>
          <w:highlight w:val="cyan"/>
          <w:u w:val="single"/>
          <w:rtl w:val="0"/>
        </w:rPr>
        <w:t xml:space="preserve">cause dietary changes such as eating more protein</w:t>
      </w:r>
      <w:r w:rsidDel="00000000" w:rsidR="00000000" w:rsidRPr="00000000">
        <w:rPr>
          <w:b w:val="0"/>
          <w:bCs w:val="0"/>
          <w:sz w:val="22"/>
          <w:szCs w:val="22"/>
          <w:u w:val="single"/>
          <w:rtl w:val="0"/>
        </w:rPr>
        <w:t xml:space="preserve"> and meat)</w:t>
      </w:r>
      <w:r w:rsidDel="00000000" w:rsidR="00000000" w:rsidRPr="00000000">
        <w:rPr>
          <w:rtl w:val="0"/>
        </w:rPr>
        <w:t xml:space="preserve"> </w:t>
      </w:r>
      <w:r w:rsidDel="00000000" w:rsidR="00000000" w:rsidRPr="00000000">
        <w:rPr>
          <w:b w:val="0"/>
          <w:bCs w:val="0"/>
          <w:sz w:val="22"/>
          <w:szCs w:val="22"/>
          <w:u w:val="single"/>
          <w:rtl w:val="0"/>
        </w:rPr>
        <w:t xml:space="preserve">are </w:t>
      </w:r>
      <w:r w:rsidDel="00000000" w:rsidR="00000000" w:rsidRPr="00000000">
        <w:rPr>
          <w:b w:val="0"/>
          <w:bCs w:val="0"/>
          <w:sz w:val="22"/>
          <w:szCs w:val="22"/>
          <w:highlight w:val="cyan"/>
          <w:u w:val="single"/>
          <w:rtl w:val="0"/>
        </w:rPr>
        <w:t xml:space="preserve">driving up global food demand</w:t>
      </w:r>
      <w:r w:rsidDel="00000000" w:rsidR="00000000" w:rsidRPr="00000000">
        <w:rPr>
          <w:b w:val="0"/>
          <w:bCs w:val="0"/>
          <w:sz w:val="22"/>
          <w:szCs w:val="22"/>
          <w:u w:val="single"/>
          <w:rtl w:val="0"/>
        </w:rPr>
        <w:t xml:space="preserve">. Food demand is expected to </w:t>
      </w:r>
      <w:r w:rsidDel="00000000" w:rsidR="00000000" w:rsidRPr="00000000">
        <w:rPr>
          <w:b w:val="0"/>
          <w:bCs w:val="0"/>
          <w:sz w:val="22"/>
          <w:szCs w:val="22"/>
          <w:highlight w:val="cyan"/>
          <w:u w:val="single"/>
          <w:rtl w:val="0"/>
        </w:rPr>
        <w:t xml:space="preserve">increase</w:t>
      </w:r>
      <w:r w:rsidDel="00000000" w:rsidR="00000000" w:rsidRPr="00000000">
        <w:rPr>
          <w:b w:val="0"/>
          <w:bCs w:val="0"/>
          <w:sz w:val="22"/>
          <w:szCs w:val="22"/>
          <w:u w:val="single"/>
          <w:rtl w:val="0"/>
        </w:rPr>
        <w:t xml:space="preserve"> anywhere </w:t>
      </w:r>
      <w:r w:rsidDel="00000000" w:rsidR="00000000" w:rsidRPr="00000000">
        <w:rPr>
          <w:b w:val="0"/>
          <w:bCs w:val="0"/>
          <w:sz w:val="22"/>
          <w:szCs w:val="22"/>
          <w:highlight w:val="cyan"/>
          <w:u w:val="single"/>
          <w:rtl w:val="0"/>
        </w:rPr>
        <w:t xml:space="preserve">between 59% to </w:t>
      </w:r>
      <w:r w:rsidDel="00000000" w:rsidR="00000000" w:rsidRPr="00000000">
        <w:rPr>
          <w:rFonts w:ascii="Calibri" w:cs="Calibri" w:eastAsia="Calibri" w:hAnsi="Calibri"/>
          <w:b w:val="1"/>
          <w:bCs w:val="1"/>
          <w:i w:val="0"/>
          <w:iCs w:val="0"/>
          <w:sz w:val="22"/>
          <w:szCs w:val="22"/>
          <w:highlight w:val="cyan"/>
          <w:u w:val="single"/>
          <w:rtl w:val="0"/>
        </w:rPr>
        <w:t xml:space="preserve">98% by 2050</w:t>
      </w:r>
      <w:r w:rsidDel="00000000" w:rsidR="00000000" w:rsidRPr="00000000">
        <w:rPr>
          <w:b w:val="0"/>
          <w:bCs w:val="0"/>
          <w:sz w:val="22"/>
          <w:szCs w:val="22"/>
          <w:highlight w:val="cyan"/>
          <w:u w:val="single"/>
          <w:rtl w:val="0"/>
        </w:rPr>
        <w:t xml:space="preserve">.</w:t>
      </w:r>
      <w:r w:rsidDel="00000000" w:rsidR="00000000" w:rsidRPr="00000000">
        <w:rPr>
          <w:b w:val="0"/>
          <w:bCs w:val="0"/>
          <w:sz w:val="22"/>
          <w:szCs w:val="22"/>
          <w:u w:val="single"/>
          <w:rtl w:val="0"/>
        </w:rPr>
        <w:t xml:space="preserve"> </w:t>
      </w:r>
      <w:r w:rsidDel="00000000" w:rsidR="00000000" w:rsidRPr="00000000">
        <w:rPr>
          <w:rtl w:val="0"/>
        </w:rPr>
        <w:t xml:space="preserve">This will shape agricultural markets in ways we have not seen before. </w:t>
      </w:r>
      <w:r w:rsidDel="00000000" w:rsidR="00000000" w:rsidRPr="00000000">
        <w:rPr>
          <w:b w:val="0"/>
          <w:bCs w:val="0"/>
          <w:sz w:val="22"/>
          <w:szCs w:val="22"/>
          <w:highlight w:val="cyan"/>
          <w:u w:val="single"/>
          <w:rtl w:val="0"/>
        </w:rPr>
        <w:t xml:space="preserve">Farmers worldwide will need to increase crop production</w:t>
      </w:r>
      <w:r w:rsidDel="00000000" w:rsidR="00000000" w:rsidRPr="00000000">
        <w:rPr>
          <w:highlight w:val="cyan"/>
          <w:rtl w:val="0"/>
        </w:rPr>
        <w:t xml:space="preserve">,</w:t>
      </w:r>
      <w:r w:rsidDel="00000000" w:rsidR="00000000" w:rsidRPr="00000000">
        <w:rPr>
          <w:rtl w:val="0"/>
        </w:rPr>
        <w:t xml:space="preserve"> either by increasing the amount of agricultural land to grow crops or by enhancing productivity on existing agricultural lands through fertilizer and irrigation and adopting new methods like precision farming. However, the ecological and social trade-offs of clearing more land for agriculture are often high, particularly in the tropics. And </w:t>
      </w:r>
      <w:r w:rsidDel="00000000" w:rsidR="00000000" w:rsidRPr="00000000">
        <w:rPr>
          <w:b w:val="0"/>
          <w:bCs w:val="0"/>
          <w:sz w:val="22"/>
          <w:szCs w:val="22"/>
          <w:highlight w:val="cyan"/>
          <w:u w:val="single"/>
          <w:rtl w:val="0"/>
        </w:rPr>
        <w:t xml:space="preserve">right now, crop yields</w:t>
      </w:r>
      <w:r w:rsidDel="00000000" w:rsidR="00000000" w:rsidRPr="00000000">
        <w:rPr>
          <w:b w:val="0"/>
          <w:bCs w:val="0"/>
          <w:sz w:val="22"/>
          <w:szCs w:val="22"/>
          <w:u w:val="single"/>
          <w:rtl w:val="0"/>
        </w:rPr>
        <w:t xml:space="preserve"> — the amount of crops harvested per unit of land cultivated — </w:t>
      </w:r>
      <w:r w:rsidDel="00000000" w:rsidR="00000000" w:rsidRPr="00000000">
        <w:rPr>
          <w:b w:val="0"/>
          <w:bCs w:val="0"/>
          <w:sz w:val="22"/>
          <w:szCs w:val="22"/>
          <w:highlight w:val="cyan"/>
          <w:u w:val="single"/>
          <w:rtl w:val="0"/>
        </w:rPr>
        <w:t xml:space="preserve">are growing </w:t>
      </w:r>
      <w:r w:rsidDel="00000000" w:rsidR="00000000" w:rsidRPr="00000000">
        <w:rPr>
          <w:rFonts w:ascii="Calibri" w:cs="Calibri" w:eastAsia="Calibri" w:hAnsi="Calibri"/>
          <w:b w:val="1"/>
          <w:bCs w:val="1"/>
          <w:i w:val="0"/>
          <w:iCs w:val="0"/>
          <w:sz w:val="22"/>
          <w:szCs w:val="22"/>
          <w:highlight w:val="cyan"/>
          <w:u w:val="single"/>
          <w:rtl w:val="0"/>
        </w:rPr>
        <w:t xml:space="preserve">too slowly </w:t>
      </w:r>
      <w:r w:rsidDel="00000000" w:rsidR="00000000" w:rsidRPr="00000000">
        <w:rPr>
          <w:b w:val="0"/>
          <w:bCs w:val="0"/>
          <w:sz w:val="22"/>
          <w:szCs w:val="22"/>
          <w:highlight w:val="cyan"/>
          <w:u w:val="single"/>
          <w:rtl w:val="0"/>
        </w:rPr>
        <w:t xml:space="preserve">to meet the forecasted demand for food.</w:t>
      </w:r>
      <w:r w:rsidDel="00000000" w:rsidR="00000000" w:rsidRPr="00000000">
        <w:rPr>
          <w:rtl w:val="0"/>
        </w:rPr>
      </w:r>
    </w:p>
    <w:p w:rsidR="00000000" w:rsidDel="00000000" w:rsidP="00000000" w:rsidRDefault="00000000" w:rsidRPr="00000000" w14:paraId="000002EA">
      <w:pPr>
        <w:rPr>
          <w:b w:val="1"/>
          <w:bCs w:val="1"/>
        </w:rPr>
      </w:pPr>
      <w:r w:rsidDel="00000000" w:rsidR="00000000" w:rsidRPr="00000000">
        <w:rPr>
          <w:rtl w:val="0"/>
        </w:rPr>
      </w:r>
    </w:p>
    <w:p w:rsidR="00000000" w:rsidDel="00000000" w:rsidP="00000000" w:rsidRDefault="00000000" w:rsidRPr="00000000" w14:paraId="000002EB">
      <w:pPr>
        <w:pStyle w:val="Heading2"/>
        <w:rPr/>
      </w:pPr>
      <w:r w:rsidDel="00000000" w:rsidR="00000000" w:rsidRPr="00000000">
        <w:rPr>
          <w:rtl w:val="0"/>
        </w:rPr>
        <w:t xml:space="preserve">Link --- Ag</w:t>
      </w:r>
    </w:p>
    <w:p w:rsidR="00000000" w:rsidDel="00000000" w:rsidP="00000000" w:rsidRDefault="00000000" w:rsidRPr="00000000" w14:paraId="000002EC">
      <w:pPr>
        <w:pStyle w:val="Heading3"/>
        <w:rPr/>
      </w:pPr>
      <w:r w:rsidDel="00000000" w:rsidR="00000000" w:rsidRPr="00000000">
        <w:rPr>
          <w:rtl w:val="0"/>
        </w:rPr>
        <w:t xml:space="preserve">Link --- 1NC --- Ag</w:t>
      </w:r>
    </w:p>
    <w:p w:rsidR="00000000" w:rsidDel="00000000" w:rsidP="00000000" w:rsidRDefault="00000000" w:rsidRPr="00000000" w14:paraId="000002ED">
      <w:pPr>
        <w:pStyle w:val="Heading4"/>
        <w:rPr/>
      </w:pPr>
      <w:r w:rsidDel="00000000" w:rsidR="00000000" w:rsidRPr="00000000">
        <w:rPr>
          <w:rtl w:val="0"/>
        </w:rPr>
        <w:t xml:space="preserve">Warming is good for agricultural yields- 1.5 degree celsius of further warming increases them by 40%</w:t>
      </w:r>
    </w:p>
    <w:p w:rsidR="00000000" w:rsidDel="00000000" w:rsidP="00000000" w:rsidRDefault="00000000" w:rsidRPr="00000000" w14:paraId="000002EE">
      <w:pPr>
        <w:rPr>
          <w:b w:val="0"/>
          <w:bCs w:val="0"/>
          <w:sz w:val="26"/>
          <w:szCs w:val="26"/>
          <w:u w:val="none"/>
        </w:rPr>
      </w:pPr>
      <w:r w:rsidDel="00000000" w:rsidR="00000000" w:rsidRPr="00000000">
        <w:rPr>
          <w:b w:val="1"/>
          <w:bCs w:val="1"/>
          <w:sz w:val="26"/>
          <w:szCs w:val="26"/>
          <w:u w:val="none"/>
          <w:rtl w:val="0"/>
        </w:rPr>
        <w:t xml:space="preserve">Allen 17 </w:t>
      </w:r>
      <w:r w:rsidDel="00000000" w:rsidR="00000000" w:rsidRPr="00000000">
        <w:rPr>
          <w:b w:val="0"/>
          <w:bCs w:val="0"/>
          <w:sz w:val="16"/>
          <w:szCs w:val="16"/>
          <w:u w:val="none"/>
          <w:rtl w:val="0"/>
        </w:rPr>
        <w:t xml:space="preserve">(Nick Allen is a US Editor at The Telegraph, 5/30/17, Donald Trump's potential science adviser believes CO2 is 'good' and US should withdraw from Paris climate deal, The Telegraph, https://www.telegraph.co.uk/news/2017/05/30/donald-trumps-potential-science-adviser-believes-co2-good-us/, L.B.)</w:t>
      </w:r>
      <w:r w:rsidDel="00000000" w:rsidR="00000000" w:rsidRPr="00000000">
        <w:rPr>
          <w:rtl w:val="0"/>
        </w:rPr>
      </w:r>
    </w:p>
    <w:p w:rsidR="00000000" w:rsidDel="00000000" w:rsidP="00000000" w:rsidRDefault="00000000" w:rsidRPr="00000000" w14:paraId="000002EF">
      <w:pPr>
        <w:rPr>
          <w:u w:val="single"/>
        </w:rPr>
      </w:pPr>
      <w:r w:rsidDel="00000000" w:rsidR="00000000" w:rsidRPr="00000000">
        <w:rPr>
          <w:sz w:val="16"/>
          <w:szCs w:val="16"/>
          <w:rtl w:val="0"/>
        </w:rPr>
        <w:t xml:space="preserve">He has put forward the argument that </w:t>
      </w:r>
      <w:r w:rsidDel="00000000" w:rsidR="00000000" w:rsidRPr="00000000">
        <w:rPr>
          <w:b w:val="0"/>
          <w:bCs w:val="0"/>
          <w:sz w:val="22"/>
          <w:szCs w:val="22"/>
          <w:u w:val="single"/>
          <w:rtl w:val="0"/>
        </w:rPr>
        <w:t xml:space="preserve">more, not less, </w:t>
      </w:r>
      <w:r w:rsidDel="00000000" w:rsidR="00000000" w:rsidRPr="00000000">
        <w:rPr>
          <w:b w:val="0"/>
          <w:bCs w:val="0"/>
          <w:sz w:val="22"/>
          <w:szCs w:val="22"/>
          <w:highlight w:val="cyan"/>
          <w:u w:val="single"/>
          <w:rtl w:val="0"/>
        </w:rPr>
        <w:t xml:space="preserve">carbon dioxide</w:t>
      </w:r>
      <w:r w:rsidDel="00000000" w:rsidR="00000000" w:rsidRPr="00000000">
        <w:rPr>
          <w:b w:val="0"/>
          <w:bCs w:val="0"/>
          <w:sz w:val="22"/>
          <w:szCs w:val="22"/>
          <w:u w:val="single"/>
          <w:rtl w:val="0"/>
        </w:rPr>
        <w:t xml:space="preserve"> should be pumped into the atmosphere, claiming that would </w:t>
      </w:r>
      <w:r w:rsidDel="00000000" w:rsidR="00000000" w:rsidRPr="00000000">
        <w:rPr>
          <w:b w:val="0"/>
          <w:bCs w:val="0"/>
          <w:sz w:val="22"/>
          <w:szCs w:val="22"/>
          <w:highlight w:val="cyan"/>
          <w:u w:val="single"/>
          <w:rtl w:val="0"/>
        </w:rPr>
        <w:t xml:space="preserve">dramatically increase ag</w:t>
      </w:r>
      <w:r w:rsidDel="00000000" w:rsidR="00000000" w:rsidRPr="00000000">
        <w:rPr>
          <w:b w:val="0"/>
          <w:bCs w:val="0"/>
          <w:sz w:val="22"/>
          <w:szCs w:val="22"/>
          <w:u w:val="single"/>
          <w:rtl w:val="0"/>
        </w:rPr>
        <w:t xml:space="preserve">ricultural </w:t>
      </w:r>
      <w:r w:rsidDel="00000000" w:rsidR="00000000" w:rsidRPr="00000000">
        <w:rPr>
          <w:b w:val="0"/>
          <w:bCs w:val="0"/>
          <w:sz w:val="22"/>
          <w:szCs w:val="22"/>
          <w:highlight w:val="cyan"/>
          <w:u w:val="single"/>
          <w:rtl w:val="0"/>
        </w:rPr>
        <w:t xml:space="preserve">yields</w:t>
      </w:r>
      <w:r w:rsidDel="00000000" w:rsidR="00000000" w:rsidRPr="00000000">
        <w:rPr>
          <w:b w:val="0"/>
          <w:bCs w:val="0"/>
          <w:sz w:val="22"/>
          <w:szCs w:val="22"/>
          <w:u w:val="single"/>
          <w:rtl w:val="0"/>
        </w:rPr>
        <w:t xml:space="preserve">, including </w:t>
      </w:r>
      <w:r w:rsidDel="00000000" w:rsidR="00000000" w:rsidRPr="00000000">
        <w:rPr>
          <w:b w:val="0"/>
          <w:bCs w:val="0"/>
          <w:sz w:val="22"/>
          <w:szCs w:val="22"/>
          <w:highlight w:val="cyan"/>
          <w:u w:val="single"/>
          <w:rtl w:val="0"/>
        </w:rPr>
        <w:t xml:space="preserve">for wheat, rice, and soybeans, allowing</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more humans to inhabit the Earth</w:t>
      </w:r>
      <w:r w:rsidDel="00000000" w:rsidR="00000000" w:rsidRPr="00000000">
        <w:rPr>
          <w:b w:val="0"/>
          <w:bCs w:val="0"/>
          <w:sz w:val="22"/>
          <w:szCs w:val="22"/>
          <w:u w:val="single"/>
          <w:rtl w:val="0"/>
        </w:rPr>
        <w:t xml:space="preserve">.</w:t>
      </w:r>
      <w:r w:rsidDel="00000000" w:rsidR="00000000" w:rsidRPr="00000000">
        <w:rPr>
          <w:sz w:val="16"/>
          <w:szCs w:val="16"/>
          <w:rtl w:val="0"/>
        </w:rPr>
        <w:t xml:space="preserve"> Prof Happer complained that his views had made him the target of a "witch hunt" by the climate science community. He said: "I don't see a whole lot of difference between the consensus on climate change and the consensus on witches. At the witch trials in Salem the judges were educated at Harvard. This was supposedly 100 per cent science. The one or two people who said there were no witches were immediately hung. Not much has changed." The physicist, who's father was a Scottish medical officer in the Indian Army, is an emeritus professor at Princeton, and was director of science in the US Department of Energy under President George H. W. Bush. His status as a leading contender to be Mr Trump's science adviser once again highlighted the president's tendency to listen to voices from outside the mainstream. Donald Trump meets with Al Gore in bid to 'find common ground' 00:34 While accepting climate change exists, Prof Happer argued that </w:t>
      </w:r>
      <w:r w:rsidDel="00000000" w:rsidR="00000000" w:rsidRPr="00000000">
        <w:rPr>
          <w:b w:val="0"/>
          <w:bCs w:val="0"/>
          <w:sz w:val="22"/>
          <w:szCs w:val="22"/>
          <w:u w:val="single"/>
          <w:rtl w:val="0"/>
        </w:rPr>
        <w:t xml:space="preserve">the role of humans in it had been exaggerated and that </w:t>
      </w:r>
      <w:r w:rsidDel="00000000" w:rsidR="00000000" w:rsidRPr="00000000">
        <w:rPr>
          <w:b w:val="0"/>
          <w:bCs w:val="0"/>
          <w:sz w:val="22"/>
          <w:szCs w:val="22"/>
          <w:highlight w:val="cyan"/>
          <w:u w:val="single"/>
          <w:rtl w:val="0"/>
        </w:rPr>
        <w:t xml:space="preserve">carbon dioxide</w:t>
      </w:r>
      <w:r w:rsidDel="00000000" w:rsidR="00000000" w:rsidRPr="00000000">
        <w:rPr>
          <w:b w:val="0"/>
          <w:bCs w:val="0"/>
          <w:sz w:val="22"/>
          <w:szCs w:val="22"/>
          <w:u w:val="single"/>
          <w:rtl w:val="0"/>
        </w:rPr>
        <w:t xml:space="preserve"> - which he regards as "good" - had been "</w:t>
      </w:r>
      <w:r w:rsidDel="00000000" w:rsidR="00000000" w:rsidRPr="00000000">
        <w:rPr>
          <w:b w:val="0"/>
          <w:bCs w:val="0"/>
          <w:sz w:val="22"/>
          <w:szCs w:val="22"/>
          <w:highlight w:val="cyan"/>
          <w:u w:val="single"/>
          <w:rtl w:val="0"/>
        </w:rPr>
        <w:t xml:space="preserve">lumped in with real pollutants</w:t>
      </w:r>
      <w:r w:rsidDel="00000000" w:rsidR="00000000" w:rsidRPr="00000000">
        <w:rPr>
          <w:b w:val="0"/>
          <w:bCs w:val="0"/>
          <w:sz w:val="22"/>
          <w:szCs w:val="22"/>
          <w:u w:val="single"/>
          <w:rtl w:val="0"/>
        </w:rPr>
        <w:t xml:space="preserve">". He said: "CO2 is certainly a good thing if you </w:t>
      </w:r>
      <w:r w:rsidDel="00000000" w:rsidR="00000000" w:rsidRPr="00000000">
        <w:rPr>
          <w:b w:val="0"/>
          <w:bCs w:val="0"/>
          <w:sz w:val="22"/>
          <w:szCs w:val="22"/>
          <w:highlight w:val="cyan"/>
          <w:u w:val="single"/>
          <w:rtl w:val="0"/>
        </w:rPr>
        <w:t xml:space="preserve">look at ag</w:t>
      </w:r>
      <w:r w:rsidDel="00000000" w:rsidR="00000000" w:rsidRPr="00000000">
        <w:rPr>
          <w:b w:val="0"/>
          <w:bCs w:val="0"/>
          <w:sz w:val="22"/>
          <w:szCs w:val="22"/>
          <w:u w:val="single"/>
          <w:rtl w:val="0"/>
        </w:rPr>
        <w:t xml:space="preserve">ricultural </w:t>
      </w:r>
      <w:r w:rsidDel="00000000" w:rsidR="00000000" w:rsidRPr="00000000">
        <w:rPr>
          <w:b w:val="0"/>
          <w:bCs w:val="0"/>
          <w:sz w:val="22"/>
          <w:szCs w:val="22"/>
          <w:highlight w:val="cyan"/>
          <w:u w:val="single"/>
          <w:rtl w:val="0"/>
        </w:rPr>
        <w:t xml:space="preserve">yields all over the world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You can see the Earth greening from satellites</w:t>
      </w:r>
      <w:r w:rsidDel="00000000" w:rsidR="00000000" w:rsidRPr="00000000">
        <w:rPr>
          <w:b w:val="0"/>
          <w:bCs w:val="0"/>
          <w:sz w:val="22"/>
          <w:szCs w:val="22"/>
          <w:u w:val="single"/>
          <w:rtl w:val="0"/>
        </w:rPr>
        <w:t xml:space="preserve">. It's exactly what you would expect from more CO2. "</w:t>
      </w:r>
      <w:r w:rsidDel="00000000" w:rsidR="00000000" w:rsidRPr="00000000">
        <w:rPr>
          <w:b w:val="0"/>
          <w:bCs w:val="0"/>
          <w:sz w:val="22"/>
          <w:szCs w:val="22"/>
          <w:highlight w:val="cyan"/>
          <w:u w:val="single"/>
          <w:rtl w:val="0"/>
        </w:rPr>
        <w:t xml:space="preserve">In geological terms we are </w:t>
      </w:r>
      <w:r w:rsidDel="00000000" w:rsidR="00000000" w:rsidRPr="00000000">
        <w:rPr>
          <w:b w:val="0"/>
          <w:bCs w:val="0"/>
          <w:sz w:val="22"/>
          <w:szCs w:val="22"/>
          <w:u w:val="single"/>
          <w:rtl w:val="0"/>
        </w:rPr>
        <w:t xml:space="preserve">currently </w:t>
      </w:r>
      <w:r w:rsidDel="00000000" w:rsidR="00000000" w:rsidRPr="00000000">
        <w:rPr>
          <w:b w:val="0"/>
          <w:bCs w:val="0"/>
          <w:sz w:val="22"/>
          <w:szCs w:val="22"/>
          <w:highlight w:val="cyan"/>
          <w:u w:val="single"/>
          <w:rtl w:val="0"/>
        </w:rPr>
        <w:t xml:space="preserve">in a CO2 famine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In the past the levels of it have been mostly in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 thousands of parts per million (</w:t>
      </w:r>
      <w:r w:rsidDel="00000000" w:rsidR="00000000" w:rsidRPr="00000000">
        <w:rPr>
          <w:b w:val="0"/>
          <w:bCs w:val="0"/>
          <w:sz w:val="22"/>
          <w:szCs w:val="22"/>
          <w:u w:val="single"/>
          <w:rtl w:val="0"/>
        </w:rPr>
        <w:t xml:space="preserve">ppm) </w:t>
      </w:r>
      <w:r w:rsidDel="00000000" w:rsidR="00000000" w:rsidRPr="00000000">
        <w:rPr>
          <w:b w:val="0"/>
          <w:bCs w:val="0"/>
          <w:sz w:val="22"/>
          <w:szCs w:val="22"/>
          <w:highlight w:val="cyan"/>
          <w:u w:val="single"/>
          <w:rtl w:val="0"/>
        </w:rPr>
        <w:t xml:space="preserve">but now it's a paltry 400ppm</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Low CO2 levels</w:t>
      </w:r>
      <w:r w:rsidDel="00000000" w:rsidR="00000000" w:rsidRPr="00000000">
        <w:rPr>
          <w:b w:val="0"/>
          <w:bCs w:val="0"/>
          <w:sz w:val="22"/>
          <w:szCs w:val="22"/>
          <w:u w:val="single"/>
          <w:rtl w:val="0"/>
        </w:rPr>
        <w:t xml:space="preserve"> are scary. They </w:t>
      </w:r>
      <w:r w:rsidDel="00000000" w:rsidR="00000000" w:rsidRPr="00000000">
        <w:rPr>
          <w:b w:val="0"/>
          <w:bCs w:val="0"/>
          <w:sz w:val="22"/>
          <w:szCs w:val="22"/>
          <w:highlight w:val="cyan"/>
          <w:u w:val="single"/>
          <w:rtl w:val="0"/>
        </w:rPr>
        <w:t xml:space="preserve">bring us closer to starvation</w:t>
      </w:r>
      <w:r w:rsidDel="00000000" w:rsidR="00000000" w:rsidRPr="00000000">
        <w:rPr>
          <w:b w:val="0"/>
          <w:bCs w:val="0"/>
          <w:sz w:val="22"/>
          <w:szCs w:val="22"/>
          <w:u w:val="single"/>
          <w:rtl w:val="0"/>
        </w:rPr>
        <w:t xml:space="preserve">."</w:t>
      </w:r>
      <w:r w:rsidDel="00000000" w:rsidR="00000000" w:rsidRPr="00000000">
        <w:rPr>
          <w:sz w:val="16"/>
          <w:szCs w:val="16"/>
          <w:rtl w:val="0"/>
        </w:rPr>
        <w:t xml:space="preserve"> Climate scientists have responded to Prof Happer's position suggesting the consequences of increasing CO2 to the levels he suggests would be heightened global warming, melting glaciers, thawing permafrost, dramatically rising sea levels and widespread death and destruction. He has accused them of being "alarmist" and "fiddling temperature figures," and of being a "cult". Prof Happer added: "</w:t>
      </w:r>
      <w:r w:rsidDel="00000000" w:rsidR="00000000" w:rsidRPr="00000000">
        <w:rPr>
          <w:b w:val="0"/>
          <w:bCs w:val="0"/>
          <w:sz w:val="22"/>
          <w:szCs w:val="22"/>
          <w:u w:val="single"/>
          <w:rtl w:val="0"/>
        </w:rPr>
        <w:t xml:space="preserve">They have got their figures wrong, there hasn't been any warming to speak of in the last 20 years. The models are skewed. It's all made up." He claimed </w:t>
      </w:r>
      <w:r w:rsidDel="00000000" w:rsidR="00000000" w:rsidRPr="00000000">
        <w:rPr>
          <w:b w:val="0"/>
          <w:bCs w:val="0"/>
          <w:sz w:val="22"/>
          <w:szCs w:val="22"/>
          <w:highlight w:val="cyan"/>
          <w:u w:val="single"/>
          <w:rtl w:val="0"/>
        </w:rPr>
        <w:t xml:space="preserve">doubling the amount of C02 in the atmosphere</w:t>
      </w:r>
      <w:r w:rsidDel="00000000" w:rsidR="00000000" w:rsidRPr="00000000">
        <w:rPr>
          <w:b w:val="0"/>
          <w:bCs w:val="0"/>
          <w:sz w:val="22"/>
          <w:szCs w:val="22"/>
          <w:u w:val="single"/>
          <w:rtl w:val="0"/>
        </w:rPr>
        <w:t xml:space="preserve"> would </w:t>
      </w:r>
      <w:r w:rsidDel="00000000" w:rsidR="00000000" w:rsidRPr="00000000">
        <w:rPr>
          <w:b w:val="0"/>
          <w:bCs w:val="0"/>
          <w:sz w:val="22"/>
          <w:szCs w:val="22"/>
          <w:highlight w:val="cyan"/>
          <w:u w:val="single"/>
          <w:rtl w:val="0"/>
        </w:rPr>
        <w:t xml:space="preserve">benefit plants and increase ag</w:t>
      </w:r>
      <w:r w:rsidDel="00000000" w:rsidR="00000000" w:rsidRPr="00000000">
        <w:rPr>
          <w:b w:val="0"/>
          <w:bCs w:val="0"/>
          <w:sz w:val="22"/>
          <w:szCs w:val="22"/>
          <w:u w:val="single"/>
          <w:rtl w:val="0"/>
        </w:rPr>
        <w:t xml:space="preserve">ricultural </w:t>
      </w:r>
      <w:r w:rsidDel="00000000" w:rsidR="00000000" w:rsidRPr="00000000">
        <w:rPr>
          <w:b w:val="0"/>
          <w:bCs w:val="0"/>
          <w:sz w:val="22"/>
          <w:szCs w:val="22"/>
          <w:highlight w:val="cyan"/>
          <w:u w:val="single"/>
          <w:rtl w:val="0"/>
        </w:rPr>
        <w:t xml:space="preserve">yields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by </w:t>
      </w:r>
      <w:r w:rsidDel="00000000" w:rsidR="00000000" w:rsidRPr="00000000">
        <w:rPr>
          <w:rFonts w:ascii="Calibri" w:cs="Calibri" w:eastAsia="Calibri" w:hAnsi="Calibri"/>
          <w:b w:val="1"/>
          <w:bCs w:val="1"/>
          <w:i w:val="0"/>
          <w:iCs w:val="0"/>
          <w:sz w:val="22"/>
          <w:szCs w:val="22"/>
          <w:highlight w:val="cyan"/>
          <w:u w:val="single"/>
          <w:rtl w:val="0"/>
        </w:rPr>
        <w:t xml:space="preserve">up to 40 per cent</w:t>
      </w:r>
      <w:r w:rsidDel="00000000" w:rsidR="00000000" w:rsidRPr="00000000">
        <w:rPr>
          <w:b w:val="0"/>
          <w:bCs w:val="0"/>
          <w:sz w:val="22"/>
          <w:szCs w:val="22"/>
          <w:highlight w:val="cyan"/>
          <w:u w:val="single"/>
          <w:rtl w:val="0"/>
        </w:rPr>
        <w:t xml:space="preserve"> while raising temperatures by less than 1.5C.</w:t>
      </w: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4"/>
        <w:rPr/>
      </w:pPr>
      <w:r w:rsidDel="00000000" w:rsidR="00000000" w:rsidRPr="00000000">
        <w:rPr>
          <w:rtl w:val="0"/>
        </w:rPr>
        <w:t xml:space="preserve">CO2 provides many benefits for plants – laundry list</w:t>
      </w:r>
    </w:p>
    <w:p w:rsidR="00000000" w:rsidDel="00000000" w:rsidP="00000000" w:rsidRDefault="00000000" w:rsidRPr="00000000" w14:paraId="000002F2">
      <w:pPr>
        <w:rPr/>
      </w:pPr>
      <w:r w:rsidDel="00000000" w:rsidR="00000000" w:rsidRPr="00000000">
        <w:rPr>
          <w:b w:val="1"/>
          <w:bCs w:val="1"/>
          <w:sz w:val="26"/>
          <w:szCs w:val="26"/>
          <w:rtl w:val="0"/>
        </w:rPr>
        <w:t xml:space="preserve">CO2M 24</w:t>
      </w:r>
      <w:r w:rsidDel="00000000" w:rsidR="00000000" w:rsidRPr="00000000">
        <w:rPr>
          <w:rtl w:val="0"/>
        </w:rPr>
        <w:t xml:space="preserve"> [CO2Meter is a U.S. based business that designs and manufactures gas detection monitoring, analytical, and control solutions, 6/24/24, “Benefits of CO2 for Plants”, </w:t>
      </w:r>
      <w:hyperlink r:id="rId45">
        <w:r w:rsidDel="00000000" w:rsidR="00000000" w:rsidRPr="00000000">
          <w:rPr>
            <w:color w:val="0000ff"/>
            <w:u w:val="single"/>
            <w:rtl w:val="0"/>
          </w:rPr>
          <w:t xml:space="preserve">https://www.co2meter.com/blogs/news/co2-for-plants</w:t>
        </w:r>
      </w:hyperlink>
      <w:r w:rsidDel="00000000" w:rsidR="00000000" w:rsidRPr="00000000">
        <w:rPr>
          <w:rtl w:val="0"/>
        </w:rPr>
        <w:t xml:space="preserve">, cpsw/bvn sp]</w:t>
      </w:r>
    </w:p>
    <w:p w:rsidR="00000000" w:rsidDel="00000000" w:rsidP="00000000" w:rsidRDefault="00000000" w:rsidRPr="00000000" w14:paraId="000002F3">
      <w:pPr>
        <w:rPr>
          <w:sz w:val="16"/>
          <w:szCs w:val="16"/>
        </w:rPr>
      </w:pPr>
      <w:r w:rsidDel="00000000" w:rsidR="00000000" w:rsidRPr="00000000">
        <w:rPr>
          <w:b w:val="0"/>
          <w:bCs w:val="0"/>
          <w:sz w:val="22"/>
          <w:szCs w:val="22"/>
          <w:u w:val="single"/>
          <w:rtl w:val="0"/>
        </w:rPr>
        <w:t xml:space="preserve">When it comes to</w:t>
      </w:r>
      <w:r w:rsidDel="00000000" w:rsidR="00000000" w:rsidRPr="00000000">
        <w:rPr>
          <w:sz w:val="16"/>
          <w:szCs w:val="16"/>
          <w:rtl w:val="0"/>
        </w:rPr>
        <w:t xml:space="preserve"> carbon dioxide and </w:t>
      </w:r>
      <w:r w:rsidDel="00000000" w:rsidR="00000000" w:rsidRPr="00000000">
        <w:rPr>
          <w:b w:val="0"/>
          <w:bCs w:val="0"/>
          <w:sz w:val="22"/>
          <w:szCs w:val="22"/>
          <w:u w:val="single"/>
          <w:rtl w:val="0"/>
        </w:rPr>
        <w:t xml:space="preserve">indoor agriculture,</w:t>
      </w:r>
      <w:r w:rsidDel="00000000" w:rsidR="00000000" w:rsidRPr="00000000">
        <w:rPr>
          <w:sz w:val="16"/>
          <w:szCs w:val="16"/>
          <w:rtl w:val="0"/>
        </w:rPr>
        <w:t xml:space="preserve"> </w:t>
      </w:r>
      <w:r w:rsidDel="00000000" w:rsidR="00000000" w:rsidRPr="00000000">
        <w:rPr>
          <w:b w:val="0"/>
          <w:bCs w:val="0"/>
          <w:sz w:val="22"/>
          <w:szCs w:val="22"/>
          <w:u w:val="single"/>
          <w:rtl w:val="0"/>
        </w:rPr>
        <w:t xml:space="preserve">we know that CO2 is an essential component.</w:t>
      </w:r>
      <w:r w:rsidDel="00000000" w:rsidR="00000000" w:rsidRPr="00000000">
        <w:rPr>
          <w:sz w:val="16"/>
          <w:szCs w:val="16"/>
          <w:rtl w:val="0"/>
        </w:rPr>
        <w:t xml:space="preserve"> In fact, </w:t>
      </w:r>
      <w:r w:rsidDel="00000000" w:rsidR="00000000" w:rsidRPr="00000000">
        <w:rPr>
          <w:b w:val="0"/>
          <w:bCs w:val="0"/>
          <w:sz w:val="22"/>
          <w:szCs w:val="22"/>
          <w:u w:val="single"/>
          <w:rtl w:val="0"/>
        </w:rPr>
        <w:t xml:space="preserve">CO2 is part of the process by which plants make their own food</w:t>
      </w:r>
      <w:r w:rsidDel="00000000" w:rsidR="00000000" w:rsidRPr="00000000">
        <w:rPr>
          <w:sz w:val="16"/>
          <w:szCs w:val="16"/>
          <w:rtl w:val="0"/>
        </w:rPr>
        <w:t xml:space="preserve">. It's during this photosynthesis where plants use carbon dioxide, along with water and nutrients to produce glucose and oxygen. Further, the glucose produced by the photosynthesis is used by the plant as an energy source for growth and development.</w:t>
      </w:r>
    </w:p>
    <w:p w:rsidR="00000000" w:rsidDel="00000000" w:rsidP="00000000" w:rsidRDefault="00000000" w:rsidRPr="00000000" w14:paraId="000002F4">
      <w:pPr>
        <w:rPr>
          <w:sz w:val="16"/>
          <w:szCs w:val="16"/>
        </w:rPr>
      </w:pPr>
      <w:r w:rsidDel="00000000" w:rsidR="00000000" w:rsidRPr="00000000">
        <w:rPr>
          <w:b w:val="0"/>
          <w:bCs w:val="0"/>
          <w:sz w:val="22"/>
          <w:szCs w:val="22"/>
          <w:u w:val="single"/>
          <w:rtl w:val="0"/>
        </w:rPr>
        <w:t xml:space="preserve">In addition to providing a source of carbon for photosynthesis, CO2 also plays a large role in regulating the opening and closing of a plants stomata.</w:t>
      </w:r>
      <w:r w:rsidDel="00000000" w:rsidR="00000000" w:rsidRPr="00000000">
        <w:rPr>
          <w:sz w:val="16"/>
          <w:szCs w:val="16"/>
          <w:rtl w:val="0"/>
        </w:rPr>
        <w:t xml:space="preserve"> It's these tiny pores on the plant leaves that are used for gas exchange. When the concentration of CO2 in the air is low, plants will open their stomata wider to allow more CO2 to enter. And, conversely, when CO2 levels are high, plants will partially close their stomata to conserve water.</w:t>
      </w:r>
    </w:p>
    <w:p w:rsidR="00000000" w:rsidDel="00000000" w:rsidP="00000000" w:rsidRDefault="00000000" w:rsidRPr="00000000" w14:paraId="000002F5">
      <w:pPr>
        <w:rPr>
          <w:rFonts w:ascii="Calibri" w:cs="Calibri" w:eastAsia="Calibri" w:hAnsi="Calibri"/>
          <w:b w:val="1"/>
          <w:bCs w:val="1"/>
          <w:i w:val="0"/>
          <w:iCs w:val="0"/>
          <w:sz w:val="22"/>
          <w:szCs w:val="22"/>
          <w:u w:val="single"/>
        </w:rPr>
      </w:pPr>
      <w:r w:rsidDel="00000000" w:rsidR="00000000" w:rsidRPr="00000000">
        <w:rPr>
          <w:rFonts w:ascii="Calibri" w:cs="Calibri" w:eastAsia="Calibri" w:hAnsi="Calibri"/>
          <w:b w:val="1"/>
          <w:bCs w:val="1"/>
          <w:i w:val="0"/>
          <w:iCs w:val="0"/>
          <w:sz w:val="22"/>
          <w:szCs w:val="22"/>
          <w:u w:val="single"/>
          <w:rtl w:val="0"/>
        </w:rPr>
        <w:t xml:space="preserve">It's this carbon dioxide that is truly essential for the overall growth, development, and health of plant life.</w:t>
      </w:r>
    </w:p>
    <w:p w:rsidR="00000000" w:rsidDel="00000000" w:rsidP="00000000" w:rsidRDefault="00000000" w:rsidRPr="00000000" w14:paraId="000002F6">
      <w:pPr>
        <w:rPr>
          <w:b w:val="0"/>
          <w:bCs w:val="0"/>
          <w:sz w:val="22"/>
          <w:szCs w:val="22"/>
          <w:u w:val="single"/>
        </w:rPr>
      </w:pPr>
      <w:r w:rsidDel="00000000" w:rsidR="00000000" w:rsidRPr="00000000">
        <w:rPr>
          <w:b w:val="0"/>
          <w:bCs w:val="0"/>
          <w:sz w:val="22"/>
          <w:szCs w:val="22"/>
          <w:u w:val="single"/>
          <w:rtl w:val="0"/>
        </w:rPr>
        <w:t xml:space="preserve">What are the benefits of CO2 for plants?</w:t>
      </w:r>
    </w:p>
    <w:p w:rsidR="00000000" w:rsidDel="00000000" w:rsidP="00000000" w:rsidRDefault="00000000" w:rsidRPr="00000000" w14:paraId="000002F7">
      <w:pPr>
        <w:rPr>
          <w:sz w:val="16"/>
          <w:szCs w:val="16"/>
        </w:rPr>
      </w:pPr>
      <w:r w:rsidDel="00000000" w:rsidR="00000000" w:rsidRPr="00000000">
        <w:rPr>
          <w:sz w:val="16"/>
          <w:szCs w:val="16"/>
          <w:rtl w:val="0"/>
        </w:rPr>
        <w:t xml:space="preserve">When it comes to </w:t>
      </w:r>
      <w:r w:rsidDel="00000000" w:rsidR="00000000" w:rsidRPr="00000000">
        <w:rPr>
          <w:rFonts w:ascii="Calibri" w:cs="Calibri" w:eastAsia="Calibri" w:hAnsi="Calibri"/>
          <w:b w:val="1"/>
          <w:bCs w:val="1"/>
          <w:i w:val="0"/>
          <w:iCs w:val="0"/>
          <w:sz w:val="22"/>
          <w:szCs w:val="22"/>
          <w:u w:val="single"/>
          <w:rtl w:val="0"/>
        </w:rPr>
        <w:t xml:space="preserve">CO2 supplementation it can provide several benefits for plants,</w:t>
      </w:r>
      <w:r w:rsidDel="00000000" w:rsidR="00000000" w:rsidRPr="00000000">
        <w:rPr>
          <w:sz w:val="16"/>
          <w:szCs w:val="16"/>
          <w:rtl w:val="0"/>
        </w:rPr>
        <w:t xml:space="preserve"> particularly in indoor growing environments where concentrations of carbon dioxide can at times be limited.</w:t>
      </w:r>
    </w:p>
    <w:p w:rsidR="00000000" w:rsidDel="00000000" w:rsidP="00000000" w:rsidRDefault="00000000" w:rsidRPr="00000000" w14:paraId="000002F8">
      <w:pPr>
        <w:rPr>
          <w:sz w:val="16"/>
          <w:szCs w:val="16"/>
        </w:rPr>
      </w:pPr>
      <w:r w:rsidDel="00000000" w:rsidR="00000000" w:rsidRPr="00000000">
        <w:rPr>
          <w:sz w:val="16"/>
          <w:szCs w:val="16"/>
          <w:rtl w:val="0"/>
        </w:rPr>
        <w:t xml:space="preserve">Below we have highlighted the main benefits of supplementing plants with CO2: </w:t>
      </w:r>
    </w:p>
    <w:p w:rsidR="00000000" w:rsidDel="00000000" w:rsidP="00000000" w:rsidRDefault="00000000" w:rsidRPr="00000000" w14:paraId="000002F9">
      <w:pPr>
        <w:rPr>
          <w:sz w:val="16"/>
          <w:szCs w:val="16"/>
        </w:rPr>
      </w:pPr>
      <w:r w:rsidDel="00000000" w:rsidR="00000000" w:rsidRPr="00000000">
        <w:rPr>
          <w:rFonts w:ascii="Calibri" w:cs="Calibri" w:eastAsia="Calibri" w:hAnsi="Calibri"/>
          <w:b w:val="1"/>
          <w:bCs w:val="1"/>
          <w:i w:val="0"/>
          <w:iCs w:val="0"/>
          <w:sz w:val="22"/>
          <w:szCs w:val="22"/>
          <w:u w:val="single"/>
          <w:rtl w:val="0"/>
        </w:rPr>
        <w:t xml:space="preserve">Increased Growth and Yield: </w:t>
      </w:r>
      <w:r w:rsidDel="00000000" w:rsidR="00000000" w:rsidRPr="00000000">
        <w:rPr>
          <w:b w:val="0"/>
          <w:bCs w:val="0"/>
          <w:sz w:val="22"/>
          <w:szCs w:val="22"/>
          <w:u w:val="single"/>
          <w:rtl w:val="0"/>
        </w:rPr>
        <w:t xml:space="preserve">CO2 supplementation can promote increased plant growth by providing a greater source of carbon for photosynthesis.</w:t>
      </w:r>
      <w:r w:rsidDel="00000000" w:rsidR="00000000" w:rsidRPr="00000000">
        <w:rPr>
          <w:sz w:val="16"/>
          <w:szCs w:val="16"/>
          <w:rtl w:val="0"/>
        </w:rPr>
        <w:t xml:space="preserve"> </w:t>
      </w:r>
      <w:r w:rsidDel="00000000" w:rsidR="00000000" w:rsidRPr="00000000">
        <w:rPr>
          <w:rFonts w:ascii="Calibri" w:cs="Calibri" w:eastAsia="Calibri" w:hAnsi="Calibri"/>
          <w:b w:val="1"/>
          <w:bCs w:val="1"/>
          <w:i w:val="0"/>
          <w:iCs w:val="0"/>
          <w:sz w:val="22"/>
          <w:szCs w:val="22"/>
          <w:u w:val="single"/>
          <w:rtl w:val="0"/>
        </w:rPr>
        <w:t xml:space="preserve">Higher levels of CO2 can also improve the efficiency of photosynthesis,</w:t>
      </w:r>
      <w:r w:rsidDel="00000000" w:rsidR="00000000" w:rsidRPr="00000000">
        <w:rPr>
          <w:sz w:val="16"/>
          <w:szCs w:val="16"/>
          <w:rtl w:val="0"/>
        </w:rPr>
        <w:t xml:space="preserve"> allowing plants to produce more biomass with the same amount of energy.</w:t>
      </w:r>
    </w:p>
    <w:p w:rsidR="00000000" w:rsidDel="00000000" w:rsidP="00000000" w:rsidRDefault="00000000" w:rsidRPr="00000000" w14:paraId="000002FA">
      <w:pPr>
        <w:rPr>
          <w:sz w:val="16"/>
          <w:szCs w:val="16"/>
        </w:rPr>
      </w:pPr>
      <w:r w:rsidDel="00000000" w:rsidR="00000000" w:rsidRPr="00000000">
        <w:rPr>
          <w:rFonts w:ascii="Calibri" w:cs="Calibri" w:eastAsia="Calibri" w:hAnsi="Calibri"/>
          <w:b w:val="1"/>
          <w:bCs w:val="1"/>
          <w:i w:val="0"/>
          <w:iCs w:val="0"/>
          <w:sz w:val="22"/>
          <w:szCs w:val="22"/>
          <w:u w:val="single"/>
          <w:rtl w:val="0"/>
        </w:rPr>
        <w:t xml:space="preserve">Photosynthesis Enhancement:</w:t>
      </w:r>
      <w:r w:rsidDel="00000000" w:rsidR="00000000" w:rsidRPr="00000000">
        <w:rPr>
          <w:sz w:val="16"/>
          <w:szCs w:val="16"/>
          <w:rtl w:val="0"/>
        </w:rPr>
        <w:t xml:space="preserve"> </w:t>
      </w:r>
      <w:r w:rsidDel="00000000" w:rsidR="00000000" w:rsidRPr="00000000">
        <w:rPr>
          <w:b w:val="0"/>
          <w:bCs w:val="0"/>
          <w:sz w:val="22"/>
          <w:szCs w:val="22"/>
          <w:u w:val="single"/>
          <w:rtl w:val="0"/>
        </w:rPr>
        <w:t xml:space="preserve">With higher levels of carbon dioxide, plants can perform photosynthesis more efficiently. </w:t>
      </w:r>
      <w:r w:rsidDel="00000000" w:rsidR="00000000" w:rsidRPr="00000000">
        <w:rPr>
          <w:sz w:val="16"/>
          <w:szCs w:val="16"/>
          <w:rtl w:val="0"/>
        </w:rPr>
        <w:t xml:space="preserve">In fact, this allows them to better use available light and produce more energy for growth and yield.</w:t>
      </w:r>
    </w:p>
    <w:p w:rsidR="00000000" w:rsidDel="00000000" w:rsidP="00000000" w:rsidRDefault="00000000" w:rsidRPr="00000000" w14:paraId="000002FB">
      <w:pPr>
        <w:rPr>
          <w:sz w:val="16"/>
          <w:szCs w:val="16"/>
        </w:rPr>
      </w:pPr>
      <w:r w:rsidDel="00000000" w:rsidR="00000000" w:rsidRPr="00000000">
        <w:rPr>
          <w:rFonts w:ascii="Calibri" w:cs="Calibri" w:eastAsia="Calibri" w:hAnsi="Calibri"/>
          <w:b w:val="1"/>
          <w:bCs w:val="1"/>
          <w:i w:val="0"/>
          <w:iCs w:val="0"/>
          <w:sz w:val="22"/>
          <w:szCs w:val="22"/>
          <w:u w:val="single"/>
          <w:rtl w:val="0"/>
        </w:rPr>
        <w:t xml:space="preserve">Water Use Efficiency:</w:t>
      </w:r>
      <w:r w:rsidDel="00000000" w:rsidR="00000000" w:rsidRPr="00000000">
        <w:rPr>
          <w:sz w:val="16"/>
          <w:szCs w:val="16"/>
          <w:rtl w:val="0"/>
        </w:rPr>
        <w:t xml:space="preserve"> </w:t>
      </w:r>
      <w:r w:rsidDel="00000000" w:rsidR="00000000" w:rsidRPr="00000000">
        <w:rPr>
          <w:b w:val="0"/>
          <w:bCs w:val="0"/>
          <w:sz w:val="22"/>
          <w:szCs w:val="22"/>
          <w:u w:val="single"/>
          <w:rtl w:val="0"/>
        </w:rPr>
        <w:t xml:space="preserve">Plants under elevated CO2 conditions often exhibit increased water use efficiency</w:t>
      </w:r>
      <w:r w:rsidDel="00000000" w:rsidR="00000000" w:rsidRPr="00000000">
        <w:rPr>
          <w:sz w:val="16"/>
          <w:szCs w:val="16"/>
          <w:rtl w:val="0"/>
        </w:rPr>
        <w:t xml:space="preserve">. They can achieve the same level of growth with reduced water consumption, which is advantageous in arid or drought-prone regions.</w:t>
      </w:r>
    </w:p>
    <w:p w:rsidR="00000000" w:rsidDel="00000000" w:rsidP="00000000" w:rsidRDefault="00000000" w:rsidRPr="00000000" w14:paraId="000002FC">
      <w:pPr>
        <w:rPr>
          <w:b w:val="0"/>
          <w:bCs w:val="0"/>
          <w:sz w:val="22"/>
          <w:szCs w:val="22"/>
          <w:u w:val="single"/>
        </w:rPr>
      </w:pPr>
      <w:r w:rsidDel="00000000" w:rsidR="00000000" w:rsidRPr="00000000">
        <w:rPr>
          <w:rFonts w:ascii="Calibri" w:cs="Calibri" w:eastAsia="Calibri" w:hAnsi="Calibri"/>
          <w:b w:val="1"/>
          <w:bCs w:val="1"/>
          <w:i w:val="0"/>
          <w:iCs w:val="0"/>
          <w:sz w:val="22"/>
          <w:szCs w:val="22"/>
          <w:u w:val="single"/>
          <w:rtl w:val="0"/>
        </w:rPr>
        <w:t xml:space="preserve">Better Nutrient Use Efficiency</w:t>
      </w:r>
      <w:r w:rsidDel="00000000" w:rsidR="00000000" w:rsidRPr="00000000">
        <w:rPr>
          <w:b w:val="0"/>
          <w:bCs w:val="0"/>
          <w:sz w:val="22"/>
          <w:szCs w:val="22"/>
          <w:u w:val="single"/>
          <w:rtl w:val="0"/>
        </w:rPr>
        <w:t xml:space="preserve">: Increased CO2 levels can improve a plant's ability to use nutrients efficiently, leading to better nutrient uptake and utilization.</w:t>
      </w:r>
    </w:p>
    <w:p w:rsidR="00000000" w:rsidDel="00000000" w:rsidP="00000000" w:rsidRDefault="00000000" w:rsidRPr="00000000" w14:paraId="000002FD">
      <w:pPr>
        <w:rPr>
          <w:b w:val="0"/>
          <w:bCs w:val="0"/>
          <w:sz w:val="22"/>
          <w:szCs w:val="22"/>
          <w:u w:val="single"/>
        </w:rPr>
      </w:pPr>
      <w:r w:rsidDel="00000000" w:rsidR="00000000" w:rsidRPr="00000000">
        <w:rPr>
          <w:rFonts w:ascii="Calibri" w:cs="Calibri" w:eastAsia="Calibri" w:hAnsi="Calibri"/>
          <w:b w:val="1"/>
          <w:bCs w:val="1"/>
          <w:i w:val="0"/>
          <w:iCs w:val="0"/>
          <w:sz w:val="22"/>
          <w:szCs w:val="22"/>
          <w:u w:val="single"/>
          <w:rtl w:val="0"/>
        </w:rPr>
        <w:t xml:space="preserve">Resistance to Pets and Diseases:</w:t>
      </w:r>
      <w:r w:rsidDel="00000000" w:rsidR="00000000" w:rsidRPr="00000000">
        <w:rPr>
          <w:sz w:val="16"/>
          <w:szCs w:val="16"/>
          <w:rtl w:val="0"/>
        </w:rPr>
        <w:t xml:space="preserve"> Some studies suggest that plants exposed </w:t>
      </w:r>
      <w:r w:rsidDel="00000000" w:rsidR="00000000" w:rsidRPr="00000000">
        <w:rPr>
          <w:b w:val="0"/>
          <w:bCs w:val="0"/>
          <w:sz w:val="22"/>
          <w:szCs w:val="22"/>
          <w:u w:val="single"/>
          <w:rtl w:val="0"/>
        </w:rPr>
        <w:t xml:space="preserve">to elevated CO2 levels may exhibit increased resistance to certain pests and diseases.</w:t>
      </w:r>
    </w:p>
    <w:p w:rsidR="00000000" w:rsidDel="00000000" w:rsidP="00000000" w:rsidRDefault="00000000" w:rsidRPr="00000000" w14:paraId="000002FE">
      <w:pPr>
        <w:rPr>
          <w:rFonts w:ascii="Calibri" w:cs="Calibri" w:eastAsia="Calibri" w:hAnsi="Calibri"/>
          <w:b w:val="1"/>
          <w:bCs w:val="1"/>
          <w:i w:val="0"/>
          <w:iCs w:val="0"/>
          <w:sz w:val="22"/>
          <w:szCs w:val="22"/>
          <w:u w:val="single"/>
        </w:rPr>
      </w:pPr>
      <w:r w:rsidDel="00000000" w:rsidR="00000000" w:rsidRPr="00000000">
        <w:rPr>
          <w:rFonts w:ascii="Calibri" w:cs="Calibri" w:eastAsia="Calibri" w:hAnsi="Calibri"/>
          <w:b w:val="1"/>
          <w:bCs w:val="1"/>
          <w:i w:val="0"/>
          <w:iCs w:val="0"/>
          <w:sz w:val="22"/>
          <w:szCs w:val="22"/>
          <w:u w:val="single"/>
          <w:rtl w:val="0"/>
        </w:rPr>
        <w:t xml:space="preserve">Shorter crop cycles:</w:t>
      </w:r>
      <w:r w:rsidDel="00000000" w:rsidR="00000000" w:rsidRPr="00000000">
        <w:rPr>
          <w:sz w:val="16"/>
          <w:szCs w:val="16"/>
          <w:rtl w:val="0"/>
        </w:rPr>
        <w:t xml:space="preserve"> </w:t>
      </w:r>
      <w:r w:rsidDel="00000000" w:rsidR="00000000" w:rsidRPr="00000000">
        <w:rPr>
          <w:b w:val="0"/>
          <w:bCs w:val="0"/>
          <w:sz w:val="22"/>
          <w:szCs w:val="22"/>
          <w:u w:val="single"/>
          <w:rtl w:val="0"/>
        </w:rPr>
        <w:t xml:space="preserve">CO2 supplementation can also reduce the time required for crops to mature and reach harvestable size</w:t>
      </w:r>
      <w:r w:rsidDel="00000000" w:rsidR="00000000" w:rsidRPr="00000000">
        <w:rPr>
          <w:sz w:val="16"/>
          <w:szCs w:val="16"/>
          <w:rtl w:val="0"/>
        </w:rPr>
        <w:t xml:space="preserve">. </w:t>
      </w:r>
      <w:r w:rsidDel="00000000" w:rsidR="00000000" w:rsidRPr="00000000">
        <w:rPr>
          <w:rFonts w:ascii="Calibri" w:cs="Calibri" w:eastAsia="Calibri" w:hAnsi="Calibri"/>
          <w:b w:val="1"/>
          <w:bCs w:val="1"/>
          <w:i w:val="0"/>
          <w:iCs w:val="0"/>
          <w:sz w:val="22"/>
          <w:szCs w:val="22"/>
          <w:u w:val="single"/>
          <w:rtl w:val="0"/>
        </w:rPr>
        <w:t xml:space="preserve">This can allow for more frequent crop cycles and higher overall yield.</w:t>
      </w:r>
    </w:p>
    <w:p w:rsidR="00000000" w:rsidDel="00000000" w:rsidP="00000000" w:rsidRDefault="00000000" w:rsidRPr="00000000" w14:paraId="000002FF">
      <w:pPr>
        <w:rPr>
          <w:rFonts w:ascii="Calibri" w:cs="Calibri" w:eastAsia="Calibri" w:hAnsi="Calibri"/>
          <w:b w:val="1"/>
          <w:bCs w:val="1"/>
          <w:i w:val="0"/>
          <w:iCs w:val="0"/>
          <w:sz w:val="22"/>
          <w:szCs w:val="22"/>
          <w:u w:val="single"/>
        </w:rPr>
      </w:pPr>
      <w:r w:rsidDel="00000000" w:rsidR="00000000" w:rsidRPr="00000000">
        <w:rPr>
          <w:rtl w:val="0"/>
        </w:rPr>
      </w:r>
    </w:p>
    <w:p w:rsidR="00000000" w:rsidDel="00000000" w:rsidP="00000000" w:rsidRDefault="00000000" w:rsidRPr="00000000" w14:paraId="00000300">
      <w:pPr>
        <w:pStyle w:val="Heading4"/>
        <w:rPr/>
      </w:pPr>
      <w:r w:rsidDel="00000000" w:rsidR="00000000" w:rsidRPr="00000000">
        <w:rPr>
          <w:rtl w:val="0"/>
        </w:rPr>
        <w:t xml:space="preserve">CO2 significantly benefits the planet</w:t>
      </w:r>
    </w:p>
    <w:p w:rsidR="00000000" w:rsidDel="00000000" w:rsidP="00000000" w:rsidRDefault="00000000" w:rsidRPr="00000000" w14:paraId="00000301">
      <w:pPr>
        <w:rPr/>
      </w:pPr>
      <w:r w:rsidDel="00000000" w:rsidR="00000000" w:rsidRPr="00000000">
        <w:rPr>
          <w:b w:val="1"/>
          <w:bCs w:val="1"/>
          <w:sz w:val="26"/>
          <w:szCs w:val="26"/>
          <w:rtl w:val="0"/>
        </w:rPr>
        <w:t xml:space="preserve">C02 Coalition 23</w:t>
      </w:r>
      <w:r w:rsidDel="00000000" w:rsidR="00000000" w:rsidRPr="00000000">
        <w:rPr>
          <w:rtl w:val="0"/>
        </w:rPr>
        <w:t xml:space="preserve"> [White paper prepared by the CO2 Coalition, a non-profit organization that seeks to engage thought leaders, policy makers, and the public in an informed, dispassionate discussion of how our planet will be affected by CO2 released from the combustion of fossil fuel, Published By United States Senate Committee on Commerce, Science, and Transportation. The United States Senate Committee on Commerce, Science, and Transportation is a standing committee of the United States Senate, 2023, “Carbon Dioxide Benefits the World: See for Yourself.”, </w:t>
      </w:r>
      <w:hyperlink r:id="rId46">
        <w:r w:rsidDel="00000000" w:rsidR="00000000" w:rsidRPr="00000000">
          <w:rPr>
            <w:color w:val="0000ff"/>
            <w:u w:val="single"/>
            <w:rtl w:val="0"/>
          </w:rPr>
          <w:t xml:space="preserve">https://www.commerce.senate.gov/services/files/FC7C4946-11A3-4967-BF28-8D0386608D3E#:~:text=Green%20plants%20grow%20faster%20with,increased%20CO2%20is%20already%20apparent</w:t>
        </w:r>
      </w:hyperlink>
      <w:r w:rsidDel="00000000" w:rsidR="00000000" w:rsidRPr="00000000">
        <w:rPr>
          <w:rtl w:val="0"/>
        </w:rPr>
        <w:t xml:space="preserve">., cpsw/bvn sp]</w:t>
      </w:r>
    </w:p>
    <w:p w:rsidR="00000000" w:rsidDel="00000000" w:rsidP="00000000" w:rsidRDefault="00000000" w:rsidRPr="00000000" w14:paraId="00000302">
      <w:pPr>
        <w:rPr>
          <w:rFonts w:ascii="Calibri" w:cs="Calibri" w:eastAsia="Calibri" w:hAnsi="Calibri"/>
          <w:b w:val="1"/>
          <w:bCs w:val="1"/>
          <w:i w:val="0"/>
          <w:iCs w:val="0"/>
          <w:sz w:val="22"/>
          <w:szCs w:val="22"/>
          <w:u w:val="single"/>
        </w:rPr>
      </w:pPr>
      <w:r w:rsidDel="00000000" w:rsidR="00000000" w:rsidRPr="00000000">
        <w:rPr>
          <w:rFonts w:ascii="Calibri" w:cs="Calibri" w:eastAsia="Calibri" w:hAnsi="Calibri"/>
          <w:b w:val="1"/>
          <w:bCs w:val="1"/>
          <w:i w:val="0"/>
          <w:iCs w:val="0"/>
          <w:sz w:val="22"/>
          <w:szCs w:val="22"/>
          <w:u w:val="single"/>
          <w:rtl w:val="0"/>
        </w:rPr>
        <w:t xml:space="preserve">Green plants grow faster with more CO2</w:t>
      </w:r>
      <w:r w:rsidDel="00000000" w:rsidR="00000000" w:rsidRPr="00000000">
        <w:rPr>
          <w:rtl w:val="0"/>
        </w:rPr>
        <w:t xml:space="preserve">. </w:t>
      </w:r>
      <w:r w:rsidDel="00000000" w:rsidR="00000000" w:rsidRPr="00000000">
        <w:rPr>
          <w:b w:val="0"/>
          <w:bCs w:val="0"/>
          <w:sz w:val="22"/>
          <w:szCs w:val="22"/>
          <w:u w:val="single"/>
          <w:rtl w:val="0"/>
        </w:rPr>
        <w:t xml:space="preserve">Many</w:t>
      </w:r>
      <w:r w:rsidDel="00000000" w:rsidR="00000000" w:rsidRPr="00000000">
        <w:rPr>
          <w:rtl w:val="0"/>
        </w:rPr>
        <w:t xml:space="preserve"> also </w:t>
      </w:r>
      <w:r w:rsidDel="00000000" w:rsidR="00000000" w:rsidRPr="00000000">
        <w:rPr>
          <w:b w:val="0"/>
          <w:bCs w:val="0"/>
          <w:sz w:val="22"/>
          <w:szCs w:val="22"/>
          <w:u w:val="single"/>
          <w:rtl w:val="0"/>
        </w:rPr>
        <w:t xml:space="preserve">become more droughtresistant because higher CO2 levels allow plants to use water more efficiently</w:t>
      </w:r>
      <w:r w:rsidDel="00000000" w:rsidR="00000000" w:rsidRPr="00000000">
        <w:rPr>
          <w:rtl w:val="0"/>
        </w:rPr>
        <w:t xml:space="preserve">. </w:t>
      </w:r>
      <w:r w:rsidDel="00000000" w:rsidR="00000000" w:rsidRPr="00000000">
        <w:rPr>
          <w:b w:val="0"/>
          <w:bCs w:val="0"/>
          <w:sz w:val="22"/>
          <w:szCs w:val="22"/>
          <w:u w:val="single"/>
          <w:rtl w:val="0"/>
        </w:rPr>
        <w:t xml:space="preserve">More abundant vegetation from increased CO2 is already apparent.</w:t>
      </w:r>
      <w:r w:rsidDel="00000000" w:rsidR="00000000" w:rsidRPr="00000000">
        <w:rPr>
          <w:rtl w:val="0"/>
        </w:rPr>
        <w:t xml:space="preserve"> Satellite images reveal significant greening of the planet in recent decades, especially at desert margins, where drought resistance is critical. This </w:t>
      </w:r>
      <w:r w:rsidDel="00000000" w:rsidR="00000000" w:rsidRPr="00000000">
        <w:rPr>
          <w:b w:val="0"/>
          <w:bCs w:val="0"/>
          <w:sz w:val="22"/>
          <w:szCs w:val="22"/>
          <w:u w:val="single"/>
          <w:rtl w:val="0"/>
        </w:rPr>
        <w:t xml:space="preserve">remarkable planetary greening is the result of a mere 30% increase of CO2</w:t>
      </w:r>
      <w:r w:rsidDel="00000000" w:rsidR="00000000" w:rsidRPr="00000000">
        <w:rPr>
          <w:rtl w:val="0"/>
        </w:rPr>
        <w:t xml:space="preserve"> from its preindustrial levels. </w:t>
      </w:r>
      <w:r w:rsidDel="00000000" w:rsidR="00000000" w:rsidRPr="00000000">
        <w:rPr>
          <w:rFonts w:ascii="Calibri" w:cs="Calibri" w:eastAsia="Calibri" w:hAnsi="Calibri"/>
          <w:b w:val="1"/>
          <w:bCs w:val="1"/>
          <w:i w:val="0"/>
          <w:iCs w:val="0"/>
          <w:sz w:val="22"/>
          <w:szCs w:val="22"/>
          <w:u w:val="single"/>
          <w:rtl w:val="0"/>
        </w:rPr>
        <w:t xml:space="preserve">Still higher CO2 levels will bring still more benefits to agriculture.</w:t>
      </w:r>
    </w:p>
    <w:p w:rsidR="00000000" w:rsidDel="00000000" w:rsidP="00000000" w:rsidRDefault="00000000" w:rsidRPr="00000000" w14:paraId="00000303">
      <w:pPr>
        <w:rPr/>
      </w:pPr>
      <w:r w:rsidDel="00000000" w:rsidR="00000000" w:rsidRPr="00000000">
        <w:rPr>
          <w:rtl w:val="0"/>
        </w:rPr>
        <w:t xml:space="preserve">Plants use energy from sunlight to fuse a molecule of CO2 to a molecule of water, H2O, to form carbohydrates. One molecule of oxygen O2 is released to the air for each CO2 molecule removed. Biological machinery of plants reworks the carbohydrate polymers into proteins, oils and other molecules of life. Every living creature, from the blooming rose, to the newborn baby, is made of carbon from former atmospheric CO2 molecules. Long-dead plants used CO2 from ancient atmospheres to produce most of the fossil fuels, coal, oil, and natural gas that have transformed the life of most humans – moving from drudgery and near starvation before the industrial revolution to the rising potential for abundance today.</w:t>
      </w:r>
    </w:p>
    <w:p w:rsidR="00000000" w:rsidDel="00000000" w:rsidP="00000000" w:rsidRDefault="00000000" w:rsidRPr="00000000" w14:paraId="00000304">
      <w:pPr>
        <w:rPr>
          <w:u w:val="single"/>
        </w:rPr>
      </w:pPr>
      <w:r w:rsidDel="00000000" w:rsidR="00000000" w:rsidRPr="00000000">
        <w:rPr>
          <w:rtl w:val="0"/>
        </w:rPr>
        <w:t xml:space="preserve">The fraction of the beneficial molecule CO2 in the current atmosphere is tiny, about 0.04% by volume. This level is about 30% larger than pre-industrial levels in 1800. </w:t>
      </w:r>
      <w:r w:rsidDel="00000000" w:rsidR="00000000" w:rsidRPr="00000000">
        <w:rPr>
          <w:b w:val="0"/>
          <w:bCs w:val="0"/>
          <w:sz w:val="22"/>
          <w:szCs w:val="22"/>
          <w:u w:val="single"/>
          <w:rtl w:val="0"/>
        </w:rPr>
        <w:t xml:space="preserve">But today’s levels are still much smaller than the levels, 0.20% or more, that prevailed over much of geological history</w:t>
      </w:r>
      <w:r w:rsidDel="00000000" w:rsidR="00000000" w:rsidRPr="00000000">
        <w:rPr>
          <w:rtl w:val="0"/>
        </w:rPr>
        <w:t xml:space="preserve">. CO2 levels during the past tens of millions of years have been much closer to starvation levels, 0.015%, when many plants die, than to the much higher levels that most plants prefer. Basic physics implies that more atmospheric CO2 will increase greenhouse warming. However, </w:t>
      </w:r>
      <w:r w:rsidDel="00000000" w:rsidR="00000000" w:rsidRPr="00000000">
        <w:rPr>
          <w:b w:val="0"/>
          <w:bCs w:val="0"/>
          <w:sz w:val="22"/>
          <w:szCs w:val="22"/>
          <w:u w:val="single"/>
          <w:rtl w:val="0"/>
        </w:rPr>
        <w:t xml:space="preserve">atmospheric processes are so complicated that the amount of warming cannot be reliably predicted from first principles. Recent observations of the atmosphere and oceans, together with geological history, point to </w:t>
      </w:r>
      <w:r w:rsidDel="00000000" w:rsidR="00000000" w:rsidRPr="00000000">
        <w:rPr>
          <w:rFonts w:ascii="Calibri" w:cs="Calibri" w:eastAsia="Calibri" w:hAnsi="Calibri"/>
          <w:b w:val="1"/>
          <w:bCs w:val="1"/>
          <w:i w:val="0"/>
          <w:iCs w:val="0"/>
          <w:sz w:val="22"/>
          <w:szCs w:val="22"/>
          <w:u w:val="single"/>
          <w:rtl w:val="0"/>
        </w:rPr>
        <w:t xml:space="preserve">very modest warming</w:t>
      </w:r>
      <w:r w:rsidDel="00000000" w:rsidR="00000000" w:rsidRPr="00000000">
        <w:rPr>
          <w:b w:val="0"/>
          <w:bCs w:val="0"/>
          <w:sz w:val="22"/>
          <w:szCs w:val="22"/>
          <w:u w:val="single"/>
          <w:rtl w:val="0"/>
        </w:rPr>
        <w:t xml:space="preserve">,</w:t>
      </w:r>
      <w:r w:rsidDel="00000000" w:rsidR="00000000" w:rsidRPr="00000000">
        <w:rPr>
          <w:rtl w:val="0"/>
        </w:rPr>
        <w:t xml:space="preserve"> about 1 C (1.8 F) if atmospheric CO2 levels are doubled. </w:t>
      </w:r>
      <w:r w:rsidDel="00000000" w:rsidR="00000000" w:rsidRPr="00000000">
        <w:rPr>
          <w:b w:val="0"/>
          <w:bCs w:val="0"/>
          <w:sz w:val="22"/>
          <w:szCs w:val="22"/>
          <w:u w:val="single"/>
          <w:rtl w:val="0"/>
        </w:rPr>
        <w:t xml:space="preserve">Observations also show no significant change in extreme weather, tornadoes, hurricanes, floods, or droughts. Sea levels are rising at about the same rate as in centuries past. </w:t>
      </w:r>
      <w:r w:rsidDel="00000000" w:rsidR="00000000" w:rsidRPr="00000000">
        <w:rPr>
          <w:rFonts w:ascii="Calibri" w:cs="Calibri" w:eastAsia="Calibri" w:hAnsi="Calibri"/>
          <w:b w:val="1"/>
          <w:bCs w:val="1"/>
          <w:i w:val="0"/>
          <w:iCs w:val="0"/>
          <w:sz w:val="28"/>
          <w:szCs w:val="28"/>
          <w:u w:val="single"/>
          <w:rtl w:val="0"/>
        </w:rPr>
        <w:t xml:space="preserve">A few degrees of warming will have many benefits</w:t>
      </w:r>
      <w:r w:rsidDel="00000000" w:rsidR="00000000" w:rsidRPr="00000000">
        <w:rPr>
          <w:rtl w:val="0"/>
        </w:rPr>
        <w:t xml:space="preserve">, longer growing</w:t>
      </w:r>
      <w:r w:rsidDel="00000000" w:rsidR="00000000" w:rsidRPr="00000000">
        <w:rPr>
          <w:u w:val="single"/>
          <w:rtl w:val="0"/>
        </w:rPr>
        <w:t xml:space="preserve"> </w:t>
      </w:r>
      <w:r w:rsidDel="00000000" w:rsidR="00000000" w:rsidRPr="00000000">
        <w:rPr>
          <w:rtl w:val="0"/>
        </w:rPr>
        <w:t xml:space="preserve">seasons and less winter heating expenses</w:t>
      </w:r>
      <w:r w:rsidDel="00000000" w:rsidR="00000000" w:rsidRPr="00000000">
        <w:rPr>
          <w:b w:val="0"/>
          <w:bCs w:val="0"/>
          <w:sz w:val="22"/>
          <w:szCs w:val="22"/>
          <w:u w:val="single"/>
          <w:rtl w:val="0"/>
        </w:rPr>
        <w:t xml:space="preserve">. And this will be in addition to major benefits to agriculture</w:t>
      </w:r>
      <w:r w:rsidDel="00000000" w:rsidR="00000000" w:rsidRPr="00000000">
        <w:rPr>
          <w:rtl w:val="0"/>
        </w:rPr>
        <w:t xml:space="preserve">.</w:t>
      </w:r>
      <w:r w:rsidDel="00000000" w:rsidR="00000000" w:rsidRPr="00000000">
        <w:rPr>
          <w:u w:val="single"/>
          <w:rtl w:val="0"/>
        </w:rPr>
        <w:t xml:space="preserve"> </w:t>
      </w:r>
      <w:r w:rsidDel="00000000" w:rsidR="00000000" w:rsidRPr="00000000">
        <w:rPr>
          <w:rtl w:val="0"/>
        </w:rPr>
        <w:t xml:space="preserve">More CO2 in the atmosphere is not an unprecedented experiment with an unpredictable outcome. The Earth has done the experiment many times in the</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geological past. Life flourished abundantly on land and in the oceans at much larger</w:t>
      </w:r>
    </w:p>
    <w:p w:rsidR="00000000" w:rsidDel="00000000" w:rsidP="00000000" w:rsidRDefault="00000000" w:rsidRPr="00000000" w14:paraId="00000306">
      <w:pPr>
        <w:rPr/>
      </w:pPr>
      <w:r w:rsidDel="00000000" w:rsidR="00000000" w:rsidRPr="00000000">
        <w:rPr>
          <w:rtl w:val="0"/>
        </w:rPr>
        <w:t xml:space="preserve">CO2</w:t>
      </w:r>
      <w:r w:rsidDel="00000000" w:rsidR="00000000" w:rsidRPr="00000000">
        <w:rPr>
          <w:color w:val="000000"/>
          <w:rtl w:val="0"/>
        </w:rPr>
        <w:t xml:space="preserve"> </w:t>
      </w:r>
      <w:r w:rsidDel="00000000" w:rsidR="00000000" w:rsidRPr="00000000">
        <w:rPr>
          <w:rtl w:val="0"/>
        </w:rPr>
        <w:t xml:space="preserve">levels than those today. Responsible use of fossil fuels, with cost-effective</w:t>
      </w:r>
      <w:r w:rsidDel="00000000" w:rsidR="00000000" w:rsidRPr="00000000">
        <w:rPr>
          <w:color w:val="000000"/>
          <w:rtl w:val="0"/>
        </w:rPr>
        <w:t xml:space="preserve"> </w:t>
      </w:r>
      <w:r w:rsidDel="00000000" w:rsidR="00000000" w:rsidRPr="00000000">
        <w:rPr>
          <w:rtl w:val="0"/>
        </w:rPr>
        <w:t xml:space="preserve">control of genuine pollutants like fly ash or oxides of sulfur and nitrogen, will be a</w:t>
      </w:r>
      <w:r w:rsidDel="00000000" w:rsidR="00000000" w:rsidRPr="00000000">
        <w:rPr>
          <w:color w:val="000000"/>
          <w:rtl w:val="0"/>
        </w:rPr>
        <w:t xml:space="preserve"> </w:t>
      </w:r>
      <w:r w:rsidDel="00000000" w:rsidR="00000000" w:rsidRPr="00000000">
        <w:rPr>
          <w:rtl w:val="0"/>
        </w:rPr>
        <w:t xml:space="preserve">major benefit for the world.</w:t>
      </w:r>
    </w:p>
    <w:p w:rsidR="00000000" w:rsidDel="00000000" w:rsidP="00000000" w:rsidRDefault="00000000" w:rsidRPr="00000000" w14:paraId="00000307">
      <w:pPr>
        <w:rPr>
          <w:color w:val="000000"/>
        </w:rPr>
      </w:pPr>
      <w:r w:rsidDel="00000000" w:rsidR="00000000" w:rsidRPr="00000000">
        <w:rPr>
          <w:color w:val="000000"/>
          <w:rtl w:val="0"/>
        </w:rPr>
        <w:t xml:space="preserve">Introduction</w:t>
      </w:r>
    </w:p>
    <w:p w:rsidR="00000000" w:rsidDel="00000000" w:rsidP="00000000" w:rsidRDefault="00000000" w:rsidRPr="00000000" w14:paraId="00000308">
      <w:pPr>
        <w:rPr>
          <w:color w:val="000000"/>
        </w:rPr>
      </w:pPr>
      <w:r w:rsidDel="00000000" w:rsidR="00000000" w:rsidRPr="00000000">
        <w:rPr>
          <w:color w:val="000000"/>
          <w:rtl w:val="0"/>
        </w:rPr>
        <w:t xml:space="preserve">Around the year 1861, John Tyndall, a prominent Irish physicist, discovered that water vapor (H2O), carbon dioxide (CO2), and many other molecular gases that are transparent to visible light can absorb invisible heat radiation—such as that given off by a warm tea kettle, the human body, or the Earth itself. Tyndall recognized that water vapor is the dominant greenhouse gases in the Earth’s atmosphere, with CO2 a less important contributor.1 Tyndall’s discovery came as the combustion of coal in the Industrial Revolution was beginning to release substantial amounts of CO2. These emissions have coincided with a steady increase of atmospheric CO2, from around 285 ppm (partsper-million) in the 1860s to around 400 ppm today. Increased CO2 levels have likely produced some warming of the Earth and will continue to do so in the future, although with ever decreasing efficiency because of the “logarithmic” dependence of warming on CO2 concentrations, an important detail discussed more extensively below. </w:t>
      </w:r>
      <w:r w:rsidDel="00000000" w:rsidR="00000000" w:rsidRPr="00000000">
        <w:rPr>
          <w:b w:val="0"/>
          <w:bCs w:val="0"/>
          <w:sz w:val="22"/>
          <w:szCs w:val="22"/>
          <w:u w:val="single"/>
          <w:rtl w:val="0"/>
        </w:rPr>
        <w:t xml:space="preserve">At the same time, more CO2 will have a hugely beneficial effect on agriculture, forests and plant growth in general</w:t>
      </w:r>
      <w:r w:rsidDel="00000000" w:rsidR="00000000" w:rsidRPr="00000000">
        <w:rPr>
          <w:color w:val="000000"/>
          <w:rtl w:val="0"/>
        </w:rPr>
        <w:t xml:space="preserve">. </w:t>
      </w:r>
      <w:r w:rsidDel="00000000" w:rsidR="00000000" w:rsidRPr="00000000">
        <w:rPr>
          <w:rFonts w:ascii="Calibri" w:cs="Calibri" w:eastAsia="Calibri" w:hAnsi="Calibri"/>
          <w:b w:val="1"/>
          <w:bCs w:val="1"/>
          <w:i w:val="0"/>
          <w:iCs w:val="0"/>
          <w:sz w:val="32"/>
          <w:szCs w:val="32"/>
          <w:u w:val="single"/>
          <w:rtl w:val="0"/>
        </w:rPr>
        <w:t xml:space="preserve">The benefits of more CO2 will greatly exceed any harm.</w:t>
      </w:r>
      <w:r w:rsidDel="00000000" w:rsidR="00000000" w:rsidRPr="00000000">
        <w:rPr>
          <w:rtl w:val="0"/>
        </w:rPr>
      </w:r>
    </w:p>
    <w:p w:rsidR="00000000" w:rsidDel="00000000" w:rsidP="00000000" w:rsidRDefault="00000000" w:rsidRPr="00000000" w14:paraId="00000309">
      <w:pPr>
        <w:rPr>
          <w:color w:val="000000"/>
        </w:rPr>
      </w:pPr>
      <w:r w:rsidDel="00000000" w:rsidR="00000000" w:rsidRPr="00000000">
        <w:rPr>
          <w:color w:val="000000"/>
          <w:rtl w:val="0"/>
        </w:rPr>
        <w:t xml:space="preserve">KeyFindings</w:t>
      </w:r>
    </w:p>
    <w:p w:rsidR="00000000" w:rsidDel="00000000" w:rsidP="00000000" w:rsidRDefault="00000000" w:rsidRPr="00000000" w14:paraId="0000030A">
      <w:pPr>
        <w:rPr>
          <w:color w:val="000000"/>
        </w:rPr>
      </w:pPr>
      <w:r w:rsidDel="00000000" w:rsidR="00000000" w:rsidRPr="00000000">
        <w:rPr>
          <w:rFonts w:ascii="Calibri" w:cs="Calibri" w:eastAsia="Calibri" w:hAnsi="Calibri"/>
          <w:b w:val="1"/>
          <w:bCs w:val="1"/>
          <w:i w:val="0"/>
          <w:iCs w:val="0"/>
          <w:sz w:val="22"/>
          <w:szCs w:val="22"/>
          <w:u w:val="single"/>
          <w:rtl w:val="0"/>
        </w:rPr>
        <w:t xml:space="preserve">Mainstream warming forecasts have been wrong.</w:t>
      </w:r>
      <w:r w:rsidDel="00000000" w:rsidR="00000000" w:rsidRPr="00000000">
        <w:rPr>
          <w:color w:val="000000"/>
          <w:rtl w:val="0"/>
        </w:rPr>
        <w:t xml:space="preserve"> Over the past two decades,</w:t>
      </w:r>
    </w:p>
    <w:p w:rsidR="00000000" w:rsidDel="00000000" w:rsidP="00000000" w:rsidRDefault="00000000" w:rsidRPr="00000000" w14:paraId="0000030B">
      <w:pPr>
        <w:rPr>
          <w:b w:val="0"/>
          <w:bCs w:val="0"/>
          <w:sz w:val="22"/>
          <w:szCs w:val="22"/>
          <w:u w:val="single"/>
        </w:rPr>
      </w:pPr>
      <w:r w:rsidDel="00000000" w:rsidR="00000000" w:rsidRPr="00000000">
        <w:rPr>
          <w:b w:val="0"/>
          <w:bCs w:val="0"/>
          <w:sz w:val="22"/>
          <w:szCs w:val="22"/>
          <w:u w:val="single"/>
          <w:rtl w:val="0"/>
        </w:rPr>
        <w:t xml:space="preserve">the global warming predicted by climate models has mostly failed to materialize</w:t>
      </w:r>
      <w:r w:rsidDel="00000000" w:rsidR="00000000" w:rsidRPr="00000000">
        <w:rPr>
          <w:color w:val="000000"/>
          <w:rtl w:val="0"/>
        </w:rPr>
        <w:t xml:space="preserve">. </w:t>
      </w:r>
      <w:r w:rsidDel="00000000" w:rsidR="00000000" w:rsidRPr="00000000">
        <w:rPr>
          <w:b w:val="0"/>
          <w:bCs w:val="0"/>
          <w:sz w:val="22"/>
          <w:szCs w:val="22"/>
          <w:u w:val="single"/>
          <w:rtl w:val="0"/>
        </w:rPr>
        <w:t xml:space="preserve">The</w:t>
      </w:r>
    </w:p>
    <w:p w:rsidR="00000000" w:rsidDel="00000000" w:rsidP="00000000" w:rsidRDefault="00000000" w:rsidRPr="00000000" w14:paraId="0000030C">
      <w:pPr>
        <w:rPr>
          <w:color w:val="000000"/>
        </w:rPr>
      </w:pPr>
      <w:r w:rsidDel="00000000" w:rsidR="00000000" w:rsidRPr="00000000">
        <w:rPr>
          <w:b w:val="0"/>
          <w:bCs w:val="0"/>
          <w:sz w:val="22"/>
          <w:szCs w:val="22"/>
          <w:u w:val="single"/>
          <w:rtl w:val="0"/>
        </w:rPr>
        <w:t xml:space="preserve">real “equilibrium climate sensitivity</w:t>
      </w:r>
      <w:r w:rsidDel="00000000" w:rsidR="00000000" w:rsidRPr="00000000">
        <w:rPr>
          <w:color w:val="000000"/>
          <w:rtl w:val="0"/>
        </w:rPr>
        <w:t xml:space="preserve">”—the amount of global warming to be expected</w:t>
      </w:r>
    </w:p>
    <w:p w:rsidR="00000000" w:rsidDel="00000000" w:rsidP="00000000" w:rsidRDefault="00000000" w:rsidRPr="00000000" w14:paraId="0000030D">
      <w:pPr>
        <w:rPr>
          <w:color w:val="000000"/>
        </w:rPr>
      </w:pPr>
      <w:r w:rsidDel="00000000" w:rsidR="00000000" w:rsidRPr="00000000">
        <w:rPr>
          <w:color w:val="000000"/>
          <w:rtl w:val="0"/>
        </w:rPr>
        <w:t xml:space="preserve">for a doubling of atmospheric CO2</w:t>
      </w:r>
    </w:p>
    <w:p w:rsidR="00000000" w:rsidDel="00000000" w:rsidP="00000000" w:rsidRDefault="00000000" w:rsidRPr="00000000" w14:paraId="0000030E">
      <w:pPr>
        <w:rPr>
          <w:b w:val="0"/>
          <w:bCs w:val="0"/>
          <w:sz w:val="22"/>
          <w:szCs w:val="22"/>
          <w:u w:val="single"/>
        </w:rPr>
      </w:pPr>
      <w:r w:rsidDel="00000000" w:rsidR="00000000" w:rsidRPr="00000000">
        <w:rPr>
          <w:color w:val="000000"/>
          <w:rtl w:val="0"/>
        </w:rPr>
        <w:t xml:space="preserve">—</w:t>
      </w:r>
      <w:r w:rsidDel="00000000" w:rsidR="00000000" w:rsidRPr="00000000">
        <w:rPr>
          <w:b w:val="0"/>
          <w:bCs w:val="0"/>
          <w:sz w:val="22"/>
          <w:szCs w:val="22"/>
          <w:u w:val="single"/>
          <w:rtl w:val="0"/>
        </w:rPr>
        <w:t xml:space="preserve">is likely to be about three times smaller than what</w:t>
      </w:r>
    </w:p>
    <w:p w:rsidR="00000000" w:rsidDel="00000000" w:rsidP="00000000" w:rsidRDefault="00000000" w:rsidRPr="00000000" w14:paraId="0000030F">
      <w:pPr>
        <w:rPr>
          <w:color w:val="000000"/>
        </w:rPr>
      </w:pPr>
      <w:r w:rsidDel="00000000" w:rsidR="00000000" w:rsidRPr="00000000">
        <w:rPr>
          <w:b w:val="0"/>
          <w:bCs w:val="0"/>
          <w:sz w:val="22"/>
          <w:szCs w:val="22"/>
          <w:u w:val="single"/>
          <w:rtl w:val="0"/>
        </w:rPr>
        <w:t xml:space="preserve">the models have assumed</w:t>
      </w:r>
      <w:r w:rsidDel="00000000" w:rsidR="00000000" w:rsidRPr="00000000">
        <w:rPr>
          <w:color w:val="000000"/>
          <w:rtl w:val="0"/>
        </w:rPr>
        <w:t xml:space="preserve">. Observational data suggest that doubling atmospheric CO2</w:t>
      </w:r>
    </w:p>
    <w:p w:rsidR="00000000" w:rsidDel="00000000" w:rsidP="00000000" w:rsidRDefault="00000000" w:rsidRPr="00000000" w14:paraId="00000310">
      <w:pPr>
        <w:rPr>
          <w:color w:val="000000"/>
        </w:rPr>
      </w:pPr>
      <w:r w:rsidDel="00000000" w:rsidR="00000000" w:rsidRPr="00000000">
        <w:rPr>
          <w:color w:val="000000"/>
          <w:rtl w:val="0"/>
        </w:rPr>
        <w:t xml:space="preserve">levels will increase the surface temperature by about 1 C, not the much larger values</w:t>
      </w:r>
    </w:p>
    <w:p w:rsidR="00000000" w:rsidDel="00000000" w:rsidP="00000000" w:rsidRDefault="00000000" w:rsidRPr="00000000" w14:paraId="00000311">
      <w:pPr>
        <w:rPr>
          <w:color w:val="000000"/>
        </w:rPr>
      </w:pPr>
      <w:r w:rsidDel="00000000" w:rsidR="00000000" w:rsidRPr="00000000">
        <w:rPr>
          <w:color w:val="000000"/>
          <w:rtl w:val="0"/>
        </w:rPr>
        <w:t xml:space="preserve">that were originally assumed in mainstream models. Using these much smaller,</w:t>
      </w:r>
    </w:p>
    <w:p w:rsidR="00000000" w:rsidDel="00000000" w:rsidP="00000000" w:rsidRDefault="00000000" w:rsidRPr="00000000" w14:paraId="00000312">
      <w:pPr>
        <w:rPr>
          <w:color w:val="000000"/>
        </w:rPr>
      </w:pPr>
      <w:r w:rsidDel="00000000" w:rsidR="00000000" w:rsidRPr="00000000">
        <w:rPr>
          <w:color w:val="000000"/>
          <w:rtl w:val="0"/>
        </w:rPr>
        <w:t xml:space="preserve">observationally based climate sensitivities, the projected warming from continued</w:t>
      </w:r>
    </w:p>
    <w:p w:rsidR="00000000" w:rsidDel="00000000" w:rsidP="00000000" w:rsidRDefault="00000000" w:rsidRPr="00000000" w14:paraId="00000313">
      <w:pPr>
        <w:rPr>
          <w:u w:val="single"/>
        </w:rPr>
      </w:pPr>
      <w:r w:rsidDel="00000000" w:rsidR="00000000" w:rsidRPr="00000000">
        <w:rPr>
          <w:color w:val="000000"/>
          <w:rtl w:val="0"/>
        </w:rPr>
        <w:t xml:space="preserve">use of fossil fuels will be moderate and benign for the foreseeable future. </w:t>
      </w:r>
      <w:r w:rsidDel="00000000" w:rsidR="00000000" w:rsidRPr="00000000">
        <w:rPr>
          <w:rFonts w:ascii="Calibri" w:cs="Calibri" w:eastAsia="Calibri" w:hAnsi="Calibri"/>
          <w:b w:val="1"/>
          <w:bCs w:val="1"/>
          <w:i w:val="0"/>
          <w:iCs w:val="0"/>
          <w:sz w:val="22"/>
          <w:szCs w:val="22"/>
          <w:u w:val="single"/>
          <w:rtl w:val="0"/>
        </w:rPr>
        <w:t xml:space="preserve">Negative effects of more CO2 have been exaggerated.</w:t>
      </w:r>
      <w:r w:rsidDel="00000000" w:rsidR="00000000" w:rsidRPr="00000000">
        <w:rPr>
          <w:color w:val="000000"/>
          <w:rtl w:val="0"/>
        </w:rPr>
        <w:t xml:space="preserve"> Readily available data from </w:t>
      </w:r>
      <w:r w:rsidDel="00000000" w:rsidR="00000000" w:rsidRPr="00000000">
        <w:rPr>
          <w:b w:val="0"/>
          <w:bCs w:val="0"/>
          <w:sz w:val="22"/>
          <w:szCs w:val="22"/>
          <w:u w:val="single"/>
          <w:rtl w:val="0"/>
        </w:rPr>
        <w:t xml:space="preserve">governmental and reliable non-governmental sources confirm that extreme weather events in recent years have not occurred more frequently or with greater intensity. Such data also refute claims of ecologically damaging ocean acidification, accelerating sea-level rises, and disappearing global sea ice and other alleged dangers</w:t>
      </w:r>
      <w:r w:rsidDel="00000000" w:rsidR="00000000" w:rsidRPr="00000000">
        <w:rPr>
          <w:color w:val="000000"/>
          <w:rtl w:val="0"/>
        </w:rPr>
        <w:t xml:space="preserve">. If further observations confirm a small climate sensitivity, these realities</w:t>
      </w:r>
      <w:r w:rsidDel="00000000" w:rsidR="00000000" w:rsidRPr="00000000">
        <w:rPr>
          <w:rtl w:val="0"/>
        </w:rPr>
      </w:r>
    </w:p>
    <w:p w:rsidR="00000000" w:rsidDel="00000000" w:rsidP="00000000" w:rsidRDefault="00000000" w:rsidRPr="00000000" w14:paraId="00000314">
      <w:pPr>
        <w:rPr>
          <w:color w:val="000000"/>
        </w:rPr>
      </w:pPr>
      <w:r w:rsidDel="00000000" w:rsidR="00000000" w:rsidRPr="00000000">
        <w:rPr>
          <w:color w:val="000000"/>
          <w:rtl w:val="0"/>
        </w:rPr>
        <w:t xml:space="preserve">will not change.</w:t>
      </w:r>
    </w:p>
    <w:p w:rsidR="00000000" w:rsidDel="00000000" w:rsidP="00000000" w:rsidRDefault="00000000" w:rsidRPr="00000000" w14:paraId="00000315">
      <w:pPr>
        <w:rPr>
          <w:color w:val="000000"/>
        </w:rPr>
      </w:pPr>
      <w:r w:rsidDel="00000000" w:rsidR="00000000" w:rsidRPr="00000000">
        <w:rPr>
          <w:b w:val="0"/>
          <w:bCs w:val="0"/>
          <w:sz w:val="22"/>
          <w:szCs w:val="22"/>
          <w:u w:val="single"/>
          <w:rtl w:val="0"/>
        </w:rPr>
        <w:t xml:space="preserve">Higher carbon-dioxide levels will be beneficial.</w:t>
      </w:r>
      <w:r w:rsidDel="00000000" w:rsidR="00000000" w:rsidRPr="00000000">
        <w:rPr>
          <w:color w:val="000000"/>
          <w:rtl w:val="0"/>
        </w:rPr>
        <w:t xml:space="preserve"> CO2 is an essential nutrient for</w:t>
      </w:r>
    </w:p>
    <w:p w:rsidR="00000000" w:rsidDel="00000000" w:rsidP="00000000" w:rsidRDefault="00000000" w:rsidRPr="00000000" w14:paraId="00000316">
      <w:pPr>
        <w:rPr>
          <w:color w:val="000000"/>
        </w:rPr>
      </w:pPr>
      <w:r w:rsidDel="00000000" w:rsidR="00000000" w:rsidRPr="00000000">
        <w:rPr>
          <w:color w:val="000000"/>
          <w:rtl w:val="0"/>
        </w:rPr>
        <w:t xml:space="preserve">land-based plants. The Earth’s biosphere has also experienced a relative CO2 famine</w:t>
      </w:r>
    </w:p>
    <w:p w:rsidR="00000000" w:rsidDel="00000000" w:rsidP="00000000" w:rsidRDefault="00000000" w:rsidRPr="00000000" w14:paraId="00000317">
      <w:pPr>
        <w:rPr>
          <w:b w:val="0"/>
          <w:bCs w:val="0"/>
          <w:sz w:val="22"/>
          <w:szCs w:val="22"/>
          <w:u w:val="single"/>
        </w:rPr>
      </w:pPr>
      <w:r w:rsidDel="00000000" w:rsidR="00000000" w:rsidRPr="00000000">
        <w:rPr>
          <w:color w:val="000000"/>
          <w:rtl w:val="0"/>
        </w:rPr>
        <w:t xml:space="preserve">for many millennia—</w:t>
      </w:r>
      <w:r w:rsidDel="00000000" w:rsidR="00000000" w:rsidRPr="00000000">
        <w:rPr>
          <w:b w:val="0"/>
          <w:bCs w:val="0"/>
          <w:sz w:val="22"/>
          <w:szCs w:val="22"/>
          <w:u w:val="single"/>
          <w:rtl w:val="0"/>
        </w:rPr>
        <w:t xml:space="preserve">the recent increase in CO2 levels has thus had a measurable,</w:t>
      </w:r>
    </w:p>
    <w:p w:rsidR="00000000" w:rsidDel="00000000" w:rsidP="00000000" w:rsidRDefault="00000000" w:rsidRPr="00000000" w14:paraId="00000318">
      <w:pPr>
        <w:rPr>
          <w:b w:val="0"/>
          <w:bCs w:val="0"/>
          <w:sz w:val="22"/>
          <w:szCs w:val="22"/>
          <w:u w:val="single"/>
        </w:rPr>
      </w:pPr>
      <w:r w:rsidDel="00000000" w:rsidR="00000000" w:rsidRPr="00000000">
        <w:rPr>
          <w:rFonts w:ascii="Calibri" w:cs="Calibri" w:eastAsia="Calibri" w:hAnsi="Calibri"/>
          <w:b w:val="1"/>
          <w:bCs w:val="1"/>
          <w:i w:val="0"/>
          <w:iCs w:val="0"/>
          <w:sz w:val="22"/>
          <w:szCs w:val="22"/>
          <w:u w:val="single"/>
          <w:rtl w:val="0"/>
        </w:rPr>
        <w:t xml:space="preserve">positive effect on plant life.</w:t>
      </w:r>
      <w:r w:rsidDel="00000000" w:rsidR="00000000" w:rsidRPr="00000000">
        <w:rPr>
          <w:color w:val="000000"/>
          <w:rtl w:val="0"/>
        </w:rPr>
        <w:t xml:space="preserve"> </w:t>
      </w:r>
      <w:r w:rsidDel="00000000" w:rsidR="00000000" w:rsidRPr="00000000">
        <w:rPr>
          <w:b w:val="0"/>
          <w:bCs w:val="0"/>
          <w:sz w:val="22"/>
          <w:szCs w:val="22"/>
          <w:u w:val="single"/>
          <w:rtl w:val="0"/>
        </w:rPr>
        <w:t xml:space="preserve">Future CO2 increases will boost agricultural productivity</w:t>
      </w:r>
    </w:p>
    <w:p w:rsidR="00000000" w:rsidDel="00000000" w:rsidP="00000000" w:rsidRDefault="00000000" w:rsidRPr="00000000" w14:paraId="00000319">
      <w:pPr>
        <w:rPr>
          <w:color w:val="000000"/>
        </w:rPr>
      </w:pPr>
      <w:r w:rsidDel="00000000" w:rsidR="00000000" w:rsidRPr="00000000">
        <w:rPr>
          <w:b w:val="0"/>
          <w:bCs w:val="0"/>
          <w:sz w:val="22"/>
          <w:szCs w:val="22"/>
          <w:u w:val="single"/>
          <w:rtl w:val="0"/>
        </w:rPr>
        <w:t xml:space="preserve">and improve drought resistance, thereby </w:t>
      </w:r>
      <w:r w:rsidDel="00000000" w:rsidR="00000000" w:rsidRPr="00000000">
        <w:rPr>
          <w:rFonts w:ascii="Calibri" w:cs="Calibri" w:eastAsia="Calibri" w:hAnsi="Calibri"/>
          <w:b w:val="1"/>
          <w:bCs w:val="1"/>
          <w:i w:val="0"/>
          <w:iCs w:val="0"/>
          <w:sz w:val="22"/>
          <w:szCs w:val="22"/>
          <w:u w:val="single"/>
          <w:rtl w:val="0"/>
        </w:rPr>
        <w:t xml:space="preserve">bolstering food security</w:t>
      </w:r>
      <w:r w:rsidDel="00000000" w:rsidR="00000000" w:rsidRPr="00000000">
        <w:rPr>
          <w:b w:val="0"/>
          <w:bCs w:val="0"/>
          <w:sz w:val="22"/>
          <w:szCs w:val="22"/>
          <w:u w:val="single"/>
          <w:rtl w:val="0"/>
        </w:rPr>
        <w:t xml:space="preserve"> </w:t>
      </w:r>
      <w:r w:rsidDel="00000000" w:rsidR="00000000" w:rsidRPr="00000000">
        <w:rPr>
          <w:color w:val="000000"/>
          <w:rtl w:val="0"/>
        </w:rPr>
        <w:t xml:space="preserve">and contributing</w:t>
      </w:r>
    </w:p>
    <w:p w:rsidR="00000000" w:rsidDel="00000000" w:rsidP="00000000" w:rsidRDefault="00000000" w:rsidRPr="00000000" w14:paraId="0000031A">
      <w:pPr>
        <w:rPr>
          <w:color w:val="000000"/>
        </w:rPr>
      </w:pPr>
      <w:r w:rsidDel="00000000" w:rsidR="00000000" w:rsidRPr="00000000">
        <w:rPr>
          <w:color w:val="000000"/>
          <w:rtl w:val="0"/>
        </w:rPr>
        <w:t xml:space="preserve">to a greener, lusher planet.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3"/>
        <w:rPr/>
      </w:pPr>
      <w:r w:rsidDel="00000000" w:rsidR="00000000" w:rsidRPr="00000000">
        <w:rPr>
          <w:rtl w:val="0"/>
        </w:rPr>
        <w:t xml:space="preserve">Link --- 2NC/1NR --- Ag</w:t>
      </w:r>
    </w:p>
    <w:p w:rsidR="00000000" w:rsidDel="00000000" w:rsidP="00000000" w:rsidRDefault="00000000" w:rsidRPr="00000000" w14:paraId="0000031D">
      <w:pPr>
        <w:pStyle w:val="Heading4"/>
        <w:rPr/>
      </w:pPr>
      <w:r w:rsidDel="00000000" w:rsidR="00000000" w:rsidRPr="00000000">
        <w:rPr>
          <w:rtl w:val="0"/>
        </w:rPr>
        <w:t xml:space="preserve">Studies prove CO2 benefits crop yields</w:t>
      </w:r>
    </w:p>
    <w:p w:rsidR="00000000" w:rsidDel="00000000" w:rsidP="00000000" w:rsidRDefault="00000000" w:rsidRPr="00000000" w14:paraId="0000031E">
      <w:pPr>
        <w:rPr/>
      </w:pPr>
      <w:r w:rsidDel="00000000" w:rsidR="00000000" w:rsidRPr="00000000">
        <w:rPr>
          <w:b w:val="1"/>
          <w:bCs w:val="1"/>
          <w:sz w:val="26"/>
          <w:szCs w:val="26"/>
          <w:rtl w:val="0"/>
        </w:rPr>
        <w:t xml:space="preserve">Hille 16</w:t>
      </w:r>
      <w:r w:rsidDel="00000000" w:rsidR="00000000" w:rsidRPr="00000000">
        <w:rPr>
          <w:rtl w:val="0"/>
        </w:rPr>
        <w:t xml:space="preserve"> [Karl B. Hille is the editor and publisher of the CuttingEdge quarterly on the latest in research and development enabling tomorrow's NASA missions. He is also the PAO - Office of the Chief Technologist / MORI · NASA Goddard Space Flight Center. Published through – NASA - The National Aeronautics and Space Administration is an independent agency of the U.S. federal government responsible for the civil space program, aeronautics research, and space research, 5/03/2016, “NASA Study: Rising Carbon Dioxide Levels Will Help and Hurt Crops”, </w:t>
      </w:r>
      <w:hyperlink r:id="rId47">
        <w:r w:rsidDel="00000000" w:rsidR="00000000" w:rsidRPr="00000000">
          <w:rPr>
            <w:color w:val="0000ff"/>
            <w:u w:val="single"/>
            <w:rtl w:val="0"/>
          </w:rPr>
          <w:t xml:space="preserve">https://www.nasa.gov/technology/nasa-study-rising-carbon-dioxide-levels-will-help-and-hurt-crops/?scrlybrkr=159a28e6#:~:text=Studies%20have%20shown%20that%20higher,thus%20increased%20water%2Duse%20efficiency</w:t>
        </w:r>
      </w:hyperlink>
      <w:r w:rsidDel="00000000" w:rsidR="00000000" w:rsidRPr="00000000">
        <w:rPr>
          <w:rtl w:val="0"/>
        </w:rPr>
        <w:t xml:space="preserve">, cpsw/bvn sp]</w:t>
      </w:r>
    </w:p>
    <w:p w:rsidR="00000000" w:rsidDel="00000000" w:rsidP="00000000" w:rsidRDefault="00000000" w:rsidRPr="00000000" w14:paraId="0000031F">
      <w:pPr>
        <w:rPr>
          <w:b w:val="0"/>
          <w:bCs w:val="0"/>
          <w:sz w:val="22"/>
          <w:szCs w:val="22"/>
          <w:u w:val="single"/>
        </w:rPr>
      </w:pPr>
      <w:r w:rsidDel="00000000" w:rsidR="00000000" w:rsidRPr="00000000">
        <w:rPr>
          <w:b w:val="0"/>
          <w:bCs w:val="0"/>
          <w:sz w:val="22"/>
          <w:szCs w:val="22"/>
          <w:u w:val="single"/>
          <w:rtl w:val="0"/>
        </w:rPr>
        <w:t xml:space="preserve">Elevated carbon dioxide concentrations in the atmosphere may increase water-use efficiency in crops and considerably mitigate yield losses due to climate change, according to a new NASA study.</w:t>
      </w:r>
    </w:p>
    <w:p w:rsidR="00000000" w:rsidDel="00000000" w:rsidP="00000000" w:rsidRDefault="00000000" w:rsidRPr="00000000" w14:paraId="00000320">
      <w:pPr>
        <w:rPr>
          <w:color w:val="000000"/>
        </w:rPr>
      </w:pPr>
      <w:r w:rsidDel="00000000" w:rsidR="00000000" w:rsidRPr="00000000">
        <w:rPr>
          <w:color w:val="000000"/>
          <w:rtl w:val="0"/>
        </w:rPr>
        <w:t xml:space="preserve">The results, published in the journal Nature Climate Change on April 18, show some compensation for the adverse impacts of temperature extremes and water scarcity caused by increasing emissions of carbon dioxide and other greenhouse gases.</w:t>
      </w:r>
    </w:p>
    <w:p w:rsidR="00000000" w:rsidDel="00000000" w:rsidP="00000000" w:rsidRDefault="00000000" w:rsidRPr="00000000" w14:paraId="00000321">
      <w:pPr>
        <w:rPr>
          <w:b w:val="0"/>
          <w:bCs w:val="0"/>
          <w:sz w:val="22"/>
          <w:szCs w:val="22"/>
          <w:u w:val="single"/>
        </w:rPr>
      </w:pPr>
      <w:r w:rsidDel="00000000" w:rsidR="00000000" w:rsidRPr="00000000">
        <w:rPr>
          <w:b w:val="0"/>
          <w:bCs w:val="0"/>
          <w:sz w:val="22"/>
          <w:szCs w:val="22"/>
          <w:u w:val="single"/>
          <w:rtl w:val="0"/>
        </w:rPr>
        <w:t xml:space="preserve">Studies have shown that higher concentrations of atmospheric carbon dioxide affect crops in two important ways: they boost crop yields by increasing the rate of photosynthesis,</w:t>
      </w:r>
      <w:r w:rsidDel="00000000" w:rsidR="00000000" w:rsidRPr="00000000">
        <w:rPr>
          <w:color w:val="000000"/>
          <w:rtl w:val="0"/>
        </w:rPr>
        <w:t xml:space="preserve"> which spurs growth, and they reduce the amount of water crops lose through transpiration. Plants transpire through their leaves, which contain tiny pores called stomata that open and collect carbon dioxide molecules for photosynthesis. During that process they release water vapor</w:t>
      </w:r>
      <w:r w:rsidDel="00000000" w:rsidR="00000000" w:rsidRPr="00000000">
        <w:rPr>
          <w:b w:val="0"/>
          <w:bCs w:val="0"/>
          <w:sz w:val="22"/>
          <w:szCs w:val="22"/>
          <w:u w:val="single"/>
          <w:rtl w:val="0"/>
        </w:rPr>
        <w:t xml:space="preserve">. As carbon dioxide concentrations increase, the pores don’t open as wide, resulting in lower levels of transpiration by plants and thus increased water-use efficiency.</w:t>
      </w:r>
    </w:p>
    <w:p w:rsidR="00000000" w:rsidDel="00000000" w:rsidP="00000000" w:rsidRDefault="00000000" w:rsidRPr="00000000" w14:paraId="00000322">
      <w:pPr>
        <w:rPr>
          <w:color w:val="000000"/>
        </w:rPr>
      </w:pPr>
      <w:r w:rsidDel="00000000" w:rsidR="00000000" w:rsidRPr="00000000">
        <w:rPr>
          <w:rtl w:val="0"/>
        </w:rPr>
      </w:r>
    </w:p>
    <w:p w:rsidR="00000000" w:rsidDel="00000000" w:rsidP="00000000" w:rsidRDefault="00000000" w:rsidRPr="00000000" w14:paraId="00000323">
      <w:pPr>
        <w:rPr>
          <w:color w:val="000000"/>
        </w:rPr>
      </w:pPr>
      <w:r w:rsidDel="00000000" w:rsidR="00000000" w:rsidRPr="00000000">
        <w:rPr>
          <w:b w:val="0"/>
          <w:bCs w:val="0"/>
          <w:sz w:val="22"/>
          <w:szCs w:val="22"/>
          <w:u w:val="single"/>
          <w:rtl w:val="0"/>
        </w:rPr>
        <w:t xml:space="preserve">Global climate impact assessments for crops have focused primarily on the impacts of elevated atmospheric carbon dioxide on yields</w:t>
      </w:r>
      <w:r w:rsidDel="00000000" w:rsidR="00000000" w:rsidRPr="00000000">
        <w:rPr>
          <w:color w:val="000000"/>
          <w:rtl w:val="0"/>
        </w:rPr>
        <w:t xml:space="preserve">, </w:t>
      </w:r>
      <w:r w:rsidDel="00000000" w:rsidR="00000000" w:rsidRPr="00000000">
        <w:rPr>
          <w:b w:val="0"/>
          <w:bCs w:val="0"/>
          <w:sz w:val="22"/>
          <w:szCs w:val="22"/>
          <w:u w:val="single"/>
          <w:rtl w:val="0"/>
        </w:rPr>
        <w:t xml:space="preserve">said Delphine Deryng,</w:t>
      </w:r>
      <w:r w:rsidDel="00000000" w:rsidR="00000000" w:rsidRPr="00000000">
        <w:rPr>
          <w:color w:val="000000"/>
          <w:rtl w:val="0"/>
        </w:rPr>
        <w:t xml:space="preserve"> lead author and a </w:t>
      </w:r>
      <w:r w:rsidDel="00000000" w:rsidR="00000000" w:rsidRPr="00000000">
        <w:rPr>
          <w:b w:val="0"/>
          <w:bCs w:val="0"/>
          <w:sz w:val="22"/>
          <w:szCs w:val="22"/>
          <w:u w:val="single"/>
          <w:rtl w:val="0"/>
        </w:rPr>
        <w:t xml:space="preserve">climate scientist at NASA’s Goddard Institute for Space Studies (GISS)</w:t>
      </w:r>
      <w:r w:rsidDel="00000000" w:rsidR="00000000" w:rsidRPr="00000000">
        <w:rPr>
          <w:color w:val="000000"/>
          <w:rtl w:val="0"/>
        </w:rPr>
        <w:t xml:space="preserve"> in New York City. “There has been very little impact assessment analysis that looked at the dual effect on yield and water use and how they play out in different regions of the world, which is critical to anticipating future agricultural water demands,” she said.</w:t>
      </w:r>
    </w:p>
    <w:p w:rsidR="00000000" w:rsidDel="00000000" w:rsidP="00000000" w:rsidRDefault="00000000" w:rsidRPr="00000000" w14:paraId="00000324">
      <w:pPr>
        <w:rPr>
          <w:color w:val="000000"/>
        </w:rPr>
      </w:pPr>
      <w:r w:rsidDel="00000000" w:rsidR="00000000" w:rsidRPr="00000000">
        <w:rPr>
          <w:rtl w:val="0"/>
        </w:rPr>
      </w:r>
    </w:p>
    <w:p w:rsidR="00000000" w:rsidDel="00000000" w:rsidP="00000000" w:rsidRDefault="00000000" w:rsidRPr="00000000" w14:paraId="00000325">
      <w:pPr>
        <w:rPr>
          <w:color w:val="000000"/>
        </w:rPr>
      </w:pPr>
      <w:r w:rsidDel="00000000" w:rsidR="00000000" w:rsidRPr="00000000">
        <w:rPr>
          <w:color w:val="000000"/>
          <w:rtl w:val="0"/>
        </w:rPr>
        <w:t xml:space="preserve">To study those effects, for wheat, maize, soybean and rice crops, Deryng and her co-authors simulated changes in crop yield and evapotranspiration (the combined transfer of water vapor to the atmosphere due to evaporation and transpiration) to estimate crop water productivity. Specifically, they looked at the amount of yield produced per unit of water, which is a common measurement for assessing crop water-use efficiency.</w:t>
      </w:r>
    </w:p>
    <w:p w:rsidR="00000000" w:rsidDel="00000000" w:rsidP="00000000" w:rsidRDefault="00000000" w:rsidRPr="00000000" w14:paraId="00000326">
      <w:pPr>
        <w:rPr>
          <w:color w:val="000000"/>
        </w:rPr>
      </w:pPr>
      <w:r w:rsidDel="00000000" w:rsidR="00000000" w:rsidRPr="00000000">
        <w:rPr>
          <w:rtl w:val="0"/>
        </w:rPr>
      </w:r>
    </w:p>
    <w:p w:rsidR="00000000" w:rsidDel="00000000" w:rsidP="00000000" w:rsidRDefault="00000000" w:rsidRPr="00000000" w14:paraId="00000327">
      <w:pPr>
        <w:rPr>
          <w:color w:val="000000"/>
        </w:rPr>
      </w:pPr>
      <w:r w:rsidDel="00000000" w:rsidR="00000000" w:rsidRPr="00000000">
        <w:rPr>
          <w:color w:val="000000"/>
          <w:rtl w:val="0"/>
        </w:rPr>
        <w:t xml:space="preserve">The results were synthesized from an ensemble of 30 simulations produced by six global crop models driven by climate data from five different global climate models under a “business-as-usual” greenhouse gases emissions scenario, whereby concentrations of carbon dioxide double by the year 2080 compared with 2000. Two sets of crop experiments were conducted: one which considered the effects of both atmospheric carbon dioxide concentrations and their associated climatic changes, and one in which only the associated climatic conditions were taken into account, which meant keeping carbon dioxide concentrations at 2000 levels.</w:t>
      </w:r>
    </w:p>
    <w:p w:rsidR="00000000" w:rsidDel="00000000" w:rsidP="00000000" w:rsidRDefault="00000000" w:rsidRPr="00000000" w14:paraId="00000328">
      <w:pPr>
        <w:rPr>
          <w:color w:val="000000"/>
        </w:rPr>
      </w:pPr>
      <w:r w:rsidDel="00000000" w:rsidR="00000000" w:rsidRPr="00000000">
        <w:rPr>
          <w:rtl w:val="0"/>
        </w:rPr>
      </w:r>
    </w:p>
    <w:p w:rsidR="00000000" w:rsidDel="00000000" w:rsidP="00000000" w:rsidRDefault="00000000" w:rsidRPr="00000000" w14:paraId="00000329">
      <w:pPr>
        <w:rPr/>
      </w:pPr>
      <w:r w:rsidDel="00000000" w:rsidR="00000000" w:rsidRPr="00000000">
        <w:rPr>
          <w:b w:val="0"/>
          <w:bCs w:val="0"/>
          <w:sz w:val="22"/>
          <w:szCs w:val="22"/>
          <w:u w:val="single"/>
          <w:rtl w:val="0"/>
        </w:rPr>
        <w:t xml:space="preserve">Results show that yields for all four crops grown at levels of carbon dioxide remaining at 2000 levels would experience severe declines in yield due to higher temperatures and drier conditions. But </w:t>
      </w:r>
      <w:r w:rsidDel="00000000" w:rsidR="00000000" w:rsidRPr="00000000">
        <w:rPr>
          <w:rFonts w:ascii="Calibri" w:cs="Calibri" w:eastAsia="Calibri" w:hAnsi="Calibri"/>
          <w:b w:val="1"/>
          <w:bCs w:val="1"/>
          <w:i w:val="0"/>
          <w:iCs w:val="0"/>
          <w:sz w:val="22"/>
          <w:szCs w:val="22"/>
          <w:u w:val="single"/>
          <w:rtl w:val="0"/>
        </w:rPr>
        <w:t xml:space="preserve">when grown at doubled carbon dioxide levels,</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all four crops fare better due to increased photosynthesis and crop water productivity,</w:t>
      </w:r>
      <w:r w:rsidDel="00000000" w:rsidR="00000000" w:rsidRPr="00000000">
        <w:rPr>
          <w:color w:val="000000"/>
          <w:rtl w:val="0"/>
        </w:rPr>
        <w:t xml:space="preserve"> partially offsetting the impacts from those adverse climate changes. </w:t>
      </w:r>
      <w:r w:rsidDel="00000000" w:rsidR="00000000" w:rsidRPr="00000000">
        <w:rPr>
          <w:b w:val="0"/>
          <w:bCs w:val="0"/>
          <w:sz w:val="22"/>
          <w:szCs w:val="22"/>
          <w:u w:val="single"/>
          <w:rtl w:val="0"/>
        </w:rPr>
        <w:t xml:space="preserve">For wheat and soybean crops, in terms of yield the median </w:t>
      </w:r>
      <w:r w:rsidDel="00000000" w:rsidR="00000000" w:rsidRPr="00000000">
        <w:rPr>
          <w:rFonts w:ascii="Calibri" w:cs="Calibri" w:eastAsia="Calibri" w:hAnsi="Calibri"/>
          <w:b w:val="1"/>
          <w:bCs w:val="1"/>
          <w:i w:val="0"/>
          <w:iCs w:val="0"/>
          <w:sz w:val="22"/>
          <w:szCs w:val="22"/>
          <w:u w:val="single"/>
          <w:rtl w:val="0"/>
        </w:rPr>
        <w:t xml:space="preserve">negative impacts are fully compensated,</w:t>
      </w:r>
      <w:r w:rsidDel="00000000" w:rsidR="00000000" w:rsidRPr="00000000">
        <w:rPr>
          <w:color w:val="000000"/>
          <w:rtl w:val="0"/>
        </w:rPr>
        <w:t xml:space="preserve"> </w:t>
      </w:r>
      <w:r w:rsidDel="00000000" w:rsidR="00000000" w:rsidRPr="00000000">
        <w:rPr>
          <w:rtl w:val="0"/>
        </w:rPr>
        <w:t xml:space="preserve">and rice crops recoup up to 90 percent and maize up to 60 percent of their losses.</w:t>
      </w:r>
    </w:p>
    <w:p w:rsidR="00000000" w:rsidDel="00000000" w:rsidP="00000000" w:rsidRDefault="00000000" w:rsidRPr="00000000" w14:paraId="0000032A">
      <w:pPr>
        <w:rPr>
          <w:color w:val="000000"/>
        </w:rPr>
      </w:pPr>
      <w:r w:rsidDel="00000000" w:rsidR="00000000" w:rsidRPr="00000000">
        <w:rPr>
          <w:rtl w:val="0"/>
        </w:rPr>
      </w:r>
    </w:p>
    <w:p w:rsidR="00000000" w:rsidDel="00000000" w:rsidP="00000000" w:rsidRDefault="00000000" w:rsidRPr="00000000" w14:paraId="0000032B">
      <w:pPr>
        <w:pStyle w:val="Heading4"/>
        <w:rPr/>
      </w:pPr>
      <w:r w:rsidDel="00000000" w:rsidR="00000000" w:rsidRPr="00000000">
        <w:rPr>
          <w:rtl w:val="0"/>
        </w:rPr>
        <w:t xml:space="preserve">CO2 allows for efficient photosynthesis </w:t>
      </w:r>
    </w:p>
    <w:p w:rsidR="00000000" w:rsidDel="00000000" w:rsidP="00000000" w:rsidRDefault="00000000" w:rsidRPr="00000000" w14:paraId="0000032C">
      <w:pPr>
        <w:rPr/>
      </w:pPr>
      <w:r w:rsidDel="00000000" w:rsidR="00000000" w:rsidRPr="00000000">
        <w:rPr>
          <w:b w:val="1"/>
          <w:bCs w:val="1"/>
          <w:sz w:val="26"/>
          <w:szCs w:val="26"/>
          <w:rtl w:val="0"/>
        </w:rPr>
        <w:t xml:space="preserve">Cho 22</w:t>
      </w:r>
      <w:r w:rsidDel="00000000" w:rsidR="00000000" w:rsidRPr="00000000">
        <w:rPr>
          <w:rtl w:val="0"/>
        </w:rPr>
        <w:t xml:space="preserve"> [Renee Cho is a regular contributor to the Columbia Climate School. She has written over 200 articles for State of the Planet on a broad range of topics. She was previously published by www.insideclimatenews.com, and other environmental magazines. Renee was Communications Coordinator for Riverkeeper, the Hudson River environmental organization. She received the Executive Education Certificate in Conservation and Sustainability from the Earth Institute Center for Environmental Sustainability, 1/27/2022, Published through - State of the Planet (Columbia) - it is the news site of the Columbia Climate School, which was established by Columbia University to support groundbreaking research, deliver innovative education, and foster essential solutions from the community to the planetary scale. The Climate School brings together high-impact research centers and programs, and provides climate and sustainability education to develop leaders for the future of our planet, “How Climate Change Will Affect Plants”, cpsw/bvn sp]</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b w:val="0"/>
          <w:bCs w:val="0"/>
          <w:sz w:val="22"/>
          <w:szCs w:val="22"/>
          <w:u w:val="single"/>
        </w:rPr>
      </w:pPr>
      <w:r w:rsidDel="00000000" w:rsidR="00000000" w:rsidRPr="00000000">
        <w:rPr>
          <w:sz w:val="16"/>
          <w:szCs w:val="16"/>
          <w:rtl w:val="0"/>
        </w:rPr>
        <w:t xml:space="preserve">We human beings need plants for our survival. Everything we eat consists of plants or animals that depend on plants somewhere along the food chain. Plants also form the backbone of natural ecosystems, and they absorb about 30 percent of all the carbon dioxide emitted by humans each year. But as the impacts of climate change worsen</w:t>
      </w:r>
      <w:r w:rsidDel="00000000" w:rsidR="00000000" w:rsidRPr="00000000">
        <w:rPr>
          <w:b w:val="0"/>
          <w:bCs w:val="0"/>
          <w:sz w:val="22"/>
          <w:szCs w:val="22"/>
          <w:u w:val="single"/>
          <w:rtl w:val="0"/>
        </w:rPr>
        <w:t xml:space="preserve">, how are higher levels of CO2 in the atmosphere and warmer temperatures affecting the plant world?</w:t>
      </w:r>
    </w:p>
    <w:p w:rsidR="00000000" w:rsidDel="00000000" w:rsidP="00000000" w:rsidRDefault="00000000" w:rsidRPr="00000000" w14:paraId="0000032F">
      <w:pPr>
        <w:rPr>
          <w:rFonts w:ascii="Calibri" w:cs="Calibri" w:eastAsia="Calibri" w:hAnsi="Calibri"/>
          <w:b w:val="1"/>
          <w:bCs w:val="1"/>
          <w:i w:val="0"/>
          <w:iCs w:val="0"/>
          <w:sz w:val="22"/>
          <w:szCs w:val="22"/>
          <w:u w:val="single"/>
        </w:rPr>
      </w:pPr>
      <w:r w:rsidDel="00000000" w:rsidR="00000000" w:rsidRPr="00000000">
        <w:rPr>
          <w:rFonts w:ascii="Calibri" w:cs="Calibri" w:eastAsia="Calibri" w:hAnsi="Calibri"/>
          <w:b w:val="1"/>
          <w:bCs w:val="1"/>
          <w:i w:val="0"/>
          <w:iCs w:val="0"/>
          <w:sz w:val="22"/>
          <w:szCs w:val="22"/>
          <w:u w:val="single"/>
          <w:rtl w:val="0"/>
        </w:rPr>
        <w:t xml:space="preserve">CO2 boosts plant productivity</w:t>
      </w:r>
    </w:p>
    <w:p w:rsidR="00000000" w:rsidDel="00000000" w:rsidP="00000000" w:rsidRDefault="00000000" w:rsidRPr="00000000" w14:paraId="00000330">
      <w:pPr>
        <w:rPr>
          <w:b w:val="0"/>
          <w:bCs w:val="0"/>
          <w:sz w:val="16"/>
          <w:szCs w:val="16"/>
          <w:u w:val="none"/>
        </w:rPr>
      </w:pPr>
      <w:r w:rsidDel="00000000" w:rsidR="00000000" w:rsidRPr="00000000">
        <w:rPr>
          <w:sz w:val="16"/>
          <w:szCs w:val="16"/>
          <w:rtl w:val="0"/>
        </w:rPr>
        <w:t xml:space="preserve">Plants use sunlight, carbon dioxide from the atmosphere, and water for photosynthesis to produce oxygen and carbohydrates that plants use for energy and growth.</w:t>
      </w:r>
      <w:r w:rsidDel="00000000" w:rsidR="00000000" w:rsidRPr="00000000">
        <w:rPr>
          <w:rFonts w:ascii="Calibri" w:cs="Calibri" w:eastAsia="Calibri" w:hAnsi="Calibri"/>
          <w:b w:val="1"/>
          <w:bCs w:val="1"/>
          <w:i w:val="0"/>
          <w:iCs w:val="0"/>
          <w:sz w:val="22"/>
          <w:szCs w:val="22"/>
          <w:u w:val="single"/>
          <w:rtl w:val="0"/>
        </w:rPr>
        <w:t xml:space="preserve">Rising levels of CO2 in the atmosphere drive an increase in plant photosynthesis</w:t>
      </w:r>
      <w:r w:rsidDel="00000000" w:rsidR="00000000" w:rsidRPr="00000000">
        <w:rPr>
          <w:sz w:val="16"/>
          <w:szCs w:val="16"/>
          <w:rtl w:val="0"/>
        </w:rPr>
        <w:t xml:space="preserve">—an effect known as the carbon fertilization effect. </w:t>
      </w:r>
      <w:r w:rsidDel="00000000" w:rsidR="00000000" w:rsidRPr="00000000">
        <w:rPr>
          <w:b w:val="0"/>
          <w:bCs w:val="0"/>
          <w:sz w:val="22"/>
          <w:szCs w:val="22"/>
          <w:u w:val="single"/>
          <w:rtl w:val="0"/>
        </w:rPr>
        <w:t xml:space="preserve">New research has found that between 1982 and 2020, global plant photosynthesis grew 12 percent, tracking CO2 levels in the atmosphere as they rose 17 percent.</w:t>
      </w:r>
      <w:r w:rsidDel="00000000" w:rsidR="00000000" w:rsidRPr="00000000">
        <w:rPr>
          <w:sz w:val="16"/>
          <w:szCs w:val="16"/>
          <w:rtl w:val="0"/>
        </w:rPr>
        <w:t xml:space="preserve"> The vast </w:t>
      </w:r>
      <w:r w:rsidDel="00000000" w:rsidR="00000000" w:rsidRPr="00000000">
        <w:rPr>
          <w:b w:val="0"/>
          <w:bCs w:val="0"/>
          <w:sz w:val="22"/>
          <w:szCs w:val="22"/>
          <w:u w:val="single"/>
          <w:rtl w:val="0"/>
        </w:rPr>
        <w:t xml:space="preserve">majority of this increase in photosynthesis was due to carbon dioxide fertilization.</w:t>
      </w:r>
      <w:r w:rsidDel="00000000" w:rsidR="00000000" w:rsidRPr="00000000">
        <w:rPr>
          <w:rtl w:val="0"/>
        </w:rPr>
      </w:r>
    </w:p>
    <w:p w:rsidR="00000000" w:rsidDel="00000000" w:rsidP="00000000" w:rsidRDefault="00000000" w:rsidRPr="00000000" w14:paraId="00000331">
      <w:pPr>
        <w:rPr>
          <w:sz w:val="16"/>
          <w:szCs w:val="16"/>
        </w:rPr>
      </w:pPr>
      <w:r w:rsidDel="00000000" w:rsidR="00000000" w:rsidRPr="00000000">
        <w:rPr>
          <w:b w:val="0"/>
          <w:bCs w:val="0"/>
          <w:sz w:val="22"/>
          <w:szCs w:val="22"/>
          <w:u w:val="single"/>
          <w:rtl w:val="0"/>
        </w:rPr>
        <w:t xml:space="preserve">Increased photosynthesis results in more growth in some plants.</w:t>
      </w:r>
      <w:r w:rsidDel="00000000" w:rsidR="00000000" w:rsidRPr="00000000">
        <w:rPr>
          <w:sz w:val="16"/>
          <w:szCs w:val="16"/>
          <w:rtl w:val="0"/>
        </w:rPr>
        <w:t xml:space="preserve"> </w:t>
      </w:r>
      <w:r w:rsidDel="00000000" w:rsidR="00000000" w:rsidRPr="00000000">
        <w:rPr>
          <w:b w:val="0"/>
          <w:bCs w:val="0"/>
          <w:sz w:val="22"/>
          <w:szCs w:val="22"/>
          <w:u w:val="single"/>
          <w:rtl w:val="0"/>
        </w:rPr>
        <w:t xml:space="preserve">Scientists have found that in response to elevated CO2 levels, above-ground plant growth </w:t>
      </w:r>
      <w:r w:rsidDel="00000000" w:rsidR="00000000" w:rsidRPr="00000000">
        <w:rPr>
          <w:rFonts w:ascii="Calibri" w:cs="Calibri" w:eastAsia="Calibri" w:hAnsi="Calibri"/>
          <w:b w:val="1"/>
          <w:bCs w:val="1"/>
          <w:i w:val="0"/>
          <w:iCs w:val="0"/>
          <w:sz w:val="22"/>
          <w:szCs w:val="22"/>
          <w:u w:val="single"/>
          <w:rtl w:val="0"/>
        </w:rPr>
        <w:t xml:space="preserve">increased</w:t>
      </w:r>
      <w:r w:rsidDel="00000000" w:rsidR="00000000" w:rsidRPr="00000000">
        <w:rPr>
          <w:b w:val="0"/>
          <w:bCs w:val="0"/>
          <w:sz w:val="22"/>
          <w:szCs w:val="22"/>
          <w:u w:val="single"/>
          <w:rtl w:val="0"/>
        </w:rPr>
        <w:t xml:space="preserve"> an average of </w:t>
      </w:r>
      <w:r w:rsidDel="00000000" w:rsidR="00000000" w:rsidRPr="00000000">
        <w:rPr>
          <w:rFonts w:ascii="Calibri" w:cs="Calibri" w:eastAsia="Calibri" w:hAnsi="Calibri"/>
          <w:b w:val="1"/>
          <w:bCs w:val="1"/>
          <w:i w:val="0"/>
          <w:iCs w:val="0"/>
          <w:sz w:val="22"/>
          <w:szCs w:val="22"/>
          <w:u w:val="single"/>
          <w:rtl w:val="0"/>
        </w:rPr>
        <w:t xml:space="preserve">21 percent,</w:t>
      </w:r>
      <w:r w:rsidDel="00000000" w:rsidR="00000000" w:rsidRPr="00000000">
        <w:rPr>
          <w:b w:val="0"/>
          <w:bCs w:val="0"/>
          <w:sz w:val="22"/>
          <w:szCs w:val="22"/>
          <w:u w:val="single"/>
          <w:rtl w:val="0"/>
        </w:rPr>
        <w:t xml:space="preserve"> while below-ground growth increased </w:t>
      </w:r>
      <w:r w:rsidDel="00000000" w:rsidR="00000000" w:rsidRPr="00000000">
        <w:rPr>
          <w:rFonts w:ascii="Calibri" w:cs="Calibri" w:eastAsia="Calibri" w:hAnsi="Calibri"/>
          <w:b w:val="1"/>
          <w:bCs w:val="1"/>
          <w:i w:val="0"/>
          <w:iCs w:val="0"/>
          <w:sz w:val="22"/>
          <w:szCs w:val="22"/>
          <w:u w:val="single"/>
          <w:rtl w:val="0"/>
        </w:rPr>
        <w:t xml:space="preserve">28 percent.</w:t>
      </w:r>
      <w:r w:rsidDel="00000000" w:rsidR="00000000" w:rsidRPr="00000000">
        <w:rPr>
          <w:b w:val="0"/>
          <w:bCs w:val="0"/>
          <w:sz w:val="22"/>
          <w:szCs w:val="22"/>
          <w:u w:val="single"/>
          <w:rtl w:val="0"/>
        </w:rPr>
        <w:t xml:space="preserve"> </w:t>
      </w:r>
      <w:r w:rsidDel="00000000" w:rsidR="00000000" w:rsidRPr="00000000">
        <w:rPr>
          <w:sz w:val="16"/>
          <w:szCs w:val="16"/>
          <w:rtl w:val="0"/>
        </w:rPr>
        <w:t xml:space="preserve">As a result, some </w:t>
      </w:r>
      <w:r w:rsidDel="00000000" w:rsidR="00000000" w:rsidRPr="00000000">
        <w:rPr>
          <w:b w:val="0"/>
          <w:bCs w:val="0"/>
          <w:sz w:val="22"/>
          <w:szCs w:val="22"/>
          <w:u w:val="single"/>
          <w:rtl w:val="0"/>
        </w:rPr>
        <w:t xml:space="preserve">crops such as wheat, rice and soybeans are expected to benefit from increased CO2 with an increase in yields from 12 to 14 percent.</w:t>
      </w:r>
      <w:r w:rsidDel="00000000" w:rsidR="00000000" w:rsidRPr="00000000">
        <w:rPr>
          <w:sz w:val="16"/>
          <w:szCs w:val="16"/>
          <w:rtl w:val="0"/>
        </w:rPr>
        <w:t xml:space="preserve"> The growth of some tropical and sub-tropical grasses and several important crops, including corn, sugar cane, sorghum, and millet, however, are not as affected by increased CO2.</w:t>
      </w:r>
    </w:p>
    <w:p w:rsidR="00000000" w:rsidDel="00000000" w:rsidP="00000000" w:rsidRDefault="00000000" w:rsidRPr="00000000" w14:paraId="00000332">
      <w:pPr>
        <w:rPr>
          <w:sz w:val="16"/>
          <w:szCs w:val="16"/>
        </w:rPr>
      </w:pPr>
      <w:r w:rsidDel="00000000" w:rsidR="00000000" w:rsidRPr="00000000">
        <w:rPr>
          <w:b w:val="0"/>
          <w:bCs w:val="0"/>
          <w:sz w:val="22"/>
          <w:szCs w:val="22"/>
          <w:u w:val="single"/>
          <w:rtl w:val="0"/>
        </w:rPr>
        <w:t xml:space="preserve">Under elevated CO2 concentrations, plants use less water during photosynthesis. </w:t>
      </w:r>
      <w:r w:rsidDel="00000000" w:rsidR="00000000" w:rsidRPr="00000000">
        <w:rPr>
          <w:sz w:val="16"/>
          <w:szCs w:val="16"/>
          <w:rtl w:val="0"/>
        </w:rPr>
        <w:t xml:space="preserve">Plants have openings called stomata that allow CO2 to be absorbed and moisture to be released into the atmosphere. </w:t>
      </w:r>
      <w:r w:rsidDel="00000000" w:rsidR="00000000" w:rsidRPr="00000000">
        <w:rPr>
          <w:b w:val="0"/>
          <w:bCs w:val="0"/>
          <w:sz w:val="22"/>
          <w:szCs w:val="22"/>
          <w:u w:val="single"/>
          <w:rtl w:val="0"/>
        </w:rPr>
        <w:t xml:space="preserve">When CO2 levels rise, plants can maintain a high rate of photosynthesis and partially close their stomata,</w:t>
      </w:r>
      <w:r w:rsidDel="00000000" w:rsidR="00000000" w:rsidRPr="00000000">
        <w:rPr>
          <w:sz w:val="16"/>
          <w:szCs w:val="16"/>
          <w:rtl w:val="0"/>
        </w:rPr>
        <w:t xml:space="preserve"> which can </w:t>
      </w:r>
      <w:r w:rsidDel="00000000" w:rsidR="00000000" w:rsidRPr="00000000">
        <w:rPr>
          <w:rFonts w:ascii="Calibri" w:cs="Calibri" w:eastAsia="Calibri" w:hAnsi="Calibri"/>
          <w:b w:val="1"/>
          <w:bCs w:val="1"/>
          <w:i w:val="0"/>
          <w:iCs w:val="0"/>
          <w:sz w:val="22"/>
          <w:szCs w:val="22"/>
          <w:u w:val="single"/>
          <w:rtl w:val="0"/>
        </w:rPr>
        <w:t xml:space="preserve">decrease a plant’s water loss between 5 and 20 percent.</w:t>
      </w:r>
      <w:r w:rsidDel="00000000" w:rsidR="00000000" w:rsidRPr="00000000">
        <w:rPr>
          <w:sz w:val="16"/>
          <w:szCs w:val="16"/>
          <w:rtl w:val="0"/>
        </w:rPr>
        <w:t xml:space="preserve"> Scientists have speculated that this could result in plants releasing less water to the atmosphere, thus keeping more on land, in the soil and streams.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4"/>
        <w:rPr/>
      </w:pPr>
      <w:r w:rsidDel="00000000" w:rsidR="00000000" w:rsidRPr="00000000">
        <w:rPr>
          <w:rtl w:val="0"/>
        </w:rPr>
        <w:t xml:space="preserve">CO2 </w:t>
      </w:r>
      <w:r w:rsidDel="00000000" w:rsidR="00000000" w:rsidRPr="00000000">
        <w:rPr>
          <w:b w:val="0"/>
          <w:bCs w:val="0"/>
          <w:sz w:val="26"/>
          <w:szCs w:val="26"/>
          <w:u w:val="single"/>
          <w:rtl w:val="0"/>
        </w:rPr>
        <w:t xml:space="preserve">boosts plant life</w:t>
      </w:r>
      <w:r w:rsidDel="00000000" w:rsidR="00000000" w:rsidRPr="00000000">
        <w:rPr>
          <w:rtl w:val="0"/>
        </w:rPr>
        <w:t xml:space="preserve"> – increases yields, causes faster growing, and solves water use – a </w:t>
      </w:r>
      <w:r w:rsidDel="00000000" w:rsidR="00000000" w:rsidRPr="00000000">
        <w:rPr>
          <w:b w:val="0"/>
          <w:bCs w:val="0"/>
          <w:sz w:val="26"/>
          <w:szCs w:val="26"/>
          <w:u w:val="single"/>
          <w:rtl w:val="0"/>
        </w:rPr>
        <w:t xml:space="preserve">litany</w:t>
      </w:r>
      <w:r w:rsidDel="00000000" w:rsidR="00000000" w:rsidRPr="00000000">
        <w:rPr>
          <w:rtl w:val="0"/>
        </w:rPr>
        <w:t xml:space="preserve"> of studies </w:t>
      </w:r>
      <w:r w:rsidDel="00000000" w:rsidR="00000000" w:rsidRPr="00000000">
        <w:rPr>
          <w:b w:val="0"/>
          <w:bCs w:val="0"/>
          <w:sz w:val="26"/>
          <w:szCs w:val="26"/>
          <w:u w:val="single"/>
          <w:rtl w:val="0"/>
        </w:rPr>
        <w:t xml:space="preserve">and the IPCC</w:t>
      </w:r>
      <w:r w:rsidDel="00000000" w:rsidR="00000000" w:rsidRPr="00000000">
        <w:rPr>
          <w:rtl w:val="0"/>
        </w:rPr>
        <w:t xml:space="preserve"> confirm</w:t>
      </w:r>
    </w:p>
    <w:p w:rsidR="00000000" w:rsidDel="00000000" w:rsidP="00000000" w:rsidRDefault="00000000" w:rsidRPr="00000000" w14:paraId="00000335">
      <w:pPr>
        <w:rPr/>
      </w:pPr>
      <w:r w:rsidDel="00000000" w:rsidR="00000000" w:rsidRPr="00000000">
        <w:rPr>
          <w:b w:val="1"/>
          <w:bCs w:val="1"/>
          <w:sz w:val="26"/>
          <w:szCs w:val="26"/>
          <w:u w:val="none"/>
          <w:rtl w:val="0"/>
        </w:rPr>
        <w:t xml:space="preserve">Goklany 15</w:t>
      </w:r>
      <w:r w:rsidDel="00000000" w:rsidR="00000000" w:rsidRPr="00000000">
        <w:rPr>
          <w:rtl w:val="0"/>
        </w:rPr>
        <w:t xml:space="preserve"> [Indur,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336">
      <w:pPr>
        <w:rPr>
          <w:sz w:val="12"/>
          <w:szCs w:val="12"/>
        </w:rPr>
      </w:pPr>
      <w:r w:rsidDel="00000000" w:rsidR="00000000" w:rsidRPr="00000000">
        <w:rPr>
          <w:sz w:val="12"/>
          <w:szCs w:val="12"/>
          <w:rtl w:val="0"/>
        </w:rPr>
        <w:t xml:space="preserve">Evidence for enhanced plant growth That carbon dioxide is plant food has been known since the publication in 1804 of Nicolas-Théodore de Saussure’s Recherches Chimiques sur la Végétation. 12 </w:t>
      </w:r>
      <w:r w:rsidDel="00000000" w:rsidR="00000000" w:rsidRPr="00000000">
        <w:rPr>
          <w:rFonts w:ascii="Calibri" w:cs="Calibri" w:eastAsia="Calibri" w:hAnsi="Calibri"/>
          <w:b w:val="1"/>
          <w:bCs w:val="1"/>
          <w:i w:val="0"/>
          <w:iCs w:val="0"/>
          <w:sz w:val="22"/>
          <w:szCs w:val="22"/>
          <w:u w:val="single"/>
          <w:rtl w:val="0"/>
        </w:rPr>
        <w:t xml:space="preserve">Thousands of </w:t>
      </w:r>
      <w:r w:rsidDel="00000000" w:rsidR="00000000" w:rsidRPr="00000000">
        <w:rPr>
          <w:rFonts w:ascii="Calibri" w:cs="Calibri" w:eastAsia="Calibri" w:hAnsi="Calibri"/>
          <w:b w:val="1"/>
          <w:bCs w:val="1"/>
          <w:i w:val="0"/>
          <w:iCs w:val="0"/>
          <w:sz w:val="22"/>
          <w:szCs w:val="22"/>
          <w:highlight w:val="cyan"/>
          <w:u w:val="single"/>
          <w:rtl w:val="0"/>
        </w:rPr>
        <w:t xml:space="preserve">experiments</w:t>
      </w:r>
      <w:r w:rsidDel="00000000" w:rsidR="00000000" w:rsidRPr="00000000">
        <w:rPr>
          <w:sz w:val="12"/>
          <w:szCs w:val="12"/>
          <w:rtl w:val="0"/>
        </w:rPr>
        <w:t xml:space="preserve"> since then </w:t>
      </w:r>
      <w:r w:rsidDel="00000000" w:rsidR="00000000" w:rsidRPr="00000000">
        <w:rPr>
          <w:b w:val="0"/>
          <w:bCs w:val="0"/>
          <w:sz w:val="22"/>
          <w:szCs w:val="22"/>
          <w:u w:val="single"/>
          <w:rtl w:val="0"/>
        </w:rPr>
        <w:t xml:space="preserve">have </w:t>
      </w:r>
      <w:r w:rsidDel="00000000" w:rsidR="00000000" w:rsidRPr="00000000">
        <w:rPr>
          <w:b w:val="0"/>
          <w:bCs w:val="0"/>
          <w:sz w:val="22"/>
          <w:szCs w:val="22"/>
          <w:highlight w:val="cyan"/>
          <w:u w:val="single"/>
          <w:rtl w:val="0"/>
        </w:rPr>
        <w:t xml:space="preserve">show</w:t>
      </w:r>
      <w:r w:rsidDel="00000000" w:rsidR="00000000" w:rsidRPr="00000000">
        <w:rPr>
          <w:b w:val="0"/>
          <w:bCs w:val="0"/>
          <w:sz w:val="22"/>
          <w:szCs w:val="22"/>
          <w:u w:val="single"/>
          <w:rtl w:val="0"/>
        </w:rPr>
        <w:t xml:space="preserve">n that </w:t>
      </w:r>
      <w:r w:rsidDel="00000000" w:rsidR="00000000" w:rsidRPr="00000000">
        <w:rPr>
          <w:b w:val="0"/>
          <w:bCs w:val="0"/>
          <w:sz w:val="22"/>
          <w:szCs w:val="22"/>
          <w:highlight w:val="cyan"/>
          <w:u w:val="single"/>
          <w:rtl w:val="0"/>
        </w:rPr>
        <w:t xml:space="preserve">the majority of plants grow </w:t>
      </w:r>
      <w:r w:rsidDel="00000000" w:rsidR="00000000" w:rsidRPr="00000000">
        <w:rPr>
          <w:rFonts w:ascii="Calibri" w:cs="Calibri" w:eastAsia="Calibri" w:hAnsi="Calibri"/>
          <w:b w:val="1"/>
          <w:bCs w:val="1"/>
          <w:i w:val="0"/>
          <w:iCs w:val="0"/>
          <w:sz w:val="22"/>
          <w:szCs w:val="22"/>
          <w:highlight w:val="cyan"/>
          <w:u w:val="single"/>
          <w:rtl w:val="0"/>
        </w:rPr>
        <w:t xml:space="preserve">faster and larger</w:t>
      </w:r>
      <w:r w:rsidDel="00000000" w:rsidR="00000000" w:rsidRPr="00000000">
        <w:rPr>
          <w:sz w:val="12"/>
          <w:szCs w:val="12"/>
          <w:rtl w:val="0"/>
        </w:rPr>
        <w:t xml:space="preserve">, both above and below ground, </w:t>
      </w:r>
      <w:r w:rsidDel="00000000" w:rsidR="00000000" w:rsidRPr="00000000">
        <w:rPr>
          <w:b w:val="0"/>
          <w:bCs w:val="0"/>
          <w:sz w:val="22"/>
          <w:szCs w:val="22"/>
          <w:highlight w:val="cyan"/>
          <w:u w:val="single"/>
          <w:rtl w:val="0"/>
        </w:rPr>
        <w:t xml:space="preserve">if they are exposed to higher carbon dioxide</w:t>
      </w:r>
      <w:r w:rsidDel="00000000" w:rsidR="00000000" w:rsidRPr="00000000">
        <w:rPr>
          <w:b w:val="0"/>
          <w:bCs w:val="0"/>
          <w:sz w:val="22"/>
          <w:szCs w:val="22"/>
          <w:u w:val="single"/>
          <w:rtl w:val="0"/>
        </w:rPr>
        <w:t xml:space="preserve"> concentrations</w:t>
      </w:r>
      <w:r w:rsidDel="00000000" w:rsidR="00000000" w:rsidRPr="00000000">
        <w:rPr>
          <w:sz w:val="12"/>
          <w:szCs w:val="12"/>
          <w:rtl w:val="0"/>
        </w:rPr>
        <w:t xml:space="preserve">.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owners of</w:t>
      </w:r>
      <w:r w:rsidDel="00000000" w:rsidR="00000000" w:rsidRPr="00000000">
        <w:rPr>
          <w:b w:val="0"/>
          <w:bCs w:val="0"/>
          <w:sz w:val="22"/>
          <w:szCs w:val="22"/>
          <w:u w:val="single"/>
          <w:rtl w:val="0"/>
        </w:rPr>
        <w:t xml:space="preserve"> commercial </w:t>
      </w:r>
      <w:r w:rsidDel="00000000" w:rsidR="00000000" w:rsidRPr="00000000">
        <w:rPr>
          <w:b w:val="0"/>
          <w:bCs w:val="0"/>
          <w:sz w:val="22"/>
          <w:szCs w:val="22"/>
          <w:highlight w:val="cyan"/>
          <w:u w:val="single"/>
          <w:rtl w:val="0"/>
        </w:rPr>
        <w:t xml:space="preserve">greenhouses</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routinely pump in</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carbon dioxide</w:t>
      </w:r>
      <w:r w:rsidDel="00000000" w:rsidR="00000000" w:rsidRPr="00000000">
        <w:rPr>
          <w:b w:val="0"/>
          <w:bCs w:val="0"/>
          <w:sz w:val="22"/>
          <w:szCs w:val="22"/>
          <w:u w:val="single"/>
          <w:rtl w:val="0"/>
        </w:rPr>
        <w:t xml:space="preserve"> so as to enhance the growth rates of plants</w:t>
      </w:r>
      <w:r w:rsidDel="00000000" w:rsidR="00000000" w:rsidRPr="00000000">
        <w:rPr>
          <w:sz w:val="12"/>
          <w:szCs w:val="12"/>
          <w:rtl w:val="0"/>
        </w:rPr>
        <w:t xml:space="preserve">, and </w:t>
      </w:r>
      <w:r w:rsidDel="00000000" w:rsidR="00000000" w:rsidRPr="00000000">
        <w:rPr>
          <w:rFonts w:ascii="Calibri" w:cs="Calibri" w:eastAsia="Calibri" w:hAnsi="Calibri"/>
          <w:b w:val="1"/>
          <w:bCs w:val="1"/>
          <w:i w:val="0"/>
          <w:iCs w:val="0"/>
          <w:sz w:val="22"/>
          <w:szCs w:val="22"/>
          <w:highlight w:val="cyan"/>
          <w:u w:val="single"/>
          <w:rtl w:val="0"/>
        </w:rPr>
        <w:t xml:space="preserve">the optimal level</w:t>
      </w:r>
      <w:r w:rsidDel="00000000" w:rsidR="00000000" w:rsidRPr="00000000">
        <w:rPr>
          <w:b w:val="0"/>
          <w:bCs w:val="0"/>
          <w:sz w:val="22"/>
          <w:szCs w:val="22"/>
          <w:u w:val="single"/>
          <w:rtl w:val="0"/>
        </w:rPr>
        <w:t xml:space="preserve"> for plant growth </w:t>
      </w:r>
      <w:r w:rsidDel="00000000" w:rsidR="00000000" w:rsidRPr="00000000">
        <w:rPr>
          <w:b w:val="0"/>
          <w:bCs w:val="0"/>
          <w:sz w:val="22"/>
          <w:szCs w:val="22"/>
          <w:highlight w:val="cyan"/>
          <w:u w:val="single"/>
          <w:rtl w:val="0"/>
        </w:rPr>
        <w:t xml:space="preserve">is considered to</w:t>
      </w:r>
      <w:r w:rsidDel="00000000" w:rsidR="00000000" w:rsidRPr="00000000">
        <w:rPr>
          <w:b w:val="0"/>
          <w:bCs w:val="0"/>
          <w:sz w:val="22"/>
          <w:szCs w:val="22"/>
          <w:u w:val="single"/>
          <w:rtl w:val="0"/>
        </w:rPr>
        <w:t xml:space="preserve"> be between 700 and </w:t>
      </w:r>
      <w:r w:rsidDel="00000000" w:rsidR="00000000" w:rsidRPr="00000000">
        <w:rPr>
          <w:b w:val="0"/>
          <w:bCs w:val="0"/>
          <w:sz w:val="22"/>
          <w:szCs w:val="22"/>
          <w:highlight w:val="cyan"/>
          <w:u w:val="single"/>
          <w:rtl w:val="0"/>
        </w:rPr>
        <w:t xml:space="preserve">900</w:t>
      </w:r>
      <w:r w:rsidDel="00000000" w:rsidR="00000000" w:rsidRPr="00000000">
        <w:rPr>
          <w:b w:val="0"/>
          <w:bCs w:val="0"/>
          <w:sz w:val="22"/>
          <w:szCs w:val="22"/>
          <w:u w:val="single"/>
          <w:rtl w:val="0"/>
        </w:rPr>
        <w:t xml:space="preserve"> </w:t>
      </w:r>
      <w:r w:rsidDel="00000000" w:rsidR="00000000" w:rsidRPr="00000000">
        <w:rPr>
          <w:sz w:val="12"/>
          <w:szCs w:val="12"/>
          <w:rtl w:val="0"/>
        </w:rPr>
        <w:t xml:space="preserve">parts per million (</w:t>
      </w:r>
      <w:r w:rsidDel="00000000" w:rsidR="00000000" w:rsidRPr="00000000">
        <w:rPr>
          <w:b w:val="0"/>
          <w:bCs w:val="0"/>
          <w:sz w:val="22"/>
          <w:szCs w:val="22"/>
          <w:highlight w:val="cyan"/>
          <w:u w:val="single"/>
          <w:rtl w:val="0"/>
        </w:rPr>
        <w:t xml:space="preserve">ppm</w:t>
      </w:r>
      <w:r w:rsidDel="00000000" w:rsidR="00000000" w:rsidRPr="00000000">
        <w:rPr>
          <w:sz w:val="12"/>
          <w:szCs w:val="12"/>
          <w:rtl w:val="0"/>
        </w:rPr>
        <w:t xml:space="preserve">),13 roughly twice today’s ambient concentration of 400 ppm. However, </w:t>
      </w:r>
      <w:r w:rsidDel="00000000" w:rsidR="00000000" w:rsidRPr="00000000">
        <w:rPr>
          <w:b w:val="0"/>
          <w:bCs w:val="0"/>
          <w:sz w:val="22"/>
          <w:szCs w:val="22"/>
          <w:u w:val="single"/>
          <w:rtl w:val="0"/>
        </w:rPr>
        <w:t xml:space="preserve">plants may continue to respond positively</w:t>
      </w:r>
      <w:r w:rsidDel="00000000" w:rsidR="00000000" w:rsidRPr="00000000">
        <w:rPr>
          <w:sz w:val="12"/>
          <w:szCs w:val="12"/>
          <w:rtl w:val="0"/>
        </w:rPr>
        <w:t xml:space="preserve"> </w:t>
      </w:r>
      <w:r w:rsidDel="00000000" w:rsidR="00000000" w:rsidRPr="00000000">
        <w:rPr>
          <w:rFonts w:ascii="Calibri" w:cs="Calibri" w:eastAsia="Calibri" w:hAnsi="Calibri"/>
          <w:b w:val="1"/>
          <w:bCs w:val="1"/>
          <w:i w:val="0"/>
          <w:iCs w:val="0"/>
          <w:sz w:val="22"/>
          <w:szCs w:val="22"/>
          <w:u w:val="single"/>
          <w:rtl w:val="0"/>
        </w:rPr>
        <w:t xml:space="preserve">at even higher carbon dioxide levels</w:t>
      </w:r>
      <w:r w:rsidDel="00000000" w:rsidR="00000000" w:rsidRPr="00000000">
        <w:rPr>
          <w:sz w:val="12"/>
          <w:szCs w:val="12"/>
          <w:rtl w:val="0"/>
        </w:rPr>
        <w:t xml:space="preserve">. For some species such as loblolly pine14 and cuphea,15 growth tops out at around 20,000 ppm or more. Indeed, it has been shown that the addition of supplemental carbon dioxide to a greenhouse 4 enhances the growth of lettuces even if the temperature of the greenhouse is lowered, thus causing a net decrease in the carbon footprint of the operation.16 </w:t>
      </w:r>
      <w:r w:rsidDel="00000000" w:rsidR="00000000" w:rsidRPr="00000000">
        <w:rPr>
          <w:b w:val="0"/>
          <w:bCs w:val="0"/>
          <w:sz w:val="22"/>
          <w:szCs w:val="22"/>
          <w:u w:val="single"/>
          <w:rtl w:val="0"/>
        </w:rPr>
        <w:t xml:space="preserve">A</w:t>
      </w:r>
      <w:r w:rsidDel="00000000" w:rsidR="00000000" w:rsidRPr="00000000">
        <w:rPr>
          <w:sz w:val="12"/>
          <w:szCs w:val="12"/>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database of peer-reviewed papers</w:t>
      </w:r>
      <w:r w:rsidDel="00000000" w:rsidR="00000000" w:rsidRPr="00000000">
        <w:rPr>
          <w:sz w:val="12"/>
          <w:szCs w:val="12"/>
          <w:rtl w:val="0"/>
        </w:rPr>
        <w:t xml:space="preserve"> </w:t>
      </w:r>
      <w:r w:rsidDel="00000000" w:rsidR="00000000" w:rsidRPr="00000000">
        <w:rPr>
          <w:b w:val="0"/>
          <w:bCs w:val="0"/>
          <w:sz w:val="22"/>
          <w:szCs w:val="22"/>
          <w:u w:val="single"/>
          <w:rtl w:val="0"/>
        </w:rPr>
        <w:t xml:space="preserve">assembled from studies of the effect of carbon dioxide on plant growth</w:t>
      </w:r>
      <w:r w:rsidDel="00000000" w:rsidR="00000000" w:rsidRPr="00000000">
        <w:rPr>
          <w:sz w:val="12"/>
          <w:szCs w:val="12"/>
          <w:rtl w:val="0"/>
        </w:rPr>
        <w:t xml:space="preserve"> by the Center for the Study of Carbon Dioxide and Global Change (CSCDGC</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shows that for the </w:t>
      </w:r>
      <w:r w:rsidDel="00000000" w:rsidR="00000000" w:rsidRPr="00000000">
        <w:rPr>
          <w:rFonts w:ascii="Calibri" w:cs="Calibri" w:eastAsia="Calibri" w:hAnsi="Calibri"/>
          <w:b w:val="1"/>
          <w:bCs w:val="1"/>
          <w:i w:val="0"/>
          <w:iCs w:val="0"/>
          <w:sz w:val="22"/>
          <w:szCs w:val="22"/>
          <w:highlight w:val="cyan"/>
          <w:u w:val="single"/>
          <w:rtl w:val="0"/>
        </w:rPr>
        <w:t xml:space="preserve">45 crops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that account for </w:t>
      </w:r>
      <w:r w:rsidDel="00000000" w:rsidR="00000000" w:rsidRPr="00000000">
        <w:rPr>
          <w:rFonts w:ascii="Calibri" w:cs="Calibri" w:eastAsia="Calibri" w:hAnsi="Calibri"/>
          <w:b w:val="1"/>
          <w:bCs w:val="1"/>
          <w:i w:val="0"/>
          <w:iCs w:val="0"/>
          <w:sz w:val="22"/>
          <w:szCs w:val="22"/>
          <w:highlight w:val="cyan"/>
          <w:u w:val="single"/>
          <w:rtl w:val="0"/>
        </w:rPr>
        <w:t xml:space="preserve">95%</w:t>
      </w:r>
      <w:r w:rsidDel="00000000" w:rsidR="00000000" w:rsidRPr="00000000">
        <w:rPr>
          <w:b w:val="0"/>
          <w:bCs w:val="0"/>
          <w:sz w:val="22"/>
          <w:szCs w:val="22"/>
          <w:highlight w:val="cyan"/>
          <w:u w:val="single"/>
          <w:rtl w:val="0"/>
        </w:rPr>
        <w:t xml:space="preserve"> of global crop production</w:t>
      </w:r>
      <w:r w:rsidDel="00000000" w:rsidR="00000000" w:rsidRPr="00000000">
        <w:rPr>
          <w:sz w:val="12"/>
          <w:szCs w:val="12"/>
          <w:rtl w:val="0"/>
        </w:rPr>
        <w:t xml:space="preserve">, </w:t>
      </w:r>
      <w:r w:rsidDel="00000000" w:rsidR="00000000" w:rsidRPr="00000000">
        <w:rPr>
          <w:b w:val="0"/>
          <w:bCs w:val="0"/>
          <w:sz w:val="22"/>
          <w:szCs w:val="22"/>
          <w:highlight w:val="cyan"/>
          <w:u w:val="single"/>
          <w:rtl w:val="0"/>
        </w:rPr>
        <w:t xml:space="preserve">an increase</w:t>
      </w:r>
      <w:r w:rsidDel="00000000" w:rsidR="00000000" w:rsidRPr="00000000">
        <w:rPr>
          <w:sz w:val="12"/>
          <w:szCs w:val="12"/>
          <w:rtl w:val="0"/>
        </w:rPr>
        <w:t xml:space="preserve"> of 300 ppm </w:t>
      </w:r>
      <w:r w:rsidDel="00000000" w:rsidR="00000000" w:rsidRPr="00000000">
        <w:rPr>
          <w:b w:val="0"/>
          <w:bCs w:val="0"/>
          <w:sz w:val="22"/>
          <w:szCs w:val="22"/>
          <w:highlight w:val="cyan"/>
          <w:u w:val="single"/>
          <w:rtl w:val="0"/>
        </w:rPr>
        <w:t xml:space="preserve">of carbon dioxide</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would increase yields by</w:t>
      </w:r>
      <w:r w:rsidDel="00000000" w:rsidR="00000000" w:rsidRPr="00000000">
        <w:rPr>
          <w:sz w:val="12"/>
          <w:szCs w:val="12"/>
          <w:rtl w:val="0"/>
        </w:rPr>
        <w:t xml:space="preserve"> between </w:t>
      </w:r>
      <w:r w:rsidDel="00000000" w:rsidR="00000000" w:rsidRPr="00000000">
        <w:rPr>
          <w:b w:val="0"/>
          <w:bCs w:val="0"/>
          <w:sz w:val="22"/>
          <w:szCs w:val="22"/>
          <w:u w:val="single"/>
          <w:rtl w:val="0"/>
        </w:rPr>
        <w:t xml:space="preserve">5% and 78%.</w:t>
      </w:r>
      <w:r w:rsidDel="00000000" w:rsidR="00000000" w:rsidRPr="00000000">
        <w:rPr>
          <w:sz w:val="12"/>
          <w:szCs w:val="12"/>
          <w:rtl w:val="0"/>
        </w:rPr>
        <w:t xml:space="preserve">17 </w:t>
      </w:r>
      <w:r w:rsidDel="00000000" w:rsidR="00000000" w:rsidRPr="00000000">
        <w:rPr>
          <w:b w:val="0"/>
          <w:bCs w:val="0"/>
          <w:sz w:val="22"/>
          <w:szCs w:val="22"/>
          <w:u w:val="single"/>
          <w:rtl w:val="0"/>
        </w:rPr>
        <w:t xml:space="preserve">The median increase for these crops was</w:t>
      </w:r>
      <w:r w:rsidDel="00000000" w:rsidR="00000000" w:rsidRPr="00000000">
        <w:rPr>
          <w:sz w:val="12"/>
          <w:szCs w:val="12"/>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41%</w:t>
      </w:r>
      <w:r w:rsidDel="00000000" w:rsidR="00000000" w:rsidRPr="00000000">
        <w:rPr>
          <w:sz w:val="12"/>
          <w:szCs w:val="12"/>
          <w:rtl w:val="0"/>
        </w:rPr>
        <w:t xml:space="preserve"> and the production-weighted yield increase was 34.6%. Experiments also show that </w:t>
      </w:r>
      <w:r w:rsidDel="00000000" w:rsidR="00000000" w:rsidRPr="00000000">
        <w:rPr>
          <w:b w:val="0"/>
          <w:bCs w:val="0"/>
          <w:sz w:val="22"/>
          <w:szCs w:val="22"/>
          <w:u w:val="single"/>
          <w:rtl w:val="0"/>
        </w:rPr>
        <w:t xml:space="preserve">the benefits of carbon dioxide for plants are not restricted to faster and greater growth</w:t>
      </w:r>
      <w:r w:rsidDel="00000000" w:rsidR="00000000" w:rsidRPr="00000000">
        <w:rPr>
          <w:sz w:val="12"/>
          <w:szCs w:val="12"/>
          <w:rtl w:val="0"/>
        </w:rPr>
        <w:t xml:space="preserve">; </w:t>
      </w:r>
      <w:r w:rsidDel="00000000" w:rsidR="00000000" w:rsidRPr="00000000">
        <w:rPr>
          <w:b w:val="0"/>
          <w:bCs w:val="0"/>
          <w:sz w:val="22"/>
          <w:szCs w:val="22"/>
          <w:highlight w:val="cyan"/>
          <w:u w:val="single"/>
          <w:rtl w:val="0"/>
        </w:rPr>
        <w:t xml:space="preserve">the efficiency with which they</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consume water</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is also increased</w:t>
      </w:r>
      <w:r w:rsidDel="00000000" w:rsidR="00000000" w:rsidRPr="00000000">
        <w:rPr>
          <w:b w:val="0"/>
          <w:bCs w:val="0"/>
          <w:sz w:val="22"/>
          <w:szCs w:val="22"/>
          <w:u w:val="single"/>
          <w:rtl w:val="0"/>
        </w:rPr>
        <w:t xml:space="preserve">. </w:t>
      </w:r>
      <w:r w:rsidDel="00000000" w:rsidR="00000000" w:rsidRPr="00000000">
        <w:rPr>
          <w:sz w:val="12"/>
          <w:szCs w:val="12"/>
          <w:rtl w:val="0"/>
        </w:rPr>
        <w:t xml:space="preserve">Consequently, all else being equal, </w:t>
      </w:r>
      <w:r w:rsidDel="00000000" w:rsidR="00000000" w:rsidRPr="00000000">
        <w:rPr>
          <w:b w:val="0"/>
          <w:bCs w:val="0"/>
          <w:sz w:val="22"/>
          <w:szCs w:val="22"/>
          <w:u w:val="single"/>
          <w:rtl w:val="0"/>
        </w:rPr>
        <w:t xml:space="preserve">under higher carbon dioxide conditions</w:t>
      </w:r>
      <w:r w:rsidDel="00000000" w:rsidR="00000000" w:rsidRPr="00000000">
        <w:rPr>
          <w:sz w:val="12"/>
          <w:szCs w:val="12"/>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less water</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is needed to increase a plant’s biomass</w:t>
      </w:r>
      <w:r w:rsidDel="00000000" w:rsidR="00000000" w:rsidRPr="00000000">
        <w:rPr>
          <w:b w:val="0"/>
          <w:bCs w:val="0"/>
          <w:sz w:val="22"/>
          <w:szCs w:val="22"/>
          <w:u w:val="single"/>
          <w:rtl w:val="0"/>
        </w:rPr>
        <w:t xml:space="preserve"> by any given amount</w:t>
      </w:r>
      <w:r w:rsidDel="00000000" w:rsidR="00000000" w:rsidRPr="00000000">
        <w:rPr>
          <w:sz w:val="12"/>
          <w:szCs w:val="12"/>
          <w:rtl w:val="0"/>
        </w:rPr>
        <w:t xml:space="preserve">. In other words, </w:t>
      </w:r>
      <w:r w:rsidDel="00000000" w:rsidR="00000000" w:rsidRPr="00000000">
        <w:rPr>
          <w:b w:val="0"/>
          <w:bCs w:val="0"/>
          <w:sz w:val="22"/>
          <w:szCs w:val="22"/>
          <w:u w:val="single"/>
          <w:rtl w:val="0"/>
        </w:rPr>
        <w:t xml:space="preserve">higher carbon dioxide levels increase plants’ ability to adapt to waterlimited</w:t>
      </w:r>
      <w:r w:rsidDel="00000000" w:rsidR="00000000" w:rsidRPr="00000000">
        <w:rPr>
          <w:sz w:val="12"/>
          <w:szCs w:val="12"/>
          <w:rtl w:val="0"/>
        </w:rPr>
        <w:t xml:space="preserve"> (or drought) </w:t>
      </w:r>
      <w:r w:rsidDel="00000000" w:rsidR="00000000" w:rsidRPr="00000000">
        <w:rPr>
          <w:b w:val="0"/>
          <w:bCs w:val="0"/>
          <w:sz w:val="22"/>
          <w:szCs w:val="22"/>
          <w:u w:val="single"/>
          <w:rtl w:val="0"/>
        </w:rPr>
        <w:t xml:space="preserve">conditions</w:t>
      </w:r>
      <w:r w:rsidDel="00000000" w:rsidR="00000000" w:rsidRPr="00000000">
        <w:rPr>
          <w:sz w:val="12"/>
          <w:szCs w:val="12"/>
          <w:rtl w:val="0"/>
        </w:rPr>
        <w:t xml:space="preserve">, </w:t>
      </w:r>
      <w:r w:rsidDel="00000000" w:rsidR="00000000" w:rsidRPr="00000000">
        <w:rPr>
          <w:rFonts w:ascii="Calibri" w:cs="Calibri" w:eastAsia="Calibri" w:hAnsi="Calibri"/>
          <w:b w:val="1"/>
          <w:bCs w:val="1"/>
          <w:i w:val="0"/>
          <w:iCs w:val="0"/>
          <w:sz w:val="22"/>
          <w:szCs w:val="22"/>
          <w:u w:val="single"/>
          <w:rtl w:val="0"/>
        </w:rPr>
        <w:t xml:space="preserve">precisely the conditions that</w:t>
      </w:r>
      <w:r w:rsidDel="00000000" w:rsidR="00000000" w:rsidRPr="00000000">
        <w:rPr>
          <w:sz w:val="12"/>
          <w:szCs w:val="12"/>
          <w:rtl w:val="0"/>
        </w:rPr>
        <w:t xml:space="preserve"> some </w:t>
      </w:r>
      <w:r w:rsidDel="00000000" w:rsidR="00000000" w:rsidRPr="00000000">
        <w:rPr>
          <w:b w:val="0"/>
          <w:bCs w:val="0"/>
          <w:sz w:val="22"/>
          <w:szCs w:val="22"/>
          <w:u w:val="single"/>
          <w:rtl w:val="0"/>
        </w:rPr>
        <w:t xml:space="preserve">environmentalists claim are already occurring</w:t>
      </w:r>
      <w:r w:rsidDel="00000000" w:rsidR="00000000" w:rsidRPr="00000000">
        <w:rPr>
          <w:sz w:val="12"/>
          <w:szCs w:val="12"/>
          <w:rtl w:val="0"/>
        </w:rPr>
        <w:t xml:space="preserve"> – notwithstanding the finding of the Intergovernmental Panel on Climate Change (IPCC) to the contrary – or will occur in the future. A recent experimental study on grasslands found that </w:t>
      </w:r>
      <w:r w:rsidDel="00000000" w:rsidR="00000000" w:rsidRPr="00000000">
        <w:rPr>
          <w:b w:val="0"/>
          <w:bCs w:val="0"/>
          <w:sz w:val="22"/>
          <w:szCs w:val="22"/>
          <w:highlight w:val="cyan"/>
          <w:u w:val="single"/>
          <w:rtl w:val="0"/>
        </w:rPr>
        <w:t xml:space="preserve">elevated levels of carbon dioxide</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further lengthened the growing season</w:t>
      </w:r>
      <w:r w:rsidDel="00000000" w:rsidR="00000000" w:rsidRPr="00000000">
        <w:rPr>
          <w:sz w:val="12"/>
          <w:szCs w:val="12"/>
          <w:rtl w:val="0"/>
        </w:rPr>
        <w:t xml:space="preserve"> </w:t>
      </w:r>
      <w:r w:rsidDel="00000000" w:rsidR="00000000" w:rsidRPr="00000000">
        <w:rPr>
          <w:b w:val="0"/>
          <w:bCs w:val="0"/>
          <w:sz w:val="22"/>
          <w:szCs w:val="22"/>
          <w:u w:val="single"/>
          <w:rtl w:val="0"/>
        </w:rPr>
        <w:t xml:space="preserve">under warming conditions</w:t>
      </w:r>
      <w:r w:rsidDel="00000000" w:rsidR="00000000" w:rsidRPr="00000000">
        <w:rPr>
          <w:sz w:val="12"/>
          <w:szCs w:val="12"/>
          <w:rtl w:val="0"/>
        </w:rPr>
        <w:t xml:space="preserve">.18 </w:t>
      </w:r>
      <w:r w:rsidDel="00000000" w:rsidR="00000000" w:rsidRPr="00000000">
        <w:rPr>
          <w:b w:val="0"/>
          <w:bCs w:val="0"/>
          <w:sz w:val="22"/>
          <w:szCs w:val="22"/>
          <w:u w:val="single"/>
          <w:rtl w:val="0"/>
        </w:rPr>
        <w:t xml:space="preserve">The reason for the increased adaptability is that the size and density of stomata</w:t>
      </w:r>
      <w:r w:rsidDel="00000000" w:rsidR="00000000" w:rsidRPr="00000000">
        <w:rPr>
          <w:sz w:val="12"/>
          <w:szCs w:val="12"/>
          <w:rtl w:val="0"/>
        </w:rPr>
        <w:t xml:space="preserve"> – tiny pores on the underside of leaves, which allow air, water vapour, and other gases to enter and leave the plant – </w:t>
      </w:r>
      <w:r w:rsidDel="00000000" w:rsidR="00000000" w:rsidRPr="00000000">
        <w:rPr>
          <w:b w:val="0"/>
          <w:bCs w:val="0"/>
          <w:sz w:val="22"/>
          <w:szCs w:val="22"/>
          <w:u w:val="single"/>
          <w:rtl w:val="0"/>
        </w:rPr>
        <w:t xml:space="preserve">are typically reduced as carbon dioxide levels increase.</w:t>
      </w:r>
      <w:r w:rsidDel="00000000" w:rsidR="00000000" w:rsidRPr="00000000">
        <w:rPr>
          <w:sz w:val="12"/>
          <w:szCs w:val="12"/>
          <w:rtl w:val="0"/>
        </w:rPr>
        <w:t xml:space="preserve"> Thus </w:t>
      </w:r>
      <w:r w:rsidDel="00000000" w:rsidR="00000000" w:rsidRPr="00000000">
        <w:rPr>
          <w:b w:val="0"/>
          <w:bCs w:val="0"/>
          <w:sz w:val="22"/>
          <w:szCs w:val="22"/>
          <w:highlight w:val="cyan"/>
          <w:u w:val="single"/>
          <w:rtl w:val="0"/>
        </w:rPr>
        <w:t xml:space="preserve">higher carbon dioxide levels </w:t>
      </w:r>
      <w:r w:rsidDel="00000000" w:rsidR="00000000" w:rsidRPr="00000000">
        <w:rPr>
          <w:rFonts w:ascii="Calibri" w:cs="Calibri" w:eastAsia="Calibri" w:hAnsi="Calibri"/>
          <w:b w:val="1"/>
          <w:bCs w:val="1"/>
          <w:i w:val="0"/>
          <w:iCs w:val="0"/>
          <w:sz w:val="22"/>
          <w:szCs w:val="22"/>
          <w:highlight w:val="cyan"/>
          <w:u w:val="single"/>
          <w:rtl w:val="0"/>
        </w:rPr>
        <w:t xml:space="preserve">reduce water loss</w:t>
      </w:r>
      <w:r w:rsidDel="00000000" w:rsidR="00000000" w:rsidRPr="00000000">
        <w:rPr>
          <w:sz w:val="12"/>
          <w:szCs w:val="12"/>
          <w:rtl w:val="0"/>
        </w:rPr>
        <w:t xml:space="preserve"> from the leaves. For the same reason, </w:t>
      </w:r>
      <w:r w:rsidDel="00000000" w:rsidR="00000000" w:rsidRPr="00000000">
        <w:rPr>
          <w:b w:val="0"/>
          <w:bCs w:val="0"/>
          <w:sz w:val="22"/>
          <w:szCs w:val="22"/>
          <w:highlight w:val="cyan"/>
          <w:u w:val="single"/>
          <w:rtl w:val="0"/>
        </w:rPr>
        <w:t xml:space="preserve">higher carbon dioxide levels</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reduce the rate at which</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ozone</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and other gases</w:t>
      </w:r>
      <w:r w:rsidDel="00000000" w:rsidR="00000000" w:rsidRPr="00000000">
        <w:rPr>
          <w:sz w:val="12"/>
          <w:szCs w:val="12"/>
          <w:rtl w:val="0"/>
        </w:rPr>
        <w:t xml:space="preserve"> toxic to plants </w:t>
      </w:r>
      <w:r w:rsidDel="00000000" w:rsidR="00000000" w:rsidRPr="00000000">
        <w:rPr>
          <w:b w:val="0"/>
          <w:bCs w:val="0"/>
          <w:sz w:val="22"/>
          <w:szCs w:val="22"/>
          <w:highlight w:val="cyan"/>
          <w:u w:val="single"/>
          <w:rtl w:val="0"/>
        </w:rPr>
        <w:t xml:space="preserve">enter the plant</w:t>
      </w:r>
      <w:r w:rsidDel="00000000" w:rsidR="00000000" w:rsidRPr="00000000">
        <w:rPr>
          <w:sz w:val="12"/>
          <w:szCs w:val="12"/>
          <w:rtl w:val="0"/>
        </w:rPr>
        <w:t xml:space="preserve">, </w:t>
      </w:r>
      <w:r w:rsidDel="00000000" w:rsidR="00000000" w:rsidRPr="00000000">
        <w:rPr>
          <w:rFonts w:ascii="Calibri" w:cs="Calibri" w:eastAsia="Calibri" w:hAnsi="Calibri"/>
          <w:b w:val="1"/>
          <w:bCs w:val="1"/>
          <w:i w:val="0"/>
          <w:iCs w:val="0"/>
          <w:sz w:val="22"/>
          <w:szCs w:val="22"/>
          <w:u w:val="single"/>
          <w:rtl w:val="0"/>
        </w:rPr>
        <w:t xml:space="preserve">reducing the damage</w:t>
      </w:r>
      <w:r w:rsidDel="00000000" w:rsidR="00000000" w:rsidRPr="00000000">
        <w:rPr>
          <w:sz w:val="12"/>
          <w:szCs w:val="12"/>
          <w:rtl w:val="0"/>
        </w:rPr>
        <w:t xml:space="preserve"> </w:t>
      </w:r>
      <w:r w:rsidDel="00000000" w:rsidR="00000000" w:rsidRPr="00000000">
        <w:rPr>
          <w:b w:val="0"/>
          <w:bCs w:val="0"/>
          <w:sz w:val="22"/>
          <w:szCs w:val="22"/>
          <w:u w:val="single"/>
          <w:rtl w:val="0"/>
        </w:rPr>
        <w:t xml:space="preserve">they inflict</w:t>
      </w:r>
      <w:r w:rsidDel="00000000" w:rsidR="00000000" w:rsidRPr="00000000">
        <w:rPr>
          <w:sz w:val="12"/>
          <w:szCs w:val="12"/>
          <w:rtl w:val="0"/>
        </w:rPr>
        <w:t xml:space="preserve">. In fact, Taub, in a summary article notes, ‘</w:t>
      </w:r>
      <w:r w:rsidDel="00000000" w:rsidR="00000000" w:rsidRPr="00000000">
        <w:rPr>
          <w:b w:val="0"/>
          <w:bCs w:val="0"/>
          <w:sz w:val="22"/>
          <w:szCs w:val="22"/>
          <w:u w:val="single"/>
          <w:rtl w:val="0"/>
        </w:rPr>
        <w:t xml:space="preserve">Across experiments with all plant species</w:t>
      </w:r>
      <w:r w:rsidDel="00000000" w:rsidR="00000000" w:rsidRPr="00000000">
        <w:rPr>
          <w:sz w:val="12"/>
          <w:szCs w:val="12"/>
          <w:rtl w:val="0"/>
        </w:rPr>
        <w:t xml:space="preserve">, </w:t>
      </w:r>
      <w:r w:rsidDel="00000000" w:rsidR="00000000" w:rsidRPr="00000000">
        <w:rPr>
          <w:b w:val="0"/>
          <w:bCs w:val="0"/>
          <w:sz w:val="22"/>
          <w:szCs w:val="22"/>
          <w:u w:val="single"/>
          <w:rtl w:val="0"/>
        </w:rPr>
        <w:t xml:space="preserve">the enhancement of growth by elevated carbon dioxide is </w:t>
      </w:r>
      <w:r w:rsidDel="00000000" w:rsidR="00000000" w:rsidRPr="00000000">
        <w:rPr>
          <w:rFonts w:ascii="Calibri" w:cs="Calibri" w:eastAsia="Calibri" w:hAnsi="Calibri"/>
          <w:b w:val="1"/>
          <w:bCs w:val="1"/>
          <w:i w:val="0"/>
          <w:iCs w:val="0"/>
          <w:sz w:val="22"/>
          <w:szCs w:val="22"/>
          <w:u w:val="single"/>
          <w:rtl w:val="0"/>
        </w:rPr>
        <w:t xml:space="preserve">much greater</w:t>
      </w:r>
      <w:r w:rsidDel="00000000" w:rsidR="00000000" w:rsidRPr="00000000">
        <w:rPr>
          <w:b w:val="0"/>
          <w:bCs w:val="0"/>
          <w:sz w:val="22"/>
          <w:szCs w:val="22"/>
          <w:u w:val="single"/>
          <w:rtl w:val="0"/>
        </w:rPr>
        <w:t xml:space="preserve"> under conditions of ozone stress than otherwise’</w:t>
      </w:r>
      <w:r w:rsidDel="00000000" w:rsidR="00000000" w:rsidRPr="00000000">
        <w:rPr>
          <w:sz w:val="12"/>
          <w:szCs w:val="12"/>
          <w:rtl w:val="0"/>
        </w:rPr>
        <w:t xml:space="preserve">.19 </w:t>
      </w:r>
      <w:r w:rsidDel="00000000" w:rsidR="00000000" w:rsidRPr="00000000">
        <w:rPr>
          <w:rFonts w:ascii="Calibri" w:cs="Calibri" w:eastAsia="Calibri" w:hAnsi="Calibri"/>
          <w:b w:val="1"/>
          <w:bCs w:val="1"/>
          <w:i w:val="0"/>
          <w:iCs w:val="0"/>
          <w:sz w:val="22"/>
          <w:szCs w:val="22"/>
          <w:highlight w:val="cyan"/>
          <w:u w:val="single"/>
          <w:rtl w:val="0"/>
        </w:rPr>
        <w:t xml:space="preserve">The IPCC</w:t>
      </w:r>
      <w:r w:rsidDel="00000000" w:rsidR="00000000" w:rsidRPr="00000000">
        <w:rPr>
          <w:rFonts w:ascii="Calibri" w:cs="Calibri" w:eastAsia="Calibri" w:hAnsi="Calibri"/>
          <w:b w:val="1"/>
          <w:bCs w:val="1"/>
          <w:i w:val="0"/>
          <w:iCs w:val="0"/>
          <w:sz w:val="22"/>
          <w:szCs w:val="22"/>
          <w:u w:val="single"/>
          <w:rtl w:val="0"/>
        </w:rPr>
        <w:t xml:space="preserve"> AR5</w:t>
      </w:r>
      <w:r w:rsidDel="00000000" w:rsidR="00000000" w:rsidRPr="00000000">
        <w:rPr>
          <w:sz w:val="12"/>
          <w:szCs w:val="12"/>
          <w:rtl w:val="0"/>
        </w:rPr>
        <w:t xml:space="preserve"> WGI </w:t>
      </w:r>
      <w:r w:rsidDel="00000000" w:rsidR="00000000" w:rsidRPr="00000000">
        <w:rPr>
          <w:rFonts w:ascii="Calibri" w:cs="Calibri" w:eastAsia="Calibri" w:hAnsi="Calibri"/>
          <w:b w:val="1"/>
          <w:bCs w:val="1"/>
          <w:i w:val="0"/>
          <w:iCs w:val="0"/>
          <w:sz w:val="22"/>
          <w:szCs w:val="22"/>
          <w:highlight w:val="cyan"/>
          <w:u w:val="single"/>
          <w:rtl w:val="0"/>
        </w:rPr>
        <w:t xml:space="preserve">report</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b w:val="0"/>
          <w:bCs w:val="0"/>
          <w:sz w:val="22"/>
          <w:szCs w:val="22"/>
          <w:highlight w:val="cyan"/>
          <w:u w:val="single"/>
          <w:rtl w:val="0"/>
        </w:rPr>
        <w:t xml:space="preserve">acknowledges that</w:t>
      </w:r>
      <w:r w:rsidDel="00000000" w:rsidR="00000000" w:rsidRPr="00000000">
        <w:rPr>
          <w:sz w:val="12"/>
          <w:szCs w:val="12"/>
          <w:rtl w:val="0"/>
        </w:rPr>
        <w:t xml:space="preserve"> ‘[</w:t>
      </w:r>
      <w:r w:rsidDel="00000000" w:rsidR="00000000" w:rsidRPr="00000000">
        <w:rPr>
          <w:b w:val="0"/>
          <w:bCs w:val="0"/>
          <w:sz w:val="22"/>
          <w:szCs w:val="22"/>
          <w:u w:val="single"/>
          <w:rtl w:val="0"/>
        </w:rPr>
        <w:t xml:space="preserve">f]ield </w:t>
      </w:r>
      <w:r w:rsidDel="00000000" w:rsidR="00000000" w:rsidRPr="00000000">
        <w:rPr>
          <w:b w:val="0"/>
          <w:bCs w:val="0"/>
          <w:sz w:val="22"/>
          <w:szCs w:val="22"/>
          <w:highlight w:val="cyan"/>
          <w:u w:val="single"/>
          <w:rtl w:val="0"/>
        </w:rPr>
        <w:t xml:space="preserve">experiments provide</w:t>
      </w:r>
      <w:r w:rsidDel="00000000" w:rsidR="00000000" w:rsidRPr="00000000">
        <w:rPr>
          <w:b w:val="0"/>
          <w:bCs w:val="0"/>
          <w:sz w:val="22"/>
          <w:szCs w:val="22"/>
          <w:u w:val="single"/>
          <w:rtl w:val="0"/>
        </w:rPr>
        <w:t xml:space="preserve"> a </w:t>
      </w:r>
      <w:r w:rsidDel="00000000" w:rsidR="00000000" w:rsidRPr="00000000">
        <w:rPr>
          <w:sz w:val="12"/>
          <w:szCs w:val="12"/>
          <w:rtl w:val="0"/>
        </w:rPr>
        <w:t xml:space="preserve">[sic] </w:t>
      </w:r>
      <w:r w:rsidDel="00000000" w:rsidR="00000000" w:rsidRPr="00000000">
        <w:rPr>
          <w:rFonts w:ascii="Calibri" w:cs="Calibri" w:eastAsia="Calibri" w:hAnsi="Calibri"/>
          <w:b w:val="1"/>
          <w:bCs w:val="1"/>
          <w:i w:val="0"/>
          <w:iCs w:val="0"/>
          <w:sz w:val="22"/>
          <w:szCs w:val="22"/>
          <w:highlight w:val="cyan"/>
          <w:u w:val="single"/>
          <w:rtl w:val="0"/>
        </w:rPr>
        <w:t xml:space="preserve">direct evidence of increased photosynthesis rates</w:t>
      </w:r>
      <w:r w:rsidDel="00000000" w:rsidR="00000000" w:rsidRPr="00000000">
        <w:rPr>
          <w:rFonts w:ascii="Calibri" w:cs="Calibri" w:eastAsia="Calibri" w:hAnsi="Calibri"/>
          <w:b w:val="1"/>
          <w:bCs w:val="1"/>
          <w:i w:val="0"/>
          <w:iCs w:val="0"/>
          <w:sz w:val="22"/>
          <w:szCs w:val="22"/>
          <w:u w:val="single"/>
          <w:rtl w:val="0"/>
        </w:rPr>
        <w:t xml:space="preserve"> and water use efficiency</w:t>
      </w:r>
      <w:r w:rsidDel="00000000" w:rsidR="00000000" w:rsidRPr="00000000">
        <w:rPr>
          <w:sz w:val="12"/>
          <w:szCs w:val="12"/>
          <w:rtl w:val="0"/>
        </w:rPr>
        <w:t xml:space="preserve">...in plants growing under elevated carbon dioxide’.20 It </w:t>
      </w:r>
      <w:r w:rsidDel="00000000" w:rsidR="00000000" w:rsidRPr="00000000">
        <w:rPr>
          <w:b w:val="0"/>
          <w:bCs w:val="0"/>
          <w:sz w:val="22"/>
          <w:szCs w:val="22"/>
          <w:u w:val="single"/>
          <w:rtl w:val="0"/>
        </w:rPr>
        <w:t xml:space="preserve">also notes that this effect occurs in more than two thirds of the experiments and that </w:t>
      </w:r>
      <w:r w:rsidDel="00000000" w:rsidR="00000000" w:rsidRPr="00000000">
        <w:rPr>
          <w:b w:val="0"/>
          <w:bCs w:val="0"/>
          <w:sz w:val="22"/>
          <w:szCs w:val="22"/>
          <w:highlight w:val="cyan"/>
          <w:u w:val="single"/>
          <w:rtl w:val="0"/>
        </w:rPr>
        <w:t xml:space="preserve">net primary productivity</w:t>
      </w:r>
      <w:r w:rsidDel="00000000" w:rsidR="00000000" w:rsidRPr="00000000">
        <w:rPr>
          <w:sz w:val="12"/>
          <w:szCs w:val="12"/>
          <w:rtl w:val="0"/>
        </w:rPr>
        <w:t xml:space="preserve"> (NPP) </w:t>
      </w:r>
      <w:r w:rsidDel="00000000" w:rsidR="00000000" w:rsidRPr="00000000">
        <w:rPr>
          <w:b w:val="0"/>
          <w:bCs w:val="0"/>
          <w:sz w:val="22"/>
          <w:szCs w:val="22"/>
          <w:highlight w:val="cyan"/>
          <w:u w:val="single"/>
          <w:rtl w:val="0"/>
        </w:rPr>
        <w:t xml:space="preserve">increases by</w:t>
      </w:r>
      <w:r w:rsidDel="00000000" w:rsidR="00000000" w:rsidRPr="00000000">
        <w:rPr>
          <w:b w:val="0"/>
          <w:bCs w:val="0"/>
          <w:sz w:val="22"/>
          <w:szCs w:val="22"/>
          <w:u w:val="single"/>
          <w:rtl w:val="0"/>
        </w:rPr>
        <w:t xml:space="preserve"> about</w:t>
      </w:r>
      <w:r w:rsidDel="00000000" w:rsidR="00000000" w:rsidRPr="00000000">
        <w:rPr>
          <w:sz w:val="12"/>
          <w:szCs w:val="12"/>
          <w:rtl w:val="0"/>
        </w:rPr>
        <w:t xml:space="preserve"> 20–</w:t>
      </w:r>
      <w:r w:rsidDel="00000000" w:rsidR="00000000" w:rsidRPr="00000000">
        <w:rPr>
          <w:rFonts w:ascii="Calibri" w:cs="Calibri" w:eastAsia="Calibri" w:hAnsi="Calibri"/>
          <w:b w:val="1"/>
          <w:bCs w:val="1"/>
          <w:i w:val="0"/>
          <w:iCs w:val="0"/>
          <w:sz w:val="22"/>
          <w:szCs w:val="22"/>
          <w:highlight w:val="cyan"/>
          <w:u w:val="single"/>
          <w:rtl w:val="0"/>
        </w:rPr>
        <w:t xml:space="preserve">25%</w:t>
      </w:r>
      <w:r w:rsidDel="00000000" w:rsidR="00000000" w:rsidRPr="00000000">
        <w:rPr>
          <w:rFonts w:ascii="Calibri" w:cs="Calibri" w:eastAsia="Calibri" w:hAnsi="Calibri"/>
          <w:b w:val="1"/>
          <w:bCs w:val="1"/>
          <w:i w:val="0"/>
          <w:iCs w:val="0"/>
          <w:sz w:val="22"/>
          <w:szCs w:val="22"/>
          <w:u w:val="single"/>
          <w:rtl w:val="0"/>
        </w:rPr>
        <w:t xml:space="preserve"> if carbon dioxide is doubled</w:t>
      </w:r>
      <w:r w:rsidDel="00000000" w:rsidR="00000000" w:rsidRPr="00000000">
        <w:rPr>
          <w:sz w:val="12"/>
          <w:szCs w:val="12"/>
          <w:rtl w:val="0"/>
        </w:rPr>
        <w:t xml:space="preserve"> </w:t>
      </w:r>
      <w:r w:rsidDel="00000000" w:rsidR="00000000" w:rsidRPr="00000000">
        <w:rPr>
          <w:b w:val="0"/>
          <w:bCs w:val="0"/>
          <w:sz w:val="22"/>
          <w:szCs w:val="22"/>
          <w:u w:val="single"/>
          <w:rtl w:val="0"/>
        </w:rPr>
        <w:t xml:space="preserve">relative to the pre-industrial level</w:t>
      </w:r>
      <w:r w:rsidDel="00000000" w:rsidR="00000000" w:rsidRPr="00000000">
        <w:rPr>
          <w:sz w:val="12"/>
          <w:szCs w:val="12"/>
          <w:rtl w:val="0"/>
        </w:rPr>
        <w:t xml:space="preserve">.21 Previously it had been argued that these increases might not be sustainable over the long term, but </w:t>
      </w:r>
      <w:r w:rsidDel="00000000" w:rsidR="00000000" w:rsidRPr="00000000">
        <w:rPr>
          <w:b w:val="0"/>
          <w:bCs w:val="0"/>
          <w:sz w:val="22"/>
          <w:szCs w:val="22"/>
          <w:u w:val="single"/>
          <w:rtl w:val="0"/>
        </w:rPr>
        <w:t xml:space="preserve">AR5 reports that new experimental evidence from</w:t>
      </w:r>
      <w:r w:rsidDel="00000000" w:rsidR="00000000" w:rsidRPr="00000000">
        <w:rPr>
          <w:sz w:val="12"/>
          <w:szCs w:val="12"/>
          <w:rtl w:val="0"/>
        </w:rPr>
        <w:t xml:space="preserve"> long-term free-air carbon dioxide enrichment (</w:t>
      </w:r>
      <w:r w:rsidDel="00000000" w:rsidR="00000000" w:rsidRPr="00000000">
        <w:rPr>
          <w:b w:val="0"/>
          <w:bCs w:val="0"/>
          <w:sz w:val="22"/>
          <w:szCs w:val="22"/>
          <w:u w:val="single"/>
          <w:rtl w:val="0"/>
        </w:rPr>
        <w:t xml:space="preserve">FACE</w:t>
      </w:r>
      <w:r w:rsidDel="00000000" w:rsidR="00000000" w:rsidRPr="00000000">
        <w:rPr>
          <w:sz w:val="12"/>
          <w:szCs w:val="12"/>
          <w:rtl w:val="0"/>
        </w:rPr>
        <w:t xml:space="preserve">) </w:t>
      </w:r>
      <w:r w:rsidDel="00000000" w:rsidR="00000000" w:rsidRPr="00000000">
        <w:rPr>
          <w:b w:val="0"/>
          <w:bCs w:val="0"/>
          <w:sz w:val="22"/>
          <w:szCs w:val="22"/>
          <w:u w:val="single"/>
          <w:rtl w:val="0"/>
        </w:rPr>
        <w:t xml:space="preserve">experiments in temperate ecosystems show that these higher rates of carbon accumulation can be sustained for ‘multiple years’</w:t>
      </w:r>
      <w:r w:rsidDel="00000000" w:rsidR="00000000" w:rsidRPr="00000000">
        <w:rPr>
          <w:sz w:val="12"/>
          <w:szCs w:val="12"/>
          <w:rtl w:val="0"/>
        </w:rPr>
        <w:t xml:space="preserve">.22</w:t>
      </w:r>
    </w:p>
    <w:p w:rsidR="00000000" w:rsidDel="00000000" w:rsidP="00000000" w:rsidRDefault="00000000" w:rsidRPr="00000000" w14:paraId="00000337">
      <w:pPr>
        <w:rPr>
          <w:sz w:val="12"/>
          <w:szCs w:val="12"/>
        </w:rPr>
      </w:pPr>
      <w:r w:rsidDel="00000000" w:rsidR="00000000" w:rsidRPr="00000000">
        <w:rPr>
          <w:rtl w:val="0"/>
        </w:rPr>
      </w:r>
    </w:p>
    <w:p w:rsidR="00000000" w:rsidDel="00000000" w:rsidP="00000000" w:rsidRDefault="00000000" w:rsidRPr="00000000" w14:paraId="00000338">
      <w:pPr>
        <w:pStyle w:val="Heading4"/>
        <w:rPr/>
      </w:pPr>
      <w:r w:rsidDel="00000000" w:rsidR="00000000" w:rsidRPr="00000000">
        <w:rPr>
          <w:rtl w:val="0"/>
        </w:rPr>
        <w:t xml:space="preserve">CO2 increases plant health in the </w:t>
      </w:r>
      <w:r w:rsidDel="00000000" w:rsidR="00000000" w:rsidRPr="00000000">
        <w:rPr>
          <w:b w:val="0"/>
          <w:bCs w:val="0"/>
          <w:sz w:val="26"/>
          <w:szCs w:val="26"/>
          <w:u w:val="single"/>
          <w:rtl w:val="0"/>
        </w:rPr>
        <w:t xml:space="preserve">long term</w:t>
      </w:r>
      <w:r w:rsidDel="00000000" w:rsidR="00000000" w:rsidRPr="00000000">
        <w:rPr>
          <w:rtl w:val="0"/>
        </w:rPr>
        <w:t xml:space="preserve"> – </w:t>
      </w:r>
      <w:r w:rsidDel="00000000" w:rsidR="00000000" w:rsidRPr="00000000">
        <w:rPr>
          <w:b w:val="0"/>
          <w:bCs w:val="0"/>
          <w:sz w:val="26"/>
          <w:szCs w:val="26"/>
          <w:u w:val="single"/>
          <w:rtl w:val="0"/>
        </w:rPr>
        <w:t xml:space="preserve">every metric</w:t>
      </w:r>
      <w:r w:rsidDel="00000000" w:rsidR="00000000" w:rsidRPr="00000000">
        <w:rPr>
          <w:rtl w:val="0"/>
        </w:rPr>
        <w:t xml:space="preserve"> proves</w:t>
      </w:r>
    </w:p>
    <w:p w:rsidR="00000000" w:rsidDel="00000000" w:rsidP="00000000" w:rsidRDefault="00000000" w:rsidRPr="00000000" w14:paraId="00000339">
      <w:pPr>
        <w:rPr/>
      </w:pPr>
      <w:r w:rsidDel="00000000" w:rsidR="00000000" w:rsidRPr="00000000">
        <w:rPr>
          <w:b w:val="1"/>
          <w:bCs w:val="1"/>
          <w:sz w:val="26"/>
          <w:szCs w:val="26"/>
          <w:u w:val="none"/>
          <w:rtl w:val="0"/>
        </w:rPr>
        <w:t xml:space="preserve">Singer et al 14</w:t>
      </w:r>
      <w:r w:rsidDel="00000000" w:rsidR="00000000" w:rsidRPr="00000000">
        <w:rPr>
          <w:rtl w:val="0"/>
        </w:rPr>
        <w:t xml:space="preserve"> [S Fred Singer,  founded the Science and Environmental Policy Project (SEPP) and the Nongovernmental International Panel on Climate Change (NIPCC), PhD in physics from Princeton, served as professor of environmental sciences at the University of Virginia; distinguished research professor at the Institute for Space Science and Technology; chief scientist, U.S. Department of Transportation; deputy assistant administrator for policy, U.S. Environmental Protection Agency (1970–71); deputy assistant secretary for water quality and research, U.S. Department of the Interior (1967– 70); founding dean of the School of Environmental and Planetary Sciences, University of Miami (1964–67); first director of the National Weather Satellite Service (1962–64); and director of the Center for Atmospheric and Space Physics, University of Maryland, Sherwood Idso, MS/PhD in soil science, BS in physics, president of the Center for the Study of Carbon Dioxide and Global Change, formerly a Research Physicist with the U.S. Department of Agriculture's Agricultural Research Service, he has been an invited reviewer of manuscripts for 56 different scientific journals and 17 different funding agencies, also Keith, holds Ph.D. in botany and an M.S. in agronomy, Craig – Ph.D. in geography and M.S. in agronomy, Bob Carter, Ph.D., Cambridge, Palaeontology, and BSc, University of Otago, Geology, former research professor at James Cook University and former head of the university's School of Earth Sciences, “Climate Change Reconsidered II: Biological Impacts”, NIPCC, </w:t>
      </w:r>
      <w:hyperlink r:id="rId48">
        <w:r w:rsidDel="00000000" w:rsidR="00000000" w:rsidRPr="00000000">
          <w:rPr>
            <w:color w:val="0000ff"/>
            <w:u w:val="single"/>
            <w:rtl w:val="0"/>
          </w:rPr>
          <w:t xml:space="preserve">https://www.heartland.org/media-library/pdfs/CCR-IIb/Full-Report.pdf</w:t>
        </w:r>
      </w:hyperlink>
      <w:r w:rsidDel="00000000" w:rsidR="00000000" w:rsidRPr="00000000">
        <w:rPr>
          <w:rtl w:val="0"/>
        </w:rPr>
        <w:t xml:space="preserve">]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33A">
      <w:pPr>
        <w:rPr>
          <w:sz w:val="12"/>
          <w:szCs w:val="12"/>
        </w:rPr>
      </w:pPr>
      <w:r w:rsidDel="00000000" w:rsidR="00000000" w:rsidRPr="00000000">
        <w:rPr>
          <w:sz w:val="12"/>
          <w:szCs w:val="12"/>
          <w:rtl w:val="0"/>
        </w:rPr>
        <w:t xml:space="preserve">Perhaps </w:t>
      </w:r>
      <w:r w:rsidDel="00000000" w:rsidR="00000000" w:rsidRPr="00000000">
        <w:rPr>
          <w:b w:val="0"/>
          <w:bCs w:val="0"/>
          <w:sz w:val="22"/>
          <w:szCs w:val="22"/>
          <w:highlight w:val="cyan"/>
          <w:u w:val="single"/>
          <w:rtl w:val="0"/>
        </w:rPr>
        <w:t xml:space="preserve">the </w:t>
      </w:r>
      <w:r w:rsidDel="00000000" w:rsidR="00000000" w:rsidRPr="00000000">
        <w:rPr>
          <w:rFonts w:ascii="Calibri" w:cs="Calibri" w:eastAsia="Calibri" w:hAnsi="Calibri"/>
          <w:b w:val="1"/>
          <w:bCs w:val="1"/>
          <w:i w:val="0"/>
          <w:iCs w:val="0"/>
          <w:sz w:val="22"/>
          <w:szCs w:val="22"/>
          <w:highlight w:val="cyan"/>
          <w:u w:val="single"/>
          <w:rtl w:val="0"/>
        </w:rPr>
        <w:t xml:space="preserve">best-known consequence</w:t>
      </w:r>
      <w:r w:rsidDel="00000000" w:rsidR="00000000" w:rsidRPr="00000000">
        <w:rPr>
          <w:b w:val="1"/>
          <w:bCs w:val="1"/>
          <w:u w:val="single"/>
          <w:rtl w:val="0"/>
        </w:rPr>
        <w:t xml:space="preserve"> </w:t>
      </w:r>
      <w:r w:rsidDel="00000000" w:rsidR="00000000" w:rsidRPr="00000000">
        <w:rPr>
          <w:b w:val="0"/>
          <w:bCs w:val="0"/>
          <w:sz w:val="22"/>
          <w:szCs w:val="22"/>
          <w:highlight w:val="cyan"/>
          <w:u w:val="single"/>
          <w:rtl w:val="0"/>
        </w:rPr>
        <w:t xml:space="preserve">of an </w:t>
      </w:r>
      <w:r w:rsidDel="00000000" w:rsidR="00000000" w:rsidRPr="00000000">
        <w:rPr>
          <w:rFonts w:ascii="Calibri" w:cs="Calibri" w:eastAsia="Calibri" w:hAnsi="Calibri"/>
          <w:b w:val="1"/>
          <w:bCs w:val="1"/>
          <w:i w:val="0"/>
          <w:iCs w:val="0"/>
          <w:sz w:val="22"/>
          <w:szCs w:val="22"/>
          <w:highlight w:val="cyan"/>
          <w:u w:val="single"/>
          <w:rtl w:val="0"/>
        </w:rPr>
        <w:t xml:space="preserve">increase</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in</w:t>
      </w:r>
      <w:r w:rsidDel="00000000" w:rsidR="00000000" w:rsidRPr="00000000">
        <w:rPr>
          <w:rFonts w:ascii="Calibri" w:cs="Calibri" w:eastAsia="Calibri" w:hAnsi="Calibri"/>
          <w:b w:val="1"/>
          <w:bCs w:val="1"/>
          <w:i w:val="0"/>
          <w:iCs w:val="0"/>
          <w:sz w:val="22"/>
          <w:szCs w:val="22"/>
          <w:u w:val="single"/>
          <w:rtl w:val="0"/>
        </w:rPr>
        <w:t xml:space="preserve"> the air’s </w:t>
      </w:r>
      <w:r w:rsidDel="00000000" w:rsidR="00000000" w:rsidRPr="00000000">
        <w:rPr>
          <w:rFonts w:ascii="Calibri" w:cs="Calibri" w:eastAsia="Calibri" w:hAnsi="Calibri"/>
          <w:b w:val="1"/>
          <w:bCs w:val="1"/>
          <w:i w:val="0"/>
          <w:iCs w:val="0"/>
          <w:sz w:val="22"/>
          <w:szCs w:val="22"/>
          <w:highlight w:val="cyan"/>
          <w:u w:val="single"/>
          <w:rtl w:val="0"/>
        </w:rPr>
        <w:t xml:space="preserve">CO2</w:t>
      </w:r>
      <w:r w:rsidDel="00000000" w:rsidR="00000000" w:rsidRPr="00000000">
        <w:rPr>
          <w:rFonts w:ascii="Calibri" w:cs="Calibri" w:eastAsia="Calibri" w:hAnsi="Calibri"/>
          <w:b w:val="1"/>
          <w:bCs w:val="1"/>
          <w:i w:val="0"/>
          <w:iCs w:val="0"/>
          <w:sz w:val="22"/>
          <w:szCs w:val="22"/>
          <w:u w:val="single"/>
          <w:rtl w:val="0"/>
        </w:rPr>
        <w:t xml:space="preserve"> content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is its </w:t>
      </w:r>
      <w:r w:rsidDel="00000000" w:rsidR="00000000" w:rsidRPr="00000000">
        <w:rPr>
          <w:rFonts w:ascii="Calibri" w:cs="Calibri" w:eastAsia="Calibri" w:hAnsi="Calibri"/>
          <w:b w:val="1"/>
          <w:bCs w:val="1"/>
          <w:i w:val="0"/>
          <w:iCs w:val="0"/>
          <w:sz w:val="22"/>
          <w:szCs w:val="22"/>
          <w:highlight w:val="cyan"/>
          <w:u w:val="single"/>
          <w:rtl w:val="0"/>
        </w:rPr>
        <w:t xml:space="preserve">stimulation of plant productivity</w:t>
      </w:r>
      <w:r w:rsidDel="00000000" w:rsidR="00000000" w:rsidRPr="00000000">
        <w:rPr>
          <w:sz w:val="12"/>
          <w:szCs w:val="12"/>
          <w:rtl w:val="0"/>
        </w:rPr>
        <w:t xml:space="preserve"> (dry matter content or biomass). </w:t>
      </w:r>
      <w:r w:rsidDel="00000000" w:rsidR="00000000" w:rsidRPr="00000000">
        <w:rPr>
          <w:b w:val="0"/>
          <w:bCs w:val="0"/>
          <w:sz w:val="22"/>
          <w:szCs w:val="22"/>
          <w:u w:val="single"/>
          <w:rtl w:val="0"/>
        </w:rPr>
        <w:t xml:space="preserve">This growth enhancement occurs because </w:t>
      </w:r>
      <w:r w:rsidDel="00000000" w:rsidR="00000000" w:rsidRPr="00000000">
        <w:rPr>
          <w:b w:val="0"/>
          <w:bCs w:val="0"/>
          <w:sz w:val="22"/>
          <w:szCs w:val="22"/>
          <w:highlight w:val="cyan"/>
          <w:u w:val="single"/>
          <w:rtl w:val="0"/>
        </w:rPr>
        <w:t xml:space="preserve">carbon dioxide is the primary raw material utilized by plants to produce the </w:t>
      </w:r>
      <w:r w:rsidDel="00000000" w:rsidR="00000000" w:rsidRPr="00000000">
        <w:rPr>
          <w:rFonts w:ascii="Calibri" w:cs="Calibri" w:eastAsia="Calibri" w:hAnsi="Calibri"/>
          <w:b w:val="1"/>
          <w:bCs w:val="1"/>
          <w:i w:val="0"/>
          <w:iCs w:val="0"/>
          <w:sz w:val="22"/>
          <w:szCs w:val="22"/>
          <w:highlight w:val="cyan"/>
          <w:u w:val="single"/>
          <w:rtl w:val="0"/>
        </w:rPr>
        <w:t xml:space="preserve">organic matter</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out of which they </w:t>
      </w:r>
      <w:r w:rsidDel="00000000" w:rsidR="00000000" w:rsidRPr="00000000">
        <w:rPr>
          <w:rFonts w:ascii="Calibri" w:cs="Calibri" w:eastAsia="Calibri" w:hAnsi="Calibri"/>
          <w:b w:val="1"/>
          <w:bCs w:val="1"/>
          <w:i w:val="0"/>
          <w:iCs w:val="0"/>
          <w:sz w:val="22"/>
          <w:szCs w:val="22"/>
          <w:highlight w:val="cyan"/>
          <w:u w:val="single"/>
          <w:rtl w:val="0"/>
        </w:rPr>
        <w:t xml:space="preserve">construct their tissues</w:t>
      </w:r>
      <w:r w:rsidDel="00000000" w:rsidR="00000000" w:rsidRPr="00000000">
        <w:rPr>
          <w:sz w:val="12"/>
          <w:szCs w:val="12"/>
          <w:rtl w:val="0"/>
        </w:rPr>
        <w:t xml:space="preserve">. Consequently, </w:t>
      </w:r>
      <w:r w:rsidDel="00000000" w:rsidR="00000000" w:rsidRPr="00000000">
        <w:rPr>
          <w:rFonts w:ascii="Calibri" w:cs="Calibri" w:eastAsia="Calibri" w:hAnsi="Calibri"/>
          <w:b w:val="1"/>
          <w:bCs w:val="1"/>
          <w:i w:val="0"/>
          <w:iCs w:val="0"/>
          <w:sz w:val="22"/>
          <w:szCs w:val="22"/>
          <w:u w:val="single"/>
          <w:rtl w:val="0"/>
        </w:rPr>
        <w:t xml:space="preserve">the more CO2 there is in the air, the bigger and better plants grow</w:t>
      </w:r>
      <w:r w:rsidDel="00000000" w:rsidR="00000000" w:rsidRPr="00000000">
        <w:rPr>
          <w:sz w:val="12"/>
          <w:szCs w:val="12"/>
          <w:rtl w:val="0"/>
        </w:rPr>
        <w:t xml:space="preserve">. Table 1.1.1 in Appendix 3 reports the results of hundreds of </w:t>
      </w:r>
      <w:r w:rsidDel="00000000" w:rsidR="00000000" w:rsidRPr="00000000">
        <w:rPr>
          <w:rFonts w:ascii="Calibri" w:cs="Calibri" w:eastAsia="Calibri" w:hAnsi="Calibri"/>
          <w:b w:val="1"/>
          <w:bCs w:val="1"/>
          <w:i w:val="0"/>
          <w:iCs w:val="0"/>
          <w:sz w:val="22"/>
          <w:szCs w:val="22"/>
          <w:highlight w:val="cyan"/>
          <w:u w:val="single"/>
          <w:rtl w:val="0"/>
        </w:rPr>
        <w:t xml:space="preserve">peer-reviewed scientific studies</w:t>
      </w:r>
      <w:r w:rsidDel="00000000" w:rsidR="00000000" w:rsidRPr="00000000">
        <w:rPr>
          <w:b w:val="0"/>
          <w:bCs w:val="0"/>
          <w:sz w:val="22"/>
          <w:szCs w:val="22"/>
          <w:u w:val="single"/>
          <w:rtl w:val="0"/>
        </w:rPr>
        <w:t xml:space="preserve"> indicating the </w:t>
      </w:r>
      <w:r w:rsidDel="00000000" w:rsidR="00000000" w:rsidRPr="00000000">
        <w:rPr>
          <w:rFonts w:ascii="Calibri" w:cs="Calibri" w:eastAsia="Calibri" w:hAnsi="Calibri"/>
          <w:b w:val="1"/>
          <w:bCs w:val="1"/>
          <w:i w:val="0"/>
          <w:iCs w:val="0"/>
          <w:sz w:val="22"/>
          <w:szCs w:val="22"/>
          <w:u w:val="single"/>
          <w:rtl w:val="0"/>
        </w:rPr>
        <w:t xml:space="preserve">biomass growth</w:t>
      </w:r>
      <w:r w:rsidDel="00000000" w:rsidR="00000000" w:rsidRPr="00000000">
        <w:rPr>
          <w:b w:val="0"/>
          <w:bCs w:val="0"/>
          <w:sz w:val="22"/>
          <w:szCs w:val="22"/>
          <w:u w:val="single"/>
          <w:rtl w:val="0"/>
        </w:rPr>
        <w:t xml:space="preserve"> response of plants to a standardized 300 ppm increase in atmospheric CO2 concentration</w:t>
      </w:r>
      <w:r w:rsidDel="00000000" w:rsidR="00000000" w:rsidRPr="00000000">
        <w:rPr>
          <w:sz w:val="12"/>
          <w:szCs w:val="12"/>
          <w:rtl w:val="0"/>
        </w:rPr>
        <w:t xml:space="preserve">. Plants are listed by common and/or scientific names, followed by the number of experimental studies conducted on each plant, the mean biomass response to a 300 ppm increase in the air’s CO2 content, and the standard error of that mean. Whenever the CO2 increase for a given study was not exactly 300 ppm, a linear adjustment was computed. For example,</w:t>
      </w:r>
      <w:r w:rsidDel="00000000" w:rsidR="00000000" w:rsidRPr="00000000">
        <w:rPr>
          <w:b w:val="0"/>
          <w:bCs w:val="0"/>
          <w:sz w:val="22"/>
          <w:szCs w:val="22"/>
          <w:u w:val="single"/>
          <w:rtl w:val="0"/>
        </w:rPr>
        <w:t xml:space="preserve"> </w:t>
      </w:r>
      <w:r w:rsidDel="00000000" w:rsidR="00000000" w:rsidRPr="00000000">
        <w:rPr>
          <w:sz w:val="12"/>
          <w:szCs w:val="12"/>
          <w:rtl w:val="0"/>
        </w:rPr>
        <w:t xml:space="preserve">if the CO2 increase was 350 ppm and the growth response was a 60% enhancement, the adjusted 300 ppm CO2 growth response was calculated as (300/350) x 60% = 51%. The data in the table are printed by permission of the Center for the Study of Carbon Dioxide and Global Change and were taken from its Plant Growth database on 1 January 2014. The table summarizes CO2 enrichment results from 3,586 separate experimental conditions conducted on 549 plant species. </w:t>
      </w:r>
      <w:r w:rsidDel="00000000" w:rsidR="00000000" w:rsidRPr="00000000">
        <w:rPr>
          <w:rFonts w:ascii="Calibri" w:cs="Calibri" w:eastAsia="Calibri" w:hAnsi="Calibri"/>
          <w:b w:val="1"/>
          <w:bCs w:val="1"/>
          <w:i w:val="0"/>
          <w:iCs w:val="0"/>
          <w:sz w:val="22"/>
          <w:szCs w:val="22"/>
          <w:u w:val="single"/>
          <w:rtl w:val="0"/>
        </w:rPr>
        <w:t xml:space="preserve">The responses are overwhelmingly positive</w:t>
      </w:r>
      <w:r w:rsidDel="00000000" w:rsidR="00000000" w:rsidRPr="00000000">
        <w:rPr>
          <w:sz w:val="12"/>
          <w:szCs w:val="12"/>
          <w:rtl w:val="0"/>
        </w:rPr>
        <w:t xml:space="preserve">. New data are added to the database at approximately weekly intervals and can be accessed free of charge at the center’s website at http://www.co2science.org/ data/plant_growth/dry/dry_subject.php. This online database also archives information pertaining to the experimental conditions under which each plant growth experiment was conducted, as well as the complete reference to the journal article from which the experimental results were obtained. The center’s online database also lists percent increases in plant biomass for 600 and/or 900 ppm increases in the air’s CO2 concentration.   Table 1.1.2 in Appendix 4 reports the results of peer-reviewed scientific studies measuring the photosynthetic growth response of plants to a 300 ppm increase in atmospheric CO2 concentration. Plants are listed by common and/or scientific names, followed by the number of experimental studies conducted on each plant, the mean photosynthetic response to a 300 ppm increase in the air’s CO2 content, and the standard error of that mean. </w:t>
      </w:r>
      <w:r w:rsidDel="00000000" w:rsidR="00000000" w:rsidRPr="00000000">
        <w:rPr>
          <w:b w:val="0"/>
          <w:bCs w:val="0"/>
          <w:sz w:val="22"/>
          <w:szCs w:val="22"/>
          <w:u w:val="single"/>
          <w:rtl w:val="0"/>
        </w:rPr>
        <w:t xml:space="preserve">Whenever the CO2 increase for a given study was not exactly 300 ppm, a linear adjustment was computed. For example, if the CO2 increase was 350 ppm and the growth response was </w:t>
      </w:r>
      <w:r w:rsidDel="00000000" w:rsidR="00000000" w:rsidRPr="00000000">
        <w:rPr>
          <w:rFonts w:ascii="Calibri" w:cs="Calibri" w:eastAsia="Calibri" w:hAnsi="Calibri"/>
          <w:b w:val="1"/>
          <w:bCs w:val="1"/>
          <w:i w:val="0"/>
          <w:iCs w:val="0"/>
          <w:sz w:val="22"/>
          <w:szCs w:val="22"/>
          <w:u w:val="single"/>
          <w:rtl w:val="0"/>
        </w:rPr>
        <w:t xml:space="preserve">a 60% enhancement</w:t>
      </w:r>
      <w:r w:rsidDel="00000000" w:rsidR="00000000" w:rsidRPr="00000000">
        <w:rPr>
          <w:b w:val="0"/>
          <w:bCs w:val="0"/>
          <w:sz w:val="22"/>
          <w:szCs w:val="22"/>
          <w:u w:val="single"/>
          <w:rtl w:val="0"/>
        </w:rPr>
        <w:t xml:space="preserve">, the adjusted 300 ppm CO2 growth response was calculated as</w:t>
      </w:r>
      <w:r w:rsidDel="00000000" w:rsidR="00000000" w:rsidRPr="00000000">
        <w:rPr>
          <w:sz w:val="12"/>
          <w:szCs w:val="12"/>
          <w:rtl w:val="0"/>
        </w:rPr>
        <w:t xml:space="preserve"> (300/350) x 60% = </w:t>
      </w:r>
      <w:r w:rsidDel="00000000" w:rsidR="00000000" w:rsidRPr="00000000">
        <w:rPr>
          <w:b w:val="0"/>
          <w:bCs w:val="0"/>
          <w:sz w:val="22"/>
          <w:szCs w:val="22"/>
          <w:u w:val="single"/>
          <w:rtl w:val="0"/>
        </w:rPr>
        <w:t xml:space="preserve">51%.</w:t>
      </w:r>
      <w:r w:rsidDel="00000000" w:rsidR="00000000" w:rsidRPr="00000000">
        <w:rPr>
          <w:sz w:val="12"/>
          <w:szCs w:val="12"/>
          <w:rtl w:val="0"/>
        </w:rPr>
        <w:t xml:space="preserve">  The data in the table appear by permission of the Center for the Study of Carbon Dioxide and Global Change and were taken from its Plant Growth database on 1 January 2014. In all, </w:t>
      </w:r>
      <w:r w:rsidDel="00000000" w:rsidR="00000000" w:rsidRPr="00000000">
        <w:rPr>
          <w:b w:val="0"/>
          <w:bCs w:val="0"/>
          <w:sz w:val="22"/>
          <w:szCs w:val="22"/>
          <w:highlight w:val="cyan"/>
          <w:u w:val="single"/>
          <w:rtl w:val="0"/>
        </w:rPr>
        <w:t xml:space="preserve">the table summarizes CO2 enrichment results from </w:t>
      </w:r>
      <w:r w:rsidDel="00000000" w:rsidR="00000000" w:rsidRPr="00000000">
        <w:rPr>
          <w:rFonts w:ascii="Calibri" w:cs="Calibri" w:eastAsia="Calibri" w:hAnsi="Calibri"/>
          <w:b w:val="1"/>
          <w:bCs w:val="1"/>
          <w:i w:val="0"/>
          <w:iCs w:val="0"/>
          <w:sz w:val="22"/>
          <w:szCs w:val="22"/>
          <w:highlight w:val="cyan"/>
          <w:u w:val="single"/>
          <w:rtl w:val="0"/>
        </w:rPr>
        <w:t xml:space="preserve">2,094 separate experimental conditions</w:t>
      </w:r>
      <w:r w:rsidDel="00000000" w:rsidR="00000000" w:rsidRPr="00000000">
        <w:rPr>
          <w:b w:val="0"/>
          <w:bCs w:val="0"/>
          <w:sz w:val="22"/>
          <w:szCs w:val="22"/>
          <w:highlight w:val="cyan"/>
          <w:u w:val="single"/>
          <w:rtl w:val="0"/>
        </w:rPr>
        <w:t xml:space="preserve"> conducted on </w:t>
      </w:r>
      <w:r w:rsidDel="00000000" w:rsidR="00000000" w:rsidRPr="00000000">
        <w:rPr>
          <w:rFonts w:ascii="Calibri" w:cs="Calibri" w:eastAsia="Calibri" w:hAnsi="Calibri"/>
          <w:b w:val="1"/>
          <w:bCs w:val="1"/>
          <w:i w:val="0"/>
          <w:iCs w:val="0"/>
          <w:sz w:val="22"/>
          <w:szCs w:val="22"/>
          <w:highlight w:val="cyan"/>
          <w:u w:val="single"/>
          <w:rtl w:val="0"/>
        </w:rPr>
        <w:t xml:space="preserve">472 plant species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 responses are</w:t>
      </w:r>
      <w:r w:rsidDel="00000000" w:rsidR="00000000" w:rsidRPr="00000000">
        <w:rPr>
          <w:b w:val="0"/>
          <w:bCs w:val="0"/>
          <w:sz w:val="22"/>
          <w:szCs w:val="22"/>
          <w:u w:val="single"/>
          <w:rtl w:val="0"/>
        </w:rPr>
        <w:t xml:space="preserve"> overwhelmingly </w:t>
      </w:r>
      <w:r w:rsidDel="00000000" w:rsidR="00000000" w:rsidRPr="00000000">
        <w:rPr>
          <w:b w:val="0"/>
          <w:bCs w:val="0"/>
          <w:sz w:val="22"/>
          <w:szCs w:val="22"/>
          <w:highlight w:val="cyan"/>
          <w:u w:val="single"/>
          <w:rtl w:val="0"/>
        </w:rPr>
        <w:t xml:space="preserve">positive</w:t>
      </w:r>
      <w:r w:rsidDel="00000000" w:rsidR="00000000" w:rsidRPr="00000000">
        <w:rPr>
          <w:b w:val="0"/>
          <w:bCs w:val="0"/>
          <w:sz w:val="22"/>
          <w:szCs w:val="22"/>
          <w:u w:val="single"/>
          <w:rtl w:val="0"/>
        </w:rPr>
        <w:t xml:space="preserve">.</w:t>
      </w:r>
      <w:r w:rsidDel="00000000" w:rsidR="00000000" w:rsidRPr="00000000">
        <w:rPr>
          <w:sz w:val="12"/>
          <w:szCs w:val="12"/>
          <w:rtl w:val="0"/>
        </w:rPr>
        <w:t xml:space="preserve"> New data are added to the database at approximately weekly intervals and can be accessed free of charge at the center’s website at http://www.co2science.org/data/plant_growth/dry/dry _subject.php. This online database also archives information pertaining to the experimental conditions under which each plant growth experiment was conducted, as well as the complete reference to the journal article from which the experimental results were obtained. The center’s online database also lists percent increases in plant photosynthetic rate for 600 and/or 900 ppm increases in the air’s CO2 concentration. </w:t>
      </w:r>
      <w:r w:rsidDel="00000000" w:rsidR="00000000" w:rsidRPr="00000000">
        <w:rPr>
          <w:b w:val="0"/>
          <w:bCs w:val="0"/>
          <w:sz w:val="22"/>
          <w:szCs w:val="22"/>
          <w:highlight w:val="cyan"/>
          <w:u w:val="single"/>
          <w:rtl w:val="0"/>
        </w:rPr>
        <w:t xml:space="preserve">One of the more commonly voiced concerns</w:t>
      </w:r>
      <w:r w:rsidDel="00000000" w:rsidR="00000000" w:rsidRPr="00000000">
        <w:rPr>
          <w:b w:val="0"/>
          <w:bCs w:val="0"/>
          <w:sz w:val="22"/>
          <w:szCs w:val="22"/>
          <w:u w:val="single"/>
          <w:rtl w:val="0"/>
        </w:rPr>
        <w:t xml:space="preserve"> about atmospheric CO2 enrichment </w:t>
      </w:r>
      <w:r w:rsidDel="00000000" w:rsidR="00000000" w:rsidRPr="00000000">
        <w:rPr>
          <w:b w:val="0"/>
          <w:bCs w:val="0"/>
          <w:sz w:val="22"/>
          <w:szCs w:val="22"/>
          <w:highlight w:val="cyan"/>
          <w:u w:val="single"/>
          <w:rtl w:val="0"/>
        </w:rPr>
        <w:t xml:space="preserve">is whether</w:t>
      </w:r>
      <w:r w:rsidDel="00000000" w:rsidR="00000000" w:rsidRPr="00000000">
        <w:rPr>
          <w:b w:val="0"/>
          <w:bCs w:val="0"/>
          <w:sz w:val="22"/>
          <w:szCs w:val="22"/>
          <w:u w:val="single"/>
          <w:rtl w:val="0"/>
        </w:rPr>
        <w:t xml:space="preserve"> the plant growth </w:t>
      </w:r>
      <w:r w:rsidDel="00000000" w:rsidR="00000000" w:rsidRPr="00000000">
        <w:rPr>
          <w:b w:val="0"/>
          <w:bCs w:val="0"/>
          <w:sz w:val="22"/>
          <w:szCs w:val="22"/>
          <w:highlight w:val="cyan"/>
          <w:u w:val="single"/>
          <w:rtl w:val="0"/>
        </w:rPr>
        <w:t xml:space="preserve">enhancements observed in short-term</w:t>
      </w:r>
      <w:r w:rsidDel="00000000" w:rsidR="00000000" w:rsidRPr="00000000">
        <w:rPr>
          <w:b w:val="0"/>
          <w:bCs w:val="0"/>
          <w:sz w:val="22"/>
          <w:szCs w:val="22"/>
          <w:u w:val="single"/>
          <w:rtl w:val="0"/>
        </w:rPr>
        <w:t xml:space="preserve"> laboratory and field </w:t>
      </w:r>
      <w:r w:rsidDel="00000000" w:rsidR="00000000" w:rsidRPr="00000000">
        <w:rPr>
          <w:b w:val="0"/>
          <w:bCs w:val="0"/>
          <w:sz w:val="22"/>
          <w:szCs w:val="22"/>
          <w:highlight w:val="cyan"/>
          <w:u w:val="single"/>
          <w:rtl w:val="0"/>
        </w:rPr>
        <w:t xml:space="preserve">studies will persist over the lifespan of plants</w:t>
      </w:r>
      <w:r w:rsidDel="00000000" w:rsidR="00000000" w:rsidRPr="00000000">
        <w:rPr>
          <w:sz w:val="12"/>
          <w:szCs w:val="12"/>
          <w:rtl w:val="0"/>
        </w:rPr>
        <w:t xml:space="preserve">. The subsections below investigate this topic with respect to both woody and non-woody plants, leaving no doubt as to the sustained response of plants to elevated atmospheric CO2. 1.1.3.1 Non-Woody Plants In Switzerland, Niklaus et al. (2001) exposed a species-rich but nutrient-poor and water-limited, calcareous grassland dominated by Bromus erectus (which accounted for approximately half of the ecosystem’s aboveground vegetative biomass) to atmospheric CO2 concentrations of approximately 360 and 600 ppm for six years, using screen-aided CO2 control (SACC) technology. </w:t>
      </w:r>
      <w:r w:rsidDel="00000000" w:rsidR="00000000" w:rsidRPr="00000000">
        <w:rPr>
          <w:rFonts w:ascii="Calibri" w:cs="Calibri" w:eastAsia="Calibri" w:hAnsi="Calibri"/>
          <w:b w:val="1"/>
          <w:bCs w:val="1"/>
          <w:i w:val="0"/>
          <w:iCs w:val="0"/>
          <w:sz w:val="22"/>
          <w:szCs w:val="22"/>
          <w:highlight w:val="cyan"/>
          <w:u w:val="single"/>
          <w:rtl w:val="0"/>
        </w:rPr>
        <w:t xml:space="preserve">CO2-induced increases in biomass production</w:t>
      </w:r>
      <w:r w:rsidDel="00000000" w:rsidR="00000000" w:rsidRPr="00000000">
        <w:rPr>
          <w:b w:val="0"/>
          <w:bCs w:val="0"/>
          <w:sz w:val="22"/>
          <w:szCs w:val="22"/>
          <w:u w:val="single"/>
          <w:rtl w:val="0"/>
        </w:rPr>
        <w:t xml:space="preserve"> in years one through six of the experiment were, respectively, 5%, 20%, 22%, 27%, </w:t>
      </w:r>
      <w:r w:rsidDel="00000000" w:rsidR="00000000" w:rsidRPr="00000000">
        <w:rPr>
          <w:rFonts w:ascii="Calibri" w:cs="Calibri" w:eastAsia="Calibri" w:hAnsi="Calibri"/>
          <w:b w:val="1"/>
          <w:bCs w:val="1"/>
          <w:i w:val="0"/>
          <w:iCs w:val="0"/>
          <w:sz w:val="22"/>
          <w:szCs w:val="22"/>
          <w:highlight w:val="cyan"/>
          <w:u w:val="single"/>
          <w:rtl w:val="0"/>
        </w:rPr>
        <w:t xml:space="preserve">31%</w:t>
      </w:r>
      <w:r w:rsidDel="00000000" w:rsidR="00000000" w:rsidRPr="00000000">
        <w:rPr>
          <w:b w:val="0"/>
          <w:bCs w:val="0"/>
          <w:sz w:val="22"/>
          <w:szCs w:val="22"/>
          <w:u w:val="single"/>
          <w:rtl w:val="0"/>
        </w:rPr>
        <w:t xml:space="preserve">, and 18%, for an average of 23.6% over the last five years of the study</w:t>
      </w:r>
      <w:r w:rsidDel="00000000" w:rsidR="00000000" w:rsidRPr="00000000">
        <w:rPr>
          <w:sz w:val="12"/>
          <w:szCs w:val="12"/>
          <w:rtl w:val="0"/>
        </w:rPr>
        <w:t xml:space="preserve"> (Niklaus and Körner, 2004). </w:t>
      </w:r>
      <w:r w:rsidDel="00000000" w:rsidR="00000000" w:rsidRPr="00000000">
        <w:rPr>
          <w:b w:val="0"/>
          <w:bCs w:val="0"/>
          <w:sz w:val="22"/>
          <w:szCs w:val="22"/>
          <w:highlight w:val="cyan"/>
          <w:u w:val="single"/>
          <w:rtl w:val="0"/>
        </w:rPr>
        <w:t xml:space="preserve">This biomass increase ultimately </w:t>
      </w:r>
      <w:r w:rsidDel="00000000" w:rsidR="00000000" w:rsidRPr="00000000">
        <w:rPr>
          <w:rFonts w:ascii="Calibri" w:cs="Calibri" w:eastAsia="Calibri" w:hAnsi="Calibri"/>
          <w:b w:val="1"/>
          <w:bCs w:val="1"/>
          <w:i w:val="0"/>
          <w:iCs w:val="0"/>
          <w:sz w:val="22"/>
          <w:szCs w:val="22"/>
          <w:highlight w:val="cyan"/>
          <w:u w:val="single"/>
          <w:rtl w:val="0"/>
        </w:rPr>
        <w:t xml:space="preserve">increased carbon stocks</w:t>
      </w:r>
      <w:r w:rsidDel="00000000" w:rsidR="00000000" w:rsidRPr="00000000">
        <w:rPr>
          <w:b w:val="0"/>
          <w:bCs w:val="0"/>
          <w:sz w:val="22"/>
          <w:szCs w:val="22"/>
          <w:highlight w:val="cyan"/>
          <w:u w:val="single"/>
          <w:rtl w:val="0"/>
        </w:rPr>
        <w:t xml:space="preserve"> in plant shoots</w:t>
      </w:r>
      <w:r w:rsidDel="00000000" w:rsidR="00000000" w:rsidRPr="00000000">
        <w:rPr>
          <w:b w:val="0"/>
          <w:bCs w:val="0"/>
          <w:sz w:val="22"/>
          <w:szCs w:val="22"/>
          <w:u w:val="single"/>
          <w:rtl w:val="0"/>
        </w:rPr>
        <w:t xml:space="preserve"> and roots by 17 and </w:t>
      </w:r>
      <w:r w:rsidDel="00000000" w:rsidR="00000000" w:rsidRPr="00000000">
        <w:rPr>
          <w:rFonts w:ascii="Calibri" w:cs="Calibri" w:eastAsia="Calibri" w:hAnsi="Calibri"/>
          <w:b w:val="1"/>
          <w:bCs w:val="1"/>
          <w:i w:val="0"/>
          <w:iCs w:val="0"/>
          <w:sz w:val="22"/>
          <w:szCs w:val="22"/>
          <w:u w:val="single"/>
          <w:rtl w:val="0"/>
        </w:rPr>
        <w:t xml:space="preserve">24%</w:t>
      </w:r>
      <w:r w:rsidDel="00000000" w:rsidR="00000000" w:rsidRPr="00000000">
        <w:rPr>
          <w:b w:val="0"/>
          <w:bCs w:val="0"/>
          <w:sz w:val="22"/>
          <w:szCs w:val="22"/>
          <w:u w:val="single"/>
          <w:rtl w:val="0"/>
        </w:rPr>
        <w:t xml:space="preserve">, respectively, and enhanced carbon stocks in vegetative litter by 34%. The net effect of these increases was an initial air-to-soil carbon flux </w:t>
      </w:r>
      <w:r w:rsidDel="00000000" w:rsidR="00000000" w:rsidRPr="00000000">
        <w:rPr>
          <w:sz w:val="12"/>
          <w:szCs w:val="12"/>
          <w:rtl w:val="0"/>
        </w:rPr>
        <w:t xml:space="preserve">of 210 g C m-2 year-1. After six years of treatment, however, the </w:t>
      </w:r>
      <w:r w:rsidDel="00000000" w:rsidR="00000000" w:rsidRPr="00000000">
        <w:rPr>
          <w:b w:val="0"/>
          <w:bCs w:val="0"/>
          <w:sz w:val="22"/>
          <w:szCs w:val="22"/>
          <w:u w:val="single"/>
          <w:rtl w:val="0"/>
        </w:rPr>
        <w:t xml:space="preserve">CO2-enriched soils held only about 44% of the carbon expected from this influx rate, due to the low soil residence time of the newly input carbon. </w:t>
      </w:r>
      <w:r w:rsidDel="00000000" w:rsidR="00000000" w:rsidRPr="00000000">
        <w:rPr>
          <w:sz w:val="12"/>
          <w:szCs w:val="12"/>
          <w:rtl w:val="0"/>
        </w:rPr>
        <w:t xml:space="preserve">Nevertheless, the </w:t>
      </w:r>
      <w:r w:rsidDel="00000000" w:rsidR="00000000" w:rsidRPr="00000000">
        <w:rPr>
          <w:b w:val="0"/>
          <w:bCs w:val="0"/>
          <w:sz w:val="22"/>
          <w:szCs w:val="22"/>
          <w:highlight w:val="cyan"/>
          <w:u w:val="single"/>
          <w:rtl w:val="0"/>
        </w:rPr>
        <w:t xml:space="preserve">study showed atmospheric CO2 enrichment can in fact </w:t>
      </w:r>
      <w:r w:rsidDel="00000000" w:rsidR="00000000" w:rsidRPr="00000000">
        <w:rPr>
          <w:rFonts w:ascii="Calibri" w:cs="Calibri" w:eastAsia="Calibri" w:hAnsi="Calibri"/>
          <w:b w:val="1"/>
          <w:bCs w:val="1"/>
          <w:i w:val="0"/>
          <w:iCs w:val="0"/>
          <w:sz w:val="22"/>
          <w:szCs w:val="22"/>
          <w:highlight w:val="cyan"/>
          <w:u w:val="single"/>
          <w:rtl w:val="0"/>
        </w:rPr>
        <w:t xml:space="preserve">enhance plant growth and carbon sequestration</w:t>
      </w:r>
      <w:r w:rsidDel="00000000" w:rsidR="00000000" w:rsidRPr="00000000">
        <w:rPr>
          <w:b w:val="0"/>
          <w:bCs w:val="0"/>
          <w:sz w:val="22"/>
          <w:szCs w:val="22"/>
          <w:u w:val="single"/>
          <w:rtl w:val="0"/>
        </w:rPr>
        <w:t xml:space="preserve"> in low-nutrient and water-limited soils.</w:t>
      </w:r>
      <w:r w:rsidDel="00000000" w:rsidR="00000000" w:rsidRPr="00000000">
        <w:rPr>
          <w:sz w:val="12"/>
          <w:szCs w:val="12"/>
          <w:rtl w:val="0"/>
        </w:rPr>
        <w:t xml:space="preserve"> In Italy, Bettarini et al. (1998) measured the stomatal densities and conductances of the leaves of 17 species of plants growing in the vicinity of a natural CO2-emitting spring that has produced twice-ambient atmospheric CO2 concentrations for at least two centuries, while making similar measurements on plants of the same species located further from the spring, where normal CO2 concentrations prevail. The elevated CO2 decreased leaf stomatal conductances in all but one of the species by 19 to 73%. These reductions, however, were not accompanied by decreases in stomatal density, which remained unaffected by long-term atmospheric CO2 enrichment in all but three species. Consequently, </w:t>
      </w:r>
      <w:r w:rsidDel="00000000" w:rsidR="00000000" w:rsidRPr="00000000">
        <w:rPr>
          <w:b w:val="0"/>
          <w:bCs w:val="0"/>
          <w:sz w:val="22"/>
          <w:szCs w:val="22"/>
          <w:highlight w:val="cyan"/>
          <w:u w:val="single"/>
          <w:rtl w:val="0"/>
        </w:rPr>
        <w:t xml:space="preserve">life-long exposure to elevated CO2 </w:t>
      </w:r>
      <w:r w:rsidDel="00000000" w:rsidR="00000000" w:rsidRPr="00000000">
        <w:rPr>
          <w:rFonts w:ascii="Calibri" w:cs="Calibri" w:eastAsia="Calibri" w:hAnsi="Calibri"/>
          <w:b w:val="1"/>
          <w:bCs w:val="1"/>
          <w:i w:val="0"/>
          <w:iCs w:val="0"/>
          <w:sz w:val="22"/>
          <w:szCs w:val="22"/>
          <w:highlight w:val="cyan"/>
          <w:u w:val="single"/>
          <w:rtl w:val="0"/>
        </w:rPr>
        <w:t xml:space="preserve">reduced plant water use</w:t>
      </w:r>
      <w:r w:rsidDel="00000000" w:rsidR="00000000" w:rsidRPr="00000000">
        <w:rPr>
          <w:b w:val="0"/>
          <w:bCs w:val="0"/>
          <w:sz w:val="22"/>
          <w:szCs w:val="22"/>
          <w:highlight w:val="cyan"/>
          <w:u w:val="single"/>
          <w:rtl w:val="0"/>
        </w:rPr>
        <w:t xml:space="preserve"> primarily by </w:t>
      </w:r>
      <w:r w:rsidDel="00000000" w:rsidR="00000000" w:rsidRPr="00000000">
        <w:rPr>
          <w:rFonts w:ascii="Calibri" w:cs="Calibri" w:eastAsia="Calibri" w:hAnsi="Calibri"/>
          <w:b w:val="1"/>
          <w:bCs w:val="1"/>
          <w:i w:val="0"/>
          <w:iCs w:val="0"/>
          <w:sz w:val="22"/>
          <w:szCs w:val="22"/>
          <w:highlight w:val="cyan"/>
          <w:u w:val="single"/>
          <w:rtl w:val="0"/>
        </w:rPr>
        <w:t xml:space="preserve">controlling leaf stomatal function</w:t>
      </w:r>
      <w:r w:rsidDel="00000000" w:rsidR="00000000" w:rsidRPr="00000000">
        <w:rPr>
          <w:b w:val="0"/>
          <w:bCs w:val="0"/>
          <w:sz w:val="22"/>
          <w:szCs w:val="22"/>
          <w:u w:val="single"/>
          <w:rtl w:val="0"/>
        </w:rPr>
        <w:t xml:space="preserve">, not by changing leaf anatomical features</w:t>
      </w:r>
      <w:r w:rsidDel="00000000" w:rsidR="00000000" w:rsidRPr="00000000">
        <w:rPr>
          <w:sz w:val="12"/>
          <w:szCs w:val="12"/>
          <w:rtl w:val="0"/>
        </w:rPr>
        <w:t xml:space="preserve"> (i.e., the number of stomata per unit leaf area). </w:t>
      </w:r>
      <w:r w:rsidDel="00000000" w:rsidR="00000000" w:rsidRPr="00000000">
        <w:rPr>
          <w:b w:val="0"/>
          <w:bCs w:val="0"/>
          <w:sz w:val="22"/>
          <w:szCs w:val="22"/>
          <w:u w:val="single"/>
          <w:rtl w:val="0"/>
        </w:rPr>
        <w:t xml:space="preserve">These findings are encouraging</w:t>
      </w:r>
      <w:r w:rsidDel="00000000" w:rsidR="00000000" w:rsidRPr="00000000">
        <w:rPr>
          <w:sz w:val="12"/>
          <w:szCs w:val="12"/>
          <w:rtl w:val="0"/>
        </w:rPr>
        <w:t xml:space="preserve">, but it has been suggested they cannot persist indefinitely in all situations. The productivity of Earth’s temperate grasslands, for example, is often limited by the availability of soil nitrogen (Vitousek and Howarth, 1991), and </w:t>
      </w:r>
      <w:r w:rsidDel="00000000" w:rsidR="00000000" w:rsidRPr="00000000">
        <w:rPr>
          <w:b w:val="0"/>
          <w:bCs w:val="0"/>
          <w:sz w:val="22"/>
          <w:szCs w:val="22"/>
          <w:u w:val="single"/>
          <w:rtl w:val="0"/>
        </w:rPr>
        <w:t xml:space="preserve">both empirical and modeling studies have suggested the magnitude and duration of grassland growth responses to rising levels of atmospheric CO2 may be constrained by inadequate supplies of soil nitrogen</w:t>
      </w:r>
      <w:r w:rsidDel="00000000" w:rsidR="00000000" w:rsidRPr="00000000">
        <w:rPr>
          <w:sz w:val="12"/>
          <w:szCs w:val="12"/>
          <w:rtl w:val="0"/>
        </w:rPr>
        <w:t xml:space="preserve"> (Rastetter et al., 1997; Luo and Reynolds, 1999; Thornley and Cannell, 2000). </w:t>
      </w:r>
      <w:r w:rsidDel="00000000" w:rsidR="00000000" w:rsidRPr="00000000">
        <w:rPr>
          <w:b w:val="0"/>
          <w:bCs w:val="0"/>
          <w:sz w:val="22"/>
          <w:szCs w:val="22"/>
          <w:u w:val="single"/>
          <w:rtl w:val="0"/>
        </w:rPr>
        <w:t xml:space="preserve">In light of this mix of real-world observations</w:t>
      </w:r>
      <w:r w:rsidDel="00000000" w:rsidR="00000000" w:rsidRPr="00000000">
        <w:rPr>
          <w:sz w:val="12"/>
          <w:szCs w:val="12"/>
          <w:rtl w:val="0"/>
        </w:rPr>
        <w:t xml:space="preserve"> and theoretical calculations,</w:t>
      </w:r>
      <w:r w:rsidDel="00000000" w:rsidR="00000000" w:rsidRPr="00000000">
        <w:rPr>
          <w:b w:val="0"/>
          <w:bCs w:val="0"/>
          <w:sz w:val="22"/>
          <w:szCs w:val="22"/>
          <w:u w:val="single"/>
          <w:rtl w:val="0"/>
        </w:rPr>
        <w:t xml:space="preserve"> it would seem only natural to hypothesize</w:t>
      </w:r>
      <w:r w:rsidDel="00000000" w:rsidR="00000000" w:rsidRPr="00000000">
        <w:rPr>
          <w:sz w:val="12"/>
          <w:szCs w:val="12"/>
          <w:rtl w:val="0"/>
        </w:rPr>
        <w:t xml:space="preserve">, as Richter et al. (2003) do, “</w:t>
      </w:r>
      <w:r w:rsidDel="00000000" w:rsidR="00000000" w:rsidRPr="00000000">
        <w:rPr>
          <w:b w:val="0"/>
          <w:bCs w:val="0"/>
          <w:sz w:val="22"/>
          <w:szCs w:val="22"/>
          <w:u w:val="single"/>
          <w:rtl w:val="0"/>
        </w:rPr>
        <w:t xml:space="preserve">that increased below-ground translocation of photo-assimilates at elevated pCO2 would lead to an increase in immobilization of N due to an excess supply of energy to the roots and rhizosphere</w:t>
      </w:r>
      <w:r w:rsidDel="00000000" w:rsidR="00000000" w:rsidRPr="00000000">
        <w:rPr>
          <w:sz w:val="12"/>
          <w:szCs w:val="12"/>
          <w:rtl w:val="0"/>
        </w:rPr>
        <w:t xml:space="preserve">,” and that this phenomenon would lead ultimately to a reduction in the size of the growth-promoting effect of elevated atmospheric CO2 that is manifest in short-term CO2 enrichment experiments and at the start of long-term studies. To test this hypothesis, Richter et al. (2003) measured gross rates of N mineralization, NH4 + consumption, and N immobilization in soils on which monocultures of Lolium perenne and Trifolium repens had been exposed to ambient (360 ppm) and elevated (600 ppm) concentrations of atmospheric CO2 at high and low rates of soil nitrogen addition for seven years in the Swiss free-air CO2 enrichment (FACE) study conducted near Zurich. After seven years of treatment, they report, “gross mineralization, NH4 + consumption and N immobilization in both the L. perenne and the T. repens swards did not show significant differences.” In addition, the size of the microbial N pool and immobilization of applied mineral 15N were not significantly affected by the elevated CO2. Richter et al. note the results of their study “did not support the initial hypothesis and indicate that below-ground turnover of N, as well as N availability, measured in short-term experiments are not strongly affected by long-term exposure to elevated CO2.” They conclude “differences in plant N demand and not changes in soil N mineralization/immobilization are the driving factors for N dynamics in these meadow grassland systems.” Thus, as also found in the woody plant studies of Finzi and Schlesinger (2003) and Schafer et al. (2003) conducted in the Duke Forest FACE experiment, Richter et al.’s work provides no evidence the growth responses of Earth’s grasslands to atmospheric CO2 enrichment will ever be significantly reduced from what is suggested by moderate-term studies of a few to several years’ duration. In a study of the same L. perenne and T. repens ecosystems that helps to explain some of these observations, Gamper et al. (2004) analyzed the effects of elevated CO2 and N fertilization (14 vs. 56 g N m-2) on arbuscular mycorrhizal fungi. They report, </w:t>
      </w:r>
      <w:r w:rsidDel="00000000" w:rsidR="00000000" w:rsidRPr="00000000">
        <w:rPr>
          <w:b w:val="0"/>
          <w:bCs w:val="0"/>
          <w:sz w:val="22"/>
          <w:szCs w:val="22"/>
          <w:u w:val="single"/>
          <w:rtl w:val="0"/>
        </w:rPr>
        <w:t xml:space="preserve">“at elevated CO</w:t>
      </w:r>
      <w:r w:rsidDel="00000000" w:rsidR="00000000" w:rsidRPr="00000000">
        <w:rPr>
          <w:sz w:val="12"/>
          <w:szCs w:val="12"/>
          <w:rtl w:val="0"/>
        </w:rPr>
        <w:t xml:space="preserve">2 and under both N treatments, AMF </w:t>
      </w:r>
      <w:r w:rsidDel="00000000" w:rsidR="00000000" w:rsidRPr="00000000">
        <w:rPr>
          <w:b w:val="0"/>
          <w:bCs w:val="0"/>
          <w:sz w:val="22"/>
          <w:szCs w:val="22"/>
          <w:u w:val="single"/>
          <w:rtl w:val="0"/>
        </w:rPr>
        <w:t xml:space="preserve">root colonization of both host plant species was increased” and “colonization levels of all three measured intraradical AMF structures (hyphae, arbuscules and vesicles) tended to be higher</w:t>
      </w:r>
      <w:r w:rsidDel="00000000" w:rsidR="00000000" w:rsidRPr="00000000">
        <w:rPr>
          <w:sz w:val="12"/>
          <w:szCs w:val="12"/>
          <w:rtl w:val="0"/>
        </w:rPr>
        <w:t xml:space="preserve">.” In addition, they found an increase in non-AMF root colonization under elevated CO2. As a result, they “hypothesize that AMF provide non-P-nutritional benefits under the phosphorus-rich soil conditions of our field experiment” and these benefits “may include improved N nutrition and increased protection against pathogens and/or herbivores.” In another long-term study conducted in Switzerland, Ainsworth et al. (2003b) analyzed data from what has become the longest-running FACE experiment ever conducted anywhere in the world. The impetus for their analysis was the speculation that, in their words, “elevated CO2 may partition resources away from leaves and, through increased production, sequester nutrients into organic matter causing deficiencies which indirectly cause decreased photosynthetic capacity.” In this regard, they cite the theoretical study of these considerations conducted by Luo and Reynolds (1999), who “predicted that the initial stimulation of photosynthetic production in grasslands would be lost within nine years of a step increase in CO2, as imposed in FACE experiments.” With real-world data obtained over nearly a decade of experimentation with white clover (Trifolium repens) grown in monoculture in the Swiss FACE array, Ainsworth et al. (2003b) characterized the photosynthetic responses of the plants to the extra 240 ppm of CO2 delivered to them in the spring and autumn of the eighth year of the experiment. They determined there was no acclimation or down-regulation of photosynthetic capacity in the spring of the year. In the autumn, however, there was a down-regulation of approximately 20%, but it occurred “late in the growing season, when the 24-hour mean temperature had dropped below 10°C, and nightly frosts were occurring,” under which conditions “shoot growth is limited and the sink for carbohydrate is small, and acclimation of photosynthesis to elevated CO2 would be expected.” In spite of that acclimation and the stress of those cold conditions, </w:t>
      </w:r>
      <w:r w:rsidDel="00000000" w:rsidR="00000000" w:rsidRPr="00000000">
        <w:rPr>
          <w:b w:val="0"/>
          <w:bCs w:val="0"/>
          <w:sz w:val="22"/>
          <w:szCs w:val="22"/>
          <w:highlight w:val="cyan"/>
          <w:u w:val="single"/>
          <w:rtl w:val="0"/>
        </w:rPr>
        <w:t xml:space="preserve">the average </w:t>
      </w:r>
      <w:r w:rsidDel="00000000" w:rsidR="00000000" w:rsidRPr="00000000">
        <w:rPr>
          <w:rFonts w:ascii="Calibri" w:cs="Calibri" w:eastAsia="Calibri" w:hAnsi="Calibri"/>
          <w:b w:val="1"/>
          <w:bCs w:val="1"/>
          <w:i w:val="0"/>
          <w:iCs w:val="0"/>
          <w:sz w:val="22"/>
          <w:szCs w:val="22"/>
          <w:highlight w:val="cyan"/>
          <w:u w:val="single"/>
          <w:rtl w:val="0"/>
        </w:rPr>
        <w:t xml:space="preserve">photosynthetic rate</w:t>
      </w:r>
      <w:r w:rsidDel="00000000" w:rsidR="00000000" w:rsidRPr="00000000">
        <w:rPr>
          <w:b w:val="0"/>
          <w:bCs w:val="0"/>
          <w:sz w:val="22"/>
          <w:szCs w:val="22"/>
          <w:highlight w:val="cyan"/>
          <w:u w:val="single"/>
          <w:rtl w:val="0"/>
        </w:rPr>
        <w:t xml:space="preserve"> of the </w:t>
      </w:r>
      <w:r w:rsidDel="00000000" w:rsidR="00000000" w:rsidRPr="00000000">
        <w:rPr>
          <w:rFonts w:ascii="Calibri" w:cs="Calibri" w:eastAsia="Calibri" w:hAnsi="Calibri"/>
          <w:b w:val="1"/>
          <w:bCs w:val="1"/>
          <w:i w:val="0"/>
          <w:iCs w:val="0"/>
          <w:sz w:val="22"/>
          <w:szCs w:val="22"/>
          <w:highlight w:val="cyan"/>
          <w:u w:val="single"/>
          <w:rtl w:val="0"/>
        </w:rPr>
        <w:t xml:space="preserve">CO2-enriched plants</w:t>
      </w:r>
      <w:r w:rsidDel="00000000" w:rsidR="00000000" w:rsidRPr="00000000">
        <w:rPr>
          <w:b w:val="0"/>
          <w:bCs w:val="0"/>
          <w:sz w:val="22"/>
          <w:szCs w:val="22"/>
          <w:u w:val="single"/>
          <w:rtl w:val="0"/>
        </w:rPr>
        <w:t xml:space="preserve"> at that time of year </w:t>
      </w:r>
      <w:r w:rsidDel="00000000" w:rsidR="00000000" w:rsidRPr="00000000">
        <w:rPr>
          <w:b w:val="0"/>
          <w:bCs w:val="0"/>
          <w:sz w:val="22"/>
          <w:szCs w:val="22"/>
          <w:highlight w:val="cyan"/>
          <w:u w:val="single"/>
          <w:rtl w:val="0"/>
        </w:rPr>
        <w:t xml:space="preserve">was still </w:t>
      </w:r>
      <w:r w:rsidDel="00000000" w:rsidR="00000000" w:rsidRPr="00000000">
        <w:rPr>
          <w:rFonts w:ascii="Calibri" w:cs="Calibri" w:eastAsia="Calibri" w:hAnsi="Calibri"/>
          <w:b w:val="1"/>
          <w:bCs w:val="1"/>
          <w:i w:val="0"/>
          <w:iCs w:val="0"/>
          <w:sz w:val="22"/>
          <w:szCs w:val="22"/>
          <w:highlight w:val="cyan"/>
          <w:u w:val="single"/>
          <w:rtl w:val="0"/>
        </w:rPr>
        <w:t xml:space="preserve">37% greater</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than</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ambient-treatment plants</w:t>
      </w:r>
      <w:r w:rsidDel="00000000" w:rsidR="00000000" w:rsidRPr="00000000">
        <w:rPr>
          <w:b w:val="0"/>
          <w:bCs w:val="0"/>
          <w:sz w:val="22"/>
          <w:szCs w:val="22"/>
          <w:u w:val="single"/>
          <w:rtl w:val="0"/>
        </w:rPr>
        <w:t xml:space="preserve">. Therefore, the five scientists conclude their results “do not support the prediction that the response of grassland species to elevated CO2 will be short-lived as the demand for nutrients increases.” </w:t>
      </w:r>
      <w:r w:rsidDel="00000000" w:rsidR="00000000" w:rsidRPr="00000000">
        <w:rPr>
          <w:sz w:val="12"/>
          <w:szCs w:val="12"/>
          <w:rtl w:val="0"/>
        </w:rPr>
        <w:t xml:space="preserve">This conclusion clearly contradicts the claim of Luo and Reynolds and others’ similar claims, for as Ainsworth et al. reiterate in the concluding sentence of their paper, “contrary to the belief that the response of grassland species to elevated CO2 will be short-lived, stimulation of photosynthesis in T. repens remained after eight years of exposure to elevated CO2.” In another report on this longest FACE study ever conducted on a grassland species, Ainsworth et al. (2003a) note “</w:t>
      </w:r>
      <w:r w:rsidDel="00000000" w:rsidR="00000000" w:rsidRPr="00000000">
        <w:rPr>
          <w:b w:val="0"/>
          <w:bCs w:val="0"/>
          <w:sz w:val="22"/>
          <w:szCs w:val="22"/>
          <w:u w:val="single"/>
          <w:rtl w:val="0"/>
        </w:rPr>
        <w:t xml:space="preserve">photosynthesis is commonly stimulated in grasslands with experimental increases in atmospheric CO2 concentration,</w:t>
      </w:r>
      <w:r w:rsidDel="00000000" w:rsidR="00000000" w:rsidRPr="00000000">
        <w:rPr>
          <w:sz w:val="12"/>
          <w:szCs w:val="12"/>
          <w:rtl w:val="0"/>
        </w:rPr>
        <w:t xml:space="preserve"> a physiological response that could significantly alter the future carbon cycle if it persists in the long term.” However, they also note “an acclimation of photosynthetic capacity suggested by theoretical models and short-term experiments could completely remove this effect of CO2.” </w:t>
      </w:r>
      <w:r w:rsidDel="00000000" w:rsidR="00000000" w:rsidRPr="00000000">
        <w:rPr>
          <w:b w:val="0"/>
          <w:bCs w:val="0"/>
          <w:sz w:val="22"/>
          <w:szCs w:val="22"/>
          <w:u w:val="single"/>
          <w:rtl w:val="0"/>
        </w:rPr>
        <w:t xml:space="preserve">This suggests</w:t>
      </w:r>
      <w:r w:rsidDel="00000000" w:rsidR="00000000" w:rsidRPr="00000000">
        <w:rPr>
          <w:sz w:val="12"/>
          <w:szCs w:val="12"/>
          <w:rtl w:val="0"/>
        </w:rPr>
        <w:t xml:space="preserve">, in their words, “</w:t>
      </w:r>
      <w:r w:rsidDel="00000000" w:rsidR="00000000" w:rsidRPr="00000000">
        <w:rPr>
          <w:b w:val="0"/>
          <w:bCs w:val="0"/>
          <w:sz w:val="22"/>
          <w:szCs w:val="22"/>
          <w:u w:val="single"/>
          <w:rtl w:val="0"/>
        </w:rPr>
        <w:t xml:space="preserve">perennial systems will respond to elevated CO2 in the short term</w:t>
      </w:r>
      <w:r w:rsidDel="00000000" w:rsidR="00000000" w:rsidRPr="00000000">
        <w:rPr>
          <w:sz w:val="12"/>
          <w:szCs w:val="12"/>
          <w:rtl w:val="0"/>
        </w:rPr>
        <w:t xml:space="preserve">, but the response for grasslands will be short-lived (Roumet et al., 2000),” and they cite Luo and Reynolds (1999) as suggesting an effective CO2-induced stimulatory period of less than 10 years for both high- and low-productivity grasslands. Th</w:t>
      </w:r>
      <w:r w:rsidDel="00000000" w:rsidR="00000000" w:rsidRPr="00000000">
        <w:rPr>
          <w:b w:val="0"/>
          <w:bCs w:val="0"/>
          <w:sz w:val="22"/>
          <w:szCs w:val="22"/>
          <w:u w:val="single"/>
          <w:rtl w:val="0"/>
        </w:rPr>
        <w:t xml:space="preserve">e</w:t>
      </w:r>
      <w:r w:rsidDel="00000000" w:rsidR="00000000" w:rsidRPr="00000000">
        <w:rPr>
          <w:sz w:val="12"/>
          <w:szCs w:val="12"/>
          <w:rtl w:val="0"/>
        </w:rPr>
        <w:t xml:space="preserve"> only way to resolve the issue is to conduct a long-term experiment—such as the sour orange tree study of Idso and Kimball (2001)—which is exactly what the eight-member Ainsworth et al. (2003a) team of American, British, Italian, and Swiss scientists did in its ten-year study of perennial ryegrass (Lolium perenne). The study was conducted in Switzerland within three replicate blocks of two 18-m-diameter FACE rings maintained at either 360 or 600 ppm CO2 throughout each growing season of the entire 10-year period. The experimental plots, established in 1993 on a field of perennial ryegrass planted in August 1992, were further subdivided into low and high nitrogen fertilization treatments, and the plants grown within them were periodically harvested several times a year. In addition, the authors write, “</w:t>
      </w:r>
      <w:r w:rsidDel="00000000" w:rsidR="00000000" w:rsidRPr="00000000">
        <w:rPr>
          <w:rFonts w:ascii="Calibri" w:cs="Calibri" w:eastAsia="Calibri" w:hAnsi="Calibri"/>
          <w:b w:val="1"/>
          <w:bCs w:val="1"/>
          <w:i w:val="0"/>
          <w:iCs w:val="0"/>
          <w:sz w:val="22"/>
          <w:szCs w:val="22"/>
          <w:highlight w:val="cyan"/>
          <w:u w:val="single"/>
          <w:rtl w:val="0"/>
        </w:rPr>
        <w:t xml:space="preserve">more than 3,000 measurements</w:t>
      </w:r>
      <w:r w:rsidDel="00000000" w:rsidR="00000000" w:rsidRPr="00000000">
        <w:rPr>
          <w:b w:val="0"/>
          <w:bCs w:val="0"/>
          <w:sz w:val="22"/>
          <w:szCs w:val="22"/>
          <w:highlight w:val="cyan"/>
          <w:u w:val="single"/>
          <w:rtl w:val="0"/>
        </w:rPr>
        <w:t xml:space="preserve"> characterized the response of leaf photosynthesis</w:t>
      </w:r>
      <w:r w:rsidDel="00000000" w:rsidR="00000000" w:rsidRPr="00000000">
        <w:rPr>
          <w:b w:val="0"/>
          <w:bCs w:val="0"/>
          <w:sz w:val="22"/>
          <w:szCs w:val="22"/>
          <w:u w:val="single"/>
          <w:rtl w:val="0"/>
        </w:rPr>
        <w:t xml:space="preserve"> and stomatal conductance </w:t>
      </w:r>
      <w:r w:rsidDel="00000000" w:rsidR="00000000" w:rsidRPr="00000000">
        <w:rPr>
          <w:b w:val="0"/>
          <w:bCs w:val="0"/>
          <w:sz w:val="22"/>
          <w:szCs w:val="22"/>
          <w:highlight w:val="cyan"/>
          <w:u w:val="single"/>
          <w:rtl w:val="0"/>
        </w:rPr>
        <w:t xml:space="preserve">to elevated CO2</w:t>
      </w:r>
      <w:r w:rsidDel="00000000" w:rsidR="00000000" w:rsidRPr="00000000">
        <w:rPr>
          <w:b w:val="0"/>
          <w:bCs w:val="0"/>
          <w:sz w:val="22"/>
          <w:szCs w:val="22"/>
          <w:u w:val="single"/>
          <w:rtl w:val="0"/>
        </w:rPr>
        <w:t xml:space="preserve"> across each growing season for the duration of the experiment</w:t>
      </w:r>
      <w:r w:rsidDel="00000000" w:rsidR="00000000" w:rsidRPr="00000000">
        <w:rPr>
          <w:sz w:val="12"/>
          <w:szCs w:val="12"/>
          <w:rtl w:val="0"/>
        </w:rPr>
        <w:t xml:space="preserve">.” Ainsworth et al. (2003a) report, “over the 10 years as a whole, </w:t>
      </w:r>
      <w:r w:rsidDel="00000000" w:rsidR="00000000" w:rsidRPr="00000000">
        <w:rPr>
          <w:b w:val="0"/>
          <w:bCs w:val="0"/>
          <w:sz w:val="22"/>
          <w:szCs w:val="22"/>
          <w:highlight w:val="cyan"/>
          <w:u w:val="single"/>
          <w:rtl w:val="0"/>
        </w:rPr>
        <w:t xml:space="preserve">growth at elevated CO2 resulted in a </w:t>
      </w:r>
      <w:r w:rsidDel="00000000" w:rsidR="00000000" w:rsidRPr="00000000">
        <w:rPr>
          <w:rFonts w:ascii="Calibri" w:cs="Calibri" w:eastAsia="Calibri" w:hAnsi="Calibri"/>
          <w:b w:val="1"/>
          <w:bCs w:val="1"/>
          <w:i w:val="0"/>
          <w:iCs w:val="0"/>
          <w:sz w:val="22"/>
          <w:szCs w:val="22"/>
          <w:highlight w:val="cyan"/>
          <w:u w:val="single"/>
          <w:rtl w:val="0"/>
        </w:rPr>
        <w:t xml:space="preserve">43% higher rate of light-saturated leaf photosynthesis</w:t>
      </w:r>
      <w:r w:rsidDel="00000000" w:rsidR="00000000" w:rsidRPr="00000000">
        <w:rPr>
          <w:b w:val="0"/>
          <w:bCs w:val="0"/>
          <w:sz w:val="22"/>
          <w:szCs w:val="22"/>
          <w:u w:val="single"/>
          <w:rtl w:val="0"/>
        </w:rPr>
        <w:t xml:space="preserve"> and </w:t>
      </w:r>
      <w:r w:rsidDel="00000000" w:rsidR="00000000" w:rsidRPr="00000000">
        <w:rPr>
          <w:rFonts w:ascii="Calibri" w:cs="Calibri" w:eastAsia="Calibri" w:hAnsi="Calibri"/>
          <w:b w:val="1"/>
          <w:bCs w:val="1"/>
          <w:i w:val="0"/>
          <w:iCs w:val="0"/>
          <w:sz w:val="22"/>
          <w:szCs w:val="22"/>
          <w:u w:val="single"/>
          <w:rtl w:val="0"/>
        </w:rPr>
        <w:t xml:space="preserve">a 36% increase in daily integral of leaf CO2 uptake</w:t>
      </w:r>
      <w:r w:rsidDel="00000000" w:rsidR="00000000" w:rsidRPr="00000000">
        <w:rPr>
          <w:b w:val="0"/>
          <w:bCs w:val="0"/>
          <w:sz w:val="22"/>
          <w:szCs w:val="22"/>
          <w:u w:val="single"/>
          <w:rtl w:val="0"/>
        </w:rPr>
        <w:t xml:space="preserve">.” The 36% increase in daily CO2 uptake was</w:t>
      </w:r>
      <w:r w:rsidDel="00000000" w:rsidR="00000000" w:rsidRPr="00000000">
        <w:rPr>
          <w:sz w:val="12"/>
          <w:szCs w:val="12"/>
          <w:rtl w:val="0"/>
        </w:rPr>
        <w:t xml:space="preserve">, in their words, “</w:t>
      </w:r>
      <w:r w:rsidDel="00000000" w:rsidR="00000000" w:rsidRPr="00000000">
        <w:rPr>
          <w:b w:val="0"/>
          <w:bCs w:val="0"/>
          <w:sz w:val="22"/>
          <w:szCs w:val="22"/>
          <w:u w:val="single"/>
          <w:rtl w:val="0"/>
        </w:rPr>
        <w:t xml:space="preserve">almost identical to the 38% increase seen on the first day of measurements in August 1993 and the 39% stimulation on the last day of measurements</w:t>
      </w:r>
      <w:r w:rsidDel="00000000" w:rsidR="00000000" w:rsidRPr="00000000">
        <w:rPr>
          <w:sz w:val="12"/>
          <w:szCs w:val="12"/>
          <w:rtl w:val="0"/>
        </w:rPr>
        <w:t xml:space="preserve"> in May 2002.” The </w:t>
      </w:r>
      <w:r w:rsidDel="00000000" w:rsidR="00000000" w:rsidRPr="00000000">
        <w:rPr>
          <w:b w:val="0"/>
          <w:bCs w:val="0"/>
          <w:sz w:val="22"/>
          <w:szCs w:val="22"/>
          <w:u w:val="single"/>
          <w:rtl w:val="0"/>
        </w:rPr>
        <w:t xml:space="preserve">researchers</w:t>
      </w:r>
      <w:r w:rsidDel="00000000" w:rsidR="00000000" w:rsidRPr="00000000">
        <w:rPr>
          <w:sz w:val="12"/>
          <w:szCs w:val="12"/>
          <w:rtl w:val="0"/>
        </w:rPr>
        <w:t xml:space="preserve"> also </w:t>
      </w:r>
      <w:r w:rsidDel="00000000" w:rsidR="00000000" w:rsidRPr="00000000">
        <w:rPr>
          <w:b w:val="0"/>
          <w:bCs w:val="0"/>
          <w:sz w:val="22"/>
          <w:szCs w:val="22"/>
          <w:u w:val="single"/>
          <w:rtl w:val="0"/>
        </w:rPr>
        <w:t xml:space="preserve">reported a seasonal trend in the CO2-induced increase in the daily integral of CO2 fixation, which ranged from 25% in the spring to 41% in the summer and 48% in the fall</w:t>
      </w:r>
      <w:r w:rsidDel="00000000" w:rsidR="00000000" w:rsidRPr="00000000">
        <w:rPr>
          <w:sz w:val="12"/>
          <w:szCs w:val="12"/>
          <w:rtl w:val="0"/>
        </w:rPr>
        <w:t xml:space="preserve">. The scientists say </w:t>
      </w:r>
      <w:r w:rsidDel="00000000" w:rsidR="00000000" w:rsidRPr="00000000">
        <w:rPr>
          <w:b w:val="0"/>
          <w:bCs w:val="0"/>
          <w:sz w:val="22"/>
          <w:szCs w:val="22"/>
          <w:u w:val="single"/>
          <w:rtl w:val="0"/>
        </w:rPr>
        <w:t xml:space="preserve">this finding “is consistent with theoretical expectation, where because of the differing sensitivities of Rubisco oxygenase and carboxylase activity, the proportionate </w:t>
      </w:r>
      <w:r w:rsidDel="00000000" w:rsidR="00000000" w:rsidRPr="00000000">
        <w:rPr>
          <w:rFonts w:ascii="Calibri" w:cs="Calibri" w:eastAsia="Calibri" w:hAnsi="Calibri"/>
          <w:b w:val="1"/>
          <w:bCs w:val="1"/>
          <w:i w:val="0"/>
          <w:iCs w:val="0"/>
          <w:sz w:val="22"/>
          <w:szCs w:val="22"/>
          <w:u w:val="single"/>
          <w:rtl w:val="0"/>
        </w:rPr>
        <w:t xml:space="preserve">stimulation of photosynthesis</w:t>
      </w:r>
      <w:r w:rsidDel="00000000" w:rsidR="00000000" w:rsidRPr="00000000">
        <w:rPr>
          <w:b w:val="0"/>
          <w:bCs w:val="0"/>
          <w:sz w:val="22"/>
          <w:szCs w:val="22"/>
          <w:u w:val="single"/>
          <w:rtl w:val="0"/>
        </w:rPr>
        <w:t xml:space="preserve"> by a given increase in CO2 will </w:t>
      </w:r>
      <w:r w:rsidDel="00000000" w:rsidR="00000000" w:rsidRPr="00000000">
        <w:rPr>
          <w:rFonts w:ascii="Calibri" w:cs="Calibri" w:eastAsia="Calibri" w:hAnsi="Calibri"/>
          <w:b w:val="1"/>
          <w:bCs w:val="1"/>
          <w:i w:val="0"/>
          <w:iCs w:val="0"/>
          <w:sz w:val="22"/>
          <w:szCs w:val="22"/>
          <w:u w:val="single"/>
          <w:rtl w:val="0"/>
        </w:rPr>
        <w:t xml:space="preserve">rise with temperature</w:t>
      </w:r>
      <w:r w:rsidDel="00000000" w:rsidR="00000000" w:rsidRPr="00000000">
        <w:rPr>
          <w:sz w:val="12"/>
          <w:szCs w:val="12"/>
          <w:rtl w:val="0"/>
        </w:rPr>
        <w:t xml:space="preserve"> (Long, 1991).” </w:t>
      </w:r>
      <w:r w:rsidDel="00000000" w:rsidR="00000000" w:rsidRPr="00000000">
        <w:rPr>
          <w:b w:val="0"/>
          <w:bCs w:val="0"/>
          <w:sz w:val="22"/>
          <w:szCs w:val="22"/>
          <w:u w:val="single"/>
          <w:rtl w:val="0"/>
        </w:rPr>
        <w:t xml:space="preserve">This phenomenon</w:t>
      </w:r>
      <w:r w:rsidDel="00000000" w:rsidR="00000000" w:rsidRPr="00000000">
        <w:rPr>
          <w:sz w:val="12"/>
          <w:szCs w:val="12"/>
          <w:rtl w:val="0"/>
        </w:rPr>
        <w:t xml:space="preserve"> </w:t>
      </w:r>
      <w:r w:rsidDel="00000000" w:rsidR="00000000" w:rsidRPr="00000000">
        <w:rPr>
          <w:b w:val="0"/>
          <w:bCs w:val="0"/>
          <w:sz w:val="22"/>
          <w:szCs w:val="22"/>
          <w:u w:val="single"/>
          <w:rtl w:val="0"/>
        </w:rPr>
        <w:t xml:space="preserve">has</w:t>
      </w:r>
      <w:r w:rsidDel="00000000" w:rsidR="00000000" w:rsidRPr="00000000">
        <w:rPr>
          <w:sz w:val="12"/>
          <w:szCs w:val="12"/>
          <w:rtl w:val="0"/>
        </w:rPr>
        <w:t xml:space="preserve"> also </w:t>
      </w:r>
      <w:r w:rsidDel="00000000" w:rsidR="00000000" w:rsidRPr="00000000">
        <w:rPr>
          <w:b w:val="0"/>
          <w:bCs w:val="0"/>
          <w:sz w:val="22"/>
          <w:szCs w:val="22"/>
          <w:u w:val="single"/>
          <w:rtl w:val="0"/>
        </w:rPr>
        <w:t xml:space="preserve">been </w:t>
      </w:r>
      <w:r w:rsidDel="00000000" w:rsidR="00000000" w:rsidRPr="00000000">
        <w:rPr>
          <w:rFonts w:ascii="Calibri" w:cs="Calibri" w:eastAsia="Calibri" w:hAnsi="Calibri"/>
          <w:b w:val="1"/>
          <w:bCs w:val="1"/>
          <w:i w:val="0"/>
          <w:iCs w:val="0"/>
          <w:sz w:val="22"/>
          <w:szCs w:val="22"/>
          <w:u w:val="single"/>
          <w:rtl w:val="0"/>
        </w:rPr>
        <w:t xml:space="preserve">observed in a number of other plants</w:t>
      </w:r>
      <w:r w:rsidDel="00000000" w:rsidR="00000000" w:rsidRPr="00000000">
        <w:rPr>
          <w:b w:val="0"/>
          <w:bCs w:val="0"/>
          <w:sz w:val="22"/>
          <w:szCs w:val="22"/>
          <w:u w:val="single"/>
          <w:rtl w:val="0"/>
        </w:rPr>
        <w:t xml:space="preserve">.</w:t>
      </w:r>
      <w:r w:rsidDel="00000000" w:rsidR="00000000" w:rsidRPr="00000000">
        <w:rPr>
          <w:sz w:val="12"/>
          <w:szCs w:val="12"/>
          <w:rtl w:val="0"/>
        </w:rPr>
        <w:t xml:space="preserve"> Ainsworth et al. (2003a) additionally note “</w:t>
      </w:r>
      <w:r w:rsidDel="00000000" w:rsidR="00000000" w:rsidRPr="00000000">
        <w:rPr>
          <w:b w:val="0"/>
          <w:bCs w:val="0"/>
          <w:sz w:val="22"/>
          <w:szCs w:val="22"/>
          <w:highlight w:val="cyan"/>
          <w:u w:val="single"/>
          <w:rtl w:val="0"/>
        </w:rPr>
        <w:t xml:space="preserve">the percentage increase in </w:t>
      </w:r>
      <w:r w:rsidDel="00000000" w:rsidR="00000000" w:rsidRPr="00000000">
        <w:rPr>
          <w:rFonts w:ascii="Calibri" w:cs="Calibri" w:eastAsia="Calibri" w:hAnsi="Calibri"/>
          <w:b w:val="1"/>
          <w:bCs w:val="1"/>
          <w:i w:val="0"/>
          <w:iCs w:val="0"/>
          <w:sz w:val="22"/>
          <w:szCs w:val="22"/>
          <w:highlight w:val="cyan"/>
          <w:u w:val="single"/>
          <w:rtl w:val="0"/>
        </w:rPr>
        <w:t xml:space="preserve">photosynthetic carbon uptake</w:t>
      </w:r>
      <w:r w:rsidDel="00000000" w:rsidR="00000000" w:rsidRPr="00000000">
        <w:rPr>
          <w:b w:val="0"/>
          <w:bCs w:val="0"/>
          <w:sz w:val="22"/>
          <w:szCs w:val="22"/>
          <w:u w:val="single"/>
          <w:rtl w:val="0"/>
        </w:rPr>
        <w:t xml:space="preserve"> in the first 20 days following a harvest (45%) </w:t>
      </w:r>
      <w:r w:rsidDel="00000000" w:rsidR="00000000" w:rsidRPr="00000000">
        <w:rPr>
          <w:b w:val="0"/>
          <w:bCs w:val="0"/>
          <w:sz w:val="22"/>
          <w:szCs w:val="22"/>
          <w:highlight w:val="cyan"/>
          <w:u w:val="single"/>
          <w:rtl w:val="0"/>
        </w:rPr>
        <w:t xml:space="preserve">was nearly </w:t>
      </w:r>
      <w:r w:rsidDel="00000000" w:rsidR="00000000" w:rsidRPr="00000000">
        <w:rPr>
          <w:rFonts w:ascii="Calibri" w:cs="Calibri" w:eastAsia="Calibri" w:hAnsi="Calibri"/>
          <w:b w:val="1"/>
          <w:bCs w:val="1"/>
          <w:i w:val="0"/>
          <w:iCs w:val="0"/>
          <w:sz w:val="22"/>
          <w:szCs w:val="22"/>
          <w:highlight w:val="cyan"/>
          <w:u w:val="single"/>
          <w:rtl w:val="0"/>
        </w:rPr>
        <w:t xml:space="preserve">double</w:t>
      </w:r>
      <w:r w:rsidDel="00000000" w:rsidR="00000000" w:rsidRPr="00000000">
        <w:rPr>
          <w:b w:val="0"/>
          <w:bCs w:val="0"/>
          <w:sz w:val="22"/>
          <w:szCs w:val="22"/>
          <w:highlight w:val="cyan"/>
          <w:u w:val="single"/>
          <w:rtl w:val="0"/>
        </w:rPr>
        <w:t xml:space="preserve"> the percentage increase later</w:t>
      </w:r>
      <w:r w:rsidDel="00000000" w:rsidR="00000000" w:rsidRPr="00000000">
        <w:rPr>
          <w:b w:val="0"/>
          <w:bCs w:val="0"/>
          <w:sz w:val="22"/>
          <w:szCs w:val="22"/>
          <w:u w:val="single"/>
          <w:rtl w:val="0"/>
        </w:rPr>
        <w:t xml:space="preserve"> in the regrowth cycle (23%).” This finding indicates CO2-induced growth stimulation is greatest when the plant source:sink ratio is small; i.e., when there are few photosynthesizing leaves and many photosynthate-storing roots, so the CO2-induced enhancement of photosynthesis need not immediately decline for lack of a sufficient repository to deposit the fruits of its labors, so to speak</w:t>
      </w:r>
      <w:r w:rsidDel="00000000" w:rsidR="00000000" w:rsidRPr="00000000">
        <w:rPr>
          <w:sz w:val="12"/>
          <w:szCs w:val="12"/>
          <w:rtl w:val="0"/>
        </w:rPr>
        <w:t xml:space="preserve">. Summing up, the international team of scientists says the </w:t>
      </w:r>
      <w:r w:rsidDel="00000000" w:rsidR="00000000" w:rsidRPr="00000000">
        <w:rPr>
          <w:b w:val="0"/>
          <w:bCs w:val="0"/>
          <w:sz w:val="22"/>
          <w:szCs w:val="22"/>
          <w:u w:val="single"/>
          <w:rtl w:val="0"/>
        </w:rPr>
        <w:t xml:space="preserve">CO2-induced photosynthetic stimulation “was maximal following harvest, at the warmest times of year and with a high supply of nitrogen</w:t>
      </w:r>
      <w:r w:rsidDel="00000000" w:rsidR="00000000" w:rsidRPr="00000000">
        <w:rPr>
          <w:sz w:val="12"/>
          <w:szCs w:val="12"/>
          <w:rtl w:val="0"/>
        </w:rPr>
        <w:t xml:space="preserve">.” They concluded, “this open-air field experiment provides no support for the prediction that stimulation of photosynthesis under elevated CO2 is a transient phenomenon,” or as they phrase it in the abstract of their paper, “in contrast with theoretical expectations and the results of shorter duration experiments, the present results provide no [evidence of] significant change in photosynthetic stimulation across a 10-year period, nor greater acclimation ... in the latter years in either nitrogen treatment.” The ultimate plant response is biomass production, which was studied in the same experiment by Schneider et al. (2004), who state, “in 1993, the CO2 response of harvested biomass was 7.2%, increasing to 32% in 2002.” At low N, they report the CO2 response “varied annually.” Nevertheless, it too exhibited a slowly increasing (though non-significant) trend, suggesting, given enough time, it might have gained statistical significance as well. </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4"/>
        <w:rPr/>
      </w:pPr>
      <w:r w:rsidDel="00000000" w:rsidR="00000000" w:rsidRPr="00000000">
        <w:rPr>
          <w:rtl w:val="0"/>
        </w:rPr>
        <w:t xml:space="preserve">Adaptation from CO2 levels solve for warming</w:t>
      </w:r>
    </w:p>
    <w:p w:rsidR="00000000" w:rsidDel="00000000" w:rsidP="00000000" w:rsidRDefault="00000000" w:rsidRPr="00000000" w14:paraId="0000033D">
      <w:pPr>
        <w:rPr/>
      </w:pPr>
      <w:r w:rsidDel="00000000" w:rsidR="00000000" w:rsidRPr="00000000">
        <w:rPr>
          <w:b w:val="1"/>
          <w:bCs w:val="1"/>
          <w:rtl w:val="0"/>
        </w:rPr>
        <w:t xml:space="preserve">Hille</w:t>
      </w:r>
      <w:r w:rsidDel="00000000" w:rsidR="00000000" w:rsidRPr="00000000">
        <w:rPr>
          <w:rtl w:val="0"/>
        </w:rPr>
        <w:t xml:space="preserve"> </w:t>
      </w:r>
      <w:r w:rsidDel="00000000" w:rsidR="00000000" w:rsidRPr="00000000">
        <w:rPr>
          <w:b w:val="1"/>
          <w:bCs w:val="1"/>
          <w:rtl w:val="0"/>
        </w:rPr>
        <w:t xml:space="preserve">16</w:t>
      </w:r>
      <w:r w:rsidDel="00000000" w:rsidR="00000000" w:rsidRPr="00000000">
        <w:rPr>
          <w:rtl w:val="0"/>
        </w:rPr>
        <w:t xml:space="preserve"> (Karl B. Hille, 5-3-2016, "NASA Study: Rising Carbon Dioxide Levels Will Help and Hurt Crops," NASA, https://www.nasa.gov/technology/nasa-study-rising-carbon-dioxide-levels-will-help-and-hurt-crops/, DOA: 7-13-2024//St. Marks Adam)</w:t>
      </w:r>
    </w:p>
    <w:p w:rsidR="00000000" w:rsidDel="00000000" w:rsidP="00000000" w:rsidRDefault="00000000" w:rsidRPr="00000000" w14:paraId="0000033E">
      <w:pPr>
        <w:rPr>
          <w:sz w:val="16"/>
          <w:szCs w:val="16"/>
        </w:rPr>
      </w:pPr>
      <w:r w:rsidDel="00000000" w:rsidR="00000000" w:rsidRPr="00000000">
        <w:rPr>
          <w:highlight w:val="cyan"/>
          <w:u w:val="single"/>
          <w:rtl w:val="0"/>
        </w:rPr>
        <w:t xml:space="preserve">Elevated carbon dioxide</w:t>
      </w:r>
      <w:r w:rsidDel="00000000" w:rsidR="00000000" w:rsidRPr="00000000">
        <w:rPr>
          <w:sz w:val="16"/>
          <w:szCs w:val="16"/>
          <w:rtl w:val="0"/>
        </w:rPr>
        <w:t xml:space="preserve"> concentrations </w:t>
      </w:r>
      <w:r w:rsidDel="00000000" w:rsidR="00000000" w:rsidRPr="00000000">
        <w:rPr>
          <w:u w:val="single"/>
          <w:rtl w:val="0"/>
        </w:rPr>
        <w:t xml:space="preserve">in the atmosphere may </w:t>
      </w:r>
      <w:r w:rsidDel="00000000" w:rsidR="00000000" w:rsidRPr="00000000">
        <w:rPr>
          <w:highlight w:val="cyan"/>
          <w:u w:val="single"/>
          <w:rtl w:val="0"/>
        </w:rPr>
        <w:t xml:space="preserve">increase water-use efficiency</w:t>
      </w:r>
      <w:r w:rsidDel="00000000" w:rsidR="00000000" w:rsidRPr="00000000">
        <w:rPr>
          <w:sz w:val="16"/>
          <w:szCs w:val="16"/>
          <w:highlight w:val="cyan"/>
          <w:rtl w:val="0"/>
        </w:rPr>
        <w:t xml:space="preserve"> </w:t>
      </w:r>
      <w:r w:rsidDel="00000000" w:rsidR="00000000" w:rsidRPr="00000000">
        <w:rPr>
          <w:highlight w:val="cyan"/>
          <w:u w:val="single"/>
          <w:rtl w:val="0"/>
        </w:rPr>
        <w:t xml:space="preserve">in crops</w:t>
      </w:r>
      <w:r w:rsidDel="00000000" w:rsidR="00000000" w:rsidRPr="00000000">
        <w:rPr>
          <w:u w:val="single"/>
          <w:rtl w:val="0"/>
        </w:rPr>
        <w:t xml:space="preserve"> and </w:t>
      </w:r>
      <w:r w:rsidDel="00000000" w:rsidR="00000000" w:rsidRPr="00000000">
        <w:rPr>
          <w:highlight w:val="cyan"/>
          <w:u w:val="single"/>
          <w:rtl w:val="0"/>
        </w:rPr>
        <w:t xml:space="preserve">considerably mitigate yield losses due to climate change</w:t>
      </w:r>
      <w:r w:rsidDel="00000000" w:rsidR="00000000" w:rsidRPr="00000000">
        <w:rPr>
          <w:sz w:val="16"/>
          <w:szCs w:val="16"/>
          <w:rtl w:val="0"/>
        </w:rPr>
        <w:t xml:space="preserve">, according to a new NASA study.</w:t>
      </w:r>
    </w:p>
    <w:p w:rsidR="00000000" w:rsidDel="00000000" w:rsidP="00000000" w:rsidRDefault="00000000" w:rsidRPr="00000000" w14:paraId="0000033F">
      <w:pPr>
        <w:rPr>
          <w:sz w:val="16"/>
          <w:szCs w:val="16"/>
        </w:rPr>
      </w:pPr>
      <w:r w:rsidDel="00000000" w:rsidR="00000000" w:rsidRPr="00000000">
        <w:rPr>
          <w:sz w:val="16"/>
          <w:szCs w:val="16"/>
          <w:rtl w:val="0"/>
        </w:rPr>
        <w:t xml:space="preserve">The results, published in the journal Nature Climate Change on April 18, show some </w:t>
      </w:r>
      <w:r w:rsidDel="00000000" w:rsidR="00000000" w:rsidRPr="00000000">
        <w:rPr>
          <w:highlight w:val="cyan"/>
          <w:u w:val="single"/>
          <w:rtl w:val="0"/>
        </w:rPr>
        <w:t xml:space="preserve">compensation for</w:t>
      </w:r>
      <w:r w:rsidDel="00000000" w:rsidR="00000000" w:rsidRPr="00000000">
        <w:rPr>
          <w:sz w:val="16"/>
          <w:szCs w:val="16"/>
          <w:rtl w:val="0"/>
        </w:rPr>
        <w:t xml:space="preserve"> the adverse impacts of </w:t>
      </w:r>
      <w:r w:rsidDel="00000000" w:rsidR="00000000" w:rsidRPr="00000000">
        <w:rPr>
          <w:highlight w:val="cyan"/>
          <w:u w:val="single"/>
          <w:rtl w:val="0"/>
        </w:rPr>
        <w:t xml:space="preserve">temperature extremes </w:t>
      </w:r>
      <w:r w:rsidDel="00000000" w:rsidR="00000000" w:rsidRPr="00000000">
        <w:rPr>
          <w:u w:val="single"/>
          <w:rtl w:val="0"/>
        </w:rPr>
        <w:t xml:space="preserve">and water scarcity</w:t>
      </w:r>
      <w:r w:rsidDel="00000000" w:rsidR="00000000" w:rsidRPr="00000000">
        <w:rPr>
          <w:sz w:val="16"/>
          <w:szCs w:val="16"/>
          <w:rtl w:val="0"/>
        </w:rPr>
        <w:t xml:space="preserve"> caused by increasing emissions of carbon dioxide and other greenhouse gases.</w:t>
      </w:r>
    </w:p>
    <w:p w:rsidR="00000000" w:rsidDel="00000000" w:rsidP="00000000" w:rsidRDefault="00000000" w:rsidRPr="00000000" w14:paraId="00000340">
      <w:pPr>
        <w:rPr>
          <w:sz w:val="16"/>
          <w:szCs w:val="16"/>
        </w:rPr>
      </w:pPr>
      <w:r w:rsidDel="00000000" w:rsidR="00000000" w:rsidRPr="00000000">
        <w:rPr>
          <w:u w:val="single"/>
          <w:rtl w:val="0"/>
        </w:rPr>
        <w:t xml:space="preserve">Studies have shown that </w:t>
      </w:r>
      <w:r w:rsidDel="00000000" w:rsidR="00000000" w:rsidRPr="00000000">
        <w:rPr>
          <w:highlight w:val="cyan"/>
          <w:u w:val="single"/>
          <w:rtl w:val="0"/>
        </w:rPr>
        <w:t xml:space="preserve">higher concentrations of atmospheric carbon dioxide</w:t>
      </w:r>
      <w:r w:rsidDel="00000000" w:rsidR="00000000" w:rsidRPr="00000000">
        <w:rPr>
          <w:sz w:val="16"/>
          <w:szCs w:val="16"/>
          <w:rtl w:val="0"/>
        </w:rPr>
        <w:t xml:space="preserve"> affect crops in two important ways: they </w:t>
      </w:r>
      <w:r w:rsidDel="00000000" w:rsidR="00000000" w:rsidRPr="00000000">
        <w:rPr>
          <w:highlight w:val="cyan"/>
          <w:u w:val="single"/>
          <w:rtl w:val="0"/>
        </w:rPr>
        <w:t xml:space="preserve">boost crop yields by increasing the rate of photosynthesis, which spurs growth</w:t>
      </w:r>
      <w:r w:rsidDel="00000000" w:rsidR="00000000" w:rsidRPr="00000000">
        <w:rPr>
          <w:sz w:val="16"/>
          <w:szCs w:val="16"/>
          <w:highlight w:val="cyan"/>
          <w:rtl w:val="0"/>
        </w:rPr>
        <w:t xml:space="preserve">, </w:t>
      </w:r>
      <w:r w:rsidDel="00000000" w:rsidR="00000000" w:rsidRPr="00000000">
        <w:rPr>
          <w:highlight w:val="cyan"/>
          <w:u w:val="single"/>
          <w:rtl w:val="0"/>
        </w:rPr>
        <w:t xml:space="preserve">and they reduce the amount of water crops lose through transpiration</w:t>
      </w:r>
      <w:r w:rsidDel="00000000" w:rsidR="00000000" w:rsidRPr="00000000">
        <w:rPr>
          <w:sz w:val="16"/>
          <w:szCs w:val="16"/>
          <w:rtl w:val="0"/>
        </w:rPr>
        <w:t xml:space="preserve">. Plants transpire through their leaves, which contain tiny pores called stomata that open and collect carbon dioxide molecules for photosynthesis. During that process they release water vapor. As carbon dioxide concentrations increase, the pores don’t open as wide, resulting in lower levels of transpiration by plants and thus increased water-use efficiency.</w:t>
      </w:r>
    </w:p>
    <w:p w:rsidR="00000000" w:rsidDel="00000000" w:rsidP="00000000" w:rsidRDefault="00000000" w:rsidRPr="00000000" w14:paraId="00000341">
      <w:pPr>
        <w:rPr>
          <w:sz w:val="16"/>
          <w:szCs w:val="16"/>
        </w:rPr>
      </w:pPr>
      <w:r w:rsidDel="00000000" w:rsidR="00000000" w:rsidRPr="00000000">
        <w:rPr>
          <w:u w:val="single"/>
          <w:rtl w:val="0"/>
        </w:rPr>
        <w:t xml:space="preserve">Global climate impact assessments for crops have focused primarily on the impacts of elevated atmospheric carbon dioxide</w:t>
      </w:r>
      <w:r w:rsidDel="00000000" w:rsidR="00000000" w:rsidRPr="00000000">
        <w:rPr>
          <w:sz w:val="16"/>
          <w:szCs w:val="16"/>
          <w:rtl w:val="0"/>
        </w:rPr>
        <w:t xml:space="preserve"> on yields, said Delphine Deryng, lead author and a climate scientist at NASA’s Goddard Institute for Space Studies (GISS) in New York City. “There has been very little impact assessment analysis that looked at the dual effect on yield and water use and how they play out in different regions of the world, which is critical to anticipating future agricultural water demands,” she said.</w:t>
      </w:r>
    </w:p>
    <w:p w:rsidR="00000000" w:rsidDel="00000000" w:rsidP="00000000" w:rsidRDefault="00000000" w:rsidRPr="00000000" w14:paraId="00000342">
      <w:pPr>
        <w:rPr>
          <w:sz w:val="16"/>
          <w:szCs w:val="16"/>
        </w:rPr>
      </w:pPr>
      <w:r w:rsidDel="00000000" w:rsidR="00000000" w:rsidRPr="00000000">
        <w:rPr>
          <w:sz w:val="16"/>
          <w:szCs w:val="16"/>
          <w:rtl w:val="0"/>
        </w:rPr>
        <w:t xml:space="preserve">To study those effects, for wheat, maize, soybean and rice crops, Deryng and her co-authors simulated changes in crop yield and evapotranspiration (the combined transfer of water vapor to the atmosphere due to evaporation and transpiration) to estimate crop water productivity. Specifically, they looked at the amount of yield produced per unit of water, which is a common measurement for assessing crop water-use efficiency.</w:t>
      </w:r>
    </w:p>
    <w:p w:rsidR="00000000" w:rsidDel="00000000" w:rsidP="00000000" w:rsidRDefault="00000000" w:rsidRPr="00000000" w14:paraId="00000343">
      <w:pPr>
        <w:rPr>
          <w:sz w:val="16"/>
          <w:szCs w:val="16"/>
        </w:rPr>
      </w:pPr>
      <w:r w:rsidDel="00000000" w:rsidR="00000000" w:rsidRPr="00000000">
        <w:rPr>
          <w:sz w:val="16"/>
          <w:szCs w:val="16"/>
          <w:rtl w:val="0"/>
        </w:rPr>
        <w:t xml:space="preserve">The </w:t>
      </w:r>
      <w:r w:rsidDel="00000000" w:rsidR="00000000" w:rsidRPr="00000000">
        <w:rPr>
          <w:highlight w:val="cyan"/>
          <w:u w:val="single"/>
          <w:rtl w:val="0"/>
        </w:rPr>
        <w:t xml:space="preserve">results</w:t>
      </w:r>
      <w:r w:rsidDel="00000000" w:rsidR="00000000" w:rsidRPr="00000000">
        <w:rPr>
          <w:u w:val="single"/>
          <w:rtl w:val="0"/>
        </w:rPr>
        <w:t xml:space="preserve"> were </w:t>
      </w:r>
      <w:r w:rsidDel="00000000" w:rsidR="00000000" w:rsidRPr="00000000">
        <w:rPr>
          <w:highlight w:val="cyan"/>
          <w:u w:val="single"/>
          <w:rtl w:val="0"/>
        </w:rPr>
        <w:t xml:space="preserve">synthesized from an ensemble of 30 simulations</w:t>
      </w:r>
      <w:r w:rsidDel="00000000" w:rsidR="00000000" w:rsidRPr="00000000">
        <w:rPr>
          <w:sz w:val="16"/>
          <w:szCs w:val="16"/>
          <w:rtl w:val="0"/>
        </w:rPr>
        <w:t xml:space="preserve"> produced by six global crop models driven by climate data from five different global climate models under a “business-as-usual” greenhouse gases emissions scenario, </w:t>
      </w:r>
      <w:r w:rsidDel="00000000" w:rsidR="00000000" w:rsidRPr="00000000">
        <w:rPr>
          <w:u w:val="single"/>
          <w:rtl w:val="0"/>
        </w:rPr>
        <w:t xml:space="preserve">whereby </w:t>
      </w:r>
      <w:r w:rsidDel="00000000" w:rsidR="00000000" w:rsidRPr="00000000">
        <w:rPr>
          <w:highlight w:val="cyan"/>
          <w:u w:val="single"/>
          <w:rtl w:val="0"/>
        </w:rPr>
        <w:t xml:space="preserve">concentrations of carbon dioxide double by the year 2080</w:t>
      </w:r>
      <w:r w:rsidDel="00000000" w:rsidR="00000000" w:rsidRPr="00000000">
        <w:rPr>
          <w:u w:val="single"/>
          <w:rtl w:val="0"/>
        </w:rPr>
        <w:t xml:space="preserve"> compared with 2000</w:t>
      </w:r>
      <w:r w:rsidDel="00000000" w:rsidR="00000000" w:rsidRPr="00000000">
        <w:rPr>
          <w:sz w:val="16"/>
          <w:szCs w:val="16"/>
          <w:rtl w:val="0"/>
        </w:rPr>
        <w:t xml:space="preserve">. Two sets of crop experiments were conducted: one which considered the effects of both atmospheric carbon dioxide concentrations and their associated climatic changes, and one in which only the associated climatic conditions were taken into account, which meant keeping carbon dioxide concentrations at 2000 levels.</w:t>
      </w:r>
    </w:p>
    <w:p w:rsidR="00000000" w:rsidDel="00000000" w:rsidP="00000000" w:rsidRDefault="00000000" w:rsidRPr="00000000" w14:paraId="00000344">
      <w:pPr>
        <w:rPr>
          <w:sz w:val="16"/>
          <w:szCs w:val="16"/>
        </w:rPr>
      </w:pPr>
      <w:r w:rsidDel="00000000" w:rsidR="00000000" w:rsidRPr="00000000">
        <w:rPr>
          <w:sz w:val="16"/>
          <w:szCs w:val="16"/>
          <w:rtl w:val="0"/>
        </w:rPr>
        <w:t xml:space="preserve">Re</w:t>
      </w:r>
      <w:r w:rsidDel="00000000" w:rsidR="00000000" w:rsidRPr="00000000">
        <w:rPr>
          <w:u w:val="single"/>
          <w:rtl w:val="0"/>
        </w:rPr>
        <w:t xml:space="preserve">sults show that yields for all four crops grown at levels of carbon dioxide remaining at 2000 levels would experience severe declines in yield </w:t>
      </w:r>
      <w:r w:rsidDel="00000000" w:rsidR="00000000" w:rsidRPr="00000000">
        <w:rPr>
          <w:sz w:val="16"/>
          <w:szCs w:val="16"/>
          <w:rtl w:val="0"/>
        </w:rPr>
        <w:t xml:space="preserve">due to higher temperatures and drier conditions. But </w:t>
      </w:r>
      <w:r w:rsidDel="00000000" w:rsidR="00000000" w:rsidRPr="00000000">
        <w:rPr>
          <w:u w:val="single"/>
          <w:rtl w:val="0"/>
        </w:rPr>
        <w:t xml:space="preserve">when </w:t>
      </w:r>
      <w:r w:rsidDel="00000000" w:rsidR="00000000" w:rsidRPr="00000000">
        <w:rPr>
          <w:highlight w:val="cyan"/>
          <w:u w:val="single"/>
          <w:rtl w:val="0"/>
        </w:rPr>
        <w:t xml:space="preserve">grown at doubled carbon dioxide levels</w:t>
      </w:r>
      <w:r w:rsidDel="00000000" w:rsidR="00000000" w:rsidRPr="00000000">
        <w:rPr>
          <w:u w:val="single"/>
          <w:rtl w:val="0"/>
        </w:rPr>
        <w:t xml:space="preserve">, all four </w:t>
      </w:r>
      <w:r w:rsidDel="00000000" w:rsidR="00000000" w:rsidRPr="00000000">
        <w:rPr>
          <w:highlight w:val="cyan"/>
          <w:u w:val="single"/>
          <w:rtl w:val="0"/>
        </w:rPr>
        <w:t xml:space="preserve">crops fare bette</w:t>
      </w:r>
      <w:r w:rsidDel="00000000" w:rsidR="00000000" w:rsidRPr="00000000">
        <w:rPr>
          <w:u w:val="single"/>
          <w:rtl w:val="0"/>
        </w:rPr>
        <w:t xml:space="preserve">r due to increased photosynthesis and crop water productivity</w:t>
      </w:r>
      <w:r w:rsidDel="00000000" w:rsidR="00000000" w:rsidRPr="00000000">
        <w:rPr>
          <w:sz w:val="16"/>
          <w:szCs w:val="16"/>
          <w:rtl w:val="0"/>
        </w:rPr>
        <w:t xml:space="preserve">, partially </w:t>
      </w:r>
      <w:r w:rsidDel="00000000" w:rsidR="00000000" w:rsidRPr="00000000">
        <w:rPr>
          <w:b w:val="1"/>
          <w:bCs w:val="1"/>
          <w:highlight w:val="cyan"/>
          <w:u w:val="single"/>
          <w:rtl w:val="0"/>
        </w:rPr>
        <w:t xml:space="preserve">offsetting the impacts from those adverse climate changes</w:t>
      </w:r>
      <w:r w:rsidDel="00000000" w:rsidR="00000000" w:rsidRPr="00000000">
        <w:rPr>
          <w:sz w:val="16"/>
          <w:szCs w:val="16"/>
          <w:rtl w:val="0"/>
        </w:rPr>
        <w:t xml:space="preserve">. </w:t>
      </w:r>
      <w:r w:rsidDel="00000000" w:rsidR="00000000" w:rsidRPr="00000000">
        <w:rPr>
          <w:u w:val="single"/>
          <w:rtl w:val="0"/>
        </w:rPr>
        <w:t xml:space="preserve">For wheat and soybean crops, in terms of yield the </w:t>
      </w:r>
      <w:r w:rsidDel="00000000" w:rsidR="00000000" w:rsidRPr="00000000">
        <w:rPr>
          <w:b w:val="1"/>
          <w:bCs w:val="1"/>
          <w:highlight w:val="cyan"/>
          <w:u w:val="single"/>
          <w:rtl w:val="0"/>
        </w:rPr>
        <w:t xml:space="preserve">median negative impacts are fully compensated</w:t>
      </w:r>
      <w:r w:rsidDel="00000000" w:rsidR="00000000" w:rsidRPr="00000000">
        <w:rPr>
          <w:sz w:val="16"/>
          <w:szCs w:val="16"/>
          <w:rtl w:val="0"/>
        </w:rPr>
        <w:t xml:space="preserve">, and </w:t>
      </w:r>
      <w:r w:rsidDel="00000000" w:rsidR="00000000" w:rsidRPr="00000000">
        <w:rPr>
          <w:u w:val="single"/>
          <w:rtl w:val="0"/>
        </w:rPr>
        <w:t xml:space="preserve">rice crops recoup up to 90 percent</w:t>
      </w:r>
      <w:r w:rsidDel="00000000" w:rsidR="00000000" w:rsidRPr="00000000">
        <w:rPr>
          <w:sz w:val="16"/>
          <w:szCs w:val="16"/>
          <w:rtl w:val="0"/>
        </w:rPr>
        <w:t xml:space="preserve"> and maize up to 60 percent of their losses.</w:t>
      </w:r>
    </w:p>
    <w:p w:rsidR="00000000" w:rsidDel="00000000" w:rsidP="00000000" w:rsidRDefault="00000000" w:rsidRPr="00000000" w14:paraId="00000345">
      <w:pPr>
        <w:rPr>
          <w:sz w:val="16"/>
          <w:szCs w:val="16"/>
        </w:rPr>
      </w:pPr>
      <w:r w:rsidDel="00000000" w:rsidR="00000000" w:rsidRPr="00000000">
        <w:rPr>
          <w:rtl w:val="0"/>
        </w:rPr>
      </w:r>
    </w:p>
    <w:p w:rsidR="00000000" w:rsidDel="00000000" w:rsidP="00000000" w:rsidRDefault="00000000" w:rsidRPr="00000000" w14:paraId="00000346">
      <w:pPr>
        <w:pStyle w:val="Heading4"/>
        <w:rPr/>
      </w:pPr>
      <w:r w:rsidDel="00000000" w:rsidR="00000000" w:rsidRPr="00000000">
        <w:rPr>
          <w:rtl w:val="0"/>
        </w:rPr>
        <w:t xml:space="preserve">Higher CO2 levels increase crop yield, efficiency, and quality – comprehensive studies</w:t>
      </w:r>
    </w:p>
    <w:p w:rsidR="00000000" w:rsidDel="00000000" w:rsidP="00000000" w:rsidRDefault="00000000" w:rsidRPr="00000000" w14:paraId="00000347">
      <w:pPr>
        <w:rPr/>
      </w:pPr>
      <w:r w:rsidDel="00000000" w:rsidR="00000000" w:rsidRPr="00000000">
        <w:rPr>
          <w:b w:val="1"/>
          <w:bCs w:val="1"/>
          <w:sz w:val="26"/>
          <w:szCs w:val="26"/>
          <w:u w:val="none"/>
          <w:rtl w:val="0"/>
        </w:rPr>
        <w:t xml:space="preserve">Lenka et al 21 </w:t>
      </w:r>
      <w:r w:rsidDel="00000000" w:rsidR="00000000" w:rsidRPr="00000000">
        <w:rPr>
          <w:rtl w:val="0"/>
        </w:rPr>
        <w:t xml:space="preserve">[Narendra, Head and Principal Scientist at the Indian Institute of Soil Science; “Carbon dioxide and/or temperature elevation effect on yield response, nutrient partitioning and use efficiency of applied nitrogen in wheat crop in central India”; Field Crops Research; https://doi.org/10.1016/j.fcr.2021.108084] /sb</w:t>
      </w:r>
    </w:p>
    <w:p w:rsidR="00000000" w:rsidDel="00000000" w:rsidP="00000000" w:rsidRDefault="00000000" w:rsidRPr="00000000" w14:paraId="00000348">
      <w:pPr>
        <w:rPr/>
      </w:pPr>
      <w:r w:rsidDel="00000000" w:rsidR="00000000" w:rsidRPr="00000000">
        <w:rPr>
          <w:rtl w:val="0"/>
        </w:rPr>
        <w:t xml:space="preserve">** AEN: agronomic nitrogen-use efficiency</w:t>
      </w:r>
    </w:p>
    <w:p w:rsidR="00000000" w:rsidDel="00000000" w:rsidP="00000000" w:rsidRDefault="00000000" w:rsidRPr="00000000" w14:paraId="00000349">
      <w:pPr>
        <w:rPr>
          <w:sz w:val="16"/>
          <w:szCs w:val="16"/>
        </w:rPr>
      </w:pPr>
      <w:r w:rsidDel="00000000" w:rsidR="00000000" w:rsidRPr="00000000">
        <w:rPr>
          <w:u w:val="single"/>
          <w:rtl w:val="0"/>
        </w:rPr>
        <w:t xml:space="preserve">Nitrogen use efficiency</w:t>
      </w:r>
      <w:r w:rsidDel="00000000" w:rsidR="00000000" w:rsidRPr="00000000">
        <w:rPr>
          <w:rtl w:val="0"/>
        </w:rPr>
        <w:t xml:space="preserve"> in plants </w:t>
      </w:r>
      <w:r w:rsidDel="00000000" w:rsidR="00000000" w:rsidRPr="00000000">
        <w:rPr>
          <w:u w:val="single"/>
          <w:rtl w:val="0"/>
        </w:rPr>
        <w:t xml:space="preserve">is a function of capacity of plant roots to acquire N from soil</w:t>
      </w:r>
      <w:r w:rsidDel="00000000" w:rsidR="00000000" w:rsidRPr="00000000">
        <w:rPr>
          <w:rtl w:val="0"/>
        </w:rPr>
        <w:t xml:space="preserve"> and transport it from roots to shoots and other sinks of the plant (Baligar et al., 2001). </w:t>
      </w:r>
      <w:r w:rsidDel="00000000" w:rsidR="00000000" w:rsidRPr="00000000">
        <w:rPr>
          <w:sz w:val="16"/>
          <w:szCs w:val="16"/>
          <w:rtl w:val="0"/>
        </w:rPr>
        <w:t xml:space="preserve">Interaction of plants with environmental factors such as solar radiation, CO2 concentration, rainfall and temperature has a great influence on NUE. Precise estimation of NUE is important in devising new management practices and to estimate projected N requirement under future climate conditions (Ladha et al., 2016). Most studies on NUE are from research plots under ambient climate and derived from N difference method, whereas, the effect of CO2 and/or temperature elevation on use efficiency of applied N is less reported. Several studies have used 15N tracer to estimate NUE under CO2 elevation (Lam et al., 2012, 2013; Lenka et al., 2019a). A compilation of experimental results from across the globe shows AEN, REN, PEN and PFPN to be 18, 34, 30 and 44 kg kg−1, respectively for wheat in contrast to 22, 38, 53 and 62 kg kg−1 for rice crop (Ladha et al., 2005). However, information on the effect of CO2 and/or temperature elevation on use efficiency of N is meagre. This experiment showed that all the NUE indices were significantly higher under EC as compared to ambient (Fig. 7). The NUE indices, viz. AEN, REN, PEN and PFPN under EC were higher by 43, 39, 28 and 15%, respectively than the corresponding values under ambient. Higher magnitude of difference between EC and ambient in REN than in PEN indicates the effect of CO2 elevation on promotion of N uptake is higher than on translocation of N to the grain. The findings established our 3rd hypothesis that CO2 elevation should increase the recovery of applied N due to an increase in net productivity. Under CO2 elevation, the three years’ average values for AEN, REN, PEN and PFPN were 23, 0.80, 31 and 59 kg kg−1 as compared to the corresponding values of 16, 0.58, 24 and 51 kg kg−1 under ambient. A clear and significant role of CO2 in improving the NUE was thus observed in wheat crop. However, AEN and PEN under EC and ECET were statistically similar despite a significantly lower yield under ECET indicating an elevation of about 2 °C temperature could not completely negate the benefits of CO2 elevation in terms of translocation of N to biological yield. </w:t>
      </w:r>
      <w:r w:rsidDel="00000000" w:rsidR="00000000" w:rsidRPr="00000000">
        <w:rPr>
          <w:rtl w:val="0"/>
        </w:rPr>
        <w:t xml:space="preserve">Our findings were similar to some other reports, where </w:t>
      </w:r>
      <w:r w:rsidDel="00000000" w:rsidR="00000000" w:rsidRPr="00000000">
        <w:rPr>
          <w:u w:val="single"/>
          <w:rtl w:val="0"/>
        </w:rPr>
        <w:t xml:space="preserve">33% higher AEN was observed under CO2 elevation in wheat </w:t>
      </w:r>
      <w:r w:rsidDel="00000000" w:rsidR="00000000" w:rsidRPr="00000000">
        <w:rPr>
          <w:rtl w:val="0"/>
        </w:rPr>
        <w:t xml:space="preserve">(Hazra et al., 2019). </w:t>
      </w:r>
      <w:r w:rsidDel="00000000" w:rsidR="00000000" w:rsidRPr="00000000">
        <w:rPr>
          <w:sz w:val="16"/>
          <w:szCs w:val="16"/>
          <w:rtl w:val="0"/>
        </w:rPr>
        <w:t xml:space="preserve">Elevation of temperature at ambient CO2 decreased AEN, REN, PFPN and PEN by 19, 9, 6.5 and 2%, respectively, as compared to ambient, though, the effect was not significant.</w:t>
      </w:r>
    </w:p>
    <w:p w:rsidR="00000000" w:rsidDel="00000000" w:rsidP="00000000" w:rsidRDefault="00000000" w:rsidRPr="00000000" w14:paraId="0000034A">
      <w:pPr>
        <w:rPr/>
      </w:pPr>
      <w:r w:rsidDel="00000000" w:rsidR="00000000" w:rsidRPr="00000000">
        <w:rPr>
          <w:rtl w:val="0"/>
        </w:rPr>
        <w:t xml:space="preserve">5. Conclusions</w:t>
      </w:r>
    </w:p>
    <w:p w:rsidR="00000000" w:rsidDel="00000000" w:rsidP="00000000" w:rsidRDefault="00000000" w:rsidRPr="00000000" w14:paraId="0000034B">
      <w:pPr>
        <w:rPr/>
      </w:pPr>
      <w:r w:rsidDel="00000000" w:rsidR="00000000" w:rsidRPr="00000000">
        <w:rPr>
          <w:rtl w:val="0"/>
        </w:rPr>
        <w:t xml:space="preserve">The </w:t>
      </w:r>
      <w:r w:rsidDel="00000000" w:rsidR="00000000" w:rsidRPr="00000000">
        <w:rPr>
          <w:u w:val="single"/>
          <w:rtl w:val="0"/>
        </w:rPr>
        <w:t xml:space="preserve">three years’ study under </w:t>
      </w:r>
      <w:r w:rsidDel="00000000" w:rsidR="00000000" w:rsidRPr="00000000">
        <w:rPr>
          <w:b w:val="1"/>
          <w:bCs w:val="1"/>
          <w:u w:val="single"/>
          <w:rtl w:val="0"/>
        </w:rPr>
        <w:t xml:space="preserve">field condition</w:t>
      </w:r>
      <w:r w:rsidDel="00000000" w:rsidR="00000000" w:rsidRPr="00000000">
        <w:rPr>
          <w:rtl w:val="0"/>
        </w:rPr>
        <w:t xml:space="preserve"> in OTC </w:t>
      </w:r>
      <w:r w:rsidDel="00000000" w:rsidR="00000000" w:rsidRPr="00000000">
        <w:rPr>
          <w:b w:val="1"/>
          <w:bCs w:val="1"/>
          <w:u w:val="single"/>
          <w:rtl w:val="0"/>
        </w:rPr>
        <w:t xml:space="preserve">clearly indicated significant yield advantage</w:t>
      </w:r>
      <w:r w:rsidDel="00000000" w:rsidR="00000000" w:rsidRPr="00000000">
        <w:rPr>
          <w:u w:val="single"/>
          <w:rtl w:val="0"/>
        </w:rPr>
        <w:t xml:space="preserve"> and recovery of applied fertilizer N with CO2 elevation</w:t>
      </w:r>
      <w:r w:rsidDel="00000000" w:rsidR="00000000" w:rsidRPr="00000000">
        <w:rPr>
          <w:rtl w:val="0"/>
        </w:rPr>
        <w:t xml:space="preserve">, at the cost of significantly higher N uptake and gradual decline in mineral N content in the surface soil. The advantage in terms of yield and recovery got fully or partly offset with co-elevation of temperature (to the extent of 2 °C), thus confirming the first hypothesis of the study. </w:t>
      </w:r>
      <w:r w:rsidDel="00000000" w:rsidR="00000000" w:rsidRPr="00000000">
        <w:rPr>
          <w:u w:val="single"/>
          <w:rtl w:val="0"/>
        </w:rPr>
        <w:t xml:space="preserve">The CO2</w:t>
      </w:r>
      <w:r w:rsidDel="00000000" w:rsidR="00000000" w:rsidRPr="00000000">
        <w:rPr>
          <w:rtl w:val="0"/>
        </w:rPr>
        <w:t xml:space="preserve"> mediated </w:t>
      </w:r>
      <w:r w:rsidDel="00000000" w:rsidR="00000000" w:rsidRPr="00000000">
        <w:rPr>
          <w:u w:val="single"/>
          <w:rtl w:val="0"/>
        </w:rPr>
        <w:t xml:space="preserve">yield enhancement did not show significant reduction in tissue N concentration</w:t>
      </w:r>
      <w:r w:rsidDel="00000000" w:rsidR="00000000" w:rsidRPr="00000000">
        <w:rPr>
          <w:rtl w:val="0"/>
        </w:rPr>
        <w:t xml:space="preserve">, rather, significantly </w:t>
      </w:r>
      <w:r w:rsidDel="00000000" w:rsidR="00000000" w:rsidRPr="00000000">
        <w:rPr>
          <w:b w:val="1"/>
          <w:bCs w:val="1"/>
          <w:u w:val="single"/>
          <w:rtl w:val="0"/>
        </w:rPr>
        <w:t xml:space="preserve">higher uptake was observed under CO2 elevation</w:t>
      </w:r>
      <w:r w:rsidDel="00000000" w:rsidR="00000000" w:rsidRPr="00000000">
        <w:rPr>
          <w:rtl w:val="0"/>
        </w:rPr>
        <w:t xml:space="preserve">. </w:t>
      </w:r>
      <w:r w:rsidDel="00000000" w:rsidR="00000000" w:rsidRPr="00000000">
        <w:rPr>
          <w:sz w:val="16"/>
          <w:szCs w:val="16"/>
          <w:rtl w:val="0"/>
        </w:rPr>
        <w:t xml:space="preserve">Agronomic and physiological N use efficiency also reduced with co-elevation of temperature, but were statistically similar to that under CO2 elevation.</w:t>
      </w:r>
      <w:r w:rsidDel="00000000" w:rsidR="00000000" w:rsidRPr="00000000">
        <w:rPr>
          <w:rtl w:val="0"/>
        </w:rPr>
        <w:t xml:space="preserve"> </w:t>
      </w:r>
      <w:r w:rsidDel="00000000" w:rsidR="00000000" w:rsidRPr="00000000">
        <w:rPr>
          <w:u w:val="single"/>
          <w:rtl w:val="0"/>
        </w:rPr>
        <w:t xml:space="preserve">The agronomic N use efficiency was significantly higher under CO2 elevation</w:t>
      </w:r>
      <w:r w:rsidDel="00000000" w:rsidR="00000000" w:rsidRPr="00000000">
        <w:rPr>
          <w:rtl w:val="0"/>
        </w:rPr>
        <w:t xml:space="preserve">, and also, </w:t>
      </w:r>
      <w:r w:rsidDel="00000000" w:rsidR="00000000" w:rsidRPr="00000000">
        <w:rPr>
          <w:u w:val="single"/>
          <w:rtl w:val="0"/>
        </w:rPr>
        <w:t xml:space="preserve">the apparent recovery of applied N was also higher</w:t>
      </w:r>
      <w:r w:rsidDel="00000000" w:rsidR="00000000" w:rsidRPr="00000000">
        <w:rPr>
          <w:rtl w:val="0"/>
        </w:rPr>
        <w:t xml:space="preserve"> </w:t>
      </w:r>
      <w:r w:rsidDel="00000000" w:rsidR="00000000" w:rsidRPr="00000000">
        <w:rPr>
          <w:sz w:val="16"/>
          <w:szCs w:val="16"/>
          <w:rtl w:val="0"/>
        </w:rPr>
        <w:t xml:space="preserve">indicating higher plant N requirement under CO2 enriched environment.</w:t>
      </w:r>
      <w:r w:rsidDel="00000000" w:rsidR="00000000" w:rsidRPr="00000000">
        <w:rPr>
          <w:rtl w:val="0"/>
        </w:rPr>
        <w:t xml:space="preserve"> </w:t>
      </w:r>
      <w:r w:rsidDel="00000000" w:rsidR="00000000" w:rsidRPr="00000000">
        <w:rPr>
          <w:sz w:val="16"/>
          <w:szCs w:val="16"/>
          <w:rtl w:val="0"/>
        </w:rPr>
        <w:t xml:space="preserve">In general, higher thermal regime under elevated temperature treatments (either alone or with CO2 elevation) showed higher mineral N content in the surface soil. Significantly higher N removal and declining mineral N content in surface soil under elevated CO2 indicated possible N mining and N limitations may constrain the long-term plant response to CO2 elevation.</w:t>
      </w:r>
      <w:r w:rsidDel="00000000" w:rsidR="00000000" w:rsidRPr="00000000">
        <w:rPr>
          <w:rtl w:val="0"/>
        </w:rPr>
        <w:t xml:space="preserve"> </w:t>
      </w:r>
      <w:r w:rsidDel="00000000" w:rsidR="00000000" w:rsidRPr="00000000">
        <w:rPr>
          <w:u w:val="single"/>
          <w:rtl w:val="0"/>
        </w:rPr>
        <w:t xml:space="preserve">The study bears significance in N management for optimizing productivity and maintaining soil nutrient pool under changing climate.</w:t>
      </w: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pStyle w:val="Heading2"/>
        <w:rPr/>
      </w:pPr>
      <w:r w:rsidDel="00000000" w:rsidR="00000000" w:rsidRPr="00000000">
        <w:rPr>
          <w:rtl w:val="0"/>
        </w:rPr>
        <w:t xml:space="preserve">2NC/1NR --- XT: Agriculture</w:t>
      </w:r>
    </w:p>
    <w:p w:rsidR="00000000" w:rsidDel="00000000" w:rsidP="00000000" w:rsidRDefault="00000000" w:rsidRPr="00000000" w14:paraId="0000034E">
      <w:pPr>
        <w:pStyle w:val="Heading3"/>
        <w:rPr/>
      </w:pPr>
      <w:r w:rsidDel="00000000" w:rsidR="00000000" w:rsidRPr="00000000">
        <w:rPr>
          <w:rtl w:val="0"/>
        </w:rPr>
        <w:t xml:space="preserve">O/V</w:t>
      </w:r>
    </w:p>
    <w:p w:rsidR="00000000" w:rsidDel="00000000" w:rsidP="00000000" w:rsidRDefault="00000000" w:rsidRPr="00000000" w14:paraId="0000034F">
      <w:pPr>
        <w:pStyle w:val="Heading4"/>
        <w:rPr/>
      </w:pPr>
      <w:r w:rsidDel="00000000" w:rsidR="00000000" w:rsidRPr="00000000">
        <w:rPr>
          <w:rtl w:val="0"/>
        </w:rPr>
        <w:t xml:space="preserve">Demand for food is increasing NOW with the growing population – only warming can increase crop yield substantially. That’s Sands et al., Lewis, and CO2 Coalition. </w:t>
      </w:r>
    </w:p>
    <w:p w:rsidR="00000000" w:rsidDel="00000000" w:rsidP="00000000" w:rsidRDefault="00000000" w:rsidRPr="00000000" w14:paraId="00000350">
      <w:pPr>
        <w:pStyle w:val="Heading3"/>
        <w:rPr/>
      </w:pPr>
      <w:r w:rsidDel="00000000" w:rsidR="00000000" w:rsidRPr="00000000">
        <w:rPr>
          <w:rtl w:val="0"/>
        </w:rPr>
        <w:t xml:space="preserve">AT: CO2 Bad --- 2NC/1NR</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pStyle w:val="Heading4"/>
        <w:rPr/>
      </w:pPr>
      <w:r w:rsidDel="00000000" w:rsidR="00000000" w:rsidRPr="00000000">
        <w:rPr>
          <w:rtl w:val="0"/>
        </w:rPr>
        <w:t xml:space="preserve">The benefits of CO2 outweigh and mitigate potential adverse impacts </w:t>
      </w:r>
    </w:p>
    <w:p w:rsidR="00000000" w:rsidDel="00000000" w:rsidP="00000000" w:rsidRDefault="00000000" w:rsidRPr="00000000" w14:paraId="00000353">
      <w:pPr>
        <w:rPr/>
      </w:pPr>
      <w:r w:rsidDel="00000000" w:rsidR="00000000" w:rsidRPr="00000000">
        <w:rPr>
          <w:b w:val="1"/>
          <w:bCs w:val="1"/>
          <w:sz w:val="26"/>
          <w:szCs w:val="26"/>
          <w:u w:val="none"/>
          <w:rtl w:val="0"/>
        </w:rPr>
        <w:t xml:space="preserve">Goklany 15</w:t>
      </w:r>
      <w:r w:rsidDel="00000000" w:rsidR="00000000" w:rsidRPr="00000000">
        <w:rPr>
          <w:rtl w:val="0"/>
        </w:rPr>
        <w:t xml:space="preserve">, science policy advisor in the United States Department of the Interior (DOI), PhD from Michigan. (Indur M., 10-11-2015, " CARBON DIOXIDE The good news,", accessed 7/15/2025, https://www.thegwpf.org/content/uploads/2015/10/benefits1.pdf) //CPSW_AChiong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u w:val="single"/>
        </w:rPr>
      </w:pPr>
      <w:r w:rsidDel="00000000" w:rsidR="00000000" w:rsidRPr="00000000">
        <w:rPr>
          <w:u w:val="single"/>
          <w:rtl w:val="0"/>
        </w:rPr>
        <w:t xml:space="preserve">Failure to fully account for benefits of carbon dioxide </w:t>
      </w:r>
    </w:p>
    <w:p w:rsidR="00000000" w:rsidDel="00000000" w:rsidP="00000000" w:rsidRDefault="00000000" w:rsidRPr="00000000" w14:paraId="00000356">
      <w:pPr>
        <w:rPr/>
      </w:pPr>
      <w:r w:rsidDel="00000000" w:rsidR="00000000" w:rsidRPr="00000000">
        <w:rPr>
          <w:rtl w:val="0"/>
        </w:rPr>
        <w:t xml:space="preserve">Although some studies of the impacts of global warming on agricultural production and food security include limited technological change, </w:t>
      </w:r>
      <w:r w:rsidDel="00000000" w:rsidR="00000000" w:rsidRPr="00000000">
        <w:rPr>
          <w:u w:val="single"/>
          <w:rtl w:val="0"/>
        </w:rPr>
        <w:t xml:space="preserve">most do not include the beneficial impacts of carbon dioxide on photosynthetic rates or water-use efficiency</w:t>
      </w:r>
      <w:r w:rsidDel="00000000" w:rsidR="00000000" w:rsidRPr="00000000">
        <w:rPr>
          <w:rtl w:val="0"/>
        </w:rPr>
        <w:t xml:space="preserve">. The </w:t>
      </w:r>
      <w:r w:rsidDel="00000000" w:rsidR="00000000" w:rsidRPr="00000000">
        <w:rPr>
          <w:u w:val="single"/>
          <w:rtl w:val="0"/>
        </w:rPr>
        <w:t xml:space="preserve">IPCC AR5 synthesis of modelled estimates of the impact of recent climate trends on yields for major staple crops notes, in a remarkable understatement,</w:t>
      </w:r>
      <w:r w:rsidDel="00000000" w:rsidR="00000000" w:rsidRPr="00000000">
        <w:rPr>
          <w:rtl w:val="0"/>
        </w:rPr>
        <w:t xml:space="preserve"> that ‘[s]ome included effects of positive carbon dioxide trends. . .but most did not’.175 In fact, </w:t>
      </w:r>
      <w:r w:rsidDel="00000000" w:rsidR="00000000" w:rsidRPr="00000000">
        <w:rPr>
          <w:u w:val="single"/>
          <w:rtl w:val="0"/>
        </w:rPr>
        <w:t xml:space="preserve">only 2 of 56 studies considered carbon dioxide increases</w:t>
      </w:r>
      <w:r w:rsidDel="00000000" w:rsidR="00000000" w:rsidRPr="00000000">
        <w:rPr>
          <w:rtl w:val="0"/>
        </w:rPr>
        <w:t xml:space="preserve">.176 For this reason alone the </w:t>
      </w:r>
      <w:r w:rsidDel="00000000" w:rsidR="00000000" w:rsidRPr="00000000">
        <w:rPr>
          <w:u w:val="single"/>
          <w:rtl w:val="0"/>
        </w:rPr>
        <w:t xml:space="preserve">IPCC’s claim that the impacts of global warming to date on agricultural productivity and food security are likely negative is suspect</w:t>
      </w:r>
      <w:r w:rsidDel="00000000" w:rsidR="00000000" w:rsidRPr="00000000">
        <w:rPr>
          <w:rtl w:val="0"/>
        </w:rPr>
        <w:t xml:space="preserve">. In fact, Lobell et al. (2011), which is one of the few studies that has attempted to estimate the ‘historical’ (i.e. present-day) impact of warming on agricultural productivity, notes that had their study incorporated the direct effects of carbon dioxide from 1980 to 2008 their results would have shown ‘</w:t>
      </w:r>
      <w:r w:rsidDel="00000000" w:rsidR="00000000" w:rsidRPr="00000000">
        <w:rPr>
          <w:u w:val="single"/>
          <w:rtl w:val="0"/>
        </w:rPr>
        <w:t xml:space="preserve">the net effects of higher carbon dioxide and climate change since 1980 have likely been slightly positive for rice and soybean, and negative for wheat and maize’.177</w:t>
      </w: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4"/>
        <w:rPr/>
      </w:pPr>
      <w:r w:rsidDel="00000000" w:rsidR="00000000" w:rsidRPr="00000000">
        <w:rPr>
          <w:rtl w:val="0"/>
        </w:rPr>
        <w:t xml:space="preserve">Climate change follows natural patterns of temperature---Co2 has no effect  </w:t>
      </w:r>
    </w:p>
    <w:p w:rsidR="00000000" w:rsidDel="00000000" w:rsidP="00000000" w:rsidRDefault="00000000" w:rsidRPr="00000000" w14:paraId="0000035A">
      <w:pPr>
        <w:rPr/>
      </w:pPr>
      <w:r w:rsidDel="00000000" w:rsidR="00000000" w:rsidRPr="00000000">
        <w:rPr>
          <w:b w:val="1"/>
          <w:bCs w:val="1"/>
          <w:sz w:val="26"/>
          <w:szCs w:val="26"/>
          <w:u w:val="none"/>
          <w:rtl w:val="0"/>
        </w:rPr>
        <w:t xml:space="preserve">Jayaraj 18,</w:t>
      </w:r>
      <w:r w:rsidDel="00000000" w:rsidR="00000000" w:rsidRPr="00000000">
        <w:rPr>
          <w:rtl w:val="0"/>
        </w:rPr>
        <w:t xml:space="preserve"> Contributor for Developing Countries for the Cornwall Alliance, previous Assistant Director of the Federation of the Indian Chamber of Commerce and Industry, MS in Environmental Sciences &amp; Energy Management from University of East Anglia, UK. (Vijay, 4-16-2018, " Four Reasons Alarmists Are Wrong on Climate Change," MasterResource, accessed 7/15/2024, https://www.masterresource.org/alarmism/four-reasons-alarmists-wrong-climate-change/) //CPSW_AChiong </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2. </w:t>
      </w:r>
      <w:r w:rsidDel="00000000" w:rsidR="00000000" w:rsidRPr="00000000">
        <w:rPr>
          <w:u w:val="single"/>
          <w:rtl w:val="0"/>
        </w:rPr>
        <w:t xml:space="preserve">Human emissions of carbon dioxide are one of many causes are of global warming, but they’re not the primary driver.</w:t>
      </w:r>
      <w:r w:rsidDel="00000000" w:rsidR="00000000" w:rsidRPr="00000000">
        <w:rPr>
          <w:rtl w:val="0"/>
        </w:rPr>
      </w:r>
    </w:p>
    <w:p w:rsidR="00000000" w:rsidDel="00000000" w:rsidP="00000000" w:rsidRDefault="00000000" w:rsidRPr="00000000" w14:paraId="0000035D">
      <w:pPr>
        <w:rPr>
          <w:u w:val="single"/>
        </w:rPr>
      </w:pPr>
      <w:r w:rsidDel="00000000" w:rsidR="00000000" w:rsidRPr="00000000">
        <w:rPr>
          <w:u w:val="single"/>
          <w:rtl w:val="0"/>
        </w:rPr>
        <w:t xml:space="preserve">Climate data from the past contradict the alarmist’s claims that carbon dioxide emissions from human activity have been the primary drivers of global temperatures.</w:t>
      </w:r>
    </w:p>
    <w:p w:rsidR="00000000" w:rsidDel="00000000" w:rsidP="00000000" w:rsidRDefault="00000000" w:rsidRPr="00000000" w14:paraId="0000035E">
      <w:pPr>
        <w:rPr/>
      </w:pPr>
      <w:r w:rsidDel="00000000" w:rsidR="00000000" w:rsidRPr="00000000">
        <w:rPr>
          <w:u w:val="single"/>
          <w:rtl w:val="0"/>
        </w:rPr>
        <w:t xml:space="preserve">Data show that the current warming is not unprecedented but was matched by the </w:t>
      </w:r>
      <w:hyperlink r:id="rId49">
        <w:r w:rsidDel="00000000" w:rsidR="00000000" w:rsidRPr="00000000">
          <w:rPr>
            <w:color w:val="0000ff"/>
            <w:u w:val="single"/>
            <w:rtl w:val="0"/>
          </w:rPr>
          <w:t xml:space="preserve">Roman Warm Period (roughly 250–400) and Medieval Warm Period</w:t>
        </w:r>
      </w:hyperlink>
      <w:r w:rsidDel="00000000" w:rsidR="00000000" w:rsidRPr="00000000">
        <w:rPr>
          <w:u w:val="single"/>
          <w:rtl w:val="0"/>
        </w:rPr>
        <w:t xml:space="preserve"> (roughly 950–1250).</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During those periods, </w:t>
      </w:r>
      <w:r w:rsidDel="00000000" w:rsidR="00000000" w:rsidRPr="00000000">
        <w:rPr>
          <w:u w:val="single"/>
          <w:rtl w:val="0"/>
        </w:rPr>
        <w:t xml:space="preserve">carbon dioxide emissions from human activity were negligible compared to today’s levels.</w:t>
      </w:r>
      <w:r w:rsidDel="00000000" w:rsidR="00000000" w:rsidRPr="00000000">
        <w:rPr>
          <w:rtl w:val="0"/>
        </w:rPr>
        <w:t xml:space="preserve"> It follows that warming of the magnitude of the last 150 years or more can happen </w:t>
      </w:r>
      <w:r w:rsidDel="00000000" w:rsidR="00000000" w:rsidRPr="00000000">
        <w:rPr>
          <w:u w:val="single"/>
          <w:rtl w:val="0"/>
        </w:rPr>
        <w:t xml:space="preserve">with or without human contribution.</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Further, </w:t>
      </w:r>
      <w:r w:rsidDel="00000000" w:rsidR="00000000" w:rsidRPr="00000000">
        <w:rPr>
          <w:u w:val="single"/>
          <w:rtl w:val="0"/>
        </w:rPr>
        <w:t xml:space="preserve">no conclusive evidence shows that the current warming has been exaggerated by human emissions.</w:t>
      </w: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3. </w:t>
      </w:r>
      <w:r w:rsidDel="00000000" w:rsidR="00000000" w:rsidRPr="00000000">
        <w:rPr>
          <w:u w:val="single"/>
          <w:rtl w:val="0"/>
        </w:rPr>
        <w:t xml:space="preserve">Carbon dioxide emission from human activity has actually failed to cause substantial increase in global temperatures.</w:t>
      </w:r>
      <w:r w:rsidDel="00000000" w:rsidR="00000000" w:rsidRPr="00000000">
        <w:rPr>
          <w:rtl w:val="0"/>
        </w:rPr>
      </w:r>
    </w:p>
    <w:p w:rsidR="00000000" w:rsidDel="00000000" w:rsidP="00000000" w:rsidRDefault="00000000" w:rsidRPr="00000000" w14:paraId="00000362">
      <w:pPr>
        <w:rPr/>
      </w:pPr>
      <w:r w:rsidDel="00000000" w:rsidR="00000000" w:rsidRPr="00000000">
        <w:rPr>
          <w:u w:val="single"/>
          <w:rtl w:val="0"/>
        </w:rPr>
        <w:t xml:space="preserve">Climate alarmists, relying on computer climate models, predicted that the earth’s temperature would increase rapidly</w:t>
      </w:r>
      <w:r w:rsidDel="00000000" w:rsidR="00000000" w:rsidRPr="00000000">
        <w:rPr>
          <w:rtl w:val="0"/>
        </w:rPr>
        <w:t xml:space="preserve"> (typical predictions calling for about 0.3ºC of warming per decade) over the past two decades</w:t>
      </w:r>
      <w:r w:rsidDel="00000000" w:rsidR="00000000" w:rsidRPr="00000000">
        <w:rPr>
          <w:u w:val="single"/>
          <w:rtl w:val="0"/>
        </w:rPr>
        <w:t xml:space="preserve">. Their </w:t>
      </w:r>
      <w:hyperlink r:id="rId50">
        <w:r w:rsidDel="00000000" w:rsidR="00000000" w:rsidRPr="00000000">
          <w:rPr>
            <w:color w:val="0000ff"/>
            <w:u w:val="single"/>
            <w:rtl w:val="0"/>
          </w:rPr>
          <w:t xml:space="preserve">forecasts proved to be wrong</w:t>
        </w:r>
      </w:hyperlink>
      <w:r w:rsidDel="00000000" w:rsidR="00000000" w:rsidRPr="00000000">
        <w:rPr>
          <w:u w:val="single"/>
          <w:rtl w:val="0"/>
        </w:rPr>
        <w:t xml:space="preserve">. Global average temperature </w:t>
      </w:r>
      <w:hyperlink r:id="rId51">
        <w:r w:rsidDel="00000000" w:rsidR="00000000" w:rsidRPr="00000000">
          <w:rPr>
            <w:color w:val="0000ff"/>
            <w:u w:val="single"/>
            <w:rtl w:val="0"/>
          </w:rPr>
          <w:t xml:space="preserve">failed to rise significantly during the past 18 years</w:t>
        </w:r>
      </w:hyperlink>
      <w:r w:rsidDel="00000000" w:rsidR="00000000" w:rsidRPr="00000000">
        <w:rPr>
          <w:u w:val="single"/>
          <w:rtl w:val="0"/>
        </w:rPr>
        <w:t xml:space="preserve">, despite a record increase in carbon dioxide emissions</w:t>
      </w:r>
      <w:r w:rsidDel="00000000" w:rsidR="00000000" w:rsidRPr="00000000">
        <w:rPr>
          <w:rtl w:val="0"/>
        </w:rPr>
        <w:t xml:space="preserve">, and its average rate since the end of the 1970s has been only about </w:t>
      </w:r>
      <w:hyperlink r:id="rId52">
        <w:r w:rsidDel="00000000" w:rsidR="00000000" w:rsidRPr="00000000">
          <w:rPr>
            <w:color w:val="0000ff"/>
            <w:u w:val="single"/>
            <w:rtl w:val="0"/>
          </w:rPr>
          <w:t xml:space="preserve">half what the models simulate</w:t>
        </w:r>
      </w:hyperlink>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t xml:space="preserve">In other words, </w:t>
      </w:r>
      <w:r w:rsidDel="00000000" w:rsidR="00000000" w:rsidRPr="00000000">
        <w:rPr>
          <w:u w:val="single"/>
          <w:rtl w:val="0"/>
        </w:rPr>
        <w:t xml:space="preserve">the models </w:t>
      </w:r>
      <w:hyperlink r:id="rId53">
        <w:r w:rsidDel="00000000" w:rsidR="00000000" w:rsidRPr="00000000">
          <w:rPr>
            <w:color w:val="0000ff"/>
            <w:u w:val="single"/>
            <w:rtl w:val="0"/>
          </w:rPr>
          <w:t xml:space="preserve">exaggerate the impact of human carbon dioxide emissions</w:t>
        </w:r>
      </w:hyperlink>
      <w:r w:rsidDel="00000000" w:rsidR="00000000" w:rsidRPr="00000000">
        <w:rPr>
          <w:u w:val="single"/>
          <w:rtl w:val="0"/>
        </w:rPr>
        <w:t xml:space="preserve"> on the temperature.</w:t>
      </w:r>
      <w:r w:rsidDel="00000000" w:rsidR="00000000" w:rsidRPr="00000000">
        <w:rPr>
          <w:rtl w:val="0"/>
        </w:rPr>
      </w:r>
    </w:p>
    <w:p w:rsidR="00000000" w:rsidDel="00000000" w:rsidP="00000000" w:rsidRDefault="00000000" w:rsidRPr="00000000" w14:paraId="00000364">
      <w:pPr>
        <w:rPr>
          <w:u w:val="single"/>
        </w:rPr>
      </w:pPr>
      <w:r w:rsidDel="00000000" w:rsidR="00000000" w:rsidRPr="00000000">
        <w:rPr>
          <w:u w:val="single"/>
          <w:rtl w:val="0"/>
        </w:rPr>
        <w:t xml:space="preserve">This pivotal failure in scientific understanding (of how carbon dioxide influences temperature) was </w:t>
      </w:r>
      <w:hyperlink r:id="rId54">
        <w:r w:rsidDel="00000000" w:rsidR="00000000" w:rsidRPr="00000000">
          <w:rPr>
            <w:color w:val="0000ff"/>
            <w:u w:val="single"/>
            <w:rtl w:val="0"/>
          </w:rPr>
          <w:t xml:space="preserve">acknowledged by even the staunchest climate alarmists</w:t>
        </w:r>
      </w:hyperlink>
      <w:r w:rsidDel="00000000" w:rsidR="00000000" w:rsidRPr="00000000">
        <w:rPr>
          <w:u w:val="single"/>
          <w:rtl w:val="0"/>
        </w:rPr>
        <w:t xml:space="preserve">.</w:t>
      </w:r>
    </w:p>
    <w:p w:rsidR="00000000" w:rsidDel="00000000" w:rsidP="00000000" w:rsidRDefault="00000000" w:rsidRPr="00000000" w14:paraId="00000365">
      <w:pPr>
        <w:rPr>
          <w:u w:val="single"/>
        </w:rPr>
      </w:pPr>
      <w:r w:rsidDel="00000000" w:rsidR="00000000" w:rsidRPr="00000000">
        <w:rPr>
          <w:rtl w:val="0"/>
        </w:rPr>
        <w:t xml:space="preserve">This was more </w:t>
      </w:r>
      <w:r w:rsidDel="00000000" w:rsidR="00000000" w:rsidRPr="00000000">
        <w:rPr>
          <w:u w:val="single"/>
          <w:rtl w:val="0"/>
        </w:rPr>
        <w:t xml:space="preserve">recently confirmed by </w:t>
      </w:r>
      <w:hyperlink r:id="rId55">
        <w:r w:rsidDel="00000000" w:rsidR="00000000" w:rsidRPr="00000000">
          <w:rPr>
            <w:color w:val="0000ff"/>
            <w:u w:val="single"/>
            <w:rtl w:val="0"/>
          </w:rPr>
          <w:t xml:space="preserve">hundreds of scientific papers</w:t>
        </w:r>
      </w:hyperlink>
      <w:r w:rsidDel="00000000" w:rsidR="00000000" w:rsidRPr="00000000">
        <w:rPr>
          <w:u w:val="single"/>
          <w:rtl w:val="0"/>
        </w:rPr>
        <w:t xml:space="preserve"> that attribute the recent warming to natural causes and affirm that there is nothing abnormal with the climate.</w:t>
      </w:r>
    </w:p>
    <w:p w:rsidR="00000000" w:rsidDel="00000000" w:rsidP="00000000" w:rsidRDefault="00000000" w:rsidRPr="00000000" w14:paraId="00000366">
      <w:pPr>
        <w:rPr>
          <w:u w:val="single"/>
        </w:rPr>
      </w:pPr>
      <w:r w:rsidDel="00000000" w:rsidR="00000000" w:rsidRPr="00000000">
        <w:rPr>
          <w:rtl w:val="0"/>
        </w:rPr>
        <w:t xml:space="preserve">4. </w:t>
      </w:r>
      <w:r w:rsidDel="00000000" w:rsidR="00000000" w:rsidRPr="00000000">
        <w:rPr>
          <w:u w:val="single"/>
          <w:rtl w:val="0"/>
        </w:rPr>
        <w:t xml:space="preserve">Record highs don’t prove extreme global warming.</w:t>
      </w:r>
    </w:p>
    <w:p w:rsidR="00000000" w:rsidDel="00000000" w:rsidP="00000000" w:rsidRDefault="00000000" w:rsidRPr="00000000" w14:paraId="00000367">
      <w:pPr>
        <w:rPr>
          <w:u w:val="single"/>
        </w:rPr>
      </w:pPr>
      <w:r w:rsidDel="00000000" w:rsidR="00000000" w:rsidRPr="00000000">
        <w:rPr>
          <w:rtl w:val="0"/>
        </w:rPr>
        <w:t xml:space="preserve">An increasing number of record highs does not prove or disprove catastrophic anthropogenic global warming. </w:t>
      </w:r>
      <w:r w:rsidDel="00000000" w:rsidR="00000000" w:rsidRPr="00000000">
        <w:rPr>
          <w:u w:val="single"/>
          <w:rtl w:val="0"/>
        </w:rPr>
        <w:t xml:space="preserve">They are merely changes in temperature within a larger climatic period.</w:t>
      </w:r>
    </w:p>
    <w:p w:rsidR="00000000" w:rsidDel="00000000" w:rsidP="00000000" w:rsidRDefault="00000000" w:rsidRPr="00000000" w14:paraId="00000368">
      <w:pPr>
        <w:rPr/>
      </w:pPr>
      <w:r w:rsidDel="00000000" w:rsidR="00000000" w:rsidRPr="00000000">
        <w:rPr>
          <w:rtl w:val="0"/>
        </w:rPr>
        <w:t xml:space="preserve">It’s no surprise that local record highs become more common during a warming period. The mercury has been rising since the end of the Little Ice Age, so it is nearly inevitable that new records will be set each year. </w:t>
      </w:r>
      <w:r w:rsidDel="00000000" w:rsidR="00000000" w:rsidRPr="00000000">
        <w:rPr>
          <w:u w:val="single"/>
          <w:rtl w:val="0"/>
        </w:rPr>
        <w:t xml:space="preserve">The records are indeed one evidence of warming, but they’re no evidence of its cause.</w:t>
      </w:r>
      <w:r w:rsidDel="00000000" w:rsidR="00000000" w:rsidRPr="00000000">
        <w:rPr>
          <w:rtl w:val="0"/>
        </w:rPr>
      </w:r>
    </w:p>
    <w:p w:rsidR="00000000" w:rsidDel="00000000" w:rsidP="00000000" w:rsidRDefault="00000000" w:rsidRPr="00000000" w14:paraId="00000369">
      <w:pPr>
        <w:rPr>
          <w:u w:val="single"/>
        </w:rPr>
      </w:pPr>
      <w:r w:rsidDel="00000000" w:rsidR="00000000" w:rsidRPr="00000000">
        <w:rPr>
          <w:rtl w:val="0"/>
        </w:rPr>
        <w:t xml:space="preserve">More importantly, the </w:t>
      </w:r>
      <w:r w:rsidDel="00000000" w:rsidR="00000000" w:rsidRPr="00000000">
        <w:rPr>
          <w:u w:val="single"/>
          <w:rtl w:val="0"/>
        </w:rPr>
        <w:t xml:space="preserve">record highs apply only to the modern measurement</w:t>
      </w:r>
      <w:r w:rsidDel="00000000" w:rsidR="00000000" w:rsidRPr="00000000">
        <w:rPr>
          <w:rtl w:val="0"/>
        </w:rPr>
        <w:t xml:space="preserve"> era, after widespread temperature measurements began in the 1870s for much of the developed world and not until the mid-1900s for much of the rest of the world. They </w:t>
      </w:r>
      <w:r w:rsidDel="00000000" w:rsidR="00000000" w:rsidRPr="00000000">
        <w:rPr>
          <w:u w:val="single"/>
          <w:rtl w:val="0"/>
        </w:rPr>
        <w:t xml:space="preserve">don’t include the similar phases of steep temperature increases that would have occurred during the Roman Warm Period and the Medieval Warm Period.</w:t>
      </w:r>
    </w:p>
    <w:p w:rsidR="00000000" w:rsidDel="00000000" w:rsidP="00000000" w:rsidRDefault="00000000" w:rsidRPr="00000000" w14:paraId="0000036A">
      <w:pPr>
        <w:rPr>
          <w:u w:val="single"/>
        </w:rPr>
      </w:pPr>
      <w:r w:rsidDel="00000000" w:rsidR="00000000" w:rsidRPr="00000000">
        <w:rPr>
          <w:u w:val="single"/>
          <w:rtl w:val="0"/>
        </w:rPr>
        <w:t xml:space="preserve">The alarmists’ attitude towards climate change will prove more harmful than beneficial in the long run</w:t>
      </w:r>
      <w:r w:rsidDel="00000000" w:rsidR="00000000" w:rsidRPr="00000000">
        <w:rPr>
          <w:rtl w:val="0"/>
        </w:rPr>
        <w:t xml:space="preserve">. Insofar as they prevail, we will become </w:t>
      </w:r>
      <w:r w:rsidDel="00000000" w:rsidR="00000000" w:rsidRPr="00000000">
        <w:rPr>
          <w:u w:val="single"/>
          <w:rtl w:val="0"/>
        </w:rPr>
        <w:t xml:space="preserve">more and more unprepared to face </w:t>
      </w:r>
      <w:hyperlink r:id="rId56">
        <w:r w:rsidDel="00000000" w:rsidR="00000000" w:rsidRPr="00000000">
          <w:rPr>
            <w:color w:val="0000ff"/>
            <w:u w:val="single"/>
            <w:rtl w:val="0"/>
          </w:rPr>
          <w:t xml:space="preserve">any climatic condition</w:t>
        </w:r>
      </w:hyperlink>
      <w:r w:rsidDel="00000000" w:rsidR="00000000" w:rsidRPr="00000000">
        <w:rPr>
          <w:u w:val="single"/>
          <w:rtl w:val="0"/>
        </w:rPr>
        <w:t xml:space="preserve"> that is contrary to their dubious theories of unprecedented warming.</w:t>
      </w:r>
    </w:p>
    <w:p w:rsidR="00000000" w:rsidDel="00000000" w:rsidP="00000000" w:rsidRDefault="00000000" w:rsidRPr="00000000" w14:paraId="0000036B">
      <w:pPr>
        <w:rPr/>
      </w:pPr>
      <w:r w:rsidDel="00000000" w:rsidR="00000000" w:rsidRPr="00000000">
        <w:rPr>
          <w:rtl w:val="0"/>
        </w:rPr>
        <w:t xml:space="preserve">Moreover, their demonizing of skeptics impedes our understanding of the climatic system by disrupting the </w:t>
      </w:r>
      <w:hyperlink r:id="rId57">
        <w:r w:rsidDel="00000000" w:rsidR="00000000" w:rsidRPr="00000000">
          <w:rPr>
            <w:color w:val="0000ff"/>
            <w:u w:val="single"/>
            <w:rtl w:val="0"/>
          </w:rPr>
          <w:t xml:space="preserve">critical thinking indispensable to the progress of scientific knowledge</w:t>
        </w:r>
      </w:hyperlink>
      <w:r w:rsidDel="00000000" w:rsidR="00000000" w:rsidRPr="00000000">
        <w:rPr>
          <w:rtl w:val="0"/>
        </w:rPr>
        <w:t xml:space="preserve">.</w:t>
      </w:r>
    </w:p>
    <w:p w:rsidR="00000000" w:rsidDel="00000000" w:rsidP="00000000" w:rsidRDefault="00000000" w:rsidRPr="00000000" w14:paraId="0000036C">
      <w:pPr>
        <w:rPr/>
      </w:pPr>
      <w:r w:rsidDel="00000000" w:rsidR="00000000" w:rsidRPr="00000000">
        <w:rPr>
          <w:rtl w:val="0"/>
        </w:rPr>
        <w:t xml:space="preserve">The current winter does not disprove global warming. But it does </w:t>
      </w:r>
      <w:hyperlink r:id="rId58">
        <w:r w:rsidDel="00000000" w:rsidR="00000000" w:rsidRPr="00000000">
          <w:rPr>
            <w:color w:val="0000ff"/>
            <w:u w:val="single"/>
            <w:rtl w:val="0"/>
          </w:rPr>
          <w:t xml:space="preserve">disprove the alarmist narrative</w:t>
        </w:r>
      </w:hyperlink>
      <w:r w:rsidDel="00000000" w:rsidR="00000000" w:rsidRPr="00000000">
        <w:rPr>
          <w:rtl w:val="0"/>
        </w:rPr>
        <w:t xml:space="preserve">.</w:t>
      </w:r>
    </w:p>
    <w:p w:rsidR="00000000" w:rsidDel="00000000" w:rsidP="00000000" w:rsidRDefault="00000000" w:rsidRPr="00000000" w14:paraId="0000036D">
      <w:pPr>
        <w:pStyle w:val="Heading4"/>
        <w:rPr/>
      </w:pPr>
      <w:r w:rsidDel="00000000" w:rsidR="00000000" w:rsidRPr="00000000">
        <w:rPr>
          <w:rtl w:val="0"/>
        </w:rPr>
        <w:t xml:space="preserve">Co2 isn’t key to warming and greenhouse effect is wrong---multiple reasons</w:t>
      </w:r>
    </w:p>
    <w:p w:rsidR="00000000" w:rsidDel="00000000" w:rsidP="00000000" w:rsidRDefault="00000000" w:rsidRPr="00000000" w14:paraId="0000036E">
      <w:pPr>
        <w:rPr/>
      </w:pPr>
      <w:r w:rsidDel="00000000" w:rsidR="00000000" w:rsidRPr="00000000">
        <w:rPr>
          <w:b w:val="1"/>
          <w:bCs w:val="1"/>
          <w:sz w:val="26"/>
          <w:szCs w:val="26"/>
          <w:u w:val="none"/>
          <w:rtl w:val="0"/>
        </w:rPr>
        <w:t xml:space="preserve">Ward 19</w:t>
      </w:r>
      <w:r w:rsidDel="00000000" w:rsidR="00000000" w:rsidRPr="00000000">
        <w:rPr>
          <w:rtl w:val="0"/>
        </w:rPr>
        <w:t xml:space="preserve">, geophysicist specializing in seismology and volcanology, previous member of U.S. Geological Survey, PhD in geophysics, geomorphology, and structural geology from Columbia University. (Peter L., 2019, " A Most Inconvenient Reality Greenhouse Gases Cannot Physically Explain Observed Global Warming," WhyClimateChange, accessed 7/16/2024, https://whyclimatechanges.com/wp-content/uploads/JGRAtmospheres.pdf) //CPSW_AChiong </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u w:val="single"/>
        </w:rPr>
      </w:pPr>
      <w:r w:rsidDel="00000000" w:rsidR="00000000" w:rsidRPr="00000000">
        <w:rPr>
          <w:u w:val="single"/>
          <w:rtl w:val="0"/>
        </w:rPr>
        <w:t xml:space="preserve">Heat is what a body of matter must absorb to warm and must emit to cool</w:t>
      </w:r>
      <w:r w:rsidDel="00000000" w:rsidR="00000000" w:rsidRPr="00000000">
        <w:rPr>
          <w:rtl w:val="0"/>
        </w:rPr>
        <w:t xml:space="preserve">. Most </w:t>
      </w:r>
      <w:r w:rsidDel="00000000" w:rsidR="00000000" w:rsidRPr="00000000">
        <w:rPr>
          <w:u w:val="single"/>
          <w:rtl w:val="0"/>
        </w:rPr>
        <w:t xml:space="preserve">scientists</w:t>
      </w:r>
      <w:r w:rsidDel="00000000" w:rsidR="00000000" w:rsidRPr="00000000">
        <w:rPr>
          <w:rtl w:val="0"/>
        </w:rPr>
        <w:t xml:space="preserve"> and engineers </w:t>
      </w:r>
      <w:r w:rsidDel="00000000" w:rsidR="00000000" w:rsidRPr="00000000">
        <w:rPr>
          <w:u w:val="single"/>
          <w:rtl w:val="0"/>
        </w:rPr>
        <w:t xml:space="preserve">assume that heat is some generic thing accurately quantified by a single numeric amount of thermal energy</w:t>
      </w:r>
      <w:r w:rsidDel="00000000" w:rsidR="00000000" w:rsidRPr="00000000">
        <w:rPr>
          <w:rtl w:val="0"/>
        </w:rPr>
        <w:t xml:space="preserve"> flowing per second in units of watts per square meter. While this approximation has proven useful in many cases</w:t>
      </w:r>
      <w:r w:rsidDel="00000000" w:rsidR="00000000" w:rsidRPr="00000000">
        <w:rPr>
          <w:u w:val="single"/>
          <w:rtl w:val="0"/>
        </w:rPr>
        <w:t xml:space="preserve">, it fails when comparing solar ultraviolet radiation with terrestrial infrared radiation</w:t>
      </w:r>
      <w:r w:rsidDel="00000000" w:rsidR="00000000" w:rsidRPr="00000000">
        <w:rPr>
          <w:rtl w:val="0"/>
        </w:rPr>
        <w:t xml:space="preserve">. Planck’s law, an equation formulated empirically to fit extensive laboratory measurements, shows that </w:t>
      </w:r>
      <w:r w:rsidDel="00000000" w:rsidR="00000000" w:rsidRPr="00000000">
        <w:rPr>
          <w:u w:val="single"/>
          <w:rtl w:val="0"/>
        </w:rPr>
        <w:t xml:space="preserve">heat is not generic</w:t>
      </w:r>
      <w:r w:rsidDel="00000000" w:rsidR="00000000" w:rsidRPr="00000000">
        <w:rPr>
          <w:rtl w:val="0"/>
        </w:rPr>
        <w:t xml:space="preserve">. Heat </w:t>
      </w:r>
      <w:r w:rsidDel="00000000" w:rsidR="00000000" w:rsidRPr="00000000">
        <w:rPr>
          <w:u w:val="single"/>
          <w:rtl w:val="0"/>
        </w:rPr>
        <w:t xml:space="preserve">consists of a very broad continuum of frequencies of oscillation of all the bonds holding matter together</w:t>
      </w:r>
      <w:r w:rsidDel="00000000" w:rsidR="00000000" w:rsidRPr="00000000">
        <w:rPr>
          <w:rtl w:val="0"/>
        </w:rPr>
        <w:t xml:space="preserve">. Thermal energy increases with frequency of oscillation. Each frequency has an amplitude of oscillation that increases with increasing temperature of the radiating body. </w:t>
      </w:r>
      <w:r w:rsidDel="00000000" w:rsidR="00000000" w:rsidRPr="00000000">
        <w:rPr>
          <w:u w:val="single"/>
          <w:rtl w:val="0"/>
        </w:rPr>
        <w:t xml:space="preserve">Ultraviolet solar radiation is nearly 50-times more energetic than infrared terrestrial radiation no matter the amount.</w:t>
      </w:r>
      <w:r w:rsidDel="00000000" w:rsidR="00000000" w:rsidRPr="00000000">
        <w:rPr>
          <w:rtl w:val="0"/>
        </w:rPr>
        <w:t xml:space="preserve"> Amount of heat, on the other hand, is a function of the temperature difference between the emitting and absorbing bodies. </w:t>
      </w:r>
      <w:r w:rsidDel="00000000" w:rsidR="00000000" w:rsidRPr="00000000">
        <w:rPr>
          <w:u w:val="single"/>
          <w:rtl w:val="0"/>
        </w:rPr>
        <w:t xml:space="preserve">Matter can only be heated by absorbing radiation from a hotter body containing higher frequencies of oscillation</w:t>
      </w:r>
      <w:r w:rsidDel="00000000" w:rsidR="00000000" w:rsidRPr="00000000">
        <w:rPr>
          <w:rtl w:val="0"/>
        </w:rPr>
        <w:t xml:space="preserve">, with higher amplitudes of oscillation at each and every frequency of oscillation. </w:t>
      </w:r>
      <w:r w:rsidDel="00000000" w:rsidR="00000000" w:rsidRPr="00000000">
        <w:rPr>
          <w:u w:val="single"/>
          <w:rtl w:val="0"/>
        </w:rPr>
        <w:t xml:space="preserve">This is why Earth cannot be heated in any way by its own radiation.</w:t>
      </w:r>
      <w:r w:rsidDel="00000000" w:rsidR="00000000" w:rsidRPr="00000000">
        <w:rPr>
          <w:rtl w:val="0"/>
        </w:rPr>
        <w:t xml:space="preserve"> Furthermore, </w:t>
      </w:r>
      <w:r w:rsidDel="00000000" w:rsidR="00000000" w:rsidRPr="00000000">
        <w:rPr>
          <w:u w:val="single"/>
          <w:rtl w:val="0"/>
        </w:rPr>
        <w:t xml:space="preserve">a molecule of carbon dioxide gas does not absorb heat; it merely absorbs some spectral lines of thermal energy that are the molecule’s resonant frequencies of oscillation,</w:t>
      </w:r>
      <w:r w:rsidDel="00000000" w:rsidR="00000000" w:rsidRPr="00000000">
        <w:rPr>
          <w:rtl w:val="0"/>
        </w:rPr>
        <w:t xml:space="preserve"> making up </w:t>
      </w:r>
      <w:r w:rsidDel="00000000" w:rsidR="00000000" w:rsidRPr="00000000">
        <w:rPr>
          <w:u w:val="single"/>
          <w:rtl w:val="0"/>
        </w:rPr>
        <w:t xml:space="preserve">less than 16% of the broad continuum of frequencies constituting the heat required to warm Earth.</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4"/>
        <w:rPr/>
      </w:pPr>
      <w:r w:rsidDel="00000000" w:rsidR="00000000" w:rsidRPr="00000000">
        <w:rPr>
          <w:rtl w:val="0"/>
        </w:rPr>
        <w:t xml:space="preserve">CO2 helps plant growth – more CO2 leads to longer growing seasons and less heating expenses</w:t>
      </w:r>
    </w:p>
    <w:p w:rsidR="00000000" w:rsidDel="00000000" w:rsidP="00000000" w:rsidRDefault="00000000" w:rsidRPr="00000000" w14:paraId="00000373">
      <w:pPr>
        <w:rPr>
          <w:sz w:val="20"/>
          <w:szCs w:val="20"/>
        </w:rPr>
      </w:pPr>
      <w:r w:rsidDel="00000000" w:rsidR="00000000" w:rsidRPr="00000000">
        <w:rPr>
          <w:b w:val="1"/>
          <w:bCs w:val="1"/>
          <w:sz w:val="24"/>
          <w:szCs w:val="24"/>
          <w:rtl w:val="0"/>
        </w:rPr>
        <w:t xml:space="preserve">SCCST ND </w:t>
      </w:r>
      <w:r w:rsidDel="00000000" w:rsidR="00000000" w:rsidRPr="00000000">
        <w:rPr>
          <w:sz w:val="20"/>
          <w:szCs w:val="20"/>
          <w:rtl w:val="0"/>
        </w:rPr>
        <w:t xml:space="preserve">– (Senate Committee on Commerce, Science, and Transportation, “Carbon Dioxide Benefits the World: See for Yourself,” No Date, https://www.commerce.senate.gov/services/files/FC7C4946-11A3-4967-BF28-8D0386608D3E)//DDeng</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b w:val="0"/>
          <w:bCs w:val="0"/>
          <w:sz w:val="22"/>
          <w:szCs w:val="22"/>
          <w:u w:val="single"/>
        </w:rPr>
      </w:pPr>
      <w:r w:rsidDel="00000000" w:rsidR="00000000" w:rsidRPr="00000000">
        <w:rPr>
          <w:b w:val="0"/>
          <w:bCs w:val="0"/>
          <w:sz w:val="22"/>
          <w:szCs w:val="22"/>
          <w:u w:val="single"/>
          <w:rtl w:val="0"/>
        </w:rPr>
        <w:t xml:space="preserve">Green plants grow faster with more CO</w:t>
      </w:r>
      <w:r w:rsidDel="00000000" w:rsidR="00000000" w:rsidRPr="00000000">
        <w:rPr>
          <w:sz w:val="16"/>
          <w:szCs w:val="16"/>
          <w:rtl w:val="0"/>
        </w:rPr>
        <w:t xml:space="preserve">,. Many also become more </w:t>
      </w:r>
      <w:r w:rsidDel="00000000" w:rsidR="00000000" w:rsidRPr="00000000">
        <w:rPr>
          <w:b w:val="0"/>
          <w:bCs w:val="0"/>
          <w:sz w:val="22"/>
          <w:szCs w:val="22"/>
          <w:u w:val="single"/>
          <w:rtl w:val="0"/>
        </w:rPr>
        <w:t xml:space="preserve">drought-resistant because higher CO</w:t>
      </w:r>
      <w:r w:rsidDel="00000000" w:rsidR="00000000" w:rsidRPr="00000000">
        <w:rPr>
          <w:sz w:val="16"/>
          <w:szCs w:val="16"/>
          <w:rtl w:val="0"/>
        </w:rPr>
        <w:t xml:space="preserve">, levels allow plants to use water more efficiently. </w:t>
      </w:r>
      <w:r w:rsidDel="00000000" w:rsidR="00000000" w:rsidRPr="00000000">
        <w:rPr>
          <w:b w:val="0"/>
          <w:bCs w:val="0"/>
          <w:sz w:val="22"/>
          <w:szCs w:val="22"/>
          <w:u w:val="single"/>
          <w:rtl w:val="0"/>
        </w:rPr>
        <w:t xml:space="preserve">More abundant vegetation from increased CO</w:t>
      </w:r>
      <w:r w:rsidDel="00000000" w:rsidR="00000000" w:rsidRPr="00000000">
        <w:rPr>
          <w:sz w:val="16"/>
          <w:szCs w:val="16"/>
          <w:rtl w:val="0"/>
        </w:rPr>
        <w:t xml:space="preserve">, is already apparent. Satellite images reveal significant greening of the planet in recent decades, especially at desert margins, where drought resistance is critical. This remarkable </w:t>
      </w:r>
      <w:r w:rsidDel="00000000" w:rsidR="00000000" w:rsidRPr="00000000">
        <w:rPr>
          <w:b w:val="0"/>
          <w:bCs w:val="0"/>
          <w:sz w:val="22"/>
          <w:szCs w:val="22"/>
          <w:u w:val="single"/>
          <w:rtl w:val="0"/>
        </w:rPr>
        <w:t xml:space="preserve">planetary greening is the result of a mere 30% increase of CO</w:t>
      </w:r>
      <w:r w:rsidDel="00000000" w:rsidR="00000000" w:rsidRPr="00000000">
        <w:rPr>
          <w:sz w:val="16"/>
          <w:szCs w:val="16"/>
          <w:rtl w:val="0"/>
        </w:rPr>
        <w:t xml:space="preserve">, from its preindustrial levels. Still </w:t>
      </w:r>
      <w:r w:rsidDel="00000000" w:rsidR="00000000" w:rsidRPr="00000000">
        <w:rPr>
          <w:b w:val="0"/>
          <w:bCs w:val="0"/>
          <w:sz w:val="22"/>
          <w:szCs w:val="22"/>
          <w:u w:val="single"/>
          <w:rtl w:val="0"/>
        </w:rPr>
        <w:t xml:space="preserve">higher CO</w:t>
      </w:r>
      <w:r w:rsidDel="00000000" w:rsidR="00000000" w:rsidRPr="00000000">
        <w:rPr>
          <w:sz w:val="16"/>
          <w:szCs w:val="16"/>
          <w:rtl w:val="0"/>
        </w:rPr>
        <w:t xml:space="preserve">, levels </w:t>
      </w:r>
      <w:r w:rsidDel="00000000" w:rsidR="00000000" w:rsidRPr="00000000">
        <w:rPr>
          <w:b w:val="0"/>
          <w:bCs w:val="0"/>
          <w:sz w:val="22"/>
          <w:szCs w:val="22"/>
          <w:u w:val="single"/>
          <w:rtl w:val="0"/>
        </w:rPr>
        <w:t xml:space="preserve">will bring </w:t>
      </w:r>
      <w:r w:rsidDel="00000000" w:rsidR="00000000" w:rsidRPr="00000000">
        <w:rPr>
          <w:sz w:val="16"/>
          <w:szCs w:val="16"/>
          <w:rtl w:val="0"/>
        </w:rPr>
        <w:t xml:space="preserve">still </w:t>
      </w:r>
      <w:r w:rsidDel="00000000" w:rsidR="00000000" w:rsidRPr="00000000">
        <w:rPr>
          <w:b w:val="0"/>
          <w:bCs w:val="0"/>
          <w:sz w:val="22"/>
          <w:szCs w:val="22"/>
          <w:u w:val="single"/>
          <w:rtl w:val="0"/>
        </w:rPr>
        <w:t xml:space="preserve">more benefits to agriculture.</w:t>
      </w:r>
    </w:p>
    <w:p w:rsidR="00000000" w:rsidDel="00000000" w:rsidP="00000000" w:rsidRDefault="00000000" w:rsidRPr="00000000" w14:paraId="00000376">
      <w:pPr>
        <w:rPr>
          <w:sz w:val="16"/>
          <w:szCs w:val="16"/>
        </w:rPr>
      </w:pPr>
      <w:r w:rsidDel="00000000" w:rsidR="00000000" w:rsidRPr="00000000">
        <w:rPr>
          <w:sz w:val="16"/>
          <w:szCs w:val="16"/>
          <w:rtl w:val="0"/>
        </w:rPr>
        <w:t xml:space="preserve">Plants use energy from sunlight to fuse a molecule of CO, to a molecule of water, H,O, to form carbohydrates. One molecule of oxygen O, is released to the air for each CO, molecule removed. Biological machinery of plants reworks the carbohydrate polymers into proteins, oils and other molecules of life. Every living creature, from the blooming rose, to the newborn baby, is made of carbon from former atmospheric CO, molecules. Long-dead plants used CO, from ancient atmospheres to produce most of the fossil fuels, coal, oil, and natural gas that have transformed the life of most humans - moving from drudgery and near starvation before the industrial revolution to the rising potential for abundance today.</w:t>
      </w:r>
    </w:p>
    <w:p w:rsidR="00000000" w:rsidDel="00000000" w:rsidP="00000000" w:rsidRDefault="00000000" w:rsidRPr="00000000" w14:paraId="00000377">
      <w:pPr>
        <w:rPr>
          <w:sz w:val="16"/>
          <w:szCs w:val="16"/>
        </w:rPr>
      </w:pPr>
      <w:r w:rsidDel="00000000" w:rsidR="00000000" w:rsidRPr="00000000">
        <w:rPr>
          <w:sz w:val="16"/>
          <w:szCs w:val="16"/>
          <w:rtl w:val="0"/>
        </w:rPr>
        <w:t xml:space="preserve">The fraction of the beneficial molecule CO, in the current atmosphere is tiny, about 0.04% by volume. This level is about 30% larger than pre-industrial levels in</w:t>
      </w:r>
    </w:p>
    <w:p w:rsidR="00000000" w:rsidDel="00000000" w:rsidP="00000000" w:rsidRDefault="00000000" w:rsidRPr="00000000" w14:paraId="00000378">
      <w:pPr>
        <w:rPr>
          <w:sz w:val="16"/>
          <w:szCs w:val="16"/>
        </w:rPr>
      </w:pPr>
      <w:r w:rsidDel="00000000" w:rsidR="00000000" w:rsidRPr="00000000">
        <w:rPr>
          <w:sz w:val="16"/>
          <w:szCs w:val="16"/>
          <w:rtl w:val="0"/>
        </w:rPr>
        <w:t xml:space="preserve">1800. But today's levels are still much smaller than the levels, 0.20% or more, that prevailed over much of geological history. CO, levels during the past tens of millions of years have been much closer to starvation levels, 0.015%, when many plants die, than to the much higher levels that most plants prefer.</w:t>
      </w:r>
    </w:p>
    <w:p w:rsidR="00000000" w:rsidDel="00000000" w:rsidP="00000000" w:rsidRDefault="00000000" w:rsidRPr="00000000" w14:paraId="00000379">
      <w:pPr>
        <w:rPr>
          <w:sz w:val="16"/>
          <w:szCs w:val="16"/>
        </w:rPr>
      </w:pPr>
      <w:r w:rsidDel="00000000" w:rsidR="00000000" w:rsidRPr="00000000">
        <w:rPr>
          <w:sz w:val="16"/>
          <w:szCs w:val="16"/>
          <w:rtl w:val="0"/>
        </w:rPr>
        <w:t xml:space="preserve">Basic </w:t>
      </w:r>
      <w:r w:rsidDel="00000000" w:rsidR="00000000" w:rsidRPr="00000000">
        <w:rPr>
          <w:b w:val="0"/>
          <w:bCs w:val="0"/>
          <w:sz w:val="22"/>
          <w:szCs w:val="22"/>
          <w:u w:val="single"/>
          <w:rtl w:val="0"/>
        </w:rPr>
        <w:t xml:space="preserve">physics implies that more atmospheric CO</w:t>
      </w:r>
      <w:r w:rsidDel="00000000" w:rsidR="00000000" w:rsidRPr="00000000">
        <w:rPr>
          <w:sz w:val="16"/>
          <w:szCs w:val="16"/>
          <w:rtl w:val="0"/>
        </w:rPr>
        <w:t xml:space="preserve">, </w:t>
      </w:r>
      <w:r w:rsidDel="00000000" w:rsidR="00000000" w:rsidRPr="00000000">
        <w:rPr>
          <w:b w:val="0"/>
          <w:bCs w:val="0"/>
          <w:sz w:val="22"/>
          <w:szCs w:val="22"/>
          <w:u w:val="single"/>
          <w:rtl w:val="0"/>
        </w:rPr>
        <w:t xml:space="preserve">will increase greenhouse warming. However</w:t>
      </w:r>
      <w:r w:rsidDel="00000000" w:rsidR="00000000" w:rsidRPr="00000000">
        <w:rPr>
          <w:sz w:val="16"/>
          <w:szCs w:val="16"/>
          <w:rtl w:val="0"/>
        </w:rPr>
        <w:t xml:space="preserve">, atmospheric processes are so complicated that </w:t>
      </w:r>
      <w:r w:rsidDel="00000000" w:rsidR="00000000" w:rsidRPr="00000000">
        <w:rPr>
          <w:b w:val="0"/>
          <w:bCs w:val="0"/>
          <w:sz w:val="22"/>
          <w:szCs w:val="22"/>
          <w:u w:val="single"/>
          <w:rtl w:val="0"/>
        </w:rPr>
        <w:t xml:space="preserve">the amount of warming cannot be reliably predicted</w:t>
      </w:r>
      <w:r w:rsidDel="00000000" w:rsidR="00000000" w:rsidRPr="00000000">
        <w:rPr>
          <w:sz w:val="16"/>
          <w:szCs w:val="16"/>
          <w:rtl w:val="0"/>
        </w:rPr>
        <w:t xml:space="preserve"> from first principles. Recent </w:t>
      </w:r>
      <w:r w:rsidDel="00000000" w:rsidR="00000000" w:rsidRPr="00000000">
        <w:rPr>
          <w:b w:val="0"/>
          <w:bCs w:val="0"/>
          <w:sz w:val="22"/>
          <w:szCs w:val="22"/>
          <w:u w:val="single"/>
          <w:rtl w:val="0"/>
        </w:rPr>
        <w:t xml:space="preserve">observations of the atmosphere and oceans</w:t>
      </w:r>
      <w:r w:rsidDel="00000000" w:rsidR="00000000" w:rsidRPr="00000000">
        <w:rPr>
          <w:sz w:val="16"/>
          <w:szCs w:val="16"/>
          <w:rtl w:val="0"/>
        </w:rPr>
        <w:t xml:space="preserve">, together with geological history, </w:t>
      </w:r>
      <w:r w:rsidDel="00000000" w:rsidR="00000000" w:rsidRPr="00000000">
        <w:rPr>
          <w:b w:val="0"/>
          <w:bCs w:val="0"/>
          <w:sz w:val="22"/>
          <w:szCs w:val="22"/>
          <w:u w:val="single"/>
          <w:rtl w:val="0"/>
        </w:rPr>
        <w:t xml:space="preserve">point to very modest warming</w:t>
      </w:r>
      <w:r w:rsidDel="00000000" w:rsidR="00000000" w:rsidRPr="00000000">
        <w:rPr>
          <w:sz w:val="16"/>
          <w:szCs w:val="16"/>
          <w:rtl w:val="0"/>
        </w:rPr>
        <w:t xml:space="preserve">, about 1 C (1.8 F) if atmospheric CO, levels are doubled.</w:t>
      </w:r>
    </w:p>
    <w:p w:rsidR="00000000" w:rsidDel="00000000" w:rsidP="00000000" w:rsidRDefault="00000000" w:rsidRPr="00000000" w14:paraId="0000037A">
      <w:pPr>
        <w:rPr>
          <w:b w:val="0"/>
          <w:bCs w:val="0"/>
          <w:sz w:val="22"/>
          <w:szCs w:val="22"/>
          <w:u w:val="single"/>
        </w:rPr>
      </w:pPr>
      <w:r w:rsidDel="00000000" w:rsidR="00000000" w:rsidRPr="00000000">
        <w:rPr>
          <w:b w:val="0"/>
          <w:bCs w:val="0"/>
          <w:sz w:val="22"/>
          <w:szCs w:val="22"/>
          <w:u w:val="single"/>
          <w:rtl w:val="0"/>
        </w:rPr>
        <w:t xml:space="preserve">Observations also show no significant change in extreme weather, tornadoes, hurricanes, floods, or droughts.</w:t>
      </w:r>
      <w:r w:rsidDel="00000000" w:rsidR="00000000" w:rsidRPr="00000000">
        <w:rPr>
          <w:sz w:val="16"/>
          <w:szCs w:val="16"/>
          <w:rtl w:val="0"/>
        </w:rPr>
        <w:t xml:space="preserve"> Sea levels are rising at about the same rate as in centuries past. </w:t>
      </w:r>
      <w:r w:rsidDel="00000000" w:rsidR="00000000" w:rsidRPr="00000000">
        <w:rPr>
          <w:b w:val="0"/>
          <w:bCs w:val="0"/>
          <w:sz w:val="22"/>
          <w:szCs w:val="22"/>
          <w:u w:val="single"/>
          <w:rtl w:val="0"/>
        </w:rPr>
        <w:t xml:space="preserve">A few degrees of warming will have many benefits, longer growing seasons and less winter heating expenses.</w:t>
      </w:r>
      <w:r w:rsidDel="00000000" w:rsidR="00000000" w:rsidRPr="00000000">
        <w:rPr>
          <w:sz w:val="16"/>
          <w:szCs w:val="16"/>
          <w:rtl w:val="0"/>
        </w:rPr>
        <w:t xml:space="preserve"> And this will be in addition to </w:t>
      </w:r>
      <w:r w:rsidDel="00000000" w:rsidR="00000000" w:rsidRPr="00000000">
        <w:rPr>
          <w:b w:val="0"/>
          <w:bCs w:val="0"/>
          <w:sz w:val="22"/>
          <w:szCs w:val="22"/>
          <w:u w:val="single"/>
          <w:rtl w:val="0"/>
        </w:rPr>
        <w:t xml:space="preserve">major benefits to agriculture.</w:t>
      </w:r>
    </w:p>
    <w:p w:rsidR="00000000" w:rsidDel="00000000" w:rsidP="00000000" w:rsidRDefault="00000000" w:rsidRPr="00000000" w14:paraId="0000037B">
      <w:pPr>
        <w:rPr>
          <w:b w:val="1"/>
          <w:bCs w:val="1"/>
          <w:sz w:val="16"/>
          <w:szCs w:val="16"/>
        </w:rPr>
      </w:pPr>
      <w:r w:rsidDel="00000000" w:rsidR="00000000" w:rsidRPr="00000000">
        <w:rPr>
          <w:sz w:val="16"/>
          <w:szCs w:val="16"/>
          <w:rtl w:val="0"/>
        </w:rPr>
        <w:t xml:space="preserve">More CO, in the atmosphere is not an unprecedented experiment with an unpredictable outcome. The Earth has done the experiment many times in the geological past. </w:t>
      </w:r>
      <w:r w:rsidDel="00000000" w:rsidR="00000000" w:rsidRPr="00000000">
        <w:rPr>
          <w:b w:val="0"/>
          <w:bCs w:val="0"/>
          <w:sz w:val="22"/>
          <w:szCs w:val="22"/>
          <w:u w:val="single"/>
          <w:rtl w:val="0"/>
        </w:rPr>
        <w:t xml:space="preserve">Life flourished abundantly on land and in the oceans at much larger CO</w:t>
      </w:r>
      <w:r w:rsidDel="00000000" w:rsidR="00000000" w:rsidRPr="00000000">
        <w:rPr>
          <w:sz w:val="16"/>
          <w:szCs w:val="16"/>
          <w:rtl w:val="0"/>
        </w:rPr>
        <w:t xml:space="preserve">, levels than those today. Responsible use of fossil fuels, with cost-effective control of genuine pollutants like fly ash or oxides of sulfur and nitrogen, will be a major benefit for the world.</w:t>
      </w: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3"/>
        <w:rPr/>
      </w:pPr>
      <w:r w:rsidDel="00000000" w:rsidR="00000000" w:rsidRPr="00000000">
        <w:rPr>
          <w:rtl w:val="0"/>
        </w:rPr>
        <w:t xml:space="preserve">AT: Superweeds --- Turn CO2 Solves --- 2NC/1NR</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4"/>
        <w:numPr>
          <w:ilvl w:val="0"/>
          <w:numId w:val="19"/>
        </w:numPr>
        <w:ind w:left="720" w:hanging="360"/>
        <w:rPr/>
      </w:pPr>
      <w:r w:rsidDel="00000000" w:rsidR="00000000" w:rsidRPr="00000000">
        <w:rPr>
          <w:rtl w:val="0"/>
        </w:rPr>
        <w:t xml:space="preserve">TURN -</w:t>
      </w:r>
    </w:p>
    <w:p w:rsidR="00000000" w:rsidDel="00000000" w:rsidP="00000000" w:rsidRDefault="00000000" w:rsidRPr="00000000" w14:paraId="00000381">
      <w:pPr>
        <w:pStyle w:val="Heading4"/>
        <w:rPr/>
      </w:pPr>
      <w:r w:rsidDel="00000000" w:rsidR="00000000" w:rsidRPr="00000000">
        <w:rPr>
          <w:rtl w:val="0"/>
        </w:rPr>
        <w:t xml:space="preserve">[A] – CO2 boosts plants </w:t>
      </w:r>
      <w:r w:rsidDel="00000000" w:rsidR="00000000" w:rsidRPr="00000000">
        <w:rPr>
          <w:b w:val="0"/>
          <w:bCs w:val="0"/>
          <w:sz w:val="26"/>
          <w:szCs w:val="26"/>
          <w:u w:val="single"/>
          <w:rtl w:val="0"/>
        </w:rPr>
        <w:t xml:space="preserve">resilience</w:t>
      </w:r>
      <w:r w:rsidDel="00000000" w:rsidR="00000000" w:rsidRPr="00000000">
        <w:rPr>
          <w:rtl w:val="0"/>
        </w:rPr>
        <w:t xml:space="preserve"> to weeds – and a litany of studies prove that weeds </w:t>
      </w:r>
      <w:r w:rsidDel="00000000" w:rsidR="00000000" w:rsidRPr="00000000">
        <w:rPr>
          <w:b w:val="0"/>
          <w:bCs w:val="0"/>
          <w:sz w:val="26"/>
          <w:szCs w:val="26"/>
          <w:u w:val="single"/>
          <w:rtl w:val="0"/>
        </w:rPr>
        <w:t xml:space="preserve">aren’t benefited </w:t>
      </w:r>
      <w:r w:rsidDel="00000000" w:rsidR="00000000" w:rsidRPr="00000000">
        <w:rPr>
          <w:rtl w:val="0"/>
        </w:rPr>
        <w:t xml:space="preserve">more than any other plant</w:t>
      </w:r>
    </w:p>
    <w:p w:rsidR="00000000" w:rsidDel="00000000" w:rsidP="00000000" w:rsidRDefault="00000000" w:rsidRPr="00000000" w14:paraId="00000382">
      <w:pPr>
        <w:rPr/>
      </w:pPr>
      <w:r w:rsidDel="00000000" w:rsidR="00000000" w:rsidRPr="00000000">
        <w:rPr>
          <w:b w:val="1"/>
          <w:bCs w:val="1"/>
          <w:sz w:val="26"/>
          <w:szCs w:val="26"/>
          <w:u w:val="none"/>
          <w:rtl w:val="0"/>
        </w:rPr>
        <w:t xml:space="preserve">Singer et al 14</w:t>
      </w:r>
      <w:r w:rsidDel="00000000" w:rsidR="00000000" w:rsidRPr="00000000">
        <w:rPr>
          <w:rtl w:val="0"/>
        </w:rPr>
        <w:t xml:space="preserve"> [S Fred Singer,  founded the Science and Environmental Policy Project (SEPP) and the Nongovernmental International Panel on Climate Change (NIPCC), PhD in physics from Princeton, served as professor of environmental sciences at the University of Virginia; distinguished research professor at the Institute for Space Science and Technology; chief scientist, U.S. Department of Transportation; deputy assistant administrator for policy, U.S. Environmental Protection Agency (1970–71); deputy assistant secretary for water quality and research, U.S. Department of the Interior (1967– 70); founding dean of the School of Environmental and Planetary Sciences, University of Miami (1964–67); first director of the National Weather Satellite Service (1962–64); and director of the Center for Atmospheric and Space Physics, University of Maryland, Sherwood Idso, MS/PhD in soil science, BS in physics, president of the Center for the Study of Carbon Dioxide and Global Change, formerly a Research Physicist with the U.S. Department of Agriculture's Agricultural Research Service, he has been an invited reviewer of manuscripts for 56 different scientific journals and 17 different funding agencies, also Keith, holds Ph.D. in botany and an M.S. in agronomy, Craig – Ph.D. in geography and M.S. in agronomy, Bob Carter, Ph.D., Cambridge, Palaeontology, and BSc, University of Otago, Geology, former research professor at James Cook University and former head of the university's School of Earth Sciences, “Climate Change Reconsidered II: Biological Impacts”, NIPCC, </w:t>
      </w:r>
      <w:hyperlink r:id="rId59">
        <w:r w:rsidDel="00000000" w:rsidR="00000000" w:rsidRPr="00000000">
          <w:rPr>
            <w:color w:val="0000ff"/>
            <w:u w:val="single"/>
            <w:rtl w:val="0"/>
          </w:rPr>
          <w:t xml:space="preserve">https://www.heartland.org/media-library/pdfs/CCR-IIb/Full-Report.pdf</w:t>
        </w:r>
      </w:hyperlink>
      <w:r w:rsidDel="00000000" w:rsidR="00000000" w:rsidRPr="00000000">
        <w:rPr>
          <w:rtl w:val="0"/>
        </w:rPr>
        <w:t xml:space="preserve">]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383">
      <w:pPr>
        <w:rPr>
          <w:sz w:val="12"/>
          <w:szCs w:val="12"/>
        </w:rPr>
      </w:pPr>
      <w:r w:rsidDel="00000000" w:rsidR="00000000" w:rsidRPr="00000000">
        <w:rPr>
          <w:sz w:val="12"/>
          <w:szCs w:val="12"/>
          <w:rtl w:val="0"/>
        </w:rPr>
        <w:t xml:space="preserve">Non-parasitic </w:t>
      </w:r>
      <w:r w:rsidDel="00000000" w:rsidR="00000000" w:rsidRPr="00000000">
        <w:rPr>
          <w:b w:val="0"/>
          <w:bCs w:val="0"/>
          <w:sz w:val="22"/>
          <w:szCs w:val="22"/>
          <w:highlight w:val="cyan"/>
          <w:u w:val="single"/>
          <w:rtl w:val="0"/>
        </w:rPr>
        <w:t xml:space="preserve">weeds</w:t>
      </w:r>
      <w:r w:rsidDel="00000000" w:rsidR="00000000" w:rsidRPr="00000000">
        <w:rPr>
          <w:b w:val="0"/>
          <w:bCs w:val="0"/>
          <w:sz w:val="22"/>
          <w:szCs w:val="22"/>
          <w:u w:val="single"/>
          <w:rtl w:val="0"/>
        </w:rPr>
        <w:t xml:space="preserve"> likely </w:t>
      </w:r>
      <w:r w:rsidDel="00000000" w:rsidR="00000000" w:rsidRPr="00000000">
        <w:rPr>
          <w:b w:val="0"/>
          <w:bCs w:val="0"/>
          <w:sz w:val="22"/>
          <w:szCs w:val="22"/>
          <w:highlight w:val="cyan"/>
          <w:u w:val="single"/>
          <w:rtl w:val="0"/>
        </w:rPr>
        <w:t xml:space="preserve">will be </w:t>
      </w:r>
      <w:r w:rsidDel="00000000" w:rsidR="00000000" w:rsidRPr="00000000">
        <w:rPr>
          <w:rFonts w:ascii="Calibri" w:cs="Calibri" w:eastAsia="Calibri" w:hAnsi="Calibri"/>
          <w:b w:val="1"/>
          <w:bCs w:val="1"/>
          <w:i w:val="0"/>
          <w:iCs w:val="0"/>
          <w:sz w:val="22"/>
          <w:szCs w:val="22"/>
          <w:highlight w:val="cyan"/>
          <w:u w:val="single"/>
          <w:rtl w:val="0"/>
        </w:rPr>
        <w:t xml:space="preserve">no more competitive</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in a high-CO2 environment than</w:t>
      </w:r>
      <w:r w:rsidDel="00000000" w:rsidR="00000000" w:rsidRPr="00000000">
        <w:rPr>
          <w:b w:val="0"/>
          <w:bCs w:val="0"/>
          <w:sz w:val="22"/>
          <w:szCs w:val="22"/>
          <w:u w:val="single"/>
          <w:rtl w:val="0"/>
        </w:rPr>
        <w:t xml:space="preserve"> they are </w:t>
      </w:r>
      <w:r w:rsidDel="00000000" w:rsidR="00000000" w:rsidRPr="00000000">
        <w:rPr>
          <w:b w:val="0"/>
          <w:bCs w:val="0"/>
          <w:sz w:val="22"/>
          <w:szCs w:val="22"/>
          <w:highlight w:val="cyan"/>
          <w:u w:val="single"/>
          <w:rtl w:val="0"/>
        </w:rPr>
        <w:t xml:space="preserve">today</w:t>
      </w:r>
      <w:r w:rsidDel="00000000" w:rsidR="00000000" w:rsidRPr="00000000">
        <w:rPr>
          <w:sz w:val="12"/>
          <w:szCs w:val="12"/>
          <w:highlight w:val="cyan"/>
          <w:rtl w:val="0"/>
        </w:rPr>
        <w:t xml:space="preserve">,</w:t>
      </w:r>
      <w:r w:rsidDel="00000000" w:rsidR="00000000" w:rsidRPr="00000000">
        <w:rPr>
          <w:sz w:val="12"/>
          <w:szCs w:val="12"/>
          <w:rtl w:val="0"/>
        </w:rPr>
        <w:t xml:space="preserve"> and </w:t>
      </w:r>
      <w:r w:rsidDel="00000000" w:rsidR="00000000" w:rsidRPr="00000000">
        <w:rPr>
          <w:b w:val="0"/>
          <w:bCs w:val="0"/>
          <w:sz w:val="22"/>
          <w:szCs w:val="22"/>
          <w:highlight w:val="cyan"/>
          <w:u w:val="single"/>
          <w:rtl w:val="0"/>
        </w:rPr>
        <w:t xml:space="preserve">many</w:t>
      </w:r>
      <w:r w:rsidDel="00000000" w:rsidR="00000000" w:rsidRPr="00000000">
        <w:rPr>
          <w:b w:val="0"/>
          <w:bCs w:val="0"/>
          <w:sz w:val="22"/>
          <w:szCs w:val="22"/>
          <w:u w:val="single"/>
          <w:rtl w:val="0"/>
        </w:rPr>
        <w:t xml:space="preserve"> could </w:t>
      </w:r>
      <w:r w:rsidDel="00000000" w:rsidR="00000000" w:rsidRPr="00000000">
        <w:rPr>
          <w:b w:val="0"/>
          <w:bCs w:val="0"/>
          <w:sz w:val="22"/>
          <w:szCs w:val="22"/>
          <w:highlight w:val="cyan"/>
          <w:u w:val="single"/>
          <w:rtl w:val="0"/>
        </w:rPr>
        <w:t xml:space="preserve">become </w:t>
      </w:r>
      <w:r w:rsidDel="00000000" w:rsidR="00000000" w:rsidRPr="00000000">
        <w:rPr>
          <w:rFonts w:ascii="Calibri" w:cs="Calibri" w:eastAsia="Calibri" w:hAnsi="Calibri"/>
          <w:b w:val="1"/>
          <w:bCs w:val="1"/>
          <w:i w:val="0"/>
          <w:iCs w:val="0"/>
          <w:sz w:val="22"/>
          <w:szCs w:val="22"/>
          <w:highlight w:val="cyan"/>
          <w:u w:val="single"/>
          <w:rtl w:val="0"/>
        </w:rPr>
        <w:t xml:space="preserve">less competitive</w:t>
      </w:r>
      <w:r w:rsidDel="00000000" w:rsidR="00000000" w:rsidRPr="00000000">
        <w:rPr>
          <w:sz w:val="12"/>
          <w:szCs w:val="12"/>
          <w:rtl w:val="0"/>
        </w:rPr>
        <w:t xml:space="preserve">. Atmospheric </w:t>
      </w:r>
      <w:r w:rsidDel="00000000" w:rsidR="00000000" w:rsidRPr="00000000">
        <w:rPr>
          <w:b w:val="0"/>
          <w:bCs w:val="0"/>
          <w:sz w:val="22"/>
          <w:szCs w:val="22"/>
          <w:highlight w:val="cyan"/>
          <w:u w:val="single"/>
          <w:rtl w:val="0"/>
        </w:rPr>
        <w:t xml:space="preserve">CO2 </w:t>
      </w:r>
      <w:r w:rsidDel="00000000" w:rsidR="00000000" w:rsidRPr="00000000">
        <w:rPr>
          <w:b w:val="0"/>
          <w:bCs w:val="0"/>
          <w:sz w:val="22"/>
          <w:szCs w:val="22"/>
          <w:u w:val="single"/>
          <w:rtl w:val="0"/>
        </w:rPr>
        <w:t xml:space="preserve">enrichment may </w:t>
      </w:r>
      <w:r w:rsidDel="00000000" w:rsidR="00000000" w:rsidRPr="00000000">
        <w:rPr>
          <w:b w:val="0"/>
          <w:bCs w:val="0"/>
          <w:sz w:val="22"/>
          <w:szCs w:val="22"/>
          <w:highlight w:val="cyan"/>
          <w:u w:val="single"/>
          <w:rtl w:val="0"/>
        </w:rPr>
        <w:t xml:space="preserve">provide </w:t>
      </w:r>
      <w:r w:rsidDel="00000000" w:rsidR="00000000" w:rsidRPr="00000000">
        <w:rPr>
          <w:rFonts w:ascii="Calibri" w:cs="Calibri" w:eastAsia="Calibri" w:hAnsi="Calibri"/>
          <w:b w:val="1"/>
          <w:bCs w:val="1"/>
          <w:i w:val="0"/>
          <w:iCs w:val="0"/>
          <w:sz w:val="22"/>
          <w:szCs w:val="22"/>
          <w:highlight w:val="cyan"/>
          <w:u w:val="single"/>
          <w:rtl w:val="0"/>
        </w:rPr>
        <w:t xml:space="preserve">non-weeds</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with</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greater protection</w:t>
      </w:r>
      <w:r w:rsidDel="00000000" w:rsidR="00000000" w:rsidRPr="00000000">
        <w:rPr>
          <w:sz w:val="12"/>
          <w:szCs w:val="12"/>
          <w:rtl w:val="0"/>
        </w:rPr>
        <w:t xml:space="preserve"> </w:t>
      </w:r>
      <w:r w:rsidDel="00000000" w:rsidR="00000000" w:rsidRPr="00000000">
        <w:rPr>
          <w:b w:val="0"/>
          <w:bCs w:val="0"/>
          <w:sz w:val="22"/>
          <w:szCs w:val="22"/>
          <w:u w:val="single"/>
          <w:rtl w:val="0"/>
        </w:rPr>
        <w:t xml:space="preserve">against weed-induced decreases in productivity</w:t>
      </w:r>
      <w:r w:rsidDel="00000000" w:rsidR="00000000" w:rsidRPr="00000000">
        <w:rPr>
          <w:sz w:val="12"/>
          <w:szCs w:val="12"/>
          <w:rtl w:val="0"/>
        </w:rPr>
        <w:t xml:space="preserve">, thereby </w:t>
      </w:r>
      <w:r w:rsidDel="00000000" w:rsidR="00000000" w:rsidRPr="00000000">
        <w:rPr>
          <w:b w:val="0"/>
          <w:bCs w:val="0"/>
          <w:sz w:val="22"/>
          <w:szCs w:val="22"/>
          <w:u w:val="single"/>
          <w:rtl w:val="0"/>
        </w:rPr>
        <w:t xml:space="preserve">increasing the competitiveness of non-weeds over weeds</w:t>
      </w:r>
      <w:r w:rsidDel="00000000" w:rsidR="00000000" w:rsidRPr="00000000">
        <w:rPr>
          <w:sz w:val="12"/>
          <w:szCs w:val="12"/>
          <w:rtl w:val="0"/>
        </w:rPr>
        <w:t xml:space="preserve">. And </w:t>
      </w:r>
      <w:r w:rsidDel="00000000" w:rsidR="00000000" w:rsidRPr="00000000">
        <w:rPr>
          <w:b w:val="0"/>
          <w:bCs w:val="0"/>
          <w:sz w:val="22"/>
          <w:szCs w:val="22"/>
          <w:u w:val="single"/>
          <w:rtl w:val="0"/>
        </w:rPr>
        <w:t xml:space="preserve">although</w:t>
      </w:r>
      <w:r w:rsidDel="00000000" w:rsidR="00000000" w:rsidRPr="00000000">
        <w:rPr>
          <w:sz w:val="12"/>
          <w:szCs w:val="12"/>
          <w:rtl w:val="0"/>
        </w:rPr>
        <w:t xml:space="preserve"> atmospheric </w:t>
      </w:r>
      <w:r w:rsidDel="00000000" w:rsidR="00000000" w:rsidRPr="00000000">
        <w:rPr>
          <w:b w:val="0"/>
          <w:bCs w:val="0"/>
          <w:sz w:val="22"/>
          <w:szCs w:val="22"/>
          <w:u w:val="single"/>
          <w:rtl w:val="0"/>
        </w:rPr>
        <w:t xml:space="preserve">CO2 enrichment increases the growth of</w:t>
      </w:r>
      <w:r w:rsidDel="00000000" w:rsidR="00000000" w:rsidRPr="00000000">
        <w:rPr>
          <w:sz w:val="12"/>
          <w:szCs w:val="12"/>
          <w:rtl w:val="0"/>
        </w:rPr>
        <w:t xml:space="preserve"> many </w:t>
      </w:r>
      <w:r w:rsidDel="00000000" w:rsidR="00000000" w:rsidRPr="00000000">
        <w:rPr>
          <w:b w:val="0"/>
          <w:bCs w:val="0"/>
          <w:sz w:val="22"/>
          <w:szCs w:val="22"/>
          <w:u w:val="single"/>
          <w:rtl w:val="0"/>
        </w:rPr>
        <w:t xml:space="preserve">weeds</w:t>
      </w:r>
      <w:r w:rsidDel="00000000" w:rsidR="00000000" w:rsidRPr="00000000">
        <w:rPr>
          <w:b w:val="0"/>
          <w:bCs w:val="0"/>
          <w:sz w:val="22"/>
          <w:szCs w:val="22"/>
          <w:highlight w:val="cyan"/>
          <w:u w:val="single"/>
          <w:rtl w:val="0"/>
        </w:rPr>
        <w:t xml:space="preserve">,</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the fraction helped is</w:t>
      </w:r>
      <w:r w:rsidDel="00000000" w:rsidR="00000000" w:rsidRPr="00000000">
        <w:rPr>
          <w:sz w:val="12"/>
          <w:szCs w:val="12"/>
          <w:rtl w:val="0"/>
        </w:rPr>
        <w:t xml:space="preserve"> probably </w:t>
      </w:r>
      <w:r w:rsidDel="00000000" w:rsidR="00000000" w:rsidRPr="00000000">
        <w:rPr>
          <w:rFonts w:ascii="Calibri" w:cs="Calibri" w:eastAsia="Calibri" w:hAnsi="Calibri"/>
          <w:b w:val="1"/>
          <w:bCs w:val="1"/>
          <w:i w:val="0"/>
          <w:iCs w:val="0"/>
          <w:sz w:val="22"/>
          <w:szCs w:val="22"/>
          <w:highlight w:val="cyan"/>
          <w:u w:val="single"/>
          <w:rtl w:val="0"/>
        </w:rPr>
        <w:t xml:space="preserve">not as large as non-weeds</w:t>
      </w:r>
      <w:r w:rsidDel="00000000" w:rsidR="00000000" w:rsidRPr="00000000">
        <w:rPr>
          <w:sz w:val="12"/>
          <w:szCs w:val="12"/>
          <w:rtl w:val="0"/>
        </w:rPr>
        <w:t xml:space="preserve">. 3.16.1.1 Competitiveness • Non-parasitic weeds likely will be no more competitive in a high-CO2 environment than they are today, and many could become less competitive. </w:t>
      </w:r>
      <w:r w:rsidDel="00000000" w:rsidR="00000000" w:rsidRPr="00000000">
        <w:rPr>
          <w:b w:val="0"/>
          <w:bCs w:val="0"/>
          <w:sz w:val="22"/>
          <w:szCs w:val="22"/>
          <w:u w:val="single"/>
          <w:rtl w:val="0"/>
        </w:rPr>
        <w:t xml:space="preserve">Wayne et al</w:t>
      </w:r>
      <w:r w:rsidDel="00000000" w:rsidR="00000000" w:rsidRPr="00000000">
        <w:rPr>
          <w:sz w:val="12"/>
          <w:szCs w:val="12"/>
          <w:rtl w:val="0"/>
        </w:rPr>
        <w:t xml:space="preserve">. (1999) </w:t>
      </w:r>
      <w:r w:rsidDel="00000000" w:rsidR="00000000" w:rsidRPr="00000000">
        <w:rPr>
          <w:b w:val="0"/>
          <w:bCs w:val="0"/>
          <w:sz w:val="22"/>
          <w:szCs w:val="22"/>
          <w:u w:val="single"/>
          <w:rtl w:val="0"/>
        </w:rPr>
        <w:t xml:space="preserve">grew</w:t>
      </w:r>
      <w:r w:rsidDel="00000000" w:rsidR="00000000" w:rsidRPr="00000000">
        <w:rPr>
          <w:sz w:val="12"/>
          <w:szCs w:val="12"/>
          <w:rtl w:val="0"/>
        </w:rPr>
        <w:t xml:space="preserve"> </w:t>
      </w:r>
      <w:r w:rsidDel="00000000" w:rsidR="00000000" w:rsidRPr="00000000">
        <w:rPr>
          <w:rFonts w:ascii="Calibri" w:cs="Calibri" w:eastAsia="Calibri" w:hAnsi="Calibri"/>
          <w:b w:val="1"/>
          <w:bCs w:val="1"/>
          <w:i w:val="0"/>
          <w:iCs w:val="0"/>
          <w:sz w:val="22"/>
          <w:szCs w:val="22"/>
          <w:u w:val="single"/>
          <w:rtl w:val="0"/>
        </w:rPr>
        <w:t xml:space="preserve">a common agricultural weed</w:t>
      </w:r>
      <w:r w:rsidDel="00000000" w:rsidR="00000000" w:rsidRPr="00000000">
        <w:rPr>
          <w:sz w:val="12"/>
          <w:szCs w:val="12"/>
          <w:rtl w:val="0"/>
        </w:rPr>
        <w:t xml:space="preserve"> (</w:t>
      </w:r>
      <w:r w:rsidDel="00000000" w:rsidR="00000000" w:rsidRPr="00000000">
        <w:rPr>
          <w:b w:val="0"/>
          <w:bCs w:val="0"/>
          <w:sz w:val="22"/>
          <w:szCs w:val="22"/>
          <w:u w:val="single"/>
          <w:rtl w:val="0"/>
        </w:rPr>
        <w:t xml:space="preserve">field mustard</w:t>
      </w:r>
      <w:r w:rsidDel="00000000" w:rsidR="00000000" w:rsidRPr="00000000">
        <w:rPr>
          <w:sz w:val="12"/>
          <w:szCs w:val="12"/>
          <w:rtl w:val="0"/>
        </w:rPr>
        <w:t xml:space="preserve">) </w:t>
      </w:r>
      <w:r w:rsidDel="00000000" w:rsidR="00000000" w:rsidRPr="00000000">
        <w:rPr>
          <w:b w:val="0"/>
          <w:bCs w:val="0"/>
          <w:sz w:val="22"/>
          <w:szCs w:val="22"/>
          <w:u w:val="single"/>
          <w:rtl w:val="0"/>
        </w:rPr>
        <w:t xml:space="preserve">at six densities in pots exposed to atmospheric CO2 concentrations</w:t>
      </w:r>
      <w:r w:rsidDel="00000000" w:rsidR="00000000" w:rsidRPr="00000000">
        <w:rPr>
          <w:sz w:val="12"/>
          <w:szCs w:val="12"/>
          <w:rtl w:val="0"/>
        </w:rPr>
        <w:t xml:space="preserve"> of 350 and 700 ppm, sequentially harvesting them during the growing season. Early in stand development, the extra CO2 increased above-ground biomass in a densitydependent manner; with the greatest stimulation (141%) occurring at the lowest weed density (20 plants per square meter) and the smallest stimulation (59%) occurring at the highest weed density (652 plants per square meter), the authors report. As the stands matured, the density-dependence of the growth response disappeared, and the CO2- enriched </w:t>
      </w:r>
      <w:r w:rsidDel="00000000" w:rsidR="00000000" w:rsidRPr="00000000">
        <w:rPr>
          <w:b w:val="0"/>
          <w:bCs w:val="0"/>
          <w:sz w:val="22"/>
          <w:szCs w:val="22"/>
          <w:highlight w:val="cyan"/>
          <w:u w:val="single"/>
          <w:rtl w:val="0"/>
        </w:rPr>
        <w:t xml:space="preserve">weeds</w:t>
      </w:r>
      <w:r w:rsidDel="00000000" w:rsidR="00000000" w:rsidRPr="00000000">
        <w:rPr>
          <w:b w:val="0"/>
          <w:bCs w:val="0"/>
          <w:sz w:val="22"/>
          <w:szCs w:val="22"/>
          <w:u w:val="single"/>
          <w:rtl w:val="0"/>
        </w:rPr>
        <w:t xml:space="preserve"> exhibited an average above-ground biomass 34% greater than those </w:t>
      </w:r>
      <w:r w:rsidDel="00000000" w:rsidR="00000000" w:rsidRPr="00000000">
        <w:rPr>
          <w:b w:val="0"/>
          <w:bCs w:val="0"/>
          <w:sz w:val="22"/>
          <w:szCs w:val="22"/>
          <w:highlight w:val="cyan"/>
          <w:u w:val="single"/>
          <w:rtl w:val="0"/>
        </w:rPr>
        <w:t xml:space="preserve">grown</w:t>
      </w:r>
      <w:r w:rsidDel="00000000" w:rsidR="00000000" w:rsidRPr="00000000">
        <w:rPr>
          <w:b w:val="0"/>
          <w:bCs w:val="0"/>
          <w:sz w:val="22"/>
          <w:szCs w:val="22"/>
          <w:u w:val="single"/>
          <w:rtl w:val="0"/>
        </w:rPr>
        <w:t xml:space="preserve"> in ambient air.</w:t>
      </w:r>
      <w:r w:rsidDel="00000000" w:rsidR="00000000" w:rsidRPr="00000000">
        <w:rPr>
          <w:sz w:val="12"/>
          <w:szCs w:val="12"/>
          <w:rtl w:val="0"/>
        </w:rPr>
        <w:t xml:space="preserve"> </w:t>
      </w:r>
      <w:r w:rsidDel="00000000" w:rsidR="00000000" w:rsidRPr="00000000">
        <w:rPr>
          <w:b w:val="0"/>
          <w:bCs w:val="0"/>
          <w:sz w:val="22"/>
          <w:szCs w:val="22"/>
          <w:u w:val="single"/>
          <w:rtl w:val="0"/>
        </w:rPr>
        <w:t xml:space="preserve">That response is</w:t>
      </w:r>
      <w:r w:rsidDel="00000000" w:rsidR="00000000" w:rsidRPr="00000000">
        <w:rPr>
          <w:sz w:val="12"/>
          <w:szCs w:val="12"/>
          <w:rtl w:val="0"/>
        </w:rPr>
        <w:t xml:space="preserve"> similar to those of most herbaceous plants (a 30 to 50% increase for a doubling of the air’s CO2 content) and </w:t>
      </w:r>
      <w:r w:rsidDel="00000000" w:rsidR="00000000" w:rsidRPr="00000000">
        <w:rPr>
          <w:rFonts w:ascii="Calibri" w:cs="Calibri" w:eastAsia="Calibri" w:hAnsi="Calibri"/>
          <w:b w:val="1"/>
          <w:bCs w:val="1"/>
          <w:i w:val="0"/>
          <w:iCs w:val="0"/>
          <w:sz w:val="22"/>
          <w:szCs w:val="22"/>
          <w:highlight w:val="cyan"/>
          <w:u w:val="single"/>
          <w:rtl w:val="0"/>
        </w:rPr>
        <w:t xml:space="preserve">less than those of most woody species</w:t>
      </w:r>
      <w:r w:rsidDel="00000000" w:rsidR="00000000" w:rsidRPr="00000000">
        <w:rPr>
          <w:sz w:val="12"/>
          <w:szCs w:val="12"/>
          <w:rtl w:val="0"/>
        </w:rPr>
        <w:t xml:space="preserve"> (50% and up). Consequently, </w:t>
      </w:r>
      <w:r w:rsidDel="00000000" w:rsidR="00000000" w:rsidRPr="00000000">
        <w:rPr>
          <w:b w:val="0"/>
          <w:bCs w:val="0"/>
          <w:sz w:val="22"/>
          <w:szCs w:val="22"/>
          <w:u w:val="single"/>
          <w:rtl w:val="0"/>
        </w:rPr>
        <w:t xml:space="preserve">in currently farmed or abandoned </w:t>
      </w:r>
      <w:r w:rsidDel="00000000" w:rsidR="00000000" w:rsidRPr="00000000">
        <w:rPr>
          <w:rFonts w:ascii="Calibri" w:cs="Calibri" w:eastAsia="Calibri" w:hAnsi="Calibri"/>
          <w:b w:val="1"/>
          <w:bCs w:val="1"/>
          <w:i w:val="0"/>
          <w:iCs w:val="0"/>
          <w:sz w:val="22"/>
          <w:szCs w:val="22"/>
          <w:u w:val="single"/>
          <w:rtl w:val="0"/>
        </w:rPr>
        <w:t xml:space="preserve">agricultural fields</w:t>
      </w:r>
      <w:r w:rsidDel="00000000" w:rsidR="00000000" w:rsidRPr="00000000">
        <w:rPr>
          <w:sz w:val="12"/>
          <w:szCs w:val="12"/>
          <w:rtl w:val="0"/>
        </w:rPr>
        <w:t xml:space="preserve">, </w:t>
      </w:r>
      <w:r w:rsidDel="00000000" w:rsidR="00000000" w:rsidRPr="00000000">
        <w:rPr>
          <w:b w:val="0"/>
          <w:bCs w:val="0"/>
          <w:sz w:val="22"/>
          <w:szCs w:val="22"/>
          <w:u w:val="single"/>
          <w:rtl w:val="0"/>
        </w:rPr>
        <w:t xml:space="preserve">as well as in regenerating forests</w:t>
      </w:r>
      <w:r w:rsidDel="00000000" w:rsidR="00000000" w:rsidRPr="00000000">
        <w:rPr>
          <w:sz w:val="12"/>
          <w:szCs w:val="12"/>
          <w:rtl w:val="0"/>
        </w:rPr>
        <w:t xml:space="preserve">, </w:t>
      </w:r>
      <w:r w:rsidDel="00000000" w:rsidR="00000000" w:rsidRPr="00000000">
        <w:rPr>
          <w:b w:val="0"/>
          <w:bCs w:val="0"/>
          <w:sz w:val="22"/>
          <w:szCs w:val="22"/>
          <w:u w:val="single"/>
          <w:rtl w:val="0"/>
        </w:rPr>
        <w:t xml:space="preserve">it is </w:t>
      </w:r>
      <w:r w:rsidDel="00000000" w:rsidR="00000000" w:rsidRPr="00000000">
        <w:rPr>
          <w:rFonts w:ascii="Calibri" w:cs="Calibri" w:eastAsia="Calibri" w:hAnsi="Calibri"/>
          <w:b w:val="1"/>
          <w:bCs w:val="1"/>
          <w:i w:val="0"/>
          <w:iCs w:val="0"/>
          <w:sz w:val="22"/>
          <w:szCs w:val="22"/>
          <w:u w:val="single"/>
          <w:rtl w:val="0"/>
        </w:rPr>
        <w:t xml:space="preserve">unlikely</w:t>
      </w:r>
      <w:r w:rsidDel="00000000" w:rsidR="00000000" w:rsidRPr="00000000">
        <w:rPr>
          <w:sz w:val="12"/>
          <w:szCs w:val="12"/>
          <w:rtl w:val="0"/>
        </w:rPr>
        <w:t xml:space="preserve"> </w:t>
      </w:r>
      <w:r w:rsidDel="00000000" w:rsidR="00000000" w:rsidRPr="00000000">
        <w:rPr>
          <w:b w:val="0"/>
          <w:bCs w:val="0"/>
          <w:sz w:val="22"/>
          <w:szCs w:val="22"/>
          <w:u w:val="single"/>
          <w:rtl w:val="0"/>
        </w:rPr>
        <w:t xml:space="preserve">field mustard plants will benefit relative to other plants from Earth’s rising atmospheric CO2 concentration</w:t>
      </w:r>
      <w:r w:rsidDel="00000000" w:rsidR="00000000" w:rsidRPr="00000000">
        <w:rPr>
          <w:sz w:val="12"/>
          <w:szCs w:val="12"/>
          <w:rtl w:val="0"/>
        </w:rPr>
        <w:t xml:space="preserve">. </w:t>
      </w:r>
      <w:r w:rsidDel="00000000" w:rsidR="00000000" w:rsidRPr="00000000">
        <w:rPr>
          <w:b w:val="0"/>
          <w:bCs w:val="0"/>
          <w:sz w:val="22"/>
          <w:szCs w:val="22"/>
          <w:u w:val="single"/>
          <w:rtl w:val="0"/>
        </w:rPr>
        <w:t xml:space="preserve">Caporn </w:t>
      </w:r>
      <w:r w:rsidDel="00000000" w:rsidR="00000000" w:rsidRPr="00000000">
        <w:rPr>
          <w:sz w:val="12"/>
          <w:szCs w:val="12"/>
          <w:rtl w:val="0"/>
        </w:rPr>
        <w:t xml:space="preserve">et al. (1999) </w:t>
      </w:r>
      <w:r w:rsidDel="00000000" w:rsidR="00000000" w:rsidRPr="00000000">
        <w:rPr>
          <w:b w:val="0"/>
          <w:bCs w:val="0"/>
          <w:sz w:val="22"/>
          <w:szCs w:val="22"/>
          <w:u w:val="single"/>
          <w:rtl w:val="0"/>
        </w:rPr>
        <w:t xml:space="preserve">grew bracken—</w:t>
      </w:r>
      <w:r w:rsidDel="00000000" w:rsidR="00000000" w:rsidRPr="00000000">
        <w:rPr>
          <w:sz w:val="12"/>
          <w:szCs w:val="12"/>
          <w:rtl w:val="0"/>
        </w:rPr>
        <w:t xml:space="preserve">a serious weed and potential threat to human health in the United Kingdom and elsewhere—</w:t>
      </w:r>
      <w:r w:rsidDel="00000000" w:rsidR="00000000" w:rsidRPr="00000000">
        <w:rPr>
          <w:b w:val="0"/>
          <w:bCs w:val="0"/>
          <w:sz w:val="22"/>
          <w:szCs w:val="22"/>
          <w:u w:val="single"/>
          <w:rtl w:val="0"/>
        </w:rPr>
        <w:t xml:space="preserve">for 19 months in controlled-environment chambers maintained at atmospheric CO2 concentrations of 370 and 570 ppm</w:t>
      </w:r>
      <w:r w:rsidDel="00000000" w:rsidR="00000000" w:rsidRPr="00000000">
        <w:rPr>
          <w:sz w:val="12"/>
          <w:szCs w:val="12"/>
          <w:rtl w:val="0"/>
        </w:rPr>
        <w:t xml:space="preserve"> and normal or high levels of fertilization. They found the extra 200 ppm of CO2 increased rates of net photosynthesis by 30 to 70%, depending on soil fertility and time of year.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elevated CO2</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did not increase total plant biomass</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nor did it increase the biomass of any plant organs</w:t>
      </w:r>
      <w:r w:rsidDel="00000000" w:rsidR="00000000" w:rsidRPr="00000000">
        <w:rPr>
          <w:sz w:val="12"/>
          <w:szCs w:val="12"/>
          <w:rtl w:val="0"/>
        </w:rPr>
        <w:t xml:space="preserve">, </w:t>
      </w:r>
      <w:r w:rsidDel="00000000" w:rsidR="00000000" w:rsidRPr="00000000">
        <w:rPr>
          <w:b w:val="0"/>
          <w:bCs w:val="0"/>
          <w:sz w:val="22"/>
          <w:szCs w:val="22"/>
          <w:u w:val="single"/>
          <w:rtl w:val="0"/>
        </w:rPr>
        <w:t xml:space="preserve">including rhizomes, roots, and fronds</w:t>
      </w:r>
      <w:r w:rsidDel="00000000" w:rsidR="00000000" w:rsidRPr="00000000">
        <w:rPr>
          <w:sz w:val="12"/>
          <w:szCs w:val="12"/>
          <w:rtl w:val="0"/>
        </w:rPr>
        <w:t xml:space="preserve">. The only significant effect of elevated CO2 on plant growth was observed in the normal nutrient regime, where it reduced average frond area. </w:t>
      </w:r>
      <w:r w:rsidDel="00000000" w:rsidR="00000000" w:rsidRPr="00000000">
        <w:rPr>
          <w:b w:val="0"/>
          <w:bCs w:val="0"/>
          <w:sz w:val="22"/>
          <w:szCs w:val="22"/>
          <w:u w:val="single"/>
          <w:rtl w:val="0"/>
        </w:rPr>
        <w:t xml:space="preserve">Gavazzi</w:t>
      </w:r>
      <w:r w:rsidDel="00000000" w:rsidR="00000000" w:rsidRPr="00000000">
        <w:rPr>
          <w:sz w:val="12"/>
          <w:szCs w:val="12"/>
          <w:rtl w:val="0"/>
        </w:rPr>
        <w:t xml:space="preserve"> et al. (2000) </w:t>
      </w:r>
      <w:r w:rsidDel="00000000" w:rsidR="00000000" w:rsidRPr="00000000">
        <w:rPr>
          <w:b w:val="0"/>
          <w:bCs w:val="0"/>
          <w:sz w:val="22"/>
          <w:szCs w:val="22"/>
          <w:u w:val="single"/>
          <w:rtl w:val="0"/>
        </w:rPr>
        <w:t xml:space="preserve">grew one-year-old loblolly pine seedlings</w:t>
      </w:r>
      <w:r w:rsidDel="00000000" w:rsidR="00000000" w:rsidRPr="00000000">
        <w:rPr>
          <w:sz w:val="12"/>
          <w:szCs w:val="12"/>
          <w:rtl w:val="0"/>
        </w:rPr>
        <w:t xml:space="preserve"> for four months </w:t>
      </w:r>
      <w:r w:rsidDel="00000000" w:rsidR="00000000" w:rsidRPr="00000000">
        <w:rPr>
          <w:b w:val="0"/>
          <w:bCs w:val="0"/>
          <w:sz w:val="22"/>
          <w:szCs w:val="22"/>
          <w:u w:val="single"/>
          <w:rtl w:val="0"/>
        </w:rPr>
        <w:t xml:space="preserve">in pots seeded with</w:t>
      </w:r>
      <w:r w:rsidDel="00000000" w:rsidR="00000000" w:rsidRPr="00000000">
        <w:rPr>
          <w:sz w:val="12"/>
          <w:szCs w:val="12"/>
          <w:rtl w:val="0"/>
        </w:rPr>
        <w:t xml:space="preserve"> a variety of C3 and C4 </w:t>
      </w:r>
      <w:r w:rsidDel="00000000" w:rsidR="00000000" w:rsidRPr="00000000">
        <w:rPr>
          <w:b w:val="0"/>
          <w:bCs w:val="0"/>
          <w:sz w:val="22"/>
          <w:szCs w:val="22"/>
          <w:u w:val="single"/>
          <w:rtl w:val="0"/>
        </w:rPr>
        <w:t xml:space="preserve">weeds </w:t>
      </w:r>
      <w:r w:rsidDel="00000000" w:rsidR="00000000" w:rsidRPr="00000000">
        <w:rPr>
          <w:sz w:val="12"/>
          <w:szCs w:val="12"/>
          <w:rtl w:val="0"/>
        </w:rPr>
        <w:t xml:space="preserve">and maintained at adequate and inadequate levels of soil moisture in growth chambers maintained at atmospheric CO2 concentrations of 360 and 660 ppm. The </w:t>
      </w:r>
      <w:r w:rsidDel="00000000" w:rsidR="00000000" w:rsidRPr="00000000">
        <w:rPr>
          <w:b w:val="0"/>
          <w:bCs w:val="0"/>
          <w:sz w:val="22"/>
          <w:szCs w:val="22"/>
          <w:u w:val="single"/>
          <w:rtl w:val="0"/>
        </w:rPr>
        <w:t xml:space="preserve">elevated CO2</w:t>
      </w:r>
      <w:r w:rsidDel="00000000" w:rsidR="00000000" w:rsidRPr="00000000">
        <w:rPr>
          <w:sz w:val="12"/>
          <w:szCs w:val="12"/>
          <w:rtl w:val="0"/>
        </w:rPr>
        <w:t xml:space="preserve"> increased pine seedling biomass by 22%, </w:t>
      </w:r>
      <w:r w:rsidDel="00000000" w:rsidR="00000000" w:rsidRPr="00000000">
        <w:rPr>
          <w:rFonts w:ascii="Calibri" w:cs="Calibri" w:eastAsia="Calibri" w:hAnsi="Calibri"/>
          <w:b w:val="1"/>
          <w:bCs w:val="1"/>
          <w:i w:val="0"/>
          <w:iCs w:val="0"/>
          <w:sz w:val="22"/>
          <w:szCs w:val="22"/>
          <w:highlight w:val="cyan"/>
          <w:u w:val="single"/>
          <w:rtl w:val="0"/>
        </w:rPr>
        <w:t xml:space="preserve">decreased total weed biomass by 22%</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and</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reduced the </w:t>
      </w:r>
      <w:r w:rsidDel="00000000" w:rsidR="00000000" w:rsidRPr="00000000">
        <w:rPr>
          <w:rFonts w:ascii="Calibri" w:cs="Calibri" w:eastAsia="Calibri" w:hAnsi="Calibri"/>
          <w:b w:val="1"/>
          <w:bCs w:val="1"/>
          <w:i w:val="0"/>
          <w:iCs w:val="0"/>
          <w:sz w:val="22"/>
          <w:szCs w:val="22"/>
          <w:u w:val="single"/>
          <w:rtl w:val="0"/>
        </w:rPr>
        <w:t xml:space="preserve">percentage of </w:t>
      </w:r>
      <w:r w:rsidDel="00000000" w:rsidR="00000000" w:rsidRPr="00000000">
        <w:rPr>
          <w:rFonts w:ascii="Calibri" w:cs="Calibri" w:eastAsia="Calibri" w:hAnsi="Calibri"/>
          <w:b w:val="1"/>
          <w:bCs w:val="1"/>
          <w:i w:val="0"/>
          <w:iCs w:val="0"/>
          <w:sz w:val="22"/>
          <w:szCs w:val="22"/>
          <w:highlight w:val="cyan"/>
          <w:u w:val="single"/>
          <w:rtl w:val="0"/>
        </w:rPr>
        <w:t xml:space="preserve">weed biomass composed of C4 species</w:t>
      </w:r>
      <w:r w:rsidDel="00000000" w:rsidR="00000000" w:rsidRPr="00000000">
        <w:rPr>
          <w:sz w:val="12"/>
          <w:szCs w:val="12"/>
          <w:rtl w:val="0"/>
        </w:rPr>
        <w:t xml:space="preserve"> from 53 to 35%. </w:t>
      </w:r>
      <w:r w:rsidDel="00000000" w:rsidR="00000000" w:rsidRPr="00000000">
        <w:rPr>
          <w:b w:val="0"/>
          <w:bCs w:val="0"/>
          <w:sz w:val="22"/>
          <w:szCs w:val="22"/>
          <w:u w:val="single"/>
          <w:rtl w:val="0"/>
        </w:rPr>
        <w:t xml:space="preserve">The additional </w:t>
      </w:r>
      <w:r w:rsidDel="00000000" w:rsidR="00000000" w:rsidRPr="00000000">
        <w:rPr>
          <w:rFonts w:ascii="Calibri" w:cs="Calibri" w:eastAsia="Calibri" w:hAnsi="Calibri"/>
          <w:b w:val="1"/>
          <w:bCs w:val="1"/>
          <w:i w:val="0"/>
          <w:iCs w:val="0"/>
          <w:sz w:val="22"/>
          <w:szCs w:val="22"/>
          <w:highlight w:val="cyan"/>
          <w:u w:val="single"/>
          <w:rtl w:val="0"/>
        </w:rPr>
        <w:t xml:space="preserve">CO2 induced an increase in root-to-shoot ratio</w:t>
      </w:r>
      <w:r w:rsidDel="00000000" w:rsidR="00000000" w:rsidRPr="00000000">
        <w:rPr>
          <w:sz w:val="12"/>
          <w:szCs w:val="12"/>
          <w:rtl w:val="0"/>
        </w:rPr>
        <w:t xml:space="preserve"> under water-stressed conditions in the pine seedlings, </w:t>
      </w:r>
      <w:r w:rsidDel="00000000" w:rsidR="00000000" w:rsidRPr="00000000">
        <w:rPr>
          <w:b w:val="0"/>
          <w:bCs w:val="0"/>
          <w:sz w:val="22"/>
          <w:szCs w:val="22"/>
          <w:u w:val="single"/>
          <w:rtl w:val="0"/>
        </w:rPr>
        <w:t xml:space="preserve">which </w:t>
      </w:r>
      <w:r w:rsidDel="00000000" w:rsidR="00000000" w:rsidRPr="00000000">
        <w:rPr>
          <w:sz w:val="12"/>
          <w:szCs w:val="12"/>
          <w:rtl w:val="0"/>
        </w:rPr>
        <w:t xml:space="preserve">Gavazzi et al. opine could “</w:t>
      </w:r>
      <w:r w:rsidDel="00000000" w:rsidR="00000000" w:rsidRPr="00000000">
        <w:rPr>
          <w:b w:val="0"/>
          <w:bCs w:val="0"/>
          <w:sz w:val="22"/>
          <w:szCs w:val="22"/>
          <w:u w:val="single"/>
          <w:rtl w:val="0"/>
        </w:rPr>
        <w:t xml:space="preserve">contribute </w:t>
      </w:r>
      <w:r w:rsidDel="00000000" w:rsidR="00000000" w:rsidRPr="00000000">
        <w:rPr>
          <w:b w:val="0"/>
          <w:bCs w:val="0"/>
          <w:sz w:val="22"/>
          <w:szCs w:val="22"/>
          <w:highlight w:val="cyan"/>
          <w:u w:val="single"/>
          <w:rtl w:val="0"/>
        </w:rPr>
        <w:t xml:space="preserve">to an</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improved ability</w:t>
      </w:r>
      <w:r w:rsidDel="00000000" w:rsidR="00000000" w:rsidRPr="00000000">
        <w:rPr>
          <w:sz w:val="12"/>
          <w:szCs w:val="12"/>
          <w:rtl w:val="0"/>
        </w:rPr>
        <w:t xml:space="preserve"> of loblolly pine </w:t>
      </w:r>
      <w:r w:rsidDel="00000000" w:rsidR="00000000" w:rsidRPr="00000000">
        <w:rPr>
          <w:rFonts w:ascii="Calibri" w:cs="Calibri" w:eastAsia="Calibri" w:hAnsi="Calibri"/>
          <w:b w:val="1"/>
          <w:bCs w:val="1"/>
          <w:i w:val="0"/>
          <w:iCs w:val="0"/>
          <w:sz w:val="22"/>
          <w:szCs w:val="22"/>
          <w:highlight w:val="cyan"/>
          <w:u w:val="single"/>
          <w:rtl w:val="0"/>
        </w:rPr>
        <w:t xml:space="preserve">to compete against weeds</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sz w:val="12"/>
          <w:szCs w:val="12"/>
          <w:rtl w:val="0"/>
        </w:rPr>
        <w:t xml:space="preserve">on dry sites </w:t>
      </w:r>
      <w:r w:rsidDel="00000000" w:rsidR="00000000" w:rsidRPr="00000000">
        <w:rPr>
          <w:b w:val="0"/>
          <w:bCs w:val="0"/>
          <w:sz w:val="22"/>
          <w:szCs w:val="22"/>
          <w:u w:val="single"/>
          <w:rtl w:val="0"/>
        </w:rPr>
        <w:t xml:space="preserve">under elevated CO2 level</w:t>
      </w:r>
      <w:r w:rsidDel="00000000" w:rsidR="00000000" w:rsidRPr="00000000">
        <w:rPr>
          <w:sz w:val="12"/>
          <w:szCs w:val="12"/>
          <w:rtl w:val="0"/>
        </w:rPr>
        <w:t xml:space="preserve">s.” Ziska (2003) grew Canada thistle, “the most frequently listed noxious weed species in surveys of the continental United States and southern Canada,” in pots watered to the drip point daily with one of three complete nutrient solutions that differed only in nitrogen (N) concentration (3.0, 6.0, or 14.5 mM) in controlled-environment chambers maintained at 287 and 373 ppm CO2 from seeding until flowering, which occurred at 77 days after seeding (DAS). He reports, “N supply did not affect the relative response to CO2 for any measured vegetative parameter up to 77 DAS.” Averaged across the three nitrogen treatments, the 86 ppm increase in atmospheric CO2 concentration increased total plant biomass by 65.5%, which for the full 100 ppm CO2 increase experienced over the course of the Industrial Revolution (initial value ~275 ppm, current value ~375 ppm) translates into an approximate 76% biomass increase. To assess the significance of this CO2-induced increase in weed biomass, it is necessary to compare it with what would have been expected for crops with which Canada thistle competes. Mayeux et al. (1997) obtained data indicating the 100-ppm increase in atmospheric CO2 concentration experienced over the course of the Industrial Revolution should have produced yield increases of 70 and 74% in the two wheat varieties they studied when grown under wellwatered conditions comparable to those studied by Ziska. In addition, based on the voluminous data Idso Climate Change Reconsidered II: Biological Impacts 466 and Idso (2000) summarized, we can scale these results to derive comparable CO2-induced growth enhancements of 84% for other C3 cereals, 74% for legumes, and 80% for root and tuber crops. Thus the CO2-induced growth enhancement likely experienced by Canada thistle over the course of the Industrial Revolution was not much different from the growth enhancements of most of the crops with which it competes, suggesting the competitive ability of this noxious weed against these crops has remained largely unaffected by the historical increase in the air’s CO2 content. Ziska and Goins (2006) grew genetically modified (Round-up Ready) soybean plants in the field in aluminum chambers maintained at ambient and ambient + 250 ppm atmospheric CO2 concentrations for two full growing seasons under conditions allowing a variety of different weed densities to develop among the soybeans. The elevated CO2 conditions advanced soybean seed yields by 25, 33, 50, 90, and 250% when chamber weed biomass densities were 0, 200, 400, 600, and 800 gm-2, respectively. Soybean seed yield in the ambient-air treatment fell to a value of zero at a weed density of approximately 920 gm-2, whereas calculations reveal it would not drop that far in the CO2-enriched treatment until a weed density of approximately 1,250 gm-2 was reached. Consequently, </w:t>
      </w:r>
      <w:r w:rsidDel="00000000" w:rsidR="00000000" w:rsidRPr="00000000">
        <w:rPr>
          <w:b w:val="0"/>
          <w:bCs w:val="0"/>
          <w:sz w:val="22"/>
          <w:szCs w:val="22"/>
          <w:u w:val="single"/>
          <w:rtl w:val="0"/>
        </w:rPr>
        <w:t xml:space="preserve">the atmospheric CO2 enrichment</w:t>
      </w:r>
      <w:r w:rsidDel="00000000" w:rsidR="00000000" w:rsidRPr="00000000">
        <w:rPr>
          <w:sz w:val="12"/>
          <w:szCs w:val="12"/>
          <w:rtl w:val="0"/>
        </w:rPr>
        <w:t xml:space="preserve"> of this study </w:t>
      </w:r>
      <w:r w:rsidDel="00000000" w:rsidR="00000000" w:rsidRPr="00000000">
        <w:rPr>
          <w:rFonts w:ascii="Calibri" w:cs="Calibri" w:eastAsia="Calibri" w:hAnsi="Calibri"/>
          <w:b w:val="1"/>
          <w:bCs w:val="1"/>
          <w:i w:val="0"/>
          <w:iCs w:val="0"/>
          <w:sz w:val="22"/>
          <w:szCs w:val="22"/>
          <w:u w:val="single"/>
          <w:rtl w:val="0"/>
        </w:rPr>
        <w:t xml:space="preserve">boosted crop yield</w:t>
      </w:r>
      <w:r w:rsidDel="00000000" w:rsidR="00000000" w:rsidRPr="00000000">
        <w:rPr>
          <w:sz w:val="12"/>
          <w:szCs w:val="12"/>
          <w:rtl w:val="0"/>
        </w:rPr>
        <w:t xml:space="preserve"> </w:t>
      </w:r>
      <w:r w:rsidDel="00000000" w:rsidR="00000000" w:rsidRPr="00000000">
        <w:rPr>
          <w:b w:val="0"/>
          <w:bCs w:val="0"/>
          <w:sz w:val="22"/>
          <w:szCs w:val="22"/>
          <w:u w:val="single"/>
          <w:rtl w:val="0"/>
        </w:rPr>
        <w:t xml:space="preserve">by an increasing percentage</w:t>
      </w:r>
      <w:r w:rsidDel="00000000" w:rsidR="00000000" w:rsidRPr="00000000">
        <w:rPr>
          <w:sz w:val="12"/>
          <w:szCs w:val="12"/>
          <w:rtl w:val="0"/>
        </w:rPr>
        <w:t xml:space="preserve"> as the stress of the expanding weed population grew larger, </w:t>
      </w:r>
      <w:r w:rsidDel="00000000" w:rsidR="00000000" w:rsidRPr="00000000">
        <w:rPr>
          <w:b w:val="0"/>
          <w:bCs w:val="0"/>
          <w:sz w:val="22"/>
          <w:szCs w:val="22"/>
          <w:u w:val="single"/>
          <w:rtl w:val="0"/>
        </w:rPr>
        <w:t xml:space="preserve">benefiting the </w:t>
      </w:r>
      <w:r w:rsidDel="00000000" w:rsidR="00000000" w:rsidRPr="00000000">
        <w:rPr>
          <w:sz w:val="12"/>
          <w:szCs w:val="12"/>
          <w:rtl w:val="0"/>
        </w:rPr>
        <w:t xml:space="preserve">soybean </w:t>
      </w:r>
      <w:r w:rsidDel="00000000" w:rsidR="00000000" w:rsidRPr="00000000">
        <w:rPr>
          <w:b w:val="0"/>
          <w:bCs w:val="0"/>
          <w:sz w:val="22"/>
          <w:szCs w:val="22"/>
          <w:u w:val="single"/>
          <w:rtl w:val="0"/>
        </w:rPr>
        <w:t xml:space="preserve">plants most when they needed it most.</w:t>
      </w:r>
      <w:r w:rsidDel="00000000" w:rsidR="00000000" w:rsidRPr="00000000">
        <w:rPr>
          <w:sz w:val="12"/>
          <w:szCs w:val="12"/>
          <w:rtl w:val="0"/>
        </w:rPr>
        <w:t xml:space="preserve"> </w:t>
      </w:r>
      <w:r w:rsidDel="00000000" w:rsidR="00000000" w:rsidRPr="00000000">
        <w:rPr>
          <w:b w:val="0"/>
          <w:bCs w:val="0"/>
          <w:sz w:val="22"/>
          <w:szCs w:val="22"/>
          <w:u w:val="single"/>
          <w:rtl w:val="0"/>
        </w:rPr>
        <w:t xml:space="preserve">This phenomenon also has been shown to be true of other environmental stressors, such as plant diseases, lack of water, and high temperatures</w:t>
      </w:r>
      <w:r w:rsidDel="00000000" w:rsidR="00000000" w:rsidRPr="00000000">
        <w:rPr>
          <w:sz w:val="12"/>
          <w:szCs w:val="12"/>
          <w:rtl w:val="0"/>
        </w:rPr>
        <w:t xml:space="preserve">. Kao-Kniffin and Balser (2007) grew invasive reed canary grass from seed for four months in wellwatered mesocosms located in greenhouses maintained at atmospheric CO2 concentrations of either 365 or 600 ppm in soils of either low or high nitrogen (N) supply (5 mg N l-1 or 30 mg N l-1) under conditions where the invading species was either dominant (high invasion: &gt;90% cover) or subdominant (low invasion: &lt;50% cover), and where the remaining surface portions of the mesocosms were covered with native graminoids (grasses, sedges, and bulrushes) and native forbs also grown from seed. Elevating the air’s CO2 content increased belowground biomass only in the plant communities moderately invaded by reed canary grass, and the only plants to show a significant increase in aboveground biomass were the native graminoids in the moderately invaded low N treatment. The scientists conclude, “when CO2 concentrations rise in the future, wetland plant communities comprised of native graminoids may be better able to hinder reed canary grass invasion, particularly under low N environments.” </w:t>
      </w:r>
      <w:r w:rsidDel="00000000" w:rsidR="00000000" w:rsidRPr="00000000">
        <w:rPr>
          <w:b w:val="0"/>
          <w:bCs w:val="0"/>
          <w:sz w:val="22"/>
          <w:szCs w:val="22"/>
          <w:u w:val="single"/>
          <w:rtl w:val="0"/>
        </w:rPr>
        <w:t xml:space="preserve">Williams et al. </w:t>
      </w:r>
      <w:r w:rsidDel="00000000" w:rsidR="00000000" w:rsidRPr="00000000">
        <w:rPr>
          <w:sz w:val="12"/>
          <w:szCs w:val="12"/>
          <w:rtl w:val="0"/>
        </w:rPr>
        <w:t xml:space="preserve">(2007) </w:t>
      </w:r>
      <w:r w:rsidDel="00000000" w:rsidR="00000000" w:rsidRPr="00000000">
        <w:rPr>
          <w:b w:val="0"/>
          <w:bCs w:val="0"/>
          <w:sz w:val="22"/>
          <w:szCs w:val="22"/>
          <w:u w:val="single"/>
          <w:rtl w:val="0"/>
        </w:rPr>
        <w:t xml:space="preserve">studied the impacts of a 170 ppm increase in atmospheric CO2 concentration</w:t>
      </w:r>
      <w:r w:rsidDel="00000000" w:rsidR="00000000" w:rsidRPr="00000000">
        <w:rPr>
          <w:sz w:val="12"/>
          <w:szCs w:val="12"/>
          <w:rtl w:val="0"/>
        </w:rPr>
        <w:t xml:space="preserve"> </w:t>
      </w:r>
      <w:r w:rsidDel="00000000" w:rsidR="00000000" w:rsidRPr="00000000">
        <w:rPr>
          <w:b w:val="0"/>
          <w:bCs w:val="0"/>
          <w:sz w:val="22"/>
          <w:szCs w:val="22"/>
          <w:u w:val="single"/>
          <w:rtl w:val="0"/>
        </w:rPr>
        <w:t xml:space="preserve">and a 2°C rise in air temperature</w:t>
      </w:r>
      <w:r w:rsidDel="00000000" w:rsidR="00000000" w:rsidRPr="00000000">
        <w:rPr>
          <w:sz w:val="12"/>
          <w:szCs w:val="12"/>
          <w:rtl w:val="0"/>
        </w:rPr>
        <w:t xml:space="preserve"> at the Tasmanian free-air CO2 enrichment (TasFACE) facility, located in a native lowland grassland in the southern midlands region of Tasmania, Australia. Between spring 2003 and summer 2006, they documented annual seed production, seedling emergence, seedling survival, and adult survival of four abundant perennial species, including the two most dominant invading weeds: Hypochaeris radicata L. and Leontodon taraxacoides (Vill.) Merat, members of the Asteraceae family. </w:t>
      </w:r>
      <w:r w:rsidDel="00000000" w:rsidR="00000000" w:rsidRPr="00000000">
        <w:rPr>
          <w:b w:val="0"/>
          <w:bCs w:val="0"/>
          <w:sz w:val="22"/>
          <w:szCs w:val="22"/>
          <w:u w:val="single"/>
          <w:rtl w:val="0"/>
        </w:rPr>
        <w:t xml:space="preserve">They found</w:t>
      </w:r>
      <w:r w:rsidDel="00000000" w:rsidR="00000000" w:rsidRPr="00000000">
        <w:rPr>
          <w:sz w:val="12"/>
          <w:szCs w:val="12"/>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no significant CO2-induced differences</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in</w:t>
      </w:r>
      <w:r w:rsidDel="00000000" w:rsidR="00000000" w:rsidRPr="00000000">
        <w:rPr>
          <w:b w:val="0"/>
          <w:bCs w:val="0"/>
          <w:sz w:val="22"/>
          <w:szCs w:val="22"/>
          <w:u w:val="single"/>
          <w:rtl w:val="0"/>
        </w:rPr>
        <w:t xml:space="preserve"> the population growth rates</w:t>
      </w:r>
      <w:r w:rsidDel="00000000" w:rsidR="00000000" w:rsidRPr="00000000">
        <w:rPr>
          <w:sz w:val="12"/>
          <w:szCs w:val="12"/>
          <w:rtl w:val="0"/>
        </w:rPr>
        <w:t xml:space="preserve"> of either </w:t>
      </w:r>
      <w:r w:rsidDel="00000000" w:rsidR="00000000" w:rsidRPr="00000000">
        <w:rPr>
          <w:b w:val="0"/>
          <w:bCs w:val="0"/>
          <w:sz w:val="22"/>
          <w:szCs w:val="22"/>
          <w:highlight w:val="cyan"/>
          <w:u w:val="single"/>
          <w:rtl w:val="0"/>
        </w:rPr>
        <w:t xml:space="preserve">weed species</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but the population growth rate</w:t>
      </w:r>
      <w:r w:rsidDel="00000000" w:rsidR="00000000" w:rsidRPr="00000000">
        <w:rPr>
          <w:b w:val="0"/>
          <w:bCs w:val="0"/>
          <w:sz w:val="22"/>
          <w:szCs w:val="22"/>
          <w:u w:val="single"/>
          <w:rtl w:val="0"/>
        </w:rPr>
        <w:t xml:space="preserve">s</w:t>
      </w:r>
      <w:r w:rsidDel="00000000" w:rsidR="00000000" w:rsidRPr="00000000">
        <w:rPr>
          <w:sz w:val="12"/>
          <w:szCs w:val="12"/>
          <w:rtl w:val="0"/>
        </w:rPr>
        <w:t xml:space="preserve"> of both “</w:t>
      </w:r>
      <w:r w:rsidDel="00000000" w:rsidR="00000000" w:rsidRPr="00000000">
        <w:rPr>
          <w:rFonts w:ascii="Calibri" w:cs="Calibri" w:eastAsia="Calibri" w:hAnsi="Calibri"/>
          <w:b w:val="1"/>
          <w:bCs w:val="1"/>
          <w:i w:val="0"/>
          <w:iCs w:val="0"/>
          <w:sz w:val="22"/>
          <w:szCs w:val="22"/>
          <w:highlight w:val="cyan"/>
          <w:u w:val="single"/>
          <w:rtl w:val="0"/>
        </w:rPr>
        <w:t xml:space="preserve">were substantially reduced</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sz w:val="12"/>
          <w:szCs w:val="12"/>
          <w:rtl w:val="0"/>
        </w:rPr>
        <w:t xml:space="preserve">by warming.” The six researchers conclude “global warming may be a more important determinant of the success of invasive species than CO2 concentration,” and both the invading weed species they studied “are likely to be excluded from the grassland community by increasing temperatures.” </w:t>
      </w:r>
    </w:p>
    <w:p w:rsidR="00000000" w:rsidDel="00000000" w:rsidP="00000000" w:rsidRDefault="00000000" w:rsidRPr="00000000" w14:paraId="00000384">
      <w:pPr>
        <w:pStyle w:val="Heading4"/>
        <w:rPr/>
      </w:pPr>
      <w:r w:rsidDel="00000000" w:rsidR="00000000" w:rsidRPr="00000000">
        <w:rPr>
          <w:rtl w:val="0"/>
        </w:rPr>
        <w:t xml:space="preserve">[B] - CO2 </w:t>
      </w:r>
      <w:r w:rsidDel="00000000" w:rsidR="00000000" w:rsidRPr="00000000">
        <w:rPr>
          <w:u w:val="single"/>
          <w:rtl w:val="0"/>
        </w:rPr>
        <w:t xml:space="preserve">solves</w:t>
      </w:r>
      <w:r w:rsidDel="00000000" w:rsidR="00000000" w:rsidRPr="00000000">
        <w:rPr>
          <w:rtl w:val="0"/>
        </w:rPr>
        <w:t xml:space="preserve"> weeds</w:t>
      </w:r>
    </w:p>
    <w:p w:rsidR="00000000" w:rsidDel="00000000" w:rsidP="00000000" w:rsidRDefault="00000000" w:rsidRPr="00000000" w14:paraId="00000385">
      <w:pPr>
        <w:rPr/>
      </w:pPr>
      <w:r w:rsidDel="00000000" w:rsidR="00000000" w:rsidRPr="00000000">
        <w:rPr>
          <w:b w:val="1"/>
          <w:bCs w:val="1"/>
          <w:sz w:val="26"/>
          <w:szCs w:val="26"/>
          <w:u w:val="none"/>
          <w:rtl w:val="0"/>
        </w:rPr>
        <w:t xml:space="preserve">Balling 3</w:t>
      </w:r>
      <w:r w:rsidDel="00000000" w:rsidR="00000000" w:rsidRPr="00000000">
        <w:rPr>
          <w:rtl w:val="0"/>
        </w:rPr>
        <w:t xml:space="preserve"> [Professor of Geography at Arizona State University (Robert, 12/9/03, w.c02andclimte.org]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386">
      <w:pPr>
        <w:rPr>
          <w:sz w:val="16"/>
          <w:szCs w:val="16"/>
        </w:rPr>
      </w:pPr>
      <w:r w:rsidDel="00000000" w:rsidR="00000000" w:rsidRPr="00000000">
        <w:rPr>
          <w:sz w:val="16"/>
          <w:szCs w:val="16"/>
          <w:rtl w:val="0"/>
        </w:rPr>
        <w:t xml:space="preserve">When comparing only the uninfected sorghum, </w:t>
      </w:r>
      <w:r w:rsidDel="00000000" w:rsidR="00000000" w:rsidRPr="00000000">
        <w:rPr>
          <w:u w:val="single"/>
          <w:rtl w:val="0"/>
        </w:rPr>
        <w:t xml:space="preserve">Watling and Press found</w:t>
      </w:r>
      <w:r w:rsidDel="00000000" w:rsidR="00000000" w:rsidRPr="00000000">
        <w:rPr>
          <w:sz w:val="16"/>
          <w:szCs w:val="16"/>
          <w:rtl w:val="0"/>
        </w:rPr>
        <w:t xml:space="preserve"> a 36% increase in plant biomass thanks to the extra CO2. One of the weeds reduced plant growth by 68% in ambient conditions, and by 57% in the elevated CO2 environment. In other words, </w:t>
      </w:r>
      <w:r w:rsidDel="00000000" w:rsidR="00000000" w:rsidRPr="00000000">
        <w:rPr>
          <w:rFonts w:ascii="Calibri" w:cs="Calibri" w:eastAsia="Calibri" w:hAnsi="Calibri"/>
          <w:b w:val="1"/>
          <w:bCs w:val="1"/>
          <w:i w:val="0"/>
          <w:iCs w:val="0"/>
          <w:sz w:val="22"/>
          <w:szCs w:val="22"/>
          <w:highlight w:val="cyan"/>
          <w:u w:val="single"/>
          <w:rtl w:val="0"/>
        </w:rPr>
        <w:t xml:space="preserve">CO2</w:t>
      </w:r>
      <w:r w:rsidDel="00000000" w:rsidR="00000000" w:rsidRPr="00000000">
        <w:rPr>
          <w:rFonts w:ascii="Calibri" w:cs="Calibri" w:eastAsia="Calibri" w:hAnsi="Calibri"/>
          <w:b w:val="1"/>
          <w:bCs w:val="1"/>
          <w:i w:val="0"/>
          <w:iCs w:val="0"/>
          <w:sz w:val="22"/>
          <w:szCs w:val="22"/>
          <w:u w:val="single"/>
          <w:rtl w:val="0"/>
        </w:rPr>
        <w:t xml:space="preserve"> enrichment </w:t>
      </w:r>
      <w:r w:rsidDel="00000000" w:rsidR="00000000" w:rsidRPr="00000000">
        <w:rPr>
          <w:rFonts w:ascii="Calibri" w:cs="Calibri" w:eastAsia="Calibri" w:hAnsi="Calibri"/>
          <w:b w:val="1"/>
          <w:bCs w:val="1"/>
          <w:i w:val="0"/>
          <w:iCs w:val="0"/>
          <w:sz w:val="22"/>
          <w:szCs w:val="22"/>
          <w:highlight w:val="cyan"/>
          <w:u w:val="single"/>
          <w:rtl w:val="0"/>
        </w:rPr>
        <w:t xml:space="preserve">alleviated</w:t>
      </w:r>
      <w:r w:rsidDel="00000000" w:rsidR="00000000" w:rsidRPr="00000000">
        <w:rPr>
          <w:u w:val="single"/>
          <w:rtl w:val="0"/>
        </w:rPr>
        <w:t xml:space="preserve"> some of the </w:t>
      </w:r>
      <w:r w:rsidDel="00000000" w:rsidR="00000000" w:rsidRPr="00000000">
        <w:rPr>
          <w:rFonts w:ascii="Calibri" w:cs="Calibri" w:eastAsia="Calibri" w:hAnsi="Calibri"/>
          <w:b w:val="1"/>
          <w:bCs w:val="1"/>
          <w:i w:val="0"/>
          <w:iCs w:val="0"/>
          <w:sz w:val="22"/>
          <w:szCs w:val="22"/>
          <w:highlight w:val="cyan"/>
          <w:u w:val="single"/>
          <w:rtl w:val="0"/>
        </w:rPr>
        <w:t xml:space="preserve">growth reduction brought about by the weed</w:t>
      </w:r>
      <w:r w:rsidDel="00000000" w:rsidR="00000000" w:rsidRPr="00000000">
        <w:rPr>
          <w:u w:val="single"/>
          <w:rtl w:val="0"/>
        </w:rPr>
        <w:t xml:space="preserve">. More interesting,</w:t>
      </w:r>
      <w:r w:rsidDel="00000000" w:rsidR="00000000" w:rsidRPr="00000000">
        <w:rPr>
          <w:sz w:val="16"/>
          <w:szCs w:val="16"/>
          <w:rtl w:val="0"/>
        </w:rPr>
        <w:t xml:space="preserve"> elevated </w:t>
      </w:r>
      <w:r w:rsidDel="00000000" w:rsidR="00000000" w:rsidRPr="00000000">
        <w:rPr>
          <w:highlight w:val="cyan"/>
          <w:u w:val="single"/>
          <w:rtl w:val="0"/>
        </w:rPr>
        <w:t xml:space="preserve">CO2 reduced the growth of the weeds by </w:t>
      </w:r>
      <w:r w:rsidDel="00000000" w:rsidR="00000000" w:rsidRPr="00000000">
        <w:rPr>
          <w:b w:val="1"/>
          <w:bCs w:val="1"/>
          <w:highlight w:val="cyan"/>
          <w:u w:val="single"/>
          <w:rtl w:val="0"/>
        </w:rPr>
        <w:t xml:space="preserve">well over </w:t>
      </w:r>
      <w:r w:rsidDel="00000000" w:rsidR="00000000" w:rsidRPr="00000000">
        <w:rPr>
          <w:rFonts w:ascii="Calibri" w:cs="Calibri" w:eastAsia="Calibri" w:hAnsi="Calibri"/>
          <w:b w:val="1"/>
          <w:bCs w:val="1"/>
          <w:i w:val="0"/>
          <w:iCs w:val="0"/>
          <w:sz w:val="22"/>
          <w:szCs w:val="22"/>
          <w:highlight w:val="cyan"/>
          <w:u w:val="single"/>
          <w:rtl w:val="0"/>
        </w:rPr>
        <w:t xml:space="preserve">50%</w:t>
      </w:r>
      <w:r w:rsidDel="00000000" w:rsidR="00000000" w:rsidRPr="00000000">
        <w:rPr>
          <w:b w:val="1"/>
          <w:bCs w:val="1"/>
          <w:highlight w:val="cyan"/>
          <w:u w:val="single"/>
          <w:rtl w:val="0"/>
        </w:rPr>
        <w:t xml:space="preserve">,</w:t>
      </w:r>
      <w:r w:rsidDel="00000000" w:rsidR="00000000" w:rsidRPr="00000000">
        <w:rPr>
          <w:highlight w:val="cyan"/>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delayed the emergence of the weeds</w:t>
      </w:r>
      <w:r w:rsidDel="00000000" w:rsidR="00000000" w:rsidRPr="00000000">
        <w:rPr>
          <w:highlight w:val="cyan"/>
          <w:u w:val="single"/>
          <w:rtl w:val="0"/>
        </w:rPr>
        <w:t xml:space="preserve">, and completely </w:t>
      </w:r>
      <w:r w:rsidDel="00000000" w:rsidR="00000000" w:rsidRPr="00000000">
        <w:rPr>
          <w:rFonts w:ascii="Calibri" w:cs="Calibri" w:eastAsia="Calibri" w:hAnsi="Calibri"/>
          <w:b w:val="1"/>
          <w:bCs w:val="1"/>
          <w:i w:val="0"/>
          <w:iCs w:val="0"/>
          <w:sz w:val="22"/>
          <w:szCs w:val="22"/>
          <w:highlight w:val="cyan"/>
          <w:u w:val="single"/>
          <w:rtl w:val="0"/>
        </w:rPr>
        <w:t xml:space="preserve">stifled their flowering</w:t>
      </w:r>
      <w:r w:rsidDel="00000000" w:rsidR="00000000" w:rsidRPr="00000000">
        <w:rPr>
          <w:sz w:val="16"/>
          <w:szCs w:val="16"/>
          <w:rtl w:val="0"/>
        </w:rPr>
        <w:t xml:space="preserve">. While sorghum loved CO2, the weeds apparently hated it. Matthies and Egli grew in isolation a parasitic plant common in Europe. They also grew it in combination with grass and legume hosts for two months in open-top chambers with atmospheric CO2 levels maintained at 375 ppm and 590 ppm. They varied the amount of fertilizer in the chambers. As can be expected, their results were very complex in terms of interactions among hosts, parasites, nutrient levels, and different concentrations of atmospheric CO2. Despite the complexity, elevated CO2 did not appear to influence substantially the effect of the parasite on its host grass and legume plants. In this experiment, both the host plants and the parasite weeds enjoyed the higher CO2 levels. Dale and Press studied the interaction between leguminous plants and a parasitic weed that impacts these important agricultural plants throughout the United Kingdom and the Middle East. They grew the legumes and the weed for 75 days in growth cabinets receiving atmospheric CO2 concentrations of 360 ppm and 550 ppm. After the 75 days, the legumes growing in the uninfected cabinets seemed unaffected by the 190 ppm increase in atmospheric CO2. Under ambient conditions, the weed reduced the biomass of the leguminous host by 47%. However, under elevated CO2 conditions, the plants lost only 20% of their dry weight due to the weed. Furthermore, </w:t>
      </w:r>
      <w:r w:rsidDel="00000000" w:rsidR="00000000" w:rsidRPr="00000000">
        <w:rPr>
          <w:highlight w:val="cyan"/>
          <w:u w:val="single"/>
          <w:rtl w:val="0"/>
        </w:rPr>
        <w:t xml:space="preserve">there were </w:t>
      </w:r>
      <w:r w:rsidDel="00000000" w:rsidR="00000000" w:rsidRPr="00000000">
        <w:rPr>
          <w:rFonts w:ascii="Calibri" w:cs="Calibri" w:eastAsia="Calibri" w:hAnsi="Calibri"/>
          <w:b w:val="1"/>
          <w:bCs w:val="1"/>
          <w:i w:val="0"/>
          <w:iCs w:val="0"/>
          <w:sz w:val="22"/>
          <w:szCs w:val="22"/>
          <w:highlight w:val="cyan"/>
          <w:u w:val="single"/>
          <w:rtl w:val="0"/>
        </w:rPr>
        <w:t xml:space="preserve">no positive effects</w:t>
      </w:r>
      <w:r w:rsidDel="00000000" w:rsidR="00000000" w:rsidRPr="00000000">
        <w:rPr>
          <w:highlight w:val="cyan"/>
          <w:u w:val="single"/>
          <w:rtl w:val="0"/>
        </w:rPr>
        <w:t xml:space="preserve"> of</w:t>
      </w:r>
      <w:r w:rsidDel="00000000" w:rsidR="00000000" w:rsidRPr="00000000">
        <w:rPr>
          <w:sz w:val="16"/>
          <w:szCs w:val="16"/>
          <w:rtl w:val="0"/>
        </w:rPr>
        <w:t xml:space="preserve"> elevated </w:t>
      </w:r>
      <w:r w:rsidDel="00000000" w:rsidR="00000000" w:rsidRPr="00000000">
        <w:rPr>
          <w:highlight w:val="cyan"/>
          <w:u w:val="single"/>
          <w:rtl w:val="0"/>
        </w:rPr>
        <w:t xml:space="preserve">CO2 on</w:t>
      </w:r>
      <w:r w:rsidDel="00000000" w:rsidR="00000000" w:rsidRPr="00000000">
        <w:rPr>
          <w:u w:val="single"/>
          <w:rtl w:val="0"/>
        </w:rPr>
        <w:t xml:space="preserve"> the </w:t>
      </w:r>
      <w:r w:rsidDel="00000000" w:rsidR="00000000" w:rsidRPr="00000000">
        <w:rPr>
          <w:highlight w:val="cyan"/>
          <w:u w:val="single"/>
          <w:rtl w:val="0"/>
        </w:rPr>
        <w:t xml:space="preserve">weeds</w:t>
      </w:r>
      <w:r w:rsidDel="00000000" w:rsidR="00000000" w:rsidRPr="00000000">
        <w:rPr>
          <w:sz w:val="16"/>
          <w:szCs w:val="16"/>
          <w:rtl w:val="0"/>
        </w:rPr>
        <w:t xml:space="preserve"> themselves. The bottom line is that the elevated </w:t>
      </w:r>
      <w:r w:rsidDel="00000000" w:rsidR="00000000" w:rsidRPr="00000000">
        <w:rPr>
          <w:highlight w:val="cyan"/>
          <w:u w:val="single"/>
          <w:rtl w:val="0"/>
        </w:rPr>
        <w:t xml:space="preserve">CO2 acted to </w:t>
      </w:r>
      <w:r w:rsidDel="00000000" w:rsidR="00000000" w:rsidRPr="00000000">
        <w:rPr>
          <w:rFonts w:ascii="Calibri" w:cs="Calibri" w:eastAsia="Calibri" w:hAnsi="Calibri"/>
          <w:b w:val="1"/>
          <w:bCs w:val="1"/>
          <w:i w:val="0"/>
          <w:iCs w:val="0"/>
          <w:sz w:val="22"/>
          <w:szCs w:val="22"/>
          <w:highlight w:val="cyan"/>
          <w:u w:val="single"/>
          <w:rtl w:val="0"/>
        </w:rPr>
        <w:t xml:space="preserve">alleviate biomass reductions</w:t>
      </w:r>
      <w:r w:rsidDel="00000000" w:rsidR="00000000" w:rsidRPr="00000000">
        <w:rPr>
          <w:highlight w:val="cyan"/>
          <w:u w:val="single"/>
          <w:rtl w:val="0"/>
        </w:rPr>
        <w:t xml:space="preserve"> in</w:t>
      </w:r>
      <w:r w:rsidDel="00000000" w:rsidR="00000000" w:rsidRPr="00000000">
        <w:rPr>
          <w:u w:val="single"/>
          <w:rtl w:val="0"/>
        </w:rPr>
        <w:t xml:space="preserve"> the host </w:t>
      </w:r>
      <w:r w:rsidDel="00000000" w:rsidR="00000000" w:rsidRPr="00000000">
        <w:rPr>
          <w:highlight w:val="cyan"/>
          <w:u w:val="single"/>
          <w:rtl w:val="0"/>
        </w:rPr>
        <w:t xml:space="preserve">plants that were infected by</w:t>
      </w:r>
      <w:r w:rsidDel="00000000" w:rsidR="00000000" w:rsidRPr="00000000">
        <w:rPr>
          <w:u w:val="single"/>
          <w:rtl w:val="0"/>
        </w:rPr>
        <w:t xml:space="preserve"> the </w:t>
      </w:r>
      <w:r w:rsidDel="00000000" w:rsidR="00000000" w:rsidRPr="00000000">
        <w:rPr>
          <w:highlight w:val="cyan"/>
          <w:u w:val="single"/>
          <w:rtl w:val="0"/>
        </w:rPr>
        <w:t xml:space="preserve">parasitic weed</w:t>
      </w:r>
      <w:r w:rsidDel="00000000" w:rsidR="00000000" w:rsidRPr="00000000">
        <w:rPr>
          <w:sz w:val="16"/>
          <w:szCs w:val="16"/>
          <w:rtl w:val="0"/>
        </w:rPr>
        <w:t xml:space="preserve">.&gt;</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pStyle w:val="Heading4"/>
        <w:rPr/>
      </w:pPr>
      <w:r w:rsidDel="00000000" w:rsidR="00000000" w:rsidRPr="00000000">
        <w:rPr>
          <w:rtl w:val="0"/>
        </w:rPr>
        <w:t xml:space="preserve">[C] - Your studies are wrong</w:t>
      </w:r>
    </w:p>
    <w:p w:rsidR="00000000" w:rsidDel="00000000" w:rsidP="00000000" w:rsidRDefault="00000000" w:rsidRPr="00000000" w14:paraId="00000389">
      <w:pPr>
        <w:rPr/>
      </w:pPr>
      <w:r w:rsidDel="00000000" w:rsidR="00000000" w:rsidRPr="00000000">
        <w:rPr>
          <w:b w:val="1"/>
          <w:bCs w:val="1"/>
          <w:sz w:val="26"/>
          <w:szCs w:val="26"/>
          <w:u w:val="none"/>
          <w:rtl w:val="0"/>
        </w:rPr>
        <w:t xml:space="preserve">Idso et al. 8</w:t>
      </w:r>
      <w:r w:rsidDel="00000000" w:rsidR="00000000" w:rsidRPr="00000000">
        <w:rPr>
          <w:rtl w:val="0"/>
        </w:rPr>
        <w:t xml:space="preserve"> [Craig Idso – Ph.D. geography and M.S. agronomy, Sherwood Idso – Adjunct Professor in Geology, Geography, and Botany and Microbiology at Arizona State University, Ph.D. soil science, has reviewed for 56 different scientific journals, has authored more than 65 peer reviewed publications, former Research Physicist with the Department of Agriculture, Keith Idso – Ph.D. geography, M.S. agronomy, “Invasive Species in a CO2-Enriched and Warmer World”, Vol. 11, No. 14, </w:t>
      </w:r>
      <w:hyperlink r:id="rId60">
        <w:r w:rsidDel="00000000" w:rsidR="00000000" w:rsidRPr="00000000">
          <w:rPr>
            <w:color w:val="0000ff"/>
            <w:u w:val="single"/>
            <w:rtl w:val="0"/>
          </w:rPr>
          <w:t xml:space="preserve">http://co2science.org/articles/V11/N14/B2.php</w:t>
        </w:r>
      </w:hyperlink>
      <w:r w:rsidDel="00000000" w:rsidR="00000000" w:rsidRPr="00000000">
        <w:rPr>
          <w:rtl w:val="0"/>
        </w:rPr>
        <w:t xml:space="preserve">]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38A">
      <w:pPr>
        <w:rPr>
          <w:sz w:val="16"/>
          <w:szCs w:val="16"/>
        </w:rPr>
      </w:pPr>
      <w:r w:rsidDel="00000000" w:rsidR="00000000" w:rsidRPr="00000000">
        <w:rPr>
          <w:color w:val="010000"/>
          <w:sz w:val="16"/>
          <w:szCs w:val="16"/>
          <w:rtl w:val="0"/>
        </w:rPr>
        <w:t xml:space="preserve">Background The authors write that "</w:t>
      </w:r>
      <w:r w:rsidDel="00000000" w:rsidR="00000000" w:rsidRPr="00000000">
        <w:rPr>
          <w:color w:val="010000"/>
          <w:u w:val="single"/>
          <w:rtl w:val="0"/>
        </w:rPr>
        <w:t xml:space="preserve">it is generally believed that characteristics that contribute to the </w:t>
      </w:r>
      <w:r w:rsidDel="00000000" w:rsidR="00000000" w:rsidRPr="00000000">
        <w:rPr>
          <w:rFonts w:ascii="Calibri" w:cs="Calibri" w:eastAsia="Calibri" w:hAnsi="Calibri"/>
          <w:b w:val="1"/>
          <w:bCs w:val="1"/>
          <w:i w:val="0"/>
          <w:iCs w:val="0"/>
          <w:sz w:val="22"/>
          <w:szCs w:val="22"/>
          <w:u w:val="single"/>
          <w:rtl w:val="0"/>
        </w:rPr>
        <w:t xml:space="preserve">invasiveness of a plant</w:t>
      </w:r>
      <w:r w:rsidDel="00000000" w:rsidR="00000000" w:rsidRPr="00000000">
        <w:rPr>
          <w:color w:val="010000"/>
          <w:u w:val="single"/>
          <w:rtl w:val="0"/>
        </w:rPr>
        <w:t xml:space="preserve">, namely broad environmental tolerance, high relative growth rate and high fecundity, are the very traits that would be </w:t>
      </w:r>
      <w:r w:rsidDel="00000000" w:rsidR="00000000" w:rsidRPr="00000000">
        <w:rPr>
          <w:rFonts w:ascii="Calibri" w:cs="Calibri" w:eastAsia="Calibri" w:hAnsi="Calibri"/>
          <w:b w:val="1"/>
          <w:bCs w:val="1"/>
          <w:i w:val="0"/>
          <w:iCs w:val="0"/>
          <w:sz w:val="22"/>
          <w:szCs w:val="22"/>
          <w:u w:val="single"/>
          <w:rtl w:val="0"/>
        </w:rPr>
        <w:t xml:space="preserve">favored in a warmer, high-CO2 world</w:t>
      </w:r>
      <w:r w:rsidDel="00000000" w:rsidR="00000000" w:rsidRPr="00000000">
        <w:rPr>
          <w:color w:val="010000"/>
          <w:sz w:val="16"/>
          <w:szCs w:val="16"/>
          <w:rtl w:val="0"/>
        </w:rPr>
        <w:t xml:space="preserve">," and they note that "previous research has demonstrated substantial impacts of elevated CO2 on selected invasive species, mostly indicating that elevated CO2 does increase weed invasion success, particularly when the invasive species [are] C3 plants." What was done Among other things, </w:t>
      </w:r>
      <w:r w:rsidDel="00000000" w:rsidR="00000000" w:rsidRPr="00000000">
        <w:rPr>
          <w:color w:val="010000"/>
          <w:u w:val="single"/>
          <w:rtl w:val="0"/>
        </w:rPr>
        <w:t xml:space="preserve">Williams et al. investigated this hypothesis </w:t>
      </w:r>
      <w:r w:rsidDel="00000000" w:rsidR="00000000" w:rsidRPr="00000000">
        <w:rPr>
          <w:color w:val="010000"/>
          <w:sz w:val="16"/>
          <w:szCs w:val="16"/>
          <w:rtl w:val="0"/>
        </w:rPr>
        <w:t xml:space="preserve">at the Tasmanian Free-Air CO2 Enrichment (TasFACE) facility, which is located in a native lowland grassland in the southern midlands region of Tasmania, Australia, where they studied the impacts of an imposed 170-ppm increase in atmospheric CO2 concentration and a 2°C rise in air temperature over the period stretching from the spring of 2003 to the summer of 2006, during which time they documented annual seed production, seedling emergence, seedling survival and adult survival of four abundant perennial species, including the two most dominant invading weeds: Hypochaeris radicata L. and Leontodon taraxacoides (Vill.) Merat, which are members of the Asteraceae family. What was learned The six </w:t>
      </w:r>
      <w:r w:rsidDel="00000000" w:rsidR="00000000" w:rsidRPr="00000000">
        <w:rPr>
          <w:color w:val="010000"/>
          <w:highlight w:val="cyan"/>
          <w:u w:val="single"/>
          <w:rtl w:val="0"/>
        </w:rPr>
        <w:t xml:space="preserve">researchers</w:t>
      </w:r>
      <w:r w:rsidDel="00000000" w:rsidR="00000000" w:rsidRPr="00000000">
        <w:rPr>
          <w:color w:val="010000"/>
          <w:u w:val="single"/>
          <w:rtl w:val="0"/>
        </w:rPr>
        <w:t xml:space="preserve"> </w:t>
      </w:r>
      <w:r w:rsidDel="00000000" w:rsidR="00000000" w:rsidRPr="00000000">
        <w:rPr>
          <w:color w:val="010000"/>
          <w:highlight w:val="cyan"/>
          <w:u w:val="single"/>
          <w:rtl w:val="0"/>
        </w:rPr>
        <w:t xml:space="preserve">determined</w:t>
      </w:r>
      <w:r w:rsidDel="00000000" w:rsidR="00000000" w:rsidRPr="00000000">
        <w:rPr>
          <w:color w:val="010000"/>
          <w:u w:val="single"/>
          <w:rtl w:val="0"/>
        </w:rPr>
        <w:t xml:space="preserve"> there </w:t>
      </w:r>
      <w:r w:rsidDel="00000000" w:rsidR="00000000" w:rsidRPr="00000000">
        <w:rPr>
          <w:rFonts w:ascii="Calibri" w:cs="Calibri" w:eastAsia="Calibri" w:hAnsi="Calibri"/>
          <w:b w:val="1"/>
          <w:bCs w:val="1"/>
          <w:i w:val="0"/>
          <w:iCs w:val="0"/>
          <w:sz w:val="22"/>
          <w:szCs w:val="22"/>
          <w:u w:val="single"/>
          <w:rtl w:val="0"/>
        </w:rPr>
        <w:t xml:space="preserve">were </w:t>
      </w:r>
      <w:r w:rsidDel="00000000" w:rsidR="00000000" w:rsidRPr="00000000">
        <w:rPr>
          <w:rFonts w:ascii="Calibri" w:cs="Calibri" w:eastAsia="Calibri" w:hAnsi="Calibri"/>
          <w:b w:val="1"/>
          <w:bCs w:val="1"/>
          <w:i w:val="0"/>
          <w:iCs w:val="0"/>
          <w:sz w:val="22"/>
          <w:szCs w:val="22"/>
          <w:highlight w:val="cyan"/>
          <w:u w:val="single"/>
          <w:rtl w:val="0"/>
        </w:rPr>
        <w:t xml:space="preserve">no significant CO2-induced differences in the population growth rates of</w:t>
      </w:r>
      <w:r w:rsidDel="00000000" w:rsidR="00000000" w:rsidRPr="00000000">
        <w:rPr>
          <w:color w:val="010000"/>
          <w:sz w:val="16"/>
          <w:szCs w:val="16"/>
          <w:rtl w:val="0"/>
        </w:rPr>
        <w:t xml:space="preserve"> either </w:t>
      </w:r>
      <w:r w:rsidDel="00000000" w:rsidR="00000000" w:rsidRPr="00000000">
        <w:rPr>
          <w:rFonts w:ascii="Calibri" w:cs="Calibri" w:eastAsia="Calibri" w:hAnsi="Calibri"/>
          <w:b w:val="1"/>
          <w:bCs w:val="1"/>
          <w:i w:val="0"/>
          <w:iCs w:val="0"/>
          <w:sz w:val="22"/>
          <w:szCs w:val="22"/>
          <w:highlight w:val="cyan"/>
          <w:u w:val="single"/>
          <w:rtl w:val="0"/>
        </w:rPr>
        <w:t xml:space="preserve">weed species</w:t>
      </w:r>
      <w:r w:rsidDel="00000000" w:rsidR="00000000" w:rsidRPr="00000000">
        <w:rPr>
          <w:color w:val="010000"/>
          <w:highlight w:val="cyan"/>
          <w:u w:val="single"/>
          <w:rtl w:val="0"/>
        </w:rPr>
        <w:t xml:space="preserve">;</w:t>
      </w:r>
      <w:r w:rsidDel="00000000" w:rsidR="00000000" w:rsidRPr="00000000">
        <w:rPr>
          <w:color w:val="010000"/>
          <w:u w:val="single"/>
          <w:rtl w:val="0"/>
        </w:rPr>
        <w:t xml:space="preserve"> but they found that the population growth </w:t>
      </w:r>
      <w:r w:rsidDel="00000000" w:rsidR="00000000" w:rsidRPr="00000000">
        <w:rPr>
          <w:color w:val="010000"/>
          <w:highlight w:val="cyan"/>
          <w:u w:val="single"/>
          <w:rtl w:val="0"/>
        </w:rPr>
        <w:t xml:space="preserve">rates</w:t>
      </w:r>
      <w:r w:rsidDel="00000000" w:rsidR="00000000" w:rsidRPr="00000000">
        <w:rPr>
          <w:color w:val="010000"/>
          <w:u w:val="single"/>
          <w:rtl w:val="0"/>
        </w:rPr>
        <w:t xml:space="preserve"> of both of them "</w:t>
      </w:r>
      <w:r w:rsidDel="00000000" w:rsidR="00000000" w:rsidRPr="00000000">
        <w:rPr>
          <w:color w:val="010000"/>
          <w:highlight w:val="cyan"/>
          <w:u w:val="single"/>
          <w:rtl w:val="0"/>
        </w:rPr>
        <w:t xml:space="preserve">were </w:t>
      </w:r>
      <w:r w:rsidDel="00000000" w:rsidR="00000000" w:rsidRPr="00000000">
        <w:rPr>
          <w:rFonts w:ascii="Calibri" w:cs="Calibri" w:eastAsia="Calibri" w:hAnsi="Calibri"/>
          <w:b w:val="1"/>
          <w:bCs w:val="1"/>
          <w:i w:val="0"/>
          <w:iCs w:val="0"/>
          <w:sz w:val="22"/>
          <w:szCs w:val="22"/>
          <w:highlight w:val="cyan"/>
          <w:u w:val="single"/>
          <w:rtl w:val="0"/>
        </w:rPr>
        <w:t xml:space="preserve">substantially reduced by warming</w:t>
      </w:r>
      <w:r w:rsidDel="00000000" w:rsidR="00000000" w:rsidRPr="00000000">
        <w:rPr>
          <w:color w:val="010000"/>
          <w:sz w:val="16"/>
          <w:szCs w:val="16"/>
          <w:rtl w:val="0"/>
        </w:rPr>
        <w:t xml:space="preserve">." What it means Williams et al. concluded from their findings that "</w:t>
      </w:r>
      <w:r w:rsidDel="00000000" w:rsidR="00000000" w:rsidRPr="00000000">
        <w:rPr>
          <w:color w:val="010000"/>
          <w:highlight w:val="cyan"/>
          <w:u w:val="single"/>
          <w:rtl w:val="0"/>
        </w:rPr>
        <w:t xml:space="preserve">global warming may be a more </w:t>
      </w:r>
      <w:r w:rsidDel="00000000" w:rsidR="00000000" w:rsidRPr="00000000">
        <w:rPr>
          <w:rFonts w:ascii="Calibri" w:cs="Calibri" w:eastAsia="Calibri" w:hAnsi="Calibri"/>
          <w:b w:val="1"/>
          <w:bCs w:val="1"/>
          <w:i w:val="0"/>
          <w:iCs w:val="0"/>
          <w:sz w:val="22"/>
          <w:szCs w:val="22"/>
          <w:highlight w:val="cyan"/>
          <w:u w:val="single"/>
          <w:rtl w:val="0"/>
        </w:rPr>
        <w:t xml:space="preserve">important determinant of the success of invasive species</w:t>
      </w:r>
      <w:r w:rsidDel="00000000" w:rsidR="00000000" w:rsidRPr="00000000">
        <w:rPr>
          <w:color w:val="010000"/>
          <w:u w:val="single"/>
          <w:rtl w:val="0"/>
        </w:rPr>
        <w:t xml:space="preserve"> than CO2 concentration," and</w:t>
      </w:r>
      <w:r w:rsidDel="00000000" w:rsidR="00000000" w:rsidRPr="00000000">
        <w:rPr>
          <w:color w:val="010000"/>
          <w:sz w:val="16"/>
          <w:szCs w:val="16"/>
          <w:rtl w:val="0"/>
        </w:rPr>
        <w:t xml:space="preserve"> they say </w:t>
      </w:r>
      <w:r w:rsidDel="00000000" w:rsidR="00000000" w:rsidRPr="00000000">
        <w:rPr>
          <w:color w:val="010000"/>
          <w:u w:val="single"/>
          <w:rtl w:val="0"/>
        </w:rPr>
        <w:t xml:space="preserve">their results suggest that both of the </w:t>
      </w:r>
      <w:r w:rsidDel="00000000" w:rsidR="00000000" w:rsidRPr="00000000">
        <w:rPr>
          <w:rFonts w:ascii="Calibri" w:cs="Calibri" w:eastAsia="Calibri" w:hAnsi="Calibri"/>
          <w:b w:val="1"/>
          <w:bCs w:val="1"/>
          <w:i w:val="0"/>
          <w:iCs w:val="0"/>
          <w:sz w:val="22"/>
          <w:szCs w:val="22"/>
          <w:highlight w:val="cyan"/>
          <w:u w:val="single"/>
          <w:rtl w:val="0"/>
        </w:rPr>
        <w:t xml:space="preserve">invading weed species</w:t>
      </w:r>
      <w:r w:rsidDel="00000000" w:rsidR="00000000" w:rsidRPr="00000000">
        <w:rPr>
          <w:color w:val="010000"/>
          <w:sz w:val="16"/>
          <w:szCs w:val="16"/>
          <w:rtl w:val="0"/>
        </w:rPr>
        <w:t xml:space="preserve"> they studied in Tasmania "</w:t>
      </w:r>
      <w:r w:rsidDel="00000000" w:rsidR="00000000" w:rsidRPr="00000000">
        <w:rPr>
          <w:color w:val="010000"/>
          <w:highlight w:val="cyan"/>
          <w:u w:val="single"/>
          <w:rtl w:val="0"/>
        </w:rPr>
        <w:t xml:space="preserve">are</w:t>
      </w:r>
      <w:r w:rsidDel="00000000" w:rsidR="00000000" w:rsidRPr="00000000">
        <w:rPr>
          <w:color w:val="010000"/>
          <w:u w:val="single"/>
          <w:rtl w:val="0"/>
        </w:rPr>
        <w:t xml:space="preserve"> likely to be </w:t>
      </w:r>
      <w:r w:rsidDel="00000000" w:rsidR="00000000" w:rsidRPr="00000000">
        <w:rPr>
          <w:rFonts w:ascii="Calibri" w:cs="Calibri" w:eastAsia="Calibri" w:hAnsi="Calibri"/>
          <w:b w:val="1"/>
          <w:bCs w:val="1"/>
          <w:i w:val="0"/>
          <w:iCs w:val="0"/>
          <w:sz w:val="22"/>
          <w:szCs w:val="22"/>
          <w:highlight w:val="cyan"/>
          <w:u w:val="single"/>
          <w:rtl w:val="0"/>
        </w:rPr>
        <w:t xml:space="preserve">excluded</w:t>
      </w:r>
      <w:r w:rsidDel="00000000" w:rsidR="00000000" w:rsidRPr="00000000">
        <w:rPr>
          <w:color w:val="010000"/>
          <w:sz w:val="16"/>
          <w:szCs w:val="16"/>
          <w:rtl w:val="0"/>
        </w:rPr>
        <w:t xml:space="preserve"> [our italics] </w:t>
      </w:r>
      <w:r w:rsidDel="00000000" w:rsidR="00000000" w:rsidRPr="00000000">
        <w:rPr>
          <w:color w:val="010000"/>
          <w:u w:val="single"/>
          <w:rtl w:val="0"/>
        </w:rPr>
        <w:t xml:space="preserve">from the grassland community by increasing temperatures</w:t>
      </w:r>
      <w:r w:rsidDel="00000000" w:rsidR="00000000" w:rsidRPr="00000000">
        <w:rPr>
          <w:sz w:val="16"/>
          <w:szCs w:val="16"/>
          <w:rtl w:val="0"/>
        </w:rPr>
        <w:t xml:space="preserve">."</w:t>
      </w:r>
    </w:p>
    <w:p w:rsidR="00000000" w:rsidDel="00000000" w:rsidP="00000000" w:rsidRDefault="00000000" w:rsidRPr="00000000" w14:paraId="0000038B">
      <w:pPr>
        <w:pStyle w:val="Heading4"/>
        <w:numPr>
          <w:ilvl w:val="0"/>
          <w:numId w:val="19"/>
        </w:numPr>
        <w:ind w:left="720" w:hanging="360"/>
        <w:rPr/>
      </w:pPr>
      <w:r w:rsidDel="00000000" w:rsidR="00000000" w:rsidRPr="00000000">
        <w:rPr>
          <w:rtl w:val="0"/>
        </w:rPr>
        <w:t xml:space="preserve">ALT CAUSES </w:t>
      </w:r>
    </w:p>
    <w:p w:rsidR="00000000" w:rsidDel="00000000" w:rsidP="00000000" w:rsidRDefault="00000000" w:rsidRPr="00000000" w14:paraId="0000038C">
      <w:pPr>
        <w:pStyle w:val="Heading4"/>
        <w:rPr/>
      </w:pPr>
      <w:r w:rsidDel="00000000" w:rsidR="00000000" w:rsidRPr="00000000">
        <w:rPr>
          <w:rtl w:val="0"/>
        </w:rPr>
        <w:t xml:space="preserve">[A] - No transference of genetic traits, superweeds are caused by overuse of herbicide, and farmers will adapt</w:t>
      </w:r>
    </w:p>
    <w:p w:rsidR="00000000" w:rsidDel="00000000" w:rsidP="00000000" w:rsidRDefault="00000000" w:rsidRPr="00000000" w14:paraId="0000038D">
      <w:pPr>
        <w:rPr>
          <w:sz w:val="20"/>
          <w:szCs w:val="20"/>
        </w:rPr>
      </w:pPr>
      <w:r w:rsidDel="00000000" w:rsidR="00000000" w:rsidRPr="00000000">
        <w:rPr>
          <w:b w:val="1"/>
          <w:bCs w:val="1"/>
          <w:sz w:val="24"/>
          <w:szCs w:val="24"/>
          <w:rtl w:val="0"/>
        </w:rPr>
        <w:t xml:space="preserve">MSU ’18 </w:t>
      </w:r>
      <w:r w:rsidDel="00000000" w:rsidR="00000000" w:rsidRPr="00000000">
        <w:rPr>
          <w:sz w:val="20"/>
          <w:szCs w:val="20"/>
          <w:rtl w:val="0"/>
        </w:rPr>
        <w:t xml:space="preserve">– (Michigan State University, “Superweeds, secondary pests &amp; lack of biodiversity are frequent GMO concerns,” August 15, 2018, https://www.canr.msu.edu/news/superweeds-secondary-pests-lack-of-biodiversity-are-frequent-gmo-concerns)//DDeng</w:t>
      </w:r>
    </w:p>
    <w:p w:rsidR="00000000" w:rsidDel="00000000" w:rsidP="00000000" w:rsidRDefault="00000000" w:rsidRPr="00000000" w14:paraId="0000038E">
      <w:pPr>
        <w:rPr>
          <w:sz w:val="20"/>
          <w:szCs w:val="20"/>
        </w:rPr>
      </w:pPr>
      <w:r w:rsidDel="00000000" w:rsidR="00000000" w:rsidRPr="00000000">
        <w:rPr>
          <w:rtl w:val="0"/>
        </w:rPr>
      </w:r>
    </w:p>
    <w:p w:rsidR="00000000" w:rsidDel="00000000" w:rsidP="00000000" w:rsidRDefault="00000000" w:rsidRPr="00000000" w14:paraId="0000038F">
      <w:pPr>
        <w:rPr>
          <w:sz w:val="16"/>
          <w:szCs w:val="16"/>
        </w:rPr>
      </w:pPr>
      <w:r w:rsidDel="00000000" w:rsidR="00000000" w:rsidRPr="00000000">
        <w:rPr>
          <w:sz w:val="16"/>
          <w:szCs w:val="16"/>
          <w:rtl w:val="0"/>
        </w:rPr>
        <w:t xml:space="preserve">The rise of superweeds</w:t>
      </w:r>
    </w:p>
    <w:p w:rsidR="00000000" w:rsidDel="00000000" w:rsidP="00000000" w:rsidRDefault="00000000" w:rsidRPr="00000000" w14:paraId="00000390">
      <w:pPr>
        <w:rPr>
          <w:sz w:val="16"/>
          <w:szCs w:val="16"/>
        </w:rPr>
      </w:pPr>
      <w:r w:rsidDel="00000000" w:rsidR="00000000" w:rsidRPr="00000000">
        <w:rPr>
          <w:sz w:val="16"/>
          <w:szCs w:val="16"/>
          <w:rtl w:val="0"/>
        </w:rPr>
        <w:t xml:space="preserve">Since the introduction of glyphosate-resistant crops, about 38 weed species worldwide have been identified that have developed resistance to glyphosate. As a result, these so-called superweeds can continue to infest fields and siphon nutrients from the valuable crops planted there, leading farmers to use other costlier – and potentially harsher – herbicides to control them.</w:t>
      </w:r>
    </w:p>
    <w:p w:rsidR="00000000" w:rsidDel="00000000" w:rsidP="00000000" w:rsidRDefault="00000000" w:rsidRPr="00000000" w14:paraId="00000391">
      <w:pPr>
        <w:rPr>
          <w:sz w:val="16"/>
          <w:szCs w:val="16"/>
        </w:rPr>
      </w:pPr>
      <w:r w:rsidDel="00000000" w:rsidR="00000000" w:rsidRPr="00000000">
        <w:rPr>
          <w:sz w:val="16"/>
          <w:szCs w:val="16"/>
          <w:rtl w:val="0"/>
        </w:rPr>
        <w:t xml:space="preserve">Questions quickly arose regarding the role the expanded use of GMO crops played in the development of superweeds.</w:t>
      </w:r>
    </w:p>
    <w:p w:rsidR="00000000" w:rsidDel="00000000" w:rsidP="00000000" w:rsidRDefault="00000000" w:rsidRPr="00000000" w14:paraId="00000392">
      <w:pPr>
        <w:rPr>
          <w:sz w:val="16"/>
          <w:szCs w:val="16"/>
        </w:rPr>
      </w:pPr>
      <w:r w:rsidDel="00000000" w:rsidR="00000000" w:rsidRPr="00000000">
        <w:rPr>
          <w:sz w:val="16"/>
          <w:szCs w:val="16"/>
          <w:rtl w:val="0"/>
        </w:rPr>
        <w:t xml:space="preserve">Bernard Zandstra, professor in the Michigan State University (MSU) Department of Horticulture, has spent his career studying weed control in fruit and vegetable crops.</w:t>
      </w:r>
    </w:p>
    <w:p w:rsidR="00000000" w:rsidDel="00000000" w:rsidP="00000000" w:rsidRDefault="00000000" w:rsidRPr="00000000" w14:paraId="00000393">
      <w:pPr>
        <w:rPr>
          <w:sz w:val="16"/>
          <w:szCs w:val="16"/>
        </w:rPr>
      </w:pPr>
      <w:r w:rsidDel="00000000" w:rsidR="00000000" w:rsidRPr="00000000">
        <w:rPr>
          <w:sz w:val="16"/>
          <w:szCs w:val="16"/>
          <w:rtl w:val="0"/>
        </w:rPr>
        <w:t xml:space="preserve">“</w:t>
      </w:r>
      <w:r w:rsidDel="00000000" w:rsidR="00000000" w:rsidRPr="00000000">
        <w:rPr>
          <w:b w:val="0"/>
          <w:bCs w:val="0"/>
          <w:sz w:val="22"/>
          <w:szCs w:val="22"/>
          <w:u w:val="single"/>
          <w:rtl w:val="0"/>
        </w:rPr>
        <w:t xml:space="preserve">Herbicide resistance in weeds comes from the regular, repeated application of </w:t>
      </w:r>
      <w:r w:rsidDel="00000000" w:rsidR="00000000" w:rsidRPr="00000000">
        <w:rPr>
          <w:sz w:val="16"/>
          <w:szCs w:val="16"/>
          <w:rtl w:val="0"/>
        </w:rPr>
        <w:t xml:space="preserve">the same </w:t>
      </w:r>
      <w:r w:rsidDel="00000000" w:rsidR="00000000" w:rsidRPr="00000000">
        <w:rPr>
          <w:b w:val="0"/>
          <w:bCs w:val="0"/>
          <w:sz w:val="22"/>
          <w:szCs w:val="22"/>
          <w:u w:val="single"/>
          <w:rtl w:val="0"/>
        </w:rPr>
        <w:t xml:space="preserve">herbicide, rather than the presence of genetically modified crops</w:t>
      </w:r>
      <w:r w:rsidDel="00000000" w:rsidR="00000000" w:rsidRPr="00000000">
        <w:rPr>
          <w:sz w:val="16"/>
          <w:szCs w:val="16"/>
          <w:rtl w:val="0"/>
        </w:rPr>
        <w:t xml:space="preserve">,” Zandstra said. “Glyphosate, for example, gives us a very convenient, clean and safe system. For the first 10 or 15 years [it was available], you could spray it once [and be done]. But its overuse caused resistant weeds to develop.”</w:t>
      </w:r>
    </w:p>
    <w:p w:rsidR="00000000" w:rsidDel="00000000" w:rsidP="00000000" w:rsidRDefault="00000000" w:rsidRPr="00000000" w14:paraId="00000394">
      <w:pPr>
        <w:rPr>
          <w:sz w:val="16"/>
          <w:szCs w:val="16"/>
        </w:rPr>
      </w:pPr>
      <w:r w:rsidDel="00000000" w:rsidR="00000000" w:rsidRPr="00000000">
        <w:rPr>
          <w:sz w:val="16"/>
          <w:szCs w:val="16"/>
          <w:rtl w:val="0"/>
        </w:rPr>
        <w:t xml:space="preserve">Zandstra points to a finding consistent across much of the research, that </w:t>
      </w:r>
      <w:r w:rsidDel="00000000" w:rsidR="00000000" w:rsidRPr="00000000">
        <w:rPr>
          <w:b w:val="0"/>
          <w:bCs w:val="0"/>
          <w:sz w:val="22"/>
          <w:szCs w:val="22"/>
          <w:u w:val="single"/>
          <w:rtl w:val="0"/>
        </w:rPr>
        <w:t xml:space="preserve">herbicide resistance in weeds</w:t>
      </w:r>
      <w:r w:rsidDel="00000000" w:rsidR="00000000" w:rsidRPr="00000000">
        <w:rPr>
          <w:sz w:val="16"/>
          <w:szCs w:val="16"/>
          <w:rtl w:val="0"/>
        </w:rPr>
        <w:t xml:space="preserve">, far from a new phenomenon linked with the advent of GMO crops, has been a long-understood </w:t>
      </w:r>
      <w:r w:rsidDel="00000000" w:rsidR="00000000" w:rsidRPr="00000000">
        <w:rPr>
          <w:b w:val="0"/>
          <w:bCs w:val="0"/>
          <w:sz w:val="22"/>
          <w:szCs w:val="22"/>
          <w:u w:val="single"/>
          <w:rtl w:val="0"/>
        </w:rPr>
        <w:t xml:space="preserve">consequence of pesticide overuse.</w:t>
      </w:r>
      <w:r w:rsidDel="00000000" w:rsidR="00000000" w:rsidRPr="00000000">
        <w:rPr>
          <w:sz w:val="16"/>
          <w:szCs w:val="16"/>
          <w:rtl w:val="0"/>
        </w:rPr>
        <w:t xml:space="preserve"> Glyphosate-ready crops merely made it easier to rely on a single herbicide for all weed management.</w:t>
      </w:r>
    </w:p>
    <w:p w:rsidR="00000000" w:rsidDel="00000000" w:rsidP="00000000" w:rsidRDefault="00000000" w:rsidRPr="00000000" w14:paraId="00000395">
      <w:pPr>
        <w:rPr>
          <w:sz w:val="16"/>
          <w:szCs w:val="16"/>
        </w:rPr>
      </w:pPr>
      <w:r w:rsidDel="00000000" w:rsidR="00000000" w:rsidRPr="00000000">
        <w:rPr>
          <w:sz w:val="16"/>
          <w:szCs w:val="16"/>
          <w:rtl w:val="0"/>
        </w:rPr>
        <w:t xml:space="preserve">James </w:t>
      </w:r>
      <w:r w:rsidDel="00000000" w:rsidR="00000000" w:rsidRPr="00000000">
        <w:rPr>
          <w:b w:val="0"/>
          <w:bCs w:val="0"/>
          <w:sz w:val="22"/>
          <w:szCs w:val="22"/>
          <w:u w:val="single"/>
          <w:rtl w:val="0"/>
        </w:rPr>
        <w:t xml:space="preserve">Hancock</w:t>
      </w:r>
      <w:r w:rsidDel="00000000" w:rsidR="00000000" w:rsidRPr="00000000">
        <w:rPr>
          <w:sz w:val="16"/>
          <w:szCs w:val="16"/>
          <w:rtl w:val="0"/>
        </w:rPr>
        <w:t xml:space="preserve">, professor emeritus in the MSU Department of Horticulture</w:t>
      </w:r>
      <w:r w:rsidDel="00000000" w:rsidR="00000000" w:rsidRPr="00000000">
        <w:rPr>
          <w:b w:val="0"/>
          <w:bCs w:val="0"/>
          <w:sz w:val="22"/>
          <w:szCs w:val="22"/>
          <w:u w:val="single"/>
          <w:rtl w:val="0"/>
        </w:rPr>
        <w:t xml:space="preserve">, said that</w:t>
      </w:r>
      <w:r w:rsidDel="00000000" w:rsidR="00000000" w:rsidRPr="00000000">
        <w:rPr>
          <w:sz w:val="16"/>
          <w:szCs w:val="16"/>
          <w:rtl w:val="0"/>
        </w:rPr>
        <w:t xml:space="preserve"> </w:t>
      </w:r>
      <w:r w:rsidDel="00000000" w:rsidR="00000000" w:rsidRPr="00000000">
        <w:rPr>
          <w:b w:val="0"/>
          <w:bCs w:val="0"/>
          <w:sz w:val="22"/>
          <w:szCs w:val="22"/>
          <w:u w:val="single"/>
          <w:rtl w:val="0"/>
        </w:rPr>
        <w:t xml:space="preserve">cases of GMO traits being transferred to non-GMO plants in the wild are rare.</w:t>
      </w:r>
      <w:r w:rsidDel="00000000" w:rsidR="00000000" w:rsidRPr="00000000">
        <w:rPr>
          <w:sz w:val="16"/>
          <w:szCs w:val="16"/>
          <w:rtl w:val="0"/>
        </w:rPr>
        <w:t xml:space="preserve"> He added that while the overreliance on one herbicide has spurred the development of resistance to it, genetic modification did not have a direct role.</w:t>
      </w:r>
    </w:p>
    <w:p w:rsidR="00000000" w:rsidDel="00000000" w:rsidP="00000000" w:rsidRDefault="00000000" w:rsidRPr="00000000" w14:paraId="00000396">
      <w:pPr>
        <w:rPr>
          <w:sz w:val="16"/>
          <w:szCs w:val="16"/>
        </w:rPr>
      </w:pPr>
      <w:r w:rsidDel="00000000" w:rsidR="00000000" w:rsidRPr="00000000">
        <w:rPr>
          <w:sz w:val="16"/>
          <w:szCs w:val="16"/>
          <w:rtl w:val="0"/>
        </w:rPr>
        <w:t xml:space="preserve">“The idea of herbicide resistance escaping from a GMO crop into the wild is an understandable concern,” Hancock, an MSU AgBioResearch expert in plant breeding and the biosafety of GMO crops, said. “In terms of being able to survive under the stresses of the wild, our domesticated crops are wimps. They’re bred to thrive under specific, human-maintained conditions. So if they hybridize with wild plants, those offspring will almost always be weaker and less capable of surviving [than the parent plants].”</w:t>
      </w:r>
    </w:p>
    <w:p w:rsidR="00000000" w:rsidDel="00000000" w:rsidP="00000000" w:rsidRDefault="00000000" w:rsidRPr="00000000" w14:paraId="00000397">
      <w:pPr>
        <w:rPr>
          <w:sz w:val="16"/>
          <w:szCs w:val="16"/>
        </w:rPr>
      </w:pPr>
      <w:r w:rsidDel="00000000" w:rsidR="00000000" w:rsidRPr="00000000">
        <w:rPr>
          <w:sz w:val="16"/>
          <w:szCs w:val="16"/>
          <w:rtl w:val="0"/>
        </w:rPr>
        <w:t xml:space="preserve">Before glyphosate-based herbicides became available, farmers relied on a suite of chemicals for weed control. Individual herbicides were effective against a narrow range of plants, and farmers used them in rotation to effectively manage weeds. Rotation helped control the emergence of resistance by exposing weeds to a wide range of stresses.</w:t>
      </w:r>
    </w:p>
    <w:p w:rsidR="00000000" w:rsidDel="00000000" w:rsidP="00000000" w:rsidRDefault="00000000" w:rsidRPr="00000000" w14:paraId="00000398">
      <w:pPr>
        <w:rPr>
          <w:sz w:val="16"/>
          <w:szCs w:val="16"/>
        </w:rPr>
      </w:pPr>
      <w:r w:rsidDel="00000000" w:rsidR="00000000" w:rsidRPr="00000000">
        <w:rPr>
          <w:sz w:val="16"/>
          <w:szCs w:val="16"/>
          <w:rtl w:val="0"/>
        </w:rPr>
        <w:t xml:space="preserve">According to Zandstra, when used in conjunction with appropriate spraying practices, GMO crops remain invaluable to many farmers.</w:t>
      </w:r>
    </w:p>
    <w:p w:rsidR="00000000" w:rsidDel="00000000" w:rsidP="00000000" w:rsidRDefault="00000000" w:rsidRPr="00000000" w14:paraId="00000399">
      <w:pPr>
        <w:rPr>
          <w:sz w:val="16"/>
          <w:szCs w:val="16"/>
        </w:rPr>
      </w:pPr>
      <w:r w:rsidDel="00000000" w:rsidR="00000000" w:rsidRPr="00000000">
        <w:rPr>
          <w:sz w:val="16"/>
          <w:szCs w:val="16"/>
          <w:rtl w:val="0"/>
        </w:rPr>
        <w:t xml:space="preserve">“GMO crops, like anything else on the farm, are a tool,” he said. “When used in the context of good agronomic practices, such as rotating herbicide sprays, they become a great tool for the farmer and the consumer by making farms more efficient and economical. I recommend using another nonglyphosate herbicide alongside glyphosate, for example, so that if you do have some resistant weeds in the field, you ensure you aren’t leaving them behind to flourish.”</w:t>
      </w:r>
    </w:p>
    <w:p w:rsidR="00000000" w:rsidDel="00000000" w:rsidP="00000000" w:rsidRDefault="00000000" w:rsidRPr="00000000" w14:paraId="0000039A">
      <w:pPr>
        <w:rPr>
          <w:b w:val="1"/>
          <w:bCs w:val="1"/>
          <w:sz w:val="16"/>
          <w:szCs w:val="16"/>
        </w:rPr>
      </w:pPr>
      <w:r w:rsidDel="00000000" w:rsidR="00000000" w:rsidRPr="00000000">
        <w:rPr>
          <w:b w:val="0"/>
          <w:bCs w:val="0"/>
          <w:sz w:val="22"/>
          <w:szCs w:val="22"/>
          <w:u w:val="single"/>
          <w:rtl w:val="0"/>
        </w:rPr>
        <w:t xml:space="preserve">Even if herbicide-resistant weeds were to render some current weed control tech</w:t>
      </w:r>
      <w:r w:rsidDel="00000000" w:rsidR="00000000" w:rsidRPr="00000000">
        <w:rPr>
          <w:sz w:val="16"/>
          <w:szCs w:val="16"/>
          <w:rtl w:val="0"/>
        </w:rPr>
        <w:t xml:space="preserve">nologies </w:t>
      </w:r>
      <w:r w:rsidDel="00000000" w:rsidR="00000000" w:rsidRPr="00000000">
        <w:rPr>
          <w:b w:val="0"/>
          <w:bCs w:val="0"/>
          <w:sz w:val="22"/>
          <w:szCs w:val="22"/>
          <w:u w:val="single"/>
          <w:rtl w:val="0"/>
        </w:rPr>
        <w:t xml:space="preserve">ineffective</w:t>
      </w:r>
      <w:r w:rsidDel="00000000" w:rsidR="00000000" w:rsidRPr="00000000">
        <w:rPr>
          <w:sz w:val="16"/>
          <w:szCs w:val="16"/>
          <w:rtl w:val="0"/>
        </w:rPr>
        <w:t xml:space="preserve">, Hancock said </w:t>
      </w:r>
      <w:r w:rsidDel="00000000" w:rsidR="00000000" w:rsidRPr="00000000">
        <w:rPr>
          <w:b w:val="0"/>
          <w:bCs w:val="0"/>
          <w:sz w:val="22"/>
          <w:szCs w:val="22"/>
          <w:u w:val="single"/>
          <w:rtl w:val="0"/>
        </w:rPr>
        <w:t xml:space="preserve">farmers and researchers would find ways to adapt to the changes.</w:t>
      </w:r>
      <w:r w:rsidDel="00000000" w:rsidR="00000000" w:rsidRPr="00000000">
        <w:rPr>
          <w:rtl w:val="0"/>
        </w:rPr>
      </w:r>
    </w:p>
    <w:p w:rsidR="00000000" w:rsidDel="00000000" w:rsidP="00000000" w:rsidRDefault="00000000" w:rsidRPr="00000000" w14:paraId="0000039B">
      <w:pPr>
        <w:rPr>
          <w:sz w:val="16"/>
          <w:szCs w:val="16"/>
        </w:rPr>
      </w:pPr>
      <w:r w:rsidDel="00000000" w:rsidR="00000000" w:rsidRPr="00000000">
        <w:rPr>
          <w:sz w:val="16"/>
          <w:szCs w:val="16"/>
          <w:rtl w:val="0"/>
        </w:rPr>
        <w:t xml:space="preserve">“</w:t>
      </w:r>
      <w:r w:rsidDel="00000000" w:rsidR="00000000" w:rsidRPr="00000000">
        <w:rPr>
          <w:b w:val="0"/>
          <w:bCs w:val="0"/>
          <w:sz w:val="22"/>
          <w:szCs w:val="22"/>
          <w:u w:val="single"/>
          <w:rtl w:val="0"/>
        </w:rPr>
        <w:t xml:space="preserve">Weed resistance</w:t>
      </w:r>
      <w:r w:rsidDel="00000000" w:rsidR="00000000" w:rsidRPr="00000000">
        <w:rPr>
          <w:sz w:val="16"/>
          <w:szCs w:val="16"/>
          <w:rtl w:val="0"/>
        </w:rPr>
        <w:t xml:space="preserve"> just returns us to where we were before we had access to herbicides like glyphosate,” Hancock said. “That </w:t>
      </w:r>
      <w:r w:rsidDel="00000000" w:rsidR="00000000" w:rsidRPr="00000000">
        <w:rPr>
          <w:b w:val="0"/>
          <w:bCs w:val="0"/>
          <w:sz w:val="22"/>
          <w:szCs w:val="22"/>
          <w:u w:val="single"/>
          <w:rtl w:val="0"/>
        </w:rPr>
        <w:t xml:space="preserve">doesn’t create a new problem, it just brings an old one back</w:t>
      </w:r>
      <w:r w:rsidDel="00000000" w:rsidR="00000000" w:rsidRPr="00000000">
        <w:rPr>
          <w:sz w:val="16"/>
          <w:szCs w:val="16"/>
          <w:rtl w:val="0"/>
        </w:rPr>
        <w:t xml:space="preserve"> that was being handled in different ways.”</w:t>
      </w:r>
    </w:p>
    <w:p w:rsidR="00000000" w:rsidDel="00000000" w:rsidP="00000000" w:rsidRDefault="00000000" w:rsidRPr="00000000" w14:paraId="0000039C">
      <w:pPr>
        <w:pStyle w:val="Heading4"/>
        <w:rPr/>
      </w:pPr>
      <w:r w:rsidDel="00000000" w:rsidR="00000000" w:rsidRPr="00000000">
        <w:rPr>
          <w:rtl w:val="0"/>
        </w:rPr>
        <w:t xml:space="preserve">[B] – GMOs cause superweeds</w:t>
      </w:r>
    </w:p>
    <w:p w:rsidR="00000000" w:rsidDel="00000000" w:rsidP="00000000" w:rsidRDefault="00000000" w:rsidRPr="00000000" w14:paraId="0000039D">
      <w:pPr>
        <w:rPr/>
      </w:pPr>
      <w:r w:rsidDel="00000000" w:rsidR="00000000" w:rsidRPr="00000000">
        <w:rPr>
          <w:b w:val="1"/>
          <w:bCs w:val="1"/>
          <w:sz w:val="26"/>
          <w:szCs w:val="26"/>
          <w:u w:val="none"/>
          <w:rtl w:val="0"/>
        </w:rPr>
        <w:t xml:space="preserve">MSU 18</w:t>
      </w:r>
      <w:r w:rsidDel="00000000" w:rsidR="00000000" w:rsidRPr="00000000">
        <w:rPr>
          <w:rtl w:val="0"/>
        </w:rPr>
        <w:t xml:space="preserve"> (Michigan State University AgBioResearch, 8-15-2018, “Superweeds, secondary pests &amp; lack of biodiversity are frequent GMO concerns”, Michigan State University AgBioResearch, https://www.canr.msu.edu/news/superweeds-secondary-pests-lack-of-biodiversity-are-frequent-gmo-concerns, accessed 7-27-2024)//pa-nme</w:t>
      </w:r>
    </w:p>
    <w:p w:rsidR="00000000" w:rsidDel="00000000" w:rsidP="00000000" w:rsidRDefault="00000000" w:rsidRPr="00000000" w14:paraId="0000039E">
      <w:pPr>
        <w:rPr/>
      </w:pPr>
      <w:r w:rsidDel="00000000" w:rsidR="00000000" w:rsidRPr="00000000">
        <w:rPr>
          <w:rtl w:val="0"/>
        </w:rPr>
        <w:t xml:space="preserve">The rise of superweeds </w:t>
      </w:r>
      <w:r w:rsidDel="00000000" w:rsidR="00000000" w:rsidRPr="00000000">
        <w:rPr>
          <w:b w:val="0"/>
          <w:bCs w:val="0"/>
          <w:sz w:val="22"/>
          <w:szCs w:val="22"/>
          <w:u w:val="single"/>
          <w:rtl w:val="0"/>
        </w:rPr>
        <w:t xml:space="preserve">Since the introduction of glyphosate-resistant crops, about 38 weed species worldwide have been identified that have developed resistance to glyphosate. As a result, these so-called superweeds can continue to infest fields and siphon nutrients from the valuable crops planted there</w:t>
      </w:r>
      <w:r w:rsidDel="00000000" w:rsidR="00000000" w:rsidRPr="00000000">
        <w:rPr>
          <w:rtl w:val="0"/>
        </w:rPr>
        <w:t xml:space="preserve">, leading farmers to use other costlier – and potentially harsher – herbicides to control them. Questions quickly arose regarding </w:t>
      </w:r>
      <w:r w:rsidDel="00000000" w:rsidR="00000000" w:rsidRPr="00000000">
        <w:rPr>
          <w:b w:val="0"/>
          <w:bCs w:val="0"/>
          <w:sz w:val="22"/>
          <w:szCs w:val="22"/>
          <w:u w:val="single"/>
          <w:rtl w:val="0"/>
        </w:rPr>
        <w:t xml:space="preserve">the role the expanded use of GMO crops played in the development of superweeds</w:t>
      </w:r>
      <w:r w:rsidDel="00000000" w:rsidR="00000000" w:rsidRPr="00000000">
        <w:rPr>
          <w:rtl w:val="0"/>
        </w:rPr>
        <w:t xml:space="preserve">. Bernard Zandstra, professor in the Michigan State University (MSU) Department of Horticulture, has spent his career studying weed control in fruit and vegetable crops. “Herbicide resistance in weeds comes from the regular, repeated application of the same herbicide, rather than the presence of genetically modified crops,” Zandstra said. “Glyphosate, for example, gives us a very convenient, clean and safe system. For the first 10 or 15 years [it was available], you could spray it once [and be done]. But its </w:t>
      </w:r>
      <w:r w:rsidDel="00000000" w:rsidR="00000000" w:rsidRPr="00000000">
        <w:rPr>
          <w:b w:val="0"/>
          <w:bCs w:val="0"/>
          <w:sz w:val="22"/>
          <w:szCs w:val="22"/>
          <w:u w:val="single"/>
          <w:rtl w:val="0"/>
        </w:rPr>
        <w:t xml:space="preserve">overuse caused resistant weeds to develop</w:t>
      </w:r>
      <w:r w:rsidDel="00000000" w:rsidR="00000000" w:rsidRPr="00000000">
        <w:rPr>
          <w:rtl w:val="0"/>
        </w:rPr>
        <w:t xml:space="preserve">.” </w:t>
      </w:r>
      <w:r w:rsidDel="00000000" w:rsidR="00000000" w:rsidRPr="00000000">
        <w:rPr>
          <w:b w:val="0"/>
          <w:bCs w:val="0"/>
          <w:sz w:val="22"/>
          <w:szCs w:val="22"/>
          <w:u w:val="single"/>
          <w:rtl w:val="0"/>
        </w:rPr>
        <w:t xml:space="preserve">Zandstra points to a finding consistent across much of the research, that herbicide resistance in weeds, far from a new phenomenon linked with the advent of GMO crops, has been a long-understood consequence of pesticide overuse. Glyphosate-ready crops merely made it easier to rely on a single herbicide for all weed management</w:t>
      </w:r>
      <w:r w:rsidDel="00000000" w:rsidR="00000000" w:rsidRPr="00000000">
        <w:rPr>
          <w:rtl w:val="0"/>
        </w:rPr>
        <w:t xml:space="preserve">. James Hancock, professor emeritus in the MSU Department of Horticulture, said that cases of GMO traits being transferred to non-GMO plants in the wild are rare. He added that while the overreliance on one herbicide has spurred the development of resistance to it, genetic modification did not have a direct role. “The idea of herbicide resistance escaping from a GMO crop into the wild is an understandable concern,” Hancock, an MSU AgBioResearch expert in plant breeding and the biosafety of GMO crops, said. “In terms of being able to survive under the stresses of the wild, our domesticated crops are wimps. They’re bred to thrive under specific, human-maintained conditions. So if they hybridize with wild plants, those offspring will almost always be weaker and less capable of surviving [than the parent plants].” Before glyphosate-based herbicides became available, farmers relied on a suite of chemicals for weed control. Individual herbicides were effective against a narrow range of plants, and farmers used them in rotation to effectively manage weeds. Rotation helped control the emergence of resistance by exposing weeds to a wide range of stresses. According to Zandstra, when used in conjunction with appropriate spraying practices, GMO crops remain invaluable to many farmers. “GMO crops, like anything else on the farm, are a tool,” he said. “When used in the context of good agronomic practices, such as rotating herbicide sprays, they become a great tool for the farmer and the consumer by making farms more efficient and economical. I recommend using another nonglyphosate herbicide alongside glyphosate, for example, so that if you do have some resistant weeds in the field, you ensure you aren’t leaving them behind to flourish.” Even if herbicide-resistant weeds were to render some current weed control technologies ineffective, Hancock said farmers and researchers would find ways to adapt to the changes. “Weed resistance just returns us to where we were before we had access to herbicides like glyphosate,” Hancock said. “That doesn’t create a new problem, it just brings an old one back that was being handled in different ways.” </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pStyle w:val="Heading3"/>
        <w:rPr/>
      </w:pPr>
      <w:r w:rsidDel="00000000" w:rsidR="00000000" w:rsidRPr="00000000">
        <w:rPr>
          <w:rtl w:val="0"/>
        </w:rPr>
        <w:t xml:space="preserve">AT: Superweeds – Turn Good – 2NC/1NR</w:t>
      </w:r>
    </w:p>
    <w:p w:rsidR="00000000" w:rsidDel="00000000" w:rsidP="00000000" w:rsidRDefault="00000000" w:rsidRPr="00000000" w14:paraId="000003A3">
      <w:pPr>
        <w:pStyle w:val="Heading4"/>
        <w:numPr>
          <w:ilvl w:val="0"/>
          <w:numId w:val="39"/>
        </w:numPr>
        <w:ind w:left="720" w:hanging="360"/>
        <w:rPr/>
      </w:pPr>
      <w:r w:rsidDel="00000000" w:rsidR="00000000" w:rsidRPr="00000000">
        <w:rPr>
          <w:rtl w:val="0"/>
        </w:rPr>
        <w:t xml:space="preserve">TURN – </w:t>
      </w:r>
    </w:p>
    <w:p w:rsidR="00000000" w:rsidDel="00000000" w:rsidP="00000000" w:rsidRDefault="00000000" w:rsidRPr="00000000" w14:paraId="000003A4">
      <w:pPr>
        <w:pStyle w:val="Heading4"/>
        <w:rPr/>
      </w:pPr>
      <w:r w:rsidDel="00000000" w:rsidR="00000000" w:rsidRPr="00000000">
        <w:rPr>
          <w:rtl w:val="0"/>
        </w:rPr>
        <w:t xml:space="preserve">[A] - Superweeds are key to control emissions, desertification, erosion, and deforestation</w:t>
      </w:r>
    </w:p>
    <w:p w:rsidR="00000000" w:rsidDel="00000000" w:rsidP="00000000" w:rsidRDefault="00000000" w:rsidRPr="00000000" w14:paraId="000003A5">
      <w:pPr>
        <w:rPr/>
      </w:pPr>
      <w:r w:rsidDel="00000000" w:rsidR="00000000" w:rsidRPr="00000000">
        <w:rPr>
          <w:b w:val="1"/>
          <w:bCs w:val="1"/>
          <w:sz w:val="26"/>
          <w:szCs w:val="26"/>
          <w:u w:val="none"/>
          <w:rtl w:val="0"/>
        </w:rPr>
        <w:t xml:space="preserve">Kenyon 22 </w:t>
      </w:r>
      <w:r w:rsidDel="00000000" w:rsidR="00000000" w:rsidRPr="00000000">
        <w:rPr>
          <w:b w:val="0"/>
          <w:bCs w:val="0"/>
          <w:sz w:val="26"/>
          <w:szCs w:val="26"/>
          <w:u w:val="none"/>
          <w:rtl w:val="0"/>
        </w:rPr>
        <w:t xml:space="preserve">[Georgina, experienced senior editor, news editor and journalist, communications adviser and specialist writer; “How weeds help fight climate change”; 2/24; BBC; https://www.bbc.com/future/article/20190507-weeds-a-surprising-way-to-fight-climate-change] /sb</w:t>
      </w:r>
      <w:r w:rsidDel="00000000" w:rsidR="00000000" w:rsidRPr="00000000">
        <w:rPr>
          <w:rtl w:val="0"/>
        </w:rPr>
      </w:r>
    </w:p>
    <w:p w:rsidR="00000000" w:rsidDel="00000000" w:rsidP="00000000" w:rsidRDefault="00000000" w:rsidRPr="00000000" w14:paraId="000003A6">
      <w:pPr>
        <w:rPr/>
      </w:pPr>
      <w:r w:rsidDel="00000000" w:rsidR="00000000" w:rsidRPr="00000000">
        <w:rPr>
          <w:u w:val="single"/>
          <w:rtl w:val="0"/>
        </w:rPr>
        <w:t xml:space="preserve">Most people see weeds as a problem.</w:t>
      </w:r>
      <w:r w:rsidDel="00000000" w:rsidR="00000000" w:rsidRPr="00000000">
        <w:rPr>
          <w:rtl w:val="0"/>
        </w:rPr>
        <w:t xml:space="preserve"> </w:t>
      </w:r>
      <w:r w:rsidDel="00000000" w:rsidR="00000000" w:rsidRPr="00000000">
        <w:rPr>
          <w:sz w:val="16"/>
          <w:szCs w:val="16"/>
          <w:rtl w:val="0"/>
        </w:rPr>
        <w:t xml:space="preserve">But one farmer has found</w:t>
      </w:r>
      <w:r w:rsidDel="00000000" w:rsidR="00000000" w:rsidRPr="00000000">
        <w:rPr>
          <w:rtl w:val="0"/>
        </w:rPr>
        <w:t xml:space="preserve"> </w:t>
      </w:r>
      <w:r w:rsidDel="00000000" w:rsidR="00000000" w:rsidRPr="00000000">
        <w:rPr>
          <w:u w:val="single"/>
          <w:rtl w:val="0"/>
        </w:rPr>
        <w:t xml:space="preserve">they </w:t>
      </w:r>
      <w:r w:rsidDel="00000000" w:rsidR="00000000" w:rsidRPr="00000000">
        <w:rPr>
          <w:b w:val="1"/>
          <w:bCs w:val="1"/>
          <w:u w:val="single"/>
          <w:rtl w:val="0"/>
        </w:rPr>
        <w:t xml:space="preserve">can</w:t>
      </w:r>
      <w:r w:rsidDel="00000000" w:rsidR="00000000" w:rsidRPr="00000000">
        <w:rPr>
          <w:u w:val="single"/>
          <w:rtl w:val="0"/>
        </w:rPr>
        <w:t xml:space="preserve"> help </w:t>
      </w:r>
      <w:r w:rsidDel="00000000" w:rsidR="00000000" w:rsidRPr="00000000">
        <w:rPr>
          <w:b w:val="1"/>
          <w:bCs w:val="1"/>
          <w:u w:val="single"/>
          <w:rtl w:val="0"/>
        </w:rPr>
        <w:t xml:space="preserve">make dry, damaged land lush again</w:t>
      </w:r>
      <w:r w:rsidDel="00000000" w:rsidR="00000000" w:rsidRPr="00000000">
        <w:rPr>
          <w:rtl w:val="0"/>
        </w:rPr>
        <w:t xml:space="preserve"> – not to mention </w:t>
      </w:r>
      <w:r w:rsidDel="00000000" w:rsidR="00000000" w:rsidRPr="00000000">
        <w:rPr>
          <w:b w:val="1"/>
          <w:bCs w:val="1"/>
          <w:u w:val="single"/>
          <w:rtl w:val="0"/>
        </w:rPr>
        <w:t xml:space="preserve">absorb carbon</w:t>
      </w:r>
      <w:r w:rsidDel="00000000" w:rsidR="00000000" w:rsidRPr="00000000">
        <w:rPr>
          <w:u w:val="single"/>
          <w:rtl w:val="0"/>
        </w:rPr>
        <w:t xml:space="preserve"> from the atmosphere.</w:t>
      </w:r>
      <w:r w:rsidDel="00000000" w:rsidR="00000000" w:rsidRPr="00000000">
        <w:rPr>
          <w:rtl w:val="0"/>
        </w:rPr>
      </w:r>
    </w:p>
    <w:p w:rsidR="00000000" w:rsidDel="00000000" w:rsidP="00000000" w:rsidRDefault="00000000" w:rsidRPr="00000000" w14:paraId="000003A7">
      <w:pPr>
        <w:spacing w:after="0" w:lineRule="auto"/>
        <w:rPr>
          <w:sz w:val="16"/>
          <w:szCs w:val="16"/>
        </w:rPr>
      </w:pPr>
      <w:r w:rsidDel="00000000" w:rsidR="00000000" w:rsidRPr="00000000">
        <w:rPr>
          <w:sz w:val="16"/>
          <w:szCs w:val="16"/>
          <w:rtl w:val="0"/>
        </w:rPr>
        <w:t xml:space="preserve">More than 60 years ago, when he was a child, farmer Peter Andrews saw his first dust storm. He still remembers it. “The noise was horrendous,” he says. “We hid in the house waiting for it to pass. The whole sky was dark. And the damage we saw the next day was even more terrible.”</w:t>
      </w:r>
    </w:p>
    <w:p w:rsidR="00000000" w:rsidDel="00000000" w:rsidP="00000000" w:rsidRDefault="00000000" w:rsidRPr="00000000" w14:paraId="000003A8">
      <w:pPr>
        <w:spacing w:after="0" w:lineRule="auto"/>
        <w:rPr>
          <w:sz w:val="16"/>
          <w:szCs w:val="16"/>
        </w:rPr>
      </w:pPr>
      <w:r w:rsidDel="00000000" w:rsidR="00000000" w:rsidRPr="00000000">
        <w:rPr>
          <w:sz w:val="16"/>
          <w:szCs w:val="16"/>
          <w:rtl w:val="0"/>
        </w:rPr>
        <w:t xml:space="preserve">The wind had ripped many of the trees on his family’s property completely bare. Some of their horses and cattle asphyxiated, unable to breath in the dust.</w:t>
      </w:r>
    </w:p>
    <w:p w:rsidR="00000000" w:rsidDel="00000000" w:rsidP="00000000" w:rsidRDefault="00000000" w:rsidRPr="00000000" w14:paraId="000003A9">
      <w:pPr>
        <w:spacing w:after="0" w:lineRule="auto"/>
        <w:rPr>
          <w:sz w:val="16"/>
          <w:szCs w:val="16"/>
        </w:rPr>
      </w:pPr>
      <w:r w:rsidDel="00000000" w:rsidR="00000000" w:rsidRPr="00000000">
        <w:rPr>
          <w:sz w:val="16"/>
          <w:szCs w:val="16"/>
          <w:rtl w:val="0"/>
        </w:rPr>
        <w:t xml:space="preserve">That early experience has led him to a particular calling: trying to regenerate Australia’s land, since dust storms occur in hot, arid regions where there is little vegetation to anchor the soil.</w:t>
      </w:r>
    </w:p>
    <w:p w:rsidR="00000000" w:rsidDel="00000000" w:rsidP="00000000" w:rsidRDefault="00000000" w:rsidRPr="00000000" w14:paraId="000003AA">
      <w:pPr>
        <w:spacing w:after="0" w:lineRule="auto"/>
        <w:rPr>
          <w:sz w:val="16"/>
          <w:szCs w:val="16"/>
          <w:u w:val="single"/>
        </w:rPr>
      </w:pPr>
      <w:r w:rsidDel="00000000" w:rsidR="00000000" w:rsidRPr="00000000">
        <w:rPr>
          <w:sz w:val="16"/>
          <w:szCs w:val="16"/>
          <w:rtl w:val="0"/>
        </w:rPr>
        <w:t xml:space="preserve">“It really led me… to thinking about how to find solutions for keeping the land in balance,” Andrews says. “Over many decades I learned from observation how to keep the land fertile, how every landscape has its own natural system. Here in Australia, we have ravaged the landscape with European-style agriculture.</w:t>
      </w:r>
      <w:r w:rsidDel="00000000" w:rsidR="00000000" w:rsidRPr="00000000">
        <w:rPr>
          <w:rtl w:val="0"/>
        </w:rPr>
        <w:t xml:space="preserve"> </w:t>
      </w:r>
      <w:r w:rsidDel="00000000" w:rsidR="00000000" w:rsidRPr="00000000">
        <w:rPr>
          <w:u w:val="single"/>
          <w:rtl w:val="0"/>
        </w:rPr>
        <w:t xml:space="preserve">We need to find a way to regenerate the land.”</w:t>
      </w:r>
      <w:r w:rsidDel="00000000" w:rsidR="00000000" w:rsidRPr="00000000">
        <w:rPr>
          <w:rtl w:val="0"/>
        </w:rPr>
      </w:r>
    </w:p>
    <w:p w:rsidR="00000000" w:rsidDel="00000000" w:rsidP="00000000" w:rsidRDefault="00000000" w:rsidRPr="00000000" w14:paraId="000003AB">
      <w:pPr>
        <w:spacing w:after="0" w:lineRule="auto"/>
        <w:rPr>
          <w:sz w:val="16"/>
          <w:szCs w:val="16"/>
        </w:rPr>
      </w:pPr>
      <w:r w:rsidDel="00000000" w:rsidR="00000000" w:rsidRPr="00000000">
        <w:rPr>
          <w:sz w:val="16"/>
          <w:szCs w:val="16"/>
          <w:rtl w:val="0"/>
        </w:rPr>
        <w:t xml:space="preserve">In the 1970s and 1980s, Andrews became interested in sustainable agriculture. He looked at the waterways and the plants that were growing on his property and tried to avoid fertiliser and weed killer. He wanted to make the farm as resilient to the weather as possible.</w:t>
      </w:r>
    </w:p>
    <w:p w:rsidR="00000000" w:rsidDel="00000000" w:rsidP="00000000" w:rsidRDefault="00000000" w:rsidRPr="00000000" w14:paraId="000003AC">
      <w:pPr>
        <w:spacing w:after="0" w:lineRule="auto"/>
        <w:rPr>
          <w:sz w:val="16"/>
          <w:szCs w:val="16"/>
        </w:rPr>
      </w:pPr>
      <w:r w:rsidDel="00000000" w:rsidR="00000000" w:rsidRPr="00000000">
        <w:rPr>
          <w:sz w:val="16"/>
          <w:szCs w:val="16"/>
          <w:rtl w:val="0"/>
        </w:rPr>
        <w:t xml:space="preserve">One major issue was drought. Another was that weeds were growing on the property, while native plants weren’t.</w:t>
      </w:r>
    </w:p>
    <w:p w:rsidR="00000000" w:rsidDel="00000000" w:rsidP="00000000" w:rsidRDefault="00000000" w:rsidRPr="00000000" w14:paraId="000003AD">
      <w:pPr>
        <w:spacing w:after="0" w:lineRule="auto"/>
        <w:rPr>
          <w:sz w:val="16"/>
          <w:szCs w:val="16"/>
        </w:rPr>
      </w:pPr>
      <w:r w:rsidDel="00000000" w:rsidR="00000000" w:rsidRPr="00000000">
        <w:rPr>
          <w:sz w:val="16"/>
          <w:szCs w:val="16"/>
          <w:rtl w:val="0"/>
        </w:rPr>
        <w:t xml:space="preserve">Every landscape, he saw, has its own contours – a point where water originates from, and a point to which it flows. To regenerate an eroding landscape, you start at the highest point, slow down the water flow, then work downwards, filtering the water with whatever vegetation there is, he explains. This was the genesis of his idea of natural sequence farming.</w:t>
      </w:r>
    </w:p>
    <w:p w:rsidR="00000000" w:rsidDel="00000000" w:rsidP="00000000" w:rsidRDefault="00000000" w:rsidRPr="00000000" w14:paraId="000003AE">
      <w:pPr>
        <w:spacing w:after="0" w:lineRule="auto"/>
        <w:rPr>
          <w:sz w:val="16"/>
          <w:szCs w:val="16"/>
        </w:rPr>
      </w:pPr>
      <w:r w:rsidDel="00000000" w:rsidR="00000000" w:rsidRPr="00000000">
        <w:rPr>
          <w:sz w:val="16"/>
          <w:szCs w:val="16"/>
          <w:rtl w:val="0"/>
        </w:rPr>
        <w:t xml:space="preserve">Weeds for water</w:t>
      </w:r>
    </w:p>
    <w:p w:rsidR="00000000" w:rsidDel="00000000" w:rsidP="00000000" w:rsidRDefault="00000000" w:rsidRPr="00000000" w14:paraId="000003AF">
      <w:pPr>
        <w:spacing w:after="0" w:lineRule="auto"/>
        <w:rPr>
          <w:sz w:val="16"/>
          <w:szCs w:val="16"/>
        </w:rPr>
      </w:pPr>
      <w:r w:rsidDel="00000000" w:rsidR="00000000" w:rsidRPr="00000000">
        <w:rPr>
          <w:sz w:val="16"/>
          <w:szCs w:val="16"/>
          <w:rtl w:val="0"/>
        </w:rPr>
        <w:t xml:space="preserve">Climate change and land clearing have driven soaring temperatures and extreme weather events in Australia</w:t>
      </w:r>
    </w:p>
    <w:p w:rsidR="00000000" w:rsidDel="00000000" w:rsidP="00000000" w:rsidRDefault="00000000" w:rsidRPr="00000000" w14:paraId="000003B0">
      <w:pPr>
        <w:spacing w:after="0" w:lineRule="auto"/>
        <w:rPr>
          <w:sz w:val="16"/>
          <w:szCs w:val="16"/>
        </w:rPr>
      </w:pPr>
      <w:r w:rsidDel="00000000" w:rsidR="00000000" w:rsidRPr="00000000">
        <w:rPr>
          <w:sz w:val="16"/>
          <w:szCs w:val="16"/>
          <w:rtl w:val="0"/>
        </w:rPr>
        <w:t xml:space="preserve">It has been the driest and hottest year on record for most of Australia. One recent scientific report outlines how the last summer in Australia was characterised by “prolonged, continental-wide heatwaves and record hot days, bushfires throughout Australia and heavy rainfall and flooding in northern Queensland”. Climate change and land clearing have driven soaring temperatures and extreme weather events in Australia, the report says, and “the past four years have been the four hottest years on record for global surface temperature”. Many people, unable to grow crops or feed cattle or sheep, are leaving their farms as a result.</w:t>
      </w:r>
    </w:p>
    <w:p w:rsidR="00000000" w:rsidDel="00000000" w:rsidP="00000000" w:rsidRDefault="00000000" w:rsidRPr="00000000" w14:paraId="000003B1">
      <w:pPr>
        <w:spacing w:after="0" w:lineRule="auto"/>
        <w:rPr>
          <w:sz w:val="16"/>
          <w:szCs w:val="16"/>
        </w:rPr>
      </w:pPr>
      <w:r w:rsidDel="00000000" w:rsidR="00000000" w:rsidRPr="00000000">
        <w:rPr>
          <w:sz w:val="16"/>
          <w:szCs w:val="16"/>
          <w:rtl w:val="0"/>
        </w:rPr>
        <w:t xml:space="preserve">Research from Australia’s Nature Conservation Council (NCC) also warns about deforestation in Australia, especially in New South Wales “on a scale we have not seen for more than 20 years", says NCC chief executive Kate Smolski.</w:t>
      </w:r>
    </w:p>
    <w:p w:rsidR="00000000" w:rsidDel="00000000" w:rsidP="00000000" w:rsidRDefault="00000000" w:rsidRPr="00000000" w14:paraId="000003B2">
      <w:pPr>
        <w:spacing w:after="0" w:lineRule="auto"/>
        <w:rPr>
          <w:sz w:val="16"/>
          <w:szCs w:val="16"/>
        </w:rPr>
      </w:pPr>
      <w:r w:rsidDel="00000000" w:rsidR="00000000" w:rsidRPr="00000000">
        <w:rPr>
          <w:sz w:val="16"/>
          <w:szCs w:val="16"/>
          <w:rtl w:val="0"/>
        </w:rPr>
        <w:t xml:space="preserve">The NNC report explains bulldozing forests means there are fewer trees to “make rain, cool the weather and store carbon”.</w:t>
      </w:r>
    </w:p>
    <w:p w:rsidR="00000000" w:rsidDel="00000000" w:rsidP="00000000" w:rsidRDefault="00000000" w:rsidRPr="00000000" w14:paraId="000003B3">
      <w:pPr>
        <w:spacing w:after="0" w:lineRule="auto"/>
        <w:rPr>
          <w:sz w:val="16"/>
          <w:szCs w:val="16"/>
        </w:rPr>
      </w:pPr>
      <w:r w:rsidDel="00000000" w:rsidR="00000000" w:rsidRPr="00000000">
        <w:rPr>
          <w:sz w:val="16"/>
          <w:szCs w:val="16"/>
          <w:rtl w:val="0"/>
        </w:rPr>
        <w:t xml:space="preserve">It is because of these intense, and worsening weather, conditions and deforestation that Andrews calls Australia “the laboratory for the world when it comes to adapting to the weather”.</w:t>
      </w:r>
    </w:p>
    <w:p w:rsidR="00000000" w:rsidDel="00000000" w:rsidP="00000000" w:rsidRDefault="00000000" w:rsidRPr="00000000" w14:paraId="000003B4">
      <w:pPr>
        <w:rPr/>
      </w:pPr>
      <w:r w:rsidDel="00000000" w:rsidR="00000000" w:rsidRPr="00000000">
        <w:rPr>
          <w:u w:val="single"/>
          <w:rtl w:val="0"/>
        </w:rPr>
        <w:t xml:space="preserve">Natural sequence farming</w:t>
      </w:r>
      <w:r w:rsidDel="00000000" w:rsidR="00000000" w:rsidRPr="00000000">
        <w:rPr>
          <w:sz w:val="16"/>
          <w:szCs w:val="16"/>
          <w:u w:val="single"/>
          <w:rtl w:val="0"/>
        </w:rPr>
        <w:t xml:space="preserve"> </w:t>
      </w:r>
      <w:r w:rsidDel="00000000" w:rsidR="00000000" w:rsidRPr="00000000">
        <w:rPr>
          <w:sz w:val="16"/>
          <w:szCs w:val="16"/>
          <w:rtl w:val="0"/>
        </w:rPr>
        <w:t xml:space="preserve">has four main elements. First, restore fertility to improve the soil; second, increase groundwater; third, </w:t>
      </w:r>
      <w:r w:rsidDel="00000000" w:rsidR="00000000" w:rsidRPr="00000000">
        <w:rPr>
          <w:u w:val="single"/>
          <w:rtl w:val="0"/>
        </w:rPr>
        <w:t xml:space="preserve">re-establish vegetation, including with weeds</w:t>
      </w:r>
      <w:r w:rsidDel="00000000" w:rsidR="00000000" w:rsidRPr="00000000">
        <w:rPr>
          <w:rtl w:val="0"/>
        </w:rPr>
        <w:t xml:space="preserve"> </w:t>
      </w:r>
      <w:r w:rsidDel="00000000" w:rsidR="00000000" w:rsidRPr="00000000">
        <w:rPr>
          <w:sz w:val="16"/>
          <w:szCs w:val="16"/>
          <w:rtl w:val="0"/>
        </w:rPr>
        <w:t xml:space="preserve">if necessary; fourth, understand the unique needs of a particular landscape.</w:t>
      </w:r>
      <w:r w:rsidDel="00000000" w:rsidR="00000000" w:rsidRPr="00000000">
        <w:rPr>
          <w:rtl w:val="0"/>
        </w:rPr>
      </w:r>
    </w:p>
    <w:p w:rsidR="00000000" w:rsidDel="00000000" w:rsidP="00000000" w:rsidRDefault="00000000" w:rsidRPr="00000000" w14:paraId="000003B5">
      <w:pPr>
        <w:rPr>
          <w:sz w:val="16"/>
          <w:szCs w:val="16"/>
        </w:rPr>
      </w:pPr>
      <w:r w:rsidDel="00000000" w:rsidR="00000000" w:rsidRPr="00000000">
        <w:rPr>
          <w:sz w:val="16"/>
          <w:szCs w:val="16"/>
          <w:rtl w:val="0"/>
        </w:rPr>
        <w:t xml:space="preserve">Andrews’s ideas aren’t universally accepted. For decades, he was been seen by many as a maverick. He is not a scientist, and it took until 2013 before scientific evidence showed that natural sequence farming can be effective.</w:t>
      </w:r>
    </w:p>
    <w:p w:rsidR="00000000" w:rsidDel="00000000" w:rsidP="00000000" w:rsidRDefault="00000000" w:rsidRPr="00000000" w14:paraId="000003B6">
      <w:pPr>
        <w:spacing w:after="0" w:lineRule="auto"/>
        <w:rPr>
          <w:sz w:val="16"/>
          <w:szCs w:val="16"/>
        </w:rPr>
      </w:pPr>
      <w:r w:rsidDel="00000000" w:rsidR="00000000" w:rsidRPr="00000000">
        <w:rPr>
          <w:sz w:val="16"/>
          <w:szCs w:val="16"/>
          <w:rtl w:val="0"/>
        </w:rPr>
        <w:t xml:space="preserve">Some critics question if better land management and avoiding destructive farming methods (such as cutting down trees) would make the need for natural sequence farming necessary in the first place. Others disagree with his suggestion to use weeds: conservation projects usually promote planting endemic Australian plants, rather than allowing invasive weeds to grow, as they are thought to compete with native plants for scarce water.</w:t>
      </w:r>
    </w:p>
    <w:p w:rsidR="00000000" w:rsidDel="00000000" w:rsidP="00000000" w:rsidRDefault="00000000" w:rsidRPr="00000000" w14:paraId="000003B7">
      <w:pPr>
        <w:rPr>
          <w:sz w:val="16"/>
          <w:szCs w:val="16"/>
        </w:rPr>
      </w:pPr>
      <w:r w:rsidDel="00000000" w:rsidR="00000000" w:rsidRPr="00000000">
        <w:rPr>
          <w:rtl w:val="0"/>
        </w:rPr>
        <w:t xml:space="preserve">But </w:t>
      </w:r>
      <w:r w:rsidDel="00000000" w:rsidR="00000000" w:rsidRPr="00000000">
        <w:rPr>
          <w:u w:val="single"/>
          <w:rtl w:val="0"/>
        </w:rPr>
        <w:t xml:space="preserve">a </w:t>
      </w:r>
      <w:r w:rsidDel="00000000" w:rsidR="00000000" w:rsidRPr="00000000">
        <w:rPr>
          <w:b w:val="1"/>
          <w:bCs w:val="1"/>
          <w:u w:val="single"/>
          <w:rtl w:val="0"/>
        </w:rPr>
        <w:t xml:space="preserve">pilot site</w:t>
      </w:r>
      <w:r w:rsidDel="00000000" w:rsidR="00000000" w:rsidRPr="00000000">
        <w:rPr>
          <w:u w:val="single"/>
          <w:rtl w:val="0"/>
        </w:rPr>
        <w:t xml:space="preserve"> of natural sequence farming</w:t>
      </w:r>
      <w:r w:rsidDel="00000000" w:rsidR="00000000" w:rsidRPr="00000000">
        <w:rPr>
          <w:rtl w:val="0"/>
        </w:rPr>
        <w:t xml:space="preserve">, </w:t>
      </w:r>
      <w:r w:rsidDel="00000000" w:rsidR="00000000" w:rsidRPr="00000000">
        <w:rPr>
          <w:sz w:val="16"/>
          <w:szCs w:val="16"/>
          <w:rtl w:val="0"/>
        </w:rPr>
        <w:t xml:space="preserve">located an hour’s drive east of Canberra, seems to be </w:t>
      </w:r>
      <w:r w:rsidDel="00000000" w:rsidR="00000000" w:rsidRPr="00000000">
        <w:rPr>
          <w:b w:val="1"/>
          <w:bCs w:val="1"/>
          <w:u w:val="single"/>
          <w:rtl w:val="0"/>
        </w:rPr>
        <w:t xml:space="preserve">proving</w:t>
      </w:r>
      <w:r w:rsidDel="00000000" w:rsidR="00000000" w:rsidRPr="00000000">
        <w:rPr>
          <w:u w:val="single"/>
          <w:rtl w:val="0"/>
        </w:rPr>
        <w:t xml:space="preserve"> that Andrews’ ideas about </w:t>
      </w:r>
      <w:r w:rsidDel="00000000" w:rsidR="00000000" w:rsidRPr="00000000">
        <w:rPr>
          <w:b w:val="1"/>
          <w:bCs w:val="1"/>
          <w:u w:val="single"/>
          <w:rtl w:val="0"/>
        </w:rPr>
        <w:t xml:space="preserve">weeds can work</w:t>
      </w:r>
      <w:r w:rsidDel="00000000" w:rsidR="00000000" w:rsidRPr="00000000">
        <w:rPr>
          <w:rtl w:val="0"/>
        </w:rPr>
        <w:t xml:space="preserve"> </w:t>
      </w:r>
      <w:r w:rsidDel="00000000" w:rsidR="00000000" w:rsidRPr="00000000">
        <w:rPr>
          <w:sz w:val="16"/>
          <w:szCs w:val="16"/>
          <w:rtl w:val="0"/>
        </w:rPr>
        <w:t xml:space="preserve">– if only on a small scale so far. The pilot site is a 6km stretch of Mulloon Creek, which runs through a network of organic farms now using and promoting Andrews’ work.</w:t>
      </w:r>
    </w:p>
    <w:p w:rsidR="00000000" w:rsidDel="00000000" w:rsidP="00000000" w:rsidRDefault="00000000" w:rsidRPr="00000000" w14:paraId="000003B8">
      <w:pPr>
        <w:rPr/>
      </w:pPr>
      <w:r w:rsidDel="00000000" w:rsidR="00000000" w:rsidRPr="00000000">
        <w:rPr>
          <w:u w:val="single"/>
          <w:rtl w:val="0"/>
        </w:rPr>
        <w:t xml:space="preserve">The United Nations’ Sustainable Development Solutions Network</w:t>
      </w:r>
      <w:r w:rsidDel="00000000" w:rsidR="00000000" w:rsidRPr="00000000">
        <w:rPr>
          <w:rtl w:val="0"/>
        </w:rPr>
        <w:t xml:space="preserve"> </w:t>
      </w:r>
      <w:r w:rsidDel="00000000" w:rsidR="00000000" w:rsidRPr="00000000">
        <w:rPr>
          <w:sz w:val="16"/>
          <w:szCs w:val="16"/>
          <w:rtl w:val="0"/>
        </w:rPr>
        <w:t xml:space="preserve">announced in 2016 that the Mulloon Creek Natural Farms are one of the few farming sites in the world that are truly sustainable, and</w:t>
      </w:r>
      <w:r w:rsidDel="00000000" w:rsidR="00000000" w:rsidRPr="00000000">
        <w:rPr>
          <w:rtl w:val="0"/>
        </w:rPr>
        <w:t xml:space="preserve"> </w:t>
      </w:r>
      <w:r w:rsidDel="00000000" w:rsidR="00000000" w:rsidRPr="00000000">
        <w:rPr>
          <w:u w:val="single"/>
          <w:rtl w:val="0"/>
        </w:rPr>
        <w:t xml:space="preserve">commended the model of natural sequence farming.</w:t>
      </w:r>
      <w:r w:rsidDel="00000000" w:rsidR="00000000" w:rsidRPr="00000000">
        <w:rPr>
          <w:rtl w:val="0"/>
        </w:rPr>
      </w:r>
    </w:p>
    <w:p w:rsidR="00000000" w:rsidDel="00000000" w:rsidP="00000000" w:rsidRDefault="00000000" w:rsidRPr="00000000" w14:paraId="000003B9">
      <w:pPr>
        <w:spacing w:after="0" w:lineRule="auto"/>
        <w:rPr>
          <w:sz w:val="16"/>
          <w:szCs w:val="16"/>
        </w:rPr>
      </w:pPr>
      <w:r w:rsidDel="00000000" w:rsidR="00000000" w:rsidRPr="00000000">
        <w:rPr>
          <w:sz w:val="16"/>
          <w:szCs w:val="16"/>
          <w:rtl w:val="0"/>
        </w:rPr>
        <w:t xml:space="preserve">At Mulloon Creek, I meet Gary Nairn, chairman of the Mulloon Institute, a research and teaching organisation for regenerative, sustainable farming that promotes Andrews’ work. He points to the invasive blackberries that his team cut down; the cut down and chopped up shrubs now are clogging up part of a pond, helping to filter it. The sound of running water and small birds fills the air as I get closer.</w:t>
      </w:r>
    </w:p>
    <w:p w:rsidR="00000000" w:rsidDel="00000000" w:rsidP="00000000" w:rsidRDefault="00000000" w:rsidRPr="00000000" w14:paraId="000003BA">
      <w:pPr>
        <w:spacing w:after="0" w:lineRule="auto"/>
        <w:rPr>
          <w:sz w:val="16"/>
          <w:szCs w:val="16"/>
        </w:rPr>
      </w:pPr>
      <w:r w:rsidDel="00000000" w:rsidR="00000000" w:rsidRPr="00000000">
        <w:rPr>
          <w:sz w:val="16"/>
          <w:szCs w:val="16"/>
          <w:rtl w:val="0"/>
        </w:rPr>
        <w:t xml:space="preserve">The Mulloon Institute, which is based in a barn next to a pond that has been named after Andrews, teaches natural sequence farming methods to farmers, scientists and university students. The Mulloon Institute is also working with several Australian universities to monitor the water along the creek, done with piezometers (water measuring equipment) installed by scientists from Australia National University and the University of Canberra.</w:t>
      </w:r>
    </w:p>
    <w:p w:rsidR="00000000" w:rsidDel="00000000" w:rsidP="00000000" w:rsidRDefault="00000000" w:rsidRPr="00000000" w14:paraId="000003BB">
      <w:pPr>
        <w:rPr/>
      </w:pPr>
      <w:r w:rsidDel="00000000" w:rsidR="00000000" w:rsidRPr="00000000">
        <w:rPr>
          <w:rtl w:val="0"/>
        </w:rPr>
        <w:t xml:space="preserve">“The scientists have shown that </w:t>
      </w:r>
      <w:r w:rsidDel="00000000" w:rsidR="00000000" w:rsidRPr="00000000">
        <w:rPr>
          <w:u w:val="single"/>
          <w:rtl w:val="0"/>
        </w:rPr>
        <w:t xml:space="preserve">natural sequence farming does increase water flow</w:t>
      </w:r>
      <w:r w:rsidDel="00000000" w:rsidR="00000000" w:rsidRPr="00000000">
        <w:rPr>
          <w:rtl w:val="0"/>
        </w:rPr>
        <w:t xml:space="preserve">, </w:t>
      </w:r>
      <w:r w:rsidDel="00000000" w:rsidR="00000000" w:rsidRPr="00000000">
        <w:rPr>
          <w:u w:val="single"/>
          <w:rtl w:val="0"/>
        </w:rPr>
        <w:t xml:space="preserve">raising the water table,” </w:t>
      </w:r>
      <w:r w:rsidDel="00000000" w:rsidR="00000000" w:rsidRPr="00000000">
        <w:rPr>
          <w:rtl w:val="0"/>
        </w:rPr>
        <w:t xml:space="preserve">explains Nairn.  </w:t>
      </w:r>
    </w:p>
    <w:p w:rsidR="00000000" w:rsidDel="00000000" w:rsidP="00000000" w:rsidRDefault="00000000" w:rsidRPr="00000000" w14:paraId="000003BC">
      <w:pPr>
        <w:spacing w:after="0" w:lineRule="auto"/>
        <w:rPr>
          <w:sz w:val="16"/>
          <w:szCs w:val="16"/>
        </w:rPr>
      </w:pPr>
      <w:r w:rsidDel="00000000" w:rsidR="00000000" w:rsidRPr="00000000">
        <w:rPr>
          <w:sz w:val="16"/>
          <w:szCs w:val="16"/>
          <w:rtl w:val="0"/>
        </w:rPr>
        <w:t xml:space="preserve">His team is now working on a further 43km of creek running through 20,000ha of farmland to construct more weedy, leaky weirs, like a dam wall, across the creek. The weirs are made from stones; the cracks between the stones are filled with chopped-up blackberry weeds to filter and slow down the river’s flow.</w:t>
      </w:r>
    </w:p>
    <w:p w:rsidR="00000000" w:rsidDel="00000000" w:rsidP="00000000" w:rsidRDefault="00000000" w:rsidRPr="00000000" w14:paraId="000003BD">
      <w:pPr>
        <w:spacing w:after="0" w:lineRule="auto"/>
        <w:rPr>
          <w:sz w:val="16"/>
          <w:szCs w:val="16"/>
        </w:rPr>
      </w:pPr>
      <w:r w:rsidDel="00000000" w:rsidR="00000000" w:rsidRPr="00000000">
        <w:rPr>
          <w:sz w:val="16"/>
          <w:szCs w:val="16"/>
          <w:rtl w:val="0"/>
        </w:rPr>
        <w:t xml:space="preserve">Despite so little rain, the creek now is running again and pastures that once were arid soil, eroded from the drought, are turning green. This is because the weirs are working, letting the soil absorb more moisture enabling plants to grow along the banks.</w:t>
      </w:r>
    </w:p>
    <w:p w:rsidR="00000000" w:rsidDel="00000000" w:rsidP="00000000" w:rsidRDefault="00000000" w:rsidRPr="00000000" w14:paraId="000003BE">
      <w:pPr>
        <w:rPr/>
      </w:pPr>
      <w:r w:rsidDel="00000000" w:rsidR="00000000" w:rsidRPr="00000000">
        <w:rPr>
          <w:rtl w:val="0"/>
        </w:rPr>
        <w:t xml:space="preserve">“The </w:t>
      </w:r>
      <w:r w:rsidDel="00000000" w:rsidR="00000000" w:rsidRPr="00000000">
        <w:rPr>
          <w:u w:val="single"/>
          <w:rtl w:val="0"/>
        </w:rPr>
        <w:t xml:space="preserve">weeds</w:t>
      </w:r>
      <w:r w:rsidDel="00000000" w:rsidR="00000000" w:rsidRPr="00000000">
        <w:rPr>
          <w:rtl w:val="0"/>
        </w:rPr>
        <w:t xml:space="preserve"> </w:t>
      </w:r>
      <w:r w:rsidDel="00000000" w:rsidR="00000000" w:rsidRPr="00000000">
        <w:rPr>
          <w:sz w:val="16"/>
          <w:szCs w:val="16"/>
          <w:rtl w:val="0"/>
        </w:rPr>
        <w:t xml:space="preserve">and weirs</w:t>
      </w:r>
      <w:r w:rsidDel="00000000" w:rsidR="00000000" w:rsidRPr="00000000">
        <w:rPr>
          <w:rtl w:val="0"/>
        </w:rPr>
        <w:t xml:space="preserve"> </w:t>
      </w:r>
      <w:r w:rsidDel="00000000" w:rsidR="00000000" w:rsidRPr="00000000">
        <w:rPr>
          <w:u w:val="single"/>
          <w:rtl w:val="0"/>
        </w:rPr>
        <w:t xml:space="preserve">take the energy out of the water, rehydrating the landscape,” </w:t>
      </w:r>
      <w:r w:rsidDel="00000000" w:rsidR="00000000" w:rsidRPr="00000000">
        <w:rPr>
          <w:rtl w:val="0"/>
        </w:rPr>
        <w:t xml:space="preserve">Nairn says.  </w:t>
      </w:r>
    </w:p>
    <w:p w:rsidR="00000000" w:rsidDel="00000000" w:rsidP="00000000" w:rsidRDefault="00000000" w:rsidRPr="00000000" w14:paraId="000003BF">
      <w:pPr>
        <w:rPr/>
      </w:pPr>
      <w:r w:rsidDel="00000000" w:rsidR="00000000" w:rsidRPr="00000000">
        <w:rPr>
          <w:rtl w:val="0"/>
        </w:rPr>
        <w:t xml:space="preserve">The </w:t>
      </w:r>
      <w:r w:rsidDel="00000000" w:rsidR="00000000" w:rsidRPr="00000000">
        <w:rPr>
          <w:u w:val="single"/>
          <w:rtl w:val="0"/>
        </w:rPr>
        <w:t xml:space="preserve">whole process is </w:t>
      </w:r>
      <w:r w:rsidDel="00000000" w:rsidR="00000000" w:rsidRPr="00000000">
        <w:rPr>
          <w:rtl w:val="0"/>
        </w:rPr>
        <w:t xml:space="preserve">a bit </w:t>
      </w:r>
      <w:r w:rsidDel="00000000" w:rsidR="00000000" w:rsidRPr="00000000">
        <w:rPr>
          <w:u w:val="single"/>
          <w:rtl w:val="0"/>
        </w:rPr>
        <w:t xml:space="preserve">like creating “giant sponges with weeds</w:t>
      </w:r>
      <w:r w:rsidDel="00000000" w:rsidR="00000000" w:rsidRPr="00000000">
        <w:rPr>
          <w:rtl w:val="0"/>
        </w:rPr>
        <w:t xml:space="preserve">”, he says.</w:t>
      </w:r>
    </w:p>
    <w:p w:rsidR="00000000" w:rsidDel="00000000" w:rsidP="00000000" w:rsidRDefault="00000000" w:rsidRPr="00000000" w14:paraId="000003C0">
      <w:pPr>
        <w:spacing w:after="0" w:lineRule="auto"/>
        <w:rPr>
          <w:sz w:val="16"/>
          <w:szCs w:val="16"/>
        </w:rPr>
      </w:pPr>
      <w:r w:rsidDel="00000000" w:rsidR="00000000" w:rsidRPr="00000000">
        <w:rPr>
          <w:sz w:val="16"/>
          <w:szCs w:val="16"/>
          <w:rtl w:val="0"/>
        </w:rPr>
        <w:t xml:space="preserve">“What we have learned is never to pull out a weed until you know what purpose that weed was fulfilling. A lot of weeds usually means there is something wrong with the fertility of the land. If you pull it out, you need to replace it with another plant,” he says.</w:t>
      </w:r>
    </w:p>
    <w:p w:rsidR="00000000" w:rsidDel="00000000" w:rsidP="00000000" w:rsidRDefault="00000000" w:rsidRPr="00000000" w14:paraId="000003C1">
      <w:pPr>
        <w:spacing w:after="0" w:lineRule="auto"/>
        <w:rPr>
          <w:sz w:val="16"/>
          <w:szCs w:val="16"/>
        </w:rPr>
      </w:pPr>
      <w:r w:rsidDel="00000000" w:rsidR="00000000" w:rsidRPr="00000000">
        <w:rPr>
          <w:sz w:val="16"/>
          <w:szCs w:val="16"/>
          <w:rtl w:val="0"/>
        </w:rPr>
        <w:t xml:space="preserve">But those weeds can be chopped up and put into a creek such as at the pond outside the Mulloon Institute.</w:t>
      </w:r>
    </w:p>
    <w:p w:rsidR="00000000" w:rsidDel="00000000" w:rsidP="00000000" w:rsidRDefault="00000000" w:rsidRPr="00000000" w14:paraId="000003C2">
      <w:pPr>
        <w:spacing w:after="0" w:lineRule="auto"/>
        <w:rPr>
          <w:sz w:val="16"/>
          <w:szCs w:val="16"/>
        </w:rPr>
      </w:pPr>
      <w:r w:rsidDel="00000000" w:rsidR="00000000" w:rsidRPr="00000000">
        <w:rPr>
          <w:sz w:val="16"/>
          <w:szCs w:val="16"/>
          <w:rtl w:val="0"/>
        </w:rPr>
        <w:t xml:space="preserve">According to Nairn, in this way, native Australian plants will slowly grow back. Indeed, some are already doing so along the creek.</w:t>
      </w:r>
    </w:p>
    <w:p w:rsidR="00000000" w:rsidDel="00000000" w:rsidP="00000000" w:rsidRDefault="00000000" w:rsidRPr="00000000" w14:paraId="000003C3">
      <w:pPr>
        <w:spacing w:after="0" w:lineRule="auto"/>
        <w:rPr>
          <w:sz w:val="16"/>
          <w:szCs w:val="16"/>
        </w:rPr>
      </w:pPr>
      <w:r w:rsidDel="00000000" w:rsidR="00000000" w:rsidRPr="00000000">
        <w:rPr>
          <w:sz w:val="16"/>
          <w:szCs w:val="16"/>
          <w:rtl w:val="0"/>
        </w:rPr>
        <w:t xml:space="preserve">Carbon sink</w:t>
      </w:r>
    </w:p>
    <w:p w:rsidR="00000000" w:rsidDel="00000000" w:rsidP="00000000" w:rsidRDefault="00000000" w:rsidRPr="00000000" w14:paraId="000003C4">
      <w:pPr>
        <w:rPr>
          <w:u w:val="single"/>
        </w:rPr>
      </w:pPr>
      <w:r w:rsidDel="00000000" w:rsidR="00000000" w:rsidRPr="00000000">
        <w:rPr>
          <w:rtl w:val="0"/>
        </w:rPr>
        <w:t xml:space="preserve">The beauty of </w:t>
      </w:r>
      <w:r w:rsidDel="00000000" w:rsidR="00000000" w:rsidRPr="00000000">
        <w:rPr>
          <w:u w:val="single"/>
          <w:rtl w:val="0"/>
        </w:rPr>
        <w:t xml:space="preserve">weeds</w:t>
      </w:r>
      <w:r w:rsidDel="00000000" w:rsidR="00000000" w:rsidRPr="00000000">
        <w:rPr>
          <w:rtl w:val="0"/>
        </w:rPr>
        <w:t xml:space="preserve"> is that they </w:t>
      </w:r>
      <w:r w:rsidDel="00000000" w:rsidR="00000000" w:rsidRPr="00000000">
        <w:rPr>
          <w:u w:val="single"/>
          <w:rtl w:val="0"/>
        </w:rPr>
        <w:t xml:space="preserve">also act like a carbon sink</w:t>
      </w:r>
      <w:r w:rsidDel="00000000" w:rsidR="00000000" w:rsidRPr="00000000">
        <w:rPr>
          <w:rtl w:val="0"/>
        </w:rPr>
        <w:t xml:space="preserve">: a system that takes carbon out of the atmosphere and puts it into another form of storage. </w:t>
      </w:r>
      <w:r w:rsidDel="00000000" w:rsidR="00000000" w:rsidRPr="00000000">
        <w:rPr>
          <w:u w:val="single"/>
          <w:rtl w:val="0"/>
        </w:rPr>
        <w:t xml:space="preserve">These can</w:t>
      </w:r>
      <w:r w:rsidDel="00000000" w:rsidR="00000000" w:rsidRPr="00000000">
        <w:rPr>
          <w:rtl w:val="0"/>
        </w:rPr>
        <w:t xml:space="preserve"> help to </w:t>
      </w:r>
      <w:r w:rsidDel="00000000" w:rsidR="00000000" w:rsidRPr="00000000">
        <w:rPr>
          <w:u w:val="single"/>
          <w:rtl w:val="0"/>
        </w:rPr>
        <w:t xml:space="preserve">control climate change.</w:t>
      </w:r>
    </w:p>
    <w:p w:rsidR="00000000" w:rsidDel="00000000" w:rsidP="00000000" w:rsidRDefault="00000000" w:rsidRPr="00000000" w14:paraId="000003C5">
      <w:pPr>
        <w:spacing w:after="0" w:lineRule="auto"/>
        <w:rPr>
          <w:sz w:val="16"/>
          <w:szCs w:val="16"/>
        </w:rPr>
      </w:pPr>
      <w:r w:rsidDel="00000000" w:rsidR="00000000" w:rsidRPr="00000000">
        <w:rPr>
          <w:sz w:val="16"/>
          <w:szCs w:val="16"/>
          <w:rtl w:val="0"/>
        </w:rPr>
        <w:t xml:space="preserve">“Forests, oceans and soils can all remove carbon dioxide from the atmosphere and store it,” says Christa Anderson, a climate researcher from the World Wide Fund for Nature in the US.</w:t>
      </w:r>
    </w:p>
    <w:p w:rsidR="00000000" w:rsidDel="00000000" w:rsidP="00000000" w:rsidRDefault="00000000" w:rsidRPr="00000000" w14:paraId="000003C6">
      <w:pPr>
        <w:spacing w:after="0" w:lineRule="auto"/>
        <w:rPr>
          <w:sz w:val="16"/>
          <w:szCs w:val="16"/>
        </w:rPr>
      </w:pPr>
      <w:r w:rsidDel="00000000" w:rsidR="00000000" w:rsidRPr="00000000">
        <w:rPr>
          <w:sz w:val="16"/>
          <w:szCs w:val="16"/>
          <w:rtl w:val="0"/>
        </w:rPr>
        <w:t xml:space="preserve">Anderson explains that the amount of carbon dioxide a given ecosystem can absorb depends on where it is and how it is managed.</w:t>
      </w:r>
    </w:p>
    <w:p w:rsidR="00000000" w:rsidDel="00000000" w:rsidP="00000000" w:rsidRDefault="00000000" w:rsidRPr="00000000" w14:paraId="000003C7">
      <w:pPr>
        <w:spacing w:after="0" w:lineRule="auto"/>
        <w:rPr>
          <w:sz w:val="16"/>
          <w:szCs w:val="16"/>
        </w:rPr>
      </w:pPr>
      <w:r w:rsidDel="00000000" w:rsidR="00000000" w:rsidRPr="00000000">
        <w:rPr>
          <w:sz w:val="16"/>
          <w:szCs w:val="16"/>
          <w:rtl w:val="0"/>
        </w:rPr>
        <w:t xml:space="preserve">There are a large number of farming practices that can also increase carbon storage &amp;ndash; Christa Anderson</w:t>
      </w:r>
    </w:p>
    <w:p w:rsidR="00000000" w:rsidDel="00000000" w:rsidP="00000000" w:rsidRDefault="00000000" w:rsidRPr="00000000" w14:paraId="000003C8">
      <w:pPr>
        <w:spacing w:after="0" w:lineRule="auto"/>
        <w:rPr>
          <w:sz w:val="16"/>
          <w:szCs w:val="16"/>
        </w:rPr>
      </w:pPr>
      <w:r w:rsidDel="00000000" w:rsidR="00000000" w:rsidRPr="00000000">
        <w:rPr>
          <w:sz w:val="16"/>
          <w:szCs w:val="16"/>
          <w:rtl w:val="0"/>
        </w:rPr>
        <w:t xml:space="preserve">“While forests have the largest potential for additional carbon storage and therefore can help mitigate the emission of carbon dioxide and other greenhouse gasses, there are also a large number of farming practices that can also increase carbon storage,” Anderson says.    </w:t>
      </w:r>
    </w:p>
    <w:p w:rsidR="00000000" w:rsidDel="00000000" w:rsidP="00000000" w:rsidRDefault="00000000" w:rsidRPr="00000000" w14:paraId="000003C9">
      <w:pPr>
        <w:spacing w:after="0" w:lineRule="auto"/>
        <w:rPr>
          <w:sz w:val="16"/>
          <w:szCs w:val="16"/>
        </w:rPr>
      </w:pPr>
      <w:r w:rsidDel="00000000" w:rsidR="00000000" w:rsidRPr="00000000">
        <w:rPr>
          <w:sz w:val="16"/>
          <w:szCs w:val="16"/>
          <w:rtl w:val="0"/>
        </w:rPr>
        <w:t xml:space="preserve">“We need to remove carbon from the atmosphere by improving forest management, protecting and restoring wetlands, peatlands and seagrass, and improving our farming.”</w:t>
      </w:r>
    </w:p>
    <w:p w:rsidR="00000000" w:rsidDel="00000000" w:rsidP="00000000" w:rsidRDefault="00000000" w:rsidRPr="00000000" w14:paraId="000003CA">
      <w:pPr>
        <w:rPr/>
      </w:pPr>
      <w:r w:rsidDel="00000000" w:rsidR="00000000" w:rsidRPr="00000000">
        <w:rPr>
          <w:rtl w:val="0"/>
        </w:rPr>
        <w:t xml:space="preserve">Some scientists are now wondering if </w:t>
      </w:r>
      <w:r w:rsidDel="00000000" w:rsidR="00000000" w:rsidRPr="00000000">
        <w:rPr>
          <w:b w:val="1"/>
          <w:bCs w:val="1"/>
          <w:u w:val="single"/>
          <w:rtl w:val="0"/>
        </w:rPr>
        <w:t xml:space="preserve">even small projects</w:t>
      </w:r>
      <w:r w:rsidDel="00000000" w:rsidR="00000000" w:rsidRPr="00000000">
        <w:rPr>
          <w:rtl w:val="0"/>
        </w:rPr>
        <w:t xml:space="preserve"> </w:t>
      </w:r>
      <w:r w:rsidDel="00000000" w:rsidR="00000000" w:rsidRPr="00000000">
        <w:rPr>
          <w:sz w:val="16"/>
          <w:szCs w:val="16"/>
          <w:rtl w:val="0"/>
        </w:rPr>
        <w:t xml:space="preserve">like the one at Mulloon Creek </w:t>
      </w:r>
      <w:r w:rsidDel="00000000" w:rsidR="00000000" w:rsidRPr="00000000">
        <w:rPr>
          <w:u w:val="single"/>
          <w:rtl w:val="0"/>
        </w:rPr>
        <w:t xml:space="preserve">could work as a </w:t>
      </w:r>
      <w:r w:rsidDel="00000000" w:rsidR="00000000" w:rsidRPr="00000000">
        <w:rPr>
          <w:b w:val="1"/>
          <w:bCs w:val="1"/>
          <w:u w:val="single"/>
          <w:rtl w:val="0"/>
        </w:rPr>
        <w:t xml:space="preserve">carbon sink</w:t>
      </w:r>
      <w:r w:rsidDel="00000000" w:rsidR="00000000" w:rsidRPr="00000000">
        <w:rPr>
          <w:u w:val="single"/>
          <w:rtl w:val="0"/>
        </w:rPr>
        <w:t xml:space="preserve"> to restore habitats</w:t>
      </w:r>
      <w:r w:rsidDel="00000000" w:rsidR="00000000" w:rsidRPr="00000000">
        <w:rPr>
          <w:rtl w:val="0"/>
        </w:rPr>
        <w:t xml:space="preserve">, </w:t>
      </w:r>
      <w:r w:rsidDel="00000000" w:rsidR="00000000" w:rsidRPr="00000000">
        <w:rPr>
          <w:sz w:val="16"/>
          <w:szCs w:val="16"/>
          <w:rtl w:val="0"/>
        </w:rPr>
        <w:t xml:space="preserve">if enough famers also make “giant weed sponges”.</w:t>
      </w:r>
      <w:r w:rsidDel="00000000" w:rsidR="00000000" w:rsidRPr="00000000">
        <w:rPr>
          <w:rtl w:val="0"/>
        </w:rPr>
      </w:r>
    </w:p>
    <w:p w:rsidR="00000000" w:rsidDel="00000000" w:rsidP="00000000" w:rsidRDefault="00000000" w:rsidRPr="00000000" w14:paraId="000003CB">
      <w:pPr>
        <w:rPr>
          <w:sz w:val="16"/>
          <w:szCs w:val="16"/>
        </w:rPr>
      </w:pPr>
      <w:r w:rsidDel="00000000" w:rsidR="00000000" w:rsidRPr="00000000">
        <w:rPr>
          <w:sz w:val="16"/>
          <w:szCs w:val="16"/>
          <w:rtl w:val="0"/>
        </w:rPr>
        <w:t xml:space="preserve">"When you hold water in the landscape, you put carbon back in the landscape, too, and make it more productive and sustainable," Nairn adds.</w:t>
      </w:r>
    </w:p>
    <w:p w:rsidR="00000000" w:rsidDel="00000000" w:rsidP="00000000" w:rsidRDefault="00000000" w:rsidRPr="00000000" w14:paraId="000003CC">
      <w:pPr>
        <w:rPr/>
      </w:pPr>
      <w:r w:rsidDel="00000000" w:rsidR="00000000" w:rsidRPr="00000000">
        <w:rPr>
          <w:rtl w:val="0"/>
        </w:rPr>
        <w:t xml:space="preserve">This is important because so much </w:t>
      </w:r>
      <w:r w:rsidDel="00000000" w:rsidR="00000000" w:rsidRPr="00000000">
        <w:rPr>
          <w:u w:val="single"/>
          <w:rtl w:val="0"/>
        </w:rPr>
        <w:t xml:space="preserve">forest is being cleared</w:t>
      </w:r>
      <w:r w:rsidDel="00000000" w:rsidR="00000000" w:rsidRPr="00000000">
        <w:rPr>
          <w:rtl w:val="0"/>
        </w:rPr>
        <w:t xml:space="preserve"> for massive scale agriculture that </w:t>
      </w:r>
      <w:r w:rsidDel="00000000" w:rsidR="00000000" w:rsidRPr="00000000">
        <w:rPr>
          <w:u w:val="single"/>
          <w:rtl w:val="0"/>
        </w:rPr>
        <w:t xml:space="preserve">carbon sinks are being lost</w:t>
      </w:r>
      <w:r w:rsidDel="00000000" w:rsidR="00000000" w:rsidRPr="00000000">
        <w:rPr>
          <w:rtl w:val="0"/>
        </w:rPr>
        <w:t xml:space="preserve">. </w:t>
      </w:r>
      <w:r w:rsidDel="00000000" w:rsidR="00000000" w:rsidRPr="00000000">
        <w:rPr>
          <w:sz w:val="16"/>
          <w:szCs w:val="16"/>
          <w:rtl w:val="0"/>
        </w:rPr>
        <w:t xml:space="preserve">Swathes of northern New South Wales and Queensland have been made arid from land clearing for massive farms. But, gigatonne for gigatonne, soils and plants hold twice as much carbon as the atmosphere –</w:t>
      </w:r>
      <w:r w:rsidDel="00000000" w:rsidR="00000000" w:rsidRPr="00000000">
        <w:rPr>
          <w:rtl w:val="0"/>
        </w:rPr>
        <w:t xml:space="preserve"> </w:t>
      </w:r>
      <w:r w:rsidDel="00000000" w:rsidR="00000000" w:rsidRPr="00000000">
        <w:rPr>
          <w:u w:val="single"/>
          <w:rtl w:val="0"/>
        </w:rPr>
        <w:t xml:space="preserve">so more plants, not fewer, are needed to absorb</w:t>
      </w:r>
      <w:r w:rsidDel="00000000" w:rsidR="00000000" w:rsidRPr="00000000">
        <w:rPr>
          <w:rtl w:val="0"/>
        </w:rPr>
        <w:t xml:space="preserve"> our </w:t>
      </w:r>
      <w:r w:rsidDel="00000000" w:rsidR="00000000" w:rsidRPr="00000000">
        <w:rPr>
          <w:u w:val="single"/>
          <w:rtl w:val="0"/>
        </w:rPr>
        <w:t xml:space="preserve">increasing production of carbon</w:t>
      </w:r>
      <w:r w:rsidDel="00000000" w:rsidR="00000000" w:rsidRPr="00000000">
        <w:rPr>
          <w:rtl w:val="0"/>
        </w:rPr>
        <w:t xml:space="preserve"> from burning fossil fuels.</w:t>
      </w:r>
    </w:p>
    <w:p w:rsidR="00000000" w:rsidDel="00000000" w:rsidP="00000000" w:rsidRDefault="00000000" w:rsidRPr="00000000" w14:paraId="000003CD">
      <w:pPr>
        <w:rPr>
          <w:sz w:val="16"/>
          <w:szCs w:val="16"/>
        </w:rPr>
      </w:pPr>
      <w:r w:rsidDel="00000000" w:rsidR="00000000" w:rsidRPr="00000000">
        <w:rPr>
          <w:sz w:val="16"/>
          <w:szCs w:val="16"/>
          <w:rtl w:val="0"/>
        </w:rPr>
        <w:t xml:space="preserve">The question is whether smaller projects like this will be enough to bring farms back to life, given the huge rates of deforestation and soil degradation.</w:t>
      </w:r>
    </w:p>
    <w:p w:rsidR="00000000" w:rsidDel="00000000" w:rsidP="00000000" w:rsidRDefault="00000000" w:rsidRPr="00000000" w14:paraId="000003CE">
      <w:pPr>
        <w:rPr>
          <w:sz w:val="16"/>
          <w:szCs w:val="16"/>
        </w:rPr>
      </w:pPr>
      <w:r w:rsidDel="00000000" w:rsidR="00000000" w:rsidRPr="00000000">
        <w:rPr>
          <w:rtl w:val="0"/>
        </w:rPr>
        <w:t xml:space="preserve">Nairn believes </w:t>
      </w:r>
      <w:r w:rsidDel="00000000" w:rsidR="00000000" w:rsidRPr="00000000">
        <w:rPr>
          <w:u w:val="single"/>
          <w:rtl w:val="0"/>
        </w:rPr>
        <w:t xml:space="preserve">there’s reason for optimism. </w:t>
      </w:r>
      <w:r w:rsidDel="00000000" w:rsidR="00000000" w:rsidRPr="00000000">
        <w:rPr>
          <w:sz w:val="16"/>
          <w:szCs w:val="16"/>
          <w:rtl w:val="0"/>
        </w:rPr>
        <w:t xml:space="preserve">“You just need the will to do it,” he says. “What we are proud of is that we are giving young people hope with natural sequence farming – hope that you can still live on the land if you manage water and plants better.”</w:t>
      </w:r>
    </w:p>
    <w:p w:rsidR="00000000" w:rsidDel="00000000" w:rsidP="00000000" w:rsidRDefault="00000000" w:rsidRPr="00000000" w14:paraId="000003CF">
      <w:pPr>
        <w:rPr>
          <w:sz w:val="16"/>
          <w:szCs w:val="16"/>
        </w:rPr>
      </w:pPr>
      <w:r w:rsidDel="00000000" w:rsidR="00000000" w:rsidRPr="00000000">
        <w:rPr>
          <w:sz w:val="16"/>
          <w:szCs w:val="16"/>
          <w:rtl w:val="0"/>
        </w:rPr>
        <w:t xml:space="preserve">Peter Andrews agrees, though he adds that he always disliked the term natural sequence farming.</w:t>
      </w:r>
    </w:p>
    <w:p w:rsidR="00000000" w:rsidDel="00000000" w:rsidP="00000000" w:rsidRDefault="00000000" w:rsidRPr="00000000" w14:paraId="000003D0">
      <w:pPr>
        <w:rPr/>
      </w:pPr>
      <w:r w:rsidDel="00000000" w:rsidR="00000000" w:rsidRPr="00000000">
        <w:rPr>
          <w:sz w:val="16"/>
          <w:szCs w:val="16"/>
          <w:rtl w:val="0"/>
        </w:rPr>
        <w:t xml:space="preserve">“The name annoys me. It’s just really observing the landscape and returning it to what it used to be, to the best of your ability.</w:t>
      </w:r>
      <w:r w:rsidDel="00000000" w:rsidR="00000000" w:rsidRPr="00000000">
        <w:rPr>
          <w:rtl w:val="0"/>
        </w:rPr>
        <w:t xml:space="preserve"> </w:t>
      </w:r>
      <w:r w:rsidDel="00000000" w:rsidR="00000000" w:rsidRPr="00000000">
        <w:rPr>
          <w:u w:val="single"/>
          <w:rtl w:val="0"/>
        </w:rPr>
        <w:t xml:space="preserve">Every plant has a purpose.”</w:t>
      </w:r>
      <w:r w:rsidDel="00000000" w:rsidR="00000000" w:rsidRPr="00000000">
        <w:rPr>
          <w:rtl w:val="0"/>
        </w:rPr>
      </w:r>
    </w:p>
    <w:p w:rsidR="00000000" w:rsidDel="00000000" w:rsidP="00000000" w:rsidRDefault="00000000" w:rsidRPr="00000000" w14:paraId="000003D1">
      <w:pPr>
        <w:rPr>
          <w:u w:val="single"/>
        </w:rPr>
      </w:pPr>
      <w:r w:rsidDel="00000000" w:rsidR="00000000" w:rsidRPr="00000000">
        <w:rPr>
          <w:sz w:val="16"/>
          <w:szCs w:val="16"/>
          <w:rtl w:val="0"/>
        </w:rPr>
        <w:t xml:space="preserve">While world leaders debate if, when and how carbon emissions should be cut, one sustainable farm at Mulloon Creek in Australia is</w:t>
      </w:r>
      <w:r w:rsidDel="00000000" w:rsidR="00000000" w:rsidRPr="00000000">
        <w:rPr>
          <w:rtl w:val="0"/>
        </w:rPr>
        <w:t xml:space="preserve"> proving </w:t>
      </w:r>
      <w:r w:rsidDel="00000000" w:rsidR="00000000" w:rsidRPr="00000000">
        <w:rPr>
          <w:u w:val="single"/>
          <w:rtl w:val="0"/>
        </w:rPr>
        <w:t xml:space="preserve">low-tech weeds can help to sink carbon and make a river run again. It’s a small but significant solution to a serious global problem.</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3"/>
        <w:rPr/>
      </w:pPr>
      <w:r w:rsidDel="00000000" w:rsidR="00000000" w:rsidRPr="00000000">
        <w:rPr>
          <w:rtl w:val="0"/>
        </w:rPr>
        <w:t xml:space="preserve">AT: Superweeds --- 2NC/1NR</w:t>
      </w:r>
    </w:p>
    <w:p w:rsidR="00000000" w:rsidDel="00000000" w:rsidP="00000000" w:rsidRDefault="00000000" w:rsidRPr="00000000" w14:paraId="000003D4">
      <w:pPr>
        <w:pStyle w:val="Heading4"/>
        <w:numPr>
          <w:ilvl w:val="0"/>
          <w:numId w:val="45"/>
        </w:numPr>
        <w:ind w:left="720" w:hanging="360"/>
        <w:rPr/>
      </w:pPr>
      <w:r w:rsidDel="00000000" w:rsidR="00000000" w:rsidRPr="00000000">
        <w:rPr>
          <w:rtl w:val="0"/>
        </w:rPr>
        <w:t xml:space="preserve">Superweeds are a myth – herbicide resistance has existed for </w:t>
      </w:r>
      <w:r w:rsidDel="00000000" w:rsidR="00000000" w:rsidRPr="00000000">
        <w:rPr>
          <w:u w:val="single"/>
          <w:rtl w:val="0"/>
        </w:rPr>
        <w:t xml:space="preserve">decades</w:t>
      </w:r>
      <w:r w:rsidDel="00000000" w:rsidR="00000000" w:rsidRPr="00000000">
        <w:rPr>
          <w:rtl w:val="0"/>
        </w:rPr>
        <w:t xml:space="preserve"> and nonchemical means of weed control solve</w:t>
      </w:r>
    </w:p>
    <w:p w:rsidR="00000000" w:rsidDel="00000000" w:rsidP="00000000" w:rsidRDefault="00000000" w:rsidRPr="00000000" w14:paraId="000003D5">
      <w:pPr>
        <w:rPr>
          <w:b w:val="0"/>
          <w:bCs w:val="0"/>
          <w:sz w:val="26"/>
          <w:szCs w:val="26"/>
          <w:u w:val="none"/>
        </w:rPr>
      </w:pPr>
      <w:r w:rsidDel="00000000" w:rsidR="00000000" w:rsidRPr="00000000">
        <w:rPr>
          <w:b w:val="1"/>
          <w:bCs w:val="1"/>
          <w:sz w:val="26"/>
          <w:szCs w:val="26"/>
          <w:u w:val="none"/>
          <w:rtl w:val="0"/>
        </w:rPr>
        <w:t xml:space="preserve">Hanson and Davis 14 </w:t>
      </w:r>
      <w:r w:rsidDel="00000000" w:rsidR="00000000" w:rsidRPr="00000000">
        <w:rPr>
          <w:b w:val="0"/>
          <w:bCs w:val="0"/>
          <w:sz w:val="26"/>
          <w:szCs w:val="26"/>
          <w:u w:val="none"/>
          <w:rtl w:val="0"/>
        </w:rPr>
        <w:t xml:space="preserve">[Brad Hanson, Ph.D., Cooperative Extension Weed Specialist in the Department of Plant Sciences at the University of California – Davis; Andrew Kniss, Ph.D., Associate Professor in the Department of Plant Sciences at the University of Wyoming and a WSSA board member; “WSSA FACT SHEET Dispelling Common Misconceptions about Superweeds”; 9/16; Weed Science Society of America; https://wssa.net/wp-content/uploads/WSSA-Fact-Sheet-on-Superweeds_16-Sep-2014.pdf] /sb</w:t>
      </w:r>
    </w:p>
    <w:p w:rsidR="00000000" w:rsidDel="00000000" w:rsidP="00000000" w:rsidRDefault="00000000" w:rsidRPr="00000000" w14:paraId="000003D6">
      <w:pPr>
        <w:rPr>
          <w:sz w:val="16"/>
          <w:szCs w:val="16"/>
        </w:rPr>
      </w:pPr>
      <w:r w:rsidDel="00000000" w:rsidR="00000000" w:rsidRPr="00000000">
        <w:rPr>
          <w:rtl w:val="0"/>
        </w:rPr>
        <w:t xml:space="preserve">While </w:t>
      </w:r>
      <w:r w:rsidDel="00000000" w:rsidR="00000000" w:rsidRPr="00000000">
        <w:rPr>
          <w:u w:val="single"/>
          <w:rtl w:val="0"/>
        </w:rPr>
        <w:t xml:space="preserve">there is </w:t>
      </w:r>
      <w:r w:rsidDel="00000000" w:rsidR="00000000" w:rsidRPr="00000000">
        <w:rPr>
          <w:b w:val="1"/>
          <w:bCs w:val="1"/>
          <w:u w:val="single"/>
          <w:rtl w:val="0"/>
        </w:rPr>
        <w:t xml:space="preserve">no science-based definition for superweed</w:t>
      </w:r>
      <w:r w:rsidDel="00000000" w:rsidR="00000000" w:rsidRPr="00000000">
        <w:rPr>
          <w:rtl w:val="0"/>
        </w:rPr>
        <w:t xml:space="preserve">, </w:t>
      </w:r>
      <w:r w:rsidDel="00000000" w:rsidR="00000000" w:rsidRPr="00000000">
        <w:rPr>
          <w:sz w:val="16"/>
          <w:szCs w:val="16"/>
          <w:rtl w:val="0"/>
        </w:rPr>
        <w:t xml:space="preserve">the term is often used to describe weeds believed to have special capabilities that are helping them outcompete other plants in ways never experienced before.  Many associate superweed with glyphosate-tolerant crops and the suspected transfer of resistance genes from these crops to weeds.   The Oxford Dictionary, for example, is one of many online resources to define superweed as “a weed which is extremely resistant to herbicides, especially one created by the transfer of genes from genetically modified crops into wild plants.”</w:t>
      </w:r>
    </w:p>
    <w:p w:rsidR="00000000" w:rsidDel="00000000" w:rsidP="00000000" w:rsidRDefault="00000000" w:rsidRPr="00000000" w14:paraId="000003D7">
      <w:pPr>
        <w:rPr>
          <w:sz w:val="16"/>
          <w:szCs w:val="16"/>
        </w:rPr>
      </w:pPr>
      <w:r w:rsidDel="00000000" w:rsidR="00000000" w:rsidRPr="00000000">
        <w:rPr>
          <w:sz w:val="16"/>
          <w:szCs w:val="16"/>
          <w:rtl w:val="0"/>
        </w:rPr>
        <w:t xml:space="preserve">But is that the truth?  Are today’s weeds “supercharged” in some way?  And if so, why is that the case?</w:t>
      </w:r>
    </w:p>
    <w:p w:rsidR="00000000" w:rsidDel="00000000" w:rsidP="00000000" w:rsidRDefault="00000000" w:rsidRPr="00000000" w14:paraId="000003D8">
      <w:pPr>
        <w:rPr>
          <w:sz w:val="16"/>
          <w:szCs w:val="16"/>
        </w:rPr>
      </w:pPr>
      <w:r w:rsidDel="00000000" w:rsidR="00000000" w:rsidRPr="00000000">
        <w:rPr>
          <w:sz w:val="16"/>
          <w:szCs w:val="16"/>
          <w:rtl w:val="0"/>
        </w:rPr>
        <w:t xml:space="preserve">As a nonprofit organization that promotes science-based information about weeds, their impact on the environment and how they can be managed, the Weed Science Society of America (WSSA) has compiled the information below to clarify two common misconceptions about superweeds.</w:t>
      </w:r>
    </w:p>
    <w:p w:rsidR="00000000" w:rsidDel="00000000" w:rsidP="00000000" w:rsidRDefault="00000000" w:rsidRPr="00000000" w14:paraId="000003D9">
      <w:pPr>
        <w:rPr>
          <w:u w:val="single"/>
        </w:rPr>
      </w:pPr>
      <w:r w:rsidDel="00000000" w:rsidR="00000000" w:rsidRPr="00000000">
        <w:rPr>
          <w:u w:val="single"/>
          <w:rtl w:val="0"/>
        </w:rPr>
        <w:t xml:space="preserve">Misconception 1:  Rampant gene transfer between genetically modified crops and weeds is creating weeds able to resist treatment by herbicides.</w:t>
      </w:r>
    </w:p>
    <w:p w:rsidR="00000000" w:rsidDel="00000000" w:rsidP="00000000" w:rsidRDefault="00000000" w:rsidRPr="00000000" w14:paraId="000003DA">
      <w:pPr>
        <w:rPr>
          <w:sz w:val="16"/>
          <w:szCs w:val="16"/>
        </w:rPr>
      </w:pPr>
      <w:r w:rsidDel="00000000" w:rsidR="00000000" w:rsidRPr="00000000">
        <w:rPr>
          <w:rtl w:val="0"/>
        </w:rPr>
        <w:t xml:space="preserve">Reality: </w:t>
      </w:r>
      <w:r w:rsidDel="00000000" w:rsidR="00000000" w:rsidRPr="00000000">
        <w:rPr>
          <w:u w:val="single"/>
          <w:rtl w:val="0"/>
        </w:rPr>
        <w:t xml:space="preserve">There is </w:t>
      </w:r>
      <w:r w:rsidDel="00000000" w:rsidR="00000000" w:rsidRPr="00000000">
        <w:rPr>
          <w:b w:val="1"/>
          <w:bCs w:val="1"/>
          <w:u w:val="single"/>
          <w:rtl w:val="0"/>
        </w:rPr>
        <w:t xml:space="preserve">no evidence that gene transfer is a major factor</w:t>
      </w:r>
      <w:r w:rsidDel="00000000" w:rsidR="00000000" w:rsidRPr="00000000">
        <w:rPr>
          <w:u w:val="single"/>
          <w:rtl w:val="0"/>
        </w:rPr>
        <w:t xml:space="preserve"> in the development of herbicide resistance.</w:t>
      </w:r>
      <w:r w:rsidDel="00000000" w:rsidR="00000000" w:rsidRPr="00000000">
        <w:rPr>
          <w:rtl w:val="0"/>
        </w:rPr>
        <w:t xml:space="preserve"> </w:t>
      </w:r>
      <w:r w:rsidDel="00000000" w:rsidR="00000000" w:rsidRPr="00000000">
        <w:rPr>
          <w:sz w:val="16"/>
          <w:szCs w:val="16"/>
          <w:rtl w:val="0"/>
        </w:rPr>
        <w:t xml:space="preserve">Instead, overreliance on herbicides with a single mechanism of action to control certain weeds has led to the selection of weeds resistant to that mechanism of action.</w:t>
      </w:r>
    </w:p>
    <w:p w:rsidR="00000000" w:rsidDel="00000000" w:rsidP="00000000" w:rsidRDefault="00000000" w:rsidRPr="00000000" w14:paraId="000003DB">
      <w:pPr>
        <w:rPr>
          <w:sz w:val="16"/>
          <w:szCs w:val="16"/>
        </w:rPr>
      </w:pPr>
      <w:r w:rsidDel="00000000" w:rsidR="00000000" w:rsidRPr="00000000">
        <w:rPr>
          <w:sz w:val="16"/>
          <w:szCs w:val="16"/>
          <w:rtl w:val="0"/>
        </w:rPr>
        <w:t xml:space="preserve">The transfer of resistance traits from genetically modified crops to weeds growing in the field is rare, and the occurrences observed and reported to date have had minimal impact.  The only currently known mechanism for any crop trait to move into weeds (or vice versa) is through cross pollination – a sexual crossing between the crop and the weed.  Gene flow is more likely to happen if the crop and</w:t>
      </w:r>
    </w:p>
    <w:p w:rsidR="00000000" w:rsidDel="00000000" w:rsidP="00000000" w:rsidRDefault="00000000" w:rsidRPr="00000000" w14:paraId="000003DC">
      <w:pPr>
        <w:rPr>
          <w:sz w:val="16"/>
          <w:szCs w:val="16"/>
        </w:rPr>
      </w:pPr>
      <w:r w:rsidDel="00000000" w:rsidR="00000000" w:rsidRPr="00000000">
        <w:rPr>
          <w:sz w:val="16"/>
          <w:szCs w:val="16"/>
          <w:rtl w:val="0"/>
        </w:rPr>
        <w:t xml:space="preserve">weed are sexually compatible, near relatives.  Gene flow among more distantly related plant species is rare because they do not cross as readily.  There are often physiological barriers, including pollen incompatibility, varying numbers of chromosomes and other factors that serve as impediments.</w:t>
      </w:r>
    </w:p>
    <w:p w:rsidR="00000000" w:rsidDel="00000000" w:rsidP="00000000" w:rsidRDefault="00000000" w:rsidRPr="00000000" w14:paraId="000003DD">
      <w:pPr>
        <w:rPr>
          <w:sz w:val="16"/>
          <w:szCs w:val="16"/>
        </w:rPr>
      </w:pPr>
      <w:r w:rsidDel="00000000" w:rsidR="00000000" w:rsidRPr="00000000">
        <w:rPr>
          <w:sz w:val="16"/>
          <w:szCs w:val="16"/>
          <w:rtl w:val="0"/>
        </w:rPr>
        <w:t xml:space="preserve">Even among sexually compatible crops and weeds, the opportunity for crop-weed gene flow depends on proximity of the crop plant to its wild weedy relatives.  For example, there have been no reports of</w:t>
      </w:r>
    </w:p>
    <w:p w:rsidR="00000000" w:rsidDel="00000000" w:rsidP="00000000" w:rsidRDefault="00000000" w:rsidRPr="00000000" w14:paraId="000003DE">
      <w:pPr>
        <w:rPr/>
      </w:pPr>
      <w:r w:rsidDel="00000000" w:rsidR="00000000" w:rsidRPr="00000000">
        <w:rPr>
          <w:sz w:val="16"/>
          <w:szCs w:val="16"/>
          <w:rtl w:val="0"/>
        </w:rPr>
        <w:t xml:space="preserve">gene transfer in the more than 160 million annually planted acres of genetically modified corn, cotton and soybean crops where herbicide resistance weeds are such a significant issue today.  Since these crops don’t have sexually compatible, near relatives in the U.S. and Canada, the risk of gene flow to other plants in the region is extremely low.   Crops like sunflower, wheat and canola do have compatible weed relatives in their major production areas (e.g. wild sunflower, jointed goatgrass, and wild relatives of canola, respectively).  As a result, the risk of gene flow between those crops and wild plants is greater.</w:t>
      </w:r>
      <w:r w:rsidDel="00000000" w:rsidR="00000000" w:rsidRPr="00000000">
        <w:rPr>
          <w:rtl w:val="0"/>
        </w:rPr>
        <w:t xml:space="preserve"> </w:t>
      </w:r>
      <w:r w:rsidDel="00000000" w:rsidR="00000000" w:rsidRPr="00000000">
        <w:rPr>
          <w:u w:val="single"/>
          <w:rtl w:val="0"/>
        </w:rPr>
        <w:t xml:space="preserve">Where gene flow has occurred, the resulting plants are no more weedy than their parent plants.</w:t>
      </w:r>
      <w:r w:rsidDel="00000000" w:rsidR="00000000" w:rsidRPr="00000000">
        <w:rPr>
          <w:rtl w:val="0"/>
        </w:rPr>
      </w:r>
    </w:p>
    <w:p w:rsidR="00000000" w:rsidDel="00000000" w:rsidP="00000000" w:rsidRDefault="00000000" w:rsidRPr="00000000" w14:paraId="000003DF">
      <w:pPr>
        <w:rPr>
          <w:u w:val="single"/>
        </w:rPr>
      </w:pPr>
      <w:r w:rsidDel="00000000" w:rsidR="00000000" w:rsidRPr="00000000">
        <w:rPr>
          <w:u w:val="single"/>
          <w:rtl w:val="0"/>
        </w:rPr>
        <w:t xml:space="preserve">Misconception 2:  Herbicide use is creating a new breed of herbicide resistant superweeds unlike anything we’ve ever seen before.</w:t>
      </w:r>
    </w:p>
    <w:p w:rsidR="00000000" w:rsidDel="00000000" w:rsidP="00000000" w:rsidRDefault="00000000" w:rsidRPr="00000000" w14:paraId="000003E0">
      <w:pPr>
        <w:rPr>
          <w:sz w:val="16"/>
          <w:szCs w:val="16"/>
        </w:rPr>
      </w:pPr>
      <w:r w:rsidDel="00000000" w:rsidR="00000000" w:rsidRPr="00000000">
        <w:rPr>
          <w:rtl w:val="0"/>
        </w:rPr>
        <w:t xml:space="preserve">Reality:  The costly issue of </w:t>
      </w:r>
      <w:r w:rsidDel="00000000" w:rsidR="00000000" w:rsidRPr="00000000">
        <w:rPr>
          <w:b w:val="1"/>
          <w:bCs w:val="1"/>
          <w:u w:val="single"/>
          <w:rtl w:val="0"/>
        </w:rPr>
        <w:t xml:space="preserve">herbicide resistance isn’t new</w:t>
      </w:r>
      <w:r w:rsidDel="00000000" w:rsidR="00000000" w:rsidRPr="00000000">
        <w:rPr>
          <w:u w:val="single"/>
          <w:rtl w:val="0"/>
        </w:rPr>
        <w:t xml:space="preserve"> – and neither are the competitive characteristics of weeds.  </w:t>
      </w:r>
      <w:r w:rsidDel="00000000" w:rsidR="00000000" w:rsidRPr="00000000">
        <w:rPr>
          <w:sz w:val="16"/>
          <w:szCs w:val="16"/>
          <w:rtl w:val="0"/>
        </w:rPr>
        <w:t xml:space="preserve">Although the number of acres affected by resistant weeds has increased over the last decade as more growers have come to rely solely on herbicides with a single mechanism of action for weed control,</w:t>
      </w:r>
      <w:r w:rsidDel="00000000" w:rsidR="00000000" w:rsidRPr="00000000">
        <w:rPr>
          <w:rtl w:val="0"/>
        </w:rPr>
        <w:t xml:space="preserve"> </w:t>
      </w:r>
      <w:r w:rsidDel="00000000" w:rsidR="00000000" w:rsidRPr="00000000">
        <w:rPr>
          <w:b w:val="1"/>
          <w:bCs w:val="1"/>
          <w:u w:val="single"/>
          <w:rtl w:val="0"/>
        </w:rPr>
        <w:t xml:space="preserve">weeds have exhibited resistance</w:t>
      </w:r>
      <w:r w:rsidDel="00000000" w:rsidR="00000000" w:rsidRPr="00000000">
        <w:rPr>
          <w:rtl w:val="0"/>
        </w:rPr>
        <w:t xml:space="preserve"> to many types of herbicides </w:t>
      </w:r>
      <w:r w:rsidDel="00000000" w:rsidR="00000000" w:rsidRPr="00000000">
        <w:rPr>
          <w:b w:val="1"/>
          <w:bCs w:val="1"/>
          <w:u w:val="single"/>
          <w:rtl w:val="0"/>
        </w:rPr>
        <w:t xml:space="preserve">over</w:t>
      </w:r>
      <w:r w:rsidDel="00000000" w:rsidR="00000000" w:rsidRPr="00000000">
        <w:rPr>
          <w:u w:val="single"/>
          <w:rtl w:val="0"/>
        </w:rPr>
        <w:t xml:space="preserve"> the past </w:t>
      </w:r>
      <w:r w:rsidDel="00000000" w:rsidR="00000000" w:rsidRPr="00000000">
        <w:rPr>
          <w:b w:val="1"/>
          <w:bCs w:val="1"/>
          <w:u w:val="single"/>
          <w:rtl w:val="0"/>
        </w:rPr>
        <w:t xml:space="preserve">40 years</w:t>
      </w:r>
      <w:r w:rsidDel="00000000" w:rsidR="00000000" w:rsidRPr="00000000">
        <w:rPr>
          <w:u w:val="single"/>
          <w:rtl w:val="0"/>
        </w:rPr>
        <w:t xml:space="preserve">.</w:t>
      </w:r>
      <w:r w:rsidDel="00000000" w:rsidR="00000000" w:rsidRPr="00000000">
        <w:rPr>
          <w:rtl w:val="0"/>
        </w:rPr>
        <w:t xml:space="preserve">  </w:t>
      </w:r>
      <w:r w:rsidDel="00000000" w:rsidR="00000000" w:rsidRPr="00000000">
        <w:rPr>
          <w:sz w:val="16"/>
          <w:szCs w:val="16"/>
          <w:rtl w:val="0"/>
        </w:rPr>
        <w:t xml:space="preserve">Many weed populations have even evolved resistance to multiple herbicide mechanisms of action. Herbicide resistance is an important, costly and escalating issue, especially as growers have come to rely more than ever on a single class of herbicides that targets weeds in the same way. </w:t>
      </w:r>
      <w:r w:rsidDel="00000000" w:rsidR="00000000" w:rsidRPr="00000000">
        <w:rPr>
          <w:rtl w:val="0"/>
        </w:rPr>
        <w:t xml:space="preserve">It is more critical than ever for</w:t>
      </w:r>
      <w:r w:rsidDel="00000000" w:rsidR="00000000" w:rsidRPr="00000000">
        <w:rPr>
          <w:u w:val="single"/>
          <w:rtl w:val="0"/>
        </w:rPr>
        <w:t xml:space="preserve"> </w:t>
      </w:r>
      <w:r w:rsidDel="00000000" w:rsidR="00000000" w:rsidRPr="00000000">
        <w:rPr>
          <w:rtl w:val="0"/>
        </w:rPr>
        <w:t xml:space="preserve">a</w:t>
      </w:r>
      <w:r w:rsidDel="00000000" w:rsidR="00000000" w:rsidRPr="00000000">
        <w:rPr>
          <w:u w:val="single"/>
          <w:rtl w:val="0"/>
        </w:rPr>
        <w:t xml:space="preserve"> </w:t>
      </w:r>
      <w:r w:rsidDel="00000000" w:rsidR="00000000" w:rsidRPr="00000000">
        <w:rPr>
          <w:b w:val="1"/>
          <w:bCs w:val="1"/>
          <w:u w:val="single"/>
          <w:rtl w:val="0"/>
        </w:rPr>
        <w:t xml:space="preserve">variety</w:t>
      </w:r>
      <w:r w:rsidDel="00000000" w:rsidR="00000000" w:rsidRPr="00000000">
        <w:rPr>
          <w:u w:val="single"/>
          <w:rtl w:val="0"/>
        </w:rPr>
        <w:t xml:space="preserve"> of</w:t>
      </w:r>
      <w:r w:rsidDel="00000000" w:rsidR="00000000" w:rsidRPr="00000000">
        <w:rPr>
          <w:rtl w:val="0"/>
        </w:rPr>
        <w:t xml:space="preserve"> carefully integrated weed management </w:t>
      </w:r>
      <w:r w:rsidDel="00000000" w:rsidR="00000000" w:rsidRPr="00000000">
        <w:rPr>
          <w:b w:val="1"/>
          <w:bCs w:val="1"/>
          <w:u w:val="single"/>
          <w:rtl w:val="0"/>
        </w:rPr>
        <w:t xml:space="preserve">strategies</w:t>
      </w:r>
      <w:r w:rsidDel="00000000" w:rsidR="00000000" w:rsidRPr="00000000">
        <w:rPr>
          <w:rtl w:val="0"/>
        </w:rPr>
        <w:t xml:space="preserve"> to be </w:t>
      </w:r>
      <w:r w:rsidDel="00000000" w:rsidR="00000000" w:rsidRPr="00000000">
        <w:rPr>
          <w:u w:val="single"/>
          <w:rtl w:val="0"/>
        </w:rPr>
        <w:t xml:space="preserve">used so weeds resistant to one method can be controlled in other ways</w:t>
      </w:r>
      <w:r w:rsidDel="00000000" w:rsidR="00000000" w:rsidRPr="00000000">
        <w:rPr>
          <w:rtl w:val="0"/>
        </w:rPr>
        <w:t xml:space="preserve"> before they have an opportunity to spread. This </w:t>
      </w:r>
      <w:r w:rsidDel="00000000" w:rsidR="00000000" w:rsidRPr="00000000">
        <w:rPr>
          <w:u w:val="single"/>
          <w:rtl w:val="0"/>
        </w:rPr>
        <w:t xml:space="preserve">includes </w:t>
      </w:r>
      <w:r w:rsidDel="00000000" w:rsidR="00000000" w:rsidRPr="00000000">
        <w:rPr>
          <w:b w:val="1"/>
          <w:bCs w:val="1"/>
          <w:u w:val="single"/>
          <w:rtl w:val="0"/>
        </w:rPr>
        <w:t xml:space="preserve">nonchemical means</w:t>
      </w:r>
      <w:r w:rsidDel="00000000" w:rsidR="00000000" w:rsidRPr="00000000">
        <w:rPr>
          <w:u w:val="single"/>
          <w:rtl w:val="0"/>
        </w:rPr>
        <w:t xml:space="preserve"> of weed control, such as crop rotation, tillage, cultivation, hand hoeing, seed capture, etc.  </w:t>
      </w:r>
      <w:r w:rsidDel="00000000" w:rsidR="00000000" w:rsidRPr="00000000">
        <w:rPr>
          <w:sz w:val="16"/>
          <w:szCs w:val="16"/>
          <w:rtl w:val="0"/>
        </w:rPr>
        <w:t xml:space="preserve">The WSSA has created a variety of free educational materials and recommendations concerning resistance and how to avoid it, available online at http://wssa.net/weed/resistance.</w:t>
      </w:r>
    </w:p>
    <w:p w:rsidR="00000000" w:rsidDel="00000000" w:rsidP="00000000" w:rsidRDefault="00000000" w:rsidRPr="00000000" w14:paraId="000003E1">
      <w:pPr>
        <w:rPr>
          <w:b w:val="1"/>
          <w:bCs w:val="1"/>
          <w:u w:val="single"/>
        </w:rPr>
      </w:pPr>
      <w:r w:rsidDel="00000000" w:rsidR="00000000" w:rsidRPr="00000000">
        <w:rPr>
          <w:sz w:val="16"/>
          <w:szCs w:val="16"/>
          <w:rtl w:val="0"/>
        </w:rPr>
        <w:t xml:space="preserve">As to those super powers that many individuals ascribe to herbicide resistant weeds?  Under herbicide-free conditions,</w:t>
      </w:r>
      <w:r w:rsidDel="00000000" w:rsidR="00000000" w:rsidRPr="00000000">
        <w:rPr>
          <w:rtl w:val="0"/>
        </w:rPr>
        <w:t xml:space="preserve"> </w:t>
      </w:r>
      <w:r w:rsidDel="00000000" w:rsidR="00000000" w:rsidRPr="00000000">
        <w:rPr>
          <w:b w:val="1"/>
          <w:bCs w:val="1"/>
          <w:u w:val="single"/>
          <w:rtl w:val="0"/>
        </w:rPr>
        <w:t xml:space="preserve">resistant</w:t>
      </w:r>
      <w:r w:rsidDel="00000000" w:rsidR="00000000" w:rsidRPr="00000000">
        <w:rPr>
          <w:u w:val="single"/>
          <w:rtl w:val="0"/>
        </w:rPr>
        <w:t xml:space="preserve"> </w:t>
      </w:r>
      <w:r w:rsidDel="00000000" w:rsidR="00000000" w:rsidRPr="00000000">
        <w:rPr>
          <w:b w:val="1"/>
          <w:bCs w:val="1"/>
          <w:u w:val="single"/>
          <w:rtl w:val="0"/>
        </w:rPr>
        <w:t xml:space="preserve">weeds</w:t>
      </w:r>
      <w:r w:rsidDel="00000000" w:rsidR="00000000" w:rsidRPr="00000000">
        <w:rPr>
          <w:u w:val="single"/>
          <w:rtl w:val="0"/>
        </w:rPr>
        <w:t xml:space="preserve"> are </w:t>
      </w:r>
      <w:r w:rsidDel="00000000" w:rsidR="00000000" w:rsidRPr="00000000">
        <w:rPr>
          <w:b w:val="1"/>
          <w:bCs w:val="1"/>
          <w:u w:val="single"/>
          <w:rtl w:val="0"/>
        </w:rPr>
        <w:t xml:space="preserve">no more </w:t>
      </w:r>
      <w:r w:rsidDel="00000000" w:rsidR="00000000" w:rsidRPr="00000000">
        <w:rPr>
          <w:u w:val="single"/>
          <w:rtl w:val="0"/>
        </w:rPr>
        <w:t xml:space="preserve">competitive or ecologically </w:t>
      </w:r>
      <w:r w:rsidDel="00000000" w:rsidR="00000000" w:rsidRPr="00000000">
        <w:rPr>
          <w:b w:val="1"/>
          <w:bCs w:val="1"/>
          <w:u w:val="single"/>
          <w:rtl w:val="0"/>
        </w:rPr>
        <w:t xml:space="preserve">fit</w:t>
      </w:r>
      <w:r w:rsidDel="00000000" w:rsidR="00000000" w:rsidRPr="00000000">
        <w:rPr>
          <w:u w:val="single"/>
          <w:rtl w:val="0"/>
        </w:rPr>
        <w:t xml:space="preserve"> than their susceptible partners. Both can crowd out crops</w:t>
      </w:r>
      <w:r w:rsidDel="00000000" w:rsidR="00000000" w:rsidRPr="00000000">
        <w:rPr>
          <w:rtl w:val="0"/>
        </w:rPr>
        <w:t xml:space="preserve"> and other desirable plants by outcompeting them for water, nutrients, sunlight and space.  They grow incessantly and can be prolific seed producers.  </w:t>
      </w:r>
      <w:r w:rsidDel="00000000" w:rsidR="00000000" w:rsidRPr="00000000">
        <w:rPr>
          <w:u w:val="single"/>
          <w:rtl w:val="0"/>
        </w:rPr>
        <w:t xml:space="preserve">A single</w:t>
      </w:r>
      <w:r w:rsidDel="00000000" w:rsidR="00000000" w:rsidRPr="00000000">
        <w:rPr>
          <w:rtl w:val="0"/>
        </w:rPr>
        <w:t xml:space="preserve"> Palmer amaranth </w:t>
      </w:r>
      <w:r w:rsidDel="00000000" w:rsidR="00000000" w:rsidRPr="00000000">
        <w:rPr>
          <w:u w:val="single"/>
          <w:rtl w:val="0"/>
        </w:rPr>
        <w:t xml:space="preserve">plant</w:t>
      </w:r>
      <w:r w:rsidDel="00000000" w:rsidR="00000000" w:rsidRPr="00000000">
        <w:rPr>
          <w:rtl w:val="0"/>
        </w:rPr>
        <w:t xml:space="preserve">, for example, </w:t>
      </w:r>
      <w:r w:rsidDel="00000000" w:rsidR="00000000" w:rsidRPr="00000000">
        <w:rPr>
          <w:u w:val="single"/>
          <w:rtl w:val="0"/>
        </w:rPr>
        <w:t xml:space="preserve">can produce hundreds of thousands of seeds, regardless of whether it is </w:t>
      </w:r>
      <w:r w:rsidDel="00000000" w:rsidR="00000000" w:rsidRPr="00000000">
        <w:rPr>
          <w:b w:val="1"/>
          <w:bCs w:val="1"/>
          <w:u w:val="single"/>
          <w:rtl w:val="0"/>
        </w:rPr>
        <w:t xml:space="preserve">herbicide resistant or not.</w:t>
      </w:r>
    </w:p>
    <w:p w:rsidR="00000000" w:rsidDel="00000000" w:rsidP="00000000" w:rsidRDefault="00000000" w:rsidRPr="00000000" w14:paraId="000003E2">
      <w:pPr>
        <w:rPr>
          <w:b w:val="0"/>
          <w:bCs w:val="0"/>
          <w:sz w:val="26"/>
          <w:szCs w:val="26"/>
          <w:u w:val="none"/>
        </w:rPr>
      </w:pPr>
      <w:r w:rsidDel="00000000" w:rsidR="00000000" w:rsidRPr="00000000">
        <w:rPr>
          <w:rtl w:val="0"/>
        </w:rPr>
      </w:r>
    </w:p>
    <w:p w:rsidR="00000000" w:rsidDel="00000000" w:rsidP="00000000" w:rsidRDefault="00000000" w:rsidRPr="00000000" w14:paraId="000003E3">
      <w:pPr>
        <w:pStyle w:val="Heading4"/>
        <w:numPr>
          <w:ilvl w:val="0"/>
          <w:numId w:val="45"/>
        </w:numPr>
        <w:ind w:left="720" w:hanging="360"/>
        <w:rPr>
          <w:b w:val="1"/>
          <w:bCs w:val="1"/>
          <w:sz w:val="26"/>
          <w:szCs w:val="26"/>
          <w:u w:val="none"/>
        </w:rPr>
      </w:pPr>
      <w:r w:rsidDel="00000000" w:rsidR="00000000" w:rsidRPr="00000000">
        <w:rPr>
          <w:b w:val="1"/>
          <w:bCs w:val="1"/>
          <w:sz w:val="26"/>
          <w:szCs w:val="26"/>
          <w:u w:val="none"/>
          <w:rtl w:val="0"/>
        </w:rPr>
        <w:t xml:space="preserve">No link between warming and herbicide resistance – experimental results don’t apply to field conditions</w:t>
      </w:r>
    </w:p>
    <w:p w:rsidR="00000000" w:rsidDel="00000000" w:rsidP="00000000" w:rsidRDefault="00000000" w:rsidRPr="00000000" w14:paraId="000003E4">
      <w:pPr>
        <w:rPr/>
      </w:pPr>
      <w:r w:rsidDel="00000000" w:rsidR="00000000" w:rsidRPr="00000000">
        <w:rPr>
          <w:b w:val="1"/>
          <w:bCs w:val="1"/>
          <w:sz w:val="26"/>
          <w:szCs w:val="26"/>
          <w:u w:val="none"/>
          <w:rtl w:val="0"/>
        </w:rPr>
        <w:t xml:space="preserve">Gilbert 20</w:t>
      </w:r>
      <w:r w:rsidDel="00000000" w:rsidR="00000000" w:rsidRPr="00000000">
        <w:rPr>
          <w:rtl w:val="0"/>
        </w:rPr>
        <w:t xml:space="preserve"> [Natasha, freelance journalist covering science, the environment, agriculture, and international development; “Will Rising Temperatures Make Superweeds Even Stronger?”; 12/7 Undark; https://undark.org/2020/12/07/will-rising-temperatures-make-superweeds-stronger/] /sb</w:t>
      </w:r>
    </w:p>
    <w:p w:rsidR="00000000" w:rsidDel="00000000" w:rsidP="00000000" w:rsidRDefault="00000000" w:rsidRPr="00000000" w14:paraId="000003E5">
      <w:pPr>
        <w:rPr>
          <w:sz w:val="16"/>
          <w:szCs w:val="16"/>
        </w:rPr>
      </w:pPr>
      <w:r w:rsidDel="00000000" w:rsidR="00000000" w:rsidRPr="00000000">
        <w:rPr>
          <w:u w:val="single"/>
          <w:rtl w:val="0"/>
        </w:rPr>
        <w:t xml:space="preserve">NOT EVERYONE IS convinced that these experimental findings spell trouble for farmers. Some researchers and weed experts say that </w:t>
      </w:r>
      <w:r w:rsidDel="00000000" w:rsidR="00000000" w:rsidRPr="00000000">
        <w:rPr>
          <w:b w:val="1"/>
          <w:bCs w:val="1"/>
          <w:u w:val="single"/>
          <w:rtl w:val="0"/>
        </w:rPr>
        <w:t xml:space="preserve">laboratory conditions differ radically from the field</w:t>
      </w:r>
      <w:r w:rsidDel="00000000" w:rsidR="00000000" w:rsidRPr="00000000">
        <w:rPr>
          <w:u w:val="single"/>
          <w:rtl w:val="0"/>
        </w:rPr>
        <w:t xml:space="preserve">, making the results less pertinent. “I </w:t>
      </w:r>
      <w:r w:rsidDel="00000000" w:rsidR="00000000" w:rsidRPr="00000000">
        <w:rPr>
          <w:b w:val="1"/>
          <w:bCs w:val="1"/>
          <w:u w:val="single"/>
          <w:rtl w:val="0"/>
        </w:rPr>
        <w:t xml:space="preserve">don’t think</w:t>
      </w:r>
      <w:r w:rsidDel="00000000" w:rsidR="00000000" w:rsidRPr="00000000">
        <w:rPr>
          <w:u w:val="single"/>
          <w:rtl w:val="0"/>
        </w:rPr>
        <w:t xml:space="preserve"> we could say for sure that </w:t>
      </w:r>
      <w:r w:rsidDel="00000000" w:rsidR="00000000" w:rsidRPr="00000000">
        <w:rPr>
          <w:b w:val="1"/>
          <w:bCs w:val="1"/>
          <w:u w:val="single"/>
          <w:rtl w:val="0"/>
        </w:rPr>
        <w:t xml:space="preserve">this is</w:t>
      </w:r>
      <w:r w:rsidDel="00000000" w:rsidR="00000000" w:rsidRPr="00000000">
        <w:rPr>
          <w:u w:val="single"/>
          <w:rtl w:val="0"/>
        </w:rPr>
        <w:t xml:space="preserve"> having an </w:t>
      </w:r>
      <w:r w:rsidDel="00000000" w:rsidR="00000000" w:rsidRPr="00000000">
        <w:rPr>
          <w:b w:val="1"/>
          <w:bCs w:val="1"/>
          <w:u w:val="single"/>
          <w:rtl w:val="0"/>
        </w:rPr>
        <w:t xml:space="preserve">impact</w:t>
      </w:r>
      <w:r w:rsidDel="00000000" w:rsidR="00000000" w:rsidRPr="00000000">
        <w:rPr>
          <w:u w:val="single"/>
          <w:rtl w:val="0"/>
        </w:rPr>
        <w:t xml:space="preserve"> </w:t>
      </w:r>
      <w:r w:rsidDel="00000000" w:rsidR="00000000" w:rsidRPr="00000000">
        <w:rPr>
          <w:b w:val="1"/>
          <w:bCs w:val="1"/>
          <w:u w:val="single"/>
          <w:rtl w:val="0"/>
        </w:rPr>
        <w:t xml:space="preserve">at</w:t>
      </w:r>
      <w:r w:rsidDel="00000000" w:rsidR="00000000" w:rsidRPr="00000000">
        <w:rPr>
          <w:u w:val="single"/>
          <w:rtl w:val="0"/>
        </w:rPr>
        <w:t xml:space="preserve"> the </w:t>
      </w:r>
      <w:r w:rsidDel="00000000" w:rsidR="00000000" w:rsidRPr="00000000">
        <w:rPr>
          <w:b w:val="1"/>
          <w:bCs w:val="1"/>
          <w:u w:val="single"/>
          <w:rtl w:val="0"/>
        </w:rPr>
        <w:t xml:space="preserve">real-world scale</w:t>
      </w:r>
      <w:r w:rsidDel="00000000" w:rsidR="00000000" w:rsidRPr="00000000">
        <w:rPr>
          <w:rtl w:val="0"/>
        </w:rPr>
        <w:t xml:space="preserve">,” wrote Brad Hanson, a weed expert at the University of California, Davis, </w:t>
      </w:r>
      <w:r w:rsidDel="00000000" w:rsidR="00000000" w:rsidRPr="00000000">
        <w:rPr>
          <w:sz w:val="16"/>
          <w:szCs w:val="16"/>
          <w:rtl w:val="0"/>
        </w:rPr>
        <w:t xml:space="preserve">in an email to Undark. Hanson worked with Matzrafi on the research published last year.</w:t>
      </w:r>
    </w:p>
    <w:p w:rsidR="00000000" w:rsidDel="00000000" w:rsidP="00000000" w:rsidRDefault="00000000" w:rsidRPr="00000000" w14:paraId="000003E6">
      <w:pPr>
        <w:rPr/>
      </w:pPr>
      <w:r w:rsidDel="00000000" w:rsidR="00000000" w:rsidRPr="00000000">
        <w:rPr>
          <w:sz w:val="16"/>
          <w:szCs w:val="16"/>
          <w:rtl w:val="0"/>
        </w:rPr>
        <w:t xml:space="preserve">Hanson, who works with California farmers as a researcher and extension specialist, also wrote that</w:t>
      </w:r>
      <w:r w:rsidDel="00000000" w:rsidR="00000000" w:rsidRPr="00000000">
        <w:rPr>
          <w:rtl w:val="0"/>
        </w:rPr>
        <w:t xml:space="preserve"> </w:t>
      </w:r>
      <w:r w:rsidDel="00000000" w:rsidR="00000000" w:rsidRPr="00000000">
        <w:rPr>
          <w:u w:val="single"/>
          <w:rtl w:val="0"/>
        </w:rPr>
        <w:t xml:space="preserve">farmers typically </w:t>
      </w:r>
      <w:r w:rsidDel="00000000" w:rsidR="00000000" w:rsidRPr="00000000">
        <w:rPr>
          <w:b w:val="1"/>
          <w:bCs w:val="1"/>
          <w:u w:val="single"/>
          <w:rtl w:val="0"/>
        </w:rPr>
        <w:t xml:space="preserve">use enough herbicide to overcome any small changes </w:t>
      </w:r>
      <w:r w:rsidDel="00000000" w:rsidR="00000000" w:rsidRPr="00000000">
        <w:rPr>
          <w:u w:val="single"/>
          <w:rtl w:val="0"/>
        </w:rPr>
        <w:t xml:space="preserve">in weed sensitivity brought on by heat.</w:t>
      </w:r>
      <w:r w:rsidDel="00000000" w:rsidR="00000000" w:rsidRPr="00000000">
        <w:rPr>
          <w:rtl w:val="0"/>
        </w:rPr>
      </w:r>
    </w:p>
    <w:p w:rsidR="00000000" w:rsidDel="00000000" w:rsidP="00000000" w:rsidRDefault="00000000" w:rsidRPr="00000000" w14:paraId="000003E7">
      <w:pPr>
        <w:rPr>
          <w:u w:val="single"/>
        </w:rPr>
      </w:pPr>
      <w:r w:rsidDel="00000000" w:rsidR="00000000" w:rsidRPr="00000000">
        <w:rPr>
          <w:sz w:val="16"/>
          <w:szCs w:val="16"/>
          <w:rtl w:val="0"/>
        </w:rPr>
        <w:t xml:space="preserve">Kassim Al-Khatib, a crop physiologist at the University of California, Davis who has investigated how herbicides perform under heat and humidity, wrote in an email to Undark that</w:t>
      </w:r>
      <w:r w:rsidDel="00000000" w:rsidR="00000000" w:rsidRPr="00000000">
        <w:rPr>
          <w:rtl w:val="0"/>
        </w:rPr>
        <w:t xml:space="preserve"> </w:t>
      </w:r>
      <w:r w:rsidDel="00000000" w:rsidR="00000000" w:rsidRPr="00000000">
        <w:rPr>
          <w:u w:val="single"/>
          <w:rtl w:val="0"/>
        </w:rPr>
        <w:t xml:space="preserve">the </w:t>
      </w:r>
      <w:r w:rsidDel="00000000" w:rsidR="00000000" w:rsidRPr="00000000">
        <w:rPr>
          <w:b w:val="1"/>
          <w:bCs w:val="1"/>
          <w:u w:val="single"/>
          <w:rtl w:val="0"/>
        </w:rPr>
        <w:t xml:space="preserve">studies</w:t>
      </w:r>
      <w:r w:rsidDel="00000000" w:rsidR="00000000" w:rsidRPr="00000000">
        <w:rPr>
          <w:u w:val="single"/>
          <w:rtl w:val="0"/>
        </w:rPr>
        <w:t xml:space="preserve"> are carried out </w:t>
      </w:r>
      <w:r w:rsidDel="00000000" w:rsidR="00000000" w:rsidRPr="00000000">
        <w:rPr>
          <w:b w:val="1"/>
          <w:bCs w:val="1"/>
          <w:u w:val="single"/>
          <w:rtl w:val="0"/>
        </w:rPr>
        <w:t xml:space="preserve">under</w:t>
      </w:r>
      <w:r w:rsidDel="00000000" w:rsidR="00000000" w:rsidRPr="00000000">
        <w:rPr>
          <w:u w:val="single"/>
          <w:rtl w:val="0"/>
        </w:rPr>
        <w:t xml:space="preserve"> carefully </w:t>
      </w:r>
      <w:r w:rsidDel="00000000" w:rsidR="00000000" w:rsidRPr="00000000">
        <w:rPr>
          <w:b w:val="1"/>
          <w:bCs w:val="1"/>
          <w:u w:val="single"/>
          <w:rtl w:val="0"/>
        </w:rPr>
        <w:t xml:space="preserve">controlled laboratory conditions</w:t>
      </w:r>
      <w:r w:rsidDel="00000000" w:rsidR="00000000" w:rsidRPr="00000000">
        <w:rPr>
          <w:u w:val="single"/>
          <w:rtl w:val="0"/>
        </w:rPr>
        <w:t xml:space="preserve"> that farmers would never find in their fields.</w:t>
      </w:r>
    </w:p>
    <w:p w:rsidR="00000000" w:rsidDel="00000000" w:rsidP="00000000" w:rsidRDefault="00000000" w:rsidRPr="00000000" w14:paraId="000003E8">
      <w:pPr>
        <w:rPr>
          <w:sz w:val="16"/>
          <w:szCs w:val="16"/>
        </w:rPr>
      </w:pPr>
      <w:r w:rsidDel="00000000" w:rsidR="00000000" w:rsidRPr="00000000">
        <w:rPr>
          <w:u w:val="single"/>
          <w:rtl w:val="0"/>
        </w:rPr>
        <w:t xml:space="preserve">“What happens under controlled conditions does </w:t>
      </w:r>
      <w:r w:rsidDel="00000000" w:rsidR="00000000" w:rsidRPr="00000000">
        <w:rPr>
          <w:b w:val="1"/>
          <w:bCs w:val="1"/>
          <w:u w:val="single"/>
          <w:rtl w:val="0"/>
        </w:rPr>
        <w:t xml:space="preserve">not</w:t>
      </w:r>
      <w:r w:rsidDel="00000000" w:rsidR="00000000" w:rsidRPr="00000000">
        <w:rPr>
          <w:u w:val="single"/>
          <w:rtl w:val="0"/>
        </w:rPr>
        <w:t xml:space="preserve"> </w:t>
      </w:r>
      <w:r w:rsidDel="00000000" w:rsidR="00000000" w:rsidRPr="00000000">
        <w:rPr>
          <w:rtl w:val="0"/>
        </w:rPr>
        <w:t xml:space="preserve">generally</w:t>
      </w:r>
      <w:r w:rsidDel="00000000" w:rsidR="00000000" w:rsidRPr="00000000">
        <w:rPr>
          <w:u w:val="single"/>
          <w:rtl w:val="0"/>
        </w:rPr>
        <w:t xml:space="preserve"> </w:t>
      </w:r>
      <w:r w:rsidDel="00000000" w:rsidR="00000000" w:rsidRPr="00000000">
        <w:rPr>
          <w:b w:val="1"/>
          <w:bCs w:val="1"/>
          <w:u w:val="single"/>
          <w:rtl w:val="0"/>
        </w:rPr>
        <w:t xml:space="preserve">support</w:t>
      </w:r>
      <w:r w:rsidDel="00000000" w:rsidR="00000000" w:rsidRPr="00000000">
        <w:rPr>
          <w:u w:val="single"/>
          <w:rtl w:val="0"/>
        </w:rPr>
        <w:t xml:space="preserve"> what happens in </w:t>
      </w:r>
      <w:r w:rsidDel="00000000" w:rsidR="00000000" w:rsidRPr="00000000">
        <w:rPr>
          <w:b w:val="1"/>
          <w:bCs w:val="1"/>
          <w:u w:val="single"/>
          <w:rtl w:val="0"/>
        </w:rPr>
        <w:t xml:space="preserve">field conditions</w:t>
      </w:r>
      <w:r w:rsidDel="00000000" w:rsidR="00000000" w:rsidRPr="00000000">
        <w:rPr>
          <w:u w:val="single"/>
          <w:rtl w:val="0"/>
        </w:rPr>
        <w:t xml:space="preserve">,” </w:t>
      </w:r>
      <w:r w:rsidDel="00000000" w:rsidR="00000000" w:rsidRPr="00000000">
        <w:rPr>
          <w:sz w:val="16"/>
          <w:szCs w:val="16"/>
          <w:rtl w:val="0"/>
        </w:rPr>
        <w:t xml:space="preserve">he</w:t>
      </w:r>
      <w:r w:rsidDel="00000000" w:rsidR="00000000" w:rsidRPr="00000000">
        <w:rPr>
          <w:rtl w:val="0"/>
        </w:rPr>
        <w:t xml:space="preserve"> </w:t>
      </w:r>
      <w:r w:rsidDel="00000000" w:rsidR="00000000" w:rsidRPr="00000000">
        <w:rPr>
          <w:sz w:val="16"/>
          <w:szCs w:val="16"/>
          <w:rtl w:val="0"/>
        </w:rPr>
        <w:t xml:space="preserve">wrote.</w:t>
      </w:r>
    </w:p>
    <w:p w:rsidR="00000000" w:rsidDel="00000000" w:rsidP="00000000" w:rsidRDefault="00000000" w:rsidRPr="00000000" w14:paraId="000003E9">
      <w:pPr>
        <w:rPr>
          <w:sz w:val="16"/>
          <w:szCs w:val="16"/>
        </w:rPr>
      </w:pPr>
      <w:r w:rsidDel="00000000" w:rsidR="00000000" w:rsidRPr="00000000">
        <w:rPr>
          <w:sz w:val="16"/>
          <w:szCs w:val="16"/>
          <w:rtl w:val="0"/>
        </w:rPr>
        <w:t xml:space="preserve">“It’s not clear whether herbicide manufacturers are prepared for the coming challenges of a warming planet.”</w:t>
      </w:r>
    </w:p>
    <w:p w:rsidR="00000000" w:rsidDel="00000000" w:rsidP="00000000" w:rsidRDefault="00000000" w:rsidRPr="00000000" w14:paraId="000003EA">
      <w:pPr>
        <w:rPr/>
      </w:pPr>
      <w:r w:rsidDel="00000000" w:rsidR="00000000" w:rsidRPr="00000000">
        <w:rPr>
          <w:sz w:val="16"/>
          <w:szCs w:val="16"/>
          <w:rtl w:val="0"/>
        </w:rPr>
        <w:t xml:space="preserve">In his own research, Al-Khatib has studied the effect of temperature and humidity on a small number of herbicide types and weed species. In the cases he has studied, he says, </w:t>
      </w:r>
      <w:r w:rsidDel="00000000" w:rsidR="00000000" w:rsidRPr="00000000">
        <w:rPr>
          <w:b w:val="1"/>
          <w:bCs w:val="1"/>
          <w:u w:val="single"/>
          <w:rtl w:val="0"/>
        </w:rPr>
        <w:t xml:space="preserve">herbicide efficacy</w:t>
      </w:r>
      <w:r w:rsidDel="00000000" w:rsidR="00000000" w:rsidRPr="00000000">
        <w:rPr>
          <w:u w:val="single"/>
          <w:rtl w:val="0"/>
        </w:rPr>
        <w:t xml:space="preserve"> generally </w:t>
      </w:r>
      <w:r w:rsidDel="00000000" w:rsidR="00000000" w:rsidRPr="00000000">
        <w:rPr>
          <w:b w:val="1"/>
          <w:bCs w:val="1"/>
          <w:u w:val="single"/>
          <w:rtl w:val="0"/>
        </w:rPr>
        <w:t xml:space="preserve">improves</w:t>
      </w:r>
      <w:r w:rsidDel="00000000" w:rsidR="00000000" w:rsidRPr="00000000">
        <w:rPr>
          <w:u w:val="single"/>
          <w:rtl w:val="0"/>
        </w:rPr>
        <w:t xml:space="preserve"> at higher </w:t>
      </w:r>
      <w:r w:rsidDel="00000000" w:rsidR="00000000" w:rsidRPr="00000000">
        <w:rPr>
          <w:b w:val="1"/>
          <w:bCs w:val="1"/>
          <w:u w:val="single"/>
          <w:rtl w:val="0"/>
        </w:rPr>
        <w:t xml:space="preserve">temperature</w:t>
      </w:r>
      <w:r w:rsidDel="00000000" w:rsidR="00000000" w:rsidRPr="00000000">
        <w:rPr>
          <w:u w:val="single"/>
          <w:rtl w:val="0"/>
        </w:rPr>
        <w:t xml:space="preserve"> </w:t>
      </w:r>
      <w:r w:rsidDel="00000000" w:rsidR="00000000" w:rsidRPr="00000000">
        <w:rPr>
          <w:sz w:val="16"/>
          <w:szCs w:val="16"/>
          <w:rtl w:val="0"/>
        </w:rPr>
        <w:t xml:space="preserve">and humidity,</w:t>
      </w:r>
      <w:r w:rsidDel="00000000" w:rsidR="00000000" w:rsidRPr="00000000">
        <w:rPr>
          <w:rtl w:val="0"/>
        </w:rPr>
        <w:t xml:space="preserve"> </w:t>
      </w:r>
      <w:r w:rsidDel="00000000" w:rsidR="00000000" w:rsidRPr="00000000">
        <w:rPr>
          <w:sz w:val="16"/>
          <w:szCs w:val="16"/>
          <w:rtl w:val="0"/>
        </w:rPr>
        <w:t xml:space="preserve">unless temperatures exceed 100 degrees Fahrenheit.</w:t>
      </w:r>
      <w:r w:rsidDel="00000000" w:rsidR="00000000" w:rsidRPr="00000000">
        <w:rPr>
          <w:rtl w:val="0"/>
        </w:rPr>
      </w:r>
    </w:p>
    <w:p w:rsidR="00000000" w:rsidDel="00000000" w:rsidP="00000000" w:rsidRDefault="00000000" w:rsidRPr="00000000" w14:paraId="000003EB">
      <w:pPr>
        <w:spacing w:after="0" w:lineRule="auto"/>
        <w:rPr>
          <w:sz w:val="16"/>
          <w:szCs w:val="16"/>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pStyle w:val="Heading4"/>
        <w:numPr>
          <w:ilvl w:val="0"/>
          <w:numId w:val="45"/>
        </w:numPr>
        <w:ind w:left="720" w:hanging="360"/>
        <w:rPr/>
      </w:pPr>
      <w:r w:rsidDel="00000000" w:rsidR="00000000" w:rsidRPr="00000000">
        <w:rPr>
          <w:rtl w:val="0"/>
        </w:rPr>
        <w:t xml:space="preserve">Gene drive tech solves the impact</w:t>
      </w:r>
    </w:p>
    <w:p w:rsidR="00000000" w:rsidDel="00000000" w:rsidP="00000000" w:rsidRDefault="00000000" w:rsidRPr="00000000" w14:paraId="000003EE">
      <w:pPr>
        <w:rPr>
          <w:b w:val="0"/>
          <w:bCs w:val="0"/>
          <w:sz w:val="26"/>
          <w:szCs w:val="26"/>
          <w:u w:val="none"/>
        </w:rPr>
      </w:pPr>
      <w:r w:rsidDel="00000000" w:rsidR="00000000" w:rsidRPr="00000000">
        <w:rPr>
          <w:b w:val="1"/>
          <w:bCs w:val="1"/>
          <w:sz w:val="26"/>
          <w:szCs w:val="26"/>
          <w:u w:val="none"/>
          <w:rtl w:val="0"/>
        </w:rPr>
        <w:t xml:space="preserve">Le Page 3/14 </w:t>
      </w:r>
      <w:r w:rsidDel="00000000" w:rsidR="00000000" w:rsidRPr="00000000">
        <w:rPr>
          <w:b w:val="0"/>
          <w:bCs w:val="0"/>
          <w:sz w:val="26"/>
          <w:szCs w:val="26"/>
          <w:u w:val="none"/>
          <w:rtl w:val="0"/>
        </w:rPr>
        <w:t xml:space="preserve">[Michael, science journalist; “Plant-killing genetic technology could wipe out superweeds”; 2024; NewScientist; https://www.newscientist.com/article/2421816-plant-killing-genetic-technology-could-wipe-out-superweeds/] /sb</w:t>
      </w:r>
    </w:p>
    <w:p w:rsidR="00000000" w:rsidDel="00000000" w:rsidP="00000000" w:rsidRDefault="00000000" w:rsidRPr="00000000" w14:paraId="000003EF">
      <w:pPr>
        <w:rPr>
          <w:sz w:val="16"/>
          <w:szCs w:val="16"/>
        </w:rPr>
      </w:pPr>
      <w:r w:rsidDel="00000000" w:rsidR="00000000" w:rsidRPr="00000000">
        <w:rPr>
          <w:b w:val="1"/>
          <w:bCs w:val="1"/>
          <w:u w:val="single"/>
          <w:rtl w:val="0"/>
        </w:rPr>
        <w:t xml:space="preserve">A gene drive</w:t>
      </w:r>
      <w:r w:rsidDel="00000000" w:rsidR="00000000" w:rsidRPr="00000000">
        <w:rPr>
          <w:u w:val="single"/>
          <w:rtl w:val="0"/>
        </w:rPr>
        <w:t xml:space="preserve"> – a bit of DNA that cheats evolution and can spread even if harmful – </w:t>
      </w:r>
      <w:r w:rsidDel="00000000" w:rsidR="00000000" w:rsidRPr="00000000">
        <w:rPr>
          <w:b w:val="1"/>
          <w:bCs w:val="1"/>
          <w:u w:val="single"/>
          <w:rtl w:val="0"/>
        </w:rPr>
        <w:t xml:space="preserve">has been successfully tested in a plant</w:t>
      </w:r>
      <w:r w:rsidDel="00000000" w:rsidR="00000000" w:rsidRPr="00000000">
        <w:rPr>
          <w:b w:val="1"/>
          <w:bCs w:val="1"/>
          <w:rtl w:val="0"/>
        </w:rPr>
        <w:t xml:space="preserve"> </w:t>
      </w:r>
      <w:r w:rsidDel="00000000" w:rsidR="00000000" w:rsidRPr="00000000">
        <w:rPr>
          <w:rtl w:val="0"/>
        </w:rPr>
        <w:t xml:space="preserve">for the first time. The approach </w:t>
      </w:r>
      <w:r w:rsidDel="00000000" w:rsidR="00000000" w:rsidRPr="00000000">
        <w:rPr>
          <w:b w:val="1"/>
          <w:bCs w:val="1"/>
          <w:u w:val="single"/>
          <w:rtl w:val="0"/>
        </w:rPr>
        <w:t xml:space="preserve">could</w:t>
      </w:r>
      <w:r w:rsidDel="00000000" w:rsidR="00000000" w:rsidRPr="00000000">
        <w:rPr>
          <w:u w:val="single"/>
          <w:rtl w:val="0"/>
        </w:rPr>
        <w:t xml:space="preserve"> be used to </w:t>
      </w:r>
      <w:r w:rsidDel="00000000" w:rsidR="00000000" w:rsidRPr="00000000">
        <w:rPr>
          <w:b w:val="1"/>
          <w:bCs w:val="1"/>
          <w:u w:val="single"/>
          <w:rtl w:val="0"/>
        </w:rPr>
        <w:t xml:space="preserve">wipe out</w:t>
      </w:r>
      <w:r w:rsidDel="00000000" w:rsidR="00000000" w:rsidRPr="00000000">
        <w:rPr>
          <w:u w:val="single"/>
          <w:rtl w:val="0"/>
        </w:rPr>
        <w:t xml:space="preserve"> invasive plants and </w:t>
      </w:r>
      <w:r w:rsidDel="00000000" w:rsidR="00000000" w:rsidRPr="00000000">
        <w:rPr>
          <w:b w:val="1"/>
          <w:bCs w:val="1"/>
          <w:u w:val="single"/>
          <w:rtl w:val="0"/>
        </w:rPr>
        <w:t xml:space="preserve">superweeds</w:t>
      </w:r>
      <w:r w:rsidDel="00000000" w:rsidR="00000000" w:rsidRPr="00000000">
        <w:rPr>
          <w:u w:val="single"/>
          <w:rtl w:val="0"/>
        </w:rPr>
        <w:t xml:space="preserve"> without harming other species</w:t>
      </w:r>
      <w:r w:rsidDel="00000000" w:rsidR="00000000" w:rsidRPr="00000000">
        <w:rPr>
          <w:rtl w:val="0"/>
        </w:rPr>
        <w:t xml:space="preserve">, so could therefore </w:t>
      </w:r>
      <w:r w:rsidDel="00000000" w:rsidR="00000000" w:rsidRPr="00000000">
        <w:rPr>
          <w:u w:val="single"/>
          <w:rtl w:val="0"/>
        </w:rPr>
        <w:t xml:space="preserve">reduce the use of herbicides.</w:t>
      </w:r>
      <w:r w:rsidDel="00000000" w:rsidR="00000000" w:rsidRPr="00000000">
        <w:rPr>
          <w:rtl w:val="0"/>
        </w:rPr>
        <w:t xml:space="preserve"> </w:t>
      </w:r>
      <w:r w:rsidDel="00000000" w:rsidR="00000000" w:rsidRPr="00000000">
        <w:rPr>
          <w:sz w:val="16"/>
          <w:szCs w:val="16"/>
          <w:rtl w:val="0"/>
        </w:rPr>
        <w:t xml:space="preserve">It could also help save species by spreading genes that make them resistant to diseases or more able to cope with global warming.</w:t>
      </w:r>
    </w:p>
    <w:p w:rsidR="00000000" w:rsidDel="00000000" w:rsidP="00000000" w:rsidRDefault="00000000" w:rsidRPr="00000000" w14:paraId="000003F0">
      <w:pPr>
        <w:rPr>
          <w:sz w:val="16"/>
          <w:szCs w:val="16"/>
        </w:rPr>
      </w:pPr>
      <w:r w:rsidDel="00000000" w:rsidR="00000000" w:rsidRPr="00000000">
        <w:rPr>
          <w:sz w:val="16"/>
          <w:szCs w:val="16"/>
          <w:rtl w:val="0"/>
        </w:rPr>
        <w:t xml:space="preserve">Gene drives work by skewing the odds of an organism inheriting a piece of DNA. Most plants and animals have two copies of each gene, meaning there is usually a 50 per cent chance of a particular copy being passed on to offspring. A gene drive could raise that chance to, say, 80 per cent, allowing the genes to spread even if they are detrimental.</w:t>
      </w:r>
    </w:p>
    <w:p w:rsidR="00000000" w:rsidDel="00000000" w:rsidP="00000000" w:rsidRDefault="00000000" w:rsidRPr="00000000" w14:paraId="000003F1">
      <w:pPr>
        <w:rPr>
          <w:sz w:val="16"/>
          <w:szCs w:val="16"/>
        </w:rPr>
      </w:pPr>
      <w:r w:rsidDel="00000000" w:rsidR="00000000" w:rsidRPr="00000000">
        <w:rPr>
          <w:sz w:val="16"/>
          <w:szCs w:val="16"/>
          <w:rtl w:val="0"/>
        </w:rPr>
        <w:t xml:space="preserve">There are many natural gene drives that work via a wide variety of mechanisms. In 2013, the CRISPR gene-editing technique was used to create the first artificial gene drive.</w:t>
      </w:r>
    </w:p>
    <w:p w:rsidR="00000000" w:rsidDel="00000000" w:rsidP="00000000" w:rsidRDefault="00000000" w:rsidRPr="00000000" w14:paraId="000003F2">
      <w:pPr>
        <w:rPr>
          <w:sz w:val="16"/>
          <w:szCs w:val="16"/>
        </w:rPr>
      </w:pPr>
      <w:r w:rsidDel="00000000" w:rsidR="00000000" w:rsidRPr="00000000">
        <w:rPr>
          <w:sz w:val="16"/>
          <w:szCs w:val="16"/>
          <w:rtl w:val="0"/>
        </w:rPr>
        <w:t xml:space="preserve">It copies itself from one chromosome to the other, meaning all offspring will inherit it. This approach is called a homing gene drive, because the drive copies itself to a specific site.</w:t>
      </w:r>
    </w:p>
    <w:p w:rsidR="00000000" w:rsidDel="00000000" w:rsidP="00000000" w:rsidRDefault="00000000" w:rsidRPr="00000000" w14:paraId="000003F3">
      <w:pPr>
        <w:rPr>
          <w:sz w:val="16"/>
          <w:szCs w:val="16"/>
        </w:rPr>
      </w:pPr>
      <w:r w:rsidDel="00000000" w:rsidR="00000000" w:rsidRPr="00000000">
        <w:rPr>
          <w:sz w:val="16"/>
          <w:szCs w:val="16"/>
          <w:rtl w:val="0"/>
        </w:rPr>
        <w:t xml:space="preserve">Bruce Hay at the California Institute of Technology and his colleagues have taken a different approach, called cleave and rescue.</w:t>
      </w:r>
      <w:r w:rsidDel="00000000" w:rsidR="00000000" w:rsidRPr="00000000">
        <w:rPr>
          <w:rtl w:val="0"/>
        </w:rPr>
        <w:t xml:space="preserve"> </w:t>
      </w:r>
      <w:r w:rsidDel="00000000" w:rsidR="00000000" w:rsidRPr="00000000">
        <w:rPr>
          <w:u w:val="single"/>
          <w:rtl w:val="0"/>
        </w:rPr>
        <w:t xml:space="preserve">The gene drive consists of </w:t>
      </w:r>
      <w:r w:rsidDel="00000000" w:rsidR="00000000" w:rsidRPr="00000000">
        <w:rPr>
          <w:b w:val="1"/>
          <w:bCs w:val="1"/>
          <w:u w:val="single"/>
          <w:rtl w:val="0"/>
        </w:rPr>
        <w:t xml:space="preserve">CRISPR elements</w:t>
      </w:r>
      <w:r w:rsidDel="00000000" w:rsidR="00000000" w:rsidRPr="00000000">
        <w:rPr>
          <w:u w:val="single"/>
          <w:rtl w:val="0"/>
        </w:rPr>
        <w:t xml:space="preserve"> that target and </w:t>
      </w:r>
      <w:r w:rsidDel="00000000" w:rsidR="00000000" w:rsidRPr="00000000">
        <w:rPr>
          <w:b w:val="1"/>
          <w:bCs w:val="1"/>
          <w:u w:val="single"/>
          <w:rtl w:val="0"/>
        </w:rPr>
        <w:t xml:space="preserve">destroy</w:t>
      </w:r>
      <w:r w:rsidDel="00000000" w:rsidR="00000000" w:rsidRPr="00000000">
        <w:rPr>
          <w:u w:val="single"/>
          <w:rtl w:val="0"/>
        </w:rPr>
        <w:t xml:space="preserve"> both copies of a </w:t>
      </w:r>
      <w:r w:rsidDel="00000000" w:rsidR="00000000" w:rsidRPr="00000000">
        <w:rPr>
          <w:b w:val="1"/>
          <w:bCs w:val="1"/>
          <w:u w:val="single"/>
          <w:rtl w:val="0"/>
        </w:rPr>
        <w:t xml:space="preserve">key gene needed</w:t>
      </w:r>
      <w:r w:rsidDel="00000000" w:rsidR="00000000" w:rsidRPr="00000000">
        <w:rPr>
          <w:u w:val="single"/>
          <w:rtl w:val="0"/>
        </w:rPr>
        <w:t xml:space="preserve"> for pollen and eggs to form.</w:t>
      </w:r>
      <w:r w:rsidDel="00000000" w:rsidR="00000000" w:rsidRPr="00000000">
        <w:rPr>
          <w:rtl w:val="0"/>
        </w:rPr>
        <w:t xml:space="preserve"> </w:t>
      </w:r>
      <w:r w:rsidDel="00000000" w:rsidR="00000000" w:rsidRPr="00000000">
        <w:rPr>
          <w:sz w:val="16"/>
          <w:szCs w:val="16"/>
          <w:rtl w:val="0"/>
        </w:rPr>
        <w:t xml:space="preserve">However, the drive also contains a working version of this gene that doesn’t get destroyed.</w:t>
      </w:r>
    </w:p>
    <w:p w:rsidR="00000000" w:rsidDel="00000000" w:rsidP="00000000" w:rsidRDefault="00000000" w:rsidRPr="00000000" w14:paraId="000003F4">
      <w:pPr>
        <w:rPr>
          <w:sz w:val="16"/>
          <w:szCs w:val="16"/>
        </w:rPr>
      </w:pPr>
      <w:r w:rsidDel="00000000" w:rsidR="00000000" w:rsidRPr="00000000">
        <w:rPr>
          <w:sz w:val="16"/>
          <w:szCs w:val="16"/>
          <w:rtl w:val="0"/>
        </w:rPr>
        <w:t xml:space="preserve">This means pollen and eggs that don’t inherit the gene drive lack the key gene and don’t develop. Only pollen and eggs with the gene drive develop normally, so all offspring inherit it.</w:t>
      </w:r>
    </w:p>
    <w:p w:rsidR="00000000" w:rsidDel="00000000" w:rsidP="00000000" w:rsidRDefault="00000000" w:rsidRPr="00000000" w14:paraId="000003F5">
      <w:pPr>
        <w:rPr>
          <w:sz w:val="16"/>
          <w:szCs w:val="16"/>
        </w:rPr>
      </w:pPr>
      <w:r w:rsidDel="00000000" w:rsidR="00000000" w:rsidRPr="00000000">
        <w:rPr>
          <w:sz w:val="16"/>
          <w:szCs w:val="16"/>
          <w:rtl w:val="0"/>
        </w:rPr>
        <w:t xml:space="preserve">The cleave-and-rescue approach is more robust than a homing drive because destroying genes is much easier than copying and pasting them, says Hay. It should work in all animals as well as plants, he says, and could be used to eliminate mice and rats from islands where they are wiping out native species.</w:t>
      </w:r>
    </w:p>
    <w:p w:rsidR="00000000" w:rsidDel="00000000" w:rsidP="00000000" w:rsidRDefault="00000000" w:rsidRPr="00000000" w14:paraId="000003F6">
      <w:pPr>
        <w:rPr>
          <w:sz w:val="16"/>
          <w:szCs w:val="16"/>
        </w:rPr>
      </w:pPr>
      <w:r w:rsidDel="00000000" w:rsidR="00000000" w:rsidRPr="00000000">
        <w:rPr>
          <w:rtl w:val="0"/>
        </w:rPr>
        <w:t xml:space="preserve">Hay’s </w:t>
      </w:r>
      <w:r w:rsidDel="00000000" w:rsidR="00000000" w:rsidRPr="00000000">
        <w:rPr>
          <w:b w:val="1"/>
          <w:bCs w:val="1"/>
          <w:u w:val="single"/>
          <w:rtl w:val="0"/>
        </w:rPr>
        <w:t xml:space="preserve">team has tested a working version of this drive</w:t>
      </w:r>
      <w:r w:rsidDel="00000000" w:rsidR="00000000" w:rsidRPr="00000000">
        <w:rPr>
          <w:rtl w:val="0"/>
        </w:rPr>
        <w:t xml:space="preserve"> </w:t>
      </w:r>
      <w:r w:rsidDel="00000000" w:rsidR="00000000" w:rsidRPr="00000000">
        <w:rPr>
          <w:sz w:val="16"/>
          <w:szCs w:val="16"/>
          <w:rtl w:val="0"/>
        </w:rPr>
        <w:t xml:space="preserve">– designed only to spread, not to kill – in the thale cress Arabidopsis thaliana. Another team, led by Yang Liu at the Chinese Academy of Sciences in Beijing, has also posted a paper describing a similar gene drive in plants, but that approach isn’t as powerful, says Hay.</w:t>
      </w:r>
    </w:p>
    <w:p w:rsidR="00000000" w:rsidDel="00000000" w:rsidP="00000000" w:rsidRDefault="00000000" w:rsidRPr="00000000" w14:paraId="000003F7">
      <w:pPr>
        <w:rPr/>
      </w:pPr>
      <w:r w:rsidDel="00000000" w:rsidR="00000000" w:rsidRPr="00000000">
        <w:rPr>
          <w:rtl w:val="0"/>
        </w:rPr>
        <w:t xml:space="preserve">He and his </w:t>
      </w:r>
      <w:r w:rsidDel="00000000" w:rsidR="00000000" w:rsidRPr="00000000">
        <w:rPr>
          <w:u w:val="single"/>
          <w:rtl w:val="0"/>
        </w:rPr>
        <w:t xml:space="preserve">team </w:t>
      </w:r>
      <w:r w:rsidDel="00000000" w:rsidR="00000000" w:rsidRPr="00000000">
        <w:rPr>
          <w:b w:val="1"/>
          <w:bCs w:val="1"/>
          <w:u w:val="single"/>
          <w:rtl w:val="0"/>
        </w:rPr>
        <w:t xml:space="preserve">now </w:t>
      </w:r>
      <w:r w:rsidDel="00000000" w:rsidR="00000000" w:rsidRPr="00000000">
        <w:rPr>
          <w:sz w:val="16"/>
          <w:szCs w:val="16"/>
          <w:rtl w:val="0"/>
        </w:rPr>
        <w:t xml:space="preserve">plan to</w:t>
      </w:r>
      <w:r w:rsidDel="00000000" w:rsidR="00000000" w:rsidRPr="00000000">
        <w:rPr>
          <w:b w:val="1"/>
          <w:bCs w:val="1"/>
          <w:u w:val="single"/>
          <w:rtl w:val="0"/>
        </w:rPr>
        <w:t xml:space="preserve"> test their drive in</w:t>
      </w:r>
      <w:r w:rsidDel="00000000" w:rsidR="00000000" w:rsidRPr="00000000">
        <w:rPr>
          <w:rtl w:val="0"/>
        </w:rPr>
        <w:t xml:space="preserve"> pigweed (</w:t>
      </w:r>
      <w:r w:rsidDel="00000000" w:rsidR="00000000" w:rsidRPr="00000000">
        <w:rPr>
          <w:b w:val="1"/>
          <w:bCs w:val="1"/>
          <w:u w:val="single"/>
          <w:rtl w:val="0"/>
        </w:rPr>
        <w:t xml:space="preserve">Amaranthus palmeri</w:t>
      </w:r>
      <w:r w:rsidDel="00000000" w:rsidR="00000000" w:rsidRPr="00000000">
        <w:rPr>
          <w:rtl w:val="0"/>
        </w:rPr>
        <w:t xml:space="preserve">), </w:t>
      </w:r>
      <w:r w:rsidDel="00000000" w:rsidR="00000000" w:rsidRPr="00000000">
        <w:rPr>
          <w:u w:val="single"/>
          <w:rtl w:val="0"/>
        </w:rPr>
        <w:t xml:space="preserve">a herbicide-resistant superweed</w:t>
      </w:r>
      <w:r w:rsidDel="00000000" w:rsidR="00000000" w:rsidRPr="00000000">
        <w:rPr>
          <w:rtl w:val="0"/>
        </w:rPr>
        <w:t xml:space="preserve"> that is a growing problem for farmers in many parts of the world. </w:t>
      </w:r>
      <w:r w:rsidDel="00000000" w:rsidR="00000000" w:rsidRPr="00000000">
        <w:rPr>
          <w:sz w:val="16"/>
          <w:szCs w:val="16"/>
          <w:rtl w:val="0"/>
        </w:rPr>
        <w:t xml:space="preserve">“It’s a poster child for acquiring broad resistance to all existing herbicides,” says Hay.</w:t>
      </w:r>
      <w:r w:rsidDel="00000000" w:rsidR="00000000" w:rsidRPr="00000000">
        <w:rPr>
          <w:rtl w:val="0"/>
        </w:rPr>
      </w:r>
    </w:p>
    <w:p w:rsidR="00000000" w:rsidDel="00000000" w:rsidP="00000000" w:rsidRDefault="00000000" w:rsidRPr="00000000" w14:paraId="000003F8">
      <w:pPr>
        <w:rPr>
          <w:sz w:val="16"/>
          <w:szCs w:val="16"/>
        </w:rPr>
      </w:pPr>
      <w:r w:rsidDel="00000000" w:rsidR="00000000" w:rsidRPr="00000000">
        <w:rPr>
          <w:sz w:val="16"/>
          <w:szCs w:val="16"/>
          <w:rtl w:val="0"/>
        </w:rPr>
        <w:t xml:space="preserve">What’s more,</w:t>
      </w:r>
      <w:r w:rsidDel="00000000" w:rsidR="00000000" w:rsidRPr="00000000">
        <w:rPr>
          <w:rtl w:val="0"/>
        </w:rPr>
        <w:t xml:space="preserve"> </w:t>
      </w:r>
      <w:r w:rsidDel="00000000" w:rsidR="00000000" w:rsidRPr="00000000">
        <w:rPr>
          <w:u w:val="single"/>
          <w:rtl w:val="0"/>
        </w:rPr>
        <w:t xml:space="preserve">the technology could be adapted to control weeds without spreading indefinitely</w:t>
      </w:r>
      <w:r w:rsidDel="00000000" w:rsidR="00000000" w:rsidRPr="00000000">
        <w:rPr>
          <w:rtl w:val="0"/>
        </w:rPr>
        <w:t xml:space="preserve">. </w:t>
      </w:r>
      <w:r w:rsidDel="00000000" w:rsidR="00000000" w:rsidRPr="00000000">
        <w:rPr>
          <w:sz w:val="16"/>
          <w:szCs w:val="16"/>
          <w:rtl w:val="0"/>
        </w:rPr>
        <w:t xml:space="preserve">For instance, it could be used to create male plants whose pollen kills off any female offspring. Planting these male plants around farms each year would eliminate that weed species from the fields after a few years by blocking seed production.</w:t>
      </w:r>
    </w:p>
    <w:p w:rsidR="00000000" w:rsidDel="00000000" w:rsidP="00000000" w:rsidRDefault="00000000" w:rsidRPr="00000000" w14:paraId="000003F9">
      <w:pPr>
        <w:rPr>
          <w:sz w:val="16"/>
          <w:szCs w:val="16"/>
        </w:rPr>
      </w:pPr>
      <w:r w:rsidDel="00000000" w:rsidR="00000000" w:rsidRPr="00000000">
        <w:rPr>
          <w:sz w:val="16"/>
          <w:szCs w:val="16"/>
          <w:rtl w:val="0"/>
        </w:rPr>
        <w:t xml:space="preserve">“That would ultimately crash the entire local population, but not the global population, just by eliminating females,” says Hay. However, this female-killing trait would die out if no more male plants with it were planted.</w:t>
      </w:r>
    </w:p>
    <w:p w:rsidR="00000000" w:rsidDel="00000000" w:rsidP="00000000" w:rsidRDefault="00000000" w:rsidRPr="00000000" w14:paraId="000003FA">
      <w:pPr>
        <w:rPr>
          <w:u w:val="single"/>
        </w:rPr>
      </w:pPr>
      <w:r w:rsidDel="00000000" w:rsidR="00000000" w:rsidRPr="00000000">
        <w:rPr>
          <w:sz w:val="16"/>
          <w:szCs w:val="16"/>
          <w:rtl w:val="0"/>
        </w:rPr>
        <w:t xml:space="preserve">This approach is much more likely to be approved by regulators than a gene drive that keeps spreading until resistance evolves, says Hay.</w:t>
      </w:r>
      <w:r w:rsidDel="00000000" w:rsidR="00000000" w:rsidRPr="00000000">
        <w:rPr>
          <w:rtl w:val="0"/>
        </w:rPr>
        <w:t xml:space="preserve"> In fact, </w:t>
      </w:r>
      <w:r w:rsidDel="00000000" w:rsidR="00000000" w:rsidRPr="00000000">
        <w:rPr>
          <w:u w:val="single"/>
          <w:rtl w:val="0"/>
        </w:rPr>
        <w:t xml:space="preserve">a similar approach is already being used</w:t>
      </w:r>
      <w:r w:rsidDel="00000000" w:rsidR="00000000" w:rsidRPr="00000000">
        <w:rPr>
          <w:rtl w:val="0"/>
        </w:rPr>
        <w:t xml:space="preserve"> by a company called Oxitec </w:t>
      </w:r>
      <w:r w:rsidDel="00000000" w:rsidR="00000000" w:rsidRPr="00000000">
        <w:rPr>
          <w:u w:val="single"/>
          <w:rtl w:val="0"/>
        </w:rPr>
        <w:t xml:space="preserve">to control malaria</w:t>
      </w:r>
      <w:r w:rsidDel="00000000" w:rsidR="00000000" w:rsidRPr="00000000">
        <w:rPr>
          <w:rtl w:val="0"/>
        </w:rPr>
        <w:t xml:space="preserve">-carrying mosquitoes </w:t>
      </w:r>
      <w:r w:rsidDel="00000000" w:rsidR="00000000" w:rsidRPr="00000000">
        <w:rPr>
          <w:u w:val="single"/>
          <w:rtl w:val="0"/>
        </w:rPr>
        <w:t xml:space="preserve">in several countries.</w:t>
      </w:r>
    </w:p>
    <w:p w:rsidR="00000000" w:rsidDel="00000000" w:rsidP="00000000" w:rsidRDefault="00000000" w:rsidRPr="00000000" w14:paraId="000003FB">
      <w:pPr>
        <w:pStyle w:val="Heading4"/>
        <w:rPr/>
      </w:pPr>
      <w:r w:rsidDel="00000000" w:rsidR="00000000" w:rsidRPr="00000000">
        <w:rPr>
          <w:rtl w:val="0"/>
        </w:rPr>
      </w:r>
    </w:p>
    <w:p w:rsidR="00000000" w:rsidDel="00000000" w:rsidP="00000000" w:rsidRDefault="00000000" w:rsidRPr="00000000" w14:paraId="000003FC">
      <w:pPr>
        <w:pStyle w:val="Heading4"/>
        <w:numPr>
          <w:ilvl w:val="0"/>
          <w:numId w:val="45"/>
        </w:numPr>
        <w:ind w:left="720" w:hanging="360"/>
        <w:rPr/>
      </w:pPr>
      <w:r w:rsidDel="00000000" w:rsidR="00000000" w:rsidRPr="00000000">
        <w:rPr>
          <w:rtl w:val="0"/>
        </w:rPr>
        <w:t xml:space="preserve">Squo tech solves weeds- no food decline</w:t>
      </w:r>
    </w:p>
    <w:p w:rsidR="00000000" w:rsidDel="00000000" w:rsidP="00000000" w:rsidRDefault="00000000" w:rsidRPr="00000000" w14:paraId="000003FD">
      <w:pPr>
        <w:rPr/>
      </w:pPr>
      <w:r w:rsidDel="00000000" w:rsidR="00000000" w:rsidRPr="00000000">
        <w:rPr>
          <w:b w:val="1"/>
          <w:bCs w:val="1"/>
          <w:sz w:val="26"/>
          <w:szCs w:val="26"/>
          <w:rtl w:val="0"/>
        </w:rPr>
        <w:t xml:space="preserve">Gula 23</w:t>
      </w:r>
      <w:r w:rsidDel="00000000" w:rsidR="00000000" w:rsidRPr="00000000">
        <w:rPr>
          <w:rtl w:val="0"/>
        </w:rPr>
        <w:t xml:space="preserve"> [Lori Tyler Gula, Senior Public Affairs Specialist, “Researchers Helping Protect Crops From Pests”, 2-16-23, https://www.nifa.usda.gov/about-nifa/blogs/researchers-helping-protect-crops-pests] //IshDpk</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Developing Non-Chemical Harvest Weed Seed Control Strategies in Dryland Crops </w:t>
      </w:r>
    </w:p>
    <w:p w:rsidR="00000000" w:rsidDel="00000000" w:rsidP="00000000" w:rsidRDefault="00000000" w:rsidRPr="00000000" w14:paraId="00000400">
      <w:pPr>
        <w:rPr/>
      </w:pPr>
      <w:r w:rsidDel="00000000" w:rsidR="00000000" w:rsidRPr="00000000">
        <w:rPr>
          <w:rtl w:val="0"/>
        </w:rPr>
        <w:t xml:space="preserve">Weeds can greatly reduce crop yields, and in the case of feral rye and jointed goatgrass in wheat, they can contaminate the product and result in reduced payments to the farmer at grain delivery because they reduce the quality of the wheat.  </w:t>
      </w:r>
    </w:p>
    <w:p w:rsidR="00000000" w:rsidDel="00000000" w:rsidP="00000000" w:rsidRDefault="00000000" w:rsidRPr="00000000" w14:paraId="00000401">
      <w:pPr>
        <w:rPr>
          <w:b w:val="0"/>
          <w:bCs w:val="0"/>
          <w:sz w:val="22"/>
          <w:szCs w:val="22"/>
          <w:u w:val="single"/>
        </w:rPr>
      </w:pPr>
      <w:r w:rsidDel="00000000" w:rsidR="00000000" w:rsidRPr="00000000">
        <w:rPr>
          <w:rtl w:val="0"/>
        </w:rPr>
        <w:t xml:space="preserve">While using </w:t>
      </w:r>
      <w:r w:rsidDel="00000000" w:rsidR="00000000" w:rsidRPr="00000000">
        <w:rPr>
          <w:rFonts w:ascii="Calibri" w:cs="Calibri" w:eastAsia="Calibri" w:hAnsi="Calibri"/>
          <w:b w:val="1"/>
          <w:bCs w:val="1"/>
          <w:i w:val="0"/>
          <w:iCs w:val="0"/>
          <w:sz w:val="22"/>
          <w:szCs w:val="22"/>
          <w:highlight w:val="green"/>
          <w:u w:val="single"/>
          <w:rtl w:val="0"/>
        </w:rPr>
        <w:t xml:space="preserve">herbicides</w:t>
      </w:r>
      <w:r w:rsidDel="00000000" w:rsidR="00000000" w:rsidRPr="00000000">
        <w:rPr>
          <w:b w:val="0"/>
          <w:bCs w:val="0"/>
          <w:sz w:val="22"/>
          <w:szCs w:val="22"/>
          <w:u w:val="single"/>
          <w:rtl w:val="0"/>
        </w:rPr>
        <w:t xml:space="preserve"> to manage weeds is </w:t>
      </w:r>
      <w:r w:rsidDel="00000000" w:rsidR="00000000" w:rsidRPr="00000000">
        <w:rPr>
          <w:b w:val="0"/>
          <w:bCs w:val="0"/>
          <w:sz w:val="22"/>
          <w:szCs w:val="22"/>
          <w:highlight w:val="green"/>
          <w:u w:val="single"/>
          <w:rtl w:val="0"/>
        </w:rPr>
        <w:t xml:space="preserve">highly </w:t>
      </w:r>
      <w:r w:rsidDel="00000000" w:rsidR="00000000" w:rsidRPr="00000000">
        <w:rPr>
          <w:rFonts w:ascii="Calibri" w:cs="Calibri" w:eastAsia="Calibri" w:hAnsi="Calibri"/>
          <w:b w:val="1"/>
          <w:bCs w:val="1"/>
          <w:i w:val="0"/>
          <w:iCs w:val="0"/>
          <w:sz w:val="22"/>
          <w:szCs w:val="22"/>
          <w:highlight w:val="green"/>
          <w:u w:val="single"/>
          <w:rtl w:val="0"/>
        </w:rPr>
        <w:t xml:space="preserve">useful</w:t>
      </w:r>
      <w:r w:rsidDel="00000000" w:rsidR="00000000" w:rsidRPr="00000000">
        <w:rPr>
          <w:rtl w:val="0"/>
        </w:rPr>
        <w:t xml:space="preserve">, some resistance has evolved to some of the herbicides. Fortunately, Colorado State University researchers have found that </w:t>
      </w:r>
      <w:r w:rsidDel="00000000" w:rsidR="00000000" w:rsidRPr="00000000">
        <w:rPr>
          <w:b w:val="0"/>
          <w:bCs w:val="0"/>
          <w:sz w:val="22"/>
          <w:szCs w:val="22"/>
          <w:highlight w:val="green"/>
          <w:u w:val="single"/>
          <w:rtl w:val="0"/>
        </w:rPr>
        <w:t xml:space="preserve">integrating</w:t>
      </w:r>
      <w:r w:rsidDel="00000000" w:rsidR="00000000" w:rsidRPr="00000000">
        <w:rPr>
          <w:b w:val="0"/>
          <w:bCs w:val="0"/>
          <w:sz w:val="22"/>
          <w:szCs w:val="22"/>
          <w:u w:val="single"/>
          <w:rtl w:val="0"/>
        </w:rPr>
        <w:t xml:space="preserve"> a cultural management practice like </w:t>
      </w:r>
      <w:r w:rsidDel="00000000" w:rsidR="00000000" w:rsidRPr="00000000">
        <w:rPr>
          <w:b w:val="0"/>
          <w:bCs w:val="0"/>
          <w:sz w:val="22"/>
          <w:szCs w:val="22"/>
          <w:highlight w:val="green"/>
          <w:u w:val="single"/>
          <w:rtl w:val="0"/>
        </w:rPr>
        <w:t xml:space="preserve">chaff lining</w:t>
      </w:r>
      <w:r w:rsidDel="00000000" w:rsidR="00000000" w:rsidRPr="00000000">
        <w:rPr>
          <w:b w:val="0"/>
          <w:bCs w:val="0"/>
          <w:sz w:val="22"/>
          <w:szCs w:val="22"/>
          <w:u w:val="single"/>
          <w:rtl w:val="0"/>
        </w:rPr>
        <w:t xml:space="preserve"> with herbicides helps </w:t>
      </w:r>
      <w:r w:rsidDel="00000000" w:rsidR="00000000" w:rsidRPr="00000000">
        <w:rPr>
          <w:b w:val="0"/>
          <w:bCs w:val="0"/>
          <w:sz w:val="22"/>
          <w:szCs w:val="22"/>
          <w:highlight w:val="green"/>
          <w:u w:val="single"/>
          <w:rtl w:val="0"/>
        </w:rPr>
        <w:t xml:space="preserve">reduce</w:t>
      </w:r>
      <w:r w:rsidDel="00000000" w:rsidR="00000000" w:rsidRPr="00000000">
        <w:rPr>
          <w:b w:val="0"/>
          <w:bCs w:val="0"/>
          <w:sz w:val="22"/>
          <w:szCs w:val="22"/>
          <w:u w:val="single"/>
          <w:rtl w:val="0"/>
        </w:rPr>
        <w:t xml:space="preserve"> the number of </w:t>
      </w:r>
      <w:r w:rsidDel="00000000" w:rsidR="00000000" w:rsidRPr="00000000">
        <w:rPr>
          <w:b w:val="0"/>
          <w:bCs w:val="0"/>
          <w:sz w:val="22"/>
          <w:szCs w:val="22"/>
          <w:highlight w:val="green"/>
          <w:u w:val="single"/>
          <w:rtl w:val="0"/>
        </w:rPr>
        <w:t xml:space="preserve">weeds</w:t>
      </w:r>
      <w:r w:rsidDel="00000000" w:rsidR="00000000" w:rsidRPr="00000000">
        <w:rPr>
          <w:b w:val="0"/>
          <w:bCs w:val="0"/>
          <w:sz w:val="22"/>
          <w:szCs w:val="22"/>
          <w:u w:val="single"/>
          <w:rtl w:val="0"/>
        </w:rPr>
        <w:t xml:space="preserve"> exposed to herbicide selection pressure, keeps weed populations low to protect yield, and makes management of weeds during the fallow period more effective. </w:t>
      </w:r>
    </w:p>
    <w:p w:rsidR="00000000" w:rsidDel="00000000" w:rsidP="00000000" w:rsidRDefault="00000000" w:rsidRPr="00000000" w14:paraId="00000402">
      <w:pPr>
        <w:rPr/>
      </w:pPr>
      <w:r w:rsidDel="00000000" w:rsidR="00000000" w:rsidRPr="00000000">
        <w:rPr>
          <w:rtl w:val="0"/>
        </w:rPr>
        <w:br w:type="textWrapping"/>
        <w:t xml:space="preserve">“This is a management practice that can </w:t>
      </w:r>
      <w:r w:rsidDel="00000000" w:rsidR="00000000" w:rsidRPr="00000000">
        <w:rPr>
          <w:b w:val="0"/>
          <w:bCs w:val="0"/>
          <w:sz w:val="22"/>
          <w:szCs w:val="22"/>
          <w:u w:val="single"/>
          <w:rtl w:val="0"/>
        </w:rPr>
        <w:t xml:space="preserve">help improve sustainability, improve soil health by keeping no-till practices sustainable and help reduce input costs for farmers,”</w:t>
      </w:r>
      <w:r w:rsidDel="00000000" w:rsidR="00000000" w:rsidRPr="00000000">
        <w:rPr>
          <w:rtl w:val="0"/>
        </w:rPr>
        <w:t xml:space="preserve"> said project director Dr. Todd Gaines. </w:t>
      </w:r>
    </w:p>
    <w:p w:rsidR="00000000" w:rsidDel="00000000" w:rsidP="00000000" w:rsidRDefault="00000000" w:rsidRPr="00000000" w14:paraId="00000403">
      <w:pPr>
        <w:rPr/>
      </w:pPr>
      <w:r w:rsidDel="00000000" w:rsidR="00000000" w:rsidRPr="00000000">
        <w:rPr>
          <w:rtl w:val="0"/>
        </w:rPr>
        <w:t xml:space="preserve">Gaines explained that </w:t>
      </w:r>
      <w:r w:rsidDel="00000000" w:rsidR="00000000" w:rsidRPr="00000000">
        <w:rPr>
          <w:b w:val="0"/>
          <w:bCs w:val="0"/>
          <w:sz w:val="22"/>
          <w:szCs w:val="22"/>
          <w:u w:val="single"/>
          <w:rtl w:val="0"/>
        </w:rPr>
        <w:t xml:space="preserve">chaff lining is </w:t>
      </w:r>
      <w:r w:rsidDel="00000000" w:rsidR="00000000" w:rsidRPr="00000000">
        <w:rPr>
          <w:rFonts w:ascii="Calibri" w:cs="Calibri" w:eastAsia="Calibri" w:hAnsi="Calibri"/>
          <w:b w:val="1"/>
          <w:bCs w:val="1"/>
          <w:i w:val="0"/>
          <w:iCs w:val="0"/>
          <w:sz w:val="22"/>
          <w:szCs w:val="22"/>
          <w:highlight w:val="green"/>
          <w:u w:val="single"/>
          <w:rtl w:val="0"/>
        </w:rPr>
        <w:t xml:space="preserve">inexpensive</w:t>
      </w:r>
      <w:r w:rsidDel="00000000" w:rsidR="00000000" w:rsidRPr="00000000">
        <w:rPr>
          <w:b w:val="0"/>
          <w:bCs w:val="0"/>
          <w:sz w:val="22"/>
          <w:szCs w:val="22"/>
          <w:highlight w:val="green"/>
          <w:u w:val="single"/>
          <w:rtl w:val="0"/>
        </w:rPr>
        <w:t xml:space="preserve"> to implement</w:t>
      </w:r>
      <w:r w:rsidDel="00000000" w:rsidR="00000000" w:rsidRPr="00000000">
        <w:rPr>
          <w:rtl w:val="0"/>
        </w:rPr>
        <w:t xml:space="preserve">. </w:t>
      </w:r>
      <w:r w:rsidDel="00000000" w:rsidR="00000000" w:rsidRPr="00000000">
        <w:rPr>
          <w:b w:val="0"/>
          <w:bCs w:val="0"/>
          <w:sz w:val="22"/>
          <w:szCs w:val="22"/>
          <w:u w:val="single"/>
          <w:rtl w:val="0"/>
        </w:rPr>
        <w:t xml:space="preserve">A metal structure is added to the back of the combine to split out the fine chaff from the straw. This chaff can be placed in two lines directly behind the combine tires, or a single line in the middle of the combine. This thick layer of wheat chaff creates an unfavorable environment for weed seeds to germinate.</w:t>
      </w:r>
      <w:r w:rsidDel="00000000" w:rsidR="00000000" w:rsidRPr="00000000">
        <w:rPr>
          <w:rtl w:val="0"/>
        </w:rPr>
        <w:t xml:space="preserve">  </w:t>
      </w:r>
    </w:p>
    <w:p w:rsidR="00000000" w:rsidDel="00000000" w:rsidP="00000000" w:rsidRDefault="00000000" w:rsidRPr="00000000" w14:paraId="00000404">
      <w:pPr>
        <w:rPr>
          <w:sz w:val="16"/>
          <w:szCs w:val="16"/>
        </w:rPr>
      </w:pPr>
      <w:r w:rsidDel="00000000" w:rsidR="00000000" w:rsidRPr="00000000">
        <w:rPr>
          <w:sz w:val="16"/>
          <w:szCs w:val="16"/>
          <w:rtl w:val="0"/>
        </w:rPr>
        <w:t xml:space="preserve">“We found in a previous project that the grass weed feral rye has high seed retention at harvest, and the grass weeds downy brome and jointed goatgrass retain some seeds on the plant at harvest,” Gaines said. “Nearly all of the weed seeds still attached to the weed plants at harvest time are processed through the combine and enter this chaff fraction. This allows you to place the weed seeds into a poor environment for their germination next season, instead of nicely spreading them all across the field to give them excellent germination next season.”  </w:t>
      </w:r>
    </w:p>
    <w:p w:rsidR="00000000" w:rsidDel="00000000" w:rsidP="00000000" w:rsidRDefault="00000000" w:rsidRPr="00000000" w14:paraId="00000405">
      <w:pPr>
        <w:rPr/>
      </w:pPr>
      <w:r w:rsidDel="00000000" w:rsidR="00000000" w:rsidRPr="00000000">
        <w:rPr>
          <w:rtl w:val="0"/>
        </w:rPr>
        <w:t xml:space="preserve">The research also showed that the </w:t>
      </w:r>
      <w:r w:rsidDel="00000000" w:rsidR="00000000" w:rsidRPr="00000000">
        <w:rPr>
          <w:rFonts w:ascii="Calibri" w:cs="Calibri" w:eastAsia="Calibri" w:hAnsi="Calibri"/>
          <w:b w:val="1"/>
          <w:bCs w:val="1"/>
          <w:i w:val="0"/>
          <w:iCs w:val="0"/>
          <w:sz w:val="22"/>
          <w:szCs w:val="22"/>
          <w:highlight w:val="green"/>
          <w:u w:val="single"/>
          <w:rtl w:val="0"/>
        </w:rPr>
        <w:t xml:space="preserve">weed</w:t>
      </w:r>
      <w:r w:rsidDel="00000000" w:rsidR="00000000" w:rsidRPr="00000000">
        <w:rPr>
          <w:rtl w:val="0"/>
        </w:rPr>
        <w:t xml:space="preserve"> seeds don’t die any faster in this chaff layer, </w:t>
      </w:r>
      <w:r w:rsidDel="00000000" w:rsidR="00000000" w:rsidRPr="00000000">
        <w:rPr>
          <w:b w:val="0"/>
          <w:bCs w:val="0"/>
          <w:sz w:val="22"/>
          <w:szCs w:val="22"/>
          <w:u w:val="single"/>
          <w:rtl w:val="0"/>
        </w:rPr>
        <w:t xml:space="preserve">but they are </w:t>
      </w:r>
      <w:r w:rsidDel="00000000" w:rsidR="00000000" w:rsidRPr="00000000">
        <w:rPr>
          <w:b w:val="0"/>
          <w:bCs w:val="0"/>
          <w:sz w:val="22"/>
          <w:szCs w:val="22"/>
          <w:highlight w:val="green"/>
          <w:u w:val="single"/>
          <w:rtl w:val="0"/>
        </w:rPr>
        <w:t xml:space="preserve">less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green"/>
          <w:u w:val="single"/>
          <w:rtl w:val="0"/>
        </w:rPr>
        <w:t xml:space="preserve">likely to </w:t>
      </w:r>
      <w:r w:rsidDel="00000000" w:rsidR="00000000" w:rsidRPr="00000000">
        <w:rPr>
          <w:rFonts w:ascii="Calibri" w:cs="Calibri" w:eastAsia="Calibri" w:hAnsi="Calibri"/>
          <w:b w:val="1"/>
          <w:bCs w:val="1"/>
          <w:i w:val="0"/>
          <w:iCs w:val="0"/>
          <w:sz w:val="22"/>
          <w:szCs w:val="22"/>
          <w:highlight w:val="green"/>
          <w:u w:val="single"/>
          <w:rtl w:val="0"/>
        </w:rPr>
        <w:t xml:space="preserve">germinate</w:t>
      </w:r>
      <w:r w:rsidDel="00000000" w:rsidR="00000000" w:rsidRPr="00000000">
        <w:rPr>
          <w:b w:val="0"/>
          <w:bCs w:val="0"/>
          <w:sz w:val="22"/>
          <w:szCs w:val="22"/>
          <w:u w:val="single"/>
          <w:rtl w:val="0"/>
        </w:rPr>
        <w:t xml:space="preserve">. They</w:t>
      </w:r>
      <w:r w:rsidDel="00000000" w:rsidR="00000000" w:rsidRPr="00000000">
        <w:rPr>
          <w:rtl w:val="0"/>
        </w:rPr>
        <w:t xml:space="preserve"> also are concentrated in one strip to allow easier precision herbicide spraying during the fallow period. If farmers can concentrate most of their weeds into the chaff lines, they can use precision spraying to reduce fallow herbicide applications by 90% or more, Gaines said.  </w:t>
      </w:r>
    </w:p>
    <w:p w:rsidR="00000000" w:rsidDel="00000000" w:rsidP="00000000" w:rsidRDefault="00000000" w:rsidRPr="00000000" w14:paraId="00000406">
      <w:pPr>
        <w:rPr>
          <w:b w:val="0"/>
          <w:bCs w:val="0"/>
          <w:sz w:val="22"/>
          <w:szCs w:val="22"/>
          <w:u w:val="single"/>
        </w:rPr>
      </w:pPr>
      <w:r w:rsidDel="00000000" w:rsidR="00000000" w:rsidRPr="00000000">
        <w:rPr>
          <w:rtl w:val="0"/>
        </w:rPr>
        <w:t xml:space="preserve">“</w:t>
      </w:r>
      <w:r w:rsidDel="00000000" w:rsidR="00000000" w:rsidRPr="00000000">
        <w:rPr>
          <w:b w:val="0"/>
          <w:bCs w:val="0"/>
          <w:sz w:val="22"/>
          <w:szCs w:val="22"/>
          <w:highlight w:val="green"/>
          <w:u w:val="single"/>
          <w:rtl w:val="0"/>
        </w:rPr>
        <w:t xml:space="preserve">Delaying resistance evolution</w:t>
      </w:r>
      <w:r w:rsidDel="00000000" w:rsidR="00000000" w:rsidRPr="00000000">
        <w:rPr>
          <w:b w:val="0"/>
          <w:bCs w:val="0"/>
          <w:sz w:val="22"/>
          <w:szCs w:val="22"/>
          <w:u w:val="single"/>
          <w:rtl w:val="0"/>
        </w:rPr>
        <w:t xml:space="preserve"> for the few selective herbicide options is </w:t>
      </w:r>
      <w:r w:rsidDel="00000000" w:rsidR="00000000" w:rsidRPr="00000000">
        <w:rPr>
          <w:b w:val="0"/>
          <w:bCs w:val="0"/>
          <w:sz w:val="22"/>
          <w:szCs w:val="22"/>
          <w:highlight w:val="green"/>
          <w:u w:val="single"/>
          <w:rtl w:val="0"/>
        </w:rPr>
        <w:t xml:space="preserve">extremely valuable</w:t>
      </w:r>
      <w:r w:rsidDel="00000000" w:rsidR="00000000" w:rsidRPr="00000000">
        <w:rPr>
          <w:rtl w:val="0"/>
        </w:rPr>
        <w:t xml:space="preserve">, at the individual farm level and at the bigger regional and national levels,” he said. “Feral rye alone, even in low to moderate infestations, can reduce profits by 50% or more. </w:t>
      </w:r>
      <w:r w:rsidDel="00000000" w:rsidR="00000000" w:rsidRPr="00000000">
        <w:rPr>
          <w:b w:val="0"/>
          <w:bCs w:val="0"/>
          <w:sz w:val="22"/>
          <w:szCs w:val="22"/>
          <w:u w:val="single"/>
          <w:rtl w:val="0"/>
        </w:rPr>
        <w:t xml:space="preserve">Chaff lining should quickly pay back the small investment needed to modify the chaff distribution on the combine.”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pStyle w:val="Heading3"/>
        <w:rPr/>
      </w:pPr>
      <w:r w:rsidDel="00000000" w:rsidR="00000000" w:rsidRPr="00000000">
        <w:rPr>
          <w:rtl w:val="0"/>
        </w:rPr>
        <w:t xml:space="preserve">AT: Superpests --- Turn --- 2NC/1NR</w:t>
      </w:r>
    </w:p>
    <w:p w:rsidR="00000000" w:rsidDel="00000000" w:rsidP="00000000" w:rsidRDefault="00000000" w:rsidRPr="00000000" w14:paraId="0000040A">
      <w:pPr>
        <w:pStyle w:val="Heading4"/>
        <w:numPr>
          <w:ilvl w:val="0"/>
          <w:numId w:val="35"/>
        </w:numPr>
        <w:ind w:left="720" w:hanging="360"/>
        <w:rPr/>
      </w:pPr>
      <w:r w:rsidDel="00000000" w:rsidR="00000000" w:rsidRPr="00000000">
        <w:rPr>
          <w:rtl w:val="0"/>
        </w:rPr>
        <w:t xml:space="preserve">TURN - </w:t>
      </w:r>
    </w:p>
    <w:p w:rsidR="00000000" w:rsidDel="00000000" w:rsidP="00000000" w:rsidRDefault="00000000" w:rsidRPr="00000000" w14:paraId="0000040B">
      <w:pPr>
        <w:pStyle w:val="Heading4"/>
        <w:rPr>
          <w:b w:val="0"/>
          <w:bCs w:val="0"/>
          <w:sz w:val="26"/>
          <w:szCs w:val="26"/>
          <w:u w:val="single"/>
        </w:rPr>
      </w:pPr>
      <w:r w:rsidDel="00000000" w:rsidR="00000000" w:rsidRPr="00000000">
        <w:rPr>
          <w:rtl w:val="0"/>
        </w:rPr>
        <w:t xml:space="preserve">[A] CO2 causing Superpests is empirically </w:t>
      </w:r>
      <w:r w:rsidDel="00000000" w:rsidR="00000000" w:rsidRPr="00000000">
        <w:rPr>
          <w:b w:val="0"/>
          <w:bCs w:val="0"/>
          <w:sz w:val="26"/>
          <w:szCs w:val="26"/>
          <w:u w:val="single"/>
          <w:rtl w:val="0"/>
        </w:rPr>
        <w:t xml:space="preserve">disproven </w:t>
      </w:r>
      <w:r w:rsidDel="00000000" w:rsidR="00000000" w:rsidRPr="00000000">
        <w:rPr>
          <w:rtl w:val="0"/>
        </w:rPr>
        <w:t xml:space="preserve">– CO2’s key to </w:t>
      </w:r>
      <w:r w:rsidDel="00000000" w:rsidR="00000000" w:rsidRPr="00000000">
        <w:rPr>
          <w:b w:val="0"/>
          <w:bCs w:val="0"/>
          <w:sz w:val="26"/>
          <w:szCs w:val="26"/>
          <w:u w:val="single"/>
          <w:rtl w:val="0"/>
        </w:rPr>
        <w:t xml:space="preserve">fight pests</w:t>
      </w:r>
    </w:p>
    <w:p w:rsidR="00000000" w:rsidDel="00000000" w:rsidP="00000000" w:rsidRDefault="00000000" w:rsidRPr="00000000" w14:paraId="0000040C">
      <w:pPr>
        <w:rPr/>
      </w:pPr>
      <w:r w:rsidDel="00000000" w:rsidR="00000000" w:rsidRPr="00000000">
        <w:rPr>
          <w:b w:val="1"/>
          <w:bCs w:val="1"/>
          <w:sz w:val="26"/>
          <w:szCs w:val="26"/>
          <w:u w:val="none"/>
          <w:rtl w:val="0"/>
        </w:rPr>
        <w:t xml:space="preserve">Goklany 15</w:t>
      </w:r>
      <w:r w:rsidDel="00000000" w:rsidR="00000000" w:rsidRPr="00000000">
        <w:rPr>
          <w:rtl w:val="0"/>
        </w:rPr>
        <w:t xml:space="preserve"> [Indur,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40D">
      <w:pPr>
        <w:rPr>
          <w:sz w:val="12"/>
          <w:szCs w:val="12"/>
        </w:rPr>
      </w:pPr>
      <w:r w:rsidDel="00000000" w:rsidR="00000000" w:rsidRPr="00000000">
        <w:rPr>
          <w:b w:val="0"/>
          <w:bCs w:val="0"/>
          <w:sz w:val="22"/>
          <w:szCs w:val="22"/>
          <w:u w:val="single"/>
          <w:rtl w:val="0"/>
        </w:rPr>
        <w:t xml:space="preserve">All crops are engaged in a battle of attrition with</w:t>
      </w:r>
      <w:r w:rsidDel="00000000" w:rsidR="00000000" w:rsidRPr="00000000">
        <w:rPr>
          <w:sz w:val="12"/>
          <w:szCs w:val="12"/>
          <w:rtl w:val="0"/>
        </w:rPr>
        <w:t xml:space="preserve"> </w:t>
      </w:r>
      <w:r w:rsidDel="00000000" w:rsidR="00000000" w:rsidRPr="00000000">
        <w:rPr>
          <w:b w:val="0"/>
          <w:bCs w:val="0"/>
          <w:sz w:val="22"/>
          <w:szCs w:val="22"/>
          <w:u w:val="single"/>
          <w:rtl w:val="0"/>
        </w:rPr>
        <w:t xml:space="preserve">fungal parasites</w:t>
      </w:r>
      <w:r w:rsidDel="00000000" w:rsidR="00000000" w:rsidRPr="00000000">
        <w:rPr>
          <w:sz w:val="12"/>
          <w:szCs w:val="12"/>
          <w:rtl w:val="0"/>
        </w:rPr>
        <w:t xml:space="preserve">, </w:t>
      </w:r>
      <w:r w:rsidDel="00000000" w:rsidR="00000000" w:rsidRPr="00000000">
        <w:rPr>
          <w:b w:val="0"/>
          <w:bCs w:val="0"/>
          <w:sz w:val="22"/>
          <w:szCs w:val="22"/>
          <w:u w:val="single"/>
          <w:rtl w:val="0"/>
        </w:rPr>
        <w:t xml:space="preserve">insect predators and plant competitors</w:t>
      </w:r>
      <w:r w:rsidDel="00000000" w:rsidR="00000000" w:rsidRPr="00000000">
        <w:rPr>
          <w:sz w:val="12"/>
          <w:szCs w:val="12"/>
          <w:rtl w:val="0"/>
        </w:rPr>
        <w:t xml:space="preserve">, among other pests. Human intervention to help the crops prevail, using pesticides, genetic modification or by changing agronomic practices, is the main determinant of how much of the crop is lost. However, it is possible that </w:t>
      </w:r>
      <w:r w:rsidDel="00000000" w:rsidR="00000000" w:rsidRPr="00000000">
        <w:rPr>
          <w:b w:val="0"/>
          <w:bCs w:val="0"/>
          <w:sz w:val="22"/>
          <w:szCs w:val="22"/>
          <w:highlight w:val="cyan"/>
          <w:u w:val="single"/>
          <w:rtl w:val="0"/>
        </w:rPr>
        <w:t xml:space="preserve">carbon dioxide enrichment</w:t>
      </w:r>
      <w:r w:rsidDel="00000000" w:rsidR="00000000" w:rsidRPr="00000000">
        <w:rPr>
          <w:sz w:val="12"/>
          <w:szCs w:val="12"/>
          <w:rtl w:val="0"/>
        </w:rPr>
        <w:t xml:space="preserve"> can </w:t>
      </w:r>
      <w:r w:rsidDel="00000000" w:rsidR="00000000" w:rsidRPr="00000000">
        <w:rPr>
          <w:rFonts w:ascii="Calibri" w:cs="Calibri" w:eastAsia="Calibri" w:hAnsi="Calibri"/>
          <w:b w:val="1"/>
          <w:bCs w:val="1"/>
          <w:i w:val="0"/>
          <w:iCs w:val="0"/>
          <w:sz w:val="22"/>
          <w:szCs w:val="22"/>
          <w:highlight w:val="cyan"/>
          <w:u w:val="single"/>
          <w:rtl w:val="0"/>
        </w:rPr>
        <w:t xml:space="preserve">improve</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the capacity </w:t>
      </w:r>
      <w:r w:rsidDel="00000000" w:rsidR="00000000" w:rsidRPr="00000000">
        <w:rPr>
          <w:b w:val="0"/>
          <w:bCs w:val="0"/>
          <w:sz w:val="22"/>
          <w:szCs w:val="22"/>
          <w:u w:val="single"/>
          <w:rtl w:val="0"/>
        </w:rPr>
        <w:t xml:space="preserve">of plants </w:t>
      </w:r>
      <w:r w:rsidDel="00000000" w:rsidR="00000000" w:rsidRPr="00000000">
        <w:rPr>
          <w:b w:val="0"/>
          <w:bCs w:val="0"/>
          <w:sz w:val="22"/>
          <w:szCs w:val="22"/>
          <w:highlight w:val="cyan"/>
          <w:u w:val="single"/>
          <w:rtl w:val="0"/>
        </w:rPr>
        <w:t xml:space="preserve">to</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resist pests</w:t>
      </w:r>
      <w:r w:rsidDel="00000000" w:rsidR="00000000" w:rsidRPr="00000000">
        <w:rPr>
          <w:sz w:val="12"/>
          <w:szCs w:val="12"/>
          <w:rtl w:val="0"/>
        </w:rPr>
        <w:t xml:space="preserve">.35 </w:t>
      </w:r>
      <w:r w:rsidDel="00000000" w:rsidR="00000000" w:rsidRPr="00000000">
        <w:rPr>
          <w:b w:val="0"/>
          <w:bCs w:val="0"/>
          <w:sz w:val="22"/>
          <w:szCs w:val="22"/>
          <w:highlight w:val="cyan"/>
          <w:u w:val="single"/>
          <w:rtl w:val="0"/>
        </w:rPr>
        <w:t xml:space="preserve">Insects</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do not grow faster</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in higher concentrations</w:t>
      </w:r>
      <w:r w:rsidDel="00000000" w:rsidR="00000000" w:rsidRPr="00000000">
        <w:rPr>
          <w:b w:val="0"/>
          <w:bCs w:val="0"/>
          <w:sz w:val="22"/>
          <w:szCs w:val="22"/>
          <w:u w:val="single"/>
          <w:rtl w:val="0"/>
        </w:rPr>
        <w:t xml:space="preserve"> of carbon dioxide</w:t>
      </w:r>
      <w:r w:rsidDel="00000000" w:rsidR="00000000" w:rsidRPr="00000000">
        <w:rPr>
          <w:sz w:val="12"/>
          <w:szCs w:val="12"/>
          <w:rtl w:val="0"/>
        </w:rPr>
        <w:t xml:space="preserve">, </w:t>
      </w:r>
      <w:r w:rsidDel="00000000" w:rsidR="00000000" w:rsidRPr="00000000">
        <w:rPr>
          <w:b w:val="0"/>
          <w:bCs w:val="0"/>
          <w:sz w:val="22"/>
          <w:szCs w:val="22"/>
          <w:u w:val="single"/>
          <w:rtl w:val="0"/>
        </w:rPr>
        <w:t xml:space="preserve">and while some experiments show that carbon dioxide enrichment reduces crop resistance</w:t>
      </w:r>
      <w:r w:rsidDel="00000000" w:rsidR="00000000" w:rsidRPr="00000000">
        <w:rPr>
          <w:sz w:val="12"/>
          <w:szCs w:val="12"/>
          <w:rtl w:val="0"/>
        </w:rPr>
        <w:t xml:space="preserve"> to pathogens,36 </w:t>
      </w:r>
      <w:r w:rsidDel="00000000" w:rsidR="00000000" w:rsidRPr="00000000">
        <w:rPr>
          <w:rFonts w:ascii="Calibri" w:cs="Calibri" w:eastAsia="Calibri" w:hAnsi="Calibri"/>
          <w:b w:val="1"/>
          <w:bCs w:val="1"/>
          <w:i w:val="0"/>
          <w:iCs w:val="0"/>
          <w:sz w:val="22"/>
          <w:szCs w:val="22"/>
          <w:u w:val="single"/>
          <w:rtl w:val="0"/>
        </w:rPr>
        <w:t xml:space="preserve">others show that </w:t>
      </w:r>
      <w:r w:rsidDel="00000000" w:rsidR="00000000" w:rsidRPr="00000000">
        <w:rPr>
          <w:rFonts w:ascii="Calibri" w:cs="Calibri" w:eastAsia="Calibri" w:hAnsi="Calibri"/>
          <w:b w:val="1"/>
          <w:bCs w:val="1"/>
          <w:i w:val="0"/>
          <w:iCs w:val="0"/>
          <w:sz w:val="22"/>
          <w:szCs w:val="22"/>
          <w:highlight w:val="cyan"/>
          <w:u w:val="single"/>
          <w:rtl w:val="0"/>
        </w:rPr>
        <w:t xml:space="preserve">it can help crops resist such enemies</w:t>
      </w:r>
      <w:r w:rsidDel="00000000" w:rsidR="00000000" w:rsidRPr="00000000">
        <w:rPr>
          <w:sz w:val="12"/>
          <w:szCs w:val="12"/>
          <w:rtl w:val="0"/>
        </w:rPr>
        <w:t xml:space="preserve">. For example, in one experiment </w:t>
      </w:r>
      <w:r w:rsidDel="00000000" w:rsidR="00000000" w:rsidRPr="00000000">
        <w:rPr>
          <w:b w:val="0"/>
          <w:bCs w:val="0"/>
          <w:sz w:val="22"/>
          <w:szCs w:val="22"/>
          <w:highlight w:val="cyan"/>
          <w:u w:val="single"/>
          <w:rtl w:val="0"/>
        </w:rPr>
        <w:t xml:space="preserve">doubling carbon dioxide levels in the air</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fully compensated</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for any growth reduction caused</w:t>
      </w:r>
      <w:r w:rsidDel="00000000" w:rsidR="00000000" w:rsidRPr="00000000">
        <w:rPr>
          <w:b w:val="0"/>
          <w:bCs w:val="0"/>
          <w:sz w:val="22"/>
          <w:szCs w:val="22"/>
          <w:u w:val="single"/>
          <w:rtl w:val="0"/>
        </w:rPr>
        <w:t xml:space="preserve"> by a fungal pathogen</w:t>
      </w:r>
      <w:r w:rsidDel="00000000" w:rsidR="00000000" w:rsidRPr="00000000">
        <w:rPr>
          <w:sz w:val="12"/>
          <w:szCs w:val="12"/>
          <w:rtl w:val="0"/>
        </w:rPr>
        <w:t xml:space="preserve"> in tomatoes.37 In another study, the </w:t>
      </w:r>
      <w:r w:rsidDel="00000000" w:rsidR="00000000" w:rsidRPr="00000000">
        <w:rPr>
          <w:b w:val="0"/>
          <w:bCs w:val="0"/>
          <w:sz w:val="22"/>
          <w:szCs w:val="22"/>
          <w:u w:val="single"/>
          <w:rtl w:val="0"/>
        </w:rPr>
        <w:t xml:space="preserve">parasitic weed</w:t>
      </w:r>
      <w:r w:rsidDel="00000000" w:rsidR="00000000" w:rsidRPr="00000000">
        <w:rPr>
          <w:sz w:val="12"/>
          <w:szCs w:val="12"/>
          <w:rtl w:val="0"/>
        </w:rPr>
        <w:t xml:space="preserve"> Striga hermonthica, </w:t>
      </w:r>
      <w:r w:rsidDel="00000000" w:rsidR="00000000" w:rsidRPr="00000000">
        <w:rPr>
          <w:b w:val="0"/>
          <w:bCs w:val="0"/>
          <w:sz w:val="22"/>
          <w:szCs w:val="22"/>
          <w:u w:val="single"/>
          <w:rtl w:val="0"/>
        </w:rPr>
        <w:t xml:space="preserve">which devastates many crops </w:t>
      </w:r>
      <w:r w:rsidDel="00000000" w:rsidR="00000000" w:rsidRPr="00000000">
        <w:rPr>
          <w:sz w:val="12"/>
          <w:szCs w:val="12"/>
          <w:rtl w:val="0"/>
        </w:rPr>
        <w:t xml:space="preserve">in sub-Saharan Africa, </w:t>
      </w:r>
      <w:r w:rsidDel="00000000" w:rsidR="00000000" w:rsidRPr="00000000">
        <w:rPr>
          <w:b w:val="0"/>
          <w:bCs w:val="0"/>
          <w:sz w:val="22"/>
          <w:szCs w:val="22"/>
          <w:u w:val="single"/>
          <w:rtl w:val="0"/>
        </w:rPr>
        <w:t xml:space="preserve">was shown to do </w:t>
      </w:r>
      <w:r w:rsidDel="00000000" w:rsidR="00000000" w:rsidRPr="00000000">
        <w:rPr>
          <w:rFonts w:ascii="Calibri" w:cs="Calibri" w:eastAsia="Calibri" w:hAnsi="Calibri"/>
          <w:b w:val="1"/>
          <w:bCs w:val="1"/>
          <w:i w:val="0"/>
          <w:iCs w:val="0"/>
          <w:sz w:val="22"/>
          <w:szCs w:val="22"/>
          <w:highlight w:val="cyan"/>
          <w:u w:val="single"/>
          <w:rtl w:val="0"/>
        </w:rPr>
        <w:t xml:space="preserve">only half as much damage</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to rice yields when</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carbon dioxide</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concentrations are doubled</w:t>
      </w:r>
      <w:r w:rsidDel="00000000" w:rsidR="00000000" w:rsidRPr="00000000">
        <w:rPr>
          <w:sz w:val="12"/>
          <w:szCs w:val="12"/>
          <w:rtl w:val="0"/>
        </w:rPr>
        <w:t xml:space="preserve">.38 In another study, </w:t>
      </w:r>
      <w:r w:rsidDel="00000000" w:rsidR="00000000" w:rsidRPr="00000000">
        <w:rPr>
          <w:b w:val="0"/>
          <w:bCs w:val="0"/>
          <w:sz w:val="22"/>
          <w:szCs w:val="22"/>
          <w:u w:val="single"/>
          <w:rtl w:val="0"/>
        </w:rPr>
        <w:t xml:space="preserve">higher carbon dioxide levels were found to</w:t>
      </w:r>
      <w:r w:rsidDel="00000000" w:rsidR="00000000" w:rsidRPr="00000000">
        <w:rPr>
          <w:sz w:val="12"/>
          <w:szCs w:val="12"/>
          <w:rtl w:val="0"/>
        </w:rPr>
        <w:t xml:space="preserve"> </w:t>
      </w:r>
      <w:r w:rsidDel="00000000" w:rsidR="00000000" w:rsidRPr="00000000">
        <w:rPr>
          <w:rFonts w:ascii="Calibri" w:cs="Calibri" w:eastAsia="Calibri" w:hAnsi="Calibri"/>
          <w:b w:val="1"/>
          <w:bCs w:val="1"/>
          <w:i w:val="0"/>
          <w:iCs w:val="0"/>
          <w:sz w:val="22"/>
          <w:szCs w:val="22"/>
          <w:u w:val="single"/>
          <w:rtl w:val="0"/>
        </w:rPr>
        <w:t xml:space="preserve">enhance</w:t>
      </w:r>
      <w:r w:rsidDel="00000000" w:rsidR="00000000" w:rsidRPr="00000000">
        <w:rPr>
          <w:sz w:val="12"/>
          <w:szCs w:val="12"/>
          <w:rtl w:val="0"/>
        </w:rPr>
        <w:t xml:space="preserve"> </w:t>
      </w:r>
      <w:r w:rsidDel="00000000" w:rsidR="00000000" w:rsidRPr="00000000">
        <w:rPr>
          <w:b w:val="0"/>
          <w:bCs w:val="0"/>
          <w:sz w:val="22"/>
          <w:szCs w:val="22"/>
          <w:u w:val="single"/>
          <w:rtl w:val="0"/>
        </w:rPr>
        <w:t xml:space="preserve">the production of phenolic compounds in rice</w:t>
      </w:r>
      <w:r w:rsidDel="00000000" w:rsidR="00000000" w:rsidRPr="00000000">
        <w:rPr>
          <w:sz w:val="12"/>
          <w:szCs w:val="12"/>
          <w:rtl w:val="0"/>
        </w:rPr>
        <w:t xml:space="preserve"> and, since </w:t>
      </w:r>
      <w:r w:rsidDel="00000000" w:rsidR="00000000" w:rsidRPr="00000000">
        <w:rPr>
          <w:b w:val="0"/>
          <w:bCs w:val="0"/>
          <w:sz w:val="22"/>
          <w:szCs w:val="22"/>
          <w:u w:val="single"/>
          <w:rtl w:val="0"/>
        </w:rPr>
        <w:t xml:space="preserve">these are known to</w:t>
      </w:r>
      <w:r w:rsidDel="00000000" w:rsidR="00000000" w:rsidRPr="00000000">
        <w:rPr>
          <w:sz w:val="12"/>
          <w:szCs w:val="12"/>
          <w:rtl w:val="0"/>
        </w:rPr>
        <w:t xml:space="preserve"> </w:t>
      </w:r>
      <w:r w:rsidDel="00000000" w:rsidR="00000000" w:rsidRPr="00000000">
        <w:rPr>
          <w:rFonts w:ascii="Calibri" w:cs="Calibri" w:eastAsia="Calibri" w:hAnsi="Calibri"/>
          <w:b w:val="1"/>
          <w:bCs w:val="1"/>
          <w:i w:val="0"/>
          <w:iCs w:val="0"/>
          <w:sz w:val="22"/>
          <w:szCs w:val="22"/>
          <w:u w:val="single"/>
          <w:rtl w:val="0"/>
        </w:rPr>
        <w:t xml:space="preserve">inhibit the growth of the most noxious weeds</w:t>
      </w:r>
      <w:r w:rsidDel="00000000" w:rsidR="00000000" w:rsidRPr="00000000">
        <w:rPr>
          <w:sz w:val="12"/>
          <w:szCs w:val="12"/>
          <w:rtl w:val="0"/>
        </w:rPr>
        <w:t xml:space="preserve"> in rice fields, the authors conclude that the rise in the air’s carbon dioxide concentration may well ‘increase plant resistance to specific weeds, pests and pathogens’.39 </w:t>
      </w:r>
    </w:p>
    <w:p w:rsidR="00000000" w:rsidDel="00000000" w:rsidP="00000000" w:rsidRDefault="00000000" w:rsidRPr="00000000" w14:paraId="0000040E">
      <w:pPr>
        <w:rPr>
          <w:sz w:val="12"/>
          <w:szCs w:val="12"/>
        </w:rPr>
      </w:pPr>
      <w:r w:rsidDel="00000000" w:rsidR="00000000" w:rsidRPr="00000000">
        <w:rPr>
          <w:rtl w:val="0"/>
        </w:rPr>
      </w:r>
    </w:p>
    <w:p w:rsidR="00000000" w:rsidDel="00000000" w:rsidP="00000000" w:rsidRDefault="00000000" w:rsidRPr="00000000" w14:paraId="0000040F">
      <w:pPr>
        <w:pStyle w:val="Heading4"/>
        <w:rPr/>
      </w:pPr>
      <w:r w:rsidDel="00000000" w:rsidR="00000000" w:rsidRPr="00000000">
        <w:rPr>
          <w:rtl w:val="0"/>
        </w:rPr>
        <w:t xml:space="preserve">[B] CO2 solves pests – it increases plant defenses and insect vulnerability</w:t>
      </w:r>
    </w:p>
    <w:p w:rsidR="00000000" w:rsidDel="00000000" w:rsidP="00000000" w:rsidRDefault="00000000" w:rsidRPr="00000000" w14:paraId="00000410">
      <w:pPr>
        <w:rPr/>
      </w:pPr>
      <w:r w:rsidDel="00000000" w:rsidR="00000000" w:rsidRPr="00000000">
        <w:rPr>
          <w:b w:val="1"/>
          <w:bCs w:val="1"/>
          <w:sz w:val="26"/>
          <w:szCs w:val="26"/>
          <w:u w:val="none"/>
          <w:rtl w:val="0"/>
        </w:rPr>
        <w:t xml:space="preserve">Adams and Zeng 7</w:t>
      </w:r>
      <w:r w:rsidDel="00000000" w:rsidR="00000000" w:rsidRPr="00000000">
        <w:rPr>
          <w:rtl w:val="0"/>
        </w:rPr>
        <w:t xml:space="preserve"> [Johnathan – Assistant Professor in Ecology at Rutgers University, and Ning – Associate Professor of Meteorology at University of Maryland, “Vegetation-Climate Interaction: How Vegetation Makes the Global Environment”, 2007, pg. 215]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411">
      <w:pPr>
        <w:rPr>
          <w:color w:val="010000"/>
          <w:sz w:val="16"/>
          <w:szCs w:val="16"/>
        </w:rPr>
      </w:pPr>
      <w:r w:rsidDel="00000000" w:rsidR="00000000" w:rsidRPr="00000000">
        <w:rPr>
          <w:color w:val="010000"/>
          <w:sz w:val="16"/>
          <w:szCs w:val="16"/>
          <w:rtl w:val="0"/>
        </w:rPr>
        <w:t xml:space="preserve">However, </w:t>
      </w:r>
      <w:r w:rsidDel="00000000" w:rsidR="00000000" w:rsidRPr="00000000">
        <w:rPr>
          <w:color w:val="010000"/>
          <w:u w:val="single"/>
          <w:rtl w:val="0"/>
        </w:rPr>
        <w:t xml:space="preserve">it is important to bear in mind that the </w:t>
      </w:r>
      <w:r w:rsidDel="00000000" w:rsidR="00000000" w:rsidRPr="00000000">
        <w:rPr>
          <w:color w:val="010000"/>
          <w:highlight w:val="cyan"/>
          <w:u w:val="single"/>
          <w:rtl w:val="0"/>
        </w:rPr>
        <w:t xml:space="preserve">plants</w:t>
      </w:r>
      <w:r w:rsidDel="00000000" w:rsidR="00000000" w:rsidRPr="00000000">
        <w:rPr>
          <w:color w:val="010000"/>
          <w:u w:val="single"/>
          <w:rtl w:val="0"/>
        </w:rPr>
        <w:t xml:space="preserve"> themselves </w:t>
      </w:r>
      <w:r w:rsidDel="00000000" w:rsidR="00000000" w:rsidRPr="00000000">
        <w:rPr>
          <w:color w:val="010000"/>
          <w:highlight w:val="cyan"/>
          <w:u w:val="single"/>
          <w:rtl w:val="0"/>
        </w:rPr>
        <w:t xml:space="preserve">are</w:t>
      </w:r>
      <w:r w:rsidDel="00000000" w:rsidR="00000000" w:rsidRPr="00000000">
        <w:rPr>
          <w:color w:val="010000"/>
          <w:u w:val="single"/>
          <w:rtl w:val="0"/>
        </w:rPr>
        <w:t xml:space="preserve"> generally </w:t>
      </w:r>
      <w:r w:rsidDel="00000000" w:rsidR="00000000" w:rsidRPr="00000000">
        <w:rPr>
          <w:rFonts w:ascii="Calibri" w:cs="Calibri" w:eastAsia="Calibri" w:hAnsi="Calibri"/>
          <w:b w:val="1"/>
          <w:bCs w:val="1"/>
          <w:i w:val="0"/>
          <w:iCs w:val="0"/>
          <w:sz w:val="22"/>
          <w:szCs w:val="22"/>
          <w:highlight w:val="cyan"/>
          <w:u w:val="single"/>
          <w:rtl w:val="0"/>
        </w:rPr>
        <w:t xml:space="preserve">bigger</w:t>
      </w:r>
      <w:r w:rsidDel="00000000" w:rsidR="00000000" w:rsidRPr="00000000">
        <w:rPr>
          <w:color w:val="010000"/>
          <w:u w:val="single"/>
          <w:rtl w:val="0"/>
        </w:rPr>
        <w:t xml:space="preserve"> </w:t>
      </w:r>
      <w:r w:rsidDel="00000000" w:rsidR="00000000" w:rsidRPr="00000000">
        <w:rPr>
          <w:color w:val="010000"/>
          <w:highlight w:val="cyan"/>
          <w:u w:val="single"/>
          <w:rtl w:val="0"/>
        </w:rPr>
        <w:t xml:space="preserve">when</w:t>
      </w:r>
      <w:r w:rsidDel="00000000" w:rsidR="00000000" w:rsidRPr="00000000">
        <w:rPr>
          <w:color w:val="010000"/>
          <w:u w:val="single"/>
          <w:rtl w:val="0"/>
        </w:rPr>
        <w:t xml:space="preserve"> they are </w:t>
      </w:r>
      <w:r w:rsidDel="00000000" w:rsidR="00000000" w:rsidRPr="00000000">
        <w:rPr>
          <w:rFonts w:ascii="Calibri" w:cs="Calibri" w:eastAsia="Calibri" w:hAnsi="Calibri"/>
          <w:b w:val="1"/>
          <w:bCs w:val="1"/>
          <w:i w:val="0"/>
          <w:iCs w:val="0"/>
          <w:sz w:val="22"/>
          <w:szCs w:val="22"/>
          <w:highlight w:val="cyan"/>
          <w:u w:val="single"/>
          <w:rtl w:val="0"/>
        </w:rPr>
        <w:t xml:space="preserve">C02-fertilized</w:t>
      </w:r>
      <w:r w:rsidDel="00000000" w:rsidR="00000000" w:rsidRPr="00000000">
        <w:rPr>
          <w:color w:val="010000"/>
          <w:u w:val="single"/>
          <w:rtl w:val="0"/>
        </w:rPr>
        <w:t xml:space="preserve">, and </w:t>
      </w:r>
      <w:r w:rsidDel="00000000" w:rsidR="00000000" w:rsidRPr="00000000">
        <w:rPr>
          <w:color w:val="010000"/>
          <w:highlight w:val="cyan"/>
          <w:u w:val="single"/>
          <w:rtl w:val="0"/>
        </w:rPr>
        <w:t xml:space="preserve">the</w:t>
      </w:r>
      <w:r w:rsidDel="00000000" w:rsidR="00000000" w:rsidRPr="00000000">
        <w:rPr>
          <w:color w:val="010000"/>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extra </w:t>
      </w:r>
      <w:r w:rsidDel="00000000" w:rsidR="00000000" w:rsidRPr="00000000">
        <w:rPr>
          <w:rFonts w:ascii="Calibri" w:cs="Calibri" w:eastAsia="Calibri" w:hAnsi="Calibri"/>
          <w:b w:val="1"/>
          <w:bCs w:val="1"/>
          <w:i w:val="0"/>
          <w:iCs w:val="0"/>
          <w:sz w:val="22"/>
          <w:szCs w:val="22"/>
          <w:highlight w:val="cyan"/>
          <w:u w:val="single"/>
          <w:rtl w:val="0"/>
        </w:rPr>
        <w:t xml:space="preserve">amount lost to hungry insects</w:t>
      </w:r>
      <w:r w:rsidDel="00000000" w:rsidR="00000000" w:rsidRPr="00000000">
        <w:rPr>
          <w:color w:val="010000"/>
          <w:u w:val="single"/>
          <w:rtl w:val="0"/>
        </w:rPr>
        <w:t xml:space="preserve"> in these experiments actually </w:t>
      </w:r>
      <w:r w:rsidDel="00000000" w:rsidR="00000000" w:rsidRPr="00000000">
        <w:rPr>
          <w:color w:val="010000"/>
          <w:highlight w:val="cyan"/>
          <w:u w:val="single"/>
          <w:rtl w:val="0"/>
        </w:rPr>
        <w:t xml:space="preserve">works out to be </w:t>
      </w:r>
      <w:r w:rsidDel="00000000" w:rsidR="00000000" w:rsidRPr="00000000">
        <w:rPr>
          <w:rFonts w:ascii="Calibri" w:cs="Calibri" w:eastAsia="Calibri" w:hAnsi="Calibri"/>
          <w:b w:val="1"/>
          <w:bCs w:val="1"/>
          <w:i w:val="0"/>
          <w:iCs w:val="0"/>
          <w:sz w:val="22"/>
          <w:szCs w:val="22"/>
          <w:highlight w:val="cyan"/>
          <w:u w:val="single"/>
          <w:rtl w:val="0"/>
        </w:rPr>
        <w:t xml:space="preserve">less</w:t>
      </w:r>
      <w:r w:rsidDel="00000000" w:rsidR="00000000" w:rsidRPr="00000000">
        <w:rPr>
          <w:color w:val="010000"/>
          <w:u w:val="single"/>
          <w:rtl w:val="0"/>
        </w:rPr>
        <w:t xml:space="preserve"> as a percentage of the total leaf area. Also, </w:t>
      </w:r>
      <w:r w:rsidDel="00000000" w:rsidR="00000000" w:rsidRPr="00000000">
        <w:rPr>
          <w:color w:val="010000"/>
          <w:highlight w:val="cyan"/>
          <w:u w:val="single"/>
          <w:rtl w:val="0"/>
        </w:rPr>
        <w:t xml:space="preserve">insects which </w:t>
      </w:r>
      <w:r w:rsidDel="00000000" w:rsidR="00000000" w:rsidRPr="00000000">
        <w:rPr>
          <w:rFonts w:ascii="Calibri" w:cs="Calibri" w:eastAsia="Calibri" w:hAnsi="Calibri"/>
          <w:b w:val="1"/>
          <w:bCs w:val="1"/>
          <w:i w:val="0"/>
          <w:iCs w:val="0"/>
          <w:sz w:val="22"/>
          <w:szCs w:val="22"/>
          <w:highlight w:val="cyan"/>
          <w:u w:val="single"/>
          <w:rtl w:val="0"/>
        </w:rPr>
        <w:t xml:space="preserve">have to eat more leaf material</w:t>
      </w:r>
      <w:r w:rsidDel="00000000" w:rsidR="00000000" w:rsidRPr="00000000">
        <w:rPr>
          <w:color w:val="010000"/>
          <w:u w:val="single"/>
          <w:rtl w:val="0"/>
        </w:rPr>
        <w:t xml:space="preserve"> to extract enough protein </w:t>
      </w:r>
      <w:r w:rsidDel="00000000" w:rsidR="00000000" w:rsidRPr="00000000">
        <w:rPr>
          <w:color w:val="010000"/>
          <w:highlight w:val="cyan"/>
          <w:u w:val="single"/>
          <w:rtl w:val="0"/>
        </w:rPr>
        <w:t xml:space="preserve">are</w:t>
      </w:r>
      <w:r w:rsidDel="00000000" w:rsidR="00000000" w:rsidRPr="00000000">
        <w:rPr>
          <w:color w:val="010000"/>
          <w:u w:val="single"/>
          <w:rtl w:val="0"/>
        </w:rPr>
        <w:t xml:space="preserve"> generally placed </w:t>
      </w:r>
      <w:r w:rsidDel="00000000" w:rsidR="00000000" w:rsidRPr="00000000">
        <w:rPr>
          <w:color w:val="010000"/>
          <w:highlight w:val="cyan"/>
          <w:u w:val="single"/>
          <w:rtl w:val="0"/>
        </w:rPr>
        <w:t xml:space="preserve">in a </w:t>
      </w:r>
      <w:r w:rsidDel="00000000" w:rsidR="00000000" w:rsidRPr="00000000">
        <w:rPr>
          <w:rFonts w:ascii="Calibri" w:cs="Calibri" w:eastAsia="Calibri" w:hAnsi="Calibri"/>
          <w:b w:val="1"/>
          <w:bCs w:val="1"/>
          <w:i w:val="0"/>
          <w:iCs w:val="0"/>
          <w:sz w:val="22"/>
          <w:szCs w:val="22"/>
          <w:highlight w:val="cyan"/>
          <w:u w:val="single"/>
          <w:rtl w:val="0"/>
        </w:rPr>
        <w:t xml:space="preserve">difficult situation</w:t>
      </w:r>
      <w:r w:rsidDel="00000000" w:rsidR="00000000" w:rsidRPr="00000000">
        <w:rPr>
          <w:color w:val="010000"/>
          <w:highlight w:val="cyan"/>
          <w:u w:val="single"/>
          <w:rtl w:val="0"/>
        </w:rPr>
        <w:t xml:space="preserve">: it takes </w:t>
      </w:r>
      <w:r w:rsidDel="00000000" w:rsidR="00000000" w:rsidRPr="00000000">
        <w:rPr>
          <w:rFonts w:ascii="Calibri" w:cs="Calibri" w:eastAsia="Calibri" w:hAnsi="Calibri"/>
          <w:b w:val="1"/>
          <w:bCs w:val="1"/>
          <w:i w:val="0"/>
          <w:iCs w:val="0"/>
          <w:sz w:val="22"/>
          <w:szCs w:val="22"/>
          <w:highlight w:val="cyan"/>
          <w:u w:val="single"/>
          <w:rtl w:val="0"/>
        </w:rPr>
        <w:t xml:space="preserve">a lot of work</w:t>
      </w:r>
      <w:r w:rsidDel="00000000" w:rsidR="00000000" w:rsidRPr="00000000">
        <w:rPr>
          <w:color w:val="010000"/>
          <w:u w:val="single"/>
          <w:rtl w:val="0"/>
        </w:rPr>
        <w:t xml:space="preserve"> for the insect to </w:t>
      </w:r>
      <w:r w:rsidDel="00000000" w:rsidR="00000000" w:rsidRPr="00000000">
        <w:rPr>
          <w:rFonts w:ascii="Calibri" w:cs="Calibri" w:eastAsia="Calibri" w:hAnsi="Calibri"/>
          <w:b w:val="1"/>
          <w:bCs w:val="1"/>
          <w:i w:val="0"/>
          <w:iCs w:val="0"/>
          <w:sz w:val="22"/>
          <w:szCs w:val="22"/>
          <w:u w:val="single"/>
          <w:rtl w:val="0"/>
        </w:rPr>
        <w:t xml:space="preserve">digest the extra material</w:t>
      </w:r>
      <w:r w:rsidDel="00000000" w:rsidR="00000000" w:rsidRPr="00000000">
        <w:rPr>
          <w:color w:val="010000"/>
          <w:u w:val="single"/>
          <w:rtl w:val="0"/>
        </w:rPr>
        <w:t xml:space="preserve">, and </w:t>
      </w:r>
      <w:r w:rsidDel="00000000" w:rsidR="00000000" w:rsidRPr="00000000">
        <w:rPr>
          <w:color w:val="010000"/>
          <w:highlight w:val="cyan"/>
          <w:u w:val="single"/>
          <w:rtl w:val="0"/>
        </w:rPr>
        <w:t xml:space="preserve">the insect</w:t>
      </w:r>
      <w:r w:rsidDel="00000000" w:rsidR="00000000" w:rsidRPr="00000000">
        <w:rPr>
          <w:color w:val="010000"/>
          <w:u w:val="single"/>
          <w:rtl w:val="0"/>
        </w:rPr>
        <w:t xml:space="preserve"> may also have to </w:t>
      </w:r>
      <w:r w:rsidDel="00000000" w:rsidR="00000000" w:rsidRPr="00000000">
        <w:rPr>
          <w:color w:val="010000"/>
          <w:highlight w:val="cyan"/>
          <w:u w:val="single"/>
          <w:rtl w:val="0"/>
        </w:rPr>
        <w:t xml:space="preserve">take in </w:t>
      </w:r>
      <w:r w:rsidDel="00000000" w:rsidR="00000000" w:rsidRPr="00000000">
        <w:rPr>
          <w:rFonts w:ascii="Calibri" w:cs="Calibri" w:eastAsia="Calibri" w:hAnsi="Calibri"/>
          <w:b w:val="1"/>
          <w:bCs w:val="1"/>
          <w:i w:val="0"/>
          <w:iCs w:val="0"/>
          <w:sz w:val="22"/>
          <w:szCs w:val="22"/>
          <w:highlight w:val="cyan"/>
          <w:u w:val="single"/>
          <w:rtl w:val="0"/>
        </w:rPr>
        <w:t xml:space="preserve">extra amounts of poisons</w:t>
      </w:r>
      <w:r w:rsidDel="00000000" w:rsidR="00000000" w:rsidRPr="00000000">
        <w:rPr>
          <w:color w:val="010000"/>
          <w:u w:val="single"/>
          <w:rtl w:val="0"/>
        </w:rPr>
        <w:t xml:space="preserve"> the host plant produces in the process of consuming more leaf. </w:t>
      </w:r>
      <w:r w:rsidDel="00000000" w:rsidR="00000000" w:rsidRPr="00000000">
        <w:rPr>
          <w:color w:val="010000"/>
          <w:highlight w:val="cyan"/>
          <w:u w:val="single"/>
          <w:rtl w:val="0"/>
        </w:rPr>
        <w:t xml:space="preserve">The insect may</w:t>
      </w:r>
      <w:r w:rsidDel="00000000" w:rsidR="00000000" w:rsidRPr="00000000">
        <w:rPr>
          <w:color w:val="010000"/>
          <w:u w:val="single"/>
          <w:rtl w:val="0"/>
        </w:rPr>
        <w:t xml:space="preserve"> also </w:t>
      </w:r>
      <w:r w:rsidDel="00000000" w:rsidR="00000000" w:rsidRPr="00000000">
        <w:rPr>
          <w:color w:val="010000"/>
          <w:highlight w:val="cyan"/>
          <w:u w:val="single"/>
          <w:rtl w:val="0"/>
        </w:rPr>
        <w:t xml:space="preserve">have</w:t>
      </w:r>
      <w:r w:rsidDel="00000000" w:rsidR="00000000" w:rsidRPr="00000000">
        <w:rPr>
          <w:color w:val="010000"/>
          <w:u w:val="single"/>
          <w:rtl w:val="0"/>
        </w:rPr>
        <w:t xml:space="preserve"> to spend more </w:t>
      </w:r>
      <w:r w:rsidDel="00000000" w:rsidR="00000000" w:rsidRPr="00000000">
        <w:rPr>
          <w:color w:val="010000"/>
          <w:highlight w:val="cyan"/>
          <w:u w:val="single"/>
          <w:rtl w:val="0"/>
        </w:rPr>
        <w:t xml:space="preserve">time</w:t>
      </w:r>
      <w:r w:rsidDel="00000000" w:rsidR="00000000" w:rsidRPr="00000000">
        <w:rPr>
          <w:color w:val="010000"/>
          <w:u w:val="single"/>
          <w:rtl w:val="0"/>
        </w:rPr>
        <w:t xml:space="preserve"> feeding out on the leaf </w:t>
      </w:r>
      <w:r w:rsidDel="00000000" w:rsidR="00000000" w:rsidRPr="00000000">
        <w:rPr>
          <w:rFonts w:ascii="Calibri" w:cs="Calibri" w:eastAsia="Calibri" w:hAnsi="Calibri"/>
          <w:b w:val="1"/>
          <w:bCs w:val="1"/>
          <w:i w:val="0"/>
          <w:iCs w:val="0"/>
          <w:sz w:val="22"/>
          <w:szCs w:val="22"/>
          <w:highlight w:val="cyan"/>
          <w:u w:val="single"/>
          <w:rtl w:val="0"/>
        </w:rPr>
        <w:t xml:space="preserve">exposed to enemies</w:t>
      </w:r>
      <w:r w:rsidDel="00000000" w:rsidR="00000000" w:rsidRPr="00000000">
        <w:rPr>
          <w:color w:val="010000"/>
          <w:u w:val="single"/>
          <w:rtl w:val="0"/>
        </w:rPr>
        <w:t xml:space="preserve"> when it cannot get enough protein</w:t>
      </w:r>
      <w:r w:rsidDel="00000000" w:rsidR="00000000" w:rsidRPr="00000000">
        <w:rPr>
          <w:color w:val="010000"/>
          <w:sz w:val="16"/>
          <w:szCs w:val="16"/>
          <w:rtl w:val="0"/>
        </w:rPr>
        <w:t xml:space="preserve">. In fact, the evidence is that </w:t>
      </w:r>
      <w:r w:rsidDel="00000000" w:rsidR="00000000" w:rsidRPr="00000000">
        <w:rPr>
          <w:color w:val="010000"/>
          <w:u w:val="single"/>
          <w:rtl w:val="0"/>
        </w:rPr>
        <w:t xml:space="preserve">overall with C02 fertilization </w:t>
      </w:r>
      <w:r w:rsidDel="00000000" w:rsidR="00000000" w:rsidRPr="00000000">
        <w:rPr>
          <w:rFonts w:ascii="Calibri" w:cs="Calibri" w:eastAsia="Calibri" w:hAnsi="Calibri"/>
          <w:b w:val="1"/>
          <w:bCs w:val="1"/>
          <w:i w:val="0"/>
          <w:iCs w:val="0"/>
          <w:sz w:val="22"/>
          <w:szCs w:val="22"/>
          <w:highlight w:val="cyan"/>
          <w:u w:val="single"/>
          <w:rtl w:val="0"/>
        </w:rPr>
        <w:t xml:space="preserve">the advantage is tipped in favor of the plant</w:t>
      </w:r>
      <w:r w:rsidDel="00000000" w:rsidR="00000000" w:rsidRPr="00000000">
        <w:rPr>
          <w:color w:val="010000"/>
          <w:u w:val="single"/>
          <w:rtl w:val="0"/>
        </w:rPr>
        <w:t xml:space="preserve">, against the insect. It seems that </w:t>
      </w:r>
      <w:r w:rsidDel="00000000" w:rsidR="00000000" w:rsidRPr="00000000">
        <w:rPr>
          <w:color w:val="010000"/>
          <w:highlight w:val="cyan"/>
          <w:u w:val="single"/>
          <w:rtl w:val="0"/>
        </w:rPr>
        <w:t xml:space="preserve">insects</w:t>
      </w:r>
      <w:r w:rsidDel="00000000" w:rsidR="00000000" w:rsidRPr="00000000">
        <w:rPr>
          <w:color w:val="010000"/>
          <w:u w:val="single"/>
          <w:rtl w:val="0"/>
        </w:rPr>
        <w:t xml:space="preserve"> on C02-fertilized plants not only </w:t>
      </w:r>
      <w:r w:rsidDel="00000000" w:rsidR="00000000" w:rsidRPr="00000000">
        <w:rPr>
          <w:rFonts w:ascii="Calibri" w:cs="Calibri" w:eastAsia="Calibri" w:hAnsi="Calibri"/>
          <w:b w:val="1"/>
          <w:bCs w:val="1"/>
          <w:i w:val="0"/>
          <w:iCs w:val="0"/>
          <w:sz w:val="22"/>
          <w:szCs w:val="22"/>
          <w:u w:val="single"/>
          <w:rtl w:val="0"/>
        </w:rPr>
        <w:t xml:space="preserve">consume a smaller proportion</w:t>
      </w:r>
      <w:r w:rsidDel="00000000" w:rsidR="00000000" w:rsidRPr="00000000">
        <w:rPr>
          <w:color w:val="010000"/>
          <w:u w:val="single"/>
          <w:rtl w:val="0"/>
        </w:rPr>
        <w:t xml:space="preserve"> of leaf tissue, they </w:t>
      </w:r>
      <w:r w:rsidDel="00000000" w:rsidR="00000000" w:rsidRPr="00000000">
        <w:rPr>
          <w:rFonts w:ascii="Calibri" w:cs="Calibri" w:eastAsia="Calibri" w:hAnsi="Calibri"/>
          <w:b w:val="1"/>
          <w:bCs w:val="1"/>
          <w:i w:val="0"/>
          <w:iCs w:val="0"/>
          <w:sz w:val="22"/>
          <w:szCs w:val="22"/>
          <w:highlight w:val="cyan"/>
          <w:u w:val="single"/>
          <w:rtl w:val="0"/>
        </w:rPr>
        <w:t xml:space="preserve">grow more slowly and die more often</w:t>
      </w:r>
      <w:r w:rsidDel="00000000" w:rsidR="00000000" w:rsidRPr="00000000">
        <w:rPr>
          <w:color w:val="010000"/>
          <w:sz w:val="16"/>
          <w:szCs w:val="16"/>
          <w:rtl w:val="0"/>
        </w:rPr>
        <w:t xml:space="preserve">.</w:t>
      </w:r>
    </w:p>
    <w:p w:rsidR="00000000" w:rsidDel="00000000" w:rsidP="00000000" w:rsidRDefault="00000000" w:rsidRPr="00000000" w14:paraId="00000412">
      <w:pPr>
        <w:pStyle w:val="Heading4"/>
        <w:rPr/>
      </w:pPr>
      <w:r w:rsidDel="00000000" w:rsidR="00000000" w:rsidRPr="00000000">
        <w:rPr>
          <w:rtl w:val="0"/>
        </w:rPr>
        <w:t xml:space="preserve">[C] - Carbon Dioxide reduces pest population</w:t>
      </w:r>
    </w:p>
    <w:p w:rsidR="00000000" w:rsidDel="00000000" w:rsidP="00000000" w:rsidRDefault="00000000" w:rsidRPr="00000000" w14:paraId="00000413">
      <w:pPr>
        <w:rPr/>
      </w:pPr>
      <w:r w:rsidDel="00000000" w:rsidR="00000000" w:rsidRPr="00000000">
        <w:rPr>
          <w:b w:val="1"/>
          <w:bCs w:val="1"/>
          <w:sz w:val="26"/>
          <w:szCs w:val="26"/>
          <w:rtl w:val="0"/>
        </w:rPr>
        <w:t xml:space="preserve">Lehmann 20</w:t>
      </w:r>
      <w:r w:rsidDel="00000000" w:rsidR="00000000" w:rsidRPr="00000000">
        <w:rPr>
          <w:rtl w:val="0"/>
        </w:rPr>
        <w:t xml:space="preserve"> [Philipp Lehmann, Department of Zoology, Stockholm University, Stockholm, Sweden, “Complex responses of global insect pests to climate warming”, 02-03-20, https://esajournals.onlinelibrary.wiley.com/doi/full/10.1002/fee.2160#:~:text=Some%20researchers%20have%20argued%20that,2016).] //IshDpk</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Some researchers have argued </w:t>
      </w:r>
      <w:r w:rsidDel="00000000" w:rsidR="00000000" w:rsidRPr="00000000">
        <w:rPr>
          <w:b w:val="0"/>
          <w:bCs w:val="0"/>
          <w:sz w:val="22"/>
          <w:szCs w:val="22"/>
          <w:u w:val="single"/>
          <w:rtl w:val="0"/>
        </w:rPr>
        <w:t xml:space="preserve">that </w:t>
      </w:r>
      <w:r w:rsidDel="00000000" w:rsidR="00000000" w:rsidRPr="00000000">
        <w:rPr>
          <w:b w:val="0"/>
          <w:bCs w:val="0"/>
          <w:sz w:val="22"/>
          <w:szCs w:val="22"/>
          <w:highlight w:val="green"/>
          <w:u w:val="single"/>
          <w:rtl w:val="0"/>
        </w:rPr>
        <w:t xml:space="preserve">ongoing climate warming will have a negative impact on insect pests</w:t>
      </w:r>
      <w:r w:rsidDel="00000000" w:rsidR="00000000" w:rsidRPr="00000000">
        <w:rPr>
          <w:b w:val="0"/>
          <w:bCs w:val="0"/>
          <w:sz w:val="22"/>
          <w:szCs w:val="22"/>
          <w:u w:val="single"/>
          <w:rtl w:val="0"/>
        </w:rPr>
        <w:t xml:space="preserve"> due to </w:t>
      </w:r>
      <w:r w:rsidDel="00000000" w:rsidR="00000000" w:rsidRPr="00000000">
        <w:rPr>
          <w:b w:val="0"/>
          <w:bCs w:val="0"/>
          <w:sz w:val="22"/>
          <w:szCs w:val="22"/>
          <w:highlight w:val="green"/>
          <w:u w:val="single"/>
          <w:rtl w:val="0"/>
        </w:rPr>
        <w:t xml:space="preserve">reduced thermal suitability</w:t>
      </w:r>
      <w:r w:rsidDel="00000000" w:rsidR="00000000" w:rsidRPr="00000000">
        <w:rPr>
          <w:rtl w:val="0"/>
        </w:rPr>
        <w:t xml:space="preserve"> and increasing frequency of </w:t>
      </w:r>
      <w:r w:rsidDel="00000000" w:rsidR="00000000" w:rsidRPr="00000000">
        <w:rPr>
          <w:b w:val="0"/>
          <w:bCs w:val="0"/>
          <w:sz w:val="22"/>
          <w:szCs w:val="22"/>
          <w:u w:val="single"/>
          <w:rtl w:val="0"/>
        </w:rPr>
        <w:t xml:space="preserve">high temperature extremes, leading to </w:t>
      </w:r>
      <w:r w:rsidDel="00000000" w:rsidR="00000000" w:rsidRPr="00000000">
        <w:rPr>
          <w:rFonts w:ascii="Calibri" w:cs="Calibri" w:eastAsia="Calibri" w:hAnsi="Calibri"/>
          <w:b w:val="1"/>
          <w:bCs w:val="1"/>
          <w:i w:val="0"/>
          <w:iCs w:val="0"/>
          <w:sz w:val="22"/>
          <w:szCs w:val="22"/>
          <w:highlight w:val="green"/>
          <w:u w:val="single"/>
          <w:rtl w:val="0"/>
        </w:rPr>
        <w:t xml:space="preserve">reductions</w:t>
      </w:r>
      <w:r w:rsidDel="00000000" w:rsidR="00000000" w:rsidRPr="00000000">
        <w:rPr>
          <w:b w:val="0"/>
          <w:bCs w:val="0"/>
          <w:sz w:val="22"/>
          <w:szCs w:val="22"/>
          <w:highlight w:val="green"/>
          <w:u w:val="single"/>
          <w:rtl w:val="0"/>
        </w:rPr>
        <w:t xml:space="preserve"> in</w:t>
      </w:r>
      <w:r w:rsidDel="00000000" w:rsidR="00000000" w:rsidRPr="00000000">
        <w:rPr>
          <w:b w:val="0"/>
          <w:bCs w:val="0"/>
          <w:sz w:val="22"/>
          <w:szCs w:val="22"/>
          <w:u w:val="single"/>
          <w:rtl w:val="0"/>
        </w:rPr>
        <w:t xml:space="preserve"> the </w:t>
      </w:r>
      <w:r w:rsidDel="00000000" w:rsidR="00000000" w:rsidRPr="00000000">
        <w:rPr>
          <w:rFonts w:ascii="Calibri" w:cs="Calibri" w:eastAsia="Calibri" w:hAnsi="Calibri"/>
          <w:b w:val="1"/>
          <w:bCs w:val="1"/>
          <w:i w:val="0"/>
          <w:iCs w:val="0"/>
          <w:sz w:val="22"/>
          <w:szCs w:val="22"/>
          <w:highlight w:val="green"/>
          <w:u w:val="single"/>
          <w:rtl w:val="0"/>
        </w:rPr>
        <w:t xml:space="preserve">populations</w:t>
      </w:r>
      <w:r w:rsidDel="00000000" w:rsidR="00000000" w:rsidRPr="00000000">
        <w:rPr>
          <w:b w:val="0"/>
          <w:bCs w:val="0"/>
          <w:sz w:val="22"/>
          <w:szCs w:val="22"/>
          <w:u w:val="single"/>
          <w:rtl w:val="0"/>
        </w:rPr>
        <w:t xml:space="preserve"> of these species (</w:t>
      </w:r>
      <w:r w:rsidDel="00000000" w:rsidR="00000000" w:rsidRPr="00000000">
        <w:rPr>
          <w:rtl w:val="0"/>
        </w:rPr>
        <w:t xml:space="preserve">Terblanche et al. 2016). To examine this idea among our 31 focal insect pest species, we searched for correlations between optimum temperatures of developing life stages (Topt) and ambient air temperatures (Tamb) in the habitats in which the insects developed (WebTable 3; Figure 5a). Relating Tamb during the growing season in past, present, and projected climates to Topt revealed large variability in how pests are expected to benefit from climate warming due to regional complexity. In general, warming temperatures are expected to be beneficial for growth and development, and indeed, in all but two species, we found that Tamb moved toward Topt when comparing past, current, near future, and future climates (Figure 5b). This conclusion was also supported by a regression analysis taking into account potential confounding effects caused by species relatedness (WebTable 4; Figure 5b). In addition, our analysis suggested that there is greater disparity between Tamb and Topt among pests at higher latitudes, indicating greater capacity to benefit from climate warming among these species, unlike low-latitude pests that live in habitats where temperatures are already close to Topt. </w:t>
      </w:r>
      <w:r w:rsidDel="00000000" w:rsidR="00000000" w:rsidRPr="00000000">
        <w:rPr>
          <w:b w:val="0"/>
          <w:bCs w:val="0"/>
          <w:sz w:val="22"/>
          <w:szCs w:val="22"/>
          <w:u w:val="single"/>
          <w:rtl w:val="0"/>
        </w:rPr>
        <w:t xml:space="preserve">Low-latitude species also potentially </w:t>
      </w:r>
      <w:r w:rsidDel="00000000" w:rsidR="00000000" w:rsidRPr="00000000">
        <w:rPr>
          <w:b w:val="0"/>
          <w:bCs w:val="0"/>
          <w:sz w:val="22"/>
          <w:szCs w:val="22"/>
          <w:highlight w:val="green"/>
          <w:u w:val="single"/>
          <w:rtl w:val="0"/>
        </w:rPr>
        <w:t xml:space="preserve">risk greater exposure to heat stress</w:t>
      </w:r>
      <w:r w:rsidDel="00000000" w:rsidR="00000000" w:rsidRPr="00000000">
        <w:rPr>
          <w:rtl w:val="0"/>
        </w:rPr>
        <w:t xml:space="preserve"> as a result of warming (Sunday et al. 2014), as indicated by the results of a recent analysis of the upper thermal tolerances of 15 dipteran pests (Terblanche et al. 2016).</w:t>
      </w:r>
    </w:p>
    <w:p w:rsidR="00000000" w:rsidDel="00000000" w:rsidP="00000000" w:rsidRDefault="00000000" w:rsidRPr="00000000" w14:paraId="00000416">
      <w:pPr>
        <w:pStyle w:val="Heading4"/>
        <w:rPr/>
      </w:pPr>
      <w:r w:rsidDel="00000000" w:rsidR="00000000" w:rsidRPr="00000000">
        <w:rPr>
          <w:rtl w:val="0"/>
        </w:rPr>
        <w:t xml:space="preserve">[D] - Elevated CO2 reduce pest colonization</w:t>
      </w:r>
    </w:p>
    <w:p w:rsidR="00000000" w:rsidDel="00000000" w:rsidP="00000000" w:rsidRDefault="00000000" w:rsidRPr="00000000" w14:paraId="00000417">
      <w:pPr>
        <w:rPr/>
      </w:pPr>
      <w:r w:rsidDel="00000000" w:rsidR="00000000" w:rsidRPr="00000000">
        <w:rPr>
          <w:b w:val="1"/>
          <w:bCs w:val="1"/>
          <w:sz w:val="26"/>
          <w:szCs w:val="26"/>
          <w:u w:val="none"/>
          <w:rtl w:val="0"/>
        </w:rPr>
        <w:t xml:space="preserve">Idso, PhD, 13 [</w:t>
      </w:r>
      <w:r w:rsidDel="00000000" w:rsidR="00000000" w:rsidRPr="00000000">
        <w:rPr>
          <w:rtl w:val="0"/>
        </w:rPr>
        <w:t xml:space="preserve">Dr. Craig D. Idso is the coauthor of Climate Change Reconsidered: 2011 Interim Report of the Nongovernmental International Panel on Climate Change (NIPCC, “Effects of Elevated CO2 on Plant Attacks by Herbivorous Insects,” 6/7/13, </w:t>
      </w:r>
      <w:hyperlink r:id="rId61">
        <w:r w:rsidDel="00000000" w:rsidR="00000000" w:rsidRPr="00000000">
          <w:rPr>
            <w:color w:val="0000ff"/>
            <w:u w:val="single"/>
            <w:rtl w:val="0"/>
          </w:rPr>
          <w:t xml:space="preserve">http://thirdmillenniumtimes.com/elevated-co2-is-insect-repellent-for-crop-eating-pests/#sthash.Wj9kdyEF.dpuf)//ADravid</w:t>
        </w:r>
      </w:hyperlink>
      <w:r w:rsidDel="00000000" w:rsidR="00000000" w:rsidRPr="00000000">
        <w:rPr>
          <w:rtl w:val="0"/>
        </w:rPr>
        <w:t xml:space="preserve"> ]/IshDpk</w:t>
      </w:r>
    </w:p>
    <w:p w:rsidR="00000000" w:rsidDel="00000000" w:rsidP="00000000" w:rsidRDefault="00000000" w:rsidRPr="00000000" w14:paraId="00000418">
      <w:pPr>
        <w:rPr>
          <w:sz w:val="16"/>
          <w:szCs w:val="16"/>
        </w:rPr>
      </w:pPr>
      <w:r w:rsidDel="00000000" w:rsidR="00000000" w:rsidRPr="00000000">
        <w:rPr>
          <w:b w:val="0"/>
          <w:bCs w:val="0"/>
          <w:sz w:val="22"/>
          <w:szCs w:val="22"/>
          <w:u w:val="single"/>
          <w:rtl w:val="0"/>
        </w:rPr>
        <w:t xml:space="preserve">With respect to planT/herbivore interactions, the four Swiss scientists say that</w:t>
      </w:r>
      <w:r w:rsidDel="00000000" w:rsidR="00000000" w:rsidRPr="00000000">
        <w:rPr>
          <w:rtl w:val="0"/>
        </w:rPr>
        <w:t xml:space="preserve"> </w:t>
      </w:r>
      <w:r w:rsidDel="00000000" w:rsidR="00000000" w:rsidRPr="00000000">
        <w:rPr>
          <w:sz w:val="16"/>
          <w:szCs w:val="16"/>
          <w:rtl w:val="0"/>
        </w:rPr>
        <w:t xml:space="preserve">“</w:t>
      </w:r>
      <w:r w:rsidDel="00000000" w:rsidR="00000000" w:rsidRPr="00000000">
        <w:rPr>
          <w:b w:val="0"/>
          <w:bCs w:val="0"/>
          <w:sz w:val="22"/>
          <w:szCs w:val="22"/>
          <w:highlight w:val="green"/>
          <w:u w:val="single"/>
          <w:rtl w:val="0"/>
        </w:rPr>
        <w:t xml:space="preserve">doubling</w:t>
      </w:r>
      <w:r w:rsidDel="00000000" w:rsidR="00000000" w:rsidRPr="00000000">
        <w:rPr>
          <w:sz w:val="16"/>
          <w:szCs w:val="16"/>
          <w:rtl w:val="0"/>
        </w:rPr>
        <w:t xml:space="preserve"> the ambient </w:t>
      </w:r>
      <w:r w:rsidDel="00000000" w:rsidR="00000000" w:rsidRPr="00000000">
        <w:rPr>
          <w:b w:val="0"/>
          <w:bCs w:val="0"/>
          <w:sz w:val="22"/>
          <w:szCs w:val="22"/>
          <w:highlight w:val="green"/>
          <w:u w:val="single"/>
          <w:rtl w:val="0"/>
        </w:rPr>
        <w:t xml:space="preserve">CO2 concentration had a marked effect on plant colonization</w:t>
      </w:r>
      <w:r w:rsidDel="00000000" w:rsidR="00000000" w:rsidRPr="00000000">
        <w:rPr>
          <w:sz w:val="16"/>
          <w:szCs w:val="16"/>
          <w:rtl w:val="0"/>
        </w:rPr>
        <w:t xml:space="preserve"> by winged aphids particularly when plants were exposed to CO2 for longer periods</w:t>
      </w:r>
      <w:r w:rsidDel="00000000" w:rsidR="00000000" w:rsidRPr="00000000">
        <w:rPr>
          <w:b w:val="0"/>
          <w:bCs w:val="0"/>
          <w:sz w:val="12"/>
          <w:szCs w:val="12"/>
          <w:u w:val="single"/>
          <w:rtl w:val="0"/>
        </w:rPr>
        <w:t xml:space="preserve">.”</w:t>
      </w:r>
      <w:r w:rsidDel="00000000" w:rsidR="00000000" w:rsidRPr="00000000">
        <w:rPr>
          <w:b w:val="0"/>
          <w:bCs w:val="0"/>
          <w:sz w:val="22"/>
          <w:szCs w:val="22"/>
          <w:u w:val="single"/>
          <w:rtl w:val="0"/>
        </w:rPr>
        <w:t xml:space="preserve"> After an exposure of only 2 weeks, for example, </w:t>
      </w:r>
      <w:r w:rsidDel="00000000" w:rsidR="00000000" w:rsidRPr="00000000">
        <w:rPr>
          <w:rFonts w:ascii="Calibri" w:cs="Calibri" w:eastAsia="Calibri" w:hAnsi="Calibri"/>
          <w:b w:val="1"/>
          <w:bCs w:val="1"/>
          <w:i w:val="0"/>
          <w:iCs w:val="0"/>
          <w:sz w:val="22"/>
          <w:szCs w:val="22"/>
          <w:u w:val="single"/>
          <w:rtl w:val="0"/>
        </w:rPr>
        <w:t xml:space="preserve">there was no difference in colonization rate</w:t>
      </w:r>
      <w:r w:rsidDel="00000000" w:rsidR="00000000" w:rsidRPr="00000000">
        <w:rPr>
          <w:b w:val="0"/>
          <w:bCs w:val="0"/>
          <w:sz w:val="22"/>
          <w:szCs w:val="22"/>
          <w:u w:val="single"/>
          <w:rtl w:val="0"/>
        </w:rPr>
        <w:t xml:space="preserve">, whereas </w:t>
      </w:r>
      <w:r w:rsidDel="00000000" w:rsidR="00000000" w:rsidRPr="00000000">
        <w:rPr>
          <w:b w:val="0"/>
          <w:bCs w:val="0"/>
          <w:sz w:val="22"/>
          <w:szCs w:val="22"/>
          <w:highlight w:val="green"/>
          <w:u w:val="single"/>
          <w:rtl w:val="0"/>
        </w:rPr>
        <w:t xml:space="preserve">after 6</w:t>
      </w:r>
      <w:r w:rsidDel="00000000" w:rsidR="00000000" w:rsidRPr="00000000">
        <w:rPr>
          <w:b w:val="0"/>
          <w:bCs w:val="0"/>
          <w:sz w:val="22"/>
          <w:szCs w:val="22"/>
          <w:u w:val="single"/>
          <w:rtl w:val="0"/>
        </w:rPr>
        <w:t xml:space="preserve"> and 10 </w:t>
      </w:r>
      <w:r w:rsidDel="00000000" w:rsidR="00000000" w:rsidRPr="00000000">
        <w:rPr>
          <w:b w:val="0"/>
          <w:bCs w:val="0"/>
          <w:sz w:val="22"/>
          <w:szCs w:val="22"/>
          <w:highlight w:val="green"/>
          <w:u w:val="single"/>
          <w:rtl w:val="0"/>
        </w:rPr>
        <w:t xml:space="preserve">weeks</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green"/>
          <w:u w:val="single"/>
          <w:rtl w:val="0"/>
        </w:rPr>
        <w:t xml:space="preserve">elevated CO2 led to a</w:t>
      </w:r>
      <w:r w:rsidDel="00000000" w:rsidR="00000000" w:rsidRPr="00000000">
        <w:rPr>
          <w:rFonts w:ascii="Calibri" w:cs="Calibri" w:eastAsia="Calibri" w:hAnsi="Calibri"/>
          <w:b w:val="1"/>
          <w:bCs w:val="1"/>
          <w:i w:val="0"/>
          <w:iCs w:val="0"/>
          <w:sz w:val="22"/>
          <w:szCs w:val="22"/>
          <w:u w:val="single"/>
          <w:rtl w:val="0"/>
        </w:rPr>
        <w:t xml:space="preserve"> respective 15 and </w:t>
      </w:r>
      <w:r w:rsidDel="00000000" w:rsidR="00000000" w:rsidRPr="00000000">
        <w:rPr>
          <w:rFonts w:ascii="Calibri" w:cs="Calibri" w:eastAsia="Calibri" w:hAnsi="Calibri"/>
          <w:b w:val="1"/>
          <w:bCs w:val="1"/>
          <w:i w:val="0"/>
          <w:iCs w:val="0"/>
          <w:sz w:val="22"/>
          <w:szCs w:val="22"/>
          <w:highlight w:val="green"/>
          <w:u w:val="single"/>
          <w:rtl w:val="0"/>
        </w:rPr>
        <w:t xml:space="preserve">26% reduction of colonization rates</w:t>
      </w:r>
      <w:r w:rsidDel="00000000" w:rsidR="00000000" w:rsidRPr="00000000">
        <w:rPr>
          <w:b w:val="0"/>
          <w:bCs w:val="0"/>
          <w:sz w:val="22"/>
          <w:szCs w:val="22"/>
          <w:u w:val="single"/>
          <w:rtl w:val="0"/>
        </w:rPr>
        <w:t xml:space="preserve">”</w:t>
      </w:r>
      <w:r w:rsidDel="00000000" w:rsidR="00000000" w:rsidRPr="00000000">
        <w:rPr>
          <w:rtl w:val="0"/>
        </w:rPr>
        <w:t xml:space="preserve"> </w:t>
      </w:r>
      <w:r w:rsidDel="00000000" w:rsidR="00000000" w:rsidRPr="00000000">
        <w:rPr>
          <w:sz w:val="16"/>
          <w:szCs w:val="16"/>
          <w:rtl w:val="0"/>
        </w:rPr>
        <w:t xml:space="preserve">by the cabbage aphid.</w:t>
      </w:r>
      <w:r w:rsidDel="00000000" w:rsidR="00000000" w:rsidRPr="00000000">
        <w:rPr>
          <w:rtl w:val="0"/>
        </w:rPr>
        <w:t xml:space="preserve"> </w:t>
      </w:r>
      <w:r w:rsidDel="00000000" w:rsidR="00000000" w:rsidRPr="00000000">
        <w:rPr>
          <w:b w:val="0"/>
          <w:bCs w:val="0"/>
          <w:sz w:val="22"/>
          <w:szCs w:val="22"/>
          <w:u w:val="single"/>
          <w:rtl w:val="0"/>
        </w:rPr>
        <w:t xml:space="preserve">The authors also note that plant volatile emissions, which have been linked to attracting insects, were significantly reduced at the higher CO2 concentration.</w:t>
      </w:r>
      <w:r w:rsidDel="00000000" w:rsidR="00000000" w:rsidRPr="00000000">
        <w:rPr>
          <w:rtl w:val="0"/>
        </w:rPr>
        <w:t xml:space="preserve"> </w:t>
      </w:r>
      <w:r w:rsidDel="00000000" w:rsidR="00000000" w:rsidRPr="00000000">
        <w:rPr>
          <w:sz w:val="16"/>
          <w:szCs w:val="16"/>
          <w:rtl w:val="0"/>
        </w:rPr>
        <w:t xml:space="preserve">In light of the above, Klaiber et al. conclude</w:t>
      </w:r>
      <w:r w:rsidDel="00000000" w:rsidR="00000000" w:rsidRPr="00000000">
        <w:rPr>
          <w:rtl w:val="0"/>
        </w:rPr>
        <w:t xml:space="preserve"> that “</w:t>
      </w:r>
      <w:r w:rsidDel="00000000" w:rsidR="00000000" w:rsidRPr="00000000">
        <w:rPr>
          <w:rFonts w:ascii="Calibri" w:cs="Calibri" w:eastAsia="Calibri" w:hAnsi="Calibri"/>
          <w:b w:val="1"/>
          <w:bCs w:val="1"/>
          <w:i w:val="0"/>
          <w:iCs w:val="0"/>
          <w:sz w:val="22"/>
          <w:szCs w:val="22"/>
          <w:u w:val="single"/>
          <w:rtl w:val="0"/>
        </w:rPr>
        <w:t xml:space="preserve">in agroecosystems, </w:t>
      </w:r>
      <w:r w:rsidDel="00000000" w:rsidR="00000000" w:rsidRPr="00000000">
        <w:rPr>
          <w:rFonts w:ascii="Calibri" w:cs="Calibri" w:eastAsia="Calibri" w:hAnsi="Calibri"/>
          <w:b w:val="1"/>
          <w:bCs w:val="1"/>
          <w:i w:val="0"/>
          <w:iCs w:val="0"/>
          <w:sz w:val="22"/>
          <w:szCs w:val="22"/>
          <w:highlight w:val="green"/>
          <w:u w:val="single"/>
          <w:rtl w:val="0"/>
        </w:rPr>
        <w:t xml:space="preserve">reduced</w:t>
      </w:r>
      <w:r w:rsidDel="00000000" w:rsidR="00000000" w:rsidRPr="00000000">
        <w:rPr>
          <w:rFonts w:ascii="Calibri" w:cs="Calibri" w:eastAsia="Calibri" w:hAnsi="Calibri"/>
          <w:b w:val="1"/>
          <w:bCs w:val="1"/>
          <w:i w:val="0"/>
          <w:iCs w:val="0"/>
          <w:sz w:val="22"/>
          <w:szCs w:val="22"/>
          <w:u w:val="single"/>
          <w:rtl w:val="0"/>
        </w:rPr>
        <w:t xml:space="preserve"> crop </w:t>
      </w:r>
      <w:r w:rsidDel="00000000" w:rsidR="00000000" w:rsidRPr="00000000">
        <w:rPr>
          <w:rFonts w:ascii="Calibri" w:cs="Calibri" w:eastAsia="Calibri" w:hAnsi="Calibri"/>
          <w:b w:val="1"/>
          <w:bCs w:val="1"/>
          <w:i w:val="0"/>
          <w:iCs w:val="0"/>
          <w:sz w:val="22"/>
          <w:szCs w:val="22"/>
          <w:highlight w:val="green"/>
          <w:u w:val="single"/>
          <w:rtl w:val="0"/>
        </w:rPr>
        <w:t xml:space="preserve">plant colonization by</w:t>
      </w:r>
      <w:r w:rsidDel="00000000" w:rsidR="00000000" w:rsidRPr="00000000">
        <w:rPr>
          <w:rFonts w:ascii="Calibri" w:cs="Calibri" w:eastAsia="Calibri" w:hAnsi="Calibri"/>
          <w:b w:val="1"/>
          <w:bCs w:val="1"/>
          <w:i w:val="0"/>
          <w:iCs w:val="0"/>
          <w:sz w:val="22"/>
          <w:szCs w:val="22"/>
          <w:u w:val="single"/>
          <w:rtl w:val="0"/>
        </w:rPr>
        <w:t xml:space="preserve"> an herbivorous </w:t>
      </w:r>
      <w:r w:rsidDel="00000000" w:rsidR="00000000" w:rsidRPr="00000000">
        <w:rPr>
          <w:rFonts w:ascii="Calibri" w:cs="Calibri" w:eastAsia="Calibri" w:hAnsi="Calibri"/>
          <w:b w:val="1"/>
          <w:bCs w:val="1"/>
          <w:i w:val="0"/>
          <w:iCs w:val="0"/>
          <w:sz w:val="22"/>
          <w:szCs w:val="22"/>
          <w:highlight w:val="green"/>
          <w:u w:val="single"/>
          <w:rtl w:val="0"/>
        </w:rPr>
        <w:t xml:space="preserve">pest</w:t>
      </w:r>
      <w:r w:rsidDel="00000000" w:rsidR="00000000" w:rsidRPr="00000000">
        <w:rPr>
          <w:rFonts w:ascii="Calibri" w:cs="Calibri" w:eastAsia="Calibri" w:hAnsi="Calibri"/>
          <w:b w:val="1"/>
          <w:bCs w:val="1"/>
          <w:i w:val="0"/>
          <w:iCs w:val="0"/>
          <w:sz w:val="22"/>
          <w:szCs w:val="22"/>
          <w:u w:val="single"/>
          <w:rtl w:val="0"/>
        </w:rPr>
        <w:t xml:space="preserve"> insect </w:t>
      </w:r>
      <w:r w:rsidDel="00000000" w:rsidR="00000000" w:rsidRPr="00000000">
        <w:rPr>
          <w:rFonts w:ascii="Calibri" w:cs="Calibri" w:eastAsia="Calibri" w:hAnsi="Calibri"/>
          <w:b w:val="1"/>
          <w:bCs w:val="1"/>
          <w:i w:val="0"/>
          <w:iCs w:val="0"/>
          <w:sz w:val="22"/>
          <w:szCs w:val="22"/>
          <w:highlight w:val="green"/>
          <w:u w:val="single"/>
          <w:rtl w:val="0"/>
        </w:rPr>
        <w:t xml:space="preserve">under elevated CO2 might be advantageous</w:t>
      </w:r>
      <w:r w:rsidDel="00000000" w:rsidR="00000000" w:rsidRPr="00000000">
        <w:rPr>
          <w:rFonts w:ascii="Calibri" w:cs="Calibri" w:eastAsia="Calibri" w:hAnsi="Calibri"/>
          <w:b w:val="1"/>
          <w:bCs w:val="1"/>
          <w:i w:val="0"/>
          <w:iCs w:val="0"/>
          <w:sz w:val="22"/>
          <w:szCs w:val="22"/>
          <w:u w:val="single"/>
          <w:rtl w:val="0"/>
        </w:rPr>
        <w:t xml:space="preserve">.</w:t>
      </w:r>
      <w:r w:rsidDel="00000000" w:rsidR="00000000" w:rsidRPr="00000000">
        <w:rPr>
          <w:rtl w:val="0"/>
        </w:rPr>
        <w:t xml:space="preserve">” </w:t>
      </w:r>
      <w:r w:rsidDel="00000000" w:rsidR="00000000" w:rsidRPr="00000000">
        <w:rPr>
          <w:sz w:val="16"/>
          <w:szCs w:val="16"/>
          <w:rtl w:val="0"/>
        </w:rPr>
        <w:t xml:space="preserve">Indeed, if such amazing CO2-induced benefits are found to extend to other plant species, and there is no reason to suspect they would not, farmers the world over will have one more reason to celebrate the steady rise of atmospheric CO2!</w:t>
      </w:r>
    </w:p>
    <w:p w:rsidR="00000000" w:rsidDel="00000000" w:rsidP="00000000" w:rsidRDefault="00000000" w:rsidRPr="00000000" w14:paraId="00000419">
      <w:pPr>
        <w:rPr>
          <w:color w:val="010000"/>
          <w:sz w:val="16"/>
          <w:szCs w:val="16"/>
        </w:rPr>
      </w:pPr>
      <w:r w:rsidDel="00000000" w:rsidR="00000000" w:rsidRPr="00000000">
        <w:rPr>
          <w:rtl w:val="0"/>
        </w:rPr>
      </w:r>
    </w:p>
    <w:p w:rsidR="00000000" w:rsidDel="00000000" w:rsidP="00000000" w:rsidRDefault="00000000" w:rsidRPr="00000000" w14:paraId="0000041A">
      <w:pPr>
        <w:pStyle w:val="Heading4"/>
        <w:numPr>
          <w:ilvl w:val="0"/>
          <w:numId w:val="35"/>
        </w:numPr>
        <w:ind w:left="720" w:hanging="360"/>
        <w:rPr/>
      </w:pPr>
      <w:r w:rsidDel="00000000" w:rsidR="00000000" w:rsidRPr="00000000">
        <w:rPr>
          <w:rtl w:val="0"/>
        </w:rPr>
        <w:t xml:space="preserve">Alt cause - Superbugs caused by overuse of antibiotics</w:t>
      </w:r>
    </w:p>
    <w:p w:rsidR="00000000" w:rsidDel="00000000" w:rsidP="00000000" w:rsidRDefault="00000000" w:rsidRPr="00000000" w14:paraId="0000041B">
      <w:pPr>
        <w:rPr>
          <w:sz w:val="20"/>
          <w:szCs w:val="20"/>
        </w:rPr>
      </w:pPr>
      <w:r w:rsidDel="00000000" w:rsidR="00000000" w:rsidRPr="00000000">
        <w:rPr>
          <w:b w:val="1"/>
          <w:bCs w:val="1"/>
          <w:sz w:val="24"/>
          <w:szCs w:val="24"/>
          <w:rtl w:val="0"/>
        </w:rPr>
        <w:t xml:space="preserve">The Science of Health ’23 </w:t>
      </w:r>
      <w:r w:rsidDel="00000000" w:rsidR="00000000" w:rsidRPr="00000000">
        <w:rPr>
          <w:sz w:val="20"/>
          <w:szCs w:val="20"/>
          <w:rtl w:val="0"/>
        </w:rPr>
        <w:t xml:space="preserve">– (The Science of Health, “'Superbugs' Are Surging and So Is Antibiotic Resistance,” April 6, 2023, https://www.uhhospitals.org/blog/articles/2023/04/superbugs-are-surging-and-so-is-antibiotic-resistance)//DDeng</w:t>
      </w:r>
    </w:p>
    <w:p w:rsidR="00000000" w:rsidDel="00000000" w:rsidP="00000000" w:rsidRDefault="00000000" w:rsidRPr="00000000" w14:paraId="0000041C">
      <w:pPr>
        <w:rPr>
          <w:b w:val="0"/>
          <w:bCs w:val="0"/>
          <w:sz w:val="22"/>
          <w:szCs w:val="22"/>
          <w:u w:val="single"/>
        </w:rPr>
      </w:pPr>
      <w:r w:rsidDel="00000000" w:rsidR="00000000" w:rsidRPr="00000000">
        <w:rPr>
          <w:b w:val="0"/>
          <w:bCs w:val="0"/>
          <w:sz w:val="22"/>
          <w:szCs w:val="22"/>
          <w:u w:val="single"/>
          <w:rtl w:val="0"/>
        </w:rPr>
        <w:t xml:space="preserve">Antibiotic resistance and the development of “superbugs” are on the rise since the COVID-19 pandemic.</w:t>
      </w:r>
      <w:r w:rsidDel="00000000" w:rsidR="00000000" w:rsidRPr="00000000">
        <w:rPr>
          <w:sz w:val="16"/>
          <w:szCs w:val="16"/>
          <w:rtl w:val="0"/>
        </w:rPr>
        <w:t xml:space="preserve"> Not only is the number of people infected with superbugs increasing, </w:t>
      </w:r>
      <w:r w:rsidDel="00000000" w:rsidR="00000000" w:rsidRPr="00000000">
        <w:rPr>
          <w:b w:val="0"/>
          <w:bCs w:val="0"/>
          <w:sz w:val="22"/>
          <w:szCs w:val="22"/>
          <w:u w:val="single"/>
          <w:rtl w:val="0"/>
        </w:rPr>
        <w:t xml:space="preserve">more types of germs are becoming resistant to treatment.</w:t>
      </w:r>
    </w:p>
    <w:p w:rsidR="00000000" w:rsidDel="00000000" w:rsidP="00000000" w:rsidRDefault="00000000" w:rsidRPr="00000000" w14:paraId="0000041D">
      <w:pPr>
        <w:rPr>
          <w:sz w:val="16"/>
          <w:szCs w:val="16"/>
        </w:rPr>
      </w:pPr>
      <w:r w:rsidDel="00000000" w:rsidR="00000000" w:rsidRPr="00000000">
        <w:rPr>
          <w:sz w:val="16"/>
          <w:szCs w:val="16"/>
          <w:rtl w:val="0"/>
        </w:rPr>
        <w:t xml:space="preserve">So how are healthcare experts combatting the latest wave of antibiotic-resistant superbugs? University Hospitals Director of Antimicrobial Stewardship Leila Hojat, MD, explains the strategies infectious disease specialists are using to catch up to superbugs after COVID.</w:t>
      </w:r>
    </w:p>
    <w:p w:rsidR="00000000" w:rsidDel="00000000" w:rsidP="00000000" w:rsidRDefault="00000000" w:rsidRPr="00000000" w14:paraId="0000041E">
      <w:pPr>
        <w:rPr>
          <w:sz w:val="16"/>
          <w:szCs w:val="16"/>
        </w:rPr>
      </w:pPr>
      <w:r w:rsidDel="00000000" w:rsidR="00000000" w:rsidRPr="00000000">
        <w:rPr>
          <w:sz w:val="16"/>
          <w:szCs w:val="16"/>
          <w:rtl w:val="0"/>
        </w:rPr>
        <w:t xml:space="preserve">What is a Superbug?</w:t>
      </w:r>
    </w:p>
    <w:p w:rsidR="00000000" w:rsidDel="00000000" w:rsidP="00000000" w:rsidRDefault="00000000" w:rsidRPr="00000000" w14:paraId="0000041F">
      <w:pPr>
        <w:rPr>
          <w:sz w:val="16"/>
          <w:szCs w:val="16"/>
        </w:rPr>
      </w:pPr>
      <w:r w:rsidDel="00000000" w:rsidR="00000000" w:rsidRPr="00000000">
        <w:rPr>
          <w:sz w:val="16"/>
          <w:szCs w:val="16"/>
          <w:rtl w:val="0"/>
        </w:rPr>
        <w:t xml:space="preserve">“Superbug” is a term used to describe pathogens – bacteria, fungi or other microscopic organisms – that are resistant to many of the standard antibiotics used to treat infections.</w:t>
      </w:r>
    </w:p>
    <w:p w:rsidR="00000000" w:rsidDel="00000000" w:rsidP="00000000" w:rsidRDefault="00000000" w:rsidRPr="00000000" w14:paraId="00000420">
      <w:pPr>
        <w:rPr>
          <w:sz w:val="16"/>
          <w:szCs w:val="16"/>
        </w:rPr>
      </w:pPr>
      <w:r w:rsidDel="00000000" w:rsidR="00000000" w:rsidRPr="00000000">
        <w:rPr>
          <w:sz w:val="16"/>
          <w:szCs w:val="16"/>
          <w:rtl w:val="0"/>
        </w:rPr>
        <w:t xml:space="preserve">“Generally, when we treat certain infections with antibiotics, they will work for some time but the bug will find ways to change or mutate so that it no longer works; it finds a way around the antibiotic,” says Dr. Hojat.</w:t>
      </w:r>
    </w:p>
    <w:p w:rsidR="00000000" w:rsidDel="00000000" w:rsidP="00000000" w:rsidRDefault="00000000" w:rsidRPr="00000000" w14:paraId="00000421">
      <w:pPr>
        <w:rPr>
          <w:sz w:val="16"/>
          <w:szCs w:val="16"/>
        </w:rPr>
      </w:pPr>
      <w:r w:rsidDel="00000000" w:rsidR="00000000" w:rsidRPr="00000000">
        <w:rPr>
          <w:sz w:val="16"/>
          <w:szCs w:val="16"/>
          <w:rtl w:val="0"/>
        </w:rPr>
        <w:t xml:space="preserve">Antibiotic resistance can develop in a single person – when some of the bacteria survive an antibiotic, those bacteria get smarter and take over. It can also be transmitted from one person to another, especially in a hospital or healthcare setting.</w:t>
      </w:r>
    </w:p>
    <w:p w:rsidR="00000000" w:rsidDel="00000000" w:rsidP="00000000" w:rsidRDefault="00000000" w:rsidRPr="00000000" w14:paraId="00000422">
      <w:pPr>
        <w:rPr>
          <w:sz w:val="16"/>
          <w:szCs w:val="16"/>
        </w:rPr>
      </w:pPr>
      <w:r w:rsidDel="00000000" w:rsidR="00000000" w:rsidRPr="00000000">
        <w:rPr>
          <w:sz w:val="16"/>
          <w:szCs w:val="16"/>
          <w:rtl w:val="0"/>
        </w:rPr>
        <w:t xml:space="preserve">Superbugs in the Age of COVID</w:t>
      </w:r>
    </w:p>
    <w:p w:rsidR="00000000" w:rsidDel="00000000" w:rsidP="00000000" w:rsidRDefault="00000000" w:rsidRPr="00000000" w14:paraId="00000423">
      <w:pPr>
        <w:rPr>
          <w:sz w:val="16"/>
          <w:szCs w:val="16"/>
        </w:rPr>
      </w:pPr>
      <w:r w:rsidDel="00000000" w:rsidR="00000000" w:rsidRPr="00000000">
        <w:rPr>
          <w:b w:val="0"/>
          <w:bCs w:val="0"/>
          <w:sz w:val="22"/>
          <w:szCs w:val="22"/>
          <w:u w:val="single"/>
          <w:rtl w:val="0"/>
        </w:rPr>
        <w:t xml:space="preserve">The rise of antibiotic resistance can be traced back to the overuse of antibiotics.</w:t>
      </w:r>
      <w:r w:rsidDel="00000000" w:rsidR="00000000" w:rsidRPr="00000000">
        <w:rPr>
          <w:sz w:val="16"/>
          <w:szCs w:val="16"/>
          <w:rtl w:val="0"/>
        </w:rPr>
        <w:t xml:space="preserve"> For decades, people have taken antibiotics for everything from minor infections to things like colds or the flu – which are caused by viruses, and therefore are not affected by antibiotics.</w:t>
      </w:r>
    </w:p>
    <w:p w:rsidR="00000000" w:rsidDel="00000000" w:rsidP="00000000" w:rsidRDefault="00000000" w:rsidRPr="00000000" w14:paraId="00000424">
      <w:pPr>
        <w:rPr>
          <w:sz w:val="16"/>
          <w:szCs w:val="16"/>
        </w:rPr>
      </w:pPr>
      <w:r w:rsidDel="00000000" w:rsidR="00000000" w:rsidRPr="00000000">
        <w:rPr>
          <w:b w:val="0"/>
          <w:bCs w:val="0"/>
          <w:sz w:val="22"/>
          <w:szCs w:val="22"/>
          <w:u w:val="single"/>
          <w:rtl w:val="0"/>
        </w:rPr>
        <w:t xml:space="preserve">While</w:t>
      </w:r>
      <w:r w:rsidDel="00000000" w:rsidR="00000000" w:rsidRPr="00000000">
        <w:rPr>
          <w:sz w:val="16"/>
          <w:szCs w:val="16"/>
          <w:rtl w:val="0"/>
        </w:rPr>
        <w:t xml:space="preserve"> healthcare </w:t>
      </w:r>
      <w:r w:rsidDel="00000000" w:rsidR="00000000" w:rsidRPr="00000000">
        <w:rPr>
          <w:b w:val="0"/>
          <w:bCs w:val="0"/>
          <w:sz w:val="22"/>
          <w:szCs w:val="22"/>
          <w:u w:val="single"/>
          <w:rtl w:val="0"/>
        </w:rPr>
        <w:t xml:space="preserve">experts had come a long way in combatting the over-prescription and overuse of antibiotics, the pandemic was a setback</w:t>
      </w:r>
      <w:r w:rsidDel="00000000" w:rsidR="00000000" w:rsidRPr="00000000">
        <w:rPr>
          <w:sz w:val="16"/>
          <w:szCs w:val="16"/>
          <w:rtl w:val="0"/>
        </w:rPr>
        <w:t xml:space="preserve">, says Dr. Hojat. In the early days of the pandemic, when there were few available treatments, doctors gave COVID patients antibiotics to treat their symptoms. In addition, resources had to be reallocated toward COVID care, and hospitals couldn’t always keep up with non-COVID-related infection control.</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3"/>
        <w:rPr/>
      </w:pPr>
      <w:r w:rsidDel="00000000" w:rsidR="00000000" w:rsidRPr="00000000">
        <w:rPr>
          <w:rtl w:val="0"/>
        </w:rPr>
        <w:t xml:space="preserve">AT: Crop Yields --- 2NC/1NR</w:t>
      </w:r>
    </w:p>
    <w:p w:rsidR="00000000" w:rsidDel="00000000" w:rsidP="00000000" w:rsidRDefault="00000000" w:rsidRPr="00000000" w14:paraId="00000427">
      <w:pPr>
        <w:pStyle w:val="Heading4"/>
        <w:numPr>
          <w:ilvl w:val="0"/>
          <w:numId w:val="27"/>
        </w:numPr>
        <w:ind w:left="720" w:hanging="360"/>
        <w:rPr/>
      </w:pPr>
      <w:r w:rsidDel="00000000" w:rsidR="00000000" w:rsidRPr="00000000">
        <w:rPr>
          <w:rtl w:val="0"/>
        </w:rPr>
        <w:t xml:space="preserve">Crop yields increase</w:t>
      </w:r>
    </w:p>
    <w:p w:rsidR="00000000" w:rsidDel="00000000" w:rsidP="00000000" w:rsidRDefault="00000000" w:rsidRPr="00000000" w14:paraId="00000428">
      <w:pPr>
        <w:pStyle w:val="Heading4"/>
        <w:rPr/>
      </w:pPr>
      <w:r w:rsidDel="00000000" w:rsidR="00000000" w:rsidRPr="00000000">
        <w:rPr>
          <w:rtl w:val="0"/>
        </w:rPr>
        <w:t xml:space="preserve">[A] XT - C02 Coalition 23 – Crop yield increase because plant are able to use water more efficiently AND carbon dioxide increases the rate of photosynthesis</w:t>
      </w:r>
    </w:p>
    <w:p w:rsidR="00000000" w:rsidDel="00000000" w:rsidP="00000000" w:rsidRDefault="00000000" w:rsidRPr="00000000" w14:paraId="00000429">
      <w:pPr>
        <w:pStyle w:val="Heading4"/>
        <w:rPr/>
      </w:pPr>
      <w:r w:rsidDel="00000000" w:rsidR="00000000" w:rsidRPr="00000000">
        <w:rPr>
          <w:rtl w:val="0"/>
        </w:rPr>
        <w:t xml:space="preserve">[B] - Crop yields have increased and will continue through CO2 increases</w:t>
      </w:r>
    </w:p>
    <w:p w:rsidR="00000000" w:rsidDel="00000000" w:rsidP="00000000" w:rsidRDefault="00000000" w:rsidRPr="00000000" w14:paraId="0000042A">
      <w:pPr>
        <w:rPr/>
      </w:pPr>
      <w:r w:rsidDel="00000000" w:rsidR="00000000" w:rsidRPr="00000000">
        <w:rPr>
          <w:b w:val="1"/>
          <w:bCs w:val="1"/>
          <w:sz w:val="26"/>
          <w:szCs w:val="26"/>
          <w:u w:val="none"/>
          <w:rtl w:val="0"/>
        </w:rPr>
        <w:t xml:space="preserve">Goklany 15</w:t>
      </w:r>
      <w:r w:rsidDel="00000000" w:rsidR="00000000" w:rsidRPr="00000000">
        <w:rPr>
          <w:rtl w:val="0"/>
        </w:rPr>
        <w:t xml:space="preserve"> [Indur,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42B">
      <w:pPr>
        <w:rPr>
          <w:sz w:val="16"/>
          <w:szCs w:val="16"/>
        </w:rPr>
      </w:pPr>
      <w:r w:rsidDel="00000000" w:rsidR="00000000" w:rsidRPr="00000000">
        <w:rPr>
          <w:sz w:val="16"/>
          <w:szCs w:val="16"/>
          <w:rtl w:val="0"/>
        </w:rPr>
        <w:t xml:space="preserve">Crop yields</w:t>
      </w:r>
    </w:p>
    <w:p w:rsidR="00000000" w:rsidDel="00000000" w:rsidP="00000000" w:rsidRDefault="00000000" w:rsidRPr="00000000" w14:paraId="0000042C">
      <w:pPr>
        <w:rPr>
          <w:sz w:val="16"/>
          <w:szCs w:val="16"/>
        </w:rPr>
      </w:pPr>
      <w:r w:rsidDel="00000000" w:rsidR="00000000" w:rsidRPr="00000000">
        <w:rPr>
          <w:rFonts w:ascii="Calibri" w:cs="Calibri" w:eastAsia="Calibri" w:hAnsi="Calibri"/>
          <w:b w:val="1"/>
          <w:bCs w:val="1"/>
          <w:i w:val="0"/>
          <w:iCs w:val="0"/>
          <w:sz w:val="22"/>
          <w:szCs w:val="22"/>
          <w:highlight w:val="cyan"/>
          <w:u w:val="single"/>
          <w:rtl w:val="0"/>
        </w:rPr>
        <w:t xml:space="preserve">Crop yields</w:t>
      </w:r>
      <w:r w:rsidDel="00000000" w:rsidR="00000000" w:rsidRPr="00000000">
        <w:rPr>
          <w:b w:val="0"/>
          <w:bCs w:val="0"/>
          <w:sz w:val="22"/>
          <w:szCs w:val="22"/>
          <w:highlight w:val="cyan"/>
          <w:u w:val="single"/>
          <w:rtl w:val="0"/>
        </w:rPr>
        <w:t xml:space="preserve"> have increased</w:t>
      </w:r>
      <w:r w:rsidDel="00000000" w:rsidR="00000000" w:rsidRPr="00000000">
        <w:rPr>
          <w:sz w:val="16"/>
          <w:szCs w:val="16"/>
          <w:rtl w:val="0"/>
        </w:rPr>
        <w:t xml:space="preserve"> (see Figure 3) </w:t>
      </w:r>
      <w:r w:rsidDel="00000000" w:rsidR="00000000" w:rsidRPr="00000000">
        <w:rPr>
          <w:b w:val="0"/>
          <w:bCs w:val="0"/>
          <w:sz w:val="22"/>
          <w:szCs w:val="22"/>
          <w:u w:val="single"/>
          <w:rtl w:val="0"/>
        </w:rPr>
        <w:t xml:space="preserve">and global food production, far from declining, has actually increased </w:t>
      </w:r>
      <w:r w:rsidDel="00000000" w:rsidR="00000000" w:rsidRPr="00000000">
        <w:rPr>
          <w:b w:val="0"/>
          <w:bCs w:val="0"/>
          <w:sz w:val="22"/>
          <w:szCs w:val="22"/>
          <w:highlight w:val="cyan"/>
          <w:u w:val="single"/>
          <w:rtl w:val="0"/>
        </w:rPr>
        <w:t xml:space="preserve">in </w:t>
      </w:r>
      <w:r w:rsidDel="00000000" w:rsidR="00000000" w:rsidRPr="00000000">
        <w:rPr>
          <w:rFonts w:ascii="Calibri" w:cs="Calibri" w:eastAsia="Calibri" w:hAnsi="Calibri"/>
          <w:b w:val="1"/>
          <w:bCs w:val="1"/>
          <w:i w:val="0"/>
          <w:iCs w:val="0"/>
          <w:sz w:val="22"/>
          <w:szCs w:val="22"/>
          <w:highlight w:val="cyan"/>
          <w:u w:val="single"/>
          <w:rtl w:val="0"/>
        </w:rPr>
        <w:t xml:space="preserve">recent decades</w:t>
      </w:r>
      <w:r w:rsidDel="00000000" w:rsidR="00000000" w:rsidRPr="00000000">
        <w:rPr>
          <w:sz w:val="16"/>
          <w:szCs w:val="16"/>
          <w:rtl w:val="0"/>
        </w:rPr>
        <w:t xml:space="preserve">. Between 1990–92 and 2011–13, </w:t>
      </w:r>
      <w:r w:rsidDel="00000000" w:rsidR="00000000" w:rsidRPr="00000000">
        <w:rPr>
          <w:b w:val="0"/>
          <w:bCs w:val="0"/>
          <w:sz w:val="22"/>
          <w:szCs w:val="22"/>
          <w:highlight w:val="cyan"/>
          <w:u w:val="single"/>
          <w:rtl w:val="0"/>
        </w:rPr>
        <w:t xml:space="preserve">although</w:t>
      </w:r>
      <w:r w:rsidDel="00000000" w:rsidR="00000000" w:rsidRPr="00000000">
        <w:rPr>
          <w:b w:val="0"/>
          <w:bCs w:val="0"/>
          <w:sz w:val="22"/>
          <w:szCs w:val="22"/>
          <w:u w:val="single"/>
          <w:rtl w:val="0"/>
        </w:rPr>
        <w:t xml:space="preserve"> global </w:t>
      </w:r>
      <w:r w:rsidDel="00000000" w:rsidR="00000000" w:rsidRPr="00000000">
        <w:rPr>
          <w:b w:val="0"/>
          <w:bCs w:val="0"/>
          <w:sz w:val="22"/>
          <w:szCs w:val="22"/>
          <w:highlight w:val="cyan"/>
          <w:u w:val="single"/>
          <w:rtl w:val="0"/>
        </w:rPr>
        <w:t xml:space="preserve">population increased</w:t>
      </w:r>
      <w:r w:rsidDel="00000000" w:rsidR="00000000" w:rsidRPr="00000000">
        <w:rPr>
          <w:b w:val="0"/>
          <w:bCs w:val="0"/>
          <w:sz w:val="22"/>
          <w:szCs w:val="22"/>
          <w:u w:val="single"/>
          <w:rtl w:val="0"/>
        </w:rPr>
        <w:t xml:space="preserve"> by </w:t>
      </w:r>
      <w:r w:rsidDel="00000000" w:rsidR="00000000" w:rsidRPr="00000000">
        <w:rPr>
          <w:rFonts w:ascii="Calibri" w:cs="Calibri" w:eastAsia="Calibri" w:hAnsi="Calibri"/>
          <w:b w:val="1"/>
          <w:bCs w:val="1"/>
          <w:i w:val="0"/>
          <w:iCs w:val="0"/>
          <w:sz w:val="22"/>
          <w:szCs w:val="22"/>
          <w:highlight w:val="cyan"/>
          <w:u w:val="single"/>
          <w:rtl w:val="0"/>
        </w:rPr>
        <w:t xml:space="preserve">31%</w:t>
      </w:r>
      <w:r w:rsidDel="00000000" w:rsidR="00000000" w:rsidRPr="00000000">
        <w:rPr>
          <w:b w:val="0"/>
          <w:bCs w:val="0"/>
          <w:sz w:val="22"/>
          <w:szCs w:val="22"/>
          <w:u w:val="single"/>
          <w:rtl w:val="0"/>
        </w:rPr>
        <w:t xml:space="preserve"> to 7.1 billion, </w:t>
      </w:r>
      <w:r w:rsidDel="00000000" w:rsidR="00000000" w:rsidRPr="00000000">
        <w:rPr>
          <w:b w:val="0"/>
          <w:bCs w:val="0"/>
          <w:sz w:val="22"/>
          <w:szCs w:val="22"/>
          <w:highlight w:val="cyan"/>
          <w:u w:val="single"/>
          <w:rtl w:val="0"/>
        </w:rPr>
        <w:t xml:space="preserve">available food</w:t>
      </w:r>
      <w:r w:rsidDel="00000000" w:rsidR="00000000" w:rsidRPr="00000000">
        <w:rPr>
          <w:b w:val="0"/>
          <w:bCs w:val="0"/>
          <w:sz w:val="22"/>
          <w:szCs w:val="22"/>
          <w:u w:val="single"/>
          <w:rtl w:val="0"/>
        </w:rPr>
        <w:t xml:space="preserve"> supplies </w:t>
      </w:r>
      <w:r w:rsidDel="00000000" w:rsidR="00000000" w:rsidRPr="00000000">
        <w:rPr>
          <w:b w:val="0"/>
          <w:bCs w:val="0"/>
          <w:sz w:val="22"/>
          <w:szCs w:val="22"/>
          <w:highlight w:val="cyan"/>
          <w:u w:val="single"/>
          <w:rtl w:val="0"/>
        </w:rPr>
        <w:t xml:space="preserve">increased </w:t>
      </w:r>
      <w:r w:rsidDel="00000000" w:rsidR="00000000" w:rsidRPr="00000000">
        <w:rPr>
          <w:b w:val="0"/>
          <w:bCs w:val="0"/>
          <w:sz w:val="22"/>
          <w:szCs w:val="22"/>
          <w:u w:val="single"/>
          <w:rtl w:val="0"/>
        </w:rPr>
        <w:t xml:space="preserve">by </w:t>
      </w:r>
      <w:r w:rsidDel="00000000" w:rsidR="00000000" w:rsidRPr="00000000">
        <w:rPr>
          <w:rFonts w:ascii="Calibri" w:cs="Calibri" w:eastAsia="Calibri" w:hAnsi="Calibri"/>
          <w:b w:val="1"/>
          <w:bCs w:val="1"/>
          <w:i w:val="0"/>
          <w:iCs w:val="0"/>
          <w:sz w:val="22"/>
          <w:szCs w:val="22"/>
          <w:highlight w:val="cyan"/>
          <w:u w:val="single"/>
          <w:rtl w:val="0"/>
        </w:rPr>
        <w:t xml:space="preserve">44%</w:t>
      </w:r>
      <w:r w:rsidDel="00000000" w:rsidR="00000000" w:rsidRPr="00000000">
        <w:rPr>
          <w:b w:val="0"/>
          <w:bCs w:val="0"/>
          <w:sz w:val="22"/>
          <w:szCs w:val="22"/>
          <w:u w:val="single"/>
          <w:rtl w:val="0"/>
        </w:rPr>
        <w:t xml:space="preserve">.</w:t>
      </w:r>
      <w:r w:rsidDel="00000000" w:rsidR="00000000" w:rsidRPr="00000000">
        <w:rPr>
          <w:sz w:val="16"/>
          <w:szCs w:val="16"/>
          <w:rtl w:val="0"/>
        </w:rPr>
        <w:t xml:space="preserve"> Consequently, </w:t>
      </w:r>
      <w:r w:rsidDel="00000000" w:rsidR="00000000" w:rsidRPr="00000000">
        <w:rPr>
          <w:b w:val="0"/>
          <w:bCs w:val="0"/>
          <w:sz w:val="22"/>
          <w:szCs w:val="22"/>
          <w:highlight w:val="cyan"/>
          <w:u w:val="single"/>
          <w:rtl w:val="0"/>
        </w:rPr>
        <w:t xml:space="preserve">the population suffering</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from chronic hunger declined by </w:t>
      </w:r>
      <w:r w:rsidDel="00000000" w:rsidR="00000000" w:rsidRPr="00000000">
        <w:rPr>
          <w:rFonts w:ascii="Calibri" w:cs="Calibri" w:eastAsia="Calibri" w:hAnsi="Calibri"/>
          <w:b w:val="1"/>
          <w:bCs w:val="1"/>
          <w:i w:val="0"/>
          <w:iCs w:val="0"/>
          <w:sz w:val="22"/>
          <w:szCs w:val="22"/>
          <w:highlight w:val="cyan"/>
          <w:u w:val="single"/>
          <w:rtl w:val="0"/>
        </w:rPr>
        <w:t xml:space="preserve">173 million</w:t>
      </w:r>
      <w:r w:rsidDel="00000000" w:rsidR="00000000" w:rsidRPr="00000000">
        <w:rPr>
          <w:b w:val="0"/>
          <w:bCs w:val="0"/>
          <w:sz w:val="22"/>
          <w:szCs w:val="22"/>
          <w:highlight w:val="cyan"/>
          <w:u w:val="single"/>
          <w:rtl w:val="0"/>
        </w:rPr>
        <w:t xml:space="preserve"> despite a population increase of </w:t>
      </w:r>
      <w:r w:rsidDel="00000000" w:rsidR="00000000" w:rsidRPr="00000000">
        <w:rPr>
          <w:rFonts w:ascii="Calibri" w:cs="Calibri" w:eastAsia="Calibri" w:hAnsi="Calibri"/>
          <w:b w:val="1"/>
          <w:bCs w:val="1"/>
          <w:i w:val="0"/>
          <w:iCs w:val="0"/>
          <w:sz w:val="22"/>
          <w:szCs w:val="22"/>
          <w:highlight w:val="cyan"/>
          <w:u w:val="single"/>
          <w:rtl w:val="0"/>
        </w:rPr>
        <w:t xml:space="preserve">1.7 billion</w:t>
      </w:r>
      <w:r w:rsidDel="00000000" w:rsidR="00000000" w:rsidRPr="00000000">
        <w:rPr>
          <w:sz w:val="16"/>
          <w:szCs w:val="16"/>
          <w:rtl w:val="0"/>
        </w:rPr>
        <w:t xml:space="preserve">.112 </w:t>
      </w:r>
      <w:r w:rsidDel="00000000" w:rsidR="00000000" w:rsidRPr="00000000">
        <w:rPr>
          <w:b w:val="0"/>
          <w:bCs w:val="0"/>
          <w:sz w:val="22"/>
          <w:szCs w:val="22"/>
          <w:u w:val="single"/>
          <w:rtl w:val="0"/>
        </w:rPr>
        <w:t xml:space="preserve">This occurred despite the diversion of land and crops from production of food to the production of biofuels</w:t>
      </w:r>
      <w:r w:rsidDel="00000000" w:rsidR="00000000" w:rsidRPr="00000000">
        <w:rPr>
          <w:sz w:val="16"/>
          <w:szCs w:val="16"/>
          <w:rtl w:val="0"/>
        </w:rPr>
        <w:t xml:space="preserve">. According to one estimate, in 2008 </w:t>
      </w:r>
      <w:r w:rsidDel="00000000" w:rsidR="00000000" w:rsidRPr="00000000">
        <w:rPr>
          <w:b w:val="0"/>
          <w:bCs w:val="0"/>
          <w:sz w:val="16"/>
          <w:szCs w:val="16"/>
          <w:u w:val="single"/>
          <w:rtl w:val="0"/>
        </w:rPr>
        <w:t xml:space="preserve">such activities helped push 130–155 million people into absolute poverty</w:t>
      </w:r>
      <w:r w:rsidDel="00000000" w:rsidR="00000000" w:rsidRPr="00000000">
        <w:rPr>
          <w:sz w:val="16"/>
          <w:szCs w:val="16"/>
          <w:rtl w:val="0"/>
        </w:rPr>
        <w:t xml:space="preserve">, exacerbating hunger in this most marginal of populations. This may in turn have led to 190,000 premature deaths worldwide in 2010 alone.113 Thus, ironically, a policy purporting to reduce AGW in order to reduce future poverty and hunger only magnified</w:t>
      </w:r>
    </w:p>
    <w:p w:rsidR="00000000" w:rsidDel="00000000" w:rsidP="00000000" w:rsidRDefault="00000000" w:rsidRPr="00000000" w14:paraId="0000042D">
      <w:pPr>
        <w:pStyle w:val="Heading4"/>
        <w:rPr/>
      </w:pPr>
      <w:r w:rsidDel="00000000" w:rsidR="00000000" w:rsidRPr="00000000">
        <w:rPr>
          <w:rtl w:val="0"/>
        </w:rPr>
        <w:t xml:space="preserve">[C] - Climate lengthens and warms growing seasons - helping ag production</w:t>
      </w:r>
    </w:p>
    <w:p w:rsidR="00000000" w:rsidDel="00000000" w:rsidP="00000000" w:rsidRDefault="00000000" w:rsidRPr="00000000" w14:paraId="0000042E">
      <w:pPr>
        <w:rPr>
          <w:sz w:val="16"/>
          <w:szCs w:val="16"/>
        </w:rPr>
      </w:pPr>
      <w:r w:rsidDel="00000000" w:rsidR="00000000" w:rsidRPr="00000000">
        <w:rPr>
          <w:b w:val="1"/>
          <w:bCs w:val="1"/>
          <w:sz w:val="26"/>
          <w:szCs w:val="26"/>
          <w:u w:val="none"/>
          <w:rtl w:val="0"/>
        </w:rPr>
        <w:t xml:space="preserve">Elferink and Schierhorn 16 </w:t>
      </w:r>
      <w:r w:rsidDel="00000000" w:rsidR="00000000" w:rsidRPr="00000000">
        <w:rPr>
          <w:b w:val="0"/>
          <w:bCs w:val="0"/>
          <w:sz w:val="16"/>
          <w:szCs w:val="16"/>
          <w:u w:val="none"/>
          <w:rtl w:val="0"/>
        </w:rPr>
        <w:t xml:space="preserve">(Dr. Florian Schierhorn is a post-doctoral researcher in the Department Structural Change at IAMO and currently mainly working on environmental impacts of food systems and trade-environment interactions, organic farming, as well as on impacts of climate change on crop yields. 4/7/16, Global Demand for Food Is Rising. Can We Meet It?, Harvard Business Review, https://hbr.org/2016/04/global-demand-for-food-is-rising-can-we-meet-it#:~:text=This%20growth%2C%20along%20with%20rising,we%20have%20not%20seen%20before., L.B.)</w:t>
      </w: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Yet </w:t>
      </w:r>
      <w:r w:rsidDel="00000000" w:rsidR="00000000" w:rsidRPr="00000000">
        <w:rPr>
          <w:b w:val="0"/>
          <w:bCs w:val="0"/>
          <w:sz w:val="22"/>
          <w:szCs w:val="22"/>
          <w:highlight w:val="cyan"/>
          <w:u w:val="single"/>
          <w:rtl w:val="0"/>
        </w:rPr>
        <w:t xml:space="preserve">some places are expected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to</w:t>
      </w:r>
      <w:r w:rsidDel="00000000" w:rsidR="00000000" w:rsidRPr="00000000">
        <w:rPr>
          <w:rtl w:val="0"/>
        </w:rPr>
        <w:t xml:space="preserve"> (initially) </w:t>
      </w:r>
      <w:r w:rsidDel="00000000" w:rsidR="00000000" w:rsidRPr="00000000">
        <w:rPr>
          <w:b w:val="0"/>
          <w:bCs w:val="0"/>
          <w:sz w:val="22"/>
          <w:szCs w:val="22"/>
          <w:highlight w:val="cyan"/>
          <w:u w:val="single"/>
          <w:rtl w:val="0"/>
        </w:rPr>
        <w:t xml:space="preserve">benefit from climate change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Countries stretching over northern latitudes</w:t>
      </w:r>
      <w:r w:rsidDel="00000000" w:rsidR="00000000" w:rsidRPr="00000000">
        <w:rPr>
          <w:rtl w:val="0"/>
        </w:rPr>
        <w:t xml:space="preserve"> — mainly China, Canada, and Russia — </w:t>
      </w:r>
      <w:r w:rsidDel="00000000" w:rsidR="00000000" w:rsidRPr="00000000">
        <w:rPr>
          <w:b w:val="0"/>
          <w:bCs w:val="0"/>
          <w:sz w:val="22"/>
          <w:szCs w:val="22"/>
          <w:u w:val="single"/>
          <w:rtl w:val="0"/>
        </w:rPr>
        <w:t xml:space="preserve">are </w:t>
      </w:r>
      <w:r w:rsidDel="00000000" w:rsidR="00000000" w:rsidRPr="00000000">
        <w:rPr>
          <w:b w:val="0"/>
          <w:bCs w:val="0"/>
          <w:sz w:val="22"/>
          <w:szCs w:val="22"/>
          <w:highlight w:val="cyan"/>
          <w:u w:val="single"/>
          <w:rtl w:val="0"/>
        </w:rPr>
        <w:t xml:space="preserve">forecasted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to</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experience </w:t>
      </w:r>
      <w:r w:rsidDel="00000000" w:rsidR="00000000" w:rsidRPr="00000000">
        <w:rPr>
          <w:rFonts w:ascii="Calibri" w:cs="Calibri" w:eastAsia="Calibri" w:hAnsi="Calibri"/>
          <w:b w:val="1"/>
          <w:bCs w:val="1"/>
          <w:i w:val="0"/>
          <w:iCs w:val="0"/>
          <w:sz w:val="22"/>
          <w:szCs w:val="22"/>
          <w:highlight w:val="cyan"/>
          <w:u w:val="single"/>
          <w:rtl w:val="0"/>
        </w:rPr>
        <w:t xml:space="preserve">longer and warmer growing seasons</w:t>
      </w:r>
      <w:r w:rsidDel="00000000" w:rsidR="00000000" w:rsidRPr="00000000">
        <w:rPr>
          <w:b w:val="0"/>
          <w:bCs w:val="0"/>
          <w:sz w:val="22"/>
          <w:szCs w:val="22"/>
          <w:highlight w:val="cyan"/>
          <w:u w:val="single"/>
          <w:rtl w:val="0"/>
        </w:rPr>
        <w:t xml:space="preserve"> in certain areas</w:t>
      </w:r>
      <w:r w:rsidDel="00000000" w:rsidR="00000000" w:rsidRPr="00000000">
        <w:rPr>
          <w:b w:val="0"/>
          <w:bCs w:val="0"/>
          <w:sz w:val="22"/>
          <w:szCs w:val="22"/>
          <w:u w:val="single"/>
          <w:rtl w:val="0"/>
        </w:rPr>
        <w:t xml:space="preserve">. </w:t>
      </w:r>
      <w:r w:rsidDel="00000000" w:rsidR="00000000" w:rsidRPr="00000000">
        <w:rPr>
          <w:rtl w:val="0"/>
        </w:rPr>
        <w:t xml:space="preserve">Russia, which is already a major grain exporter, has </w:t>
      </w:r>
      <w:r w:rsidDel="00000000" w:rsidR="00000000" w:rsidRPr="00000000">
        <w:rPr>
          <w:b w:val="0"/>
          <w:bCs w:val="0"/>
          <w:sz w:val="22"/>
          <w:szCs w:val="22"/>
          <w:highlight w:val="cyan"/>
          <w:u w:val="single"/>
          <w:rtl w:val="0"/>
        </w:rPr>
        <w:t xml:space="preserve">huge untapped production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potential</w:t>
      </w:r>
      <w:r w:rsidDel="00000000" w:rsidR="00000000" w:rsidRPr="00000000">
        <w:rPr>
          <w:b w:val="0"/>
          <w:bCs w:val="0"/>
          <w:sz w:val="22"/>
          <w:szCs w:val="22"/>
          <w:u w:val="single"/>
          <w:rtl w:val="0"/>
        </w:rPr>
        <w:t xml:space="preserve"> because of large crop yield gaps (the difference between current and potential yields under current conditions) and widespread abandoned farmland</w:t>
      </w:r>
      <w:r w:rsidDel="00000000" w:rsidR="00000000" w:rsidRPr="00000000">
        <w:rPr>
          <w:rtl w:val="0"/>
        </w:rPr>
        <w:t xml:space="preserve"> (more than 40 million hectares, an area larger than Germany) following the dissolution of the Soviet Union, in 1991. The country arguably has the most agricultural opportunity in the world, but institutional reform and significant investments in agriculture and rural infrastructure will be needed to realize it.</w:t>
      </w:r>
    </w:p>
    <w:p w:rsidR="00000000" w:rsidDel="00000000" w:rsidP="00000000" w:rsidRDefault="00000000" w:rsidRPr="00000000" w14:paraId="00000430">
      <w:pPr>
        <w:pStyle w:val="Heading4"/>
        <w:rPr/>
      </w:pPr>
      <w:r w:rsidDel="00000000" w:rsidR="00000000" w:rsidRPr="00000000">
        <w:rPr>
          <w:rtl w:val="0"/>
        </w:rPr>
        <w:t xml:space="preserve">[D] - CO2 increases global crop yields and water efficiency</w:t>
      </w:r>
    </w:p>
    <w:p w:rsidR="00000000" w:rsidDel="00000000" w:rsidP="00000000" w:rsidRDefault="00000000" w:rsidRPr="00000000" w14:paraId="00000431">
      <w:pPr>
        <w:rPr/>
      </w:pPr>
      <w:r w:rsidDel="00000000" w:rsidR="00000000" w:rsidRPr="00000000">
        <w:rPr>
          <w:b w:val="1"/>
          <w:bCs w:val="1"/>
          <w:sz w:val="26"/>
          <w:szCs w:val="26"/>
          <w:rtl w:val="0"/>
        </w:rPr>
        <w:t xml:space="preserve">Kimball 03</w:t>
      </w:r>
      <w:r w:rsidDel="00000000" w:rsidR="00000000" w:rsidRPr="00000000">
        <w:rPr>
          <w:rtl w:val="0"/>
        </w:rPr>
        <w:t xml:space="preserve"> [B A Kimball, U.S. Water Conservation Laboratory, Phoenix, “Increasing atmospheric CO2: effects on crop yield, water use and climate”,  07-2019, </w:t>
      </w:r>
      <w:hyperlink r:id="rId62">
        <w:r w:rsidDel="00000000" w:rsidR="00000000" w:rsidRPr="00000000">
          <w:rPr>
            <w:color w:val="0000ff"/>
            <w:u w:val="single"/>
            <w:rtl w:val="0"/>
          </w:rPr>
          <w:t xml:space="preserve">https://www.thelancet.com/journals/lanplh/article/PIIS2542-5196(19)30108-1/fulltext#%20</w:t>
        </w:r>
      </w:hyperlink>
      <w:r w:rsidDel="00000000" w:rsidR="00000000" w:rsidRPr="00000000">
        <w:rPr>
          <w:rtl w:val="0"/>
        </w:rPr>
        <w:t xml:space="preserve"> ]//IshDpk</w:t>
      </w:r>
    </w:p>
    <w:p w:rsidR="00000000" w:rsidDel="00000000" w:rsidP="00000000" w:rsidRDefault="00000000" w:rsidRPr="00000000" w14:paraId="00000432">
      <w:pPr>
        <w:rPr>
          <w:b w:val="0"/>
          <w:bCs w:val="0"/>
          <w:sz w:val="22"/>
          <w:szCs w:val="22"/>
          <w:u w:val="single"/>
        </w:rPr>
      </w:pPr>
      <w:r w:rsidDel="00000000" w:rsidR="00000000" w:rsidRPr="00000000">
        <w:rPr>
          <w:b w:val="0"/>
          <w:bCs w:val="0"/>
          <w:sz w:val="22"/>
          <w:szCs w:val="22"/>
          <w:u w:val="single"/>
          <w:rtl w:val="0"/>
        </w:rPr>
        <w:t xml:space="preserve">Probable effects of </w:t>
      </w:r>
      <w:r w:rsidDel="00000000" w:rsidR="00000000" w:rsidRPr="00000000">
        <w:rPr>
          <w:b w:val="0"/>
          <w:bCs w:val="0"/>
          <w:sz w:val="22"/>
          <w:szCs w:val="22"/>
          <w:highlight w:val="green"/>
          <w:u w:val="single"/>
          <w:rtl w:val="0"/>
        </w:rPr>
        <w:t xml:space="preserve">increasing global atmospheric CO2</w:t>
      </w:r>
      <w:r w:rsidDel="00000000" w:rsidR="00000000" w:rsidRPr="00000000">
        <w:rPr>
          <w:b w:val="0"/>
          <w:bCs w:val="0"/>
          <w:sz w:val="22"/>
          <w:szCs w:val="22"/>
          <w:u w:val="single"/>
          <w:rtl w:val="0"/>
        </w:rPr>
        <w:t xml:space="preserve"> concentration on crop yield,</w:t>
      </w:r>
      <w:r w:rsidDel="00000000" w:rsidR="00000000" w:rsidRPr="00000000">
        <w:rPr>
          <w:rtl w:val="0"/>
        </w:rPr>
        <w:t xml:space="preserve"> crop water use, and world climate are discussed. About 430 </w:t>
      </w:r>
      <w:r w:rsidDel="00000000" w:rsidR="00000000" w:rsidRPr="00000000">
        <w:rPr>
          <w:highlight w:val="green"/>
          <w:rtl w:val="0"/>
        </w:rPr>
        <w:t xml:space="preserve">observations</w:t>
      </w:r>
      <w:r w:rsidDel="00000000" w:rsidR="00000000" w:rsidRPr="00000000">
        <w:rPr>
          <w:rtl w:val="0"/>
        </w:rPr>
        <w:t xml:space="preserve"> of the yields of 37 plant species grown with CO2 enrichment were extracted from the literature and analyzed. CO2 enrichment </w:t>
      </w:r>
      <w:r w:rsidDel="00000000" w:rsidR="00000000" w:rsidRPr="00000000">
        <w:rPr>
          <w:b w:val="0"/>
          <w:bCs w:val="0"/>
          <w:sz w:val="22"/>
          <w:szCs w:val="22"/>
          <w:highlight w:val="green"/>
          <w:u w:val="single"/>
          <w:rtl w:val="0"/>
        </w:rPr>
        <w:t xml:space="preserve">increased</w:t>
      </w:r>
      <w:r w:rsidDel="00000000" w:rsidR="00000000" w:rsidRPr="00000000">
        <w:rPr>
          <w:b w:val="0"/>
          <w:bCs w:val="0"/>
          <w:sz w:val="22"/>
          <w:szCs w:val="22"/>
          <w:u w:val="single"/>
          <w:rtl w:val="0"/>
        </w:rPr>
        <w:t xml:space="preserve"> agricultural </w:t>
      </w:r>
      <w:r w:rsidDel="00000000" w:rsidR="00000000" w:rsidRPr="00000000">
        <w:rPr>
          <w:rFonts w:ascii="Calibri" w:cs="Calibri" w:eastAsia="Calibri" w:hAnsi="Calibri"/>
          <w:b w:val="1"/>
          <w:bCs w:val="1"/>
          <w:i w:val="0"/>
          <w:iCs w:val="0"/>
          <w:sz w:val="22"/>
          <w:szCs w:val="22"/>
          <w:highlight w:val="green"/>
          <w:u w:val="single"/>
          <w:rtl w:val="0"/>
        </w:rPr>
        <w:t xml:space="preserve">weight yields</w:t>
      </w:r>
      <w:r w:rsidDel="00000000" w:rsidR="00000000" w:rsidRPr="00000000">
        <w:rPr>
          <w:b w:val="0"/>
          <w:bCs w:val="0"/>
          <w:sz w:val="22"/>
          <w:szCs w:val="22"/>
          <w:u w:val="single"/>
          <w:rtl w:val="0"/>
        </w:rPr>
        <w:t xml:space="preserve"> by an </w:t>
      </w:r>
      <w:r w:rsidDel="00000000" w:rsidR="00000000" w:rsidRPr="00000000">
        <w:rPr>
          <w:rFonts w:ascii="Calibri" w:cs="Calibri" w:eastAsia="Calibri" w:hAnsi="Calibri"/>
          <w:b w:val="1"/>
          <w:bCs w:val="1"/>
          <w:i w:val="0"/>
          <w:iCs w:val="0"/>
          <w:sz w:val="22"/>
          <w:szCs w:val="22"/>
          <w:highlight w:val="green"/>
          <w:u w:val="single"/>
          <w:rtl w:val="0"/>
        </w:rPr>
        <w:t xml:space="preserve">36%.</w:t>
      </w:r>
      <w:r w:rsidDel="00000000" w:rsidR="00000000" w:rsidRPr="00000000">
        <w:rPr>
          <w:rtl w:val="0"/>
        </w:rPr>
        <w:t xml:space="preserve"> Additional analysis of 81 </w:t>
      </w:r>
      <w:r w:rsidDel="00000000" w:rsidR="00000000" w:rsidRPr="00000000">
        <w:rPr>
          <w:highlight w:val="green"/>
          <w:rtl w:val="0"/>
        </w:rPr>
        <w:t xml:space="preserve">experiments</w:t>
      </w:r>
      <w:r w:rsidDel="00000000" w:rsidR="00000000" w:rsidRPr="00000000">
        <w:rPr>
          <w:rtl w:val="0"/>
        </w:rPr>
        <w:t xml:space="preserve"> which had controlled CO2 concentrations </w:t>
      </w:r>
      <w:r w:rsidDel="00000000" w:rsidR="00000000" w:rsidRPr="00000000">
        <w:rPr>
          <w:highlight w:val="green"/>
          <w:rtl w:val="0"/>
        </w:rPr>
        <w:t xml:space="preserve">showed</w:t>
      </w:r>
      <w:r w:rsidDel="00000000" w:rsidR="00000000" w:rsidRPr="00000000">
        <w:rPr>
          <w:rtl w:val="0"/>
        </w:rPr>
        <w:t xml:space="preserve"> that </w:t>
      </w:r>
      <w:r w:rsidDel="00000000" w:rsidR="00000000" w:rsidRPr="00000000">
        <w:rPr>
          <w:b w:val="0"/>
          <w:bCs w:val="0"/>
          <w:sz w:val="22"/>
          <w:szCs w:val="22"/>
          <w:u w:val="single"/>
          <w:rtl w:val="0"/>
        </w:rPr>
        <w:t xml:space="preserve">yields will probably increase by 33% with a doubling of atmospheric CO2 concentration</w:t>
      </w:r>
      <w:r w:rsidDel="00000000" w:rsidR="00000000" w:rsidRPr="00000000">
        <w:rPr>
          <w:rtl w:val="0"/>
        </w:rPr>
        <w:t xml:space="preserve">. Another 46 observations of the effects of CO2 </w:t>
      </w:r>
      <w:r w:rsidDel="00000000" w:rsidR="00000000" w:rsidRPr="00000000">
        <w:rPr>
          <w:b w:val="0"/>
          <w:bCs w:val="0"/>
          <w:sz w:val="22"/>
          <w:szCs w:val="22"/>
          <w:u w:val="single"/>
          <w:rtl w:val="0"/>
        </w:rPr>
        <w:t xml:space="preserve">enrichment on transpiration were extracted and averaged. These data showed that a doubling of CO2 concentration could reduce transpiration by 34%, which combined with the </w:t>
      </w:r>
      <w:r w:rsidDel="00000000" w:rsidR="00000000" w:rsidRPr="00000000">
        <w:rPr>
          <w:rFonts w:ascii="Calibri" w:cs="Calibri" w:eastAsia="Calibri" w:hAnsi="Calibri"/>
          <w:b w:val="1"/>
          <w:bCs w:val="1"/>
          <w:i w:val="0"/>
          <w:iCs w:val="0"/>
          <w:sz w:val="22"/>
          <w:szCs w:val="22"/>
          <w:highlight w:val="green"/>
          <w:u w:val="single"/>
          <w:rtl w:val="0"/>
        </w:rPr>
        <w:t xml:space="preserve">yield increase</w:t>
      </w:r>
      <w:r w:rsidDel="00000000" w:rsidR="00000000" w:rsidRPr="00000000">
        <w:rPr>
          <w:b w:val="0"/>
          <w:bCs w:val="0"/>
          <w:sz w:val="22"/>
          <w:szCs w:val="22"/>
          <w:u w:val="single"/>
          <w:rtl w:val="0"/>
        </w:rPr>
        <w:t xml:space="preserve">, indicates that </w:t>
      </w:r>
      <w:r w:rsidDel="00000000" w:rsidR="00000000" w:rsidRPr="00000000">
        <w:rPr>
          <w:rFonts w:ascii="Calibri" w:cs="Calibri" w:eastAsia="Calibri" w:hAnsi="Calibri"/>
          <w:b w:val="1"/>
          <w:bCs w:val="1"/>
          <w:i w:val="0"/>
          <w:iCs w:val="0"/>
          <w:sz w:val="22"/>
          <w:szCs w:val="22"/>
          <w:highlight w:val="green"/>
          <w:u w:val="single"/>
          <w:rtl w:val="0"/>
        </w:rPr>
        <w:t xml:space="preserve">water</w:t>
      </w:r>
      <w:r w:rsidDel="00000000" w:rsidR="00000000" w:rsidRPr="00000000">
        <w:rPr>
          <w:b w:val="0"/>
          <w:bCs w:val="0"/>
          <w:sz w:val="22"/>
          <w:szCs w:val="22"/>
          <w:u w:val="single"/>
          <w:rtl w:val="0"/>
        </w:rPr>
        <w:t xml:space="preserve"> use </w:t>
      </w:r>
      <w:r w:rsidDel="00000000" w:rsidR="00000000" w:rsidRPr="00000000">
        <w:rPr>
          <w:rFonts w:ascii="Calibri" w:cs="Calibri" w:eastAsia="Calibri" w:hAnsi="Calibri"/>
          <w:b w:val="1"/>
          <w:bCs w:val="1"/>
          <w:i w:val="0"/>
          <w:iCs w:val="0"/>
          <w:sz w:val="22"/>
          <w:szCs w:val="22"/>
          <w:highlight w:val="green"/>
          <w:u w:val="single"/>
          <w:rtl w:val="0"/>
        </w:rPr>
        <w:t xml:space="preserve">efficiency</w:t>
      </w:r>
      <w:r w:rsidDel="00000000" w:rsidR="00000000" w:rsidRPr="00000000">
        <w:rPr>
          <w:b w:val="0"/>
          <w:bCs w:val="0"/>
          <w:sz w:val="22"/>
          <w:szCs w:val="22"/>
          <w:u w:val="single"/>
          <w:rtl w:val="0"/>
        </w:rPr>
        <w:t xml:space="preserve"> may </w:t>
      </w:r>
      <w:r w:rsidDel="00000000" w:rsidR="00000000" w:rsidRPr="00000000">
        <w:rPr>
          <w:rFonts w:ascii="Calibri" w:cs="Calibri" w:eastAsia="Calibri" w:hAnsi="Calibri"/>
          <w:b w:val="1"/>
          <w:bCs w:val="1"/>
          <w:i w:val="0"/>
          <w:iCs w:val="0"/>
          <w:sz w:val="22"/>
          <w:szCs w:val="22"/>
          <w:highlight w:val="green"/>
          <w:u w:val="single"/>
          <w:rtl w:val="0"/>
        </w:rPr>
        <w:t xml:space="preserve">double</w:t>
      </w:r>
      <w:r w:rsidDel="00000000" w:rsidR="00000000" w:rsidRPr="00000000">
        <w:rPr>
          <w:b w:val="0"/>
          <w:bCs w:val="0"/>
          <w:sz w:val="22"/>
          <w:szCs w:val="22"/>
          <w:u w:val="single"/>
          <w:rtl w:val="0"/>
        </w:rPr>
        <w:t xml:space="preserve">.</w:t>
      </w:r>
    </w:p>
    <w:p w:rsidR="00000000" w:rsidDel="00000000" w:rsidP="00000000" w:rsidRDefault="00000000" w:rsidRPr="00000000" w14:paraId="00000433">
      <w:pPr>
        <w:rPr/>
      </w:pPr>
      <w:r w:rsidDel="00000000" w:rsidR="00000000" w:rsidRPr="00000000">
        <w:rPr>
          <w:rtl w:val="0"/>
        </w:rPr>
        <w:t xml:space="preserve">Several theoretical models have predicted that the doubling of atmospheric CO</w:t>
      </w:r>
      <w:r w:rsidDel="00000000" w:rsidR="00000000" w:rsidRPr="00000000">
        <w:rPr>
          <w:vertAlign w:val="subscript"/>
          <w:rtl w:val="0"/>
        </w:rPr>
        <w:t xml:space="preserve">2</w:t>
      </w:r>
      <w:r w:rsidDel="00000000" w:rsidR="00000000" w:rsidRPr="00000000">
        <w:rPr>
          <w:rtl w:val="0"/>
        </w:rPr>
        <w:t xml:space="preserve"> concentration will increase the earth's temperature by 2–3°C, which could seriously disrupt agricultural production. More recent empirical evidence suggests that the </w:t>
      </w:r>
      <w:r w:rsidDel="00000000" w:rsidR="00000000" w:rsidRPr="00000000">
        <w:rPr>
          <w:b w:val="0"/>
          <w:bCs w:val="0"/>
          <w:sz w:val="22"/>
          <w:szCs w:val="22"/>
          <w:highlight w:val="green"/>
          <w:u w:val="single"/>
          <w:rtl w:val="0"/>
        </w:rPr>
        <w:t xml:space="preserve">warming</w:t>
      </w:r>
      <w:r w:rsidDel="00000000" w:rsidR="00000000" w:rsidRPr="00000000">
        <w:rPr>
          <w:b w:val="0"/>
          <w:bCs w:val="0"/>
          <w:sz w:val="22"/>
          <w:szCs w:val="22"/>
          <w:u w:val="single"/>
          <w:rtl w:val="0"/>
        </w:rPr>
        <w:t xml:space="preserve"> may </w:t>
      </w:r>
      <w:r w:rsidDel="00000000" w:rsidR="00000000" w:rsidRPr="00000000">
        <w:rPr>
          <w:b w:val="0"/>
          <w:bCs w:val="0"/>
          <w:sz w:val="22"/>
          <w:szCs w:val="22"/>
          <w:highlight w:val="green"/>
          <w:u w:val="single"/>
          <w:rtl w:val="0"/>
        </w:rPr>
        <w:t xml:space="preserve">only</w:t>
      </w:r>
      <w:r w:rsidDel="00000000" w:rsidR="00000000" w:rsidRPr="00000000">
        <w:rPr>
          <w:b w:val="0"/>
          <w:bCs w:val="0"/>
          <w:sz w:val="22"/>
          <w:szCs w:val="22"/>
          <w:u w:val="single"/>
          <w:rtl w:val="0"/>
        </w:rPr>
        <w:t xml:space="preserve"> be about </w:t>
      </w:r>
      <w:r w:rsidDel="00000000" w:rsidR="00000000" w:rsidRPr="00000000">
        <w:rPr>
          <w:b w:val="0"/>
          <w:bCs w:val="0"/>
          <w:sz w:val="22"/>
          <w:szCs w:val="22"/>
          <w:highlight w:val="green"/>
          <w:u w:val="single"/>
          <w:rtl w:val="0"/>
        </w:rPr>
        <w:t xml:space="preserve">0.25°C</w:t>
      </w:r>
      <w:r w:rsidDel="00000000" w:rsidR="00000000" w:rsidRPr="00000000">
        <w:rPr>
          <w:rtl w:val="0"/>
        </w:rPr>
        <w:t xml:space="preserve">, so the </w:t>
      </w:r>
      <w:r w:rsidDel="00000000" w:rsidR="00000000" w:rsidRPr="00000000">
        <w:rPr>
          <w:b w:val="0"/>
          <w:bCs w:val="0"/>
          <w:sz w:val="22"/>
          <w:szCs w:val="22"/>
          <w:highlight w:val="green"/>
          <w:u w:val="single"/>
          <w:rtl w:val="0"/>
        </w:rPr>
        <w:t xml:space="preserve">primary effects</w:t>
      </w:r>
      <w:r w:rsidDel="00000000" w:rsidR="00000000" w:rsidRPr="00000000">
        <w:rPr>
          <w:b w:val="0"/>
          <w:bCs w:val="0"/>
          <w:sz w:val="22"/>
          <w:szCs w:val="22"/>
          <w:u w:val="single"/>
          <w:rtl w:val="0"/>
        </w:rPr>
        <w:t xml:space="preserve"> on agriculture are likely to be the </w:t>
      </w:r>
      <w:r w:rsidDel="00000000" w:rsidR="00000000" w:rsidRPr="00000000">
        <w:rPr>
          <w:rFonts w:ascii="Calibri" w:cs="Calibri" w:eastAsia="Calibri" w:hAnsi="Calibri"/>
          <w:b w:val="1"/>
          <w:bCs w:val="1"/>
          <w:i w:val="0"/>
          <w:iCs w:val="0"/>
          <w:sz w:val="22"/>
          <w:szCs w:val="22"/>
          <w:highlight w:val="green"/>
          <w:u w:val="single"/>
          <w:rtl w:val="0"/>
        </w:rPr>
        <w:t xml:space="preserve">beneficial</w:t>
      </w:r>
      <w:r w:rsidDel="00000000" w:rsidR="00000000" w:rsidRPr="00000000">
        <w:rPr>
          <w:b w:val="0"/>
          <w:bCs w:val="0"/>
          <w:sz w:val="22"/>
          <w:szCs w:val="22"/>
          <w:u w:val="single"/>
          <w:rtl w:val="0"/>
        </w:rPr>
        <w:t xml:space="preserve"> increases </w:t>
      </w:r>
      <w:r w:rsidDel="00000000" w:rsidR="00000000" w:rsidRPr="00000000">
        <w:rPr>
          <w:b w:val="0"/>
          <w:bCs w:val="0"/>
          <w:sz w:val="22"/>
          <w:szCs w:val="22"/>
          <w:highlight w:val="green"/>
          <w:u w:val="single"/>
          <w:rtl w:val="0"/>
        </w:rPr>
        <w:t xml:space="preserve">in crop yields and water use efficiency</w:t>
      </w:r>
      <w:r w:rsidDel="00000000" w:rsidR="00000000" w:rsidRPr="00000000">
        <w:rPr>
          <w:rtl w:val="0"/>
        </w:rPr>
        <w:t xml:space="preserve">.</w:t>
      </w:r>
    </w:p>
    <w:p w:rsidR="00000000" w:rsidDel="00000000" w:rsidP="00000000" w:rsidRDefault="00000000" w:rsidRPr="00000000" w14:paraId="00000434">
      <w:pPr>
        <w:rPr>
          <w:sz w:val="12"/>
          <w:szCs w:val="12"/>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pStyle w:val="Heading4"/>
        <w:numPr>
          <w:ilvl w:val="0"/>
          <w:numId w:val="47"/>
        </w:numPr>
        <w:ind w:left="720" w:hanging="360"/>
        <w:rPr/>
      </w:pPr>
      <w:r w:rsidDel="00000000" w:rsidR="00000000" w:rsidRPr="00000000">
        <w:rPr>
          <w:rtl w:val="0"/>
        </w:rPr>
        <w:t xml:space="preserve">Co2 boosts nitrogen </w:t>
      </w:r>
      <w:r w:rsidDel="00000000" w:rsidR="00000000" w:rsidRPr="00000000">
        <w:rPr>
          <w:u w:val="single"/>
          <w:rtl w:val="0"/>
        </w:rPr>
        <w:t xml:space="preserve">mineralization</w:t>
      </w:r>
      <w:r w:rsidDel="00000000" w:rsidR="00000000" w:rsidRPr="00000000">
        <w:rPr>
          <w:rtl w:val="0"/>
        </w:rPr>
        <w:t xml:space="preserve"> – empirics prove- turns nutrition</w:t>
      </w:r>
    </w:p>
    <w:p w:rsidR="00000000" w:rsidDel="00000000" w:rsidP="00000000" w:rsidRDefault="00000000" w:rsidRPr="00000000" w14:paraId="00000437">
      <w:pPr>
        <w:rPr/>
      </w:pPr>
      <w:r w:rsidDel="00000000" w:rsidR="00000000" w:rsidRPr="00000000">
        <w:rPr>
          <w:b w:val="1"/>
          <w:bCs w:val="1"/>
          <w:sz w:val="26"/>
          <w:szCs w:val="26"/>
          <w:rtl w:val="0"/>
        </w:rPr>
        <w:t xml:space="preserve">Singer et al 14</w:t>
      </w:r>
      <w:r w:rsidDel="00000000" w:rsidR="00000000" w:rsidRPr="00000000">
        <w:rPr>
          <w:rtl w:val="0"/>
        </w:rPr>
        <w:t xml:space="preserve"> (S Fred Singer,  founded the Science and Environmental Policy Project (SEPP) and the Nongovernmental International Panel on Climate Change (NIPCC), PhD in physics from Princeton, served as professor of environmental sciences at the University of Virginia; distinguished research professor at the Institute for Space Science and Technology; chief scientist, U.S. Department of Transportation; deputy assistant administrator for policy, U.S. Environmental Protection Agency (1970–71); deputy assistant secretary for water quality and research, U.S. Department of the Interior (1967– 70); founding dean of the School of Environmental and Planetary Sciences, University of Miami (1964–67); first director of the National Weather Satellite Service (1962–64); and director of the Center for Atmospheric and Space Physics, University of Maryland, Sherwood Idso, MS/PhD in soil science, BS in physics, president of the Center for the Study of Carbon Dioxide and Global Change, formerly a Research Physicist with the U.S. Department of Agriculture's Agricultural Research Service, he has been an invited reviewer of manuscripts for 56 different scientific journals and 17 different funding agencies, also Keith, holds Ph.D. in botany and an M.S. in agronomy, Craig – Ph.D. in geography and M.S. in agronomy, Bob Carter, Ph.D., Cambridge, Palaeontology, and BSc, University of Otago, Geology, former research professor at James Cook University and former head of the university's School of Earth Sciences, “Climate Change Reconsidered II: Biological Impacts”, NIPCC, </w:t>
      </w:r>
      <w:hyperlink r:id="rId63">
        <w:r w:rsidDel="00000000" w:rsidR="00000000" w:rsidRPr="00000000">
          <w:rPr>
            <w:rtl w:val="0"/>
          </w:rPr>
          <w:t xml:space="preserve">https://www.heartland.org/media-library/pdfs/CCR-IIb/Full-Report.pdf</w:t>
        </w:r>
      </w:hyperlink>
      <w:r w:rsidDel="00000000" w:rsidR="00000000" w:rsidRPr="00000000">
        <w:rPr>
          <w:rtl w:val="0"/>
        </w:rPr>
        <w:t xml:space="preserve">]/IshDpk</w:t>
      </w:r>
    </w:p>
    <w:p w:rsidR="00000000" w:rsidDel="00000000" w:rsidP="00000000" w:rsidRDefault="00000000" w:rsidRPr="00000000" w14:paraId="00000438">
      <w:pPr>
        <w:rPr>
          <w:b w:val="1"/>
          <w:bCs w:val="1"/>
          <w:u w:val="single"/>
        </w:rPr>
      </w:pPr>
      <w:r w:rsidDel="00000000" w:rsidR="00000000" w:rsidRPr="00000000">
        <w:rPr>
          <w:rtl w:val="0"/>
        </w:rPr>
        <w:t xml:space="preserve">The </w:t>
      </w:r>
      <w:r w:rsidDel="00000000" w:rsidR="00000000" w:rsidRPr="00000000">
        <w:rPr>
          <w:b w:val="1"/>
          <w:bCs w:val="1"/>
          <w:u w:val="single"/>
          <w:rtl w:val="0"/>
        </w:rPr>
        <w:t xml:space="preserve">progressive nitrogen limitation</w:t>
      </w:r>
      <w:r w:rsidDel="00000000" w:rsidR="00000000" w:rsidRPr="00000000">
        <w:rPr>
          <w:rtl w:val="0"/>
        </w:rPr>
        <w:t xml:space="preserve"> (</w:t>
      </w:r>
      <w:r w:rsidDel="00000000" w:rsidR="00000000" w:rsidRPr="00000000">
        <w:rPr>
          <w:b w:val="1"/>
          <w:bCs w:val="1"/>
          <w:highlight w:val="green"/>
          <w:u w:val="single"/>
          <w:rtl w:val="0"/>
        </w:rPr>
        <w:t xml:space="preserve">PNL)</w:t>
      </w:r>
      <w:r w:rsidDel="00000000" w:rsidR="00000000" w:rsidRPr="00000000">
        <w:rPr>
          <w:highlight w:val="green"/>
          <w:rtl w:val="0"/>
        </w:rPr>
        <w:t xml:space="preserve"> </w:t>
      </w:r>
      <w:r w:rsidDel="00000000" w:rsidR="00000000" w:rsidRPr="00000000">
        <w:rPr>
          <w:b w:val="1"/>
          <w:bCs w:val="1"/>
          <w:highlight w:val="green"/>
          <w:u w:val="single"/>
          <w:rtl w:val="0"/>
        </w:rPr>
        <w:t xml:space="preserve">hypothesis</w:t>
      </w:r>
      <w:r w:rsidDel="00000000" w:rsidR="00000000" w:rsidRPr="00000000">
        <w:rPr>
          <w:rtl w:val="0"/>
        </w:rPr>
        <w:t xml:space="preserve">—which </w:t>
      </w:r>
      <w:r w:rsidDel="00000000" w:rsidR="00000000" w:rsidRPr="00000000">
        <w:rPr>
          <w:b w:val="1"/>
          <w:bCs w:val="1"/>
          <w:highlight w:val="green"/>
          <w:u w:val="single"/>
          <w:rtl w:val="0"/>
        </w:rPr>
        <w:t xml:space="preserve">contends low concentrations of</w:t>
      </w:r>
      <w:r w:rsidDel="00000000" w:rsidR="00000000" w:rsidRPr="00000000">
        <w:rPr>
          <w:b w:val="1"/>
          <w:bCs w:val="1"/>
          <w:u w:val="single"/>
          <w:rtl w:val="0"/>
        </w:rPr>
        <w:t xml:space="preserve"> soil </w:t>
      </w:r>
      <w:r w:rsidDel="00000000" w:rsidR="00000000" w:rsidRPr="00000000">
        <w:rPr>
          <w:b w:val="1"/>
          <w:bCs w:val="1"/>
          <w:highlight w:val="green"/>
          <w:u w:val="single"/>
          <w:rtl w:val="0"/>
        </w:rPr>
        <w:t xml:space="preserve">nitrogen</w:t>
      </w:r>
      <w:r w:rsidDel="00000000" w:rsidR="00000000" w:rsidRPr="00000000">
        <w:rPr>
          <w:b w:val="1"/>
          <w:bCs w:val="1"/>
          <w:u w:val="single"/>
          <w:rtl w:val="0"/>
        </w:rPr>
        <w:t xml:space="preserve"> will </w:t>
      </w:r>
      <w:r w:rsidDel="00000000" w:rsidR="00000000" w:rsidRPr="00000000">
        <w:rPr>
          <w:b w:val="1"/>
          <w:bCs w:val="1"/>
          <w:highlight w:val="green"/>
          <w:u w:val="single"/>
          <w:rtl w:val="0"/>
        </w:rPr>
        <w:t xml:space="preserve">gradually inhibit the aerial fertilization effect of atmospheric CO2</w:t>
      </w:r>
      <w:r w:rsidDel="00000000" w:rsidR="00000000" w:rsidRPr="00000000">
        <w:rPr>
          <w:b w:val="1"/>
          <w:bCs w:val="1"/>
          <w:u w:val="single"/>
          <w:rtl w:val="0"/>
        </w:rPr>
        <w:t xml:space="preserve"> enrichment</w:t>
      </w:r>
      <w:r w:rsidDel="00000000" w:rsidR="00000000" w:rsidRPr="00000000">
        <w:rPr>
          <w:rtl w:val="0"/>
        </w:rPr>
        <w:t xml:space="preserve">—</w:t>
      </w:r>
      <w:r w:rsidDel="00000000" w:rsidR="00000000" w:rsidRPr="00000000">
        <w:rPr>
          <w:b w:val="1"/>
          <w:bCs w:val="1"/>
          <w:u w:val="single"/>
          <w:rtl w:val="0"/>
        </w:rPr>
        <w:t xml:space="preserve">had its origins in the writings of Hungate</w:t>
      </w:r>
      <w:r w:rsidDel="00000000" w:rsidR="00000000" w:rsidRPr="00000000">
        <w:rPr>
          <w:rtl w:val="0"/>
        </w:rPr>
        <w:t xml:space="preserve"> et al. (2003) and Luo et al. (2004). Interestingly, </w:t>
      </w:r>
      <w:r w:rsidDel="00000000" w:rsidR="00000000" w:rsidRPr="00000000">
        <w:rPr>
          <w:b w:val="1"/>
          <w:bCs w:val="1"/>
          <w:highlight w:val="green"/>
          <w:u w:val="single"/>
          <w:rtl w:val="0"/>
        </w:rPr>
        <w:t xml:space="preserve">the first of these papers contains considerable evidence</w:t>
      </w:r>
      <w:r w:rsidDel="00000000" w:rsidR="00000000" w:rsidRPr="00000000">
        <w:rPr>
          <w:highlight w:val="green"/>
          <w:rtl w:val="0"/>
        </w:rPr>
        <w:t xml:space="preserve"> </w:t>
      </w:r>
      <w:r w:rsidDel="00000000" w:rsidR="00000000" w:rsidRPr="00000000">
        <w:rPr>
          <w:b w:val="1"/>
          <w:bCs w:val="1"/>
          <w:highlight w:val="green"/>
          <w:u w:val="single"/>
          <w:rtl w:val="0"/>
        </w:rPr>
        <w:t xml:space="preserve">that argues against</w:t>
      </w:r>
      <w:r w:rsidDel="00000000" w:rsidR="00000000" w:rsidRPr="00000000">
        <w:rPr>
          <w:highlight w:val="green"/>
          <w:rtl w:val="0"/>
        </w:rPr>
        <w:t xml:space="preserve"> </w:t>
      </w:r>
      <w:r w:rsidDel="00000000" w:rsidR="00000000" w:rsidRPr="00000000">
        <w:rPr>
          <w:b w:val="1"/>
          <w:bCs w:val="1"/>
          <w:highlight w:val="green"/>
          <w:u w:val="single"/>
          <w:rtl w:val="0"/>
        </w:rPr>
        <w:t xml:space="preserve">its authors’</w:t>
      </w:r>
      <w:r w:rsidDel="00000000" w:rsidR="00000000" w:rsidRPr="00000000">
        <w:rPr>
          <w:b w:val="1"/>
          <w:bCs w:val="1"/>
          <w:u w:val="single"/>
          <w:rtl w:val="0"/>
        </w:rPr>
        <w:t xml:space="preserve"> contentions</w:t>
      </w:r>
      <w:r w:rsidDel="00000000" w:rsidR="00000000" w:rsidRPr="00000000">
        <w:rPr>
          <w:rtl w:val="0"/>
        </w:rPr>
        <w:t xml:space="preserve">, as does a subsequent publication (Luo et al., 2006), the senior author of which was also senior author of the second paper. Hungate et al. (2003) report the C:N ratio of tree biomass increases with increases in the air’s CO2 concentration, citing Hungate (1999) and Rastetter et al. (1992). This indicates increasing amounts of carbon can be stored in tree tissues per unit of nitrogen stored therein as the air’s CO2 content rises; as Hungate and his coauthors state, “soil C:N could also increase with rising atmospheric CO2 concentration, allowing soil carbon accumulation without additional nitrogen.” </w:t>
      </w:r>
      <w:r w:rsidDel="00000000" w:rsidR="00000000" w:rsidRPr="00000000">
        <w:rPr>
          <w:b w:val="1"/>
          <w:bCs w:val="1"/>
          <w:u w:val="single"/>
          <w:rtl w:val="0"/>
        </w:rPr>
        <w:t xml:space="preserve">Lou et al</w:t>
      </w:r>
      <w:r w:rsidDel="00000000" w:rsidR="00000000" w:rsidRPr="00000000">
        <w:rPr>
          <w:rtl w:val="0"/>
        </w:rPr>
        <w:t xml:space="preserve">. (2006) </w:t>
      </w:r>
      <w:r w:rsidDel="00000000" w:rsidR="00000000" w:rsidRPr="00000000">
        <w:rPr>
          <w:b w:val="1"/>
          <w:bCs w:val="1"/>
          <w:u w:val="single"/>
          <w:rtl w:val="0"/>
        </w:rPr>
        <w:t xml:space="preserve">conducted a meta-analysis of various</w:t>
      </w:r>
      <w:r w:rsidDel="00000000" w:rsidR="00000000" w:rsidRPr="00000000">
        <w:rPr>
          <w:rtl w:val="0"/>
        </w:rPr>
        <w:t xml:space="preserve"> </w:t>
      </w:r>
      <w:r w:rsidDel="00000000" w:rsidR="00000000" w:rsidRPr="00000000">
        <w:rPr>
          <w:b w:val="1"/>
          <w:bCs w:val="1"/>
          <w:u w:val="single"/>
          <w:rtl w:val="0"/>
        </w:rPr>
        <w:t xml:space="preserve">C and N processes in plants and soils in response to atmospheric CO2 enrichment</w:t>
      </w:r>
      <w:r w:rsidDel="00000000" w:rsidR="00000000" w:rsidRPr="00000000">
        <w:rPr>
          <w:rtl w:val="0"/>
        </w:rPr>
        <w:t xml:space="preserve"> based on experimentally derived data contained in 104 scientific publications. </w:t>
      </w:r>
      <w:r w:rsidDel="00000000" w:rsidR="00000000" w:rsidRPr="00000000">
        <w:rPr>
          <w:b w:val="1"/>
          <w:bCs w:val="1"/>
          <w:highlight w:val="green"/>
          <w:u w:val="single"/>
          <w:rtl w:val="0"/>
        </w:rPr>
        <w:t xml:space="preserve">In response to atmospheric CO2 enrichment</w:t>
      </w:r>
      <w:r w:rsidDel="00000000" w:rsidR="00000000" w:rsidRPr="00000000">
        <w:rPr>
          <w:highlight w:val="green"/>
          <w:rtl w:val="0"/>
        </w:rPr>
        <w:t xml:space="preserve">, </w:t>
      </w:r>
      <w:r w:rsidDel="00000000" w:rsidR="00000000" w:rsidRPr="00000000">
        <w:rPr>
          <w:b w:val="1"/>
          <w:bCs w:val="1"/>
          <w:highlight w:val="green"/>
          <w:u w:val="single"/>
          <w:rtl w:val="0"/>
        </w:rPr>
        <w:t xml:space="preserve">the carbon and nitrogen contents</w:t>
      </w:r>
      <w:r w:rsidDel="00000000" w:rsidR="00000000" w:rsidRPr="00000000">
        <w:rPr>
          <w:rtl w:val="0"/>
        </w:rPr>
        <w:t xml:space="preserve"> </w:t>
      </w:r>
      <w:r w:rsidDel="00000000" w:rsidR="00000000" w:rsidRPr="00000000">
        <w:rPr>
          <w:b w:val="1"/>
          <w:bCs w:val="1"/>
          <w:u w:val="single"/>
          <w:rtl w:val="0"/>
        </w:rPr>
        <w:t xml:space="preserve">in all the plant and soil pools studied</w:t>
      </w:r>
      <w:r w:rsidDel="00000000" w:rsidR="00000000" w:rsidRPr="00000000">
        <w:rPr>
          <w:rtl w:val="0"/>
        </w:rPr>
        <w:t xml:space="preserve"> </w:t>
      </w:r>
      <w:r w:rsidDel="00000000" w:rsidR="00000000" w:rsidRPr="00000000">
        <w:rPr>
          <w:b w:val="1"/>
          <w:bCs w:val="1"/>
          <w:highlight w:val="green"/>
          <w:u w:val="single"/>
          <w:rtl w:val="0"/>
        </w:rPr>
        <w:t xml:space="preserve">significantly increased</w:t>
      </w:r>
      <w:r w:rsidDel="00000000" w:rsidR="00000000" w:rsidRPr="00000000">
        <w:rPr>
          <w:rtl w:val="0"/>
        </w:rPr>
        <w:t xml:space="preserve">, “</w:t>
      </w:r>
      <w:r w:rsidDel="00000000" w:rsidR="00000000" w:rsidRPr="00000000">
        <w:rPr>
          <w:b w:val="1"/>
          <w:bCs w:val="1"/>
          <w:highlight w:val="green"/>
          <w:u w:val="single"/>
          <w:rtl w:val="0"/>
        </w:rPr>
        <w:t xml:space="preserve">leading to more net C and N accumulations</w:t>
      </w:r>
      <w:r w:rsidDel="00000000" w:rsidR="00000000" w:rsidRPr="00000000">
        <w:rPr>
          <w:rtl w:val="0"/>
        </w:rPr>
        <w:t xml:space="preserve"> </w:t>
      </w:r>
      <w:r w:rsidDel="00000000" w:rsidR="00000000" w:rsidRPr="00000000">
        <w:rPr>
          <w:b w:val="1"/>
          <w:bCs w:val="1"/>
          <w:u w:val="single"/>
          <w:rtl w:val="0"/>
        </w:rPr>
        <w:t xml:space="preserve">in ecosystems at elevated than ambient CO2</w:t>
      </w:r>
      <w:r w:rsidDel="00000000" w:rsidR="00000000" w:rsidRPr="00000000">
        <w:rPr>
          <w:rtl w:val="0"/>
        </w:rPr>
        <w:t xml:space="preserve">.” They found the mean CO2-induced increases in C pools of shoot, root, whole plant, litter, and soil were 22.4%, 31.6%, 23.0%, 20.6%, and 5.6%, respectively, and the corresponding CO2-induced increases in N pools were 4.6%, 10.0%, 10.2%, 25.4%, and 11.2%. In addition, “N accumulations in ecosystems have long been documented in association with C accumulations during both primary and secondary successions (Crocker and Major, 1955; Binkley et al., 2000; Vitousek, 2004).” They conclude, “</w:t>
      </w:r>
      <w:r w:rsidDel="00000000" w:rsidR="00000000" w:rsidRPr="00000000">
        <w:rPr>
          <w:b w:val="1"/>
          <w:bCs w:val="1"/>
          <w:u w:val="single"/>
          <w:rtl w:val="0"/>
        </w:rPr>
        <w:t xml:space="preserve">the </w:t>
      </w:r>
      <w:r w:rsidDel="00000000" w:rsidR="00000000" w:rsidRPr="00000000">
        <w:rPr>
          <w:b w:val="1"/>
          <w:bCs w:val="1"/>
          <w:highlight w:val="green"/>
          <w:u w:val="single"/>
          <w:rtl w:val="0"/>
        </w:rPr>
        <w:t xml:space="preserve">net C and N accumulations</w:t>
      </w:r>
      <w:r w:rsidDel="00000000" w:rsidR="00000000" w:rsidRPr="00000000">
        <w:rPr>
          <w:b w:val="1"/>
          <w:bCs w:val="1"/>
          <w:u w:val="single"/>
          <w:rtl w:val="0"/>
        </w:rPr>
        <w:t xml:space="preserve"> revealed in this study</w:t>
      </w:r>
      <w:r w:rsidDel="00000000" w:rsidR="00000000" w:rsidRPr="00000000">
        <w:rPr>
          <w:rtl w:val="0"/>
        </w:rPr>
        <w:t xml:space="preserve">,” </w:t>
      </w:r>
      <w:r w:rsidDel="00000000" w:rsidR="00000000" w:rsidRPr="00000000">
        <w:rPr>
          <w:b w:val="1"/>
          <w:bCs w:val="1"/>
          <w:u w:val="single"/>
          <w:rtl w:val="0"/>
        </w:rPr>
        <w:t xml:space="preserve">which were </w:t>
      </w:r>
      <w:r w:rsidDel="00000000" w:rsidR="00000000" w:rsidRPr="00000000">
        <w:rPr>
          <w:b w:val="1"/>
          <w:bCs w:val="1"/>
          <w:highlight w:val="green"/>
          <w:u w:val="single"/>
          <w:rtl w:val="0"/>
        </w:rPr>
        <w:t xml:space="preserve">produced by</w:t>
      </w:r>
      <w:r w:rsidDel="00000000" w:rsidR="00000000" w:rsidRPr="00000000">
        <w:rPr>
          <w:b w:val="1"/>
          <w:bCs w:val="1"/>
          <w:u w:val="single"/>
          <w:rtl w:val="0"/>
        </w:rPr>
        <w:t xml:space="preserve"> atmospheric </w:t>
      </w:r>
      <w:r w:rsidDel="00000000" w:rsidR="00000000" w:rsidRPr="00000000">
        <w:rPr>
          <w:b w:val="1"/>
          <w:bCs w:val="1"/>
          <w:highlight w:val="green"/>
          <w:u w:val="single"/>
          <w:rtl w:val="0"/>
        </w:rPr>
        <w:t xml:space="preserve">CO2</w:t>
      </w:r>
      <w:r w:rsidDel="00000000" w:rsidR="00000000" w:rsidRPr="00000000">
        <w:rPr>
          <w:b w:val="1"/>
          <w:bCs w:val="1"/>
          <w:u w:val="single"/>
          <w:rtl w:val="0"/>
        </w:rPr>
        <w:t xml:space="preserve"> enrichment</w:t>
      </w:r>
      <w:r w:rsidDel="00000000" w:rsidR="00000000" w:rsidRPr="00000000">
        <w:rPr>
          <w:rtl w:val="0"/>
        </w:rPr>
        <w:t xml:space="preserve">, “</w:t>
      </w:r>
      <w:r w:rsidDel="00000000" w:rsidR="00000000" w:rsidRPr="00000000">
        <w:rPr>
          <w:b w:val="1"/>
          <w:bCs w:val="1"/>
          <w:highlight w:val="green"/>
          <w:u w:val="single"/>
          <w:rtl w:val="0"/>
        </w:rPr>
        <w:t xml:space="preserve">together with studies of C and N dynamics during succession</w:t>
      </w:r>
      <w:r w:rsidDel="00000000" w:rsidR="00000000" w:rsidRPr="00000000">
        <w:rPr>
          <w:highlight w:val="green"/>
          <w:rtl w:val="0"/>
        </w:rPr>
        <w:t xml:space="preserve"> </w:t>
      </w:r>
      <w:r w:rsidDel="00000000" w:rsidR="00000000" w:rsidRPr="00000000">
        <w:rPr>
          <w:b w:val="1"/>
          <w:bCs w:val="1"/>
          <w:highlight w:val="green"/>
          <w:u w:val="single"/>
          <w:rtl w:val="0"/>
        </w:rPr>
        <w:t xml:space="preserve">over hundreds to millions of years</w:t>
      </w:r>
      <w:r w:rsidDel="00000000" w:rsidR="00000000" w:rsidRPr="00000000">
        <w:rPr>
          <w:b w:val="1"/>
          <w:bCs w:val="1"/>
          <w:u w:val="single"/>
          <w:rtl w:val="0"/>
        </w:rPr>
        <w:t xml:space="preserve">, suggest that ecosystems may </w:t>
      </w:r>
      <w:r w:rsidDel="00000000" w:rsidR="00000000" w:rsidRPr="00000000">
        <w:rPr>
          <w:b w:val="1"/>
          <w:bCs w:val="1"/>
          <w:highlight w:val="green"/>
          <w:u w:val="single"/>
          <w:rtl w:val="0"/>
        </w:rPr>
        <w:t xml:space="preserve">have</w:t>
      </w:r>
      <w:r w:rsidDel="00000000" w:rsidR="00000000" w:rsidRPr="00000000">
        <w:rPr>
          <w:highlight w:val="green"/>
          <w:rtl w:val="0"/>
        </w:rPr>
        <w:t xml:space="preserve"> </w:t>
      </w:r>
      <w:r w:rsidDel="00000000" w:rsidR="00000000" w:rsidRPr="00000000">
        <w:rPr>
          <w:b w:val="1"/>
          <w:bCs w:val="1"/>
          <w:highlight w:val="green"/>
          <w:u w:val="single"/>
          <w:rtl w:val="0"/>
        </w:rPr>
        <w:t xml:space="preserve">intrinsic capabilities</w:t>
      </w:r>
      <w:r w:rsidDel="00000000" w:rsidR="00000000" w:rsidRPr="00000000">
        <w:rPr>
          <w:highlight w:val="green"/>
          <w:rtl w:val="0"/>
        </w:rPr>
        <w:t xml:space="preserve"> </w:t>
      </w:r>
      <w:r w:rsidDel="00000000" w:rsidR="00000000" w:rsidRPr="00000000">
        <w:rPr>
          <w:b w:val="1"/>
          <w:bCs w:val="1"/>
          <w:highlight w:val="green"/>
          <w:u w:val="single"/>
          <w:rtl w:val="0"/>
        </w:rPr>
        <w:t xml:space="preserve">to stimulate N accumulation by C input</w:t>
      </w:r>
      <w:r w:rsidDel="00000000" w:rsidR="00000000" w:rsidRPr="00000000">
        <w:rPr>
          <w:rtl w:val="0"/>
        </w:rPr>
        <w:t xml:space="preserve">,” </w:t>
      </w:r>
      <w:r w:rsidDel="00000000" w:rsidR="00000000" w:rsidRPr="00000000">
        <w:rPr>
          <w:b w:val="1"/>
          <w:bCs w:val="1"/>
          <w:u w:val="single"/>
          <w:rtl w:val="0"/>
        </w:rPr>
        <w:t xml:space="preserve">which is typically increased by atmospheric CO2 enrichment</w:t>
      </w:r>
      <w:r w:rsidDel="00000000" w:rsidR="00000000" w:rsidRPr="00000000">
        <w:rPr>
          <w:rtl w:val="0"/>
        </w:rPr>
        <w:t xml:space="preserve">. They further conclude “net N accumulation likely supports long-term C sequestration in response to rising atmospheric CO2 concentration.” They </w:t>
      </w:r>
      <w:r w:rsidDel="00000000" w:rsidR="00000000" w:rsidRPr="00000000">
        <w:rPr>
          <w:b w:val="1"/>
          <w:bCs w:val="1"/>
          <w:u w:val="single"/>
          <w:rtl w:val="0"/>
        </w:rPr>
        <w:t xml:space="preserve">state “</w:t>
      </w:r>
      <w:r w:rsidDel="00000000" w:rsidR="00000000" w:rsidRPr="00000000">
        <w:rPr>
          <w:b w:val="1"/>
          <w:bCs w:val="1"/>
          <w:highlight w:val="green"/>
          <w:u w:val="single"/>
          <w:rtl w:val="0"/>
        </w:rPr>
        <w:t xml:space="preserve">concomitant increases in C and N contents</w:t>
      </w:r>
      <w:r w:rsidDel="00000000" w:rsidR="00000000" w:rsidRPr="00000000">
        <w:rPr>
          <w:b w:val="1"/>
          <w:bCs w:val="1"/>
          <w:u w:val="single"/>
          <w:rtl w:val="0"/>
        </w:rPr>
        <w:t xml:space="preserve"> in plant and soil pools at elevated CO2 as</w:t>
      </w:r>
      <w:r w:rsidDel="00000000" w:rsidR="00000000" w:rsidRPr="00000000">
        <w:rPr>
          <w:rtl w:val="0"/>
        </w:rPr>
        <w:t xml:space="preserve"> </w:t>
      </w:r>
      <w:r w:rsidDel="00000000" w:rsidR="00000000" w:rsidRPr="00000000">
        <w:rPr>
          <w:b w:val="1"/>
          <w:bCs w:val="1"/>
          <w:u w:val="single"/>
          <w:rtl w:val="0"/>
        </w:rPr>
        <w:t xml:space="preserve">shown</w:t>
      </w:r>
      <w:r w:rsidDel="00000000" w:rsidR="00000000" w:rsidRPr="00000000">
        <w:rPr>
          <w:rtl w:val="0"/>
        </w:rPr>
        <w:t xml:space="preserve"> in this study </w:t>
      </w:r>
      <w:r w:rsidDel="00000000" w:rsidR="00000000" w:rsidRPr="00000000">
        <w:rPr>
          <w:b w:val="1"/>
          <w:bCs w:val="1"/>
          <w:highlight w:val="green"/>
          <w:u w:val="single"/>
          <w:rtl w:val="0"/>
        </w:rPr>
        <w:t xml:space="preserve">point toward a long-term trend of terrestrial C sequestration</w:t>
      </w:r>
      <w:r w:rsidDel="00000000" w:rsidR="00000000" w:rsidRPr="00000000">
        <w:rPr>
          <w:rtl w:val="0"/>
        </w:rPr>
        <w:t xml:space="preserve"> </w:t>
      </w:r>
      <w:r w:rsidDel="00000000" w:rsidR="00000000" w:rsidRPr="00000000">
        <w:rPr>
          <w:b w:val="1"/>
          <w:bCs w:val="1"/>
          <w:u w:val="single"/>
          <w:rtl w:val="0"/>
        </w:rPr>
        <w:t xml:space="preserve">in response to rising atmospheric CO2 concentration</w:t>
      </w:r>
      <w:r w:rsidDel="00000000" w:rsidR="00000000" w:rsidRPr="00000000">
        <w:rPr>
          <w:rtl w:val="0"/>
        </w:rPr>
        <w:t xml:space="preserve">,” </w:t>
      </w:r>
      <w:r w:rsidDel="00000000" w:rsidR="00000000" w:rsidRPr="00000000">
        <w:rPr>
          <w:b w:val="1"/>
          <w:bCs w:val="1"/>
          <w:u w:val="single"/>
          <w:rtl w:val="0"/>
        </w:rPr>
        <w:t xml:space="preserve">just the opposite</w:t>
      </w:r>
      <w:r w:rsidDel="00000000" w:rsidR="00000000" w:rsidRPr="00000000">
        <w:rPr>
          <w:rtl w:val="0"/>
        </w:rPr>
        <w:t xml:space="preserve"> </w:t>
      </w:r>
      <w:r w:rsidDel="00000000" w:rsidR="00000000" w:rsidRPr="00000000">
        <w:rPr>
          <w:b w:val="1"/>
          <w:bCs w:val="1"/>
          <w:u w:val="single"/>
          <w:rtl w:val="0"/>
        </w:rPr>
        <w:t xml:space="preserve">of what the PNL hypothesis predicts</w:t>
      </w:r>
      <w:r w:rsidDel="00000000" w:rsidR="00000000" w:rsidRPr="00000000">
        <w:rPr>
          <w:rtl w:val="0"/>
        </w:rPr>
        <w:t xml:space="preserve">. Norby and Iverson (2006) reviewed what they had learned about the PNL hypothesis from “a sixyear record of N dynamics of a sweetgum (Liquidambar styraciflua) stand exposed to elevated CO2 in the free-air CO2 enrichment (FACE) experiment at Oak Ridge, Tennessee, USA,” focusing on N uptake, content, distribution, turnover, and Nuse efficiency. They write, </w:t>
      </w:r>
      <w:r w:rsidDel="00000000" w:rsidR="00000000" w:rsidRPr="00000000">
        <w:rPr>
          <w:highlight w:val="green"/>
          <w:rtl w:val="0"/>
        </w:rPr>
        <w:t xml:space="preserve">“</w:t>
      </w:r>
      <w:r w:rsidDel="00000000" w:rsidR="00000000" w:rsidRPr="00000000">
        <w:rPr>
          <w:b w:val="1"/>
          <w:bCs w:val="1"/>
          <w:highlight w:val="green"/>
          <w:u w:val="single"/>
          <w:rtl w:val="0"/>
        </w:rPr>
        <w:t xml:space="preserve">net primary productivity in this stand</w:t>
      </w:r>
      <w:r w:rsidDel="00000000" w:rsidR="00000000" w:rsidRPr="00000000">
        <w:rPr>
          <w:highlight w:val="green"/>
          <w:rtl w:val="0"/>
        </w:rPr>
        <w:t xml:space="preserve"> </w:t>
      </w:r>
      <w:r w:rsidDel="00000000" w:rsidR="00000000" w:rsidRPr="00000000">
        <w:rPr>
          <w:b w:val="1"/>
          <w:bCs w:val="1"/>
          <w:highlight w:val="green"/>
          <w:u w:val="single"/>
          <w:rtl w:val="0"/>
        </w:rPr>
        <w:t xml:space="preserve">has been significantly higher in CO2- enriched plots</w:t>
      </w:r>
      <w:r w:rsidDel="00000000" w:rsidR="00000000" w:rsidRPr="00000000">
        <w:rPr>
          <w:highlight w:val="green"/>
          <w:rtl w:val="0"/>
        </w:rPr>
        <w:t xml:space="preserve">, </w:t>
      </w:r>
      <w:r w:rsidDel="00000000" w:rsidR="00000000" w:rsidRPr="00000000">
        <w:rPr>
          <w:b w:val="1"/>
          <w:bCs w:val="1"/>
          <w:highlight w:val="green"/>
          <w:u w:val="single"/>
          <w:rtl w:val="0"/>
        </w:rPr>
        <w:t xml:space="preserve">and the response has been</w:t>
      </w:r>
      <w:r w:rsidDel="00000000" w:rsidR="00000000" w:rsidRPr="00000000">
        <w:rPr>
          <w:highlight w:val="green"/>
          <w:rtl w:val="0"/>
        </w:rPr>
        <w:t xml:space="preserve"> </w:t>
      </w:r>
      <w:r w:rsidDel="00000000" w:rsidR="00000000" w:rsidRPr="00000000">
        <w:rPr>
          <w:b w:val="1"/>
          <w:bCs w:val="1"/>
          <w:highlight w:val="green"/>
          <w:u w:val="single"/>
          <w:rtl w:val="0"/>
        </w:rPr>
        <w:t xml:space="preserve">sustained through time</w:t>
      </w:r>
      <w:r w:rsidDel="00000000" w:rsidR="00000000" w:rsidRPr="00000000">
        <w:rPr>
          <w:b w:val="1"/>
          <w:bCs w:val="1"/>
          <w:u w:val="single"/>
          <w:rtl w:val="0"/>
        </w:rPr>
        <w:t xml:space="preserve">,</w:t>
      </w:r>
      <w:r w:rsidDel="00000000" w:rsidR="00000000" w:rsidRPr="00000000">
        <w:rPr>
          <w:rtl w:val="0"/>
        </w:rPr>
        <w:t xml:space="preserve"> thereby meeting one of the criteria for the development of PNL.” They further report, “none of the measured responses of plant N dynamics in this ecosystem indicated the occurrence of PNL.” Hungate et al. (2006) tested the PNL hypothesis against what they had observed over seven years in an Plants Under Stress 407 open-top chamber study of a scrub oak woodland </w:t>
      </w:r>
      <w:r w:rsidDel="00000000" w:rsidR="00000000" w:rsidRPr="00000000">
        <w:rPr>
          <w:sz w:val="16"/>
          <w:szCs w:val="16"/>
          <w:rtl w:val="0"/>
        </w:rPr>
        <w:t xml:space="preserve">dominated by Quercus myrtifolia, Q. geminate, and Q. chapmanii on an island in NASA’s Kennedy Space Center on the coast of central Florida (USA). Their experiment commenced just a few months after a complete burning of the ecosystem located on welldrained but nutrient-poor soil. They report “litterfall production (one measure of aboveground primary productivity) increased initially in response to elevated CO2, but the CO2 stimulation declined during years five through seven, concurrent with the accumulation of N in the O [soil] horizon and the apparent restriction of plant N availability.” They state these changes in N cycling were “likely to reduce the response of plant production to elevated CO2.” However, they acknowledge, “at the level of aboveground plant biomass (estimated by allometry), progressive N limitation was less apparent.” In fact, there was a persistent CO2-induced increase in aboveground plant carbon, which led them to conclude “some mechanisms are partially alleviating progressive N limitation,” as Finzi et al. (2006) also concluded in their study of loblolly pines, where by some unknown means the pines obtained the extra nitrogen they needed. Idso and Kimball (2001) also observed a large initial CO2-induced increase in aboveground biomass production, followed by a rapid but slowing decline in this parameter, in their long-term sour orange tree study. Because the trees of their experiment were periodically fertilized so as never to lack nitrogen, the similar productivity vs. time pattern Hungate et al. observed may have had nothing to do with “restriction of plant N availability,” which they characterized as being merely “apparent.” It is also important to note the slow decline in the CO2-induced growth stimulation of the sour orange trees came to a halt at the ten-year point of the experiment, when the declining growth stimulation finally leveled out at an essentially constant value that was maintained to the end of the 17-year study—a 69% increase in yearly total biomass production in response to a 75% increase in the air’s CO2 content (Kimball et al., 2007). Consequently, as Norby and Iverson (2006) and Finzi et al. (2006) both found, the pattern of CO2- induced growth stimulation in the scrub oak ecosystem Hungate et al. studied provides no evidence for the PNL hypothesis. In fact, it and others of their observations point to one or more unknown means of ecosystem N acquisition that allow the aerial fertilization effect of atmospheric CO2 enrichment to continue, albeit at a level of impact lower than its peak manifestation, even with “apparent” N limitations. Johnson et al. (2006) studied the effects of elevated CO2 (ambient, +175, +350 ppm) and N fertilization (unfertilized, +100, +200 kg N ha-1 yr-1, provided as ammonium sulfate) on C and N accumulations in the biomass of ponderosa pines (Pinus ponderosa Laws, grown from seed) and the soils that supported them, in a six-year open-top chamber experiment conducted near Placerville, California (USA). This study, like several others according to Johnson et al., “showed that growth response to elevated CO2 more than offset declines in tissue N concentrations, necessitating increased N uptake by trees,” which led them to ask, “How did the trees manage to obtain this ‘extra’ N in an N-limited environment?” In the fertilized treatments, the four researchers suggest, the extra N could readily have been supplied by the added fertilizer, but in the unfertilized treatments they opine a substantial amount of the N uptake “probably came from the soil,” as both wet and dry deposition were not great enough to have supplied all of the extra N, and “no symbiotic N fixer was present in the study plots.” Citing other investigators’ results as supplying circumstantial evidence for what they finally concluded, they write, “the additional N needed to respond to elevated CO2 came from the soil and was facilitated by greater root exploration under elevated CO2.” Acknowledging they could not “provide an accurate prediction from the results of this study,” Johnson et al. nevertheless state they could “see no evidence that either growth or additional N uptake at the +350 ppm CO2 level are being inhibited by PNL as of year 6 in this study.” Studying the same trees, Phillips et al. (2006) collected video images every two months of roots growing against the surfaces of three minirhizotron tubes installed in each chamber. Yearly values of fine-root standing crop, production, and mortality were consistently higher in the elevated CO2 treatments throughout the study, and they write, “in this same study, Johnson et al. (2000) found that elevated CO2 increased fine-root life span.” Because elevated CO2 also increased fine-root length, Phillips et al. note, “the amount of root length dying per year was actually greater.” Therefore, they write, “the higher rates of mortality in absolute terms for elevated CO2 are driven by increased standing crop and not reduced life spans.” In addition, they report Tingey et al. (2005) found “in the elevated CO2 Climate Change Reconsidered II: Biological Impacts 408 treatments, fine roots explored the soil more extensively and deeper, and filled in the explored areas more intensively.” With respect to the PNL hypothesis, therefore, Phillips et al. state “the increased fine-root length reported here explains how additional N was provided to support the increased whole plant growth in elevated CO2 treatments, and corresponds with the increased extent and intensity of the root system architecture discussed by Tingey et al. (2005).” This “mining of soil N,” they continue, “can in some cases go on for substantial lengths of time, and there is no evidence that PNL occurred during the course of this study.” Barnard et al. (2006) injected 15N-labelled NH4 into the soil of mesocosms of Holcus lanatus (L.) grown for more than 15 months at either ambient or elevated atmospheric CO2 concentrations to determine whether the uptake capacity of soil microorganisms had remained higher at elevated CO2, and to shed further light on the short-term (48 hours) partitioning of N between plants and soil microorganisms. Their results and data from other plantmicrobial 15N partitioning experiments at elevated CO2 suggest “the mechanisms controlling the effects of CO2 on short- vs. long-term N uptake and turnover differ.” They state “short-term immobilization of added N by soil micro-organisms at elevated CO2 does not appear to lead to long-term increases in N in soil microbial biomass,” noting the increased soil microbial C:N ratios they observed at elevated CO2 “suggest that long-term exposure to CO2 alters either the functioning or structure of these microbial communities.” Barnard et al. conclude “short-term immobilization of inorganic soil nitrogen or exploitation of nutrient pulses may be altered under conditions of elevated atmospheric CO2 concentration,” and this alteration undermines the PNL hypothesis, likely allowing long-lived plants and ecosystems to maintain positive growth responses to atmospheric CO2 enrichment. Noting the photosynthetic down-regulation posited by the PNL hypothesis “may occur in ecosystems that have a low soil N availability, such as piedmont loblolly pine forests”—the setting in which the long-term Duke Forest FACE study was being conducted—Springer and Thomas (2007) tested the validity of the hypothesis on some of the site’s understory tree species. They “hypothesized that after seven years of exposure to elevated CO2, significant photosynthetic down-regulation would be observed in these tree species,” which included red maple (Acer rubrum L.), hickory (Carya glabra Mill.), redbud (Cercis canadensis L.), and sweetgum (Liquidambar styraciflua L.). During the first year of the Duke Forest FACE experiment, DeLucia and Thomas (2000) examined the photosynthetic responses of these particular saplings to the 200 ppm increase in atmospheric CO2 concentration employed in that study. Subsequently, Springer and Thomas “reexamined the photosynthetic responses of saplings of the same four understory species to determine whether the enhancement of photosynthesis observed during the first year of exposure to elevated CO2 was sustained in the seventh year of the experiment.” They found “no evidence of photosynthetic down-regulation in any species in either early or late summer.” Not only did their measurements reveal no down-regulation of photosynthesis, they observed “a small increase in the photosynthetic capacity of all of the study species in response to elevated CO2,” which they say “has been demonstrated in several studies (Campbell et al., 1988; Ziska and Teramura, 1992; Idso et al., 1991).” Springer and Thomas note “the progressive N limitation hypothesis predicts a diminished response of plant productivity to elevated CO2 as N availability decreases because of the increased nutrient demands of greater plant biomass production (Luo et al., 2004).” They go on to reiterate their own finding: “after seven years of elevated CO2 treatment in the Duke Forest FACE experiment, we see little evidence of progressive N limitation in the leaf level processes of these four species of understory trees.” Working at the EUROFACE facility in central Italy near Viterbo, Liberloo et al. (2007) grew three species of poplar trees—robusta poplar (Populus x euramericana), white poplar (P. alba), and black poplar (P. nigra)—for two three-year periods, between which times the trees were coppiced and allowed to regrow, in either ambient air or air enriched with an extra 180 ppm of CO2 (an approximate 49% enhancement). They applied no fertilization to any of the plots over the first growth cycle, then fertilized half of the trees over the second growth cycle. During the last year of the last cycle, they measured a number of plant processes and parameters and compared them with similar observations made throughout earlier years of the experiment. The five researchers discovered, after six years of growth under elevated atmospheric CO2, the poplar trees did not experience any down-regulation of leaf net photosynthesis, and the long-term stimulation was substantial. In response to the 49% increase in the Plants Under Stress 409 atmosphere’s CO2 concentration, the CO2-induced stimulation of net photosynthesis, averaged over the three species, was 49%. In addition, they found no difference in CO2-induced net photosynthetic stimulation between Sun and shade leaves, nor was there any difference in CO2 effects between the fertilized and non-fertilized trees. After thus finding “photosynthetic stimulation of poplar leaves was sustained in elevated CO2 after six years of fumigation, even under non-fertilized conditions,” Liberloo et al. state “these results give optimistic perspectives for the future, as the maintained enhancement of photosynthesis in poplar trees is likely to continue over several rotations, thereby providing more carbon for growth in a closed canopy forest.” Finzi et al. (2007) evaluated the PNL hypothesis based on data obtained from four well-known FACE experiments conducted on forests—the Rhinelander, Duke, and Oak Ridge National Laboratory (ORNL) studies in the United States and the POP-EUROFACE study in Europe—where previous research described by Norby et al. (2005) showed net primary production (NPP) increased by 23 ± 2% in response to a CO2 concentration increase of 174 ppm (46%) above the mean ambient-air concentration. Finzi et al. found the CO2-induced increase in forest productivity at the POP-EUROFACE site, which they note was “located on former agricultural land where soil nitrogen availability was high and not limiting,” not to have been supported by greater nitrogen uptake from the soil but instead by an increase in nitrogen use efficiency (NUE). At the other three sites, however, the CO2-induced increase in forest productivity was supported by greater N uptake from the soil, with no change in NUE. They state this result was “unexpected,” especially for the Duke and ORNL sites, where they say “tree growth is demonstrably Nlimited.” Focusing on the findings of the three U.S. studies, Finzi et al. state “the response of N uptake and NUE in these young temperate forests exposed to FACE is the opposite of that predicted by the current generation of biogeochemical models,” meaning those based on the PNL hypothesis. After discussing how these forests might be obtaining the seemingly impossible-to-obtain nitrogen they needed to maintain their significantly CO2-enhanced growth rates, the scientists conclude, “regardless of the specific mechanism, this analysis demonstrates that larger quantities of carbon entering the below-ground system under elevated CO2 result in greater N uptake, even in N-limited ecosystems.” Zak et al. (2007) initiated a year-long ecosystemlevel 15N tracer experiment at the Rhinelander, Wisconsin (USA) FACE facility at the seven-year point of a long-term study of aspen (Populus tremuloides) and aspen-birch (P. tremuloides-Betula papyrifera) communities exposed to treatments of CO2 (ambient and elevated to 200 ppm above ambient) and O3 (ambient and elevated to 30–40 ppb above ambient). One year after adding tracer amounts of 15NH4 + to the forest floor of the young tree stands, they found “both forest communities exposed to elevated CO2 obtained greater amounts of 15N (29%) and N (40%) from soil, despite no change in soil N availability or plant N-use efficiency.” They attribute this to greater belowground root growth and a more thorough exploration of the soil for nitrogen in the CO2-enriched treatment. In contrast, they note the elevated O3 treatment “decreased the amount of 15N (-15%) and N (-29%) in both communities.” These decreases were significantly smaller than the corresponding CO2-induced increases. Consequently, Zak et al. conclude “progressive nitrogen limitation is presently not a factor governing plant growth response to elevated CO2 in these young, developing forest communities.” In addition, they state their findings “are consistent with those in young sweet gum (Liquidambar styraciflua) and loblolly pine (Pinus taeda) forests exposed to elevated CO2 (Finzi et al., 2006; Norby and Iversen, 2006).” </w:t>
      </w:r>
      <w:r w:rsidDel="00000000" w:rsidR="00000000" w:rsidRPr="00000000">
        <w:rPr>
          <w:b w:val="1"/>
          <w:bCs w:val="1"/>
          <w:u w:val="single"/>
          <w:rtl w:val="0"/>
        </w:rPr>
        <w:t xml:space="preserve">Langley et al.</w:t>
      </w:r>
      <w:r w:rsidDel="00000000" w:rsidR="00000000" w:rsidRPr="00000000">
        <w:rPr>
          <w:sz w:val="16"/>
          <w:szCs w:val="16"/>
          <w:rtl w:val="0"/>
        </w:rPr>
        <w:t xml:space="preserve"> (2009) “</w:t>
      </w:r>
      <w:r w:rsidDel="00000000" w:rsidR="00000000" w:rsidRPr="00000000">
        <w:rPr>
          <w:b w:val="1"/>
          <w:bCs w:val="1"/>
          <w:u w:val="single"/>
          <w:rtl w:val="0"/>
        </w:rPr>
        <w:t xml:space="preserve">employed an acidhydrolysis-incubation method</w:t>
      </w:r>
      <w:r w:rsidDel="00000000" w:rsidR="00000000" w:rsidRPr="00000000">
        <w:rPr>
          <w:sz w:val="16"/>
          <w:szCs w:val="16"/>
          <w:rtl w:val="0"/>
        </w:rPr>
        <w:t xml:space="preserve"> and a net nitrogenmineralization assay </w:t>
      </w:r>
      <w:r w:rsidDel="00000000" w:rsidR="00000000" w:rsidRPr="00000000">
        <w:rPr>
          <w:b w:val="1"/>
          <w:bCs w:val="1"/>
          <w:u w:val="single"/>
          <w:rtl w:val="0"/>
        </w:rPr>
        <w:t xml:space="preserve">to assess stability of soil carbon pools and</w:t>
      </w:r>
      <w:r w:rsidDel="00000000" w:rsidR="00000000" w:rsidRPr="00000000">
        <w:rPr>
          <w:sz w:val="16"/>
          <w:szCs w:val="16"/>
          <w:rtl w:val="0"/>
        </w:rPr>
        <w:t xml:space="preserve"> short-term </w:t>
      </w:r>
      <w:r w:rsidDel="00000000" w:rsidR="00000000" w:rsidRPr="00000000">
        <w:rPr>
          <w:b w:val="1"/>
          <w:bCs w:val="1"/>
          <w:u w:val="single"/>
          <w:rtl w:val="0"/>
        </w:rPr>
        <w:t xml:space="preserve">nitrogen dynamics</w:t>
      </w:r>
      <w:r w:rsidDel="00000000" w:rsidR="00000000" w:rsidRPr="00000000">
        <w:rPr>
          <w:sz w:val="16"/>
          <w:szCs w:val="16"/>
          <w:rtl w:val="0"/>
        </w:rPr>
        <w:t xml:space="preserve"> in a Florida scrub-oak ecosystem after six years of exposure to elevated CO2” at the multiple open-top-chamber facility at NASA’s Kennedy Space Center. </w:t>
      </w:r>
      <w:r w:rsidDel="00000000" w:rsidR="00000000" w:rsidRPr="00000000">
        <w:rPr>
          <w:b w:val="1"/>
          <w:bCs w:val="1"/>
          <w:u w:val="single"/>
          <w:rtl w:val="0"/>
        </w:rPr>
        <w:t xml:space="preserve">Their </w:t>
      </w:r>
      <w:r w:rsidDel="00000000" w:rsidR="00000000" w:rsidRPr="00000000">
        <w:rPr>
          <w:b w:val="1"/>
          <w:bCs w:val="1"/>
          <w:highlight w:val="green"/>
          <w:u w:val="single"/>
          <w:rtl w:val="0"/>
        </w:rPr>
        <w:t xml:space="preserve">research showed elevated atmospheric CO2</w:t>
      </w:r>
      <w:r w:rsidDel="00000000" w:rsidR="00000000" w:rsidRPr="00000000">
        <w:rPr>
          <w:sz w:val="16"/>
          <w:szCs w:val="16"/>
          <w:rtl w:val="0"/>
        </w:rPr>
        <w:t xml:space="preserve"> (to 350 ppm above ambient concentrations) </w:t>
      </w:r>
      <w:r w:rsidDel="00000000" w:rsidR="00000000" w:rsidRPr="00000000">
        <w:rPr>
          <w:b w:val="1"/>
          <w:bCs w:val="1"/>
          <w:highlight w:val="green"/>
          <w:u w:val="single"/>
          <w:rtl w:val="0"/>
        </w:rPr>
        <w:t xml:space="preserve">tended to increase net N mineralization</w:t>
      </w:r>
      <w:r w:rsidDel="00000000" w:rsidR="00000000" w:rsidRPr="00000000">
        <w:rPr>
          <w:sz w:val="16"/>
          <w:szCs w:val="16"/>
          <w:rtl w:val="0"/>
        </w:rPr>
        <w:t xml:space="preserve"> in the top 10 cm of the soil, </w:t>
      </w:r>
      <w:r w:rsidDel="00000000" w:rsidR="00000000" w:rsidRPr="00000000">
        <w:rPr>
          <w:b w:val="1"/>
          <w:bCs w:val="1"/>
          <w:u w:val="single"/>
          <w:rtl w:val="0"/>
        </w:rPr>
        <w:t xml:space="preserve">but it also decreased total soil organic carbon content</w:t>
      </w:r>
      <w:r w:rsidDel="00000000" w:rsidR="00000000" w:rsidRPr="00000000">
        <w:rPr>
          <w:sz w:val="16"/>
          <w:szCs w:val="16"/>
          <w:rtl w:val="0"/>
        </w:rPr>
        <w:t xml:space="preserve"> there by 21%. That loss of carbon mass was equivalent only to “roughly one-third of the increase in plant biomass that occurred in the same experiment.” They </w:t>
      </w:r>
      <w:r w:rsidDel="00000000" w:rsidR="00000000" w:rsidRPr="00000000">
        <w:rPr>
          <w:b w:val="1"/>
          <w:bCs w:val="1"/>
          <w:u w:val="single"/>
          <w:rtl w:val="0"/>
        </w:rPr>
        <w:t xml:space="preserve">found </w:t>
      </w:r>
      <w:r w:rsidDel="00000000" w:rsidR="00000000" w:rsidRPr="00000000">
        <w:rPr>
          <w:b w:val="1"/>
          <w:bCs w:val="1"/>
          <w:highlight w:val="green"/>
          <w:u w:val="single"/>
          <w:rtl w:val="0"/>
        </w:rPr>
        <w:t xml:space="preserve">the strongest increases in net N mineralization</w:t>
      </w:r>
      <w:r w:rsidDel="00000000" w:rsidR="00000000" w:rsidRPr="00000000">
        <w:rPr>
          <w:b w:val="1"/>
          <w:bCs w:val="1"/>
          <w:u w:val="single"/>
          <w:rtl w:val="0"/>
        </w:rPr>
        <w:t xml:space="preserve"> were in the 10–30 cm depth increment, </w:t>
      </w:r>
      <w:r w:rsidDel="00000000" w:rsidR="00000000" w:rsidRPr="00000000">
        <w:rPr>
          <w:b w:val="1"/>
          <w:bCs w:val="1"/>
          <w:highlight w:val="green"/>
          <w:u w:val="single"/>
          <w:rtl w:val="0"/>
        </w:rPr>
        <w:t xml:space="preserve">and “release of N</w:t>
      </w:r>
      <w:r w:rsidDel="00000000" w:rsidR="00000000" w:rsidRPr="00000000">
        <w:rPr>
          <w:b w:val="1"/>
          <w:bCs w:val="1"/>
          <w:u w:val="single"/>
          <w:rtl w:val="0"/>
        </w:rPr>
        <w:t xml:space="preserve"> from this depth </w:t>
      </w:r>
      <w:r w:rsidDel="00000000" w:rsidR="00000000" w:rsidRPr="00000000">
        <w:rPr>
          <w:sz w:val="16"/>
          <w:szCs w:val="16"/>
          <w:rtl w:val="0"/>
        </w:rPr>
        <w:t xml:space="preserve">may have </w:t>
      </w:r>
      <w:r w:rsidDel="00000000" w:rsidR="00000000" w:rsidRPr="00000000">
        <w:rPr>
          <w:b w:val="1"/>
          <w:bCs w:val="1"/>
          <w:highlight w:val="green"/>
          <w:u w:val="single"/>
          <w:rtl w:val="0"/>
        </w:rPr>
        <w:t xml:space="preserve">allowed the sustained CO2 effect on productivity</w:t>
      </w:r>
      <w:r w:rsidDel="00000000" w:rsidR="00000000" w:rsidRPr="00000000">
        <w:rPr>
          <w:b w:val="1"/>
          <w:bCs w:val="1"/>
          <w:u w:val="single"/>
          <w:rtl w:val="0"/>
        </w:rPr>
        <w:t xml:space="preserve"> in this scrub-oak forest</w:t>
      </w:r>
      <w:r w:rsidDel="00000000" w:rsidR="00000000" w:rsidRPr="00000000">
        <w:rPr>
          <w:sz w:val="16"/>
          <w:szCs w:val="16"/>
          <w:rtl w:val="0"/>
        </w:rPr>
        <w:t xml:space="preserve">,” </w:t>
      </w:r>
      <w:r w:rsidDel="00000000" w:rsidR="00000000" w:rsidRPr="00000000">
        <w:rPr>
          <w:b w:val="1"/>
          <w:bCs w:val="1"/>
          <w:highlight w:val="green"/>
          <w:u w:val="single"/>
          <w:rtl w:val="0"/>
        </w:rPr>
        <w:t xml:space="preserve">which</w:t>
      </w:r>
      <w:r w:rsidDel="00000000" w:rsidR="00000000" w:rsidRPr="00000000">
        <w:rPr>
          <w:sz w:val="16"/>
          <w:szCs w:val="16"/>
          <w:rtl w:val="0"/>
        </w:rPr>
        <w:t xml:space="preserve"> over the four years leading up to their study “</w:t>
      </w:r>
      <w:r w:rsidDel="00000000" w:rsidR="00000000" w:rsidRPr="00000000">
        <w:rPr>
          <w:b w:val="1"/>
          <w:bCs w:val="1"/>
          <w:highlight w:val="green"/>
          <w:u w:val="single"/>
          <w:rtl w:val="0"/>
        </w:rPr>
        <w:t xml:space="preserve">increased litterfall</w:t>
      </w:r>
      <w:r w:rsidDel="00000000" w:rsidR="00000000" w:rsidRPr="00000000">
        <w:rPr>
          <w:sz w:val="16"/>
          <w:szCs w:val="16"/>
          <w:highlight w:val="green"/>
          <w:rtl w:val="0"/>
        </w:rPr>
        <w:t xml:space="preserve"> </w:t>
      </w:r>
      <w:r w:rsidDel="00000000" w:rsidR="00000000" w:rsidRPr="00000000">
        <w:rPr>
          <w:b w:val="1"/>
          <w:bCs w:val="1"/>
          <w:highlight w:val="green"/>
          <w:u w:val="single"/>
          <w:rtl w:val="0"/>
        </w:rPr>
        <w:t xml:space="preserve">by</w:t>
      </w:r>
      <w:r w:rsidDel="00000000" w:rsidR="00000000" w:rsidRPr="00000000">
        <w:rPr>
          <w:b w:val="1"/>
          <w:bCs w:val="1"/>
          <w:u w:val="single"/>
          <w:rtl w:val="0"/>
        </w:rPr>
        <w:t xml:space="preserve"> </w:t>
      </w:r>
      <w:r w:rsidDel="00000000" w:rsidR="00000000" w:rsidRPr="00000000">
        <w:rPr>
          <w:sz w:val="16"/>
          <w:szCs w:val="16"/>
          <w:rtl w:val="0"/>
        </w:rPr>
        <w:t xml:space="preserve">19– </w:t>
      </w:r>
      <w:r w:rsidDel="00000000" w:rsidR="00000000" w:rsidRPr="00000000">
        <w:rPr>
          <w:b w:val="1"/>
          <w:bCs w:val="1"/>
          <w:highlight w:val="green"/>
          <w:u w:val="single"/>
          <w:rtl w:val="0"/>
        </w:rPr>
        <w:t xml:space="preserve">59%</w:t>
      </w:r>
      <w:r w:rsidDel="00000000" w:rsidR="00000000" w:rsidRPr="00000000">
        <w:rPr>
          <w:sz w:val="16"/>
          <w:szCs w:val="16"/>
          <w:rtl w:val="0"/>
        </w:rPr>
        <w:t xml:space="preserve">.” Thus </w:t>
      </w:r>
      <w:r w:rsidDel="00000000" w:rsidR="00000000" w:rsidRPr="00000000">
        <w:rPr>
          <w:b w:val="1"/>
          <w:bCs w:val="1"/>
          <w:u w:val="single"/>
          <w:rtl w:val="0"/>
        </w:rPr>
        <w:t xml:space="preserve">yet </w:t>
      </w:r>
      <w:r w:rsidDel="00000000" w:rsidR="00000000" w:rsidRPr="00000000">
        <w:rPr>
          <w:b w:val="1"/>
          <w:bCs w:val="1"/>
          <w:highlight w:val="green"/>
          <w:u w:val="single"/>
          <w:rtl w:val="0"/>
        </w:rPr>
        <w:t xml:space="preserve">another experiment</w:t>
      </w:r>
      <w:r w:rsidDel="00000000" w:rsidR="00000000" w:rsidRPr="00000000">
        <w:rPr>
          <w:sz w:val="16"/>
          <w:szCs w:val="16"/>
          <w:rtl w:val="0"/>
        </w:rPr>
        <w:t xml:space="preserve"> </w:t>
      </w:r>
      <w:r w:rsidDel="00000000" w:rsidR="00000000" w:rsidRPr="00000000">
        <w:rPr>
          <w:b w:val="1"/>
          <w:bCs w:val="1"/>
          <w:highlight w:val="green"/>
          <w:u w:val="single"/>
          <w:rtl w:val="0"/>
        </w:rPr>
        <w:t xml:space="preserve">demonstrates</w:t>
      </w:r>
      <w:r w:rsidDel="00000000" w:rsidR="00000000" w:rsidRPr="00000000">
        <w:rPr>
          <w:b w:val="1"/>
          <w:bCs w:val="1"/>
          <w:u w:val="single"/>
          <w:rtl w:val="0"/>
        </w:rPr>
        <w:t xml:space="preserve"> </w:t>
      </w:r>
      <w:r w:rsidDel="00000000" w:rsidR="00000000" w:rsidRPr="00000000">
        <w:rPr>
          <w:sz w:val="16"/>
          <w:szCs w:val="16"/>
          <w:rtl w:val="0"/>
        </w:rPr>
        <w:t xml:space="preserve">Climate Change Reconsidered II: Biological Impacts 410 </w:t>
      </w:r>
      <w:r w:rsidDel="00000000" w:rsidR="00000000" w:rsidRPr="00000000">
        <w:rPr>
          <w:b w:val="1"/>
          <w:bCs w:val="1"/>
          <w:u w:val="single"/>
          <w:rtl w:val="0"/>
        </w:rPr>
        <w:t xml:space="preserve">atmospheric </w:t>
      </w:r>
      <w:r w:rsidDel="00000000" w:rsidR="00000000" w:rsidRPr="00000000">
        <w:rPr>
          <w:b w:val="1"/>
          <w:bCs w:val="1"/>
          <w:highlight w:val="green"/>
          <w:u w:val="single"/>
          <w:rtl w:val="0"/>
        </w:rPr>
        <w:t xml:space="preserve">CO2 enrichment</w:t>
      </w:r>
      <w:r w:rsidDel="00000000" w:rsidR="00000000" w:rsidRPr="00000000">
        <w:rPr>
          <w:sz w:val="16"/>
          <w:szCs w:val="16"/>
          <w:highlight w:val="green"/>
          <w:rtl w:val="0"/>
        </w:rPr>
        <w:t xml:space="preserve"> </w:t>
      </w:r>
      <w:r w:rsidDel="00000000" w:rsidR="00000000" w:rsidRPr="00000000">
        <w:rPr>
          <w:b w:val="1"/>
          <w:bCs w:val="1"/>
          <w:highlight w:val="green"/>
          <w:u w:val="single"/>
          <w:rtl w:val="0"/>
        </w:rPr>
        <w:t xml:space="preserve">generally enables</w:t>
      </w:r>
      <w:r w:rsidDel="00000000" w:rsidR="00000000" w:rsidRPr="00000000">
        <w:rPr>
          <w:sz w:val="16"/>
          <w:szCs w:val="16"/>
          <w:highlight w:val="green"/>
          <w:rtl w:val="0"/>
        </w:rPr>
        <w:t xml:space="preserve"> </w:t>
      </w:r>
      <w:r w:rsidDel="00000000" w:rsidR="00000000" w:rsidRPr="00000000">
        <w:rPr>
          <w:b w:val="1"/>
          <w:bCs w:val="1"/>
          <w:highlight w:val="green"/>
          <w:u w:val="single"/>
          <w:rtl w:val="0"/>
        </w:rPr>
        <w:t xml:space="preserve">plants to find the extra nitrogen they need</w:t>
      </w:r>
      <w:r w:rsidDel="00000000" w:rsidR="00000000" w:rsidRPr="00000000">
        <w:rPr>
          <w:b w:val="1"/>
          <w:bCs w:val="1"/>
          <w:u w:val="single"/>
          <w:rtl w:val="0"/>
        </w:rPr>
        <w:t xml:space="preserve"> to take full advantage </w:t>
      </w:r>
      <w:r w:rsidDel="00000000" w:rsidR="00000000" w:rsidRPr="00000000">
        <w:rPr>
          <w:sz w:val="16"/>
          <w:szCs w:val="16"/>
          <w:rtl w:val="0"/>
        </w:rPr>
        <w:t xml:space="preserve">of </w:t>
      </w:r>
      <w:r w:rsidDel="00000000" w:rsidR="00000000" w:rsidRPr="00000000">
        <w:rPr>
          <w:b w:val="1"/>
          <w:bCs w:val="1"/>
          <w:u w:val="single"/>
          <w:rtl w:val="0"/>
        </w:rPr>
        <w:t xml:space="preserve">the aerial fertilization effect of elevated atmospheric CO2 concentrations</w:t>
      </w:r>
      <w:r w:rsidDel="00000000" w:rsidR="00000000" w:rsidRPr="00000000">
        <w:rPr>
          <w:sz w:val="16"/>
          <w:szCs w:val="16"/>
          <w:rtl w:val="0"/>
        </w:rPr>
        <w:t xml:space="preserve">, thus </w:t>
      </w:r>
      <w:r w:rsidDel="00000000" w:rsidR="00000000" w:rsidRPr="00000000">
        <w:rPr>
          <w:b w:val="1"/>
          <w:bCs w:val="1"/>
          <w:u w:val="single"/>
          <w:rtl w:val="0"/>
        </w:rPr>
        <w:t xml:space="preserve">increasing total ecosystem carbon content</w:t>
      </w:r>
      <w:r w:rsidDel="00000000" w:rsidR="00000000" w:rsidRPr="00000000">
        <w:rPr>
          <w:sz w:val="16"/>
          <w:szCs w:val="16"/>
          <w:rtl w:val="0"/>
        </w:rPr>
        <w:t xml:space="preserve">. </w:t>
      </w:r>
      <w:r w:rsidDel="00000000" w:rsidR="00000000" w:rsidRPr="00000000">
        <w:rPr>
          <w:b w:val="1"/>
          <w:bCs w:val="1"/>
          <w:u w:val="single"/>
          <w:rtl w:val="0"/>
        </w:rPr>
        <w:t xml:space="preserve">Although the </w:t>
      </w:r>
      <w:r w:rsidDel="00000000" w:rsidR="00000000" w:rsidRPr="00000000">
        <w:rPr>
          <w:b w:val="1"/>
          <w:bCs w:val="1"/>
          <w:highlight w:val="green"/>
          <w:u w:val="single"/>
          <w:rtl w:val="0"/>
        </w:rPr>
        <w:t xml:space="preserve">PNL</w:t>
      </w:r>
      <w:r w:rsidDel="00000000" w:rsidR="00000000" w:rsidRPr="00000000">
        <w:rPr>
          <w:b w:val="1"/>
          <w:bCs w:val="1"/>
          <w:u w:val="single"/>
          <w:rtl w:val="0"/>
        </w:rPr>
        <w:t xml:space="preserve"> hypothesis </w:t>
      </w:r>
      <w:r w:rsidDel="00000000" w:rsidR="00000000" w:rsidRPr="00000000">
        <w:rPr>
          <w:b w:val="1"/>
          <w:bCs w:val="1"/>
          <w:highlight w:val="green"/>
          <w:u w:val="single"/>
          <w:rtl w:val="0"/>
        </w:rPr>
        <w:t xml:space="preserve">sounds logical</w:t>
      </w:r>
      <w:r w:rsidDel="00000000" w:rsidR="00000000" w:rsidRPr="00000000">
        <w:rPr>
          <w:b w:val="1"/>
          <w:bCs w:val="1"/>
          <w:u w:val="single"/>
          <w:rtl w:val="0"/>
        </w:rPr>
        <w:t xml:space="preserve"> enough</w:t>
      </w:r>
      <w:r w:rsidDel="00000000" w:rsidR="00000000" w:rsidRPr="00000000">
        <w:rPr>
          <w:sz w:val="16"/>
          <w:szCs w:val="16"/>
          <w:rtl w:val="0"/>
        </w:rPr>
        <w:t xml:space="preserve"> and many scientists initially embraced it as a fact, a </w:t>
      </w:r>
      <w:r w:rsidDel="00000000" w:rsidR="00000000" w:rsidRPr="00000000">
        <w:rPr>
          <w:b w:val="1"/>
          <w:bCs w:val="1"/>
          <w:highlight w:val="green"/>
          <w:u w:val="single"/>
          <w:rtl w:val="0"/>
        </w:rPr>
        <w:t xml:space="preserve">vast array of observational data has subsequently proven it unfounded.</w:t>
      </w:r>
      <w:r w:rsidDel="00000000" w:rsidR="00000000" w:rsidRPr="00000000">
        <w:rPr>
          <w:rtl w:val="0"/>
        </w:rPr>
      </w:r>
    </w:p>
    <w:p w:rsidR="00000000" w:rsidDel="00000000" w:rsidP="00000000" w:rsidRDefault="00000000" w:rsidRPr="00000000" w14:paraId="00000439">
      <w:pPr>
        <w:pStyle w:val="Heading4"/>
        <w:numPr>
          <w:ilvl w:val="0"/>
          <w:numId w:val="47"/>
        </w:numPr>
        <w:ind w:left="720" w:hanging="360"/>
        <w:rPr/>
      </w:pPr>
      <w:r w:rsidDel="00000000" w:rsidR="00000000" w:rsidRPr="00000000">
        <w:rPr>
          <w:rtl w:val="0"/>
        </w:rPr>
        <w:t xml:space="preserve">Plants and soil compensate – studies prove</w:t>
      </w:r>
    </w:p>
    <w:p w:rsidR="00000000" w:rsidDel="00000000" w:rsidP="00000000" w:rsidRDefault="00000000" w:rsidRPr="00000000" w14:paraId="0000043A">
      <w:pPr>
        <w:spacing w:line="276" w:lineRule="auto"/>
        <w:rPr>
          <w:sz w:val="16"/>
          <w:szCs w:val="16"/>
        </w:rPr>
      </w:pPr>
      <w:r w:rsidDel="00000000" w:rsidR="00000000" w:rsidRPr="00000000">
        <w:rPr>
          <w:b w:val="1"/>
          <w:bCs w:val="1"/>
          <w:sz w:val="26"/>
          <w:szCs w:val="26"/>
          <w:rtl w:val="0"/>
        </w:rPr>
        <w:t xml:space="preserve">Idso et al. 12 </w:t>
      </w:r>
      <w:r w:rsidDel="00000000" w:rsidR="00000000" w:rsidRPr="00000000">
        <w:rPr>
          <w:sz w:val="26"/>
          <w:szCs w:val="26"/>
          <w:rtl w:val="0"/>
        </w:rPr>
        <w:t xml:space="preserve">[</w:t>
      </w:r>
      <w:r w:rsidDel="00000000" w:rsidR="00000000" w:rsidRPr="00000000">
        <w:rPr>
          <w:rtl w:val="0"/>
        </w:rPr>
        <w:t xml:space="preserve">Craig Idso – Ph.D. geography and M.S. agronomy, Sherwood Idso – Adjunct Professor in Geology, Geography, and Botany and Microbiology at Arizona State University, Ph.D. soil science, has reviewed for 56 different scientific journals, has authored more than 65 peer reviewed publications, former Research Physicist with the Department of Agriculture, Keith Idso – Ph.D. geography, M.S. agronomy,  “The Progressive Nitrogen Limitation Hypothesis: Notoriously Famous ... but Fading Fast”, 2/8/12, </w:t>
      </w:r>
      <w:hyperlink r:id="rId64">
        <w:r w:rsidDel="00000000" w:rsidR="00000000" w:rsidRPr="00000000">
          <w:rPr>
            <w:color w:val="0000ff"/>
            <w:u w:val="single"/>
            <w:rtl w:val="0"/>
          </w:rPr>
          <w:t xml:space="preserve">http://www.co2science.org/articles/V15/N6/EDIT.php</w:t>
        </w:r>
      </w:hyperlink>
      <w:r w:rsidDel="00000000" w:rsidR="00000000" w:rsidRPr="00000000">
        <w:rPr>
          <w:rtl w:val="0"/>
        </w:rPr>
        <w:t xml:space="preserve">]/IshDpk</w:t>
      </w: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The progressive nitrogen limitation hypothesis posits that low concentrations of soil nitrogen will gradually curtail the ability of the productivity-enhancing effect of atmospheric CO2 enrichment to maintain increased plant growth and ecosystem carbon sequestration rates as time progresses (Hungate et al., 2003; Luo et al., 2004). In introducing their impressive new study of the subject, however, Hofmockel et al. (2011) report the observational fact that "several free-air </w:t>
      </w:r>
      <w:r w:rsidDel="00000000" w:rsidR="00000000" w:rsidRPr="00000000">
        <w:rPr>
          <w:b w:val="1"/>
          <w:bCs w:val="1"/>
          <w:highlight w:val="green"/>
          <w:u w:val="single"/>
          <w:rtl w:val="0"/>
        </w:rPr>
        <w:t xml:space="preserve">CO2</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enrichment</w:t>
      </w:r>
      <w:r w:rsidDel="00000000" w:rsidR="00000000" w:rsidRPr="00000000">
        <w:rPr>
          <w:rtl w:val="0"/>
        </w:rPr>
        <w:t xml:space="preserve"> (FACE) </w:t>
      </w:r>
      <w:r w:rsidDel="00000000" w:rsidR="00000000" w:rsidRPr="00000000">
        <w:rPr>
          <w:b w:val="1"/>
          <w:bCs w:val="1"/>
          <w:highlight w:val="green"/>
          <w:u w:val="single"/>
          <w:rtl w:val="0"/>
        </w:rPr>
        <w:t xml:space="preserve">experiments</w:t>
      </w:r>
      <w:r w:rsidDel="00000000" w:rsidR="00000000" w:rsidRPr="00000000">
        <w:rPr>
          <w:rtl w:val="0"/>
        </w:rPr>
        <w:t xml:space="preserve"> in North America </w:t>
      </w:r>
      <w:r w:rsidDel="00000000" w:rsidR="00000000" w:rsidRPr="00000000">
        <w:rPr>
          <w:b w:val="1"/>
          <w:bCs w:val="1"/>
          <w:highlight w:val="green"/>
          <w:u w:val="single"/>
          <w:rtl w:val="0"/>
        </w:rPr>
        <w:t xml:space="preserve">have shown a continual stimulation in forest productivity under elevated CO2</w:t>
      </w:r>
      <w:r w:rsidDel="00000000" w:rsidR="00000000" w:rsidRPr="00000000">
        <w:rPr>
          <w:b w:val="1"/>
          <w:bCs w:val="1"/>
          <w:u w:val="single"/>
          <w:rtl w:val="0"/>
        </w:rPr>
        <w:t xml:space="preserve"> over time scales nearly </w:t>
      </w:r>
      <w:r w:rsidDel="00000000" w:rsidR="00000000" w:rsidRPr="00000000">
        <w:rPr>
          <w:b w:val="1"/>
          <w:bCs w:val="1"/>
          <w:highlight w:val="green"/>
          <w:u w:val="single"/>
          <w:rtl w:val="0"/>
        </w:rPr>
        <w:t xml:space="preserve">reaching a decade</w:t>
      </w:r>
      <w:r w:rsidDel="00000000" w:rsidR="00000000" w:rsidRPr="00000000">
        <w:rPr>
          <w:rtl w:val="0"/>
        </w:rPr>
        <w:t xml:space="preserve"> (Finzi et al., 2006; Norby and Iversen, 2006; Zak et al., 2007; McCarthy et al., 2010)." And </w:t>
      </w:r>
      <w:r w:rsidDel="00000000" w:rsidR="00000000" w:rsidRPr="00000000">
        <w:rPr>
          <w:b w:val="1"/>
          <w:bCs w:val="1"/>
          <w:u w:val="single"/>
          <w:rtl w:val="0"/>
        </w:rPr>
        <w:t xml:space="preserve">in their</w:t>
      </w:r>
      <w:r w:rsidDel="00000000" w:rsidR="00000000" w:rsidRPr="00000000">
        <w:rPr>
          <w:rtl w:val="0"/>
        </w:rPr>
        <w:t xml:space="preserve"> most recent </w:t>
      </w:r>
      <w:r w:rsidDel="00000000" w:rsidR="00000000" w:rsidRPr="00000000">
        <w:rPr>
          <w:b w:val="1"/>
          <w:bCs w:val="1"/>
          <w:u w:val="single"/>
          <w:rtl w:val="0"/>
        </w:rPr>
        <w:t xml:space="preserve">examination of</w:t>
      </w:r>
      <w:r w:rsidDel="00000000" w:rsidR="00000000" w:rsidRPr="00000000">
        <w:rPr>
          <w:rtl w:val="0"/>
        </w:rPr>
        <w:t xml:space="preserve"> the effects of elevated CO2 on </w:t>
      </w:r>
      <w:r w:rsidDel="00000000" w:rsidR="00000000" w:rsidRPr="00000000">
        <w:rPr>
          <w:b w:val="1"/>
          <w:bCs w:val="1"/>
          <w:u w:val="single"/>
          <w:rtl w:val="0"/>
        </w:rPr>
        <w:t xml:space="preserve">nitrogen (N) cycling</w:t>
      </w:r>
      <w:r w:rsidDel="00000000" w:rsidR="00000000" w:rsidRPr="00000000">
        <w:rPr>
          <w:rtl w:val="0"/>
        </w:rPr>
        <w:t xml:space="preserve"> in the Duke Forest - where </w:t>
      </w:r>
      <w:r w:rsidDel="00000000" w:rsidR="00000000" w:rsidRPr="00000000">
        <w:rPr>
          <w:b w:val="1"/>
          <w:bCs w:val="1"/>
          <w:u w:val="single"/>
          <w:rtl w:val="0"/>
        </w:rPr>
        <w:t xml:space="preserve">they indicate that</w:t>
      </w:r>
      <w:r w:rsidDel="00000000" w:rsidR="00000000" w:rsidRPr="00000000">
        <w:rPr>
          <w:rtl w:val="0"/>
        </w:rPr>
        <w:t xml:space="preserve"> elevated atmospheric CO2 concentrations have "consistently stimulated forest productivity" throughout the decade-long experiment being conducted there - they go on to provide "an integrated understanding" of </w:t>
      </w:r>
      <w:r w:rsidDel="00000000" w:rsidR="00000000" w:rsidRPr="00000000">
        <w:rPr>
          <w:b w:val="1"/>
          <w:bCs w:val="1"/>
          <w:u w:val="single"/>
          <w:rtl w:val="0"/>
        </w:rPr>
        <w:t xml:space="preserve">this phenomenon</w:t>
      </w:r>
      <w:r w:rsidDel="00000000" w:rsidR="00000000" w:rsidRPr="00000000">
        <w:rPr>
          <w:rtl w:val="0"/>
        </w:rPr>
        <w:t xml:space="preserve"> that </w:t>
      </w:r>
      <w:r w:rsidDel="00000000" w:rsidR="00000000" w:rsidRPr="00000000">
        <w:rPr>
          <w:b w:val="1"/>
          <w:bCs w:val="1"/>
          <w:u w:val="single"/>
          <w:rtl w:val="0"/>
        </w:rPr>
        <w:t xml:space="preserve">serves as</w:t>
      </w:r>
      <w:r w:rsidDel="00000000" w:rsidR="00000000" w:rsidRPr="00000000">
        <w:rPr>
          <w:rtl w:val="0"/>
        </w:rPr>
        <w:t xml:space="preserve"> "</w:t>
      </w:r>
      <w:r w:rsidDel="00000000" w:rsidR="00000000" w:rsidRPr="00000000">
        <w:rPr>
          <w:b w:val="1"/>
          <w:bCs w:val="1"/>
          <w:u w:val="single"/>
          <w:rtl w:val="0"/>
        </w:rPr>
        <w:t xml:space="preserve">a basis for inferring how C and N cycling in this forest may respond to elevated CO2 beyond the decadal time scale</w:t>
      </w:r>
      <w:r w:rsidDel="00000000" w:rsidR="00000000" w:rsidRPr="00000000">
        <w:rPr>
          <w:rtl w:val="0"/>
        </w:rPr>
        <w:t xml:space="preserve">." "Using natural-abundance measures of nitrogen isotopes together with an ecosystem-scale 15N tracer experiment," as the six </w:t>
      </w:r>
      <w:r w:rsidDel="00000000" w:rsidR="00000000" w:rsidRPr="00000000">
        <w:rPr>
          <w:b w:val="1"/>
          <w:bCs w:val="1"/>
          <w:u w:val="single"/>
          <w:rtl w:val="0"/>
        </w:rPr>
        <w:t xml:space="preserve">scientists</w:t>
      </w:r>
      <w:r w:rsidDel="00000000" w:rsidR="00000000" w:rsidRPr="00000000">
        <w:rPr>
          <w:rtl w:val="0"/>
        </w:rPr>
        <w:t xml:space="preserve"> describe it, they "</w:t>
      </w:r>
      <w:r w:rsidDel="00000000" w:rsidR="00000000" w:rsidRPr="00000000">
        <w:rPr>
          <w:b w:val="1"/>
          <w:bCs w:val="1"/>
          <w:u w:val="single"/>
          <w:rtl w:val="0"/>
        </w:rPr>
        <w:t xml:space="preserve">quantified the cycling of 15N in plant and soil pools</w:t>
      </w:r>
      <w:r w:rsidDel="00000000" w:rsidR="00000000" w:rsidRPr="00000000">
        <w:rPr>
          <w:rtl w:val="0"/>
        </w:rPr>
        <w:t xml:space="preserve"> under ambient and elevated CO2 over three growing seasons to determine how elevated CO2 changed nitrogen cycling between plants, soil and microorganisms," after having first measured natural-abundances of 15N in plant and soil pools within the two CO2 treatments over the prior year. And as a result of these efforts, they discovered that "at the Duke FACE site, the rate at which N is being sequestered in plant biomass is greater than the rate of atmospheric deposition and heterotrophic N fixation," which has also been established by the work of Finzi et al. (2002), Hofmockel and Schlesinger (2007) and Sparks et al. (2008), all of which findings suggest, in their words, that "soil organic matter decomposition supplies a significant fraction of plant N in both ambient and elevated-CO2 conditions, but that this is greater under elevated CO2." Based on these real-world experimental observations, Hofmockel et al. conclude that "in pine forests of the southeastern United States, </w:t>
      </w:r>
      <w:r w:rsidDel="00000000" w:rsidR="00000000" w:rsidRPr="00000000">
        <w:rPr>
          <w:b w:val="1"/>
          <w:bCs w:val="1"/>
          <w:highlight w:val="green"/>
          <w:u w:val="single"/>
          <w:rtl w:val="0"/>
        </w:rPr>
        <w:t xml:space="preserve">rising CO2 may elicit shifts in the mechanisms by which plants acquire nitrogen, allowing a sustained increase in net primary productivity for decades</w:t>
      </w:r>
      <w:r w:rsidDel="00000000" w:rsidR="00000000" w:rsidRPr="00000000">
        <w:rPr>
          <w:rtl w:val="0"/>
        </w:rPr>
        <w:t xml:space="preserve">," </w:t>
      </w:r>
      <w:r w:rsidDel="00000000" w:rsidR="00000000" w:rsidRPr="00000000">
        <w:rPr>
          <w:b w:val="1"/>
          <w:bCs w:val="1"/>
          <w:u w:val="single"/>
          <w:rtl w:val="0"/>
        </w:rPr>
        <w:t xml:space="preserve">while</w:t>
      </w:r>
      <w:r w:rsidDel="00000000" w:rsidR="00000000" w:rsidRPr="00000000">
        <w:rPr>
          <w:rtl w:val="0"/>
        </w:rPr>
        <w:t xml:space="preserve"> further opining that "</w:t>
      </w:r>
      <w:r w:rsidDel="00000000" w:rsidR="00000000" w:rsidRPr="00000000">
        <w:rPr>
          <w:b w:val="1"/>
          <w:bCs w:val="1"/>
          <w:highlight w:val="green"/>
          <w:u w:val="single"/>
          <w:rtl w:val="0"/>
        </w:rPr>
        <w:t xml:space="preserve">increased mineralization of nitrogen</w:t>
      </w:r>
      <w:r w:rsidDel="00000000" w:rsidR="00000000" w:rsidRPr="00000000">
        <w:rPr>
          <w:rtl w:val="0"/>
        </w:rPr>
        <w:t xml:space="preserve"> in the organic and 0-15 cm mineral horizon </w:t>
      </w:r>
      <w:r w:rsidDel="00000000" w:rsidR="00000000" w:rsidRPr="00000000">
        <w:rPr>
          <w:b w:val="1"/>
          <w:bCs w:val="1"/>
          <w:highlight w:val="green"/>
          <w:u w:val="single"/>
          <w:rtl w:val="0"/>
        </w:rPr>
        <w:t xml:space="preserve">and deeper rooting</w:t>
      </w:r>
      <w:r w:rsidDel="00000000" w:rsidR="00000000" w:rsidRPr="00000000">
        <w:rPr>
          <w:b w:val="1"/>
          <w:bCs w:val="1"/>
          <w:u w:val="single"/>
          <w:rtl w:val="0"/>
        </w:rPr>
        <w:t xml:space="preserve"> are likely </w:t>
      </w:r>
      <w:r w:rsidDel="00000000" w:rsidR="00000000" w:rsidRPr="00000000">
        <w:rPr>
          <w:b w:val="1"/>
          <w:bCs w:val="1"/>
          <w:highlight w:val="green"/>
          <w:u w:val="single"/>
          <w:rtl w:val="0"/>
        </w:rPr>
        <w:t xml:space="preserve">sustain</w:t>
      </w:r>
      <w:r w:rsidDel="00000000" w:rsidR="00000000" w:rsidRPr="00000000">
        <w:rPr>
          <w:b w:val="1"/>
          <w:bCs w:val="1"/>
          <w:u w:val="single"/>
          <w:rtl w:val="0"/>
        </w:rPr>
        <w:t xml:space="preserve">ing the elevated CO2 enhancement of net </w:t>
      </w:r>
      <w:r w:rsidDel="00000000" w:rsidR="00000000" w:rsidRPr="00000000">
        <w:rPr>
          <w:b w:val="1"/>
          <w:bCs w:val="1"/>
          <w:highlight w:val="green"/>
          <w:u w:val="single"/>
          <w:rtl w:val="0"/>
        </w:rPr>
        <w:t xml:space="preserve">primary productivity</w:t>
      </w:r>
      <w:r w:rsidDel="00000000" w:rsidR="00000000" w:rsidRPr="00000000">
        <w:rPr>
          <w:rtl w:val="0"/>
        </w:rPr>
        <w:t xml:space="preserve">." </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pStyle w:val="Heading3"/>
        <w:rPr/>
      </w:pPr>
      <w:r w:rsidDel="00000000" w:rsidR="00000000" w:rsidRPr="00000000">
        <w:rPr>
          <w:rtl w:val="0"/>
        </w:rPr>
        <w:t xml:space="preserve">AT: Crop Nutrition --- 2NC/1NR</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pStyle w:val="Heading4"/>
        <w:numPr>
          <w:ilvl w:val="0"/>
          <w:numId w:val="42"/>
        </w:numPr>
        <w:ind w:left="720" w:hanging="360"/>
        <w:rPr/>
      </w:pPr>
      <w:r w:rsidDel="00000000" w:rsidR="00000000" w:rsidRPr="00000000">
        <w:rPr>
          <w:rtl w:val="0"/>
        </w:rPr>
        <w:t xml:space="preserve">Nutrition doesn’t decrease –</w:t>
      </w:r>
    </w:p>
    <w:p w:rsidR="00000000" w:rsidDel="00000000" w:rsidP="00000000" w:rsidRDefault="00000000" w:rsidRPr="00000000" w14:paraId="00000441">
      <w:pPr>
        <w:pStyle w:val="Heading4"/>
        <w:rPr/>
      </w:pPr>
      <w:r w:rsidDel="00000000" w:rsidR="00000000" w:rsidRPr="00000000">
        <w:rPr>
          <w:rtl w:val="0"/>
        </w:rPr>
        <w:t xml:space="preserve">[A] Weeds thesis is WRONG, prefer a massive study – in fact it increases nutritional value of crops like rice but hurts weeds like barnyard grass</w:t>
      </w:r>
    </w:p>
    <w:p w:rsidR="00000000" w:rsidDel="00000000" w:rsidP="00000000" w:rsidRDefault="00000000" w:rsidRPr="00000000" w14:paraId="00000442">
      <w:pPr>
        <w:rPr>
          <w:color w:val="010000"/>
        </w:rPr>
      </w:pPr>
      <w:r w:rsidDel="00000000" w:rsidR="00000000" w:rsidRPr="00000000">
        <w:rPr>
          <w:b w:val="1"/>
          <w:bCs w:val="1"/>
          <w:sz w:val="26"/>
          <w:szCs w:val="26"/>
          <w:u w:val="none"/>
          <w:rtl w:val="0"/>
        </w:rPr>
        <w:t xml:space="preserve">Zeng et al. 10</w:t>
      </w:r>
      <w:r w:rsidDel="00000000" w:rsidR="00000000" w:rsidRPr="00000000">
        <w:rPr>
          <w:color w:val="010000"/>
          <w:rtl w:val="0"/>
        </w:rPr>
        <w:t xml:space="preserve"> [Dr. Qing Zeng with 20 years of experience in informatics, Dr. Zeng has special expertise in text mining, consumer health informatics, and semantic integration of data sources, Biao Liu</w:t>
      </w:r>
      <w:r w:rsidDel="00000000" w:rsidR="00000000" w:rsidRPr="00000000">
        <w:rPr>
          <w:rtl w:val="0"/>
        </w:rPr>
        <w:t xml:space="preserve"> </w:t>
      </w:r>
      <w:r w:rsidDel="00000000" w:rsidR="00000000" w:rsidRPr="00000000">
        <w:rPr>
          <w:color w:val="010000"/>
          <w:rtl w:val="0"/>
        </w:rPr>
        <w:t xml:space="preserve">Graduated Phi Beta Kappa, Magna Cum Laude with Distinction in the Major Awarded Yale college's top honor, Ben Gilna</w:t>
      </w:r>
      <w:r w:rsidDel="00000000" w:rsidR="00000000" w:rsidRPr="00000000">
        <w:rPr>
          <w:rtl w:val="0"/>
        </w:rPr>
        <w:t xml:space="preserve"> has more than </w:t>
      </w:r>
      <w:r w:rsidDel="00000000" w:rsidR="00000000" w:rsidRPr="00000000">
        <w:rPr>
          <w:color w:val="010000"/>
          <w:rtl w:val="0"/>
        </w:rPr>
        <w:t xml:space="preserve">10 research works with 404 citations and 2245 reads, including: Making Meat Collectivities, Yali Zhang's laboratory studies the sensory cells that allow animals to detect chemical and physical stimuli in their food environment, Chunwu Zhu</w:t>
      </w:r>
      <w:r w:rsidDel="00000000" w:rsidR="00000000" w:rsidRPr="00000000">
        <w:rPr>
          <w:rtl w:val="0"/>
        </w:rPr>
        <w:t xml:space="preserve"> is a </w:t>
      </w:r>
      <w:r w:rsidDel="00000000" w:rsidR="00000000" w:rsidRPr="00000000">
        <w:rPr>
          <w:color w:val="010000"/>
          <w:rtl w:val="0"/>
        </w:rPr>
        <w:t xml:space="preserve">Ph.D Student in Urban and Regional Science. Department of Landscape Architecture and Urban Planning, Texas A&amp;M University, USA, Hongliang Ma</w:t>
      </w:r>
      <w:r w:rsidDel="00000000" w:rsidR="00000000" w:rsidRPr="00000000">
        <w:rPr>
          <w:rtl w:val="0"/>
        </w:rPr>
        <w:t xml:space="preserve"> </w:t>
      </w:r>
      <w:r w:rsidDel="00000000" w:rsidR="00000000" w:rsidRPr="00000000">
        <w:rPr>
          <w:color w:val="010000"/>
          <w:rtl w:val="0"/>
        </w:rPr>
        <w:t xml:space="preserve">received the B.S. degree in GIS from Huazhong Agriculture University in 2016, and the Ph.D. degree in cartography and geographic information, Jing Pang</w:t>
      </w:r>
      <w:r w:rsidDel="00000000" w:rsidR="00000000" w:rsidRPr="00000000">
        <w:rPr>
          <w:rtl w:val="0"/>
        </w:rPr>
        <w:t xml:space="preserve"> </w:t>
      </w:r>
      <w:r w:rsidDel="00000000" w:rsidR="00000000" w:rsidRPr="00000000">
        <w:rPr>
          <w:color w:val="010000"/>
          <w:rtl w:val="0"/>
        </w:rPr>
        <w:t xml:space="preserve">Professor, Electrical Engineering, College of E&amp;CS, Academic Affairs, California State University, Sacramento, Gaiping Chen researched at Penn State university in ecology, Jianguo Zhu</w:t>
      </w:r>
      <w:r w:rsidDel="00000000" w:rsidR="00000000" w:rsidRPr="00000000">
        <w:rPr>
          <w:rtl w:val="0"/>
        </w:rPr>
        <w:t xml:space="preserve"> </w:t>
      </w:r>
      <w:r w:rsidDel="00000000" w:rsidR="00000000" w:rsidRPr="00000000">
        <w:rPr>
          <w:color w:val="010000"/>
          <w:rtl w:val="0"/>
        </w:rPr>
        <w:t xml:space="preserve">received the B.E. from the Jiangsu Institute of Technology, Zhenjiang, China, in 1982, the M.E. from Shanghai University of Technology, Shanghai, China, in 1987, and the Ph.D. from University of Technology Sydney (UTS), Sydney, Australia, in 1995; June 13 2010, “Elevated CO2 effects on nutrient competition between a C3 crop (Oryza sativa L.) and a C4 weed (Echinochloa crusgalli L.)” Accessed via Michigan Library - Tables and Figures Omitted] </w:t>
      </w:r>
      <w:r w:rsidDel="00000000" w:rsidR="00000000" w:rsidRPr="00000000">
        <w:rPr>
          <w:color w:val="010000"/>
          <w:sz w:val="2"/>
          <w:szCs w:val="2"/>
          <w:rtl w:val="0"/>
        </w:rPr>
        <w:t xml:space="preserve">//CPSW KT</w:t>
      </w:r>
      <w:r w:rsidDel="00000000" w:rsidR="00000000" w:rsidRPr="00000000">
        <w:rPr>
          <w:rtl w:val="0"/>
        </w:rPr>
      </w:r>
    </w:p>
    <w:p w:rsidR="00000000" w:rsidDel="00000000" w:rsidP="00000000" w:rsidRDefault="00000000" w:rsidRPr="00000000" w14:paraId="00000443">
      <w:pPr>
        <w:rPr>
          <w:color w:val="010000"/>
          <w:sz w:val="16"/>
          <w:szCs w:val="16"/>
        </w:rPr>
      </w:pPr>
      <w:r w:rsidDel="00000000" w:rsidR="00000000" w:rsidRPr="00000000">
        <w:rPr>
          <w:color w:val="010000"/>
          <w:sz w:val="16"/>
          <w:szCs w:val="16"/>
          <w:rtl w:val="0"/>
        </w:rPr>
        <w:t xml:space="preserve">Results</w:t>
      </w:r>
    </w:p>
    <w:p w:rsidR="00000000" w:rsidDel="00000000" w:rsidP="00000000" w:rsidRDefault="00000000" w:rsidRPr="00000000" w14:paraId="00000444">
      <w:pPr>
        <w:rPr>
          <w:color w:val="010000"/>
          <w:sz w:val="16"/>
          <w:szCs w:val="16"/>
        </w:rPr>
      </w:pPr>
      <w:r w:rsidDel="00000000" w:rsidR="00000000" w:rsidRPr="00000000">
        <w:rPr>
          <w:color w:val="010000"/>
          <w:sz w:val="16"/>
          <w:szCs w:val="16"/>
          <w:rtl w:val="0"/>
        </w:rPr>
        <w:t xml:space="preserve">Growth response and competitiveness of rice and barnyard grass to elevated CO2 </w:t>
      </w:r>
    </w:p>
    <w:p w:rsidR="00000000" w:rsidDel="00000000" w:rsidP="00000000" w:rsidRDefault="00000000" w:rsidRPr="00000000" w14:paraId="00000445">
      <w:pPr>
        <w:rPr>
          <w:sz w:val="16"/>
          <w:szCs w:val="16"/>
        </w:rPr>
      </w:pPr>
      <w:r w:rsidDel="00000000" w:rsidR="00000000" w:rsidRPr="00000000">
        <w:rPr>
          <w:b w:val="0"/>
          <w:bCs w:val="0"/>
          <w:sz w:val="22"/>
          <w:szCs w:val="22"/>
          <w:highlight w:val="cyan"/>
          <w:u w:val="single"/>
          <w:rtl w:val="0"/>
        </w:rPr>
        <w:t xml:space="preserve">Raising </w:t>
      </w:r>
      <w:r w:rsidDel="00000000" w:rsidR="00000000" w:rsidRPr="00000000">
        <w:rPr>
          <w:b w:val="0"/>
          <w:bCs w:val="0"/>
          <w:sz w:val="22"/>
          <w:szCs w:val="22"/>
          <w:u w:val="single"/>
          <w:rtl w:val="0"/>
        </w:rPr>
        <w:t xml:space="preserve">the concentration of </w:t>
      </w:r>
      <w:r w:rsidDel="00000000" w:rsidR="00000000" w:rsidRPr="00000000">
        <w:rPr>
          <w:b w:val="0"/>
          <w:bCs w:val="0"/>
          <w:sz w:val="22"/>
          <w:szCs w:val="22"/>
          <w:highlight w:val="cyan"/>
          <w:u w:val="single"/>
          <w:rtl w:val="0"/>
        </w:rPr>
        <w:t xml:space="preserve">CO2</w:t>
      </w:r>
      <w:r w:rsidDel="00000000" w:rsidR="00000000" w:rsidRPr="00000000">
        <w:rPr>
          <w:color w:val="010000"/>
          <w:sz w:val="16"/>
          <w:szCs w:val="16"/>
          <w:rtl w:val="0"/>
        </w:rPr>
        <w:t xml:space="preserve"> by 200 lmol mol-1 </w:t>
      </w:r>
      <w:r w:rsidDel="00000000" w:rsidR="00000000" w:rsidRPr="00000000">
        <w:rPr>
          <w:b w:val="0"/>
          <w:bCs w:val="0"/>
          <w:sz w:val="22"/>
          <w:szCs w:val="22"/>
          <w:highlight w:val="cyan"/>
          <w:u w:val="single"/>
          <w:rtl w:val="0"/>
        </w:rPr>
        <w:t xml:space="preserve">significantly increased</w:t>
      </w:r>
      <w:r w:rsidDel="00000000" w:rsidR="00000000" w:rsidRPr="00000000">
        <w:rPr>
          <w:b w:val="0"/>
          <w:bCs w:val="0"/>
          <w:sz w:val="22"/>
          <w:szCs w:val="22"/>
          <w:u w:val="single"/>
          <w:rtl w:val="0"/>
        </w:rPr>
        <w:t xml:space="preserve"> the total aboveground </w:t>
      </w:r>
      <w:r w:rsidDel="00000000" w:rsidR="00000000" w:rsidRPr="00000000">
        <w:rPr>
          <w:rFonts w:ascii="Calibri" w:cs="Calibri" w:eastAsia="Calibri" w:hAnsi="Calibri"/>
          <w:b w:val="1"/>
          <w:bCs w:val="1"/>
          <w:i w:val="0"/>
          <w:iCs w:val="0"/>
          <w:sz w:val="22"/>
          <w:szCs w:val="22"/>
          <w:highlight w:val="cyan"/>
          <w:u w:val="single"/>
          <w:rtl w:val="0"/>
        </w:rPr>
        <w:t xml:space="preserve">biomass</w:t>
      </w:r>
      <w:r w:rsidDel="00000000" w:rsidR="00000000" w:rsidRPr="00000000">
        <w:rPr>
          <w:b w:val="0"/>
          <w:bCs w:val="0"/>
          <w:sz w:val="22"/>
          <w:szCs w:val="22"/>
          <w:highlight w:val="cyan"/>
          <w:u w:val="single"/>
          <w:rtl w:val="0"/>
        </w:rPr>
        <w:t xml:space="preserve"> of</w:t>
      </w:r>
      <w:r w:rsidDel="00000000" w:rsidR="00000000" w:rsidRPr="00000000">
        <w:rPr>
          <w:b w:val="0"/>
          <w:bCs w:val="0"/>
          <w:sz w:val="22"/>
          <w:szCs w:val="22"/>
          <w:u w:val="single"/>
          <w:rtl w:val="0"/>
        </w:rPr>
        <w:t xml:space="preserve"> the </w:t>
      </w:r>
      <w:r w:rsidDel="00000000" w:rsidR="00000000" w:rsidRPr="00000000">
        <w:rPr>
          <w:rFonts w:ascii="Calibri" w:cs="Calibri" w:eastAsia="Calibri" w:hAnsi="Calibri"/>
          <w:b w:val="1"/>
          <w:bCs w:val="1"/>
          <w:i w:val="0"/>
          <w:iCs w:val="0"/>
          <w:sz w:val="22"/>
          <w:szCs w:val="22"/>
          <w:highlight w:val="cyan"/>
          <w:u w:val="single"/>
          <w:rtl w:val="0"/>
        </w:rPr>
        <w:t xml:space="preserve">rice</w:t>
      </w:r>
      <w:r w:rsidDel="00000000" w:rsidR="00000000" w:rsidRPr="00000000">
        <w:rPr>
          <w:b w:val="0"/>
          <w:bCs w:val="0"/>
          <w:sz w:val="22"/>
          <w:szCs w:val="22"/>
          <w:highlight w:val="cyan"/>
          <w:u w:val="single"/>
          <w:rtl w:val="0"/>
        </w:rPr>
        <w:t xml:space="preserve"> but reduced</w:t>
      </w:r>
      <w:r w:rsidDel="00000000" w:rsidR="00000000" w:rsidRPr="00000000">
        <w:rPr>
          <w:b w:val="0"/>
          <w:bCs w:val="0"/>
          <w:sz w:val="22"/>
          <w:szCs w:val="22"/>
          <w:u w:val="single"/>
          <w:rtl w:val="0"/>
        </w:rPr>
        <w:t xml:space="preserve"> that of the </w:t>
      </w:r>
      <w:r w:rsidDel="00000000" w:rsidR="00000000" w:rsidRPr="00000000">
        <w:rPr>
          <w:rFonts w:ascii="Calibri" w:cs="Calibri" w:eastAsia="Calibri" w:hAnsi="Calibri"/>
          <w:b w:val="1"/>
          <w:bCs w:val="1"/>
          <w:i w:val="0"/>
          <w:iCs w:val="0"/>
          <w:sz w:val="22"/>
          <w:szCs w:val="22"/>
          <w:highlight w:val="cyan"/>
          <w:u w:val="single"/>
          <w:rtl w:val="0"/>
        </w:rPr>
        <w:t xml:space="preserve">barnyard grass</w:t>
      </w:r>
      <w:r w:rsidDel="00000000" w:rsidR="00000000" w:rsidRPr="00000000">
        <w:rPr>
          <w:color w:val="010000"/>
          <w:sz w:val="16"/>
          <w:szCs w:val="16"/>
          <w:rtl w:val="0"/>
        </w:rPr>
        <w:t xml:space="preserve"> on 60 and 120 DAT (Table 1). Compared with ambient conditions, neither competitor showed any significant variation in height under elevated CO2, but the number of tillers changed with biomass in a positive linear manner ðr2 rice ¼ 0:77; r2 barn: ¼ 0:99Þ </w:t>
      </w:r>
      <w:r w:rsidDel="00000000" w:rsidR="00000000" w:rsidRPr="00000000">
        <w:rPr>
          <w:b w:val="0"/>
          <w:bCs w:val="0"/>
          <w:sz w:val="22"/>
          <w:szCs w:val="22"/>
          <w:highlight w:val="cyan"/>
          <w:u w:val="single"/>
          <w:rtl w:val="0"/>
        </w:rPr>
        <w:t xml:space="preserve">The </w:t>
      </w:r>
      <w:r w:rsidDel="00000000" w:rsidR="00000000" w:rsidRPr="00000000">
        <w:rPr>
          <w:rFonts w:ascii="Calibri" w:cs="Calibri" w:eastAsia="Calibri" w:hAnsi="Calibri"/>
          <w:b w:val="1"/>
          <w:bCs w:val="1"/>
          <w:i w:val="0"/>
          <w:iCs w:val="0"/>
          <w:sz w:val="22"/>
          <w:szCs w:val="22"/>
          <w:highlight w:val="cyan"/>
          <w:u w:val="single"/>
          <w:rtl w:val="0"/>
        </w:rPr>
        <w:t xml:space="preserve">LAIs</w:t>
      </w:r>
      <w:r w:rsidDel="00000000" w:rsidR="00000000" w:rsidRPr="00000000">
        <w:rPr>
          <w:b w:val="0"/>
          <w:bCs w:val="0"/>
          <w:sz w:val="22"/>
          <w:szCs w:val="22"/>
          <w:highlight w:val="cyan"/>
          <w:u w:val="single"/>
          <w:rtl w:val="0"/>
        </w:rPr>
        <w:t xml:space="preserve"> of the</w:t>
      </w:r>
      <w:r w:rsidDel="00000000" w:rsidR="00000000" w:rsidRPr="00000000">
        <w:rPr>
          <w:b w:val="0"/>
          <w:bCs w:val="0"/>
          <w:sz w:val="22"/>
          <w:szCs w:val="22"/>
          <w:u w:val="single"/>
          <w:rtl w:val="0"/>
        </w:rPr>
        <w:t xml:space="preserve"> C3 crop, </w:t>
      </w:r>
      <w:r w:rsidDel="00000000" w:rsidR="00000000" w:rsidRPr="00000000">
        <w:rPr>
          <w:b w:val="0"/>
          <w:bCs w:val="0"/>
          <w:sz w:val="22"/>
          <w:szCs w:val="22"/>
          <w:highlight w:val="cyan"/>
          <w:u w:val="single"/>
          <w:rtl w:val="0"/>
        </w:rPr>
        <w:t xml:space="preserve">rice</w:t>
      </w:r>
      <w:r w:rsidDel="00000000" w:rsidR="00000000" w:rsidRPr="00000000">
        <w:rPr>
          <w:b w:val="0"/>
          <w:bCs w:val="0"/>
          <w:sz w:val="22"/>
          <w:szCs w:val="22"/>
          <w:u w:val="single"/>
          <w:rtl w:val="0"/>
        </w:rPr>
        <w:t xml:space="preserve">, were </w:t>
      </w:r>
      <w:r w:rsidDel="00000000" w:rsidR="00000000" w:rsidRPr="00000000">
        <w:rPr>
          <w:b w:val="0"/>
          <w:bCs w:val="0"/>
          <w:sz w:val="22"/>
          <w:szCs w:val="22"/>
          <w:highlight w:val="cyan"/>
          <w:u w:val="single"/>
          <w:rtl w:val="0"/>
        </w:rPr>
        <w:t xml:space="preserve">also </w:t>
      </w:r>
      <w:r w:rsidDel="00000000" w:rsidR="00000000" w:rsidRPr="00000000">
        <w:rPr>
          <w:rFonts w:ascii="Calibri" w:cs="Calibri" w:eastAsia="Calibri" w:hAnsi="Calibri"/>
          <w:b w:val="1"/>
          <w:bCs w:val="1"/>
          <w:i w:val="0"/>
          <w:iCs w:val="0"/>
          <w:sz w:val="22"/>
          <w:szCs w:val="22"/>
          <w:highlight w:val="cyan"/>
          <w:u w:val="single"/>
          <w:rtl w:val="0"/>
        </w:rPr>
        <w:t xml:space="preserve">enhanced</w:t>
      </w:r>
      <w:r w:rsidDel="00000000" w:rsidR="00000000" w:rsidRPr="00000000">
        <w:rPr>
          <w:b w:val="0"/>
          <w:bCs w:val="0"/>
          <w:sz w:val="22"/>
          <w:szCs w:val="22"/>
          <w:highlight w:val="cyan"/>
          <w:u w:val="single"/>
          <w:rtl w:val="0"/>
        </w:rPr>
        <w:t xml:space="preserve"> by elevated CO2</w:t>
      </w:r>
      <w:r w:rsidDel="00000000" w:rsidR="00000000" w:rsidRPr="00000000">
        <w:rPr>
          <w:color w:val="010000"/>
          <w:sz w:val="16"/>
          <w:szCs w:val="16"/>
          <w:rtl w:val="0"/>
        </w:rPr>
        <w:t xml:space="preserve">, while that of its C4 competitor was inhibited after 60 DAT. The NAR of both rice and barnyard grass was enhanced by elevated CO2, but that of </w:t>
      </w:r>
      <w:r w:rsidDel="00000000" w:rsidR="00000000" w:rsidRPr="00000000">
        <w:rPr>
          <w:b w:val="0"/>
          <w:bCs w:val="0"/>
          <w:sz w:val="22"/>
          <w:szCs w:val="22"/>
          <w:highlight w:val="cyan"/>
          <w:u w:val="single"/>
          <w:rtl w:val="0"/>
        </w:rPr>
        <w:t xml:space="preserve">rice increased </w:t>
      </w:r>
      <w:r w:rsidDel="00000000" w:rsidR="00000000" w:rsidRPr="00000000">
        <w:rPr>
          <w:rFonts w:ascii="Calibri" w:cs="Calibri" w:eastAsia="Calibri" w:hAnsi="Calibri"/>
          <w:b w:val="1"/>
          <w:bCs w:val="1"/>
          <w:i w:val="0"/>
          <w:iCs w:val="0"/>
          <w:sz w:val="22"/>
          <w:szCs w:val="22"/>
          <w:highlight w:val="cyan"/>
          <w:u w:val="single"/>
          <w:rtl w:val="0"/>
        </w:rPr>
        <w:t xml:space="preserve">more than</w:t>
      </w:r>
      <w:r w:rsidDel="00000000" w:rsidR="00000000" w:rsidRPr="00000000">
        <w:rPr>
          <w:b w:val="0"/>
          <w:bCs w:val="0"/>
          <w:sz w:val="22"/>
          <w:szCs w:val="22"/>
          <w:highlight w:val="cyan"/>
          <w:u w:val="single"/>
          <w:rtl w:val="0"/>
        </w:rPr>
        <w:t xml:space="preserve"> the weed</w:t>
      </w:r>
      <w:r w:rsidDel="00000000" w:rsidR="00000000" w:rsidRPr="00000000">
        <w:rPr>
          <w:color w:val="010000"/>
          <w:sz w:val="16"/>
          <w:szCs w:val="16"/>
          <w:rtl w:val="0"/>
        </w:rPr>
        <w:t xml:space="preserve">. At harvest, changes in seed yield for both species were coincident with changes in biomass. As a result, </w:t>
      </w:r>
      <w:r w:rsidDel="00000000" w:rsidR="00000000" w:rsidRPr="00000000">
        <w:rPr>
          <w:b w:val="0"/>
          <w:bCs w:val="0"/>
          <w:sz w:val="22"/>
          <w:szCs w:val="22"/>
          <w:u w:val="single"/>
          <w:rtl w:val="0"/>
        </w:rPr>
        <w:t xml:space="preserve">rice</w:t>
      </w:r>
      <w:r w:rsidDel="00000000" w:rsidR="00000000" w:rsidRPr="00000000">
        <w:rPr>
          <w:sz w:val="16"/>
          <w:szCs w:val="16"/>
          <w:rtl w:val="0"/>
        </w:rPr>
        <w:t xml:space="preserve">/barnyard grass </w:t>
      </w:r>
      <w:r w:rsidDel="00000000" w:rsidR="00000000" w:rsidRPr="00000000">
        <w:rPr>
          <w:rFonts w:ascii="Calibri" w:cs="Calibri" w:eastAsia="Calibri" w:hAnsi="Calibri"/>
          <w:b w:val="1"/>
          <w:bCs w:val="1"/>
          <w:i w:val="0"/>
          <w:iCs w:val="0"/>
          <w:sz w:val="22"/>
          <w:szCs w:val="22"/>
          <w:highlight w:val="cyan"/>
          <w:u w:val="single"/>
          <w:rtl w:val="0"/>
        </w:rPr>
        <w:t xml:space="preserve">ratio</w:t>
      </w:r>
      <w:r w:rsidDel="00000000" w:rsidR="00000000" w:rsidRPr="00000000">
        <w:rPr>
          <w:b w:val="0"/>
          <w:bCs w:val="0"/>
          <w:sz w:val="22"/>
          <w:szCs w:val="22"/>
          <w:highlight w:val="cyan"/>
          <w:u w:val="single"/>
          <w:rtl w:val="0"/>
        </w:rPr>
        <w:t xml:space="preserve"> of biomass</w:t>
      </w:r>
      <w:r w:rsidDel="00000000" w:rsidR="00000000" w:rsidRPr="00000000">
        <w:rPr>
          <w:color w:val="010000"/>
          <w:sz w:val="16"/>
          <w:szCs w:val="16"/>
          <w:rtl w:val="0"/>
        </w:rPr>
        <w:t xml:space="preserve">, LAI, tiller number and NAR </w:t>
      </w:r>
      <w:r w:rsidDel="00000000" w:rsidR="00000000" w:rsidRPr="00000000">
        <w:rPr>
          <w:b w:val="0"/>
          <w:bCs w:val="0"/>
          <w:sz w:val="22"/>
          <w:szCs w:val="22"/>
          <w:highlight w:val="cyan"/>
          <w:u w:val="single"/>
          <w:rtl w:val="0"/>
        </w:rPr>
        <w:t xml:space="preserve">showed</w:t>
      </w:r>
      <w:r w:rsidDel="00000000" w:rsidR="00000000" w:rsidRPr="00000000">
        <w:rPr>
          <w:color w:val="010000"/>
          <w:sz w:val="16"/>
          <w:szCs w:val="16"/>
          <w:rtl w:val="0"/>
        </w:rPr>
        <w:t xml:space="preserve"> </w:t>
      </w:r>
      <w:r w:rsidDel="00000000" w:rsidR="00000000" w:rsidRPr="00000000">
        <w:rPr>
          <w:b w:val="0"/>
          <w:bCs w:val="0"/>
          <w:sz w:val="22"/>
          <w:szCs w:val="22"/>
          <w:highlight w:val="cyan"/>
          <w:u w:val="single"/>
          <w:rtl w:val="0"/>
        </w:rPr>
        <w:t xml:space="preserve">significant increase under elevated CO2</w:t>
      </w:r>
      <w:r w:rsidDel="00000000" w:rsidR="00000000" w:rsidRPr="00000000">
        <w:rPr>
          <w:color w:val="010000"/>
          <w:sz w:val="16"/>
          <w:szCs w:val="16"/>
          <w:rtl w:val="0"/>
        </w:rPr>
        <w:t xml:space="preserve">, which denote stronger competitiveness of rice (Fig. 1).</w:t>
      </w:r>
      <w:r w:rsidDel="00000000" w:rsidR="00000000" w:rsidRPr="00000000">
        <w:rPr>
          <w:sz w:val="16"/>
          <w:szCs w:val="16"/>
          <w:rtl w:val="0"/>
        </w:rPr>
        <w:t xml:space="preserve"> </w:t>
      </w:r>
    </w:p>
    <w:p w:rsidR="00000000" w:rsidDel="00000000" w:rsidP="00000000" w:rsidRDefault="00000000" w:rsidRPr="00000000" w14:paraId="00000446">
      <w:pPr>
        <w:rPr>
          <w:color w:val="010000"/>
          <w:sz w:val="16"/>
          <w:szCs w:val="16"/>
        </w:rPr>
      </w:pPr>
      <w:r w:rsidDel="00000000" w:rsidR="00000000" w:rsidRPr="00000000">
        <w:rPr>
          <w:color w:val="010000"/>
          <w:sz w:val="16"/>
          <w:szCs w:val="16"/>
          <w:rtl w:val="0"/>
        </w:rPr>
        <w:t xml:space="preserve">Nutrient elements response and competitiveness of rice and barnyard grass to elevated CO2 </w:t>
      </w:r>
    </w:p>
    <w:p w:rsidR="00000000" w:rsidDel="00000000" w:rsidP="00000000" w:rsidRDefault="00000000" w:rsidRPr="00000000" w14:paraId="00000447">
      <w:pPr>
        <w:rPr>
          <w:sz w:val="16"/>
          <w:szCs w:val="16"/>
        </w:rPr>
      </w:pPr>
      <w:r w:rsidDel="00000000" w:rsidR="00000000" w:rsidRPr="00000000">
        <w:rPr>
          <w:color w:val="010000"/>
          <w:sz w:val="16"/>
          <w:szCs w:val="16"/>
          <w:rtl w:val="0"/>
        </w:rPr>
        <w:t xml:space="preserve">No significant stimulation of tissue C concentration in either rice or barnyard grass was observed under elevated CO2 (Table 2). However, tissue N concentration of both competitors was reduced significantly under elevated CO2, while tissue P and K concentrations increased. Tissue </w:t>
      </w:r>
      <w:r w:rsidDel="00000000" w:rsidR="00000000" w:rsidRPr="00000000">
        <w:rPr>
          <w:rFonts w:ascii="Calibri" w:cs="Calibri" w:eastAsia="Calibri" w:hAnsi="Calibri"/>
          <w:b w:val="1"/>
          <w:bCs w:val="1"/>
          <w:i w:val="0"/>
          <w:iCs w:val="0"/>
          <w:sz w:val="22"/>
          <w:szCs w:val="22"/>
          <w:highlight w:val="cyan"/>
          <w:u w:val="single"/>
          <w:rtl w:val="0"/>
        </w:rPr>
        <w:t xml:space="preserve">P</w:t>
      </w:r>
      <w:r w:rsidDel="00000000" w:rsidR="00000000" w:rsidRPr="00000000">
        <w:rPr>
          <w:b w:val="0"/>
          <w:bCs w:val="0"/>
          <w:sz w:val="22"/>
          <w:szCs w:val="22"/>
          <w:highlight w:val="cyan"/>
          <w:u w:val="single"/>
          <w:rtl w:val="0"/>
        </w:rPr>
        <w:t xml:space="preserve"> and </w:t>
      </w:r>
      <w:r w:rsidDel="00000000" w:rsidR="00000000" w:rsidRPr="00000000">
        <w:rPr>
          <w:rFonts w:ascii="Calibri" w:cs="Calibri" w:eastAsia="Calibri" w:hAnsi="Calibri"/>
          <w:b w:val="1"/>
          <w:bCs w:val="1"/>
          <w:i w:val="0"/>
          <w:iCs w:val="0"/>
          <w:sz w:val="22"/>
          <w:szCs w:val="22"/>
          <w:highlight w:val="cyan"/>
          <w:u w:val="single"/>
          <w:rtl w:val="0"/>
        </w:rPr>
        <w:t xml:space="preserve">K</w:t>
      </w:r>
      <w:r w:rsidDel="00000000" w:rsidR="00000000" w:rsidRPr="00000000">
        <w:rPr>
          <w:b w:val="0"/>
          <w:bCs w:val="0"/>
          <w:sz w:val="22"/>
          <w:szCs w:val="22"/>
          <w:u w:val="single"/>
          <w:rtl w:val="0"/>
        </w:rPr>
        <w:t xml:space="preserve"> concentrations </w:t>
      </w:r>
      <w:r w:rsidDel="00000000" w:rsidR="00000000" w:rsidRPr="00000000">
        <w:rPr>
          <w:b w:val="0"/>
          <w:bCs w:val="0"/>
          <w:sz w:val="22"/>
          <w:szCs w:val="22"/>
          <w:highlight w:val="cyan"/>
          <w:u w:val="single"/>
          <w:rtl w:val="0"/>
        </w:rPr>
        <w:t xml:space="preserve">in rice </w:t>
      </w:r>
      <w:r w:rsidDel="00000000" w:rsidR="00000000" w:rsidRPr="00000000">
        <w:rPr>
          <w:b w:val="0"/>
          <w:bCs w:val="0"/>
          <w:sz w:val="22"/>
          <w:szCs w:val="22"/>
          <w:u w:val="single"/>
          <w:rtl w:val="0"/>
        </w:rPr>
        <w:t xml:space="preserve">were </w:t>
      </w:r>
      <w:r w:rsidDel="00000000" w:rsidR="00000000" w:rsidRPr="00000000">
        <w:rPr>
          <w:b w:val="0"/>
          <w:bCs w:val="0"/>
          <w:sz w:val="22"/>
          <w:szCs w:val="22"/>
          <w:highlight w:val="cyan"/>
          <w:u w:val="single"/>
          <w:rtl w:val="0"/>
        </w:rPr>
        <w:t xml:space="preserve">significantly altered positively</w:t>
      </w:r>
      <w:r w:rsidDel="00000000" w:rsidR="00000000" w:rsidRPr="00000000">
        <w:rPr>
          <w:b w:val="0"/>
          <w:bCs w:val="0"/>
          <w:sz w:val="22"/>
          <w:szCs w:val="22"/>
          <w:u w:val="single"/>
          <w:rtl w:val="0"/>
        </w:rPr>
        <w:t xml:space="preserve"> after 60 and 120 DAT, respectively, more than those of barnyard grass.</w:t>
      </w:r>
      <w:r w:rsidDel="00000000" w:rsidR="00000000" w:rsidRPr="00000000">
        <w:rPr>
          <w:color w:val="010000"/>
          <w:sz w:val="16"/>
          <w:szCs w:val="16"/>
          <w:rtl w:val="0"/>
        </w:rPr>
        <w:t xml:space="preserve"> The C/N of rice straw increased significantly throughout the growing season (although not in rice ear tissue), but </w:t>
      </w:r>
      <w:r w:rsidDel="00000000" w:rsidR="00000000" w:rsidRPr="00000000">
        <w:rPr>
          <w:b w:val="0"/>
          <w:bCs w:val="0"/>
          <w:sz w:val="22"/>
          <w:szCs w:val="22"/>
          <w:highlight w:val="cyan"/>
          <w:u w:val="single"/>
          <w:rtl w:val="0"/>
        </w:rPr>
        <w:t xml:space="preserve">this</w:t>
      </w:r>
      <w:r w:rsidDel="00000000" w:rsidR="00000000" w:rsidRPr="00000000">
        <w:rPr>
          <w:b w:val="0"/>
          <w:bCs w:val="0"/>
          <w:sz w:val="22"/>
          <w:szCs w:val="22"/>
          <w:u w:val="single"/>
          <w:rtl w:val="0"/>
        </w:rPr>
        <w:t xml:space="preserve"> trend </w:t>
      </w:r>
      <w:r w:rsidDel="00000000" w:rsidR="00000000" w:rsidRPr="00000000">
        <w:rPr>
          <w:b w:val="0"/>
          <w:bCs w:val="0"/>
          <w:sz w:val="22"/>
          <w:szCs w:val="22"/>
          <w:highlight w:val="cyan"/>
          <w:u w:val="single"/>
          <w:rtl w:val="0"/>
        </w:rPr>
        <w:t xml:space="preserve">was n</w:t>
      </w:r>
      <w:r w:rsidDel="00000000" w:rsidR="00000000" w:rsidRPr="00000000">
        <w:rPr>
          <w:b w:val="0"/>
          <w:bCs w:val="0"/>
          <w:sz w:val="22"/>
          <w:szCs w:val="22"/>
          <w:u w:val="single"/>
          <w:rtl w:val="0"/>
        </w:rPr>
        <w:t xml:space="preserve">o</w:t>
      </w:r>
      <w:r w:rsidDel="00000000" w:rsidR="00000000" w:rsidRPr="00000000">
        <w:rPr>
          <w:b w:val="0"/>
          <w:bCs w:val="0"/>
          <w:sz w:val="22"/>
          <w:szCs w:val="22"/>
          <w:highlight w:val="cyan"/>
          <w:u w:val="single"/>
          <w:rtl w:val="0"/>
        </w:rPr>
        <w:t xml:space="preserve">t seen in barnyard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grass</w:t>
      </w:r>
      <w:r w:rsidDel="00000000" w:rsidR="00000000" w:rsidRPr="00000000">
        <w:rPr>
          <w:b w:val="0"/>
          <w:bCs w:val="0"/>
          <w:sz w:val="22"/>
          <w:szCs w:val="22"/>
          <w:u w:val="single"/>
          <w:rtl w:val="0"/>
        </w:rPr>
        <w:t xml:space="preserve"> </w:t>
      </w:r>
      <w:r w:rsidDel="00000000" w:rsidR="00000000" w:rsidRPr="00000000">
        <w:rPr>
          <w:color w:val="010000"/>
          <w:sz w:val="16"/>
          <w:szCs w:val="16"/>
          <w:rtl w:val="0"/>
        </w:rPr>
        <w:t xml:space="preserve">(Table 2). </w:t>
      </w:r>
      <w:r w:rsidDel="00000000" w:rsidR="00000000" w:rsidRPr="00000000">
        <w:rPr>
          <w:b w:val="0"/>
          <w:bCs w:val="0"/>
          <w:sz w:val="22"/>
          <w:szCs w:val="22"/>
          <w:u w:val="single"/>
          <w:rtl w:val="0"/>
        </w:rPr>
        <w:t xml:space="preserve">Elevated CO2 effects on the absolute uptake of C, N, P and K were consistent with those on biomass</w:t>
      </w:r>
      <w:r w:rsidDel="00000000" w:rsidR="00000000" w:rsidRPr="00000000">
        <w:rPr>
          <w:color w:val="010000"/>
          <w:sz w:val="16"/>
          <w:szCs w:val="16"/>
          <w:rtl w:val="0"/>
        </w:rPr>
        <w:t xml:space="preserve"> (Table 3), i.e. the absolute uptake of these elements by rice significantly increased while those of barnyard grass was reduced at 60 and 120 DAT. Even though the absolute uptake of N into rice straw decreased on day 120, the total absolute N uptake of rice straw increased by 25.9% over ambient conditions. Rice/barnyardgrass ratios for absolute uptake of C, N, and P all showed significant increases under elevated CO2, although the rice/barnyard grass ratio for absolute uptake of K did not change significantly (Fig. 2). </w:t>
      </w:r>
      <w:r w:rsidDel="00000000" w:rsidR="00000000" w:rsidRPr="00000000">
        <w:rPr>
          <w:rFonts w:ascii="Calibri" w:cs="Calibri" w:eastAsia="Calibri" w:hAnsi="Calibri"/>
          <w:b w:val="1"/>
          <w:bCs w:val="1"/>
          <w:i w:val="0"/>
          <w:iCs w:val="0"/>
          <w:sz w:val="22"/>
          <w:szCs w:val="22"/>
          <w:highlight w:val="cyan"/>
          <w:u w:val="single"/>
          <w:rtl w:val="0"/>
        </w:rPr>
        <w:t xml:space="preserve">NUE</w:t>
      </w:r>
      <w:r w:rsidDel="00000000" w:rsidR="00000000" w:rsidRPr="00000000">
        <w:rPr>
          <w:b w:val="0"/>
          <w:bCs w:val="0"/>
          <w:sz w:val="22"/>
          <w:szCs w:val="22"/>
          <w:highlight w:val="cyan"/>
          <w:u w:val="single"/>
          <w:rtl w:val="0"/>
        </w:rPr>
        <w:t xml:space="preserve"> of rice</w:t>
      </w:r>
      <w:r w:rsidDel="00000000" w:rsidR="00000000" w:rsidRPr="00000000">
        <w:rPr>
          <w:color w:val="010000"/>
          <w:sz w:val="16"/>
          <w:szCs w:val="16"/>
          <w:rtl w:val="0"/>
        </w:rPr>
        <w:t xml:space="preserve"> and barnyard grass </w:t>
      </w:r>
      <w:r w:rsidDel="00000000" w:rsidR="00000000" w:rsidRPr="00000000">
        <w:rPr>
          <w:b w:val="0"/>
          <w:bCs w:val="0"/>
          <w:sz w:val="22"/>
          <w:szCs w:val="22"/>
          <w:highlight w:val="cyan"/>
          <w:u w:val="single"/>
          <w:rtl w:val="0"/>
        </w:rPr>
        <w:t xml:space="preserve">increased under elevated CO2</w:t>
      </w:r>
      <w:r w:rsidDel="00000000" w:rsidR="00000000" w:rsidRPr="00000000">
        <w:rPr>
          <w:color w:val="010000"/>
          <w:sz w:val="16"/>
          <w:szCs w:val="16"/>
          <w:rtl w:val="0"/>
        </w:rPr>
        <w:t xml:space="preserve">. However, PUE and KUE of both the crop and weed decreased from 60 DAT, with those of rice altered more than barnyardgrass (Table 4). C, N, P and K absolute uptake of the community increased on 30 DAT under elevated CO2, but these increases were not maintained after the elongation period (Table 5).</w:t>
      </w:r>
      <w:r w:rsidDel="00000000" w:rsidR="00000000" w:rsidRPr="00000000">
        <w:rPr>
          <w:sz w:val="16"/>
          <w:szCs w:val="16"/>
          <w:rtl w:val="0"/>
        </w:rPr>
        <w:t xml:space="preserve"> </w:t>
      </w:r>
    </w:p>
    <w:p w:rsidR="00000000" w:rsidDel="00000000" w:rsidP="00000000" w:rsidRDefault="00000000" w:rsidRPr="00000000" w14:paraId="00000448">
      <w:pPr>
        <w:rPr>
          <w:color w:val="010000"/>
          <w:sz w:val="16"/>
          <w:szCs w:val="16"/>
        </w:rPr>
      </w:pPr>
      <w:r w:rsidDel="00000000" w:rsidR="00000000" w:rsidRPr="00000000">
        <w:rPr>
          <w:color w:val="010000"/>
          <w:sz w:val="16"/>
          <w:szCs w:val="16"/>
          <w:rtl w:val="0"/>
        </w:rPr>
        <w:t xml:space="preserve">Discussion</w:t>
      </w:r>
    </w:p>
    <w:p w:rsidR="00000000" w:rsidDel="00000000" w:rsidP="00000000" w:rsidRDefault="00000000" w:rsidRPr="00000000" w14:paraId="00000449">
      <w:pPr>
        <w:rPr>
          <w:color w:val="010000"/>
          <w:sz w:val="16"/>
          <w:szCs w:val="16"/>
        </w:rPr>
      </w:pPr>
      <w:r w:rsidDel="00000000" w:rsidR="00000000" w:rsidRPr="00000000">
        <w:rPr>
          <w:color w:val="010000"/>
          <w:sz w:val="16"/>
          <w:szCs w:val="16"/>
          <w:rtl w:val="0"/>
        </w:rPr>
        <w:t xml:space="preserve">Growth response of rice and barnyard grass in competition to elevated CO2</w:t>
      </w:r>
    </w:p>
    <w:p w:rsidR="00000000" w:rsidDel="00000000" w:rsidP="00000000" w:rsidRDefault="00000000" w:rsidRPr="00000000" w14:paraId="0000044A">
      <w:pPr>
        <w:rPr>
          <w:color w:val="010000"/>
          <w:sz w:val="16"/>
          <w:szCs w:val="16"/>
        </w:rPr>
      </w:pPr>
      <w:r w:rsidDel="00000000" w:rsidR="00000000" w:rsidRPr="00000000">
        <w:rPr>
          <w:b w:val="0"/>
          <w:bCs w:val="0"/>
          <w:sz w:val="22"/>
          <w:szCs w:val="22"/>
          <w:highlight w:val="cyan"/>
          <w:u w:val="single"/>
          <w:rtl w:val="0"/>
        </w:rPr>
        <w:t xml:space="preserve">Rice biomass was </w:t>
      </w:r>
      <w:r w:rsidDel="00000000" w:rsidR="00000000" w:rsidRPr="00000000">
        <w:rPr>
          <w:rFonts w:ascii="Calibri" w:cs="Calibri" w:eastAsia="Calibri" w:hAnsi="Calibri"/>
          <w:b w:val="1"/>
          <w:bCs w:val="1"/>
          <w:i w:val="0"/>
          <w:iCs w:val="0"/>
          <w:sz w:val="22"/>
          <w:szCs w:val="22"/>
          <w:highlight w:val="cyan"/>
          <w:u w:val="single"/>
          <w:rtl w:val="0"/>
        </w:rPr>
        <w:t xml:space="preserve">enhanced significantly</w:t>
      </w:r>
      <w:r w:rsidDel="00000000" w:rsidR="00000000" w:rsidRPr="00000000">
        <w:rPr>
          <w:b w:val="0"/>
          <w:bCs w:val="0"/>
          <w:sz w:val="22"/>
          <w:szCs w:val="22"/>
          <w:highlight w:val="cyan"/>
          <w:u w:val="single"/>
          <w:rtl w:val="0"/>
        </w:rPr>
        <w:t xml:space="preserve"> by elevated CO2</w:t>
      </w:r>
      <w:r w:rsidDel="00000000" w:rsidR="00000000" w:rsidRPr="00000000">
        <w:rPr>
          <w:color w:val="010000"/>
          <w:sz w:val="16"/>
          <w:szCs w:val="16"/>
          <w:rtl w:val="0"/>
        </w:rPr>
        <w:t xml:space="preserve">, but the extent of the increase was inhibited by barnyard grass at reproductive growth stage (Table 1). However, our </w:t>
      </w:r>
      <w:r w:rsidDel="00000000" w:rsidR="00000000" w:rsidRPr="00000000">
        <w:rPr>
          <w:b w:val="0"/>
          <w:bCs w:val="0"/>
          <w:sz w:val="22"/>
          <w:szCs w:val="22"/>
          <w:u w:val="single"/>
          <w:rtl w:val="0"/>
        </w:rPr>
        <w:t xml:space="preserve">results show that </w:t>
      </w:r>
      <w:r w:rsidDel="00000000" w:rsidR="00000000" w:rsidRPr="00000000">
        <w:rPr>
          <w:b w:val="0"/>
          <w:bCs w:val="0"/>
          <w:sz w:val="22"/>
          <w:szCs w:val="22"/>
          <w:highlight w:val="cyan"/>
          <w:u w:val="single"/>
          <w:rtl w:val="0"/>
        </w:rPr>
        <w:t xml:space="preserve">barnyard grass responds in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 </w:t>
      </w:r>
      <w:r w:rsidDel="00000000" w:rsidR="00000000" w:rsidRPr="00000000">
        <w:rPr>
          <w:rFonts w:ascii="Calibri" w:cs="Calibri" w:eastAsia="Calibri" w:hAnsi="Calibri"/>
          <w:b w:val="1"/>
          <w:bCs w:val="1"/>
          <w:i w:val="0"/>
          <w:iCs w:val="0"/>
          <w:sz w:val="22"/>
          <w:szCs w:val="22"/>
          <w:highlight w:val="cyan"/>
          <w:u w:val="single"/>
          <w:rtl w:val="0"/>
        </w:rPr>
        <w:t xml:space="preserve">opposite manner</w:t>
      </w:r>
      <w:r w:rsidDel="00000000" w:rsidR="00000000" w:rsidRPr="00000000">
        <w:rPr>
          <w:b w:val="0"/>
          <w:bCs w:val="0"/>
          <w:sz w:val="22"/>
          <w:szCs w:val="22"/>
          <w:highlight w:val="cyan"/>
          <w:u w:val="single"/>
          <w:rtl w:val="0"/>
        </w:rPr>
        <w:t xml:space="preserve"> in this competitive environment</w:t>
      </w:r>
      <w:r w:rsidDel="00000000" w:rsidR="00000000" w:rsidRPr="00000000">
        <w:rPr>
          <w:color w:val="010000"/>
          <w:sz w:val="16"/>
          <w:szCs w:val="16"/>
          <w:rtl w:val="0"/>
        </w:rPr>
        <w:t xml:space="preserve">. Although weed biomass initially showed a modest enhancement in early growth (30 DAT), there was a striking depression in biomass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Style w:val="Heading4"/>
        <w:numPr>
          <w:ilvl w:val="0"/>
          <w:numId w:val="42"/>
        </w:numPr>
        <w:ind w:left="720" w:hanging="360"/>
        <w:rPr/>
      </w:pPr>
      <w:r w:rsidDel="00000000" w:rsidR="00000000" w:rsidRPr="00000000">
        <w:rPr>
          <w:rtl w:val="0"/>
        </w:rPr>
        <w:t xml:space="preserve">TECH – </w:t>
      </w:r>
    </w:p>
    <w:p w:rsidR="00000000" w:rsidDel="00000000" w:rsidP="00000000" w:rsidRDefault="00000000" w:rsidRPr="00000000" w14:paraId="0000044D">
      <w:pPr>
        <w:pStyle w:val="Heading4"/>
        <w:rPr/>
      </w:pPr>
      <w:r w:rsidDel="00000000" w:rsidR="00000000" w:rsidRPr="00000000">
        <w:rPr>
          <w:rtl w:val="0"/>
        </w:rPr>
        <w:t xml:space="preserve">[A] Tech barriers will be </w:t>
      </w:r>
      <w:r w:rsidDel="00000000" w:rsidR="00000000" w:rsidRPr="00000000">
        <w:rPr>
          <w:b w:val="0"/>
          <w:bCs w:val="0"/>
          <w:sz w:val="26"/>
          <w:szCs w:val="26"/>
          <w:u w:val="single"/>
          <w:rtl w:val="0"/>
        </w:rPr>
        <w:t xml:space="preserve">overcome</w:t>
      </w:r>
      <w:r w:rsidDel="00000000" w:rsidR="00000000" w:rsidRPr="00000000">
        <w:rPr>
          <w:rtl w:val="0"/>
        </w:rPr>
        <w:t xml:space="preserve"> any nutritional loss – it’s </w:t>
      </w:r>
      <w:r w:rsidDel="00000000" w:rsidR="00000000" w:rsidRPr="00000000">
        <w:rPr>
          <w:b w:val="0"/>
          <w:bCs w:val="0"/>
          <w:sz w:val="26"/>
          <w:szCs w:val="26"/>
          <w:u w:val="single"/>
          <w:rtl w:val="0"/>
        </w:rPr>
        <w:t xml:space="preserve">improving now,</w:t>
      </w:r>
      <w:r w:rsidDel="00000000" w:rsidR="00000000" w:rsidRPr="00000000">
        <w:rPr>
          <w:rtl w:val="0"/>
        </w:rPr>
        <w:t xml:space="preserve"> and their studies </w:t>
      </w:r>
      <w:r w:rsidDel="00000000" w:rsidR="00000000" w:rsidRPr="00000000">
        <w:rPr>
          <w:b w:val="0"/>
          <w:bCs w:val="0"/>
          <w:sz w:val="26"/>
          <w:szCs w:val="26"/>
          <w:u w:val="single"/>
          <w:rtl w:val="0"/>
        </w:rPr>
        <w:t xml:space="preserve">underestimate</w:t>
      </w:r>
      <w:r w:rsidDel="00000000" w:rsidR="00000000" w:rsidRPr="00000000">
        <w:rPr>
          <w:rtl w:val="0"/>
        </w:rPr>
        <w:t xml:space="preserve"> potential growth</w:t>
      </w:r>
    </w:p>
    <w:p w:rsidR="00000000" w:rsidDel="00000000" w:rsidP="00000000" w:rsidRDefault="00000000" w:rsidRPr="00000000" w14:paraId="0000044E">
      <w:pPr>
        <w:rPr/>
      </w:pPr>
      <w:r w:rsidDel="00000000" w:rsidR="00000000" w:rsidRPr="00000000">
        <w:rPr>
          <w:b w:val="1"/>
          <w:bCs w:val="1"/>
          <w:sz w:val="26"/>
          <w:szCs w:val="26"/>
          <w:u w:val="none"/>
          <w:rtl w:val="0"/>
        </w:rPr>
        <w:t xml:space="preserve">Goklany 15</w:t>
      </w:r>
      <w:r w:rsidDel="00000000" w:rsidR="00000000" w:rsidRPr="00000000">
        <w:rPr>
          <w:rtl w:val="0"/>
        </w:rPr>
        <w:t xml:space="preserve"> [Indur,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**NPP = net primary productivity**</w:t>
      </w:r>
    </w:p>
    <w:p w:rsidR="00000000" w:rsidDel="00000000" w:rsidP="00000000" w:rsidRDefault="00000000" w:rsidRPr="00000000" w14:paraId="00000450">
      <w:pPr>
        <w:rPr>
          <w:sz w:val="12"/>
          <w:szCs w:val="12"/>
        </w:rPr>
      </w:pPr>
      <w:r w:rsidDel="00000000" w:rsidR="00000000" w:rsidRPr="00000000">
        <w:rPr>
          <w:sz w:val="12"/>
          <w:szCs w:val="12"/>
          <w:rtl w:val="0"/>
        </w:rPr>
        <w:t xml:space="preserve">In AR5,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IPCC says</w:t>
      </w:r>
      <w:r w:rsidDel="00000000" w:rsidR="00000000" w:rsidRPr="00000000">
        <w:rPr>
          <w:b w:val="0"/>
          <w:bCs w:val="0"/>
          <w:sz w:val="22"/>
          <w:szCs w:val="22"/>
          <w:u w:val="single"/>
          <w:rtl w:val="0"/>
        </w:rPr>
        <w:t xml:space="preserve"> that the </w:t>
      </w:r>
      <w:r w:rsidDel="00000000" w:rsidR="00000000" w:rsidRPr="00000000">
        <w:rPr>
          <w:b w:val="0"/>
          <w:bCs w:val="0"/>
          <w:sz w:val="22"/>
          <w:szCs w:val="22"/>
          <w:highlight w:val="cyan"/>
          <w:u w:val="single"/>
          <w:rtl w:val="0"/>
        </w:rPr>
        <w:t xml:space="preserve">reduced carbon dioxide fertilisation effect</w:t>
      </w:r>
      <w:r w:rsidDel="00000000" w:rsidR="00000000" w:rsidRPr="00000000">
        <w:rPr>
          <w:b w:val="0"/>
          <w:bCs w:val="0"/>
          <w:sz w:val="22"/>
          <w:szCs w:val="22"/>
          <w:u w:val="single"/>
          <w:rtl w:val="0"/>
        </w:rPr>
        <w:t xml:space="preserve"> seen in some experiments and the complete absence in others </w:t>
      </w:r>
      <w:r w:rsidDel="00000000" w:rsidR="00000000" w:rsidRPr="00000000">
        <w:rPr>
          <w:b w:val="0"/>
          <w:bCs w:val="0"/>
          <w:sz w:val="22"/>
          <w:szCs w:val="22"/>
          <w:highlight w:val="cyan"/>
          <w:u w:val="single"/>
          <w:rtl w:val="0"/>
        </w:rPr>
        <w:t xml:space="preserve">is ‘very likely’ due to nitrogen</w:t>
      </w:r>
      <w:r w:rsidDel="00000000" w:rsidR="00000000" w:rsidRPr="00000000">
        <w:rPr>
          <w:b w:val="0"/>
          <w:bCs w:val="0"/>
          <w:sz w:val="22"/>
          <w:szCs w:val="22"/>
          <w:u w:val="single"/>
          <w:rtl w:val="0"/>
        </w:rPr>
        <w:t xml:space="preserve"> limitation</w:t>
      </w:r>
      <w:r w:rsidDel="00000000" w:rsidR="00000000" w:rsidRPr="00000000">
        <w:rPr>
          <w:sz w:val="12"/>
          <w:szCs w:val="12"/>
          <w:rtl w:val="0"/>
        </w:rPr>
        <w:t xml:space="preserve"> in temperate and boreal ecosystems, and phosphorus limitation in the tropics, with a possible effect due to interaction with deficiencies of other micronu- 5 trients such as molybdenum.23 </w:t>
      </w:r>
      <w:r w:rsidDel="00000000" w:rsidR="00000000" w:rsidRPr="00000000">
        <w:rPr>
          <w:b w:val="0"/>
          <w:bCs w:val="0"/>
          <w:sz w:val="22"/>
          <w:szCs w:val="22"/>
          <w:highlight w:val="cyan"/>
          <w:u w:val="single"/>
          <w:rtl w:val="0"/>
        </w:rPr>
        <w:t xml:space="preserve">The report concludes</w:t>
      </w:r>
      <w:r w:rsidDel="00000000" w:rsidR="00000000" w:rsidRPr="00000000">
        <w:rPr>
          <w:sz w:val="12"/>
          <w:szCs w:val="12"/>
          <w:rtl w:val="0"/>
        </w:rPr>
        <w:t xml:space="preserve">, ‘. . .</w:t>
      </w:r>
      <w:r w:rsidDel="00000000" w:rsidR="00000000" w:rsidRPr="00000000">
        <w:rPr>
          <w:rFonts w:ascii="Calibri" w:cs="Calibri" w:eastAsia="Calibri" w:hAnsi="Calibri"/>
          <w:b w:val="1"/>
          <w:bCs w:val="1"/>
          <w:i w:val="0"/>
          <w:iCs w:val="0"/>
          <w:sz w:val="22"/>
          <w:szCs w:val="22"/>
          <w:highlight w:val="cyan"/>
          <w:u w:val="single"/>
          <w:rtl w:val="0"/>
        </w:rPr>
        <w:t xml:space="preserve">with high confidence</w:t>
      </w:r>
      <w:r w:rsidDel="00000000" w:rsidR="00000000" w:rsidRPr="00000000">
        <w:rPr>
          <w:sz w:val="12"/>
          <w:szCs w:val="12"/>
          <w:rtl w:val="0"/>
        </w:rPr>
        <w:t xml:space="preserve">, </w:t>
      </w:r>
      <w:r w:rsidDel="00000000" w:rsidR="00000000" w:rsidRPr="00000000">
        <w:rPr>
          <w:b w:val="0"/>
          <w:bCs w:val="0"/>
          <w:sz w:val="22"/>
          <w:szCs w:val="22"/>
          <w:highlight w:val="cyan"/>
          <w:u w:val="single"/>
          <w:rtl w:val="0"/>
        </w:rPr>
        <w:t xml:space="preserve">the</w:t>
      </w:r>
      <w:r w:rsidDel="00000000" w:rsidR="00000000" w:rsidRPr="00000000">
        <w:rPr>
          <w:b w:val="0"/>
          <w:bCs w:val="0"/>
          <w:sz w:val="22"/>
          <w:szCs w:val="22"/>
          <w:u w:val="single"/>
          <w:rtl w:val="0"/>
        </w:rPr>
        <w:t xml:space="preserve"> carbon dioxide </w:t>
      </w:r>
      <w:r w:rsidDel="00000000" w:rsidR="00000000" w:rsidRPr="00000000">
        <w:rPr>
          <w:b w:val="0"/>
          <w:bCs w:val="0"/>
          <w:sz w:val="22"/>
          <w:szCs w:val="22"/>
          <w:highlight w:val="cyan"/>
          <w:u w:val="single"/>
          <w:rtl w:val="0"/>
        </w:rPr>
        <w:t xml:space="preserve">fertilisation effect will lead to </w:t>
      </w:r>
      <w:r w:rsidDel="00000000" w:rsidR="00000000" w:rsidRPr="00000000">
        <w:rPr>
          <w:rFonts w:ascii="Calibri" w:cs="Calibri" w:eastAsia="Calibri" w:hAnsi="Calibri"/>
          <w:b w:val="1"/>
          <w:bCs w:val="1"/>
          <w:i w:val="0"/>
          <w:iCs w:val="0"/>
          <w:sz w:val="22"/>
          <w:szCs w:val="22"/>
          <w:highlight w:val="cyan"/>
          <w:u w:val="single"/>
          <w:rtl w:val="0"/>
        </w:rPr>
        <w:t xml:space="preserve">enhanced NPP</w:t>
      </w:r>
      <w:r w:rsidDel="00000000" w:rsidR="00000000" w:rsidRPr="00000000">
        <w:rPr>
          <w:sz w:val="12"/>
          <w:szCs w:val="12"/>
          <w:rtl w:val="0"/>
        </w:rPr>
        <w:t xml:space="preserve">, but significant uncertainties remain on the magnitude of this effect, given the lack of experiments outside of temperate climates’. </w:t>
      </w:r>
      <w:r w:rsidDel="00000000" w:rsidR="00000000" w:rsidRPr="00000000">
        <w:rPr>
          <w:b w:val="0"/>
          <w:bCs w:val="0"/>
          <w:sz w:val="22"/>
          <w:szCs w:val="22"/>
          <w:u w:val="single"/>
          <w:rtl w:val="0"/>
        </w:rPr>
        <w:t xml:space="preserve">But </w:t>
      </w:r>
      <w:r w:rsidDel="00000000" w:rsidR="00000000" w:rsidRPr="00000000">
        <w:rPr>
          <w:b w:val="0"/>
          <w:bCs w:val="0"/>
          <w:sz w:val="22"/>
          <w:szCs w:val="22"/>
          <w:highlight w:val="cyan"/>
          <w:u w:val="single"/>
          <w:rtl w:val="0"/>
        </w:rPr>
        <w:t xml:space="preserve">the IPCC protests too much. It</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overstates the uncertainty</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regarding the magnitude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of the effect</w:t>
      </w:r>
      <w:r w:rsidDel="00000000" w:rsidR="00000000" w:rsidRPr="00000000">
        <w:rPr>
          <w:b w:val="0"/>
          <w:bCs w:val="0"/>
          <w:sz w:val="22"/>
          <w:szCs w:val="22"/>
          <w:u w:val="single"/>
          <w:rtl w:val="0"/>
        </w:rPr>
        <w:t xml:space="preserve"> under real world conditions</w:t>
      </w:r>
      <w:r w:rsidDel="00000000" w:rsidR="00000000" w:rsidRPr="00000000">
        <w:rPr>
          <w:sz w:val="12"/>
          <w:szCs w:val="12"/>
          <w:rtl w:val="0"/>
        </w:rPr>
        <w:t xml:space="preserve">. Consider managed ecosystems, particularly agriculture and forestry. </w:t>
      </w:r>
      <w:r w:rsidDel="00000000" w:rsidR="00000000" w:rsidRPr="00000000">
        <w:rPr>
          <w:b w:val="0"/>
          <w:bCs w:val="0"/>
          <w:sz w:val="22"/>
          <w:szCs w:val="22"/>
          <w:u w:val="single"/>
          <w:rtl w:val="0"/>
        </w:rPr>
        <w:t xml:space="preserve">Nutrient and micro</w:t>
      </w:r>
      <w:r w:rsidDel="00000000" w:rsidR="00000000" w:rsidRPr="00000000">
        <w:rPr>
          <w:b w:val="0"/>
          <w:bCs w:val="0"/>
          <w:sz w:val="22"/>
          <w:szCs w:val="22"/>
          <w:highlight w:val="cyan"/>
          <w:u w:val="single"/>
          <w:rtl w:val="0"/>
        </w:rPr>
        <w:t xml:space="preserve">nutrient deficiencies are among the many </w:t>
      </w:r>
      <w:r w:rsidDel="00000000" w:rsidR="00000000" w:rsidRPr="00000000">
        <w:rPr>
          <w:rFonts w:ascii="Calibri" w:cs="Calibri" w:eastAsia="Calibri" w:hAnsi="Calibri"/>
          <w:b w:val="1"/>
          <w:bCs w:val="1"/>
          <w:i w:val="0"/>
          <w:iCs w:val="0"/>
          <w:sz w:val="22"/>
          <w:szCs w:val="22"/>
          <w:highlight w:val="cyan"/>
          <w:u w:val="single"/>
          <w:rtl w:val="0"/>
        </w:rPr>
        <w:t xml:space="preserve">routine challenges</w:t>
      </w:r>
      <w:r w:rsidDel="00000000" w:rsidR="00000000" w:rsidRPr="00000000">
        <w:rPr>
          <w:b w:val="0"/>
          <w:bCs w:val="0"/>
          <w:sz w:val="22"/>
          <w:szCs w:val="22"/>
          <w:highlight w:val="cyan"/>
          <w:u w:val="single"/>
          <w:rtl w:val="0"/>
        </w:rPr>
        <w:t xml:space="preserve"> faced by farmers</w:t>
      </w:r>
      <w:r w:rsidDel="00000000" w:rsidR="00000000" w:rsidRPr="00000000">
        <w:rPr>
          <w:b w:val="0"/>
          <w:bCs w:val="0"/>
          <w:sz w:val="22"/>
          <w:szCs w:val="22"/>
          <w:u w:val="single"/>
          <w:rtl w:val="0"/>
        </w:rPr>
        <w:t xml:space="preserve"> and foresters</w:t>
      </w:r>
      <w:r w:rsidDel="00000000" w:rsidR="00000000" w:rsidRPr="00000000">
        <w:rPr>
          <w:sz w:val="12"/>
          <w:szCs w:val="12"/>
          <w:rtl w:val="0"/>
        </w:rPr>
        <w:t xml:space="preserve">. </w:t>
      </w:r>
      <w:r w:rsidDel="00000000" w:rsidR="00000000" w:rsidRPr="00000000">
        <w:rPr>
          <w:b w:val="0"/>
          <w:bCs w:val="0"/>
          <w:sz w:val="22"/>
          <w:szCs w:val="22"/>
          <w:highlight w:val="cyan"/>
          <w:u w:val="single"/>
          <w:rtl w:val="0"/>
        </w:rPr>
        <w:t xml:space="preserve">Managing them is </w:t>
      </w:r>
      <w:r w:rsidDel="00000000" w:rsidR="00000000" w:rsidRPr="00000000">
        <w:rPr>
          <w:rFonts w:ascii="Calibri" w:cs="Calibri" w:eastAsia="Calibri" w:hAnsi="Calibri"/>
          <w:b w:val="1"/>
          <w:bCs w:val="1"/>
          <w:i w:val="0"/>
          <w:iCs w:val="0"/>
          <w:sz w:val="22"/>
          <w:szCs w:val="22"/>
          <w:highlight w:val="cyan"/>
          <w:u w:val="single"/>
          <w:rtl w:val="0"/>
        </w:rPr>
        <w:t xml:space="preserve">not terra incognita</w:t>
      </w:r>
      <w:r w:rsidDel="00000000" w:rsidR="00000000" w:rsidRPr="00000000">
        <w:rPr>
          <w:sz w:val="12"/>
          <w:szCs w:val="12"/>
          <w:rtl w:val="0"/>
        </w:rPr>
        <w:t xml:space="preserve">. Moreover, </w:t>
      </w:r>
      <w:r w:rsidDel="00000000" w:rsidR="00000000" w:rsidRPr="00000000">
        <w:rPr>
          <w:b w:val="0"/>
          <w:bCs w:val="0"/>
          <w:sz w:val="22"/>
          <w:szCs w:val="22"/>
          <w:highlight w:val="cyan"/>
          <w:u w:val="single"/>
          <w:rtl w:val="0"/>
        </w:rPr>
        <w:t xml:space="preserve">adaptations</w:t>
      </w:r>
      <w:r w:rsidDel="00000000" w:rsidR="00000000" w:rsidRPr="00000000">
        <w:rPr>
          <w:b w:val="0"/>
          <w:bCs w:val="0"/>
          <w:sz w:val="22"/>
          <w:szCs w:val="22"/>
          <w:u w:val="single"/>
          <w:rtl w:val="0"/>
        </w:rPr>
        <w:t xml:space="preserve"> to cope with such deficiencies </w:t>
      </w:r>
      <w:r w:rsidDel="00000000" w:rsidR="00000000" w:rsidRPr="00000000">
        <w:rPr>
          <w:b w:val="0"/>
          <w:bCs w:val="0"/>
          <w:sz w:val="22"/>
          <w:szCs w:val="22"/>
          <w:highlight w:val="cyan"/>
          <w:u w:val="single"/>
          <w:rtl w:val="0"/>
        </w:rPr>
        <w:t xml:space="preserve">become</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more likely</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as</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technology </w:t>
      </w:r>
      <w:r w:rsidDel="00000000" w:rsidR="00000000" w:rsidRPr="00000000">
        <w:rPr>
          <w:b w:val="0"/>
          <w:bCs w:val="0"/>
          <w:sz w:val="22"/>
          <w:szCs w:val="22"/>
          <w:highlight w:val="cyan"/>
          <w:u w:val="single"/>
          <w:rtl w:val="0"/>
        </w:rPr>
        <w:t xml:space="preserve">inexorably advances</w:t>
      </w:r>
      <w:r w:rsidDel="00000000" w:rsidR="00000000" w:rsidRPr="00000000">
        <w:rPr>
          <w:b w:val="0"/>
          <w:bCs w:val="0"/>
          <w:sz w:val="22"/>
          <w:szCs w:val="22"/>
          <w:u w:val="single"/>
          <w:rtl w:val="0"/>
        </w:rPr>
        <w:t xml:space="preserve"> and societies become wealthier</w:t>
      </w:r>
      <w:r w:rsidDel="00000000" w:rsidR="00000000" w:rsidRPr="00000000">
        <w:rPr>
          <w:sz w:val="12"/>
          <w:szCs w:val="12"/>
          <w:rtl w:val="0"/>
        </w:rPr>
        <w:t xml:space="preserve">, as indeed they are projected to become under all IPCC emission scenarios.24,25 Therefore, </w:t>
      </w:r>
      <w:r w:rsidDel="00000000" w:rsidR="00000000" w:rsidRPr="00000000">
        <w:rPr>
          <w:b w:val="0"/>
          <w:bCs w:val="0"/>
          <w:sz w:val="22"/>
          <w:szCs w:val="22"/>
          <w:u w:val="single"/>
          <w:rtl w:val="0"/>
        </w:rPr>
        <w:t xml:space="preserve">farmers and foresters should be able to adapt successfully</w:t>
      </w:r>
      <w:r w:rsidDel="00000000" w:rsidR="00000000" w:rsidRPr="00000000">
        <w:rPr>
          <w:sz w:val="12"/>
          <w:szCs w:val="12"/>
          <w:rtl w:val="0"/>
        </w:rPr>
        <w:t xml:space="preserve">, unless some technologies are foreclosed under a perverse application of the precautionary principle.</w:t>
      </w:r>
    </w:p>
    <w:p w:rsidR="00000000" w:rsidDel="00000000" w:rsidP="00000000" w:rsidRDefault="00000000" w:rsidRPr="00000000" w14:paraId="00000451">
      <w:pPr>
        <w:rPr>
          <w:sz w:val="12"/>
          <w:szCs w:val="12"/>
        </w:rPr>
      </w:pPr>
      <w:r w:rsidDel="00000000" w:rsidR="00000000" w:rsidRPr="00000000">
        <w:rPr>
          <w:rtl w:val="0"/>
        </w:rPr>
      </w:r>
    </w:p>
    <w:p w:rsidR="00000000" w:rsidDel="00000000" w:rsidP="00000000" w:rsidRDefault="00000000" w:rsidRPr="00000000" w14:paraId="00000452">
      <w:pPr>
        <w:pStyle w:val="Heading4"/>
        <w:rPr/>
      </w:pPr>
      <w:r w:rsidDel="00000000" w:rsidR="00000000" w:rsidRPr="00000000">
        <w:rPr>
          <w:rtl w:val="0"/>
        </w:rPr>
        <w:t xml:space="preserve">[B] - They don’t account for how much it will increase crop yield – adaption,  technology, and precision farming all solve – only a risk its net better for ag, and runoff</w:t>
      </w:r>
    </w:p>
    <w:p w:rsidR="00000000" w:rsidDel="00000000" w:rsidP="00000000" w:rsidRDefault="00000000" w:rsidRPr="00000000" w14:paraId="00000453">
      <w:pPr>
        <w:rPr/>
      </w:pPr>
      <w:r w:rsidDel="00000000" w:rsidR="00000000" w:rsidRPr="00000000">
        <w:rPr>
          <w:b w:val="1"/>
          <w:bCs w:val="1"/>
          <w:sz w:val="26"/>
          <w:szCs w:val="26"/>
          <w:u w:val="none"/>
          <w:rtl w:val="0"/>
        </w:rPr>
        <w:t xml:space="preserve">Goklany 15</w:t>
      </w:r>
      <w:r w:rsidDel="00000000" w:rsidR="00000000" w:rsidRPr="00000000">
        <w:rPr>
          <w:rtl w:val="0"/>
        </w:rPr>
        <w:t xml:space="preserve"> [Indur,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454">
      <w:pPr>
        <w:rPr>
          <w:sz w:val="16"/>
          <w:szCs w:val="16"/>
        </w:rPr>
      </w:pPr>
      <w:r w:rsidDel="00000000" w:rsidR="00000000" w:rsidRPr="00000000">
        <w:rPr>
          <w:sz w:val="16"/>
          <w:szCs w:val="16"/>
          <w:rtl w:val="0"/>
        </w:rPr>
        <w:t xml:space="preserve">Adaptation methodology is flawed</w:t>
      </w:r>
    </w:p>
    <w:p w:rsidR="00000000" w:rsidDel="00000000" w:rsidP="00000000" w:rsidRDefault="00000000" w:rsidRPr="00000000" w14:paraId="00000455">
      <w:pPr>
        <w:rPr>
          <w:sz w:val="16"/>
          <w:szCs w:val="16"/>
        </w:rPr>
      </w:pPr>
      <w:r w:rsidDel="00000000" w:rsidR="00000000" w:rsidRPr="00000000">
        <w:rPr>
          <w:sz w:val="16"/>
          <w:szCs w:val="16"/>
          <w:rtl w:val="0"/>
        </w:rPr>
        <w:t xml:space="preserve">Failure to properly account for adaptation </w:t>
      </w:r>
      <w:r w:rsidDel="00000000" w:rsidR="00000000" w:rsidRPr="00000000">
        <w:rPr>
          <w:b w:val="0"/>
          <w:bCs w:val="0"/>
          <w:sz w:val="22"/>
          <w:szCs w:val="22"/>
          <w:u w:val="single"/>
          <w:rtl w:val="0"/>
        </w:rPr>
        <w:t xml:space="preserve">Even if climate </w:t>
      </w:r>
      <w:r w:rsidDel="00000000" w:rsidR="00000000" w:rsidRPr="00000000">
        <w:rPr>
          <w:b w:val="0"/>
          <w:bCs w:val="0"/>
          <w:sz w:val="22"/>
          <w:szCs w:val="22"/>
          <w:highlight w:val="cyan"/>
          <w:u w:val="single"/>
          <w:rtl w:val="0"/>
        </w:rPr>
        <w:t xml:space="preserve">models</w:t>
      </w:r>
      <w:r w:rsidDel="00000000" w:rsidR="00000000" w:rsidRPr="00000000">
        <w:rPr>
          <w:b w:val="0"/>
          <w:bCs w:val="0"/>
          <w:sz w:val="22"/>
          <w:szCs w:val="22"/>
          <w:u w:val="single"/>
          <w:rtl w:val="0"/>
        </w:rPr>
        <w:t xml:space="preserve"> represented reality perfectly and were able to foretell the future climate, impact assessments would still be </w:t>
      </w:r>
      <w:r w:rsidDel="00000000" w:rsidR="00000000" w:rsidRPr="00000000">
        <w:rPr>
          <w:rFonts w:ascii="Calibri" w:cs="Calibri" w:eastAsia="Calibri" w:hAnsi="Calibri"/>
          <w:b w:val="1"/>
          <w:bCs w:val="1"/>
          <w:i w:val="0"/>
          <w:iCs w:val="0"/>
          <w:sz w:val="22"/>
          <w:szCs w:val="22"/>
          <w:highlight w:val="cyan"/>
          <w:u w:val="single"/>
          <w:rtl w:val="0"/>
        </w:rPr>
        <w:t xml:space="preserve">suspect</w:t>
      </w:r>
      <w:r w:rsidDel="00000000" w:rsidR="00000000" w:rsidRPr="00000000">
        <w:rPr>
          <w:sz w:val="16"/>
          <w:szCs w:val="16"/>
          <w:rtl w:val="0"/>
        </w:rPr>
        <w:t xml:space="preserve">. This is because most global </w:t>
      </w:r>
      <w:r w:rsidDel="00000000" w:rsidR="00000000" w:rsidRPr="00000000">
        <w:rPr>
          <w:b w:val="0"/>
          <w:bCs w:val="0"/>
          <w:sz w:val="22"/>
          <w:szCs w:val="22"/>
          <w:u w:val="single"/>
          <w:rtl w:val="0"/>
        </w:rPr>
        <w:t xml:space="preserve">warming impact </w:t>
      </w:r>
      <w:r w:rsidDel="00000000" w:rsidR="00000000" w:rsidRPr="00000000">
        <w:rPr>
          <w:b w:val="0"/>
          <w:bCs w:val="0"/>
          <w:sz w:val="22"/>
          <w:szCs w:val="22"/>
          <w:highlight w:val="cyan"/>
          <w:u w:val="single"/>
          <w:rtl w:val="0"/>
        </w:rPr>
        <w:t xml:space="preserve">assessments assume</w:t>
      </w:r>
      <w:r w:rsidDel="00000000" w:rsidR="00000000" w:rsidRPr="00000000">
        <w:rPr>
          <w:b w:val="0"/>
          <w:bCs w:val="0"/>
          <w:sz w:val="22"/>
          <w:szCs w:val="22"/>
          <w:u w:val="single"/>
          <w:rtl w:val="0"/>
        </w:rPr>
        <w:t xml:space="preserve"> little or </w:t>
      </w:r>
      <w:r w:rsidDel="00000000" w:rsidR="00000000" w:rsidRPr="00000000">
        <w:rPr>
          <w:rFonts w:ascii="Calibri" w:cs="Calibri" w:eastAsia="Calibri" w:hAnsi="Calibri"/>
          <w:b w:val="1"/>
          <w:bCs w:val="1"/>
          <w:i w:val="0"/>
          <w:iCs w:val="0"/>
          <w:sz w:val="22"/>
          <w:szCs w:val="22"/>
          <w:highlight w:val="cyan"/>
          <w:u w:val="single"/>
          <w:rtl w:val="0"/>
        </w:rPr>
        <w:t xml:space="preserve">no</w:t>
      </w:r>
      <w:r w:rsidDel="00000000" w:rsidR="00000000" w:rsidRPr="00000000">
        <w:rPr>
          <w:sz w:val="16"/>
          <w:szCs w:val="16"/>
          <w:rtl w:val="0"/>
        </w:rPr>
        <w:t xml:space="preserve"> endogenous (or autonomous) </w:t>
      </w:r>
      <w:r w:rsidDel="00000000" w:rsidR="00000000" w:rsidRPr="00000000">
        <w:rPr>
          <w:rFonts w:ascii="Calibri" w:cs="Calibri" w:eastAsia="Calibri" w:hAnsi="Calibri"/>
          <w:b w:val="1"/>
          <w:bCs w:val="1"/>
          <w:i w:val="0"/>
          <w:iCs w:val="0"/>
          <w:sz w:val="22"/>
          <w:szCs w:val="22"/>
          <w:highlight w:val="cyan"/>
          <w:u w:val="single"/>
          <w:rtl w:val="0"/>
        </w:rPr>
        <w:t xml:space="preserve">adaptation</w:t>
      </w:r>
      <w:r w:rsidDel="00000000" w:rsidR="00000000" w:rsidRPr="00000000">
        <w:rPr>
          <w:sz w:val="16"/>
          <w:szCs w:val="16"/>
          <w:rtl w:val="0"/>
        </w:rPr>
        <w:t xml:space="preserve">. For example, the vast majority of studies of global warming impacts on water resources do not incorporate any allowance for adaptive measures that might be taken to reduce those impacts,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Similarly, of the </w:t>
      </w:r>
      <w:r w:rsidDel="00000000" w:rsidR="00000000" w:rsidRPr="00000000">
        <w:rPr>
          <w:b w:val="0"/>
          <w:bCs w:val="0"/>
          <w:sz w:val="22"/>
          <w:szCs w:val="22"/>
          <w:u w:val="single"/>
          <w:rtl w:val="0"/>
        </w:rPr>
        <w:t xml:space="preserve">many </w:t>
      </w:r>
      <w:r w:rsidDel="00000000" w:rsidR="00000000" w:rsidRPr="00000000">
        <w:rPr>
          <w:b w:val="0"/>
          <w:bCs w:val="0"/>
          <w:sz w:val="22"/>
          <w:szCs w:val="22"/>
          <w:highlight w:val="cyan"/>
          <w:u w:val="single"/>
          <w:rtl w:val="0"/>
        </w:rPr>
        <w:t xml:space="preserve">studies</w:t>
      </w:r>
      <w:r w:rsidDel="00000000" w:rsidR="00000000" w:rsidRPr="00000000">
        <w:rPr>
          <w:b w:val="0"/>
          <w:bCs w:val="0"/>
          <w:sz w:val="22"/>
          <w:szCs w:val="22"/>
          <w:u w:val="single"/>
          <w:rtl w:val="0"/>
        </w:rPr>
        <w:t xml:space="preserve"> used by the IPCC</w:t>
      </w:r>
      <w:r w:rsidDel="00000000" w:rsidR="00000000" w:rsidRPr="00000000">
        <w:rPr>
          <w:sz w:val="16"/>
          <w:szCs w:val="16"/>
          <w:rtl w:val="0"/>
        </w:rPr>
        <w:t xml:space="preserve"> to estimate future impacts on crop yields, 63%</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did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n</w:t>
      </w:r>
      <w:r w:rsidDel="00000000" w:rsidR="00000000" w:rsidRPr="00000000">
        <w:rPr>
          <w:b w:val="0"/>
          <w:bCs w:val="0"/>
          <w:sz w:val="22"/>
          <w:szCs w:val="22"/>
          <w:u w:val="single"/>
          <w:rtl w:val="0"/>
        </w:rPr>
        <w:t xml:space="preserve">o</w:t>
      </w:r>
      <w:r w:rsidDel="00000000" w:rsidR="00000000" w:rsidRPr="00000000">
        <w:rPr>
          <w:b w:val="0"/>
          <w:bCs w:val="0"/>
          <w:sz w:val="22"/>
          <w:szCs w:val="22"/>
          <w:highlight w:val="cyan"/>
          <w:u w:val="single"/>
          <w:rtl w:val="0"/>
        </w:rPr>
        <w:t xml:space="preserve">t consider </w:t>
      </w:r>
      <w:r w:rsidDel="00000000" w:rsidR="00000000" w:rsidRPr="00000000">
        <w:rPr>
          <w:rFonts w:ascii="Calibri" w:cs="Calibri" w:eastAsia="Calibri" w:hAnsi="Calibri"/>
          <w:b w:val="1"/>
          <w:bCs w:val="1"/>
          <w:i w:val="0"/>
          <w:iCs w:val="0"/>
          <w:sz w:val="22"/>
          <w:szCs w:val="22"/>
          <w:highlight w:val="cyan"/>
          <w:u w:val="single"/>
          <w:rtl w:val="0"/>
        </w:rPr>
        <w:t xml:space="preserve">improvements</w:t>
      </w:r>
      <w:r w:rsidDel="00000000" w:rsidR="00000000" w:rsidRPr="00000000">
        <w:rPr>
          <w:b w:val="0"/>
          <w:bCs w:val="0"/>
          <w:sz w:val="22"/>
          <w:szCs w:val="22"/>
          <w:highlight w:val="cyan"/>
          <w:u w:val="single"/>
          <w:rtl w:val="0"/>
        </w:rPr>
        <w:t xml:space="preserve"> in</w:t>
      </w:r>
      <w:r w:rsidDel="00000000" w:rsidR="00000000" w:rsidRPr="00000000">
        <w:rPr>
          <w:b w:val="0"/>
          <w:bCs w:val="0"/>
          <w:sz w:val="22"/>
          <w:szCs w:val="22"/>
          <w:u w:val="single"/>
          <w:rtl w:val="0"/>
        </w:rPr>
        <w:t xml:space="preserve"> the agricultural sector’s </w:t>
      </w:r>
      <w:r w:rsidDel="00000000" w:rsidR="00000000" w:rsidRPr="00000000">
        <w:rPr>
          <w:rFonts w:ascii="Calibri" w:cs="Calibri" w:eastAsia="Calibri" w:hAnsi="Calibri"/>
          <w:b w:val="1"/>
          <w:bCs w:val="1"/>
          <w:i w:val="0"/>
          <w:iCs w:val="0"/>
          <w:sz w:val="22"/>
          <w:szCs w:val="22"/>
          <w:u w:val="single"/>
          <w:rtl w:val="0"/>
        </w:rPr>
        <w:t xml:space="preserve">adaptive </w:t>
      </w:r>
      <w:r w:rsidDel="00000000" w:rsidR="00000000" w:rsidRPr="00000000">
        <w:rPr>
          <w:rFonts w:ascii="Calibri" w:cs="Calibri" w:eastAsia="Calibri" w:hAnsi="Calibri"/>
          <w:b w:val="1"/>
          <w:bCs w:val="1"/>
          <w:i w:val="0"/>
          <w:iCs w:val="0"/>
          <w:sz w:val="22"/>
          <w:szCs w:val="22"/>
          <w:highlight w:val="cyan"/>
          <w:u w:val="single"/>
          <w:rtl w:val="0"/>
        </w:rPr>
        <w:t xml:space="preserve">capacity</w:t>
      </w:r>
      <w:r w:rsidDel="00000000" w:rsidR="00000000" w:rsidRPr="00000000">
        <w:rPr>
          <w:sz w:val="16"/>
          <w:szCs w:val="16"/>
          <w:rtl w:val="0"/>
        </w:rPr>
        <w:t xml:space="preserve">.168 </w:t>
      </w:r>
    </w:p>
    <w:p w:rsidR="00000000" w:rsidDel="00000000" w:rsidP="00000000" w:rsidRDefault="00000000" w:rsidRPr="00000000" w14:paraId="00000456">
      <w:pPr>
        <w:rPr>
          <w:sz w:val="16"/>
          <w:szCs w:val="16"/>
        </w:rPr>
      </w:pPr>
      <w:r w:rsidDel="00000000" w:rsidR="00000000" w:rsidRPr="00000000">
        <w:rPr>
          <w:sz w:val="16"/>
          <w:szCs w:val="16"/>
          <w:rtl w:val="0"/>
        </w:rPr>
        <w:t xml:space="preserve">Moreover, </w:t>
      </w:r>
      <w:r w:rsidDel="00000000" w:rsidR="00000000" w:rsidRPr="00000000">
        <w:rPr>
          <w:b w:val="0"/>
          <w:bCs w:val="0"/>
          <w:sz w:val="22"/>
          <w:szCs w:val="22"/>
          <w:u w:val="single"/>
          <w:rtl w:val="0"/>
        </w:rPr>
        <w:t xml:space="preserve">specific </w:t>
      </w:r>
      <w:r w:rsidDel="00000000" w:rsidR="00000000" w:rsidRPr="00000000">
        <w:rPr>
          <w:b w:val="0"/>
          <w:bCs w:val="0"/>
          <w:sz w:val="22"/>
          <w:szCs w:val="22"/>
          <w:highlight w:val="cyan"/>
          <w:u w:val="single"/>
          <w:rtl w:val="0"/>
        </w:rPr>
        <w:t xml:space="preserve">adaptive measures</w:t>
      </w:r>
      <w:r w:rsidDel="00000000" w:rsidR="00000000" w:rsidRPr="00000000">
        <w:rPr>
          <w:sz w:val="16"/>
          <w:szCs w:val="16"/>
          <w:rtl w:val="0"/>
        </w:rPr>
        <w:t xml:space="preserve"> used in many global warming impact studies </w:t>
      </w:r>
      <w:r w:rsidDel="00000000" w:rsidR="00000000" w:rsidRPr="00000000">
        <w:rPr>
          <w:b w:val="0"/>
          <w:bCs w:val="0"/>
          <w:sz w:val="22"/>
          <w:szCs w:val="22"/>
          <w:highlight w:val="cyan"/>
          <w:u w:val="single"/>
          <w:rtl w:val="0"/>
        </w:rPr>
        <w:t xml:space="preserve">are</w:t>
      </w:r>
      <w:r w:rsidDel="00000000" w:rsidR="00000000" w:rsidRPr="00000000">
        <w:rPr>
          <w:sz w:val="16"/>
          <w:szCs w:val="16"/>
          <w:rtl w:val="0"/>
        </w:rPr>
        <w:t xml:space="preserve"> based on surveys of available technologies from the 1990s. However, today suitable adaptation measures are both more numerous and cheaper.169 And because we are wealthier, these options are </w:t>
      </w:r>
      <w:r w:rsidDel="00000000" w:rsidR="00000000" w:rsidRPr="00000000">
        <w:rPr>
          <w:b w:val="0"/>
          <w:bCs w:val="0"/>
          <w:sz w:val="22"/>
          <w:szCs w:val="22"/>
          <w:u w:val="single"/>
          <w:rtl w:val="0"/>
        </w:rPr>
        <w:t xml:space="preserve">even </w:t>
      </w:r>
      <w:r w:rsidDel="00000000" w:rsidR="00000000" w:rsidRPr="00000000">
        <w:rPr>
          <w:rFonts w:ascii="Calibri" w:cs="Calibri" w:eastAsia="Calibri" w:hAnsi="Calibri"/>
          <w:b w:val="1"/>
          <w:bCs w:val="1"/>
          <w:i w:val="0"/>
          <w:iCs w:val="0"/>
          <w:sz w:val="22"/>
          <w:szCs w:val="22"/>
          <w:highlight w:val="cyan"/>
          <w:u w:val="single"/>
          <w:rtl w:val="0"/>
        </w:rPr>
        <w:t xml:space="preserve">more affordable</w:t>
      </w:r>
      <w:r w:rsidDel="00000000" w:rsidR="00000000" w:rsidRPr="00000000">
        <w:rPr>
          <w:sz w:val="16"/>
          <w:szCs w:val="16"/>
          <w:rtl w:val="0"/>
        </w:rPr>
        <w:t xml:space="preserve">.170 Consequently, </w:t>
      </w:r>
      <w:r w:rsidDel="00000000" w:rsidR="00000000" w:rsidRPr="00000000">
        <w:rPr>
          <w:b w:val="0"/>
          <w:bCs w:val="0"/>
          <w:sz w:val="22"/>
          <w:szCs w:val="22"/>
          <w:highlight w:val="cyan"/>
          <w:u w:val="single"/>
          <w:rtl w:val="0"/>
        </w:rPr>
        <w:t xml:space="preserve">our ability to adapt has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improved markedly</w:t>
      </w:r>
      <w:r w:rsidDel="00000000" w:rsidR="00000000" w:rsidRPr="00000000">
        <w:rPr>
          <w:b w:val="0"/>
          <w:bCs w:val="0"/>
          <w:sz w:val="22"/>
          <w:szCs w:val="22"/>
          <w:u w:val="single"/>
          <w:rtl w:val="0"/>
        </w:rPr>
        <w:t xml:space="preserve"> just </w:t>
      </w:r>
      <w:r w:rsidDel="00000000" w:rsidR="00000000" w:rsidRPr="00000000">
        <w:rPr>
          <w:b w:val="0"/>
          <w:bCs w:val="0"/>
          <w:sz w:val="22"/>
          <w:szCs w:val="22"/>
          <w:highlight w:val="cyan"/>
          <w:u w:val="single"/>
          <w:rtl w:val="0"/>
        </w:rPr>
        <w:t xml:space="preserve">in the past </w:t>
      </w:r>
      <w:r w:rsidDel="00000000" w:rsidR="00000000" w:rsidRPr="00000000">
        <w:rPr>
          <w:rFonts w:ascii="Calibri" w:cs="Calibri" w:eastAsia="Calibri" w:hAnsi="Calibri"/>
          <w:b w:val="1"/>
          <w:bCs w:val="1"/>
          <w:i w:val="0"/>
          <w:iCs w:val="0"/>
          <w:sz w:val="22"/>
          <w:szCs w:val="22"/>
          <w:highlight w:val="cyan"/>
          <w:u w:val="single"/>
          <w:rtl w:val="0"/>
        </w:rPr>
        <w:t xml:space="preserve">few decades</w:t>
      </w:r>
      <w:r w:rsidDel="00000000" w:rsidR="00000000" w:rsidRPr="00000000">
        <w:rPr>
          <w:b w:val="0"/>
          <w:bCs w:val="0"/>
          <w:sz w:val="22"/>
          <w:szCs w:val="22"/>
          <w:u w:val="single"/>
          <w:rtl w:val="0"/>
        </w:rPr>
        <w:t xml:space="preserve"> </w:t>
      </w:r>
      <w:r w:rsidDel="00000000" w:rsidR="00000000" w:rsidRPr="00000000">
        <w:rPr>
          <w:sz w:val="16"/>
          <w:szCs w:val="16"/>
          <w:rtl w:val="0"/>
        </w:rPr>
        <w:t xml:space="preserve">or so.171 As proof, </w:t>
      </w:r>
      <w:r w:rsidDel="00000000" w:rsidR="00000000" w:rsidRPr="00000000">
        <w:rPr>
          <w:b w:val="0"/>
          <w:bCs w:val="0"/>
          <w:sz w:val="22"/>
          <w:szCs w:val="22"/>
          <w:highlight w:val="cyan"/>
          <w:u w:val="single"/>
          <w:rtl w:val="0"/>
        </w:rPr>
        <w:t xml:space="preserve">consider</w:t>
      </w:r>
      <w:r w:rsidDel="00000000" w:rsidR="00000000" w:rsidRPr="00000000">
        <w:rPr>
          <w:sz w:val="16"/>
          <w:szCs w:val="16"/>
          <w:rtl w:val="0"/>
        </w:rPr>
        <w:t xml:space="preserve"> the previously noted global increases in, for example, </w:t>
      </w:r>
      <w:r w:rsidDel="00000000" w:rsidR="00000000" w:rsidRPr="00000000">
        <w:rPr>
          <w:rFonts w:ascii="Calibri" w:cs="Calibri" w:eastAsia="Calibri" w:hAnsi="Calibri"/>
          <w:b w:val="1"/>
          <w:bCs w:val="1"/>
          <w:i w:val="0"/>
          <w:iCs w:val="0"/>
          <w:sz w:val="22"/>
          <w:szCs w:val="22"/>
          <w:highlight w:val="cyan"/>
          <w:u w:val="single"/>
          <w:rtl w:val="0"/>
        </w:rPr>
        <w:t xml:space="preserve">crop yields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access to </w:t>
      </w:r>
      <w:r w:rsidDel="00000000" w:rsidR="00000000" w:rsidRPr="00000000">
        <w:rPr>
          <w:rFonts w:ascii="Calibri" w:cs="Calibri" w:eastAsia="Calibri" w:hAnsi="Calibri"/>
          <w:b w:val="1"/>
          <w:bCs w:val="1"/>
          <w:i w:val="0"/>
          <w:iCs w:val="0"/>
          <w:sz w:val="22"/>
          <w:szCs w:val="22"/>
          <w:u w:val="single"/>
          <w:rtl w:val="0"/>
        </w:rPr>
        <w:t xml:space="preserve">safer </w:t>
      </w:r>
      <w:r w:rsidDel="00000000" w:rsidR="00000000" w:rsidRPr="00000000">
        <w:rPr>
          <w:rFonts w:ascii="Calibri" w:cs="Calibri" w:eastAsia="Calibri" w:hAnsi="Calibri"/>
          <w:b w:val="1"/>
          <w:bCs w:val="1"/>
          <w:i w:val="0"/>
          <w:iCs w:val="0"/>
          <w:sz w:val="22"/>
          <w:szCs w:val="22"/>
          <w:highlight w:val="cyan"/>
          <w:u w:val="single"/>
          <w:rtl w:val="0"/>
        </w:rPr>
        <w:t xml:space="preserve">water</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and </w:t>
      </w:r>
      <w:r w:rsidDel="00000000" w:rsidR="00000000" w:rsidRPr="00000000">
        <w:rPr>
          <w:rFonts w:ascii="Calibri" w:cs="Calibri" w:eastAsia="Calibri" w:hAnsi="Calibri"/>
          <w:b w:val="1"/>
          <w:bCs w:val="1"/>
          <w:i w:val="0"/>
          <w:iCs w:val="0"/>
          <w:sz w:val="22"/>
          <w:szCs w:val="22"/>
          <w:highlight w:val="cyan"/>
          <w:u w:val="single"/>
          <w:rtl w:val="0"/>
        </w:rPr>
        <w:t xml:space="preserve">life expectancy</w:t>
      </w:r>
      <w:r w:rsidDel="00000000" w:rsidR="00000000" w:rsidRPr="00000000">
        <w:rPr>
          <w:sz w:val="16"/>
          <w:szCs w:val="16"/>
          <w:rtl w:val="0"/>
        </w:rPr>
        <w:t xml:space="preserve"> on one hand, </w:t>
      </w:r>
      <w:r w:rsidDel="00000000" w:rsidR="00000000" w:rsidRPr="00000000">
        <w:rPr>
          <w:b w:val="0"/>
          <w:bCs w:val="0"/>
          <w:sz w:val="22"/>
          <w:szCs w:val="22"/>
          <w:u w:val="single"/>
          <w:rtl w:val="0"/>
        </w:rPr>
        <w:t xml:space="preserve">and </w:t>
      </w:r>
      <w:r w:rsidDel="00000000" w:rsidR="00000000" w:rsidRPr="00000000">
        <w:rPr>
          <w:rFonts w:ascii="Calibri" w:cs="Calibri" w:eastAsia="Calibri" w:hAnsi="Calibri"/>
          <w:b w:val="1"/>
          <w:bCs w:val="1"/>
          <w:i w:val="0"/>
          <w:iCs w:val="0"/>
          <w:sz w:val="22"/>
          <w:szCs w:val="22"/>
          <w:u w:val="single"/>
          <w:rtl w:val="0"/>
        </w:rPr>
        <w:t xml:space="preserve">reductions in poverty</w:t>
      </w:r>
      <w:r w:rsidDel="00000000" w:rsidR="00000000" w:rsidRPr="00000000">
        <w:rPr>
          <w:b w:val="0"/>
          <w:bCs w:val="0"/>
          <w:sz w:val="22"/>
          <w:szCs w:val="22"/>
          <w:u w:val="single"/>
          <w:rtl w:val="0"/>
        </w:rPr>
        <w:t xml:space="preserve"> and </w:t>
      </w:r>
      <w:r w:rsidDel="00000000" w:rsidR="00000000" w:rsidRPr="00000000">
        <w:rPr>
          <w:rFonts w:ascii="Calibri" w:cs="Calibri" w:eastAsia="Calibri" w:hAnsi="Calibri"/>
          <w:b w:val="1"/>
          <w:bCs w:val="1"/>
          <w:i w:val="0"/>
          <w:iCs w:val="0"/>
          <w:sz w:val="22"/>
          <w:szCs w:val="22"/>
          <w:u w:val="single"/>
          <w:rtl w:val="0"/>
        </w:rPr>
        <w:t xml:space="preserve">mortality</w:t>
      </w:r>
      <w:r w:rsidDel="00000000" w:rsidR="00000000" w:rsidRPr="00000000">
        <w:rPr>
          <w:b w:val="0"/>
          <w:bCs w:val="0"/>
          <w:sz w:val="22"/>
          <w:szCs w:val="22"/>
          <w:u w:val="single"/>
          <w:rtl w:val="0"/>
        </w:rPr>
        <w:t xml:space="preserve"> from vector-borne diseases and </w:t>
      </w:r>
      <w:r w:rsidDel="00000000" w:rsidR="00000000" w:rsidRPr="00000000">
        <w:rPr>
          <w:rFonts w:ascii="Calibri" w:cs="Calibri" w:eastAsia="Calibri" w:hAnsi="Calibri"/>
          <w:b w:val="1"/>
          <w:bCs w:val="1"/>
          <w:i w:val="0"/>
          <w:iCs w:val="0"/>
          <w:sz w:val="22"/>
          <w:szCs w:val="22"/>
          <w:u w:val="single"/>
          <w:rtl w:val="0"/>
        </w:rPr>
        <w:t xml:space="preserve">extreme weather events</w:t>
      </w:r>
      <w:r w:rsidDel="00000000" w:rsidR="00000000" w:rsidRPr="00000000">
        <w:rPr>
          <w:b w:val="0"/>
          <w:bCs w:val="0"/>
          <w:sz w:val="22"/>
          <w:szCs w:val="22"/>
          <w:u w:val="single"/>
          <w:rtl w:val="0"/>
        </w:rPr>
        <w:t xml:space="preserve"> on the other</w:t>
      </w:r>
      <w:r w:rsidDel="00000000" w:rsidR="00000000" w:rsidRPr="00000000">
        <w:rPr>
          <w:sz w:val="16"/>
          <w:szCs w:val="16"/>
          <w:rtl w:val="0"/>
        </w:rPr>
        <w:t xml:space="preserve">. These examples suggest that neglecting adaptive capacity and technological change can, over the course of several decades, lead to estimates of </w:t>
      </w:r>
      <w:r w:rsidDel="00000000" w:rsidR="00000000" w:rsidRPr="00000000">
        <w:rPr>
          <w:b w:val="0"/>
          <w:bCs w:val="0"/>
          <w:sz w:val="22"/>
          <w:szCs w:val="22"/>
          <w:highlight w:val="cyan"/>
          <w:u w:val="single"/>
          <w:rtl w:val="0"/>
        </w:rPr>
        <w:t xml:space="preserve">impacts</w:t>
      </w:r>
      <w:r w:rsidDel="00000000" w:rsidR="00000000" w:rsidRPr="00000000">
        <w:rPr>
          <w:b w:val="0"/>
          <w:bCs w:val="0"/>
          <w:sz w:val="22"/>
          <w:szCs w:val="22"/>
          <w:u w:val="single"/>
          <w:rtl w:val="0"/>
        </w:rPr>
        <w:t xml:space="preserve"> that </w:t>
      </w:r>
      <w:r w:rsidDel="00000000" w:rsidR="00000000" w:rsidRPr="00000000">
        <w:rPr>
          <w:b w:val="0"/>
          <w:bCs w:val="0"/>
          <w:sz w:val="22"/>
          <w:szCs w:val="22"/>
          <w:highlight w:val="cyan"/>
          <w:u w:val="single"/>
          <w:rtl w:val="0"/>
        </w:rPr>
        <w:t xml:space="preserve">are </w:t>
      </w:r>
      <w:r w:rsidDel="00000000" w:rsidR="00000000" w:rsidRPr="00000000">
        <w:rPr>
          <w:rFonts w:ascii="Calibri" w:cs="Calibri" w:eastAsia="Calibri" w:hAnsi="Calibri"/>
          <w:b w:val="1"/>
          <w:bCs w:val="1"/>
          <w:i w:val="0"/>
          <w:iCs w:val="0"/>
          <w:sz w:val="22"/>
          <w:szCs w:val="22"/>
          <w:highlight w:val="cyan"/>
          <w:u w:val="single"/>
          <w:rtl w:val="0"/>
        </w:rPr>
        <w:t xml:space="preserve">too pessimistic</w:t>
      </w:r>
      <w:r w:rsidDel="00000000" w:rsidR="00000000" w:rsidRPr="00000000">
        <w:rPr>
          <w:b w:val="0"/>
          <w:bCs w:val="0"/>
          <w:sz w:val="22"/>
          <w:szCs w:val="22"/>
          <w:u w:val="single"/>
          <w:rtl w:val="0"/>
        </w:rPr>
        <w:t xml:space="preserve"> by an order of magnitude or more.</w:t>
      </w:r>
      <w:r w:rsidDel="00000000" w:rsidR="00000000" w:rsidRPr="00000000">
        <w:rPr>
          <w:sz w:val="16"/>
          <w:szCs w:val="16"/>
          <w:rtl w:val="0"/>
        </w:rPr>
        <w:t xml:space="preserve">172</w:t>
      </w:r>
    </w:p>
    <w:p w:rsidR="00000000" w:rsidDel="00000000" w:rsidP="00000000" w:rsidRDefault="00000000" w:rsidRPr="00000000" w14:paraId="00000457">
      <w:pPr>
        <w:rPr>
          <w:sz w:val="16"/>
          <w:szCs w:val="16"/>
        </w:rPr>
      </w:pPr>
      <w:r w:rsidDel="00000000" w:rsidR="00000000" w:rsidRPr="00000000">
        <w:rPr>
          <w:b w:val="0"/>
          <w:bCs w:val="0"/>
          <w:sz w:val="22"/>
          <w:szCs w:val="22"/>
          <w:highlight w:val="cyan"/>
          <w:u w:val="single"/>
          <w:rtl w:val="0"/>
        </w:rPr>
        <w:t xml:space="preserve">Another factor</w:t>
      </w:r>
      <w:r w:rsidDel="00000000" w:rsidR="00000000" w:rsidRPr="00000000">
        <w:rPr>
          <w:b w:val="0"/>
          <w:bCs w:val="0"/>
          <w:sz w:val="22"/>
          <w:szCs w:val="22"/>
          <w:u w:val="single"/>
          <w:rtl w:val="0"/>
        </w:rPr>
        <w:t xml:space="preserve"> that is </w:t>
      </w:r>
      <w:r w:rsidDel="00000000" w:rsidR="00000000" w:rsidRPr="00000000">
        <w:rPr>
          <w:b w:val="0"/>
          <w:bCs w:val="0"/>
          <w:sz w:val="22"/>
          <w:szCs w:val="22"/>
          <w:highlight w:val="cyan"/>
          <w:u w:val="single"/>
          <w:rtl w:val="0"/>
        </w:rPr>
        <w:t xml:space="preserve">ignored</w:t>
      </w:r>
      <w:r w:rsidDel="00000000" w:rsidR="00000000" w:rsidRPr="00000000">
        <w:rPr>
          <w:b w:val="0"/>
          <w:bCs w:val="0"/>
          <w:sz w:val="22"/>
          <w:szCs w:val="22"/>
          <w:u w:val="single"/>
          <w:rtl w:val="0"/>
        </w:rPr>
        <w:t xml:space="preserve"> in impacts assessments </w:t>
      </w:r>
      <w:r w:rsidDel="00000000" w:rsidR="00000000" w:rsidRPr="00000000">
        <w:rPr>
          <w:b w:val="0"/>
          <w:bCs w:val="0"/>
          <w:sz w:val="22"/>
          <w:szCs w:val="22"/>
          <w:highlight w:val="cyan"/>
          <w:u w:val="single"/>
          <w:rtl w:val="0"/>
        </w:rPr>
        <w:t xml:space="preserve">is</w:t>
      </w:r>
      <w:r w:rsidDel="00000000" w:rsidR="00000000" w:rsidRPr="00000000">
        <w:rPr>
          <w:b w:val="0"/>
          <w:bCs w:val="0"/>
          <w:sz w:val="22"/>
          <w:szCs w:val="22"/>
          <w:u w:val="single"/>
          <w:rtl w:val="0"/>
        </w:rPr>
        <w:t xml:space="preserve"> the tremendous </w:t>
      </w:r>
      <w:r w:rsidDel="00000000" w:rsidR="00000000" w:rsidRPr="00000000">
        <w:rPr>
          <w:b w:val="0"/>
          <w:bCs w:val="0"/>
          <w:sz w:val="22"/>
          <w:szCs w:val="22"/>
          <w:highlight w:val="cyan"/>
          <w:u w:val="single"/>
          <w:rtl w:val="0"/>
        </w:rPr>
        <w:t xml:space="preserve">increase in </w:t>
      </w:r>
      <w:r w:rsidDel="00000000" w:rsidR="00000000" w:rsidRPr="00000000">
        <w:rPr>
          <w:b w:val="0"/>
          <w:bCs w:val="0"/>
          <w:sz w:val="22"/>
          <w:szCs w:val="22"/>
          <w:u w:val="single"/>
          <w:rtl w:val="0"/>
        </w:rPr>
        <w:t xml:space="preserve">our </w:t>
      </w:r>
      <w:r w:rsidDel="00000000" w:rsidR="00000000" w:rsidRPr="00000000">
        <w:rPr>
          <w:rFonts w:ascii="Calibri" w:cs="Calibri" w:eastAsia="Calibri" w:hAnsi="Calibri"/>
          <w:b w:val="1"/>
          <w:bCs w:val="1"/>
          <w:i w:val="0"/>
          <w:iCs w:val="0"/>
          <w:sz w:val="22"/>
          <w:szCs w:val="22"/>
          <w:highlight w:val="cyan"/>
          <w:u w:val="single"/>
          <w:rtl w:val="0"/>
        </w:rPr>
        <w:t xml:space="preserve">interconnectedness</w:t>
      </w:r>
      <w:r w:rsidDel="00000000" w:rsidR="00000000" w:rsidRPr="00000000">
        <w:rPr>
          <w:b w:val="0"/>
          <w:bCs w:val="0"/>
          <w:sz w:val="22"/>
          <w:szCs w:val="22"/>
          <w:u w:val="single"/>
          <w:rtl w:val="0"/>
        </w:rPr>
        <w:t xml:space="preserve"> due to the internet, e-mail, text messages, and cell phones</w:t>
      </w:r>
      <w:r w:rsidDel="00000000" w:rsidR="00000000" w:rsidRPr="00000000">
        <w:rPr>
          <w:sz w:val="16"/>
          <w:szCs w:val="16"/>
          <w:rtl w:val="0"/>
        </w:rPr>
        <w:t xml:space="preserve">. As a result, the dissemination of knowledge is today far faster and wider than what was possible two or three decades ago. </w:t>
      </w:r>
      <w:r w:rsidDel="00000000" w:rsidR="00000000" w:rsidRPr="00000000">
        <w:rPr>
          <w:b w:val="0"/>
          <w:bCs w:val="0"/>
          <w:sz w:val="22"/>
          <w:szCs w:val="22"/>
          <w:highlight w:val="cyan"/>
          <w:u w:val="single"/>
          <w:rtl w:val="0"/>
        </w:rPr>
        <w:t xml:space="preserve">This</w:t>
      </w:r>
      <w:r w:rsidDel="00000000" w:rsidR="00000000" w:rsidRPr="00000000">
        <w:rPr>
          <w:b w:val="0"/>
          <w:bCs w:val="0"/>
          <w:sz w:val="22"/>
          <w:szCs w:val="22"/>
          <w:u w:val="single"/>
          <w:rtl w:val="0"/>
        </w:rPr>
        <w:t xml:space="preserve"> increase in connectivity </w:t>
      </w:r>
      <w:r w:rsidDel="00000000" w:rsidR="00000000" w:rsidRPr="00000000">
        <w:rPr>
          <w:b w:val="0"/>
          <w:bCs w:val="0"/>
          <w:sz w:val="22"/>
          <w:szCs w:val="22"/>
          <w:highlight w:val="cyan"/>
          <w:u w:val="single"/>
          <w:rtl w:val="0"/>
        </w:rPr>
        <w:t xml:space="preserve">alone has </w:t>
      </w:r>
      <w:r w:rsidDel="00000000" w:rsidR="00000000" w:rsidRPr="00000000">
        <w:rPr>
          <w:b w:val="0"/>
          <w:bCs w:val="0"/>
          <w:sz w:val="22"/>
          <w:szCs w:val="22"/>
          <w:u w:val="single"/>
          <w:rtl w:val="0"/>
        </w:rPr>
        <w:t xml:space="preserve">considerably </w:t>
      </w:r>
      <w:r w:rsidDel="00000000" w:rsidR="00000000" w:rsidRPr="00000000">
        <w:rPr>
          <w:b w:val="0"/>
          <w:bCs w:val="0"/>
          <w:sz w:val="22"/>
          <w:szCs w:val="22"/>
          <w:highlight w:val="cyan"/>
          <w:u w:val="single"/>
          <w:rtl w:val="0"/>
        </w:rPr>
        <w:t xml:space="preserve">enhanced </w:t>
      </w:r>
      <w:r w:rsidDel="00000000" w:rsidR="00000000" w:rsidRPr="00000000">
        <w:rPr>
          <w:rFonts w:ascii="Calibri" w:cs="Calibri" w:eastAsia="Calibri" w:hAnsi="Calibri"/>
          <w:b w:val="1"/>
          <w:bCs w:val="1"/>
          <w:i w:val="0"/>
          <w:iCs w:val="0"/>
          <w:sz w:val="22"/>
          <w:szCs w:val="22"/>
          <w:u w:val="single"/>
          <w:rtl w:val="0"/>
        </w:rPr>
        <w:t xml:space="preserve">humanity’s </w:t>
      </w:r>
      <w:r w:rsidDel="00000000" w:rsidR="00000000" w:rsidRPr="00000000">
        <w:rPr>
          <w:rFonts w:ascii="Calibri" w:cs="Calibri" w:eastAsia="Calibri" w:hAnsi="Calibri"/>
          <w:b w:val="1"/>
          <w:bCs w:val="1"/>
          <w:i w:val="0"/>
          <w:iCs w:val="0"/>
          <w:sz w:val="22"/>
          <w:szCs w:val="22"/>
          <w:highlight w:val="cyan"/>
          <w:u w:val="single"/>
          <w:rtl w:val="0"/>
        </w:rPr>
        <w:t xml:space="preserve">adaptive capacity</w:t>
      </w:r>
      <w:r w:rsidDel="00000000" w:rsidR="00000000" w:rsidRPr="00000000">
        <w:rPr>
          <w:b w:val="0"/>
          <w:bCs w:val="0"/>
          <w:sz w:val="22"/>
          <w:szCs w:val="22"/>
          <w:u w:val="single"/>
          <w:rtl w:val="0"/>
        </w:rPr>
        <w:t xml:space="preserve">.</w:t>
      </w:r>
      <w:r w:rsidDel="00000000" w:rsidR="00000000" w:rsidRPr="00000000">
        <w:rPr>
          <w:sz w:val="16"/>
          <w:szCs w:val="16"/>
          <w:rtl w:val="0"/>
        </w:rPr>
        <w:t xml:space="preserve">173 </w:t>
      </w:r>
    </w:p>
    <w:p w:rsidR="00000000" w:rsidDel="00000000" w:rsidP="00000000" w:rsidRDefault="00000000" w:rsidRPr="00000000" w14:paraId="00000458">
      <w:pPr>
        <w:rPr>
          <w:sz w:val="16"/>
          <w:szCs w:val="16"/>
        </w:rPr>
      </w:pPr>
      <w:r w:rsidDel="00000000" w:rsidR="00000000" w:rsidRPr="00000000">
        <w:rPr>
          <w:b w:val="0"/>
          <w:bCs w:val="0"/>
          <w:sz w:val="22"/>
          <w:szCs w:val="22"/>
          <w:highlight w:val="cyan"/>
          <w:u w:val="single"/>
          <w:rtl w:val="0"/>
        </w:rPr>
        <w:t xml:space="preserve">Also ignored is</w:t>
      </w:r>
      <w:r w:rsidDel="00000000" w:rsidR="00000000" w:rsidRPr="00000000">
        <w:rPr>
          <w:sz w:val="16"/>
          <w:szCs w:val="16"/>
          <w:rtl w:val="0"/>
        </w:rPr>
        <w:t xml:space="preserve"> the array of technologies that are collectively called ‘</w:t>
      </w:r>
      <w:r w:rsidDel="00000000" w:rsidR="00000000" w:rsidRPr="00000000">
        <w:rPr>
          <w:rFonts w:ascii="Calibri" w:cs="Calibri" w:eastAsia="Calibri" w:hAnsi="Calibri"/>
          <w:b w:val="1"/>
          <w:bCs w:val="1"/>
          <w:i w:val="0"/>
          <w:iCs w:val="0"/>
          <w:sz w:val="22"/>
          <w:szCs w:val="22"/>
          <w:highlight w:val="cyan"/>
          <w:u w:val="single"/>
          <w:rtl w:val="0"/>
        </w:rPr>
        <w:t xml:space="preserve">precisionfarming</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the</w:t>
      </w:r>
      <w:r w:rsidDel="00000000" w:rsidR="00000000" w:rsidRPr="00000000">
        <w:rPr>
          <w:b w:val="0"/>
          <w:bCs w:val="0"/>
          <w:sz w:val="22"/>
          <w:szCs w:val="22"/>
          <w:u w:val="single"/>
          <w:rtl w:val="0"/>
        </w:rPr>
        <w:t xml:space="preserve"> growing </w:t>
      </w:r>
      <w:r w:rsidDel="00000000" w:rsidR="00000000" w:rsidRPr="00000000">
        <w:rPr>
          <w:b w:val="0"/>
          <w:bCs w:val="0"/>
          <w:sz w:val="22"/>
          <w:szCs w:val="22"/>
          <w:highlight w:val="cyan"/>
          <w:u w:val="single"/>
          <w:rtl w:val="0"/>
        </w:rPr>
        <w:t xml:space="preserve">ability to</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monitor</w:t>
      </w:r>
      <w:r w:rsidDel="00000000" w:rsidR="00000000" w:rsidRPr="00000000">
        <w:rPr>
          <w:b w:val="0"/>
          <w:bCs w:val="0"/>
          <w:sz w:val="22"/>
          <w:szCs w:val="22"/>
          <w:u w:val="single"/>
          <w:rtl w:val="0"/>
        </w:rPr>
        <w:t xml:space="preserve"> plant growth</w:t>
      </w:r>
      <w:r w:rsidDel="00000000" w:rsidR="00000000" w:rsidRPr="00000000">
        <w:rPr>
          <w:sz w:val="16"/>
          <w:szCs w:val="16"/>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nutrient deficiencies</w:t>
      </w:r>
      <w:r w:rsidDel="00000000" w:rsidR="00000000" w:rsidRPr="00000000">
        <w:rPr>
          <w:b w:val="0"/>
          <w:bCs w:val="0"/>
          <w:sz w:val="22"/>
          <w:szCs w:val="22"/>
          <w:u w:val="single"/>
          <w:rtl w:val="0"/>
        </w:rPr>
        <w:t xml:space="preserve"> and the environmental conditions at finer scales, </w:t>
      </w:r>
      <w:r w:rsidDel="00000000" w:rsidR="00000000" w:rsidRPr="00000000">
        <w:rPr>
          <w:b w:val="0"/>
          <w:bCs w:val="0"/>
          <w:sz w:val="22"/>
          <w:szCs w:val="22"/>
          <w:highlight w:val="cyan"/>
          <w:u w:val="single"/>
          <w:rtl w:val="0"/>
        </w:rPr>
        <w:t xml:space="preserve">combined with techniques</w:t>
      </w:r>
      <w:r w:rsidDel="00000000" w:rsidR="00000000" w:rsidRPr="00000000">
        <w:rPr>
          <w:b w:val="0"/>
          <w:bCs w:val="0"/>
          <w:sz w:val="22"/>
          <w:szCs w:val="22"/>
          <w:u w:val="single"/>
          <w:rtl w:val="0"/>
        </w:rPr>
        <w:t xml:space="preserve"> that use GPS and drones </w:t>
      </w:r>
      <w:r w:rsidDel="00000000" w:rsidR="00000000" w:rsidRPr="00000000">
        <w:rPr>
          <w:b w:val="0"/>
          <w:bCs w:val="0"/>
          <w:sz w:val="22"/>
          <w:szCs w:val="22"/>
          <w:highlight w:val="cyan"/>
          <w:u w:val="single"/>
          <w:rtl w:val="0"/>
        </w:rPr>
        <w:t xml:space="preserve">to more precisely </w:t>
      </w:r>
      <w:r w:rsidDel="00000000" w:rsidR="00000000" w:rsidRPr="00000000">
        <w:rPr>
          <w:rFonts w:ascii="Calibri" w:cs="Calibri" w:eastAsia="Calibri" w:hAnsi="Calibri"/>
          <w:b w:val="1"/>
          <w:bCs w:val="1"/>
          <w:i w:val="0"/>
          <w:iCs w:val="0"/>
          <w:sz w:val="22"/>
          <w:szCs w:val="22"/>
          <w:highlight w:val="cyan"/>
          <w:u w:val="single"/>
          <w:rtl w:val="0"/>
        </w:rPr>
        <w:t xml:space="preserve">deliver nutrients</w:t>
      </w:r>
      <w:r w:rsidDel="00000000" w:rsidR="00000000" w:rsidRPr="00000000">
        <w:rPr>
          <w:b w:val="0"/>
          <w:bCs w:val="0"/>
          <w:sz w:val="22"/>
          <w:szCs w:val="22"/>
          <w:highlight w:val="cyan"/>
          <w:u w:val="single"/>
          <w:rtl w:val="0"/>
        </w:rPr>
        <w:t xml:space="preserve"> and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water to crops</w:t>
      </w:r>
      <w:r w:rsidDel="00000000" w:rsidR="00000000" w:rsidRPr="00000000">
        <w:rPr>
          <w:sz w:val="16"/>
          <w:szCs w:val="16"/>
          <w:rtl w:val="0"/>
        </w:rPr>
        <w:t xml:space="preserve">. Today these technologies can be afforded by wealthy farmers in rich countries. </w:t>
      </w:r>
      <w:r w:rsidDel="00000000" w:rsidR="00000000" w:rsidRPr="00000000">
        <w:rPr>
          <w:b w:val="0"/>
          <w:bCs w:val="0"/>
          <w:sz w:val="22"/>
          <w:szCs w:val="22"/>
          <w:highlight w:val="cyan"/>
          <w:u w:val="single"/>
          <w:rtl w:val="0"/>
        </w:rPr>
        <w:t xml:space="preserve">Over time</w:t>
      </w:r>
      <w:r w:rsidDel="00000000" w:rsidR="00000000" w:rsidRPr="00000000">
        <w:rPr>
          <w:sz w:val="16"/>
          <w:szCs w:val="16"/>
          <w:rtl w:val="0"/>
        </w:rPr>
        <w:t xml:space="preserve">, they should, </w:t>
      </w:r>
      <w:r w:rsidDel="00000000" w:rsidR="00000000" w:rsidRPr="00000000">
        <w:rPr>
          <w:b w:val="0"/>
          <w:bCs w:val="0"/>
          <w:sz w:val="22"/>
          <w:szCs w:val="22"/>
          <w:u w:val="single"/>
          <w:rtl w:val="0"/>
        </w:rPr>
        <w:t xml:space="preserve">like all other technologies</w:t>
      </w:r>
      <w:r w:rsidDel="00000000" w:rsidR="00000000" w:rsidRPr="00000000">
        <w:rPr>
          <w:sz w:val="16"/>
          <w:szCs w:val="16"/>
          <w:rtl w:val="0"/>
        </w:rPr>
        <w:t xml:space="preserve">, also </w:t>
      </w:r>
      <w:r w:rsidDel="00000000" w:rsidR="00000000" w:rsidRPr="00000000">
        <w:rPr>
          <w:b w:val="0"/>
          <w:bCs w:val="0"/>
          <w:sz w:val="22"/>
          <w:szCs w:val="22"/>
          <w:highlight w:val="cyan"/>
          <w:u w:val="single"/>
          <w:rtl w:val="0"/>
        </w:rPr>
        <w:t xml:space="preserve">diffuse</w:t>
      </w:r>
      <w:r w:rsidDel="00000000" w:rsidR="00000000" w:rsidRPr="00000000">
        <w:rPr>
          <w:b w:val="0"/>
          <w:bCs w:val="0"/>
          <w:sz w:val="22"/>
          <w:szCs w:val="22"/>
          <w:u w:val="single"/>
          <w:rtl w:val="0"/>
        </w:rPr>
        <w:t xml:space="preserve"> around the world </w:t>
      </w:r>
      <w:r w:rsidDel="00000000" w:rsidR="00000000" w:rsidRPr="00000000">
        <w:rPr>
          <w:b w:val="0"/>
          <w:bCs w:val="0"/>
          <w:sz w:val="22"/>
          <w:szCs w:val="22"/>
          <w:highlight w:val="cyan"/>
          <w:u w:val="single"/>
          <w:rtl w:val="0"/>
        </w:rPr>
        <w:t xml:space="preserve">as</w:t>
      </w:r>
      <w:r w:rsidDel="00000000" w:rsidR="00000000" w:rsidRPr="00000000">
        <w:rPr>
          <w:b w:val="0"/>
          <w:bCs w:val="0"/>
          <w:sz w:val="22"/>
          <w:szCs w:val="22"/>
          <w:u w:val="single"/>
          <w:rtl w:val="0"/>
        </w:rPr>
        <w:t xml:space="preserve"> their </w:t>
      </w:r>
      <w:r w:rsidDel="00000000" w:rsidR="00000000" w:rsidRPr="00000000">
        <w:rPr>
          <w:b w:val="0"/>
          <w:bCs w:val="0"/>
          <w:sz w:val="22"/>
          <w:szCs w:val="22"/>
          <w:highlight w:val="cyan"/>
          <w:u w:val="single"/>
          <w:rtl w:val="0"/>
        </w:rPr>
        <w:t xml:space="preserve">costs drop</w:t>
      </w:r>
      <w:r w:rsidDel="00000000" w:rsidR="00000000" w:rsidRPr="00000000">
        <w:rPr>
          <w:b w:val="0"/>
          <w:bCs w:val="0"/>
          <w:sz w:val="22"/>
          <w:szCs w:val="22"/>
          <w:u w:val="single"/>
          <w:rtl w:val="0"/>
        </w:rPr>
        <w:t xml:space="preserve"> and as rising incomes make them more affordable</w:t>
      </w:r>
      <w:r w:rsidDel="00000000" w:rsidR="00000000" w:rsidRPr="00000000">
        <w:rPr>
          <w:sz w:val="16"/>
          <w:szCs w:val="16"/>
          <w:rtl w:val="0"/>
        </w:rPr>
        <w:t xml:space="preserve">. Such </w:t>
      </w:r>
      <w:r w:rsidDel="00000000" w:rsidR="00000000" w:rsidRPr="00000000">
        <w:rPr>
          <w:b w:val="0"/>
          <w:bCs w:val="0"/>
          <w:sz w:val="22"/>
          <w:szCs w:val="22"/>
          <w:highlight w:val="cyan"/>
          <w:u w:val="single"/>
          <w:rtl w:val="0"/>
        </w:rPr>
        <w:t xml:space="preserve">tech</w:t>
      </w:r>
      <w:r w:rsidDel="00000000" w:rsidR="00000000" w:rsidRPr="00000000">
        <w:rPr>
          <w:b w:val="0"/>
          <w:bCs w:val="0"/>
          <w:sz w:val="22"/>
          <w:szCs w:val="22"/>
          <w:u w:val="single"/>
          <w:rtl w:val="0"/>
        </w:rPr>
        <w:t xml:space="preserve">nique</w:t>
      </w:r>
      <w:r w:rsidDel="00000000" w:rsidR="00000000" w:rsidRPr="00000000">
        <w:rPr>
          <w:b w:val="0"/>
          <w:bCs w:val="0"/>
          <w:sz w:val="22"/>
          <w:szCs w:val="22"/>
          <w:highlight w:val="cyan"/>
          <w:u w:val="single"/>
          <w:rtl w:val="0"/>
        </w:rPr>
        <w:t xml:space="preserve">s</w:t>
      </w:r>
      <w:r w:rsidDel="00000000" w:rsidR="00000000" w:rsidRPr="00000000">
        <w:rPr>
          <w:b w:val="0"/>
          <w:bCs w:val="0"/>
          <w:sz w:val="22"/>
          <w:szCs w:val="22"/>
          <w:u w:val="single"/>
          <w:rtl w:val="0"/>
        </w:rPr>
        <w:t xml:space="preserve"> should </w:t>
      </w:r>
      <w:r w:rsidDel="00000000" w:rsidR="00000000" w:rsidRPr="00000000">
        <w:rPr>
          <w:rFonts w:ascii="Calibri" w:cs="Calibri" w:eastAsia="Calibri" w:hAnsi="Calibri"/>
          <w:b w:val="1"/>
          <w:bCs w:val="1"/>
          <w:i w:val="0"/>
          <w:iCs w:val="0"/>
          <w:sz w:val="22"/>
          <w:szCs w:val="22"/>
          <w:highlight w:val="cyan"/>
          <w:u w:val="single"/>
          <w:rtl w:val="0"/>
        </w:rPr>
        <w:t xml:space="preserve">reduce</w:t>
      </w:r>
      <w:r w:rsidDel="00000000" w:rsidR="00000000" w:rsidRPr="00000000">
        <w:rPr>
          <w:b w:val="0"/>
          <w:bCs w:val="0"/>
          <w:sz w:val="22"/>
          <w:szCs w:val="22"/>
          <w:u w:val="single"/>
          <w:rtl w:val="0"/>
        </w:rPr>
        <w:t xml:space="preserve"> agriculture’s </w:t>
      </w:r>
      <w:r w:rsidDel="00000000" w:rsidR="00000000" w:rsidRPr="00000000">
        <w:rPr>
          <w:rFonts w:ascii="Calibri" w:cs="Calibri" w:eastAsia="Calibri" w:hAnsi="Calibri"/>
          <w:b w:val="1"/>
          <w:bCs w:val="1"/>
          <w:i w:val="0"/>
          <w:iCs w:val="0"/>
          <w:sz w:val="22"/>
          <w:szCs w:val="22"/>
          <w:highlight w:val="cyan"/>
          <w:u w:val="single"/>
          <w:rtl w:val="0"/>
        </w:rPr>
        <w:t xml:space="preserve">demand for water</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Because ag</w:t>
      </w:r>
      <w:r w:rsidDel="00000000" w:rsidR="00000000" w:rsidRPr="00000000">
        <w:rPr>
          <w:b w:val="0"/>
          <w:bCs w:val="0"/>
          <w:sz w:val="22"/>
          <w:szCs w:val="22"/>
          <w:u w:val="single"/>
          <w:rtl w:val="0"/>
        </w:rPr>
        <w:t xml:space="preserve">riculture </w:t>
      </w:r>
      <w:r w:rsidDel="00000000" w:rsidR="00000000" w:rsidRPr="00000000">
        <w:rPr>
          <w:b w:val="0"/>
          <w:bCs w:val="0"/>
          <w:sz w:val="22"/>
          <w:szCs w:val="22"/>
          <w:highlight w:val="cyan"/>
          <w:u w:val="single"/>
          <w:rtl w:val="0"/>
        </w:rPr>
        <w:t xml:space="preserve">is responsible for </w:t>
      </w:r>
      <w:r w:rsidDel="00000000" w:rsidR="00000000" w:rsidRPr="00000000">
        <w:rPr>
          <w:b w:val="0"/>
          <w:bCs w:val="0"/>
          <w:sz w:val="22"/>
          <w:szCs w:val="22"/>
          <w:u w:val="single"/>
          <w:rtl w:val="0"/>
        </w:rPr>
        <w:t xml:space="preserve">about </w:t>
      </w:r>
      <w:r w:rsidDel="00000000" w:rsidR="00000000" w:rsidRPr="00000000">
        <w:rPr>
          <w:rFonts w:ascii="Calibri" w:cs="Calibri" w:eastAsia="Calibri" w:hAnsi="Calibri"/>
          <w:b w:val="1"/>
          <w:bCs w:val="1"/>
          <w:i w:val="0"/>
          <w:iCs w:val="0"/>
          <w:sz w:val="22"/>
          <w:szCs w:val="22"/>
          <w:highlight w:val="cyan"/>
          <w:u w:val="single"/>
          <w:rtl w:val="0"/>
        </w:rPr>
        <w:t xml:space="preserve">70%</w:t>
      </w:r>
      <w:r w:rsidDel="00000000" w:rsidR="00000000" w:rsidRPr="00000000">
        <w:rPr>
          <w:b w:val="0"/>
          <w:bCs w:val="0"/>
          <w:sz w:val="22"/>
          <w:szCs w:val="22"/>
          <w:highlight w:val="cyan"/>
          <w:u w:val="single"/>
          <w:rtl w:val="0"/>
        </w:rPr>
        <w:t xml:space="preserve"> of</w:t>
      </w:r>
      <w:r w:rsidDel="00000000" w:rsidR="00000000" w:rsidRPr="00000000">
        <w:rPr>
          <w:b w:val="0"/>
          <w:bCs w:val="0"/>
          <w:sz w:val="22"/>
          <w:szCs w:val="22"/>
          <w:u w:val="single"/>
          <w:rtl w:val="0"/>
        </w:rPr>
        <w:t xml:space="preserve"> global </w:t>
      </w:r>
      <w:r w:rsidDel="00000000" w:rsidR="00000000" w:rsidRPr="00000000">
        <w:rPr>
          <w:b w:val="0"/>
          <w:bCs w:val="0"/>
          <w:sz w:val="22"/>
          <w:szCs w:val="22"/>
          <w:highlight w:val="cyan"/>
          <w:u w:val="single"/>
          <w:rtl w:val="0"/>
        </w:rPr>
        <w:t xml:space="preserve">water consumption</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this</w:t>
      </w:r>
      <w:r w:rsidDel="00000000" w:rsidR="00000000" w:rsidRPr="00000000">
        <w:rPr>
          <w:b w:val="0"/>
          <w:bCs w:val="0"/>
          <w:sz w:val="22"/>
          <w:szCs w:val="22"/>
          <w:u w:val="single"/>
          <w:rtl w:val="0"/>
        </w:rPr>
        <w:t xml:space="preserve"> ought to </w:t>
      </w:r>
      <w:r w:rsidDel="00000000" w:rsidR="00000000" w:rsidRPr="00000000">
        <w:rPr>
          <w:b w:val="0"/>
          <w:bCs w:val="0"/>
          <w:sz w:val="22"/>
          <w:szCs w:val="22"/>
          <w:highlight w:val="cyan"/>
          <w:u w:val="single"/>
          <w:rtl w:val="0"/>
        </w:rPr>
        <w:t xml:space="preserve">free up water</w:t>
      </w:r>
      <w:r w:rsidDel="00000000" w:rsidR="00000000" w:rsidRPr="00000000">
        <w:rPr>
          <w:b w:val="0"/>
          <w:bCs w:val="0"/>
          <w:sz w:val="22"/>
          <w:szCs w:val="22"/>
          <w:u w:val="single"/>
          <w:rtl w:val="0"/>
        </w:rPr>
        <w:t xml:space="preserve"> for other human uses </w:t>
      </w:r>
      <w:r w:rsidDel="00000000" w:rsidR="00000000" w:rsidRPr="00000000">
        <w:rPr>
          <w:b w:val="0"/>
          <w:bCs w:val="0"/>
          <w:sz w:val="22"/>
          <w:szCs w:val="22"/>
          <w:highlight w:val="cyan"/>
          <w:u w:val="single"/>
          <w:rtl w:val="0"/>
        </w:rPr>
        <w:t xml:space="preserve">and </w:t>
      </w:r>
      <w:r w:rsidDel="00000000" w:rsidR="00000000" w:rsidRPr="00000000">
        <w:rPr>
          <w:b w:val="0"/>
          <w:bCs w:val="0"/>
          <w:sz w:val="22"/>
          <w:szCs w:val="22"/>
          <w:u w:val="single"/>
          <w:rtl w:val="0"/>
        </w:rPr>
        <w:t xml:space="preserve">substantially </w:t>
      </w:r>
      <w:r w:rsidDel="00000000" w:rsidR="00000000" w:rsidRPr="00000000">
        <w:rPr>
          <w:b w:val="0"/>
          <w:bCs w:val="0"/>
          <w:sz w:val="22"/>
          <w:szCs w:val="22"/>
          <w:highlight w:val="cyan"/>
          <w:u w:val="single"/>
          <w:rtl w:val="0"/>
        </w:rPr>
        <w:t xml:space="preserve">reduce water </w:t>
      </w:r>
      <w:r w:rsidDel="00000000" w:rsidR="00000000" w:rsidRPr="00000000">
        <w:rPr>
          <w:rFonts w:ascii="Calibri" w:cs="Calibri" w:eastAsia="Calibri" w:hAnsi="Calibri"/>
          <w:b w:val="1"/>
          <w:bCs w:val="1"/>
          <w:i w:val="0"/>
          <w:iCs w:val="0"/>
          <w:sz w:val="22"/>
          <w:szCs w:val="22"/>
          <w:highlight w:val="cyan"/>
          <w:u w:val="single"/>
          <w:rtl w:val="0"/>
        </w:rPr>
        <w:t xml:space="preserve">stress</w:t>
      </w:r>
      <w:r w:rsidDel="00000000" w:rsidR="00000000" w:rsidRPr="00000000">
        <w:rPr>
          <w:sz w:val="16"/>
          <w:szCs w:val="16"/>
          <w:rtl w:val="0"/>
        </w:rPr>
        <w:t xml:space="preserve">.174 A 20% </w:t>
      </w:r>
      <w:r w:rsidDel="00000000" w:rsidR="00000000" w:rsidRPr="00000000">
        <w:rPr>
          <w:b w:val="0"/>
          <w:bCs w:val="0"/>
          <w:sz w:val="22"/>
          <w:szCs w:val="22"/>
          <w:highlight w:val="cyan"/>
          <w:u w:val="single"/>
          <w:rtl w:val="0"/>
        </w:rPr>
        <w:t xml:space="preserve">increase</w:t>
      </w:r>
      <w:r w:rsidDel="00000000" w:rsidR="00000000" w:rsidRPr="00000000">
        <w:rPr>
          <w:b w:val="0"/>
          <w:bCs w:val="0"/>
          <w:sz w:val="22"/>
          <w:szCs w:val="22"/>
          <w:u w:val="single"/>
          <w:rtl w:val="0"/>
        </w:rPr>
        <w:t xml:space="preserve"> in global agricultural water-use </w:t>
      </w:r>
      <w:r w:rsidDel="00000000" w:rsidR="00000000" w:rsidRPr="00000000">
        <w:rPr>
          <w:b w:val="0"/>
          <w:bCs w:val="0"/>
          <w:sz w:val="22"/>
          <w:szCs w:val="22"/>
          <w:highlight w:val="cyan"/>
          <w:u w:val="single"/>
          <w:rtl w:val="0"/>
        </w:rPr>
        <w:t xml:space="preserve">efficiency</w:t>
      </w:r>
      <w:r w:rsidDel="00000000" w:rsidR="00000000" w:rsidRPr="00000000">
        <w:rPr>
          <w:b w:val="0"/>
          <w:bCs w:val="0"/>
          <w:sz w:val="22"/>
          <w:szCs w:val="22"/>
          <w:u w:val="single"/>
          <w:rtl w:val="0"/>
        </w:rPr>
        <w:t xml:space="preserve"> should, for example, </w:t>
      </w:r>
      <w:r w:rsidDel="00000000" w:rsidR="00000000" w:rsidRPr="00000000">
        <w:rPr>
          <w:b w:val="0"/>
          <w:bCs w:val="0"/>
          <w:sz w:val="22"/>
          <w:szCs w:val="22"/>
          <w:highlight w:val="cyan"/>
          <w:u w:val="single"/>
          <w:rtl w:val="0"/>
        </w:rPr>
        <w:t xml:space="preserve">translate into a </w:t>
      </w:r>
      <w:r w:rsidDel="00000000" w:rsidR="00000000" w:rsidRPr="00000000">
        <w:rPr>
          <w:b w:val="0"/>
          <w:bCs w:val="0"/>
          <w:sz w:val="22"/>
          <w:szCs w:val="22"/>
          <w:u w:val="single"/>
          <w:rtl w:val="0"/>
        </w:rPr>
        <w:t xml:space="preserve">global </w:t>
      </w:r>
      <w:r w:rsidDel="00000000" w:rsidR="00000000" w:rsidRPr="00000000">
        <w:rPr>
          <w:b w:val="0"/>
          <w:bCs w:val="0"/>
          <w:sz w:val="22"/>
          <w:szCs w:val="22"/>
          <w:highlight w:val="cyan"/>
          <w:u w:val="single"/>
          <w:rtl w:val="0"/>
        </w:rPr>
        <w:t xml:space="preserve">increase of </w:t>
      </w:r>
      <w:r w:rsidDel="00000000" w:rsidR="00000000" w:rsidRPr="00000000">
        <w:rPr>
          <w:rFonts w:ascii="Calibri" w:cs="Calibri" w:eastAsia="Calibri" w:hAnsi="Calibri"/>
          <w:b w:val="1"/>
          <w:bCs w:val="1"/>
          <w:i w:val="0"/>
          <w:iCs w:val="0"/>
          <w:sz w:val="22"/>
          <w:szCs w:val="22"/>
          <w:highlight w:val="cyan"/>
          <w:u w:val="single"/>
          <w:rtl w:val="0"/>
        </w:rPr>
        <w:t xml:space="preserve">39%</w:t>
      </w:r>
      <w:r w:rsidDel="00000000" w:rsidR="00000000" w:rsidRPr="00000000">
        <w:rPr>
          <w:b w:val="0"/>
          <w:bCs w:val="0"/>
          <w:sz w:val="22"/>
          <w:szCs w:val="22"/>
          <w:highlight w:val="cyan"/>
          <w:u w:val="single"/>
          <w:rtl w:val="0"/>
        </w:rPr>
        <w:t xml:space="preserve"> in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water available for nonag</w:t>
      </w:r>
      <w:r w:rsidDel="00000000" w:rsidR="00000000" w:rsidRPr="00000000">
        <w:rPr>
          <w:b w:val="0"/>
          <w:bCs w:val="0"/>
          <w:sz w:val="22"/>
          <w:szCs w:val="22"/>
          <w:u w:val="single"/>
          <w:rtl w:val="0"/>
        </w:rPr>
        <w:t xml:space="preserve">ricultural </w:t>
      </w:r>
      <w:r w:rsidDel="00000000" w:rsidR="00000000" w:rsidRPr="00000000">
        <w:rPr>
          <w:b w:val="0"/>
          <w:bCs w:val="0"/>
          <w:sz w:val="22"/>
          <w:szCs w:val="22"/>
          <w:highlight w:val="cyan"/>
          <w:u w:val="single"/>
          <w:rtl w:val="0"/>
        </w:rPr>
        <w:t xml:space="preserve">use</w:t>
      </w:r>
      <w:r w:rsidDel="00000000" w:rsidR="00000000" w:rsidRPr="00000000">
        <w:rPr>
          <w:sz w:val="16"/>
          <w:szCs w:val="16"/>
          <w:rtl w:val="0"/>
        </w:rPr>
        <w:t xml:space="preserve">.</w:t>
      </w:r>
    </w:p>
    <w:p w:rsidR="00000000" w:rsidDel="00000000" w:rsidP="00000000" w:rsidRDefault="00000000" w:rsidRPr="00000000" w14:paraId="00000459">
      <w:pPr>
        <w:pStyle w:val="Heading4"/>
        <w:rPr/>
      </w:pPr>
      <w:r w:rsidDel="00000000" w:rsidR="00000000" w:rsidRPr="00000000">
        <w:rPr>
          <w:rtl w:val="0"/>
        </w:rPr>
      </w:r>
    </w:p>
    <w:p w:rsidR="00000000" w:rsidDel="00000000" w:rsidP="00000000" w:rsidRDefault="00000000" w:rsidRPr="00000000" w14:paraId="0000045A">
      <w:pPr>
        <w:pStyle w:val="Heading1"/>
        <w:rPr/>
      </w:pPr>
      <w:r w:rsidDel="00000000" w:rsidR="00000000" w:rsidRPr="00000000">
        <w:rPr>
          <w:rtl w:val="0"/>
        </w:rPr>
        <w:t xml:space="preserve">AT: Melting Bad</w:t>
      </w:r>
    </w:p>
    <w:p w:rsidR="00000000" w:rsidDel="00000000" w:rsidP="00000000" w:rsidRDefault="00000000" w:rsidRPr="00000000" w14:paraId="0000045B">
      <w:pPr>
        <w:pStyle w:val="Heading2"/>
        <w:rPr/>
      </w:pPr>
      <w:r w:rsidDel="00000000" w:rsidR="00000000" w:rsidRPr="00000000">
        <w:rPr>
          <w:rtl w:val="0"/>
        </w:rPr>
        <w:t xml:space="preserve">AT: Melting Bad --- 1NC</w:t>
      </w:r>
    </w:p>
    <w:p w:rsidR="00000000" w:rsidDel="00000000" w:rsidP="00000000" w:rsidRDefault="00000000" w:rsidRPr="00000000" w14:paraId="0000045C">
      <w:pPr>
        <w:pStyle w:val="Heading3"/>
        <w:rPr/>
      </w:pPr>
      <w:r w:rsidDel="00000000" w:rsidR="00000000" w:rsidRPr="00000000">
        <w:rPr>
          <w:rtl w:val="0"/>
        </w:rPr>
        <w:t xml:space="preserve">Melting Bad --- Shell --- 1NC</w:t>
      </w:r>
    </w:p>
    <w:p w:rsidR="00000000" w:rsidDel="00000000" w:rsidP="00000000" w:rsidRDefault="00000000" w:rsidRPr="00000000" w14:paraId="0000045D">
      <w:pPr>
        <w:pStyle w:val="Heading4"/>
        <w:rPr/>
      </w:pPr>
      <w:r w:rsidDel="00000000" w:rsidR="00000000" w:rsidRPr="00000000">
        <w:rPr>
          <w:rtl w:val="0"/>
        </w:rPr>
        <w:t xml:space="preserve">Melting Arctic ice uncovers many valuable natural resources</w:t>
      </w:r>
    </w:p>
    <w:p w:rsidR="00000000" w:rsidDel="00000000" w:rsidP="00000000" w:rsidRDefault="00000000" w:rsidRPr="00000000" w14:paraId="0000045E">
      <w:pPr>
        <w:rPr>
          <w:b w:val="0"/>
          <w:bCs w:val="0"/>
          <w:sz w:val="26"/>
          <w:szCs w:val="26"/>
          <w:u w:val="none"/>
        </w:rPr>
      </w:pPr>
      <w:r w:rsidDel="00000000" w:rsidR="00000000" w:rsidRPr="00000000">
        <w:rPr>
          <w:b w:val="1"/>
          <w:bCs w:val="1"/>
          <w:sz w:val="26"/>
          <w:szCs w:val="26"/>
          <w:u w:val="none"/>
          <w:rtl w:val="0"/>
        </w:rPr>
        <w:t xml:space="preserve">Targeted News Service 5/16 </w:t>
      </w:r>
      <w:r w:rsidDel="00000000" w:rsidR="00000000" w:rsidRPr="00000000">
        <w:rPr>
          <w:b w:val="0"/>
          <w:bCs w:val="0"/>
          <w:sz w:val="16"/>
          <w:szCs w:val="16"/>
          <w:u w:val="none"/>
          <w:rtl w:val="0"/>
        </w:rPr>
        <w:t xml:space="preserve">(Targeted News Service, In our coverage of federal affairs, we provide specialized news materials that news, business, and political editors would find suitable for publishing, 5/16/24, NUWC Division Newport oceanographer studies how melting Arctic ice presents challenges for naval operations, Accessed via NexisUni, L.B.)</w:t>
      </w:r>
      <w:r w:rsidDel="00000000" w:rsidR="00000000" w:rsidRPr="00000000">
        <w:rPr>
          <w:rtl w:val="0"/>
        </w:rPr>
      </w:r>
    </w:p>
    <w:p w:rsidR="00000000" w:rsidDel="00000000" w:rsidP="00000000" w:rsidRDefault="00000000" w:rsidRPr="00000000" w14:paraId="0000045F">
      <w:pPr>
        <w:rPr>
          <w:sz w:val="16"/>
          <w:szCs w:val="16"/>
        </w:rPr>
      </w:pPr>
      <w:r w:rsidDel="00000000" w:rsidR="00000000" w:rsidRPr="00000000">
        <w:rPr>
          <w:sz w:val="16"/>
          <w:szCs w:val="16"/>
          <w:rtl w:val="0"/>
        </w:rPr>
        <w:t xml:space="preserve">"Since about 1980, the Arctic, the region of the Earth that's north of 60 degrees latitude, has warmed about four times faster than the entire rest of the globe," Freeman said, citing an article published in the refereed journal "Nature" in 2022. "That is concerning because not only is </w:t>
      </w:r>
      <w:r w:rsidDel="00000000" w:rsidR="00000000" w:rsidRPr="00000000">
        <w:rPr>
          <w:b w:val="0"/>
          <w:bCs w:val="0"/>
          <w:sz w:val="22"/>
          <w:szCs w:val="22"/>
          <w:highlight w:val="cyan"/>
          <w:u w:val="single"/>
          <w:rtl w:val="0"/>
        </w:rPr>
        <w:t xml:space="preserve">the Arctic</w:t>
      </w:r>
      <w:r w:rsidDel="00000000" w:rsidR="00000000" w:rsidRPr="00000000">
        <w:rPr>
          <w:b w:val="0"/>
          <w:bCs w:val="0"/>
          <w:sz w:val="22"/>
          <w:szCs w:val="22"/>
          <w:u w:val="single"/>
          <w:rtl w:val="0"/>
        </w:rPr>
        <w:t xml:space="preserve"> interesting for Navy operations and geopolitics, but it </w:t>
      </w:r>
      <w:r w:rsidDel="00000000" w:rsidR="00000000" w:rsidRPr="00000000">
        <w:rPr>
          <w:b w:val="0"/>
          <w:bCs w:val="0"/>
          <w:sz w:val="22"/>
          <w:szCs w:val="22"/>
          <w:highlight w:val="cyan"/>
          <w:u w:val="single"/>
          <w:rtl w:val="0"/>
        </w:rPr>
        <w:t xml:space="preserve">has a lot of natural resources</w:t>
      </w:r>
      <w:r w:rsidDel="00000000" w:rsidR="00000000" w:rsidRPr="00000000">
        <w:rPr>
          <w:b w:val="0"/>
          <w:bCs w:val="0"/>
          <w:sz w:val="22"/>
          <w:szCs w:val="22"/>
          <w:u w:val="single"/>
          <w:rtl w:val="0"/>
        </w:rPr>
        <w:t xml:space="preserve"> </w:t>
      </w:r>
      <w:r w:rsidDel="00000000" w:rsidR="00000000" w:rsidRPr="00000000">
        <w:rPr>
          <w:sz w:val="16"/>
          <w:szCs w:val="16"/>
          <w:rtl w:val="0"/>
        </w:rPr>
        <w:t xml:space="preserve">that a large number of countries are interested in utilizing. It's an important part of the Earth's climate system." Freeman is the ocean atmosphere lead for the U.S. in International Cooperation and Engagement for Polar Projects Research (ICE-PPR). The goal of ICE-PPR, which includes representatives from Canada, Denmark, Finland, New Zealand, Norway and Sweden, is to establish strong cooperative relationships that preserve stability and security in the polar regions. Freeman represented Division Newport at a workshop on polar oceanography and operations held Oct. 23-25, 2023, in Newport in support of ICE-PPR. The event was attended by 70 engineers, scientists and operators from international defense and research organizations. That event included discussions about the Northwest Passage, a sea route that joins the North Atlantic and the North Pacific by way of the Canadian Arctic Ocean, once considered a myth, as it eluded explorers for generations. </w:t>
      </w:r>
      <w:r w:rsidDel="00000000" w:rsidR="00000000" w:rsidRPr="00000000">
        <w:rPr>
          <w:b w:val="0"/>
          <w:bCs w:val="0"/>
          <w:sz w:val="22"/>
          <w:szCs w:val="22"/>
          <w:u w:val="single"/>
          <w:rtl w:val="0"/>
        </w:rPr>
        <w:t xml:space="preserve">However, one outcome of ice melting in the Arctic is that </w:t>
      </w:r>
      <w:r w:rsidDel="00000000" w:rsidR="00000000" w:rsidRPr="00000000">
        <w:rPr>
          <w:b w:val="0"/>
          <w:bCs w:val="0"/>
          <w:sz w:val="22"/>
          <w:szCs w:val="22"/>
          <w:highlight w:val="cyan"/>
          <w:u w:val="single"/>
          <w:rtl w:val="0"/>
        </w:rPr>
        <w:t xml:space="preserve">new</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pathways</w:t>
      </w:r>
      <w:r w:rsidDel="00000000" w:rsidR="00000000" w:rsidRPr="00000000">
        <w:rPr>
          <w:b w:val="0"/>
          <w:bCs w:val="0"/>
          <w:sz w:val="22"/>
          <w:szCs w:val="22"/>
          <w:u w:val="single"/>
          <w:rtl w:val="0"/>
        </w:rPr>
        <w:t xml:space="preserve"> have been </w:t>
      </w:r>
      <w:r w:rsidDel="00000000" w:rsidR="00000000" w:rsidRPr="00000000">
        <w:rPr>
          <w:b w:val="0"/>
          <w:bCs w:val="0"/>
          <w:sz w:val="22"/>
          <w:szCs w:val="22"/>
          <w:highlight w:val="cyan"/>
          <w:u w:val="single"/>
          <w:rtl w:val="0"/>
        </w:rPr>
        <w:t xml:space="preserve">created</w:t>
      </w:r>
      <w:r w:rsidDel="00000000" w:rsidR="00000000" w:rsidRPr="00000000">
        <w:rPr>
          <w:b w:val="0"/>
          <w:bCs w:val="0"/>
          <w:sz w:val="22"/>
          <w:szCs w:val="22"/>
          <w:u w:val="single"/>
          <w:rtl w:val="0"/>
        </w:rPr>
        <w:t xml:space="preserve"> that are only navigable in the summer. "You're taking </w:t>
      </w:r>
      <w:r w:rsidDel="00000000" w:rsidR="00000000" w:rsidRPr="00000000">
        <w:rPr>
          <w:b w:val="0"/>
          <w:bCs w:val="0"/>
          <w:sz w:val="22"/>
          <w:szCs w:val="22"/>
          <w:highlight w:val="cyan"/>
          <w:u w:val="single"/>
          <w:rtl w:val="0"/>
        </w:rPr>
        <w:t xml:space="preserve">something that was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blocking</w:t>
      </w:r>
      <w:r w:rsidDel="00000000" w:rsidR="00000000" w:rsidRPr="00000000">
        <w:rPr>
          <w:b w:val="0"/>
          <w:bCs w:val="0"/>
          <w:sz w:val="22"/>
          <w:szCs w:val="22"/>
          <w:u w:val="single"/>
          <w:rtl w:val="0"/>
        </w:rPr>
        <w:t xml:space="preserve"> surface </w:t>
      </w:r>
      <w:r w:rsidDel="00000000" w:rsidR="00000000" w:rsidRPr="00000000">
        <w:rPr>
          <w:b w:val="0"/>
          <w:bCs w:val="0"/>
          <w:sz w:val="22"/>
          <w:szCs w:val="22"/>
          <w:highlight w:val="cyan"/>
          <w:u w:val="single"/>
          <w:rtl w:val="0"/>
        </w:rPr>
        <w:t xml:space="preserve">navigability</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for</w:t>
      </w:r>
      <w:r w:rsidDel="00000000" w:rsidR="00000000" w:rsidRPr="00000000">
        <w:rPr>
          <w:b w:val="0"/>
          <w:bCs w:val="0"/>
          <w:sz w:val="22"/>
          <w:szCs w:val="22"/>
          <w:u w:val="single"/>
          <w:rtl w:val="0"/>
        </w:rPr>
        <w:t xml:space="preserve"> everything from </w:t>
      </w:r>
      <w:r w:rsidDel="00000000" w:rsidR="00000000" w:rsidRPr="00000000">
        <w:rPr>
          <w:b w:val="0"/>
          <w:bCs w:val="0"/>
          <w:sz w:val="22"/>
          <w:szCs w:val="22"/>
          <w:highlight w:val="cyan"/>
          <w:u w:val="single"/>
          <w:rtl w:val="0"/>
        </w:rPr>
        <w:t xml:space="preserve">fishing to trade</w:t>
      </w:r>
      <w:r w:rsidDel="00000000" w:rsidR="00000000" w:rsidRPr="00000000">
        <w:rPr>
          <w:b w:val="0"/>
          <w:bCs w:val="0"/>
          <w:sz w:val="22"/>
          <w:szCs w:val="22"/>
          <w:u w:val="single"/>
          <w:rtl w:val="0"/>
        </w:rPr>
        <w:t xml:space="preserve"> to warfare and naval operations, and you're </w:t>
      </w:r>
      <w:r w:rsidDel="00000000" w:rsidR="00000000" w:rsidRPr="00000000">
        <w:rPr>
          <w:b w:val="0"/>
          <w:bCs w:val="0"/>
          <w:sz w:val="22"/>
          <w:szCs w:val="22"/>
          <w:highlight w:val="cyan"/>
          <w:u w:val="single"/>
          <w:rtl w:val="0"/>
        </w:rPr>
        <w:t xml:space="preserve">getting rid of it</w:t>
      </w:r>
      <w:r w:rsidDel="00000000" w:rsidR="00000000" w:rsidRPr="00000000">
        <w:rPr>
          <w:b w:val="0"/>
          <w:bCs w:val="0"/>
          <w:sz w:val="22"/>
          <w:szCs w:val="22"/>
          <w:u w:val="single"/>
          <w:rtl w:val="0"/>
        </w:rPr>
        <w:t xml:space="preserve">," </w:t>
      </w:r>
      <w:r w:rsidDel="00000000" w:rsidR="00000000" w:rsidRPr="00000000">
        <w:rPr>
          <w:sz w:val="16"/>
          <w:szCs w:val="16"/>
          <w:rtl w:val="0"/>
        </w:rPr>
        <w:t xml:space="preserve">Freeman said. "So you're creating these new pathways for everybody to travel through the Arctic, not just us." </w:t>
      </w:r>
      <w:r w:rsidDel="00000000" w:rsidR="00000000" w:rsidRPr="00000000">
        <w:rPr>
          <w:b w:val="0"/>
          <w:bCs w:val="0"/>
          <w:sz w:val="22"/>
          <w:szCs w:val="22"/>
          <w:u w:val="single"/>
          <w:rtl w:val="0"/>
        </w:rPr>
        <w:t xml:space="preserve">The nations bordering the Arctic Ocean, including Canada, the United States, Russia, Norway, Denmark, and Iceland, have exclusive economic zones that extend into the ocean. "The exclusive economic zones are right on top of each other,"</w:t>
      </w:r>
      <w:r w:rsidDel="00000000" w:rsidR="00000000" w:rsidRPr="00000000">
        <w:rPr>
          <w:sz w:val="16"/>
          <w:szCs w:val="16"/>
          <w:rtl w:val="0"/>
        </w:rPr>
        <w:t xml:space="preserve"> Freeman said. "There's a lot of room for contention as you get into those boundaries and some of those passageways between islands." Another source of contention are </w:t>
      </w:r>
      <w:r w:rsidDel="00000000" w:rsidR="00000000" w:rsidRPr="00000000">
        <w:rPr>
          <w:b w:val="0"/>
          <w:bCs w:val="0"/>
          <w:sz w:val="22"/>
          <w:szCs w:val="22"/>
          <w:u w:val="single"/>
          <w:rtl w:val="0"/>
        </w:rPr>
        <w:t xml:space="preserve">the valuable natural resources in the Arctic Circle that were previously inaccessible. "</w:t>
      </w:r>
      <w:r w:rsidDel="00000000" w:rsidR="00000000" w:rsidRPr="00000000">
        <w:rPr>
          <w:b w:val="0"/>
          <w:bCs w:val="0"/>
          <w:sz w:val="22"/>
          <w:szCs w:val="22"/>
          <w:highlight w:val="cyan"/>
          <w:u w:val="single"/>
          <w:rtl w:val="0"/>
        </w:rPr>
        <w:t xml:space="preserve">Resources such as oil and gas</w:t>
      </w:r>
      <w:r w:rsidDel="00000000" w:rsidR="00000000" w:rsidRPr="00000000">
        <w:rPr>
          <w:b w:val="0"/>
          <w:bCs w:val="0"/>
          <w:sz w:val="22"/>
          <w:szCs w:val="22"/>
          <w:u w:val="single"/>
          <w:rtl w:val="0"/>
        </w:rPr>
        <w:t xml:space="preserve"> that have not been accessible to any nations historically are becoming </w:t>
      </w:r>
      <w:r w:rsidDel="00000000" w:rsidR="00000000" w:rsidRPr="00000000">
        <w:rPr>
          <w:b w:val="0"/>
          <w:bCs w:val="0"/>
          <w:sz w:val="22"/>
          <w:szCs w:val="22"/>
          <w:highlight w:val="cyan"/>
          <w:u w:val="single"/>
          <w:rtl w:val="0"/>
        </w:rPr>
        <w:t xml:space="preserve">more and more accessible</w:t>
      </w:r>
      <w:r w:rsidDel="00000000" w:rsidR="00000000" w:rsidRPr="00000000">
        <w:rPr>
          <w:b w:val="0"/>
          <w:bCs w:val="0"/>
          <w:sz w:val="22"/>
          <w:szCs w:val="22"/>
          <w:u w:val="single"/>
          <w:rtl w:val="0"/>
        </w:rPr>
        <w:t xml:space="preserve"> as we're losing ice cover,"</w:t>
      </w:r>
      <w:r w:rsidDel="00000000" w:rsidR="00000000" w:rsidRPr="00000000">
        <w:rPr>
          <w:sz w:val="16"/>
          <w:szCs w:val="16"/>
          <w:rtl w:val="0"/>
        </w:rPr>
        <w:t xml:space="preserve"> Freeman said. </w:t>
      </w:r>
      <w:r w:rsidDel="00000000" w:rsidR="00000000" w:rsidRPr="00000000">
        <w:rPr>
          <w:b w:val="0"/>
          <w:bCs w:val="0"/>
          <w:sz w:val="22"/>
          <w:szCs w:val="22"/>
          <w:u w:val="single"/>
          <w:rtl w:val="0"/>
        </w:rPr>
        <w:t xml:space="preserve">"</w:t>
      </w:r>
      <w:r w:rsidDel="00000000" w:rsidR="00000000" w:rsidRPr="00000000">
        <w:rPr>
          <w:b w:val="0"/>
          <w:bCs w:val="0"/>
          <w:sz w:val="22"/>
          <w:szCs w:val="22"/>
          <w:highlight w:val="cyan"/>
          <w:u w:val="single"/>
          <w:rtl w:val="0"/>
        </w:rPr>
        <w:t xml:space="preserve">Rare earth minerals, such as manganese and lithium, used in electric cars, cell phones, and computers,</w:t>
      </w:r>
      <w:r w:rsidDel="00000000" w:rsidR="00000000" w:rsidRPr="00000000">
        <w:rPr>
          <w:b w:val="0"/>
          <w:bCs w:val="0"/>
          <w:sz w:val="22"/>
          <w:szCs w:val="22"/>
          <w:u w:val="single"/>
          <w:rtl w:val="0"/>
        </w:rPr>
        <w:t xml:space="preserve"> </w:t>
      </w:r>
      <w:r w:rsidDel="00000000" w:rsidR="00000000" w:rsidRPr="00000000">
        <w:rPr>
          <w:sz w:val="16"/>
          <w:szCs w:val="16"/>
          <w:rtl w:val="0"/>
        </w:rPr>
        <w:t xml:space="preserve">are suspected to be present in these different exclusive economic zones."</w:t>
      </w:r>
    </w:p>
    <w:p w:rsidR="00000000" w:rsidDel="00000000" w:rsidP="00000000" w:rsidRDefault="00000000" w:rsidRPr="00000000" w14:paraId="00000460">
      <w:pPr>
        <w:pStyle w:val="Heading4"/>
        <w:rPr/>
      </w:pPr>
      <w:r w:rsidDel="00000000" w:rsidR="00000000" w:rsidRPr="00000000">
        <w:rPr>
          <w:rtl w:val="0"/>
        </w:rPr>
        <w:t xml:space="preserve">The Arctic region contains vital natural resources and trade routes due to melting ice</w:t>
      </w:r>
    </w:p>
    <w:p w:rsidR="00000000" w:rsidDel="00000000" w:rsidP="00000000" w:rsidRDefault="00000000" w:rsidRPr="00000000" w14:paraId="00000461">
      <w:pPr>
        <w:rPr>
          <w:b w:val="0"/>
          <w:bCs w:val="0"/>
          <w:sz w:val="26"/>
          <w:szCs w:val="26"/>
          <w:u w:val="none"/>
        </w:rPr>
      </w:pPr>
      <w:r w:rsidDel="00000000" w:rsidR="00000000" w:rsidRPr="00000000">
        <w:rPr>
          <w:b w:val="1"/>
          <w:bCs w:val="1"/>
          <w:sz w:val="26"/>
          <w:szCs w:val="26"/>
          <w:u w:val="none"/>
          <w:rtl w:val="0"/>
        </w:rPr>
        <w:t xml:space="preserve">Averre 23</w:t>
      </w:r>
      <w:r w:rsidDel="00000000" w:rsidR="00000000" w:rsidRPr="00000000">
        <w:rPr>
          <w:b w:val="1"/>
          <w:bCs w:val="1"/>
          <w:sz w:val="16"/>
          <w:szCs w:val="16"/>
          <w:u w:val="none"/>
          <w:rtl w:val="0"/>
        </w:rPr>
        <w:t xml:space="preserve"> </w:t>
      </w:r>
      <w:r w:rsidDel="00000000" w:rsidR="00000000" w:rsidRPr="00000000">
        <w:rPr>
          <w:b w:val="0"/>
          <w:bCs w:val="0"/>
          <w:sz w:val="16"/>
          <w:szCs w:val="16"/>
          <w:u w:val="none"/>
          <w:rtl w:val="0"/>
        </w:rPr>
        <w:t xml:space="preserve">(David Averre is an accomplished foreign news journalist who currently holds the position of Chief Foreign Reporter at MailOnline and is a regular contributor to Oxford Analytica's Daily Brief. He is an NCTJ-qualified journalist earning a Level 5 Diploma in Multimedia Journalism, Gold Standard. 12/11/23, Global war for control of the ARCTIC: Climate change is unlocking untapped natural resources, new trade routes... and a new international conflict that RUSSIA is already winning, Mail Online, Accessed via NexisUni, L.B.)</w:t>
      </w:r>
      <w:r w:rsidDel="00000000" w:rsidR="00000000" w:rsidRPr="00000000">
        <w:rPr>
          <w:rtl w:val="0"/>
        </w:rPr>
      </w:r>
    </w:p>
    <w:p w:rsidR="00000000" w:rsidDel="00000000" w:rsidP="00000000" w:rsidRDefault="00000000" w:rsidRPr="00000000" w14:paraId="00000462">
      <w:pPr>
        <w:rPr>
          <w:sz w:val="16"/>
          <w:szCs w:val="16"/>
        </w:rPr>
      </w:pPr>
      <w:r w:rsidDel="00000000" w:rsidR="00000000" w:rsidRPr="00000000">
        <w:rPr>
          <w:b w:val="0"/>
          <w:bCs w:val="0"/>
          <w:sz w:val="22"/>
          <w:szCs w:val="22"/>
          <w:u w:val="single"/>
          <w:rtl w:val="0"/>
        </w:rPr>
        <w:t xml:space="preserve">As the </w:t>
      </w:r>
      <w:r w:rsidDel="00000000" w:rsidR="00000000" w:rsidRPr="00000000">
        <w:rPr>
          <w:b w:val="0"/>
          <w:bCs w:val="0"/>
          <w:sz w:val="22"/>
          <w:szCs w:val="22"/>
          <w:highlight w:val="cyan"/>
          <w:u w:val="single"/>
          <w:rtl w:val="0"/>
        </w:rPr>
        <w:t xml:space="preserve">Arctic region</w:t>
      </w:r>
      <w:r w:rsidDel="00000000" w:rsidR="00000000" w:rsidRPr="00000000">
        <w:rPr>
          <w:b w:val="0"/>
          <w:bCs w:val="0"/>
          <w:sz w:val="22"/>
          <w:szCs w:val="22"/>
          <w:u w:val="single"/>
          <w:rtl w:val="0"/>
        </w:rPr>
        <w:t xml:space="preserve"> undergoes unprecedented </w:t>
      </w:r>
      <w:r w:rsidDel="00000000" w:rsidR="00000000" w:rsidRPr="00000000">
        <w:rPr>
          <w:b w:val="0"/>
          <w:bCs w:val="0"/>
          <w:sz w:val="22"/>
          <w:szCs w:val="22"/>
          <w:highlight w:val="cyan"/>
          <w:u w:val="single"/>
          <w:rtl w:val="0"/>
        </w:rPr>
        <w:t xml:space="preserve">changes due to climate change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 melting of the ice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opens up</w:t>
      </w:r>
      <w:r w:rsidDel="00000000" w:rsidR="00000000" w:rsidRPr="00000000">
        <w:rPr>
          <w:b w:val="0"/>
          <w:bCs w:val="0"/>
          <w:sz w:val="22"/>
          <w:szCs w:val="22"/>
          <w:u w:val="single"/>
          <w:rtl w:val="0"/>
        </w:rPr>
        <w:t xml:space="preserve"> a massive new frontier, unlocking </w:t>
      </w:r>
      <w:r w:rsidDel="00000000" w:rsidR="00000000" w:rsidRPr="00000000">
        <w:rPr>
          <w:b w:val="0"/>
          <w:bCs w:val="0"/>
          <w:sz w:val="22"/>
          <w:szCs w:val="22"/>
          <w:highlight w:val="cyan"/>
          <w:u w:val="single"/>
          <w:rtl w:val="0"/>
        </w:rPr>
        <w:t xml:space="preserve">a treasure trove of</w:t>
      </w:r>
      <w:r w:rsidDel="00000000" w:rsidR="00000000" w:rsidRPr="00000000">
        <w:rPr>
          <w:b w:val="0"/>
          <w:bCs w:val="0"/>
          <w:sz w:val="22"/>
          <w:szCs w:val="22"/>
          <w:u w:val="single"/>
          <w:rtl w:val="0"/>
        </w:rPr>
        <w:t xml:space="preserve"> previously untapped </w:t>
      </w:r>
      <w:r w:rsidDel="00000000" w:rsidR="00000000" w:rsidRPr="00000000">
        <w:rPr>
          <w:b w:val="0"/>
          <w:bCs w:val="0"/>
          <w:sz w:val="22"/>
          <w:szCs w:val="22"/>
          <w:highlight w:val="cyan"/>
          <w:u w:val="single"/>
          <w:rtl w:val="0"/>
        </w:rPr>
        <w:t xml:space="preserve">natural</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resources, new trade routes, and strategic superiority</w:t>
      </w:r>
      <w:r w:rsidDel="00000000" w:rsidR="00000000" w:rsidRPr="00000000">
        <w:rPr>
          <w:b w:val="0"/>
          <w:bCs w:val="0"/>
          <w:sz w:val="22"/>
          <w:szCs w:val="22"/>
          <w:u w:val="single"/>
          <w:rtl w:val="0"/>
        </w:rPr>
        <w:t xml:space="preserve">.</w:t>
      </w:r>
      <w:r w:rsidDel="00000000" w:rsidR="00000000" w:rsidRPr="00000000">
        <w:rPr>
          <w:sz w:val="16"/>
          <w:szCs w:val="16"/>
          <w:rtl w:val="0"/>
        </w:rPr>
        <w:t xml:space="preserve"> And it should come as no surprise that the world's major military and economic powers Russia, China and </w:t>
      </w:r>
      <w:r w:rsidDel="00000000" w:rsidR="00000000" w:rsidRPr="00000000">
        <w:rPr>
          <w:b w:val="0"/>
          <w:bCs w:val="0"/>
          <w:sz w:val="22"/>
          <w:szCs w:val="22"/>
          <w:u w:val="single"/>
          <w:rtl w:val="0"/>
        </w:rPr>
        <w:t xml:space="preserve">the United States </w:t>
      </w:r>
      <w:r w:rsidDel="00000000" w:rsidR="00000000" w:rsidRPr="00000000">
        <w:rPr>
          <w:sz w:val="16"/>
          <w:szCs w:val="16"/>
          <w:rtl w:val="0"/>
        </w:rPr>
        <w:t xml:space="preserve">- as well as other Arctic nations - are </w:t>
      </w:r>
      <w:r w:rsidDel="00000000" w:rsidR="00000000" w:rsidRPr="00000000">
        <w:rPr>
          <w:b w:val="0"/>
          <w:bCs w:val="0"/>
          <w:sz w:val="22"/>
          <w:szCs w:val="22"/>
          <w:u w:val="single"/>
          <w:rtl w:val="0"/>
        </w:rPr>
        <w:t xml:space="preserve">already charting their path to polar supremacy</w:t>
      </w:r>
      <w:r w:rsidDel="00000000" w:rsidR="00000000" w:rsidRPr="00000000">
        <w:rPr>
          <w:sz w:val="16"/>
          <w:szCs w:val="16"/>
          <w:rtl w:val="0"/>
        </w:rPr>
        <w:t xml:space="preserve">. Now, with some of the world's top defence and security analysts warning of the potential for a hot conflict in the Arctic, MailOnline examines just why the region is so important and how such a conflict could emerge. Why is the Arctic so important? The Arctic, once a frozen wilderness, is quickly becoming a hotspot for geopolitical manoeuvring, primarily because of </w:t>
      </w:r>
      <w:r w:rsidDel="00000000" w:rsidR="00000000" w:rsidRPr="00000000">
        <w:rPr>
          <w:b w:val="0"/>
          <w:bCs w:val="0"/>
          <w:sz w:val="22"/>
          <w:szCs w:val="22"/>
          <w:u w:val="single"/>
          <w:rtl w:val="0"/>
        </w:rPr>
        <w:t xml:space="preserve">the incredible reserves of resources hidden beneath the frost. The receding ice caps have revealed vast reserves of vital resources - the US Geological Survey estimates that </w:t>
      </w:r>
      <w:r w:rsidDel="00000000" w:rsidR="00000000" w:rsidRPr="00000000">
        <w:rPr>
          <w:b w:val="0"/>
          <w:bCs w:val="0"/>
          <w:sz w:val="22"/>
          <w:szCs w:val="22"/>
          <w:highlight w:val="cyan"/>
          <w:u w:val="single"/>
          <w:rtl w:val="0"/>
        </w:rPr>
        <w:t xml:space="preserve">the Arctic holds</w:t>
      </w:r>
      <w:r w:rsidDel="00000000" w:rsidR="00000000" w:rsidRPr="00000000">
        <w:rPr>
          <w:b w:val="0"/>
          <w:bCs w:val="0"/>
          <w:sz w:val="22"/>
          <w:szCs w:val="22"/>
          <w:u w:val="single"/>
          <w:rtl w:val="0"/>
        </w:rPr>
        <w:t xml:space="preserve"> an estimated </w:t>
      </w:r>
      <w:r w:rsidDel="00000000" w:rsidR="00000000" w:rsidRPr="00000000">
        <w:rPr>
          <w:b w:val="0"/>
          <w:bCs w:val="0"/>
          <w:sz w:val="22"/>
          <w:szCs w:val="22"/>
          <w:highlight w:val="cyan"/>
          <w:u w:val="single"/>
          <w:rtl w:val="0"/>
        </w:rPr>
        <w:t xml:space="preserve">90 billion barrels</w:t>
      </w:r>
      <w:r w:rsidDel="00000000" w:rsidR="00000000" w:rsidRPr="00000000">
        <w:rPr>
          <w:b w:val="0"/>
          <w:bCs w:val="0"/>
          <w:sz w:val="22"/>
          <w:szCs w:val="22"/>
          <w:u w:val="single"/>
          <w:rtl w:val="0"/>
        </w:rPr>
        <w:t xml:space="preserve"> (roughly 15%) </w:t>
      </w:r>
      <w:r w:rsidDel="00000000" w:rsidR="00000000" w:rsidRPr="00000000">
        <w:rPr>
          <w:b w:val="0"/>
          <w:bCs w:val="0"/>
          <w:sz w:val="22"/>
          <w:szCs w:val="22"/>
          <w:highlight w:val="cyan"/>
          <w:u w:val="single"/>
          <w:rtl w:val="0"/>
        </w:rPr>
        <w:t xml:space="preserve">of</w:t>
      </w:r>
      <w:r w:rsidDel="00000000" w:rsidR="00000000" w:rsidRPr="00000000">
        <w:rPr>
          <w:b w:val="0"/>
          <w:bCs w:val="0"/>
          <w:sz w:val="22"/>
          <w:szCs w:val="22"/>
          <w:u w:val="single"/>
          <w:rtl w:val="0"/>
        </w:rPr>
        <w:t xml:space="preserve"> the world's </w:t>
      </w:r>
      <w:r w:rsidDel="00000000" w:rsidR="00000000" w:rsidRPr="00000000">
        <w:rPr>
          <w:b w:val="0"/>
          <w:bCs w:val="0"/>
          <w:sz w:val="22"/>
          <w:szCs w:val="22"/>
          <w:highlight w:val="cyan"/>
          <w:u w:val="single"/>
          <w:rtl w:val="0"/>
        </w:rPr>
        <w:t xml:space="preserve">undiscovered</w:t>
      </w:r>
      <w:r w:rsidDel="00000000" w:rsidR="00000000" w:rsidRPr="00000000">
        <w:rPr>
          <w:b w:val="0"/>
          <w:bCs w:val="0"/>
          <w:sz w:val="22"/>
          <w:szCs w:val="22"/>
          <w:u w:val="single"/>
          <w:rtl w:val="0"/>
        </w:rPr>
        <w:t xml:space="preserve"> conventional </w:t>
      </w:r>
      <w:r w:rsidDel="00000000" w:rsidR="00000000" w:rsidRPr="00000000">
        <w:rPr>
          <w:b w:val="0"/>
          <w:bCs w:val="0"/>
          <w:sz w:val="22"/>
          <w:szCs w:val="22"/>
          <w:highlight w:val="cyan"/>
          <w:u w:val="single"/>
          <w:rtl w:val="0"/>
        </w:rPr>
        <w:t xml:space="preserve">oil</w:t>
      </w:r>
      <w:r w:rsidDel="00000000" w:rsidR="00000000" w:rsidRPr="00000000">
        <w:rPr>
          <w:b w:val="0"/>
          <w:bCs w:val="0"/>
          <w:sz w:val="22"/>
          <w:szCs w:val="22"/>
          <w:u w:val="single"/>
          <w:rtl w:val="0"/>
        </w:rPr>
        <w:t xml:space="preserve"> resources </w:t>
      </w:r>
      <w:r w:rsidDel="00000000" w:rsidR="00000000" w:rsidRPr="00000000">
        <w:rPr>
          <w:b w:val="0"/>
          <w:bCs w:val="0"/>
          <w:sz w:val="22"/>
          <w:szCs w:val="22"/>
          <w:highlight w:val="cyan"/>
          <w:u w:val="single"/>
          <w:rtl w:val="0"/>
        </w:rPr>
        <w:t xml:space="preserve">and</w:t>
      </w:r>
      <w:r w:rsidDel="00000000" w:rsidR="00000000" w:rsidRPr="00000000">
        <w:rPr>
          <w:b w:val="0"/>
          <w:bCs w:val="0"/>
          <w:sz w:val="22"/>
          <w:szCs w:val="22"/>
          <w:u w:val="single"/>
          <w:rtl w:val="0"/>
        </w:rPr>
        <w:t xml:space="preserve"> some </w:t>
      </w:r>
      <w:r w:rsidDel="00000000" w:rsidR="00000000" w:rsidRPr="00000000">
        <w:rPr>
          <w:b w:val="0"/>
          <w:bCs w:val="0"/>
          <w:sz w:val="22"/>
          <w:szCs w:val="22"/>
          <w:highlight w:val="cyan"/>
          <w:u w:val="single"/>
          <w:rtl w:val="0"/>
        </w:rPr>
        <w:t xml:space="preserve">40 billion barrels</w:t>
      </w:r>
      <w:r w:rsidDel="00000000" w:rsidR="00000000" w:rsidRPr="00000000">
        <w:rPr>
          <w:b w:val="0"/>
          <w:bCs w:val="0"/>
          <w:sz w:val="22"/>
          <w:szCs w:val="22"/>
          <w:u w:val="single"/>
          <w:rtl w:val="0"/>
        </w:rPr>
        <w:t xml:space="preserve"> (roughly 30%) </w:t>
      </w:r>
      <w:r w:rsidDel="00000000" w:rsidR="00000000" w:rsidRPr="00000000">
        <w:rPr>
          <w:b w:val="0"/>
          <w:bCs w:val="0"/>
          <w:sz w:val="22"/>
          <w:szCs w:val="22"/>
          <w:highlight w:val="cyan"/>
          <w:u w:val="single"/>
          <w:rtl w:val="0"/>
        </w:rPr>
        <w:t xml:space="preserve">of</w:t>
      </w:r>
      <w:r w:rsidDel="00000000" w:rsidR="00000000" w:rsidRPr="00000000">
        <w:rPr>
          <w:b w:val="0"/>
          <w:bCs w:val="0"/>
          <w:sz w:val="22"/>
          <w:szCs w:val="22"/>
          <w:u w:val="single"/>
          <w:rtl w:val="0"/>
        </w:rPr>
        <w:t xml:space="preserve"> its undiscovered conventional </w:t>
      </w:r>
      <w:r w:rsidDel="00000000" w:rsidR="00000000" w:rsidRPr="00000000">
        <w:rPr>
          <w:b w:val="0"/>
          <w:bCs w:val="0"/>
          <w:sz w:val="22"/>
          <w:szCs w:val="22"/>
          <w:highlight w:val="cyan"/>
          <w:u w:val="single"/>
          <w:rtl w:val="0"/>
        </w:rPr>
        <w:t xml:space="preserve">natural gas resources.</w:t>
      </w:r>
      <w:r w:rsidDel="00000000" w:rsidR="00000000" w:rsidRPr="00000000">
        <w:rPr>
          <w:sz w:val="16"/>
          <w:szCs w:val="16"/>
          <w:rtl w:val="0"/>
        </w:rPr>
        <w:t xml:space="preserve"> The region is </w:t>
      </w:r>
      <w:r w:rsidDel="00000000" w:rsidR="00000000" w:rsidRPr="00000000">
        <w:rPr>
          <w:b w:val="0"/>
          <w:bCs w:val="0"/>
          <w:sz w:val="22"/>
          <w:szCs w:val="22"/>
          <w:highlight w:val="cyan"/>
          <w:u w:val="single"/>
          <w:rtl w:val="0"/>
        </w:rPr>
        <w:t xml:space="preserve">also</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flush with </w:t>
      </w:r>
      <w:r w:rsidDel="00000000" w:rsidR="00000000" w:rsidRPr="00000000">
        <w:rPr>
          <w:b w:val="0"/>
          <w:bCs w:val="0"/>
          <w:sz w:val="22"/>
          <w:szCs w:val="22"/>
          <w:u w:val="single"/>
          <w:rtl w:val="0"/>
        </w:rPr>
        <w:t xml:space="preserve">sorely needed </w:t>
      </w:r>
      <w:r w:rsidDel="00000000" w:rsidR="00000000" w:rsidRPr="00000000">
        <w:rPr>
          <w:b w:val="0"/>
          <w:bCs w:val="0"/>
          <w:sz w:val="22"/>
          <w:szCs w:val="22"/>
          <w:highlight w:val="cyan"/>
          <w:u w:val="single"/>
          <w:rtl w:val="0"/>
        </w:rPr>
        <w:t xml:space="preserve">rare earth minerals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integral</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to</w:t>
      </w:r>
      <w:r w:rsidDel="00000000" w:rsidR="00000000" w:rsidRPr="00000000">
        <w:rPr>
          <w:b w:val="0"/>
          <w:bCs w:val="0"/>
          <w:sz w:val="22"/>
          <w:szCs w:val="22"/>
          <w:u w:val="single"/>
          <w:rtl w:val="0"/>
        </w:rPr>
        <w:t xml:space="preserve"> the production of modern </w:t>
      </w:r>
      <w:r w:rsidDel="00000000" w:rsidR="00000000" w:rsidRPr="00000000">
        <w:rPr>
          <w:b w:val="0"/>
          <w:bCs w:val="0"/>
          <w:sz w:val="22"/>
          <w:szCs w:val="22"/>
          <w:highlight w:val="cyan"/>
          <w:u w:val="single"/>
          <w:rtl w:val="0"/>
        </w:rPr>
        <w:t xml:space="preserve">battery and microchip tech</w:t>
      </w:r>
      <w:r w:rsidDel="00000000" w:rsidR="00000000" w:rsidRPr="00000000">
        <w:rPr>
          <w:b w:val="0"/>
          <w:bCs w:val="0"/>
          <w:sz w:val="22"/>
          <w:szCs w:val="22"/>
          <w:u w:val="single"/>
          <w:rtl w:val="0"/>
        </w:rPr>
        <w:t xml:space="preserve">nology. And </w:t>
      </w:r>
      <w:r w:rsidDel="00000000" w:rsidR="00000000" w:rsidRPr="00000000">
        <w:rPr>
          <w:b w:val="0"/>
          <w:bCs w:val="0"/>
          <w:sz w:val="22"/>
          <w:szCs w:val="22"/>
          <w:highlight w:val="cyan"/>
          <w:u w:val="single"/>
          <w:rtl w:val="0"/>
        </w:rPr>
        <w:t xml:space="preserve">Arctic conditions</w:t>
      </w:r>
      <w:r w:rsidDel="00000000" w:rsidR="00000000" w:rsidRPr="00000000">
        <w:rPr>
          <w:b w:val="0"/>
          <w:bCs w:val="0"/>
          <w:sz w:val="22"/>
          <w:szCs w:val="22"/>
          <w:u w:val="single"/>
          <w:rtl w:val="0"/>
        </w:rPr>
        <w:t xml:space="preserve"> are </w:t>
      </w:r>
      <w:r w:rsidDel="00000000" w:rsidR="00000000" w:rsidRPr="00000000">
        <w:rPr>
          <w:b w:val="0"/>
          <w:bCs w:val="0"/>
          <w:sz w:val="22"/>
          <w:szCs w:val="22"/>
          <w:highlight w:val="cyan"/>
          <w:u w:val="single"/>
          <w:rtl w:val="0"/>
        </w:rPr>
        <w:t xml:space="preserve">ideal</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for</w:t>
      </w:r>
      <w:r w:rsidDel="00000000" w:rsidR="00000000" w:rsidRPr="00000000">
        <w:rPr>
          <w:b w:val="0"/>
          <w:bCs w:val="0"/>
          <w:sz w:val="22"/>
          <w:szCs w:val="22"/>
          <w:u w:val="single"/>
          <w:rtl w:val="0"/>
        </w:rPr>
        <w:t xml:space="preserve"> maximising the benefit of </w:t>
      </w:r>
      <w:r w:rsidDel="00000000" w:rsidR="00000000" w:rsidRPr="00000000">
        <w:rPr>
          <w:b w:val="0"/>
          <w:bCs w:val="0"/>
          <w:sz w:val="22"/>
          <w:szCs w:val="22"/>
          <w:highlight w:val="cyan"/>
          <w:u w:val="single"/>
          <w:rtl w:val="0"/>
        </w:rPr>
        <w:t xml:space="preserve">renewable energy capture methods</w:t>
      </w:r>
      <w:r w:rsidDel="00000000" w:rsidR="00000000" w:rsidRPr="00000000">
        <w:rPr>
          <w:b w:val="0"/>
          <w:bCs w:val="0"/>
          <w:sz w:val="22"/>
          <w:szCs w:val="22"/>
          <w:u w:val="single"/>
          <w:rtl w:val="0"/>
        </w:rPr>
        <w:t xml:space="preserve"> - the vast expanse is ripe for the construction of </w:t>
      </w:r>
      <w:r w:rsidDel="00000000" w:rsidR="00000000" w:rsidRPr="00000000">
        <w:rPr>
          <w:b w:val="0"/>
          <w:bCs w:val="0"/>
          <w:sz w:val="22"/>
          <w:szCs w:val="22"/>
          <w:highlight w:val="cyan"/>
          <w:u w:val="single"/>
          <w:rtl w:val="0"/>
        </w:rPr>
        <w:t xml:space="preserve">solar panels and wind turbines</w:t>
      </w:r>
      <w:r w:rsidDel="00000000" w:rsidR="00000000" w:rsidRPr="00000000">
        <w:rPr>
          <w:b w:val="0"/>
          <w:bCs w:val="0"/>
          <w:sz w:val="22"/>
          <w:szCs w:val="22"/>
          <w:u w:val="single"/>
          <w:rtl w:val="0"/>
        </w:rPr>
        <w:t xml:space="preserve">, and the huge seas present opportunities for </w:t>
      </w:r>
      <w:r w:rsidDel="00000000" w:rsidR="00000000" w:rsidRPr="00000000">
        <w:rPr>
          <w:b w:val="0"/>
          <w:bCs w:val="0"/>
          <w:sz w:val="22"/>
          <w:szCs w:val="22"/>
          <w:highlight w:val="cyan"/>
          <w:u w:val="single"/>
          <w:rtl w:val="0"/>
        </w:rPr>
        <w:t xml:space="preserve">marine turbines</w:t>
      </w:r>
      <w:r w:rsidDel="00000000" w:rsidR="00000000" w:rsidRPr="00000000">
        <w:rPr>
          <w:b w:val="0"/>
          <w:bCs w:val="0"/>
          <w:sz w:val="22"/>
          <w:szCs w:val="22"/>
          <w:u w:val="single"/>
          <w:rtl w:val="0"/>
        </w:rPr>
        <w:t xml:space="preserve"> to produce hydroelectric power.</w:t>
      </w:r>
      <w:r w:rsidDel="00000000" w:rsidR="00000000" w:rsidRPr="00000000">
        <w:rPr>
          <w:sz w:val="16"/>
          <w:szCs w:val="16"/>
          <w:rtl w:val="0"/>
        </w:rPr>
        <w:t xml:space="preserve"> Countries like Iceland and Finland already harness hydroelectric, wind and geothermal energy to satisfy almost all their energy needs alongside nuclear power. Additionally,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increasing accessibility of</w:t>
      </w:r>
      <w:r w:rsidDel="00000000" w:rsidR="00000000" w:rsidRPr="00000000">
        <w:rPr>
          <w:b w:val="0"/>
          <w:bCs w:val="0"/>
          <w:sz w:val="22"/>
          <w:szCs w:val="22"/>
          <w:u w:val="single"/>
          <w:rtl w:val="0"/>
        </w:rPr>
        <w:t xml:space="preserve"> existing </w:t>
      </w:r>
      <w:r w:rsidDel="00000000" w:rsidR="00000000" w:rsidRPr="00000000">
        <w:rPr>
          <w:b w:val="0"/>
          <w:bCs w:val="0"/>
          <w:sz w:val="22"/>
          <w:szCs w:val="22"/>
          <w:highlight w:val="cyan"/>
          <w:u w:val="single"/>
          <w:rtl w:val="0"/>
        </w:rPr>
        <w:t xml:space="preserve">trade routes</w:t>
      </w:r>
      <w:r w:rsidDel="00000000" w:rsidR="00000000" w:rsidRPr="00000000">
        <w:rPr>
          <w:b w:val="0"/>
          <w:bCs w:val="0"/>
          <w:sz w:val="22"/>
          <w:szCs w:val="22"/>
          <w:u w:val="single"/>
          <w:rtl w:val="0"/>
        </w:rPr>
        <w:t xml:space="preserve"> like the Northern Sea Route (NSR) - or the potential for </w:t>
      </w:r>
      <w:r w:rsidDel="00000000" w:rsidR="00000000" w:rsidRPr="00000000">
        <w:rPr>
          <w:b w:val="0"/>
          <w:bCs w:val="0"/>
          <w:sz w:val="22"/>
          <w:szCs w:val="22"/>
          <w:highlight w:val="cyan"/>
          <w:u w:val="single"/>
          <w:rtl w:val="0"/>
        </w:rPr>
        <w:t xml:space="preserve">new routes</w:t>
      </w:r>
      <w:r w:rsidDel="00000000" w:rsidR="00000000" w:rsidRPr="00000000">
        <w:rPr>
          <w:b w:val="0"/>
          <w:bCs w:val="0"/>
          <w:sz w:val="22"/>
          <w:szCs w:val="22"/>
          <w:u w:val="single"/>
          <w:rtl w:val="0"/>
        </w:rPr>
        <w:t xml:space="preserve"> like the Transpolar Sea Route (TSR) - could drastically </w:t>
      </w:r>
      <w:r w:rsidDel="00000000" w:rsidR="00000000" w:rsidRPr="00000000">
        <w:rPr>
          <w:b w:val="0"/>
          <w:bCs w:val="0"/>
          <w:sz w:val="22"/>
          <w:szCs w:val="22"/>
          <w:highlight w:val="cyan"/>
          <w:u w:val="single"/>
          <w:rtl w:val="0"/>
        </w:rPr>
        <w:t xml:space="preserve">cut shipping times and fuel use.</w:t>
      </w:r>
      <w:r w:rsidDel="00000000" w:rsidR="00000000" w:rsidRPr="00000000">
        <w:rPr>
          <w:b w:val="0"/>
          <w:bCs w:val="0"/>
          <w:sz w:val="22"/>
          <w:szCs w:val="22"/>
          <w:u w:val="single"/>
          <w:rtl w:val="0"/>
        </w:rPr>
        <w:t xml:space="preserve"> The distance from a northwestern European port to the Far East along the NSR, for example, is almost 40% shorter than the traditional route via the Suez Canal.</w:t>
      </w:r>
      <w:r w:rsidDel="00000000" w:rsidR="00000000" w:rsidRPr="00000000">
        <w:rPr>
          <w:sz w:val="16"/>
          <w:szCs w:val="16"/>
          <w:rtl w:val="0"/>
        </w:rPr>
        <w:t xml:space="preserve"> And the melting of Arctic ice means more ships with reinforced hulls will be able to traverse regions that have historically been inaccessible - or at the very least the reserve of dedicated icebreakers.</w:t>
      </w:r>
    </w:p>
    <w:p w:rsidR="00000000" w:rsidDel="00000000" w:rsidP="00000000" w:rsidRDefault="00000000" w:rsidRPr="00000000" w14:paraId="00000463">
      <w:pPr>
        <w:pStyle w:val="Heading4"/>
        <w:rPr/>
      </w:pPr>
      <w:r w:rsidDel="00000000" w:rsidR="00000000" w:rsidRPr="00000000">
        <w:rPr>
          <w:rtl w:val="0"/>
        </w:rPr>
        <w:t xml:space="preserve">The melting of Arctic Ice is good- it will revolutionize US shipping and unlock valuable resources</w:t>
      </w:r>
    </w:p>
    <w:p w:rsidR="00000000" w:rsidDel="00000000" w:rsidP="00000000" w:rsidRDefault="00000000" w:rsidRPr="00000000" w14:paraId="00000464">
      <w:pPr>
        <w:rPr>
          <w:b w:val="0"/>
          <w:bCs w:val="0"/>
          <w:sz w:val="26"/>
          <w:szCs w:val="26"/>
          <w:u w:val="none"/>
        </w:rPr>
      </w:pPr>
      <w:r w:rsidDel="00000000" w:rsidR="00000000" w:rsidRPr="00000000">
        <w:rPr>
          <w:b w:val="1"/>
          <w:bCs w:val="1"/>
          <w:sz w:val="26"/>
          <w:szCs w:val="26"/>
          <w:u w:val="none"/>
          <w:rtl w:val="0"/>
        </w:rPr>
        <w:t xml:space="preserve">Canfield 13 </w:t>
      </w:r>
      <w:r w:rsidDel="00000000" w:rsidR="00000000" w:rsidRPr="00000000">
        <w:rPr>
          <w:b w:val="0"/>
          <w:bCs w:val="0"/>
          <w:sz w:val="16"/>
          <w:szCs w:val="16"/>
          <w:u w:val="none"/>
          <w:rtl w:val="0"/>
        </w:rPr>
        <w:t xml:space="preserve">(Clarke Canfield is a former longtime New England journalist, reporter for The Associated Press, 5/20/13, Iceland's president to speak in Maine, The Associated Press State &amp; Local Wire, Accessed via NexisUni, L.B.)</w:t>
      </w:r>
      <w:r w:rsidDel="00000000" w:rsidR="00000000" w:rsidRPr="00000000">
        <w:rPr>
          <w:rtl w:val="0"/>
        </w:rPr>
      </w:r>
    </w:p>
    <w:p w:rsidR="00000000" w:rsidDel="00000000" w:rsidP="00000000" w:rsidRDefault="00000000" w:rsidRPr="00000000" w14:paraId="00000465">
      <w:pPr>
        <w:rPr>
          <w:b w:val="0"/>
          <w:bCs w:val="0"/>
          <w:sz w:val="22"/>
          <w:szCs w:val="22"/>
          <w:u w:val="single"/>
        </w:rPr>
      </w:pP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emergence of northern shipping routes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with the melting of</w:t>
      </w:r>
      <w:r w:rsidDel="00000000" w:rsidR="00000000" w:rsidRPr="00000000">
        <w:rPr>
          <w:b w:val="0"/>
          <w:bCs w:val="0"/>
          <w:sz w:val="22"/>
          <w:szCs w:val="22"/>
          <w:u w:val="single"/>
          <w:rtl w:val="0"/>
        </w:rPr>
        <w:t xml:space="preserve"> the polar </w:t>
      </w:r>
      <w:r w:rsidDel="00000000" w:rsidR="00000000" w:rsidRPr="00000000">
        <w:rPr>
          <w:b w:val="0"/>
          <w:bCs w:val="0"/>
          <w:sz w:val="22"/>
          <w:szCs w:val="22"/>
          <w:highlight w:val="cyan"/>
          <w:u w:val="single"/>
          <w:rtl w:val="0"/>
        </w:rPr>
        <w:t xml:space="preserve">ice</w:t>
      </w:r>
      <w:r w:rsidDel="00000000" w:rsidR="00000000" w:rsidRPr="00000000">
        <w:rPr>
          <w:b w:val="0"/>
          <w:bCs w:val="0"/>
          <w:sz w:val="22"/>
          <w:szCs w:val="22"/>
          <w:u w:val="single"/>
          <w:rtl w:val="0"/>
        </w:rPr>
        <w:t xml:space="preserve"> cap </w:t>
      </w:r>
      <w:r w:rsidDel="00000000" w:rsidR="00000000" w:rsidRPr="00000000">
        <w:rPr>
          <w:b w:val="0"/>
          <w:bCs w:val="0"/>
          <w:sz w:val="22"/>
          <w:szCs w:val="22"/>
          <w:highlight w:val="cyan"/>
          <w:u w:val="single"/>
          <w:rtl w:val="0"/>
        </w:rPr>
        <w:t xml:space="preserve">will transform</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global</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shipping</w:t>
      </w:r>
      <w:r w:rsidDel="00000000" w:rsidR="00000000" w:rsidRPr="00000000">
        <w:rPr>
          <w:sz w:val="16"/>
          <w:szCs w:val="16"/>
          <w:rtl w:val="0"/>
        </w:rPr>
        <w:t xml:space="preserve"> in the next 10 to 20 years </w:t>
      </w:r>
      <w:r w:rsidDel="00000000" w:rsidR="00000000" w:rsidRPr="00000000">
        <w:rPr>
          <w:b w:val="0"/>
          <w:bCs w:val="0"/>
          <w:sz w:val="22"/>
          <w:szCs w:val="22"/>
          <w:highlight w:val="cyan"/>
          <w:u w:val="single"/>
          <w:rtl w:val="0"/>
        </w:rPr>
        <w:t xml:space="preserve">much the way</w:t>
      </w:r>
      <w:r w:rsidDel="00000000" w:rsidR="00000000" w:rsidRPr="00000000">
        <w:rPr>
          <w:b w:val="0"/>
          <w:bCs w:val="0"/>
          <w:sz w:val="22"/>
          <w:szCs w:val="22"/>
          <w:u w:val="single"/>
          <w:rtl w:val="0"/>
        </w:rPr>
        <w:t xml:space="preserve"> the opening of the </w:t>
      </w:r>
      <w:r w:rsidDel="00000000" w:rsidR="00000000" w:rsidRPr="00000000">
        <w:rPr>
          <w:b w:val="0"/>
          <w:bCs w:val="0"/>
          <w:sz w:val="22"/>
          <w:szCs w:val="22"/>
          <w:highlight w:val="cyan"/>
          <w:u w:val="single"/>
          <w:rtl w:val="0"/>
        </w:rPr>
        <w:t xml:space="preserve">Panama and Suez canals did</w:t>
      </w:r>
      <w:r w:rsidDel="00000000" w:rsidR="00000000" w:rsidRPr="00000000">
        <w:rPr>
          <w:b w:val="0"/>
          <w:bCs w:val="0"/>
          <w:sz w:val="22"/>
          <w:szCs w:val="22"/>
          <w:u w:val="single"/>
          <w:rtl w:val="0"/>
        </w:rPr>
        <w:t xml:space="preserve"> </w:t>
      </w:r>
      <w:r w:rsidDel="00000000" w:rsidR="00000000" w:rsidRPr="00000000">
        <w:rPr>
          <w:sz w:val="16"/>
          <w:szCs w:val="16"/>
          <w:rtl w:val="0"/>
        </w:rPr>
        <w:t xml:space="preserve">when they opened in their day, according to Iceland's president. Olafur Ragnar Grímsson said Portland will be a part of that transformation now that Icelandic shipping company Eimskip has made the city its primary U.S. port of call. Grimsson said </w:t>
      </w:r>
      <w:r w:rsidDel="00000000" w:rsidR="00000000" w:rsidRPr="00000000">
        <w:rPr>
          <w:b w:val="0"/>
          <w:bCs w:val="0"/>
          <w:sz w:val="22"/>
          <w:szCs w:val="22"/>
          <w:u w:val="single"/>
          <w:rtl w:val="0"/>
        </w:rPr>
        <w:t xml:space="preserve">Portland will be part of the northern trade route that he says will grow dramatically </w:t>
      </w:r>
      <w:r w:rsidDel="00000000" w:rsidR="00000000" w:rsidRPr="00000000">
        <w:rPr>
          <w:b w:val="0"/>
          <w:bCs w:val="0"/>
          <w:sz w:val="22"/>
          <w:szCs w:val="22"/>
          <w:highlight w:val="cyan"/>
          <w:u w:val="single"/>
          <w:rtl w:val="0"/>
        </w:rPr>
        <w:t xml:space="preserve">as the Arctic ice cap recedes</w:t>
      </w:r>
      <w:r w:rsidDel="00000000" w:rsidR="00000000" w:rsidRPr="00000000">
        <w:rPr>
          <w:b w:val="0"/>
          <w:bCs w:val="0"/>
          <w:sz w:val="22"/>
          <w:szCs w:val="22"/>
          <w:u w:val="single"/>
          <w:rtl w:val="0"/>
        </w:rPr>
        <w:t xml:space="preserve">. The route is a shipping lane </w:t>
      </w:r>
      <w:r w:rsidDel="00000000" w:rsidR="00000000" w:rsidRPr="00000000">
        <w:rPr>
          <w:sz w:val="16"/>
          <w:szCs w:val="16"/>
          <w:rtl w:val="0"/>
        </w:rPr>
        <w:t xml:space="preserve">that's now open a couple of months a year running along the Russian Arctic coast linking the Atlantic and Pacific oceans. </w:t>
      </w:r>
      <w:r w:rsidDel="00000000" w:rsidR="00000000" w:rsidRPr="00000000">
        <w:rPr>
          <w:b w:val="0"/>
          <w:bCs w:val="0"/>
          <w:sz w:val="22"/>
          <w:szCs w:val="22"/>
          <w:highlight w:val="cyan"/>
          <w:u w:val="single"/>
          <w:rtl w:val="0"/>
        </w:rPr>
        <w:t xml:space="preserve">Moving cargo from Asia to Europe and the U.S.</w:t>
      </w:r>
      <w:r w:rsidDel="00000000" w:rsidR="00000000" w:rsidRPr="00000000">
        <w:rPr>
          <w:b w:val="0"/>
          <w:bCs w:val="0"/>
          <w:sz w:val="22"/>
          <w:szCs w:val="22"/>
          <w:u w:val="single"/>
          <w:rtl w:val="0"/>
        </w:rPr>
        <w:t xml:space="preserve"> using the northern sea route </w:t>
      </w:r>
      <w:r w:rsidDel="00000000" w:rsidR="00000000" w:rsidRPr="00000000">
        <w:rPr>
          <w:b w:val="0"/>
          <w:bCs w:val="0"/>
          <w:sz w:val="22"/>
          <w:szCs w:val="22"/>
          <w:highlight w:val="cyan"/>
          <w:u w:val="single"/>
          <w:rtl w:val="0"/>
        </w:rPr>
        <w:t xml:space="preserve">is 40 percent shorter</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than</w:t>
      </w:r>
      <w:r w:rsidDel="00000000" w:rsidR="00000000" w:rsidRPr="00000000">
        <w:rPr>
          <w:b w:val="0"/>
          <w:bCs w:val="0"/>
          <w:sz w:val="22"/>
          <w:szCs w:val="22"/>
          <w:u w:val="single"/>
          <w:rtl w:val="0"/>
        </w:rPr>
        <w:t xml:space="preserve"> shipping cargo to those places by way of </w:t>
      </w:r>
      <w:r w:rsidDel="00000000" w:rsidR="00000000" w:rsidRPr="00000000">
        <w:rPr>
          <w:b w:val="0"/>
          <w:bCs w:val="0"/>
          <w:sz w:val="22"/>
          <w:szCs w:val="22"/>
          <w:highlight w:val="cyan"/>
          <w:u w:val="single"/>
          <w:rtl w:val="0"/>
        </w:rPr>
        <w:t xml:space="preserve">the southern route through the Indian Ocean</w:t>
      </w:r>
      <w:r w:rsidDel="00000000" w:rsidR="00000000" w:rsidRPr="00000000">
        <w:rPr>
          <w:b w:val="0"/>
          <w:bCs w:val="0"/>
          <w:sz w:val="22"/>
          <w:szCs w:val="22"/>
          <w:u w:val="single"/>
          <w:rtl w:val="0"/>
        </w:rPr>
        <w:t xml:space="preserve"> and the Suez Canal, he said. "This will be a </w:t>
      </w:r>
      <w:r w:rsidDel="00000000" w:rsidR="00000000" w:rsidRPr="00000000">
        <w:rPr>
          <w:b w:val="0"/>
          <w:bCs w:val="0"/>
          <w:sz w:val="22"/>
          <w:szCs w:val="22"/>
          <w:highlight w:val="cyan"/>
          <w:u w:val="single"/>
          <w:rtl w:val="0"/>
        </w:rPr>
        <w:t xml:space="preserve">revolutionary transformation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of</w:t>
      </w:r>
      <w:r w:rsidDel="00000000" w:rsidR="00000000" w:rsidRPr="00000000">
        <w:rPr>
          <w:b w:val="0"/>
          <w:bCs w:val="0"/>
          <w:sz w:val="22"/>
          <w:szCs w:val="22"/>
          <w:u w:val="single"/>
          <w:rtl w:val="0"/>
        </w:rPr>
        <w:t xml:space="preserve"> 21st-century cargo </w:t>
      </w:r>
      <w:r w:rsidDel="00000000" w:rsidR="00000000" w:rsidRPr="00000000">
        <w:rPr>
          <w:b w:val="0"/>
          <w:bCs w:val="0"/>
          <w:sz w:val="22"/>
          <w:szCs w:val="22"/>
          <w:highlight w:val="cyan"/>
          <w:u w:val="single"/>
          <w:rtl w:val="0"/>
        </w:rPr>
        <w:t xml:space="preserve">shipping</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for the U</w:t>
      </w:r>
      <w:r w:rsidDel="00000000" w:rsidR="00000000" w:rsidRPr="00000000">
        <w:rPr>
          <w:b w:val="0"/>
          <w:bCs w:val="0"/>
          <w:sz w:val="22"/>
          <w:szCs w:val="22"/>
          <w:u w:val="single"/>
          <w:rtl w:val="0"/>
        </w:rPr>
        <w:t xml:space="preserve">nited </w:t>
      </w:r>
      <w:r w:rsidDel="00000000" w:rsidR="00000000" w:rsidRPr="00000000">
        <w:rPr>
          <w:b w:val="0"/>
          <w:bCs w:val="0"/>
          <w:sz w:val="22"/>
          <w:szCs w:val="22"/>
          <w:highlight w:val="cyan"/>
          <w:u w:val="single"/>
          <w:rtl w:val="0"/>
        </w:rPr>
        <w:t xml:space="preserve">S</w:t>
      </w:r>
      <w:r w:rsidDel="00000000" w:rsidR="00000000" w:rsidRPr="00000000">
        <w:rPr>
          <w:b w:val="0"/>
          <w:bCs w:val="0"/>
          <w:sz w:val="22"/>
          <w:szCs w:val="22"/>
          <w:u w:val="single"/>
          <w:rtl w:val="0"/>
        </w:rPr>
        <w:t xml:space="preserve">tates,"</w:t>
      </w:r>
      <w:r w:rsidDel="00000000" w:rsidR="00000000" w:rsidRPr="00000000">
        <w:rPr>
          <w:sz w:val="16"/>
          <w:szCs w:val="16"/>
          <w:rtl w:val="0"/>
        </w:rPr>
        <w:t xml:space="preserve"> he told The Associated Press in a phone interview. Grimsson is to speak Friday at Maine International Trade Day in South Portland. The event is put on by the Maine International Trade Center, which promotes increased international trade for Maine businesses. Grimsson is coming to Maine at the invitation of both the trade center and Eimskip, which last month began sending cargo container ships to Portland as part of its North Atlantic cargo shipping route. </w:t>
      </w:r>
      <w:r w:rsidDel="00000000" w:rsidR="00000000" w:rsidRPr="00000000">
        <w:rPr>
          <w:b w:val="0"/>
          <w:bCs w:val="0"/>
          <w:sz w:val="22"/>
          <w:szCs w:val="22"/>
          <w:u w:val="single"/>
          <w:rtl w:val="0"/>
        </w:rPr>
        <w:t xml:space="preserve">The route runs from Portland to Canada, Greenland and Iceland. From there, other ships connect to ports in the United Kingdom, northern Europe, Scandinavia and Russia. Making Portland part of the cargo route makes the port an important distribution hub for imports and exports, </w:t>
      </w:r>
      <w:r w:rsidDel="00000000" w:rsidR="00000000" w:rsidRPr="00000000">
        <w:rPr>
          <w:sz w:val="16"/>
          <w:szCs w:val="16"/>
          <w:rtl w:val="0"/>
        </w:rPr>
        <w:t xml:space="preserve">said Janine Bisaillon-Cary, president of the Maine International Trade Center, which promotes increased international trade for Maine businesses. </w:t>
      </w:r>
      <w:r w:rsidDel="00000000" w:rsidR="00000000" w:rsidRPr="00000000">
        <w:rPr>
          <w:b w:val="0"/>
          <w:bCs w:val="0"/>
          <w:sz w:val="22"/>
          <w:szCs w:val="22"/>
          <w:highlight w:val="cyan"/>
          <w:u w:val="single"/>
          <w:rtl w:val="0"/>
        </w:rPr>
        <w:t xml:space="preserve">Frozen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seafood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other food products and bottled water</w:t>
      </w:r>
      <w:r w:rsidDel="00000000" w:rsidR="00000000" w:rsidRPr="00000000">
        <w:rPr>
          <w:b w:val="0"/>
          <w:bCs w:val="0"/>
          <w:sz w:val="22"/>
          <w:szCs w:val="22"/>
          <w:u w:val="single"/>
          <w:rtl w:val="0"/>
        </w:rPr>
        <w:t xml:space="preserve"> have been coming into Portland on the ships, she said. As for exports, she expects the service to benefit pulp and paper, seafood and other food product companies. "</w:t>
      </w:r>
      <w:r w:rsidDel="00000000" w:rsidR="00000000" w:rsidRPr="00000000">
        <w:rPr>
          <w:b w:val="0"/>
          <w:bCs w:val="0"/>
          <w:sz w:val="22"/>
          <w:szCs w:val="22"/>
          <w:highlight w:val="cyan"/>
          <w:u w:val="single"/>
          <w:rtl w:val="0"/>
        </w:rPr>
        <w:t xml:space="preserve">It brings a lot of economic development</w:t>
      </w:r>
      <w:r w:rsidDel="00000000" w:rsidR="00000000" w:rsidRPr="00000000">
        <w:rPr>
          <w:b w:val="0"/>
          <w:bCs w:val="0"/>
          <w:sz w:val="22"/>
          <w:szCs w:val="22"/>
          <w:u w:val="single"/>
          <w:rtl w:val="0"/>
        </w:rPr>
        <w:t xml:space="preserve"> opportunities that we're just scratching the surface of," she said. The </w:t>
      </w:r>
      <w:r w:rsidDel="00000000" w:rsidR="00000000" w:rsidRPr="00000000">
        <w:rPr>
          <w:b w:val="0"/>
          <w:bCs w:val="0"/>
          <w:sz w:val="22"/>
          <w:szCs w:val="22"/>
          <w:highlight w:val="cyan"/>
          <w:u w:val="single"/>
          <w:rtl w:val="0"/>
        </w:rPr>
        <w:t xml:space="preserve">accelerated melting of Arctic ice</w:t>
      </w:r>
      <w:r w:rsidDel="00000000" w:rsidR="00000000" w:rsidRPr="00000000">
        <w:rPr>
          <w:b w:val="0"/>
          <w:bCs w:val="0"/>
          <w:sz w:val="22"/>
          <w:szCs w:val="22"/>
          <w:u w:val="single"/>
          <w:rtl w:val="0"/>
        </w:rPr>
        <w:t xml:space="preserve"> should also </w:t>
      </w:r>
      <w:r w:rsidDel="00000000" w:rsidR="00000000" w:rsidRPr="00000000">
        <w:rPr>
          <w:b w:val="0"/>
          <w:bCs w:val="0"/>
          <w:sz w:val="22"/>
          <w:szCs w:val="22"/>
          <w:highlight w:val="cyan"/>
          <w:u w:val="single"/>
          <w:rtl w:val="0"/>
        </w:rPr>
        <w:t xml:space="preserve">open</w:t>
      </w:r>
      <w:r w:rsidDel="00000000" w:rsidR="00000000" w:rsidRPr="00000000">
        <w:rPr>
          <w:b w:val="0"/>
          <w:bCs w:val="0"/>
          <w:sz w:val="22"/>
          <w:szCs w:val="22"/>
          <w:u w:val="single"/>
          <w:rtl w:val="0"/>
        </w:rPr>
        <w:t xml:space="preserve"> other </w:t>
      </w:r>
      <w:r w:rsidDel="00000000" w:rsidR="00000000" w:rsidRPr="00000000">
        <w:rPr>
          <w:b w:val="0"/>
          <w:bCs w:val="0"/>
          <w:sz w:val="22"/>
          <w:szCs w:val="22"/>
          <w:highlight w:val="cyan"/>
          <w:u w:val="single"/>
          <w:rtl w:val="0"/>
        </w:rPr>
        <w:t xml:space="preserve">business opportunities</w:t>
      </w:r>
      <w:r w:rsidDel="00000000" w:rsidR="00000000" w:rsidRPr="00000000">
        <w:rPr>
          <w:b w:val="0"/>
          <w:bCs w:val="0"/>
          <w:sz w:val="22"/>
          <w:szCs w:val="22"/>
          <w:u w:val="single"/>
          <w:rtl w:val="0"/>
        </w:rPr>
        <w:t xml:space="preserve"> by </w:t>
      </w:r>
      <w:r w:rsidDel="00000000" w:rsidR="00000000" w:rsidRPr="00000000">
        <w:rPr>
          <w:b w:val="0"/>
          <w:bCs w:val="0"/>
          <w:sz w:val="22"/>
          <w:szCs w:val="22"/>
          <w:highlight w:val="cyan"/>
          <w:u w:val="single"/>
          <w:rtl w:val="0"/>
        </w:rPr>
        <w:t xml:space="preserve">making</w:t>
      </w:r>
      <w:r w:rsidDel="00000000" w:rsidR="00000000" w:rsidRPr="00000000">
        <w:rPr>
          <w:b w:val="0"/>
          <w:bCs w:val="0"/>
          <w:sz w:val="22"/>
          <w:szCs w:val="22"/>
          <w:u w:val="single"/>
          <w:rtl w:val="0"/>
        </w:rPr>
        <w:t xml:space="preserve"> vast </w:t>
      </w:r>
      <w:r w:rsidDel="00000000" w:rsidR="00000000" w:rsidRPr="00000000">
        <w:rPr>
          <w:b w:val="0"/>
          <w:bCs w:val="0"/>
          <w:sz w:val="22"/>
          <w:szCs w:val="22"/>
          <w:highlight w:val="cyan"/>
          <w:u w:val="single"/>
          <w:rtl w:val="0"/>
        </w:rPr>
        <w:t xml:space="preserve">natural resources such as oil, gas and iron</w:t>
      </w:r>
      <w:r w:rsidDel="00000000" w:rsidR="00000000" w:rsidRPr="00000000">
        <w:rPr>
          <w:b w:val="0"/>
          <w:bCs w:val="0"/>
          <w:sz w:val="22"/>
          <w:szCs w:val="22"/>
          <w:u w:val="single"/>
          <w:rtl w:val="0"/>
        </w:rPr>
        <w:t xml:space="preserve"> ore more </w:t>
      </w:r>
      <w:r w:rsidDel="00000000" w:rsidR="00000000" w:rsidRPr="00000000">
        <w:rPr>
          <w:b w:val="0"/>
          <w:bCs w:val="0"/>
          <w:sz w:val="22"/>
          <w:szCs w:val="22"/>
          <w:highlight w:val="cyan"/>
          <w:u w:val="single"/>
          <w:rtl w:val="0"/>
        </w:rPr>
        <w:t xml:space="preserve">accessible</w:t>
      </w:r>
      <w:r w:rsidDel="00000000" w:rsidR="00000000" w:rsidRPr="00000000">
        <w:rPr>
          <w:b w:val="0"/>
          <w:bCs w:val="0"/>
          <w:sz w:val="22"/>
          <w:szCs w:val="22"/>
          <w:u w:val="single"/>
          <w:rtl w:val="0"/>
        </w:rPr>
        <w:t xml:space="preserve">, Grimsson said. "It is perhaps </w:t>
      </w:r>
      <w:r w:rsidDel="00000000" w:rsidR="00000000" w:rsidRPr="00000000">
        <w:rPr>
          <w:rFonts w:ascii="Calibri" w:cs="Calibri" w:eastAsia="Calibri" w:hAnsi="Calibri"/>
          <w:b w:val="1"/>
          <w:bCs w:val="1"/>
          <w:i w:val="0"/>
          <w:iCs w:val="0"/>
          <w:sz w:val="22"/>
          <w:szCs w:val="22"/>
          <w:highlight w:val="cyan"/>
          <w:u w:val="single"/>
          <w:rtl w:val="0"/>
        </w:rPr>
        <w:t xml:space="preserve">the richest untapped resource area on the globe</w:t>
      </w:r>
      <w:r w:rsidDel="00000000" w:rsidR="00000000" w:rsidRPr="00000000">
        <w:rPr>
          <w:b w:val="0"/>
          <w:bCs w:val="0"/>
          <w:sz w:val="22"/>
          <w:szCs w:val="22"/>
          <w:u w:val="single"/>
          <w:rtl w:val="0"/>
        </w:rPr>
        <w:t xml:space="preserve">," he said.</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pStyle w:val="Heading2"/>
        <w:rPr/>
      </w:pPr>
      <w:r w:rsidDel="00000000" w:rsidR="00000000" w:rsidRPr="00000000">
        <w:rPr>
          <w:rtl w:val="0"/>
        </w:rPr>
        <w:t xml:space="preserve">AT: Melting Bad --- 2NC/1NR</w:t>
      </w:r>
    </w:p>
    <w:p w:rsidR="00000000" w:rsidDel="00000000" w:rsidP="00000000" w:rsidRDefault="00000000" w:rsidRPr="00000000" w14:paraId="00000468">
      <w:pPr>
        <w:pStyle w:val="Heading3"/>
        <w:rPr/>
      </w:pPr>
      <w:r w:rsidDel="00000000" w:rsidR="00000000" w:rsidRPr="00000000">
        <w:rPr>
          <w:rtl w:val="0"/>
        </w:rPr>
        <w:t xml:space="preserve">XT: Melting good --- O/V --- 2NC/1NR</w:t>
      </w:r>
    </w:p>
    <w:p w:rsidR="00000000" w:rsidDel="00000000" w:rsidP="00000000" w:rsidRDefault="00000000" w:rsidRPr="00000000" w14:paraId="00000469">
      <w:pPr>
        <w:pStyle w:val="Heading4"/>
        <w:rPr/>
      </w:pPr>
      <w:r w:rsidDel="00000000" w:rsidR="00000000" w:rsidRPr="00000000">
        <w:rPr>
          <w:rtl w:val="0"/>
        </w:rPr>
        <w:t xml:space="preserve">Melting of arctic ice is vital to access more natural resources and create new trade routes. That solves for resource depletion and allows for US shipping routes to expand. That’s TNS, Averre, and Canfield. </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Style w:val="Heading3"/>
        <w:rPr/>
      </w:pPr>
      <w:r w:rsidDel="00000000" w:rsidR="00000000" w:rsidRPr="00000000">
        <w:rPr>
          <w:rtl w:val="0"/>
        </w:rPr>
        <w:t xml:space="preserve">AT: Melting Bad --- Resources --- 2NC/1NR</w:t>
      </w:r>
    </w:p>
    <w:p w:rsidR="00000000" w:rsidDel="00000000" w:rsidP="00000000" w:rsidRDefault="00000000" w:rsidRPr="00000000" w14:paraId="0000046C">
      <w:pPr>
        <w:pStyle w:val="Heading4"/>
        <w:numPr>
          <w:ilvl w:val="0"/>
          <w:numId w:val="46"/>
        </w:numPr>
        <w:ind w:left="720" w:hanging="360"/>
        <w:rPr/>
      </w:pPr>
      <w:r w:rsidDel="00000000" w:rsidR="00000000" w:rsidRPr="00000000">
        <w:rPr>
          <w:rtl w:val="0"/>
        </w:rPr>
        <w:t xml:space="preserve">NATURAL RESOURCES - </w:t>
      </w:r>
    </w:p>
    <w:p w:rsidR="00000000" w:rsidDel="00000000" w:rsidP="00000000" w:rsidRDefault="00000000" w:rsidRPr="00000000" w14:paraId="0000046D">
      <w:pPr>
        <w:pStyle w:val="Heading4"/>
        <w:rPr/>
      </w:pPr>
      <w:r w:rsidDel="00000000" w:rsidR="00000000" w:rsidRPr="00000000">
        <w:rPr>
          <w:rtl w:val="0"/>
        </w:rPr>
        <w:t xml:space="preserve">[A] - Natural resources stuck under the Arctic Ice will drive global economies when resources run out</w:t>
      </w:r>
    </w:p>
    <w:p w:rsidR="00000000" w:rsidDel="00000000" w:rsidP="00000000" w:rsidRDefault="00000000" w:rsidRPr="00000000" w14:paraId="0000046E">
      <w:pPr>
        <w:rPr>
          <w:b w:val="0"/>
          <w:bCs w:val="0"/>
          <w:sz w:val="26"/>
          <w:szCs w:val="26"/>
          <w:u w:val="none"/>
        </w:rPr>
      </w:pPr>
      <w:r w:rsidDel="00000000" w:rsidR="00000000" w:rsidRPr="00000000">
        <w:rPr>
          <w:b w:val="1"/>
          <w:bCs w:val="1"/>
          <w:sz w:val="26"/>
          <w:szCs w:val="26"/>
          <w:u w:val="none"/>
          <w:rtl w:val="0"/>
        </w:rPr>
        <w:t xml:space="preserve">Chauhan 12 </w:t>
      </w:r>
      <w:r w:rsidDel="00000000" w:rsidR="00000000" w:rsidRPr="00000000">
        <w:rPr>
          <w:b w:val="0"/>
          <w:bCs w:val="0"/>
          <w:sz w:val="16"/>
          <w:szCs w:val="16"/>
          <w:u w:val="none"/>
          <w:rtl w:val="0"/>
        </w:rPr>
        <w:t xml:space="preserve">(Chetan Chauhan, Chetan Chauhan is National Affairs Editor. A journalist for over two decades, he has written extensively on social sector and politics with special focus on environment and political economy. 9/22/12, BLOG: Ecostani: 'Melting Arctic - doom for poor boom for emitters', Accessed via NexisUni, L.B.)</w:t>
      </w:r>
      <w:r w:rsidDel="00000000" w:rsidR="00000000" w:rsidRPr="00000000">
        <w:rPr>
          <w:rtl w:val="0"/>
        </w:rPr>
      </w:r>
    </w:p>
    <w:p w:rsidR="00000000" w:rsidDel="00000000" w:rsidP="00000000" w:rsidRDefault="00000000" w:rsidRPr="00000000" w14:paraId="0000046F">
      <w:pPr>
        <w:rPr>
          <w:sz w:val="14"/>
          <w:szCs w:val="14"/>
        </w:rPr>
      </w:pPr>
      <w:r w:rsidDel="00000000" w:rsidR="00000000" w:rsidRPr="00000000">
        <w:rPr>
          <w:b w:val="0"/>
          <w:bCs w:val="0"/>
          <w:sz w:val="22"/>
          <w:szCs w:val="22"/>
          <w:highlight w:val="cyan"/>
          <w:u w:val="single"/>
          <w:rtl w:val="0"/>
        </w:rPr>
        <w:t xml:space="preserve">Arctic ice</w:t>
      </w:r>
      <w:r w:rsidDel="00000000" w:rsidR="00000000" w:rsidRPr="00000000">
        <w:rPr>
          <w:b w:val="0"/>
          <w:bCs w:val="0"/>
          <w:sz w:val="22"/>
          <w:szCs w:val="22"/>
          <w:u w:val="single"/>
          <w:rtl w:val="0"/>
        </w:rPr>
        <w:t xml:space="preserve"> being </w:t>
      </w:r>
      <w:r w:rsidDel="00000000" w:rsidR="00000000" w:rsidRPr="00000000">
        <w:rPr>
          <w:b w:val="0"/>
          <w:bCs w:val="0"/>
          <w:sz w:val="22"/>
          <w:szCs w:val="22"/>
          <w:highlight w:val="cyan"/>
          <w:u w:val="single"/>
          <w:rtl w:val="0"/>
        </w:rPr>
        <w:t xml:space="preserve">lowest</w:t>
      </w:r>
      <w:r w:rsidDel="00000000" w:rsidR="00000000" w:rsidRPr="00000000">
        <w:rPr>
          <w:b w:val="0"/>
          <w:bCs w:val="0"/>
          <w:sz w:val="22"/>
          <w:szCs w:val="22"/>
          <w:u w:val="single"/>
          <w:rtl w:val="0"/>
        </w:rPr>
        <w:t xml:space="preserve"> since 1979</w:t>
      </w:r>
      <w:r w:rsidDel="00000000" w:rsidR="00000000" w:rsidRPr="00000000">
        <w:rPr>
          <w:sz w:val="14"/>
          <w:szCs w:val="14"/>
          <w:rtl w:val="0"/>
        </w:rPr>
        <w:t xml:space="preserve"> spells doom for climate conservationists but </w:t>
      </w:r>
      <w:r w:rsidDel="00000000" w:rsidR="00000000" w:rsidRPr="00000000">
        <w:rPr>
          <w:b w:val="0"/>
          <w:bCs w:val="0"/>
          <w:sz w:val="22"/>
          <w:szCs w:val="22"/>
          <w:highlight w:val="cyan"/>
          <w:u w:val="single"/>
          <w:rtl w:val="0"/>
        </w:rPr>
        <w:t xml:space="preserve">give new economic avenues</w:t>
      </w:r>
      <w:r w:rsidDel="00000000" w:rsidR="00000000" w:rsidRPr="00000000">
        <w:rPr>
          <w:b w:val="0"/>
          <w:bCs w:val="0"/>
          <w:sz w:val="22"/>
          <w:szCs w:val="22"/>
          <w:u w:val="single"/>
          <w:rtl w:val="0"/>
        </w:rPr>
        <w:t xml:space="preserve"> for the developed world.</w:t>
      </w:r>
      <w:r w:rsidDel="00000000" w:rsidR="00000000" w:rsidRPr="00000000">
        <w:rPr>
          <w:sz w:val="14"/>
          <w:szCs w:val="14"/>
          <w:rtl w:val="0"/>
        </w:rPr>
        <w:t xml:space="preserve"> Scientists from the National Snow and Ice Data Center (NSIDC) in United States released preliminary figures on Thursday suggesting that Arctic sea ice has reached its lowest level since the records began in 1979. The data indicated that on September 16th </w:t>
      </w:r>
      <w:r w:rsidDel="00000000" w:rsidR="00000000" w:rsidRPr="00000000">
        <w:rPr>
          <w:b w:val="0"/>
          <w:bCs w:val="0"/>
          <w:sz w:val="22"/>
          <w:szCs w:val="22"/>
          <w:u w:val="single"/>
          <w:rtl w:val="0"/>
        </w:rPr>
        <w:t xml:space="preserve">Arctic ice</w:t>
      </w:r>
      <w:r w:rsidDel="00000000" w:rsidR="00000000" w:rsidRPr="00000000">
        <w:rPr>
          <w:sz w:val="14"/>
          <w:szCs w:val="14"/>
          <w:rtl w:val="0"/>
        </w:rPr>
        <w:t xml:space="preserve"> extent covered 3.41 m km2 -- </w:t>
      </w:r>
      <w:r w:rsidDel="00000000" w:rsidR="00000000" w:rsidRPr="00000000">
        <w:rPr>
          <w:b w:val="0"/>
          <w:bCs w:val="0"/>
          <w:sz w:val="22"/>
          <w:szCs w:val="22"/>
          <w:u w:val="single"/>
          <w:rtl w:val="0"/>
        </w:rPr>
        <w:t xml:space="preserve">a drop of at least 45% since records began</w:t>
      </w:r>
      <w:r w:rsidDel="00000000" w:rsidR="00000000" w:rsidRPr="00000000">
        <w:rPr>
          <w:sz w:val="14"/>
          <w:szCs w:val="14"/>
          <w:rtl w:val="0"/>
        </w:rPr>
        <w:t xml:space="preserve"> and was even less than the last lowest in 2007, considered one of the warmest years in the last century. Greenpeace International executive director Kumi Naidoo termed it as a Polar crisis and said "The announcement represents a defining moment in human history. In just over 30 years we have altered the way our planet looks from space, and soon the North Pole may be completely ice free in summer." In the same vein, he added that rather than dealing with the root cause of climate change the current response from the global leaders is to watch the ice melt and then divide up the spoils</w:t>
      </w:r>
      <w:r w:rsidDel="00000000" w:rsidR="00000000" w:rsidRPr="00000000">
        <w:rPr>
          <w:b w:val="0"/>
          <w:bCs w:val="0"/>
          <w:sz w:val="22"/>
          <w:szCs w:val="22"/>
          <w:u w:val="single"/>
          <w:rtl w:val="0"/>
        </w:rPr>
        <w:t xml:space="preserve">. Rich </w:t>
      </w:r>
      <w:r w:rsidDel="00000000" w:rsidR="00000000" w:rsidRPr="00000000">
        <w:rPr>
          <w:b w:val="0"/>
          <w:bCs w:val="0"/>
          <w:sz w:val="22"/>
          <w:szCs w:val="22"/>
          <w:highlight w:val="cyan"/>
          <w:u w:val="single"/>
          <w:rtl w:val="0"/>
        </w:rPr>
        <w:t xml:space="preserve">natural resources below the Arctic ice</w:t>
      </w:r>
      <w:r w:rsidDel="00000000" w:rsidR="00000000" w:rsidRPr="00000000">
        <w:rPr>
          <w:b w:val="0"/>
          <w:bCs w:val="0"/>
          <w:sz w:val="22"/>
          <w:szCs w:val="22"/>
          <w:u w:val="single"/>
          <w:rtl w:val="0"/>
        </w:rPr>
        <w:t xml:space="preserve"> would </w:t>
      </w:r>
      <w:r w:rsidDel="00000000" w:rsidR="00000000" w:rsidRPr="00000000">
        <w:rPr>
          <w:b w:val="0"/>
          <w:bCs w:val="0"/>
          <w:sz w:val="22"/>
          <w:szCs w:val="22"/>
          <w:highlight w:val="cyan"/>
          <w:u w:val="single"/>
          <w:rtl w:val="0"/>
        </w:rPr>
        <w:t xml:space="preserve">drive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global economies</w:t>
      </w:r>
      <w:r w:rsidDel="00000000" w:rsidR="00000000" w:rsidRPr="00000000">
        <w:rPr>
          <w:b w:val="0"/>
          <w:bCs w:val="0"/>
          <w:sz w:val="22"/>
          <w:szCs w:val="22"/>
          <w:u w:val="single"/>
          <w:rtl w:val="0"/>
        </w:rPr>
        <w:t xml:space="preserve"> in the latter part of this century </w:t>
      </w:r>
      <w:r w:rsidDel="00000000" w:rsidR="00000000" w:rsidRPr="00000000">
        <w:rPr>
          <w:b w:val="0"/>
          <w:bCs w:val="0"/>
          <w:sz w:val="22"/>
          <w:szCs w:val="22"/>
          <w:highlight w:val="cyan"/>
          <w:u w:val="single"/>
          <w:rtl w:val="0"/>
        </w:rPr>
        <w:t xml:space="preserve">when natural resources</w:t>
      </w:r>
      <w:r w:rsidDel="00000000" w:rsidR="00000000" w:rsidRPr="00000000">
        <w:rPr>
          <w:b w:val="0"/>
          <w:bCs w:val="0"/>
          <w:sz w:val="22"/>
          <w:szCs w:val="22"/>
          <w:u w:val="single"/>
          <w:rtl w:val="0"/>
        </w:rPr>
        <w:t xml:space="preserve"> of most big economies like India and China will </w:t>
      </w:r>
      <w:r w:rsidDel="00000000" w:rsidR="00000000" w:rsidRPr="00000000">
        <w:rPr>
          <w:b w:val="0"/>
          <w:bCs w:val="0"/>
          <w:sz w:val="22"/>
          <w:szCs w:val="22"/>
          <w:highlight w:val="cyan"/>
          <w:u w:val="single"/>
          <w:rtl w:val="0"/>
        </w:rPr>
        <w:t xml:space="preserve">dry</w:t>
      </w:r>
      <w:r w:rsidDel="00000000" w:rsidR="00000000" w:rsidRPr="00000000">
        <w:rPr>
          <w:b w:val="0"/>
          <w:bCs w:val="0"/>
          <w:sz w:val="22"/>
          <w:szCs w:val="22"/>
          <w:u w:val="single"/>
          <w:rtl w:val="0"/>
        </w:rPr>
        <w:t xml:space="preserve">.</w:t>
      </w:r>
      <w:r w:rsidDel="00000000" w:rsidR="00000000" w:rsidRPr="00000000">
        <w:rPr>
          <w:sz w:val="14"/>
          <w:szCs w:val="14"/>
          <w:rtl w:val="0"/>
        </w:rPr>
        <w:t xml:space="preserve"> </w:t>
      </w:r>
      <w:r w:rsidDel="00000000" w:rsidR="00000000" w:rsidRPr="00000000">
        <w:rPr>
          <w:b w:val="0"/>
          <w:bCs w:val="0"/>
          <w:sz w:val="22"/>
          <w:szCs w:val="22"/>
          <w:highlight w:val="cyan"/>
          <w:u w:val="single"/>
          <w:rtl w:val="0"/>
        </w:rPr>
        <w:t xml:space="preserve">The gain would be of</w:t>
      </w:r>
      <w:r w:rsidDel="00000000" w:rsidR="00000000" w:rsidRPr="00000000">
        <w:rPr>
          <w:sz w:val="14"/>
          <w:szCs w:val="14"/>
          <w:rtl w:val="0"/>
        </w:rPr>
        <w:t xml:space="preserve"> the world's biggest emitters </w:t>
      </w:r>
      <w:r w:rsidDel="00000000" w:rsidR="00000000" w:rsidRPr="00000000">
        <w:rPr>
          <w:b w:val="0"/>
          <w:bCs w:val="0"/>
          <w:sz w:val="22"/>
          <w:szCs w:val="22"/>
          <w:highlight w:val="cyan"/>
          <w:u w:val="single"/>
          <w:rtl w:val="0"/>
        </w:rPr>
        <w:t xml:space="preserve">U</w:t>
      </w:r>
      <w:r w:rsidDel="00000000" w:rsidR="00000000" w:rsidRPr="00000000">
        <w:rPr>
          <w:b w:val="0"/>
          <w:bCs w:val="0"/>
          <w:sz w:val="22"/>
          <w:szCs w:val="22"/>
          <w:u w:val="single"/>
          <w:rtl w:val="0"/>
        </w:rPr>
        <w:t xml:space="preserve">nited </w:t>
      </w:r>
      <w:r w:rsidDel="00000000" w:rsidR="00000000" w:rsidRPr="00000000">
        <w:rPr>
          <w:b w:val="0"/>
          <w:bCs w:val="0"/>
          <w:sz w:val="22"/>
          <w:szCs w:val="22"/>
          <w:highlight w:val="cyan"/>
          <w:u w:val="single"/>
          <w:rtl w:val="0"/>
        </w:rPr>
        <w:t xml:space="preserve">S</w:t>
      </w:r>
      <w:r w:rsidDel="00000000" w:rsidR="00000000" w:rsidRPr="00000000">
        <w:rPr>
          <w:b w:val="0"/>
          <w:bCs w:val="0"/>
          <w:sz w:val="22"/>
          <w:szCs w:val="22"/>
          <w:u w:val="single"/>
          <w:rtl w:val="0"/>
        </w:rPr>
        <w:t xml:space="preserve">tates, Russia, </w:t>
      </w:r>
      <w:r w:rsidDel="00000000" w:rsidR="00000000" w:rsidRPr="00000000">
        <w:rPr>
          <w:b w:val="0"/>
          <w:bCs w:val="0"/>
          <w:sz w:val="22"/>
          <w:szCs w:val="22"/>
          <w:highlight w:val="cyan"/>
          <w:u w:val="single"/>
          <w:rtl w:val="0"/>
        </w:rPr>
        <w:t xml:space="preserve">and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Europe</w:t>
      </w:r>
      <w:r w:rsidDel="00000000" w:rsidR="00000000" w:rsidRPr="00000000">
        <w:rPr>
          <w:sz w:val="14"/>
          <w:szCs w:val="14"/>
          <w:rtl w:val="0"/>
        </w:rPr>
        <w:t xml:space="preserve">, who caused global warming and poor in Africa and Asia (read India) will suffer. Powerful economies such as United States, Russia and developed eastern European countries have plans to exploit </w:t>
      </w:r>
      <w:r w:rsidDel="00000000" w:rsidR="00000000" w:rsidRPr="00000000">
        <w:rPr>
          <w:b w:val="0"/>
          <w:bCs w:val="0"/>
          <w:sz w:val="22"/>
          <w:szCs w:val="22"/>
          <w:highlight w:val="cyan"/>
          <w:u w:val="single"/>
          <w:rtl w:val="0"/>
        </w:rPr>
        <w:t xml:space="preserve">abundant supplies of oil, gas and minerals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in</w:t>
      </w:r>
      <w:r w:rsidDel="00000000" w:rsidR="00000000" w:rsidRPr="00000000">
        <w:rPr>
          <w:b w:val="0"/>
          <w:bCs w:val="0"/>
          <w:sz w:val="22"/>
          <w:szCs w:val="22"/>
          <w:u w:val="single"/>
          <w:rtl w:val="0"/>
        </w:rPr>
        <w:t xml:space="preserve"> once considered wasteland of </w:t>
      </w:r>
      <w:r w:rsidDel="00000000" w:rsidR="00000000" w:rsidRPr="00000000">
        <w:rPr>
          <w:b w:val="0"/>
          <w:bCs w:val="0"/>
          <w:sz w:val="22"/>
          <w:szCs w:val="22"/>
          <w:highlight w:val="cyan"/>
          <w:u w:val="single"/>
          <w:rtl w:val="0"/>
        </w:rPr>
        <w:t xml:space="preserve">the Arctic</w:t>
      </w:r>
      <w:r w:rsidDel="00000000" w:rsidR="00000000" w:rsidRPr="00000000">
        <w:rPr>
          <w:b w:val="0"/>
          <w:bCs w:val="0"/>
          <w:sz w:val="22"/>
          <w:szCs w:val="22"/>
          <w:u w:val="single"/>
          <w:rtl w:val="0"/>
        </w:rPr>
        <w:t xml:space="preserve"> </w:t>
      </w:r>
      <w:r w:rsidDel="00000000" w:rsidR="00000000" w:rsidRPr="00000000">
        <w:rPr>
          <w:sz w:val="14"/>
          <w:szCs w:val="14"/>
          <w:rtl w:val="0"/>
        </w:rPr>
        <w:t xml:space="preserve">and China is using its diplomatic power to have some share in the cake. "The Arctic has risen rapidly on China's foreign policy agenda in the past two years," the New York Times quoted Linda Jakobson, East Asia program director at the Lowy Institute for International Policy in Sydney, Australia. China has also developed technology to extract rare minerals and other natural resources below the ice-sheets in a bid to remain competitive in the global economic market.</w:t>
      </w:r>
    </w:p>
    <w:p w:rsidR="00000000" w:rsidDel="00000000" w:rsidP="00000000" w:rsidRDefault="00000000" w:rsidRPr="00000000" w14:paraId="00000470">
      <w:pPr>
        <w:pStyle w:val="Heading4"/>
        <w:rPr/>
      </w:pPr>
      <w:r w:rsidDel="00000000" w:rsidR="00000000" w:rsidRPr="00000000">
        <w:rPr>
          <w:rtl w:val="0"/>
        </w:rPr>
        <w:t xml:space="preserve">[B] - The Arctic contains valuable oil and gas reserves that become available as the ice melts</w:t>
      </w:r>
    </w:p>
    <w:p w:rsidR="00000000" w:rsidDel="00000000" w:rsidP="00000000" w:rsidRDefault="00000000" w:rsidRPr="00000000" w14:paraId="00000471">
      <w:pPr>
        <w:rPr>
          <w:b w:val="0"/>
          <w:bCs w:val="0"/>
          <w:sz w:val="26"/>
          <w:szCs w:val="26"/>
          <w:u w:val="none"/>
        </w:rPr>
      </w:pPr>
      <w:r w:rsidDel="00000000" w:rsidR="00000000" w:rsidRPr="00000000">
        <w:rPr>
          <w:b w:val="1"/>
          <w:bCs w:val="1"/>
          <w:sz w:val="26"/>
          <w:szCs w:val="26"/>
          <w:u w:val="none"/>
          <w:rtl w:val="0"/>
        </w:rPr>
        <w:t xml:space="preserve">The Russian Oil and Gas Report 09 </w:t>
      </w:r>
      <w:r w:rsidDel="00000000" w:rsidR="00000000" w:rsidRPr="00000000">
        <w:rPr>
          <w:b w:val="0"/>
          <w:bCs w:val="0"/>
          <w:sz w:val="16"/>
          <w:szCs w:val="16"/>
          <w:u w:val="none"/>
          <w:rtl w:val="0"/>
        </w:rPr>
        <w:t xml:space="preserve">(The Russia Oil &amp; Gas Report has been researched at source and features BMI’s independent forecasts for Russia including major indicators for oil, gas and LNG, covering all major indicators including reserves, production, consumption, refining capacity, prices, export volumes and values. The report includes full analysis of industry trends and prospects, national and multinational companies and changes in the regulatory environment. 6/3/09, THE FIRST EVALUATIONS OF ARCTIC OIL AND GAS RESERVES; Authors of the first evaluation research of the quantity of combustible natural resources of the Arctic region published in an article in Science magazine are convinced that Arctic oil and gas reserves account for 13% and 30% of the unexplored hydrocarbon reserves on the Earth, DISCOVERIES AND EXPLORATION PROJECTS;; No. 55, Accessed via NexisUni, L.B.)</w:t>
      </w:r>
      <w:r w:rsidDel="00000000" w:rsidR="00000000" w:rsidRPr="00000000">
        <w:rPr>
          <w:rtl w:val="0"/>
        </w:rPr>
      </w:r>
    </w:p>
    <w:p w:rsidR="00000000" w:rsidDel="00000000" w:rsidP="00000000" w:rsidRDefault="00000000" w:rsidRPr="00000000" w14:paraId="00000472">
      <w:pPr>
        <w:rPr>
          <w:b w:val="0"/>
          <w:bCs w:val="0"/>
          <w:sz w:val="22"/>
          <w:szCs w:val="22"/>
          <w:u w:val="single"/>
        </w:rPr>
      </w:pPr>
      <w:r w:rsidDel="00000000" w:rsidR="00000000" w:rsidRPr="00000000">
        <w:rPr>
          <w:sz w:val="16"/>
          <w:szCs w:val="16"/>
          <w:rtl w:val="0"/>
        </w:rPr>
        <w:t xml:space="preserve">According to authors of the research, development of these fields will not lead to re-distribution of forces in the international trade in hydrocarbons and Russia would remain the largest oil and gas exporter in the future. While the natural gas reserves easily available for development are getting depleted, </w:t>
      </w:r>
      <w:r w:rsidDel="00000000" w:rsidR="00000000" w:rsidRPr="00000000">
        <w:rPr>
          <w:b w:val="0"/>
          <w:bCs w:val="0"/>
          <w:sz w:val="22"/>
          <w:szCs w:val="22"/>
          <w:highlight w:val="cyan"/>
          <w:u w:val="single"/>
          <w:rtl w:val="0"/>
        </w:rPr>
        <w:t xml:space="preserve">Arctic regions</w:t>
      </w:r>
      <w:r w:rsidDel="00000000" w:rsidR="00000000" w:rsidRPr="00000000">
        <w:rPr>
          <w:b w:val="0"/>
          <w:bCs w:val="0"/>
          <w:sz w:val="22"/>
          <w:szCs w:val="22"/>
          <w:u w:val="single"/>
          <w:rtl w:val="0"/>
        </w:rPr>
        <w:t xml:space="preserve"> are becoming increasingly </w:t>
      </w:r>
      <w:r w:rsidDel="00000000" w:rsidR="00000000" w:rsidRPr="00000000">
        <w:rPr>
          <w:b w:val="0"/>
          <w:bCs w:val="0"/>
          <w:sz w:val="22"/>
          <w:szCs w:val="22"/>
          <w:highlight w:val="cyan"/>
          <w:u w:val="single"/>
          <w:rtl w:val="0"/>
        </w:rPr>
        <w:t xml:space="preserve">promising sources of oil and gas</w:t>
      </w:r>
      <w:r w:rsidDel="00000000" w:rsidR="00000000" w:rsidRPr="00000000">
        <w:rPr>
          <w:b w:val="0"/>
          <w:bCs w:val="0"/>
          <w:sz w:val="22"/>
          <w:szCs w:val="22"/>
          <w:u w:val="single"/>
          <w:rtl w:val="0"/>
        </w:rPr>
        <w:t xml:space="preserve"> despite the harsh climate. This interest is also warmed up by </w:t>
      </w:r>
      <w:r w:rsidDel="00000000" w:rsidR="00000000" w:rsidRPr="00000000">
        <w:rPr>
          <w:b w:val="0"/>
          <w:bCs w:val="0"/>
          <w:sz w:val="22"/>
          <w:szCs w:val="22"/>
          <w:highlight w:val="cyan"/>
          <w:u w:val="single"/>
          <w:rtl w:val="0"/>
        </w:rPr>
        <w:t xml:space="preserve">melting of Arctic ice because of global warming</w:t>
      </w:r>
      <w:r w:rsidDel="00000000" w:rsidR="00000000" w:rsidRPr="00000000">
        <w:rPr>
          <w:b w:val="0"/>
          <w:bCs w:val="0"/>
          <w:sz w:val="22"/>
          <w:szCs w:val="22"/>
          <w:u w:val="single"/>
          <w:rtl w:val="0"/>
        </w:rPr>
        <w:t xml:space="preserve">, which </w:t>
      </w:r>
      <w:r w:rsidDel="00000000" w:rsidR="00000000" w:rsidRPr="00000000">
        <w:rPr>
          <w:b w:val="0"/>
          <w:bCs w:val="0"/>
          <w:sz w:val="22"/>
          <w:szCs w:val="22"/>
          <w:highlight w:val="cyan"/>
          <w:u w:val="single"/>
          <w:rtl w:val="0"/>
        </w:rPr>
        <w:t xml:space="preserve">opens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new areas</w:t>
      </w:r>
      <w:r w:rsidDel="00000000" w:rsidR="00000000" w:rsidRPr="00000000">
        <w:rPr>
          <w:b w:val="0"/>
          <w:bCs w:val="0"/>
          <w:sz w:val="22"/>
          <w:szCs w:val="22"/>
          <w:u w:val="single"/>
          <w:rtl w:val="0"/>
        </w:rPr>
        <w:t xml:space="preserve"> of the seabed accessible </w:t>
      </w:r>
      <w:r w:rsidDel="00000000" w:rsidR="00000000" w:rsidRPr="00000000">
        <w:rPr>
          <w:b w:val="0"/>
          <w:bCs w:val="0"/>
          <w:sz w:val="22"/>
          <w:szCs w:val="22"/>
          <w:highlight w:val="cyan"/>
          <w:u w:val="single"/>
          <w:rtl w:val="0"/>
        </w:rPr>
        <w:t xml:space="preserve">for deepwater drilling</w:t>
      </w:r>
      <w:r w:rsidDel="00000000" w:rsidR="00000000" w:rsidRPr="00000000">
        <w:rPr>
          <w:b w:val="0"/>
          <w:bCs w:val="0"/>
          <w:sz w:val="22"/>
          <w:szCs w:val="22"/>
          <w:u w:val="single"/>
          <w:rtl w:val="0"/>
        </w:rPr>
        <w:t xml:space="preserve">. </w:t>
      </w:r>
      <w:r w:rsidDel="00000000" w:rsidR="00000000" w:rsidRPr="00000000">
        <w:rPr>
          <w:sz w:val="16"/>
          <w:szCs w:val="16"/>
          <w:rtl w:val="0"/>
        </w:rPr>
        <w:t xml:space="preserve">Nonetheless, there was no detailed evaluation of hydrocarbon reserves of the Arctic region until recently. Donald L. Gautier from the geological service of the US and his colleagues made the first attempt to evaluate the quantity of hydrocarbon reserves not explored yet. The scientists composed a detailed picture of sediments of the Arctic region capable of containing oil and gas and compared these sediments with other oil and gas bearing formations in other regions of the Earth. According to the article,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Arctic region</w:t>
      </w:r>
      <w:r w:rsidDel="00000000" w:rsidR="00000000" w:rsidRPr="00000000">
        <w:rPr>
          <w:b w:val="0"/>
          <w:bCs w:val="0"/>
          <w:sz w:val="22"/>
          <w:szCs w:val="22"/>
          <w:u w:val="single"/>
          <w:rtl w:val="0"/>
        </w:rPr>
        <w:t xml:space="preserve"> may </w:t>
      </w:r>
      <w:r w:rsidDel="00000000" w:rsidR="00000000" w:rsidRPr="00000000">
        <w:rPr>
          <w:b w:val="0"/>
          <w:bCs w:val="0"/>
          <w:sz w:val="22"/>
          <w:szCs w:val="22"/>
          <w:highlight w:val="cyan"/>
          <w:u w:val="single"/>
          <w:rtl w:val="0"/>
        </w:rPr>
        <w:t xml:space="preserve">contain about 83 billion barrels of unexplored oil reserves</w:t>
      </w:r>
      <w:r w:rsidDel="00000000" w:rsidR="00000000" w:rsidRPr="00000000">
        <w:rPr>
          <w:b w:val="0"/>
          <w:bCs w:val="0"/>
          <w:sz w:val="22"/>
          <w:szCs w:val="22"/>
          <w:u w:val="single"/>
          <w:rtl w:val="0"/>
        </w:rPr>
        <w:t xml:space="preserve"> (about </w:t>
      </w:r>
      <w:r w:rsidDel="00000000" w:rsidR="00000000" w:rsidRPr="00000000">
        <w:rPr>
          <w:b w:val="0"/>
          <w:bCs w:val="0"/>
          <w:sz w:val="22"/>
          <w:szCs w:val="22"/>
          <w:highlight w:val="cyan"/>
          <w:u w:val="single"/>
          <w:rtl w:val="0"/>
        </w:rPr>
        <w:t xml:space="preserve">10 billion tons</w:t>
      </w:r>
      <w:r w:rsidDel="00000000" w:rsidR="00000000" w:rsidRPr="00000000">
        <w:rPr>
          <w:b w:val="0"/>
          <w:bCs w:val="0"/>
          <w:sz w:val="22"/>
          <w:szCs w:val="22"/>
          <w:u w:val="single"/>
          <w:rtl w:val="0"/>
        </w:rPr>
        <w:t xml:space="preserve">) or approximately 4% of all international explored oil reserves, </w:t>
      </w:r>
      <w:r w:rsidDel="00000000" w:rsidR="00000000" w:rsidRPr="00000000">
        <w:rPr>
          <w:b w:val="0"/>
          <w:bCs w:val="0"/>
          <w:sz w:val="22"/>
          <w:szCs w:val="22"/>
          <w:highlight w:val="cyan"/>
          <w:u w:val="single"/>
          <w:rtl w:val="0"/>
        </w:rPr>
        <w:t xml:space="preserve">as well as</w:t>
      </w:r>
      <w:r w:rsidDel="00000000" w:rsidR="00000000" w:rsidRPr="00000000">
        <w:rPr>
          <w:b w:val="0"/>
          <w:bCs w:val="0"/>
          <w:sz w:val="22"/>
          <w:szCs w:val="22"/>
          <w:u w:val="single"/>
          <w:rtl w:val="0"/>
        </w:rPr>
        <w:t xml:space="preserve"> 1</w:t>
      </w:r>
      <w:r w:rsidDel="00000000" w:rsidR="00000000" w:rsidRPr="00000000">
        <w:rPr>
          <w:b w:val="0"/>
          <w:bCs w:val="0"/>
          <w:sz w:val="22"/>
          <w:szCs w:val="22"/>
          <w:highlight w:val="cyan"/>
          <w:u w:val="single"/>
          <w:rtl w:val="0"/>
        </w:rPr>
        <w:t xml:space="preserve">,550 trillion cubic meters of gas</w:t>
      </w:r>
      <w:r w:rsidDel="00000000" w:rsidR="00000000" w:rsidRPr="00000000">
        <w:rPr>
          <w:b w:val="0"/>
          <w:bCs w:val="0"/>
          <w:sz w:val="22"/>
          <w:szCs w:val="22"/>
          <w:u w:val="single"/>
          <w:rtl w:val="0"/>
        </w:rPr>
        <w:t xml:space="preserve"> that can be </w:t>
      </w:r>
      <w:r w:rsidDel="00000000" w:rsidR="00000000" w:rsidRPr="00000000">
        <w:rPr>
          <w:b w:val="0"/>
          <w:bCs w:val="0"/>
          <w:sz w:val="22"/>
          <w:szCs w:val="22"/>
          <w:highlight w:val="cyan"/>
          <w:u w:val="single"/>
          <w:rtl w:val="0"/>
        </w:rPr>
        <w:t xml:space="preserve">sufficient for the humankind for 14 years</w:t>
      </w:r>
      <w:r w:rsidDel="00000000" w:rsidR="00000000" w:rsidRPr="00000000">
        <w:rPr>
          <w:b w:val="0"/>
          <w:bCs w:val="0"/>
          <w:sz w:val="22"/>
          <w:szCs w:val="22"/>
          <w:u w:val="single"/>
          <w:rtl w:val="0"/>
        </w:rPr>
        <w:t xml:space="preserve">. The major part of these reserves is in the coastal regions at depths of up to 550 meters, which makes them available for drilling.</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4"/>
        <w:rPr/>
      </w:pPr>
      <w:r w:rsidDel="00000000" w:rsidR="00000000" w:rsidRPr="00000000">
        <w:rPr>
          <w:rtl w:val="0"/>
        </w:rPr>
        <w:t xml:space="preserve">[C] - A significant amount of oil and gas are frozen in the Arctic shelves</w:t>
      </w:r>
    </w:p>
    <w:p w:rsidR="00000000" w:rsidDel="00000000" w:rsidP="00000000" w:rsidRDefault="00000000" w:rsidRPr="00000000" w14:paraId="00000475">
      <w:pPr>
        <w:rPr>
          <w:b w:val="0"/>
          <w:bCs w:val="0"/>
          <w:sz w:val="16"/>
          <w:szCs w:val="16"/>
          <w:u w:val="none"/>
        </w:rPr>
      </w:pPr>
      <w:r w:rsidDel="00000000" w:rsidR="00000000" w:rsidRPr="00000000">
        <w:rPr>
          <w:b w:val="1"/>
          <w:bCs w:val="1"/>
          <w:sz w:val="26"/>
          <w:szCs w:val="26"/>
          <w:u w:val="none"/>
          <w:rtl w:val="0"/>
        </w:rPr>
        <w:t xml:space="preserve">Gautier 09 </w:t>
      </w:r>
      <w:r w:rsidDel="00000000" w:rsidR="00000000" w:rsidRPr="00000000">
        <w:rPr>
          <w:b w:val="0"/>
          <w:bCs w:val="0"/>
          <w:sz w:val="16"/>
          <w:szCs w:val="16"/>
          <w:u w:val="none"/>
          <w:rtl w:val="0"/>
        </w:rPr>
        <w:t xml:space="preserve">(Donald L. Gautier, With a career spanning almost four decades, Dr. Donald L. Gautier is an internationally recognized leader and author in the theory and practice of petroleum resource analysis. As a principal architect of modern USGS assessment methodology, Gautier’s accomplishments include leadership of the first comprehensive evaluation of undiscovered oil and gas resources north of the Arctic Circle, the first national assessment of United States petroleum resources to be fully documented in a digital environment, and the first development of performance-based methodology for assessment of unconventional petroleum resources such as shale gas or light, tight oil. He holds a Ph.D. in geology from the University of Colorado. Assessment of Undiscovered Oil and Gas in the Arctic, Science AAAS, https://oceans.mit.edu/wp-content/uploads/oil_gas_arctic.pdf, L.B.)</w:t>
      </w:r>
    </w:p>
    <w:p w:rsidR="00000000" w:rsidDel="00000000" w:rsidP="00000000" w:rsidRDefault="00000000" w:rsidRPr="00000000" w14:paraId="00000476">
      <w:pPr>
        <w:rPr>
          <w:b w:val="0"/>
          <w:bCs w:val="0"/>
          <w:sz w:val="22"/>
          <w:szCs w:val="22"/>
          <w:u w:val="single"/>
        </w:rPr>
      </w:pPr>
      <w:r w:rsidDel="00000000" w:rsidR="00000000" w:rsidRPr="00000000">
        <w:rPr>
          <w:sz w:val="12"/>
          <w:szCs w:val="12"/>
          <w:rtl w:val="0"/>
        </w:rPr>
        <w:t xml:space="preserve">Deep oceanic basins have relatively low petroleum potential, but </w:t>
      </w:r>
      <w:r w:rsidDel="00000000" w:rsidR="00000000" w:rsidRPr="00000000">
        <w:rPr>
          <w:b w:val="0"/>
          <w:bCs w:val="0"/>
          <w:sz w:val="22"/>
          <w:szCs w:val="22"/>
          <w:highlight w:val="cyan"/>
          <w:u w:val="single"/>
          <w:rtl w:val="0"/>
        </w:rPr>
        <w:t xml:space="preserve">the Arctic</w:t>
      </w:r>
      <w:r w:rsidDel="00000000" w:rsidR="00000000" w:rsidRPr="00000000">
        <w:rPr>
          <w:b w:val="0"/>
          <w:bCs w:val="0"/>
          <w:sz w:val="22"/>
          <w:szCs w:val="22"/>
          <w:u w:val="single"/>
          <w:rtl w:val="0"/>
        </w:rPr>
        <w:t xml:space="preserve"> continental </w:t>
      </w:r>
      <w:r w:rsidDel="00000000" w:rsidR="00000000" w:rsidRPr="00000000">
        <w:rPr>
          <w:b w:val="0"/>
          <w:bCs w:val="0"/>
          <w:sz w:val="22"/>
          <w:szCs w:val="22"/>
          <w:highlight w:val="cyan"/>
          <w:u w:val="single"/>
          <w:rtl w:val="0"/>
        </w:rPr>
        <w:t xml:space="preserve">shelves</w:t>
      </w:r>
      <w:r w:rsidDel="00000000" w:rsidR="00000000" w:rsidRPr="00000000">
        <w:rPr>
          <w:b w:val="0"/>
          <w:bCs w:val="0"/>
          <w:sz w:val="22"/>
          <w:szCs w:val="22"/>
          <w:u w:val="single"/>
          <w:rtl w:val="0"/>
        </w:rPr>
        <w:t xml:space="preserve"> constitute one of the world’s largest remaining </w:t>
      </w:r>
      <w:r w:rsidDel="00000000" w:rsidR="00000000" w:rsidRPr="00000000">
        <w:rPr>
          <w:b w:val="0"/>
          <w:bCs w:val="0"/>
          <w:sz w:val="22"/>
          <w:szCs w:val="22"/>
          <w:highlight w:val="cyan"/>
          <w:u w:val="single"/>
          <w:rtl w:val="0"/>
        </w:rPr>
        <w:t xml:space="preserve">prospective area</w:t>
      </w:r>
      <w:r w:rsidDel="00000000" w:rsidR="00000000" w:rsidRPr="00000000">
        <w:rPr>
          <w:b w:val="0"/>
          <w:bCs w:val="0"/>
          <w:sz w:val="22"/>
          <w:szCs w:val="22"/>
          <w:u w:val="single"/>
          <w:rtl w:val="0"/>
        </w:rPr>
        <w:t xml:space="preserve">s</w:t>
      </w:r>
      <w:r w:rsidDel="00000000" w:rsidR="00000000" w:rsidRPr="00000000">
        <w:rPr>
          <w:sz w:val="12"/>
          <w:szCs w:val="12"/>
          <w:rtl w:val="0"/>
        </w:rPr>
        <w:t xml:space="preserve">. Until now, remoteness and technical difficulty, coupled with abundant lowcost petroleum, have ensured that little exploration occurred offshore. Even where offshore wells have been drilled, in the Mackenzie Delta, the Barents Sea, the Sverdrup Basin, and offshore Alaska, most resulting discoveries remain undeveloped. </w:t>
      </w:r>
      <w:r w:rsidDel="00000000" w:rsidR="00000000" w:rsidRPr="00000000">
        <w:rPr>
          <w:b w:val="0"/>
          <w:bCs w:val="0"/>
          <w:sz w:val="22"/>
          <w:szCs w:val="22"/>
          <w:u w:val="single"/>
          <w:rtl w:val="0"/>
        </w:rPr>
        <w:t xml:space="preserve">The CARA only considered accumulations with </w:t>
      </w:r>
      <w:r w:rsidDel="00000000" w:rsidR="00000000" w:rsidRPr="00000000">
        <w:rPr>
          <w:b w:val="0"/>
          <w:bCs w:val="0"/>
          <w:sz w:val="22"/>
          <w:szCs w:val="22"/>
          <w:highlight w:val="cyan"/>
          <w:u w:val="single"/>
          <w:rtl w:val="0"/>
        </w:rPr>
        <w:t xml:space="preserve">recoverable hydrocarbon</w:t>
      </w:r>
      <w:r w:rsidDel="00000000" w:rsidR="00000000" w:rsidRPr="00000000">
        <w:rPr>
          <w:b w:val="0"/>
          <w:bCs w:val="0"/>
          <w:sz w:val="22"/>
          <w:szCs w:val="22"/>
          <w:u w:val="single"/>
          <w:rtl w:val="0"/>
        </w:rPr>
        <w:t xml:space="preserve"> volumes larger than 50 million barrels of oil or 300 billion cubic feet of </w:t>
      </w:r>
      <w:r w:rsidDel="00000000" w:rsidR="00000000" w:rsidRPr="00000000">
        <w:rPr>
          <w:b w:val="0"/>
          <w:bCs w:val="0"/>
          <w:sz w:val="22"/>
          <w:szCs w:val="22"/>
          <w:highlight w:val="cyan"/>
          <w:u w:val="single"/>
          <w:rtl w:val="0"/>
        </w:rPr>
        <w:t xml:space="preserve">gas</w:t>
      </w:r>
      <w:r w:rsidDel="00000000" w:rsidR="00000000" w:rsidRPr="00000000">
        <w:rPr>
          <w:b w:val="0"/>
          <w:bCs w:val="0"/>
          <w:sz w:val="22"/>
          <w:szCs w:val="22"/>
          <w:u w:val="single"/>
          <w:rtl w:val="0"/>
        </w:rPr>
        <w:t xml:space="preserve"> (50 million barrels of </w:t>
      </w:r>
      <w:r w:rsidDel="00000000" w:rsidR="00000000" w:rsidRPr="00000000">
        <w:rPr>
          <w:b w:val="0"/>
          <w:bCs w:val="0"/>
          <w:sz w:val="22"/>
          <w:szCs w:val="22"/>
          <w:highlight w:val="cyan"/>
          <w:u w:val="single"/>
          <w:rtl w:val="0"/>
        </w:rPr>
        <w:t xml:space="preserve">oil</w:t>
      </w:r>
      <w:r w:rsidDel="00000000" w:rsidR="00000000" w:rsidRPr="00000000">
        <w:rPr>
          <w:b w:val="0"/>
          <w:bCs w:val="0"/>
          <w:sz w:val="22"/>
          <w:szCs w:val="22"/>
          <w:u w:val="single"/>
          <w:rtl w:val="0"/>
        </w:rPr>
        <w:t xml:space="preserve"> equivalent</w:t>
      </w:r>
      <w:r w:rsidDel="00000000" w:rsidR="00000000" w:rsidRPr="00000000">
        <w:rPr>
          <w:sz w:val="12"/>
          <w:szCs w:val="12"/>
          <w:rtl w:val="0"/>
        </w:rPr>
        <w:t xml:space="preserve">, 50 MMBOE) (2). Smaller accumulations were excluded as were nonconventional resources such as coal bed methane, gas hydrates, oil shales, and heavy oil and tar sands. Geological risk was explicitly assessed, but technological and economic risks were not. Resources were assumed to be recoverable even in the presence of sea ice or oceanic water depths. Initial results are presented without reference to costs of exploration and development. </w:t>
      </w:r>
      <w:r w:rsidDel="00000000" w:rsidR="00000000" w:rsidRPr="00000000">
        <w:rPr>
          <w:b w:val="0"/>
          <w:bCs w:val="0"/>
          <w:sz w:val="22"/>
          <w:szCs w:val="22"/>
          <w:u w:val="single"/>
          <w:rtl w:val="0"/>
        </w:rPr>
        <w:t xml:space="preserve">Petroleum is overwhelmingly associated with sedimentary rocks. Therefore, a new map was assembled to delineate the Arctic sedimentary successions by age, thickness, and structural and tectonic setting </w:t>
      </w:r>
      <w:r w:rsidDel="00000000" w:rsidR="00000000" w:rsidRPr="00000000">
        <w:rPr>
          <w:sz w:val="12"/>
          <w:szCs w:val="12"/>
          <w:rtl w:val="0"/>
        </w:rPr>
        <w:t xml:space="preserve">(3). The map provided the basis for defining assessment units (AUs), which are mappable volumes of sedimentary rocks that share similar geological properties. The CARA defined 69 AUs (4), each containing more than 3 km of sedimentary strata, the probable minimum thickness necessary to bury petroleum source rocks sufficiently to generate significant petroleum. Areas outside the 69 AUs were interpreted to have low petroleum potential. Geologic information about each AU was compiled from published literature and from data made available by cooperating organizations, including the Bundesanstalt für Geowissenschaften und Rohstoffe, the Geological Survey of Canada, the Geological Survey of Denmark and Greenland, the Norwegian Petroleum Directorate, and the U.S. Minerals Management Service. Many active industry petroleum geologists also generously shared concepts and data. Although many organizations and individuals contributed to the geological analysis, the numerical assessments are the sole responsibility of the USGS. The study relied on a probabilistic methodology of geological analysis and analog modeling (2). Burial history-fluid evolution models were prepared with use of standard modeling software such as PetroMod (http://www.petromod.com/) and BasinMod (www.platte.com/). On the basis of the presence and maturity of source rock, migration pathways, reservoir, and trap and seal, geologists postulated the presence of petroleum systems for review by the CARA team. Analogs were derived from a world database of 246 AUs previously defined for the USGS World Petroleum Assessment 2000 (5). The 246 AUs, which account for more than 95% of known oil and gas outside the United States, were classified according to geologic parameters such as age of source rocks, structural style, and tectonic setting (6). With use of data from IHS Incorporated (1), we identified oil and gas fields in each of the 246 AUs and used them to compile global distributions for field sizes, field densities (fields per 1000 km2 ), and other parameters. </w:t>
      </w:r>
      <w:r w:rsidDel="00000000" w:rsidR="00000000" w:rsidRPr="00000000">
        <w:rPr>
          <w:b w:val="0"/>
          <w:bCs w:val="0"/>
          <w:sz w:val="22"/>
          <w:szCs w:val="22"/>
          <w:u w:val="single"/>
          <w:rtl w:val="0"/>
        </w:rPr>
        <w:t xml:space="preserve">The CARA team analyzed each Arctic AU to determine the geologic properties most likely to control the sizes and numbers of undiscovered petroleum accumulations</w:t>
      </w:r>
      <w:r w:rsidDel="00000000" w:rsidR="00000000" w:rsidRPr="00000000">
        <w:rPr>
          <w:sz w:val="12"/>
          <w:szCs w:val="12"/>
          <w:rtl w:val="0"/>
        </w:rPr>
        <w:t xml:space="preserve">. Families of AUs from the analog database with similar geologic properties were identified. For example, the assessment units of northeastern Greenland exhibit the geologic features of rift-sag basins and rifted passive continental margins. Accordingly, for the assessment of northeastern Greenland, groups of analogs were selected from the world’s population of riftsag basins and rifted passive margins. In most cases, field data from these populations of analogs provided numerical information for the assessment. The marginal (unconditional) probability that at least one undiscovered accumulation greater than minimum size (&gt;50 MMBOE) exists within the AU was assessed on the basis of three geologic elements: charge, including source rocks and thermal maturity; rocks, including reservoirs, traps, and seals; and timing, including the relative ages of migration and trap formation, as well as preservation. The marginal probability of each AU was calibrated against a ranked list of all other CARA AUs. Only CARA AUs with known accumulations were assigned a probability of 1; AUs with &lt;0.1 probability were not quantitatively assessed (table S1). Worldwide, 50 to 60% of similarly defined AUs contain at least one accumulation &gt;50 MMBOE (7). However, the resulting mean of assessed AU probabilities in this study is about 41%, significantly less than the global average. This difference reflects the geologic judgment of the CARA team that </w:t>
      </w:r>
      <w:r w:rsidDel="00000000" w:rsidR="00000000" w:rsidRPr="00000000">
        <w:rPr>
          <w:b w:val="0"/>
          <w:bCs w:val="0"/>
          <w:sz w:val="22"/>
          <w:szCs w:val="22"/>
          <w:u w:val="single"/>
          <w:rtl w:val="0"/>
        </w:rPr>
        <w:t xml:space="preserve">the petroleum potential of the Arctic differs somewhat from the global population of petroleum basins.</w:t>
      </w:r>
      <w:r w:rsidDel="00000000" w:rsidR="00000000" w:rsidRPr="00000000">
        <w:rPr>
          <w:sz w:val="12"/>
          <w:szCs w:val="12"/>
          <w:rtl w:val="0"/>
        </w:rPr>
        <w:t xml:space="preserve"> Given the presence of at least one accumulation, three conditional distributions were assessed for each AU: the numbers of undiscovered accumulations, the size frequency of undiscovered accumulations, and the likelihood of oil versus gas in each accumulation. The three conditional distributions were combined in a Monte Carlo simulation of 50,000 trials. Forty-nine of the 69 AUs were quantitatively assessed. Quantitative results of the CARA are listed in table S1 and illustrated in Figs. 1 and 2. Individual AU assessments were statistically aggregated into Circum-Arctic totals, taking into account partial correlations between AUs with geologic similarities (2, 8</w:t>
      </w:r>
      <w:r w:rsidDel="00000000" w:rsidR="00000000" w:rsidRPr="00000000">
        <w:rPr>
          <w:b w:val="0"/>
          <w:bCs w:val="0"/>
          <w:sz w:val="22"/>
          <w:szCs w:val="22"/>
          <w:u w:val="single"/>
          <w:rtl w:val="0"/>
        </w:rPr>
        <w:t xml:space="preserve">). The CARA results suggest there is a high probability (&gt;</w:t>
      </w:r>
      <w:r w:rsidDel="00000000" w:rsidR="00000000" w:rsidRPr="00000000">
        <w:rPr>
          <w:b w:val="0"/>
          <w:bCs w:val="0"/>
          <w:sz w:val="22"/>
          <w:szCs w:val="22"/>
          <w:highlight w:val="cyan"/>
          <w:u w:val="single"/>
          <w:rtl w:val="0"/>
        </w:rPr>
        <w:t xml:space="preserve">95% chance)</w:t>
      </w:r>
      <w:r w:rsidDel="00000000" w:rsidR="00000000" w:rsidRPr="00000000">
        <w:rPr>
          <w:b w:val="0"/>
          <w:bCs w:val="0"/>
          <w:sz w:val="22"/>
          <w:szCs w:val="22"/>
          <w:u w:val="single"/>
          <w:rtl w:val="0"/>
        </w:rPr>
        <w:t xml:space="preserve"> that more than 44 BBO, a one in two chance (50%) that more than 83 BBO, and a 1 in 20 chance (5%) </w:t>
      </w:r>
      <w:r w:rsidDel="00000000" w:rsidR="00000000" w:rsidRPr="00000000">
        <w:rPr>
          <w:b w:val="0"/>
          <w:bCs w:val="0"/>
          <w:sz w:val="22"/>
          <w:szCs w:val="22"/>
          <w:highlight w:val="cyan"/>
          <w:u w:val="single"/>
          <w:rtl w:val="0"/>
        </w:rPr>
        <w:t xml:space="preserve">that as much as 157 BBO could be added to</w:t>
      </w:r>
      <w:r w:rsidDel="00000000" w:rsidR="00000000" w:rsidRPr="00000000">
        <w:rPr>
          <w:b w:val="0"/>
          <w:bCs w:val="0"/>
          <w:sz w:val="22"/>
          <w:szCs w:val="22"/>
          <w:u w:val="single"/>
          <w:rtl w:val="0"/>
        </w:rPr>
        <w:t xml:space="preserve"> proved </w:t>
      </w:r>
      <w:r w:rsidDel="00000000" w:rsidR="00000000" w:rsidRPr="00000000">
        <w:rPr>
          <w:b w:val="0"/>
          <w:bCs w:val="0"/>
          <w:sz w:val="22"/>
          <w:szCs w:val="22"/>
          <w:highlight w:val="cyan"/>
          <w:u w:val="single"/>
          <w:rtl w:val="0"/>
        </w:rPr>
        <w:t xml:space="preserve">reserves from new oil discoveries north of the Arctic Circle</w:t>
      </w:r>
      <w:r w:rsidDel="00000000" w:rsidR="00000000" w:rsidRPr="00000000">
        <w:rPr>
          <w:b w:val="0"/>
          <w:bCs w:val="0"/>
          <w:sz w:val="22"/>
          <w:szCs w:val="22"/>
          <w:u w:val="single"/>
          <w:rtl w:val="0"/>
        </w:rPr>
        <w:t xml:space="preserve">.</w:t>
      </w:r>
      <w:r w:rsidDel="00000000" w:rsidR="00000000" w:rsidRPr="00000000">
        <w:rPr>
          <w:sz w:val="12"/>
          <w:szCs w:val="12"/>
          <w:rtl w:val="0"/>
        </w:rPr>
        <w:t xml:space="preserve"> Correlation increases the spread in estimated aggregate volume compared with an assumption of geologic independence. A perfect positive correlation, although geologically unreasonable, would yield the widest spread of aggregate volumes. If perfect positive correlation among all AUs were assumed, the estimated volume of undiscovered oil would range from about 22 BBO to about 256 BBO. The mean estimate is more than double the amount of oil that has previously been found in the Arctic. For comparison, at the end of 2007, world proved reserves of oil, excluding Canadian oil sands, stood at about 1238 BBO and consumption was about 30 BBO per year (9). On the basis of the USGS World Petroleum Assessment 2000 (5) adjusted for discoveries since 1996, </w:t>
      </w:r>
      <w:r w:rsidDel="00000000" w:rsidR="00000000" w:rsidRPr="00000000">
        <w:rPr>
          <w:b w:val="0"/>
          <w:bCs w:val="0"/>
          <w:sz w:val="22"/>
          <w:szCs w:val="22"/>
          <w:u w:val="single"/>
          <w:rtl w:val="0"/>
        </w:rPr>
        <w:t xml:space="preserve">the Arctic may </w:t>
      </w:r>
      <w:r w:rsidDel="00000000" w:rsidR="00000000" w:rsidRPr="00000000">
        <w:rPr>
          <w:b w:val="0"/>
          <w:bCs w:val="0"/>
          <w:sz w:val="22"/>
          <w:szCs w:val="22"/>
          <w:highlight w:val="cyan"/>
          <w:u w:val="single"/>
          <w:rtl w:val="0"/>
        </w:rPr>
        <w:t xml:space="preserve">contain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about 13% of the mean estimated global undiscovered oil</w:t>
      </w:r>
      <w:r w:rsidDel="00000000" w:rsidR="00000000" w:rsidRPr="00000000">
        <w:rPr>
          <w:b w:val="0"/>
          <w:bCs w:val="0"/>
          <w:sz w:val="22"/>
          <w:szCs w:val="22"/>
          <w:u w:val="single"/>
          <w:rtl w:val="0"/>
        </w:rPr>
        <w:t xml:space="preserve"> resource of about 618 BBO. Assuming reserves in existing fields will increase by an additional 400 BBO, undiscovered oil in the Arctic may account for almost 4% of the world’s remaining conventionally recoverable oil resources.</w:t>
      </w:r>
      <w:r w:rsidDel="00000000" w:rsidR="00000000" w:rsidRPr="00000000">
        <w:rPr>
          <w:sz w:val="12"/>
          <w:szCs w:val="12"/>
          <w:rtl w:val="0"/>
        </w:rPr>
        <w:t xml:space="preserve"> All 49 assessed AUs were estimated to contain undiscovered oil, but 60% of the resource is concentrated in just six of them. The Alaska Platform stands out (Fig. 3), with more than 31% of mean undiscovered Arctic oil (27.9 BBO). Other important AUs include the Canning-Mackenzie (6.4 BBO), North Barents Basin (5.3 BBO), YeniseyKhatanga (5.3 BBO), Northwest Greenland Rifted Margin (4.9 BBO), and two AUs on the northeast Greenland Shelf: South Danmarkshavn Basin (4.4 BBO) and the North Danmarkshavn Salt Basin (3.3 BBO).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Alaska</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Platform</w:t>
      </w:r>
      <w:r w:rsidDel="00000000" w:rsidR="00000000" w:rsidRPr="00000000">
        <w:rPr>
          <w:b w:val="0"/>
          <w:bCs w:val="0"/>
          <w:sz w:val="22"/>
          <w:szCs w:val="22"/>
          <w:u w:val="single"/>
          <w:rtl w:val="0"/>
        </w:rPr>
        <w:t xml:space="preserve"> is already a wellknown petroleum-producing area; </w:t>
      </w:r>
      <w:r w:rsidDel="00000000" w:rsidR="00000000" w:rsidRPr="00000000">
        <w:rPr>
          <w:b w:val="0"/>
          <w:bCs w:val="0"/>
          <w:sz w:val="22"/>
          <w:szCs w:val="22"/>
          <w:highlight w:val="cyan"/>
          <w:u w:val="single"/>
          <w:rtl w:val="0"/>
        </w:rPr>
        <w:t xml:space="preserve">new discoveries</w:t>
      </w:r>
      <w:r w:rsidDel="00000000" w:rsidR="00000000" w:rsidRPr="00000000">
        <w:rPr>
          <w:b w:val="0"/>
          <w:bCs w:val="0"/>
          <w:sz w:val="22"/>
          <w:szCs w:val="22"/>
          <w:u w:val="single"/>
          <w:rtl w:val="0"/>
        </w:rPr>
        <w:t xml:space="preserve"> there could </w:t>
      </w:r>
      <w:r w:rsidDel="00000000" w:rsidR="00000000" w:rsidRPr="00000000">
        <w:rPr>
          <w:b w:val="0"/>
          <w:bCs w:val="0"/>
          <w:sz w:val="22"/>
          <w:szCs w:val="22"/>
          <w:highlight w:val="cyan"/>
          <w:u w:val="single"/>
          <w:rtl w:val="0"/>
        </w:rPr>
        <w:t xml:space="preserve">maintain the flow of</w:t>
      </w:r>
      <w:r w:rsidDel="00000000" w:rsidR="00000000" w:rsidRPr="00000000">
        <w:rPr>
          <w:b w:val="0"/>
          <w:bCs w:val="0"/>
          <w:sz w:val="22"/>
          <w:szCs w:val="22"/>
          <w:u w:val="single"/>
          <w:rtl w:val="0"/>
        </w:rPr>
        <w:t xml:space="preserve"> Alaskan </w:t>
      </w:r>
      <w:r w:rsidDel="00000000" w:rsidR="00000000" w:rsidRPr="00000000">
        <w:rPr>
          <w:b w:val="0"/>
          <w:bCs w:val="0"/>
          <w:sz w:val="22"/>
          <w:szCs w:val="22"/>
          <w:highlight w:val="cyan"/>
          <w:u w:val="single"/>
          <w:rtl w:val="0"/>
        </w:rPr>
        <w:t xml:space="preserve">oil</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for many years to come</w:t>
      </w:r>
      <w:r w:rsidDel="00000000" w:rsidR="00000000" w:rsidRPr="00000000">
        <w:rPr>
          <w:b w:val="0"/>
          <w:bCs w:val="0"/>
          <w:sz w:val="22"/>
          <w:szCs w:val="22"/>
          <w:u w:val="single"/>
          <w:rtl w:val="0"/>
        </w:rPr>
        <w:t xml:space="preserve">. Oil discoveries in the other areas could </w:t>
      </w:r>
      <w:r w:rsidDel="00000000" w:rsidR="00000000" w:rsidRPr="00000000">
        <w:rPr>
          <w:b w:val="0"/>
          <w:bCs w:val="0"/>
          <w:sz w:val="22"/>
          <w:szCs w:val="22"/>
          <w:highlight w:val="cyan"/>
          <w:u w:val="single"/>
          <w:rtl w:val="0"/>
        </w:rPr>
        <w:t xml:space="preserve">change the economic landscape</w:t>
      </w:r>
      <w:r w:rsidDel="00000000" w:rsidR="00000000" w:rsidRPr="00000000">
        <w:rPr>
          <w:b w:val="0"/>
          <w:bCs w:val="0"/>
          <w:sz w:val="22"/>
          <w:szCs w:val="22"/>
          <w:u w:val="single"/>
          <w:rtl w:val="0"/>
        </w:rPr>
        <w:t xml:space="preserve"> and way of life of local inhabitants</w:t>
      </w:r>
      <w:r w:rsidDel="00000000" w:rsidR="00000000" w:rsidRPr="00000000">
        <w:rPr>
          <w:sz w:val="12"/>
          <w:szCs w:val="12"/>
          <w:rtl w:val="0"/>
        </w:rPr>
        <w:t xml:space="preserve">. However, the estimated resource is probably not sufficient to shift the world oil balance. Moreover, the estimated oil resources, if found, would not come into production at once but rather be added to reserves and produced incrementally. On an energy-equivalent basis, we estimate that the Arctic contains more than three times as much undiscovered gas as oil. The estimated largest undiscovered gas accumulation is almost eight times the estimated size of the largest undiscovered oil accumulation (22.5 BBOE versus 2.9 BBO) and therefore more likely to be developed (table S1). The aggregated results suggest there is a high probability (&gt;95% chance) that more than 770 TCF of gas occurs north of the Arctic Circle, a one in two chance (50%) that more than 1547 TCF may be found, and a 1 in 20 chance (5%) that as much as 2990 TCF could be added to proved reserves from new discoveries. For comparison, current world gas consumption is almost 110 TCF per year</w:t>
      </w:r>
      <w:r w:rsidDel="00000000" w:rsidR="00000000" w:rsidRPr="00000000">
        <w:rPr>
          <w:b w:val="0"/>
          <w:bCs w:val="0"/>
          <w:sz w:val="22"/>
          <w:szCs w:val="22"/>
          <w:u w:val="single"/>
          <w:rtl w:val="0"/>
        </w:rPr>
        <w:t xml:space="preserve">. The median estimate of undiscovered gas is a volume larger than the volume of total gas so far discovered in </w:t>
      </w:r>
      <w:r w:rsidDel="00000000" w:rsidR="00000000" w:rsidRPr="00000000">
        <w:rPr>
          <w:b w:val="0"/>
          <w:bCs w:val="0"/>
          <w:sz w:val="22"/>
          <w:szCs w:val="22"/>
          <w:highlight w:val="cyan"/>
          <w:u w:val="single"/>
          <w:rtl w:val="0"/>
        </w:rPr>
        <w:t xml:space="preserve">the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Arctic</w:t>
      </w:r>
      <w:r w:rsidDel="00000000" w:rsidR="00000000" w:rsidRPr="00000000">
        <w:rPr>
          <w:b w:val="0"/>
          <w:bCs w:val="0"/>
          <w:sz w:val="22"/>
          <w:szCs w:val="22"/>
          <w:u w:val="single"/>
          <w:rtl w:val="0"/>
        </w:rPr>
        <w:t xml:space="preserve"> and </w:t>
      </w:r>
      <w:r w:rsidDel="00000000" w:rsidR="00000000" w:rsidRPr="00000000">
        <w:rPr>
          <w:b w:val="0"/>
          <w:bCs w:val="0"/>
          <w:sz w:val="22"/>
          <w:szCs w:val="22"/>
          <w:highlight w:val="cyan"/>
          <w:u w:val="single"/>
          <w:rtl w:val="0"/>
        </w:rPr>
        <w:t xml:space="preserve">represents about 30% of global undiscovered </w:t>
      </w:r>
      <w:r w:rsidDel="00000000" w:rsidR="00000000" w:rsidRPr="00000000">
        <w:rPr>
          <w:b w:val="0"/>
          <w:bCs w:val="0"/>
          <w:sz w:val="22"/>
          <w:szCs w:val="22"/>
          <w:u w:val="single"/>
          <w:rtl w:val="0"/>
        </w:rPr>
        <w:t xml:space="preserve">conventional </w:t>
      </w:r>
      <w:r w:rsidDel="00000000" w:rsidR="00000000" w:rsidRPr="00000000">
        <w:rPr>
          <w:b w:val="0"/>
          <w:bCs w:val="0"/>
          <w:sz w:val="22"/>
          <w:szCs w:val="22"/>
          <w:highlight w:val="cyan"/>
          <w:u w:val="single"/>
          <w:rtl w:val="0"/>
        </w:rPr>
        <w:t xml:space="preserve">gas.</w:t>
      </w: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pStyle w:val="Heading1"/>
        <w:rPr/>
      </w:pPr>
      <w:r w:rsidDel="00000000" w:rsidR="00000000" w:rsidRPr="00000000">
        <w:rPr>
          <w:rtl w:val="0"/>
        </w:rPr>
        <w:t xml:space="preserve">AT: Ocean Acidification</w:t>
      </w:r>
    </w:p>
    <w:p w:rsidR="00000000" w:rsidDel="00000000" w:rsidP="00000000" w:rsidRDefault="00000000" w:rsidRPr="00000000" w14:paraId="00000479">
      <w:pPr>
        <w:pStyle w:val="Heading2"/>
        <w:rPr/>
      </w:pPr>
      <w:r w:rsidDel="00000000" w:rsidR="00000000" w:rsidRPr="00000000">
        <w:rPr>
          <w:rtl w:val="0"/>
        </w:rPr>
        <w:t xml:space="preserve">AT: Ocean Acidification --- 1NC</w:t>
      </w:r>
    </w:p>
    <w:p w:rsidR="00000000" w:rsidDel="00000000" w:rsidP="00000000" w:rsidRDefault="00000000" w:rsidRPr="00000000" w14:paraId="0000047A">
      <w:pPr>
        <w:pStyle w:val="Heading3"/>
        <w:rPr/>
      </w:pPr>
      <w:r w:rsidDel="00000000" w:rsidR="00000000" w:rsidRPr="00000000">
        <w:rPr>
          <w:rtl w:val="0"/>
        </w:rPr>
        <w:t xml:space="preserve">Turn --- Ocean Acidification --- 1NC </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pStyle w:val="Heading4"/>
        <w:numPr>
          <w:ilvl w:val="0"/>
          <w:numId w:val="5"/>
        </w:numPr>
        <w:ind w:left="720" w:hanging="360"/>
        <w:rPr/>
      </w:pPr>
      <w:r w:rsidDel="00000000" w:rsidR="00000000" w:rsidRPr="00000000">
        <w:rPr>
          <w:rtl w:val="0"/>
        </w:rPr>
        <w:t xml:space="preserve">TURN - </w:t>
      </w:r>
    </w:p>
    <w:p w:rsidR="00000000" w:rsidDel="00000000" w:rsidP="00000000" w:rsidRDefault="00000000" w:rsidRPr="00000000" w14:paraId="0000047D">
      <w:pPr>
        <w:pStyle w:val="Heading4"/>
        <w:rPr/>
      </w:pPr>
      <w:r w:rsidDel="00000000" w:rsidR="00000000" w:rsidRPr="00000000">
        <w:rPr>
          <w:rtl w:val="0"/>
        </w:rPr>
        <w:t xml:space="preserve">[A] Ocean acidification good for ecosystem productivity </w:t>
      </w:r>
    </w:p>
    <w:p w:rsidR="00000000" w:rsidDel="00000000" w:rsidP="00000000" w:rsidRDefault="00000000" w:rsidRPr="00000000" w14:paraId="0000047E">
      <w:pPr>
        <w:rPr>
          <w:b w:val="0"/>
          <w:bCs w:val="0"/>
          <w:sz w:val="22"/>
          <w:szCs w:val="22"/>
          <w:u w:val="none"/>
        </w:rPr>
      </w:pPr>
      <w:r w:rsidDel="00000000" w:rsidR="00000000" w:rsidRPr="00000000">
        <w:rPr>
          <w:b w:val="1"/>
          <w:bCs w:val="1"/>
          <w:sz w:val="26"/>
          <w:szCs w:val="26"/>
          <w:u w:val="none"/>
          <w:rtl w:val="0"/>
        </w:rPr>
        <w:t xml:space="preserve">Goklany 15 </w:t>
      </w:r>
      <w:r w:rsidDel="00000000" w:rsidR="00000000" w:rsidRPr="00000000">
        <w:rPr>
          <w:rtl w:val="0"/>
        </w:rPr>
        <w:t xml:space="preserve">[Indur Goklany is a science policy advisor in the United States Department of the Interior (DOI). Goklany has a B. Tech degree in electrical engineering from the Indian Institutes of Technology and M.S. and Ph.D. degrees, also in electrical engineering, from Michigan State University. “Carbon Dioxide; The Good News” p. 16-17 </w:t>
      </w:r>
      <w:hyperlink r:id="rId65">
        <w:r w:rsidDel="00000000" w:rsidR="00000000" w:rsidRPr="00000000">
          <w:rPr>
            <w:color w:val="0000ff"/>
            <w:u w:val="single"/>
            <w:rtl w:val="0"/>
          </w:rPr>
          <w:t xml:space="preserve">https://www.thegwpf.org/content/uploads/2015/10/benefits1.pdf</w:t>
        </w:r>
      </w:hyperlink>
      <w:r w:rsidDel="00000000" w:rsidR="00000000" w:rsidRPr="00000000">
        <w:rPr>
          <w:rtl w:val="0"/>
        </w:rPr>
        <w:t xml:space="preserve">] ARL</w:t>
      </w:r>
      <w:r w:rsidDel="00000000" w:rsidR="00000000" w:rsidRPr="00000000">
        <w:rPr>
          <w:rtl w:val="0"/>
        </w:rPr>
      </w:r>
    </w:p>
    <w:p w:rsidR="00000000" w:rsidDel="00000000" w:rsidP="00000000" w:rsidRDefault="00000000" w:rsidRPr="00000000" w14:paraId="0000047F">
      <w:pPr>
        <w:rPr>
          <w:b w:val="0"/>
          <w:bCs w:val="0"/>
          <w:sz w:val="22"/>
          <w:szCs w:val="22"/>
          <w:u w:val="single"/>
        </w:rPr>
      </w:pPr>
      <w:r w:rsidDel="00000000" w:rsidR="00000000" w:rsidRPr="00000000">
        <w:rPr>
          <w:b w:val="0"/>
          <w:bCs w:val="0"/>
          <w:sz w:val="22"/>
          <w:szCs w:val="22"/>
          <w:u w:val="single"/>
          <w:rtl w:val="0"/>
        </w:rPr>
        <w:t xml:space="preserve">Marine algae</w:t>
      </w:r>
      <w:r w:rsidDel="00000000" w:rsidR="00000000" w:rsidRPr="00000000">
        <w:rPr>
          <w:sz w:val="16"/>
          <w:szCs w:val="16"/>
          <w:rtl w:val="0"/>
        </w:rPr>
        <w:t xml:space="preserve"> and other marine plants In marine algae, many studies find that</w:t>
      </w:r>
      <w:r w:rsidDel="00000000" w:rsidR="00000000" w:rsidRPr="00000000">
        <w:rPr>
          <w:b w:val="0"/>
          <w:bCs w:val="0"/>
          <w:sz w:val="22"/>
          <w:szCs w:val="22"/>
          <w:u w:val="single"/>
          <w:rtl w:val="0"/>
        </w:rPr>
        <w:t xml:space="preserve"> enhanced carbon dioxide results in faster growth</w:t>
      </w:r>
      <w:r w:rsidDel="00000000" w:rsidR="00000000" w:rsidRPr="00000000">
        <w:rPr>
          <w:sz w:val="16"/>
          <w:szCs w:val="16"/>
          <w:rtl w:val="0"/>
        </w:rPr>
        <w:t xml:space="preserve">. In other marine plants such as eelgrasses, Palacios and Zimmermann concluded that ‘</w:t>
      </w:r>
      <w:r w:rsidDel="00000000" w:rsidR="00000000" w:rsidRPr="00000000">
        <w:rPr>
          <w:b w:val="0"/>
          <w:bCs w:val="0"/>
          <w:sz w:val="22"/>
          <w:szCs w:val="22"/>
          <w:u w:val="single"/>
          <w:rtl w:val="0"/>
        </w:rPr>
        <w:t xml:space="preserve">ocean acidification will </w:t>
      </w:r>
      <w:r w:rsidDel="00000000" w:rsidR="00000000" w:rsidRPr="00000000">
        <w:rPr>
          <w:b w:val="1"/>
          <w:bCs w:val="1"/>
          <w:sz w:val="22"/>
          <w:szCs w:val="22"/>
          <w:u w:val="single"/>
          <w:rtl w:val="0"/>
        </w:rPr>
        <w:t xml:space="preserve">stimulate</w:t>
      </w:r>
      <w:r w:rsidDel="00000000" w:rsidR="00000000" w:rsidRPr="00000000">
        <w:rPr>
          <w:b w:val="0"/>
          <w:bCs w:val="0"/>
          <w:sz w:val="22"/>
          <w:szCs w:val="22"/>
          <w:u w:val="single"/>
          <w:rtl w:val="0"/>
        </w:rPr>
        <w:t xml:space="preserve"> </w:t>
      </w:r>
      <w:r w:rsidDel="00000000" w:rsidR="00000000" w:rsidRPr="00000000">
        <w:rPr>
          <w:b w:val="1"/>
          <w:bCs w:val="1"/>
          <w:sz w:val="22"/>
          <w:szCs w:val="22"/>
          <w:u w:val="single"/>
          <w:rtl w:val="0"/>
        </w:rPr>
        <w:t xml:space="preserve">seagrass</w:t>
      </w:r>
      <w:r w:rsidDel="00000000" w:rsidR="00000000" w:rsidRPr="00000000">
        <w:rPr>
          <w:b w:val="0"/>
          <w:bCs w:val="0"/>
          <w:sz w:val="22"/>
          <w:szCs w:val="22"/>
          <w:u w:val="single"/>
          <w:rtl w:val="0"/>
        </w:rPr>
        <w:t xml:space="preserve"> biomass and </w:t>
      </w:r>
      <w:r w:rsidDel="00000000" w:rsidR="00000000" w:rsidRPr="00000000">
        <w:rPr>
          <w:b w:val="1"/>
          <w:bCs w:val="1"/>
          <w:sz w:val="22"/>
          <w:szCs w:val="22"/>
          <w:u w:val="single"/>
          <w:rtl w:val="0"/>
        </w:rPr>
        <w:t xml:space="preserve">productivity</w:t>
      </w:r>
      <w:r w:rsidDel="00000000" w:rsidR="00000000" w:rsidRPr="00000000">
        <w:rPr>
          <w:sz w:val="16"/>
          <w:szCs w:val="16"/>
          <w:rtl w:val="0"/>
        </w:rPr>
        <w:t xml:space="preserve">, leading to more favorable habitat and conditions for associated invertebrate and fish species’.98 Indeed, according to Hendriks et al, the </w:t>
      </w:r>
      <w:r w:rsidDel="00000000" w:rsidR="00000000" w:rsidRPr="00000000">
        <w:rPr>
          <w:b w:val="0"/>
          <w:bCs w:val="0"/>
          <w:sz w:val="22"/>
          <w:szCs w:val="22"/>
          <w:u w:val="single"/>
          <w:rtl w:val="0"/>
        </w:rPr>
        <w:t xml:space="preserve">carbon dioxide fertilisation effect might reverse acidification</w:t>
      </w:r>
      <w:r w:rsidDel="00000000" w:rsidR="00000000" w:rsidRPr="00000000">
        <w:rPr>
          <w:sz w:val="16"/>
          <w:szCs w:val="16"/>
          <w:rtl w:val="0"/>
        </w:rPr>
        <w:t xml:space="preserve">: ‘sea-grass photosynthetic rates may increase by 50% with increased carbon dioxide, </w:t>
      </w:r>
      <w:r w:rsidDel="00000000" w:rsidR="00000000" w:rsidRPr="00000000">
        <w:rPr>
          <w:b w:val="0"/>
          <w:bCs w:val="0"/>
          <w:sz w:val="22"/>
          <w:szCs w:val="22"/>
          <w:u w:val="single"/>
          <w:rtl w:val="0"/>
        </w:rPr>
        <w:t xml:space="preserve">which may deplete the carbon dioxide pool</w:t>
      </w:r>
      <w:r w:rsidDel="00000000" w:rsidR="00000000" w:rsidRPr="00000000">
        <w:rPr>
          <w:sz w:val="16"/>
          <w:szCs w:val="16"/>
          <w:rtl w:val="0"/>
        </w:rPr>
        <w:t xml:space="preserve">, maintaining an elevated pH that may protect associated calcifying organisms from the impacts of ocean acidification’,99 at least in their vicinity. </w:t>
      </w:r>
      <w:r w:rsidDel="00000000" w:rsidR="00000000" w:rsidRPr="00000000">
        <w:rPr>
          <w:b w:val="0"/>
          <w:bCs w:val="0"/>
          <w:sz w:val="22"/>
          <w:szCs w:val="22"/>
          <w:u w:val="single"/>
          <w:rtl w:val="0"/>
        </w:rPr>
        <w:t xml:space="preserve">Thus for many primary producers in the ocean, </w:t>
      </w:r>
      <w:r w:rsidDel="00000000" w:rsidR="00000000" w:rsidRPr="00000000">
        <w:rPr>
          <w:b w:val="1"/>
          <w:bCs w:val="1"/>
          <w:sz w:val="22"/>
          <w:szCs w:val="22"/>
          <w:u w:val="single"/>
          <w:rtl w:val="0"/>
        </w:rPr>
        <w:t xml:space="preserve">increased levels of dissolved carbon dioxide</w:t>
      </w:r>
      <w:r w:rsidDel="00000000" w:rsidR="00000000" w:rsidRPr="00000000">
        <w:rPr>
          <w:b w:val="0"/>
          <w:bCs w:val="0"/>
          <w:sz w:val="22"/>
          <w:szCs w:val="22"/>
          <w:u w:val="single"/>
          <w:rtl w:val="0"/>
        </w:rPr>
        <w:t xml:space="preserve"> will </w:t>
      </w:r>
      <w:r w:rsidDel="00000000" w:rsidR="00000000" w:rsidRPr="00000000">
        <w:rPr>
          <w:rFonts w:ascii="Calibri" w:cs="Calibri" w:eastAsia="Calibri" w:hAnsi="Calibri"/>
          <w:b w:val="1"/>
          <w:bCs w:val="1"/>
          <w:i w:val="0"/>
          <w:iCs w:val="0"/>
          <w:sz w:val="22"/>
          <w:szCs w:val="22"/>
          <w:u w:val="single"/>
          <w:rtl w:val="0"/>
        </w:rPr>
        <w:t xml:space="preserve">stimulate ecosystem productivity</w:t>
      </w:r>
      <w:r w:rsidDel="00000000" w:rsidR="00000000" w:rsidRPr="00000000">
        <w:rPr>
          <w:sz w:val="16"/>
          <w:szCs w:val="16"/>
          <w:rtl w:val="0"/>
        </w:rPr>
        <w:t xml:space="preserve"> </w:t>
      </w:r>
      <w:r w:rsidDel="00000000" w:rsidR="00000000" w:rsidRPr="00000000">
        <w:rPr>
          <w:b w:val="0"/>
          <w:bCs w:val="0"/>
          <w:sz w:val="22"/>
          <w:szCs w:val="22"/>
          <w:u w:val="single"/>
          <w:rtl w:val="0"/>
        </w:rPr>
        <w:t xml:space="preserve">with</w:t>
      </w:r>
      <w:r w:rsidDel="00000000" w:rsidR="00000000" w:rsidRPr="00000000">
        <w:rPr>
          <w:sz w:val="16"/>
          <w:szCs w:val="16"/>
          <w:rtl w:val="0"/>
        </w:rPr>
        <w:t xml:space="preserve"> </w:t>
      </w:r>
      <w:r w:rsidDel="00000000" w:rsidR="00000000" w:rsidRPr="00000000">
        <w:rPr>
          <w:b w:val="0"/>
          <w:bCs w:val="0"/>
          <w:sz w:val="22"/>
          <w:szCs w:val="22"/>
          <w:u w:val="single"/>
          <w:rtl w:val="0"/>
        </w:rPr>
        <w:t xml:space="preserve">positive implications for the food chain</w:t>
      </w:r>
      <w:r w:rsidDel="00000000" w:rsidR="00000000" w:rsidRPr="00000000">
        <w:rPr>
          <w:sz w:val="16"/>
          <w:szCs w:val="16"/>
          <w:rtl w:val="0"/>
        </w:rPr>
        <w:t xml:space="preserve">. Studies suggest that </w:t>
      </w:r>
      <w:r w:rsidDel="00000000" w:rsidR="00000000" w:rsidRPr="00000000">
        <w:rPr>
          <w:b w:val="0"/>
          <w:bCs w:val="0"/>
          <w:sz w:val="22"/>
          <w:szCs w:val="22"/>
          <w:u w:val="single"/>
          <w:rtl w:val="0"/>
        </w:rPr>
        <w:t xml:space="preserve">this effect will probably </w:t>
      </w:r>
      <w:r w:rsidDel="00000000" w:rsidR="00000000" w:rsidRPr="00000000">
        <w:rPr>
          <w:b w:val="1"/>
          <w:bCs w:val="1"/>
          <w:sz w:val="22"/>
          <w:szCs w:val="22"/>
          <w:u w:val="single"/>
          <w:rtl w:val="0"/>
        </w:rPr>
        <w:t xml:space="preserve">outweigh any drawbacks from slightly lower pH</w:t>
      </w:r>
      <w:r w:rsidDel="00000000" w:rsidR="00000000" w:rsidRPr="00000000">
        <w:rPr>
          <w:b w:val="0"/>
          <w:bCs w:val="0"/>
          <w:sz w:val="22"/>
          <w:szCs w:val="22"/>
          <w:u w:val="single"/>
          <w:rtl w:val="0"/>
        </w:rPr>
        <w:t xml:space="preserv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pStyle w:val="Heading4"/>
        <w:rPr/>
      </w:pPr>
      <w:r w:rsidDel="00000000" w:rsidR="00000000" w:rsidRPr="00000000">
        <w:rPr>
          <w:rtl w:val="0"/>
        </w:rPr>
        <w:t xml:space="preserve">[B] Reducing CO2 content in the ocean </w:t>
      </w:r>
      <w:r w:rsidDel="00000000" w:rsidR="00000000" w:rsidRPr="00000000">
        <w:rPr>
          <w:u w:val="single"/>
          <w:rtl w:val="0"/>
        </w:rPr>
        <w:t xml:space="preserve">threatens</w:t>
      </w:r>
      <w:r w:rsidDel="00000000" w:rsidR="00000000" w:rsidRPr="00000000">
        <w:rPr>
          <w:rtl w:val="0"/>
        </w:rPr>
        <w:t xml:space="preserve"> wildlife </w:t>
      </w:r>
    </w:p>
    <w:p w:rsidR="00000000" w:rsidDel="00000000" w:rsidP="00000000" w:rsidRDefault="00000000" w:rsidRPr="00000000" w14:paraId="00000482">
      <w:pPr>
        <w:rPr>
          <w:b w:val="0"/>
          <w:bCs w:val="0"/>
          <w:sz w:val="22"/>
          <w:szCs w:val="22"/>
          <w:u w:val="none"/>
        </w:rPr>
      </w:pPr>
      <w:r w:rsidDel="00000000" w:rsidR="00000000" w:rsidRPr="00000000">
        <w:rPr>
          <w:rFonts w:ascii="Calibri" w:cs="Calibri" w:eastAsia="Calibri" w:hAnsi="Calibri"/>
          <w:b w:val="1"/>
          <w:bCs w:val="1"/>
          <w:sz w:val="26"/>
          <w:szCs w:val="26"/>
          <w:rtl w:val="0"/>
        </w:rPr>
        <w:t xml:space="preserve">Ollier</w:t>
      </w:r>
      <w:r w:rsidDel="00000000" w:rsidR="00000000" w:rsidRPr="00000000">
        <w:rPr>
          <w:rtl w:val="0"/>
        </w:rPr>
        <w:t xml:space="preserve"> </w:t>
      </w:r>
      <w:r w:rsidDel="00000000" w:rsidR="00000000" w:rsidRPr="00000000">
        <w:rPr>
          <w:rFonts w:ascii="Calibri" w:cs="Calibri" w:eastAsia="Calibri" w:hAnsi="Calibri"/>
          <w:b w:val="1"/>
          <w:bCs w:val="1"/>
          <w:sz w:val="26"/>
          <w:szCs w:val="26"/>
          <w:rtl w:val="0"/>
        </w:rPr>
        <w:t xml:space="preserve">19</w:t>
      </w:r>
      <w:r w:rsidDel="00000000" w:rsidR="00000000" w:rsidRPr="00000000">
        <w:rPr>
          <w:rtl w:val="0"/>
        </w:rPr>
        <w:t xml:space="preserve">. [Clifford Oliver is a professor at the University of Western Australia. “The hoax of ocean acidification” Sciendo. 9/10/2019. </w:t>
      </w:r>
      <w:hyperlink r:id="rId66">
        <w:r w:rsidDel="00000000" w:rsidR="00000000" w:rsidRPr="00000000">
          <w:rPr>
            <w:rtl w:val="0"/>
          </w:rPr>
          <w:t xml:space="preserve"> </w:t>
        </w:r>
      </w:hyperlink>
      <w:hyperlink r:id="rId67">
        <w:r w:rsidDel="00000000" w:rsidR="00000000" w:rsidRPr="00000000">
          <w:rPr>
            <w:color w:val="0000ff"/>
            <w:u w:val="single"/>
            <w:rtl w:val="0"/>
          </w:rPr>
          <w:t xml:space="preserve">https://sciendo.com/article/10.2478/quageo-2019-0029l</w:t>
        </w:r>
      </w:hyperlink>
      <w:r w:rsidDel="00000000" w:rsidR="00000000" w:rsidRPr="00000000">
        <w:rPr>
          <w:rtl w:val="0"/>
        </w:rPr>
        <w:t xml:space="preserve">] ARL</w:t>
      </w:r>
      <w:r w:rsidDel="00000000" w:rsidR="00000000" w:rsidRPr="00000000">
        <w:rPr>
          <w:rtl w:val="0"/>
        </w:rPr>
      </w:r>
    </w:p>
    <w:p w:rsidR="00000000" w:rsidDel="00000000" w:rsidP="00000000" w:rsidRDefault="00000000" w:rsidRPr="00000000" w14:paraId="00000483">
      <w:pPr>
        <w:rPr>
          <w:sz w:val="16"/>
          <w:szCs w:val="16"/>
        </w:rPr>
      </w:pPr>
      <w:r w:rsidDel="00000000" w:rsidR="00000000" w:rsidRPr="00000000">
        <w:rPr>
          <w:sz w:val="16"/>
          <w:szCs w:val="16"/>
          <w:rtl w:val="0"/>
        </w:rPr>
        <w:t xml:space="preserve">Most </w:t>
      </w:r>
      <w:r w:rsidDel="00000000" w:rsidR="00000000" w:rsidRPr="00000000">
        <w:rPr>
          <w:b w:val="0"/>
          <w:bCs w:val="0"/>
          <w:sz w:val="22"/>
          <w:szCs w:val="22"/>
          <w:u w:val="single"/>
          <w:rtl w:val="0"/>
        </w:rPr>
        <w:t xml:space="preserve">modern reef coral genera have fossil histories going back from</w:t>
      </w:r>
      <w:r w:rsidDel="00000000" w:rsidR="00000000" w:rsidRPr="00000000">
        <w:rPr>
          <w:sz w:val="16"/>
          <w:szCs w:val="16"/>
          <w:rtl w:val="0"/>
        </w:rPr>
        <w:t xml:space="preserve"> 5–10 million years to </w:t>
      </w:r>
      <w:r w:rsidDel="00000000" w:rsidR="00000000" w:rsidRPr="00000000">
        <w:rPr>
          <w:b w:val="0"/>
          <w:bCs w:val="0"/>
          <w:sz w:val="22"/>
          <w:szCs w:val="22"/>
          <w:u w:val="single"/>
          <w:rtl w:val="0"/>
        </w:rPr>
        <w:t xml:space="preserve">over 100 million years.</w:t>
      </w:r>
      <w:r w:rsidDel="00000000" w:rsidR="00000000" w:rsidRPr="00000000">
        <w:rPr>
          <w:sz w:val="16"/>
          <w:szCs w:val="16"/>
          <w:rtl w:val="0"/>
        </w:rPr>
        <w:t xml:space="preserve"> They have </w:t>
      </w:r>
      <w:r w:rsidDel="00000000" w:rsidR="00000000" w:rsidRPr="00000000">
        <w:rPr>
          <w:b w:val="0"/>
          <w:bCs w:val="0"/>
          <w:sz w:val="22"/>
          <w:szCs w:val="22"/>
          <w:u w:val="single"/>
          <w:rtl w:val="0"/>
        </w:rPr>
        <w:t xml:space="preserve">survived both ice ages and very warm periods</w:t>
      </w:r>
      <w:r w:rsidDel="00000000" w:rsidR="00000000" w:rsidRPr="00000000">
        <w:rPr>
          <w:sz w:val="16"/>
          <w:szCs w:val="16"/>
          <w:rtl w:val="0"/>
        </w:rPr>
        <w:t xml:space="preserve">, and </w:t>
      </w:r>
      <w:r w:rsidDel="00000000" w:rsidR="00000000" w:rsidRPr="00000000">
        <w:rPr>
          <w:rFonts w:ascii="Calibri" w:cs="Calibri" w:eastAsia="Calibri" w:hAnsi="Calibri"/>
          <w:b w:val="1"/>
          <w:bCs w:val="1"/>
          <w:i w:val="0"/>
          <w:iCs w:val="0"/>
          <w:sz w:val="22"/>
          <w:szCs w:val="22"/>
          <w:u w:val="single"/>
          <w:rtl w:val="0"/>
        </w:rPr>
        <w:t xml:space="preserve">times when CO2 was at 5–10 times current levels</w:t>
      </w:r>
      <w:r w:rsidDel="00000000" w:rsidR="00000000" w:rsidRPr="00000000">
        <w:rPr>
          <w:sz w:val="16"/>
          <w:szCs w:val="16"/>
          <w:rtl w:val="0"/>
        </w:rPr>
        <w:t xml:space="preserve">.</w:t>
      </w:r>
    </w:p>
    <w:p w:rsidR="00000000" w:rsidDel="00000000" w:rsidP="00000000" w:rsidRDefault="00000000" w:rsidRPr="00000000" w14:paraId="00000484">
      <w:pPr>
        <w:rPr>
          <w:sz w:val="16"/>
          <w:szCs w:val="16"/>
        </w:rPr>
      </w:pPr>
      <w:r w:rsidDel="00000000" w:rsidR="00000000" w:rsidRPr="00000000">
        <w:rPr>
          <w:sz w:val="16"/>
          <w:szCs w:val="16"/>
          <w:rtl w:val="0"/>
        </w:rPr>
        <w:t xml:space="preserve">Contrary to popular belief, at 400 parts per million (0.04%), </w:t>
      </w:r>
      <w:r w:rsidDel="00000000" w:rsidR="00000000" w:rsidRPr="00000000">
        <w:rPr>
          <w:b w:val="0"/>
          <w:bCs w:val="0"/>
          <w:sz w:val="22"/>
          <w:szCs w:val="22"/>
          <w:u w:val="single"/>
          <w:rtl w:val="0"/>
        </w:rPr>
        <w:t xml:space="preserve">CO2 is lower now in the atmos- phere than it has been</w:t>
      </w:r>
      <w:r w:rsidDel="00000000" w:rsidR="00000000" w:rsidRPr="00000000">
        <w:rPr>
          <w:sz w:val="16"/>
          <w:szCs w:val="16"/>
          <w:rtl w:val="0"/>
        </w:rPr>
        <w:t xml:space="preserve"> during most of the 550 million years since modern life forms emerged during the Cambrian period. CO2 was about 10 times higher than it is today. </w:t>
      </w:r>
      <w:r w:rsidDel="00000000" w:rsidR="00000000" w:rsidRPr="00000000">
        <w:rPr>
          <w:b w:val="0"/>
          <w:bCs w:val="0"/>
          <w:sz w:val="22"/>
          <w:szCs w:val="22"/>
          <w:u w:val="single"/>
          <w:rtl w:val="0"/>
        </w:rPr>
        <w:t xml:space="preserve">Corals</w:t>
      </w:r>
      <w:r w:rsidDel="00000000" w:rsidR="00000000" w:rsidRPr="00000000">
        <w:rPr>
          <w:sz w:val="16"/>
          <w:szCs w:val="16"/>
          <w:rtl w:val="0"/>
        </w:rPr>
        <w:t xml:space="preserve"> and shellfish </w:t>
      </w:r>
      <w:r w:rsidDel="00000000" w:rsidR="00000000" w:rsidRPr="00000000">
        <w:rPr>
          <w:b w:val="0"/>
          <w:bCs w:val="0"/>
          <w:sz w:val="22"/>
          <w:szCs w:val="22"/>
          <w:u w:val="single"/>
          <w:rtl w:val="0"/>
        </w:rPr>
        <w:t xml:space="preserve">evolved early and have</w:t>
      </w:r>
      <w:r w:rsidDel="00000000" w:rsidR="00000000" w:rsidRPr="00000000">
        <w:rPr>
          <w:sz w:val="16"/>
          <w:szCs w:val="16"/>
          <w:rtl w:val="0"/>
        </w:rPr>
        <w:t xml:space="preserve"> obviously </w:t>
      </w:r>
      <w:r w:rsidDel="00000000" w:rsidR="00000000" w:rsidRPr="00000000">
        <w:rPr>
          <w:rFonts w:ascii="Calibri" w:cs="Calibri" w:eastAsia="Calibri" w:hAnsi="Calibri"/>
          <w:b w:val="1"/>
          <w:bCs w:val="1"/>
          <w:i w:val="0"/>
          <w:iCs w:val="0"/>
          <w:sz w:val="22"/>
          <w:szCs w:val="22"/>
          <w:u w:val="single"/>
          <w:rtl w:val="0"/>
        </w:rPr>
        <w:t xml:space="preserve">managed to survive through eras of much higher CO2 than present levels</w:t>
      </w:r>
      <w:r w:rsidDel="00000000" w:rsidR="00000000" w:rsidRPr="00000000">
        <w:rPr>
          <w:sz w:val="16"/>
          <w:szCs w:val="16"/>
          <w:rtl w:val="0"/>
        </w:rPr>
        <w:t xml:space="preserve">. Finally, it is a fact that </w:t>
      </w:r>
      <w:r w:rsidDel="00000000" w:rsidR="00000000" w:rsidRPr="00000000">
        <w:rPr>
          <w:b w:val="0"/>
          <w:bCs w:val="0"/>
          <w:sz w:val="22"/>
          <w:szCs w:val="22"/>
          <w:u w:val="single"/>
          <w:rtl w:val="0"/>
        </w:rPr>
        <w:t xml:space="preserve">people who have saltwater aquariums sometimes add CO2 to the water in order to increase coral growth</w:t>
      </w:r>
      <w:r w:rsidDel="00000000" w:rsidR="00000000" w:rsidRPr="00000000">
        <w:rPr>
          <w:sz w:val="16"/>
          <w:szCs w:val="16"/>
          <w:rtl w:val="0"/>
        </w:rPr>
        <w:t xml:space="preserve"> and to increase plant growth. </w:t>
      </w:r>
    </w:p>
    <w:p w:rsidR="00000000" w:rsidDel="00000000" w:rsidP="00000000" w:rsidRDefault="00000000" w:rsidRPr="00000000" w14:paraId="00000485">
      <w:pPr>
        <w:rPr>
          <w:sz w:val="16"/>
          <w:szCs w:val="16"/>
        </w:rPr>
      </w:pPr>
      <w:r w:rsidDel="00000000" w:rsidR="00000000" w:rsidRPr="00000000">
        <w:rPr>
          <w:sz w:val="16"/>
          <w:szCs w:val="16"/>
          <w:rtl w:val="0"/>
        </w:rPr>
        <w:t xml:space="preserve">The truth is </w:t>
      </w:r>
      <w:r w:rsidDel="00000000" w:rsidR="00000000" w:rsidRPr="00000000">
        <w:rPr>
          <w:b w:val="0"/>
          <w:bCs w:val="0"/>
          <w:sz w:val="22"/>
          <w:szCs w:val="22"/>
          <w:u w:val="single"/>
          <w:rtl w:val="0"/>
        </w:rPr>
        <w:t xml:space="preserve">CO2 is the most important food for all life on Earth</w:t>
      </w:r>
      <w:r w:rsidDel="00000000" w:rsidR="00000000" w:rsidRPr="00000000">
        <w:rPr>
          <w:sz w:val="16"/>
          <w:szCs w:val="16"/>
          <w:rtl w:val="0"/>
        </w:rPr>
        <w:t xml:space="preserve">, including marine life. </w:t>
      </w:r>
      <w:r w:rsidDel="00000000" w:rsidR="00000000" w:rsidRPr="00000000">
        <w:rPr>
          <w:b w:val="0"/>
          <w:bCs w:val="0"/>
          <w:sz w:val="22"/>
          <w:szCs w:val="22"/>
          <w:u w:val="single"/>
          <w:rtl w:val="0"/>
        </w:rPr>
        <w:t xml:space="preserve">It is the main food for</w:t>
      </w:r>
      <w:r w:rsidDel="00000000" w:rsidR="00000000" w:rsidRPr="00000000">
        <w:rPr>
          <w:sz w:val="16"/>
          <w:szCs w:val="16"/>
          <w:rtl w:val="0"/>
        </w:rPr>
        <w:t xml:space="preserve"> photosynthetic plankton (</w:t>
      </w:r>
      <w:r w:rsidDel="00000000" w:rsidR="00000000" w:rsidRPr="00000000">
        <w:rPr>
          <w:b w:val="0"/>
          <w:bCs w:val="0"/>
          <w:sz w:val="22"/>
          <w:szCs w:val="22"/>
          <w:u w:val="single"/>
          <w:rtl w:val="0"/>
        </w:rPr>
        <w:t xml:space="preserve">algae</w:t>
      </w:r>
      <w:r w:rsidDel="00000000" w:rsidR="00000000" w:rsidRPr="00000000">
        <w:rPr>
          <w:sz w:val="16"/>
          <w:szCs w:val="16"/>
          <w:rtl w:val="0"/>
        </w:rPr>
        <w:t xml:space="preserve">), </w:t>
      </w:r>
      <w:r w:rsidDel="00000000" w:rsidR="00000000" w:rsidRPr="00000000">
        <w:rPr>
          <w:b w:val="0"/>
          <w:bCs w:val="0"/>
          <w:sz w:val="22"/>
          <w:szCs w:val="22"/>
          <w:u w:val="single"/>
          <w:rtl w:val="0"/>
        </w:rPr>
        <w:t xml:space="preserve">which</w:t>
      </w:r>
      <w:r w:rsidDel="00000000" w:rsidR="00000000" w:rsidRPr="00000000">
        <w:rPr>
          <w:sz w:val="16"/>
          <w:szCs w:val="16"/>
          <w:rtl w:val="0"/>
        </w:rPr>
        <w:t xml:space="preserve"> in turn </w:t>
      </w:r>
      <w:r w:rsidDel="00000000" w:rsidR="00000000" w:rsidRPr="00000000">
        <w:rPr>
          <w:b w:val="0"/>
          <w:bCs w:val="0"/>
          <w:sz w:val="22"/>
          <w:szCs w:val="22"/>
          <w:u w:val="single"/>
          <w:rtl w:val="0"/>
        </w:rPr>
        <w:t xml:space="preserve">is the start for the entire food chain in the sea</w:t>
      </w:r>
      <w:r w:rsidDel="00000000" w:rsidR="00000000" w:rsidRPr="00000000">
        <w:rPr>
          <w:sz w:val="16"/>
          <w:szCs w:val="16"/>
          <w:rtl w:val="0"/>
        </w:rPr>
        <w:t xml:space="preserve">. On top of this, </w:t>
      </w:r>
      <w:r w:rsidDel="00000000" w:rsidR="00000000" w:rsidRPr="00000000">
        <w:rPr>
          <w:b w:val="0"/>
          <w:bCs w:val="0"/>
          <w:sz w:val="22"/>
          <w:szCs w:val="22"/>
          <w:u w:val="single"/>
          <w:rtl w:val="0"/>
        </w:rPr>
        <w:t xml:space="preserve">some marine organisms use CO2 to produce their skeletons of calcium carbonate</w:t>
      </w:r>
      <w:r w:rsidDel="00000000" w:rsidR="00000000" w:rsidRPr="00000000">
        <w:rPr>
          <w:sz w:val="16"/>
          <w:szCs w:val="16"/>
          <w:rtl w:val="0"/>
        </w:rPr>
        <w:t xml:space="preserve">.</w:t>
      </w:r>
    </w:p>
    <w:p w:rsidR="00000000" w:rsidDel="00000000" w:rsidP="00000000" w:rsidRDefault="00000000" w:rsidRPr="00000000" w14:paraId="00000486">
      <w:pPr>
        <w:rPr>
          <w:sz w:val="16"/>
          <w:szCs w:val="16"/>
        </w:rPr>
      </w:pPr>
      <w:r w:rsidDel="00000000" w:rsidR="00000000" w:rsidRPr="00000000">
        <w:rPr>
          <w:sz w:val="16"/>
          <w:szCs w:val="16"/>
          <w:rtl w:val="0"/>
        </w:rPr>
        <w:t xml:space="preserve">Conclusion</w:t>
      </w:r>
    </w:p>
    <w:p w:rsidR="00000000" w:rsidDel="00000000" w:rsidP="00000000" w:rsidRDefault="00000000" w:rsidRPr="00000000" w14:paraId="00000487">
      <w:pPr>
        <w:rPr>
          <w:sz w:val="16"/>
          <w:szCs w:val="16"/>
        </w:rPr>
      </w:pPr>
      <w:r w:rsidDel="00000000" w:rsidR="00000000" w:rsidRPr="00000000">
        <w:rPr>
          <w:b w:val="0"/>
          <w:bCs w:val="0"/>
          <w:sz w:val="22"/>
          <w:szCs w:val="22"/>
          <w:u w:val="single"/>
          <w:rtl w:val="0"/>
        </w:rPr>
        <w:t xml:space="preserve">Marine life depends on CO2</w:t>
      </w:r>
      <w:r w:rsidDel="00000000" w:rsidR="00000000" w:rsidRPr="00000000">
        <w:rPr>
          <w:sz w:val="16"/>
          <w:szCs w:val="16"/>
          <w:rtl w:val="0"/>
        </w:rPr>
        <w:t xml:space="preserve">, and some plants and animals fix it as limestone, which is not generally re-dissolved. Over geological time </w:t>
      </w:r>
      <w:r w:rsidDel="00000000" w:rsidR="00000000" w:rsidRPr="00000000">
        <w:rPr>
          <w:b w:val="0"/>
          <w:bCs w:val="0"/>
          <w:sz w:val="22"/>
          <w:szCs w:val="22"/>
          <w:u w:val="single"/>
          <w:rtl w:val="0"/>
        </w:rPr>
        <w:t xml:space="preserve">enormous amounts of CO2 have been sequestered by living things,</w:t>
      </w:r>
      <w:r w:rsidDel="00000000" w:rsidR="00000000" w:rsidRPr="00000000">
        <w:rPr>
          <w:sz w:val="16"/>
          <w:szCs w:val="16"/>
          <w:rtl w:val="0"/>
        </w:rPr>
        <w:t xml:space="preserve"> so that today there is </w:t>
      </w:r>
      <w:r w:rsidDel="00000000" w:rsidR="00000000" w:rsidRPr="00000000">
        <w:rPr>
          <w:b w:val="0"/>
          <w:bCs w:val="0"/>
          <w:sz w:val="22"/>
          <w:szCs w:val="22"/>
          <w:u w:val="single"/>
          <w:rtl w:val="0"/>
        </w:rPr>
        <w:t xml:space="preserve">far more CO2 in limestones than in the atmosphere</w:t>
      </w:r>
      <w:r w:rsidDel="00000000" w:rsidR="00000000" w:rsidRPr="00000000">
        <w:rPr>
          <w:sz w:val="16"/>
          <w:szCs w:val="16"/>
          <w:rtl w:val="0"/>
        </w:rPr>
        <w:t xml:space="preserve"> or ocean. This </w:t>
      </w:r>
      <w:r w:rsidDel="00000000" w:rsidR="00000000" w:rsidRPr="00000000">
        <w:rPr>
          <w:b w:val="0"/>
          <w:bCs w:val="0"/>
          <w:sz w:val="22"/>
          <w:szCs w:val="22"/>
          <w:u w:val="single"/>
          <w:rtl w:val="0"/>
        </w:rPr>
        <w:t xml:space="preserve">sequestration of CO2 by living things is</w:t>
      </w:r>
      <w:r w:rsidDel="00000000" w:rsidR="00000000" w:rsidRPr="00000000">
        <w:rPr>
          <w:sz w:val="16"/>
          <w:szCs w:val="16"/>
          <w:rtl w:val="0"/>
        </w:rPr>
        <w:t xml:space="preserve"> far </w:t>
      </w:r>
      <w:r w:rsidDel="00000000" w:rsidR="00000000" w:rsidRPr="00000000">
        <w:rPr>
          <w:b w:val="0"/>
          <w:bCs w:val="0"/>
          <w:sz w:val="22"/>
          <w:szCs w:val="22"/>
          <w:u w:val="single"/>
          <w:rtl w:val="0"/>
        </w:rPr>
        <w:t xml:space="preserve">more important than trivial additions to the atmosphere caused by human activity</w:t>
      </w:r>
      <w:r w:rsidDel="00000000" w:rsidR="00000000" w:rsidRPr="00000000">
        <w:rPr>
          <w:sz w:val="16"/>
          <w:szCs w:val="16"/>
          <w:rtl w:val="0"/>
        </w:rPr>
        <w:t xml:space="preserve">.</w:t>
      </w:r>
    </w:p>
    <w:p w:rsidR="00000000" w:rsidDel="00000000" w:rsidP="00000000" w:rsidRDefault="00000000" w:rsidRPr="00000000" w14:paraId="00000488">
      <w:pPr>
        <w:rPr>
          <w:rFonts w:ascii="Calibri" w:cs="Calibri" w:eastAsia="Calibri" w:hAnsi="Calibri"/>
          <w:b w:val="1"/>
          <w:bCs w:val="1"/>
          <w:i w:val="0"/>
          <w:iCs w:val="0"/>
          <w:sz w:val="22"/>
          <w:szCs w:val="22"/>
          <w:u w:val="single"/>
        </w:rPr>
      </w:pPr>
      <w:r w:rsidDel="00000000" w:rsidR="00000000" w:rsidRPr="00000000">
        <w:rPr>
          <w:sz w:val="16"/>
          <w:szCs w:val="16"/>
          <w:rtl w:val="0"/>
        </w:rPr>
        <w:t xml:space="preserve">The </w:t>
      </w:r>
      <w:r w:rsidDel="00000000" w:rsidR="00000000" w:rsidRPr="00000000">
        <w:rPr>
          <w:b w:val="0"/>
          <w:bCs w:val="0"/>
          <w:sz w:val="22"/>
          <w:szCs w:val="22"/>
          <w:u w:val="single"/>
          <w:rtl w:val="0"/>
        </w:rPr>
        <w:t xml:space="preserve">carbonate factories described here show that carbon dioxide is vital for the production of carbonate sands</w:t>
      </w:r>
      <w:r w:rsidDel="00000000" w:rsidR="00000000" w:rsidRPr="00000000">
        <w:rPr>
          <w:sz w:val="16"/>
          <w:szCs w:val="16"/>
          <w:rtl w:val="0"/>
        </w:rPr>
        <w:t xml:space="preserve"> and ultimately limestone. </w:t>
      </w:r>
      <w:r w:rsidDel="00000000" w:rsidR="00000000" w:rsidRPr="00000000">
        <w:rPr>
          <w:rFonts w:ascii="Calibri" w:cs="Calibri" w:eastAsia="Calibri" w:hAnsi="Calibri"/>
          <w:b w:val="1"/>
          <w:bCs w:val="1"/>
          <w:i w:val="0"/>
          <w:iCs w:val="0"/>
          <w:sz w:val="22"/>
          <w:szCs w:val="22"/>
          <w:u w:val="single"/>
          <w:rtl w:val="0"/>
        </w:rPr>
        <w:t xml:space="preserve">Trying to reduce the carbon dioxide content</w:t>
      </w:r>
      <w:r w:rsidDel="00000000" w:rsidR="00000000" w:rsidRPr="00000000">
        <w:rPr>
          <w:b w:val="0"/>
          <w:bCs w:val="0"/>
          <w:sz w:val="22"/>
          <w:szCs w:val="22"/>
          <w:u w:val="single"/>
          <w:rtl w:val="0"/>
        </w:rPr>
        <w:t xml:space="preserve"> of the ocean by reducing emissions by human activities </w:t>
      </w:r>
      <w:r w:rsidDel="00000000" w:rsidR="00000000" w:rsidRPr="00000000">
        <w:rPr>
          <w:rFonts w:ascii="Calibri" w:cs="Calibri" w:eastAsia="Calibri" w:hAnsi="Calibri"/>
          <w:b w:val="1"/>
          <w:bCs w:val="1"/>
          <w:i w:val="0"/>
          <w:iCs w:val="0"/>
          <w:sz w:val="22"/>
          <w:szCs w:val="22"/>
          <w:u w:val="single"/>
          <w:rtl w:val="0"/>
        </w:rPr>
        <w:t xml:space="preserve">is not only futile</w:t>
      </w:r>
      <w:r w:rsidDel="00000000" w:rsidR="00000000" w:rsidRPr="00000000">
        <w:rPr>
          <w:sz w:val="16"/>
          <w:szCs w:val="16"/>
          <w:rtl w:val="0"/>
        </w:rPr>
        <w:t xml:space="preserve">, </w:t>
      </w:r>
      <w:r w:rsidDel="00000000" w:rsidR="00000000" w:rsidRPr="00000000">
        <w:rPr>
          <w:b w:val="0"/>
          <w:bCs w:val="0"/>
          <w:sz w:val="22"/>
          <w:szCs w:val="22"/>
          <w:u w:val="single"/>
          <w:rtl w:val="0"/>
        </w:rPr>
        <w:t xml:space="preserve">but if it could be done it</w:t>
      </w:r>
      <w:r w:rsidDel="00000000" w:rsidR="00000000" w:rsidRPr="00000000">
        <w:rPr>
          <w:sz w:val="16"/>
          <w:szCs w:val="16"/>
          <w:rtl w:val="0"/>
        </w:rPr>
        <w:t xml:space="preserve"> </w:t>
      </w:r>
      <w:r w:rsidDel="00000000" w:rsidR="00000000" w:rsidRPr="00000000">
        <w:rPr>
          <w:rFonts w:ascii="Calibri" w:cs="Calibri" w:eastAsia="Calibri" w:hAnsi="Calibri"/>
          <w:b w:val="1"/>
          <w:bCs w:val="1"/>
          <w:i w:val="0"/>
          <w:iCs w:val="0"/>
          <w:sz w:val="22"/>
          <w:szCs w:val="22"/>
          <w:u w:val="single"/>
          <w:rtl w:val="0"/>
        </w:rPr>
        <w:t xml:space="preserve">would have harmful consequences</w:t>
      </w:r>
      <w:r w:rsidDel="00000000" w:rsidR="00000000" w:rsidRPr="00000000">
        <w:rPr>
          <w:b w:val="0"/>
          <w:bCs w:val="0"/>
          <w:sz w:val="22"/>
          <w:szCs w:val="22"/>
          <w:u w:val="single"/>
          <w:rtl w:val="0"/>
        </w:rPr>
        <w:t xml:space="preserve"> on all the carbonate fixing animals</w:t>
      </w:r>
      <w:r w:rsidDel="00000000" w:rsidR="00000000" w:rsidRPr="00000000">
        <w:rPr>
          <w:sz w:val="16"/>
          <w:szCs w:val="16"/>
          <w:rtl w:val="0"/>
        </w:rPr>
        <w:t xml:space="preserve"> </w:t>
      </w:r>
      <w:r w:rsidDel="00000000" w:rsidR="00000000" w:rsidRPr="00000000">
        <w:rPr>
          <w:b w:val="0"/>
          <w:bCs w:val="0"/>
          <w:sz w:val="22"/>
          <w:szCs w:val="22"/>
          <w:u w:val="single"/>
          <w:rtl w:val="0"/>
        </w:rPr>
        <w:t xml:space="preserve">and plants in the ocean</w:t>
      </w:r>
      <w:r w:rsidDel="00000000" w:rsidR="00000000" w:rsidRPr="00000000">
        <w:rPr>
          <w:sz w:val="16"/>
          <w:szCs w:val="16"/>
          <w:rtl w:val="0"/>
        </w:rPr>
        <w:t xml:space="preserve">. The </w:t>
      </w:r>
      <w:r w:rsidDel="00000000" w:rsidR="00000000" w:rsidRPr="00000000">
        <w:rPr>
          <w:b w:val="0"/>
          <w:bCs w:val="0"/>
          <w:sz w:val="22"/>
          <w:szCs w:val="22"/>
          <w:u w:val="single"/>
          <w:rtl w:val="0"/>
        </w:rPr>
        <w:t xml:space="preserve">continued existence of the G</w:t>
      </w:r>
      <w:r w:rsidDel="00000000" w:rsidR="00000000" w:rsidRPr="00000000">
        <w:rPr>
          <w:sz w:val="16"/>
          <w:szCs w:val="16"/>
          <w:rtl w:val="0"/>
        </w:rPr>
        <w:t xml:space="preserve">reat </w:t>
      </w:r>
      <w:r w:rsidDel="00000000" w:rsidR="00000000" w:rsidRPr="00000000">
        <w:rPr>
          <w:b w:val="0"/>
          <w:bCs w:val="0"/>
          <w:sz w:val="22"/>
          <w:szCs w:val="22"/>
          <w:u w:val="single"/>
          <w:rtl w:val="0"/>
        </w:rPr>
        <w:t xml:space="preserve">B</w:t>
      </w:r>
      <w:r w:rsidDel="00000000" w:rsidR="00000000" w:rsidRPr="00000000">
        <w:rPr>
          <w:sz w:val="16"/>
          <w:szCs w:val="16"/>
          <w:rtl w:val="0"/>
        </w:rPr>
        <w:t xml:space="preserve">arrier </w:t>
      </w:r>
      <w:r w:rsidDel="00000000" w:rsidR="00000000" w:rsidRPr="00000000">
        <w:rPr>
          <w:b w:val="0"/>
          <w:bCs w:val="0"/>
          <w:sz w:val="22"/>
          <w:szCs w:val="22"/>
          <w:u w:val="single"/>
          <w:rtl w:val="0"/>
        </w:rPr>
        <w:t xml:space="preserve">R</w:t>
      </w:r>
      <w:r w:rsidDel="00000000" w:rsidR="00000000" w:rsidRPr="00000000">
        <w:rPr>
          <w:sz w:val="16"/>
          <w:szCs w:val="16"/>
          <w:rtl w:val="0"/>
        </w:rPr>
        <w:t xml:space="preserve">eef, like coral reefs all over the world, </w:t>
      </w:r>
      <w:r w:rsidDel="00000000" w:rsidR="00000000" w:rsidRPr="00000000">
        <w:rPr>
          <w:b w:val="0"/>
          <w:bCs w:val="0"/>
          <w:sz w:val="22"/>
          <w:szCs w:val="22"/>
          <w:u w:val="single"/>
          <w:rtl w:val="0"/>
        </w:rPr>
        <w:t xml:space="preserve">depends on corals and other plants and animals fixing carbon dioxide as part of their skeletons, and as part of the carbon cycle</w:t>
      </w:r>
      <w:r w:rsidDel="00000000" w:rsidR="00000000" w:rsidRPr="00000000">
        <w:rPr>
          <w:sz w:val="16"/>
          <w:szCs w:val="16"/>
          <w:rtl w:val="0"/>
        </w:rPr>
        <w:t xml:space="preserve">. </w:t>
      </w:r>
      <w:r w:rsidDel="00000000" w:rsidR="00000000" w:rsidRPr="00000000">
        <w:rPr>
          <w:rFonts w:ascii="Calibri" w:cs="Calibri" w:eastAsia="Calibri" w:hAnsi="Calibri"/>
          <w:b w:val="1"/>
          <w:bCs w:val="1"/>
          <w:i w:val="0"/>
          <w:iCs w:val="0"/>
          <w:sz w:val="22"/>
          <w:szCs w:val="22"/>
          <w:u w:val="single"/>
          <w:rtl w:val="0"/>
        </w:rPr>
        <w:t xml:space="preserve">Carbon dioxide</w:t>
      </w:r>
      <w:r w:rsidDel="00000000" w:rsidR="00000000" w:rsidRPr="00000000">
        <w:rPr>
          <w:sz w:val="16"/>
          <w:szCs w:val="16"/>
          <w:rtl w:val="0"/>
        </w:rPr>
        <w:t xml:space="preserve"> in seawater does not dissolve coral reefs, but </w:t>
      </w:r>
      <w:r w:rsidDel="00000000" w:rsidR="00000000" w:rsidRPr="00000000">
        <w:rPr>
          <w:rFonts w:ascii="Calibri" w:cs="Calibri" w:eastAsia="Calibri" w:hAnsi="Calibri"/>
          <w:b w:val="1"/>
          <w:bCs w:val="1"/>
          <w:i w:val="0"/>
          <w:iCs w:val="0"/>
          <w:sz w:val="22"/>
          <w:szCs w:val="22"/>
          <w:u w:val="single"/>
          <w:rtl w:val="0"/>
        </w:rPr>
        <w:t xml:space="preserve">is essential to their survival.</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pStyle w:val="Heading3"/>
        <w:rPr/>
      </w:pPr>
      <w:r w:rsidDel="00000000" w:rsidR="00000000" w:rsidRPr="00000000">
        <w:rPr>
          <w:rtl w:val="0"/>
        </w:rPr>
        <w:t xml:space="preserve">AT: Ocean Acidification Real --- 1NC</w:t>
      </w:r>
    </w:p>
    <w:p w:rsidR="00000000" w:rsidDel="00000000" w:rsidP="00000000" w:rsidRDefault="00000000" w:rsidRPr="00000000" w14:paraId="0000048C">
      <w:pPr>
        <w:pStyle w:val="Heading4"/>
        <w:numPr>
          <w:ilvl w:val="0"/>
          <w:numId w:val="3"/>
        </w:numPr>
        <w:ind w:left="720" w:hanging="360"/>
        <w:rPr/>
      </w:pPr>
      <w:r w:rsidDel="00000000" w:rsidR="00000000" w:rsidRPr="00000000">
        <w:rPr>
          <w:rtl w:val="0"/>
        </w:rPr>
        <w:t xml:space="preserve">No Ocean Acidification</w:t>
      </w:r>
    </w:p>
    <w:p w:rsidR="00000000" w:rsidDel="00000000" w:rsidP="00000000" w:rsidRDefault="00000000" w:rsidRPr="00000000" w14:paraId="0000048D">
      <w:pPr>
        <w:pStyle w:val="Heading4"/>
        <w:rPr/>
      </w:pPr>
      <w:r w:rsidDel="00000000" w:rsidR="00000000" w:rsidRPr="00000000">
        <w:rPr>
          <w:rtl w:val="0"/>
        </w:rPr>
        <w:t xml:space="preserve">[A] - It’s Hype, Fake and Carbon Dioxide Helps</w:t>
      </w:r>
    </w:p>
    <w:p w:rsidR="00000000" w:rsidDel="00000000" w:rsidP="00000000" w:rsidRDefault="00000000" w:rsidRPr="00000000" w14:paraId="0000048E">
      <w:pPr>
        <w:rPr/>
      </w:pPr>
      <w:r w:rsidDel="00000000" w:rsidR="00000000" w:rsidRPr="00000000">
        <w:rPr>
          <w:b w:val="1"/>
          <w:bCs w:val="1"/>
          <w:sz w:val="26"/>
          <w:szCs w:val="26"/>
          <w:u w:val="none"/>
          <w:rtl w:val="0"/>
        </w:rPr>
        <w:t xml:space="preserve">Golkany 15</w:t>
      </w:r>
      <w:r w:rsidDel="00000000" w:rsidR="00000000" w:rsidRPr="00000000">
        <w:rPr>
          <w:rtl w:val="0"/>
        </w:rPr>
        <w:t xml:space="preserve"> [Indur,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48F">
      <w:pPr>
        <w:rPr>
          <w:b w:val="0"/>
          <w:bCs w:val="0"/>
          <w:sz w:val="22"/>
          <w:szCs w:val="22"/>
          <w:u w:val="single"/>
        </w:rPr>
      </w:pPr>
      <w:r w:rsidDel="00000000" w:rsidR="00000000" w:rsidRPr="00000000">
        <w:rPr>
          <w:b w:val="0"/>
          <w:bCs w:val="0"/>
          <w:sz w:val="22"/>
          <w:szCs w:val="22"/>
          <w:highlight w:val="cyan"/>
          <w:u w:val="single"/>
          <w:rtl w:val="0"/>
        </w:rPr>
        <w:t xml:space="preserve">Increasing carbon dioxide</w:t>
      </w:r>
      <w:r w:rsidDel="00000000" w:rsidR="00000000" w:rsidRPr="00000000">
        <w:rPr>
          <w:b w:val="0"/>
          <w:bCs w:val="0"/>
          <w:sz w:val="22"/>
          <w:szCs w:val="22"/>
          <w:u w:val="single"/>
          <w:rtl w:val="0"/>
        </w:rPr>
        <w:t xml:space="preserve"> levels in the atmosphere clearly increase the growth rate of land plants, other things being equal</w:t>
      </w:r>
      <w:r w:rsidDel="00000000" w:rsidR="00000000" w:rsidRPr="00000000">
        <w:rPr>
          <w:sz w:val="16"/>
          <w:szCs w:val="16"/>
          <w:rtl w:val="0"/>
        </w:rPr>
        <w:t xml:space="preserve">. Is the same true for marine photosynthesisers such as algae, phytoplankton and symbiotic zooxanthellae in corals? </w:t>
      </w:r>
      <w:r w:rsidDel="00000000" w:rsidR="00000000" w:rsidRPr="00000000">
        <w:rPr>
          <w:b w:val="0"/>
          <w:bCs w:val="0"/>
          <w:sz w:val="22"/>
          <w:szCs w:val="22"/>
          <w:u w:val="single"/>
          <w:rtl w:val="0"/>
        </w:rPr>
        <w:t xml:space="preserve">Carbon dioxide </w:t>
      </w:r>
      <w:r w:rsidDel="00000000" w:rsidR="00000000" w:rsidRPr="00000000">
        <w:rPr>
          <w:rFonts w:ascii="Calibri" w:cs="Calibri" w:eastAsia="Calibri" w:hAnsi="Calibri"/>
          <w:b w:val="1"/>
          <w:bCs w:val="1"/>
          <w:i w:val="0"/>
          <w:iCs w:val="0"/>
          <w:sz w:val="22"/>
          <w:szCs w:val="22"/>
          <w:highlight w:val="cyan"/>
          <w:u w:val="single"/>
          <w:rtl w:val="0"/>
        </w:rPr>
        <w:t xml:space="preserve">dissolves in seawater</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and</w:t>
      </w:r>
      <w:r w:rsidDel="00000000" w:rsidR="00000000" w:rsidRPr="00000000">
        <w:rPr>
          <w:b w:val="0"/>
          <w:bCs w:val="0"/>
          <w:sz w:val="22"/>
          <w:szCs w:val="22"/>
          <w:u w:val="single"/>
          <w:rtl w:val="0"/>
        </w:rPr>
        <w:t xml:space="preserve"> there is good evidence that this causes enhanced growth rates in many taxa</w:t>
      </w:r>
      <w:r w:rsidDel="00000000" w:rsidR="00000000" w:rsidRPr="00000000">
        <w:rPr>
          <w:sz w:val="16"/>
          <w:szCs w:val="16"/>
          <w:rtl w:val="0"/>
        </w:rPr>
        <w:t xml:space="preserve">. This is despite the fact that dissolved carbon dioxide forms bicarbonate ions, which slightly decrease the pH of the water, leading to what is often inaccurately called ‘</w:t>
      </w:r>
      <w:r w:rsidDel="00000000" w:rsidR="00000000" w:rsidRPr="00000000">
        <w:rPr>
          <w:rFonts w:ascii="Calibri" w:cs="Calibri" w:eastAsia="Calibri" w:hAnsi="Calibri"/>
          <w:b w:val="1"/>
          <w:bCs w:val="1"/>
          <w:i w:val="0"/>
          <w:iCs w:val="0"/>
          <w:sz w:val="22"/>
          <w:szCs w:val="22"/>
          <w:highlight w:val="cyan"/>
          <w:u w:val="single"/>
          <w:rtl w:val="0"/>
        </w:rPr>
        <w:t xml:space="preserve">ocean</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acidification</w:t>
      </w:r>
      <w:r w:rsidDel="00000000" w:rsidR="00000000" w:rsidRPr="00000000">
        <w:rPr>
          <w:sz w:val="16"/>
          <w:szCs w:val="16"/>
          <w:rtl w:val="0"/>
        </w:rPr>
        <w:t xml:space="preserve">’. </w:t>
      </w:r>
      <w:r w:rsidDel="00000000" w:rsidR="00000000" w:rsidRPr="00000000">
        <w:rPr>
          <w:b w:val="0"/>
          <w:bCs w:val="0"/>
          <w:sz w:val="22"/>
          <w:szCs w:val="22"/>
          <w:u w:val="single"/>
          <w:rtl w:val="0"/>
        </w:rPr>
        <w:t xml:space="preserve">There </w:t>
      </w:r>
      <w:r w:rsidDel="00000000" w:rsidR="00000000" w:rsidRPr="00000000">
        <w:rPr>
          <w:b w:val="0"/>
          <w:bCs w:val="0"/>
          <w:sz w:val="22"/>
          <w:szCs w:val="22"/>
          <w:highlight w:val="cyan"/>
          <w:u w:val="single"/>
          <w:rtl w:val="0"/>
        </w:rPr>
        <w:t xml:space="preserve">is no likelihood of</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ocean’s average</w:t>
      </w:r>
      <w:r w:rsidDel="00000000" w:rsidR="00000000" w:rsidRPr="00000000">
        <w:rPr>
          <w:b w:val="0"/>
          <w:bCs w:val="0"/>
          <w:sz w:val="22"/>
          <w:szCs w:val="22"/>
          <w:u w:val="single"/>
          <w:rtl w:val="0"/>
        </w:rPr>
        <w:t xml:space="preserve"> pH </w:t>
      </w:r>
      <w:r w:rsidDel="00000000" w:rsidR="00000000" w:rsidRPr="00000000">
        <w:rPr>
          <w:b w:val="0"/>
          <w:bCs w:val="0"/>
          <w:sz w:val="22"/>
          <w:szCs w:val="22"/>
          <w:highlight w:val="cyan"/>
          <w:u w:val="single"/>
          <w:rtl w:val="0"/>
        </w:rPr>
        <w:t xml:space="preserve">getting</w:t>
      </w:r>
      <w:r w:rsidDel="00000000" w:rsidR="00000000" w:rsidRPr="00000000">
        <w:rPr>
          <w:b w:val="0"/>
          <w:bCs w:val="0"/>
          <w:sz w:val="22"/>
          <w:szCs w:val="22"/>
          <w:u w:val="single"/>
          <w:rtl w:val="0"/>
        </w:rPr>
        <w:t xml:space="preserve"> anywhere near as </w:t>
      </w:r>
      <w:r w:rsidDel="00000000" w:rsidR="00000000" w:rsidRPr="00000000">
        <w:rPr>
          <w:b w:val="0"/>
          <w:bCs w:val="0"/>
          <w:sz w:val="22"/>
          <w:szCs w:val="22"/>
          <w:highlight w:val="cyan"/>
          <w:u w:val="single"/>
          <w:rtl w:val="0"/>
        </w:rPr>
        <w:t xml:space="preserve">low as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7</w:t>
      </w:r>
      <w:r w:rsidDel="00000000" w:rsidR="00000000" w:rsidRPr="00000000">
        <w:rPr>
          <w:b w:val="0"/>
          <w:bCs w:val="0"/>
          <w:sz w:val="22"/>
          <w:szCs w:val="22"/>
          <w:u w:val="single"/>
          <w:rtl w:val="0"/>
        </w:rPr>
        <w:t xml:space="preserve"> (neutral) </w:t>
      </w:r>
      <w:r w:rsidDel="00000000" w:rsidR="00000000" w:rsidRPr="00000000">
        <w:rPr>
          <w:b w:val="0"/>
          <w:bCs w:val="0"/>
          <w:sz w:val="22"/>
          <w:szCs w:val="22"/>
          <w:highlight w:val="cyan"/>
          <w:u w:val="single"/>
          <w:rtl w:val="0"/>
        </w:rPr>
        <w:t xml:space="preserve">because</w:t>
      </w:r>
      <w:r w:rsidDel="00000000" w:rsidR="00000000" w:rsidRPr="00000000">
        <w:rPr>
          <w:b w:val="0"/>
          <w:bCs w:val="0"/>
          <w:sz w:val="22"/>
          <w:szCs w:val="22"/>
          <w:u w:val="single"/>
          <w:rtl w:val="0"/>
        </w:rPr>
        <w:t xml:space="preserve"> of </w:t>
      </w:r>
      <w:r w:rsidDel="00000000" w:rsidR="00000000" w:rsidRPr="00000000">
        <w:rPr>
          <w:b w:val="0"/>
          <w:bCs w:val="0"/>
          <w:sz w:val="22"/>
          <w:szCs w:val="22"/>
          <w:highlight w:val="cyan"/>
          <w:u w:val="single"/>
          <w:rtl w:val="0"/>
        </w:rPr>
        <w:t xml:space="preserve">elevated carbon dioxide</w:t>
      </w:r>
      <w:r w:rsidDel="00000000" w:rsidR="00000000" w:rsidRPr="00000000">
        <w:rPr>
          <w:b w:val="0"/>
          <w:bCs w:val="0"/>
          <w:sz w:val="22"/>
          <w:szCs w:val="22"/>
          <w:u w:val="single"/>
          <w:rtl w:val="0"/>
        </w:rPr>
        <w:t xml:space="preserve"> concentrations </w:t>
      </w:r>
      <w:r w:rsidDel="00000000" w:rsidR="00000000" w:rsidRPr="00000000">
        <w:rPr>
          <w:b w:val="0"/>
          <w:bCs w:val="0"/>
          <w:sz w:val="22"/>
          <w:szCs w:val="22"/>
          <w:highlight w:val="cyan"/>
          <w:u w:val="single"/>
          <w:rtl w:val="0"/>
        </w:rPr>
        <w:t xml:space="preserve">during the next </w:t>
      </w:r>
      <w:r w:rsidDel="00000000" w:rsidR="00000000" w:rsidRPr="00000000">
        <w:rPr>
          <w:rFonts w:ascii="Calibri" w:cs="Calibri" w:eastAsia="Calibri" w:hAnsi="Calibri"/>
          <w:b w:val="1"/>
          <w:bCs w:val="1"/>
          <w:i w:val="0"/>
          <w:iCs w:val="0"/>
          <w:sz w:val="22"/>
          <w:szCs w:val="22"/>
          <w:highlight w:val="cyan"/>
          <w:u w:val="single"/>
          <w:rtl w:val="0"/>
        </w:rPr>
        <w:t xml:space="preserve">three centuries</w:t>
      </w:r>
      <w:r w:rsidDel="00000000" w:rsidR="00000000" w:rsidRPr="00000000">
        <w:rPr>
          <w:b w:val="0"/>
          <w:bCs w:val="0"/>
          <w:sz w:val="22"/>
          <w:szCs w:val="22"/>
          <w:u w:val="single"/>
          <w:rtl w:val="0"/>
        </w:rPr>
        <w:t xml:space="preserve">. Ocean pH </w:t>
      </w:r>
      <w:r w:rsidDel="00000000" w:rsidR="00000000" w:rsidRPr="00000000">
        <w:rPr>
          <w:b w:val="0"/>
          <w:bCs w:val="0"/>
          <w:sz w:val="22"/>
          <w:szCs w:val="22"/>
          <w:highlight w:val="cyan"/>
          <w:u w:val="single"/>
          <w:rtl w:val="0"/>
        </w:rPr>
        <w:t xml:space="preserve">currently averages about 8 and is forecast to fall by </w:t>
      </w:r>
      <w:r w:rsidDel="00000000" w:rsidR="00000000" w:rsidRPr="00000000">
        <w:rPr>
          <w:rFonts w:ascii="Calibri" w:cs="Calibri" w:eastAsia="Calibri" w:hAnsi="Calibri"/>
          <w:b w:val="1"/>
          <w:bCs w:val="1"/>
          <w:i w:val="0"/>
          <w:iCs w:val="0"/>
          <w:sz w:val="22"/>
          <w:szCs w:val="22"/>
          <w:highlight w:val="cyan"/>
          <w:u w:val="single"/>
          <w:rtl w:val="0"/>
        </w:rPr>
        <w:t xml:space="preserve">0.2 pH</w:t>
      </w:r>
      <w:r w:rsidDel="00000000" w:rsidR="00000000" w:rsidRPr="00000000">
        <w:rPr>
          <w:b w:val="0"/>
          <w:bCs w:val="0"/>
          <w:sz w:val="22"/>
          <w:szCs w:val="22"/>
          <w:u w:val="single"/>
          <w:rtl w:val="0"/>
        </w:rPr>
        <w:t xml:space="preserve"> units or so during the present century.</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This</w:t>
      </w:r>
      <w:r w:rsidDel="00000000" w:rsidR="00000000" w:rsidRPr="00000000">
        <w:rPr>
          <w:b w:val="0"/>
          <w:bCs w:val="0"/>
          <w:sz w:val="22"/>
          <w:szCs w:val="22"/>
          <w:u w:val="single"/>
          <w:rtl w:val="0"/>
        </w:rPr>
        <w:t xml:space="preserve"> change </w:t>
      </w:r>
      <w:r w:rsidDel="00000000" w:rsidR="00000000" w:rsidRPr="00000000">
        <w:rPr>
          <w:b w:val="0"/>
          <w:bCs w:val="0"/>
          <w:sz w:val="22"/>
          <w:szCs w:val="22"/>
          <w:highlight w:val="cyan"/>
          <w:u w:val="single"/>
          <w:rtl w:val="0"/>
        </w:rPr>
        <w:t xml:space="preserve">is </w:t>
      </w:r>
      <w:r w:rsidDel="00000000" w:rsidR="00000000" w:rsidRPr="00000000">
        <w:rPr>
          <w:rFonts w:ascii="Calibri" w:cs="Calibri" w:eastAsia="Calibri" w:hAnsi="Calibri"/>
          <w:b w:val="1"/>
          <w:bCs w:val="1"/>
          <w:i w:val="0"/>
          <w:iCs w:val="0"/>
          <w:sz w:val="22"/>
          <w:szCs w:val="22"/>
          <w:highlight w:val="cyan"/>
          <w:u w:val="single"/>
          <w:rtl w:val="0"/>
        </w:rPr>
        <w:t xml:space="preserve">considerably smaller</w:t>
      </w:r>
      <w:r w:rsidDel="00000000" w:rsidR="00000000" w:rsidRPr="00000000">
        <w:rPr>
          <w:b w:val="0"/>
          <w:bCs w:val="0"/>
          <w:sz w:val="22"/>
          <w:szCs w:val="22"/>
          <w:highlight w:val="cyan"/>
          <w:u w:val="single"/>
          <w:rtl w:val="0"/>
        </w:rPr>
        <w:t xml:space="preserve"> than the difference in pH between different</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parts of the ocean</w:t>
      </w:r>
      <w:r w:rsidDel="00000000" w:rsidR="00000000" w:rsidRPr="00000000">
        <w:rPr>
          <w:sz w:val="16"/>
          <w:szCs w:val="16"/>
          <w:rtl w:val="0"/>
        </w:rPr>
        <w:t xml:space="preserve">, different days in the same part of the ocean, and even different times of day in coral reef lagoons. </w:t>
      </w:r>
      <w:r w:rsidDel="00000000" w:rsidR="00000000" w:rsidRPr="00000000">
        <w:rPr>
          <w:b w:val="0"/>
          <w:bCs w:val="0"/>
          <w:sz w:val="22"/>
          <w:szCs w:val="22"/>
          <w:u w:val="single"/>
          <w:rtl w:val="0"/>
        </w:rPr>
        <w:t xml:space="preserve">An examination of upper-ocean pH for a wide variety of ecosystems ranging from polar to tropical, open-ocean to coastal, kelp forest to coral reefs, indicates that variations in month-long pH spanned a range of 0.024 –1.430 pH units, and found that many organisms ‘are already experiencing pH regimes that are not predicted until 2100</w:t>
      </w:r>
      <w:r w:rsidDel="00000000" w:rsidR="00000000" w:rsidRPr="00000000">
        <w:rPr>
          <w:sz w:val="16"/>
          <w:szCs w:val="16"/>
          <w:rtl w:val="0"/>
        </w:rPr>
        <w:t xml:space="preserve">.’93 In other words,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projected change in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pH is much smaller than </w:t>
      </w:r>
      <w:r w:rsidDel="00000000" w:rsidR="00000000" w:rsidRPr="00000000">
        <w:rPr>
          <w:b w:val="0"/>
          <w:bCs w:val="0"/>
          <w:sz w:val="22"/>
          <w:szCs w:val="22"/>
          <w:u w:val="single"/>
          <w:rtl w:val="0"/>
        </w:rPr>
        <w:t xml:space="preserve">the noise in </w:t>
      </w:r>
      <w:r w:rsidDel="00000000" w:rsidR="00000000" w:rsidRPr="00000000">
        <w:rPr>
          <w:b w:val="0"/>
          <w:bCs w:val="0"/>
          <w:sz w:val="22"/>
          <w:szCs w:val="22"/>
          <w:highlight w:val="cyan"/>
          <w:u w:val="single"/>
          <w:rtl w:val="0"/>
        </w:rPr>
        <w:t xml:space="preserve">its natural variation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So</w:t>
      </w:r>
      <w:r w:rsidDel="00000000" w:rsidR="00000000" w:rsidRPr="00000000">
        <w:rPr>
          <w:b w:val="0"/>
          <w:bCs w:val="0"/>
          <w:sz w:val="22"/>
          <w:szCs w:val="22"/>
          <w:u w:val="single"/>
          <w:rtl w:val="0"/>
        </w:rPr>
        <w:t xml:space="preserve"> it is </w:t>
      </w:r>
      <w:r w:rsidDel="00000000" w:rsidR="00000000" w:rsidRPr="00000000">
        <w:rPr>
          <w:rFonts w:ascii="Calibri" w:cs="Calibri" w:eastAsia="Calibri" w:hAnsi="Calibri"/>
          <w:b w:val="1"/>
          <w:bCs w:val="1"/>
          <w:i w:val="0"/>
          <w:iCs w:val="0"/>
          <w:sz w:val="22"/>
          <w:szCs w:val="22"/>
          <w:highlight w:val="cyan"/>
          <w:u w:val="single"/>
          <w:rtl w:val="0"/>
        </w:rPr>
        <w:t xml:space="preserve">highly speculative</w:t>
      </w:r>
      <w:r w:rsidDel="00000000" w:rsidR="00000000" w:rsidRPr="00000000">
        <w:rPr>
          <w:b w:val="0"/>
          <w:bCs w:val="0"/>
          <w:sz w:val="22"/>
          <w:szCs w:val="22"/>
          <w:u w:val="single"/>
          <w:rtl w:val="0"/>
        </w:rPr>
        <w:t xml:space="preserve"> that this small longterm trend will bring </w:t>
      </w:r>
      <w:r w:rsidDel="00000000" w:rsidR="00000000" w:rsidRPr="00000000">
        <w:rPr>
          <w:b w:val="0"/>
          <w:bCs w:val="0"/>
          <w:sz w:val="22"/>
          <w:szCs w:val="22"/>
          <w:highlight w:val="cyan"/>
          <w:u w:val="single"/>
          <w:rtl w:val="0"/>
        </w:rPr>
        <w:t xml:space="preserve">problems</w:t>
      </w:r>
      <w:r w:rsidDel="00000000" w:rsidR="00000000" w:rsidRPr="00000000">
        <w:rPr>
          <w:b w:val="0"/>
          <w:bCs w:val="0"/>
          <w:sz w:val="22"/>
          <w:szCs w:val="22"/>
          <w:u w:val="single"/>
          <w:rtl w:val="0"/>
        </w:rPr>
        <w:t xml:space="preserve"> for marine life that are greater than the </w:t>
      </w:r>
      <w:r w:rsidDel="00000000" w:rsidR="00000000" w:rsidRPr="00000000">
        <w:rPr>
          <w:rFonts w:ascii="Calibri" w:cs="Calibri" w:eastAsia="Calibri" w:hAnsi="Calibri"/>
          <w:b w:val="1"/>
          <w:bCs w:val="1"/>
          <w:i w:val="0"/>
          <w:iCs w:val="0"/>
          <w:sz w:val="22"/>
          <w:szCs w:val="22"/>
          <w:highlight w:val="cyan"/>
          <w:u w:val="single"/>
          <w:rtl w:val="0"/>
        </w:rPr>
        <w:t xml:space="preserve">benefits of</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b w:val="0"/>
          <w:bCs w:val="0"/>
          <w:sz w:val="22"/>
          <w:szCs w:val="22"/>
          <w:u w:val="single"/>
          <w:rtl w:val="0"/>
        </w:rPr>
        <w:t xml:space="preserve">extra</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carbon dioxide</w:t>
      </w:r>
      <w:r w:rsidDel="00000000" w:rsidR="00000000" w:rsidRPr="00000000">
        <w:rPr>
          <w:b w:val="0"/>
          <w:bCs w:val="0"/>
          <w:sz w:val="22"/>
          <w:szCs w:val="22"/>
          <w:highlight w:val="cyan"/>
          <w:u w:val="single"/>
          <w:rtl w:val="0"/>
        </w:rPr>
        <w:t xml:space="preserve"> for photosynthetic marine organisms and hence the </w:t>
      </w:r>
      <w:r w:rsidDel="00000000" w:rsidR="00000000" w:rsidRPr="00000000">
        <w:rPr>
          <w:rFonts w:ascii="Calibri" w:cs="Calibri" w:eastAsia="Calibri" w:hAnsi="Calibri"/>
          <w:b w:val="1"/>
          <w:bCs w:val="1"/>
          <w:i w:val="0"/>
          <w:iCs w:val="0"/>
          <w:sz w:val="22"/>
          <w:szCs w:val="22"/>
          <w:highlight w:val="cyan"/>
          <w:u w:val="single"/>
          <w:rtl w:val="0"/>
        </w:rPr>
        <w:t xml:space="preserve">whole</w:t>
      </w:r>
      <w:r w:rsidDel="00000000" w:rsidR="00000000" w:rsidRPr="00000000">
        <w:rPr>
          <w:b w:val="0"/>
          <w:bCs w:val="0"/>
          <w:sz w:val="22"/>
          <w:szCs w:val="22"/>
          <w:highlight w:val="cyan"/>
          <w:u w:val="single"/>
          <w:rtl w:val="0"/>
        </w:rPr>
        <w:t xml:space="preserve"> marine </w:t>
      </w:r>
      <w:r w:rsidDel="00000000" w:rsidR="00000000" w:rsidRPr="00000000">
        <w:rPr>
          <w:rFonts w:ascii="Calibri" w:cs="Calibri" w:eastAsia="Calibri" w:hAnsi="Calibri"/>
          <w:b w:val="1"/>
          <w:bCs w:val="1"/>
          <w:i w:val="0"/>
          <w:iCs w:val="0"/>
          <w:sz w:val="22"/>
          <w:szCs w:val="22"/>
          <w:highlight w:val="cyan"/>
          <w:u w:val="single"/>
          <w:rtl w:val="0"/>
        </w:rPr>
        <w:t xml:space="preserve">biosphere</w:t>
      </w:r>
      <w:r w:rsidDel="00000000" w:rsidR="00000000" w:rsidRPr="00000000">
        <w:rPr>
          <w:b w:val="0"/>
          <w:bCs w:val="0"/>
          <w:sz w:val="22"/>
          <w:szCs w:val="22"/>
          <w:highlight w:val="cyan"/>
          <w:u w:val="single"/>
          <w:rtl w:val="0"/>
        </w:rPr>
        <w:t xml:space="preserve">.</w:t>
      </w:r>
      <w:r w:rsidDel="00000000" w:rsidR="00000000" w:rsidRPr="00000000">
        <w:rPr>
          <w:rtl w:val="0"/>
        </w:rPr>
      </w:r>
    </w:p>
    <w:p w:rsidR="00000000" w:rsidDel="00000000" w:rsidP="00000000" w:rsidRDefault="00000000" w:rsidRPr="00000000" w14:paraId="00000490">
      <w:pPr>
        <w:pStyle w:val="Heading4"/>
        <w:rPr/>
      </w:pPr>
      <w:r w:rsidDel="00000000" w:rsidR="00000000" w:rsidRPr="00000000">
        <w:rPr>
          <w:rtl w:val="0"/>
        </w:rPr>
        <w:t xml:space="preserve">[B] - PH levels just </w:t>
      </w:r>
      <w:r w:rsidDel="00000000" w:rsidR="00000000" w:rsidRPr="00000000">
        <w:rPr>
          <w:b w:val="0"/>
          <w:bCs w:val="0"/>
          <w:sz w:val="26"/>
          <w:szCs w:val="26"/>
          <w:u w:val="single"/>
          <w:rtl w:val="0"/>
        </w:rPr>
        <w:t xml:space="preserve">can’t change significantly</w:t>
      </w:r>
      <w:r w:rsidDel="00000000" w:rsidR="00000000" w:rsidRPr="00000000">
        <w:rPr>
          <w:rtl w:val="0"/>
        </w:rPr>
        <w:t xml:space="preserve"> and acidity increase is </w:t>
      </w:r>
      <w:r w:rsidDel="00000000" w:rsidR="00000000" w:rsidRPr="00000000">
        <w:rPr>
          <w:b w:val="0"/>
          <w:bCs w:val="0"/>
          <w:sz w:val="26"/>
          <w:szCs w:val="26"/>
          <w:u w:val="single"/>
          <w:rtl w:val="0"/>
        </w:rPr>
        <w:t xml:space="preserve">glacially slow</w:t>
      </w:r>
      <w:r w:rsidDel="00000000" w:rsidR="00000000" w:rsidRPr="00000000">
        <w:rPr>
          <w:rtl w:val="0"/>
        </w:rPr>
      </w:r>
    </w:p>
    <w:p w:rsidR="00000000" w:rsidDel="00000000" w:rsidP="00000000" w:rsidRDefault="00000000" w:rsidRPr="00000000" w14:paraId="00000491">
      <w:pPr>
        <w:rPr/>
      </w:pPr>
      <w:r w:rsidDel="00000000" w:rsidR="00000000" w:rsidRPr="00000000">
        <w:rPr>
          <w:b w:val="1"/>
          <w:bCs w:val="1"/>
          <w:sz w:val="26"/>
          <w:szCs w:val="26"/>
          <w:u w:val="none"/>
          <w:rtl w:val="0"/>
        </w:rPr>
        <w:t xml:space="preserve">Driessen 15</w:t>
      </w:r>
      <w:r w:rsidDel="00000000" w:rsidR="00000000" w:rsidRPr="00000000">
        <w:rPr>
          <w:rtl w:val="0"/>
        </w:rPr>
        <w:t xml:space="preserve"> [Paul, senior policy advisor with the Committee For A Constructive Tomorrow and Center for the Defense of Free Enterprise, previously worked at the Sierra Club and the Department of the Interior/US Senate, BA in geology and field ecology from Lawrence University, JD from the University of Denver College of Law, and accreditation in public relations from the Public Relations Society of America, “Climate Hype Exposed”]</w:t>
      </w:r>
    </w:p>
    <w:p w:rsidR="00000000" w:rsidDel="00000000" w:rsidP="00000000" w:rsidRDefault="00000000" w:rsidRPr="00000000" w14:paraId="00000492">
      <w:pPr>
        <w:rPr>
          <w:sz w:val="12"/>
          <w:szCs w:val="12"/>
        </w:rPr>
      </w:pPr>
      <w:r w:rsidDel="00000000" w:rsidR="00000000" w:rsidRPr="00000000">
        <w:rPr>
          <w:sz w:val="12"/>
          <w:szCs w:val="12"/>
          <w:rtl w:val="0"/>
        </w:rPr>
        <w:t xml:space="preserve">Human </w:t>
      </w:r>
      <w:r w:rsidDel="00000000" w:rsidR="00000000" w:rsidRPr="00000000">
        <w:rPr>
          <w:b w:val="0"/>
          <w:bCs w:val="0"/>
          <w:sz w:val="22"/>
          <w:szCs w:val="22"/>
          <w:highlight w:val="cyan"/>
          <w:u w:val="single"/>
          <w:rtl w:val="0"/>
        </w:rPr>
        <w:t xml:space="preserve">carbon dioxide emissions are making oceans more acidic</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This is a ridiculous statement</w:t>
      </w:r>
      <w:r w:rsidDel="00000000" w:rsidR="00000000" w:rsidRPr="00000000">
        <w:rPr>
          <w:sz w:val="12"/>
          <w:szCs w:val="12"/>
          <w:rtl w:val="0"/>
        </w:rPr>
        <w:t xml:space="preserve"> – </w:t>
      </w:r>
      <w:r w:rsidDel="00000000" w:rsidR="00000000" w:rsidRPr="00000000">
        <w:rPr>
          <w:b w:val="0"/>
          <w:bCs w:val="0"/>
          <w:sz w:val="22"/>
          <w:szCs w:val="22"/>
          <w:u w:val="single"/>
          <w:rtl w:val="0"/>
        </w:rPr>
        <w:t xml:space="preserve">another attempt to replace </w:t>
      </w:r>
      <w:r w:rsidDel="00000000" w:rsidR="00000000" w:rsidRPr="00000000">
        <w:rPr>
          <w:rFonts w:ascii="Calibri" w:cs="Calibri" w:eastAsia="Calibri" w:hAnsi="Calibri"/>
          <w:b w:val="1"/>
          <w:bCs w:val="1"/>
          <w:i w:val="0"/>
          <w:iCs w:val="0"/>
          <w:sz w:val="22"/>
          <w:szCs w:val="22"/>
          <w:highlight w:val="cyan"/>
          <w:u w:val="single"/>
          <w:rtl w:val="0"/>
        </w:rPr>
        <w:t xml:space="preserve">exaggerated, disproven climate scares</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with a new panic</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Earth’s oceans</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have never been acidic</w:t>
      </w:r>
      <w:r w:rsidDel="00000000" w:rsidR="00000000" w:rsidRPr="00000000">
        <w:rPr>
          <w:sz w:val="12"/>
          <w:szCs w:val="12"/>
          <w:highlight w:val="cyan"/>
          <w:rtl w:val="0"/>
        </w:rPr>
        <w:t xml:space="preserve">; </w:t>
      </w:r>
      <w:r w:rsidDel="00000000" w:rsidR="00000000" w:rsidRPr="00000000">
        <w:rPr>
          <w:b w:val="0"/>
          <w:bCs w:val="0"/>
          <w:sz w:val="22"/>
          <w:szCs w:val="22"/>
          <w:highlight w:val="cyan"/>
          <w:u w:val="single"/>
          <w:rtl w:val="0"/>
        </w:rPr>
        <w:t xml:space="preserve">they are </w:t>
      </w:r>
      <w:r w:rsidDel="00000000" w:rsidR="00000000" w:rsidRPr="00000000">
        <w:rPr>
          <w:rFonts w:ascii="Calibri" w:cs="Calibri" w:eastAsia="Calibri" w:hAnsi="Calibri"/>
          <w:b w:val="1"/>
          <w:bCs w:val="1"/>
          <w:i w:val="0"/>
          <w:iCs w:val="0"/>
          <w:sz w:val="22"/>
          <w:szCs w:val="22"/>
          <w:highlight w:val="cyan"/>
          <w:u w:val="single"/>
          <w:rtl w:val="0"/>
        </w:rPr>
        <w:t xml:space="preserve">alkaline</w:t>
      </w:r>
      <w:r w:rsidDel="00000000" w:rsidR="00000000" w:rsidRPr="00000000">
        <w:rPr>
          <w:sz w:val="12"/>
          <w:szCs w:val="12"/>
          <w:rtl w:val="0"/>
        </w:rPr>
        <w:t xml:space="preserve">, by a wide margin. </w:t>
      </w:r>
      <w:r w:rsidDel="00000000" w:rsidR="00000000" w:rsidRPr="00000000">
        <w:rPr>
          <w:b w:val="0"/>
          <w:bCs w:val="0"/>
          <w:sz w:val="22"/>
          <w:szCs w:val="22"/>
          <w:highlight w:val="cyan"/>
          <w:u w:val="single"/>
          <w:rtl w:val="0"/>
        </w:rPr>
        <w:t xml:space="preserve">It is</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impossible for their vast volumes of water to become acidic</w:t>
      </w:r>
      <w:r w:rsidDel="00000000" w:rsidR="00000000" w:rsidRPr="00000000">
        <w:rPr>
          <w:sz w:val="12"/>
          <w:szCs w:val="12"/>
          <w:rtl w:val="0"/>
        </w:rPr>
        <w:t xml:space="preserve"> </w:t>
      </w:r>
      <w:r w:rsidDel="00000000" w:rsidR="00000000" w:rsidRPr="00000000">
        <w:rPr>
          <w:b w:val="0"/>
          <w:bCs w:val="0"/>
          <w:sz w:val="22"/>
          <w:szCs w:val="22"/>
          <w:u w:val="single"/>
          <w:rtl w:val="0"/>
        </w:rPr>
        <w:t xml:space="preserve">from mankind’s fossil fuel combustion</w:t>
      </w:r>
      <w:r w:rsidDel="00000000" w:rsidR="00000000" w:rsidRPr="00000000">
        <w:rPr>
          <w:sz w:val="12"/>
          <w:szCs w:val="12"/>
          <w:rtl w:val="0"/>
        </w:rPr>
        <w:t xml:space="preserve">: that is, </w:t>
      </w:r>
      <w:r w:rsidDel="00000000" w:rsidR="00000000" w:rsidRPr="00000000">
        <w:rPr>
          <w:b w:val="0"/>
          <w:bCs w:val="0"/>
          <w:sz w:val="22"/>
          <w:szCs w:val="22"/>
          <w:u w:val="single"/>
          <w:rtl w:val="0"/>
        </w:rPr>
        <w:t xml:space="preserve">to drop from their current pH of 8.1 into the acidic realm of 7.0</w:t>
      </w:r>
      <w:r w:rsidDel="00000000" w:rsidR="00000000" w:rsidRPr="00000000">
        <w:rPr>
          <w:sz w:val="12"/>
          <w:szCs w:val="12"/>
          <w:rtl w:val="0"/>
        </w:rPr>
        <w:t xml:space="preserve"> on this logarithmic scale. (Most rainwater is pH 5.6.) </w:t>
      </w:r>
      <w:r w:rsidDel="00000000" w:rsidR="00000000" w:rsidRPr="00000000">
        <w:rPr>
          <w:b w:val="0"/>
          <w:bCs w:val="0"/>
          <w:sz w:val="22"/>
          <w:szCs w:val="22"/>
          <w:u w:val="single"/>
          <w:rtl w:val="0"/>
        </w:rPr>
        <w:t xml:space="preserve">What has been observed in </w:t>
      </w:r>
      <w:r w:rsidDel="00000000" w:rsidR="00000000" w:rsidRPr="00000000">
        <w:rPr>
          <w:b w:val="0"/>
          <w:bCs w:val="0"/>
          <w:sz w:val="22"/>
          <w:szCs w:val="22"/>
          <w:highlight w:val="cyan"/>
          <w:u w:val="single"/>
          <w:rtl w:val="0"/>
        </w:rPr>
        <w:t xml:space="preserve">recent years is</w:t>
      </w:r>
      <w:r w:rsidDel="00000000" w:rsidR="00000000" w:rsidRPr="00000000">
        <w:rPr>
          <w:sz w:val="12"/>
          <w:szCs w:val="12"/>
          <w:highlight w:val="cyan"/>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a decline of about 0.034 pH</w:t>
      </w:r>
      <w:r w:rsidDel="00000000" w:rsidR="00000000" w:rsidRPr="00000000">
        <w:rPr>
          <w:sz w:val="12"/>
          <w:szCs w:val="12"/>
          <w:rtl w:val="0"/>
        </w:rPr>
        <w:t xml:space="preserve"> unit on a 14-point scale. At this rate, </w:t>
      </w:r>
      <w:r w:rsidDel="00000000" w:rsidR="00000000" w:rsidRPr="00000000">
        <w:rPr>
          <w:b w:val="0"/>
          <w:bCs w:val="0"/>
          <w:sz w:val="22"/>
          <w:szCs w:val="22"/>
          <w:u w:val="single"/>
          <w:rtl w:val="0"/>
        </w:rPr>
        <w:t xml:space="preserve">marine scientists say</w:t>
      </w:r>
      <w:r w:rsidDel="00000000" w:rsidR="00000000" w:rsidRPr="00000000">
        <w:rPr>
          <w:sz w:val="12"/>
          <w:szCs w:val="12"/>
          <w:rtl w:val="0"/>
        </w:rPr>
        <w:t xml:space="preserve"> (and assuming human CO2 emissions continue at their current rate, which is highly unlikely, since energy technologies change greatly over time) </w:t>
      </w:r>
      <w:r w:rsidDel="00000000" w:rsidR="00000000" w:rsidRPr="00000000">
        <w:rPr>
          <w:rFonts w:ascii="Calibri" w:cs="Calibri" w:eastAsia="Calibri" w:hAnsi="Calibri"/>
          <w:b w:val="1"/>
          <w:bCs w:val="1"/>
          <w:i w:val="0"/>
          <w:iCs w:val="0"/>
          <w:sz w:val="28"/>
          <w:szCs w:val="28"/>
          <w:highlight w:val="cyan"/>
          <w:u w:val="single"/>
          <w:rtl w:val="0"/>
        </w:rPr>
        <w:t xml:space="preserve">it would take some 700 years for the oceans to become even minimally acidic</w:t>
      </w:r>
      <w:r w:rsidDel="00000000" w:rsidR="00000000" w:rsidRPr="00000000">
        <w:rPr>
          <w:sz w:val="12"/>
          <w:szCs w:val="12"/>
          <w:highlight w:val="cyan"/>
          <w:rtl w:val="0"/>
        </w:rPr>
        <w:t xml:space="preserve">.</w:t>
      </w:r>
      <w:r w:rsidDel="00000000" w:rsidR="00000000" w:rsidRPr="00000000">
        <w:rPr>
          <w:sz w:val="12"/>
          <w:szCs w:val="12"/>
          <w:rtl w:val="0"/>
        </w:rPr>
        <w:t xml:space="preserve"> </w:t>
      </w:r>
      <w:r w:rsidDel="00000000" w:rsidR="00000000" w:rsidRPr="00000000">
        <w:rPr>
          <w:b w:val="0"/>
          <w:bCs w:val="0"/>
          <w:sz w:val="22"/>
          <w:szCs w:val="22"/>
          <w:u w:val="single"/>
          <w:rtl w:val="0"/>
        </w:rPr>
        <w:t xml:space="preserve">The effects of any pH</w:t>
      </w:r>
      <w:r w:rsidDel="00000000" w:rsidR="00000000" w:rsidRPr="00000000">
        <w:rPr>
          <w:sz w:val="12"/>
          <w:szCs w:val="12"/>
          <w:rtl w:val="0"/>
        </w:rPr>
        <w:t xml:space="preserve"> (potential of hydrogen) </w:t>
      </w:r>
      <w:r w:rsidDel="00000000" w:rsidR="00000000" w:rsidRPr="00000000">
        <w:rPr>
          <w:b w:val="0"/>
          <w:bCs w:val="0"/>
          <w:sz w:val="22"/>
          <w:szCs w:val="22"/>
          <w:u w:val="single"/>
          <w:rtl w:val="0"/>
        </w:rPr>
        <w:t xml:space="preserve">changes on marine life are hard to determine</w:t>
      </w:r>
      <w:r w:rsidDel="00000000" w:rsidR="00000000" w:rsidRPr="00000000">
        <w:rPr>
          <w:sz w:val="12"/>
          <w:szCs w:val="12"/>
          <w:rtl w:val="0"/>
        </w:rPr>
        <w:t xml:space="preserve">, </w:t>
      </w:r>
      <w:r w:rsidDel="00000000" w:rsidR="00000000" w:rsidRPr="00000000">
        <w:rPr>
          <w:b w:val="0"/>
          <w:bCs w:val="0"/>
          <w:sz w:val="22"/>
          <w:szCs w:val="22"/>
          <w:u w:val="single"/>
          <w:rtl w:val="0"/>
        </w:rPr>
        <w:t xml:space="preserve">since most organisms are quite resilient and have adapted to numerous seawater and other changes for countless millennia</w:t>
      </w:r>
      <w:r w:rsidDel="00000000" w:rsidR="00000000" w:rsidRPr="00000000">
        <w:rPr>
          <w:sz w:val="12"/>
          <w:szCs w:val="12"/>
          <w:rtl w:val="0"/>
        </w:rPr>
        <w:t xml:space="preserve">. But </w:t>
      </w:r>
      <w:r w:rsidDel="00000000" w:rsidR="00000000" w:rsidRPr="00000000">
        <w:rPr>
          <w:rFonts w:ascii="Calibri" w:cs="Calibri" w:eastAsia="Calibri" w:hAnsi="Calibri"/>
          <w:b w:val="1"/>
          <w:bCs w:val="1"/>
          <w:i w:val="0"/>
          <w:iCs w:val="0"/>
          <w:sz w:val="22"/>
          <w:szCs w:val="22"/>
          <w:highlight w:val="cyan"/>
          <w:u w:val="single"/>
          <w:rtl w:val="0"/>
        </w:rPr>
        <w:t xml:space="preserve">the impacts will certainly not be cataclysmic</w:t>
      </w:r>
      <w:r w:rsidDel="00000000" w:rsidR="00000000" w:rsidRPr="00000000">
        <w:rPr>
          <w:sz w:val="12"/>
          <w:szCs w:val="12"/>
          <w:rtl w:val="0"/>
        </w:rPr>
        <w:t xml:space="preserve">.13</w:t>
      </w:r>
    </w:p>
    <w:p w:rsidR="00000000" w:rsidDel="00000000" w:rsidP="00000000" w:rsidRDefault="00000000" w:rsidRPr="00000000" w14:paraId="00000493">
      <w:pPr>
        <w:rPr>
          <w:sz w:val="12"/>
          <w:szCs w:val="12"/>
        </w:rPr>
      </w:pPr>
      <w:r w:rsidDel="00000000" w:rsidR="00000000" w:rsidRPr="00000000">
        <w:rPr>
          <w:rtl w:val="0"/>
        </w:rPr>
      </w:r>
    </w:p>
    <w:p w:rsidR="00000000" w:rsidDel="00000000" w:rsidP="00000000" w:rsidRDefault="00000000" w:rsidRPr="00000000" w14:paraId="00000494">
      <w:pPr>
        <w:pStyle w:val="Heading3"/>
        <w:rPr/>
      </w:pPr>
      <w:r w:rsidDel="00000000" w:rsidR="00000000" w:rsidRPr="00000000">
        <w:rPr>
          <w:rtl w:val="0"/>
        </w:rPr>
        <w:t xml:space="preserve">AT: Ocean Acidification Bad --- 1NC</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pStyle w:val="Heading4"/>
        <w:rPr/>
      </w:pPr>
      <w:r w:rsidDel="00000000" w:rsidR="00000000" w:rsidRPr="00000000">
        <w:rPr>
          <w:rtl w:val="0"/>
        </w:rPr>
        <w:t xml:space="preserve">1. No Impact - </w:t>
      </w:r>
    </w:p>
    <w:p w:rsidR="00000000" w:rsidDel="00000000" w:rsidP="00000000" w:rsidRDefault="00000000" w:rsidRPr="00000000" w14:paraId="00000497">
      <w:pPr>
        <w:pStyle w:val="Heading4"/>
        <w:rPr/>
      </w:pPr>
      <w:r w:rsidDel="00000000" w:rsidR="00000000" w:rsidRPr="00000000">
        <w:rPr>
          <w:rtl w:val="0"/>
        </w:rPr>
        <w:t xml:space="preserve">[A] - resiliency checks AND their ev </w:t>
      </w:r>
      <w:r w:rsidDel="00000000" w:rsidR="00000000" w:rsidRPr="00000000">
        <w:rPr>
          <w:u w:val="single"/>
          <w:rtl w:val="0"/>
        </w:rPr>
        <w:t xml:space="preserve">cherry picks</w:t>
      </w:r>
      <w:r w:rsidDel="00000000" w:rsidR="00000000" w:rsidRPr="00000000">
        <w:rPr>
          <w:rtl w:val="0"/>
        </w:rPr>
        <w:t xml:space="preserve"> the worst studies </w:t>
      </w:r>
    </w:p>
    <w:p w:rsidR="00000000" w:rsidDel="00000000" w:rsidP="00000000" w:rsidRDefault="00000000" w:rsidRPr="00000000" w14:paraId="00000498">
      <w:pPr>
        <w:rPr>
          <w:b w:val="0"/>
          <w:bCs w:val="0"/>
          <w:sz w:val="22"/>
          <w:szCs w:val="22"/>
          <w:u w:val="none"/>
        </w:rPr>
      </w:pPr>
      <w:r w:rsidDel="00000000" w:rsidR="00000000" w:rsidRPr="00000000">
        <w:rPr>
          <w:b w:val="1"/>
          <w:bCs w:val="1"/>
          <w:sz w:val="26"/>
          <w:szCs w:val="26"/>
          <w:u w:val="none"/>
          <w:rtl w:val="0"/>
        </w:rPr>
        <w:t xml:space="preserve">Webster 16 </w:t>
      </w:r>
      <w:r w:rsidDel="00000000" w:rsidR="00000000" w:rsidRPr="00000000">
        <w:rPr>
          <w:rtl w:val="0"/>
        </w:rPr>
        <w:t xml:space="preserve">[Ben Webster is an environment editor at The Times. “Scientists ‘are exaggerating carbon threat to marine life’” </w:t>
      </w:r>
      <w:r w:rsidDel="00000000" w:rsidR="00000000" w:rsidRPr="00000000">
        <w:rPr>
          <w:i w:val="1"/>
          <w:iCs w:val="1"/>
          <w:rtl w:val="0"/>
        </w:rPr>
        <w:t xml:space="preserve">The Times</w:t>
      </w:r>
      <w:r w:rsidDel="00000000" w:rsidR="00000000" w:rsidRPr="00000000">
        <w:rPr>
          <w:rtl w:val="0"/>
        </w:rPr>
        <w:t xml:space="preserve">; </w:t>
      </w:r>
      <w:hyperlink r:id="rId68">
        <w:r w:rsidDel="00000000" w:rsidR="00000000" w:rsidRPr="00000000">
          <w:rPr>
            <w:color w:val="0000ff"/>
            <w:u w:val="single"/>
            <w:rtl w:val="0"/>
          </w:rPr>
          <w:t xml:space="preserve">https://www.thetimes.com/article/scientists-are-exaggerating-carbon-threat-to-marine-life-dvwrhgv8d</w:t>
        </w:r>
      </w:hyperlink>
      <w:r w:rsidDel="00000000" w:rsidR="00000000" w:rsidRPr="00000000">
        <w:rPr>
          <w:rtl w:val="0"/>
        </w:rPr>
        <w:t xml:space="preserve">; 3/1/2016] ARL</w:t>
      </w:r>
      <w:r w:rsidDel="00000000" w:rsidR="00000000" w:rsidRPr="00000000">
        <w:rPr>
          <w:rtl w:val="0"/>
        </w:rPr>
      </w:r>
    </w:p>
    <w:p w:rsidR="00000000" w:rsidDel="00000000" w:rsidP="00000000" w:rsidRDefault="00000000" w:rsidRPr="00000000" w14:paraId="00000499">
      <w:pPr>
        <w:rPr>
          <w:sz w:val="16"/>
          <w:szCs w:val="16"/>
        </w:rPr>
      </w:pPr>
      <w:r w:rsidDel="00000000" w:rsidR="00000000" w:rsidRPr="00000000">
        <w:rPr>
          <w:b w:val="0"/>
          <w:bCs w:val="0"/>
          <w:sz w:val="22"/>
          <w:szCs w:val="22"/>
          <w:u w:val="single"/>
          <w:rtl w:val="0"/>
        </w:rPr>
        <w:t xml:space="preserve">Claims that </w:t>
      </w:r>
      <w:r w:rsidDel="00000000" w:rsidR="00000000" w:rsidRPr="00000000">
        <w:rPr>
          <w:sz w:val="16"/>
          <w:szCs w:val="16"/>
          <w:rtl w:val="0"/>
        </w:rPr>
        <w:t xml:space="preserve">coral reefs are doomed because </w:t>
      </w:r>
      <w:r w:rsidDel="00000000" w:rsidR="00000000" w:rsidRPr="00000000">
        <w:rPr>
          <w:b w:val="0"/>
          <w:bCs w:val="0"/>
          <w:sz w:val="22"/>
          <w:szCs w:val="22"/>
          <w:u w:val="single"/>
          <w:rtl w:val="0"/>
        </w:rPr>
        <w:t xml:space="preserve">human emissions are making the oceans </w:t>
      </w:r>
      <w:r w:rsidDel="00000000" w:rsidR="00000000" w:rsidRPr="00000000">
        <w:rPr>
          <w:sz w:val="16"/>
          <w:szCs w:val="16"/>
          <w:rtl w:val="0"/>
        </w:rPr>
        <w:t xml:space="preserve">more</w:t>
      </w:r>
      <w:r w:rsidDel="00000000" w:rsidR="00000000" w:rsidRPr="00000000">
        <w:rPr>
          <w:b w:val="0"/>
          <w:bCs w:val="0"/>
          <w:sz w:val="22"/>
          <w:szCs w:val="22"/>
          <w:u w:val="single"/>
          <w:rtl w:val="0"/>
        </w:rPr>
        <w:t xml:space="preserve"> acidic </w:t>
      </w:r>
      <w:r w:rsidDel="00000000" w:rsidR="00000000" w:rsidRPr="00000000">
        <w:rPr>
          <w:rFonts w:ascii="Calibri" w:cs="Calibri" w:eastAsia="Calibri" w:hAnsi="Calibri"/>
          <w:b w:val="1"/>
          <w:bCs w:val="1"/>
          <w:i w:val="0"/>
          <w:iCs w:val="0"/>
          <w:sz w:val="22"/>
          <w:szCs w:val="22"/>
          <w:u w:val="single"/>
          <w:rtl w:val="0"/>
        </w:rPr>
        <w:t xml:space="preserve">have been exaggerated</w:t>
      </w:r>
      <w:r w:rsidDel="00000000" w:rsidR="00000000" w:rsidRPr="00000000">
        <w:rPr>
          <w:sz w:val="16"/>
          <w:szCs w:val="16"/>
          <w:rtl w:val="0"/>
        </w:rPr>
        <w:t xml:space="preserve">, a review of the science has found.</w:t>
      </w:r>
    </w:p>
    <w:p w:rsidR="00000000" w:rsidDel="00000000" w:rsidP="00000000" w:rsidRDefault="00000000" w:rsidRPr="00000000" w14:paraId="0000049A">
      <w:pPr>
        <w:rPr>
          <w:sz w:val="16"/>
          <w:szCs w:val="16"/>
        </w:rPr>
      </w:pPr>
      <w:r w:rsidDel="00000000" w:rsidR="00000000" w:rsidRPr="00000000">
        <w:rPr>
          <w:sz w:val="16"/>
          <w:szCs w:val="16"/>
          <w:rtl w:val="0"/>
        </w:rPr>
        <w:t xml:space="preserve">An </w:t>
      </w:r>
      <w:r w:rsidDel="00000000" w:rsidR="00000000" w:rsidRPr="00000000">
        <w:rPr>
          <w:b w:val="0"/>
          <w:bCs w:val="0"/>
          <w:sz w:val="22"/>
          <w:szCs w:val="22"/>
          <w:u w:val="single"/>
          <w:rtl w:val="0"/>
        </w:rPr>
        <w:t xml:space="preserve">“inherent bias”</w:t>
      </w:r>
      <w:r w:rsidDel="00000000" w:rsidR="00000000" w:rsidRPr="00000000">
        <w:rPr>
          <w:sz w:val="16"/>
          <w:szCs w:val="16"/>
          <w:rtl w:val="0"/>
        </w:rPr>
        <w:t xml:space="preserve"> in scientific journals </w:t>
      </w:r>
      <w:r w:rsidDel="00000000" w:rsidR="00000000" w:rsidRPr="00000000">
        <w:rPr>
          <w:b w:val="0"/>
          <w:bCs w:val="0"/>
          <w:sz w:val="22"/>
          <w:szCs w:val="22"/>
          <w:u w:val="single"/>
          <w:rtl w:val="0"/>
        </w:rPr>
        <w:t xml:space="preserve">in favour of </w:t>
      </w:r>
      <w:r w:rsidDel="00000000" w:rsidR="00000000" w:rsidRPr="00000000">
        <w:rPr>
          <w:sz w:val="16"/>
          <w:szCs w:val="16"/>
          <w:rtl w:val="0"/>
        </w:rPr>
        <w:t xml:space="preserve">more</w:t>
      </w:r>
      <w:r w:rsidDel="00000000" w:rsidR="00000000" w:rsidRPr="00000000">
        <w:rPr>
          <w:b w:val="0"/>
          <w:bCs w:val="0"/>
          <w:sz w:val="22"/>
          <w:szCs w:val="22"/>
          <w:u w:val="single"/>
          <w:rtl w:val="0"/>
        </w:rPr>
        <w:t xml:space="preserve"> calamitous predictions has</w:t>
      </w:r>
      <w:r w:rsidDel="00000000" w:rsidR="00000000" w:rsidRPr="00000000">
        <w:rPr>
          <w:sz w:val="16"/>
          <w:szCs w:val="16"/>
          <w:rtl w:val="0"/>
        </w:rPr>
        <w:t xml:space="preserve"> </w:t>
      </w:r>
      <w:r w:rsidDel="00000000" w:rsidR="00000000" w:rsidRPr="00000000">
        <w:rPr>
          <w:rFonts w:ascii="Calibri" w:cs="Calibri" w:eastAsia="Calibri" w:hAnsi="Calibri"/>
          <w:b w:val="1"/>
          <w:bCs w:val="1"/>
          <w:i w:val="0"/>
          <w:iCs w:val="0"/>
          <w:sz w:val="22"/>
          <w:szCs w:val="22"/>
          <w:u w:val="single"/>
          <w:rtl w:val="0"/>
        </w:rPr>
        <w:t xml:space="preserve">excluded research</w:t>
      </w:r>
      <w:r w:rsidDel="00000000" w:rsidR="00000000" w:rsidRPr="00000000">
        <w:rPr>
          <w:sz w:val="16"/>
          <w:szCs w:val="16"/>
          <w:rtl w:val="0"/>
        </w:rPr>
        <w:t xml:space="preserve"> showing that marine creatures are not damaged by ocean acidification, which is caused by the sea absorbing carbon dioxide from the atmosphere.</w:t>
      </w:r>
    </w:p>
    <w:p w:rsidR="00000000" w:rsidDel="00000000" w:rsidP="00000000" w:rsidRDefault="00000000" w:rsidRPr="00000000" w14:paraId="0000049B">
      <w:pPr>
        <w:rPr>
          <w:sz w:val="16"/>
          <w:szCs w:val="16"/>
        </w:rPr>
      </w:pPr>
      <w:r w:rsidDel="00000000" w:rsidR="00000000" w:rsidRPr="00000000">
        <w:rPr>
          <w:sz w:val="16"/>
          <w:szCs w:val="16"/>
          <w:rtl w:val="0"/>
        </w:rPr>
        <w:t xml:space="preserve">It has been dubbed the “evil twin of climate change” and hundreds of studies have claimed to show that it destroys coral reefs and other marine life by making it harder for them to develop shells or skeletons.</w:t>
      </w:r>
    </w:p>
    <w:p w:rsidR="00000000" w:rsidDel="00000000" w:rsidP="00000000" w:rsidRDefault="00000000" w:rsidRPr="00000000" w14:paraId="0000049C">
      <w:pPr>
        <w:rPr>
          <w:sz w:val="16"/>
          <w:szCs w:val="16"/>
        </w:rPr>
      </w:pPr>
      <w:r w:rsidDel="00000000" w:rsidR="00000000" w:rsidRPr="00000000">
        <w:rPr>
          <w:sz w:val="16"/>
          <w:szCs w:val="16"/>
          <w:rtl w:val="0"/>
        </w:rPr>
        <w:t xml:space="preserve">The review found that </w:t>
      </w:r>
      <w:r w:rsidDel="00000000" w:rsidR="00000000" w:rsidRPr="00000000">
        <w:rPr>
          <w:b w:val="0"/>
          <w:bCs w:val="0"/>
          <w:sz w:val="22"/>
          <w:szCs w:val="22"/>
          <w:u w:val="single"/>
          <w:rtl w:val="0"/>
        </w:rPr>
        <w:t xml:space="preserve">many studies had used flawed methods</w:t>
      </w:r>
      <w:r w:rsidDel="00000000" w:rsidR="00000000" w:rsidRPr="00000000">
        <w:rPr>
          <w:sz w:val="16"/>
          <w:szCs w:val="16"/>
          <w:rtl w:val="0"/>
        </w:rPr>
        <w:t xml:space="preserve">,</w:t>
      </w:r>
      <w:r w:rsidDel="00000000" w:rsidR="00000000" w:rsidRPr="00000000">
        <w:rPr>
          <w:b w:val="0"/>
          <w:bCs w:val="0"/>
          <w:sz w:val="22"/>
          <w:szCs w:val="22"/>
          <w:u w:val="single"/>
          <w:rtl w:val="0"/>
        </w:rPr>
        <w:t xml:space="preserve"> subjecting marine creatures to sudden increases in carbon dioxide </w:t>
      </w:r>
      <w:r w:rsidDel="00000000" w:rsidR="00000000" w:rsidRPr="00000000">
        <w:rPr>
          <w:b w:val="1"/>
          <w:bCs w:val="1"/>
          <w:sz w:val="22"/>
          <w:szCs w:val="22"/>
          <w:u w:val="single"/>
          <w:rtl w:val="0"/>
        </w:rPr>
        <w:t xml:space="preserve">that would never be experienced in real life</w:t>
      </w:r>
      <w:r w:rsidDel="00000000" w:rsidR="00000000" w:rsidRPr="00000000">
        <w:rPr>
          <w:sz w:val="16"/>
          <w:szCs w:val="16"/>
          <w:rtl w:val="0"/>
        </w:rPr>
        <w:t xml:space="preserve">.</w:t>
      </w:r>
    </w:p>
    <w:p w:rsidR="00000000" w:rsidDel="00000000" w:rsidP="00000000" w:rsidRDefault="00000000" w:rsidRPr="00000000" w14:paraId="0000049D">
      <w:pPr>
        <w:rPr>
          <w:sz w:val="16"/>
          <w:szCs w:val="16"/>
        </w:rPr>
      </w:pPr>
      <w:r w:rsidDel="00000000" w:rsidR="00000000" w:rsidRPr="00000000">
        <w:rPr>
          <w:sz w:val="16"/>
          <w:szCs w:val="16"/>
          <w:rtl w:val="0"/>
        </w:rPr>
        <w:t xml:space="preserve">“In some cases </w:t>
      </w:r>
      <w:r w:rsidDel="00000000" w:rsidR="00000000" w:rsidRPr="00000000">
        <w:rPr>
          <w:b w:val="0"/>
          <w:bCs w:val="0"/>
          <w:sz w:val="22"/>
          <w:szCs w:val="22"/>
          <w:u w:val="single"/>
          <w:rtl w:val="0"/>
        </w:rPr>
        <w:t xml:space="preserve">it was levels far beyond what would ever be reached even if we burnt every</w:t>
      </w:r>
      <w:r w:rsidDel="00000000" w:rsidR="00000000" w:rsidRPr="00000000">
        <w:rPr>
          <w:sz w:val="16"/>
          <w:szCs w:val="16"/>
          <w:rtl w:val="0"/>
        </w:rPr>
        <w:t xml:space="preserve"> </w:t>
      </w:r>
      <w:r w:rsidDel="00000000" w:rsidR="00000000" w:rsidRPr="00000000">
        <w:rPr>
          <w:rFonts w:ascii="Calibri" w:cs="Calibri" w:eastAsia="Calibri" w:hAnsi="Calibri"/>
          <w:b w:val="1"/>
          <w:bCs w:val="1"/>
          <w:i w:val="0"/>
          <w:iCs w:val="0"/>
          <w:sz w:val="22"/>
          <w:szCs w:val="22"/>
          <w:u w:val="single"/>
          <w:rtl w:val="0"/>
        </w:rPr>
        <w:t xml:space="preserve">molecule of carbon on the planet</w:t>
      </w:r>
      <w:r w:rsidDel="00000000" w:rsidR="00000000" w:rsidRPr="00000000">
        <w:rPr>
          <w:sz w:val="16"/>
          <w:szCs w:val="16"/>
          <w:rtl w:val="0"/>
        </w:rPr>
        <w:t xml:space="preserve">,” Howard Browman, the editor of ICES Journal of Marine Science, who oversaw the review, said.</w:t>
      </w:r>
    </w:p>
    <w:p w:rsidR="00000000" w:rsidDel="00000000" w:rsidP="00000000" w:rsidRDefault="00000000" w:rsidRPr="00000000" w14:paraId="0000049E">
      <w:pPr>
        <w:rPr>
          <w:sz w:val="16"/>
          <w:szCs w:val="16"/>
        </w:rPr>
      </w:pPr>
      <w:r w:rsidDel="00000000" w:rsidR="00000000" w:rsidRPr="00000000">
        <w:rPr>
          <w:sz w:val="16"/>
          <w:szCs w:val="16"/>
          <w:rtl w:val="0"/>
        </w:rPr>
        <w:t xml:space="preserve">He added that </w:t>
      </w:r>
      <w:r w:rsidDel="00000000" w:rsidR="00000000" w:rsidRPr="00000000">
        <w:rPr>
          <w:b w:val="0"/>
          <w:bCs w:val="0"/>
          <w:sz w:val="22"/>
          <w:szCs w:val="22"/>
          <w:u w:val="single"/>
          <w:rtl w:val="0"/>
        </w:rPr>
        <w:t xml:space="preserve">this had </w:t>
      </w:r>
      <w:r w:rsidDel="00000000" w:rsidR="00000000" w:rsidRPr="00000000">
        <w:rPr>
          <w:rFonts w:ascii="Calibri" w:cs="Calibri" w:eastAsia="Calibri" w:hAnsi="Calibri"/>
          <w:b w:val="1"/>
          <w:bCs w:val="1"/>
          <w:i w:val="0"/>
          <w:iCs w:val="0"/>
          <w:sz w:val="22"/>
          <w:szCs w:val="22"/>
          <w:u w:val="single"/>
          <w:rtl w:val="0"/>
        </w:rPr>
        <w:t xml:space="preserve">distracted attention</w:t>
      </w:r>
      <w:r w:rsidDel="00000000" w:rsidR="00000000" w:rsidRPr="00000000">
        <w:rPr>
          <w:b w:val="0"/>
          <w:bCs w:val="0"/>
          <w:sz w:val="22"/>
          <w:szCs w:val="22"/>
          <w:u w:val="single"/>
          <w:rtl w:val="0"/>
        </w:rPr>
        <w:t xml:space="preserve"> from more urgent threats to reefs such as agricultural pollution, overfishing and tourism</w:t>
      </w:r>
      <w:r w:rsidDel="00000000" w:rsidR="00000000" w:rsidRPr="00000000">
        <w:rPr>
          <w:sz w:val="16"/>
          <w:szCs w:val="16"/>
          <w:rtl w:val="0"/>
        </w:rPr>
        <w:t xml:space="preserve">.</w:t>
      </w:r>
    </w:p>
    <w:p w:rsidR="00000000" w:rsidDel="00000000" w:rsidP="00000000" w:rsidRDefault="00000000" w:rsidRPr="00000000" w14:paraId="0000049F">
      <w:pPr>
        <w:rPr/>
      </w:pPr>
      <w:r w:rsidDel="00000000" w:rsidR="00000000" w:rsidRPr="00000000">
        <w:rPr>
          <w:rtl w:val="0"/>
        </w:rPr>
        <w:t xml:space="preserve">Dr Browman, who is also principal research scientist at the Norwegian Institute of Marine Research, found </w:t>
      </w:r>
      <w:r w:rsidDel="00000000" w:rsidR="00000000" w:rsidRPr="00000000">
        <w:rPr>
          <w:b w:val="0"/>
          <w:bCs w:val="0"/>
          <w:sz w:val="22"/>
          <w:szCs w:val="22"/>
          <w:u w:val="single"/>
          <w:rtl w:val="0"/>
        </w:rPr>
        <w:t xml:space="preserve">there had been huge increase in articles on ocean acidification in recent years,</w:t>
      </w:r>
      <w:r w:rsidDel="00000000" w:rsidR="00000000" w:rsidRPr="00000000">
        <w:rPr>
          <w:rtl w:val="0"/>
        </w:rPr>
        <w:t xml:space="preserve"> rising from five in 2005 to 600 last year.</w:t>
      </w:r>
    </w:p>
    <w:p w:rsidR="00000000" w:rsidDel="00000000" w:rsidP="00000000" w:rsidRDefault="00000000" w:rsidRPr="00000000" w14:paraId="000004A0">
      <w:pPr>
        <w:rPr>
          <w:sz w:val="16"/>
          <w:szCs w:val="16"/>
        </w:rPr>
      </w:pPr>
      <w:r w:rsidDel="00000000" w:rsidR="00000000" w:rsidRPr="00000000">
        <w:rPr>
          <w:sz w:val="16"/>
          <w:szCs w:val="16"/>
          <w:rtl w:val="0"/>
        </w:rPr>
        <w:t xml:space="preserve">He said that a handful of </w:t>
      </w:r>
      <w:r w:rsidDel="00000000" w:rsidR="00000000" w:rsidRPr="00000000">
        <w:rPr>
          <w:b w:val="0"/>
          <w:bCs w:val="0"/>
          <w:sz w:val="22"/>
          <w:szCs w:val="22"/>
          <w:u w:val="single"/>
          <w:rtl w:val="0"/>
        </w:rPr>
        <w:t xml:space="preserve">influential scientific journals and </w:t>
      </w:r>
      <w:r w:rsidDel="00000000" w:rsidR="00000000" w:rsidRPr="00000000">
        <w:rPr>
          <w:b w:val="1"/>
          <w:bCs w:val="1"/>
          <w:sz w:val="22"/>
          <w:szCs w:val="22"/>
          <w:u w:val="single"/>
          <w:rtl w:val="0"/>
        </w:rPr>
        <w:t xml:space="preserve">lobbying by international organisations</w:t>
      </w:r>
      <w:r w:rsidDel="00000000" w:rsidR="00000000" w:rsidRPr="00000000">
        <w:rPr>
          <w:b w:val="0"/>
          <w:bCs w:val="0"/>
          <w:sz w:val="22"/>
          <w:szCs w:val="22"/>
          <w:u w:val="single"/>
          <w:rtl w:val="0"/>
        </w:rPr>
        <w:t xml:space="preserve"> had turned ocean acidification into a major issue</w:t>
      </w:r>
      <w:r w:rsidDel="00000000" w:rsidR="00000000" w:rsidRPr="00000000">
        <w:rPr>
          <w:sz w:val="16"/>
          <w:szCs w:val="16"/>
          <w:rtl w:val="0"/>
        </w:rPr>
        <w:t xml:space="preserve">.</w:t>
      </w:r>
    </w:p>
    <w:p w:rsidR="00000000" w:rsidDel="00000000" w:rsidP="00000000" w:rsidRDefault="00000000" w:rsidRPr="00000000" w14:paraId="000004A1">
      <w:pPr>
        <w:rPr>
          <w:sz w:val="16"/>
          <w:szCs w:val="16"/>
        </w:rPr>
      </w:pPr>
      <w:r w:rsidDel="00000000" w:rsidR="00000000" w:rsidRPr="00000000">
        <w:rPr>
          <w:sz w:val="16"/>
          <w:szCs w:val="16"/>
          <w:rtl w:val="0"/>
        </w:rPr>
        <w:t xml:space="preserve">“</w:t>
      </w:r>
      <w:r w:rsidDel="00000000" w:rsidR="00000000" w:rsidRPr="00000000">
        <w:rPr>
          <w:b w:val="0"/>
          <w:bCs w:val="0"/>
          <w:sz w:val="22"/>
          <w:szCs w:val="22"/>
          <w:u w:val="single"/>
          <w:rtl w:val="0"/>
        </w:rPr>
        <w:t xml:space="preserve">Such journals tend to publish doom and gloom stories</w:t>
      </w:r>
      <w:r w:rsidDel="00000000" w:rsidR="00000000" w:rsidRPr="00000000">
        <w:rPr>
          <w:sz w:val="16"/>
          <w:szCs w:val="16"/>
          <w:rtl w:val="0"/>
        </w:rPr>
        <w:t xml:space="preserve"> ... stated without equivocation,” he said. The bias in favour of doom-laden articles was partly the result of pressure on scientists to produce eye- catching work, he added.</w:t>
      </w:r>
    </w:p>
    <w:p w:rsidR="00000000" w:rsidDel="00000000" w:rsidP="00000000" w:rsidRDefault="00000000" w:rsidRPr="00000000" w14:paraId="000004A2">
      <w:pPr>
        <w:rPr>
          <w:sz w:val="16"/>
          <w:szCs w:val="16"/>
        </w:rPr>
      </w:pPr>
      <w:r w:rsidDel="00000000" w:rsidR="00000000" w:rsidRPr="00000000">
        <w:rPr>
          <w:sz w:val="16"/>
          <w:szCs w:val="16"/>
          <w:rtl w:val="0"/>
        </w:rPr>
        <w:t xml:space="preserve">“</w:t>
      </w:r>
      <w:r w:rsidDel="00000000" w:rsidR="00000000" w:rsidRPr="00000000">
        <w:rPr>
          <w:b w:val="0"/>
          <w:bCs w:val="0"/>
          <w:sz w:val="22"/>
          <w:szCs w:val="22"/>
          <w:u w:val="single"/>
          <w:rtl w:val="0"/>
        </w:rPr>
        <w:t xml:space="preserve">You won’t get a job unless you publish an article that is viewed as of significant importance to society</w:t>
      </w:r>
      <w:r w:rsidDel="00000000" w:rsidR="00000000" w:rsidRPr="00000000">
        <w:rPr>
          <w:sz w:val="16"/>
          <w:szCs w:val="16"/>
          <w:rtl w:val="0"/>
        </w:rPr>
        <w:t xml:space="preserve">. People often forget that scientists are people and have the same pressures on them and the same kind of human foibles. Some are driven by different things. They want to be prominent.”</w:t>
      </w:r>
    </w:p>
    <w:p w:rsidR="00000000" w:rsidDel="00000000" w:rsidP="00000000" w:rsidRDefault="00000000" w:rsidRPr="00000000" w14:paraId="000004A3">
      <w:pPr>
        <w:rPr>
          <w:sz w:val="16"/>
          <w:szCs w:val="16"/>
        </w:rPr>
      </w:pPr>
      <w:r w:rsidDel="00000000" w:rsidR="00000000" w:rsidRPr="00000000">
        <w:rPr>
          <w:sz w:val="16"/>
          <w:szCs w:val="16"/>
          <w:rtl w:val="0"/>
        </w:rPr>
        <w:t xml:space="preserve">Dr Browman invited scientists around the world to contribute studies on ocean acidification for a special edition of his journal. </w:t>
      </w:r>
      <w:r w:rsidDel="00000000" w:rsidR="00000000" w:rsidRPr="00000000">
        <w:rPr>
          <w:b w:val="0"/>
          <w:bCs w:val="0"/>
          <w:sz w:val="22"/>
          <w:szCs w:val="22"/>
          <w:u w:val="single"/>
          <w:rtl w:val="0"/>
        </w:rPr>
        <w:t xml:space="preserve">More than half of the 44 studies selected for publication found that raised levels of CO2 had little or </w:t>
      </w:r>
      <w:r w:rsidDel="00000000" w:rsidR="00000000" w:rsidRPr="00000000">
        <w:rPr>
          <w:rFonts w:ascii="Calibri" w:cs="Calibri" w:eastAsia="Calibri" w:hAnsi="Calibri"/>
          <w:b w:val="1"/>
          <w:bCs w:val="1"/>
          <w:i w:val="0"/>
          <w:iCs w:val="0"/>
          <w:sz w:val="22"/>
          <w:szCs w:val="22"/>
          <w:u w:val="single"/>
          <w:rtl w:val="0"/>
        </w:rPr>
        <w:t xml:space="preserve">no impact on marine life</w:t>
      </w:r>
      <w:r w:rsidDel="00000000" w:rsidR="00000000" w:rsidRPr="00000000">
        <w:rPr>
          <w:sz w:val="16"/>
          <w:szCs w:val="16"/>
          <w:rtl w:val="0"/>
        </w:rPr>
        <w:t xml:space="preserve">, including crabs, limpets, sea urchins and sponges.</w:t>
      </w:r>
    </w:p>
    <w:p w:rsidR="00000000" w:rsidDel="00000000" w:rsidP="00000000" w:rsidRDefault="00000000" w:rsidRPr="00000000" w14:paraId="000004A4">
      <w:pPr>
        <w:rPr>
          <w:sz w:val="12"/>
          <w:szCs w:val="12"/>
        </w:rPr>
      </w:pPr>
      <w:r w:rsidDel="00000000" w:rsidR="00000000" w:rsidRPr="00000000">
        <w:rPr>
          <w:sz w:val="12"/>
          <w:szCs w:val="12"/>
          <w:rtl w:val="0"/>
        </w:rPr>
        <w:t xml:space="preserve"> The term ocean acidification was also a misnomer, he said, because it suggested that the oceans could become acidic instead of alkaline. </w:t>
      </w:r>
    </w:p>
    <w:p w:rsidR="00000000" w:rsidDel="00000000" w:rsidP="00000000" w:rsidRDefault="00000000" w:rsidRPr="00000000" w14:paraId="000004A5">
      <w:pPr>
        <w:rPr>
          <w:sz w:val="12"/>
          <w:szCs w:val="12"/>
        </w:rPr>
      </w:pPr>
      <w:r w:rsidDel="00000000" w:rsidR="00000000" w:rsidRPr="00000000">
        <w:rPr>
          <w:sz w:val="12"/>
          <w:szCs w:val="12"/>
          <w:rtl w:val="0"/>
        </w:rPr>
        <w:t xml:space="preserve">“</w:t>
      </w:r>
      <w:r w:rsidDel="00000000" w:rsidR="00000000" w:rsidRPr="00000000">
        <w:rPr>
          <w:b w:val="0"/>
          <w:bCs w:val="0"/>
          <w:sz w:val="22"/>
          <w:szCs w:val="22"/>
          <w:u w:val="single"/>
          <w:rtl w:val="0"/>
        </w:rPr>
        <w:t xml:space="preserve">The oceans will</w:t>
      </w:r>
      <w:r w:rsidDel="00000000" w:rsidR="00000000" w:rsidRPr="00000000">
        <w:rPr>
          <w:sz w:val="12"/>
          <w:szCs w:val="12"/>
          <w:rtl w:val="0"/>
        </w:rPr>
        <w:t xml:space="preserve"> </w:t>
      </w:r>
      <w:r w:rsidDel="00000000" w:rsidR="00000000" w:rsidRPr="00000000">
        <w:rPr>
          <w:rFonts w:ascii="Calibri" w:cs="Calibri" w:eastAsia="Calibri" w:hAnsi="Calibri"/>
          <w:b w:val="1"/>
          <w:bCs w:val="1"/>
          <w:i w:val="0"/>
          <w:iCs w:val="0"/>
          <w:sz w:val="22"/>
          <w:szCs w:val="22"/>
          <w:u w:val="single"/>
          <w:rtl w:val="0"/>
        </w:rPr>
        <w:t xml:space="preserve">never become acid</w:t>
      </w:r>
      <w:r w:rsidDel="00000000" w:rsidR="00000000" w:rsidRPr="00000000">
        <w:rPr>
          <w:sz w:val="12"/>
          <w:szCs w:val="12"/>
          <w:rtl w:val="0"/>
        </w:rPr>
        <w:t xml:space="preserve"> </w:t>
      </w:r>
      <w:r w:rsidDel="00000000" w:rsidR="00000000" w:rsidRPr="00000000">
        <w:rPr>
          <w:b w:val="0"/>
          <w:bCs w:val="0"/>
          <w:sz w:val="22"/>
          <w:szCs w:val="22"/>
          <w:u w:val="single"/>
          <w:rtl w:val="0"/>
        </w:rPr>
        <w:t xml:space="preserve">because there is such a huge buffering capacity in the oceans</w:t>
      </w:r>
      <w:r w:rsidDel="00000000" w:rsidR="00000000" w:rsidRPr="00000000">
        <w:rPr>
          <w:sz w:val="12"/>
          <w:szCs w:val="12"/>
          <w:rtl w:val="0"/>
        </w:rPr>
        <w:t xml:space="preserve">. </w:t>
      </w:r>
      <w:r w:rsidDel="00000000" w:rsidR="00000000" w:rsidRPr="00000000">
        <w:rPr>
          <w:b w:val="0"/>
          <w:bCs w:val="0"/>
          <w:sz w:val="22"/>
          <w:szCs w:val="22"/>
          <w:u w:val="single"/>
          <w:rtl w:val="0"/>
        </w:rPr>
        <w:t xml:space="preserve">We simply could </w:t>
      </w:r>
      <w:r w:rsidDel="00000000" w:rsidR="00000000" w:rsidRPr="00000000">
        <w:rPr>
          <w:rFonts w:ascii="Calibri" w:cs="Calibri" w:eastAsia="Calibri" w:hAnsi="Calibri"/>
          <w:b w:val="1"/>
          <w:bCs w:val="1"/>
          <w:i w:val="0"/>
          <w:iCs w:val="0"/>
          <w:sz w:val="22"/>
          <w:szCs w:val="22"/>
          <w:u w:val="single"/>
          <w:rtl w:val="0"/>
        </w:rPr>
        <w:t xml:space="preserve">never release enough CO2</w:t>
      </w:r>
      <w:r w:rsidDel="00000000" w:rsidR="00000000" w:rsidRPr="00000000">
        <w:rPr>
          <w:b w:val="0"/>
          <w:bCs w:val="0"/>
          <w:sz w:val="22"/>
          <w:szCs w:val="22"/>
          <w:u w:val="single"/>
          <w:rtl w:val="0"/>
        </w:rPr>
        <w:t xml:space="preserve"> into the atmosphere to cause the pH to go below 7</w:t>
      </w:r>
      <w:r w:rsidDel="00000000" w:rsidR="00000000" w:rsidRPr="00000000">
        <w:rPr>
          <w:sz w:val="12"/>
          <w:szCs w:val="12"/>
          <w:rtl w:val="0"/>
        </w:rPr>
        <w:t xml:space="preserve"> [the point in the pH scale at which a solution becomes acidic]. </w:t>
      </w:r>
    </w:p>
    <w:p w:rsidR="00000000" w:rsidDel="00000000" w:rsidP="00000000" w:rsidRDefault="00000000" w:rsidRPr="00000000" w14:paraId="000004A6">
      <w:pPr>
        <w:rPr>
          <w:sz w:val="12"/>
          <w:szCs w:val="12"/>
        </w:rPr>
      </w:pPr>
      <w:r w:rsidDel="00000000" w:rsidR="00000000" w:rsidRPr="00000000">
        <w:rPr>
          <w:sz w:val="12"/>
          <w:szCs w:val="12"/>
          <w:rtl w:val="0"/>
        </w:rPr>
        <w:t xml:space="preserve">“If they had called it something else, such as ‘lower alkalinity’, it wouldn’t have been as catchy,” he said. </w:t>
      </w:r>
    </w:p>
    <w:p w:rsidR="00000000" w:rsidDel="00000000" w:rsidP="00000000" w:rsidRDefault="00000000" w:rsidRPr="00000000" w14:paraId="000004A7">
      <w:pPr>
        <w:rPr>
          <w:sz w:val="12"/>
          <w:szCs w:val="12"/>
        </w:rPr>
      </w:pPr>
      <w:r w:rsidDel="00000000" w:rsidR="00000000" w:rsidRPr="00000000">
        <w:rPr>
          <w:sz w:val="12"/>
          <w:szCs w:val="12"/>
          <w:rtl w:val="0"/>
        </w:rPr>
        <w:t xml:space="preserve">Dr Browman, a marine scientist for 35 years, said he was not saying that ocean acidification posed no threat, but that he believed that “a </w:t>
      </w:r>
      <w:r w:rsidDel="00000000" w:rsidR="00000000" w:rsidRPr="00000000">
        <w:rPr>
          <w:b w:val="0"/>
          <w:bCs w:val="0"/>
          <w:sz w:val="22"/>
          <w:szCs w:val="22"/>
          <w:u w:val="single"/>
          <w:rtl w:val="0"/>
        </w:rPr>
        <w:t xml:space="preserve">higher level of academic scepticism</w:t>
      </w:r>
      <w:r w:rsidDel="00000000" w:rsidR="00000000" w:rsidRPr="00000000">
        <w:rPr>
          <w:sz w:val="12"/>
          <w:szCs w:val="12"/>
          <w:rtl w:val="0"/>
        </w:rPr>
        <w:t xml:space="preserve">” should be applied to the topic.</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4"/>
        <w:rPr/>
      </w:pPr>
      <w:r w:rsidDel="00000000" w:rsidR="00000000" w:rsidRPr="00000000">
        <w:rPr>
          <w:rtl w:val="0"/>
        </w:rPr>
        <w:t xml:space="preserve">[B] - Ocean acidification threats overhyped </w:t>
      </w:r>
    </w:p>
    <w:p w:rsidR="00000000" w:rsidDel="00000000" w:rsidP="00000000" w:rsidRDefault="00000000" w:rsidRPr="00000000" w14:paraId="000004AA">
      <w:pPr>
        <w:rPr>
          <w:b w:val="0"/>
          <w:bCs w:val="0"/>
          <w:sz w:val="22"/>
          <w:szCs w:val="22"/>
          <w:u w:val="none"/>
        </w:rPr>
      </w:pPr>
      <w:r w:rsidDel="00000000" w:rsidR="00000000" w:rsidRPr="00000000">
        <w:rPr>
          <w:b w:val="1"/>
          <w:bCs w:val="1"/>
          <w:sz w:val="26"/>
          <w:szCs w:val="26"/>
          <w:u w:val="none"/>
          <w:rtl w:val="0"/>
        </w:rPr>
        <w:t xml:space="preserve">Goklany 15 </w:t>
      </w:r>
      <w:r w:rsidDel="00000000" w:rsidR="00000000" w:rsidRPr="00000000">
        <w:rPr>
          <w:rtl w:val="0"/>
        </w:rPr>
        <w:t xml:space="preserve">[Indur Goklany is a science policy advisor in the United States Department of the Interior (DOI). Goklany has a B. Tech degree in electrical engineering from the Indian Institutes of Technology and M.S. and Ph.D. degrees, also in electrical engineering, from Michigan State University. “Carbon Dioxide; The Good News” p. 15-16 </w:t>
      </w:r>
      <w:hyperlink r:id="rId69">
        <w:r w:rsidDel="00000000" w:rsidR="00000000" w:rsidRPr="00000000">
          <w:rPr>
            <w:color w:val="0000ff"/>
            <w:u w:val="single"/>
            <w:rtl w:val="0"/>
          </w:rPr>
          <w:t xml:space="preserve">https://www.thegwpf.org/content/uploads/2015/10/benefits1.pdf</w:t>
        </w:r>
      </w:hyperlink>
      <w:r w:rsidDel="00000000" w:rsidR="00000000" w:rsidRPr="00000000">
        <w:rPr>
          <w:rtl w:val="0"/>
        </w:rPr>
        <w:t xml:space="preserve">] ARL</w:t>
      </w:r>
      <w:r w:rsidDel="00000000" w:rsidR="00000000" w:rsidRPr="00000000">
        <w:rPr>
          <w:rtl w:val="0"/>
        </w:rPr>
      </w:r>
    </w:p>
    <w:p w:rsidR="00000000" w:rsidDel="00000000" w:rsidP="00000000" w:rsidRDefault="00000000" w:rsidRPr="00000000" w14:paraId="000004AB">
      <w:pPr>
        <w:rPr>
          <w:sz w:val="16"/>
          <w:szCs w:val="16"/>
        </w:rPr>
      </w:pPr>
      <w:r w:rsidDel="00000000" w:rsidR="00000000" w:rsidRPr="00000000">
        <w:rPr>
          <w:b w:val="0"/>
          <w:bCs w:val="0"/>
          <w:sz w:val="22"/>
          <w:szCs w:val="22"/>
          <w:u w:val="single"/>
          <w:rtl w:val="0"/>
        </w:rPr>
        <w:t xml:space="preserve">Increasing carbon dioxide levels in the atmosphere clearly increase the growth rate of land plants</w:t>
      </w:r>
      <w:r w:rsidDel="00000000" w:rsidR="00000000" w:rsidRPr="00000000">
        <w:rPr>
          <w:sz w:val="16"/>
          <w:szCs w:val="16"/>
          <w:rtl w:val="0"/>
        </w:rPr>
        <w:t xml:space="preserve">, other things being equal. Is the same true for marine photosynthesisers such as algae, phytoplankton and symbiotic zooxanthellae in corals? </w:t>
      </w:r>
      <w:r w:rsidDel="00000000" w:rsidR="00000000" w:rsidRPr="00000000">
        <w:rPr>
          <w:b w:val="0"/>
          <w:bCs w:val="0"/>
          <w:sz w:val="22"/>
          <w:szCs w:val="22"/>
          <w:u w:val="single"/>
          <w:rtl w:val="0"/>
        </w:rPr>
        <w:t xml:space="preserve">Carbon dioxide dissolves in seawater and there is good evidence that this causes</w:t>
      </w:r>
      <w:r w:rsidDel="00000000" w:rsidR="00000000" w:rsidRPr="00000000">
        <w:rPr>
          <w:sz w:val="16"/>
          <w:szCs w:val="16"/>
          <w:rtl w:val="0"/>
        </w:rPr>
        <w:t xml:space="preserve"> </w:t>
      </w:r>
      <w:r w:rsidDel="00000000" w:rsidR="00000000" w:rsidRPr="00000000">
        <w:rPr>
          <w:rFonts w:ascii="Calibri" w:cs="Calibri" w:eastAsia="Calibri" w:hAnsi="Calibri"/>
          <w:b w:val="1"/>
          <w:bCs w:val="1"/>
          <w:i w:val="0"/>
          <w:iCs w:val="0"/>
          <w:sz w:val="22"/>
          <w:szCs w:val="22"/>
          <w:u w:val="single"/>
          <w:rtl w:val="0"/>
        </w:rPr>
        <w:t xml:space="preserve">enhanced growth rates</w:t>
      </w:r>
      <w:r w:rsidDel="00000000" w:rsidR="00000000" w:rsidRPr="00000000">
        <w:rPr>
          <w:sz w:val="16"/>
          <w:szCs w:val="16"/>
          <w:rtl w:val="0"/>
        </w:rPr>
        <w:t xml:space="preserve"> in many taxa. </w:t>
      </w:r>
      <w:r w:rsidDel="00000000" w:rsidR="00000000" w:rsidRPr="00000000">
        <w:rPr>
          <w:b w:val="0"/>
          <w:bCs w:val="0"/>
          <w:sz w:val="22"/>
          <w:szCs w:val="22"/>
          <w:u w:val="single"/>
          <w:rtl w:val="0"/>
        </w:rPr>
        <w:t xml:space="preserve">This is despite the fact that dissolved carbon dioxide</w:t>
      </w:r>
      <w:r w:rsidDel="00000000" w:rsidR="00000000" w:rsidRPr="00000000">
        <w:rPr>
          <w:sz w:val="16"/>
          <w:szCs w:val="16"/>
          <w:rtl w:val="0"/>
        </w:rPr>
        <w:t xml:space="preserve"> forms bicarbonate ions, which </w:t>
      </w:r>
      <w:r w:rsidDel="00000000" w:rsidR="00000000" w:rsidRPr="00000000">
        <w:rPr>
          <w:b w:val="0"/>
          <w:bCs w:val="0"/>
          <w:sz w:val="22"/>
          <w:szCs w:val="22"/>
          <w:u w:val="single"/>
          <w:rtl w:val="0"/>
        </w:rPr>
        <w:t xml:space="preserve">slightly decrease the pH of the water</w:t>
      </w:r>
      <w:r w:rsidDel="00000000" w:rsidR="00000000" w:rsidRPr="00000000">
        <w:rPr>
          <w:sz w:val="16"/>
          <w:szCs w:val="16"/>
          <w:rtl w:val="0"/>
        </w:rPr>
        <w:t xml:space="preserve">, leading to what is often15 inaccurately called ‘ocean acidification’. There is </w:t>
      </w:r>
      <w:r w:rsidDel="00000000" w:rsidR="00000000" w:rsidRPr="00000000">
        <w:rPr>
          <w:rFonts w:ascii="Calibri" w:cs="Calibri" w:eastAsia="Calibri" w:hAnsi="Calibri"/>
          <w:b w:val="1"/>
          <w:bCs w:val="1"/>
          <w:i w:val="0"/>
          <w:iCs w:val="0"/>
          <w:sz w:val="22"/>
          <w:szCs w:val="22"/>
          <w:u w:val="single"/>
          <w:rtl w:val="0"/>
        </w:rPr>
        <w:t xml:space="preserve">no likelihood</w:t>
      </w:r>
      <w:r w:rsidDel="00000000" w:rsidR="00000000" w:rsidRPr="00000000">
        <w:rPr>
          <w:b w:val="0"/>
          <w:bCs w:val="0"/>
          <w:sz w:val="22"/>
          <w:szCs w:val="22"/>
          <w:u w:val="single"/>
          <w:rtl w:val="0"/>
        </w:rPr>
        <w:t xml:space="preserve"> of the ocean’s average pH getting anywhere near </w:t>
      </w:r>
      <w:r w:rsidDel="00000000" w:rsidR="00000000" w:rsidRPr="00000000">
        <w:rPr>
          <w:sz w:val="16"/>
          <w:szCs w:val="16"/>
          <w:rtl w:val="0"/>
        </w:rPr>
        <w:t xml:space="preserve">as low as 7 (</w:t>
      </w:r>
      <w:r w:rsidDel="00000000" w:rsidR="00000000" w:rsidRPr="00000000">
        <w:rPr>
          <w:b w:val="0"/>
          <w:bCs w:val="0"/>
          <w:sz w:val="22"/>
          <w:szCs w:val="22"/>
          <w:u w:val="single"/>
          <w:rtl w:val="0"/>
        </w:rPr>
        <w:t xml:space="preserve">neutral</w:t>
      </w:r>
      <w:r w:rsidDel="00000000" w:rsidR="00000000" w:rsidRPr="00000000">
        <w:rPr>
          <w:sz w:val="16"/>
          <w:szCs w:val="16"/>
          <w:rtl w:val="0"/>
        </w:rPr>
        <w:t xml:space="preserve">) because of elevated carbon dioxide concentrations during the next three centuries. Ocean pH currently averages about 8 and is forecast to fall by 0.2 pH units or so during the present century. This change is considerably smaller than the difference in pH between different parts of the ocean, different days in the same part of the ocean, and even different times of day in coral reef lagoons. An examination of upper-ocean pH for a wide variety of ecosystems ranging from polar to tropical, open-ocean to coastal, kelp forest to coral reefs, indicates that variations in month-long pH spanned a range of 0.024 –1.430 pH units, and found that many organisms ‘are already experiencing pH regimes that are not predicted until 2100.’93 In other words, </w:t>
      </w:r>
      <w:r w:rsidDel="00000000" w:rsidR="00000000" w:rsidRPr="00000000">
        <w:rPr>
          <w:b w:val="0"/>
          <w:bCs w:val="0"/>
          <w:sz w:val="22"/>
          <w:szCs w:val="22"/>
          <w:u w:val="single"/>
          <w:rtl w:val="0"/>
        </w:rPr>
        <w:t xml:space="preserve">the projected change in pH is much smaller than the noise in its natural variation</w:t>
      </w:r>
      <w:r w:rsidDel="00000000" w:rsidR="00000000" w:rsidRPr="00000000">
        <w:rPr>
          <w:sz w:val="16"/>
          <w:szCs w:val="16"/>
          <w:rtl w:val="0"/>
        </w:rPr>
        <w:t xml:space="preserve">. So it is </w:t>
      </w:r>
      <w:r w:rsidDel="00000000" w:rsidR="00000000" w:rsidRPr="00000000">
        <w:rPr>
          <w:b w:val="0"/>
          <w:bCs w:val="0"/>
          <w:sz w:val="22"/>
          <w:szCs w:val="22"/>
          <w:u w:val="single"/>
          <w:rtl w:val="0"/>
        </w:rPr>
        <w:t xml:space="preserve">highly speculative that</w:t>
      </w:r>
      <w:r w:rsidDel="00000000" w:rsidR="00000000" w:rsidRPr="00000000">
        <w:rPr>
          <w:sz w:val="16"/>
          <w:szCs w:val="16"/>
          <w:rtl w:val="0"/>
        </w:rPr>
        <w:t xml:space="preserve"> </w:t>
      </w:r>
      <w:r w:rsidDel="00000000" w:rsidR="00000000" w:rsidRPr="00000000">
        <w:rPr>
          <w:b w:val="0"/>
          <w:bCs w:val="0"/>
          <w:sz w:val="22"/>
          <w:szCs w:val="22"/>
          <w:u w:val="single"/>
          <w:rtl w:val="0"/>
        </w:rPr>
        <w:t xml:space="preserve">this</w:t>
      </w:r>
      <w:r w:rsidDel="00000000" w:rsidR="00000000" w:rsidRPr="00000000">
        <w:rPr>
          <w:sz w:val="16"/>
          <w:szCs w:val="16"/>
          <w:rtl w:val="0"/>
        </w:rPr>
        <w:t xml:space="preserve"> small longterm </w:t>
      </w:r>
      <w:r w:rsidDel="00000000" w:rsidR="00000000" w:rsidRPr="00000000">
        <w:rPr>
          <w:b w:val="0"/>
          <w:bCs w:val="0"/>
          <w:sz w:val="22"/>
          <w:szCs w:val="22"/>
          <w:u w:val="single"/>
          <w:rtl w:val="0"/>
        </w:rPr>
        <w:t xml:space="preserve">trend will bring problems </w:t>
      </w:r>
      <w:r w:rsidDel="00000000" w:rsidR="00000000" w:rsidRPr="00000000">
        <w:rPr>
          <w:sz w:val="16"/>
          <w:szCs w:val="16"/>
          <w:rtl w:val="0"/>
        </w:rPr>
        <w:t xml:space="preserve">for marine life</w:t>
      </w:r>
      <w:r w:rsidDel="00000000" w:rsidR="00000000" w:rsidRPr="00000000">
        <w:rPr>
          <w:b w:val="0"/>
          <w:bCs w:val="0"/>
          <w:sz w:val="22"/>
          <w:szCs w:val="22"/>
          <w:u w:val="single"/>
          <w:rtl w:val="0"/>
        </w:rPr>
        <w:t xml:space="preserve"> that are greater than the benefits of extra carbon dioxide for</w:t>
      </w:r>
      <w:r w:rsidDel="00000000" w:rsidR="00000000" w:rsidRPr="00000000">
        <w:rPr>
          <w:sz w:val="16"/>
          <w:szCs w:val="16"/>
          <w:rtl w:val="0"/>
        </w:rPr>
        <w:t xml:space="preserve"> photosynthetic marine organisms and hence </w:t>
      </w:r>
      <w:r w:rsidDel="00000000" w:rsidR="00000000" w:rsidRPr="00000000">
        <w:rPr>
          <w:b w:val="0"/>
          <w:bCs w:val="0"/>
          <w:sz w:val="22"/>
          <w:szCs w:val="22"/>
          <w:u w:val="single"/>
          <w:rtl w:val="0"/>
        </w:rPr>
        <w:t xml:space="preserve">the whole marine biosphere</w:t>
      </w:r>
      <w:r w:rsidDel="00000000" w:rsidR="00000000" w:rsidRPr="00000000">
        <w:rPr>
          <w:sz w:val="16"/>
          <w:szCs w:val="16"/>
          <w:rtl w:val="0"/>
        </w:rPr>
        <w:t xml:space="preserv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pStyle w:val="Heading4"/>
        <w:rPr/>
      </w:pPr>
      <w:r w:rsidDel="00000000" w:rsidR="00000000" w:rsidRPr="00000000">
        <w:rPr>
          <w:rtl w:val="0"/>
        </w:rPr>
        <w:t xml:space="preserve">[C] - litany of alt causes and resiliency thump </w:t>
      </w:r>
    </w:p>
    <w:p w:rsidR="00000000" w:rsidDel="00000000" w:rsidP="00000000" w:rsidRDefault="00000000" w:rsidRPr="00000000" w14:paraId="000004AF">
      <w:pPr>
        <w:rPr>
          <w:b w:val="0"/>
          <w:bCs w:val="0"/>
          <w:sz w:val="22"/>
          <w:szCs w:val="22"/>
          <w:u w:val="none"/>
        </w:rPr>
      </w:pPr>
      <w:r w:rsidDel="00000000" w:rsidR="00000000" w:rsidRPr="00000000">
        <w:rPr>
          <w:b w:val="1"/>
          <w:bCs w:val="1"/>
          <w:sz w:val="26"/>
          <w:szCs w:val="26"/>
          <w:u w:val="none"/>
          <w:rtl w:val="0"/>
        </w:rPr>
        <w:t xml:space="preserve">Goklany 15 </w:t>
      </w:r>
      <w:r w:rsidDel="00000000" w:rsidR="00000000" w:rsidRPr="00000000">
        <w:rPr>
          <w:rtl w:val="0"/>
        </w:rPr>
        <w:t xml:space="preserve">[Indur Goklany is a science policy advisor in the United States Department of the Interior (DOI). Goklany has a B. Tech degree in electrical engineering from the Indian Institutes of Technology and M.S. and Ph.D. degrees, also in electrical engineering, from Michigan State University. “Carbon Dioxide; The Good News” p. 17-18 </w:t>
      </w:r>
      <w:hyperlink r:id="rId70">
        <w:r w:rsidDel="00000000" w:rsidR="00000000" w:rsidRPr="00000000">
          <w:rPr>
            <w:color w:val="0000ff"/>
            <w:u w:val="single"/>
            <w:rtl w:val="0"/>
          </w:rPr>
          <w:t xml:space="preserve">https://www.thegwpf.org/content/uploads/2015/10/benefits1.pdf</w:t>
        </w:r>
      </w:hyperlink>
      <w:r w:rsidDel="00000000" w:rsidR="00000000" w:rsidRPr="00000000">
        <w:rPr>
          <w:rtl w:val="0"/>
        </w:rPr>
        <w:t xml:space="preserve">] ARL</w:t>
      </w:r>
      <w:r w:rsidDel="00000000" w:rsidR="00000000" w:rsidRPr="00000000">
        <w:rPr>
          <w:rtl w:val="0"/>
        </w:rPr>
      </w:r>
    </w:p>
    <w:p w:rsidR="00000000" w:rsidDel="00000000" w:rsidP="00000000" w:rsidRDefault="00000000" w:rsidRPr="00000000" w14:paraId="000004B0">
      <w:pPr>
        <w:rPr>
          <w:sz w:val="16"/>
          <w:szCs w:val="16"/>
        </w:rPr>
      </w:pPr>
      <w:r w:rsidDel="00000000" w:rsidR="00000000" w:rsidRPr="00000000">
        <w:rPr>
          <w:sz w:val="16"/>
          <w:szCs w:val="16"/>
          <w:rtl w:val="0"/>
        </w:rPr>
        <w:t xml:space="preserve">Recent laboratory experiments to investigate the variation in the coral calcification rate of the scleractinian coral Siderastrea siderea – an abundant reef-builder in the Caribbean Sea – with warming and changes in pH found that under a more-or-less constant temperature of 28◦C, </w:t>
      </w:r>
      <w:r w:rsidDel="00000000" w:rsidR="00000000" w:rsidRPr="00000000">
        <w:rPr>
          <w:b w:val="0"/>
          <w:bCs w:val="0"/>
          <w:sz w:val="22"/>
          <w:szCs w:val="22"/>
          <w:u w:val="single"/>
          <w:rtl w:val="0"/>
        </w:rPr>
        <w:t xml:space="preserve">calcification rates increased as atmospheric carbon dioxide was increased</w:t>
      </w:r>
      <w:r w:rsidDel="00000000" w:rsidR="00000000" w:rsidRPr="00000000">
        <w:rPr>
          <w:sz w:val="16"/>
          <w:szCs w:val="16"/>
          <w:rtl w:val="0"/>
        </w:rPr>
        <w:t xml:space="preserve"> from near-pre-industrial levels of 324 ppm to 447 ppm, remained relatively unchanged at the predicted end-of-century value of 604 ppm and then returned to near-pre-industrial rates at 2500 ppm.105 It also found that </w:t>
      </w:r>
      <w:r w:rsidDel="00000000" w:rsidR="00000000" w:rsidRPr="00000000">
        <w:rPr>
          <w:b w:val="0"/>
          <w:bCs w:val="0"/>
          <w:sz w:val="22"/>
          <w:szCs w:val="22"/>
          <w:u w:val="single"/>
          <w:rtl w:val="0"/>
        </w:rPr>
        <w:t xml:space="preserve">while holding the carbon dioxide level</w:t>
      </w:r>
      <w:r w:rsidDel="00000000" w:rsidR="00000000" w:rsidRPr="00000000">
        <w:rPr>
          <w:sz w:val="16"/>
          <w:szCs w:val="16"/>
          <w:rtl w:val="0"/>
        </w:rPr>
        <w:t xml:space="preserve"> at 488 ppm, </w:t>
      </w:r>
      <w:r w:rsidDel="00000000" w:rsidR="00000000" w:rsidRPr="00000000">
        <w:rPr>
          <w:b w:val="0"/>
          <w:bCs w:val="0"/>
          <w:sz w:val="22"/>
          <w:szCs w:val="22"/>
          <w:u w:val="single"/>
          <w:rtl w:val="0"/>
        </w:rPr>
        <w:t xml:space="preserve">calcification rates increased as the temperature increased</w:t>
      </w:r>
      <w:r w:rsidDel="00000000" w:rsidR="00000000" w:rsidRPr="00000000">
        <w:rPr>
          <w:sz w:val="16"/>
          <w:szCs w:val="16"/>
          <w:rtl w:val="0"/>
        </w:rPr>
        <w:t xml:space="preserve"> from 25◦C to 28◦C, but it declined by 80% when temperature was increased to 32◦C. These </w:t>
      </w:r>
      <w:r w:rsidDel="00000000" w:rsidR="00000000" w:rsidRPr="00000000">
        <w:rPr>
          <w:b w:val="0"/>
          <w:bCs w:val="0"/>
          <w:sz w:val="22"/>
          <w:szCs w:val="22"/>
          <w:u w:val="single"/>
          <w:rtl w:val="0"/>
        </w:rPr>
        <w:t xml:space="preserve">results suggest that </w:t>
      </w:r>
      <w:r w:rsidDel="00000000" w:rsidR="00000000" w:rsidRPr="00000000">
        <w:rPr>
          <w:sz w:val="16"/>
          <w:szCs w:val="16"/>
          <w:rtl w:val="0"/>
        </w:rPr>
        <w:t xml:space="preserve">rapid ocean warming will pose a threat to S. siderea in the longer term but that </w:t>
      </w:r>
      <w:r w:rsidDel="00000000" w:rsidR="00000000" w:rsidRPr="00000000">
        <w:rPr>
          <w:b w:val="0"/>
          <w:bCs w:val="0"/>
          <w:sz w:val="22"/>
          <w:szCs w:val="22"/>
          <w:u w:val="single"/>
          <w:rtl w:val="0"/>
        </w:rPr>
        <w:t xml:space="preserve">ocean acidification will be </w:t>
      </w:r>
      <w:r w:rsidDel="00000000" w:rsidR="00000000" w:rsidRPr="00000000">
        <w:rPr>
          <w:b w:val="1"/>
          <w:bCs w:val="1"/>
          <w:sz w:val="22"/>
          <w:szCs w:val="22"/>
          <w:u w:val="single"/>
          <w:rtl w:val="0"/>
        </w:rPr>
        <w:t xml:space="preserve">little or no threat for several centuries</w:t>
      </w:r>
      <w:r w:rsidDel="00000000" w:rsidR="00000000" w:rsidRPr="00000000">
        <w:rPr>
          <w:sz w:val="16"/>
          <w:szCs w:val="16"/>
          <w:rtl w:val="0"/>
        </w:rPr>
        <w:t xml:space="preserve">. Moreover, the experimentally determined </w:t>
      </w:r>
      <w:r w:rsidDel="00000000" w:rsidR="00000000" w:rsidRPr="00000000">
        <w:rPr>
          <w:b w:val="0"/>
          <w:bCs w:val="0"/>
          <w:sz w:val="22"/>
          <w:szCs w:val="22"/>
          <w:u w:val="single"/>
          <w:rtl w:val="0"/>
        </w:rPr>
        <w:t xml:space="preserve">calcification rates might have been adversely affected by</w:t>
      </w:r>
      <w:r w:rsidDel="00000000" w:rsidR="00000000" w:rsidRPr="00000000">
        <w:rPr>
          <w:sz w:val="16"/>
          <w:szCs w:val="16"/>
          <w:rtl w:val="0"/>
        </w:rPr>
        <w:t xml:space="preserve"> the </w:t>
      </w:r>
      <w:r w:rsidDel="00000000" w:rsidR="00000000" w:rsidRPr="00000000">
        <w:rPr>
          <w:b w:val="0"/>
          <w:bCs w:val="0"/>
          <w:sz w:val="22"/>
          <w:szCs w:val="22"/>
          <w:u w:val="single"/>
          <w:rtl w:val="0"/>
        </w:rPr>
        <w:t xml:space="preserve">disruption to</w:t>
      </w:r>
      <w:r w:rsidDel="00000000" w:rsidR="00000000" w:rsidRPr="00000000">
        <w:rPr>
          <w:sz w:val="16"/>
          <w:szCs w:val="16"/>
          <w:rtl w:val="0"/>
        </w:rPr>
        <w:t xml:space="preserve"> the </w:t>
      </w:r>
      <w:r w:rsidDel="00000000" w:rsidR="00000000" w:rsidRPr="00000000">
        <w:rPr>
          <w:b w:val="0"/>
          <w:bCs w:val="0"/>
          <w:sz w:val="22"/>
          <w:szCs w:val="22"/>
          <w:u w:val="single"/>
          <w:rtl w:val="0"/>
        </w:rPr>
        <w:t xml:space="preserve">coral due to the need to cut, transplant and prepare it for analysis</w:t>
      </w:r>
      <w:r w:rsidDel="00000000" w:rsidR="00000000" w:rsidRPr="00000000">
        <w:rPr>
          <w:sz w:val="16"/>
          <w:szCs w:val="16"/>
          <w:rtl w:val="0"/>
        </w:rPr>
        <w:t xml:space="preserve">. No less important is the fact that </w:t>
      </w:r>
      <w:r w:rsidDel="00000000" w:rsidR="00000000" w:rsidRPr="00000000">
        <w:rPr>
          <w:b w:val="0"/>
          <w:bCs w:val="0"/>
          <w:sz w:val="22"/>
          <w:szCs w:val="22"/>
          <w:u w:val="single"/>
          <w:rtl w:val="0"/>
        </w:rPr>
        <w:t xml:space="preserve">the changes in pH and temperature were imposed over a period of just a few months</w:t>
      </w:r>
      <w:r w:rsidDel="00000000" w:rsidR="00000000" w:rsidRPr="00000000">
        <w:rPr>
          <w:sz w:val="16"/>
          <w:szCs w:val="16"/>
          <w:rtl w:val="0"/>
        </w:rPr>
        <w:t xml:space="preserve">. In the real world </w:t>
      </w:r>
      <w:r w:rsidDel="00000000" w:rsidR="00000000" w:rsidRPr="00000000">
        <w:rPr>
          <w:b w:val="0"/>
          <w:bCs w:val="0"/>
          <w:sz w:val="22"/>
          <w:szCs w:val="22"/>
          <w:u w:val="single"/>
          <w:rtl w:val="0"/>
        </w:rPr>
        <w:t xml:space="preserve">such changes would occur over a century or more</w:t>
      </w:r>
      <w:r w:rsidDel="00000000" w:rsidR="00000000" w:rsidRPr="00000000">
        <w:rPr>
          <w:sz w:val="16"/>
          <w:szCs w:val="16"/>
          <w:rtl w:val="0"/>
        </w:rPr>
        <w:t xml:space="preserve">, which means </w:t>
      </w:r>
      <w:r w:rsidDel="00000000" w:rsidR="00000000" w:rsidRPr="00000000">
        <w:rPr>
          <w:b w:val="0"/>
          <w:bCs w:val="0"/>
          <w:sz w:val="22"/>
          <w:szCs w:val="22"/>
          <w:u w:val="single"/>
          <w:rtl w:val="0"/>
        </w:rPr>
        <w:t xml:space="preserve">some adaptation cannot be precluded</w:t>
      </w:r>
      <w:r w:rsidDel="00000000" w:rsidR="00000000" w:rsidRPr="00000000">
        <w:rPr>
          <w:sz w:val="16"/>
          <w:szCs w:val="16"/>
          <w:rtl w:val="0"/>
        </w:rPr>
        <w:t xml:space="preserve">, for example via symbiont shuffling.106 By far the largest peer-reviewed meta-analysis of the effect of ocean acidification upon marine life came to a strikingly unfashionable conclusion. </w:t>
      </w:r>
      <w:r w:rsidDel="00000000" w:rsidR="00000000" w:rsidRPr="00000000">
        <w:rPr>
          <w:b w:val="0"/>
          <w:bCs w:val="0"/>
          <w:sz w:val="22"/>
          <w:szCs w:val="22"/>
          <w:u w:val="single"/>
          <w:rtl w:val="0"/>
        </w:rPr>
        <w:t xml:space="preserve">Hendriks</w:t>
      </w:r>
      <w:r w:rsidDel="00000000" w:rsidR="00000000" w:rsidRPr="00000000">
        <w:rPr>
          <w:sz w:val="16"/>
          <w:szCs w:val="16"/>
          <w:rtl w:val="0"/>
        </w:rPr>
        <w:t xml:space="preserve"> et al. </w:t>
      </w:r>
      <w:r w:rsidDel="00000000" w:rsidR="00000000" w:rsidRPr="00000000">
        <w:rPr>
          <w:b w:val="0"/>
          <w:bCs w:val="0"/>
          <w:sz w:val="22"/>
          <w:szCs w:val="22"/>
          <w:u w:val="single"/>
          <w:rtl w:val="0"/>
        </w:rPr>
        <w:t xml:space="preserve">studied the results of</w:t>
      </w:r>
      <w:r w:rsidDel="00000000" w:rsidR="00000000" w:rsidRPr="00000000">
        <w:rPr>
          <w:sz w:val="16"/>
          <w:szCs w:val="16"/>
          <w:rtl w:val="0"/>
        </w:rPr>
        <w:t xml:space="preserve"> 372 </w:t>
      </w:r>
      <w:r w:rsidDel="00000000" w:rsidR="00000000" w:rsidRPr="00000000">
        <w:rPr>
          <w:b w:val="0"/>
          <w:bCs w:val="0"/>
          <w:sz w:val="22"/>
          <w:szCs w:val="22"/>
          <w:u w:val="single"/>
          <w:rtl w:val="0"/>
        </w:rPr>
        <w:t xml:space="preserve">experiments involving raised carbon dioxide levels</w:t>
      </w:r>
      <w:r w:rsidDel="00000000" w:rsidR="00000000" w:rsidRPr="00000000">
        <w:rPr>
          <w:sz w:val="16"/>
          <w:szCs w:val="16"/>
          <w:rtl w:val="0"/>
        </w:rPr>
        <w:t xml:space="preserve"> on 44 species </w:t>
      </w:r>
      <w:r w:rsidDel="00000000" w:rsidR="00000000" w:rsidRPr="00000000">
        <w:rPr>
          <w:b w:val="0"/>
          <w:bCs w:val="0"/>
          <w:sz w:val="22"/>
          <w:szCs w:val="22"/>
          <w:u w:val="single"/>
          <w:rtl w:val="0"/>
        </w:rPr>
        <w:t xml:space="preserve">and found ‘limited experimental support’ for</w:t>
      </w:r>
      <w:r w:rsidDel="00000000" w:rsidR="00000000" w:rsidRPr="00000000">
        <w:rPr>
          <w:sz w:val="16"/>
          <w:szCs w:val="16"/>
          <w:rtl w:val="0"/>
        </w:rPr>
        <w:t xml:space="preserve"> the theoretical predictions of </w:t>
      </w:r>
      <w:r w:rsidDel="00000000" w:rsidR="00000000" w:rsidRPr="00000000">
        <w:rPr>
          <w:b w:val="0"/>
          <w:bCs w:val="0"/>
          <w:sz w:val="22"/>
          <w:szCs w:val="22"/>
          <w:u w:val="single"/>
          <w:rtl w:val="0"/>
        </w:rPr>
        <w:t xml:space="preserve">negative impacts of ocean acidification</w:t>
      </w:r>
      <w:r w:rsidDel="00000000" w:rsidR="00000000" w:rsidRPr="00000000">
        <w:rPr>
          <w:sz w:val="16"/>
          <w:szCs w:val="16"/>
          <w:rtl w:val="0"/>
        </w:rPr>
        <w:t xml:space="preserve">. </w:t>
      </w:r>
      <w:r w:rsidDel="00000000" w:rsidR="00000000" w:rsidRPr="00000000">
        <w:rPr>
          <w:b w:val="0"/>
          <w:bCs w:val="0"/>
          <w:sz w:val="22"/>
          <w:szCs w:val="22"/>
          <w:u w:val="single"/>
          <w:rtl w:val="0"/>
        </w:rPr>
        <w:t xml:space="preserve">Marine organisms</w:t>
      </w:r>
      <w:r w:rsidDel="00000000" w:rsidR="00000000" w:rsidRPr="00000000">
        <w:rPr>
          <w:sz w:val="16"/>
          <w:szCs w:val="16"/>
          <w:rtl w:val="0"/>
        </w:rPr>
        <w:t xml:space="preserve">, they conclude, </w:t>
      </w:r>
      <w:r w:rsidDel="00000000" w:rsidR="00000000" w:rsidRPr="00000000">
        <w:rPr>
          <w:b w:val="0"/>
          <w:bCs w:val="0"/>
          <w:sz w:val="22"/>
          <w:szCs w:val="22"/>
          <w:u w:val="single"/>
          <w:rtl w:val="0"/>
        </w:rPr>
        <w:t xml:space="preserve">are ‘</w:t>
      </w:r>
      <w:r w:rsidDel="00000000" w:rsidR="00000000" w:rsidRPr="00000000">
        <w:rPr>
          <w:rFonts w:ascii="Calibri" w:cs="Calibri" w:eastAsia="Calibri" w:hAnsi="Calibri"/>
          <w:b w:val="1"/>
          <w:bCs w:val="1"/>
          <w:i w:val="0"/>
          <w:iCs w:val="0"/>
          <w:sz w:val="22"/>
          <w:szCs w:val="22"/>
          <w:u w:val="single"/>
          <w:rtl w:val="0"/>
        </w:rPr>
        <w:t xml:space="preserve">more resistant</w:t>
      </w:r>
      <w:r w:rsidDel="00000000" w:rsidR="00000000" w:rsidRPr="00000000">
        <w:rPr>
          <w:b w:val="0"/>
          <w:bCs w:val="0"/>
          <w:sz w:val="22"/>
          <w:szCs w:val="22"/>
          <w:u w:val="single"/>
          <w:rtl w:val="0"/>
        </w:rPr>
        <w:t xml:space="preserve"> to ocean acidification</w:t>
      </w:r>
      <w:r w:rsidDel="00000000" w:rsidR="00000000" w:rsidRPr="00000000">
        <w:rPr>
          <w:sz w:val="16"/>
          <w:szCs w:val="16"/>
          <w:rtl w:val="0"/>
        </w:rPr>
        <w:t xml:space="preserve"> </w:t>
      </w:r>
      <w:r w:rsidDel="00000000" w:rsidR="00000000" w:rsidRPr="00000000">
        <w:rPr>
          <w:b w:val="0"/>
          <w:bCs w:val="0"/>
          <w:sz w:val="22"/>
          <w:szCs w:val="22"/>
          <w:u w:val="single"/>
          <w:rtl w:val="0"/>
        </w:rPr>
        <w:t xml:space="preserve">than suggested by pessimistic predictions</w:t>
      </w:r>
      <w:r w:rsidDel="00000000" w:rsidR="00000000" w:rsidRPr="00000000">
        <w:rPr>
          <w:sz w:val="16"/>
          <w:szCs w:val="16"/>
          <w:rtl w:val="0"/>
        </w:rPr>
        <w:t xml:space="preserve">. . . ’, and thus this phenomenon ‘may not be the widespread problem conjured into the 21st century’.107 Although some corals are growing more rapidly because of increases in calcification rates perhaps due to, rather than despite, higher sea surface temperatures108 and, possibly, higher carbon dioxide levels, in other areas they are being lost or degraded. The </w:t>
      </w:r>
      <w:r w:rsidDel="00000000" w:rsidR="00000000" w:rsidRPr="00000000">
        <w:rPr>
          <w:b w:val="0"/>
          <w:bCs w:val="0"/>
          <w:sz w:val="22"/>
          <w:szCs w:val="22"/>
          <w:u w:val="single"/>
          <w:rtl w:val="0"/>
        </w:rPr>
        <w:t xml:space="preserve">primary causes for the loss</w:t>
      </w:r>
      <w:r w:rsidDel="00000000" w:rsidR="00000000" w:rsidRPr="00000000">
        <w:rPr>
          <w:sz w:val="16"/>
          <w:szCs w:val="16"/>
          <w:rtl w:val="0"/>
        </w:rPr>
        <w:t xml:space="preserve">, however, </w:t>
      </w:r>
      <w:r w:rsidDel="00000000" w:rsidR="00000000" w:rsidRPr="00000000">
        <w:rPr>
          <w:b w:val="0"/>
          <w:bCs w:val="0"/>
          <w:sz w:val="22"/>
          <w:szCs w:val="22"/>
          <w:u w:val="single"/>
          <w:rtl w:val="0"/>
        </w:rPr>
        <w:t xml:space="preserve">are overfishing, pollution, coastal development</w:t>
      </w:r>
      <w:r w:rsidDel="00000000" w:rsidR="00000000" w:rsidRPr="00000000">
        <w:rPr>
          <w:sz w:val="16"/>
          <w:szCs w:val="16"/>
          <w:rtl w:val="0"/>
        </w:rPr>
        <w:t xml:space="preserve">, and dredging and blasting </w:t>
      </w:r>
      <w:r w:rsidDel="00000000" w:rsidR="00000000" w:rsidRPr="00000000">
        <w:rPr>
          <w:b w:val="0"/>
          <w:bCs w:val="0"/>
          <w:sz w:val="22"/>
          <w:szCs w:val="22"/>
          <w:u w:val="single"/>
          <w:rtl w:val="0"/>
        </w:rPr>
        <w:t xml:space="preserve">rather than manmade global warming</w:t>
      </w:r>
      <w:r w:rsidDel="00000000" w:rsidR="00000000" w:rsidRPr="00000000">
        <w:rPr>
          <w:sz w:val="16"/>
          <w:szCs w:val="16"/>
          <w:rtl w:val="0"/>
        </w:rPr>
        <w:t xml:space="preserve">.109,110</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pStyle w:val="Heading4"/>
        <w:rPr/>
      </w:pPr>
      <w:r w:rsidDel="00000000" w:rsidR="00000000" w:rsidRPr="00000000">
        <w:rPr>
          <w:rtl w:val="0"/>
        </w:rPr>
        <w:t xml:space="preserve">[D] - Positive effects of acidification cancel out the worst of CO2 </w:t>
      </w:r>
    </w:p>
    <w:p w:rsidR="00000000" w:rsidDel="00000000" w:rsidP="00000000" w:rsidRDefault="00000000" w:rsidRPr="00000000" w14:paraId="000004B4">
      <w:pPr>
        <w:rPr>
          <w:b w:val="0"/>
          <w:bCs w:val="0"/>
          <w:sz w:val="26"/>
          <w:szCs w:val="26"/>
          <w:u w:val="none"/>
        </w:rPr>
      </w:pPr>
      <w:r w:rsidDel="00000000" w:rsidR="00000000" w:rsidRPr="00000000">
        <w:rPr>
          <w:b w:val="1"/>
          <w:bCs w:val="1"/>
          <w:sz w:val="26"/>
          <w:szCs w:val="26"/>
          <w:u w:val="none"/>
          <w:rtl w:val="0"/>
        </w:rPr>
        <w:t xml:space="preserve">Connell et al 17 </w:t>
      </w:r>
      <w:r w:rsidDel="00000000" w:rsidR="00000000" w:rsidRPr="00000000">
        <w:rPr>
          <w:rtl w:val="0"/>
        </w:rPr>
        <w:t xml:space="preserve">[Connell et al. 17 Sean D. Connell, Zoë A. Doubleday, Sarah B. Hamlyn, Nicole R. Foster, and Ivan Nagelkerken; from the School of Biological Sciences &amp; Environment Institute at the University of Adelaide. Christopher D.G. Harley, Department of Zoology and Biodiversity Research Centre, University of British Columbia. Brian Helmuth, Northeastern University, Marine Science Center. Brendan P. Kelaher, School of Environment, Science and Engineering, Southern Cross University. Gianluca Sarà, Dipartimento di Scienze della Terra e del Mare, Università degli Studi di Palermo. Bayden D. Russell, The Swire Institute of Marine Science, The University of Hong Kong. “How ocean acidification can benefit calcifiers”, Science Direct] ARL</w:t>
      </w:r>
      <w:r w:rsidDel="00000000" w:rsidR="00000000" w:rsidRPr="00000000">
        <w:rPr>
          <w:rtl w:val="0"/>
        </w:rPr>
      </w:r>
    </w:p>
    <w:p w:rsidR="00000000" w:rsidDel="00000000" w:rsidP="00000000" w:rsidRDefault="00000000" w:rsidRPr="00000000" w14:paraId="000004B5">
      <w:pPr>
        <w:rPr>
          <w:sz w:val="16"/>
          <w:szCs w:val="16"/>
        </w:rPr>
      </w:pPr>
      <w:r w:rsidDel="00000000" w:rsidR="00000000" w:rsidRPr="00000000">
        <w:rPr>
          <w:sz w:val="16"/>
          <w:szCs w:val="16"/>
          <w:rtl w:val="0"/>
        </w:rPr>
        <w:t xml:space="preserve">Reduction in seawater pH due to rising levels of anthropogenic carbon dioxide (CO2) in the world’s oceans is a major force set to shape the future of marine ecosystems and the ecological services they provide [1,2]. In particular, ocean acidification is predicted to have a detrimental effect on the physiology of calcifying organisms [3]. Yet, the</w:t>
      </w:r>
      <w:r w:rsidDel="00000000" w:rsidR="00000000" w:rsidRPr="00000000">
        <w:rPr>
          <w:b w:val="0"/>
          <w:bCs w:val="0"/>
          <w:sz w:val="22"/>
          <w:szCs w:val="22"/>
          <w:u w:val="single"/>
          <w:rtl w:val="0"/>
        </w:rPr>
        <w:t xml:space="preserve"> indirect effects of ocean acidification on calcifying organisms</w:t>
      </w:r>
      <w:r w:rsidDel="00000000" w:rsidR="00000000" w:rsidRPr="00000000">
        <w:rPr>
          <w:sz w:val="16"/>
          <w:szCs w:val="16"/>
          <w:rtl w:val="0"/>
        </w:rPr>
        <w:t xml:space="preserve">, which may counter or exacerbate direct effects,</w:t>
      </w:r>
      <w:r w:rsidDel="00000000" w:rsidR="00000000" w:rsidRPr="00000000">
        <w:rPr>
          <w:b w:val="0"/>
          <w:bCs w:val="0"/>
          <w:sz w:val="22"/>
          <w:szCs w:val="22"/>
          <w:u w:val="single"/>
          <w:rtl w:val="0"/>
        </w:rPr>
        <w:t xml:space="preserve"> is uncertain</w:t>
      </w:r>
      <w:r w:rsidDel="00000000" w:rsidR="00000000" w:rsidRPr="00000000">
        <w:rPr>
          <w:sz w:val="16"/>
          <w:szCs w:val="16"/>
          <w:rtl w:val="0"/>
        </w:rPr>
        <w:t xml:space="preserve">. Using volcanic CO2 vents, we tested the indirect effects of ocean acidification on a calcifying herbivore (gastropod) within the natural complexity of an ecological system. Contrary to predictions, the abundance of this calcifier was greater at vent sites (with near-future CO2 levels). Furthermore, translocation experiments demonstrated that ocean acidification did not drive increases in gastropod abundance directly, but indirectly as a function of increased habitat and food (algal biomass). We conclude that </w:t>
      </w:r>
      <w:r w:rsidDel="00000000" w:rsidR="00000000" w:rsidRPr="00000000">
        <w:rPr>
          <w:b w:val="0"/>
          <w:bCs w:val="0"/>
          <w:sz w:val="22"/>
          <w:szCs w:val="22"/>
          <w:u w:val="single"/>
          <w:rtl w:val="0"/>
        </w:rPr>
        <w:t xml:space="preserve">the effect of ocean acidification on algae</w:t>
      </w:r>
      <w:r w:rsidDel="00000000" w:rsidR="00000000" w:rsidRPr="00000000">
        <w:rPr>
          <w:sz w:val="16"/>
          <w:szCs w:val="16"/>
          <w:rtl w:val="0"/>
        </w:rPr>
        <w:t xml:space="preserve"> (primary producers) </w:t>
      </w:r>
      <w:r w:rsidDel="00000000" w:rsidR="00000000" w:rsidRPr="00000000">
        <w:rPr>
          <w:b w:val="0"/>
          <w:bCs w:val="0"/>
          <w:sz w:val="22"/>
          <w:szCs w:val="22"/>
          <w:u w:val="single"/>
          <w:rtl w:val="0"/>
        </w:rPr>
        <w:t xml:space="preserve">can have a </w:t>
      </w:r>
      <w:r w:rsidDel="00000000" w:rsidR="00000000" w:rsidRPr="00000000">
        <w:rPr>
          <w:rFonts w:ascii="Calibri" w:cs="Calibri" w:eastAsia="Calibri" w:hAnsi="Calibri"/>
          <w:b w:val="1"/>
          <w:bCs w:val="1"/>
          <w:i w:val="0"/>
          <w:iCs w:val="0"/>
          <w:sz w:val="22"/>
          <w:szCs w:val="22"/>
          <w:u w:val="single"/>
          <w:rtl w:val="0"/>
        </w:rPr>
        <w:t xml:space="preserve">strong, indirect positive influence</w:t>
      </w:r>
      <w:r w:rsidDel="00000000" w:rsidR="00000000" w:rsidRPr="00000000">
        <w:rPr>
          <w:b w:val="0"/>
          <w:bCs w:val="0"/>
          <w:sz w:val="22"/>
          <w:szCs w:val="22"/>
          <w:u w:val="single"/>
          <w:rtl w:val="0"/>
        </w:rPr>
        <w:t xml:space="preserve"> on the abundance of </w:t>
      </w:r>
      <w:r w:rsidDel="00000000" w:rsidR="00000000" w:rsidRPr="00000000">
        <w:rPr>
          <w:sz w:val="16"/>
          <w:szCs w:val="16"/>
          <w:rtl w:val="0"/>
        </w:rPr>
        <w:t xml:space="preserve">some </w:t>
      </w:r>
      <w:r w:rsidDel="00000000" w:rsidR="00000000" w:rsidRPr="00000000">
        <w:rPr>
          <w:b w:val="0"/>
          <w:bCs w:val="0"/>
          <w:sz w:val="22"/>
          <w:szCs w:val="22"/>
          <w:u w:val="single"/>
          <w:rtl w:val="0"/>
        </w:rPr>
        <w:t xml:space="preserve">calcifying herbivores, which can overwhelm any direct negative effects</w:t>
      </w:r>
      <w:r w:rsidDel="00000000" w:rsidR="00000000" w:rsidRPr="00000000">
        <w:rPr>
          <w:sz w:val="16"/>
          <w:szCs w:val="16"/>
          <w:rtl w:val="0"/>
        </w:rPr>
        <w:t xml:space="preserve">. This finding points to the need to understand ecological processes that buffer the negative effects of environmental change. </w:t>
      </w:r>
    </w:p>
    <w:p w:rsidR="00000000" w:rsidDel="00000000" w:rsidP="00000000" w:rsidRDefault="00000000" w:rsidRPr="00000000" w14:paraId="000004B6">
      <w:pPr>
        <w:rPr>
          <w:sz w:val="16"/>
          <w:szCs w:val="16"/>
        </w:rPr>
      </w:pPr>
      <w:r w:rsidDel="00000000" w:rsidR="00000000" w:rsidRPr="00000000">
        <w:rPr>
          <w:sz w:val="16"/>
          <w:szCs w:val="16"/>
          <w:rtl w:val="0"/>
        </w:rPr>
        <w:t xml:space="preserve">It is widely documented that ocean acidification directly reduces the growth, survival and reproduction of many calcifying species under future elevated CO2 conditions [2,3], with molluscs described as being particularly vulnerable [4]. </w:t>
      </w:r>
      <w:r w:rsidDel="00000000" w:rsidR="00000000" w:rsidRPr="00000000">
        <w:rPr>
          <w:b w:val="0"/>
          <w:bCs w:val="0"/>
          <w:sz w:val="22"/>
          <w:szCs w:val="22"/>
          <w:u w:val="single"/>
          <w:rtl w:val="0"/>
        </w:rPr>
        <w:t xml:space="preserve">This</w:t>
      </w:r>
      <w:r w:rsidDel="00000000" w:rsidR="00000000" w:rsidRPr="00000000">
        <w:rPr>
          <w:sz w:val="16"/>
          <w:szCs w:val="16"/>
          <w:rtl w:val="0"/>
        </w:rPr>
        <w:t xml:space="preserve"> intuitively sugg</w:t>
      </w:r>
      <w:r w:rsidDel="00000000" w:rsidR="00000000" w:rsidRPr="00000000">
        <w:rPr>
          <w:b w:val="0"/>
          <w:bCs w:val="0"/>
          <w:sz w:val="22"/>
          <w:szCs w:val="22"/>
          <w:u w:val="single"/>
          <w:rtl w:val="0"/>
        </w:rPr>
        <w:t xml:space="preserve">ests that ocean acidification has negative ramifications for </w:t>
      </w:r>
      <w:r w:rsidDel="00000000" w:rsidR="00000000" w:rsidRPr="00000000">
        <w:rPr>
          <w:sz w:val="16"/>
          <w:szCs w:val="16"/>
          <w:rtl w:val="0"/>
        </w:rPr>
        <w:t xml:space="preserve">the persistence of calcifiers in future oceans, which in turn will have flowon effects to </w:t>
      </w:r>
      <w:r w:rsidDel="00000000" w:rsidR="00000000" w:rsidRPr="00000000">
        <w:rPr>
          <w:b w:val="0"/>
          <w:bCs w:val="0"/>
          <w:sz w:val="22"/>
          <w:szCs w:val="22"/>
          <w:u w:val="single"/>
          <w:rtl w:val="0"/>
        </w:rPr>
        <w:t xml:space="preserve">the broader ecosystem</w:t>
      </w:r>
      <w:r w:rsidDel="00000000" w:rsidR="00000000" w:rsidRPr="00000000">
        <w:rPr>
          <w:sz w:val="16"/>
          <w:szCs w:val="16"/>
          <w:rtl w:val="0"/>
        </w:rPr>
        <w:t xml:space="preserve">. </w:t>
      </w:r>
      <w:r w:rsidDel="00000000" w:rsidR="00000000" w:rsidRPr="00000000">
        <w:rPr>
          <w:b w:val="0"/>
          <w:bCs w:val="0"/>
          <w:sz w:val="22"/>
          <w:szCs w:val="22"/>
          <w:u w:val="single"/>
          <w:rtl w:val="0"/>
        </w:rPr>
        <w:t xml:space="preserve">Such conclusions are, however, largely drawn from single-species studies and simplified experimental ‘communities’</w:t>
      </w:r>
      <w:r w:rsidDel="00000000" w:rsidR="00000000" w:rsidRPr="00000000">
        <w:rPr>
          <w:sz w:val="16"/>
          <w:szCs w:val="16"/>
          <w:rtl w:val="0"/>
        </w:rPr>
        <w:t xml:space="preserve"> that may not necessarily translate to natural populations and communities [5]. For instance, fueled by increased carbon availability, </w:t>
      </w:r>
      <w:r w:rsidDel="00000000" w:rsidR="00000000" w:rsidRPr="00000000">
        <w:rPr>
          <w:b w:val="0"/>
          <w:bCs w:val="0"/>
          <w:sz w:val="22"/>
          <w:szCs w:val="22"/>
          <w:u w:val="single"/>
          <w:rtl w:val="0"/>
        </w:rPr>
        <w:t xml:space="preserve">increased plant growth</w:t>
      </w:r>
      <w:r w:rsidDel="00000000" w:rsidR="00000000" w:rsidRPr="00000000">
        <w:rPr>
          <w:sz w:val="16"/>
          <w:szCs w:val="16"/>
          <w:rtl w:val="0"/>
        </w:rPr>
        <w:t xml:space="preserve"> (primary productivity) </w:t>
      </w:r>
      <w:r w:rsidDel="00000000" w:rsidR="00000000" w:rsidRPr="00000000">
        <w:rPr>
          <w:b w:val="0"/>
          <w:bCs w:val="0"/>
          <w:sz w:val="22"/>
          <w:szCs w:val="22"/>
          <w:u w:val="single"/>
          <w:rtl w:val="0"/>
        </w:rPr>
        <w:t xml:space="preserve">has the capacity to stimulate greater consumption by secondary producers</w:t>
      </w:r>
      <w:r w:rsidDel="00000000" w:rsidR="00000000" w:rsidRPr="00000000">
        <w:rPr>
          <w:sz w:val="16"/>
          <w:szCs w:val="16"/>
          <w:rtl w:val="0"/>
        </w:rPr>
        <w:t xml:space="preserve">, </w:t>
      </w:r>
      <w:r w:rsidDel="00000000" w:rsidR="00000000" w:rsidRPr="00000000">
        <w:rPr>
          <w:b w:val="0"/>
          <w:bCs w:val="0"/>
          <w:sz w:val="22"/>
          <w:szCs w:val="22"/>
          <w:u w:val="single"/>
          <w:rtl w:val="0"/>
        </w:rPr>
        <w:t xml:space="preserve">so that CO2 indirectly acts as a resource</w:t>
      </w:r>
      <w:r w:rsidDel="00000000" w:rsidR="00000000" w:rsidRPr="00000000">
        <w:rPr>
          <w:sz w:val="16"/>
          <w:szCs w:val="16"/>
          <w:rtl w:val="0"/>
        </w:rPr>
        <w:t xml:space="preserve"> (e.g. habitat and food) </w:t>
      </w:r>
      <w:r w:rsidDel="00000000" w:rsidR="00000000" w:rsidRPr="00000000">
        <w:rPr>
          <w:b w:val="0"/>
          <w:bCs w:val="0"/>
          <w:sz w:val="22"/>
          <w:szCs w:val="22"/>
          <w:u w:val="single"/>
          <w:rtl w:val="0"/>
        </w:rPr>
        <w:t xml:space="preserve">for</w:t>
      </w:r>
      <w:r w:rsidDel="00000000" w:rsidR="00000000" w:rsidRPr="00000000">
        <w:rPr>
          <w:sz w:val="16"/>
          <w:szCs w:val="16"/>
          <w:rtl w:val="0"/>
        </w:rPr>
        <w:t xml:space="preserve"> herbivorous </w:t>
      </w:r>
      <w:r w:rsidDel="00000000" w:rsidR="00000000" w:rsidRPr="00000000">
        <w:rPr>
          <w:b w:val="0"/>
          <w:bCs w:val="0"/>
          <w:sz w:val="22"/>
          <w:szCs w:val="22"/>
          <w:u w:val="single"/>
          <w:rtl w:val="0"/>
        </w:rPr>
        <w:t xml:space="preserve">calcifiers</w:t>
      </w:r>
      <w:r w:rsidDel="00000000" w:rsidR="00000000" w:rsidRPr="00000000">
        <w:rPr>
          <w:sz w:val="16"/>
          <w:szCs w:val="16"/>
          <w:rtl w:val="0"/>
        </w:rPr>
        <w:t xml:space="preserve">. These </w:t>
      </w:r>
      <w:r w:rsidDel="00000000" w:rsidR="00000000" w:rsidRPr="00000000">
        <w:rPr>
          <w:b w:val="0"/>
          <w:bCs w:val="0"/>
          <w:sz w:val="22"/>
          <w:szCs w:val="22"/>
          <w:u w:val="single"/>
          <w:rtl w:val="0"/>
        </w:rPr>
        <w:t xml:space="preserve">positive effects might </w:t>
      </w:r>
      <w:r w:rsidDel="00000000" w:rsidR="00000000" w:rsidRPr="00000000">
        <w:rPr>
          <w:rFonts w:ascii="Calibri" w:cs="Calibri" w:eastAsia="Calibri" w:hAnsi="Calibri"/>
          <w:b w:val="1"/>
          <w:bCs w:val="1"/>
          <w:i w:val="0"/>
          <w:iCs w:val="0"/>
          <w:sz w:val="22"/>
          <w:szCs w:val="22"/>
          <w:u w:val="single"/>
          <w:rtl w:val="0"/>
        </w:rPr>
        <w:t xml:space="preserve">overwhelm the direct negative effects</w:t>
      </w:r>
      <w:r w:rsidDel="00000000" w:rsidR="00000000" w:rsidRPr="00000000">
        <w:rPr>
          <w:b w:val="0"/>
          <w:bCs w:val="0"/>
          <w:sz w:val="22"/>
          <w:szCs w:val="22"/>
          <w:u w:val="single"/>
          <w:rtl w:val="0"/>
        </w:rPr>
        <w:t xml:space="preserve"> of physiological stress of ocean acidification</w:t>
      </w:r>
      <w:r w:rsidDel="00000000" w:rsidR="00000000" w:rsidRPr="00000000">
        <w:rPr>
          <w:sz w:val="16"/>
          <w:szCs w:val="16"/>
          <w:rtl w:val="0"/>
        </w:rPr>
        <w:t xml:space="preserve">. </w:t>
      </w:r>
    </w:p>
    <w:p w:rsidR="00000000" w:rsidDel="00000000" w:rsidP="00000000" w:rsidRDefault="00000000" w:rsidRPr="00000000" w14:paraId="000004B7">
      <w:pPr>
        <w:rPr>
          <w:sz w:val="16"/>
          <w:szCs w:val="16"/>
        </w:rPr>
      </w:pPr>
      <w:r w:rsidDel="00000000" w:rsidR="00000000" w:rsidRPr="00000000">
        <w:rPr>
          <w:sz w:val="16"/>
          <w:szCs w:val="16"/>
          <w:rtl w:val="0"/>
        </w:rPr>
        <w:t xml:space="preserve">We tested the indirect effects of ocean acidification by examining the relationships between food and habitat (algal turfs) and a highly-abundant, herbivorous calcifying gastropod (Eatoniella mortoni) within a complex ecological system (i.e. CO2 vents in the southwest Pacific; Supplemental Information). The potential for these taxa to interact are known from mesocosm studies [6] but are yet to be examined in their natural context, where acclimated benthic communities are shaped by long-term exposure to elevated CO2. At these vents, indirect effects were the primary driver of net ecological change. First, biomass of habitat-forming turf is greater at vent sites than control sites (mean ± SE: 2.66 ± 0.11 vs 1.16 ± 0.21 g per quadrat), which drives greater levels of net primary productivity or oxygen production (Figure 1A; Supplemental information). Second, this boost to habitat biomass is positively correlated with gastropod abundance, with more gastropods at vent sites than control sites (82 ± 8.6 vs. 35 ± 4.7 per quadrat). Analysis of these observational differences indicates that gastropod abundance responded more to differences in habitat rather than elevated CO2 (Figure 1B, Supplemental information). To further test whether indirect effects of increased CO2 (i.e. enhanced habitat biomass and primary productivity) were the key driver of gastropod abundance, we undertook reciprocal translocation experiments of algal turfs between and within vent and control sites. We found that gastropod abundance responds more to an increase in algal habitat (ANOVA: F1,32 = 40.7, p &lt; 0.001) rather than elevated CO2 (F3,32 = 0.73, p = 0.553), independently of origin or target location. </w:t>
      </w:r>
    </w:p>
    <w:p w:rsidR="00000000" w:rsidDel="00000000" w:rsidP="00000000" w:rsidRDefault="00000000" w:rsidRPr="00000000" w14:paraId="000004B8">
      <w:pPr>
        <w:rPr>
          <w:sz w:val="16"/>
          <w:szCs w:val="16"/>
        </w:rPr>
      </w:pPr>
      <w:r w:rsidDel="00000000" w:rsidR="00000000" w:rsidRPr="00000000">
        <w:rPr>
          <w:sz w:val="16"/>
          <w:szCs w:val="16"/>
          <w:rtl w:val="0"/>
        </w:rPr>
        <w:t xml:space="preserve">[GRAPH OMMITTED]</w:t>
      </w:r>
    </w:p>
    <w:p w:rsidR="00000000" w:rsidDel="00000000" w:rsidP="00000000" w:rsidRDefault="00000000" w:rsidRPr="00000000" w14:paraId="000004B9">
      <w:pPr>
        <w:rPr>
          <w:sz w:val="16"/>
          <w:szCs w:val="16"/>
        </w:rPr>
      </w:pPr>
      <w:r w:rsidDel="00000000" w:rsidR="00000000" w:rsidRPr="00000000">
        <w:rPr>
          <w:sz w:val="16"/>
          <w:szCs w:val="16"/>
          <w:rtl w:val="0"/>
        </w:rPr>
        <w:t xml:space="preserve">Figure 1. Response of a calcifying herbivore to future anthropogenic CO2 enrichment within the natural complexity of their environment. </w:t>
      </w:r>
    </w:p>
    <w:p w:rsidR="00000000" w:rsidDel="00000000" w:rsidP="00000000" w:rsidRDefault="00000000" w:rsidRPr="00000000" w14:paraId="000004BA">
      <w:pPr>
        <w:rPr>
          <w:sz w:val="16"/>
          <w:szCs w:val="16"/>
        </w:rPr>
      </w:pPr>
      <w:r w:rsidDel="00000000" w:rsidR="00000000" w:rsidRPr="00000000">
        <w:rPr>
          <w:sz w:val="16"/>
          <w:szCs w:val="16"/>
          <w:rtl w:val="0"/>
        </w:rPr>
        <w:t xml:space="preserve">The response of (A) primary productivity (F1,47 = 29.9, p &lt; 0.001) and (B) gastropod abundance (F1,53 = 21.4, p &lt; 0.001) to increasing algal biomass (grams per quadrat) at two control sites (present-day CO2 levels; black circles and squares) and two vent sites (future CO2 levels; white circles and squares). Graph lines illustrate positive associations and images (C) illustrate present-day and future primary productivity and present-day and future gastropod abundance. </w:t>
      </w:r>
    </w:p>
    <w:p w:rsidR="00000000" w:rsidDel="00000000" w:rsidP="00000000" w:rsidRDefault="00000000" w:rsidRPr="00000000" w14:paraId="000004BB">
      <w:pPr>
        <w:rPr>
          <w:sz w:val="16"/>
          <w:szCs w:val="16"/>
        </w:rPr>
      </w:pPr>
      <w:r w:rsidDel="00000000" w:rsidR="00000000" w:rsidRPr="00000000">
        <w:rPr>
          <w:sz w:val="16"/>
          <w:szCs w:val="16"/>
          <w:rtl w:val="0"/>
        </w:rPr>
        <w:t xml:space="preserve">Our study demonstrates that primary productivity is greater at natural CO2 vents and that this counterintuitively drove, via provision of more habitat and food, greater abundance of an herbivorous calcifier. This classic type of indirect effect suggests that </w:t>
      </w:r>
      <w:r w:rsidDel="00000000" w:rsidR="00000000" w:rsidRPr="00000000">
        <w:rPr>
          <w:b w:val="0"/>
          <w:bCs w:val="0"/>
          <w:sz w:val="22"/>
          <w:szCs w:val="22"/>
          <w:u w:val="single"/>
          <w:rtl w:val="0"/>
        </w:rPr>
        <w:t xml:space="preserve">whilst the direct effects of ocean acidification are readily detectable</w:t>
      </w:r>
      <w:r w:rsidDel="00000000" w:rsidR="00000000" w:rsidRPr="00000000">
        <w:rPr>
          <w:sz w:val="16"/>
          <w:szCs w:val="16"/>
          <w:rtl w:val="0"/>
        </w:rPr>
        <w:t xml:space="preserve"> (e.g. survival, calcification, growth, development, and reproduction [3]), </w:t>
      </w:r>
      <w:r w:rsidDel="00000000" w:rsidR="00000000" w:rsidRPr="00000000">
        <w:rPr>
          <w:b w:val="0"/>
          <w:bCs w:val="0"/>
          <w:sz w:val="22"/>
          <w:szCs w:val="22"/>
          <w:u w:val="single"/>
          <w:rtl w:val="0"/>
        </w:rPr>
        <w:t xml:space="preserve">indirect effects of ocean acidification may leave a stronger imprint on species abundance</w:t>
      </w:r>
      <w:r w:rsidDel="00000000" w:rsidR="00000000" w:rsidRPr="00000000">
        <w:rPr>
          <w:sz w:val="16"/>
          <w:szCs w:val="16"/>
          <w:rtl w:val="0"/>
        </w:rPr>
        <w:t xml:space="preserve">. Therefore, </w:t>
      </w:r>
      <w:r w:rsidDel="00000000" w:rsidR="00000000" w:rsidRPr="00000000">
        <w:rPr>
          <w:b w:val="0"/>
          <w:bCs w:val="0"/>
          <w:sz w:val="22"/>
          <w:szCs w:val="22"/>
          <w:u w:val="single"/>
          <w:rtl w:val="0"/>
        </w:rPr>
        <w:t xml:space="preserve">not all calcifying organisms may undergo population decline</w:t>
      </w:r>
      <w:r w:rsidDel="00000000" w:rsidR="00000000" w:rsidRPr="00000000">
        <w:rPr>
          <w:sz w:val="16"/>
          <w:szCs w:val="16"/>
          <w:rtl w:val="0"/>
        </w:rPr>
        <w:t xml:space="preserve">, as predicted from small-scale laboratory and mesocosm experiments focussing only on direct effects [2]. Instead, </w:t>
      </w:r>
      <w:r w:rsidDel="00000000" w:rsidR="00000000" w:rsidRPr="00000000">
        <w:rPr>
          <w:rFonts w:ascii="Calibri" w:cs="Calibri" w:eastAsia="Calibri" w:hAnsi="Calibri"/>
          <w:b w:val="1"/>
          <w:bCs w:val="1"/>
          <w:i w:val="0"/>
          <w:iCs w:val="0"/>
          <w:sz w:val="22"/>
          <w:szCs w:val="22"/>
          <w:u w:val="single"/>
          <w:rtl w:val="0"/>
        </w:rPr>
        <w:t xml:space="preserve">some may undergo population increase</w:t>
      </w:r>
      <w:r w:rsidDel="00000000" w:rsidR="00000000" w:rsidRPr="00000000">
        <w:rPr>
          <w:sz w:val="16"/>
          <w:szCs w:val="16"/>
          <w:rtl w:val="0"/>
        </w:rPr>
        <w:t xml:space="preserve">. Indirect effects represent a suite of powerful mechanisms that shape the structure and functioning of ecological communities, but often result in surprising outcomes that cannot be predicted by investigating direct effects alone [7]. Whilst the indirect effects of ocean acidification on species interactions were initially surprising, we are only beginning to appreciate their ubiquity and strength 8, 9. We show how</w:t>
      </w:r>
      <w:r w:rsidDel="00000000" w:rsidR="00000000" w:rsidRPr="00000000">
        <w:rPr>
          <w:b w:val="0"/>
          <w:bCs w:val="0"/>
          <w:sz w:val="22"/>
          <w:szCs w:val="22"/>
          <w:u w:val="single"/>
          <w:rtl w:val="0"/>
        </w:rPr>
        <w:t xml:space="preserve"> a vulnerable calcifier can benefit from elevated CO2</w:t>
      </w:r>
      <w:r w:rsidDel="00000000" w:rsidR="00000000" w:rsidRPr="00000000">
        <w:rPr>
          <w:sz w:val="16"/>
          <w:szCs w:val="16"/>
          <w:rtl w:val="0"/>
        </w:rPr>
        <w:t xml:space="preserve"> and consequently thrive under physiologically stressful conditions (i.e. the increased energetic demands associated with acid-base regulation and building shell material) </w:t>
      </w:r>
      <w:r w:rsidDel="00000000" w:rsidR="00000000" w:rsidRPr="00000000">
        <w:rPr>
          <w:b w:val="0"/>
          <w:bCs w:val="0"/>
          <w:sz w:val="22"/>
          <w:szCs w:val="22"/>
          <w:u w:val="single"/>
          <w:rtl w:val="0"/>
        </w:rPr>
        <w:t xml:space="preserve">due to the counteracting role of increased food and habitat</w:t>
      </w:r>
      <w:r w:rsidDel="00000000" w:rsidR="00000000" w:rsidRPr="00000000">
        <w:rPr>
          <w:sz w:val="16"/>
          <w:szCs w:val="16"/>
          <w:rtl w:val="0"/>
        </w:rPr>
        <w:t xml:space="preserve">. </w:t>
      </w:r>
    </w:p>
    <w:p w:rsidR="00000000" w:rsidDel="00000000" w:rsidP="00000000" w:rsidRDefault="00000000" w:rsidRPr="00000000" w14:paraId="000004BC">
      <w:pPr>
        <w:rPr>
          <w:sz w:val="16"/>
          <w:szCs w:val="16"/>
        </w:rPr>
      </w:pPr>
      <w:r w:rsidDel="00000000" w:rsidR="00000000" w:rsidRPr="00000000">
        <w:rPr>
          <w:sz w:val="16"/>
          <w:szCs w:val="16"/>
          <w:rtl w:val="0"/>
        </w:rPr>
        <w:t xml:space="preserve">To date, most scientific thinking has focused on enriched CO2 as a stressor by way of its associated reduction in aqueous pH. Whilst a stressor can be defined as an environmental disturbance that affects organisms negatively, it only captures one direction of biological response. Yet, as shown in this study, </w:t>
      </w:r>
      <w:r w:rsidDel="00000000" w:rsidR="00000000" w:rsidRPr="00000000">
        <w:rPr>
          <w:rFonts w:ascii="Calibri" w:cs="Calibri" w:eastAsia="Calibri" w:hAnsi="Calibri"/>
          <w:b w:val="1"/>
          <w:bCs w:val="1"/>
          <w:i w:val="0"/>
          <w:iCs w:val="0"/>
          <w:sz w:val="22"/>
          <w:szCs w:val="22"/>
          <w:u w:val="single"/>
          <w:rtl w:val="0"/>
        </w:rPr>
        <w:t xml:space="preserve">enriched CO2 can act positively</w:t>
      </w:r>
      <w:r w:rsidDel="00000000" w:rsidR="00000000" w:rsidRPr="00000000">
        <w:rPr>
          <w:sz w:val="16"/>
          <w:szCs w:val="16"/>
          <w:rtl w:val="0"/>
        </w:rPr>
        <w:t xml:space="preserve">. </w:t>
      </w:r>
      <w:r w:rsidDel="00000000" w:rsidR="00000000" w:rsidRPr="00000000">
        <w:rPr>
          <w:b w:val="0"/>
          <w:bCs w:val="0"/>
          <w:sz w:val="22"/>
          <w:szCs w:val="22"/>
          <w:u w:val="single"/>
          <w:rtl w:val="0"/>
        </w:rPr>
        <w:t xml:space="preserve">Carbon enrichment acts as a direct resource for photosynthetic organisms</w:t>
      </w:r>
      <w:r w:rsidDel="00000000" w:rsidR="00000000" w:rsidRPr="00000000">
        <w:rPr>
          <w:sz w:val="16"/>
          <w:szCs w:val="16"/>
          <w:rtl w:val="0"/>
        </w:rPr>
        <w:t xml:space="preserve"> [10]. Indirectly, therefore, </w:t>
      </w:r>
      <w:r w:rsidDel="00000000" w:rsidR="00000000" w:rsidRPr="00000000">
        <w:rPr>
          <w:b w:val="0"/>
          <w:bCs w:val="0"/>
          <w:sz w:val="22"/>
          <w:szCs w:val="22"/>
          <w:u w:val="single"/>
          <w:rtl w:val="0"/>
        </w:rPr>
        <w:t xml:space="preserve">increased CO2 can act as a resource to consumers via the provision of food and habitat</w:t>
      </w:r>
      <w:r w:rsidDel="00000000" w:rsidR="00000000" w:rsidRPr="00000000">
        <w:rPr>
          <w:sz w:val="16"/>
          <w:szCs w:val="16"/>
          <w:rtl w:val="0"/>
        </w:rPr>
        <w:t xml:space="preserve">. Whilst ocean acidification has long been considered a stressor to calcifiers, this </w:t>
      </w:r>
      <w:r w:rsidDel="00000000" w:rsidR="00000000" w:rsidRPr="00000000">
        <w:rPr>
          <w:b w:val="0"/>
          <w:bCs w:val="0"/>
          <w:sz w:val="22"/>
          <w:szCs w:val="22"/>
          <w:u w:val="single"/>
          <w:rtl w:val="0"/>
        </w:rPr>
        <w:t xml:space="preserve">preoccupation tends to bound the range of responses we might anticipate</w:t>
      </w:r>
      <w:r w:rsidDel="00000000" w:rsidR="00000000" w:rsidRPr="00000000">
        <w:rPr>
          <w:sz w:val="16"/>
          <w:szCs w:val="16"/>
          <w:rtl w:val="0"/>
        </w:rPr>
        <w:t xml:space="preserve"> (i.e. type and magnitude of negative response), thereby limiting our capacity to anticipate the factors that accelerate or stabilise against changes in ecological communities.</w:t>
      </w:r>
    </w:p>
    <w:p w:rsidR="00000000" w:rsidDel="00000000" w:rsidP="00000000" w:rsidRDefault="00000000" w:rsidRPr="00000000" w14:paraId="000004BD">
      <w:pPr>
        <w:pStyle w:val="Heading4"/>
        <w:rPr/>
      </w:pPr>
      <w:r w:rsidDel="00000000" w:rsidR="00000000" w:rsidRPr="00000000">
        <w:rPr>
          <w:rtl w:val="0"/>
        </w:rPr>
        <w:t xml:space="preserve">[E] - No impact to ocean acidification --- its mitigated by aquatic calcifiers</w:t>
      </w:r>
    </w:p>
    <w:p w:rsidR="00000000" w:rsidDel="00000000" w:rsidP="00000000" w:rsidRDefault="00000000" w:rsidRPr="00000000" w14:paraId="000004BE">
      <w:pPr>
        <w:rPr/>
      </w:pPr>
      <w:r w:rsidDel="00000000" w:rsidR="00000000" w:rsidRPr="00000000">
        <w:rPr>
          <w:b w:val="1"/>
          <w:bCs w:val="1"/>
          <w:sz w:val="26"/>
          <w:szCs w:val="26"/>
          <w:u w:val="none"/>
          <w:rtl w:val="0"/>
        </w:rPr>
        <w:t xml:space="preserve">Leung et al 22</w:t>
      </w:r>
      <w:r w:rsidDel="00000000" w:rsidR="00000000" w:rsidRPr="00000000">
        <w:rPr>
          <w:rtl w:val="0"/>
        </w:rPr>
        <w:t xml:space="preserve"> (Jonathan Y. S. Leung, Professor, Marine Biology Institute, Shantou University, “Is Ocean Acidification Really a Threat to Marine Calcifiers? A Systematic Review and Meta-Analysis of 980+ Studies Spanning Two Decades”, Nano Micro Small,  https://doi.org/10.1002/smll.202107407, accessed 7-22-2024)//pa-nme</w:t>
      </w:r>
    </w:p>
    <w:p w:rsidR="00000000" w:rsidDel="00000000" w:rsidP="00000000" w:rsidRDefault="00000000" w:rsidRPr="00000000" w14:paraId="000004BF">
      <w:pPr>
        <w:rPr>
          <w:sz w:val="8"/>
          <w:szCs w:val="8"/>
        </w:rPr>
      </w:pPr>
      <w:r w:rsidDel="00000000" w:rsidR="00000000" w:rsidRPr="00000000">
        <w:rPr>
          <w:sz w:val="8"/>
          <w:szCs w:val="8"/>
          <w:rtl w:val="0"/>
        </w:rPr>
        <w:t xml:space="preserve">Ocean acidification is considered as a calamity in the future since reduced seawater Ω is predicted to retard calcification by calcifiers,[5,6] which not only diminishes their survival, but also impacts the functioning of marine ecosystems. This gloomy prediction is supported by many early studies and thus appears to become a consensus among marine scientists. Neverthe-less, this common belief has been increasingly challenged due to experimental artifacts in many early studies, especially for short-term exposure that excludes the potential acclimation of calcifiers. For example, calcification of coral Lophelia pertusa is greatly reduced at pH 7.76 after 1 week exposure, but slightly enhanced after 6 month exposure,[177] which could be medi-ated by adaptive molecular changes.[178] </w:t>
      </w:r>
      <w:r w:rsidDel="00000000" w:rsidR="00000000" w:rsidRPr="00000000">
        <w:rPr>
          <w:b w:val="0"/>
          <w:bCs w:val="0"/>
          <w:sz w:val="22"/>
          <w:szCs w:val="22"/>
          <w:u w:val="single"/>
          <w:rtl w:val="0"/>
        </w:rPr>
        <w:t xml:space="preserve">Publication bias in the early development of this research field may also strengthen the negative public perception of ocean acidification.</w:t>
      </w:r>
      <w:r w:rsidDel="00000000" w:rsidR="00000000" w:rsidRPr="00000000">
        <w:rPr>
          <w:sz w:val="8"/>
          <w:szCs w:val="8"/>
          <w:rtl w:val="0"/>
        </w:rPr>
        <w:t xml:space="preserve">[39,179]</w:t>
      </w:r>
      <w:r w:rsidDel="00000000" w:rsidR="00000000" w:rsidRPr="00000000">
        <w:rPr>
          <w:b w:val="0"/>
          <w:bCs w:val="0"/>
          <w:sz w:val="22"/>
          <w:szCs w:val="22"/>
          <w:u w:val="single"/>
          <w:rtl w:val="0"/>
        </w:rPr>
        <w:t xml:space="preserve">Indeed, our meta-analysis reveals that some of the adverse effects supposed to be triggered by ocean acidification are not widely observed</w:t>
      </w:r>
      <w:r w:rsidDel="00000000" w:rsidR="00000000" w:rsidRPr="00000000">
        <w:rPr>
          <w:sz w:val="8"/>
          <w:szCs w:val="8"/>
          <w:rtl w:val="0"/>
        </w:rPr>
        <w:t xml:space="preserve">. For example, hypercapnia is expected to cause metabolic depression, leading to serious consequences on the health of marine organisms.[25] Yet, </w:t>
      </w:r>
      <w:r w:rsidDel="00000000" w:rsidR="00000000" w:rsidRPr="00000000">
        <w:rPr>
          <w:b w:val="0"/>
          <w:bCs w:val="0"/>
          <w:sz w:val="22"/>
          <w:szCs w:val="22"/>
          <w:u w:val="single"/>
          <w:rtl w:val="0"/>
        </w:rPr>
        <w:t xml:space="preserve">we found that metabo-lism is not depressed (or even elevated) by ocean acidification in many calcifiers</w:t>
      </w:r>
      <w:r w:rsidDel="00000000" w:rsidR="00000000" w:rsidRPr="00000000">
        <w:rPr>
          <w:sz w:val="8"/>
          <w:szCs w:val="8"/>
          <w:rtl w:val="0"/>
        </w:rPr>
        <w:t xml:space="preserve">, even though extracellular pH is reduced in the less mobile taxa. This can be illustrated by oyster Saccos-trea glomerata that has a drop in extracellular pH, but a rise in oxygen consumption after 7 week exposure to seawater at pH7.8. [180] Since the early studies often used extreme pH levels to represent ocean acidification (e.g., pH 7.3[29]), </w:t>
      </w:r>
      <w:r w:rsidDel="00000000" w:rsidR="00000000" w:rsidRPr="00000000">
        <w:rPr>
          <w:b w:val="0"/>
          <w:bCs w:val="0"/>
          <w:sz w:val="22"/>
          <w:szCs w:val="22"/>
          <w:u w:val="single"/>
          <w:rtl w:val="0"/>
        </w:rPr>
        <w:t xml:space="preserve">the causation between ocean acidification and metabolic depression is likely overstated</w:t>
      </w:r>
      <w:r w:rsidDel="00000000" w:rsidR="00000000" w:rsidRPr="00000000">
        <w:rPr>
          <w:sz w:val="8"/>
          <w:szCs w:val="8"/>
          <w:rtl w:val="0"/>
        </w:rPr>
        <w:t xml:space="preserve">, or reassessment using more realistic near-future pH levels is needed. Dissolution of calcareous structures is commonly believed to occur when Ω is less than 1. [4,24] This “rule” is, however, broken by many calcifiers which not only have maintained or enhanced net calcification when Ω is less than 1, but also reduced net calcification when CO 32− is highly saturated. [53] </w:t>
      </w:r>
      <w:r w:rsidDel="00000000" w:rsidR="00000000" w:rsidRPr="00000000">
        <w:rPr>
          <w:b w:val="0"/>
          <w:bCs w:val="0"/>
          <w:sz w:val="22"/>
          <w:szCs w:val="22"/>
          <w:u w:val="single"/>
          <w:rtl w:val="0"/>
        </w:rPr>
        <w:t xml:space="preserve">The mixed responses among calcifiers simply invalidate the prevalent notion in the ocean acidification literature that calcification or dissolution</w:t>
      </w:r>
      <w:r w:rsidDel="00000000" w:rsidR="00000000" w:rsidRPr="00000000">
        <w:rPr>
          <w:sz w:val="8"/>
          <w:szCs w:val="8"/>
          <w:rtl w:val="0"/>
        </w:rPr>
        <w:t xml:space="preserve"> is driven by Ω.[181] To illustrate dissolution by ocean acidification, some early studies exposed empty shells or skel-etons to acidified seawater and measured their weight change after a certain period of time.[81,182] However, this method is inappropriate because the ability of calcifiers to maintain and repair calcareous structures is ignored, thereby overestimating the degree of dissolution. [73] In the ocean acidification litera-ture, dissolution due to reduced seawater pH or Ω appears to be overused as the only reason to account for any damage or increased porosity in calcareous structures, as suggested in the early paradigm.[6,24] In view of dissolution kinetics, pure CaCO3is practically insoluble in seawater even at pH 7.8 (weakly alka-line) due to its very low solubility (Ksp = 4.39 × 10−7),[183] which explains the persistence of calcareous structures in natural habitats over a geological time.[184] Instead of being directly “dis-solved” by acidified seawater, substantially overlooked in the lit-erature is shell or skeletal degradation by bacteria that consume organic matter (e.g., organic coatings or intercrystallite organic matrix) as the carbon source for oxidation. This microbial process creates an acidic microenvironment and eventually leads to carbonate dissolution and microboring on calcareous structures. [185,186] Since ocean acidification can alter microbial community structures,[187] whether it can accelerate bacterial-induced carbonate degradation and account for dissolution of calcareous structures deserves in-depth investigations. Our meta-analysis shows that planktonic calcifiers, such as coccolithophores and larvae, are generally more susceptible than other groups of calcifiers to ocean acidification, possibly due to their larger surface area to volume ratio that makes them more prone to the direct contact with acidified seawater. Coc-colithophores, especially Emiliania huxleyi, are important to geochemical cycles and trophic dynamics in oceans, but their growth and calcification would be impaired by ocean acidifica-tion based on the results of laboratory studies. However, a study using data from the Continuous Plankton Recorder revealed an optimistic finding that the occurrence of coccolithophores in the North Atlantic increased by up to 20% from 1965 to 2010,where increasing CO 2 concentrations is the best predictor of their facilitated growth. [188] In addition, the response of coc-colithophores to ocean acidification is strain-dependent. For example, E. huxleyi with “over-calcified” strains is resistant to near-future ocean acidification with respect to growth and cal-cification performance. [189] As such, it is intriguing to examine whether this morphotype will become more dominant in the acidifying ocean so that the populations and ecological con-tributions of coccolithophores can be maintained. The higher vulnerability of larvae than adults to ocean acidification implies that larval stage would be the bottleneck for population persis-tence. Yet, more comprehensive investigations are still required to confirm this proposition because nearly all of the previous studies on larvae were conducted in the laboratory. The perfor-mance of larvae in the natural environment can be different, which can be demonstrated in a recent study that the larvae of sea urchin Arbacia lixula have reduced arm length at pH 7.8under laboratory conditions, but those developed at natural CO2vents (pH 7.33– 7.99) have surprisingly longer arms.[190] On the other hand, most marine invertebrate larvae are highly mobile, meaning that they have opportunities to locate refugia (e.g., diffusive boundary layers) to avoid contact with acidified bulk seawater. Indeed, a recent study showed indiscernible effects of ocean acidification at pH 7.5 on larval settlement and juve-nile growth of sea urchin Pseudechinus huttoni due to the pres-ence of diffusive boundary layers created by coralline algae. [191]Without considering how larvae behave and interact with other components (e.g., biofilms, macroalgae, etc.) in natural habi-tats, the notion that ocean acidification is devastating to calci-fiers in their early life stages can be wrong. Corals are considered susceptible to ocean acidification, which can be underpinned by the reduced growth and calcifica-tion in our meta-analysis. These observations are also reported in a previous meta-analysis.[37] Indeed, it is forecast that global net carbonate production by coral reefs will be lowered by 156%under RCP8.5 by the end of this century, possibly driven by bleaching events.[192] Nevertheless, </w:t>
      </w:r>
      <w:r w:rsidDel="00000000" w:rsidR="00000000" w:rsidRPr="00000000">
        <w:rPr>
          <w:b w:val="0"/>
          <w:bCs w:val="0"/>
          <w:sz w:val="22"/>
          <w:szCs w:val="22"/>
          <w:u w:val="single"/>
          <w:rtl w:val="0"/>
        </w:rPr>
        <w:t xml:space="preserve">carbonate production can be subject to geographical locations as a recent meta-analysis shows that calcification of corals in the Caribbean region is unaffected by ocean acidification.[</w:t>
      </w:r>
      <w:r w:rsidDel="00000000" w:rsidR="00000000" w:rsidRPr="00000000">
        <w:rPr>
          <w:sz w:val="8"/>
          <w:szCs w:val="8"/>
          <w:rtl w:val="0"/>
        </w:rPr>
        <w:t xml:space="preserve">193] T</w:t>
      </w:r>
      <w:r w:rsidDel="00000000" w:rsidR="00000000" w:rsidRPr="00000000">
        <w:rPr>
          <w:b w:val="0"/>
          <w:bCs w:val="0"/>
          <w:sz w:val="22"/>
          <w:szCs w:val="22"/>
          <w:u w:val="single"/>
          <w:rtl w:val="0"/>
        </w:rPr>
        <w:t xml:space="preserve">his unexpected resist-ance of corals to ocean acidification has also been shown in me meta-analyses</w:t>
      </w:r>
      <w:r w:rsidDel="00000000" w:rsidR="00000000" w:rsidRPr="00000000">
        <w:rPr>
          <w:sz w:val="8"/>
          <w:szCs w:val="8"/>
          <w:rtl w:val="0"/>
        </w:rPr>
        <w:t xml:space="preserve">. For example, Wittmann and Pörtner [194]found that </w:t>
      </w:r>
      <w:r w:rsidDel="00000000" w:rsidR="00000000" w:rsidRPr="00000000">
        <w:rPr>
          <w:b w:val="0"/>
          <w:bCs w:val="0"/>
          <w:sz w:val="22"/>
          <w:szCs w:val="22"/>
          <w:u w:val="single"/>
          <w:rtl w:val="0"/>
        </w:rPr>
        <w:t xml:space="preserve">only 38.5% of extant coral species are sensitive to end-of-century CO2 levels projected</w:t>
      </w:r>
      <w:r w:rsidDel="00000000" w:rsidR="00000000" w:rsidRPr="00000000">
        <w:rPr>
          <w:sz w:val="8"/>
          <w:szCs w:val="8"/>
          <w:rtl w:val="0"/>
        </w:rPr>
        <w:t xml:space="preserve"> under RCP6.0; Klein et al.[195] detected only a 9.2% decline in calcification under the most pessimistic RCP8.5 scenario, and suggested that temper-ature plays a more important role than seawater pH in coral calcification. Regardless of the underlying mechanisms, these seemingly counter-intuitive findings further substantiate that seawater Ω is not a key factor driving calcification. The nega-tive effect of ocean acidification on coral calcification observed in our and previous meta-analyses [37] can result from the pre-dominant use of coral nubbins for experimentation, which may not reflect the response of corals in the natural environment. In fact, corals naturally exist in colonies that have a capacity to alleviate the impacts of ocean acidification. For instance, light calcification of coral Pocillopora verrucose is boosted by 23%under ocean acidification when densely aggregated to create a small-scale refugium.[196] This observation supports the results from an in situ experiment where maintaining high living coral cover can help mitigate skeletal dissolution caused by ocean acidification. [197] More studies are needed to ascertain whether corals and other calcifiers can increase their resilience to ocean acidification through conspecific or heterospecific aggregation. Our meta-analysis is mainly sourced from short-term studies(typically less than 3 months) using simple experimental designs, which tend to inflate the negative effects of ocean acidification. Apart from this, the widespread use of the mos textreme RCP scenario of CO 2 emissions (i.e., RCP8.5) for experimentation also increases the likelihood to observe nega-tive effects. Nevertheless, non-negative effects to near-future ocean acidification are still dominant in terms of growth and calcification across various taxa. The proportion of non-negative effects would be higher when different types of compensatory mechanisms (see Section 5) are considered and included in the experimental design. Thus, we are cautiously optimistic to suggest that many calcifiers would be able to persist in the acidifying ocean since their short life cycles allow them to accli-matize to the gradual change in seawater carbonate chemistry caused by anthropogenic CO 2 emissions. Calcifiers are con-stantly experiencing large fluctuations of seawater pH in their habitats,[165] which can also promote their acclimation capacity to ocean acidification. As such, many calcifiers are “surpris-ingly” found to persist in the naturally CO2-acidified environ-ment without any defects. [102,164,198–202] Overall, we expect that calcifiers with limited acclimation capacity (e.g., some cocco-lithophores, coralline algae and corals [194,203,204]) could be sub-stantially impacted or even eliminated by ocean acidification, but many calcifiers could evolve and survive in the changing ocean so that the stability and integrity of marine ecosystems are sustained. Although this review brings greater optimism about the fate of calcifiers in future oceans, it is important to highlight that some of them (e.g., gastropods, bivalves, and crustaceans) live in coastal habitats, which are subject to coastal acidification. Unlike open oceans, seawater in coastal habitats can be severely acidified with large pH fluctuations due to intense biological and anthropogenic activities.[23,205] The highly acidified seawater can undermine the compensatory mechanisms of calcifiers and lead to adverse effects. For example, feeding performance of intertidal gastropod Nassarius festivus is maintained at pH 7.5,but greatly worsened at pH 7.0 possibly due to metabolic depres-sion and impaired chemoreception;[206] estuarine acidification(≈pH 6.80) reduces shell strength of intertidal oyster Saccostreaglomerata, and hence increases its vulnerability to predation by gastropod Morula marginalba.[207] While coastal acidification is usually transient, calcifiers generally show intensified negative responses to extreme acidification, which can be supported by our meta-analysis. This suggests that the fitness of coastal calci-fiers would be impacted if they cannot recover from the short-term exposure to coastal acidification. Therefore, conservation efforts should focus on those calcifiers impacted by coastal acidification due to their repeated exposure to extremely acidi-fied seawater. Regulation of human activities (e.g., agricultural practices) can help reduce the degree of coastal acidification and hence its impacts on coastal organisms.</w:t>
      </w:r>
    </w:p>
    <w:p w:rsidR="00000000" w:rsidDel="00000000" w:rsidP="00000000" w:rsidRDefault="00000000" w:rsidRPr="00000000" w14:paraId="000004C0">
      <w:pPr>
        <w:rPr>
          <w:sz w:val="16"/>
          <w:szCs w:val="16"/>
        </w:rPr>
      </w:pPr>
      <w:r w:rsidDel="00000000" w:rsidR="00000000" w:rsidRPr="00000000">
        <w:rPr>
          <w:rtl w:val="0"/>
        </w:rPr>
      </w:r>
    </w:p>
    <w:p w:rsidR="00000000" w:rsidDel="00000000" w:rsidP="00000000" w:rsidRDefault="00000000" w:rsidRPr="00000000" w14:paraId="000004C1">
      <w:pPr>
        <w:pStyle w:val="Heading3"/>
        <w:rPr/>
      </w:pPr>
      <w:r w:rsidDel="00000000" w:rsidR="00000000" w:rsidRPr="00000000">
        <w:rPr>
          <w:rtl w:val="0"/>
        </w:rPr>
        <w:t xml:space="preserve">AT: Great Barrier Reef --- 1NC</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pStyle w:val="Heading4"/>
        <w:rPr/>
      </w:pPr>
      <w:r w:rsidDel="00000000" w:rsidR="00000000" w:rsidRPr="00000000">
        <w:rPr>
          <w:rtl w:val="0"/>
        </w:rPr>
        <w:t xml:space="preserve">Ocean acidification doesn’t affect the Great Barrier Reef</w:t>
      </w:r>
    </w:p>
    <w:p w:rsidR="00000000" w:rsidDel="00000000" w:rsidP="00000000" w:rsidRDefault="00000000" w:rsidRPr="00000000" w14:paraId="000004C4">
      <w:pPr>
        <w:rPr/>
      </w:pPr>
      <w:r w:rsidDel="00000000" w:rsidR="00000000" w:rsidRPr="00000000">
        <w:rPr>
          <w:rFonts w:ascii="Calibri" w:cs="Calibri" w:eastAsia="Calibri" w:hAnsi="Calibri"/>
          <w:b w:val="1"/>
          <w:bCs w:val="1"/>
          <w:sz w:val="26"/>
          <w:szCs w:val="26"/>
          <w:rtl w:val="0"/>
        </w:rPr>
        <w:t xml:space="preserve">Ollier</w:t>
      </w:r>
      <w:r w:rsidDel="00000000" w:rsidR="00000000" w:rsidRPr="00000000">
        <w:rPr>
          <w:rtl w:val="0"/>
        </w:rPr>
        <w:t xml:space="preserve"> </w:t>
      </w:r>
      <w:r w:rsidDel="00000000" w:rsidR="00000000" w:rsidRPr="00000000">
        <w:rPr>
          <w:rFonts w:ascii="Calibri" w:cs="Calibri" w:eastAsia="Calibri" w:hAnsi="Calibri"/>
          <w:b w:val="1"/>
          <w:bCs w:val="1"/>
          <w:sz w:val="26"/>
          <w:szCs w:val="26"/>
          <w:rtl w:val="0"/>
        </w:rPr>
        <w:t xml:space="preserve">19</w:t>
      </w:r>
      <w:r w:rsidDel="00000000" w:rsidR="00000000" w:rsidRPr="00000000">
        <w:rPr>
          <w:rtl w:val="0"/>
        </w:rPr>
        <w:t xml:space="preserve">. [Clifford Oliver is a professor at the University of Western Australia. “The hoax of ocean acidification” Sciendo. 9/10/2019. </w:t>
      </w:r>
      <w:hyperlink r:id="rId71">
        <w:r w:rsidDel="00000000" w:rsidR="00000000" w:rsidRPr="00000000">
          <w:rPr>
            <w:rtl w:val="0"/>
          </w:rPr>
          <w:t xml:space="preserve"> </w:t>
        </w:r>
      </w:hyperlink>
      <w:hyperlink r:id="rId72">
        <w:r w:rsidDel="00000000" w:rsidR="00000000" w:rsidRPr="00000000">
          <w:rPr>
            <w:color w:val="0000ff"/>
            <w:u w:val="single"/>
            <w:rtl w:val="0"/>
          </w:rPr>
          <w:t xml:space="preserve">https://sciendo.com/article/10.2478/quageo-2019-0029l</w:t>
        </w:r>
      </w:hyperlink>
      <w:r w:rsidDel="00000000" w:rsidR="00000000" w:rsidRPr="00000000">
        <w:rPr>
          <w:rtl w:val="0"/>
        </w:rPr>
        <w:t xml:space="preserve">] ARL</w:t>
      </w:r>
    </w:p>
    <w:p w:rsidR="00000000" w:rsidDel="00000000" w:rsidP="00000000" w:rsidRDefault="00000000" w:rsidRPr="00000000" w14:paraId="000004C5">
      <w:pPr>
        <w:rPr>
          <w:sz w:val="16"/>
          <w:szCs w:val="16"/>
        </w:rPr>
      </w:pPr>
      <w:r w:rsidDel="00000000" w:rsidR="00000000" w:rsidRPr="00000000">
        <w:rPr>
          <w:sz w:val="16"/>
          <w:szCs w:val="16"/>
          <w:rtl w:val="0"/>
        </w:rPr>
        <w:t xml:space="preserve">The iconic </w:t>
      </w:r>
      <w:r w:rsidDel="00000000" w:rsidR="00000000" w:rsidRPr="00000000">
        <w:rPr>
          <w:b w:val="0"/>
          <w:bCs w:val="0"/>
          <w:sz w:val="22"/>
          <w:szCs w:val="22"/>
          <w:u w:val="single"/>
          <w:rtl w:val="0"/>
        </w:rPr>
        <w:t xml:space="preserve">Great Barrier Reef is one of the best- known features of Australia</w:t>
      </w:r>
      <w:r w:rsidDel="00000000" w:rsidR="00000000" w:rsidRPr="00000000">
        <w:rPr>
          <w:sz w:val="16"/>
          <w:szCs w:val="16"/>
          <w:rtl w:val="0"/>
        </w:rPr>
        <w:t xml:space="preserve">, and we are constantly told it is in danger. The Australian Government’s Great Barrier Reef Marine Park Authority (2019) claimed: In the long-term, ocean acidification is likely to be the most significant impact of a changing climate on the Great Barrier Reef ecosystem.</w:t>
      </w:r>
    </w:p>
    <w:p w:rsidR="00000000" w:rsidDel="00000000" w:rsidP="00000000" w:rsidRDefault="00000000" w:rsidRPr="00000000" w14:paraId="000004C6">
      <w:pPr>
        <w:rPr>
          <w:sz w:val="16"/>
          <w:szCs w:val="16"/>
        </w:rPr>
      </w:pPr>
      <w:r w:rsidDel="00000000" w:rsidR="00000000" w:rsidRPr="00000000">
        <w:rPr>
          <w:sz w:val="16"/>
          <w:szCs w:val="16"/>
          <w:rtl w:val="0"/>
        </w:rPr>
        <w:t xml:space="preserve">Another example is provided by Albright et al. (2016) who claim their research shows, the re- duction in seawater pH – caused by carbon dioxide from human activities such as burning fossil fuels – is making it more difficult for corals to build and maintain their skeletons. Possibly the greatest danger to the Great Barrier Reef is the huge amount of money, tens of millions of dol- lars, made available for research on the reef. This has led to a feeding-frenzy of people wanting to use the money, who maintain that the reef is in danger, to keep the money flowing. </w:t>
      </w:r>
    </w:p>
    <w:p w:rsidR="00000000" w:rsidDel="00000000" w:rsidP="00000000" w:rsidRDefault="00000000" w:rsidRPr="00000000" w14:paraId="000004C7">
      <w:pPr>
        <w:rPr>
          <w:sz w:val="16"/>
          <w:szCs w:val="16"/>
        </w:rPr>
      </w:pPr>
      <w:r w:rsidDel="00000000" w:rsidR="00000000" w:rsidRPr="00000000">
        <w:rPr>
          <w:sz w:val="16"/>
          <w:szCs w:val="16"/>
          <w:rtl w:val="0"/>
        </w:rPr>
        <w:t xml:space="preserve">David Barnes has spent many hours measuring the pH in all parts of the reef. He tells me ... </w:t>
      </w:r>
      <w:r w:rsidDel="00000000" w:rsidR="00000000" w:rsidRPr="00000000">
        <w:rPr>
          <w:b w:val="0"/>
          <w:bCs w:val="0"/>
          <w:sz w:val="22"/>
          <w:szCs w:val="22"/>
          <w:u w:val="single"/>
          <w:rtl w:val="0"/>
        </w:rPr>
        <w:t xml:space="preserve">On the Great Barrier Reef water is pushed onto the front of reefs at around pH 8.1–8.2</w:t>
      </w:r>
      <w:r w:rsidDel="00000000" w:rsidR="00000000" w:rsidRPr="00000000">
        <w:rPr>
          <w:sz w:val="16"/>
          <w:szCs w:val="16"/>
          <w:rtl w:val="0"/>
        </w:rPr>
        <w:t xml:space="preserve">. It then flows across the shallow reef flat and into the lagoon or back-reef area. The pH of water leaving the reef flat in the daytime is around 8.4–8.5. The pH of water leaving the reef flat at night is around 7.9–8.0. </w:t>
      </w:r>
      <w:r w:rsidDel="00000000" w:rsidR="00000000" w:rsidRPr="00000000">
        <w:rPr>
          <w:b w:val="0"/>
          <w:bCs w:val="0"/>
          <w:sz w:val="22"/>
          <w:szCs w:val="22"/>
          <w:u w:val="single"/>
          <w:rtl w:val="0"/>
        </w:rPr>
        <w:t xml:space="preserve">This shift is entirely due to removal of CO2 during the day because of photosynthesis by reef organisms, notably corals, coral- line algae and</w:t>
      </w:r>
      <w:r w:rsidDel="00000000" w:rsidR="00000000" w:rsidRPr="00000000">
        <w:rPr>
          <w:sz w:val="16"/>
          <w:szCs w:val="16"/>
          <w:rtl w:val="0"/>
        </w:rPr>
        <w:t xml:space="preserve"> ubiquitous, all-pervasive filamentous </w:t>
      </w:r>
      <w:r w:rsidDel="00000000" w:rsidR="00000000" w:rsidRPr="00000000">
        <w:rPr>
          <w:b w:val="0"/>
          <w:bCs w:val="0"/>
          <w:sz w:val="22"/>
          <w:szCs w:val="22"/>
          <w:u w:val="single"/>
          <w:rtl w:val="0"/>
        </w:rPr>
        <w:t xml:space="preserve">green algae</w:t>
      </w:r>
      <w:r w:rsidDel="00000000" w:rsidR="00000000" w:rsidRPr="00000000">
        <w:rPr>
          <w:sz w:val="16"/>
          <w:szCs w:val="16"/>
          <w:rtl w:val="0"/>
        </w:rPr>
        <w:t xml:space="preserve"> (note that most of the significant calcifiers on reefs are photosynthetic; examples are green algae, foraminiferans and giant clams). During the day photosynthesis considerably exceeds respiration. During the night there is only respiration. Hence, at night, </w:t>
      </w:r>
      <w:r w:rsidDel="00000000" w:rsidR="00000000" w:rsidRPr="00000000">
        <w:rPr>
          <w:b w:val="0"/>
          <w:bCs w:val="0"/>
          <w:sz w:val="22"/>
          <w:szCs w:val="22"/>
          <w:u w:val="single"/>
          <w:rtl w:val="0"/>
        </w:rPr>
        <w:t xml:space="preserve">addition of CO2 to the water mass by respiration of benthic organisms decreases the pH</w:t>
      </w:r>
      <w:r w:rsidDel="00000000" w:rsidR="00000000" w:rsidRPr="00000000">
        <w:rPr>
          <w:sz w:val="16"/>
          <w:szCs w:val="16"/>
          <w:rtl w:val="0"/>
        </w:rPr>
        <w:t xml:space="preserve">. Notice that the </w:t>
      </w:r>
      <w:r w:rsidDel="00000000" w:rsidR="00000000" w:rsidRPr="00000000">
        <w:rPr>
          <w:b w:val="0"/>
          <w:bCs w:val="0"/>
          <w:sz w:val="22"/>
          <w:szCs w:val="22"/>
          <w:u w:val="single"/>
          <w:rtl w:val="0"/>
        </w:rPr>
        <w:t xml:space="preserve">organisms at the back of a reef flat </w:t>
      </w:r>
      <w:r w:rsidDel="00000000" w:rsidR="00000000" w:rsidRPr="00000000">
        <w:rPr>
          <w:b w:val="1"/>
          <w:bCs w:val="1"/>
          <w:sz w:val="22"/>
          <w:szCs w:val="22"/>
          <w:u w:val="single"/>
          <w:rtl w:val="0"/>
        </w:rPr>
        <w:t xml:space="preserve">are experiencing daily a shift in pH</w:t>
      </w:r>
      <w:r w:rsidDel="00000000" w:rsidR="00000000" w:rsidRPr="00000000">
        <w:rPr>
          <w:sz w:val="16"/>
          <w:szCs w:val="16"/>
          <w:rtl w:val="0"/>
        </w:rPr>
        <w:t xml:space="preserve"> that our alarmist friends would have us believe will bring destruction to coral reefs if it had taken place in the water flowing onto a reef. </w:t>
      </w:r>
      <w:r w:rsidDel="00000000" w:rsidR="00000000" w:rsidRPr="00000000">
        <w:rPr>
          <w:b w:val="0"/>
          <w:bCs w:val="0"/>
          <w:sz w:val="22"/>
          <w:szCs w:val="22"/>
          <w:u w:val="single"/>
          <w:rtl w:val="0"/>
        </w:rPr>
        <w:t xml:space="preserve">Coral growth is usually at its most luxurious at the back of a reef flat</w:t>
      </w:r>
      <w:r w:rsidDel="00000000" w:rsidR="00000000" w:rsidRPr="00000000">
        <w:rPr>
          <w:sz w:val="16"/>
          <w:szCs w:val="16"/>
          <w:rtl w:val="0"/>
        </w:rPr>
        <w:t xml:space="preserve"> (personal comm.).</w:t>
      </w:r>
    </w:p>
    <w:p w:rsidR="00000000" w:rsidDel="00000000" w:rsidP="00000000" w:rsidRDefault="00000000" w:rsidRPr="00000000" w14:paraId="000004C8">
      <w:pPr>
        <w:rPr>
          <w:b w:val="0"/>
          <w:bCs w:val="0"/>
          <w:sz w:val="22"/>
          <w:szCs w:val="22"/>
          <w:u w:val="single"/>
        </w:rPr>
      </w:pPr>
      <w:r w:rsidDel="00000000" w:rsidR="00000000" w:rsidRPr="00000000">
        <w:rPr>
          <w:sz w:val="16"/>
          <w:szCs w:val="16"/>
          <w:rtl w:val="0"/>
        </w:rPr>
        <w:t xml:space="preserve">The </w:t>
      </w:r>
      <w:r w:rsidDel="00000000" w:rsidR="00000000" w:rsidRPr="00000000">
        <w:rPr>
          <w:b w:val="0"/>
          <w:bCs w:val="0"/>
          <w:sz w:val="22"/>
          <w:szCs w:val="22"/>
          <w:u w:val="single"/>
          <w:rtl w:val="0"/>
        </w:rPr>
        <w:t xml:space="preserve">Great Barrier Reef has been able to re-establish itself</w:t>
      </w:r>
      <w:r w:rsidDel="00000000" w:rsidR="00000000" w:rsidRPr="00000000">
        <w:rPr>
          <w:sz w:val="16"/>
          <w:szCs w:val="16"/>
          <w:rtl w:val="0"/>
        </w:rPr>
        <w:t xml:space="preserve"> repeatedly </w:t>
      </w:r>
      <w:r w:rsidDel="00000000" w:rsidR="00000000" w:rsidRPr="00000000">
        <w:rPr>
          <w:b w:val="0"/>
          <w:bCs w:val="0"/>
          <w:sz w:val="22"/>
          <w:szCs w:val="22"/>
          <w:u w:val="single"/>
          <w:rtl w:val="0"/>
        </w:rPr>
        <w:t xml:space="preserve">during high sea level episodes</w:t>
      </w:r>
      <w:r w:rsidDel="00000000" w:rsidR="00000000" w:rsidRPr="00000000">
        <w:rPr>
          <w:sz w:val="16"/>
          <w:szCs w:val="16"/>
          <w:rtl w:val="0"/>
        </w:rPr>
        <w:t xml:space="preserve"> associated with major environmental fluctuations in sea level, temperature and CO2 over the past several hundred thousand years. The Great Barrier Reef complex goes back about two million years, but the reef, as we know it is only about 10,000 years old. Before that, there were huge changes in climate and sea level. Where the Great Barrier Reef complex is from tens to over a hundred Km in width today, it was reduced to a narrow fringing reef along the edge of a vast coastal plain during the last glacial period. It was not great and was not a barrier reef. It also experienced earlier glacial periods, with sea level falls. The </w:t>
      </w:r>
      <w:r w:rsidDel="00000000" w:rsidR="00000000" w:rsidRPr="00000000">
        <w:rPr>
          <w:b w:val="0"/>
          <w:bCs w:val="0"/>
          <w:sz w:val="22"/>
          <w:szCs w:val="22"/>
          <w:u w:val="single"/>
          <w:rtl w:val="0"/>
        </w:rPr>
        <w:t xml:space="preserve">Great Barrier Reef </w:t>
      </w:r>
      <w:r w:rsidDel="00000000" w:rsidR="00000000" w:rsidRPr="00000000">
        <w:rPr>
          <w:b w:val="1"/>
          <w:bCs w:val="1"/>
          <w:sz w:val="22"/>
          <w:szCs w:val="22"/>
          <w:u w:val="single"/>
          <w:rtl w:val="0"/>
        </w:rPr>
        <w:t xml:space="preserve">has survived many wide changes in environmental conditions</w:t>
      </w:r>
      <w:r w:rsidDel="00000000" w:rsidR="00000000" w:rsidRPr="00000000">
        <w:rPr>
          <w:b w:val="0"/>
          <w:bCs w:val="0"/>
          <w:sz w:val="22"/>
          <w:szCs w:val="22"/>
          <w:u w:val="single"/>
          <w:rtl w:val="0"/>
        </w:rPr>
        <w:t xml:space="preserve">, yet still </w:t>
      </w:r>
      <w:r w:rsidDel="00000000" w:rsidR="00000000" w:rsidRPr="00000000">
        <w:rPr>
          <w:b w:val="1"/>
          <w:bCs w:val="1"/>
          <w:sz w:val="22"/>
          <w:szCs w:val="22"/>
          <w:u w:val="single"/>
          <w:rtl w:val="0"/>
        </w:rPr>
        <w:t xml:space="preserve">ocean acidification is singled out</w:t>
      </w:r>
      <w:r w:rsidDel="00000000" w:rsidR="00000000" w:rsidRPr="00000000">
        <w:rPr>
          <w:b w:val="0"/>
          <w:bCs w:val="0"/>
          <w:sz w:val="22"/>
          <w:szCs w:val="22"/>
          <w:u w:val="single"/>
          <w:rtl w:val="0"/>
        </w:rPr>
        <w:t xml:space="preserve"> by alarmists as the great threat to the reef.</w:t>
      </w:r>
    </w:p>
    <w:p w:rsidR="00000000" w:rsidDel="00000000" w:rsidP="00000000" w:rsidRDefault="00000000" w:rsidRPr="00000000" w14:paraId="000004C9">
      <w:pPr>
        <w:rPr>
          <w:b w:val="0"/>
          <w:bCs w:val="0"/>
          <w:sz w:val="22"/>
          <w:szCs w:val="22"/>
          <w:u w:val="single"/>
        </w:rPr>
      </w:pPr>
      <w:r w:rsidDel="00000000" w:rsidR="00000000" w:rsidRPr="00000000">
        <w:rPr>
          <w:rtl w:val="0"/>
        </w:rPr>
      </w:r>
    </w:p>
    <w:p w:rsidR="00000000" w:rsidDel="00000000" w:rsidP="00000000" w:rsidRDefault="00000000" w:rsidRPr="00000000" w14:paraId="000004CA">
      <w:pPr>
        <w:pStyle w:val="Heading3"/>
        <w:rPr/>
      </w:pPr>
      <w:r w:rsidDel="00000000" w:rsidR="00000000" w:rsidRPr="00000000">
        <w:rPr>
          <w:rtl w:val="0"/>
        </w:rPr>
        <w:t xml:space="preserve">AT: Coral Bleach --- 1NC</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4"/>
        <w:rPr/>
      </w:pPr>
      <w:r w:rsidDel="00000000" w:rsidR="00000000" w:rsidRPr="00000000">
        <w:rPr>
          <w:rtl w:val="0"/>
        </w:rPr>
        <w:t xml:space="preserve">Coral bleaching not caused by CO2</w:t>
      </w:r>
    </w:p>
    <w:p w:rsidR="00000000" w:rsidDel="00000000" w:rsidP="00000000" w:rsidRDefault="00000000" w:rsidRPr="00000000" w14:paraId="000004CD">
      <w:pPr>
        <w:rPr>
          <w:b w:val="0"/>
          <w:bCs w:val="0"/>
          <w:sz w:val="22"/>
          <w:szCs w:val="22"/>
          <w:u w:val="none"/>
        </w:rPr>
      </w:pPr>
      <w:r w:rsidDel="00000000" w:rsidR="00000000" w:rsidRPr="00000000">
        <w:rPr>
          <w:rFonts w:ascii="Calibri" w:cs="Calibri" w:eastAsia="Calibri" w:hAnsi="Calibri"/>
          <w:b w:val="1"/>
          <w:bCs w:val="1"/>
          <w:sz w:val="26"/>
          <w:szCs w:val="26"/>
          <w:rtl w:val="0"/>
        </w:rPr>
        <w:t xml:space="preserve">Ollier</w:t>
      </w:r>
      <w:r w:rsidDel="00000000" w:rsidR="00000000" w:rsidRPr="00000000">
        <w:rPr>
          <w:rtl w:val="0"/>
        </w:rPr>
        <w:t xml:space="preserve"> </w:t>
      </w:r>
      <w:r w:rsidDel="00000000" w:rsidR="00000000" w:rsidRPr="00000000">
        <w:rPr>
          <w:rFonts w:ascii="Calibri" w:cs="Calibri" w:eastAsia="Calibri" w:hAnsi="Calibri"/>
          <w:b w:val="1"/>
          <w:bCs w:val="1"/>
          <w:sz w:val="26"/>
          <w:szCs w:val="26"/>
          <w:rtl w:val="0"/>
        </w:rPr>
        <w:t xml:space="preserve">19</w:t>
      </w:r>
      <w:r w:rsidDel="00000000" w:rsidR="00000000" w:rsidRPr="00000000">
        <w:rPr>
          <w:rtl w:val="0"/>
        </w:rPr>
        <w:t xml:space="preserve">. [Clifford Oliver is a professor at the University of Western Australia. “The hoax of ocean acidification” Sciendo. 9/10/2019. </w:t>
      </w:r>
      <w:hyperlink r:id="rId73">
        <w:r w:rsidDel="00000000" w:rsidR="00000000" w:rsidRPr="00000000">
          <w:rPr>
            <w:rtl w:val="0"/>
          </w:rPr>
          <w:t xml:space="preserve"> </w:t>
        </w:r>
      </w:hyperlink>
      <w:hyperlink r:id="rId74">
        <w:r w:rsidDel="00000000" w:rsidR="00000000" w:rsidRPr="00000000">
          <w:rPr>
            <w:color w:val="0000ff"/>
            <w:u w:val="single"/>
            <w:rtl w:val="0"/>
          </w:rPr>
          <w:t xml:space="preserve">https://sciendo.com/article/10.2478/quageo-2019-0029l</w:t>
        </w:r>
      </w:hyperlink>
      <w:r w:rsidDel="00000000" w:rsidR="00000000" w:rsidRPr="00000000">
        <w:rPr>
          <w:rtl w:val="0"/>
        </w:rPr>
        <w:t xml:space="preserve">] ARL</w:t>
      </w:r>
      <w:r w:rsidDel="00000000" w:rsidR="00000000" w:rsidRPr="00000000">
        <w:rPr>
          <w:rtl w:val="0"/>
        </w:rPr>
      </w:r>
    </w:p>
    <w:p w:rsidR="00000000" w:rsidDel="00000000" w:rsidP="00000000" w:rsidRDefault="00000000" w:rsidRPr="00000000" w14:paraId="000004CE">
      <w:pPr>
        <w:rPr>
          <w:b w:val="0"/>
          <w:bCs w:val="0"/>
          <w:sz w:val="22"/>
          <w:szCs w:val="22"/>
          <w:u w:val="single"/>
        </w:rPr>
      </w:pPr>
      <w:r w:rsidDel="00000000" w:rsidR="00000000" w:rsidRPr="00000000">
        <w:rPr>
          <w:b w:val="0"/>
          <w:bCs w:val="0"/>
          <w:sz w:val="22"/>
          <w:szCs w:val="22"/>
          <w:u w:val="single"/>
          <w:rtl w:val="0"/>
        </w:rPr>
        <w:t xml:space="preserve">Coral Bleaching</w:t>
      </w:r>
    </w:p>
    <w:p w:rsidR="00000000" w:rsidDel="00000000" w:rsidP="00000000" w:rsidRDefault="00000000" w:rsidRPr="00000000" w14:paraId="000004CF">
      <w:pPr>
        <w:rPr>
          <w:sz w:val="16"/>
          <w:szCs w:val="16"/>
        </w:rPr>
      </w:pPr>
      <w:r w:rsidDel="00000000" w:rsidR="00000000" w:rsidRPr="00000000">
        <w:rPr>
          <w:sz w:val="16"/>
          <w:szCs w:val="16"/>
          <w:rtl w:val="0"/>
        </w:rPr>
        <w:t xml:space="preserve">There </w:t>
      </w:r>
      <w:r w:rsidDel="00000000" w:rsidR="00000000" w:rsidRPr="00000000">
        <w:rPr>
          <w:b w:val="0"/>
          <w:bCs w:val="0"/>
          <w:sz w:val="22"/>
          <w:szCs w:val="22"/>
          <w:u w:val="single"/>
          <w:rtl w:val="0"/>
        </w:rPr>
        <w:t xml:space="preserve">is a completely fake argument used by alarmists</w:t>
      </w:r>
      <w:r w:rsidDel="00000000" w:rsidR="00000000" w:rsidRPr="00000000">
        <w:rPr>
          <w:sz w:val="16"/>
          <w:szCs w:val="16"/>
          <w:rtl w:val="0"/>
        </w:rPr>
        <w:t xml:space="preserve"> including NASA </w:t>
      </w:r>
      <w:r w:rsidDel="00000000" w:rsidR="00000000" w:rsidRPr="00000000">
        <w:rPr>
          <w:b w:val="0"/>
          <w:bCs w:val="0"/>
          <w:sz w:val="22"/>
          <w:szCs w:val="22"/>
          <w:u w:val="single"/>
          <w:rtl w:val="0"/>
        </w:rPr>
        <w:t xml:space="preserve">implying that coral bleaching is caused by carbon dioxide</w:t>
      </w:r>
      <w:r w:rsidDel="00000000" w:rsidR="00000000" w:rsidRPr="00000000">
        <w:rPr>
          <w:sz w:val="16"/>
          <w:szCs w:val="16"/>
          <w:rtl w:val="0"/>
        </w:rPr>
        <w:t xml:space="preserve">. </w:t>
      </w:r>
      <w:r w:rsidDel="00000000" w:rsidR="00000000" w:rsidRPr="00000000">
        <w:rPr>
          <w:b w:val="0"/>
          <w:bCs w:val="0"/>
          <w:sz w:val="22"/>
          <w:szCs w:val="22"/>
          <w:u w:val="single"/>
          <w:rtl w:val="0"/>
        </w:rPr>
        <w:t xml:space="preserve">Bleached coral is</w:t>
      </w:r>
      <w:r w:rsidDel="00000000" w:rsidR="00000000" w:rsidRPr="00000000">
        <w:rPr>
          <w:sz w:val="16"/>
          <w:szCs w:val="16"/>
          <w:rtl w:val="0"/>
        </w:rPr>
        <w:t xml:space="preserve"> </w:t>
      </w:r>
      <w:r w:rsidDel="00000000" w:rsidR="00000000" w:rsidRPr="00000000">
        <w:rPr>
          <w:rFonts w:ascii="Calibri" w:cs="Calibri" w:eastAsia="Calibri" w:hAnsi="Calibri"/>
          <w:b w:val="1"/>
          <w:bCs w:val="1"/>
          <w:i w:val="0"/>
          <w:iCs w:val="0"/>
          <w:sz w:val="22"/>
          <w:szCs w:val="22"/>
          <w:u w:val="single"/>
          <w:rtl w:val="0"/>
        </w:rPr>
        <w:t xml:space="preserve">perfectly normal</w:t>
      </w:r>
      <w:r w:rsidDel="00000000" w:rsidR="00000000" w:rsidRPr="00000000">
        <w:rPr>
          <w:sz w:val="16"/>
          <w:szCs w:val="16"/>
          <w:rtl w:val="0"/>
        </w:rPr>
        <w:t xml:space="preserve">, and </w:t>
      </w:r>
      <w:r w:rsidDel="00000000" w:rsidR="00000000" w:rsidRPr="00000000">
        <w:rPr>
          <w:b w:val="0"/>
          <w:bCs w:val="0"/>
          <w:sz w:val="22"/>
          <w:szCs w:val="22"/>
          <w:u w:val="single"/>
          <w:rtl w:val="0"/>
        </w:rPr>
        <w:t xml:space="preserve">occurs when </w:t>
      </w:r>
      <w:r w:rsidDel="00000000" w:rsidR="00000000" w:rsidRPr="00000000">
        <w:rPr>
          <w:sz w:val="16"/>
          <w:szCs w:val="16"/>
          <w:rtl w:val="0"/>
        </w:rPr>
        <w:t xml:space="preserve">wave driven </w:t>
      </w:r>
      <w:r w:rsidDel="00000000" w:rsidR="00000000" w:rsidRPr="00000000">
        <w:rPr>
          <w:b w:val="0"/>
          <w:bCs w:val="0"/>
          <w:sz w:val="22"/>
          <w:szCs w:val="22"/>
          <w:u w:val="single"/>
          <w:rtl w:val="0"/>
        </w:rPr>
        <w:t xml:space="preserve">mixing ceases during</w:t>
      </w:r>
      <w:r w:rsidDel="00000000" w:rsidR="00000000" w:rsidRPr="00000000">
        <w:rPr>
          <w:sz w:val="16"/>
          <w:szCs w:val="16"/>
          <w:rtl w:val="0"/>
        </w:rPr>
        <w:t xml:space="preserve"> periods of </w:t>
      </w:r>
      <w:r w:rsidDel="00000000" w:rsidR="00000000" w:rsidRPr="00000000">
        <w:rPr>
          <w:b w:val="0"/>
          <w:bCs w:val="0"/>
          <w:sz w:val="22"/>
          <w:szCs w:val="22"/>
          <w:u w:val="single"/>
          <w:rtl w:val="0"/>
        </w:rPr>
        <w:t xml:space="preserve">extend- ed calm</w:t>
      </w:r>
      <w:r w:rsidDel="00000000" w:rsidR="00000000" w:rsidRPr="00000000">
        <w:rPr>
          <w:sz w:val="16"/>
          <w:szCs w:val="16"/>
          <w:rtl w:val="0"/>
        </w:rPr>
        <w:t xml:space="preserve"> </w:t>
      </w:r>
      <w:r w:rsidDel="00000000" w:rsidR="00000000" w:rsidRPr="00000000">
        <w:rPr>
          <w:b w:val="0"/>
          <w:bCs w:val="0"/>
          <w:sz w:val="22"/>
          <w:szCs w:val="22"/>
          <w:u w:val="single"/>
          <w:rtl w:val="0"/>
        </w:rPr>
        <w:t xml:space="preserve">associated with unusual warming</w:t>
      </w:r>
      <w:r w:rsidDel="00000000" w:rsidR="00000000" w:rsidRPr="00000000">
        <w:rPr>
          <w:sz w:val="16"/>
          <w:szCs w:val="16"/>
          <w:rtl w:val="0"/>
        </w:rPr>
        <w:t xml:space="preserve"> of the surface 1–2 m of seawater. The </w:t>
      </w:r>
      <w:r w:rsidDel="00000000" w:rsidR="00000000" w:rsidRPr="00000000">
        <w:rPr>
          <w:b w:val="0"/>
          <w:bCs w:val="0"/>
          <w:sz w:val="22"/>
          <w:szCs w:val="22"/>
          <w:u w:val="single"/>
          <w:rtl w:val="0"/>
        </w:rPr>
        <w:t xml:space="preserve">reef recovers in a few years by recolonization.</w:t>
      </w:r>
      <w:r w:rsidDel="00000000" w:rsidR="00000000" w:rsidRPr="00000000">
        <w:rPr>
          <w:rtl w:val="0"/>
        </w:rPr>
      </w:r>
    </w:p>
    <w:p w:rsidR="00000000" w:rsidDel="00000000" w:rsidP="00000000" w:rsidRDefault="00000000" w:rsidRPr="00000000" w14:paraId="000004D0">
      <w:pPr>
        <w:rPr>
          <w:b w:val="0"/>
          <w:bCs w:val="0"/>
          <w:sz w:val="22"/>
          <w:szCs w:val="22"/>
          <w:u w:val="single"/>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2"/>
        <w:rPr/>
      </w:pPr>
      <w:r w:rsidDel="00000000" w:rsidR="00000000" w:rsidRPr="00000000">
        <w:rPr>
          <w:rtl w:val="0"/>
        </w:rPr>
        <w:t xml:space="preserve">AT: Ocean Acidification --- 2NC/1NR</w:t>
      </w:r>
    </w:p>
    <w:p w:rsidR="00000000" w:rsidDel="00000000" w:rsidP="00000000" w:rsidRDefault="00000000" w:rsidRPr="00000000" w14:paraId="000004D3">
      <w:pPr>
        <w:pStyle w:val="Heading3"/>
        <w:rPr/>
      </w:pPr>
      <w:r w:rsidDel="00000000" w:rsidR="00000000" w:rsidRPr="00000000">
        <w:rPr>
          <w:rtl w:val="0"/>
        </w:rPr>
        <w:t xml:space="preserve">Turn --- Ocean Acidification --- 2NC/1NR</w:t>
      </w:r>
    </w:p>
    <w:p w:rsidR="00000000" w:rsidDel="00000000" w:rsidP="00000000" w:rsidRDefault="00000000" w:rsidRPr="00000000" w14:paraId="000004D4">
      <w:pPr>
        <w:rPr>
          <w:b w:val="0"/>
          <w:bCs w:val="0"/>
          <w:sz w:val="22"/>
          <w:szCs w:val="22"/>
          <w:u w:val="single"/>
        </w:rPr>
      </w:pPr>
      <w:r w:rsidDel="00000000" w:rsidR="00000000" w:rsidRPr="00000000">
        <w:rPr>
          <w:rtl w:val="0"/>
        </w:rPr>
      </w:r>
    </w:p>
    <w:p w:rsidR="00000000" w:rsidDel="00000000" w:rsidP="00000000" w:rsidRDefault="00000000" w:rsidRPr="00000000" w14:paraId="000004D5">
      <w:pPr>
        <w:pStyle w:val="Heading4"/>
        <w:numPr>
          <w:ilvl w:val="0"/>
          <w:numId w:val="24"/>
        </w:numPr>
        <w:ind w:left="720" w:hanging="360"/>
        <w:rPr/>
      </w:pPr>
      <w:r w:rsidDel="00000000" w:rsidR="00000000" w:rsidRPr="00000000">
        <w:rPr>
          <w:rtl w:val="0"/>
        </w:rPr>
        <w:t xml:space="preserve">TURN – </w:t>
      </w:r>
    </w:p>
    <w:p w:rsidR="00000000" w:rsidDel="00000000" w:rsidP="00000000" w:rsidRDefault="00000000" w:rsidRPr="00000000" w14:paraId="000004D6">
      <w:pPr>
        <w:pStyle w:val="Heading4"/>
        <w:rPr/>
      </w:pPr>
      <w:r w:rsidDel="00000000" w:rsidR="00000000" w:rsidRPr="00000000">
        <w:rPr>
          <w:rtl w:val="0"/>
        </w:rPr>
        <w:t xml:space="preserve">[A] - Ocean acidification increases the photosynthesis of seaweed and algae, allowing them to grow faster</w:t>
      </w:r>
    </w:p>
    <w:p w:rsidR="00000000" w:rsidDel="00000000" w:rsidP="00000000" w:rsidRDefault="00000000" w:rsidRPr="00000000" w14:paraId="000004D7">
      <w:pPr>
        <w:rPr>
          <w:b w:val="0"/>
          <w:bCs w:val="0"/>
          <w:sz w:val="26"/>
          <w:szCs w:val="26"/>
          <w:u w:val="none"/>
        </w:rPr>
      </w:pPr>
      <w:r w:rsidDel="00000000" w:rsidR="00000000" w:rsidRPr="00000000">
        <w:rPr>
          <w:b w:val="1"/>
          <w:bCs w:val="1"/>
          <w:sz w:val="26"/>
          <w:szCs w:val="26"/>
          <w:u w:val="none"/>
          <w:rtl w:val="0"/>
        </w:rPr>
        <w:t xml:space="preserve">ENP Newswire 21 </w:t>
      </w:r>
      <w:r w:rsidDel="00000000" w:rsidR="00000000" w:rsidRPr="00000000">
        <w:rPr>
          <w:b w:val="0"/>
          <w:bCs w:val="0"/>
          <w:sz w:val="16"/>
          <w:szCs w:val="16"/>
          <w:u w:val="none"/>
          <w:rtl w:val="0"/>
        </w:rPr>
        <w:t xml:space="preserve">(ENP Newswire is a global press release distribution service that allows companies to distribute their news both via the world's largest news agencies and directly to individual journalists. 2/12/21, -University of Gothenburg: Risk of seaweed belts tearing when the sea is acidified, Accessed via NexisUni, L.B.)</w:t>
      </w:r>
      <w:r w:rsidDel="00000000" w:rsidR="00000000" w:rsidRPr="00000000">
        <w:rPr>
          <w:rtl w:val="0"/>
        </w:rPr>
      </w:r>
    </w:p>
    <w:p w:rsidR="00000000" w:rsidDel="00000000" w:rsidP="00000000" w:rsidRDefault="00000000" w:rsidRPr="00000000" w14:paraId="000004D8">
      <w:pPr>
        <w:rPr>
          <w:b w:val="0"/>
          <w:bCs w:val="0"/>
          <w:sz w:val="22"/>
          <w:szCs w:val="22"/>
          <w:u w:val="single"/>
        </w:rPr>
      </w:pPr>
      <w:r w:rsidDel="00000000" w:rsidR="00000000" w:rsidRPr="00000000">
        <w:rPr>
          <w:sz w:val="14"/>
          <w:szCs w:val="14"/>
          <w:rtl w:val="0"/>
        </w:rPr>
        <w:t xml:space="preserve">Climate change is leading to an increase in the carbon dioxide content in the sea and a drop in pH. The seawater is getting more acidic. </w:t>
      </w:r>
      <w:r w:rsidDel="00000000" w:rsidR="00000000" w:rsidRPr="00000000">
        <w:rPr>
          <w:b w:val="0"/>
          <w:bCs w:val="0"/>
          <w:sz w:val="22"/>
          <w:szCs w:val="22"/>
          <w:u w:val="single"/>
          <w:rtl w:val="0"/>
        </w:rPr>
        <w:t xml:space="preserve">There are </w:t>
      </w:r>
      <w:r w:rsidDel="00000000" w:rsidR="00000000" w:rsidRPr="00000000">
        <w:rPr>
          <w:b w:val="0"/>
          <w:bCs w:val="0"/>
          <w:sz w:val="22"/>
          <w:szCs w:val="22"/>
          <w:highlight w:val="cyan"/>
          <w:u w:val="single"/>
          <w:rtl w:val="0"/>
        </w:rPr>
        <w:t xml:space="preserve">studies</w:t>
      </w:r>
      <w:r w:rsidDel="00000000" w:rsidR="00000000" w:rsidRPr="00000000">
        <w:rPr>
          <w:b w:val="0"/>
          <w:bCs w:val="0"/>
          <w:sz w:val="22"/>
          <w:szCs w:val="22"/>
          <w:u w:val="single"/>
          <w:rtl w:val="0"/>
        </w:rPr>
        <w:t xml:space="preserve"> that </w:t>
      </w:r>
      <w:r w:rsidDel="00000000" w:rsidR="00000000" w:rsidRPr="00000000">
        <w:rPr>
          <w:b w:val="0"/>
          <w:bCs w:val="0"/>
          <w:sz w:val="22"/>
          <w:szCs w:val="22"/>
          <w:highlight w:val="cyan"/>
          <w:u w:val="single"/>
          <w:rtl w:val="0"/>
        </w:rPr>
        <w:t xml:space="preserve">indicate that ocean acidification</w:t>
      </w:r>
      <w:r w:rsidDel="00000000" w:rsidR="00000000" w:rsidRPr="00000000">
        <w:rPr>
          <w:b w:val="0"/>
          <w:bCs w:val="0"/>
          <w:sz w:val="22"/>
          <w:szCs w:val="22"/>
          <w:u w:val="single"/>
          <w:rtl w:val="0"/>
        </w:rPr>
        <w:t xml:space="preserve"> can </w:t>
      </w:r>
      <w:r w:rsidDel="00000000" w:rsidR="00000000" w:rsidRPr="00000000">
        <w:rPr>
          <w:b w:val="0"/>
          <w:bCs w:val="0"/>
          <w:sz w:val="22"/>
          <w:szCs w:val="22"/>
          <w:highlight w:val="cyan"/>
          <w:u w:val="single"/>
          <w:rtl w:val="0"/>
        </w:rPr>
        <w:t xml:space="preserve">have positive effects on algae and seaweed because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they</w:t>
      </w:r>
      <w:r w:rsidDel="00000000" w:rsidR="00000000" w:rsidRPr="00000000">
        <w:rPr>
          <w:b w:val="0"/>
          <w:bCs w:val="0"/>
          <w:sz w:val="22"/>
          <w:szCs w:val="22"/>
          <w:u w:val="single"/>
          <w:rtl w:val="0"/>
        </w:rPr>
        <w:t xml:space="preserve"> can </w:t>
      </w:r>
      <w:r w:rsidDel="00000000" w:rsidR="00000000" w:rsidRPr="00000000">
        <w:rPr>
          <w:b w:val="0"/>
          <w:bCs w:val="0"/>
          <w:sz w:val="22"/>
          <w:szCs w:val="22"/>
          <w:highlight w:val="cyan"/>
          <w:u w:val="single"/>
          <w:rtl w:val="0"/>
        </w:rPr>
        <w:t xml:space="preserve">use the extra supplement of carbon dioxide to increase their photosynthesis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and</w:t>
      </w:r>
      <w:r w:rsidDel="00000000" w:rsidR="00000000" w:rsidRPr="00000000">
        <w:rPr>
          <w:b w:val="0"/>
          <w:bCs w:val="0"/>
          <w:sz w:val="22"/>
          <w:szCs w:val="22"/>
          <w:u w:val="single"/>
          <w:rtl w:val="0"/>
        </w:rPr>
        <w:t xml:space="preserve"> thus </w:t>
      </w:r>
      <w:r w:rsidDel="00000000" w:rsidR="00000000" w:rsidRPr="00000000">
        <w:rPr>
          <w:b w:val="0"/>
          <w:bCs w:val="0"/>
          <w:sz w:val="22"/>
          <w:szCs w:val="22"/>
          <w:highlight w:val="cyan"/>
          <w:u w:val="single"/>
          <w:rtl w:val="0"/>
        </w:rPr>
        <w:t xml:space="preserve">grow faster</w:t>
      </w:r>
      <w:r w:rsidDel="00000000" w:rsidR="00000000" w:rsidRPr="00000000">
        <w:rPr>
          <w:b w:val="0"/>
          <w:bCs w:val="0"/>
          <w:sz w:val="22"/>
          <w:szCs w:val="22"/>
          <w:u w:val="single"/>
          <w:rtl w:val="0"/>
        </w:rPr>
        <w:t xml:space="preserve">. </w:t>
      </w:r>
      <w:r w:rsidDel="00000000" w:rsidR="00000000" w:rsidRPr="00000000">
        <w:rPr>
          <w:sz w:val="14"/>
          <w:szCs w:val="14"/>
          <w:rtl w:val="0"/>
        </w:rPr>
        <w:t xml:space="preserve">In the current study, the researchers saw a similar pattern. When they exposed bladder wrack to a future ocean acidification scenario, the seaweed grew faster. But they also saw a more unexpected effect: The supply of carbon dioxide favored the growth of seaweed, which has been shown in some species in the past. What we saw, however, was that the algae became larger in terms of surface area but not in weight. This led to us doing a strength test which showed that the algae broke down much easier. This was our most surprising result, and as far as we know it has not been shown before in algae, says Alexandra Kinnby, doctoral student in marine ecology and lead author of the article. </w:t>
      </w:r>
      <w:r w:rsidDel="00000000" w:rsidR="00000000" w:rsidRPr="00000000">
        <w:rPr>
          <w:b w:val="0"/>
          <w:bCs w:val="0"/>
          <w:sz w:val="22"/>
          <w:szCs w:val="22"/>
          <w:highlight w:val="cyan"/>
          <w:u w:val="single"/>
          <w:rtl w:val="0"/>
        </w:rPr>
        <w:t xml:space="preserve">Previous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research</w:t>
      </w:r>
      <w:r w:rsidDel="00000000" w:rsidR="00000000" w:rsidRPr="00000000">
        <w:rPr>
          <w:b w:val="0"/>
          <w:bCs w:val="0"/>
          <w:sz w:val="22"/>
          <w:szCs w:val="22"/>
          <w:u w:val="single"/>
          <w:rtl w:val="0"/>
        </w:rPr>
        <w:t xml:space="preserve"> has mainly </w:t>
      </w:r>
      <w:r w:rsidDel="00000000" w:rsidR="00000000" w:rsidRPr="00000000">
        <w:rPr>
          <w:b w:val="0"/>
          <w:bCs w:val="0"/>
          <w:sz w:val="22"/>
          <w:szCs w:val="22"/>
          <w:highlight w:val="cyan"/>
          <w:u w:val="single"/>
          <w:rtl w:val="0"/>
        </w:rPr>
        <w:t xml:space="preserve">investigated how ocean acidification affects calcareous organisms</w:t>
      </w:r>
      <w:r w:rsidDel="00000000" w:rsidR="00000000" w:rsidRPr="00000000">
        <w:rPr>
          <w:b w:val="0"/>
          <w:bCs w:val="0"/>
          <w:sz w:val="22"/>
          <w:szCs w:val="22"/>
          <w:u w:val="single"/>
          <w:rtl w:val="0"/>
        </w:rPr>
        <w:t xml:space="preserve"> such as mussels, sea urchins and calcareous algae. There are </w:t>
      </w:r>
      <w:r w:rsidDel="00000000" w:rsidR="00000000" w:rsidRPr="00000000">
        <w:rPr>
          <w:b w:val="0"/>
          <w:bCs w:val="0"/>
          <w:sz w:val="22"/>
          <w:szCs w:val="22"/>
          <w:highlight w:val="cyan"/>
          <w:u w:val="single"/>
          <w:rtl w:val="0"/>
        </w:rPr>
        <w:t xml:space="preserve">not many studies that look at</w:t>
      </w:r>
      <w:r w:rsidDel="00000000" w:rsidR="00000000" w:rsidRPr="00000000">
        <w:rPr>
          <w:b w:val="0"/>
          <w:bCs w:val="0"/>
          <w:sz w:val="22"/>
          <w:szCs w:val="22"/>
          <w:u w:val="single"/>
          <w:rtl w:val="0"/>
        </w:rPr>
        <w:t xml:space="preserve"> the effects on </w:t>
      </w:r>
      <w:r w:rsidDel="00000000" w:rsidR="00000000" w:rsidRPr="00000000">
        <w:rPr>
          <w:b w:val="0"/>
          <w:bCs w:val="0"/>
          <w:sz w:val="22"/>
          <w:szCs w:val="22"/>
          <w:highlight w:val="cyan"/>
          <w:u w:val="single"/>
          <w:rtl w:val="0"/>
        </w:rPr>
        <w:t xml:space="preserve">seaweed</w:t>
      </w:r>
      <w:r w:rsidDel="00000000" w:rsidR="00000000" w:rsidRPr="00000000">
        <w:rPr>
          <w:b w:val="0"/>
          <w:bCs w:val="0"/>
          <w:sz w:val="22"/>
          <w:szCs w:val="22"/>
          <w:u w:val="single"/>
          <w:rtl w:val="0"/>
        </w:rPr>
        <w:t xml:space="preserve">. In addition, one has usually only looked at how a single species is affected. What makes this study special is that the researchers also investigated how one of the many species that live in the seaweed and are dependent on it is affected.</w:t>
      </w:r>
    </w:p>
    <w:p w:rsidR="00000000" w:rsidDel="00000000" w:rsidP="00000000" w:rsidRDefault="00000000" w:rsidRPr="00000000" w14:paraId="000004D9">
      <w:pPr>
        <w:pStyle w:val="Heading4"/>
        <w:rPr/>
      </w:pPr>
      <w:r w:rsidDel="00000000" w:rsidR="00000000" w:rsidRPr="00000000">
        <w:rPr>
          <w:rtl w:val="0"/>
        </w:rPr>
        <w:t xml:space="preserve">[B] - Ocean acidification increases resilience of marine sponges which are key to sustaining reef biodiversity</w:t>
      </w:r>
    </w:p>
    <w:p w:rsidR="00000000" w:rsidDel="00000000" w:rsidP="00000000" w:rsidRDefault="00000000" w:rsidRPr="00000000" w14:paraId="000004DA">
      <w:pPr>
        <w:rPr>
          <w:b w:val="0"/>
          <w:bCs w:val="0"/>
          <w:sz w:val="26"/>
          <w:szCs w:val="26"/>
          <w:u w:val="none"/>
        </w:rPr>
      </w:pPr>
      <w:r w:rsidDel="00000000" w:rsidR="00000000" w:rsidRPr="00000000">
        <w:rPr>
          <w:b w:val="1"/>
          <w:bCs w:val="1"/>
          <w:sz w:val="26"/>
          <w:szCs w:val="26"/>
          <w:u w:val="none"/>
          <w:rtl w:val="0"/>
        </w:rPr>
        <w:t xml:space="preserve">MENAFN- The Conversation 18 </w:t>
      </w:r>
      <w:r w:rsidDel="00000000" w:rsidR="00000000" w:rsidRPr="00000000">
        <w:rPr>
          <w:b w:val="0"/>
          <w:bCs w:val="0"/>
          <w:sz w:val="16"/>
          <w:szCs w:val="16"/>
          <w:u w:val="none"/>
          <w:rtl w:val="0"/>
        </w:rPr>
        <w:t xml:space="preserve">(MENAFN- The Conversation, 10/26/18, The rise of sponges in Anthropocene reef ecosystems, MENAFN, https://menafn.com/1097622646/The-rise-of-sponges-in-Anthropocene-reef-ecosystems, L.B.)</w:t>
      </w:r>
      <w:r w:rsidDel="00000000" w:rsidR="00000000" w:rsidRPr="00000000">
        <w:rPr>
          <w:rtl w:val="0"/>
        </w:rPr>
      </w:r>
    </w:p>
    <w:p w:rsidR="00000000" w:rsidDel="00000000" w:rsidP="00000000" w:rsidRDefault="00000000" w:rsidRPr="00000000" w14:paraId="000004DB">
      <w:pPr>
        <w:rPr>
          <w:sz w:val="12"/>
          <w:szCs w:val="12"/>
        </w:rPr>
      </w:pPr>
      <w:r w:rsidDel="00000000" w:rsidR="00000000" w:rsidRPr="00000000">
        <w:rPr>
          <w:sz w:val="12"/>
          <w:szCs w:val="12"/>
          <w:rtl w:val="0"/>
        </w:rPr>
        <w:t xml:space="preserve">James Bell Sponges on coral reefs On the Great Barrier Reef , the amount of living coral has declined over the past 30 years. Recurrent bleaching events are having profound impacts on the ecology of reef systems and the resources reefs can provide for humans . Read more: How much coral has died in the Great Barrier Reef's worst bleaching event? Marine sponges are found across the world's oceans. They are among the oldest known multicellular organisms and first appeared in the fossil record about 580 million years ago . </w:t>
      </w:r>
      <w:r w:rsidDel="00000000" w:rsidR="00000000" w:rsidRPr="00000000">
        <w:rPr>
          <w:b w:val="0"/>
          <w:bCs w:val="0"/>
          <w:sz w:val="22"/>
          <w:szCs w:val="22"/>
          <w:u w:val="single"/>
          <w:rtl w:val="0"/>
        </w:rPr>
        <w:t xml:space="preserve">Over this long evolutionary history, </w:t>
      </w:r>
      <w:r w:rsidDel="00000000" w:rsidR="00000000" w:rsidRPr="00000000">
        <w:rPr>
          <w:b w:val="0"/>
          <w:bCs w:val="0"/>
          <w:sz w:val="22"/>
          <w:szCs w:val="22"/>
          <w:highlight w:val="cyan"/>
          <w:u w:val="single"/>
          <w:rtl w:val="0"/>
        </w:rPr>
        <w:t xml:space="preserve">sponges</w:t>
      </w:r>
      <w:r w:rsidDel="00000000" w:rsidR="00000000" w:rsidRPr="00000000">
        <w:rPr>
          <w:b w:val="0"/>
          <w:bCs w:val="0"/>
          <w:sz w:val="22"/>
          <w:szCs w:val="22"/>
          <w:u w:val="single"/>
          <w:rtl w:val="0"/>
        </w:rPr>
        <w:t xml:space="preserve"> experienced a range of environmental conditions and have </w:t>
      </w:r>
      <w:r w:rsidDel="00000000" w:rsidR="00000000" w:rsidRPr="00000000">
        <w:rPr>
          <w:b w:val="0"/>
          <w:bCs w:val="0"/>
          <w:sz w:val="22"/>
          <w:szCs w:val="22"/>
          <w:highlight w:val="cyan"/>
          <w:u w:val="single"/>
          <w:rtl w:val="0"/>
        </w:rPr>
        <w:t xml:space="preserve">shown remarkable persistence to</w:t>
      </w:r>
      <w:r w:rsidDel="00000000" w:rsidR="00000000" w:rsidRPr="00000000">
        <w:rPr>
          <w:b w:val="0"/>
          <w:bCs w:val="0"/>
          <w:sz w:val="22"/>
          <w:szCs w:val="22"/>
          <w:u w:val="single"/>
          <w:rtl w:val="0"/>
        </w:rPr>
        <w:t xml:space="preserve"> survive the </w:t>
      </w:r>
      <w:r w:rsidDel="00000000" w:rsidR="00000000" w:rsidRPr="00000000">
        <w:rPr>
          <w:b w:val="0"/>
          <w:bCs w:val="0"/>
          <w:sz w:val="22"/>
          <w:szCs w:val="22"/>
          <w:highlight w:val="cyan"/>
          <w:u w:val="single"/>
          <w:rtl w:val="0"/>
        </w:rPr>
        <w:t xml:space="preserve">end-Triassic</w:t>
      </w:r>
      <w:r w:rsidDel="00000000" w:rsidR="00000000" w:rsidRPr="00000000">
        <w:rPr>
          <w:b w:val="0"/>
          <w:bCs w:val="0"/>
          <w:sz w:val="22"/>
          <w:szCs w:val="22"/>
          <w:u w:val="single"/>
          <w:rtl w:val="0"/>
        </w:rPr>
        <w:t xml:space="preserve"> mass extinction , some 200 million years ago. While sponges are found in shallow and deep-water environments from the tropics to the poles, </w:t>
      </w:r>
      <w:r w:rsidDel="00000000" w:rsidR="00000000" w:rsidRPr="00000000">
        <w:rPr>
          <w:b w:val="0"/>
          <w:bCs w:val="0"/>
          <w:sz w:val="22"/>
          <w:szCs w:val="22"/>
          <w:highlight w:val="cyan"/>
          <w:u w:val="single"/>
          <w:rtl w:val="0"/>
        </w:rPr>
        <w:t xml:space="preserve">they are</w:t>
      </w:r>
      <w:r w:rsidDel="00000000" w:rsidR="00000000" w:rsidRPr="00000000">
        <w:rPr>
          <w:b w:val="0"/>
          <w:bCs w:val="0"/>
          <w:sz w:val="22"/>
          <w:szCs w:val="22"/>
          <w:u w:val="single"/>
          <w:rtl w:val="0"/>
        </w:rPr>
        <w:t xml:space="preserve"> particularly </w:t>
      </w:r>
      <w:r w:rsidDel="00000000" w:rsidR="00000000" w:rsidRPr="00000000">
        <w:rPr>
          <w:b w:val="0"/>
          <w:bCs w:val="0"/>
          <w:sz w:val="22"/>
          <w:szCs w:val="22"/>
          <w:highlight w:val="cyan"/>
          <w:u w:val="single"/>
          <w:rtl w:val="0"/>
        </w:rPr>
        <w:t xml:space="preserve">important on coral reefs.</w:t>
      </w:r>
      <w:r w:rsidDel="00000000" w:rsidR="00000000" w:rsidRPr="00000000">
        <w:rPr>
          <w:sz w:val="12"/>
          <w:szCs w:val="12"/>
          <w:rtl w:val="0"/>
        </w:rPr>
        <w:t xml:space="preserve"> There, the filter feeders form a critical link between the seafloor and the overlying body of seawater. Sponges pump large quantities of water and remove bacteria, plankton and dissolved food. </w:t>
      </w:r>
      <w:r w:rsidDel="00000000" w:rsidR="00000000" w:rsidRPr="00000000">
        <w:rPr>
          <w:b w:val="0"/>
          <w:bCs w:val="0"/>
          <w:sz w:val="22"/>
          <w:szCs w:val="22"/>
          <w:u w:val="single"/>
          <w:rtl w:val="0"/>
        </w:rPr>
        <w:t xml:space="preserve">They also </w:t>
      </w:r>
      <w:r w:rsidDel="00000000" w:rsidR="00000000" w:rsidRPr="00000000">
        <w:rPr>
          <w:b w:val="0"/>
          <w:bCs w:val="0"/>
          <w:sz w:val="22"/>
          <w:szCs w:val="22"/>
          <w:highlight w:val="cyan"/>
          <w:u w:val="single"/>
          <w:rtl w:val="0"/>
        </w:rPr>
        <w:t xml:space="preserve">maintain symbiotic partnerships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with</w:t>
      </w:r>
      <w:r w:rsidDel="00000000" w:rsidR="00000000" w:rsidRPr="00000000">
        <w:rPr>
          <w:b w:val="0"/>
          <w:bCs w:val="0"/>
          <w:sz w:val="22"/>
          <w:szCs w:val="22"/>
          <w:u w:val="single"/>
          <w:rtl w:val="0"/>
        </w:rPr>
        <w:t xml:space="preserve"> diverse communities of </w:t>
      </w:r>
      <w:r w:rsidDel="00000000" w:rsidR="00000000" w:rsidRPr="00000000">
        <w:rPr>
          <w:b w:val="0"/>
          <w:bCs w:val="0"/>
          <w:sz w:val="22"/>
          <w:szCs w:val="22"/>
          <w:highlight w:val="cyan"/>
          <w:u w:val="single"/>
          <w:rtl w:val="0"/>
        </w:rPr>
        <w:t xml:space="preserve">microorganisms</w:t>
      </w:r>
      <w:r w:rsidDel="00000000" w:rsidR="00000000" w:rsidRPr="00000000">
        <w:rPr>
          <w:b w:val="0"/>
          <w:bCs w:val="0"/>
          <w:sz w:val="22"/>
          <w:szCs w:val="22"/>
          <w:u w:val="single"/>
          <w:rtl w:val="0"/>
        </w:rPr>
        <w:t xml:space="preserve"> that can provide them with nutrients and secondary metabolites that bolster their defence against predators and infection.</w:t>
      </w:r>
      <w:r w:rsidDel="00000000" w:rsidR="00000000" w:rsidRPr="00000000">
        <w:rPr>
          <w:sz w:val="12"/>
          <w:szCs w:val="12"/>
          <w:rtl w:val="0"/>
        </w:rPr>
        <w:t xml:space="preserve"> Sponge tolerance and super larvae The latest report from the Intergovernmental Panel on Climate Change suggests very different outcomes for coral reefs at a 1.5°C or 2.0°C increase in seawater temperature. Even if we manage to keep ocean warming to 1.5°C, corals will nevertheless be seriously impacted. However, we have shown that many sponge species are more tolerant than corals of the impacts of climate change. We think </w:t>
      </w:r>
      <w:r w:rsidDel="00000000" w:rsidR="00000000" w:rsidRPr="00000000">
        <w:rPr>
          <w:b w:val="0"/>
          <w:bCs w:val="0"/>
          <w:sz w:val="22"/>
          <w:szCs w:val="22"/>
          <w:u w:val="single"/>
          <w:rtl w:val="0"/>
        </w:rPr>
        <w:t xml:space="preserve">sponges could be future 'winners' on coral reefs . </w:t>
      </w:r>
      <w:r w:rsidDel="00000000" w:rsidR="00000000" w:rsidRPr="00000000">
        <w:rPr>
          <w:sz w:val="12"/>
          <w:szCs w:val="12"/>
          <w:rtl w:val="0"/>
        </w:rPr>
        <w:t xml:space="preserve">Our work explored the tolerance of four Great Barrier Reef sponge species to ocean warming and ocean acidification levels predicted for 2100. All species were unaffected by moderate climate change scenarios where we increased the temperature by 1.5°C. However, the environmental conditions projected under the most extreme scenarios (4°C increase in temperature) had significant adverse effects in some species. While higher temperatures can decrease the health and survival of some sponge species, </w:t>
      </w:r>
      <w:r w:rsidDel="00000000" w:rsidR="00000000" w:rsidRPr="00000000">
        <w:rPr>
          <w:b w:val="0"/>
          <w:bCs w:val="0"/>
          <w:sz w:val="22"/>
          <w:szCs w:val="22"/>
          <w:highlight w:val="cyan"/>
          <w:u w:val="single"/>
          <w:rtl w:val="0"/>
        </w:rPr>
        <w:t xml:space="preserve">ocean acidification generally appears to have negligible effects.</w:t>
      </w:r>
      <w:r w:rsidDel="00000000" w:rsidR="00000000" w:rsidRPr="00000000">
        <w:rPr>
          <w:sz w:val="12"/>
          <w:szCs w:val="12"/>
          <w:rtl w:val="0"/>
        </w:rPr>
        <w:t xml:space="preserve"> Research conducted at natural carbon dioxide vents also confirms the overall pH tolerance of many sponge species. Testing marine sponges in the laboratory. Holly Bennett, CC BY-ND Our experimental work showed that responses to the combined effects of ocean warming and ocean acidification vary between different types of sponges. While </w:t>
      </w:r>
      <w:r w:rsidDel="00000000" w:rsidR="00000000" w:rsidRPr="00000000">
        <w:rPr>
          <w:b w:val="0"/>
          <w:bCs w:val="0"/>
          <w:sz w:val="22"/>
          <w:szCs w:val="22"/>
          <w:highlight w:val="cyan"/>
          <w:u w:val="single"/>
          <w:rtl w:val="0"/>
        </w:rPr>
        <w:t xml:space="preserve">acidification</w:t>
      </w:r>
      <w:r w:rsidDel="00000000" w:rsidR="00000000" w:rsidRPr="00000000">
        <w:rPr>
          <w:sz w:val="12"/>
          <w:szCs w:val="12"/>
          <w:rtl w:val="0"/>
        </w:rPr>
        <w:t xml:space="preserve"> exacerbated the effect of warming in sponge species that feed on plankton, it </w:t>
      </w:r>
      <w:r w:rsidDel="00000000" w:rsidR="00000000" w:rsidRPr="00000000">
        <w:rPr>
          <w:b w:val="0"/>
          <w:bCs w:val="0"/>
          <w:sz w:val="22"/>
          <w:szCs w:val="22"/>
          <w:highlight w:val="cyan"/>
          <w:u w:val="single"/>
          <w:rtl w:val="0"/>
        </w:rPr>
        <w:t xml:space="preserve">mitigated the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warming effect in species</w:t>
      </w:r>
      <w:r w:rsidDel="00000000" w:rsidR="00000000" w:rsidRPr="00000000">
        <w:rPr>
          <w:sz w:val="12"/>
          <w:szCs w:val="12"/>
          <w:rtl w:val="0"/>
        </w:rPr>
        <w:t xml:space="preserve"> with photosynthetic symbionts . Sponges respond differently throughout their life history stages . Larvae of the abundant sponge These findings suggest that </w:t>
      </w:r>
      <w:r w:rsidDel="00000000" w:rsidR="00000000" w:rsidRPr="00000000">
        <w:rPr>
          <w:b w:val="0"/>
          <w:bCs w:val="0"/>
          <w:sz w:val="22"/>
          <w:szCs w:val="22"/>
          <w:highlight w:val="cyan"/>
          <w:u w:val="single"/>
          <w:rtl w:val="0"/>
        </w:rPr>
        <w:t xml:space="preserve">sponges</w:t>
      </w:r>
      <w:r w:rsidDel="00000000" w:rsidR="00000000" w:rsidRPr="00000000">
        <w:rPr>
          <w:b w:val="0"/>
          <w:bCs w:val="0"/>
          <w:sz w:val="22"/>
          <w:szCs w:val="22"/>
          <w:u w:val="single"/>
          <w:rtl w:val="0"/>
        </w:rPr>
        <w:t xml:space="preserve"> have an inherent capacity to </w:t>
      </w:r>
      <w:r w:rsidDel="00000000" w:rsidR="00000000" w:rsidRPr="00000000">
        <w:rPr>
          <w:b w:val="0"/>
          <w:bCs w:val="0"/>
          <w:sz w:val="22"/>
          <w:szCs w:val="22"/>
          <w:highlight w:val="cyan"/>
          <w:u w:val="single"/>
          <w:rtl w:val="0"/>
        </w:rPr>
        <w:t xml:space="preserve">tolerate climate change</w:t>
      </w:r>
      <w:r w:rsidDel="00000000" w:rsidR="00000000" w:rsidRPr="00000000">
        <w:rPr>
          <w:sz w:val="12"/>
          <w:szCs w:val="12"/>
          <w:rtl w:val="0"/>
        </w:rPr>
        <w:t xml:space="preserve">, but that this tolerance is not maintained in adult populations. Sponge resilience In our most recent research , we explored the potential mechanisms that underpin sponge tolerance to warming and acidification. We measured the composition of lipids and fatty acids in sponge species with different environmental sensitivities. We found that sponges with greater proportions of storage lipids and certain long‐chain polyunsaturated fatty acids were more resistant to warming. These specific lipids and fatty acids likely preserve cell membrane function and other cellular processes in the face of temperature stress. Further exploration of how sponges alter their membrane lipids in response to rising temperatures revealed a potential mechanism through which </w:t>
      </w:r>
      <w:r w:rsidDel="00000000" w:rsidR="00000000" w:rsidRPr="00000000">
        <w:rPr>
          <w:b w:val="0"/>
          <w:bCs w:val="0"/>
          <w:sz w:val="22"/>
          <w:szCs w:val="22"/>
          <w:highlight w:val="cyan"/>
          <w:u w:val="single"/>
          <w:rtl w:val="0"/>
        </w:rPr>
        <w:t xml:space="preserve">ocean acidification</w:t>
      </w:r>
      <w:r w:rsidDel="00000000" w:rsidR="00000000" w:rsidRPr="00000000">
        <w:rPr>
          <w:b w:val="0"/>
          <w:bCs w:val="0"/>
          <w:sz w:val="22"/>
          <w:szCs w:val="22"/>
          <w:u w:val="single"/>
          <w:rtl w:val="0"/>
        </w:rPr>
        <w:t xml:space="preserve"> may </w:t>
      </w:r>
      <w:r w:rsidDel="00000000" w:rsidR="00000000" w:rsidRPr="00000000">
        <w:rPr>
          <w:b w:val="0"/>
          <w:bCs w:val="0"/>
          <w:sz w:val="22"/>
          <w:szCs w:val="22"/>
          <w:highlight w:val="cyan"/>
          <w:u w:val="single"/>
          <w:rtl w:val="0"/>
        </w:rPr>
        <w:t xml:space="preserve">increase resistance to thermal stress by increasing production of membrane‐stabilising sterols.</w:t>
      </w:r>
      <w:r w:rsidDel="00000000" w:rsidR="00000000" w:rsidRPr="00000000">
        <w:rPr>
          <w:b w:val="0"/>
          <w:bCs w:val="0"/>
          <w:sz w:val="22"/>
          <w:szCs w:val="22"/>
          <w:u w:val="single"/>
          <w:rtl w:val="0"/>
        </w:rPr>
        <w:t xml:space="preserve"> </w:t>
      </w:r>
      <w:r w:rsidDel="00000000" w:rsidR="00000000" w:rsidRPr="00000000">
        <w:rPr>
          <w:sz w:val="12"/>
          <w:szCs w:val="12"/>
          <w:rtl w:val="0"/>
        </w:rPr>
        <w:t xml:space="preserve">Our research shows that lipids and fatty acids are an important component of how sponges respond and may support their survival in future oceans. How a sponge reef could work Reefs dominated by sponges will likely function very differently compared to existing coral-dominated systems . Reefs where sponges are already the most abundant taxa have been reported from Indonesia and the Central Pacific . Some researchers also consider many Caribbean reefs to be mostly dominated by sponges. Recent research modelled how reef ecosystems with increased sponge abundance would function. It highlighted the need to better understand how changes in the dominant group of reef organisms could alter marine food webs. While it is unlikely that </w:t>
      </w:r>
      <w:r w:rsidDel="00000000" w:rsidR="00000000" w:rsidRPr="00000000">
        <w:rPr>
          <w:b w:val="0"/>
          <w:bCs w:val="0"/>
          <w:sz w:val="22"/>
          <w:szCs w:val="22"/>
          <w:highlight w:val="cyan"/>
          <w:u w:val="single"/>
          <w:rtl w:val="0"/>
        </w:rPr>
        <w:t xml:space="preserve">sponge-dominated reefs</w:t>
      </w:r>
      <w:r w:rsidDel="00000000" w:rsidR="00000000" w:rsidRPr="00000000">
        <w:rPr>
          <w:b w:val="0"/>
          <w:bCs w:val="0"/>
          <w:sz w:val="22"/>
          <w:szCs w:val="22"/>
          <w:u w:val="single"/>
          <w:rtl w:val="0"/>
        </w:rPr>
        <w:t xml:space="preserve"> would</w:t>
      </w:r>
      <w:r w:rsidDel="00000000" w:rsidR="00000000" w:rsidRPr="00000000">
        <w:rPr>
          <w:sz w:val="12"/>
          <w:szCs w:val="12"/>
          <w:rtl w:val="0"/>
        </w:rPr>
        <w:t xml:space="preserve"> provide the same resources to humans as coral reefs, they </w:t>
      </w:r>
      <w:r w:rsidDel="00000000" w:rsidR="00000000" w:rsidRPr="00000000">
        <w:rPr>
          <w:b w:val="0"/>
          <w:bCs w:val="0"/>
          <w:sz w:val="22"/>
          <w:szCs w:val="22"/>
          <w:highlight w:val="cyan"/>
          <w:u w:val="single"/>
          <w:rtl w:val="0"/>
        </w:rPr>
        <w:t xml:space="preserve">offer habitat and food for</w:t>
      </w:r>
      <w:r w:rsidDel="00000000" w:rsidR="00000000" w:rsidRPr="00000000">
        <w:rPr>
          <w:b w:val="0"/>
          <w:bCs w:val="0"/>
          <w:sz w:val="22"/>
          <w:szCs w:val="22"/>
          <w:u w:val="single"/>
          <w:rtl w:val="0"/>
        </w:rPr>
        <w:t xml:space="preserve"> some </w:t>
      </w:r>
      <w:r w:rsidDel="00000000" w:rsidR="00000000" w:rsidRPr="00000000">
        <w:rPr>
          <w:b w:val="0"/>
          <w:bCs w:val="0"/>
          <w:sz w:val="22"/>
          <w:szCs w:val="22"/>
          <w:highlight w:val="cyan"/>
          <w:u w:val="single"/>
          <w:rtl w:val="0"/>
        </w:rPr>
        <w:t xml:space="preserve">reef</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species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They</w:t>
      </w:r>
      <w:r w:rsidDel="00000000" w:rsidR="00000000" w:rsidRPr="00000000">
        <w:rPr>
          <w:b w:val="0"/>
          <w:bCs w:val="0"/>
          <w:sz w:val="22"/>
          <w:szCs w:val="22"/>
          <w:u w:val="single"/>
          <w:rtl w:val="0"/>
        </w:rPr>
        <w:t xml:space="preserve"> are </w:t>
      </w:r>
      <w:r w:rsidDel="00000000" w:rsidR="00000000" w:rsidRPr="00000000">
        <w:rPr>
          <w:b w:val="0"/>
          <w:bCs w:val="0"/>
          <w:sz w:val="22"/>
          <w:szCs w:val="22"/>
          <w:highlight w:val="cyan"/>
          <w:u w:val="single"/>
          <w:rtl w:val="0"/>
        </w:rPr>
        <w:t xml:space="preserve">also</w:t>
      </w:r>
      <w:r w:rsidDel="00000000" w:rsidR="00000000" w:rsidRPr="00000000">
        <w:rPr>
          <w:b w:val="0"/>
          <w:bCs w:val="0"/>
          <w:sz w:val="22"/>
          <w:szCs w:val="22"/>
          <w:u w:val="single"/>
          <w:rtl w:val="0"/>
        </w:rPr>
        <w:t xml:space="preserve"> responsible for nutrient recycling and </w:t>
      </w:r>
      <w:r w:rsidDel="00000000" w:rsidR="00000000" w:rsidRPr="00000000">
        <w:rPr>
          <w:b w:val="0"/>
          <w:bCs w:val="0"/>
          <w:sz w:val="22"/>
          <w:szCs w:val="22"/>
          <w:highlight w:val="cyan"/>
          <w:u w:val="single"/>
          <w:rtl w:val="0"/>
        </w:rPr>
        <w:t xml:space="preserve">contribute to structural complexity that</w:t>
      </w:r>
      <w:r w:rsidDel="00000000" w:rsidR="00000000" w:rsidRPr="00000000">
        <w:rPr>
          <w:b w:val="0"/>
          <w:bCs w:val="0"/>
          <w:sz w:val="22"/>
          <w:szCs w:val="22"/>
          <w:u w:val="single"/>
          <w:rtl w:val="0"/>
        </w:rPr>
        <w:t xml:space="preserve"> should </w:t>
      </w:r>
      <w:r w:rsidDel="00000000" w:rsidR="00000000" w:rsidRPr="00000000">
        <w:rPr>
          <w:b w:val="0"/>
          <w:bCs w:val="0"/>
          <w:sz w:val="22"/>
          <w:szCs w:val="22"/>
          <w:highlight w:val="cyan"/>
          <w:u w:val="single"/>
          <w:rtl w:val="0"/>
        </w:rPr>
        <w:t xml:space="preserve">have positive effects on reef biodiversity</w:t>
      </w:r>
      <w:r w:rsidDel="00000000" w:rsidR="00000000" w:rsidRPr="00000000">
        <w:rPr>
          <w:b w:val="0"/>
          <w:bCs w:val="0"/>
          <w:sz w:val="22"/>
          <w:szCs w:val="22"/>
          <w:u w:val="single"/>
          <w:rtl w:val="0"/>
        </w:rPr>
        <w:t xml:space="preserve">.</w:t>
      </w:r>
      <w:r w:rsidDel="00000000" w:rsidR="00000000" w:rsidRPr="00000000">
        <w:rPr>
          <w:sz w:val="12"/>
          <w:szCs w:val="12"/>
          <w:rtl w:val="0"/>
        </w:rPr>
        <w:t xml:space="preserve"> This research was conducted as part of a collaboration between the authors and Alberto Rovellini, Simon K. Davy, Michael W. Taylor, Elizabeth A. Fulton, Matthew R. Dunn, Holly M. Bennett, Nora M. Kandler and Heidi M. Luter. Climate change Great Barrier Reef Coral reefs Ocean acidification Ocean warming New Zealand stories MENAFN2610201801990000ID1097622646</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pStyle w:val="Heading3"/>
        <w:rPr>
          <w:color w:val="000000"/>
        </w:rPr>
      </w:pPr>
      <w:r w:rsidDel="00000000" w:rsidR="00000000" w:rsidRPr="00000000">
        <w:rPr>
          <w:color w:val="000000"/>
          <w:rtl w:val="0"/>
        </w:rPr>
        <w:t xml:space="preserve">Turn --- CO2 Good For Coral --- 2NC/1NR</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pStyle w:val="Heading4"/>
        <w:numPr>
          <w:ilvl w:val="0"/>
          <w:numId w:val="21"/>
        </w:numPr>
        <w:ind w:left="720" w:hanging="360"/>
        <w:rPr/>
      </w:pPr>
      <w:r w:rsidDel="00000000" w:rsidR="00000000" w:rsidRPr="00000000">
        <w:rPr>
          <w:rtl w:val="0"/>
        </w:rPr>
        <w:t xml:space="preserve">TURN --- </w:t>
      </w:r>
    </w:p>
    <w:p w:rsidR="00000000" w:rsidDel="00000000" w:rsidP="00000000" w:rsidRDefault="00000000" w:rsidRPr="00000000" w14:paraId="000004E0">
      <w:pPr>
        <w:pStyle w:val="Heading4"/>
        <w:rPr/>
      </w:pPr>
      <w:r w:rsidDel="00000000" w:rsidR="00000000" w:rsidRPr="00000000">
        <w:rPr>
          <w:rtl w:val="0"/>
        </w:rPr>
        <w:t xml:space="preserve">[A] - More CO2 improves coral and marine life calcification</w:t>
      </w:r>
    </w:p>
    <w:p w:rsidR="00000000" w:rsidDel="00000000" w:rsidP="00000000" w:rsidRDefault="00000000" w:rsidRPr="00000000" w14:paraId="000004E1">
      <w:pPr>
        <w:rPr/>
      </w:pPr>
      <w:r w:rsidDel="00000000" w:rsidR="00000000" w:rsidRPr="00000000">
        <w:rPr>
          <w:b w:val="1"/>
          <w:bCs w:val="1"/>
          <w:sz w:val="26"/>
          <w:szCs w:val="26"/>
          <w:u w:val="none"/>
          <w:rtl w:val="0"/>
        </w:rPr>
        <w:t xml:space="preserve">Rossiter et al 20</w:t>
      </w:r>
      <w:r w:rsidDel="00000000" w:rsidR="00000000" w:rsidRPr="00000000">
        <w:rPr>
          <w:rtl w:val="0"/>
        </w:rPr>
        <w:t xml:space="preserve"> [Caleb, PhD, Climate statistician, former professor, American University School of International Service and Department of Mathematics and Statistics; “Ocean Health – Is there an ‘Acidification’ problem?”; 6/11; CO2 Coalition; https://co2coalition.org/wp-content/uploads/2021/08/Ocean-Health-White-Paper-REV-061120.pdf] /sb</w:t>
      </w:r>
    </w:p>
    <w:p w:rsidR="00000000" w:rsidDel="00000000" w:rsidP="00000000" w:rsidRDefault="00000000" w:rsidRPr="00000000" w14:paraId="000004E2">
      <w:pPr>
        <w:spacing w:after="0" w:lineRule="auto"/>
        <w:rPr>
          <w:u w:val="single"/>
        </w:rPr>
      </w:pPr>
      <w:r w:rsidDel="00000000" w:rsidR="00000000" w:rsidRPr="00000000">
        <w:rPr>
          <w:b w:val="1"/>
          <w:bCs w:val="1"/>
          <w:u w:val="single"/>
          <w:rtl w:val="0"/>
        </w:rPr>
        <w:t xml:space="preserve">Carbon is essential to shell formation</w:t>
      </w:r>
      <w:r w:rsidDel="00000000" w:rsidR="00000000" w:rsidRPr="00000000">
        <w:rPr>
          <w:rtl w:val="0"/>
        </w:rPr>
        <w:t xml:space="preserve">, </w:t>
      </w:r>
      <w:r w:rsidDel="00000000" w:rsidR="00000000" w:rsidRPr="00000000">
        <w:rPr>
          <w:sz w:val="16"/>
          <w:szCs w:val="16"/>
          <w:rtl w:val="0"/>
        </w:rPr>
        <w:t xml:space="preserve">and</w:t>
      </w:r>
      <w:r w:rsidDel="00000000" w:rsidR="00000000" w:rsidRPr="00000000">
        <w:rPr>
          <w:rtl w:val="0"/>
        </w:rPr>
        <w:t xml:space="preserve"> </w:t>
      </w:r>
      <w:r w:rsidDel="00000000" w:rsidR="00000000" w:rsidRPr="00000000">
        <w:rPr>
          <w:u w:val="single"/>
          <w:rtl w:val="0"/>
        </w:rPr>
        <w:t xml:space="preserve">shell health has not been damaged by CO2</w:t>
      </w:r>
    </w:p>
    <w:p w:rsidR="00000000" w:rsidDel="00000000" w:rsidP="00000000" w:rsidRDefault="00000000" w:rsidRPr="00000000" w14:paraId="000004E3">
      <w:pPr>
        <w:spacing w:after="0" w:lineRule="auto"/>
        <w:rPr>
          <w:sz w:val="16"/>
          <w:szCs w:val="16"/>
        </w:rPr>
      </w:pPr>
      <w:r w:rsidDel="00000000" w:rsidR="00000000" w:rsidRPr="00000000">
        <w:rPr>
          <w:sz w:val="16"/>
          <w:szCs w:val="16"/>
          <w:rtl w:val="0"/>
        </w:rPr>
        <w:t xml:space="preserve">Calcium carbonate minerals make up seven percent of the earth’s crust in the form of chalk, limestone and marble. Calcium carbonate is also the main constituent for shells of mollusks, like snails and oysters, for coccolithophore (Figure 4) and foraminifer phytoplankton, and for coral skeletons. In seawater, calcium carbonate naturally forms if the concentrations of calcium ions and carbonate ions reach high levels. Tufas forming in saline lakes are an example of inorganic calcium carbonate formations. But long ago, shell-making organisms evolved the ability to concentrate calcium and carbonate ions and control shell formation. </w:t>
      </w:r>
    </w:p>
    <w:p w:rsidR="00000000" w:rsidDel="00000000" w:rsidP="00000000" w:rsidRDefault="00000000" w:rsidRPr="00000000" w14:paraId="000004E4">
      <w:pPr>
        <w:spacing w:after="0" w:lineRule="auto"/>
        <w:rPr/>
      </w:pPr>
      <w:r w:rsidDel="00000000" w:rsidR="00000000" w:rsidRPr="00000000">
        <w:rPr>
          <w:sz w:val="16"/>
          <w:szCs w:val="16"/>
          <w:rtl w:val="0"/>
        </w:rPr>
        <w:t xml:space="preserve">Because concentrations of the ocean’s calcium ions are abundant and stable, the ocean’s inorganic calcium carbonate formation is driven by fluctuations in carbonate ions. As described earlier in the inorganic pathway, carbonate ions are one of the three forms resulting from CO2 interactions with water. Under high pH conditions, when hydrogen (H+) ions are scant, a higher percentage of DIC exists as carbonate ions. </w:t>
      </w:r>
      <w:r w:rsidDel="00000000" w:rsidR="00000000" w:rsidRPr="00000000">
        <w:rPr>
          <w:u w:val="single"/>
          <w:rtl w:val="0"/>
        </w:rPr>
        <w:t xml:space="preserve">As </w:t>
      </w:r>
      <w:r w:rsidDel="00000000" w:rsidR="00000000" w:rsidRPr="00000000">
        <w:rPr>
          <w:b w:val="1"/>
          <w:bCs w:val="1"/>
          <w:u w:val="single"/>
          <w:rtl w:val="0"/>
        </w:rPr>
        <w:t xml:space="preserve">pH decreases</w:t>
      </w:r>
      <w:r w:rsidDel="00000000" w:rsidR="00000000" w:rsidRPr="00000000">
        <w:rPr>
          <w:u w:val="single"/>
          <w:rtl w:val="0"/>
        </w:rPr>
        <w:t xml:space="preserve">, the increased number of H+ ions are more likely to</w:t>
      </w:r>
      <w:r w:rsidDel="00000000" w:rsidR="00000000" w:rsidRPr="00000000">
        <w:rPr>
          <w:sz w:val="16"/>
          <w:szCs w:val="16"/>
          <w:rtl w:val="0"/>
        </w:rPr>
        <w:t xml:space="preserve"> rejoin carbonate ions and </w:t>
      </w:r>
      <w:r w:rsidDel="00000000" w:rsidR="00000000" w:rsidRPr="00000000">
        <w:rPr>
          <w:u w:val="single"/>
          <w:rtl w:val="0"/>
        </w:rPr>
        <w:t xml:space="preserve">form </w:t>
      </w:r>
      <w:r w:rsidDel="00000000" w:rsidR="00000000" w:rsidRPr="00000000">
        <w:rPr>
          <w:b w:val="1"/>
          <w:bCs w:val="1"/>
          <w:u w:val="single"/>
          <w:rtl w:val="0"/>
        </w:rPr>
        <w:t xml:space="preserve">bicarbonate</w:t>
      </w:r>
      <w:r w:rsidDel="00000000" w:rsidR="00000000" w:rsidRPr="00000000">
        <w:rPr>
          <w:u w:val="single"/>
          <w:rtl w:val="0"/>
        </w:rPr>
        <w:t xml:space="preserve"> ions</w:t>
      </w:r>
      <w:r w:rsidDel="00000000" w:rsidR="00000000" w:rsidRPr="00000000">
        <w:rPr>
          <w:sz w:val="16"/>
          <w:szCs w:val="16"/>
          <w:u w:val="single"/>
          <w:rtl w:val="0"/>
        </w:rPr>
        <w:t xml:space="preserve">.</w:t>
      </w:r>
      <w:r w:rsidDel="00000000" w:rsidR="00000000" w:rsidRPr="00000000">
        <w:rPr>
          <w:sz w:val="16"/>
          <w:szCs w:val="16"/>
          <w:rtl w:val="0"/>
        </w:rPr>
        <w:t xml:space="preserve"> Based on those basic chemical reactions, some modelers worried that because higher CO2 concentrations will produce more H+ ions and in turn promote the conversion of carbonate ions to bicarbonate, organisms would be denied enough carbonate ions to make their shells. However, those</w:t>
      </w:r>
      <w:r w:rsidDel="00000000" w:rsidR="00000000" w:rsidRPr="00000000">
        <w:rPr>
          <w:rtl w:val="0"/>
        </w:rPr>
        <w:t xml:space="preserve"> </w:t>
      </w:r>
      <w:r w:rsidDel="00000000" w:rsidR="00000000" w:rsidRPr="00000000">
        <w:rPr>
          <w:u w:val="single"/>
          <w:rtl w:val="0"/>
        </w:rPr>
        <w:t xml:space="preserve">modelers</w:t>
      </w:r>
      <w:r w:rsidDel="00000000" w:rsidR="00000000" w:rsidRPr="00000000">
        <w:rPr>
          <w:rtl w:val="0"/>
        </w:rPr>
        <w:t xml:space="preserve"> </w:t>
      </w:r>
      <w:r w:rsidDel="00000000" w:rsidR="00000000" w:rsidRPr="00000000">
        <w:rPr>
          <w:u w:val="single"/>
          <w:rtl w:val="0"/>
        </w:rPr>
        <w:t xml:space="preserve">seem</w:t>
      </w:r>
      <w:r w:rsidDel="00000000" w:rsidR="00000000" w:rsidRPr="00000000">
        <w:rPr>
          <w:rtl w:val="0"/>
        </w:rPr>
        <w:t xml:space="preserve"> </w:t>
      </w:r>
      <w:r w:rsidDel="00000000" w:rsidR="00000000" w:rsidRPr="00000000">
        <w:rPr>
          <w:b w:val="1"/>
          <w:bCs w:val="1"/>
          <w:u w:val="single"/>
          <w:rtl w:val="0"/>
        </w:rPr>
        <w:t xml:space="preserve">unaware</w:t>
      </w:r>
      <w:r w:rsidDel="00000000" w:rsidR="00000000" w:rsidRPr="00000000">
        <w:rPr>
          <w:u w:val="single"/>
          <w:rtl w:val="0"/>
        </w:rPr>
        <w:t xml:space="preserve"> of shell-making </w:t>
      </w:r>
      <w:r w:rsidDel="00000000" w:rsidR="00000000" w:rsidRPr="00000000">
        <w:rPr>
          <w:b w:val="1"/>
          <w:bCs w:val="1"/>
          <w:u w:val="single"/>
          <w:rtl w:val="0"/>
        </w:rPr>
        <w:t xml:space="preserve">biology</w:t>
      </w:r>
      <w:r w:rsidDel="00000000" w:rsidR="00000000" w:rsidRPr="00000000">
        <w:rPr>
          <w:u w:val="single"/>
          <w:rtl w:val="0"/>
        </w:rPr>
        <w:t xml:space="preserve">.</w:t>
      </w:r>
      <w:r w:rsidDel="00000000" w:rsidR="00000000" w:rsidRPr="00000000">
        <w:rPr>
          <w:rtl w:val="0"/>
        </w:rPr>
        <w:t xml:space="preserve"> 17</w:t>
      </w:r>
    </w:p>
    <w:p w:rsidR="00000000" w:rsidDel="00000000" w:rsidP="00000000" w:rsidRDefault="00000000" w:rsidRPr="00000000" w14:paraId="000004E5">
      <w:pPr>
        <w:spacing w:after="0" w:lineRule="auto"/>
        <w:rPr>
          <w:u w:val="single"/>
        </w:rPr>
      </w:pPr>
      <w:r w:rsidDel="00000000" w:rsidR="00000000" w:rsidRPr="00000000">
        <w:rPr>
          <w:sz w:val="16"/>
          <w:szCs w:val="16"/>
          <w:rtl w:val="0"/>
        </w:rPr>
        <w:t xml:space="preserve">In the political arena of climate change,</w:t>
      </w:r>
      <w:r w:rsidDel="00000000" w:rsidR="00000000" w:rsidRPr="00000000">
        <w:rPr>
          <w:rtl w:val="0"/>
        </w:rPr>
        <w:t xml:space="preserve"> </w:t>
      </w:r>
      <w:r w:rsidDel="00000000" w:rsidR="00000000" w:rsidRPr="00000000">
        <w:rPr>
          <w:u w:val="single"/>
          <w:rtl w:val="0"/>
        </w:rPr>
        <w:t xml:space="preserve">critical factors are</w:t>
      </w:r>
      <w:r w:rsidDel="00000000" w:rsidR="00000000" w:rsidRPr="00000000">
        <w:rPr>
          <w:rtl w:val="0"/>
        </w:rPr>
        <w:t xml:space="preserve"> </w:t>
      </w:r>
      <w:r w:rsidDel="00000000" w:rsidR="00000000" w:rsidRPr="00000000">
        <w:rPr>
          <w:sz w:val="16"/>
          <w:szCs w:val="16"/>
          <w:rtl w:val="0"/>
        </w:rPr>
        <w:t xml:space="preserve">misleadingly</w:t>
      </w:r>
      <w:r w:rsidDel="00000000" w:rsidR="00000000" w:rsidRPr="00000000">
        <w:rPr>
          <w:rtl w:val="0"/>
        </w:rPr>
        <w:t xml:space="preserve"> </w:t>
      </w:r>
      <w:r w:rsidDel="00000000" w:rsidR="00000000" w:rsidRPr="00000000">
        <w:rPr>
          <w:b w:val="1"/>
          <w:bCs w:val="1"/>
          <w:u w:val="single"/>
          <w:rtl w:val="0"/>
        </w:rPr>
        <w:t xml:space="preserve">ignored</w:t>
      </w:r>
      <w:r w:rsidDel="00000000" w:rsidR="00000000" w:rsidRPr="00000000">
        <w:rPr>
          <w:rtl w:val="0"/>
        </w:rPr>
        <w:t xml:space="preserve"> </w:t>
      </w:r>
      <w:r w:rsidDel="00000000" w:rsidR="00000000" w:rsidRPr="00000000">
        <w:rPr>
          <w:sz w:val="16"/>
          <w:szCs w:val="16"/>
          <w:rtl w:val="0"/>
        </w:rPr>
        <w:t xml:space="preserve">by those claiming that rising CO2 leads to shell disintegration. First, </w:t>
      </w:r>
      <w:r w:rsidDel="00000000" w:rsidR="00000000" w:rsidRPr="00000000">
        <w:rPr>
          <w:b w:val="1"/>
          <w:bCs w:val="1"/>
          <w:u w:val="single"/>
          <w:rtl w:val="0"/>
        </w:rPr>
        <w:t xml:space="preserve">shells</w:t>
      </w:r>
      <w:r w:rsidDel="00000000" w:rsidR="00000000" w:rsidRPr="00000000">
        <w:rPr>
          <w:u w:val="single"/>
          <w:rtl w:val="0"/>
        </w:rPr>
        <w:t xml:space="preserve"> of living organisms are </w:t>
      </w:r>
      <w:r w:rsidDel="00000000" w:rsidR="00000000" w:rsidRPr="00000000">
        <w:rPr>
          <w:b w:val="1"/>
          <w:bCs w:val="1"/>
          <w:u w:val="single"/>
          <w:rtl w:val="0"/>
        </w:rPr>
        <w:t xml:space="preserve">protected</w:t>
      </w:r>
      <w:r w:rsidDel="00000000" w:rsidR="00000000" w:rsidRPr="00000000">
        <w:rPr>
          <w:u w:val="single"/>
          <w:rtl w:val="0"/>
        </w:rPr>
        <w:t xml:space="preserve"> by organic tissues that </w:t>
      </w:r>
      <w:r w:rsidDel="00000000" w:rsidR="00000000" w:rsidRPr="00000000">
        <w:rPr>
          <w:b w:val="1"/>
          <w:bCs w:val="1"/>
          <w:u w:val="single"/>
          <w:rtl w:val="0"/>
        </w:rPr>
        <w:t xml:space="preserve">insulate</w:t>
      </w:r>
      <w:r w:rsidDel="00000000" w:rsidR="00000000" w:rsidRPr="00000000">
        <w:rPr>
          <w:u w:val="single"/>
          <w:rtl w:val="0"/>
        </w:rPr>
        <w:t xml:space="preserve"> the shells from </w:t>
      </w:r>
      <w:r w:rsidDel="00000000" w:rsidR="00000000" w:rsidRPr="00000000">
        <w:rPr>
          <w:b w:val="1"/>
          <w:bCs w:val="1"/>
          <w:u w:val="single"/>
          <w:rtl w:val="0"/>
        </w:rPr>
        <w:t xml:space="preserve">changes in</w:t>
      </w:r>
      <w:r w:rsidDel="00000000" w:rsidR="00000000" w:rsidRPr="00000000">
        <w:rPr>
          <w:u w:val="single"/>
          <w:rtl w:val="0"/>
        </w:rPr>
        <w:t xml:space="preserve"> ocean </w:t>
      </w:r>
      <w:r w:rsidDel="00000000" w:rsidR="00000000" w:rsidRPr="00000000">
        <w:rPr>
          <w:b w:val="1"/>
          <w:bCs w:val="1"/>
          <w:u w:val="single"/>
          <w:rtl w:val="0"/>
        </w:rPr>
        <w:t xml:space="preserve">chemistry</w:t>
      </w:r>
      <w:r w:rsidDel="00000000" w:rsidR="00000000" w:rsidRPr="00000000">
        <w:rPr>
          <w:u w:val="single"/>
          <w:rtl w:val="0"/>
        </w:rPr>
        <w:t xml:space="preserve">.</w:t>
      </w:r>
      <w:r w:rsidDel="00000000" w:rsidR="00000000" w:rsidRPr="00000000">
        <w:rPr>
          <w:rtl w:val="0"/>
        </w:rPr>
        <w:t xml:space="preserve"> </w:t>
      </w:r>
      <w:r w:rsidDel="00000000" w:rsidR="00000000" w:rsidRPr="00000000">
        <w:rPr>
          <w:sz w:val="16"/>
          <w:szCs w:val="16"/>
          <w:rtl w:val="0"/>
        </w:rPr>
        <w:t xml:space="preserve">Mollusk shells are typically covered by a periostracum. This allows mollusks to thrive near low pH volcanic vents, or in acidic freshwater, or when buried in low pH sediments. </w:t>
      </w:r>
      <w:r w:rsidDel="00000000" w:rsidR="00000000" w:rsidRPr="00000000">
        <w:rPr>
          <w:b w:val="1"/>
          <w:bCs w:val="1"/>
          <w:u w:val="single"/>
          <w:rtl w:val="0"/>
        </w:rPr>
        <w:t xml:space="preserve">Coral</w:t>
      </w:r>
      <w:r w:rsidDel="00000000" w:rsidR="00000000" w:rsidRPr="00000000">
        <w:rPr>
          <w:u w:val="single"/>
          <w:rtl w:val="0"/>
        </w:rPr>
        <w:t xml:space="preserve"> skeletons are </w:t>
      </w:r>
      <w:r w:rsidDel="00000000" w:rsidR="00000000" w:rsidRPr="00000000">
        <w:rPr>
          <w:b w:val="1"/>
          <w:bCs w:val="1"/>
          <w:u w:val="single"/>
          <w:rtl w:val="0"/>
        </w:rPr>
        <w:t xml:space="preserve">protected</w:t>
      </w:r>
      <w:r w:rsidDel="00000000" w:rsidR="00000000" w:rsidRPr="00000000">
        <w:rPr>
          <w:u w:val="single"/>
          <w:rtl w:val="0"/>
        </w:rPr>
        <w:t xml:space="preserve"> by</w:t>
      </w:r>
      <w:r w:rsidDel="00000000" w:rsidR="00000000" w:rsidRPr="00000000">
        <w:rPr>
          <w:rtl w:val="0"/>
        </w:rPr>
        <w:t xml:space="preserve"> </w:t>
      </w:r>
      <w:r w:rsidDel="00000000" w:rsidR="00000000" w:rsidRPr="00000000">
        <w:rPr>
          <w:sz w:val="16"/>
          <w:szCs w:val="16"/>
          <w:rtl w:val="0"/>
        </w:rPr>
        <w:t xml:space="preserve">their layer of living coral </w:t>
      </w:r>
      <w:r w:rsidDel="00000000" w:rsidR="00000000" w:rsidRPr="00000000">
        <w:rPr>
          <w:u w:val="single"/>
          <w:rtl w:val="0"/>
        </w:rPr>
        <w:t xml:space="preserve">polyps. When</w:t>
      </w:r>
      <w:r w:rsidDel="00000000" w:rsidR="00000000" w:rsidRPr="00000000">
        <w:rPr>
          <w:rtl w:val="0"/>
        </w:rPr>
        <w:t xml:space="preserve"> </w:t>
      </w:r>
      <w:r w:rsidDel="00000000" w:rsidR="00000000" w:rsidRPr="00000000">
        <w:rPr>
          <w:sz w:val="16"/>
          <w:szCs w:val="16"/>
          <w:rtl w:val="0"/>
        </w:rPr>
        <w:t xml:space="preserve">shell-forming</w:t>
      </w:r>
      <w:r w:rsidDel="00000000" w:rsidR="00000000" w:rsidRPr="00000000">
        <w:rPr>
          <w:rtl w:val="0"/>
        </w:rPr>
        <w:t xml:space="preserve"> </w:t>
      </w:r>
      <w:r w:rsidDel="00000000" w:rsidR="00000000" w:rsidRPr="00000000">
        <w:rPr>
          <w:u w:val="single"/>
          <w:rtl w:val="0"/>
        </w:rPr>
        <w:t xml:space="preserve">organisms </w:t>
      </w:r>
      <w:r w:rsidDel="00000000" w:rsidR="00000000" w:rsidRPr="00000000">
        <w:rPr>
          <w:b w:val="1"/>
          <w:bCs w:val="1"/>
          <w:u w:val="single"/>
          <w:rtl w:val="0"/>
        </w:rPr>
        <w:t xml:space="preserve">die</w:t>
      </w:r>
      <w:r w:rsidDel="00000000" w:rsidR="00000000" w:rsidRPr="00000000">
        <w:rPr>
          <w:sz w:val="16"/>
          <w:szCs w:val="16"/>
          <w:rtl w:val="0"/>
        </w:rPr>
        <w:t xml:space="preserve"> they lose that layer of protective tissue and their shells or skeletons may indeed dissolve. However,</w:t>
      </w:r>
      <w:r w:rsidDel="00000000" w:rsidR="00000000" w:rsidRPr="00000000">
        <w:rPr>
          <w:rtl w:val="0"/>
        </w:rPr>
        <w:t xml:space="preserve"> </w:t>
      </w:r>
      <w:r w:rsidDel="00000000" w:rsidR="00000000" w:rsidRPr="00000000">
        <w:rPr>
          <w:b w:val="1"/>
          <w:bCs w:val="1"/>
          <w:u w:val="single"/>
          <w:rtl w:val="0"/>
        </w:rPr>
        <w:t xml:space="preserve">dissolution</w:t>
      </w:r>
      <w:r w:rsidDel="00000000" w:rsidR="00000000" w:rsidRPr="00000000">
        <w:rPr>
          <w:u w:val="single"/>
          <w:rtl w:val="0"/>
        </w:rPr>
        <w:t xml:space="preserve"> releases </w:t>
      </w:r>
      <w:r w:rsidDel="00000000" w:rsidR="00000000" w:rsidRPr="00000000">
        <w:rPr>
          <w:b w:val="1"/>
          <w:bCs w:val="1"/>
          <w:u w:val="single"/>
          <w:rtl w:val="0"/>
        </w:rPr>
        <w:t xml:space="preserve">carbonate ions</w:t>
      </w:r>
      <w:r w:rsidDel="00000000" w:rsidR="00000000" w:rsidRPr="00000000">
        <w:rPr>
          <w:u w:val="single"/>
          <w:rtl w:val="0"/>
        </w:rPr>
        <w:t xml:space="preserve">, which </w:t>
      </w:r>
      <w:r w:rsidDel="00000000" w:rsidR="00000000" w:rsidRPr="00000000">
        <w:rPr>
          <w:b w:val="1"/>
          <w:bCs w:val="1"/>
          <w:u w:val="single"/>
          <w:rtl w:val="0"/>
        </w:rPr>
        <w:t xml:space="preserve">buffers</w:t>
      </w:r>
      <w:r w:rsidDel="00000000" w:rsidR="00000000" w:rsidRPr="00000000">
        <w:rPr>
          <w:u w:val="single"/>
          <w:rtl w:val="0"/>
        </w:rPr>
        <w:t xml:space="preserve"> the surrounding </w:t>
      </w:r>
      <w:r w:rsidDel="00000000" w:rsidR="00000000" w:rsidRPr="00000000">
        <w:rPr>
          <w:b w:val="1"/>
          <w:bCs w:val="1"/>
          <w:u w:val="single"/>
          <w:rtl w:val="0"/>
        </w:rPr>
        <w:t xml:space="preserve">waters</w:t>
      </w:r>
      <w:r w:rsidDel="00000000" w:rsidR="00000000" w:rsidRPr="00000000">
        <w:rPr>
          <w:u w:val="single"/>
          <w:rtl w:val="0"/>
        </w:rPr>
        <w:t xml:space="preserve"> and </w:t>
      </w:r>
      <w:r w:rsidDel="00000000" w:rsidR="00000000" w:rsidRPr="00000000">
        <w:rPr>
          <w:b w:val="1"/>
          <w:bCs w:val="1"/>
          <w:u w:val="single"/>
          <w:rtl w:val="0"/>
        </w:rPr>
        <w:t xml:space="preserve">inhibits</w:t>
      </w:r>
      <w:r w:rsidDel="00000000" w:rsidR="00000000" w:rsidRPr="00000000">
        <w:rPr>
          <w:rtl w:val="0"/>
        </w:rPr>
        <w:t xml:space="preserve"> </w:t>
      </w:r>
      <w:r w:rsidDel="00000000" w:rsidR="00000000" w:rsidRPr="00000000">
        <w:rPr>
          <w:sz w:val="16"/>
          <w:szCs w:val="16"/>
          <w:rtl w:val="0"/>
        </w:rPr>
        <w:t xml:space="preserve">any further</w:t>
      </w:r>
      <w:r w:rsidDel="00000000" w:rsidR="00000000" w:rsidRPr="00000000">
        <w:rPr>
          <w:rtl w:val="0"/>
        </w:rPr>
        <w:t xml:space="preserve"> </w:t>
      </w:r>
      <w:r w:rsidDel="00000000" w:rsidR="00000000" w:rsidRPr="00000000">
        <w:rPr>
          <w:b w:val="1"/>
          <w:bCs w:val="1"/>
          <w:u w:val="single"/>
          <w:rtl w:val="0"/>
        </w:rPr>
        <w:t xml:space="preserve">change</w:t>
      </w:r>
      <w:r w:rsidDel="00000000" w:rsidR="00000000" w:rsidRPr="00000000">
        <w:rPr>
          <w:u w:val="single"/>
          <w:rtl w:val="0"/>
        </w:rPr>
        <w:t xml:space="preserve"> in </w:t>
      </w:r>
      <w:r w:rsidDel="00000000" w:rsidR="00000000" w:rsidRPr="00000000">
        <w:rPr>
          <w:b w:val="1"/>
          <w:bCs w:val="1"/>
          <w:u w:val="single"/>
          <w:rtl w:val="0"/>
        </w:rPr>
        <w:t xml:space="preserve">pH</w:t>
      </w:r>
      <w:r w:rsidDel="00000000" w:rsidR="00000000" w:rsidRPr="00000000">
        <w:rPr>
          <w:u w:val="single"/>
          <w:rtl w:val="0"/>
        </w:rPr>
        <w:t xml:space="preserve">. </w:t>
      </w:r>
    </w:p>
    <w:p w:rsidR="00000000" w:rsidDel="00000000" w:rsidP="00000000" w:rsidRDefault="00000000" w:rsidRPr="00000000" w14:paraId="000004E6">
      <w:pPr>
        <w:spacing w:after="0" w:lineRule="auto"/>
        <w:rPr>
          <w:sz w:val="16"/>
          <w:szCs w:val="16"/>
        </w:rPr>
      </w:pPr>
      <w:r w:rsidDel="00000000" w:rsidR="00000000" w:rsidRPr="00000000">
        <w:rPr>
          <w:sz w:val="16"/>
          <w:szCs w:val="16"/>
          <w:rtl w:val="0"/>
        </w:rPr>
        <w:t xml:space="preserve">Biological Calcification</w:t>
      </w:r>
    </w:p>
    <w:p w:rsidR="00000000" w:rsidDel="00000000" w:rsidP="00000000" w:rsidRDefault="00000000" w:rsidRPr="00000000" w14:paraId="000004E7">
      <w:pPr>
        <w:spacing w:after="0" w:lineRule="auto"/>
        <w:rPr/>
      </w:pPr>
      <w:r w:rsidDel="00000000" w:rsidR="00000000" w:rsidRPr="00000000">
        <w:rPr>
          <w:sz w:val="16"/>
          <w:szCs w:val="16"/>
          <w:rtl w:val="0"/>
        </w:rPr>
        <w:t xml:space="preserve">Slightly</w:t>
      </w:r>
      <w:r w:rsidDel="00000000" w:rsidR="00000000" w:rsidRPr="00000000">
        <w:rPr>
          <w:u w:val="single"/>
          <w:rtl w:val="0"/>
        </w:rPr>
        <w:t xml:space="preserve"> </w:t>
      </w:r>
      <w:r w:rsidDel="00000000" w:rsidR="00000000" w:rsidRPr="00000000">
        <w:rPr>
          <w:b w:val="1"/>
          <w:bCs w:val="1"/>
          <w:u w:val="single"/>
          <w:rtl w:val="0"/>
        </w:rPr>
        <w:t xml:space="preserve">lower pH</w:t>
      </w:r>
      <w:r w:rsidDel="00000000" w:rsidR="00000000" w:rsidRPr="00000000">
        <w:rPr>
          <w:u w:val="single"/>
          <w:rtl w:val="0"/>
        </w:rPr>
        <w:t xml:space="preserve"> does not stop ocean organisms from converting </w:t>
      </w:r>
      <w:r w:rsidDel="00000000" w:rsidR="00000000" w:rsidRPr="00000000">
        <w:rPr>
          <w:b w:val="1"/>
          <w:bCs w:val="1"/>
          <w:u w:val="single"/>
          <w:rtl w:val="0"/>
        </w:rPr>
        <w:t xml:space="preserve">bicarbonate</w:t>
      </w:r>
      <w:r w:rsidDel="00000000" w:rsidR="00000000" w:rsidRPr="00000000">
        <w:rPr>
          <w:u w:val="single"/>
          <w:rtl w:val="0"/>
        </w:rPr>
        <w:t xml:space="preserve"> ions into shellbuilding carbonate ions</w:t>
      </w:r>
      <w:r w:rsidDel="00000000" w:rsidR="00000000" w:rsidRPr="00000000">
        <w:rPr>
          <w:rtl w:val="0"/>
        </w:rPr>
        <w:t xml:space="preserve"> </w:t>
      </w:r>
      <w:r w:rsidDel="00000000" w:rsidR="00000000" w:rsidRPr="00000000">
        <w:rPr>
          <w:sz w:val="16"/>
          <w:szCs w:val="16"/>
          <w:rtl w:val="0"/>
        </w:rPr>
        <w:t xml:space="preserve">Some climate modelers incorrectly suggest that a small drop in pH will inhibit shell-building in marine organisms.52 This mistaken assertion is based on inorganic chemistry that correctly observes reduced carbonate ion concentrations when pH falls. However, shell-building</w:t>
      </w:r>
      <w:r w:rsidDel="00000000" w:rsidR="00000000" w:rsidRPr="00000000">
        <w:rPr>
          <w:rtl w:val="0"/>
        </w:rPr>
        <w:t xml:space="preserve"> </w:t>
      </w:r>
      <w:r w:rsidDel="00000000" w:rsidR="00000000" w:rsidRPr="00000000">
        <w:rPr>
          <w:b w:val="1"/>
          <w:bCs w:val="1"/>
          <w:u w:val="single"/>
          <w:rtl w:val="0"/>
        </w:rPr>
        <w:t xml:space="preserve">organisms lack</w:t>
      </w:r>
      <w:r w:rsidDel="00000000" w:rsidR="00000000" w:rsidRPr="00000000">
        <w:rPr>
          <w:u w:val="single"/>
          <w:rtl w:val="0"/>
        </w:rPr>
        <w:t xml:space="preserve"> the </w:t>
      </w:r>
      <w:r w:rsidDel="00000000" w:rsidR="00000000" w:rsidRPr="00000000">
        <w:rPr>
          <w:b w:val="1"/>
          <w:bCs w:val="1"/>
          <w:u w:val="single"/>
          <w:rtl w:val="0"/>
        </w:rPr>
        <w:t xml:space="preserve">ability to</w:t>
      </w:r>
      <w:r w:rsidDel="00000000" w:rsidR="00000000" w:rsidRPr="00000000">
        <w:rPr>
          <w:u w:val="single"/>
          <w:rtl w:val="0"/>
        </w:rPr>
        <w:t xml:space="preserve"> directly </w:t>
      </w:r>
      <w:r w:rsidDel="00000000" w:rsidR="00000000" w:rsidRPr="00000000">
        <w:rPr>
          <w:b w:val="1"/>
          <w:bCs w:val="1"/>
          <w:u w:val="single"/>
          <w:rtl w:val="0"/>
        </w:rPr>
        <w:t xml:space="preserve">import</w:t>
      </w:r>
      <w:r w:rsidDel="00000000" w:rsidR="00000000" w:rsidRPr="00000000">
        <w:rPr>
          <w:rtl w:val="0"/>
        </w:rPr>
        <w:t xml:space="preserve"> </w:t>
      </w:r>
      <w:r w:rsidDel="00000000" w:rsidR="00000000" w:rsidRPr="00000000">
        <w:rPr>
          <w:b w:val="1"/>
          <w:bCs w:val="1"/>
          <w:u w:val="single"/>
          <w:rtl w:val="0"/>
        </w:rPr>
        <w:t xml:space="preserve">carbonate</w:t>
      </w:r>
      <w:r w:rsidDel="00000000" w:rsidR="00000000" w:rsidRPr="00000000">
        <w:rPr>
          <w:rtl w:val="0"/>
        </w:rPr>
        <w:t xml:space="preserve"> </w:t>
      </w:r>
      <w:r w:rsidDel="00000000" w:rsidR="00000000" w:rsidRPr="00000000">
        <w:rPr>
          <w:sz w:val="16"/>
          <w:szCs w:val="16"/>
          <w:rtl w:val="0"/>
        </w:rPr>
        <w:t xml:space="preserve">ions. </w:t>
      </w:r>
      <w:r w:rsidDel="00000000" w:rsidR="00000000" w:rsidRPr="00000000">
        <w:rPr>
          <w:rtl w:val="0"/>
        </w:rPr>
        <w:t xml:space="preserve">So, </w:t>
      </w:r>
      <w:r w:rsidDel="00000000" w:rsidR="00000000" w:rsidRPr="00000000">
        <w:rPr>
          <w:u w:val="single"/>
          <w:rtl w:val="0"/>
        </w:rPr>
        <w:t xml:space="preserve">the ocean’s concentration of </w:t>
      </w:r>
      <w:r w:rsidDel="00000000" w:rsidR="00000000" w:rsidRPr="00000000">
        <w:rPr>
          <w:b w:val="1"/>
          <w:bCs w:val="1"/>
          <w:u w:val="single"/>
          <w:rtl w:val="0"/>
        </w:rPr>
        <w:t xml:space="preserve">carbonate</w:t>
      </w:r>
      <w:r w:rsidDel="00000000" w:rsidR="00000000" w:rsidRPr="00000000">
        <w:rPr>
          <w:u w:val="single"/>
          <w:rtl w:val="0"/>
        </w:rPr>
        <w:t xml:space="preserve"> ions is largely </w:t>
      </w:r>
      <w:r w:rsidDel="00000000" w:rsidR="00000000" w:rsidRPr="00000000">
        <w:rPr>
          <w:b w:val="1"/>
          <w:bCs w:val="1"/>
          <w:u w:val="single"/>
          <w:rtl w:val="0"/>
        </w:rPr>
        <w:t xml:space="preserve">irrelevant</w:t>
      </w:r>
      <w:r w:rsidDel="00000000" w:rsidR="00000000" w:rsidRPr="00000000">
        <w:rPr>
          <w:u w:val="single"/>
          <w:rtl w:val="0"/>
        </w:rPr>
        <w:t xml:space="preserve">. Shell-building </w:t>
      </w:r>
      <w:r w:rsidDel="00000000" w:rsidR="00000000" w:rsidRPr="00000000">
        <w:rPr>
          <w:b w:val="1"/>
          <w:bCs w:val="1"/>
          <w:u w:val="single"/>
          <w:rtl w:val="0"/>
        </w:rPr>
        <w:t xml:space="preserve">organisms evolved to</w:t>
      </w:r>
      <w:r w:rsidDel="00000000" w:rsidR="00000000" w:rsidRPr="00000000">
        <w:rPr>
          <w:rtl w:val="0"/>
        </w:rPr>
        <w:t xml:space="preserve"> </w:t>
      </w:r>
      <w:r w:rsidDel="00000000" w:rsidR="00000000" w:rsidRPr="00000000">
        <w:rPr>
          <w:sz w:val="16"/>
          <w:szCs w:val="16"/>
          <w:rtl w:val="0"/>
        </w:rPr>
        <w:t xml:space="preserve">first</w:t>
      </w:r>
      <w:r w:rsidDel="00000000" w:rsidR="00000000" w:rsidRPr="00000000">
        <w:rPr>
          <w:rtl w:val="0"/>
        </w:rPr>
        <w:t xml:space="preserve"> </w:t>
      </w:r>
      <w:r w:rsidDel="00000000" w:rsidR="00000000" w:rsidRPr="00000000">
        <w:rPr>
          <w:b w:val="1"/>
          <w:bCs w:val="1"/>
          <w:u w:val="single"/>
          <w:rtl w:val="0"/>
        </w:rPr>
        <w:t xml:space="preserve">import</w:t>
      </w:r>
      <w:r w:rsidDel="00000000" w:rsidR="00000000" w:rsidRPr="00000000">
        <w:rPr>
          <w:rtl w:val="0"/>
        </w:rPr>
        <w:t xml:space="preserve"> the </w:t>
      </w:r>
      <w:r w:rsidDel="00000000" w:rsidR="00000000" w:rsidRPr="00000000">
        <w:rPr>
          <w:sz w:val="16"/>
          <w:szCs w:val="16"/>
          <w:rtl w:val="0"/>
        </w:rPr>
        <w:t xml:space="preserve">always plentiful </w:t>
      </w:r>
      <w:r w:rsidDel="00000000" w:rsidR="00000000" w:rsidRPr="00000000">
        <w:rPr>
          <w:b w:val="1"/>
          <w:bCs w:val="1"/>
          <w:u w:val="single"/>
          <w:rtl w:val="0"/>
        </w:rPr>
        <w:t xml:space="preserve">bicarbonate</w:t>
      </w:r>
      <w:r w:rsidDel="00000000" w:rsidR="00000000" w:rsidRPr="00000000">
        <w:rPr>
          <w:u w:val="single"/>
          <w:rtl w:val="0"/>
        </w:rPr>
        <w:t xml:space="preserve"> ions.</w:t>
      </w:r>
      <w:r w:rsidDel="00000000" w:rsidR="00000000" w:rsidRPr="00000000">
        <w:rPr>
          <w:rtl w:val="0"/>
        </w:rPr>
        <w:t xml:space="preserve"> </w:t>
      </w:r>
      <w:r w:rsidDel="00000000" w:rsidR="00000000" w:rsidRPr="00000000">
        <w:rPr>
          <w:sz w:val="16"/>
          <w:szCs w:val="16"/>
          <w:rtl w:val="0"/>
        </w:rPr>
        <w:t xml:space="preserve">Once bicarbonate ions are transported inside a shell-building compartment, H+ ions are pumped out. The resulting higher pH then causes bicarbonate ions to release their H+ and convert into the carbonate ions needed for shell-building.</w:t>
      </w:r>
      <w:r w:rsidDel="00000000" w:rsidR="00000000" w:rsidRPr="00000000">
        <w:rPr>
          <w:rtl w:val="0"/>
        </w:rPr>
      </w:r>
    </w:p>
    <w:p w:rsidR="00000000" w:rsidDel="00000000" w:rsidP="00000000" w:rsidRDefault="00000000" w:rsidRPr="00000000" w14:paraId="000004E8">
      <w:pPr>
        <w:spacing w:after="0" w:lineRule="auto"/>
        <w:rPr/>
      </w:pPr>
      <w:r w:rsidDel="00000000" w:rsidR="00000000" w:rsidRPr="00000000">
        <w:rPr>
          <w:sz w:val="16"/>
          <w:szCs w:val="16"/>
          <w:rtl w:val="0"/>
        </w:rPr>
        <w:t xml:space="preserve">The fact that shell-making</w:t>
      </w:r>
      <w:r w:rsidDel="00000000" w:rsidR="00000000" w:rsidRPr="00000000">
        <w:rPr>
          <w:rtl w:val="0"/>
        </w:rPr>
        <w:t xml:space="preserve"> </w:t>
      </w:r>
      <w:r w:rsidDel="00000000" w:rsidR="00000000" w:rsidRPr="00000000">
        <w:rPr>
          <w:b w:val="1"/>
          <w:bCs w:val="1"/>
          <w:u w:val="single"/>
          <w:rtl w:val="0"/>
        </w:rPr>
        <w:t xml:space="preserve">organisms</w:t>
      </w:r>
      <w:r w:rsidDel="00000000" w:rsidR="00000000" w:rsidRPr="00000000">
        <w:rPr>
          <w:u w:val="single"/>
          <w:rtl w:val="0"/>
        </w:rPr>
        <w:t xml:space="preserve"> rely </w:t>
      </w:r>
      <w:r w:rsidDel="00000000" w:rsidR="00000000" w:rsidRPr="00000000">
        <w:rPr>
          <w:b w:val="1"/>
          <w:bCs w:val="1"/>
          <w:u w:val="single"/>
          <w:rtl w:val="0"/>
        </w:rPr>
        <w:t xml:space="preserve">on bicarbonate</w:t>
      </w:r>
      <w:r w:rsidDel="00000000" w:rsidR="00000000" w:rsidRPr="00000000">
        <w:rPr>
          <w:u w:val="single"/>
          <w:rtl w:val="0"/>
        </w:rPr>
        <w:t xml:space="preserve"> ions, not carbonate</w:t>
      </w:r>
      <w:r w:rsidDel="00000000" w:rsidR="00000000" w:rsidRPr="00000000">
        <w:rPr>
          <w:rtl w:val="0"/>
        </w:rPr>
        <w:t xml:space="preserve"> </w:t>
      </w:r>
      <w:r w:rsidDel="00000000" w:rsidR="00000000" w:rsidRPr="00000000">
        <w:rPr>
          <w:sz w:val="16"/>
          <w:szCs w:val="16"/>
          <w:rtl w:val="0"/>
        </w:rPr>
        <w:t xml:space="preserve">ions</w:t>
      </w:r>
      <w:r w:rsidDel="00000000" w:rsidR="00000000" w:rsidRPr="00000000">
        <w:rPr>
          <w:rtl w:val="0"/>
        </w:rPr>
        <w:t xml:space="preserve">, </w:t>
      </w:r>
      <w:r w:rsidDel="00000000" w:rsidR="00000000" w:rsidRPr="00000000">
        <w:rPr>
          <w:sz w:val="16"/>
          <w:szCs w:val="16"/>
          <w:rtl w:val="0"/>
        </w:rPr>
        <w:t xml:space="preserve">is</w:t>
      </w:r>
      <w:r w:rsidDel="00000000" w:rsidR="00000000" w:rsidRPr="00000000">
        <w:rPr>
          <w:rtl w:val="0"/>
        </w:rPr>
        <w:t xml:space="preserve"> </w:t>
      </w:r>
      <w:r w:rsidDel="00000000" w:rsidR="00000000" w:rsidRPr="00000000">
        <w:rPr>
          <w:u w:val="single"/>
          <w:rtl w:val="0"/>
        </w:rPr>
        <w:t xml:space="preserve">consistent with the earth’s evolution.</w:t>
      </w:r>
      <w:r w:rsidDel="00000000" w:rsidR="00000000" w:rsidRPr="00000000">
        <w:rPr>
          <w:rtl w:val="0"/>
        </w:rPr>
        <w:t xml:space="preserve"> </w:t>
      </w:r>
      <w:r w:rsidDel="00000000" w:rsidR="00000000" w:rsidRPr="00000000">
        <w:rPr>
          <w:sz w:val="16"/>
          <w:szCs w:val="16"/>
          <w:rtl w:val="0"/>
        </w:rPr>
        <w:t xml:space="preserve">Fossil evidence of shell-making mollusks dates back 500 million years to the Cambrian period. During that time, atmospheric CO2 has been estimated to have been at least 4000 ppm, 10 times today’s concentrations. According to “acidification” theories, such high CO2 concentrations would have lowered surface pH and made carbonate ions much scarcer than today. However, there would still have been abundant bicarbonate ions for shell-building.53, 54</w:t>
      </w:r>
      <w:r w:rsidDel="00000000" w:rsidR="00000000" w:rsidRPr="00000000">
        <w:rPr>
          <w:rtl w:val="0"/>
        </w:rPr>
        <w:t xml:space="preserve"> </w:t>
      </w:r>
    </w:p>
    <w:p w:rsidR="00000000" w:rsidDel="00000000" w:rsidP="00000000" w:rsidRDefault="00000000" w:rsidRPr="00000000" w14:paraId="000004E9">
      <w:pPr>
        <w:spacing w:after="0" w:lineRule="auto"/>
        <w:rPr/>
      </w:pPr>
      <w:r w:rsidDel="00000000" w:rsidR="00000000" w:rsidRPr="00000000">
        <w:rPr>
          <w:sz w:val="16"/>
          <w:szCs w:val="16"/>
          <w:rtl w:val="0"/>
        </w:rPr>
        <w:t xml:space="preserve">The ability to make shells despite experiencing atmospheric CO2 much higher than today was demonstrated during the Cretaceous period, when atmospheric CO2 ranged between 2000 and 1000 ppm.55 Nonetheless, the oceans accumulated and preserved massive deposits of calcium carbonate shells. The name Cretaceous comes from the Latin word for chalk, which is made of calcium carbonate. The massive chalk deposits resulted mostly from the organic chemistry of phytoplankton known as coccolithophores, that produce calcium carbonate “scales,” or coccoliths. The famous White Cliff s of Dover are primarily the result of Cretaceous coccolithophores.</w:t>
      </w:r>
      <w:r w:rsidDel="00000000" w:rsidR="00000000" w:rsidRPr="00000000">
        <w:rPr>
          <w:rtl w:val="0"/>
        </w:rPr>
        <w:t xml:space="preserve"> </w:t>
      </w:r>
      <w:r w:rsidDel="00000000" w:rsidR="00000000" w:rsidRPr="00000000">
        <w:rPr>
          <w:sz w:val="16"/>
          <w:szCs w:val="16"/>
          <w:rtl w:val="0"/>
        </w:rPr>
        <w:t xml:space="preserve">So it’s not surprising which </w:t>
      </w:r>
      <w:r w:rsidDel="00000000" w:rsidR="00000000" w:rsidRPr="00000000">
        <w:rPr>
          <w:u w:val="single"/>
          <w:rtl w:val="0"/>
        </w:rPr>
        <w:t xml:space="preserve">despite </w:t>
      </w:r>
      <w:r w:rsidDel="00000000" w:rsidR="00000000" w:rsidRPr="00000000">
        <w:rPr>
          <w:sz w:val="16"/>
          <w:szCs w:val="16"/>
          <w:rtl w:val="0"/>
        </w:rPr>
        <w:t xml:space="preserve">today’s</w:t>
      </w:r>
      <w:r w:rsidDel="00000000" w:rsidR="00000000" w:rsidRPr="00000000">
        <w:rPr>
          <w:u w:val="single"/>
          <w:rtl w:val="0"/>
        </w:rPr>
        <w:t xml:space="preserve"> rising </w:t>
      </w:r>
      <w:r w:rsidDel="00000000" w:rsidR="00000000" w:rsidRPr="00000000">
        <w:rPr>
          <w:sz w:val="16"/>
          <w:szCs w:val="16"/>
          <w:rtl w:val="0"/>
        </w:rPr>
        <w:t xml:space="preserve">atmospheric</w:t>
      </w:r>
      <w:r w:rsidDel="00000000" w:rsidR="00000000" w:rsidRPr="00000000">
        <w:rPr>
          <w:u w:val="single"/>
          <w:rtl w:val="0"/>
        </w:rPr>
        <w:t xml:space="preserve"> CO2 , oceanographers are observing </w:t>
      </w:r>
      <w:r w:rsidDel="00000000" w:rsidR="00000000" w:rsidRPr="00000000">
        <w:rPr>
          <w:b w:val="1"/>
          <w:bCs w:val="1"/>
          <w:u w:val="single"/>
          <w:rtl w:val="0"/>
        </w:rPr>
        <w:t xml:space="preserve">increasing</w:t>
      </w:r>
      <w:r w:rsidDel="00000000" w:rsidR="00000000" w:rsidRPr="00000000">
        <w:rPr>
          <w:u w:val="single"/>
          <w:rtl w:val="0"/>
        </w:rPr>
        <w:t xml:space="preserve"> blooms of </w:t>
      </w:r>
      <w:r w:rsidDel="00000000" w:rsidR="00000000" w:rsidRPr="00000000">
        <w:rPr>
          <w:b w:val="1"/>
          <w:bCs w:val="1"/>
          <w:u w:val="single"/>
          <w:rtl w:val="0"/>
        </w:rPr>
        <w:t xml:space="preserve">coccolithophores</w:t>
      </w:r>
      <w:r w:rsidDel="00000000" w:rsidR="00000000" w:rsidRPr="00000000">
        <w:rPr>
          <w:u w:val="single"/>
          <w:rtl w:val="0"/>
        </w:rPr>
        <w:t xml:space="preserve">.</w:t>
      </w:r>
      <w:r w:rsidDel="00000000" w:rsidR="00000000" w:rsidRPr="00000000">
        <w:rPr>
          <w:sz w:val="16"/>
          <w:szCs w:val="16"/>
          <w:rtl w:val="0"/>
        </w:rPr>
        <w:t xml:space="preserve">56, 57</w:t>
      </w:r>
      <w:r w:rsidDel="00000000" w:rsidR="00000000" w:rsidRPr="00000000">
        <w:rPr>
          <w:rtl w:val="0"/>
        </w:rPr>
      </w:r>
    </w:p>
    <w:p w:rsidR="00000000" w:rsidDel="00000000" w:rsidP="00000000" w:rsidRDefault="00000000" w:rsidRPr="00000000" w14:paraId="000004EA">
      <w:pPr>
        <w:spacing w:after="0" w:lineRule="auto"/>
        <w:rPr/>
      </w:pPr>
      <w:r w:rsidDel="00000000" w:rsidR="00000000" w:rsidRPr="00000000">
        <w:rPr>
          <w:sz w:val="16"/>
          <w:szCs w:val="16"/>
          <w:rtl w:val="0"/>
        </w:rPr>
        <w:t xml:space="preserve">Some climate modelers have portrayed the floating ocean snails, known as sea butterflies, as indicators of “ocean acidification.”</w:t>
      </w:r>
      <w:r w:rsidDel="00000000" w:rsidR="00000000" w:rsidRPr="00000000">
        <w:rPr>
          <w:rtl w:val="0"/>
        </w:rPr>
        <w:t xml:space="preserve"> </w:t>
      </w:r>
      <w:r w:rsidDel="00000000" w:rsidR="00000000" w:rsidRPr="00000000">
        <w:rPr>
          <w:sz w:val="16"/>
          <w:szCs w:val="16"/>
          <w:rtl w:val="0"/>
        </w:rPr>
        <w:t xml:space="preserve">But, again,</w:t>
      </w:r>
      <w:r w:rsidDel="00000000" w:rsidR="00000000" w:rsidRPr="00000000">
        <w:rPr>
          <w:rtl w:val="0"/>
        </w:rPr>
        <w:t xml:space="preserve"> </w:t>
      </w:r>
      <w:r w:rsidDel="00000000" w:rsidR="00000000" w:rsidRPr="00000000">
        <w:rPr>
          <w:u w:val="single"/>
          <w:rtl w:val="0"/>
        </w:rPr>
        <w:t xml:space="preserve">observations show </w:t>
      </w:r>
      <w:r w:rsidDel="00000000" w:rsidR="00000000" w:rsidRPr="00000000">
        <w:rPr>
          <w:b w:val="1"/>
          <w:bCs w:val="1"/>
          <w:u w:val="single"/>
          <w:rtl w:val="0"/>
        </w:rPr>
        <w:t xml:space="preserve">no</w:t>
      </w:r>
      <w:r w:rsidDel="00000000" w:rsidR="00000000" w:rsidRPr="00000000">
        <w:rPr>
          <w:u w:val="single"/>
          <w:rtl w:val="0"/>
        </w:rPr>
        <w:t xml:space="preserve"> unequivocal </w:t>
      </w:r>
      <w:r w:rsidDel="00000000" w:rsidR="00000000" w:rsidRPr="00000000">
        <w:rPr>
          <w:b w:val="1"/>
          <w:bCs w:val="1"/>
          <w:u w:val="single"/>
          <w:rtl w:val="0"/>
        </w:rPr>
        <w:t xml:space="preserve">detrimental</w:t>
      </w:r>
      <w:r w:rsidDel="00000000" w:rsidR="00000000" w:rsidRPr="00000000">
        <w:rPr>
          <w:u w:val="single"/>
          <w:rtl w:val="0"/>
        </w:rPr>
        <w:t xml:space="preserve"> </w:t>
      </w:r>
      <w:r w:rsidDel="00000000" w:rsidR="00000000" w:rsidRPr="00000000">
        <w:rPr>
          <w:b w:val="1"/>
          <w:bCs w:val="1"/>
          <w:u w:val="single"/>
          <w:rtl w:val="0"/>
        </w:rPr>
        <w:t xml:space="preserve">effects</w:t>
      </w:r>
      <w:r w:rsidDel="00000000" w:rsidR="00000000" w:rsidRPr="00000000">
        <w:rPr>
          <w:u w:val="single"/>
          <w:rtl w:val="0"/>
        </w:rPr>
        <w:t xml:space="preserve">.</w:t>
      </w:r>
      <w:r w:rsidDel="00000000" w:rsidR="00000000" w:rsidRPr="00000000">
        <w:rPr>
          <w:rtl w:val="0"/>
        </w:rPr>
        <w:t xml:space="preserve"> </w:t>
      </w:r>
      <w:r w:rsidDel="00000000" w:rsidR="00000000" w:rsidRPr="00000000">
        <w:rPr>
          <w:sz w:val="16"/>
          <w:szCs w:val="16"/>
          <w:rtl w:val="0"/>
        </w:rPr>
        <w:t xml:space="preserve">A few researchers have observed snails with patches of dissolving shells that they uncritically blamed on ocean acidification.58, 59 However other researchers pointed out that</w:t>
      </w:r>
      <w:r w:rsidDel="00000000" w:rsidR="00000000" w:rsidRPr="00000000">
        <w:rPr>
          <w:rtl w:val="0"/>
        </w:rPr>
        <w:t xml:space="preserve"> </w:t>
      </w:r>
      <w:r w:rsidDel="00000000" w:rsidR="00000000" w:rsidRPr="00000000">
        <w:rPr>
          <w:u w:val="single"/>
          <w:rtl w:val="0"/>
        </w:rPr>
        <w:t xml:space="preserve">shell dissolution only occurred </w:t>
      </w:r>
      <w:r w:rsidDel="00000000" w:rsidR="00000000" w:rsidRPr="00000000">
        <w:rPr>
          <w:sz w:val="16"/>
          <w:szCs w:val="16"/>
          <w:rtl w:val="0"/>
        </w:rPr>
        <w:t xml:space="preserve">18</w:t>
      </w:r>
      <w:r w:rsidDel="00000000" w:rsidR="00000000" w:rsidRPr="00000000">
        <w:rPr>
          <w:rtl w:val="0"/>
        </w:rPr>
        <w:t xml:space="preserve"> </w:t>
      </w:r>
      <w:r w:rsidDel="00000000" w:rsidR="00000000" w:rsidRPr="00000000">
        <w:rPr>
          <w:u w:val="single"/>
          <w:rtl w:val="0"/>
        </w:rPr>
        <w:t xml:space="preserve">when shells were damaged </w:t>
      </w:r>
      <w:r w:rsidDel="00000000" w:rsidR="00000000" w:rsidRPr="00000000">
        <w:rPr>
          <w:sz w:val="16"/>
          <w:szCs w:val="16"/>
          <w:rtl w:val="0"/>
        </w:rPr>
        <w:t xml:space="preserve">and their protective organic tissue was breached.60 The snails quickly repaired the shells with more calcium carbonate.</w:t>
      </w:r>
      <w:r w:rsidDel="00000000" w:rsidR="00000000" w:rsidRPr="00000000">
        <w:rPr>
          <w:rtl w:val="0"/>
        </w:rPr>
      </w:r>
    </w:p>
    <w:p w:rsidR="00000000" w:rsidDel="00000000" w:rsidP="00000000" w:rsidRDefault="00000000" w:rsidRPr="00000000" w14:paraId="000004EB">
      <w:pPr>
        <w:spacing w:after="0" w:lineRule="auto"/>
        <w:rPr/>
      </w:pPr>
      <w:r w:rsidDel="00000000" w:rsidR="00000000" w:rsidRPr="00000000">
        <w:rPr>
          <w:sz w:val="16"/>
          <w:szCs w:val="16"/>
          <w:rtl w:val="0"/>
        </w:rPr>
        <w:t xml:space="preserve">Furthermore,</w:t>
      </w:r>
      <w:r w:rsidDel="00000000" w:rsidR="00000000" w:rsidRPr="00000000">
        <w:rPr>
          <w:rtl w:val="0"/>
        </w:rPr>
        <w:t xml:space="preserve"> </w:t>
      </w:r>
      <w:r w:rsidDel="00000000" w:rsidR="00000000" w:rsidRPr="00000000">
        <w:rPr>
          <w:u w:val="single"/>
          <w:rtl w:val="0"/>
        </w:rPr>
        <w:t xml:space="preserve">damaged</w:t>
      </w:r>
      <w:r w:rsidDel="00000000" w:rsidR="00000000" w:rsidRPr="00000000">
        <w:rPr>
          <w:rtl w:val="0"/>
        </w:rPr>
        <w:t xml:space="preserve"> </w:t>
      </w:r>
      <w:r w:rsidDel="00000000" w:rsidR="00000000" w:rsidRPr="00000000">
        <w:rPr>
          <w:sz w:val="16"/>
          <w:szCs w:val="16"/>
          <w:rtl w:val="0"/>
        </w:rPr>
        <w:t xml:space="preserve">snails</w:t>
      </w:r>
      <w:r w:rsidDel="00000000" w:rsidR="00000000" w:rsidRPr="00000000">
        <w:rPr>
          <w:rtl w:val="0"/>
        </w:rPr>
        <w:t xml:space="preserve"> </w:t>
      </w:r>
      <w:r w:rsidDel="00000000" w:rsidR="00000000" w:rsidRPr="00000000">
        <w:rPr>
          <w:b w:val="1"/>
          <w:bCs w:val="1"/>
          <w:u w:val="single"/>
          <w:rtl w:val="0"/>
        </w:rPr>
        <w:t xml:space="preserve">shells</w:t>
      </w:r>
      <w:r w:rsidDel="00000000" w:rsidR="00000000" w:rsidRPr="00000000">
        <w:rPr>
          <w:b w:val="1"/>
          <w:bCs w:val="1"/>
          <w:rtl w:val="0"/>
        </w:rPr>
        <w:t xml:space="preserve"> </w:t>
      </w:r>
      <w:r w:rsidDel="00000000" w:rsidR="00000000" w:rsidRPr="00000000">
        <w:rPr>
          <w:b w:val="1"/>
          <w:bCs w:val="1"/>
          <w:u w:val="single"/>
          <w:rtl w:val="0"/>
        </w:rPr>
        <w:t xml:space="preserve">only experienced dissolution</w:t>
      </w:r>
      <w:r w:rsidDel="00000000" w:rsidR="00000000" w:rsidRPr="00000000">
        <w:rPr>
          <w:u w:val="single"/>
          <w:rtl w:val="0"/>
        </w:rPr>
        <w:t xml:space="preserve"> when </w:t>
      </w:r>
      <w:r w:rsidDel="00000000" w:rsidR="00000000" w:rsidRPr="00000000">
        <w:rPr>
          <w:sz w:val="16"/>
          <w:szCs w:val="16"/>
          <w:rtl w:val="0"/>
        </w:rPr>
        <w:t xml:space="preserve">they were</w:t>
      </w:r>
      <w:r w:rsidDel="00000000" w:rsidR="00000000" w:rsidRPr="00000000">
        <w:rPr>
          <w:rtl w:val="0"/>
        </w:rPr>
        <w:t xml:space="preserve"> </w:t>
      </w:r>
      <w:r w:rsidDel="00000000" w:rsidR="00000000" w:rsidRPr="00000000">
        <w:rPr>
          <w:u w:val="single"/>
          <w:rtl w:val="0"/>
        </w:rPr>
        <w:t xml:space="preserve">exposed </w:t>
      </w:r>
      <w:r w:rsidDel="00000000" w:rsidR="00000000" w:rsidRPr="00000000">
        <w:rPr>
          <w:b w:val="1"/>
          <w:bCs w:val="1"/>
          <w:u w:val="single"/>
          <w:rtl w:val="0"/>
        </w:rPr>
        <w:t xml:space="preserve">to</w:t>
      </w:r>
      <w:r w:rsidDel="00000000" w:rsidR="00000000" w:rsidRPr="00000000">
        <w:rPr>
          <w:rtl w:val="0"/>
        </w:rPr>
        <w:t xml:space="preserve"> </w:t>
      </w:r>
      <w:r w:rsidDel="00000000" w:rsidR="00000000" w:rsidRPr="00000000">
        <w:rPr>
          <w:sz w:val="16"/>
          <w:szCs w:val="16"/>
          <w:rtl w:val="0"/>
        </w:rPr>
        <w:t xml:space="preserve">upwelling of old,</w:t>
      </w:r>
      <w:r w:rsidDel="00000000" w:rsidR="00000000" w:rsidRPr="00000000">
        <w:rPr>
          <w:rtl w:val="0"/>
        </w:rPr>
        <w:t xml:space="preserve"> </w:t>
      </w:r>
      <w:r w:rsidDel="00000000" w:rsidR="00000000" w:rsidRPr="00000000">
        <w:rPr>
          <w:b w:val="1"/>
          <w:bCs w:val="1"/>
          <w:u w:val="single"/>
          <w:rtl w:val="0"/>
        </w:rPr>
        <w:t xml:space="preserve">low-pH</w:t>
      </w:r>
      <w:r w:rsidDel="00000000" w:rsidR="00000000" w:rsidRPr="00000000">
        <w:rPr>
          <w:u w:val="single"/>
          <w:rtl w:val="0"/>
        </w:rPr>
        <w:t xml:space="preserve"> </w:t>
      </w:r>
      <w:r w:rsidDel="00000000" w:rsidR="00000000" w:rsidRPr="00000000">
        <w:rPr>
          <w:sz w:val="16"/>
          <w:szCs w:val="16"/>
          <w:rtl w:val="0"/>
        </w:rPr>
        <w:t xml:space="preserve">carbon rich</w:t>
      </w:r>
      <w:r w:rsidDel="00000000" w:rsidR="00000000" w:rsidRPr="00000000">
        <w:rPr>
          <w:rtl w:val="0"/>
        </w:rPr>
        <w:t xml:space="preserve"> </w:t>
      </w:r>
      <w:r w:rsidDel="00000000" w:rsidR="00000000" w:rsidRPr="00000000">
        <w:rPr>
          <w:u w:val="single"/>
          <w:rtl w:val="0"/>
        </w:rPr>
        <w:t xml:space="preserve">waters</w:t>
      </w:r>
      <w:r w:rsidDel="00000000" w:rsidR="00000000" w:rsidRPr="00000000">
        <w:rPr>
          <w:rtl w:val="0"/>
        </w:rPr>
        <w:t xml:space="preserve">. </w:t>
      </w:r>
      <w:r w:rsidDel="00000000" w:rsidR="00000000" w:rsidRPr="00000000">
        <w:rPr>
          <w:sz w:val="16"/>
          <w:szCs w:val="16"/>
          <w:rtl w:val="0"/>
        </w:rPr>
        <w:t xml:space="preserve">So, it’s not surprising that recent studies find that sea butterflies’ abundance is slightly increasing.61, 62 Finally, it is often underplayed that the process of forming of calcium carbonate both sequesters alkalinity and releases CO2 , which in turn lowers pH. Calcification contributes to the lower nighttime pH in coral reefs. Thus, the increasing abundance of calcifying sea butterflies, foraminifera and coccolithophores will result in a small declining pH trend.</w:t>
      </w: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pStyle w:val="Heading4"/>
        <w:rPr>
          <w:color w:val="000000"/>
        </w:rPr>
      </w:pPr>
      <w:r w:rsidDel="00000000" w:rsidR="00000000" w:rsidRPr="00000000">
        <w:rPr>
          <w:color w:val="000000"/>
          <w:rtl w:val="0"/>
        </w:rPr>
        <w:t xml:space="preserve">[B] - Coral reefs key to human survival</w:t>
      </w:r>
    </w:p>
    <w:p w:rsidR="00000000" w:rsidDel="00000000" w:rsidP="00000000" w:rsidRDefault="00000000" w:rsidRPr="00000000" w14:paraId="000004EE">
      <w:pPr>
        <w:rPr>
          <w:b w:val="0"/>
          <w:bCs w:val="0"/>
          <w:sz w:val="26"/>
          <w:szCs w:val="26"/>
          <w:u w:val="none"/>
        </w:rPr>
      </w:pPr>
      <w:r w:rsidDel="00000000" w:rsidR="00000000" w:rsidRPr="00000000">
        <w:rPr>
          <w:b w:val="1"/>
          <w:bCs w:val="1"/>
          <w:sz w:val="26"/>
          <w:szCs w:val="26"/>
          <w:u w:val="none"/>
          <w:rtl w:val="0"/>
        </w:rPr>
        <w:t xml:space="preserve">Rivera et al 20 </w:t>
      </w:r>
      <w:r w:rsidDel="00000000" w:rsidR="00000000" w:rsidRPr="00000000">
        <w:rPr>
          <w:b w:val="0"/>
          <w:bCs w:val="0"/>
          <w:sz w:val="26"/>
          <w:szCs w:val="26"/>
          <w:u w:val="none"/>
          <w:rtl w:val="0"/>
        </w:rPr>
        <w:t xml:space="preserve">[Hanny E., Ph.D., Biological Oceanography. Massachusetts Institute of Technology and Woods Hole Oceanographic Institution Joint Program; “Coral reefs are critical for our food supply, tourism, and ocean health. We can protect them from climate change”; 8/20; MIT Science Policy Review; https://sciencepolicyreview.org/2020/08/coral-reefs-are-critical-for-our-food-supply-tourism-and-ocean-health-we-can-protect-them-from-climate-change/]</w:t>
      </w:r>
    </w:p>
    <w:p w:rsidR="00000000" w:rsidDel="00000000" w:rsidP="00000000" w:rsidRDefault="00000000" w:rsidRPr="00000000" w14:paraId="000004EF">
      <w:pPr>
        <w:spacing w:after="0" w:lineRule="auto"/>
        <w:rPr/>
      </w:pPr>
      <w:r w:rsidDel="00000000" w:rsidR="00000000" w:rsidRPr="00000000">
        <w:rPr>
          <w:rtl w:val="0"/>
        </w:rPr>
      </w:r>
    </w:p>
    <w:p w:rsidR="00000000" w:rsidDel="00000000" w:rsidP="00000000" w:rsidRDefault="00000000" w:rsidRPr="00000000" w14:paraId="000004F0">
      <w:pPr>
        <w:spacing w:after="0" w:lineRule="auto"/>
        <w:rPr>
          <w:sz w:val="16"/>
          <w:szCs w:val="16"/>
        </w:rPr>
      </w:pPr>
      <w:r w:rsidDel="00000000" w:rsidR="00000000" w:rsidRPr="00000000">
        <w:rPr>
          <w:u w:val="single"/>
          <w:rtl w:val="0"/>
        </w:rPr>
        <w:t xml:space="preserve">As many as 1 billion people across the planet depend on coral reefs for food, coastal protection, cultural practices, and income</w:t>
      </w:r>
      <w:r w:rsidDel="00000000" w:rsidR="00000000" w:rsidRPr="00000000">
        <w:rPr>
          <w:sz w:val="16"/>
          <w:szCs w:val="16"/>
          <w:rtl w:val="0"/>
        </w:rPr>
        <w:t xml:space="preserve"> [1, 2]. Corals, the animals that create these immensely biodiverse habitats, are particularly vulnerable to climate change and inadequately protected. Increasing ocean temperatures leave corals starved as they lose their primary source of food: the photosynthetic algae that live within their tissue. Ocean warming has been impacting coral reefs around the globe for decades, with the latest 2014-2016 heat stress event affecting more than 75% of the world’s corals [3, 4]. Here, we discuss the benefits humans derive from healthy reefs, the threats corals face,and review current policies and management efforts. We also identify management and policy gaps in preserving coral habitats. The gain and urgency of protecting coral reefs is evident from their vast economic and ecological value. Management and restoration efforts are growing across the globe, and many of these have been influential in mitigating local stressors to reefs such as overfishing, nutrient inputs,and water quality. However, the current trajectory of ocean temperatures requires sweeping global efforts to reduce greenhouse gas emissions in order to effectively safeguard the future of coral reefs. The U.S. should stand as a world leader in addressing climate change and in preserving one of the planet’s most valuable ecosystems.</w:t>
      </w:r>
    </w:p>
    <w:p w:rsidR="00000000" w:rsidDel="00000000" w:rsidP="00000000" w:rsidRDefault="00000000" w:rsidRPr="00000000" w14:paraId="000004F1">
      <w:pPr>
        <w:spacing w:after="0" w:lineRule="auto"/>
        <w:rPr>
          <w:sz w:val="16"/>
          <w:szCs w:val="16"/>
        </w:rPr>
      </w:pPr>
      <w:r w:rsidDel="00000000" w:rsidR="00000000" w:rsidRPr="00000000">
        <w:rPr>
          <w:sz w:val="16"/>
          <w:szCs w:val="16"/>
          <w:rtl w:val="0"/>
        </w:rPr>
        <w:t xml:space="preserve">Coral reefs are one of our planet’s most biodiverse and economically valuable ecosystems [5], yet they have been declining worldwide due to warming ocean temperatures and other stressors [6]. Many major tropical cities are adjacent to coral reef environments (Figure 1A), with nearly 1 billion people worldwide residing in areas influenced or sustained by coral reefs [1, 2]. Coral reefs provide a myriad of ecosystem services that benefit our economies, our shorelines, as well as our plates and medicine cabinets (Figure 2). Throughout, we discuss the valuable benefits provided by corals, explain the stressors harming coral reef ecosystems across global and local scales, review management and conservation efforts, and identify gaps in current policies.</w:t>
      </w:r>
    </w:p>
    <w:p w:rsidR="00000000" w:rsidDel="00000000" w:rsidP="00000000" w:rsidRDefault="00000000" w:rsidRPr="00000000" w14:paraId="000004F2">
      <w:pPr>
        <w:spacing w:after="0" w:lineRule="auto"/>
        <w:rPr>
          <w:sz w:val="16"/>
          <w:szCs w:val="16"/>
        </w:rPr>
      </w:pPr>
      <w:r w:rsidDel="00000000" w:rsidR="00000000" w:rsidRPr="00000000">
        <w:rPr>
          <w:sz w:val="16"/>
          <w:szCs w:val="16"/>
          <w:rtl w:val="0"/>
        </w:rPr>
        <w:t xml:space="preserve">Why corals matter: A wealth of ecosystem services</w:t>
      </w:r>
    </w:p>
    <w:p w:rsidR="00000000" w:rsidDel="00000000" w:rsidP="00000000" w:rsidRDefault="00000000" w:rsidRPr="00000000" w14:paraId="000004F3">
      <w:pPr>
        <w:spacing w:after="0" w:lineRule="auto"/>
        <w:rPr>
          <w:sz w:val="16"/>
          <w:szCs w:val="16"/>
        </w:rPr>
      </w:pPr>
      <w:r w:rsidDel="00000000" w:rsidR="00000000" w:rsidRPr="00000000">
        <w:rPr>
          <w:sz w:val="16"/>
          <w:szCs w:val="16"/>
          <w:rtl w:val="0"/>
        </w:rPr>
        <w:t xml:space="preserve">Coral reefs are dynamic, vibrant ecosystems, formed by over 800 different species of corals. Corals are animals, closely related to anemones and jellyfish, although considering them rocks or plants would not be entirely off base. Their tripartite nature stems from their ability to create the limestone skeleton in which they live, and from the single-celled algae (marine plants) that live inside their tissues in a mutualistic symbiosis (Figure 3A). These algae provide corals with the vast majority of their energetic needs, by providing sugars they produce via photosynthesis to their coral hosts. In addition, corals also harbor a diverse bacterial flora that contributes to their overall health [7], much like the gut microbiome does in humans [8]. These associations allow corals to thrive and build reefs large enough to be seen from space, such as the Great Barrier Reef or the Florida Reef Tract (Figure 1B, 1C).</w:t>
      </w:r>
    </w:p>
    <w:p w:rsidR="00000000" w:rsidDel="00000000" w:rsidP="00000000" w:rsidRDefault="00000000" w:rsidRPr="00000000" w14:paraId="000004F4">
      <w:pPr>
        <w:spacing w:after="0" w:lineRule="auto"/>
        <w:rPr>
          <w:sz w:val="16"/>
          <w:szCs w:val="16"/>
        </w:rPr>
      </w:pPr>
      <w:r w:rsidDel="00000000" w:rsidR="00000000" w:rsidRPr="00000000">
        <w:rPr>
          <w:sz w:val="16"/>
          <w:szCs w:val="16"/>
          <w:rtl w:val="0"/>
        </w:rPr>
        <w:t xml:space="preserve">Figure 1: Reefs around the world. (A) Global distribution of coral reefs and nearby cities. Coral is shown in red. Cities are shown as circles shaded in increasing intensity of blue based on population size. Cities depicted are within 30◦N or S latitude (dashed box), with the exception of cities in Japan, Bermuda, and Perth, Australia. Cities shown are capitals or administrative seats of government, or cities with a population over 800,000. Equator is shown as a gray horizontal line. (B) The Florida Barrier Reef as seen from space. (C) The Great Barrier Reef, Australia as seen from space. Images from B and C from NASA Image Gallery.</w:t>
      </w:r>
    </w:p>
    <w:p w:rsidR="00000000" w:rsidDel="00000000" w:rsidP="00000000" w:rsidRDefault="00000000" w:rsidRPr="00000000" w14:paraId="000004F5">
      <w:pPr>
        <w:spacing w:after="0" w:lineRule="auto"/>
        <w:rPr/>
      </w:pPr>
      <w:r w:rsidDel="00000000" w:rsidR="00000000" w:rsidRPr="00000000">
        <w:rPr>
          <w:sz w:val="16"/>
          <w:szCs w:val="16"/>
          <w:rtl w:val="0"/>
        </w:rPr>
        <w:t xml:space="preserve">Coastal Protection: These massive</w:t>
      </w:r>
      <w:r w:rsidDel="00000000" w:rsidR="00000000" w:rsidRPr="00000000">
        <w:rPr>
          <w:rtl w:val="0"/>
        </w:rPr>
        <w:t xml:space="preserve"> </w:t>
      </w:r>
      <w:r w:rsidDel="00000000" w:rsidR="00000000" w:rsidRPr="00000000">
        <w:rPr>
          <w:u w:val="single"/>
          <w:rtl w:val="0"/>
        </w:rPr>
        <w:t xml:space="preserve">reefs structures can function as seawalls against storms, hurricanes, and sea level rise</w:t>
      </w:r>
      <w:r w:rsidDel="00000000" w:rsidR="00000000" w:rsidRPr="00000000">
        <w:rPr>
          <w:rtl w:val="0"/>
        </w:rPr>
        <w:t xml:space="preserve"> </w:t>
      </w:r>
      <w:r w:rsidDel="00000000" w:rsidR="00000000" w:rsidRPr="00000000">
        <w:rPr>
          <w:sz w:val="16"/>
          <w:szCs w:val="16"/>
          <w:rtl w:val="0"/>
        </w:rPr>
        <w:t xml:space="preserve">by protecting coasts from waves and surge [9]. In fact, coral reefs provide the equivalent of $94 million in coastal protection to the U.S. each year [10]. During severe storms, like category 5 hurricanes, that value increases to $272 billion [10]. Worldwide, the total value of coastal protection provided by reefs is estimated at over $4 billion in averted damages during usual storms [10]. For more extreme events such as one-in-25-year or one-in-a-100-year level storms,</w:t>
      </w:r>
      <w:r w:rsidDel="00000000" w:rsidR="00000000" w:rsidRPr="00000000">
        <w:rPr>
          <w:rtl w:val="0"/>
        </w:rPr>
        <w:t xml:space="preserve"> </w:t>
      </w:r>
      <w:r w:rsidDel="00000000" w:rsidR="00000000" w:rsidRPr="00000000">
        <w:rPr>
          <w:u w:val="single"/>
          <w:rtl w:val="0"/>
        </w:rPr>
        <w:t xml:space="preserve">corals can prevent</w:t>
      </w:r>
      <w:r w:rsidDel="00000000" w:rsidR="00000000" w:rsidRPr="00000000">
        <w:rPr>
          <w:rtl w:val="0"/>
        </w:rPr>
        <w:t xml:space="preserve"> </w:t>
      </w:r>
      <w:r w:rsidDel="00000000" w:rsidR="00000000" w:rsidRPr="00000000">
        <w:rPr>
          <w:sz w:val="16"/>
          <w:szCs w:val="16"/>
          <w:rtl w:val="0"/>
        </w:rPr>
        <w:t xml:space="preserve">$36 billion to</w:t>
      </w:r>
      <w:r w:rsidDel="00000000" w:rsidR="00000000" w:rsidRPr="00000000">
        <w:rPr>
          <w:rtl w:val="0"/>
        </w:rPr>
        <w:t xml:space="preserve"> </w:t>
      </w:r>
      <w:r w:rsidDel="00000000" w:rsidR="00000000" w:rsidRPr="00000000">
        <w:rPr>
          <w:u w:val="single"/>
          <w:rtl w:val="0"/>
        </w:rPr>
        <w:t xml:space="preserve">$130 billion dollars’ worth of damages</w:t>
      </w:r>
      <w:r w:rsidDel="00000000" w:rsidR="00000000" w:rsidRPr="00000000">
        <w:rPr>
          <w:sz w:val="16"/>
          <w:szCs w:val="16"/>
          <w:rtl w:val="0"/>
        </w:rPr>
        <w:t xml:space="preserve">, respectively [10]. For comparison, the Port of Miami and Port Everglades (Ft. Lauderdale, FL) collectively represent over 3% of all U.S. seaport trade and are worth over $50 billion dollars each year; while the Miami International Airport comprises over 5% of U.S. airport trade, worth nearly $60 billion per year [11]. Corals can provide equivalent amounts of value during mild storms and much more value during severe storms</w:t>
      </w:r>
      <w:r w:rsidDel="00000000" w:rsidR="00000000" w:rsidRPr="00000000">
        <w:rPr>
          <w:rtl w:val="0"/>
        </w:rPr>
        <w:t xml:space="preserve">. </w:t>
      </w:r>
      <w:r w:rsidDel="00000000" w:rsidR="00000000" w:rsidRPr="00000000">
        <w:rPr>
          <w:u w:val="single"/>
          <w:rtl w:val="0"/>
        </w:rPr>
        <w:t xml:space="preserve">Coastal protection</w:t>
      </w:r>
      <w:r w:rsidDel="00000000" w:rsidR="00000000" w:rsidRPr="00000000">
        <w:rPr>
          <w:rtl w:val="0"/>
        </w:rPr>
        <w:t xml:space="preserve"> </w:t>
      </w:r>
      <w:r w:rsidDel="00000000" w:rsidR="00000000" w:rsidRPr="00000000">
        <w:rPr>
          <w:sz w:val="16"/>
          <w:szCs w:val="16"/>
          <w:rtl w:val="0"/>
        </w:rPr>
        <w:t xml:space="preserve">by coral reefs not only benefits immediately adjacent cities and residents, but </w:t>
      </w:r>
      <w:r w:rsidDel="00000000" w:rsidR="00000000" w:rsidRPr="00000000">
        <w:rPr>
          <w:rtl w:val="0"/>
        </w:rPr>
        <w:t xml:space="preserve">c</w:t>
      </w:r>
      <w:r w:rsidDel="00000000" w:rsidR="00000000" w:rsidRPr="00000000">
        <w:rPr>
          <w:u w:val="single"/>
          <w:rtl w:val="0"/>
        </w:rPr>
        <w:t xml:space="preserve">an also prevent downstream economic impacts to trade and commerce.</w:t>
      </w:r>
      <w:r w:rsidDel="00000000" w:rsidR="00000000" w:rsidRPr="00000000">
        <w:rPr>
          <w:rtl w:val="0"/>
        </w:rPr>
        <w:t xml:space="preserve"> </w:t>
      </w:r>
      <w:r w:rsidDel="00000000" w:rsidR="00000000" w:rsidRPr="00000000">
        <w:rPr>
          <w:sz w:val="16"/>
          <w:szCs w:val="16"/>
          <w:rtl w:val="0"/>
        </w:rPr>
        <w:t xml:space="preserve">In addition, the presence of coral reefs is often used to define maritime boundaries and jurisdictions (see section on UN Convention on the Law of the Sea), such that deterioration and loss of coral reef habitat can lead to loss of jurisdiction over marine territories.</w:t>
      </w:r>
      <w:r w:rsidDel="00000000" w:rsidR="00000000" w:rsidRPr="00000000">
        <w:rPr>
          <w:rtl w:val="0"/>
        </w:rPr>
        <w:t xml:space="preserve"> </w:t>
      </w:r>
    </w:p>
    <w:p w:rsidR="00000000" w:rsidDel="00000000" w:rsidP="00000000" w:rsidRDefault="00000000" w:rsidRPr="00000000" w14:paraId="000004F6">
      <w:pPr>
        <w:spacing w:after="0" w:lineRule="auto"/>
        <w:rPr>
          <w:sz w:val="16"/>
          <w:szCs w:val="16"/>
        </w:rPr>
      </w:pPr>
      <w:r w:rsidDel="00000000" w:rsidR="00000000" w:rsidRPr="00000000">
        <w:rPr>
          <w:sz w:val="16"/>
          <w:szCs w:val="16"/>
          <w:rtl w:val="0"/>
        </w:rPr>
        <w:t xml:space="preserve">Biodiversity and Natural Products: The reef structures created by corals provide habitat for thousands of marine species, in a manner that is highly disproportionate to their total area. While comprising only a small fraction of seafloor (0.2%) [12], coral reefs are home to an estimated 830,000 species of organisms [13].</w:t>
      </w:r>
      <w:r w:rsidDel="00000000" w:rsidR="00000000" w:rsidRPr="00000000">
        <w:rPr>
          <w:rtl w:val="0"/>
        </w:rPr>
        <w:t xml:space="preserve"> </w:t>
      </w:r>
      <w:r w:rsidDel="00000000" w:rsidR="00000000" w:rsidRPr="00000000">
        <w:rPr>
          <w:u w:val="single"/>
          <w:rtl w:val="0"/>
        </w:rPr>
        <w:t xml:space="preserve">The number of species living per unit area on coral reefs is one of the highest on the planet</w:t>
      </w:r>
      <w:r w:rsidDel="00000000" w:rsidR="00000000" w:rsidRPr="00000000">
        <w:rPr>
          <w:rtl w:val="0"/>
        </w:rPr>
        <w:t xml:space="preserve">, </w:t>
      </w:r>
      <w:r w:rsidDel="00000000" w:rsidR="00000000" w:rsidRPr="00000000">
        <w:rPr>
          <w:sz w:val="16"/>
          <w:szCs w:val="16"/>
          <w:rtl w:val="0"/>
        </w:rPr>
        <w:t xml:space="preserve">with biodiversity that rivals rainforests. </w:t>
      </w:r>
    </w:p>
    <w:p w:rsidR="00000000" w:rsidDel="00000000" w:rsidP="00000000" w:rsidRDefault="00000000" w:rsidRPr="00000000" w14:paraId="000004F7">
      <w:pPr>
        <w:spacing w:after="0" w:lineRule="auto"/>
        <w:rPr/>
      </w:pPr>
      <w:r w:rsidDel="00000000" w:rsidR="00000000" w:rsidRPr="00000000">
        <w:rPr>
          <w:sz w:val="16"/>
          <w:szCs w:val="16"/>
          <w:rtl w:val="0"/>
        </w:rPr>
        <w:t xml:space="preserve">This biodiversity is crucial for the health our oceans, and it </w:t>
      </w:r>
      <w:r w:rsidDel="00000000" w:rsidR="00000000" w:rsidRPr="00000000">
        <w:rPr>
          <w:u w:val="single"/>
          <w:rtl w:val="0"/>
        </w:rPr>
        <w:t xml:space="preserve">can also be harnessed for </w:t>
      </w:r>
      <w:r w:rsidDel="00000000" w:rsidR="00000000" w:rsidRPr="00000000">
        <w:rPr>
          <w:sz w:val="16"/>
          <w:szCs w:val="16"/>
          <w:rtl w:val="0"/>
        </w:rPr>
        <w:t xml:space="preserve">natural product and</w:t>
      </w:r>
      <w:r w:rsidDel="00000000" w:rsidR="00000000" w:rsidRPr="00000000">
        <w:rPr>
          <w:rtl w:val="0"/>
        </w:rPr>
        <w:t xml:space="preserve"> </w:t>
      </w:r>
      <w:r w:rsidDel="00000000" w:rsidR="00000000" w:rsidRPr="00000000">
        <w:rPr>
          <w:u w:val="single"/>
          <w:rtl w:val="0"/>
        </w:rPr>
        <w:t xml:space="preserve">drug development</w:t>
      </w:r>
      <w:r w:rsidDel="00000000" w:rsidR="00000000" w:rsidRPr="00000000">
        <w:rPr>
          <w:rtl w:val="0"/>
        </w:rPr>
        <w:t xml:space="preserve">. </w:t>
      </w:r>
      <w:r w:rsidDel="00000000" w:rsidR="00000000" w:rsidRPr="00000000">
        <w:rPr>
          <w:sz w:val="16"/>
          <w:szCs w:val="16"/>
          <w:rtl w:val="0"/>
        </w:rPr>
        <w:t xml:space="preserve">For instance, the antiviral drug</w:t>
      </w:r>
      <w:r w:rsidDel="00000000" w:rsidR="00000000" w:rsidRPr="00000000">
        <w:rPr>
          <w:rtl w:val="0"/>
        </w:rPr>
        <w:t xml:space="preserve"> </w:t>
      </w:r>
      <w:r w:rsidDel="00000000" w:rsidR="00000000" w:rsidRPr="00000000">
        <w:rPr>
          <w:u w:val="single"/>
          <w:rtl w:val="0"/>
        </w:rPr>
        <w:t xml:space="preserve">Vira-A, which is used to treat herpes</w:t>
      </w:r>
      <w:r w:rsidDel="00000000" w:rsidR="00000000" w:rsidRPr="00000000">
        <w:rPr>
          <w:rtl w:val="0"/>
        </w:rPr>
        <w:t xml:space="preserve"> </w:t>
      </w:r>
      <w:r w:rsidDel="00000000" w:rsidR="00000000" w:rsidRPr="00000000">
        <w:rPr>
          <w:sz w:val="16"/>
          <w:szCs w:val="16"/>
          <w:rtl w:val="0"/>
        </w:rPr>
        <w:t xml:space="preserve">simplex infections, as well as</w:t>
      </w:r>
      <w:r w:rsidDel="00000000" w:rsidR="00000000" w:rsidRPr="00000000">
        <w:rPr>
          <w:rtl w:val="0"/>
        </w:rPr>
        <w:t xml:space="preserve"> </w:t>
      </w:r>
      <w:r w:rsidDel="00000000" w:rsidR="00000000" w:rsidRPr="00000000">
        <w:rPr>
          <w:u w:val="single"/>
          <w:rtl w:val="0"/>
        </w:rPr>
        <w:t xml:space="preserve">AZT, which is used to treat HIV</w:t>
      </w:r>
      <w:r w:rsidDel="00000000" w:rsidR="00000000" w:rsidRPr="00000000">
        <w:rPr>
          <w:rtl w:val="0"/>
        </w:rPr>
        <w:t xml:space="preserve">, </w:t>
      </w:r>
      <w:r w:rsidDel="00000000" w:rsidR="00000000" w:rsidRPr="00000000">
        <w:rPr>
          <w:sz w:val="16"/>
          <w:szCs w:val="16"/>
          <w:rtl w:val="0"/>
        </w:rPr>
        <w:t xml:space="preserve">were derived from a compound (Ara-A)</w:t>
      </w:r>
      <w:r w:rsidDel="00000000" w:rsidR="00000000" w:rsidRPr="00000000">
        <w:rPr>
          <w:rtl w:val="0"/>
        </w:rPr>
        <w:t xml:space="preserve"> </w:t>
      </w:r>
      <w:r w:rsidDel="00000000" w:rsidR="00000000" w:rsidRPr="00000000">
        <w:rPr>
          <w:u w:val="single"/>
          <w:rtl w:val="0"/>
        </w:rPr>
        <w:t xml:space="preserve">isolated</w:t>
      </w:r>
      <w:r w:rsidDel="00000000" w:rsidR="00000000" w:rsidRPr="00000000">
        <w:rPr>
          <w:rtl w:val="0"/>
        </w:rPr>
        <w:t xml:space="preserve"> </w:t>
      </w:r>
      <w:r w:rsidDel="00000000" w:rsidR="00000000" w:rsidRPr="00000000">
        <w:rPr>
          <w:u w:val="single"/>
          <w:rtl w:val="0"/>
        </w:rPr>
        <w:t xml:space="preserve">from</w:t>
      </w:r>
      <w:r w:rsidDel="00000000" w:rsidR="00000000" w:rsidRPr="00000000">
        <w:rPr>
          <w:rtl w:val="0"/>
        </w:rPr>
        <w:t xml:space="preserve"> </w:t>
      </w:r>
      <w:r w:rsidDel="00000000" w:rsidR="00000000" w:rsidRPr="00000000">
        <w:rPr>
          <w:sz w:val="16"/>
          <w:szCs w:val="16"/>
          <w:rtl w:val="0"/>
        </w:rPr>
        <w:t xml:space="preserve">a Caribbean sponge that lives on</w:t>
      </w:r>
      <w:r w:rsidDel="00000000" w:rsidR="00000000" w:rsidRPr="00000000">
        <w:rPr>
          <w:rtl w:val="0"/>
        </w:rPr>
        <w:t xml:space="preserve"> </w:t>
      </w:r>
      <w:r w:rsidDel="00000000" w:rsidR="00000000" w:rsidRPr="00000000">
        <w:rPr>
          <w:u w:val="single"/>
          <w:rtl w:val="0"/>
        </w:rPr>
        <w:t xml:space="preserve">coral reefs</w:t>
      </w:r>
      <w:r w:rsidDel="00000000" w:rsidR="00000000" w:rsidRPr="00000000">
        <w:rPr>
          <w:rtl w:val="0"/>
        </w:rPr>
        <w:t xml:space="preserve"> </w:t>
      </w:r>
      <w:r w:rsidDel="00000000" w:rsidR="00000000" w:rsidRPr="00000000">
        <w:rPr>
          <w:sz w:val="16"/>
          <w:szCs w:val="16"/>
          <w:rtl w:val="0"/>
        </w:rPr>
        <w:t xml:space="preserve">[14]. Another </w:t>
      </w:r>
      <w:r w:rsidDel="00000000" w:rsidR="00000000" w:rsidRPr="00000000">
        <w:rPr>
          <w:u w:val="single"/>
          <w:rtl w:val="0"/>
        </w:rPr>
        <w:t xml:space="preserve">compound</w:t>
      </w:r>
      <w:r w:rsidDel="00000000" w:rsidR="00000000" w:rsidRPr="00000000">
        <w:rPr>
          <w:sz w:val="16"/>
          <w:szCs w:val="16"/>
          <w:rtl w:val="0"/>
        </w:rPr>
        <w:t xml:space="preserve"> (Ara-C) was</w:t>
      </w:r>
      <w:r w:rsidDel="00000000" w:rsidR="00000000" w:rsidRPr="00000000">
        <w:rPr>
          <w:rtl w:val="0"/>
        </w:rPr>
        <w:t xml:space="preserve"> </w:t>
      </w:r>
      <w:r w:rsidDel="00000000" w:rsidR="00000000" w:rsidRPr="00000000">
        <w:rPr>
          <w:u w:val="single"/>
          <w:rtl w:val="0"/>
        </w:rPr>
        <w:t xml:space="preserve">isolated from the same sponge </w:t>
      </w:r>
      <w:r w:rsidDel="00000000" w:rsidR="00000000" w:rsidRPr="00000000">
        <w:rPr>
          <w:sz w:val="16"/>
          <w:szCs w:val="16"/>
          <w:rtl w:val="0"/>
        </w:rPr>
        <w:t xml:space="preserve">and </w:t>
      </w:r>
      <w:r w:rsidDel="00000000" w:rsidR="00000000" w:rsidRPr="00000000">
        <w:rPr>
          <w:u w:val="single"/>
          <w:rtl w:val="0"/>
        </w:rPr>
        <w:t xml:space="preserve">developed into the anti-cancer medication Cytarabine </w:t>
      </w:r>
      <w:r w:rsidDel="00000000" w:rsidR="00000000" w:rsidRPr="00000000">
        <w:rPr>
          <w:sz w:val="16"/>
          <w:szCs w:val="16"/>
          <w:rtl w:val="0"/>
        </w:rPr>
        <w:t xml:space="preserve">[14]. The drug Ziconotide for the treatment of chronic pain was isolated from cone snails found on coral reefs [15]. In addition, several new</w:t>
      </w:r>
      <w:r w:rsidDel="00000000" w:rsidR="00000000" w:rsidRPr="00000000">
        <w:rPr>
          <w:rtl w:val="0"/>
        </w:rPr>
        <w:t xml:space="preserve"> </w:t>
      </w:r>
      <w:r w:rsidDel="00000000" w:rsidR="00000000" w:rsidRPr="00000000">
        <w:rPr>
          <w:u w:val="single"/>
          <w:rtl w:val="0"/>
        </w:rPr>
        <w:t xml:space="preserve">antibiotic compounds effective against antibiotic-resistance bacteria</w:t>
      </w:r>
      <w:r w:rsidDel="00000000" w:rsidR="00000000" w:rsidRPr="00000000">
        <w:rPr>
          <w:rtl w:val="0"/>
        </w:rPr>
        <w:t xml:space="preserve"> </w:t>
      </w:r>
      <w:r w:rsidDel="00000000" w:rsidR="00000000" w:rsidRPr="00000000">
        <w:rPr>
          <w:sz w:val="16"/>
          <w:szCs w:val="16"/>
          <w:rtl w:val="0"/>
        </w:rPr>
        <w:t xml:space="preserve">have been</w:t>
      </w:r>
      <w:r w:rsidDel="00000000" w:rsidR="00000000" w:rsidRPr="00000000">
        <w:rPr>
          <w:rtl w:val="0"/>
        </w:rPr>
        <w:t xml:space="preserve"> </w:t>
      </w:r>
      <w:r w:rsidDel="00000000" w:rsidR="00000000" w:rsidRPr="00000000">
        <w:rPr>
          <w:u w:val="single"/>
          <w:rtl w:val="0"/>
        </w:rPr>
        <w:t xml:space="preserve">isolated from </w:t>
      </w:r>
      <w:r w:rsidDel="00000000" w:rsidR="00000000" w:rsidRPr="00000000">
        <w:rPr>
          <w:sz w:val="16"/>
          <w:szCs w:val="16"/>
          <w:rtl w:val="0"/>
        </w:rPr>
        <w:t xml:space="preserve">soft</w:t>
      </w:r>
      <w:r w:rsidDel="00000000" w:rsidR="00000000" w:rsidRPr="00000000">
        <w:rPr>
          <w:rtl w:val="0"/>
        </w:rPr>
        <w:t xml:space="preserve"> </w:t>
      </w:r>
      <w:r w:rsidDel="00000000" w:rsidR="00000000" w:rsidRPr="00000000">
        <w:rPr>
          <w:u w:val="single"/>
          <w:rtl w:val="0"/>
        </w:rPr>
        <w:t xml:space="preserve">corals</w:t>
      </w:r>
      <w:r w:rsidDel="00000000" w:rsidR="00000000" w:rsidRPr="00000000">
        <w:rPr>
          <w:rtl w:val="0"/>
        </w:rPr>
        <w:t xml:space="preserve"> </w:t>
      </w:r>
      <w:r w:rsidDel="00000000" w:rsidR="00000000" w:rsidRPr="00000000">
        <w:rPr>
          <w:sz w:val="16"/>
          <w:szCs w:val="16"/>
          <w:rtl w:val="0"/>
        </w:rPr>
        <w:t xml:space="preserve">that live in coral reefs [16]. The skeletons of hard corals can even be used as bone regeneration materials for humans [17] Overall, the oceans represent a highly unexplored source of products for human medicine. The</w:t>
      </w:r>
      <w:r w:rsidDel="00000000" w:rsidR="00000000" w:rsidRPr="00000000">
        <w:rPr>
          <w:rtl w:val="0"/>
        </w:rPr>
        <w:t xml:space="preserve"> </w:t>
      </w:r>
      <w:r w:rsidDel="00000000" w:rsidR="00000000" w:rsidRPr="00000000">
        <w:rPr>
          <w:u w:val="single"/>
          <w:rtl w:val="0"/>
        </w:rPr>
        <w:t xml:space="preserve">drug discovery potential in</w:t>
      </w:r>
      <w:r w:rsidDel="00000000" w:rsidR="00000000" w:rsidRPr="00000000">
        <w:rPr>
          <w:rtl w:val="0"/>
        </w:rPr>
        <w:t xml:space="preserve"> </w:t>
      </w:r>
      <w:r w:rsidDel="00000000" w:rsidR="00000000" w:rsidRPr="00000000">
        <w:rPr>
          <w:sz w:val="16"/>
          <w:szCs w:val="16"/>
          <w:rtl w:val="0"/>
        </w:rPr>
        <w:t xml:space="preserve">marine environments, and</w:t>
      </w:r>
      <w:r w:rsidDel="00000000" w:rsidR="00000000" w:rsidRPr="00000000">
        <w:rPr>
          <w:rtl w:val="0"/>
        </w:rPr>
        <w:t xml:space="preserve"> </w:t>
      </w:r>
      <w:r w:rsidDel="00000000" w:rsidR="00000000" w:rsidRPr="00000000">
        <w:rPr>
          <w:u w:val="single"/>
          <w:rtl w:val="0"/>
        </w:rPr>
        <w:t xml:space="preserve">coral reefs</w:t>
      </w:r>
      <w:r w:rsidDel="00000000" w:rsidR="00000000" w:rsidRPr="00000000">
        <w:rPr>
          <w:rtl w:val="0"/>
        </w:rPr>
        <w:t xml:space="preserve"> </w:t>
      </w:r>
      <w:r w:rsidDel="00000000" w:rsidR="00000000" w:rsidRPr="00000000">
        <w:rPr>
          <w:sz w:val="16"/>
          <w:szCs w:val="16"/>
          <w:rtl w:val="0"/>
        </w:rPr>
        <w:t xml:space="preserve">in particular, should be</w:t>
      </w:r>
      <w:r w:rsidDel="00000000" w:rsidR="00000000" w:rsidRPr="00000000">
        <w:rPr>
          <w:rtl w:val="0"/>
        </w:rPr>
        <w:t xml:space="preserve"> </w:t>
      </w:r>
      <w:r w:rsidDel="00000000" w:rsidR="00000000" w:rsidRPr="00000000">
        <w:rPr>
          <w:u w:val="single"/>
          <w:rtl w:val="0"/>
        </w:rPr>
        <w:t xml:space="preserve">considered an invaluable resource</w:t>
      </w:r>
      <w:r w:rsidDel="00000000" w:rsidR="00000000" w:rsidRPr="00000000">
        <w:rPr>
          <w:rtl w:val="0"/>
        </w:rPr>
        <w:t xml:space="preserve"> </w:t>
      </w:r>
      <w:r w:rsidDel="00000000" w:rsidR="00000000" w:rsidRPr="00000000">
        <w:rPr>
          <w:sz w:val="16"/>
          <w:szCs w:val="16"/>
          <w:rtl w:val="0"/>
        </w:rPr>
        <w:t xml:space="preserve">[18, 19]. </w:t>
      </w:r>
      <w:r w:rsidDel="00000000" w:rsidR="00000000" w:rsidRPr="00000000">
        <w:rPr>
          <w:rtl w:val="0"/>
        </w:rPr>
      </w:r>
    </w:p>
    <w:p w:rsidR="00000000" w:rsidDel="00000000" w:rsidP="00000000" w:rsidRDefault="00000000" w:rsidRPr="00000000" w14:paraId="000004F8">
      <w:pPr>
        <w:spacing w:after="0" w:lineRule="auto"/>
        <w:rPr/>
      </w:pPr>
      <w:r w:rsidDel="00000000" w:rsidR="00000000" w:rsidRPr="00000000">
        <w:rPr>
          <w:rtl w:val="0"/>
        </w:rPr>
      </w:r>
    </w:p>
    <w:p w:rsidR="00000000" w:rsidDel="00000000" w:rsidP="00000000" w:rsidRDefault="00000000" w:rsidRPr="00000000" w14:paraId="000004F9">
      <w:pPr>
        <w:pStyle w:val="Heading4"/>
        <w:rPr/>
      </w:pPr>
      <w:r w:rsidDel="00000000" w:rsidR="00000000" w:rsidRPr="00000000">
        <w:rPr>
          <w:rtl w:val="0"/>
        </w:rPr>
        <w:t xml:space="preserve">[C] - Corals will adapt and actually grow more in waters that warm the most</w:t>
      </w:r>
    </w:p>
    <w:p w:rsidR="00000000" w:rsidDel="00000000" w:rsidP="00000000" w:rsidRDefault="00000000" w:rsidRPr="00000000" w14:paraId="000004FA">
      <w:pPr>
        <w:rPr>
          <w:b w:val="0"/>
          <w:bCs w:val="0"/>
          <w:sz w:val="16"/>
          <w:szCs w:val="16"/>
          <w:u w:val="none"/>
        </w:rPr>
      </w:pPr>
      <w:r w:rsidDel="00000000" w:rsidR="00000000" w:rsidRPr="00000000">
        <w:rPr>
          <w:b w:val="1"/>
          <w:bCs w:val="1"/>
          <w:sz w:val="26"/>
          <w:szCs w:val="26"/>
          <w:u w:val="none"/>
          <w:rtl w:val="0"/>
        </w:rPr>
        <w:t xml:space="preserve">Aikman 12 </w:t>
      </w:r>
      <w:r w:rsidDel="00000000" w:rsidR="00000000" w:rsidRPr="00000000">
        <w:rPr>
          <w:b w:val="0"/>
          <w:bCs w:val="0"/>
          <w:sz w:val="16"/>
          <w:szCs w:val="16"/>
          <w:u w:val="none"/>
          <w:rtl w:val="0"/>
        </w:rPr>
        <w:t xml:space="preserve">(Northern Correspondent at The Australian Newspaper, 2/3/12, Study finds coral reef growth thrives in warmer waters, The Australian, Accessed via NexisUni, L.B.)</w:t>
      </w:r>
    </w:p>
    <w:p w:rsidR="00000000" w:rsidDel="00000000" w:rsidP="00000000" w:rsidRDefault="00000000" w:rsidRPr="00000000" w14:paraId="000004FB">
      <w:pPr>
        <w:rPr>
          <w:b w:val="0"/>
          <w:bCs w:val="0"/>
          <w:sz w:val="22"/>
          <w:szCs w:val="22"/>
          <w:u w:val="single"/>
        </w:rPr>
      </w:pPr>
      <w:r w:rsidDel="00000000" w:rsidR="00000000" w:rsidRPr="00000000">
        <w:rPr>
          <w:b w:val="0"/>
          <w:bCs w:val="0"/>
          <w:sz w:val="22"/>
          <w:szCs w:val="22"/>
          <w:u w:val="single"/>
          <w:rtl w:val="0"/>
        </w:rPr>
        <w:t xml:space="preserve">A GOVERNMENT-RUN </w:t>
      </w:r>
      <w:r w:rsidDel="00000000" w:rsidR="00000000" w:rsidRPr="00000000">
        <w:rPr>
          <w:b w:val="0"/>
          <w:bCs w:val="0"/>
          <w:sz w:val="22"/>
          <w:szCs w:val="22"/>
          <w:highlight w:val="cyan"/>
          <w:u w:val="single"/>
          <w:rtl w:val="0"/>
        </w:rPr>
        <w:t xml:space="preserve">research</w:t>
      </w:r>
      <w:r w:rsidDel="00000000" w:rsidR="00000000" w:rsidRPr="00000000">
        <w:rPr>
          <w:b w:val="0"/>
          <w:bCs w:val="0"/>
          <w:sz w:val="22"/>
          <w:szCs w:val="22"/>
          <w:u w:val="single"/>
          <w:rtl w:val="0"/>
        </w:rPr>
        <w:t xml:space="preserve"> body has </w:t>
      </w:r>
      <w:r w:rsidDel="00000000" w:rsidR="00000000" w:rsidRPr="00000000">
        <w:rPr>
          <w:b w:val="0"/>
          <w:bCs w:val="0"/>
          <w:sz w:val="22"/>
          <w:szCs w:val="22"/>
          <w:highlight w:val="cyan"/>
          <w:u w:val="single"/>
          <w:rtl w:val="0"/>
        </w:rPr>
        <w:t xml:space="preserve">found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in</w:t>
      </w:r>
      <w:r w:rsidDel="00000000" w:rsidR="00000000" w:rsidRPr="00000000">
        <w:rPr>
          <w:b w:val="0"/>
          <w:bCs w:val="0"/>
          <w:sz w:val="22"/>
          <w:szCs w:val="22"/>
          <w:u w:val="single"/>
          <w:rtl w:val="0"/>
        </w:rPr>
        <w:t xml:space="preserve"> an extensive study of </w:t>
      </w:r>
      <w:r w:rsidDel="00000000" w:rsidR="00000000" w:rsidRPr="00000000">
        <w:rPr>
          <w:b w:val="0"/>
          <w:bCs w:val="0"/>
          <w:sz w:val="22"/>
          <w:szCs w:val="22"/>
          <w:highlight w:val="cyan"/>
          <w:u w:val="single"/>
          <w:rtl w:val="0"/>
        </w:rPr>
        <w:t xml:space="preserve">corals</w:t>
      </w:r>
      <w:r w:rsidDel="00000000" w:rsidR="00000000" w:rsidRPr="00000000">
        <w:rPr>
          <w:b w:val="0"/>
          <w:bCs w:val="0"/>
          <w:sz w:val="22"/>
          <w:szCs w:val="22"/>
          <w:u w:val="single"/>
          <w:rtl w:val="0"/>
        </w:rPr>
        <w:t xml:space="preserve"> spanning more than 1000km of Australia's coastline that the past </w:t>
      </w:r>
      <w:r w:rsidDel="00000000" w:rsidR="00000000" w:rsidRPr="00000000">
        <w:rPr>
          <w:b w:val="0"/>
          <w:bCs w:val="0"/>
          <w:sz w:val="22"/>
          <w:szCs w:val="22"/>
          <w:highlight w:val="cyan"/>
          <w:u w:val="single"/>
          <w:rtl w:val="0"/>
        </w:rPr>
        <w:t xml:space="preserve">110 years of ocean warming</w:t>
      </w:r>
      <w:r w:rsidDel="00000000" w:rsidR="00000000" w:rsidRPr="00000000">
        <w:rPr>
          <w:b w:val="0"/>
          <w:bCs w:val="0"/>
          <w:sz w:val="22"/>
          <w:szCs w:val="22"/>
          <w:u w:val="single"/>
          <w:rtl w:val="0"/>
        </w:rPr>
        <w:t xml:space="preserve"> has </w:t>
      </w:r>
      <w:r w:rsidDel="00000000" w:rsidR="00000000" w:rsidRPr="00000000">
        <w:rPr>
          <w:b w:val="0"/>
          <w:bCs w:val="0"/>
          <w:sz w:val="22"/>
          <w:szCs w:val="22"/>
          <w:highlight w:val="cyan"/>
          <w:u w:val="single"/>
          <w:rtl w:val="0"/>
        </w:rPr>
        <w:t xml:space="preserve">been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good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for</w:t>
      </w:r>
      <w:r w:rsidDel="00000000" w:rsidR="00000000" w:rsidRPr="00000000">
        <w:rPr>
          <w:b w:val="0"/>
          <w:bCs w:val="0"/>
          <w:sz w:val="22"/>
          <w:szCs w:val="22"/>
          <w:u w:val="single"/>
          <w:rtl w:val="0"/>
        </w:rPr>
        <w:t xml:space="preserve"> their </w:t>
      </w:r>
      <w:r w:rsidDel="00000000" w:rsidR="00000000" w:rsidRPr="00000000">
        <w:rPr>
          <w:b w:val="0"/>
          <w:bCs w:val="0"/>
          <w:sz w:val="22"/>
          <w:szCs w:val="22"/>
          <w:highlight w:val="cyan"/>
          <w:u w:val="single"/>
          <w:rtl w:val="0"/>
        </w:rPr>
        <w:t xml:space="preserve">growth</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findings undermine</w:t>
      </w:r>
      <w:r w:rsidDel="00000000" w:rsidR="00000000" w:rsidRPr="00000000">
        <w:rPr>
          <w:sz w:val="14"/>
          <w:szCs w:val="14"/>
          <w:rtl w:val="0"/>
        </w:rPr>
        <w:t xml:space="preserve"> blanket </w:t>
      </w:r>
      <w:r w:rsidDel="00000000" w:rsidR="00000000" w:rsidRPr="00000000">
        <w:rPr>
          <w:b w:val="0"/>
          <w:bCs w:val="0"/>
          <w:sz w:val="22"/>
          <w:szCs w:val="22"/>
          <w:highlight w:val="cyan"/>
          <w:u w:val="single"/>
          <w:rtl w:val="0"/>
        </w:rPr>
        <w:t xml:space="preserve">predictions that</w:t>
      </w:r>
      <w:r w:rsidDel="00000000" w:rsidR="00000000" w:rsidRPr="00000000">
        <w:rPr>
          <w:b w:val="0"/>
          <w:bCs w:val="0"/>
          <w:sz w:val="22"/>
          <w:szCs w:val="22"/>
          <w:u w:val="single"/>
          <w:rtl w:val="0"/>
        </w:rPr>
        <w:t xml:space="preserve"> global </w:t>
      </w:r>
      <w:r w:rsidDel="00000000" w:rsidR="00000000" w:rsidRPr="00000000">
        <w:rPr>
          <w:b w:val="0"/>
          <w:bCs w:val="0"/>
          <w:sz w:val="22"/>
          <w:szCs w:val="22"/>
          <w:highlight w:val="cyan"/>
          <w:u w:val="single"/>
          <w:rtl w:val="0"/>
        </w:rPr>
        <w:t xml:space="preserve">warming will devastate coral</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reefs</w:t>
      </w:r>
      <w:r w:rsidDel="00000000" w:rsidR="00000000" w:rsidRPr="00000000">
        <w:rPr>
          <w:b w:val="0"/>
          <w:bCs w:val="0"/>
          <w:sz w:val="22"/>
          <w:szCs w:val="22"/>
          <w:u w:val="single"/>
          <w:rtl w:val="0"/>
        </w:rPr>
        <w:t xml:space="preserve">,</w:t>
      </w:r>
      <w:r w:rsidDel="00000000" w:rsidR="00000000" w:rsidRPr="00000000">
        <w:rPr>
          <w:sz w:val="14"/>
          <w:szCs w:val="14"/>
          <w:rtl w:val="0"/>
        </w:rPr>
        <w:t xml:space="preserve"> and add to a growing body of evidence showing </w:t>
      </w:r>
      <w:r w:rsidDel="00000000" w:rsidR="00000000" w:rsidRPr="00000000">
        <w:rPr>
          <w:b w:val="0"/>
          <w:bCs w:val="0"/>
          <w:sz w:val="22"/>
          <w:szCs w:val="22"/>
          <w:highlight w:val="cyan"/>
          <w:u w:val="single"/>
          <w:rtl w:val="0"/>
        </w:rPr>
        <w:t xml:space="preserve">corals </w:t>
      </w:r>
      <w:r w:rsidDel="00000000" w:rsidR="00000000" w:rsidRPr="00000000">
        <w:rPr>
          <w:b w:val="0"/>
          <w:bCs w:val="0"/>
          <w:sz w:val="22"/>
          <w:szCs w:val="22"/>
          <w:u w:val="single"/>
          <w:rtl w:val="0"/>
        </w:rPr>
        <w:t xml:space="preserve">are </w:t>
      </w:r>
      <w:r w:rsidDel="00000000" w:rsidR="00000000" w:rsidRPr="00000000">
        <w:rPr>
          <w:b w:val="0"/>
          <w:bCs w:val="0"/>
          <w:sz w:val="22"/>
          <w:szCs w:val="22"/>
          <w:highlight w:val="cyan"/>
          <w:u w:val="single"/>
          <w:rtl w:val="0"/>
        </w:rPr>
        <w:t xml:space="preserve">more resilient</w:t>
      </w:r>
      <w:r w:rsidDel="00000000" w:rsidR="00000000" w:rsidRPr="00000000">
        <w:rPr>
          <w:b w:val="0"/>
          <w:bCs w:val="0"/>
          <w:sz w:val="22"/>
          <w:szCs w:val="22"/>
          <w:u w:val="single"/>
          <w:rtl w:val="0"/>
        </w:rPr>
        <w:t xml:space="preserve"> than previously thought</w:t>
      </w:r>
      <w:r w:rsidDel="00000000" w:rsidR="00000000" w:rsidRPr="00000000">
        <w:rPr>
          <w:sz w:val="14"/>
          <w:szCs w:val="14"/>
          <w:rtl w:val="0"/>
        </w:rPr>
        <w:t xml:space="preserve">, up to a certain point. The study by the commonwealth-funded Australian Institute of Marine Science, peer-reviewed findings of which are published in the leading journal Science today, examined 27 samples from six locations from the West Australian coast off Geraldton to offshore from Darwin. At each site, </w:t>
      </w:r>
      <w:r w:rsidDel="00000000" w:rsidR="00000000" w:rsidRPr="00000000">
        <w:rPr>
          <w:b w:val="0"/>
          <w:bCs w:val="0"/>
          <w:sz w:val="22"/>
          <w:szCs w:val="22"/>
          <w:u w:val="single"/>
          <w:rtl w:val="0"/>
        </w:rPr>
        <w:t xml:space="preserve">scientists took cores from massive porites corals -</w:t>
      </w:r>
      <w:r w:rsidDel="00000000" w:rsidR="00000000" w:rsidRPr="00000000">
        <w:rPr>
          <w:sz w:val="14"/>
          <w:szCs w:val="14"/>
          <w:rtl w:val="0"/>
        </w:rPr>
        <w:t xml:space="preserve">- similar to a biopsy in humans -- and counted back to record their age in much the same way tree rings are counted. Although some cores extended back to the 18th century, they focused on the period from 1900 to 2010. The researchers found that, </w:t>
      </w:r>
      <w:r w:rsidDel="00000000" w:rsidR="00000000" w:rsidRPr="00000000">
        <w:rPr>
          <w:b w:val="0"/>
          <w:bCs w:val="0"/>
          <w:sz w:val="22"/>
          <w:szCs w:val="22"/>
          <w:u w:val="single"/>
          <w:rtl w:val="0"/>
        </w:rPr>
        <w:t xml:space="preserve">contrary to their expectations, warmer waters had not negatively affected coral growth. Quite the opposite, in fact: </w:t>
      </w:r>
      <w:r w:rsidDel="00000000" w:rsidR="00000000" w:rsidRPr="00000000">
        <w:rPr>
          <w:b w:val="0"/>
          <w:bCs w:val="0"/>
          <w:sz w:val="22"/>
          <w:szCs w:val="22"/>
          <w:highlight w:val="cyan"/>
          <w:u w:val="single"/>
          <w:rtl w:val="0"/>
        </w:rPr>
        <w:t xml:space="preserve">for</w:t>
      </w:r>
      <w:r w:rsidDel="00000000" w:rsidR="00000000" w:rsidRPr="00000000">
        <w:rPr>
          <w:b w:val="0"/>
          <w:bCs w:val="0"/>
          <w:sz w:val="22"/>
          <w:szCs w:val="22"/>
          <w:u w:val="single"/>
          <w:rtl w:val="0"/>
        </w:rPr>
        <w:t xml:space="preserve"> their </w:t>
      </w:r>
      <w:r w:rsidDel="00000000" w:rsidR="00000000" w:rsidRPr="00000000">
        <w:rPr>
          <w:b w:val="0"/>
          <w:bCs w:val="0"/>
          <w:sz w:val="22"/>
          <w:szCs w:val="22"/>
          <w:highlight w:val="cyan"/>
          <w:u w:val="single"/>
          <w:rtl w:val="0"/>
        </w:rPr>
        <w:t xml:space="preserve">southern samples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where</w:t>
      </w:r>
      <w:r w:rsidDel="00000000" w:rsidR="00000000" w:rsidRPr="00000000">
        <w:rPr>
          <w:b w:val="0"/>
          <w:bCs w:val="0"/>
          <w:sz w:val="22"/>
          <w:szCs w:val="22"/>
          <w:u w:val="single"/>
          <w:rtl w:val="0"/>
        </w:rPr>
        <w:t xml:space="preserve"> ocean </w:t>
      </w:r>
      <w:r w:rsidDel="00000000" w:rsidR="00000000" w:rsidRPr="00000000">
        <w:rPr>
          <w:b w:val="0"/>
          <w:bCs w:val="0"/>
          <w:sz w:val="22"/>
          <w:szCs w:val="22"/>
          <w:highlight w:val="cyan"/>
          <w:u w:val="single"/>
          <w:rtl w:val="0"/>
        </w:rPr>
        <w:t xml:space="preserve">temp</w:t>
      </w:r>
      <w:r w:rsidDel="00000000" w:rsidR="00000000" w:rsidRPr="00000000">
        <w:rPr>
          <w:b w:val="0"/>
          <w:bCs w:val="0"/>
          <w:sz w:val="22"/>
          <w:szCs w:val="22"/>
          <w:u w:val="single"/>
          <w:rtl w:val="0"/>
        </w:rPr>
        <w:t xml:space="preserve">eratures are the </w:t>
      </w:r>
      <w:r w:rsidDel="00000000" w:rsidR="00000000" w:rsidRPr="00000000">
        <w:rPr>
          <w:b w:val="0"/>
          <w:bCs w:val="0"/>
          <w:sz w:val="22"/>
          <w:szCs w:val="22"/>
          <w:highlight w:val="cyan"/>
          <w:u w:val="single"/>
          <w:rtl w:val="0"/>
        </w:rPr>
        <w:t xml:space="preserve">coolest but have warmed the most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coral growth increased most significantly</w:t>
      </w:r>
      <w:r w:rsidDel="00000000" w:rsidR="00000000" w:rsidRPr="00000000">
        <w:rPr>
          <w:b w:val="0"/>
          <w:bCs w:val="0"/>
          <w:sz w:val="22"/>
          <w:szCs w:val="22"/>
          <w:u w:val="single"/>
          <w:rtl w:val="0"/>
        </w:rPr>
        <w:t xml:space="preserve"> over the past 110 years. For their northern samples, where waters are the warmest and have changed the least, coral growth still increased, but not by as much. ``Those </w:t>
      </w:r>
      <w:r w:rsidDel="00000000" w:rsidR="00000000" w:rsidRPr="00000000">
        <w:rPr>
          <w:b w:val="0"/>
          <w:bCs w:val="0"/>
          <w:sz w:val="22"/>
          <w:szCs w:val="22"/>
          <w:highlight w:val="cyan"/>
          <w:u w:val="single"/>
          <w:rtl w:val="0"/>
        </w:rPr>
        <w:t xml:space="preserve">reefs</w:t>
      </w:r>
      <w:r w:rsidDel="00000000" w:rsidR="00000000" w:rsidRPr="00000000">
        <w:rPr>
          <w:b w:val="0"/>
          <w:bCs w:val="0"/>
          <w:sz w:val="22"/>
          <w:szCs w:val="22"/>
          <w:u w:val="single"/>
          <w:rtl w:val="0"/>
        </w:rPr>
        <w:t xml:space="preserve"> have actually been able to </w:t>
      </w:r>
      <w:r w:rsidDel="00000000" w:rsidR="00000000" w:rsidRPr="00000000">
        <w:rPr>
          <w:b w:val="0"/>
          <w:bCs w:val="0"/>
          <w:sz w:val="22"/>
          <w:szCs w:val="22"/>
          <w:highlight w:val="cyan"/>
          <w:u w:val="single"/>
          <w:rtl w:val="0"/>
        </w:rPr>
        <w:t xml:space="preserve">take advantage of the warmer conditions</w:t>
      </w:r>
      <w:r w:rsidDel="00000000" w:rsidR="00000000" w:rsidRPr="00000000">
        <w:rPr>
          <w:b w:val="0"/>
          <w:bCs w:val="0"/>
          <w:sz w:val="22"/>
          <w:szCs w:val="22"/>
          <w:u w:val="single"/>
          <w:rtl w:val="0"/>
        </w:rPr>
        <w:t xml:space="preserve">,''</w:t>
      </w:r>
      <w:r w:rsidDel="00000000" w:rsidR="00000000" w:rsidRPr="00000000">
        <w:rPr>
          <w:sz w:val="14"/>
          <w:szCs w:val="14"/>
          <w:rtl w:val="0"/>
        </w:rPr>
        <w:t xml:space="preserve"> said Janice Lough, a senior AIMS research scientist and one of the study's authors. Maria Byrne, a professor of marine biology at Sydney University, said after reading the paper that its findings ``made perfect sense''. </w:t>
      </w:r>
      <w:r w:rsidDel="00000000" w:rsidR="00000000" w:rsidRPr="00000000">
        <w:rPr>
          <w:b w:val="0"/>
          <w:bCs w:val="0"/>
          <w:sz w:val="22"/>
          <w:szCs w:val="22"/>
          <w:u w:val="single"/>
          <w:rtl w:val="0"/>
        </w:rPr>
        <w:t xml:space="preserve">``</w:t>
      </w:r>
      <w:r w:rsidDel="00000000" w:rsidR="00000000" w:rsidRPr="00000000">
        <w:rPr>
          <w:b w:val="0"/>
          <w:bCs w:val="0"/>
          <w:sz w:val="22"/>
          <w:szCs w:val="22"/>
          <w:highlight w:val="cyan"/>
          <w:u w:val="single"/>
          <w:rtl w:val="0"/>
        </w:rPr>
        <w:t xml:space="preserve">Temperature rules metabolism</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so</w:t>
      </w:r>
      <w:r w:rsidDel="00000000" w:rsidR="00000000" w:rsidRPr="00000000">
        <w:rPr>
          <w:b w:val="0"/>
          <w:bCs w:val="0"/>
          <w:sz w:val="22"/>
          <w:szCs w:val="22"/>
          <w:u w:val="single"/>
          <w:rtl w:val="0"/>
        </w:rPr>
        <w:t xml:space="preserve"> it's a no-brainer that </w:t>
      </w:r>
      <w:r w:rsidDel="00000000" w:rsidR="00000000" w:rsidRPr="00000000">
        <w:rPr>
          <w:b w:val="0"/>
          <w:bCs w:val="0"/>
          <w:sz w:val="22"/>
          <w:szCs w:val="22"/>
          <w:highlight w:val="cyan"/>
          <w:u w:val="single"/>
          <w:rtl w:val="0"/>
        </w:rPr>
        <w:t xml:space="preserve">if you get more tempe</w:t>
      </w:r>
      <w:r w:rsidDel="00000000" w:rsidR="00000000" w:rsidRPr="00000000">
        <w:rPr>
          <w:b w:val="0"/>
          <w:bCs w:val="0"/>
          <w:sz w:val="22"/>
          <w:szCs w:val="22"/>
          <w:u w:val="single"/>
          <w:rtl w:val="0"/>
        </w:rPr>
        <w:t xml:space="preserve">rature </w:t>
      </w:r>
      <w:r w:rsidDel="00000000" w:rsidR="00000000" w:rsidRPr="00000000">
        <w:rPr>
          <w:b w:val="0"/>
          <w:bCs w:val="0"/>
          <w:sz w:val="22"/>
          <w:szCs w:val="22"/>
          <w:highlight w:val="cyan"/>
          <w:u w:val="single"/>
          <w:rtl w:val="0"/>
        </w:rPr>
        <w:t xml:space="preserve">you</w:t>
      </w:r>
      <w:r w:rsidDel="00000000" w:rsidR="00000000" w:rsidRPr="00000000">
        <w:rPr>
          <w:b w:val="0"/>
          <w:bCs w:val="0"/>
          <w:sz w:val="22"/>
          <w:szCs w:val="22"/>
          <w:u w:val="single"/>
          <w:rtl w:val="0"/>
        </w:rPr>
        <w:t xml:space="preserve"> will </w:t>
      </w:r>
      <w:r w:rsidDel="00000000" w:rsidR="00000000" w:rsidRPr="00000000">
        <w:rPr>
          <w:b w:val="0"/>
          <w:bCs w:val="0"/>
          <w:sz w:val="22"/>
          <w:szCs w:val="22"/>
          <w:highlight w:val="cyan"/>
          <w:u w:val="single"/>
          <w:rtl w:val="0"/>
        </w:rPr>
        <w:t xml:space="preserve">get more metabolism</w:t>
      </w:r>
      <w:r w:rsidDel="00000000" w:rsidR="00000000" w:rsidRPr="00000000">
        <w:rPr>
          <w:b w:val="0"/>
          <w:bCs w:val="0"/>
          <w:sz w:val="22"/>
          <w:szCs w:val="22"/>
          <w:u w:val="single"/>
          <w:rtl w:val="0"/>
        </w:rPr>
        <w:t xml:space="preserve">.</w:t>
      </w:r>
      <w:r w:rsidDel="00000000" w:rsidR="00000000" w:rsidRPr="00000000">
        <w:rPr>
          <w:sz w:val="14"/>
          <w:szCs w:val="14"/>
          <w:rtl w:val="0"/>
        </w:rPr>
        <w:t xml:space="preserve">'' She compared the findings to studies of sea urchins, where higher temperatures had been shown to offset the negative effects of ocean acidification, and to commercial aquaculture farms, in </w:t>
      </w:r>
      <w:r w:rsidDel="00000000" w:rsidR="00000000" w:rsidRPr="00000000">
        <w:rPr>
          <w:b w:val="0"/>
          <w:bCs w:val="0"/>
          <w:sz w:val="22"/>
          <w:szCs w:val="22"/>
          <w:u w:val="single"/>
          <w:rtl w:val="0"/>
        </w:rPr>
        <w:t xml:space="preserve">which some organisms are deliberately raised in warmer water to increase their growth rate</w:t>
      </w:r>
      <w:r w:rsidDel="00000000" w:rsidR="00000000" w:rsidRPr="00000000">
        <w:rPr>
          <w:sz w:val="14"/>
          <w:szCs w:val="14"/>
          <w:rtl w:val="0"/>
        </w:rPr>
        <w:t xml:space="preserve">. The key question is how warm the water can get before the positive effects are reversed. Lab studies have typically measured the effect of short-term, rapid changes in temperature and water chemistry; these mimic, for example, coral-bleaching events that are known to be devastating. Much harder to measure are the long-term effects of gradual warming, such as is caused by climate change. A recent paper published in the journal Nature Climate Change, reported in The Australian, showed </w:t>
      </w:r>
      <w:r w:rsidDel="00000000" w:rsidR="00000000" w:rsidRPr="00000000">
        <w:rPr>
          <w:b w:val="0"/>
          <w:bCs w:val="0"/>
          <w:sz w:val="22"/>
          <w:szCs w:val="22"/>
          <w:highlight w:val="cyan"/>
          <w:u w:val="single"/>
          <w:rtl w:val="0"/>
        </w:rPr>
        <w:t xml:space="preserve">Zooxanthellae</w:t>
      </w:r>
      <w:r w:rsidDel="00000000" w:rsidR="00000000" w:rsidRPr="00000000">
        <w:rPr>
          <w:b w:val="0"/>
          <w:bCs w:val="0"/>
          <w:sz w:val="22"/>
          <w:szCs w:val="22"/>
          <w:u w:val="single"/>
          <w:rtl w:val="0"/>
        </w:rPr>
        <w:t xml:space="preserve"> -- the symbiotic organisms that live inside corals -- can </w:t>
      </w:r>
      <w:r w:rsidDel="00000000" w:rsidR="00000000" w:rsidRPr="00000000">
        <w:rPr>
          <w:b w:val="0"/>
          <w:bCs w:val="0"/>
          <w:sz w:val="22"/>
          <w:szCs w:val="22"/>
          <w:highlight w:val="cyan"/>
          <w:u w:val="single"/>
          <w:rtl w:val="0"/>
        </w:rPr>
        <w:t xml:space="preserve">adapt</w:t>
      </w:r>
      <w:r w:rsidDel="00000000" w:rsidR="00000000" w:rsidRPr="00000000">
        <w:rPr>
          <w:b w:val="0"/>
          <w:bCs w:val="0"/>
          <w:sz w:val="22"/>
          <w:szCs w:val="22"/>
          <w:u w:val="single"/>
          <w:rtl w:val="0"/>
        </w:rPr>
        <w:t xml:space="preserve"> much </w:t>
      </w:r>
      <w:r w:rsidDel="00000000" w:rsidR="00000000" w:rsidRPr="00000000">
        <w:rPr>
          <w:b w:val="0"/>
          <w:bCs w:val="0"/>
          <w:sz w:val="22"/>
          <w:szCs w:val="22"/>
          <w:highlight w:val="cyan"/>
          <w:u w:val="single"/>
          <w:rtl w:val="0"/>
        </w:rPr>
        <w:t xml:space="preserve">better to warming</w:t>
      </w:r>
      <w:r w:rsidDel="00000000" w:rsidR="00000000" w:rsidRPr="00000000">
        <w:rPr>
          <w:b w:val="0"/>
          <w:bCs w:val="0"/>
          <w:sz w:val="22"/>
          <w:szCs w:val="22"/>
          <w:u w:val="single"/>
          <w:rtl w:val="0"/>
        </w:rPr>
        <w:t xml:space="preserve"> water than was previously thought. It is also known </w:t>
      </w:r>
      <w:r w:rsidDel="00000000" w:rsidR="00000000" w:rsidRPr="00000000">
        <w:rPr>
          <w:b w:val="0"/>
          <w:bCs w:val="0"/>
          <w:sz w:val="22"/>
          <w:szCs w:val="22"/>
          <w:highlight w:val="cyan"/>
          <w:u w:val="single"/>
          <w:rtl w:val="0"/>
        </w:rPr>
        <w:t xml:space="preserve">corals can</w:t>
      </w:r>
      <w:r w:rsidDel="00000000" w:rsidR="00000000" w:rsidRPr="00000000">
        <w:rPr>
          <w:b w:val="0"/>
          <w:bCs w:val="0"/>
          <w:sz w:val="22"/>
          <w:szCs w:val="22"/>
          <w:u w:val="single"/>
          <w:rtl w:val="0"/>
        </w:rPr>
        <w:t xml:space="preserve">, to a degree, </w:t>
      </w:r>
      <w:r w:rsidDel="00000000" w:rsidR="00000000" w:rsidRPr="00000000">
        <w:rPr>
          <w:b w:val="0"/>
          <w:bCs w:val="0"/>
          <w:sz w:val="22"/>
          <w:szCs w:val="22"/>
          <w:highlight w:val="cyan"/>
          <w:u w:val="single"/>
          <w:rtl w:val="0"/>
        </w:rPr>
        <w:t xml:space="preserve">change their Zooxanthellae</w:t>
      </w:r>
      <w:r w:rsidDel="00000000" w:rsidR="00000000" w:rsidRPr="00000000">
        <w:rPr>
          <w:b w:val="0"/>
          <w:bCs w:val="0"/>
          <w:sz w:val="22"/>
          <w:szCs w:val="22"/>
          <w:u w:val="single"/>
          <w:rtl w:val="0"/>
        </w:rPr>
        <w:t xml:space="preserve"> with changing conditions. Professor Byrne said the eggs of marine organisms laid in warmer water would pass that temperature tolerance on to the embryo, allowing </w:t>
      </w:r>
      <w:r w:rsidDel="00000000" w:rsidR="00000000" w:rsidRPr="00000000">
        <w:rPr>
          <w:b w:val="0"/>
          <w:bCs w:val="0"/>
          <w:sz w:val="22"/>
          <w:szCs w:val="22"/>
          <w:highlight w:val="cyan"/>
          <w:u w:val="single"/>
          <w:rtl w:val="0"/>
        </w:rPr>
        <w:t xml:space="preserve">ecosystems </w:t>
      </w:r>
      <w:r w:rsidDel="00000000" w:rsidR="00000000" w:rsidRPr="00000000">
        <w:rPr>
          <w:b w:val="0"/>
          <w:bCs w:val="0"/>
          <w:sz w:val="22"/>
          <w:szCs w:val="22"/>
          <w:u w:val="single"/>
          <w:rtl w:val="0"/>
        </w:rPr>
        <w:t xml:space="preserve">to </w:t>
      </w:r>
      <w:r w:rsidDel="00000000" w:rsidR="00000000" w:rsidRPr="00000000">
        <w:rPr>
          <w:b w:val="0"/>
          <w:bCs w:val="0"/>
          <w:sz w:val="22"/>
          <w:szCs w:val="22"/>
          <w:highlight w:val="cyan"/>
          <w:u w:val="single"/>
          <w:rtl w:val="0"/>
        </w:rPr>
        <w:t xml:space="preserve">evolve</w:t>
      </w:r>
      <w:r w:rsidDel="00000000" w:rsidR="00000000" w:rsidRPr="00000000">
        <w:rPr>
          <w:b w:val="0"/>
          <w:bCs w:val="0"/>
          <w:sz w:val="22"/>
          <w:szCs w:val="22"/>
          <w:u w:val="single"/>
          <w:rtl w:val="0"/>
        </w:rPr>
        <w:t xml:space="preserve">. One of her recent papers, published in the Journal of Geophysical Research, showed </w:t>
      </w:r>
      <w:r w:rsidDel="00000000" w:rsidR="00000000" w:rsidRPr="00000000">
        <w:rPr>
          <w:b w:val="0"/>
          <w:bCs w:val="0"/>
          <w:sz w:val="22"/>
          <w:szCs w:val="22"/>
          <w:highlight w:val="cyan"/>
          <w:u w:val="single"/>
          <w:rtl w:val="0"/>
        </w:rPr>
        <w:t xml:space="preserve">sea cucumbers helped corals survive ocean acidification better.</w:t>
      </w:r>
      <w:r w:rsidDel="00000000" w:rsidR="00000000" w:rsidRPr="00000000">
        <w:rPr>
          <w:rtl w:val="0"/>
        </w:rPr>
      </w:r>
    </w:p>
    <w:p w:rsidR="00000000" w:rsidDel="00000000" w:rsidP="00000000" w:rsidRDefault="00000000" w:rsidRPr="00000000" w14:paraId="000004FC">
      <w:pPr>
        <w:rPr>
          <w:color w:val="ff0000"/>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pStyle w:val="Heading3"/>
        <w:rPr/>
      </w:pPr>
      <w:r w:rsidDel="00000000" w:rsidR="00000000" w:rsidRPr="00000000">
        <w:rPr>
          <w:rtl w:val="0"/>
        </w:rPr>
        <w:t xml:space="preserve">AT: Ocean Acidification Real --- 2NC/1NR</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pStyle w:val="Heading4"/>
        <w:numPr>
          <w:ilvl w:val="0"/>
          <w:numId w:val="4"/>
        </w:numPr>
        <w:ind w:left="720" w:hanging="360"/>
        <w:rPr/>
      </w:pPr>
      <w:r w:rsidDel="00000000" w:rsidR="00000000" w:rsidRPr="00000000">
        <w:rPr>
          <w:rtl w:val="0"/>
        </w:rPr>
        <w:t xml:space="preserve">Ocean acidification is overhyped - there’s no impact, a litany of alt causes, and their ev cherry picks the worst studies. The benefits of ocean acidification also outweigh the WORST of CO2s impacts. That’s Webster and Connell. </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pStyle w:val="Heading4"/>
        <w:numPr>
          <w:ilvl w:val="0"/>
          <w:numId w:val="4"/>
        </w:numPr>
        <w:ind w:left="720" w:hanging="360"/>
        <w:rPr/>
      </w:pPr>
      <w:r w:rsidDel="00000000" w:rsidR="00000000" w:rsidRPr="00000000">
        <w:rPr>
          <w:rtl w:val="0"/>
        </w:rPr>
        <w:t xml:space="preserve">Prefer </w:t>
      </w:r>
      <w:r w:rsidDel="00000000" w:rsidR="00000000" w:rsidRPr="00000000">
        <w:rPr>
          <w:u w:val="single"/>
          <w:rtl w:val="0"/>
        </w:rPr>
        <w:t xml:space="preserve">our</w:t>
      </w:r>
      <w:r w:rsidDel="00000000" w:rsidR="00000000" w:rsidRPr="00000000">
        <w:rPr>
          <w:rtl w:val="0"/>
        </w:rPr>
        <w:t xml:space="preserve"> evidence: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pStyle w:val="Heading4"/>
        <w:rPr/>
      </w:pPr>
      <w:r w:rsidDel="00000000" w:rsidR="00000000" w:rsidRPr="00000000">
        <w:rPr>
          <w:rtl w:val="0"/>
        </w:rPr>
        <w:t xml:space="preserve">[A] - </w:t>
      </w:r>
      <w:r w:rsidDel="00000000" w:rsidR="00000000" w:rsidRPr="00000000">
        <w:rPr>
          <w:u w:val="single"/>
          <w:rtl w:val="0"/>
        </w:rPr>
        <w:t xml:space="preserve">GROUPTHINK</w:t>
      </w:r>
      <w:r w:rsidDel="00000000" w:rsidR="00000000" w:rsidRPr="00000000">
        <w:rPr>
          <w:rtl w:val="0"/>
        </w:rPr>
        <w:t xml:space="preserve">---they’re socially-pressured </w:t>
      </w:r>
      <w:r w:rsidDel="00000000" w:rsidR="00000000" w:rsidRPr="00000000">
        <w:rPr>
          <w:u w:val="single"/>
          <w:rtl w:val="0"/>
        </w:rPr>
        <w:t xml:space="preserve">media sensationalism</w:t>
      </w:r>
      <w:r w:rsidDel="00000000" w:rsidR="00000000" w:rsidRPr="00000000">
        <w:rPr>
          <w:rtl w:val="0"/>
        </w:rPr>
        <w:t xml:space="preserve">, ignoring </w:t>
      </w:r>
      <w:r w:rsidDel="00000000" w:rsidR="00000000" w:rsidRPr="00000000">
        <w:rPr>
          <w:u w:val="single"/>
          <w:rtl w:val="0"/>
        </w:rPr>
        <w:t xml:space="preserve">uncertainty</w:t>
      </w:r>
      <w:r w:rsidDel="00000000" w:rsidR="00000000" w:rsidRPr="00000000">
        <w:rPr>
          <w:rtl w:val="0"/>
        </w:rPr>
        <w:t xml:space="preserve"> and </w:t>
      </w:r>
      <w:r w:rsidDel="00000000" w:rsidR="00000000" w:rsidRPr="00000000">
        <w:rPr>
          <w:u w:val="single"/>
          <w:rtl w:val="0"/>
        </w:rPr>
        <w:t xml:space="preserve">adaptation</w:t>
      </w:r>
      <w:r w:rsidDel="00000000" w:rsidR="00000000" w:rsidRPr="00000000">
        <w:rPr>
          <w:rtl w:val="0"/>
        </w:rPr>
        <w:t xml:space="preserve">. That’s Goklany 15</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pStyle w:val="Heading4"/>
        <w:rPr/>
      </w:pPr>
      <w:r w:rsidDel="00000000" w:rsidR="00000000" w:rsidRPr="00000000">
        <w:rPr>
          <w:rtl w:val="0"/>
        </w:rPr>
        <w:t xml:space="preserve">[B] - EMPIRICS---there’s </w:t>
      </w:r>
      <w:r w:rsidDel="00000000" w:rsidR="00000000" w:rsidRPr="00000000">
        <w:rPr>
          <w:u w:val="single"/>
          <w:rtl w:val="0"/>
        </w:rPr>
        <w:t xml:space="preserve">no impact</w:t>
      </w:r>
      <w:r w:rsidDel="00000000" w:rsidR="00000000" w:rsidRPr="00000000">
        <w:rPr>
          <w:rtl w:val="0"/>
        </w:rPr>
      </w:r>
    </w:p>
    <w:p w:rsidR="00000000" w:rsidDel="00000000" w:rsidP="00000000" w:rsidRDefault="00000000" w:rsidRPr="00000000" w14:paraId="00000507">
      <w:pPr>
        <w:rPr/>
      </w:pPr>
      <w:r w:rsidDel="00000000" w:rsidR="00000000" w:rsidRPr="00000000">
        <w:rPr>
          <w:b w:val="1"/>
          <w:bCs w:val="1"/>
          <w:sz w:val="26"/>
          <w:szCs w:val="26"/>
          <w:u w:val="none"/>
          <w:rtl w:val="0"/>
        </w:rPr>
        <w:t xml:space="preserve">Duarte et al 15</w:t>
      </w:r>
      <w:r w:rsidDel="00000000" w:rsidR="00000000" w:rsidRPr="00000000">
        <w:rPr>
          <w:rtl w:val="0"/>
        </w:rPr>
        <w:t xml:space="preserve"> [Carlos Duarte - a Professor at the University of Western Australia’s Ocean Institute and School of Plant Biology; Robinson W. Fulweiler - a Professor of Earth and Environment at Boston University; Catherine E. Lovelock - School of Biological Sciences at the University of Queensland; John M. Pandolfi - School of Biological Sciences at the University of Queensland and Australian Research Council Center of Excellence for Coral Reef Studies; “Reconsidering Ocean Calamities,” BioScience, p. 135 </w:t>
      </w:r>
      <w:hyperlink r:id="rId75">
        <w:r w:rsidDel="00000000" w:rsidR="00000000" w:rsidRPr="00000000">
          <w:rPr>
            <w:color w:val="0000ff"/>
            <w:u w:val="single"/>
            <w:rtl w:val="0"/>
          </w:rPr>
          <w:t xml:space="preserve">https://academic.oup.com/bioscience/article/65/2/130/2754246</w:t>
        </w:r>
      </w:hyperlink>
      <w:r w:rsidDel="00000000" w:rsidR="00000000" w:rsidRPr="00000000">
        <w:rPr>
          <w:rtl w:val="0"/>
        </w:rPr>
        <w:t xml:space="preserve">] ARL</w:t>
      </w:r>
    </w:p>
    <w:p w:rsidR="00000000" w:rsidDel="00000000" w:rsidP="00000000" w:rsidRDefault="00000000" w:rsidRPr="00000000" w14:paraId="00000508">
      <w:pPr>
        <w:rPr>
          <w:sz w:val="14"/>
          <w:szCs w:val="14"/>
        </w:rPr>
      </w:pPr>
      <w:r w:rsidDel="00000000" w:rsidR="00000000" w:rsidRPr="00000000">
        <w:rPr>
          <w:sz w:val="14"/>
          <w:szCs w:val="14"/>
          <w:rtl w:val="0"/>
        </w:rPr>
        <w:t xml:space="preserve">The </w:t>
      </w:r>
      <w:r w:rsidDel="00000000" w:rsidR="00000000" w:rsidRPr="00000000">
        <w:rPr>
          <w:b w:val="0"/>
          <w:bCs w:val="0"/>
          <w:sz w:val="22"/>
          <w:szCs w:val="22"/>
          <w:u w:val="single"/>
          <w:rtl w:val="0"/>
        </w:rPr>
        <w:t xml:space="preserve">realized decline in pH attributable to ocean acidification is about 0.1 unit</w:t>
      </w:r>
      <w:r w:rsidDel="00000000" w:rsidR="00000000" w:rsidRPr="00000000">
        <w:rPr>
          <w:sz w:val="14"/>
          <w:szCs w:val="14"/>
          <w:rtl w:val="0"/>
        </w:rPr>
        <w:t xml:space="preserve">, compared with the 0.3 to 0.4 units expected by the end of this century, when experimental assessments indicate that </w:t>
      </w:r>
      <w:r w:rsidDel="00000000" w:rsidR="00000000" w:rsidRPr="00000000">
        <w:rPr>
          <w:b w:val="0"/>
          <w:bCs w:val="0"/>
          <w:sz w:val="22"/>
          <w:szCs w:val="22"/>
          <w:u w:val="single"/>
          <w:rtl w:val="0"/>
        </w:rPr>
        <w:t xml:space="preserve">ocean acidification is likely to reach levels sufficient to significantly affect marine calcifiers</w:t>
      </w:r>
      <w:r w:rsidDel="00000000" w:rsidR="00000000" w:rsidRPr="00000000">
        <w:rPr>
          <w:sz w:val="14"/>
          <w:szCs w:val="14"/>
          <w:rtl w:val="0"/>
        </w:rPr>
        <w:t xml:space="preserve"> (Doney et al. 2009). Moreover, </w:t>
      </w:r>
      <w:r w:rsidDel="00000000" w:rsidR="00000000" w:rsidRPr="00000000">
        <w:rPr>
          <w:b w:val="0"/>
          <w:bCs w:val="0"/>
          <w:sz w:val="22"/>
          <w:szCs w:val="22"/>
          <w:u w:val="single"/>
          <w:rtl w:val="0"/>
        </w:rPr>
        <w:t xml:space="preserve">th</w:t>
      </w:r>
      <w:r w:rsidDel="00000000" w:rsidR="00000000" w:rsidRPr="00000000">
        <w:rPr>
          <w:b w:val="1"/>
          <w:bCs w:val="1"/>
          <w:sz w:val="22"/>
          <w:szCs w:val="22"/>
          <w:u w:val="single"/>
          <w:rtl w:val="0"/>
        </w:rPr>
        <w:t xml:space="preserve">ere are significant uncertainties</w:t>
      </w:r>
      <w:r w:rsidDel="00000000" w:rsidR="00000000" w:rsidRPr="00000000">
        <w:rPr>
          <w:b w:val="0"/>
          <w:bCs w:val="0"/>
          <w:sz w:val="22"/>
          <w:szCs w:val="22"/>
          <w:u w:val="single"/>
          <w:rtl w:val="0"/>
        </w:rPr>
        <w:t xml:space="preserve"> in the severity of</w:t>
      </w:r>
      <w:r w:rsidDel="00000000" w:rsidR="00000000" w:rsidRPr="00000000">
        <w:rPr>
          <w:sz w:val="14"/>
          <w:szCs w:val="14"/>
          <w:rtl w:val="0"/>
        </w:rPr>
        <w:t xml:space="preserve"> the </w:t>
      </w:r>
      <w:r w:rsidDel="00000000" w:rsidR="00000000" w:rsidRPr="00000000">
        <w:rPr>
          <w:b w:val="0"/>
          <w:bCs w:val="0"/>
          <w:sz w:val="22"/>
          <w:szCs w:val="22"/>
          <w:u w:val="single"/>
          <w:rtl w:val="0"/>
        </w:rPr>
        <w:t xml:space="preserve">decline of marine calcifiers due to ocean acidification</w:t>
      </w:r>
      <w:r w:rsidDel="00000000" w:rsidR="00000000" w:rsidRPr="00000000">
        <w:rPr>
          <w:sz w:val="14"/>
          <w:szCs w:val="14"/>
          <w:rtl w:val="0"/>
        </w:rPr>
        <w:t xml:space="preserve"> even at the end of the century, as ocean-acidification experiments are considered to provide worst-case scenarios, because </w:t>
      </w:r>
      <w:r w:rsidDel="00000000" w:rsidR="00000000" w:rsidRPr="00000000">
        <w:rPr>
          <w:b w:val="0"/>
          <w:bCs w:val="0"/>
          <w:sz w:val="22"/>
          <w:szCs w:val="22"/>
          <w:u w:val="single"/>
          <w:rtl w:val="0"/>
        </w:rPr>
        <w:t xml:space="preserve">a range of mechanisms</w:t>
      </w:r>
      <w:r w:rsidDel="00000000" w:rsidR="00000000" w:rsidRPr="00000000">
        <w:rPr>
          <w:sz w:val="14"/>
          <w:szCs w:val="14"/>
          <w:rtl w:val="0"/>
        </w:rPr>
        <w:t xml:space="preserve">, including adaptation, evolution, facilitative interactions in the ecosystem (Hendriks et al. 2010), and physiological mechanisms to up-regulate pH (McCulloch et al. 2012) </w:t>
      </w:r>
      <w:r w:rsidDel="00000000" w:rsidR="00000000" w:rsidRPr="00000000">
        <w:rPr>
          <w:b w:val="0"/>
          <w:bCs w:val="0"/>
          <w:sz w:val="22"/>
          <w:szCs w:val="22"/>
          <w:u w:val="single"/>
          <w:rtl w:val="0"/>
        </w:rPr>
        <w:t xml:space="preserve">may buffer the impacts and cause differential responses among species</w:t>
      </w:r>
      <w:r w:rsidDel="00000000" w:rsidR="00000000" w:rsidRPr="00000000">
        <w:rPr>
          <w:sz w:val="14"/>
          <w:szCs w:val="14"/>
          <w:rtl w:val="0"/>
        </w:rPr>
        <w:t xml:space="preserve"> (Pandolfi et al. 2011).</w:t>
      </w:r>
    </w:p>
    <w:p w:rsidR="00000000" w:rsidDel="00000000" w:rsidP="00000000" w:rsidRDefault="00000000" w:rsidRPr="00000000" w14:paraId="00000509">
      <w:pPr>
        <w:rPr>
          <w:sz w:val="16"/>
          <w:szCs w:val="16"/>
        </w:rPr>
      </w:pPr>
      <w:r w:rsidDel="00000000" w:rsidR="00000000" w:rsidRPr="00000000">
        <w:rPr>
          <w:sz w:val="16"/>
          <w:szCs w:val="16"/>
          <w:rtl w:val="0"/>
        </w:rPr>
        <w:t xml:space="preserve">However, there have been a </w:t>
      </w:r>
      <w:r w:rsidDel="00000000" w:rsidR="00000000" w:rsidRPr="00000000">
        <w:rPr>
          <w:b w:val="0"/>
          <w:bCs w:val="0"/>
          <w:sz w:val="22"/>
          <w:szCs w:val="22"/>
          <w:u w:val="single"/>
          <w:rtl w:val="0"/>
        </w:rPr>
        <w:t xml:space="preserve">few claims for already realized impacts of ocean acidification on calcifiers</w:t>
      </w:r>
      <w:r w:rsidDel="00000000" w:rsidR="00000000" w:rsidRPr="00000000">
        <w:rPr>
          <w:sz w:val="16"/>
          <w:szCs w:val="16"/>
          <w:rtl w:val="0"/>
        </w:rPr>
        <w:t xml:space="preserve">, such as a decline in the number of oysters on the West Coast of North America (Barton et al. 2012) and in Chesapeake Bay (Waldbusser et al. 2011). However, </w:t>
      </w:r>
      <w:r w:rsidDel="00000000" w:rsidR="00000000" w:rsidRPr="00000000">
        <w:rPr>
          <w:b w:val="0"/>
          <w:bCs w:val="0"/>
          <w:sz w:val="22"/>
          <w:szCs w:val="22"/>
          <w:u w:val="single"/>
          <w:rtl w:val="0"/>
        </w:rPr>
        <w:t xml:space="preserve">the link between these declines and ocean acidification</w:t>
      </w:r>
      <w:r w:rsidDel="00000000" w:rsidR="00000000" w:rsidRPr="00000000">
        <w:rPr>
          <w:sz w:val="16"/>
          <w:szCs w:val="16"/>
          <w:rtl w:val="0"/>
        </w:rPr>
        <w:t xml:space="preserve"> through anthropogenic CO2 </w:t>
      </w:r>
      <w:r w:rsidDel="00000000" w:rsidR="00000000" w:rsidRPr="00000000">
        <w:rPr>
          <w:rFonts w:ascii="Calibri" w:cs="Calibri" w:eastAsia="Calibri" w:hAnsi="Calibri"/>
          <w:b w:val="1"/>
          <w:bCs w:val="1"/>
          <w:i w:val="0"/>
          <w:iCs w:val="0"/>
          <w:sz w:val="22"/>
          <w:szCs w:val="22"/>
          <w:u w:val="single"/>
          <w:rtl w:val="0"/>
        </w:rPr>
        <w:t xml:space="preserve">is unclear.</w:t>
      </w:r>
      <w:r w:rsidDel="00000000" w:rsidR="00000000" w:rsidRPr="00000000">
        <w:rPr>
          <w:sz w:val="16"/>
          <w:szCs w:val="16"/>
          <w:rtl w:val="0"/>
        </w:rPr>
        <w:t xml:space="preserve"> </w:t>
      </w:r>
      <w:r w:rsidDel="00000000" w:rsidR="00000000" w:rsidRPr="00000000">
        <w:rPr>
          <w:b w:val="0"/>
          <w:bCs w:val="0"/>
          <w:sz w:val="22"/>
          <w:szCs w:val="22"/>
          <w:u w:val="single"/>
          <w:rtl w:val="0"/>
        </w:rPr>
        <w:t xml:space="preserve">Corrosive waters</w:t>
      </w:r>
      <w:r w:rsidDel="00000000" w:rsidR="00000000" w:rsidRPr="00000000">
        <w:rPr>
          <w:sz w:val="16"/>
          <w:szCs w:val="16"/>
          <w:rtl w:val="0"/>
        </w:rPr>
        <w:t xml:space="preserve"> affecting oysters in hatcheries along the Oregon coast </w:t>
      </w:r>
      <w:r w:rsidDel="00000000" w:rsidR="00000000" w:rsidRPr="00000000">
        <w:rPr>
          <w:b w:val="0"/>
          <w:bCs w:val="0"/>
          <w:sz w:val="22"/>
          <w:szCs w:val="22"/>
          <w:u w:val="single"/>
          <w:rtl w:val="0"/>
        </w:rPr>
        <w:t xml:space="preserve">were associated with upwelling</w:t>
      </w:r>
      <w:r w:rsidDel="00000000" w:rsidR="00000000" w:rsidRPr="00000000">
        <w:rPr>
          <w:sz w:val="16"/>
          <w:szCs w:val="16"/>
          <w:rtl w:val="0"/>
        </w:rPr>
        <w:t xml:space="preserve"> (Barton et al. 2012), not anthropogenic CO2. The decline in pH affecting oysters in Chesapeake Bay (Waldbusser et al. 2011) was not attributable to anthropogenic CO2 but was likely attributable to excess respiration associated with eutrophication. Therefore, </w:t>
      </w:r>
      <w:r w:rsidDel="00000000" w:rsidR="00000000" w:rsidRPr="00000000">
        <w:rPr>
          <w:b w:val="0"/>
          <w:bCs w:val="0"/>
          <w:sz w:val="22"/>
          <w:szCs w:val="22"/>
          <w:u w:val="single"/>
          <w:rtl w:val="0"/>
        </w:rPr>
        <w:t xml:space="preserve">there is</w:t>
      </w:r>
      <w:r w:rsidDel="00000000" w:rsidR="00000000" w:rsidRPr="00000000">
        <w:rPr>
          <w:sz w:val="16"/>
          <w:szCs w:val="16"/>
          <w:rtl w:val="0"/>
        </w:rPr>
        <w:t xml:space="preserve">, as yet, </w:t>
      </w:r>
      <w:r w:rsidDel="00000000" w:rsidR="00000000" w:rsidRPr="00000000">
        <w:rPr>
          <w:rFonts w:ascii="Calibri" w:cs="Calibri" w:eastAsia="Calibri" w:hAnsi="Calibri"/>
          <w:b w:val="1"/>
          <w:bCs w:val="1"/>
          <w:i w:val="0"/>
          <w:iCs w:val="0"/>
          <w:sz w:val="22"/>
          <w:szCs w:val="22"/>
          <w:u w:val="single"/>
          <w:rtl w:val="0"/>
        </w:rPr>
        <w:t xml:space="preserve">no robust evidence for realized severe disruptions</w:t>
      </w:r>
      <w:r w:rsidDel="00000000" w:rsidR="00000000" w:rsidRPr="00000000">
        <w:rPr>
          <w:b w:val="0"/>
          <w:bCs w:val="0"/>
          <w:sz w:val="22"/>
          <w:szCs w:val="22"/>
          <w:u w:val="single"/>
          <w:rtl w:val="0"/>
        </w:rPr>
        <w:t xml:space="preserve"> of marine socioecological links from ocean acidification to anthropogenic CO2</w:t>
      </w:r>
      <w:r w:rsidDel="00000000" w:rsidR="00000000" w:rsidRPr="00000000">
        <w:rPr>
          <w:sz w:val="16"/>
          <w:szCs w:val="16"/>
          <w:rtl w:val="0"/>
        </w:rPr>
        <w:t xml:space="preserve">, and </w:t>
      </w:r>
      <w:r w:rsidDel="00000000" w:rsidR="00000000" w:rsidRPr="00000000">
        <w:rPr>
          <w:b w:val="0"/>
          <w:bCs w:val="0"/>
          <w:sz w:val="22"/>
          <w:szCs w:val="22"/>
          <w:u w:val="single"/>
          <w:rtl w:val="0"/>
        </w:rPr>
        <w:t xml:space="preserve">there are significant uncertainties regarding the level of pH change </w:t>
      </w:r>
      <w:r w:rsidDel="00000000" w:rsidR="00000000" w:rsidRPr="00000000">
        <w:rPr>
          <w:rFonts w:ascii="Calibri" w:cs="Calibri" w:eastAsia="Calibri" w:hAnsi="Calibri"/>
          <w:b w:val="1"/>
          <w:bCs w:val="1"/>
          <w:i w:val="0"/>
          <w:iCs w:val="0"/>
          <w:sz w:val="22"/>
          <w:szCs w:val="22"/>
          <w:u w:val="single"/>
          <w:rtl w:val="0"/>
        </w:rPr>
        <w:t xml:space="preserve">that would prompt such impacts</w:t>
      </w:r>
      <w:r w:rsidDel="00000000" w:rsidR="00000000" w:rsidRPr="00000000">
        <w:rPr>
          <w:sz w:val="16"/>
          <w:szCs w:val="16"/>
          <w:rtl w:val="0"/>
        </w:rPr>
        <w:t xml:space="preserv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pStyle w:val="Heading4"/>
        <w:rPr/>
      </w:pPr>
      <w:r w:rsidDel="00000000" w:rsidR="00000000" w:rsidRPr="00000000">
        <w:rPr>
          <w:rtl w:val="0"/>
        </w:rPr>
        <w:t xml:space="preserve">[C] - </w:t>
      </w:r>
      <w:r w:rsidDel="00000000" w:rsidR="00000000" w:rsidRPr="00000000">
        <w:rPr>
          <w:u w:val="single"/>
          <w:rtl w:val="0"/>
        </w:rPr>
        <w:t xml:space="preserve">Negative lit</w:t>
      </w:r>
      <w:r w:rsidDel="00000000" w:rsidR="00000000" w:rsidRPr="00000000">
        <w:rPr>
          <w:rtl w:val="0"/>
        </w:rPr>
        <w:t xml:space="preserve">---Authors overhype threats </w:t>
      </w:r>
    </w:p>
    <w:p w:rsidR="00000000" w:rsidDel="00000000" w:rsidP="00000000" w:rsidRDefault="00000000" w:rsidRPr="00000000" w14:paraId="0000050C">
      <w:pPr>
        <w:rPr/>
      </w:pPr>
      <w:r w:rsidDel="00000000" w:rsidR="00000000" w:rsidRPr="00000000">
        <w:rPr>
          <w:rFonts w:ascii="Calibri" w:cs="Calibri" w:eastAsia="Calibri" w:hAnsi="Calibri"/>
          <w:b w:val="1"/>
          <w:bCs w:val="1"/>
          <w:sz w:val="26"/>
          <w:szCs w:val="26"/>
          <w:rtl w:val="0"/>
        </w:rPr>
        <w:t xml:space="preserve">Ollier</w:t>
      </w:r>
      <w:r w:rsidDel="00000000" w:rsidR="00000000" w:rsidRPr="00000000">
        <w:rPr>
          <w:rtl w:val="0"/>
        </w:rPr>
        <w:t xml:space="preserve"> </w:t>
      </w:r>
      <w:r w:rsidDel="00000000" w:rsidR="00000000" w:rsidRPr="00000000">
        <w:rPr>
          <w:rFonts w:ascii="Calibri" w:cs="Calibri" w:eastAsia="Calibri" w:hAnsi="Calibri"/>
          <w:b w:val="1"/>
          <w:bCs w:val="1"/>
          <w:sz w:val="26"/>
          <w:szCs w:val="26"/>
          <w:rtl w:val="0"/>
        </w:rPr>
        <w:t xml:space="preserve">19</w:t>
      </w:r>
      <w:r w:rsidDel="00000000" w:rsidR="00000000" w:rsidRPr="00000000">
        <w:rPr>
          <w:rtl w:val="0"/>
        </w:rPr>
        <w:t xml:space="preserve">. [Clifford Oliver is a professor at the University of Western Australia. “The hoax of ocean acidification” Sciendo. 9/10/2019. </w:t>
      </w:r>
      <w:hyperlink r:id="rId76">
        <w:r w:rsidDel="00000000" w:rsidR="00000000" w:rsidRPr="00000000">
          <w:rPr>
            <w:rtl w:val="0"/>
          </w:rPr>
          <w:t xml:space="preserve"> </w:t>
        </w:r>
      </w:hyperlink>
      <w:hyperlink r:id="rId77">
        <w:r w:rsidDel="00000000" w:rsidR="00000000" w:rsidRPr="00000000">
          <w:rPr>
            <w:color w:val="0000ff"/>
            <w:u w:val="single"/>
            <w:rtl w:val="0"/>
          </w:rPr>
          <w:t xml:space="preserve">https://sciendo.com/article/10.2478/quageo-2019-0029l</w:t>
        </w:r>
      </w:hyperlink>
      <w:r w:rsidDel="00000000" w:rsidR="00000000" w:rsidRPr="00000000">
        <w:rPr>
          <w:rtl w:val="0"/>
        </w:rPr>
        <w:t xml:space="preserve">] ARL</w:t>
      </w:r>
    </w:p>
    <w:p w:rsidR="00000000" w:rsidDel="00000000" w:rsidP="00000000" w:rsidRDefault="00000000" w:rsidRPr="00000000" w14:paraId="0000050D">
      <w:pPr>
        <w:rPr>
          <w:sz w:val="16"/>
          <w:szCs w:val="16"/>
        </w:rPr>
      </w:pPr>
      <w:r w:rsidDel="00000000" w:rsidR="00000000" w:rsidRPr="00000000">
        <w:rPr>
          <w:sz w:val="16"/>
          <w:szCs w:val="16"/>
          <w:rtl w:val="0"/>
        </w:rPr>
        <w:t xml:space="preserve">The concept of </w:t>
      </w:r>
      <w:r w:rsidDel="00000000" w:rsidR="00000000" w:rsidRPr="00000000">
        <w:rPr>
          <w:b w:val="0"/>
          <w:bCs w:val="0"/>
          <w:sz w:val="22"/>
          <w:szCs w:val="22"/>
          <w:u w:val="single"/>
          <w:rtl w:val="0"/>
        </w:rPr>
        <w:t xml:space="preserve">ocean acidification is a recent phenomenon</w:t>
      </w:r>
      <w:r w:rsidDel="00000000" w:rsidR="00000000" w:rsidRPr="00000000">
        <w:rPr>
          <w:sz w:val="16"/>
          <w:szCs w:val="16"/>
          <w:rtl w:val="0"/>
        </w:rPr>
        <w:t xml:space="preserve"> 1. The </w:t>
      </w:r>
      <w:r w:rsidDel="00000000" w:rsidR="00000000" w:rsidRPr="00000000">
        <w:rPr>
          <w:b w:val="0"/>
          <w:bCs w:val="0"/>
          <w:sz w:val="22"/>
          <w:szCs w:val="22"/>
          <w:u w:val="single"/>
          <w:rtl w:val="0"/>
        </w:rPr>
        <w:t xml:space="preserve">phrase was invented out of thin air</w:t>
      </w:r>
      <w:r w:rsidDel="00000000" w:rsidR="00000000" w:rsidRPr="00000000">
        <w:rPr>
          <w:sz w:val="16"/>
          <w:szCs w:val="16"/>
          <w:rtl w:val="0"/>
        </w:rPr>
        <w:t xml:space="preserve"> in 2003 by Ken Caldeira, </w:t>
      </w:r>
      <w:r w:rsidDel="00000000" w:rsidR="00000000" w:rsidRPr="00000000">
        <w:rPr>
          <w:b w:val="0"/>
          <w:bCs w:val="0"/>
          <w:sz w:val="22"/>
          <w:szCs w:val="22"/>
          <w:u w:val="single"/>
          <w:rtl w:val="0"/>
        </w:rPr>
        <w:t xml:space="preserve">and is not found in older lit</w:t>
      </w:r>
      <w:r w:rsidDel="00000000" w:rsidR="00000000" w:rsidRPr="00000000">
        <w:rPr>
          <w:sz w:val="16"/>
          <w:szCs w:val="16"/>
          <w:rtl w:val="0"/>
        </w:rPr>
        <w:t xml:space="preserve">erature. It has </w:t>
      </w:r>
      <w:r w:rsidDel="00000000" w:rsidR="00000000" w:rsidRPr="00000000">
        <w:rPr>
          <w:b w:val="0"/>
          <w:bCs w:val="0"/>
          <w:sz w:val="22"/>
          <w:szCs w:val="22"/>
          <w:u w:val="single"/>
          <w:rtl w:val="0"/>
        </w:rPr>
        <w:t xml:space="preserve">since exploded into thousands of</w:t>
      </w:r>
      <w:r w:rsidDel="00000000" w:rsidR="00000000" w:rsidRPr="00000000">
        <w:rPr>
          <w:sz w:val="16"/>
          <w:szCs w:val="16"/>
          <w:rtl w:val="0"/>
        </w:rPr>
        <w:t xml:space="preserve"> newspaper reports, journal articles, and </w:t>
      </w:r>
      <w:r w:rsidDel="00000000" w:rsidR="00000000" w:rsidRPr="00000000">
        <w:rPr>
          <w:b w:val="0"/>
          <w:bCs w:val="0"/>
          <w:sz w:val="22"/>
          <w:szCs w:val="22"/>
          <w:u w:val="single"/>
          <w:rtl w:val="0"/>
        </w:rPr>
        <w:t xml:space="preserve">alarmist publications</w:t>
      </w:r>
      <w:r w:rsidDel="00000000" w:rsidR="00000000" w:rsidRPr="00000000">
        <w:rPr>
          <w:sz w:val="16"/>
          <w:szCs w:val="16"/>
          <w:rtl w:val="0"/>
        </w:rPr>
        <w:t xml:space="preserve"> from environmental organizations. Caldeira and Wickett (2003) wrote: Most carbon dioxide released into the atmosphere as a result of the burning of fossil fuels will eventually be absorbed by the ocean, with potentially adverse consequences for marine biota. Here we quantify the changes in ocean pH that may result from this continued release of CO2 and compare these with pH changes estimated from geological and historical records. We find that oceanic absorption of CO2 from fossil fuels may result in larger pH changes over the next several centuries than any inferred from the geological record of the past 300 million years, with the possible exception of those resulting from rare, extreme events such as bolide impacts or catastrophic methane hydrate degassing. This </w:t>
      </w:r>
      <w:r w:rsidDel="00000000" w:rsidR="00000000" w:rsidRPr="00000000">
        <w:rPr>
          <w:b w:val="0"/>
          <w:bCs w:val="0"/>
          <w:sz w:val="22"/>
          <w:szCs w:val="22"/>
          <w:u w:val="single"/>
          <w:rtl w:val="0"/>
        </w:rPr>
        <w:t xml:space="preserve">set the scene for future acid alarmism</w:t>
      </w:r>
      <w:r w:rsidDel="00000000" w:rsidR="00000000" w:rsidRPr="00000000">
        <w:rPr>
          <w:sz w:val="16"/>
          <w:szCs w:val="16"/>
          <w:rtl w:val="0"/>
        </w:rPr>
        <w:t xml:space="preserve">. </w:t>
      </w:r>
      <w:r w:rsidDel="00000000" w:rsidR="00000000" w:rsidRPr="00000000">
        <w:rPr>
          <w:b w:val="0"/>
          <w:bCs w:val="0"/>
          <w:sz w:val="22"/>
          <w:szCs w:val="22"/>
          <w:u w:val="single"/>
          <w:rtl w:val="0"/>
        </w:rPr>
        <w:t xml:space="preserve">Proponents</w:t>
      </w:r>
      <w:r w:rsidDel="00000000" w:rsidR="00000000" w:rsidRPr="00000000">
        <w:rPr>
          <w:sz w:val="16"/>
          <w:szCs w:val="16"/>
          <w:rtl w:val="0"/>
        </w:rPr>
        <w:t xml:space="preserve"> of this hypothesis </w:t>
      </w:r>
      <w:r w:rsidDel="00000000" w:rsidR="00000000" w:rsidRPr="00000000">
        <w:rPr>
          <w:rFonts w:ascii="Calibri" w:cs="Calibri" w:eastAsia="Calibri" w:hAnsi="Calibri"/>
          <w:b w:val="1"/>
          <w:bCs w:val="1"/>
          <w:i w:val="0"/>
          <w:iCs w:val="0"/>
          <w:sz w:val="22"/>
          <w:szCs w:val="22"/>
          <w:u w:val="single"/>
          <w:rtl w:val="0"/>
        </w:rPr>
        <w:t xml:space="preserve">demonize carbon dioxide </w:t>
      </w:r>
      <w:r w:rsidDel="00000000" w:rsidR="00000000" w:rsidRPr="00000000">
        <w:rPr>
          <w:sz w:val="16"/>
          <w:szCs w:val="16"/>
          <w:rtl w:val="0"/>
        </w:rPr>
        <w:t xml:space="preserve">further </w:t>
      </w:r>
      <w:r w:rsidDel="00000000" w:rsidR="00000000" w:rsidRPr="00000000">
        <w:rPr>
          <w:b w:val="0"/>
          <w:bCs w:val="0"/>
          <w:sz w:val="22"/>
          <w:szCs w:val="22"/>
          <w:u w:val="single"/>
          <w:rtl w:val="0"/>
        </w:rPr>
        <w:t xml:space="preserve">by claiming that increasing carbon dioxide causes the ocean to become more acid</w:t>
      </w:r>
      <w:r w:rsidDel="00000000" w:rsidR="00000000" w:rsidRPr="00000000">
        <w:rPr>
          <w:sz w:val="16"/>
          <w:szCs w:val="16"/>
          <w:rtl w:val="0"/>
        </w:rPr>
        <w:t xml:space="preserve">, which dissolves carbonate. To provide just one example from NASA, see Global Climate Change – Vital Signs of the Planet (NASA 2019), which includes: Ocean acidification. Since the beginning of the Industrial Revolution, the acidity of surface ocean waters has increased by about 30 percent. This increase is the result of humans emitting more carbon dioxide into the atmosphere and hence more being absorbed into the oceans. The amount of carbon dioxide absorbed by the upper layer of the oceans is increasing by about 2 billion tons per year. This </w:t>
      </w:r>
      <w:r w:rsidDel="00000000" w:rsidR="00000000" w:rsidRPr="00000000">
        <w:rPr>
          <w:b w:val="0"/>
          <w:bCs w:val="0"/>
          <w:sz w:val="22"/>
          <w:szCs w:val="22"/>
          <w:u w:val="single"/>
          <w:rtl w:val="0"/>
        </w:rPr>
        <w:t xml:space="preserve">despite the fact that the oceans are alkaline, with a pH about 8.2</w:t>
      </w:r>
      <w:r w:rsidDel="00000000" w:rsidR="00000000" w:rsidRPr="00000000">
        <w:rPr>
          <w:sz w:val="16"/>
          <w:szCs w:val="16"/>
          <w:rtl w:val="0"/>
        </w:rPr>
        <w:t xml:space="preserve">,</w:t>
      </w:r>
      <w:r w:rsidDel="00000000" w:rsidR="00000000" w:rsidRPr="00000000">
        <w:rPr>
          <w:b w:val="0"/>
          <w:bCs w:val="0"/>
          <w:sz w:val="22"/>
          <w:szCs w:val="22"/>
          <w:u w:val="single"/>
          <w:rtl w:val="0"/>
        </w:rPr>
        <w:t xml:space="preserve"> and have been alkaline throughout their existence on Earth</w:t>
      </w:r>
      <w:r w:rsidDel="00000000" w:rsidR="00000000" w:rsidRPr="00000000">
        <w:rPr>
          <w:sz w:val="16"/>
          <w:szCs w:val="16"/>
          <w:rtl w:val="0"/>
        </w:rPr>
        <w:t xml:space="preserve">. We are implored to reduce the production of anthropogenic carbon dioxide to protect the ocean. We cannot ignore the magnitude of the alarm, and the journalist James Delingpole (2014) wrote that the </w:t>
      </w:r>
      <w:r w:rsidDel="00000000" w:rsidR="00000000" w:rsidRPr="00000000">
        <w:rPr>
          <w:b w:val="0"/>
          <w:bCs w:val="0"/>
          <w:sz w:val="22"/>
          <w:szCs w:val="22"/>
          <w:u w:val="single"/>
          <w:rtl w:val="0"/>
        </w:rPr>
        <w:t xml:space="preserve">ocean acidification could turn out to be the biggest con</w:t>
      </w:r>
      <w:r w:rsidDel="00000000" w:rsidR="00000000" w:rsidRPr="00000000">
        <w:rPr>
          <w:sz w:val="16"/>
          <w:szCs w:val="16"/>
          <w:rtl w:val="0"/>
        </w:rPr>
        <w:t xml:space="preserve"> since Michael Mann’s Hockey Stick. In this article, I show that </w:t>
      </w:r>
      <w:r w:rsidDel="00000000" w:rsidR="00000000" w:rsidRPr="00000000">
        <w:rPr>
          <w:b w:val="0"/>
          <w:bCs w:val="0"/>
          <w:sz w:val="22"/>
          <w:szCs w:val="22"/>
          <w:u w:val="single"/>
          <w:rtl w:val="0"/>
        </w:rPr>
        <w:t xml:space="preserve">such claims are baseless</w:t>
      </w:r>
      <w:r w:rsidDel="00000000" w:rsidR="00000000" w:rsidRPr="00000000">
        <w:rPr>
          <w:sz w:val="16"/>
          <w:szCs w:val="16"/>
          <w:rtl w:val="0"/>
        </w:rPr>
        <w:t xml:space="preserve">, and indeed that </w:t>
      </w:r>
      <w:r w:rsidDel="00000000" w:rsidR="00000000" w:rsidRPr="00000000">
        <w:rPr>
          <w:rFonts w:ascii="Calibri" w:cs="Calibri" w:eastAsia="Calibri" w:hAnsi="Calibri"/>
          <w:b w:val="1"/>
          <w:bCs w:val="1"/>
          <w:i w:val="0"/>
          <w:iCs w:val="0"/>
          <w:sz w:val="22"/>
          <w:szCs w:val="22"/>
          <w:u w:val="single"/>
          <w:rtl w:val="0"/>
        </w:rPr>
        <w:t xml:space="preserve">carbon dioxide is beneficial to the ocean</w:t>
      </w:r>
      <w:r w:rsidDel="00000000" w:rsidR="00000000" w:rsidRPr="00000000">
        <w:rPr>
          <w:sz w:val="16"/>
          <w:szCs w:val="16"/>
          <w:rtl w:val="0"/>
        </w:rPr>
        <w:t xml:space="preserve">.</w:t>
      </w:r>
    </w:p>
    <w:p w:rsidR="00000000" w:rsidDel="00000000" w:rsidP="00000000" w:rsidRDefault="00000000" w:rsidRPr="00000000" w14:paraId="0000050E">
      <w:pPr>
        <w:pStyle w:val="Heading4"/>
        <w:rPr/>
      </w:pPr>
      <w:r w:rsidDel="00000000" w:rsidR="00000000" w:rsidRPr="00000000">
        <w:rPr>
          <w:rtl w:val="0"/>
        </w:rPr>
        <w:t xml:space="preserve">[D] – MYTH --- Ocean acidification doesn’t exist – their data is wrong </w:t>
      </w:r>
    </w:p>
    <w:p w:rsidR="00000000" w:rsidDel="00000000" w:rsidP="00000000" w:rsidRDefault="00000000" w:rsidRPr="00000000" w14:paraId="0000050F">
      <w:pPr>
        <w:rPr>
          <w:b w:val="1"/>
          <w:bCs w:val="1"/>
        </w:rPr>
      </w:pPr>
      <w:r w:rsidDel="00000000" w:rsidR="00000000" w:rsidRPr="00000000">
        <w:rPr>
          <w:b w:val="1"/>
          <w:bCs w:val="1"/>
          <w:sz w:val="26"/>
          <w:szCs w:val="26"/>
          <w:rtl w:val="0"/>
        </w:rPr>
        <w:t xml:space="preserve">Watts 20</w:t>
      </w:r>
      <w:r w:rsidDel="00000000" w:rsidR="00000000" w:rsidRPr="00000000">
        <w:rPr>
          <w:rtl w:val="0"/>
        </w:rPr>
        <w:t xml:space="preserve"> [Anthony, senior fellow for environment and climate at The Heartland Institute; “The Biggest Climate Change Lie of All: ‘Ocean Acidification’”; 7/11; The Heartland Institute; https://heartland.org/opinion/the-biggest-climate-change-lie-of-all-ocean-acidification/] /sb</w:t>
      </w:r>
      <w:r w:rsidDel="00000000" w:rsidR="00000000" w:rsidRPr="00000000">
        <w:rPr>
          <w:rtl w:val="0"/>
        </w:rPr>
      </w:r>
    </w:p>
    <w:p w:rsidR="00000000" w:rsidDel="00000000" w:rsidP="00000000" w:rsidRDefault="00000000" w:rsidRPr="00000000" w14:paraId="00000510">
      <w:pPr>
        <w:spacing w:after="0" w:lineRule="auto"/>
        <w:rPr/>
      </w:pPr>
      <w:r w:rsidDel="00000000" w:rsidR="00000000" w:rsidRPr="00000000">
        <w:rPr>
          <w:rtl w:val="0"/>
        </w:rPr>
      </w:r>
    </w:p>
    <w:p w:rsidR="00000000" w:rsidDel="00000000" w:rsidP="00000000" w:rsidRDefault="00000000" w:rsidRPr="00000000" w14:paraId="00000511">
      <w:pPr>
        <w:spacing w:after="0" w:lineRule="auto"/>
        <w:rPr>
          <w:sz w:val="16"/>
          <w:szCs w:val="16"/>
        </w:rPr>
      </w:pPr>
      <w:r w:rsidDel="00000000" w:rsidR="00000000" w:rsidRPr="00000000">
        <w:rPr>
          <w:sz w:val="16"/>
          <w:szCs w:val="16"/>
          <w:rtl w:val="0"/>
        </w:rPr>
        <w:t xml:space="preserve">But it turns out that the biggest whopper of them all is still being used today by the </w:t>
      </w:r>
      <w:r w:rsidDel="00000000" w:rsidR="00000000" w:rsidRPr="00000000">
        <w:rPr>
          <w:u w:val="single"/>
          <w:rtl w:val="0"/>
        </w:rPr>
        <w:t xml:space="preserve">media</w:t>
      </w:r>
      <w:r w:rsidDel="00000000" w:rsidR="00000000" w:rsidRPr="00000000">
        <w:rPr>
          <w:sz w:val="16"/>
          <w:szCs w:val="16"/>
          <w:rtl w:val="0"/>
        </w:rPr>
        <w:t xml:space="preserve"> and some scientists to </w:t>
      </w:r>
      <w:r w:rsidDel="00000000" w:rsidR="00000000" w:rsidRPr="00000000">
        <w:rPr>
          <w:u w:val="single"/>
          <w:rtl w:val="0"/>
        </w:rPr>
        <w:t xml:space="preserve">push a doomsday scenario:</w:t>
      </w:r>
      <w:r w:rsidDel="00000000" w:rsidR="00000000" w:rsidRPr="00000000">
        <w:rPr>
          <w:sz w:val="16"/>
          <w:szCs w:val="16"/>
          <w:rtl w:val="0"/>
        </w:rPr>
        <w:t xml:space="preserve"> the dreadful-sounding</w:t>
      </w:r>
      <w:r w:rsidDel="00000000" w:rsidR="00000000" w:rsidRPr="00000000">
        <w:rPr>
          <w:rtl w:val="0"/>
        </w:rPr>
        <w:t xml:space="preserve"> </w:t>
      </w:r>
      <w:r w:rsidDel="00000000" w:rsidR="00000000" w:rsidRPr="00000000">
        <w:rPr>
          <w:u w:val="single"/>
          <w:rtl w:val="0"/>
        </w:rPr>
        <w:t xml:space="preserve">“ocean acidification.” </w:t>
      </w:r>
      <w:r w:rsidDel="00000000" w:rsidR="00000000" w:rsidRPr="00000000">
        <w:rPr>
          <w:sz w:val="16"/>
          <w:szCs w:val="16"/>
          <w:rtl w:val="0"/>
        </w:rPr>
        <w:t xml:space="preserve">The phrase conjures up images of sea life dissolving in acidic seawater.</w:t>
      </w:r>
    </w:p>
    <w:p w:rsidR="00000000" w:rsidDel="00000000" w:rsidP="00000000" w:rsidRDefault="00000000" w:rsidRPr="00000000" w14:paraId="00000512">
      <w:pPr>
        <w:spacing w:after="0" w:lineRule="auto"/>
        <w:rPr/>
      </w:pPr>
      <w:r w:rsidDel="00000000" w:rsidR="00000000" w:rsidRPr="00000000">
        <w:rPr>
          <w:u w:val="single"/>
          <w:rtl w:val="0"/>
        </w:rPr>
        <w:t xml:space="preserve">It’s completely </w:t>
      </w:r>
      <w:r w:rsidDel="00000000" w:rsidR="00000000" w:rsidRPr="00000000">
        <w:rPr>
          <w:b w:val="1"/>
          <w:bCs w:val="1"/>
          <w:u w:val="single"/>
          <w:rtl w:val="0"/>
        </w:rPr>
        <w:t xml:space="preserve">untrue</w:t>
      </w:r>
      <w:r w:rsidDel="00000000" w:rsidR="00000000" w:rsidRPr="00000000">
        <w:rPr>
          <w:u w:val="single"/>
          <w:rtl w:val="0"/>
        </w:rPr>
        <w:t xml:space="preserve">. The ocean is not acidic at all</w:t>
      </w:r>
      <w:r w:rsidDel="00000000" w:rsidR="00000000" w:rsidRPr="00000000">
        <w:rPr>
          <w:rtl w:val="0"/>
        </w:rPr>
        <w:t xml:space="preserve">, </w:t>
      </w:r>
      <w:r w:rsidDel="00000000" w:rsidR="00000000" w:rsidRPr="00000000">
        <w:rPr>
          <w:sz w:val="16"/>
          <w:szCs w:val="16"/>
          <w:rtl w:val="0"/>
        </w:rPr>
        <w:t xml:space="preserve">and not even close. In fact, the phrase “ocean acidification” is a complete lie. Media outlets and science claim the ocean is “acidifying” because of increased carbon dioxide in the atmosphere. They claim ocean acidification is dissolving the shells of marine creatures.</w:t>
      </w:r>
      <w:r w:rsidDel="00000000" w:rsidR="00000000" w:rsidRPr="00000000">
        <w:rPr>
          <w:rtl w:val="0"/>
        </w:rPr>
      </w:r>
    </w:p>
    <w:p w:rsidR="00000000" w:rsidDel="00000000" w:rsidP="00000000" w:rsidRDefault="00000000" w:rsidRPr="00000000" w14:paraId="00000513">
      <w:pPr>
        <w:spacing w:after="0" w:lineRule="auto"/>
        <w:rPr/>
      </w:pPr>
      <w:r w:rsidDel="00000000" w:rsidR="00000000" w:rsidRPr="00000000">
        <w:rPr>
          <w:sz w:val="16"/>
          <w:szCs w:val="16"/>
          <w:rtl w:val="0"/>
        </w:rPr>
        <w:t xml:space="preserve">While media claims run wild about dissolving sea creatures in an “acidic” ocean, real world </w:t>
      </w:r>
      <w:r w:rsidDel="00000000" w:rsidR="00000000" w:rsidRPr="00000000">
        <w:rPr>
          <w:u w:val="single"/>
          <w:rtl w:val="0"/>
        </w:rPr>
        <w:t xml:space="preserve">data shows the ocean is far from acidic.</w:t>
      </w:r>
      <w:r w:rsidDel="00000000" w:rsidR="00000000" w:rsidRPr="00000000">
        <w:rPr>
          <w:rtl w:val="0"/>
        </w:rPr>
      </w:r>
    </w:p>
    <w:p w:rsidR="00000000" w:rsidDel="00000000" w:rsidP="00000000" w:rsidRDefault="00000000" w:rsidRPr="00000000" w14:paraId="00000514">
      <w:pPr>
        <w:spacing w:after="0" w:lineRule="auto"/>
        <w:rPr/>
      </w:pPr>
      <w:r w:rsidDel="00000000" w:rsidR="00000000" w:rsidRPr="00000000">
        <w:rPr>
          <w:sz w:val="16"/>
          <w:szCs w:val="16"/>
          <w:rtl w:val="0"/>
        </w:rPr>
        <w:t xml:space="preserve">Have a look at this figure showing where seawater currently is on the pH scale. The reality shown in the figure is that with an</w:t>
      </w:r>
      <w:r w:rsidDel="00000000" w:rsidR="00000000" w:rsidRPr="00000000">
        <w:rPr>
          <w:rtl w:val="0"/>
        </w:rPr>
        <w:t xml:space="preserve"> </w:t>
      </w:r>
      <w:r w:rsidDel="00000000" w:rsidR="00000000" w:rsidRPr="00000000">
        <w:rPr>
          <w:u w:val="single"/>
          <w:rtl w:val="0"/>
        </w:rPr>
        <w:t xml:space="preserve">average pH of </w:t>
      </w:r>
      <w:r w:rsidDel="00000000" w:rsidR="00000000" w:rsidRPr="00000000">
        <w:rPr>
          <w:b w:val="1"/>
          <w:bCs w:val="1"/>
          <w:u w:val="single"/>
          <w:rtl w:val="0"/>
        </w:rPr>
        <w:t xml:space="preserve">8.1</w:t>
      </w:r>
      <w:r w:rsidDel="00000000" w:rsidR="00000000" w:rsidRPr="00000000">
        <w:rPr>
          <w:sz w:val="16"/>
          <w:szCs w:val="16"/>
          <w:rtl w:val="0"/>
        </w:rPr>
        <w:t xml:space="preserve">, the oceans are a</w:t>
      </w:r>
      <w:r w:rsidDel="00000000" w:rsidR="00000000" w:rsidRPr="00000000">
        <w:rPr>
          <w:rtl w:val="0"/>
        </w:rPr>
        <w:t xml:space="preserve"> </w:t>
      </w:r>
      <w:r w:rsidDel="00000000" w:rsidR="00000000" w:rsidRPr="00000000">
        <w:rPr>
          <w:b w:val="1"/>
          <w:bCs w:val="1"/>
          <w:u w:val="single"/>
          <w:rtl w:val="0"/>
        </w:rPr>
        <w:t xml:space="preserve">long way </w:t>
      </w:r>
      <w:r w:rsidDel="00000000" w:rsidR="00000000" w:rsidRPr="00000000">
        <w:rPr>
          <w:u w:val="single"/>
          <w:rtl w:val="0"/>
        </w:rPr>
        <w:t xml:space="preserve">from turning acidic. Using the word “acidic”</w:t>
      </w:r>
      <w:r w:rsidDel="00000000" w:rsidR="00000000" w:rsidRPr="00000000">
        <w:rPr>
          <w:rtl w:val="0"/>
        </w:rPr>
        <w:t xml:space="preserve"> </w:t>
      </w:r>
      <w:r w:rsidDel="00000000" w:rsidR="00000000" w:rsidRPr="00000000">
        <w:rPr>
          <w:sz w:val="16"/>
          <w:szCs w:val="16"/>
          <w:rtl w:val="0"/>
        </w:rPr>
        <w:t xml:space="preserve">instead of more neutral phrasing in media reports</w:t>
      </w:r>
      <w:r w:rsidDel="00000000" w:rsidR="00000000" w:rsidRPr="00000000">
        <w:rPr>
          <w:rtl w:val="0"/>
        </w:rPr>
        <w:t xml:space="preserve"> </w:t>
      </w:r>
      <w:r w:rsidDel="00000000" w:rsidR="00000000" w:rsidRPr="00000000">
        <w:rPr>
          <w:u w:val="single"/>
          <w:rtl w:val="0"/>
        </w:rPr>
        <w:t xml:space="preserve">sounds scarier for</w:t>
      </w:r>
      <w:r w:rsidDel="00000000" w:rsidR="00000000" w:rsidRPr="00000000">
        <w:rPr>
          <w:rtl w:val="0"/>
        </w:rPr>
        <w:t xml:space="preserve"> </w:t>
      </w:r>
      <w:r w:rsidDel="00000000" w:rsidR="00000000" w:rsidRPr="00000000">
        <w:rPr>
          <w:sz w:val="16"/>
          <w:szCs w:val="16"/>
          <w:rtl w:val="0"/>
        </w:rPr>
        <w:t xml:space="preserve">the cause of</w:t>
      </w:r>
      <w:r w:rsidDel="00000000" w:rsidR="00000000" w:rsidRPr="00000000">
        <w:rPr>
          <w:rtl w:val="0"/>
        </w:rPr>
        <w:t xml:space="preserve"> </w:t>
      </w:r>
      <w:r w:rsidDel="00000000" w:rsidR="00000000" w:rsidRPr="00000000">
        <w:rPr>
          <w:u w:val="single"/>
          <w:rtl w:val="0"/>
        </w:rPr>
        <w:t xml:space="preserve">climate alarmism.</w:t>
      </w:r>
      <w:r w:rsidDel="00000000" w:rsidR="00000000" w:rsidRPr="00000000">
        <w:rPr>
          <w:rtl w:val="0"/>
        </w:rPr>
        <w:t xml:space="preserve"> </w:t>
      </w:r>
    </w:p>
    <w:p w:rsidR="00000000" w:rsidDel="00000000" w:rsidP="00000000" w:rsidRDefault="00000000" w:rsidRPr="00000000" w14:paraId="00000515">
      <w:pPr>
        <w:spacing w:after="0" w:lineRule="auto"/>
        <w:rPr>
          <w:sz w:val="16"/>
          <w:szCs w:val="16"/>
        </w:rPr>
      </w:pPr>
      <w:r w:rsidDel="00000000" w:rsidR="00000000" w:rsidRPr="00000000">
        <w:rPr>
          <w:sz w:val="16"/>
          <w:szCs w:val="16"/>
          <w:rtl w:val="0"/>
        </w:rPr>
        <w:t xml:space="preserve">Figure: Comparison of the pH of common substances.</w:t>
        <w:br w:type="textWrapping"/>
        <w:t xml:space="preserve">Data source: U.S. Environmental Protection Agency website.</w:t>
      </w:r>
    </w:p>
    <w:p w:rsidR="00000000" w:rsidDel="00000000" w:rsidP="00000000" w:rsidRDefault="00000000" w:rsidRPr="00000000" w14:paraId="00000516">
      <w:pPr>
        <w:spacing w:after="0" w:lineRule="auto"/>
        <w:rPr>
          <w:sz w:val="16"/>
          <w:szCs w:val="16"/>
        </w:rPr>
      </w:pPr>
      <w:r w:rsidDel="00000000" w:rsidR="00000000" w:rsidRPr="00000000">
        <w:rPr>
          <w:sz w:val="16"/>
          <w:szCs w:val="16"/>
          <w:rtl w:val="0"/>
        </w:rPr>
        <w:t xml:space="preserve">The acidity or alkalinity of sea water is described by its pH level. Water is acidic at a pH less than 7 and alkaline if pH is greater than 7. Seawater is naturally alkaline at 8.2.</w:t>
      </w:r>
    </w:p>
    <w:p w:rsidR="00000000" w:rsidDel="00000000" w:rsidP="00000000" w:rsidRDefault="00000000" w:rsidRPr="00000000" w14:paraId="00000517">
      <w:pPr>
        <w:spacing w:after="0" w:lineRule="auto"/>
        <w:rPr>
          <w:sz w:val="16"/>
          <w:szCs w:val="16"/>
        </w:rPr>
      </w:pPr>
      <w:r w:rsidDel="00000000" w:rsidR="00000000" w:rsidRPr="00000000">
        <w:rPr>
          <w:u w:val="single"/>
          <w:rtl w:val="0"/>
        </w:rPr>
        <w:t xml:space="preserve">Although </w:t>
      </w:r>
      <w:r w:rsidDel="00000000" w:rsidR="00000000" w:rsidRPr="00000000">
        <w:rPr>
          <w:rtl w:val="0"/>
        </w:rPr>
        <w:t xml:space="preserve">climate </w:t>
      </w:r>
      <w:r w:rsidDel="00000000" w:rsidR="00000000" w:rsidRPr="00000000">
        <w:rPr>
          <w:u w:val="single"/>
          <w:rtl w:val="0"/>
        </w:rPr>
        <w:t xml:space="preserve">models suggest the ocean’s surface pH has dropped from pH 8.2 to 8.1 since 1750, that change was </w:t>
      </w:r>
      <w:r w:rsidDel="00000000" w:rsidR="00000000" w:rsidRPr="00000000">
        <w:rPr>
          <w:b w:val="1"/>
          <w:bCs w:val="1"/>
          <w:u w:val="single"/>
          <w:rtl w:val="0"/>
        </w:rPr>
        <w:t xml:space="preserve">never</w:t>
      </w:r>
      <w:r w:rsidDel="00000000" w:rsidR="00000000" w:rsidRPr="00000000">
        <w:rPr>
          <w:u w:val="single"/>
          <w:rtl w:val="0"/>
        </w:rPr>
        <w:t xml:space="preserve"> actually </w:t>
      </w:r>
      <w:r w:rsidDel="00000000" w:rsidR="00000000" w:rsidRPr="00000000">
        <w:rPr>
          <w:b w:val="1"/>
          <w:bCs w:val="1"/>
          <w:u w:val="single"/>
          <w:rtl w:val="0"/>
        </w:rPr>
        <w:t xml:space="preserve">measured</w:t>
      </w:r>
      <w:r w:rsidDel="00000000" w:rsidR="00000000" w:rsidRPr="00000000">
        <w:rPr>
          <w:u w:val="single"/>
          <w:rtl w:val="0"/>
        </w:rPr>
        <w:t xml:space="preserve">.</w:t>
      </w:r>
      <w:r w:rsidDel="00000000" w:rsidR="00000000" w:rsidRPr="00000000">
        <w:rPr>
          <w:rtl w:val="0"/>
        </w:rPr>
        <w:t xml:space="preserve"> </w:t>
      </w:r>
      <w:r w:rsidDel="00000000" w:rsidR="00000000" w:rsidRPr="00000000">
        <w:rPr>
          <w:u w:val="single"/>
          <w:rtl w:val="0"/>
        </w:rPr>
        <w:t xml:space="preserve">The pH </w:t>
      </w:r>
      <w:r w:rsidDel="00000000" w:rsidR="00000000" w:rsidRPr="00000000">
        <w:rPr>
          <w:b w:val="1"/>
          <w:bCs w:val="1"/>
          <w:u w:val="single"/>
          <w:rtl w:val="0"/>
        </w:rPr>
        <w:t xml:space="preserve">drop</w:t>
      </w:r>
      <w:r w:rsidDel="00000000" w:rsidR="00000000" w:rsidRPr="00000000">
        <w:rPr>
          <w:u w:val="single"/>
          <w:rtl w:val="0"/>
        </w:rPr>
        <w:t xml:space="preserve"> is merely a </w:t>
      </w:r>
      <w:r w:rsidDel="00000000" w:rsidR="00000000" w:rsidRPr="00000000">
        <w:rPr>
          <w:b w:val="1"/>
          <w:bCs w:val="1"/>
          <w:u w:val="single"/>
          <w:rtl w:val="0"/>
        </w:rPr>
        <w:t xml:space="preserve">modeled conjecture</w:t>
      </w:r>
      <w:r w:rsidDel="00000000" w:rsidR="00000000" w:rsidRPr="00000000">
        <w:rPr>
          <w:rtl w:val="0"/>
        </w:rPr>
        <w:t xml:space="preserve"> that is, unfortunately, constantly repeated as fact</w:t>
      </w:r>
      <w:r w:rsidDel="00000000" w:rsidR="00000000" w:rsidRPr="00000000">
        <w:rPr>
          <w:sz w:val="16"/>
          <w:szCs w:val="16"/>
          <w:rtl w:val="0"/>
        </w:rPr>
        <w:t xml:space="preserve">.</w:t>
      </w:r>
      <w:r w:rsidDel="00000000" w:rsidR="00000000" w:rsidRPr="00000000">
        <w:rPr>
          <w:rtl w:val="0"/>
        </w:rPr>
        <w:t xml:space="preserve"> </w:t>
      </w:r>
      <w:r w:rsidDel="00000000" w:rsidR="00000000" w:rsidRPr="00000000">
        <w:rPr>
          <w:u w:val="single"/>
          <w:rtl w:val="0"/>
        </w:rPr>
        <w:t xml:space="preserve">The concept of pH was </w:t>
      </w:r>
      <w:r w:rsidDel="00000000" w:rsidR="00000000" w:rsidRPr="00000000">
        <w:rPr>
          <w:b w:val="1"/>
          <w:bCs w:val="1"/>
          <w:u w:val="single"/>
          <w:rtl w:val="0"/>
        </w:rPr>
        <w:t xml:space="preserve">first introduced in 1909</w:t>
      </w:r>
      <w:r w:rsidDel="00000000" w:rsidR="00000000" w:rsidRPr="00000000">
        <w:rPr>
          <w:sz w:val="16"/>
          <w:szCs w:val="16"/>
          <w:rtl w:val="0"/>
        </w:rPr>
        <w:t xml:space="preserve">, and the pH concept was not modernized in chemistry until the 1920s.</w:t>
      </w:r>
    </w:p>
    <w:p w:rsidR="00000000" w:rsidDel="00000000" w:rsidP="00000000" w:rsidRDefault="00000000" w:rsidRPr="00000000" w14:paraId="00000518">
      <w:pPr>
        <w:spacing w:after="0" w:lineRule="auto"/>
        <w:rPr/>
      </w:pPr>
      <w:r w:rsidDel="00000000" w:rsidR="00000000" w:rsidRPr="00000000">
        <w:rPr>
          <w:sz w:val="16"/>
          <w:szCs w:val="16"/>
          <w:rtl w:val="0"/>
        </w:rPr>
        <w:t xml:space="preserve">Despite our sophisticated global fleet of 3,800 Argo floats that measure ocean temperature and salinity, only 10 percent also measure ocean carbon dioxide chemistry,</w:t>
      </w:r>
      <w:r w:rsidDel="00000000" w:rsidR="00000000" w:rsidRPr="00000000">
        <w:rPr>
          <w:rtl w:val="0"/>
        </w:rPr>
        <w:t xml:space="preserve"> </w:t>
      </w:r>
      <w:r w:rsidDel="00000000" w:rsidR="00000000" w:rsidRPr="00000000">
        <w:rPr>
          <w:sz w:val="16"/>
          <w:szCs w:val="16"/>
          <w:rtl w:val="0"/>
        </w:rPr>
        <w:t xml:space="preserve">and</w:t>
      </w:r>
      <w:r w:rsidDel="00000000" w:rsidR="00000000" w:rsidRPr="00000000">
        <w:rPr>
          <w:rtl w:val="0"/>
        </w:rPr>
        <w:t xml:space="preserve"> </w:t>
      </w:r>
      <w:r w:rsidDel="00000000" w:rsidR="00000000" w:rsidRPr="00000000">
        <w:rPr>
          <w:u w:val="single"/>
          <w:rtl w:val="0"/>
        </w:rPr>
        <w:t xml:space="preserve">just 40 floats measure ocean pH, suggesting the researchers don’t think it is a </w:t>
      </w:r>
      <w:r w:rsidDel="00000000" w:rsidR="00000000" w:rsidRPr="00000000">
        <w:rPr>
          <w:rtl w:val="0"/>
        </w:rPr>
        <w:t xml:space="preserve">really </w:t>
      </w:r>
      <w:r w:rsidDel="00000000" w:rsidR="00000000" w:rsidRPr="00000000">
        <w:rPr>
          <w:u w:val="single"/>
          <w:rtl w:val="0"/>
        </w:rPr>
        <w:t xml:space="preserve">big problem</w:t>
      </w:r>
      <w:r w:rsidDel="00000000" w:rsidR="00000000" w:rsidRPr="00000000">
        <w:rPr>
          <w:rtl w:val="0"/>
        </w:rPr>
        <w:t xml:space="preserve">. </w:t>
      </w:r>
      <w:r w:rsidDel="00000000" w:rsidR="00000000" w:rsidRPr="00000000">
        <w:rPr>
          <w:b w:val="1"/>
          <w:bCs w:val="1"/>
          <w:u w:val="single"/>
          <w:rtl w:val="0"/>
        </w:rPr>
        <w:t xml:space="preserve">Measured</w:t>
      </w:r>
      <w:r w:rsidDel="00000000" w:rsidR="00000000" w:rsidRPr="00000000">
        <w:rPr>
          <w:u w:val="single"/>
          <w:rtl w:val="0"/>
        </w:rPr>
        <w:t xml:space="preserve"> trends in ocean pH only </w:t>
      </w:r>
      <w:r w:rsidDel="00000000" w:rsidR="00000000" w:rsidRPr="00000000">
        <w:rPr>
          <w:b w:val="1"/>
          <w:bCs w:val="1"/>
          <w:u w:val="single"/>
          <w:rtl w:val="0"/>
        </w:rPr>
        <w:t xml:space="preserve">began</w:t>
      </w:r>
      <w:r w:rsidDel="00000000" w:rsidR="00000000" w:rsidRPr="00000000">
        <w:rPr>
          <w:u w:val="single"/>
          <w:rtl w:val="0"/>
        </w:rPr>
        <w:t xml:space="preserve"> in the</w:t>
      </w:r>
      <w:r w:rsidDel="00000000" w:rsidR="00000000" w:rsidRPr="00000000">
        <w:rPr>
          <w:rtl w:val="0"/>
        </w:rPr>
        <w:t xml:space="preserve"> </w:t>
      </w:r>
      <w:r w:rsidDel="00000000" w:rsidR="00000000" w:rsidRPr="00000000">
        <w:rPr>
          <w:u w:val="single"/>
          <w:rtl w:val="0"/>
        </w:rPr>
        <w:t xml:space="preserve">19</w:t>
      </w:r>
      <w:r w:rsidDel="00000000" w:rsidR="00000000" w:rsidRPr="00000000">
        <w:rPr>
          <w:b w:val="1"/>
          <w:bCs w:val="1"/>
          <w:u w:val="single"/>
          <w:rtl w:val="0"/>
        </w:rPr>
        <w:t xml:space="preserve">90s</w:t>
      </w:r>
      <w:r w:rsidDel="00000000" w:rsidR="00000000" w:rsidRPr="00000000">
        <w:rPr>
          <w:u w:val="single"/>
          <w:rtl w:val="0"/>
        </w:rPr>
        <w:t xml:space="preserve">, </w:t>
      </w:r>
      <w:r w:rsidDel="00000000" w:rsidR="00000000" w:rsidRPr="00000000">
        <w:rPr>
          <w:sz w:val="16"/>
          <w:szCs w:val="16"/>
          <w:rtl w:val="0"/>
        </w:rPr>
        <w:t xml:space="preserve">which is far</w:t>
      </w:r>
      <w:r w:rsidDel="00000000" w:rsidR="00000000" w:rsidRPr="00000000">
        <w:rPr>
          <w:rtl w:val="0"/>
        </w:rPr>
        <w:t xml:space="preserve"> </w:t>
      </w:r>
      <w:r w:rsidDel="00000000" w:rsidR="00000000" w:rsidRPr="00000000">
        <w:rPr>
          <w:b w:val="1"/>
          <w:bCs w:val="1"/>
          <w:u w:val="single"/>
          <w:rtl w:val="0"/>
        </w:rPr>
        <w:t xml:space="preserve">too short</w:t>
      </w:r>
      <w:r w:rsidDel="00000000" w:rsidR="00000000" w:rsidRPr="00000000">
        <w:rPr>
          <w:u w:val="single"/>
          <w:rtl w:val="0"/>
        </w:rPr>
        <w:t xml:space="preserve"> a time to allow a </w:t>
      </w:r>
      <w:r w:rsidDel="00000000" w:rsidR="00000000" w:rsidRPr="00000000">
        <w:rPr>
          <w:b w:val="1"/>
          <w:bCs w:val="1"/>
          <w:u w:val="single"/>
          <w:rtl w:val="0"/>
        </w:rPr>
        <w:t xml:space="preserve">robust</w:t>
      </w:r>
      <w:r w:rsidDel="00000000" w:rsidR="00000000" w:rsidRPr="00000000">
        <w:rPr>
          <w:u w:val="single"/>
          <w:rtl w:val="0"/>
        </w:rPr>
        <w:t xml:space="preserve"> analysis.</w:t>
      </w:r>
      <w:r w:rsidDel="00000000" w:rsidR="00000000" w:rsidRPr="00000000">
        <w:rPr>
          <w:rtl w:val="0"/>
        </w:rPr>
      </w:r>
    </w:p>
    <w:p w:rsidR="00000000" w:rsidDel="00000000" w:rsidP="00000000" w:rsidRDefault="00000000" w:rsidRPr="00000000" w14:paraId="00000519">
      <w:pPr>
        <w:spacing w:after="0" w:lineRule="auto"/>
        <w:rPr>
          <w:sz w:val="16"/>
          <w:szCs w:val="16"/>
        </w:rPr>
      </w:pPr>
      <w:r w:rsidDel="00000000" w:rsidR="00000000" w:rsidRPr="00000000">
        <w:rPr>
          <w:sz w:val="16"/>
          <w:szCs w:val="16"/>
          <w:rtl w:val="0"/>
        </w:rPr>
        <w:t xml:space="preserve">A new white paper from the CO2 Coalition, Ocean Health—Is There an ‘Acidification’ Problem?,” outlines the issue in scientific detail. The principal researcher for the paper is biologist Jim Steele, a member of the CO2 Coalition and recently retired director of San Francisco State University’s Sierra Nevada field campus, a position he held for more than 25 years.</w:t>
      </w:r>
    </w:p>
    <w:p w:rsidR="00000000" w:rsidDel="00000000" w:rsidP="00000000" w:rsidRDefault="00000000" w:rsidRPr="00000000" w14:paraId="0000051A">
      <w:pPr>
        <w:spacing w:after="0" w:lineRule="auto"/>
        <w:rPr/>
      </w:pPr>
      <w:r w:rsidDel="00000000" w:rsidR="00000000" w:rsidRPr="00000000">
        <w:rPr>
          <w:sz w:val="16"/>
          <w:szCs w:val="16"/>
          <w:rtl w:val="0"/>
        </w:rPr>
        <w:t xml:space="preserve">Steele reports a</w:t>
      </w:r>
      <w:r w:rsidDel="00000000" w:rsidR="00000000" w:rsidRPr="00000000">
        <w:rPr>
          <w:rtl w:val="0"/>
        </w:rPr>
        <w:t xml:space="preserve"> </w:t>
      </w:r>
      <w:r w:rsidDel="00000000" w:rsidR="00000000" w:rsidRPr="00000000">
        <w:rPr>
          <w:u w:val="single"/>
          <w:rtl w:val="0"/>
        </w:rPr>
        <w:t xml:space="preserve">scientific consensus that even if atmospheric CO2 concentrations were to rise</w:t>
      </w:r>
      <w:r w:rsidDel="00000000" w:rsidR="00000000" w:rsidRPr="00000000">
        <w:rPr>
          <w:rtl w:val="0"/>
        </w:rPr>
        <w:t xml:space="preserve"> </w:t>
      </w:r>
      <w:r w:rsidDel="00000000" w:rsidR="00000000" w:rsidRPr="00000000">
        <w:rPr>
          <w:sz w:val="16"/>
          <w:szCs w:val="16"/>
          <w:rtl w:val="0"/>
        </w:rPr>
        <w:t xml:space="preserve">from today’s 0.4 percent</w:t>
      </w:r>
      <w:r w:rsidDel="00000000" w:rsidR="00000000" w:rsidRPr="00000000">
        <w:rPr>
          <w:rtl w:val="0"/>
        </w:rPr>
        <w:t xml:space="preserve"> </w:t>
      </w:r>
      <w:r w:rsidDel="00000000" w:rsidR="00000000" w:rsidRPr="00000000">
        <w:rPr>
          <w:sz w:val="16"/>
          <w:szCs w:val="16"/>
          <w:rtl w:val="0"/>
        </w:rPr>
        <w:t xml:space="preserve">to .10 percent (</w:t>
      </w:r>
      <w:r w:rsidDel="00000000" w:rsidR="00000000" w:rsidRPr="00000000">
        <w:rPr>
          <w:u w:val="single"/>
          <w:rtl w:val="0"/>
        </w:rPr>
        <w:t xml:space="preserve">over</w:t>
      </w:r>
      <w:r w:rsidDel="00000000" w:rsidR="00000000" w:rsidRPr="00000000">
        <w:rPr>
          <w:rtl w:val="0"/>
        </w:rPr>
        <w:t xml:space="preserve"> </w:t>
      </w:r>
      <w:r w:rsidDel="00000000" w:rsidR="00000000" w:rsidRPr="00000000">
        <w:rPr>
          <w:sz w:val="16"/>
          <w:szCs w:val="16"/>
          <w:rtl w:val="0"/>
        </w:rPr>
        <w:t xml:space="preserve">about</w:t>
      </w:r>
      <w:r w:rsidDel="00000000" w:rsidR="00000000" w:rsidRPr="00000000">
        <w:rPr>
          <w:rtl w:val="0"/>
        </w:rPr>
        <w:t xml:space="preserve"> </w:t>
      </w:r>
      <w:r w:rsidDel="00000000" w:rsidR="00000000" w:rsidRPr="00000000">
        <w:rPr>
          <w:u w:val="single"/>
          <w:rtl w:val="0"/>
        </w:rPr>
        <w:t xml:space="preserve">250 years at current rates), ocean pH</w:t>
      </w:r>
      <w:r w:rsidDel="00000000" w:rsidR="00000000" w:rsidRPr="00000000">
        <w:rPr>
          <w:rtl w:val="0"/>
        </w:rPr>
        <w:t xml:space="preserve"> </w:t>
      </w:r>
      <w:r w:rsidDel="00000000" w:rsidR="00000000" w:rsidRPr="00000000">
        <w:rPr>
          <w:sz w:val="16"/>
          <w:szCs w:val="16"/>
          <w:rtl w:val="0"/>
        </w:rPr>
        <w:t xml:space="preserve">would fall only to 7.8,</w:t>
      </w:r>
      <w:r w:rsidDel="00000000" w:rsidR="00000000" w:rsidRPr="00000000">
        <w:rPr>
          <w:rtl w:val="0"/>
        </w:rPr>
        <w:t xml:space="preserve"> </w:t>
      </w:r>
      <w:r w:rsidDel="00000000" w:rsidR="00000000" w:rsidRPr="00000000">
        <w:rPr>
          <w:u w:val="single"/>
          <w:rtl w:val="0"/>
        </w:rPr>
        <w:t xml:space="preserve">still </w:t>
      </w:r>
      <w:r w:rsidDel="00000000" w:rsidR="00000000" w:rsidRPr="00000000">
        <w:rPr>
          <w:b w:val="1"/>
          <w:bCs w:val="1"/>
          <w:u w:val="single"/>
          <w:rtl w:val="0"/>
        </w:rPr>
        <w:t xml:space="preserve">well above neutral</w:t>
      </w:r>
      <w:r w:rsidDel="00000000" w:rsidR="00000000" w:rsidRPr="00000000">
        <w:rPr>
          <w:rtl w:val="0"/>
        </w:rPr>
        <w:t xml:space="preserve"> </w:t>
      </w:r>
      <w:r w:rsidDel="00000000" w:rsidR="00000000" w:rsidRPr="00000000">
        <w:rPr>
          <w:sz w:val="16"/>
          <w:szCs w:val="16"/>
          <w:rtl w:val="0"/>
        </w:rPr>
        <w:t xml:space="preserve">for all ocean surface waters, </w:t>
      </w:r>
      <w:r w:rsidDel="00000000" w:rsidR="00000000" w:rsidRPr="00000000">
        <w:rPr>
          <w:sz w:val="16"/>
          <w:szCs w:val="16"/>
          <w:u w:val="single"/>
          <w:rtl w:val="0"/>
        </w:rPr>
        <w:t xml:space="preserve">and </w:t>
      </w:r>
      <w:r w:rsidDel="00000000" w:rsidR="00000000" w:rsidRPr="00000000">
        <w:rPr>
          <w:u w:val="single"/>
          <w:rtl w:val="0"/>
        </w:rPr>
        <w:t xml:space="preserve">stabilize</w:t>
      </w:r>
      <w:r w:rsidDel="00000000" w:rsidR="00000000" w:rsidRPr="00000000">
        <w:rPr>
          <w:rtl w:val="0"/>
        </w:rPr>
        <w:t xml:space="preserve"> </w:t>
      </w:r>
      <w:r w:rsidDel="00000000" w:rsidR="00000000" w:rsidRPr="00000000">
        <w:rPr>
          <w:sz w:val="16"/>
          <w:szCs w:val="16"/>
          <w:rtl w:val="0"/>
        </w:rPr>
        <w:t xml:space="preserve">there.</w:t>
      </w:r>
      <w:r w:rsidDel="00000000" w:rsidR="00000000" w:rsidRPr="00000000">
        <w:rPr>
          <w:rtl w:val="0"/>
        </w:rPr>
      </w:r>
    </w:p>
    <w:p w:rsidR="00000000" w:rsidDel="00000000" w:rsidP="00000000" w:rsidRDefault="00000000" w:rsidRPr="00000000" w14:paraId="0000051B">
      <w:pPr>
        <w:spacing w:after="0" w:lineRule="auto"/>
        <w:rPr>
          <w:u w:val="single"/>
        </w:rPr>
      </w:pPr>
      <w:r w:rsidDel="00000000" w:rsidR="00000000" w:rsidRPr="00000000">
        <w:rPr>
          <w:sz w:val="16"/>
          <w:szCs w:val="16"/>
          <w:rtl w:val="0"/>
        </w:rPr>
        <w:t xml:space="preserve">The paper reveals that the term</w:t>
      </w:r>
      <w:r w:rsidDel="00000000" w:rsidR="00000000" w:rsidRPr="00000000">
        <w:rPr>
          <w:rtl w:val="0"/>
        </w:rPr>
        <w:t xml:space="preserve"> “</w:t>
      </w:r>
      <w:r w:rsidDel="00000000" w:rsidR="00000000" w:rsidRPr="00000000">
        <w:rPr>
          <w:u w:val="single"/>
          <w:rtl w:val="0"/>
        </w:rPr>
        <w:t xml:space="preserve">ocean acidification</w:t>
      </w:r>
      <w:r w:rsidDel="00000000" w:rsidR="00000000" w:rsidRPr="00000000">
        <w:rPr>
          <w:rtl w:val="0"/>
        </w:rPr>
        <w:t xml:space="preserve">” was </w:t>
      </w:r>
      <w:r w:rsidDel="00000000" w:rsidR="00000000" w:rsidRPr="00000000">
        <w:rPr>
          <w:u w:val="single"/>
          <w:rtl w:val="0"/>
        </w:rPr>
        <w:t xml:space="preserve">invented to scare citizens</w:t>
      </w:r>
      <w:r w:rsidDel="00000000" w:rsidR="00000000" w:rsidRPr="00000000">
        <w:rPr>
          <w:sz w:val="16"/>
          <w:szCs w:val="16"/>
          <w:rtl w:val="0"/>
        </w:rPr>
        <w:t xml:space="preserve"> into opposing the use of fossil fuels, which power 80 percent of the U.S. and world economies. It also shows that</w:t>
      </w:r>
      <w:r w:rsidDel="00000000" w:rsidR="00000000" w:rsidRPr="00000000">
        <w:rPr>
          <w:rtl w:val="0"/>
        </w:rPr>
        <w:t xml:space="preserve"> </w:t>
      </w:r>
      <w:r w:rsidDel="00000000" w:rsidR="00000000" w:rsidRPr="00000000">
        <w:rPr>
          <w:b w:val="1"/>
          <w:bCs w:val="1"/>
          <w:u w:val="single"/>
          <w:rtl w:val="0"/>
        </w:rPr>
        <w:t xml:space="preserve">carbon dioxide</w:t>
      </w:r>
      <w:r w:rsidDel="00000000" w:rsidR="00000000" w:rsidRPr="00000000">
        <w:rPr>
          <w:u w:val="single"/>
          <w:rtl w:val="0"/>
        </w:rPr>
        <w:t xml:space="preserve"> is a </w:t>
      </w:r>
      <w:r w:rsidDel="00000000" w:rsidR="00000000" w:rsidRPr="00000000">
        <w:rPr>
          <w:b w:val="1"/>
          <w:bCs w:val="1"/>
          <w:u w:val="single"/>
          <w:rtl w:val="0"/>
        </w:rPr>
        <w:t xml:space="preserve">vital</w:t>
      </w:r>
      <w:r w:rsidDel="00000000" w:rsidR="00000000" w:rsidRPr="00000000">
        <w:rPr>
          <w:u w:val="single"/>
          <w:rtl w:val="0"/>
        </w:rPr>
        <w:t xml:space="preserve"> part of ocean </w:t>
      </w:r>
      <w:r w:rsidDel="00000000" w:rsidR="00000000" w:rsidRPr="00000000">
        <w:rPr>
          <w:b w:val="1"/>
          <w:bCs w:val="1"/>
          <w:u w:val="single"/>
          <w:rtl w:val="0"/>
        </w:rPr>
        <w:t xml:space="preserve">health</w:t>
      </w:r>
      <w:r w:rsidDel="00000000" w:rsidR="00000000" w:rsidRPr="00000000">
        <w:rPr>
          <w:u w:val="single"/>
          <w:rtl w:val="0"/>
        </w:rPr>
        <w:t xml:space="preserve"> and the</w:t>
      </w:r>
      <w:r w:rsidDel="00000000" w:rsidR="00000000" w:rsidRPr="00000000">
        <w:rPr>
          <w:rtl w:val="0"/>
        </w:rPr>
        <w:t xml:space="preserve"> ocean </w:t>
      </w:r>
      <w:r w:rsidDel="00000000" w:rsidR="00000000" w:rsidRPr="00000000">
        <w:rPr>
          <w:b w:val="1"/>
          <w:bCs w:val="1"/>
          <w:u w:val="single"/>
          <w:rtl w:val="0"/>
        </w:rPr>
        <w:t xml:space="preserve">food web</w:t>
      </w:r>
      <w:r w:rsidDel="00000000" w:rsidR="00000000" w:rsidRPr="00000000">
        <w:rPr>
          <w:rtl w:val="0"/>
        </w:rPr>
        <w:t xml:space="preserve">, because </w:t>
      </w:r>
      <w:r w:rsidDel="00000000" w:rsidR="00000000" w:rsidRPr="00000000">
        <w:rPr>
          <w:u w:val="single"/>
          <w:rtl w:val="0"/>
        </w:rPr>
        <w:t xml:space="preserve">additional CO2 input allows marine life to thrive. The foundation of the ocean food web is</w:t>
      </w:r>
      <w:r w:rsidDel="00000000" w:rsidR="00000000" w:rsidRPr="00000000">
        <w:rPr>
          <w:rtl w:val="0"/>
        </w:rPr>
        <w:t xml:space="preserve"> </w:t>
      </w:r>
      <w:r w:rsidDel="00000000" w:rsidR="00000000" w:rsidRPr="00000000">
        <w:rPr>
          <w:b w:val="1"/>
          <w:bCs w:val="1"/>
          <w:u w:val="single"/>
          <w:rtl w:val="0"/>
        </w:rPr>
        <w:t xml:space="preserve">phytoplankton</w:t>
      </w:r>
      <w:r w:rsidDel="00000000" w:rsidR="00000000" w:rsidRPr="00000000">
        <w:rPr>
          <w:rtl w:val="0"/>
        </w:rPr>
        <w:t xml:space="preserve">, </w:t>
      </w:r>
      <w:r w:rsidDel="00000000" w:rsidR="00000000" w:rsidRPr="00000000">
        <w:rPr>
          <w:sz w:val="16"/>
          <w:szCs w:val="16"/>
          <w:rtl w:val="0"/>
        </w:rPr>
        <w:t xml:space="preserve">which includes organisms such as microscopic plants and bacteria. These organisms </w:t>
      </w:r>
      <w:r w:rsidDel="00000000" w:rsidR="00000000" w:rsidRPr="00000000">
        <w:rPr>
          <w:b w:val="1"/>
          <w:bCs w:val="1"/>
          <w:u w:val="single"/>
          <w:rtl w:val="0"/>
        </w:rPr>
        <w:t xml:space="preserve">require CO2</w:t>
      </w:r>
      <w:r w:rsidDel="00000000" w:rsidR="00000000" w:rsidRPr="00000000">
        <w:rPr>
          <w:u w:val="single"/>
          <w:rtl w:val="0"/>
        </w:rPr>
        <w:t xml:space="preserve"> to make their food through photosynthesis.</w:t>
      </w:r>
    </w:p>
    <w:p w:rsidR="00000000" w:rsidDel="00000000" w:rsidP="00000000" w:rsidRDefault="00000000" w:rsidRPr="00000000" w14:paraId="0000051C">
      <w:pPr>
        <w:spacing w:after="0" w:lineRule="auto"/>
        <w:rPr>
          <w:u w:val="single"/>
        </w:rPr>
      </w:pPr>
      <w:r w:rsidDel="00000000" w:rsidR="00000000" w:rsidRPr="00000000">
        <w:rPr>
          <w:sz w:val="16"/>
          <w:szCs w:val="16"/>
          <w:rtl w:val="0"/>
        </w:rPr>
        <w:t xml:space="preserve">CO2 Coalition chair Patrick Moore, a noted ecologist</w:t>
      </w:r>
      <w:r w:rsidDel="00000000" w:rsidR="00000000" w:rsidRPr="00000000">
        <w:rPr>
          <w:b w:val="1"/>
          <w:bCs w:val="1"/>
          <w:sz w:val="16"/>
          <w:szCs w:val="16"/>
          <w:u w:val="single"/>
          <w:rtl w:val="0"/>
        </w:rPr>
        <w:t xml:space="preserve"> </w:t>
      </w:r>
      <w:r w:rsidDel="00000000" w:rsidR="00000000" w:rsidRPr="00000000">
        <w:rPr>
          <w:sz w:val="16"/>
          <w:szCs w:val="16"/>
          <w:rtl w:val="0"/>
        </w:rPr>
        <w:t xml:space="preserve">and a former top-ranking Greenpeace official, said, “This paper details the powerful cycle that takes surface carbon down to the depths for lengthy periods, before upwelling to enrich surface life again.</w:t>
      </w:r>
      <w:r w:rsidDel="00000000" w:rsidR="00000000" w:rsidRPr="00000000">
        <w:rPr>
          <w:rtl w:val="0"/>
        </w:rPr>
        <w:t xml:space="preserve"> </w:t>
      </w:r>
      <w:r w:rsidDel="00000000" w:rsidR="00000000" w:rsidRPr="00000000">
        <w:rPr>
          <w:u w:val="single"/>
          <w:rtl w:val="0"/>
        </w:rPr>
        <w:t xml:space="preserve">Shells and marine </w:t>
      </w:r>
      <w:r w:rsidDel="00000000" w:rsidR="00000000" w:rsidRPr="00000000">
        <w:rPr>
          <w:b w:val="1"/>
          <w:bCs w:val="1"/>
          <w:u w:val="single"/>
          <w:rtl w:val="0"/>
        </w:rPr>
        <w:t xml:space="preserve">species</w:t>
      </w:r>
      <w:r w:rsidDel="00000000" w:rsidR="00000000" w:rsidRPr="00000000">
        <w:rPr>
          <w:u w:val="single"/>
          <w:rtl w:val="0"/>
        </w:rPr>
        <w:t xml:space="preserve"> </w:t>
      </w:r>
      <w:r w:rsidDel="00000000" w:rsidR="00000000" w:rsidRPr="00000000">
        <w:rPr>
          <w:b w:val="1"/>
          <w:bCs w:val="1"/>
          <w:u w:val="single"/>
          <w:rtl w:val="0"/>
        </w:rPr>
        <w:t xml:space="preserve">thrive</w:t>
      </w:r>
      <w:r w:rsidDel="00000000" w:rsidR="00000000" w:rsidRPr="00000000">
        <w:rPr>
          <w:u w:val="single"/>
          <w:rtl w:val="0"/>
        </w:rPr>
        <w:t xml:space="preserve"> in widely </w:t>
      </w:r>
      <w:r w:rsidDel="00000000" w:rsidR="00000000" w:rsidRPr="00000000">
        <w:rPr>
          <w:b w:val="1"/>
          <w:bCs w:val="1"/>
          <w:u w:val="single"/>
          <w:rtl w:val="0"/>
        </w:rPr>
        <w:t xml:space="preserve">varying pH</w:t>
      </w:r>
      <w:r w:rsidDel="00000000" w:rsidR="00000000" w:rsidRPr="00000000">
        <w:rPr>
          <w:u w:val="single"/>
          <w:rtl w:val="0"/>
        </w:rPr>
        <w:t xml:space="preserve"> levels</w:t>
      </w:r>
      <w:r w:rsidDel="00000000" w:rsidR="00000000" w:rsidRPr="00000000">
        <w:rPr>
          <w:rtl w:val="0"/>
        </w:rPr>
        <w:t xml:space="preserve">, </w:t>
      </w:r>
      <w:r w:rsidDel="00000000" w:rsidR="00000000" w:rsidRPr="00000000">
        <w:rPr>
          <w:sz w:val="16"/>
          <w:szCs w:val="16"/>
          <w:rtl w:val="0"/>
        </w:rPr>
        <w:t xml:space="preserve">making the so-called</w:t>
      </w:r>
      <w:r w:rsidDel="00000000" w:rsidR="00000000" w:rsidRPr="00000000">
        <w:rPr>
          <w:rtl w:val="0"/>
        </w:rPr>
        <w:t xml:space="preserve"> </w:t>
      </w:r>
      <w:r w:rsidDel="00000000" w:rsidR="00000000" w:rsidRPr="00000000">
        <w:rPr>
          <w:u w:val="single"/>
          <w:rtl w:val="0"/>
        </w:rPr>
        <w:t xml:space="preserve">acidification crisis </w:t>
      </w:r>
      <w:r w:rsidDel="00000000" w:rsidR="00000000" w:rsidRPr="00000000">
        <w:rPr>
          <w:sz w:val="16"/>
          <w:szCs w:val="16"/>
          <w:rtl w:val="0"/>
        </w:rPr>
        <w:t xml:space="preserve">yet another cynical example of</w:t>
      </w:r>
      <w:r w:rsidDel="00000000" w:rsidR="00000000" w:rsidRPr="00000000">
        <w:rPr>
          <w:rtl w:val="0"/>
        </w:rPr>
        <w:t xml:space="preserve"> </w:t>
      </w:r>
      <w:r w:rsidDel="00000000" w:rsidR="00000000" w:rsidRPr="00000000">
        <w:rPr>
          <w:b w:val="1"/>
          <w:bCs w:val="1"/>
          <w:u w:val="single"/>
          <w:rtl w:val="0"/>
        </w:rPr>
        <w:t xml:space="preserve">propaganda</w:t>
      </w:r>
      <w:r w:rsidDel="00000000" w:rsidR="00000000" w:rsidRPr="00000000">
        <w:rPr>
          <w:u w:val="single"/>
          <w:rtl w:val="0"/>
        </w:rPr>
        <w:t xml:space="preserve"> masquerading as science.</w:t>
      </w:r>
      <w:r w:rsidDel="00000000" w:rsidR="00000000" w:rsidRPr="00000000">
        <w:rPr>
          <w:rtl w:val="0"/>
        </w:rPr>
        <w:t xml:space="preserve"> </w:t>
      </w:r>
      <w:r w:rsidDel="00000000" w:rsidR="00000000" w:rsidRPr="00000000">
        <w:rPr>
          <w:sz w:val="16"/>
          <w:szCs w:val="16"/>
          <w:rtl w:val="0"/>
        </w:rPr>
        <w:t xml:space="preserve">As with fears of polar bear extinction, frequencies of hurricanes, length of droughts, and ‘accelerating’ sea-level rise, the specter of</w:t>
      </w:r>
      <w:r w:rsidDel="00000000" w:rsidR="00000000" w:rsidRPr="00000000">
        <w:rPr>
          <w:rtl w:val="0"/>
        </w:rPr>
        <w:t xml:space="preserve"> </w:t>
      </w:r>
      <w:r w:rsidDel="00000000" w:rsidR="00000000" w:rsidRPr="00000000">
        <w:rPr>
          <w:u w:val="single"/>
          <w:rtl w:val="0"/>
        </w:rPr>
        <w:t xml:space="preserve">‘ocean acidification’ has </w:t>
      </w:r>
      <w:r w:rsidDel="00000000" w:rsidR="00000000" w:rsidRPr="00000000">
        <w:rPr>
          <w:b w:val="1"/>
          <w:bCs w:val="1"/>
          <w:u w:val="single"/>
          <w:rtl w:val="0"/>
        </w:rPr>
        <w:t xml:space="preserve">no basis in</w:t>
      </w:r>
      <w:r w:rsidDel="00000000" w:rsidR="00000000" w:rsidRPr="00000000">
        <w:rPr>
          <w:u w:val="single"/>
          <w:rtl w:val="0"/>
        </w:rPr>
        <w:t xml:space="preserve"> the </w:t>
      </w:r>
      <w:r w:rsidDel="00000000" w:rsidR="00000000" w:rsidRPr="00000000">
        <w:rPr>
          <w:b w:val="1"/>
          <w:bCs w:val="1"/>
          <w:u w:val="single"/>
          <w:rtl w:val="0"/>
        </w:rPr>
        <w:t xml:space="preserve">scientific data</w:t>
      </w:r>
      <w:r w:rsidDel="00000000" w:rsidR="00000000" w:rsidRPr="00000000">
        <w:rPr>
          <w:u w:val="single"/>
          <w:rtl w:val="0"/>
        </w:rPr>
        <w:t xml:space="preserv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3"/>
        <w:rPr>
          <w:color w:val="000000"/>
        </w:rPr>
      </w:pPr>
      <w:r w:rsidDel="00000000" w:rsidR="00000000" w:rsidRPr="00000000">
        <w:rPr>
          <w:color w:val="000000"/>
          <w:rtl w:val="0"/>
        </w:rPr>
        <w:t xml:space="preserve">AT: Ocean Acidification Bad --- 2NC/1NR</w:t>
      </w:r>
    </w:p>
    <w:p w:rsidR="00000000" w:rsidDel="00000000" w:rsidP="00000000" w:rsidRDefault="00000000" w:rsidRPr="00000000" w14:paraId="0000051F">
      <w:pPr>
        <w:pStyle w:val="Heading4"/>
        <w:rPr/>
      </w:pPr>
      <w:r w:rsidDel="00000000" w:rsidR="00000000" w:rsidRPr="00000000">
        <w:rPr>
          <w:rtl w:val="0"/>
        </w:rPr>
        <w:t xml:space="preserve">Ocean acidification isn’t dangerous and benefits many species</w:t>
      </w:r>
    </w:p>
    <w:p w:rsidR="00000000" w:rsidDel="00000000" w:rsidP="00000000" w:rsidRDefault="00000000" w:rsidRPr="00000000" w14:paraId="00000520">
      <w:pPr>
        <w:rPr>
          <w:b w:val="0"/>
          <w:bCs w:val="0"/>
          <w:sz w:val="26"/>
          <w:szCs w:val="26"/>
          <w:u w:val="none"/>
        </w:rPr>
      </w:pPr>
      <w:r w:rsidDel="00000000" w:rsidR="00000000" w:rsidRPr="00000000">
        <w:rPr>
          <w:b w:val="1"/>
          <w:bCs w:val="1"/>
          <w:sz w:val="26"/>
          <w:szCs w:val="26"/>
          <w:u w:val="none"/>
          <w:rtl w:val="0"/>
        </w:rPr>
        <w:t xml:space="preserve">Climate Change Daily News 5/17 </w:t>
      </w:r>
      <w:r w:rsidDel="00000000" w:rsidR="00000000" w:rsidRPr="00000000">
        <w:rPr>
          <w:b w:val="0"/>
          <w:bCs w:val="0"/>
          <w:sz w:val="16"/>
          <w:szCs w:val="16"/>
          <w:u w:val="none"/>
          <w:rtl w:val="0"/>
        </w:rPr>
        <w:t xml:space="preserve">(By a News Reporter-Staff News Editor at Climate Change Daily News, 5/17/24, University of Adelaide Reports Findings in Climate Change (Combining mesocosms with models reveals effects of global warming and ocean acidification on a temperate marine ecosystem) NewsRx, Accessed via NexisUni, L.B.)</w:t>
      </w:r>
      <w:r w:rsidDel="00000000" w:rsidR="00000000" w:rsidRPr="00000000">
        <w:rPr>
          <w:rtl w:val="0"/>
        </w:rPr>
      </w:r>
    </w:p>
    <w:p w:rsidR="00000000" w:rsidDel="00000000" w:rsidP="00000000" w:rsidRDefault="00000000" w:rsidRPr="00000000" w14:paraId="00000521">
      <w:pPr>
        <w:rPr/>
      </w:pPr>
      <w:r w:rsidDel="00000000" w:rsidR="00000000" w:rsidRPr="00000000">
        <w:rPr>
          <w:sz w:val="16"/>
          <w:szCs w:val="16"/>
          <w:rtl w:val="0"/>
        </w:rPr>
        <w:t xml:space="preserve">Our news journalists obtained a quote from the research from the University of Adelaide, </w:t>
      </w:r>
      <w:r w:rsidDel="00000000" w:rsidR="00000000" w:rsidRPr="00000000">
        <w:rPr>
          <w:b w:val="0"/>
          <w:bCs w:val="0"/>
          <w:sz w:val="22"/>
          <w:szCs w:val="22"/>
          <w:u w:val="single"/>
          <w:rtl w:val="0"/>
        </w:rPr>
        <w:t xml:space="preserve">"We combined a time-dynamic integrated food web modeling approach (Ecosim) with previous data from community-level mesocosm experiments to determine the independent and combined </w:t>
      </w:r>
      <w:r w:rsidDel="00000000" w:rsidR="00000000" w:rsidRPr="00000000">
        <w:rPr>
          <w:b w:val="0"/>
          <w:bCs w:val="0"/>
          <w:sz w:val="22"/>
          <w:szCs w:val="22"/>
          <w:highlight w:val="cyan"/>
          <w:u w:val="single"/>
          <w:rtl w:val="0"/>
        </w:rPr>
        <w:t xml:space="preserve">effects of </w:t>
      </w:r>
      <w:r w:rsidDel="00000000" w:rsidR="00000000" w:rsidRPr="00000000">
        <w:rPr>
          <w:b w:val="0"/>
          <w:bCs w:val="0"/>
          <w:sz w:val="22"/>
          <w:szCs w:val="22"/>
          <w:u w:val="single"/>
          <w:rtl w:val="0"/>
        </w:rPr>
        <w:t xml:space="preserve">ocean warming, </w:t>
      </w:r>
      <w:r w:rsidDel="00000000" w:rsidR="00000000" w:rsidRPr="00000000">
        <w:rPr>
          <w:b w:val="0"/>
          <w:bCs w:val="0"/>
          <w:sz w:val="22"/>
          <w:szCs w:val="22"/>
          <w:highlight w:val="cyan"/>
          <w:u w:val="single"/>
          <w:rtl w:val="0"/>
        </w:rPr>
        <w:t xml:space="preserve">ocean acidification</w:t>
      </w:r>
      <w:r w:rsidDel="00000000" w:rsidR="00000000" w:rsidRPr="00000000">
        <w:rPr>
          <w:b w:val="0"/>
          <w:bCs w:val="0"/>
          <w:sz w:val="22"/>
          <w:szCs w:val="22"/>
          <w:u w:val="single"/>
          <w:rtl w:val="0"/>
        </w:rPr>
        <w:t xml:space="preserve"> and fisheries exploitation </w:t>
      </w:r>
      <w:r w:rsidDel="00000000" w:rsidR="00000000" w:rsidRPr="00000000">
        <w:rPr>
          <w:b w:val="0"/>
          <w:bCs w:val="0"/>
          <w:sz w:val="22"/>
          <w:szCs w:val="22"/>
          <w:highlight w:val="cyan"/>
          <w:u w:val="single"/>
          <w:rtl w:val="0"/>
        </w:rPr>
        <w:t xml:space="preserve">on a</w:t>
      </w:r>
      <w:r w:rsidDel="00000000" w:rsidR="00000000" w:rsidRPr="00000000">
        <w:rPr>
          <w:b w:val="0"/>
          <w:bCs w:val="0"/>
          <w:sz w:val="22"/>
          <w:szCs w:val="22"/>
          <w:u w:val="single"/>
          <w:rtl w:val="0"/>
        </w:rPr>
        <w:t xml:space="preserve"> well-managed temperate </w:t>
      </w:r>
      <w:r w:rsidDel="00000000" w:rsidR="00000000" w:rsidRPr="00000000">
        <w:rPr>
          <w:b w:val="0"/>
          <w:bCs w:val="0"/>
          <w:sz w:val="22"/>
          <w:szCs w:val="22"/>
          <w:highlight w:val="cyan"/>
          <w:u w:val="single"/>
          <w:rtl w:val="0"/>
        </w:rPr>
        <w:t xml:space="preserve">coastal ecosystem</w:t>
      </w:r>
      <w:r w:rsidDel="00000000" w:rsidR="00000000" w:rsidRPr="00000000">
        <w:rPr>
          <w:b w:val="0"/>
          <w:bCs w:val="0"/>
          <w:sz w:val="22"/>
          <w:szCs w:val="22"/>
          <w:u w:val="single"/>
          <w:rtl w:val="0"/>
        </w:rPr>
        <w:t xml:space="preserve">.</w:t>
      </w:r>
      <w:r w:rsidDel="00000000" w:rsidR="00000000" w:rsidRPr="00000000">
        <w:rPr>
          <w:sz w:val="16"/>
          <w:szCs w:val="16"/>
          <w:rtl w:val="0"/>
        </w:rPr>
        <w:t xml:space="preserve"> The mesocosm parameters enabled important physiological and behavioral responses to climate stressors to be projected for trophic levels ranging from primary producers to top predators, including sharks. Through model simulations, we show that </w:t>
      </w:r>
      <w:r w:rsidDel="00000000" w:rsidR="00000000" w:rsidRPr="00000000">
        <w:rPr>
          <w:b w:val="0"/>
          <w:bCs w:val="0"/>
          <w:sz w:val="22"/>
          <w:szCs w:val="22"/>
          <w:u w:val="single"/>
          <w:rtl w:val="0"/>
        </w:rPr>
        <w:t xml:space="preserve">under sustainable rates of fisheries exploitation, near-future warming or </w:t>
      </w:r>
      <w:r w:rsidDel="00000000" w:rsidR="00000000" w:rsidRPr="00000000">
        <w:rPr>
          <w:b w:val="0"/>
          <w:bCs w:val="0"/>
          <w:sz w:val="22"/>
          <w:szCs w:val="22"/>
          <w:highlight w:val="cyan"/>
          <w:u w:val="single"/>
          <w:rtl w:val="0"/>
        </w:rPr>
        <w:t xml:space="preserve">ocean acidification</w:t>
      </w:r>
      <w:r w:rsidDel="00000000" w:rsidR="00000000" w:rsidRPr="00000000">
        <w:rPr>
          <w:b w:val="0"/>
          <w:bCs w:val="0"/>
          <w:sz w:val="22"/>
          <w:szCs w:val="22"/>
          <w:u w:val="single"/>
          <w:rtl w:val="0"/>
        </w:rPr>
        <w:t xml:space="preserve"> </w:t>
      </w:r>
      <w:r w:rsidDel="00000000" w:rsidR="00000000" w:rsidRPr="00000000">
        <w:rPr>
          <w:sz w:val="16"/>
          <w:szCs w:val="16"/>
          <w:rtl w:val="0"/>
        </w:rPr>
        <w:t xml:space="preserve">in isolation </w:t>
      </w:r>
      <w:r w:rsidDel="00000000" w:rsidR="00000000" w:rsidRPr="00000000">
        <w:rPr>
          <w:b w:val="0"/>
          <w:bCs w:val="0"/>
          <w:sz w:val="22"/>
          <w:szCs w:val="22"/>
          <w:u w:val="single"/>
          <w:rtl w:val="0"/>
        </w:rPr>
        <w:t xml:space="preserve">could </w:t>
      </w:r>
      <w:r w:rsidDel="00000000" w:rsidR="00000000" w:rsidRPr="00000000">
        <w:rPr>
          <w:b w:val="0"/>
          <w:bCs w:val="0"/>
          <w:sz w:val="22"/>
          <w:szCs w:val="22"/>
          <w:highlight w:val="cyan"/>
          <w:u w:val="single"/>
          <w:rtl w:val="0"/>
        </w:rPr>
        <w:t xml:space="preserve">benefit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species biomass at higher</w:t>
      </w:r>
      <w:r w:rsidDel="00000000" w:rsidR="00000000" w:rsidRPr="00000000">
        <w:rPr>
          <w:b w:val="0"/>
          <w:bCs w:val="0"/>
          <w:sz w:val="22"/>
          <w:szCs w:val="22"/>
          <w:u w:val="single"/>
          <w:rtl w:val="0"/>
        </w:rPr>
        <w:t xml:space="preserve"> trophic levels (e</w:t>
      </w:r>
      <w:r w:rsidDel="00000000" w:rsidR="00000000" w:rsidRPr="00000000">
        <w:rPr>
          <w:b w:val="0"/>
          <w:bCs w:val="0"/>
          <w:sz w:val="22"/>
          <w:szCs w:val="22"/>
          <w:highlight w:val="cyan"/>
          <w:u w:val="single"/>
          <w:rtl w:val="0"/>
        </w:rPr>
        <w:t xml:space="preserve">.g., mammals, birds, and demersal finfish</w:t>
      </w:r>
      <w:r w:rsidDel="00000000" w:rsidR="00000000" w:rsidRPr="00000000">
        <w:rPr>
          <w:b w:val="0"/>
          <w:bCs w:val="0"/>
          <w:sz w:val="22"/>
          <w:szCs w:val="22"/>
          <w:u w:val="single"/>
          <w:rtl w:val="0"/>
        </w:rPr>
        <w:t xml:space="preserve">) </w:t>
      </w:r>
      <w:r w:rsidDel="00000000" w:rsidR="00000000" w:rsidRPr="00000000">
        <w:rPr>
          <w:sz w:val="16"/>
          <w:szCs w:val="16"/>
          <w:rtl w:val="0"/>
        </w:rPr>
        <w:t xml:space="preserve">in their current climate ranges, with the exception of small pelagic fishes. However, under warming and acidification combined, biomass increases at higher trophic levels will be lower or absent, while in the longer term reduced productivity of prey species is unlikely to support the increased biomass at the top of the food web. We also show </w:t>
      </w:r>
      <w:r w:rsidDel="00000000" w:rsidR="00000000" w:rsidRPr="00000000">
        <w:rPr>
          <w:b w:val="0"/>
          <w:bCs w:val="0"/>
          <w:sz w:val="22"/>
          <w:szCs w:val="22"/>
          <w:u w:val="single"/>
          <w:rtl w:val="0"/>
        </w:rPr>
        <w:t xml:space="preserve">that increases in exploitation will suppress any positive effects of human-driven climate change,</w:t>
      </w:r>
      <w:r w:rsidDel="00000000" w:rsidR="00000000" w:rsidRPr="00000000">
        <w:rPr>
          <w:sz w:val="16"/>
          <w:szCs w:val="16"/>
          <w:rtl w:val="0"/>
        </w:rPr>
        <w:t xml:space="preserve"> causing individual species biomass to decrease at higher trophic levels. Nevertheless, total future potential biomass of some </w:t>
      </w:r>
      <w:r w:rsidDel="00000000" w:rsidR="00000000" w:rsidRPr="00000000">
        <w:rPr>
          <w:b w:val="0"/>
          <w:bCs w:val="0"/>
          <w:sz w:val="22"/>
          <w:szCs w:val="22"/>
          <w:highlight w:val="cyan"/>
          <w:u w:val="single"/>
          <w:rtl w:val="0"/>
        </w:rPr>
        <w:t xml:space="preserve">fisheries species</w:t>
      </w:r>
      <w:r w:rsidDel="00000000" w:rsidR="00000000" w:rsidRPr="00000000">
        <w:rPr>
          <w:b w:val="0"/>
          <w:bCs w:val="0"/>
          <w:sz w:val="22"/>
          <w:szCs w:val="22"/>
          <w:u w:val="single"/>
          <w:rtl w:val="0"/>
        </w:rPr>
        <w:t xml:space="preserve"> in temperate areas might </w:t>
      </w:r>
      <w:r w:rsidDel="00000000" w:rsidR="00000000" w:rsidRPr="00000000">
        <w:rPr>
          <w:b w:val="0"/>
          <w:bCs w:val="0"/>
          <w:sz w:val="22"/>
          <w:szCs w:val="22"/>
          <w:highlight w:val="cyan"/>
          <w:u w:val="single"/>
          <w:rtl w:val="0"/>
        </w:rPr>
        <w:t xml:space="preserve">remain high, particularly under acidification</w:t>
      </w:r>
      <w:r w:rsidDel="00000000" w:rsidR="00000000" w:rsidRPr="00000000">
        <w:rPr>
          <w:b w:val="0"/>
          <w:bCs w:val="0"/>
          <w:sz w:val="22"/>
          <w:szCs w:val="22"/>
          <w:u w:val="single"/>
          <w:rtl w:val="0"/>
        </w:rPr>
        <w:t xml:space="preserve">, because </w:t>
      </w:r>
      <w:r w:rsidDel="00000000" w:rsidR="00000000" w:rsidRPr="00000000">
        <w:rPr>
          <w:b w:val="0"/>
          <w:bCs w:val="0"/>
          <w:sz w:val="22"/>
          <w:szCs w:val="22"/>
          <w:highlight w:val="cyan"/>
          <w:u w:val="single"/>
          <w:rtl w:val="0"/>
        </w:rPr>
        <w:t xml:space="preserve">unharvested opportunistic species will</w:t>
      </w:r>
      <w:r w:rsidDel="00000000" w:rsidR="00000000" w:rsidRPr="00000000">
        <w:rPr>
          <w:b w:val="0"/>
          <w:bCs w:val="0"/>
          <w:sz w:val="22"/>
          <w:szCs w:val="22"/>
          <w:u w:val="single"/>
          <w:rtl w:val="0"/>
        </w:rPr>
        <w:t xml:space="preserve"> likely </w:t>
      </w:r>
      <w:r w:rsidDel="00000000" w:rsidR="00000000" w:rsidRPr="00000000">
        <w:rPr>
          <w:b w:val="0"/>
          <w:bCs w:val="0"/>
          <w:sz w:val="22"/>
          <w:szCs w:val="22"/>
          <w:highlight w:val="cyan"/>
          <w:u w:val="single"/>
          <w:rtl w:val="0"/>
        </w:rPr>
        <w:t xml:space="preserve">benefit from decreased competition and show an increase in biomass.</w:t>
      </w:r>
      <w:r w:rsidDel="00000000" w:rsidR="00000000" w:rsidRPr="00000000">
        <w:rPr>
          <w:sz w:val="16"/>
          <w:szCs w:val="16"/>
          <w:rtl w:val="0"/>
        </w:rPr>
        <w:t xml:space="preserve"> Ecological indicators of species composition such as the Shannon diversity index decline under all climate change scenarios, suggesting a trade-off between biomass gain and functional diversity. By coupling parameters from multilevel mesocosm food web experiments with dynamic food web models, we were able to simulate the generative mechanisms that drive complex responses of temperate marine ecosystems to global change." According to the news editors, the research concluded: "</w:t>
      </w:r>
      <w:r w:rsidDel="00000000" w:rsidR="00000000" w:rsidRPr="00000000">
        <w:rPr>
          <w:b w:val="0"/>
          <w:bCs w:val="0"/>
          <w:sz w:val="22"/>
          <w:szCs w:val="22"/>
          <w:highlight w:val="cyan"/>
          <w:u w:val="single"/>
          <w:rtl w:val="0"/>
        </w:rPr>
        <w:t xml:space="preserve">This approach</w:t>
      </w:r>
      <w:r w:rsidDel="00000000" w:rsidR="00000000" w:rsidRPr="00000000">
        <w:rPr>
          <w:b w:val="0"/>
          <w:bCs w:val="0"/>
          <w:sz w:val="22"/>
          <w:szCs w:val="22"/>
          <w:u w:val="single"/>
          <w:rtl w:val="0"/>
        </w:rPr>
        <w:t xml:space="preserve">, </w:t>
      </w:r>
      <w:r w:rsidDel="00000000" w:rsidR="00000000" w:rsidRPr="00000000">
        <w:rPr>
          <w:sz w:val="16"/>
          <w:szCs w:val="16"/>
          <w:rtl w:val="0"/>
        </w:rPr>
        <w:t xml:space="preserve">which blends theory with experimental data,</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provides new</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prospects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for</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forecasting climate-driven biodiversity</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change and its effects on ecosystem processes</w:t>
      </w:r>
      <w:r w:rsidDel="00000000" w:rsidR="00000000" w:rsidRPr="00000000">
        <w:rPr>
          <w:b w:val="0"/>
          <w:bCs w:val="0"/>
          <w:sz w:val="22"/>
          <w:szCs w:val="22"/>
          <w:u w:val="single"/>
          <w:rtl w:val="0"/>
        </w:rPr>
        <w:t xml:space="preserve">." This research has been peer-reviewed.</w:t>
      </w:r>
      <w:r w:rsidDel="00000000" w:rsidR="00000000" w:rsidRPr="00000000">
        <w:rPr>
          <w:rtl w:val="0"/>
        </w:rPr>
      </w:r>
    </w:p>
    <w:p w:rsidR="00000000" w:rsidDel="00000000" w:rsidP="00000000" w:rsidRDefault="00000000" w:rsidRPr="00000000" w14:paraId="00000522">
      <w:pPr>
        <w:pStyle w:val="Heading3"/>
        <w:rPr/>
      </w:pPr>
      <w:r w:rsidDel="00000000" w:rsidR="00000000" w:rsidRPr="00000000">
        <w:rPr>
          <w:rtl w:val="0"/>
        </w:rPr>
        <w:t xml:space="preserve">AT: Great Barrier Reef --- 2NC/1NR </w:t>
      </w:r>
    </w:p>
    <w:p w:rsidR="00000000" w:rsidDel="00000000" w:rsidP="00000000" w:rsidRDefault="00000000" w:rsidRPr="00000000" w14:paraId="00000523">
      <w:pPr>
        <w:pStyle w:val="Heading4"/>
        <w:numPr>
          <w:ilvl w:val="0"/>
          <w:numId w:val="25"/>
        </w:numPr>
        <w:ind w:left="720" w:hanging="360"/>
        <w:rPr/>
      </w:pPr>
      <w:r w:rsidDel="00000000" w:rsidR="00000000" w:rsidRPr="00000000">
        <w:rPr>
          <w:rtl w:val="0"/>
        </w:rPr>
        <w:t xml:space="preserve">CO2 doesn’t affect The Great Barrier Reef</w:t>
      </w:r>
    </w:p>
    <w:p w:rsidR="00000000" w:rsidDel="00000000" w:rsidP="00000000" w:rsidRDefault="00000000" w:rsidRPr="00000000" w14:paraId="00000524">
      <w:pPr>
        <w:pStyle w:val="Heading4"/>
        <w:rPr/>
      </w:pPr>
      <w:r w:rsidDel="00000000" w:rsidR="00000000" w:rsidRPr="00000000">
        <w:rPr>
          <w:rtl w:val="0"/>
        </w:rPr>
        <w:t xml:space="preserve">[A] – It’s thriving, despite more CO2 emissions than ever</w:t>
      </w:r>
    </w:p>
    <w:p w:rsidR="00000000" w:rsidDel="00000000" w:rsidP="00000000" w:rsidRDefault="00000000" w:rsidRPr="00000000" w14:paraId="00000525">
      <w:pPr>
        <w:rPr>
          <w:b w:val="0"/>
          <w:bCs w:val="0"/>
          <w:sz w:val="26"/>
          <w:szCs w:val="26"/>
          <w:u w:val="none"/>
        </w:rPr>
      </w:pPr>
      <w:r w:rsidDel="00000000" w:rsidR="00000000" w:rsidRPr="00000000">
        <w:rPr>
          <w:b w:val="1"/>
          <w:bCs w:val="1"/>
          <w:sz w:val="26"/>
          <w:szCs w:val="26"/>
          <w:u w:val="none"/>
          <w:rtl w:val="0"/>
        </w:rPr>
        <w:t xml:space="preserve">Watts Up With That 7/2 </w:t>
      </w:r>
      <w:r w:rsidDel="00000000" w:rsidR="00000000" w:rsidRPr="00000000">
        <w:rPr>
          <w:b w:val="0"/>
          <w:bCs w:val="0"/>
          <w:sz w:val="16"/>
          <w:szCs w:val="16"/>
          <w:u w:val="none"/>
          <w:rtl w:val="0"/>
        </w:rPr>
        <w:t xml:space="preserve">(The world's most viewed site on global warming and climate change, 7/2/24, The Resilient Great Barrier Reef: Analyzing the Surprising Recovery Amidst Climate Alarmism, Watts Up With That? Via Newstex Blogs, https://wattsupwiththat.com/2024/07/01/the-resilient-great-barrier-reef-analyzing-the-surprising-recovery-amidst-climate-alarmism/, L.B.)</w:t>
      </w:r>
      <w:r w:rsidDel="00000000" w:rsidR="00000000" w:rsidRPr="00000000">
        <w:rPr>
          <w:rtl w:val="0"/>
        </w:rPr>
      </w:r>
    </w:p>
    <w:p w:rsidR="00000000" w:rsidDel="00000000" w:rsidP="00000000" w:rsidRDefault="00000000" w:rsidRPr="00000000" w14:paraId="00000526">
      <w:pPr>
        <w:rPr>
          <w:sz w:val="14"/>
          <w:szCs w:val="14"/>
        </w:rPr>
      </w:pPr>
      <w:r w:rsidDel="00000000" w:rsidR="00000000" w:rsidRPr="00000000">
        <w:rPr>
          <w:b w:val="0"/>
          <w:bCs w:val="0"/>
          <w:sz w:val="22"/>
          <w:szCs w:val="22"/>
          <w:u w:val="single"/>
          <w:rtl w:val="0"/>
        </w:rPr>
        <w:t xml:space="preserve">For years, </w:t>
      </w:r>
      <w:r w:rsidDel="00000000" w:rsidR="00000000" w:rsidRPr="00000000">
        <w:rPr>
          <w:b w:val="0"/>
          <w:bCs w:val="0"/>
          <w:sz w:val="22"/>
          <w:szCs w:val="22"/>
          <w:highlight w:val="cyan"/>
          <w:u w:val="single"/>
          <w:rtl w:val="0"/>
        </w:rPr>
        <w:t xml:space="preserve">the Great Barrier Reef</w:t>
      </w:r>
      <w:r w:rsidDel="00000000" w:rsidR="00000000" w:rsidRPr="00000000">
        <w:rPr>
          <w:b w:val="0"/>
          <w:bCs w:val="0"/>
          <w:sz w:val="22"/>
          <w:szCs w:val="22"/>
          <w:u w:val="single"/>
          <w:rtl w:val="0"/>
        </w:rPr>
        <w:t xml:space="preserve"> has been </w:t>
      </w:r>
      <w:r w:rsidDel="00000000" w:rsidR="00000000" w:rsidRPr="00000000">
        <w:rPr>
          <w:b w:val="0"/>
          <w:bCs w:val="0"/>
          <w:sz w:val="22"/>
          <w:szCs w:val="22"/>
          <w:highlight w:val="cyan"/>
          <w:u w:val="single"/>
          <w:rtl w:val="0"/>
        </w:rPr>
        <w:t xml:space="preserve">the poster child for environmentalists</w:t>
      </w:r>
      <w:r w:rsidDel="00000000" w:rsidR="00000000" w:rsidRPr="00000000">
        <w:rPr>
          <w:b w:val="0"/>
          <w:bCs w:val="0"/>
          <w:sz w:val="22"/>
          <w:szCs w:val="22"/>
          <w:u w:val="single"/>
          <w:rtl w:val="0"/>
        </w:rPr>
        <w:t xml:space="preserve"> warning about the dire consequences of climate change.</w:t>
      </w:r>
      <w:r w:rsidDel="00000000" w:rsidR="00000000" w:rsidRPr="00000000">
        <w:rPr>
          <w:sz w:val="14"/>
          <w:szCs w:val="14"/>
          <w:rtl w:val="0"/>
        </w:rPr>
        <w:t xml:space="preserve"> </w:t>
      </w:r>
      <w:r w:rsidDel="00000000" w:rsidR="00000000" w:rsidRPr="00000000">
        <w:rPr>
          <w:b w:val="0"/>
          <w:bCs w:val="0"/>
          <w:sz w:val="22"/>
          <w:szCs w:val="22"/>
          <w:highlight w:val="cyan"/>
          <w:u w:val="single"/>
          <w:rtl w:val="0"/>
        </w:rPr>
        <w:t xml:space="preserve">Predictions of its</w:t>
      </w:r>
      <w:r w:rsidDel="00000000" w:rsidR="00000000" w:rsidRPr="00000000">
        <w:rPr>
          <w:b w:val="0"/>
          <w:bCs w:val="0"/>
          <w:sz w:val="22"/>
          <w:szCs w:val="22"/>
          <w:u w:val="single"/>
          <w:rtl w:val="0"/>
        </w:rPr>
        <w:t xml:space="preserve"> imminent </w:t>
      </w:r>
      <w:r w:rsidDel="00000000" w:rsidR="00000000" w:rsidRPr="00000000">
        <w:rPr>
          <w:b w:val="0"/>
          <w:bCs w:val="0"/>
          <w:sz w:val="22"/>
          <w:szCs w:val="22"/>
          <w:highlight w:val="cyan"/>
          <w:u w:val="single"/>
          <w:rtl w:val="0"/>
        </w:rPr>
        <w:t xml:space="preserve">demise</w:t>
      </w:r>
      <w:r w:rsidDel="00000000" w:rsidR="00000000" w:rsidRPr="00000000">
        <w:rPr>
          <w:b w:val="0"/>
          <w:bCs w:val="0"/>
          <w:sz w:val="22"/>
          <w:szCs w:val="22"/>
          <w:u w:val="single"/>
          <w:rtl w:val="0"/>
        </w:rPr>
        <w:t xml:space="preserve"> have been </w:t>
      </w:r>
      <w:r w:rsidDel="00000000" w:rsidR="00000000" w:rsidRPr="00000000">
        <w:rPr>
          <w:b w:val="0"/>
          <w:bCs w:val="0"/>
          <w:sz w:val="22"/>
          <w:szCs w:val="22"/>
          <w:highlight w:val="cyan"/>
          <w:u w:val="single"/>
          <w:rtl w:val="0"/>
        </w:rPr>
        <w:t xml:space="preserve">frequent</w:t>
      </w:r>
      <w:r w:rsidDel="00000000" w:rsidR="00000000" w:rsidRPr="00000000">
        <w:rPr>
          <w:b w:val="0"/>
          <w:bCs w:val="0"/>
          <w:sz w:val="22"/>
          <w:szCs w:val="22"/>
          <w:u w:val="single"/>
          <w:rtl w:val="0"/>
        </w:rPr>
        <w:t xml:space="preserve">, with a </w:t>
      </w:r>
      <w:r w:rsidDel="00000000" w:rsidR="00000000" w:rsidRPr="00000000">
        <w:rPr>
          <w:b w:val="0"/>
          <w:bCs w:val="0"/>
          <w:sz w:val="22"/>
          <w:szCs w:val="22"/>
          <w:highlight w:val="cyan"/>
          <w:u w:val="single"/>
          <w:rtl w:val="0"/>
        </w:rPr>
        <w:t xml:space="preserve">focus on coral bleaching</w:t>
      </w:r>
      <w:r w:rsidDel="00000000" w:rsidR="00000000" w:rsidRPr="00000000">
        <w:rPr>
          <w:b w:val="0"/>
          <w:bCs w:val="0"/>
          <w:sz w:val="22"/>
          <w:szCs w:val="22"/>
          <w:u w:val="single"/>
          <w:rtl w:val="0"/>
        </w:rPr>
        <w:t xml:space="preserve"> events, </w:t>
      </w:r>
      <w:r w:rsidDel="00000000" w:rsidR="00000000" w:rsidRPr="00000000">
        <w:rPr>
          <w:b w:val="0"/>
          <w:bCs w:val="0"/>
          <w:sz w:val="22"/>
          <w:szCs w:val="22"/>
          <w:highlight w:val="cyan"/>
          <w:u w:val="single"/>
          <w:rtl w:val="0"/>
        </w:rPr>
        <w:t xml:space="preserve">ocean acidification</w:t>
      </w:r>
      <w:r w:rsidDel="00000000" w:rsidR="00000000" w:rsidRPr="00000000">
        <w:rPr>
          <w:sz w:val="14"/>
          <w:szCs w:val="14"/>
          <w:rtl w:val="0"/>
        </w:rPr>
        <w:t xml:space="preserve">, and rising sea temperatures attributed to increasing CO2 emissions. However, </w:t>
      </w:r>
      <w:r w:rsidDel="00000000" w:rsidR="00000000" w:rsidRPr="00000000">
        <w:rPr>
          <w:b w:val="0"/>
          <w:bCs w:val="0"/>
          <w:sz w:val="22"/>
          <w:szCs w:val="22"/>
          <w:u w:val="single"/>
          <w:rtl w:val="0"/>
        </w:rPr>
        <w:t xml:space="preserve">recent reports indicate that </w:t>
      </w:r>
      <w:r w:rsidDel="00000000" w:rsidR="00000000" w:rsidRPr="00000000">
        <w:rPr>
          <w:rFonts w:ascii="Calibri" w:cs="Calibri" w:eastAsia="Calibri" w:hAnsi="Calibri"/>
          <w:b w:val="1"/>
          <w:bCs w:val="1"/>
          <w:i w:val="0"/>
          <w:iCs w:val="0"/>
          <w:sz w:val="22"/>
          <w:szCs w:val="22"/>
          <w:highlight w:val="cyan"/>
          <w:u w:val="single"/>
          <w:rtl w:val="0"/>
        </w:rPr>
        <w:t xml:space="preserve">the Great Barrier Reef has hit record coral cover for the third year in a row</w:t>
      </w:r>
      <w:r w:rsidDel="00000000" w:rsidR="00000000" w:rsidRPr="00000000">
        <w:rPr>
          <w:b w:val="0"/>
          <w:bCs w:val="0"/>
          <w:sz w:val="22"/>
          <w:szCs w:val="22"/>
          <w:u w:val="single"/>
          <w:rtl w:val="0"/>
        </w:rPr>
        <w:t xml:space="preserve">,</w:t>
      </w:r>
      <w:r w:rsidDel="00000000" w:rsidR="00000000" w:rsidRPr="00000000">
        <w:rPr>
          <w:sz w:val="14"/>
          <w:szCs w:val="14"/>
          <w:rtl w:val="0"/>
        </w:rPr>
        <w:t xml:space="preserve"> challenging these prevailing narratives. Jo Nova, offers a critical examination of the factors contributing to the reef's unexpected resilience. Record Coral Cover Amidst Rising CO2 Emissions According to Jo Nova's article</w:t>
      </w:r>
      <w:r w:rsidDel="00000000" w:rsidR="00000000" w:rsidRPr="00000000">
        <w:rPr>
          <w:b w:val="0"/>
          <w:bCs w:val="0"/>
          <w:sz w:val="22"/>
          <w:szCs w:val="22"/>
          <w:u w:val="single"/>
          <w:rtl w:val="0"/>
        </w:rPr>
        <w:t xml:space="preserve">, 'After a trillion tons of CO2, the Great Barrier Reef hits record coral cover third year in a row,' the reef's coral cover is at an all-time high </w:t>
      </w:r>
      <w:r w:rsidDel="00000000" w:rsidR="00000000" w:rsidRPr="00000000">
        <w:rPr>
          <w:b w:val="0"/>
          <w:bCs w:val="0"/>
          <w:sz w:val="22"/>
          <w:szCs w:val="22"/>
          <w:highlight w:val="cyan"/>
          <w:u w:val="single"/>
          <w:rtl w:val="0"/>
        </w:rPr>
        <w:t xml:space="preserve">despite</w:t>
      </w:r>
      <w:r w:rsidDel="00000000" w:rsidR="00000000" w:rsidRPr="00000000">
        <w:rPr>
          <w:b w:val="0"/>
          <w:bCs w:val="0"/>
          <w:sz w:val="22"/>
          <w:szCs w:val="22"/>
          <w:u w:val="single"/>
          <w:rtl w:val="0"/>
        </w:rPr>
        <w:t xml:space="preserve"> the significant </w:t>
      </w:r>
      <w:r w:rsidDel="00000000" w:rsidR="00000000" w:rsidRPr="00000000">
        <w:rPr>
          <w:b w:val="0"/>
          <w:bCs w:val="0"/>
          <w:sz w:val="22"/>
          <w:szCs w:val="22"/>
          <w:highlight w:val="cyan"/>
          <w:u w:val="single"/>
          <w:rtl w:val="0"/>
        </w:rPr>
        <w:t xml:space="preserve">increase in CO2 emissions</w:t>
      </w:r>
      <w:r w:rsidDel="00000000" w:rsidR="00000000" w:rsidRPr="00000000">
        <w:rPr>
          <w:b w:val="0"/>
          <w:bCs w:val="0"/>
          <w:sz w:val="22"/>
          <w:szCs w:val="22"/>
          <w:u w:val="single"/>
          <w:rtl w:val="0"/>
        </w:rPr>
        <w:t xml:space="preserve"> over the past few decades. Nova notes: 'Sixty percent of all human CO2 emissions have been emitted since 1985 but today the </w:t>
      </w:r>
      <w:r w:rsidDel="00000000" w:rsidR="00000000" w:rsidRPr="00000000">
        <w:rPr>
          <w:b w:val="0"/>
          <w:bCs w:val="0"/>
          <w:sz w:val="22"/>
          <w:szCs w:val="22"/>
          <w:highlight w:val="cyan"/>
          <w:u w:val="single"/>
          <w:rtl w:val="0"/>
        </w:rPr>
        <w:t xml:space="preserve">corals are healthier than ever</w:t>
      </w:r>
      <w:r w:rsidDel="00000000" w:rsidR="00000000" w:rsidRPr="00000000">
        <w:rPr>
          <w:b w:val="0"/>
          <w:bCs w:val="0"/>
          <w:sz w:val="22"/>
          <w:szCs w:val="22"/>
          <w:u w:val="single"/>
          <w:rtl w:val="0"/>
        </w:rPr>
        <w:t xml:space="preserve">. In 1985 humans were emitting only 19.6 billion tons of CO2 each year, and </w:t>
      </w:r>
      <w:r w:rsidDel="00000000" w:rsidR="00000000" w:rsidRPr="00000000">
        <w:rPr>
          <w:b w:val="0"/>
          <w:bCs w:val="0"/>
          <w:sz w:val="22"/>
          <w:szCs w:val="22"/>
          <w:highlight w:val="cyan"/>
          <w:u w:val="single"/>
          <w:rtl w:val="0"/>
        </w:rPr>
        <w:t xml:space="preserve">now we emit 37 billion tons.</w:t>
      </w:r>
      <w:r w:rsidDel="00000000" w:rsidR="00000000" w:rsidRPr="00000000">
        <w:rPr>
          <w:b w:val="0"/>
          <w:bCs w:val="0"/>
          <w:sz w:val="22"/>
          <w:szCs w:val="22"/>
          <w:u w:val="single"/>
          <w:rtl w:val="0"/>
        </w:rPr>
        <w:t xml:space="preserve"> </w:t>
      </w:r>
      <w:r w:rsidDel="00000000" w:rsidR="00000000" w:rsidRPr="00000000">
        <w:rPr>
          <w:sz w:val="14"/>
          <w:szCs w:val="14"/>
          <w:rtl w:val="0"/>
        </w:rPr>
        <w:t xml:space="preserve">In the meantime AIMS have been dragging divers thousands of kilometers over the reefs to inspect the coral cover. These are the </w:t>
      </w:r>
      <w:r w:rsidDel="00000000" w:rsidR="00000000" w:rsidRPr="00000000">
        <w:rPr>
          <w:b w:val="0"/>
          <w:bCs w:val="0"/>
          <w:sz w:val="22"/>
          <w:szCs w:val="22"/>
          <w:u w:val="single"/>
          <w:rtl w:val="0"/>
        </w:rPr>
        <w:t xml:space="preserve">most </w:t>
      </w:r>
      <w:r w:rsidDel="00000000" w:rsidR="00000000" w:rsidRPr="00000000">
        <w:rPr>
          <w:b w:val="0"/>
          <w:bCs w:val="0"/>
          <w:sz w:val="22"/>
          <w:szCs w:val="22"/>
          <w:highlight w:val="cyan"/>
          <w:u w:val="single"/>
          <w:rtl w:val="0"/>
        </w:rPr>
        <w:t xml:space="preserve">detailed underwater surveys</w:t>
      </w:r>
      <w:r w:rsidDel="00000000" w:rsidR="00000000" w:rsidRPr="00000000">
        <w:rPr>
          <w:b w:val="0"/>
          <w:bCs w:val="0"/>
          <w:sz w:val="22"/>
          <w:szCs w:val="22"/>
          <w:u w:val="single"/>
          <w:rtl w:val="0"/>
        </w:rPr>
        <w:t xml:space="preserve"> on the largest reef system in the world, and they </w:t>
      </w:r>
      <w:r w:rsidDel="00000000" w:rsidR="00000000" w:rsidRPr="00000000">
        <w:rPr>
          <w:b w:val="0"/>
          <w:bCs w:val="0"/>
          <w:sz w:val="22"/>
          <w:szCs w:val="22"/>
          <w:highlight w:val="cyan"/>
          <w:u w:val="single"/>
          <w:rtl w:val="0"/>
        </w:rPr>
        <w:t xml:space="preserve">show</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that</w:t>
      </w:r>
      <w:r w:rsidDel="00000000" w:rsidR="00000000" w:rsidRPr="00000000">
        <w:rPr>
          <w:b w:val="0"/>
          <w:bCs w:val="0"/>
          <w:sz w:val="22"/>
          <w:szCs w:val="22"/>
          <w:u w:val="single"/>
          <w:rtl w:val="0"/>
        </w:rPr>
        <w:t xml:space="preserve"> far from being bleached to hell, </w:t>
      </w:r>
      <w:r w:rsidDel="00000000" w:rsidR="00000000" w:rsidRPr="00000000">
        <w:rPr>
          <w:b w:val="0"/>
          <w:bCs w:val="0"/>
          <w:sz w:val="22"/>
          <w:szCs w:val="22"/>
          <w:highlight w:val="cyan"/>
          <w:u w:val="single"/>
          <w:rtl w:val="0"/>
        </w:rPr>
        <w:t xml:space="preserve">the corals are more abundant than</w:t>
      </w:r>
      <w:r w:rsidDel="00000000" w:rsidR="00000000" w:rsidRPr="00000000">
        <w:rPr>
          <w:b w:val="0"/>
          <w:bCs w:val="0"/>
          <w:sz w:val="22"/>
          <w:szCs w:val="22"/>
          <w:u w:val="single"/>
          <w:rtl w:val="0"/>
        </w:rPr>
        <w:t xml:space="preserve"> we have </w:t>
      </w:r>
      <w:r w:rsidDel="00000000" w:rsidR="00000000" w:rsidRPr="00000000">
        <w:rPr>
          <w:b w:val="0"/>
          <w:bCs w:val="0"/>
          <w:sz w:val="22"/>
          <w:szCs w:val="22"/>
          <w:highlight w:val="cyan"/>
          <w:u w:val="single"/>
          <w:rtl w:val="0"/>
        </w:rPr>
        <w:t xml:space="preserve">ever</w:t>
      </w:r>
      <w:r w:rsidDel="00000000" w:rsidR="00000000" w:rsidRPr="00000000">
        <w:rPr>
          <w:b w:val="0"/>
          <w:bCs w:val="0"/>
          <w:sz w:val="22"/>
          <w:szCs w:val="22"/>
          <w:u w:val="single"/>
          <w:rtl w:val="0"/>
        </w:rPr>
        <w:t xml:space="preserve"> seen them.</w:t>
      </w:r>
      <w:r w:rsidDel="00000000" w:rsidR="00000000" w:rsidRPr="00000000">
        <w:rPr>
          <w:sz w:val="14"/>
          <w:szCs w:val="14"/>
          <w:rtl w:val="0"/>
        </w:rPr>
        <w:t xml:space="preserve"> https://joannenova.com.au/2024/06/after-a-trillion-tons-of-co2-the-great-barrier-reef-hits-record-coral-cover-third-year-in-a-row/ This statement directly contradicts the long-held assertion that increased CO2 levels are leading to the rapid degradation of coral reefs. Instead, the </w:t>
      </w:r>
      <w:r w:rsidDel="00000000" w:rsidR="00000000" w:rsidRPr="00000000">
        <w:rPr>
          <w:b w:val="0"/>
          <w:bCs w:val="0"/>
          <w:sz w:val="22"/>
          <w:szCs w:val="22"/>
          <w:u w:val="single"/>
          <w:rtl w:val="0"/>
        </w:rPr>
        <w:t xml:space="preserve">data collected by the Australian Institute of Marine Science (AIMS) suggests </w:t>
      </w:r>
      <w:r w:rsidDel="00000000" w:rsidR="00000000" w:rsidRPr="00000000">
        <w:rPr>
          <w:b w:val="0"/>
          <w:bCs w:val="0"/>
          <w:sz w:val="22"/>
          <w:szCs w:val="22"/>
          <w:highlight w:val="cyan"/>
          <w:u w:val="single"/>
          <w:rtl w:val="0"/>
        </w:rPr>
        <w:t xml:space="preserve">a thriving ecosystem</w:t>
      </w:r>
      <w:r w:rsidDel="00000000" w:rsidR="00000000" w:rsidRPr="00000000">
        <w:rPr>
          <w:b w:val="0"/>
          <w:bCs w:val="0"/>
          <w:sz w:val="22"/>
          <w:szCs w:val="22"/>
          <w:u w:val="single"/>
          <w:rtl w:val="0"/>
        </w:rPr>
        <w:t xml:space="preserve">, with coral cover significantly higher than predicted.</w:t>
      </w:r>
      <w:r w:rsidDel="00000000" w:rsidR="00000000" w:rsidRPr="00000000">
        <w:rPr>
          <w:sz w:val="14"/>
          <w:szCs w:val="14"/>
          <w:rtl w:val="0"/>
        </w:rPr>
        <w:t xml:space="preserve"> Questioning the Scientific Consensus The article highlights the role of Dr. Peter Ridd, a marine scientist known for his critical views on mainstream climate science. Ridd has pointed out inconsistencies in how data on coral cover is reported: Ridd's observations suggest that the methodology and presentation of data can significantly influence public perception and policy decisions. By splitting the data into sections, the overall positive trend might be obscured, thus supporting the narrative of a declining reef. As Peter Ridd points out, when the reef was doing badly, AIMS was happy to combine the data on the whole reef, so we could lament its demise. But lately AIMS splits it into separate sections and if Peter Ridd didn't check the numbers, who would know it was a record across the full 2,300 kilometer length of the reef? And that may be exactly the point. As Ridd reminds us, </w:t>
      </w:r>
      <w:r w:rsidDel="00000000" w:rsidR="00000000" w:rsidRPr="00000000">
        <w:rPr>
          <w:b w:val="0"/>
          <w:bCs w:val="0"/>
          <w:sz w:val="22"/>
          <w:szCs w:val="22"/>
          <w:u w:val="single"/>
          <w:rtl w:val="0"/>
        </w:rPr>
        <w:t xml:space="preserve">in 2012 the AIMS team predicted the coral cover in the central and southern regions would decline to 5 - 10 percent cover by 2022. Instead the whole reef is thriving at 30 percent </w:t>
      </w:r>
      <w:r w:rsidDel="00000000" w:rsidR="00000000" w:rsidRPr="00000000">
        <w:rPr>
          <w:sz w:val="14"/>
          <w:szCs w:val="14"/>
          <w:rtl w:val="0"/>
        </w:rPr>
        <w:t xml:space="preserve">[higher coral cover]. https://joannenova.com.au/2024/06/after-a-trillion-tons-of-co2-the-great-barrier-reef-hits-record-coral-cover-third-year-in-a-row/ UNESCO's Role and Political Implications UNESCO has been a prominent player in the discussion about the Great Barrier Reef's status. For years, there have been threats to label the reef as 'in danger,' a move that could have significant political and economic repercussions. The article comments on UNESCO's actions: </w:t>
      </w:r>
      <w:r w:rsidDel="00000000" w:rsidR="00000000" w:rsidRPr="00000000">
        <w:rPr>
          <w:b w:val="0"/>
          <w:bCs w:val="0"/>
          <w:sz w:val="22"/>
          <w:szCs w:val="22"/>
          <w:u w:val="single"/>
          <w:rtl w:val="0"/>
        </w:rPr>
        <w:t xml:space="preserve">UNESCO has been threatening to slap an endangered label on the reef for years. They would have looked ridiculous if they had done this whilst corals were at a record high. </w:t>
      </w:r>
      <w:r w:rsidDel="00000000" w:rsidR="00000000" w:rsidRPr="00000000">
        <w:rPr>
          <w:sz w:val="14"/>
          <w:szCs w:val="14"/>
          <w:rtl w:val="0"/>
        </w:rPr>
        <w:t xml:space="preserve">But that didn't stop them demanding tribute and conditions anyway, as if Australia can't manage the reef by itself. Our Prime Minister should have laughed at them and cut UN funding until they start making sense. https://joannenova.com.au/2024/06/after-a-trillion-tons-of-co2-the-great-barrier-reef-hits-record-coral-cover-third-year-in-a-row/ The interplay between environmental organizations, governments, and international bodies like UNESCO often extends beyond pure environmental concerns, touching on issues of sovereignty, economic interests, and political power. The Reality of Coral Bleaching Coral bleaching is often cited as the most visible sign of climate change's impact on marine ecosystems. However, the article provides context that challenges the alarmist perspective: </w:t>
      </w:r>
      <w:r w:rsidDel="00000000" w:rsidR="00000000" w:rsidRPr="00000000">
        <w:rPr>
          <w:b w:val="0"/>
          <w:bCs w:val="0"/>
          <w:sz w:val="22"/>
          <w:szCs w:val="22"/>
          <w:u w:val="single"/>
          <w:rtl w:val="0"/>
        </w:rPr>
        <w:t xml:space="preserve">There have been some bleaching events both before and after the survey, and as is normal, we won't know for months whether any corals actually died or whether it was just the normal home renovation that corals go through when they get stressed. </w:t>
      </w:r>
      <w:r w:rsidDel="00000000" w:rsidR="00000000" w:rsidRPr="00000000">
        <w:rPr>
          <w:b w:val="0"/>
          <w:bCs w:val="0"/>
          <w:sz w:val="22"/>
          <w:szCs w:val="22"/>
          <w:highlight w:val="cyan"/>
          <w:u w:val="single"/>
          <w:rtl w:val="0"/>
        </w:rPr>
        <w:t xml:space="preserve">It's common for corals to throw out the zooanthellae as temperatures change</w:t>
      </w:r>
      <w:r w:rsidDel="00000000" w:rsidR="00000000" w:rsidRPr="00000000">
        <w:rPr>
          <w:b w:val="0"/>
          <w:bCs w:val="0"/>
          <w:sz w:val="22"/>
          <w:szCs w:val="22"/>
          <w:u w:val="single"/>
          <w:rtl w:val="0"/>
        </w:rPr>
        <w:t xml:space="preserve"> and let in newer house-guests that are better acclimatized. </w:t>
      </w:r>
      <w:r w:rsidDel="00000000" w:rsidR="00000000" w:rsidRPr="00000000">
        <w:rPr>
          <w:sz w:val="14"/>
          <w:szCs w:val="14"/>
          <w:rtl w:val="0"/>
        </w:rPr>
        <w:t xml:space="preserve">https://joannenova.com.au/2024/06/after-a-trillion-tons-of-co2-the-great-barrier-reef-hits-record-coral-cover-third-year-in-a-row/ This explanation suggests </w:t>
      </w:r>
      <w:r w:rsidDel="00000000" w:rsidR="00000000" w:rsidRPr="00000000">
        <w:rPr>
          <w:sz w:val="14"/>
          <w:szCs w:val="14"/>
          <w:highlight w:val="cyan"/>
          <w:rtl w:val="0"/>
        </w:rPr>
        <w:t xml:space="preserve">that </w:t>
      </w:r>
      <w:r w:rsidDel="00000000" w:rsidR="00000000" w:rsidRPr="00000000">
        <w:rPr>
          <w:b w:val="0"/>
          <w:bCs w:val="0"/>
          <w:sz w:val="22"/>
          <w:szCs w:val="22"/>
          <w:highlight w:val="cyan"/>
          <w:u w:val="single"/>
          <w:rtl w:val="0"/>
        </w:rPr>
        <w:t xml:space="preserve">bleaching is a natural response mechanism for corals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allowing</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them to adapt to</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changing</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environmental conditions</w:t>
      </w:r>
      <w:r w:rsidDel="00000000" w:rsidR="00000000" w:rsidRPr="00000000">
        <w:rPr>
          <w:b w:val="0"/>
          <w:bCs w:val="0"/>
          <w:sz w:val="22"/>
          <w:szCs w:val="22"/>
          <w:u w:val="single"/>
          <w:rtl w:val="0"/>
        </w:rPr>
        <w:t xml:space="preserve"> rather than a straightforward indicator of environmental decline.</w:t>
      </w:r>
      <w:r w:rsidDel="00000000" w:rsidR="00000000" w:rsidRPr="00000000">
        <w:rPr>
          <w:sz w:val="14"/>
          <w:szCs w:val="14"/>
          <w:rtl w:val="0"/>
        </w:rPr>
        <w:t xml:space="preserve"> The Role of Cyclones and Starfish Plagues The article also touches on the natural threats to the reef, such as cyclones and crown-of-thorns starfish: As Peter Ridd says the biggest threats to the reef are cyclones and crown-of-thorns starfish plagues, neither of which appear to be any worse now than they were years ago. https://joannenova.com.au/2024/06/after-a-trillion-tons-of-co2-the-great-barrier-reef-hits-record-coral-cover-third-year-in-a-row/ These natural factors have historically posed significant risks to coral reefs, and their impact is not necessarily linked to anthropogenic climate change. Public Perception and Media Influence The disconnect between public perception and scientific reality is a recurring theme in the article. A survey mentioned indicates widespread ignorance about the reef's current state: Ten years after our corals hit a record low, our survey showed that half the country didn't realize the reef has recovered. Only 3% knew the corals were at a record high, and nearly half the Green voters were as wrong as they possibly could be — they thought coral cover was at a record low. https://joannenova.com.au/2024/06/after-a-trillion-tons-of-co2-the-great-barrier-reef-hits-record-coral-cover-third-year-in-a-row/ This highlights the role of media and educational campaigns in shaping public understanding, often emphasizing negative narratives over positive developments. Conclusion: Reevaluating the Narrative The story of the Great Barrier Reef's recovery challenges the dominant climate change narrative. While it's crucial to remain vigilant about environmental protection, it's equally important to base our policies and perceptions on accurate, comprehensive data.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resilience of the Great Barrier Reef</w:t>
      </w:r>
      <w:r w:rsidDel="00000000" w:rsidR="00000000" w:rsidRPr="00000000">
        <w:rPr>
          <w:b w:val="0"/>
          <w:bCs w:val="0"/>
          <w:sz w:val="22"/>
          <w:szCs w:val="22"/>
          <w:u w:val="single"/>
          <w:rtl w:val="0"/>
        </w:rPr>
        <w:t xml:space="preserve"> serves as </w:t>
      </w:r>
      <w:r w:rsidDel="00000000" w:rsidR="00000000" w:rsidRPr="00000000">
        <w:rPr>
          <w:b w:val="0"/>
          <w:bCs w:val="0"/>
          <w:sz w:val="22"/>
          <w:szCs w:val="22"/>
          <w:highlight w:val="cyan"/>
          <w:u w:val="single"/>
          <w:rtl w:val="0"/>
        </w:rPr>
        <w:t xml:space="preserve">a reminder that nature can be</w:t>
      </w:r>
      <w:r w:rsidDel="00000000" w:rsidR="00000000" w:rsidRPr="00000000">
        <w:rPr>
          <w:b w:val="0"/>
          <w:bCs w:val="0"/>
          <w:sz w:val="22"/>
          <w:szCs w:val="22"/>
          <w:u w:val="single"/>
          <w:rtl w:val="0"/>
        </w:rPr>
        <w:t xml:space="preserve"> more </w:t>
      </w:r>
      <w:r w:rsidDel="00000000" w:rsidR="00000000" w:rsidRPr="00000000">
        <w:rPr>
          <w:b w:val="0"/>
          <w:bCs w:val="0"/>
          <w:sz w:val="22"/>
          <w:szCs w:val="22"/>
          <w:highlight w:val="cyan"/>
          <w:u w:val="single"/>
          <w:rtl w:val="0"/>
        </w:rPr>
        <w:t xml:space="preserve">adaptable and robust</w:t>
      </w:r>
      <w:r w:rsidDel="00000000" w:rsidR="00000000" w:rsidRPr="00000000">
        <w:rPr>
          <w:b w:val="0"/>
          <w:bCs w:val="0"/>
          <w:sz w:val="22"/>
          <w:szCs w:val="22"/>
          <w:u w:val="single"/>
          <w:rtl w:val="0"/>
        </w:rPr>
        <w:t xml:space="preserve"> than we often assume.</w:t>
      </w:r>
      <w:r w:rsidDel="00000000" w:rsidR="00000000" w:rsidRPr="00000000">
        <w:rPr>
          <w:sz w:val="14"/>
          <w:szCs w:val="14"/>
          <w:rtl w:val="0"/>
        </w:rPr>
        <w:t xml:space="preserve"> In light of this information, it's essential to continue scrutinizing and questioning the methodologies and motives behind environmental reports and policies. Efforts to protect the environment must be grounded in reality in order to be truly effective.</w:t>
      </w:r>
    </w:p>
    <w:p w:rsidR="00000000" w:rsidDel="00000000" w:rsidP="00000000" w:rsidRDefault="00000000" w:rsidRPr="00000000" w14:paraId="00000527">
      <w:pPr>
        <w:pStyle w:val="Heading4"/>
        <w:rPr/>
      </w:pPr>
      <w:r w:rsidDel="00000000" w:rsidR="00000000" w:rsidRPr="00000000">
        <w:rPr>
          <w:rtl w:val="0"/>
        </w:rPr>
        <w:t xml:space="preserve">[B] - Corals in the Great Barrier Reef are extremely resilient to ocean acidification</w:t>
      </w:r>
    </w:p>
    <w:p w:rsidR="00000000" w:rsidDel="00000000" w:rsidP="00000000" w:rsidRDefault="00000000" w:rsidRPr="00000000" w14:paraId="00000528">
      <w:pPr>
        <w:rPr>
          <w:b w:val="0"/>
          <w:bCs w:val="0"/>
          <w:sz w:val="26"/>
          <w:szCs w:val="26"/>
          <w:u w:val="none"/>
        </w:rPr>
      </w:pPr>
      <w:r w:rsidDel="00000000" w:rsidR="00000000" w:rsidRPr="00000000">
        <w:rPr>
          <w:b w:val="1"/>
          <w:bCs w:val="1"/>
          <w:sz w:val="26"/>
          <w:szCs w:val="26"/>
          <w:u w:val="none"/>
          <w:rtl w:val="0"/>
        </w:rPr>
        <w:t xml:space="preserve">Bateman 15 </w:t>
      </w:r>
      <w:r w:rsidDel="00000000" w:rsidR="00000000" w:rsidRPr="00000000">
        <w:rPr>
          <w:b w:val="0"/>
          <w:bCs w:val="0"/>
          <w:sz w:val="16"/>
          <w:szCs w:val="16"/>
          <w:u w:val="none"/>
          <w:rtl w:val="0"/>
        </w:rPr>
        <w:t xml:space="preserve">(Daniel Bateman is a Australian journalist who specializes in covering court proceedings and legal matters. 10/7/15, Climate-wise corals found, The Cairns Post (Australia) Accessed via NexisUni, L.B.)</w:t>
      </w:r>
      <w:r w:rsidDel="00000000" w:rsidR="00000000" w:rsidRPr="00000000">
        <w:rPr>
          <w:rtl w:val="0"/>
        </w:rPr>
      </w:r>
    </w:p>
    <w:p w:rsidR="00000000" w:rsidDel="00000000" w:rsidP="00000000" w:rsidRDefault="00000000" w:rsidRPr="00000000" w14:paraId="00000529">
      <w:pPr>
        <w:rPr>
          <w:sz w:val="16"/>
          <w:szCs w:val="16"/>
        </w:rPr>
      </w:pPr>
      <w:r w:rsidDel="00000000" w:rsidR="00000000" w:rsidRPr="00000000">
        <w:rPr>
          <w:sz w:val="16"/>
          <w:szCs w:val="16"/>
          <w:rtl w:val="0"/>
        </w:rPr>
        <w:t xml:space="preserve">A </w:t>
      </w:r>
      <w:r w:rsidDel="00000000" w:rsidR="00000000" w:rsidRPr="00000000">
        <w:rPr>
          <w:b w:val="0"/>
          <w:bCs w:val="0"/>
          <w:sz w:val="22"/>
          <w:szCs w:val="22"/>
          <w:highlight w:val="cyan"/>
          <w:u w:val="single"/>
          <w:rtl w:val="0"/>
        </w:rPr>
        <w:t xml:space="preserve">CORAL</w:t>
      </w:r>
      <w:r w:rsidDel="00000000" w:rsidR="00000000" w:rsidRPr="00000000">
        <w:rPr>
          <w:b w:val="0"/>
          <w:bCs w:val="0"/>
          <w:sz w:val="22"/>
          <w:szCs w:val="22"/>
          <w:u w:val="single"/>
          <w:rtl w:val="0"/>
        </w:rPr>
        <w:t xml:space="preserve"> growing </w:t>
      </w:r>
      <w:r w:rsidDel="00000000" w:rsidR="00000000" w:rsidRPr="00000000">
        <w:rPr>
          <w:b w:val="0"/>
          <w:bCs w:val="0"/>
          <w:sz w:val="22"/>
          <w:szCs w:val="22"/>
          <w:highlight w:val="cyan"/>
          <w:u w:val="single"/>
          <w:rtl w:val="0"/>
        </w:rPr>
        <w:t xml:space="preserve">on the Great Barrier Reef has been found to</w:t>
      </w:r>
      <w:r w:rsidDel="00000000" w:rsidR="00000000" w:rsidRPr="00000000">
        <w:rPr>
          <w:b w:val="0"/>
          <w:bCs w:val="0"/>
          <w:sz w:val="22"/>
          <w:szCs w:val="22"/>
          <w:u w:val="single"/>
          <w:rtl w:val="0"/>
        </w:rPr>
        <w:t xml:space="preserve"> </w:t>
      </w:r>
      <w:r w:rsidDel="00000000" w:rsidR="00000000" w:rsidRPr="00000000">
        <w:rPr>
          <w:sz w:val="16"/>
          <w:szCs w:val="16"/>
          <w:rtl w:val="0"/>
        </w:rPr>
        <w:t xml:space="preserve">self-regulate itself against one of the more harmful effects of climate change. Australian researchers have detailed, for the first time, how a species of coral has </w:t>
      </w:r>
      <w:r w:rsidDel="00000000" w:rsidR="00000000" w:rsidRPr="00000000">
        <w:rPr>
          <w:b w:val="0"/>
          <w:bCs w:val="0"/>
          <w:sz w:val="22"/>
          <w:szCs w:val="22"/>
          <w:highlight w:val="cyan"/>
          <w:u w:val="single"/>
          <w:rtl w:val="0"/>
        </w:rPr>
        <w:t xml:space="preserve">develop</w:t>
      </w:r>
      <w:r w:rsidDel="00000000" w:rsidR="00000000" w:rsidRPr="00000000">
        <w:rPr>
          <w:sz w:val="16"/>
          <w:szCs w:val="16"/>
          <w:highlight w:val="cyan"/>
          <w:rtl w:val="0"/>
        </w:rPr>
        <w:t xml:space="preserve">ed</w:t>
      </w:r>
      <w:r w:rsidDel="00000000" w:rsidR="00000000" w:rsidRPr="00000000">
        <w:rPr>
          <w:sz w:val="16"/>
          <w:szCs w:val="16"/>
          <w:rtl w:val="0"/>
        </w:rPr>
        <w:t xml:space="preserve"> </w:t>
      </w:r>
      <w:r w:rsidDel="00000000" w:rsidR="00000000" w:rsidRPr="00000000">
        <w:rPr>
          <w:b w:val="0"/>
          <w:bCs w:val="0"/>
          <w:sz w:val="22"/>
          <w:szCs w:val="22"/>
          <w:u w:val="single"/>
          <w:rtl w:val="0"/>
        </w:rPr>
        <w:t xml:space="preserve">a </w:t>
      </w:r>
      <w:r w:rsidDel="00000000" w:rsidR="00000000" w:rsidRPr="00000000">
        <w:rPr>
          <w:b w:val="0"/>
          <w:bCs w:val="0"/>
          <w:sz w:val="22"/>
          <w:szCs w:val="22"/>
          <w:highlight w:val="cyan"/>
          <w:u w:val="single"/>
          <w:rtl w:val="0"/>
        </w:rPr>
        <w:t xml:space="preserve">high degree of resilience to ocean</w:t>
      </w:r>
      <w:r w:rsidDel="00000000" w:rsidR="00000000" w:rsidRPr="00000000">
        <w:rPr>
          <w:sz w:val="16"/>
          <w:szCs w:val="16"/>
          <w:highlight w:val="cyan"/>
          <w:rtl w:val="0"/>
        </w:rPr>
        <w:t xml:space="preserve"> </w:t>
      </w:r>
      <w:r w:rsidDel="00000000" w:rsidR="00000000" w:rsidRPr="00000000">
        <w:rPr>
          <w:b w:val="0"/>
          <w:bCs w:val="0"/>
          <w:sz w:val="22"/>
          <w:szCs w:val="22"/>
          <w:highlight w:val="cyan"/>
          <w:u w:val="single"/>
          <w:rtl w:val="0"/>
        </w:rPr>
        <w:t xml:space="preserve">acidification</w:t>
      </w:r>
      <w:r w:rsidDel="00000000" w:rsidR="00000000" w:rsidRPr="00000000">
        <w:rPr>
          <w:sz w:val="16"/>
          <w:szCs w:val="16"/>
          <w:rtl w:val="0"/>
        </w:rPr>
        <w:t xml:space="preserve">. The team, from the University of Western Australia, the University of Queensland, and the ARC Centre of Excellence for Coral Reef Studies, conducted experiments on the branching coral Porites cylindrica, at Heron Island. They found the species </w:t>
      </w:r>
      <w:r w:rsidDel="00000000" w:rsidR="00000000" w:rsidRPr="00000000">
        <w:rPr>
          <w:b w:val="0"/>
          <w:bCs w:val="0"/>
          <w:sz w:val="22"/>
          <w:szCs w:val="22"/>
          <w:highlight w:val="cyan"/>
          <w:u w:val="single"/>
          <w:rtl w:val="0"/>
        </w:rPr>
        <w:t xml:space="preserve">has a</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reservoir of calcifying fluid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which maintains</w:t>
      </w:r>
      <w:r w:rsidDel="00000000" w:rsidR="00000000" w:rsidRPr="00000000">
        <w:rPr>
          <w:b w:val="0"/>
          <w:bCs w:val="0"/>
          <w:sz w:val="22"/>
          <w:szCs w:val="22"/>
          <w:u w:val="single"/>
          <w:rtl w:val="0"/>
        </w:rPr>
        <w:t xml:space="preserve"> a </w:t>
      </w:r>
      <w:r w:rsidDel="00000000" w:rsidR="00000000" w:rsidRPr="00000000">
        <w:rPr>
          <w:b w:val="0"/>
          <w:bCs w:val="0"/>
          <w:sz w:val="22"/>
          <w:szCs w:val="22"/>
          <w:highlight w:val="cyan"/>
          <w:u w:val="single"/>
          <w:rtl w:val="0"/>
        </w:rPr>
        <w:t xml:space="preserve">constant pH</w:t>
      </w:r>
      <w:r w:rsidDel="00000000" w:rsidR="00000000" w:rsidRPr="00000000">
        <w:rPr>
          <w:b w:val="0"/>
          <w:bCs w:val="0"/>
          <w:sz w:val="22"/>
          <w:szCs w:val="22"/>
          <w:u w:val="single"/>
          <w:rtl w:val="0"/>
        </w:rPr>
        <w:t xml:space="preserve"> (acidity) level, </w:t>
      </w:r>
      <w:r w:rsidDel="00000000" w:rsidR="00000000" w:rsidRPr="00000000">
        <w:rPr>
          <w:b w:val="0"/>
          <w:bCs w:val="0"/>
          <w:sz w:val="22"/>
          <w:szCs w:val="22"/>
          <w:highlight w:val="cyan"/>
          <w:u w:val="single"/>
          <w:rtl w:val="0"/>
        </w:rPr>
        <w:t xml:space="preserve">regardless of the pH level in the surrounding waters</w:t>
      </w:r>
      <w:r w:rsidDel="00000000" w:rsidR="00000000" w:rsidRPr="00000000">
        <w:rPr>
          <w:b w:val="0"/>
          <w:bCs w:val="0"/>
          <w:sz w:val="22"/>
          <w:szCs w:val="22"/>
          <w:u w:val="single"/>
          <w:rtl w:val="0"/>
        </w:rPr>
        <w:t xml:space="preserve">.</w:t>
      </w:r>
      <w:r w:rsidDel="00000000" w:rsidR="00000000" w:rsidRPr="00000000">
        <w:rPr>
          <w:sz w:val="16"/>
          <w:szCs w:val="16"/>
          <w:rtl w:val="0"/>
        </w:rPr>
        <w:t xml:space="preserve"> </w:t>
      </w:r>
      <w:r w:rsidDel="00000000" w:rsidR="00000000" w:rsidRPr="00000000">
        <w:rPr>
          <w:b w:val="0"/>
          <w:bCs w:val="0"/>
          <w:sz w:val="22"/>
          <w:szCs w:val="22"/>
          <w:u w:val="single"/>
          <w:rtl w:val="0"/>
        </w:rPr>
        <w:t xml:space="preserve">Over a six-month period </w:t>
      </w:r>
      <w:r w:rsidDel="00000000" w:rsidR="00000000" w:rsidRPr="00000000">
        <w:rPr>
          <w:b w:val="0"/>
          <w:bCs w:val="0"/>
          <w:sz w:val="22"/>
          <w:szCs w:val="22"/>
          <w:highlight w:val="cyan"/>
          <w:u w:val="single"/>
          <w:rtl w:val="0"/>
        </w:rPr>
        <w:t xml:space="preserve">from</w:t>
      </w:r>
      <w:r w:rsidDel="00000000" w:rsidR="00000000" w:rsidRPr="00000000">
        <w:rPr>
          <w:b w:val="0"/>
          <w:bCs w:val="0"/>
          <w:sz w:val="22"/>
          <w:szCs w:val="22"/>
          <w:u w:val="single"/>
          <w:rtl w:val="0"/>
        </w:rPr>
        <w:t xml:space="preserve"> mid-</w:t>
      </w:r>
      <w:r w:rsidDel="00000000" w:rsidR="00000000" w:rsidRPr="00000000">
        <w:rPr>
          <w:b w:val="0"/>
          <w:bCs w:val="0"/>
          <w:sz w:val="22"/>
          <w:szCs w:val="22"/>
          <w:highlight w:val="cyan"/>
          <w:u w:val="single"/>
          <w:rtl w:val="0"/>
        </w:rPr>
        <w:t xml:space="preserve">winter to</w:t>
      </w:r>
      <w:r w:rsidDel="00000000" w:rsidR="00000000" w:rsidRPr="00000000">
        <w:rPr>
          <w:b w:val="0"/>
          <w:bCs w:val="0"/>
          <w:sz w:val="22"/>
          <w:szCs w:val="22"/>
          <w:u w:val="single"/>
          <w:rtl w:val="0"/>
        </w:rPr>
        <w:t xml:space="preserve"> early </w:t>
      </w:r>
      <w:r w:rsidDel="00000000" w:rsidR="00000000" w:rsidRPr="00000000">
        <w:rPr>
          <w:b w:val="0"/>
          <w:bCs w:val="0"/>
          <w:sz w:val="22"/>
          <w:szCs w:val="22"/>
          <w:highlight w:val="cyan"/>
          <w:u w:val="single"/>
          <w:rtl w:val="0"/>
        </w:rPr>
        <w:t xml:space="preserve">summer</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coral</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maintained its pH</w:t>
      </w:r>
      <w:r w:rsidDel="00000000" w:rsidR="00000000" w:rsidRPr="00000000">
        <w:rPr>
          <w:b w:val="0"/>
          <w:bCs w:val="0"/>
          <w:sz w:val="22"/>
          <w:szCs w:val="22"/>
          <w:u w:val="single"/>
          <w:rtl w:val="0"/>
        </w:rPr>
        <w:t xml:space="preserve"> at near-constant elevated levels, </w:t>
      </w:r>
      <w:r w:rsidDel="00000000" w:rsidR="00000000" w:rsidRPr="00000000">
        <w:rPr>
          <w:b w:val="0"/>
          <w:bCs w:val="0"/>
          <w:sz w:val="22"/>
          <w:szCs w:val="22"/>
          <w:highlight w:val="cyan"/>
          <w:u w:val="single"/>
          <w:rtl w:val="0"/>
        </w:rPr>
        <w:t xml:space="preserve">independent of changes in</w:t>
      </w:r>
      <w:r w:rsidDel="00000000" w:rsidR="00000000" w:rsidRPr="00000000">
        <w:rPr>
          <w:b w:val="0"/>
          <w:bCs w:val="0"/>
          <w:sz w:val="22"/>
          <w:szCs w:val="22"/>
          <w:u w:val="single"/>
          <w:rtl w:val="0"/>
        </w:rPr>
        <w:t xml:space="preserve"> the environment, such as </w:t>
      </w:r>
      <w:r w:rsidDel="00000000" w:rsidR="00000000" w:rsidRPr="00000000">
        <w:rPr>
          <w:b w:val="0"/>
          <w:bCs w:val="0"/>
          <w:sz w:val="22"/>
          <w:szCs w:val="22"/>
          <w:highlight w:val="cyan"/>
          <w:u w:val="single"/>
          <w:rtl w:val="0"/>
        </w:rPr>
        <w:t xml:space="preserve">temp</w:t>
      </w:r>
      <w:r w:rsidDel="00000000" w:rsidR="00000000" w:rsidRPr="00000000">
        <w:rPr>
          <w:b w:val="0"/>
          <w:bCs w:val="0"/>
          <w:sz w:val="22"/>
          <w:szCs w:val="22"/>
          <w:u w:val="single"/>
          <w:rtl w:val="0"/>
        </w:rPr>
        <w:t xml:space="preserve">erature.</w:t>
      </w:r>
      <w:r w:rsidDel="00000000" w:rsidR="00000000" w:rsidRPr="00000000">
        <w:rPr>
          <w:sz w:val="16"/>
          <w:szCs w:val="16"/>
          <w:rtl w:val="0"/>
        </w:rPr>
        <w:t xml:space="preserve"> Lead author of the study, University of WA researcher Lucy Georgiou, said the research suggested </w:t>
      </w:r>
      <w:r w:rsidDel="00000000" w:rsidR="00000000" w:rsidRPr="00000000">
        <w:rPr>
          <w:b w:val="0"/>
          <w:bCs w:val="0"/>
          <w:sz w:val="22"/>
          <w:szCs w:val="22"/>
          <w:highlight w:val="cyan"/>
          <w:u w:val="single"/>
          <w:rtl w:val="0"/>
        </w:rPr>
        <w:t xml:space="preserve">corals</w:t>
      </w:r>
      <w:r w:rsidDel="00000000" w:rsidR="00000000" w:rsidRPr="00000000">
        <w:rPr>
          <w:b w:val="0"/>
          <w:bCs w:val="0"/>
          <w:sz w:val="22"/>
          <w:szCs w:val="22"/>
          <w:u w:val="single"/>
          <w:rtl w:val="0"/>
        </w:rPr>
        <w:t xml:space="preserve"> were </w:t>
      </w:r>
      <w:r w:rsidDel="00000000" w:rsidR="00000000" w:rsidRPr="00000000">
        <w:rPr>
          <w:b w:val="0"/>
          <w:bCs w:val="0"/>
          <w:sz w:val="22"/>
          <w:szCs w:val="22"/>
          <w:highlight w:val="cyan"/>
          <w:u w:val="single"/>
          <w:rtl w:val="0"/>
        </w:rPr>
        <w:t xml:space="preserve">tougher than originally thought</w:t>
      </w:r>
      <w:r w:rsidDel="00000000" w:rsidR="00000000" w:rsidRPr="00000000">
        <w:rPr>
          <w:b w:val="0"/>
          <w:bCs w:val="0"/>
          <w:sz w:val="22"/>
          <w:szCs w:val="22"/>
          <w:u w:val="single"/>
          <w:rtl w:val="0"/>
        </w:rPr>
        <w:t xml:space="preserve">, when it came to </w:t>
      </w:r>
      <w:r w:rsidDel="00000000" w:rsidR="00000000" w:rsidRPr="00000000">
        <w:rPr>
          <w:b w:val="0"/>
          <w:bCs w:val="0"/>
          <w:sz w:val="22"/>
          <w:szCs w:val="22"/>
          <w:highlight w:val="cyan"/>
          <w:u w:val="single"/>
          <w:rtl w:val="0"/>
        </w:rPr>
        <w:t xml:space="preserve">withstanding ocean acidification.</w:t>
      </w:r>
      <w:r w:rsidDel="00000000" w:rsidR="00000000" w:rsidRPr="00000000">
        <w:rPr>
          <w:sz w:val="16"/>
          <w:szCs w:val="16"/>
          <w:rtl w:val="0"/>
        </w:rPr>
        <w:t xml:space="preserve"> Ocean acidification is caused by rising carbon dioxide and is one of the greatest long-term challenges facing the survival of reefs and coral. "We know </w:t>
      </w:r>
      <w:r w:rsidDel="00000000" w:rsidR="00000000" w:rsidRPr="00000000">
        <w:rPr>
          <w:b w:val="0"/>
          <w:bCs w:val="0"/>
          <w:sz w:val="22"/>
          <w:szCs w:val="22"/>
          <w:highlight w:val="cyan"/>
          <w:u w:val="single"/>
          <w:rtl w:val="0"/>
        </w:rPr>
        <w:t xml:space="preserve">corals have</w:t>
      </w:r>
      <w:r w:rsidDel="00000000" w:rsidR="00000000" w:rsidRPr="00000000">
        <w:rPr>
          <w:b w:val="0"/>
          <w:bCs w:val="0"/>
          <w:sz w:val="22"/>
          <w:szCs w:val="22"/>
          <w:u w:val="single"/>
          <w:rtl w:val="0"/>
        </w:rPr>
        <w:t xml:space="preserve"> an </w:t>
      </w:r>
      <w:r w:rsidDel="00000000" w:rsidR="00000000" w:rsidRPr="00000000">
        <w:rPr>
          <w:b w:val="0"/>
          <w:bCs w:val="0"/>
          <w:sz w:val="22"/>
          <w:szCs w:val="22"/>
          <w:highlight w:val="cyan"/>
          <w:u w:val="single"/>
          <w:rtl w:val="0"/>
        </w:rPr>
        <w:t xml:space="preserve">internal</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ability to regulate</w:t>
      </w:r>
      <w:r w:rsidDel="00000000" w:rsidR="00000000" w:rsidRPr="00000000">
        <w:rPr>
          <w:b w:val="0"/>
          <w:bCs w:val="0"/>
          <w:sz w:val="22"/>
          <w:szCs w:val="22"/>
          <w:u w:val="single"/>
          <w:rtl w:val="0"/>
        </w:rPr>
        <w:t xml:space="preserve"> their </w:t>
      </w:r>
      <w:r w:rsidDel="00000000" w:rsidR="00000000" w:rsidRPr="00000000">
        <w:rPr>
          <w:b w:val="0"/>
          <w:bCs w:val="0"/>
          <w:sz w:val="22"/>
          <w:szCs w:val="22"/>
          <w:highlight w:val="cyan"/>
          <w:u w:val="single"/>
          <w:rtl w:val="0"/>
        </w:rPr>
        <w:t xml:space="preserve">internal</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pH</w:t>
      </w:r>
      <w:r w:rsidDel="00000000" w:rsidR="00000000" w:rsidRPr="00000000">
        <w:rPr>
          <w:b w:val="0"/>
          <w:bCs w:val="0"/>
          <w:sz w:val="22"/>
          <w:szCs w:val="22"/>
          <w:u w:val="single"/>
          <w:rtl w:val="0"/>
        </w:rPr>
        <w:t xml:space="preserve"> relative to that of the seawater they're living in, but we didn't know they were able to do it at this level,</w:t>
      </w:r>
      <w:r w:rsidDel="00000000" w:rsidR="00000000" w:rsidRPr="00000000">
        <w:rPr>
          <w:sz w:val="16"/>
          <w:szCs w:val="16"/>
          <w:rtl w:val="0"/>
        </w:rPr>
        <w:t xml:space="preserve">" Ms Georgiou said. "It seems regardless of </w:t>
      </w:r>
      <w:r w:rsidDel="00000000" w:rsidR="00000000" w:rsidRPr="00000000">
        <w:rPr>
          <w:b w:val="0"/>
          <w:bCs w:val="0"/>
          <w:sz w:val="22"/>
          <w:szCs w:val="22"/>
          <w:highlight w:val="cyan"/>
          <w:u w:val="single"/>
          <w:rtl w:val="0"/>
        </w:rPr>
        <w:t xml:space="preserve">whether the pH is</w:t>
      </w:r>
      <w:r w:rsidDel="00000000" w:rsidR="00000000" w:rsidRPr="00000000">
        <w:rPr>
          <w:b w:val="0"/>
          <w:bCs w:val="0"/>
          <w:sz w:val="22"/>
          <w:szCs w:val="22"/>
          <w:u w:val="single"/>
          <w:rtl w:val="0"/>
        </w:rPr>
        <w:t xml:space="preserve"> relatively </w:t>
      </w:r>
      <w:r w:rsidDel="00000000" w:rsidR="00000000" w:rsidRPr="00000000">
        <w:rPr>
          <w:b w:val="0"/>
          <w:bCs w:val="0"/>
          <w:sz w:val="22"/>
          <w:szCs w:val="22"/>
          <w:highlight w:val="cyan"/>
          <w:u w:val="single"/>
          <w:rtl w:val="0"/>
        </w:rPr>
        <w:t xml:space="preserve">low or high, they</w:t>
      </w:r>
      <w:r w:rsidDel="00000000" w:rsidR="00000000" w:rsidRPr="00000000">
        <w:rPr>
          <w:b w:val="0"/>
          <w:bCs w:val="0"/>
          <w:sz w:val="22"/>
          <w:szCs w:val="22"/>
          <w:u w:val="single"/>
          <w:rtl w:val="0"/>
        </w:rPr>
        <w:t xml:space="preserve"> can </w:t>
      </w:r>
      <w:r w:rsidDel="00000000" w:rsidR="00000000" w:rsidRPr="00000000">
        <w:rPr>
          <w:b w:val="0"/>
          <w:bCs w:val="0"/>
          <w:sz w:val="22"/>
          <w:szCs w:val="22"/>
          <w:highlight w:val="cyan"/>
          <w:u w:val="single"/>
          <w:rtl w:val="0"/>
        </w:rPr>
        <w:t xml:space="preserve">still</w:t>
      </w:r>
      <w:r w:rsidDel="00000000" w:rsidR="00000000" w:rsidRPr="00000000">
        <w:rPr>
          <w:b w:val="0"/>
          <w:bCs w:val="0"/>
          <w:sz w:val="22"/>
          <w:szCs w:val="22"/>
          <w:u w:val="single"/>
          <w:rtl w:val="0"/>
        </w:rPr>
        <w:t xml:space="preserve"> maintain their own pH at a level which they are comfortable with, to </w:t>
      </w:r>
      <w:r w:rsidDel="00000000" w:rsidR="00000000" w:rsidRPr="00000000">
        <w:rPr>
          <w:b w:val="0"/>
          <w:bCs w:val="0"/>
          <w:sz w:val="22"/>
          <w:szCs w:val="22"/>
          <w:highlight w:val="cyan"/>
          <w:u w:val="single"/>
          <w:rtl w:val="0"/>
        </w:rPr>
        <w:t xml:space="preserve">keep calcifying and grow</w:t>
      </w:r>
      <w:r w:rsidDel="00000000" w:rsidR="00000000" w:rsidRPr="00000000">
        <w:rPr>
          <w:b w:val="0"/>
          <w:bCs w:val="0"/>
          <w:sz w:val="22"/>
          <w:szCs w:val="22"/>
          <w:u w:val="single"/>
          <w:rtl w:val="0"/>
        </w:rPr>
        <w:t xml:space="preserve">, and keep doing what they need to do</w:t>
      </w:r>
      <w:r w:rsidDel="00000000" w:rsidR="00000000" w:rsidRPr="00000000">
        <w:rPr>
          <w:sz w:val="16"/>
          <w:szCs w:val="16"/>
          <w:rtl w:val="0"/>
        </w:rPr>
        <w:t xml:space="preserve">." The researchers studied the colony in its natural environment using an innovative free ocean carbon enrichment technique to simulate the impact of ocean acidification.</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pStyle w:val="Heading3"/>
        <w:rPr/>
      </w:pPr>
      <w:r w:rsidDel="00000000" w:rsidR="00000000" w:rsidRPr="00000000">
        <w:rPr>
          <w:rtl w:val="0"/>
        </w:rPr>
        <w:t xml:space="preserve">AT: Coral Bleach --- 2NC/1NR</w:t>
      </w:r>
    </w:p>
    <w:p w:rsidR="00000000" w:rsidDel="00000000" w:rsidP="00000000" w:rsidRDefault="00000000" w:rsidRPr="00000000" w14:paraId="0000052C">
      <w:pPr>
        <w:pStyle w:val="Heading4"/>
        <w:rPr/>
      </w:pPr>
      <w:r w:rsidDel="00000000" w:rsidR="00000000" w:rsidRPr="00000000">
        <w:rPr>
          <w:rtl w:val="0"/>
        </w:rPr>
        <w:t xml:space="preserve">Coral is resilient to acidification – cellular pH regulation checks</w:t>
      </w:r>
    </w:p>
    <w:p w:rsidR="00000000" w:rsidDel="00000000" w:rsidP="00000000" w:rsidRDefault="00000000" w:rsidRPr="00000000" w14:paraId="0000052D">
      <w:pPr>
        <w:rPr>
          <w:b w:val="0"/>
          <w:bCs w:val="0"/>
          <w:sz w:val="26"/>
          <w:szCs w:val="26"/>
          <w:u w:val="none"/>
        </w:rPr>
      </w:pPr>
      <w:r w:rsidDel="00000000" w:rsidR="00000000" w:rsidRPr="00000000">
        <w:rPr>
          <w:b w:val="1"/>
          <w:bCs w:val="1"/>
          <w:sz w:val="26"/>
          <w:szCs w:val="26"/>
          <w:u w:val="none"/>
          <w:rtl w:val="0"/>
        </w:rPr>
        <w:t xml:space="preserve">Moore et al 22 </w:t>
      </w:r>
      <w:r w:rsidDel="00000000" w:rsidR="00000000" w:rsidRPr="00000000">
        <w:rPr>
          <w:b w:val="0"/>
          <w:bCs w:val="0"/>
          <w:sz w:val="26"/>
          <w:szCs w:val="26"/>
          <w:u w:val="none"/>
          <w:rtl w:val="0"/>
        </w:rPr>
        <w:t xml:space="preserve">[David, BSc, PhD, DSc, FLS, served as Reader in Genetics in the Faculty of Life Sciences of the University of Manchester; “Calcifier Myths Dispelled: ‘Ocean Acidification’ and ‘Shell Making Produces CO2’”; March; ResearchGate; https://www.researchgate.net/publication/359381307_Calcifier_Myths_Dispelled_Ocean_Acidification_and_Shell_Making_Produces_CO_2]  /sb</w:t>
      </w:r>
    </w:p>
    <w:p w:rsidR="00000000" w:rsidDel="00000000" w:rsidP="00000000" w:rsidRDefault="00000000" w:rsidRPr="00000000" w14:paraId="0000052E">
      <w:pPr>
        <w:spacing w:after="0" w:lineRule="auto"/>
        <w:rPr>
          <w:u w:val="single"/>
        </w:rPr>
      </w:pPr>
      <w:r w:rsidDel="00000000" w:rsidR="00000000" w:rsidRPr="00000000">
        <w:rPr>
          <w:b w:val="1"/>
          <w:bCs w:val="1"/>
          <w:u w:val="single"/>
          <w:rtl w:val="0"/>
        </w:rPr>
        <w:t xml:space="preserve">Myth</w:t>
      </w:r>
      <w:r w:rsidDel="00000000" w:rsidR="00000000" w:rsidRPr="00000000">
        <w:rPr>
          <w:u w:val="single"/>
          <w:rtl w:val="0"/>
        </w:rPr>
        <w:t xml:space="preserve"> 1: ocean acidification will have a </w:t>
      </w:r>
      <w:r w:rsidDel="00000000" w:rsidR="00000000" w:rsidRPr="00000000">
        <w:rPr>
          <w:b w:val="1"/>
          <w:bCs w:val="1"/>
          <w:u w:val="single"/>
          <w:rtl w:val="0"/>
        </w:rPr>
        <w:t xml:space="preserve">harmful</w:t>
      </w:r>
      <w:r w:rsidDel="00000000" w:rsidR="00000000" w:rsidRPr="00000000">
        <w:rPr>
          <w:u w:val="single"/>
          <w:rtl w:val="0"/>
        </w:rPr>
        <w:t xml:space="preserve"> effect on the physiology of </w:t>
      </w:r>
      <w:r w:rsidDel="00000000" w:rsidR="00000000" w:rsidRPr="00000000">
        <w:rPr>
          <w:b w:val="1"/>
          <w:bCs w:val="1"/>
          <w:u w:val="single"/>
          <w:rtl w:val="0"/>
        </w:rPr>
        <w:t xml:space="preserve">calcifying organisms </w:t>
      </w:r>
      <w:r w:rsidDel="00000000" w:rsidR="00000000" w:rsidRPr="00000000">
        <w:rPr>
          <w:rtl w:val="0"/>
        </w:rPr>
      </w:r>
    </w:p>
    <w:p w:rsidR="00000000" w:rsidDel="00000000" w:rsidP="00000000" w:rsidRDefault="00000000" w:rsidRPr="00000000" w14:paraId="0000052F">
      <w:pPr>
        <w:spacing w:after="0" w:lineRule="auto"/>
        <w:rPr>
          <w:sz w:val="16"/>
          <w:szCs w:val="16"/>
        </w:rPr>
      </w:pPr>
      <w:r w:rsidDel="00000000" w:rsidR="00000000" w:rsidRPr="00000000">
        <w:rPr>
          <w:sz w:val="16"/>
          <w:szCs w:val="16"/>
          <w:rtl w:val="0"/>
        </w:rPr>
        <w:t xml:space="preserve">A commonly held view, which we are convinced is an oversimplification, is that due to the rising levels of anthropogenic CO2 in the world’s oceans the pH of seawater is being reduced and ocean acidification is predicted to have a harmful effect on the physiology of calcifying organisms in present and future oceans. Such a </w:t>
      </w:r>
      <w:r w:rsidDel="00000000" w:rsidR="00000000" w:rsidRPr="00000000">
        <w:rPr>
          <w:u w:val="single"/>
          <w:rtl w:val="0"/>
        </w:rPr>
        <w:t xml:space="preserve">prediction seems</w:t>
      </w:r>
      <w:r w:rsidDel="00000000" w:rsidR="00000000" w:rsidRPr="00000000">
        <w:rPr>
          <w:sz w:val="16"/>
          <w:szCs w:val="16"/>
          <w:rtl w:val="0"/>
        </w:rPr>
        <w:t xml:space="preserve"> to us </w:t>
      </w:r>
      <w:r w:rsidDel="00000000" w:rsidR="00000000" w:rsidRPr="00000000">
        <w:rPr>
          <w:u w:val="single"/>
          <w:rtl w:val="0"/>
        </w:rPr>
        <w:t xml:space="preserve">to </w:t>
      </w:r>
      <w:r w:rsidDel="00000000" w:rsidR="00000000" w:rsidRPr="00000000">
        <w:rPr>
          <w:b w:val="1"/>
          <w:bCs w:val="1"/>
          <w:u w:val="single"/>
          <w:rtl w:val="0"/>
        </w:rPr>
        <w:t xml:space="preserve">ignore</w:t>
      </w:r>
      <w:r w:rsidDel="00000000" w:rsidR="00000000" w:rsidRPr="00000000">
        <w:rPr>
          <w:sz w:val="16"/>
          <w:szCs w:val="16"/>
          <w:rtl w:val="0"/>
        </w:rPr>
        <w:t xml:space="preserve"> several important </w:t>
      </w:r>
      <w:r w:rsidDel="00000000" w:rsidR="00000000" w:rsidRPr="00000000">
        <w:rPr>
          <w:u w:val="single"/>
          <w:rtl w:val="0"/>
        </w:rPr>
        <w:t xml:space="preserve">facts</w:t>
      </w:r>
      <w:r w:rsidDel="00000000" w:rsidR="00000000" w:rsidRPr="00000000">
        <w:rPr>
          <w:sz w:val="16"/>
          <w:szCs w:val="16"/>
          <w:rtl w:val="0"/>
        </w:rPr>
        <w:t xml:space="preserve"> about the last 4 billion years of biological evolution, namely:</w:t>
      </w:r>
    </w:p>
    <w:p w:rsidR="00000000" w:rsidDel="00000000" w:rsidP="00000000" w:rsidRDefault="00000000" w:rsidRPr="00000000" w14:paraId="00000530">
      <w:pPr>
        <w:spacing w:after="0" w:lineRule="auto"/>
        <w:rPr>
          <w:sz w:val="16"/>
          <w:szCs w:val="16"/>
        </w:rPr>
      </w:pPr>
      <w:r w:rsidDel="00000000" w:rsidR="00000000" w:rsidRPr="00000000">
        <w:rPr>
          <w:b w:val="1"/>
          <w:bCs w:val="1"/>
          <w:u w:val="single"/>
          <w:rtl w:val="0"/>
        </w:rPr>
        <w:t xml:space="preserve">selectively permeable</w:t>
      </w:r>
      <w:r w:rsidDel="00000000" w:rsidR="00000000" w:rsidRPr="00000000">
        <w:rPr>
          <w:sz w:val="16"/>
          <w:szCs w:val="16"/>
          <w:rtl w:val="0"/>
        </w:rPr>
        <w:t xml:space="preserve"> phospholipid bilayer </w:t>
      </w:r>
      <w:r w:rsidDel="00000000" w:rsidR="00000000" w:rsidRPr="00000000">
        <w:rPr>
          <w:b w:val="1"/>
          <w:bCs w:val="1"/>
          <w:u w:val="single"/>
          <w:rtl w:val="0"/>
        </w:rPr>
        <w:t xml:space="preserve">membranes</w:t>
      </w:r>
      <w:r w:rsidDel="00000000" w:rsidR="00000000" w:rsidRPr="00000000">
        <w:rPr>
          <w:u w:val="single"/>
          <w:rtl w:val="0"/>
        </w:rPr>
        <w:t xml:space="preserve"> isolating the cell from its environment</w:t>
      </w:r>
      <w:r w:rsidDel="00000000" w:rsidR="00000000" w:rsidRPr="00000000">
        <w:rPr>
          <w:sz w:val="16"/>
          <w:szCs w:val="16"/>
          <w:rtl w:val="0"/>
        </w:rPr>
        <w:t xml:space="preserve"> and compartments within the cell from one another.</w:t>
      </w:r>
    </w:p>
    <w:p w:rsidR="00000000" w:rsidDel="00000000" w:rsidP="00000000" w:rsidRDefault="00000000" w:rsidRPr="00000000" w14:paraId="00000531">
      <w:pPr>
        <w:spacing w:after="0" w:lineRule="auto"/>
        <w:rPr>
          <w:sz w:val="16"/>
          <w:szCs w:val="16"/>
        </w:rPr>
      </w:pPr>
      <w:r w:rsidDel="00000000" w:rsidR="00000000" w:rsidRPr="00000000">
        <w:rPr>
          <w:b w:val="1"/>
          <w:bCs w:val="1"/>
          <w:u w:val="single"/>
          <w:rtl w:val="0"/>
        </w:rPr>
        <w:t xml:space="preserve">ion-specific transporters</w:t>
      </w:r>
      <w:r w:rsidDel="00000000" w:rsidR="00000000" w:rsidRPr="00000000">
        <w:rPr>
          <w:sz w:val="16"/>
          <w:szCs w:val="16"/>
          <w:rtl w:val="0"/>
        </w:rPr>
        <w:t xml:space="preserve"> across those membranes </w:t>
      </w:r>
      <w:r w:rsidDel="00000000" w:rsidR="00000000" w:rsidRPr="00000000">
        <w:rPr>
          <w:u w:val="single"/>
          <w:rtl w:val="0"/>
        </w:rPr>
        <w:t xml:space="preserve">that </w:t>
      </w:r>
      <w:r w:rsidDel="00000000" w:rsidR="00000000" w:rsidRPr="00000000">
        <w:rPr>
          <w:b w:val="1"/>
          <w:bCs w:val="1"/>
          <w:u w:val="single"/>
          <w:rtl w:val="0"/>
        </w:rPr>
        <w:t xml:space="preserve">control the environments</w:t>
      </w:r>
      <w:r w:rsidDel="00000000" w:rsidR="00000000" w:rsidRPr="00000000">
        <w:rPr>
          <w:u w:val="single"/>
          <w:rtl w:val="0"/>
        </w:rPr>
        <w:t xml:space="preserve"> within cellular compartments </w:t>
      </w:r>
      <w:r w:rsidDel="00000000" w:rsidR="00000000" w:rsidRPr="00000000">
        <w:rPr>
          <w:b w:val="1"/>
          <w:bCs w:val="1"/>
          <w:u w:val="single"/>
          <w:rtl w:val="0"/>
        </w:rPr>
        <w:t xml:space="preserve">to</w:t>
      </w:r>
      <w:r w:rsidDel="00000000" w:rsidR="00000000" w:rsidRPr="00000000">
        <w:rPr>
          <w:u w:val="single"/>
          <w:rtl w:val="0"/>
        </w:rPr>
        <w:t xml:space="preserve"> the </w:t>
      </w:r>
      <w:r w:rsidDel="00000000" w:rsidR="00000000" w:rsidRPr="00000000">
        <w:rPr>
          <w:b w:val="1"/>
          <w:bCs w:val="1"/>
          <w:u w:val="single"/>
          <w:rtl w:val="0"/>
        </w:rPr>
        <w:t xml:space="preserve">benefit</w:t>
      </w:r>
      <w:r w:rsidDel="00000000" w:rsidR="00000000" w:rsidRPr="00000000">
        <w:rPr>
          <w:u w:val="single"/>
          <w:rtl w:val="0"/>
        </w:rPr>
        <w:t xml:space="preserve"> of </w:t>
      </w:r>
      <w:r w:rsidDel="00000000" w:rsidR="00000000" w:rsidRPr="00000000">
        <w:rPr>
          <w:b w:val="1"/>
          <w:bCs w:val="1"/>
          <w:u w:val="single"/>
          <w:rtl w:val="0"/>
        </w:rPr>
        <w:t xml:space="preserve">the organism</w:t>
      </w:r>
      <w:r w:rsidDel="00000000" w:rsidR="00000000" w:rsidRPr="00000000">
        <w:rPr>
          <w:u w:val="single"/>
          <w:rtl w:val="0"/>
        </w:rPr>
        <w:t xml:space="preserve">.</w:t>
      </w:r>
      <w:r w:rsidDel="00000000" w:rsidR="00000000" w:rsidRPr="00000000">
        <w:rPr>
          <w:sz w:val="16"/>
          <w:szCs w:val="16"/>
          <w:rtl w:val="0"/>
        </w:rPr>
        <w:t xml:space="preserve"> </w:t>
      </w:r>
    </w:p>
    <w:p w:rsidR="00000000" w:rsidDel="00000000" w:rsidP="00000000" w:rsidRDefault="00000000" w:rsidRPr="00000000" w14:paraId="00000532">
      <w:pPr>
        <w:spacing w:after="0" w:lineRule="auto"/>
        <w:rPr>
          <w:sz w:val="16"/>
          <w:szCs w:val="16"/>
          <w:u w:val="single"/>
        </w:rPr>
      </w:pPr>
      <w:r w:rsidDel="00000000" w:rsidR="00000000" w:rsidRPr="00000000">
        <w:rPr>
          <w:u w:val="single"/>
          <w:rtl w:val="0"/>
        </w:rPr>
        <w:t xml:space="preserve">the coupling of proton</w:t>
      </w:r>
      <w:r w:rsidDel="00000000" w:rsidR="00000000" w:rsidRPr="00000000">
        <w:rPr>
          <w:sz w:val="16"/>
          <w:szCs w:val="16"/>
          <w:rtl w:val="0"/>
        </w:rPr>
        <w:t xml:space="preserve"> (hydrogen ion) </w:t>
      </w:r>
      <w:r w:rsidDel="00000000" w:rsidR="00000000" w:rsidRPr="00000000">
        <w:rPr>
          <w:u w:val="single"/>
          <w:rtl w:val="0"/>
        </w:rPr>
        <w:t xml:space="preserve">transporters</w:t>
      </w:r>
      <w:r w:rsidDel="00000000" w:rsidR="00000000" w:rsidRPr="00000000">
        <w:rPr>
          <w:sz w:val="16"/>
          <w:szCs w:val="16"/>
          <w:u w:val="single"/>
          <w:rtl w:val="0"/>
        </w:rPr>
        <w:t xml:space="preserve"> </w:t>
      </w:r>
      <w:r w:rsidDel="00000000" w:rsidR="00000000" w:rsidRPr="00000000">
        <w:rPr>
          <w:u w:val="single"/>
          <w:rtl w:val="0"/>
        </w:rPr>
        <w:t xml:space="preserve">to energy generation</w:t>
      </w:r>
      <w:r w:rsidDel="00000000" w:rsidR="00000000" w:rsidRPr="00000000">
        <w:rPr>
          <w:sz w:val="16"/>
          <w:szCs w:val="16"/>
          <w:u w:val="single"/>
          <w:rtl w:val="0"/>
        </w:rPr>
        <w:t xml:space="preserve">.</w:t>
      </w:r>
    </w:p>
    <w:p w:rsidR="00000000" w:rsidDel="00000000" w:rsidP="00000000" w:rsidRDefault="00000000" w:rsidRPr="00000000" w14:paraId="00000533">
      <w:pPr>
        <w:spacing w:after="0" w:lineRule="auto"/>
        <w:rPr>
          <w:sz w:val="16"/>
          <w:szCs w:val="16"/>
        </w:rPr>
      </w:pPr>
      <w:r w:rsidDel="00000000" w:rsidR="00000000" w:rsidRPr="00000000">
        <w:rPr>
          <w:u w:val="single"/>
          <w:rtl w:val="0"/>
        </w:rPr>
        <w:t xml:space="preserve">the coupling of proton transporters to</w:t>
      </w:r>
      <w:r w:rsidDel="00000000" w:rsidR="00000000" w:rsidRPr="00000000">
        <w:rPr>
          <w:sz w:val="16"/>
          <w:szCs w:val="16"/>
          <w:rtl w:val="0"/>
        </w:rPr>
        <w:t xml:space="preserve"> the </w:t>
      </w:r>
      <w:r w:rsidDel="00000000" w:rsidR="00000000" w:rsidRPr="00000000">
        <w:rPr>
          <w:u w:val="single"/>
          <w:rtl w:val="0"/>
        </w:rPr>
        <w:t xml:space="preserve">co-transport of other ions</w:t>
      </w:r>
      <w:r w:rsidDel="00000000" w:rsidR="00000000" w:rsidRPr="00000000">
        <w:rPr>
          <w:sz w:val="16"/>
          <w:szCs w:val="16"/>
          <w:rtl w:val="0"/>
        </w:rPr>
        <w:t xml:space="preserve">, metabolic substrates, and metabolic wastes.</w:t>
      </w:r>
    </w:p>
    <w:p w:rsidR="00000000" w:rsidDel="00000000" w:rsidP="00000000" w:rsidRDefault="00000000" w:rsidRPr="00000000" w14:paraId="00000534">
      <w:pPr>
        <w:spacing w:after="0" w:lineRule="auto"/>
        <w:rPr>
          <w:sz w:val="16"/>
          <w:szCs w:val="16"/>
        </w:rPr>
      </w:pPr>
      <w:r w:rsidDel="00000000" w:rsidR="00000000" w:rsidRPr="00000000">
        <w:rPr>
          <w:sz w:val="16"/>
          <w:szCs w:val="16"/>
          <w:rtl w:val="0"/>
        </w:rPr>
        <w:t xml:space="preserve">A case in point being that </w:t>
      </w:r>
      <w:r w:rsidDel="00000000" w:rsidR="00000000" w:rsidRPr="00000000">
        <w:rPr>
          <w:u w:val="single"/>
          <w:rtl w:val="0"/>
        </w:rPr>
        <w:t xml:space="preserve">Foraminifera actively pump </w:t>
      </w:r>
      <w:r w:rsidDel="00000000" w:rsidR="00000000" w:rsidRPr="00000000">
        <w:rPr>
          <w:sz w:val="16"/>
          <w:szCs w:val="16"/>
          <w:rtl w:val="0"/>
        </w:rPr>
        <w:t xml:space="preserve">hydrogen </w:t>
      </w:r>
      <w:r w:rsidDel="00000000" w:rsidR="00000000" w:rsidRPr="00000000">
        <w:rPr>
          <w:u w:val="single"/>
          <w:rtl w:val="0"/>
        </w:rPr>
        <w:t xml:space="preserve">ions</w:t>
      </w:r>
      <w:r w:rsidDel="00000000" w:rsidR="00000000" w:rsidRPr="00000000">
        <w:rPr>
          <w:sz w:val="16"/>
          <w:szCs w:val="16"/>
          <w:rtl w:val="0"/>
        </w:rPr>
        <w:t xml:space="preserve"> (protons) out from the site of calcification which is therefore </w:t>
      </w:r>
      <w:r w:rsidDel="00000000" w:rsidR="00000000" w:rsidRPr="00000000">
        <w:rPr>
          <w:u w:val="single"/>
          <w:rtl w:val="0"/>
        </w:rPr>
        <w:t xml:space="preserve">surrounded by</w:t>
      </w:r>
      <w:r w:rsidDel="00000000" w:rsidR="00000000" w:rsidRPr="00000000">
        <w:rPr>
          <w:sz w:val="16"/>
          <w:szCs w:val="16"/>
          <w:rtl w:val="0"/>
        </w:rPr>
        <w:t xml:space="preserve"> a low (</w:t>
      </w:r>
      <w:r w:rsidDel="00000000" w:rsidR="00000000" w:rsidRPr="00000000">
        <w:rPr>
          <w:u w:val="single"/>
          <w:rtl w:val="0"/>
        </w:rPr>
        <w:t xml:space="preserve">acidic</w:t>
      </w:r>
      <w:r w:rsidDel="00000000" w:rsidR="00000000" w:rsidRPr="00000000">
        <w:rPr>
          <w:sz w:val="16"/>
          <w:szCs w:val="16"/>
          <w:rtl w:val="0"/>
        </w:rPr>
        <w:t xml:space="preserve">) external </w:t>
      </w:r>
      <w:r w:rsidDel="00000000" w:rsidR="00000000" w:rsidRPr="00000000">
        <w:rPr>
          <w:u w:val="single"/>
          <w:rtl w:val="0"/>
        </w:rPr>
        <w:t xml:space="preserve">pH of their own making</w:t>
      </w:r>
      <w:r w:rsidDel="00000000" w:rsidR="00000000" w:rsidRPr="00000000">
        <w:rPr>
          <w:sz w:val="16"/>
          <w:szCs w:val="16"/>
          <w:rtl w:val="0"/>
        </w:rPr>
        <w:t xml:space="preserve"> (Kawahata et al., 2019). Foraminifera are amoeba-like, single-celled protists that secrete a protective shell (called a ‘test’ because it is intracellular). The most primitive tests are made from cemented sand grains, but most are made of calcite or aragonite crystals. Fossilised tests are found in fossilised sediments as old as the earliest Cambrian (about 545 Mya) and planktonic and benthic Foraminifera are still abundant today, living in marine and brackish waters. Kawahata et al. (2019) focus on the response of two major calcifiers, 6 Foraminifera and corals, which together contribute significantly to global carbon sequestration in sediments and reefs. They describe global warming and ocean acidification as the ‘evil twins’ of climate change, potentially inducing severe threats in the near future, but they demonstrate that </w:t>
      </w:r>
      <w:r w:rsidDel="00000000" w:rsidR="00000000" w:rsidRPr="00000000">
        <w:rPr>
          <w:u w:val="single"/>
          <w:rtl w:val="0"/>
        </w:rPr>
        <w:t xml:space="preserve">the response to acidified seawater</w:t>
      </w:r>
      <w:r w:rsidDel="00000000" w:rsidR="00000000" w:rsidRPr="00000000">
        <w:rPr>
          <w:sz w:val="16"/>
          <w:szCs w:val="16"/>
          <w:rtl w:val="0"/>
        </w:rPr>
        <w:t xml:space="preserve"> today </w:t>
      </w:r>
      <w:r w:rsidDel="00000000" w:rsidR="00000000" w:rsidRPr="00000000">
        <w:rPr>
          <w:u w:val="single"/>
          <w:rtl w:val="0"/>
        </w:rPr>
        <w:t xml:space="preserve">depends on situations, species</w:t>
      </w:r>
      <w:r w:rsidDel="00000000" w:rsidR="00000000" w:rsidRPr="00000000">
        <w:rPr>
          <w:sz w:val="16"/>
          <w:szCs w:val="16"/>
          <w:rtl w:val="0"/>
        </w:rPr>
        <w:t xml:space="preserve">, and life-cycle stage. </w:t>
      </w:r>
      <w:r w:rsidDel="00000000" w:rsidR="00000000" w:rsidRPr="00000000">
        <w:rPr>
          <w:u w:val="single"/>
          <w:rtl w:val="0"/>
        </w:rPr>
        <w:t xml:space="preserve">Some</w:t>
      </w:r>
      <w:r w:rsidDel="00000000" w:rsidR="00000000" w:rsidRPr="00000000">
        <w:rPr>
          <w:sz w:val="16"/>
          <w:szCs w:val="16"/>
          <w:rtl w:val="0"/>
        </w:rPr>
        <w:t xml:space="preserve"> Foraminifera </w:t>
      </w:r>
      <w:r w:rsidDel="00000000" w:rsidR="00000000" w:rsidRPr="00000000">
        <w:rPr>
          <w:u w:val="single"/>
          <w:rtl w:val="0"/>
        </w:rPr>
        <w:t xml:space="preserve">showed</w:t>
      </w:r>
      <w:r w:rsidDel="00000000" w:rsidR="00000000" w:rsidRPr="00000000">
        <w:rPr>
          <w:b w:val="1"/>
          <w:bCs w:val="1"/>
          <w:u w:val="single"/>
          <w:rtl w:val="0"/>
        </w:rPr>
        <w:t xml:space="preserve"> </w:t>
      </w:r>
      <w:r w:rsidDel="00000000" w:rsidR="00000000" w:rsidRPr="00000000">
        <w:rPr>
          <w:u w:val="single"/>
          <w:rtl w:val="0"/>
        </w:rPr>
        <w:t xml:space="preserve">a</w:t>
      </w:r>
      <w:r w:rsidDel="00000000" w:rsidR="00000000" w:rsidRPr="00000000">
        <w:rPr>
          <w:b w:val="1"/>
          <w:bCs w:val="1"/>
          <w:u w:val="single"/>
          <w:rtl w:val="0"/>
        </w:rPr>
        <w:t xml:space="preserve"> positive response to</w:t>
      </w:r>
      <w:r w:rsidDel="00000000" w:rsidR="00000000" w:rsidRPr="00000000">
        <w:rPr>
          <w:sz w:val="16"/>
          <w:szCs w:val="16"/>
          <w:rtl w:val="0"/>
        </w:rPr>
        <w:t xml:space="preserve"> low (</w:t>
      </w:r>
      <w:r w:rsidDel="00000000" w:rsidR="00000000" w:rsidRPr="00000000">
        <w:rPr>
          <w:b w:val="1"/>
          <w:bCs w:val="1"/>
          <w:u w:val="single"/>
          <w:rtl w:val="0"/>
        </w:rPr>
        <w:t xml:space="preserve">acidic</w:t>
      </w:r>
      <w:r w:rsidDel="00000000" w:rsidR="00000000" w:rsidRPr="00000000">
        <w:rPr>
          <w:u w:val="single"/>
          <w:rtl w:val="0"/>
        </w:rPr>
        <w:t xml:space="preserve">) pH conditions, while calcification in</w:t>
      </w:r>
      <w:r w:rsidDel="00000000" w:rsidR="00000000" w:rsidRPr="00000000">
        <w:rPr>
          <w:sz w:val="16"/>
          <w:szCs w:val="16"/>
          <w:rtl w:val="0"/>
        </w:rPr>
        <w:t xml:space="preserve"> adult </w:t>
      </w:r>
      <w:r w:rsidDel="00000000" w:rsidR="00000000" w:rsidRPr="00000000">
        <w:rPr>
          <w:u w:val="single"/>
          <w:rtl w:val="0"/>
        </w:rPr>
        <w:t xml:space="preserve">coral</w:t>
      </w:r>
      <w:r w:rsidDel="00000000" w:rsidR="00000000" w:rsidRPr="00000000">
        <w:rPr>
          <w:sz w:val="16"/>
          <w:szCs w:val="16"/>
          <w:rtl w:val="0"/>
        </w:rPr>
        <w:t xml:space="preserve"> branches </w:t>
      </w:r>
      <w:r w:rsidDel="00000000" w:rsidR="00000000" w:rsidRPr="00000000">
        <w:rPr>
          <w:u w:val="single"/>
          <w:rtl w:val="0"/>
        </w:rPr>
        <w:t xml:space="preserve">was not reduced by high CO2 concentrations</w:t>
      </w:r>
      <w:r w:rsidDel="00000000" w:rsidR="00000000" w:rsidRPr="00000000">
        <w:rPr>
          <w:sz w:val="16"/>
          <w:szCs w:val="16"/>
          <w:rtl w:val="0"/>
        </w:rPr>
        <w:t xml:space="preserve">. Direct visualization of pH distribution showed that proton (hydrogen ion) pumping, which is independent of initial seawater CO2 concentration or pH, produces a high internal pH (more than pH 9 within the site of calcification) and large internal-to-external pH difference (as much as 2 pH units) associated with foraminiferal calcification during chamber formation in the tests. </w:t>
      </w:r>
      <w:r w:rsidDel="00000000" w:rsidR="00000000" w:rsidRPr="00000000">
        <w:rPr>
          <w:u w:val="single"/>
          <w:rtl w:val="0"/>
        </w:rPr>
        <w:t xml:space="preserve">Corals </w:t>
      </w:r>
      <w:r w:rsidDel="00000000" w:rsidR="00000000" w:rsidRPr="00000000">
        <w:rPr>
          <w:sz w:val="16"/>
          <w:szCs w:val="16"/>
          <w:rtl w:val="0"/>
        </w:rPr>
        <w:t xml:space="preserve">also</w:t>
      </w:r>
      <w:r w:rsidDel="00000000" w:rsidR="00000000" w:rsidRPr="00000000">
        <w:rPr>
          <w:u w:val="single"/>
          <w:rtl w:val="0"/>
        </w:rPr>
        <w:t xml:space="preserve"> </w:t>
      </w:r>
      <w:r w:rsidDel="00000000" w:rsidR="00000000" w:rsidRPr="00000000">
        <w:rPr>
          <w:b w:val="1"/>
          <w:bCs w:val="1"/>
          <w:u w:val="single"/>
          <w:rtl w:val="0"/>
        </w:rPr>
        <w:t xml:space="preserve">regulate their internal pH</w:t>
      </w:r>
      <w:r w:rsidDel="00000000" w:rsidR="00000000" w:rsidRPr="00000000">
        <w:rPr>
          <w:sz w:val="16"/>
          <w:szCs w:val="16"/>
          <w:rtl w:val="0"/>
        </w:rPr>
        <w:t xml:space="preserve"> at the tissue-to-skeleton interface </w:t>
      </w:r>
      <w:r w:rsidDel="00000000" w:rsidR="00000000" w:rsidRPr="00000000">
        <w:rPr>
          <w:u w:val="single"/>
          <w:rtl w:val="0"/>
        </w:rPr>
        <w:t xml:space="preserve">to levels that </w:t>
      </w:r>
      <w:r w:rsidDel="00000000" w:rsidR="00000000" w:rsidRPr="00000000">
        <w:rPr>
          <w:sz w:val="16"/>
          <w:szCs w:val="16"/>
          <w:rtl w:val="0"/>
        </w:rPr>
        <w:t xml:space="preserve">could</w:t>
      </w:r>
      <w:r w:rsidDel="00000000" w:rsidR="00000000" w:rsidRPr="00000000">
        <w:rPr>
          <w:u w:val="single"/>
          <w:rtl w:val="0"/>
        </w:rPr>
        <w:t xml:space="preserve"> </w:t>
      </w:r>
      <w:r w:rsidDel="00000000" w:rsidR="00000000" w:rsidRPr="00000000">
        <w:rPr>
          <w:b w:val="1"/>
          <w:bCs w:val="1"/>
          <w:u w:val="single"/>
          <w:rtl w:val="0"/>
        </w:rPr>
        <w:t xml:space="preserve">counteract</w:t>
      </w:r>
      <w:r w:rsidDel="00000000" w:rsidR="00000000" w:rsidRPr="00000000">
        <w:rPr>
          <w:u w:val="single"/>
          <w:rtl w:val="0"/>
        </w:rPr>
        <w:t xml:space="preserve"> ocean </w:t>
      </w:r>
      <w:r w:rsidDel="00000000" w:rsidR="00000000" w:rsidRPr="00000000">
        <w:rPr>
          <w:b w:val="1"/>
          <w:bCs w:val="1"/>
          <w:u w:val="single"/>
          <w:rtl w:val="0"/>
        </w:rPr>
        <w:t xml:space="preserve">acidification</w:t>
      </w:r>
      <w:r w:rsidDel="00000000" w:rsidR="00000000" w:rsidRPr="00000000">
        <w:rPr>
          <w:sz w:val="16"/>
          <w:szCs w:val="16"/>
          <w:rtl w:val="0"/>
        </w:rPr>
        <w:t xml:space="preserve"> (Ohno et al. 2017; McCulloch et al. 2012). Higher ocean temperatures do induce bleaching of marine calcifiers because the algal symbionts on which they depend for nutrition are temperature-sensitive (and this includes corals and Foraminifera). Loss of the nutrition contributed by the photosynthetic symbiont to its host animal results in malaise, reduced calcification and ultimately death of the host in both groups, although symbiotic Foraminifera are more robust and resilient than coral polyps at higher temperatures. </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pStyle w:val="Heading1"/>
        <w:rPr/>
      </w:pPr>
      <w:r w:rsidDel="00000000" w:rsidR="00000000" w:rsidRPr="00000000">
        <w:rPr>
          <w:rtl w:val="0"/>
        </w:rPr>
        <w:t xml:space="preserve">AT: Warming Existential</w:t>
      </w:r>
    </w:p>
    <w:p w:rsidR="00000000" w:rsidDel="00000000" w:rsidP="00000000" w:rsidRDefault="00000000" w:rsidRPr="00000000" w14:paraId="00000539">
      <w:pPr>
        <w:pStyle w:val="Heading2"/>
        <w:rPr/>
      </w:pPr>
      <w:r w:rsidDel="00000000" w:rsidR="00000000" w:rsidRPr="00000000">
        <w:rPr>
          <w:rtl w:val="0"/>
        </w:rPr>
        <w:t xml:space="preserve">AT: Warmings Existential --- 1NC</w:t>
      </w:r>
    </w:p>
    <w:p w:rsidR="00000000" w:rsidDel="00000000" w:rsidP="00000000" w:rsidRDefault="00000000" w:rsidRPr="00000000" w14:paraId="0000053A">
      <w:pPr>
        <w:pStyle w:val="Heading4"/>
        <w:numPr>
          <w:ilvl w:val="0"/>
          <w:numId w:val="6"/>
        </w:numPr>
        <w:ind w:left="720" w:hanging="360"/>
        <w:rPr>
          <w:u w:val="single"/>
        </w:rPr>
      </w:pPr>
      <w:r w:rsidDel="00000000" w:rsidR="00000000" w:rsidRPr="00000000">
        <w:rPr>
          <w:u w:val="single"/>
          <w:rtl w:val="0"/>
        </w:rPr>
        <w:t xml:space="preserve">Warming isn’t existential – 4 reasons:</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pStyle w:val="Heading4"/>
        <w:rPr/>
      </w:pPr>
      <w:r w:rsidDel="00000000" w:rsidR="00000000" w:rsidRPr="00000000">
        <w:rPr>
          <w:rtl w:val="0"/>
        </w:rPr>
        <w:t xml:space="preserve">[A] – Warming won’t cause extinction </w:t>
      </w:r>
    </w:p>
    <w:p w:rsidR="00000000" w:rsidDel="00000000" w:rsidP="00000000" w:rsidRDefault="00000000" w:rsidRPr="00000000" w14:paraId="0000053D">
      <w:pPr>
        <w:rPr/>
      </w:pPr>
      <w:r w:rsidDel="00000000" w:rsidR="00000000" w:rsidRPr="00000000">
        <w:rPr>
          <w:b w:val="1"/>
          <w:bCs w:val="1"/>
          <w:sz w:val="26"/>
          <w:szCs w:val="26"/>
          <w:u w:val="none"/>
          <w:rtl w:val="0"/>
        </w:rPr>
        <w:t xml:space="preserve">MIT Climate 23</w:t>
      </w:r>
      <w:r w:rsidDel="00000000" w:rsidR="00000000" w:rsidRPr="00000000">
        <w:rPr>
          <w:rtl w:val="0"/>
        </w:rPr>
        <w:t xml:space="preserve">, MIT’s Environmental Solutions Initiative mobilizes the substantial scientific, engineering, policy, and design capacity of MIT to create solutions to today’s environmental challenges through diverse activities in education, research, and convening. (MIT, 10-20-2023, " Will climate change drive humans extinct or destroy civilization?," MIT, accessed 7/13/2024, https://climate.mit.edu/ask-mit/will-climate-change-drive-humans-extinct-or-destroy-civilization) /CPSW_AChiong </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u w:val="single"/>
        </w:rPr>
      </w:pPr>
      <w:r w:rsidDel="00000000" w:rsidR="00000000" w:rsidRPr="00000000">
        <w:rPr>
          <w:sz w:val="16"/>
          <w:szCs w:val="16"/>
          <w:rtl w:val="0"/>
        </w:rPr>
        <w:t xml:space="preserve">First, the good news: </w:t>
      </w:r>
      <w:r w:rsidDel="00000000" w:rsidR="00000000" w:rsidRPr="00000000">
        <w:rPr>
          <w:u w:val="single"/>
          <w:rtl w:val="0"/>
        </w:rPr>
        <w:t xml:space="preserve">climate scientists, as a whole, are not warning us to prepare for the apocalypse.</w:t>
      </w:r>
      <w:r w:rsidDel="00000000" w:rsidR="00000000" w:rsidRPr="00000000">
        <w:rPr>
          <w:sz w:val="16"/>
          <w:szCs w:val="16"/>
          <w:rtl w:val="0"/>
        </w:rPr>
        <w:t xml:space="preserve"> </w:t>
      </w:r>
      <w:r w:rsidDel="00000000" w:rsidR="00000000" w:rsidRPr="00000000">
        <w:rPr>
          <w:u w:val="single"/>
          <w:rtl w:val="0"/>
        </w:rPr>
        <w:t xml:space="preserve">The most recent report of the </w:t>
      </w:r>
      <w:hyperlink r:id="rId78">
        <w:r w:rsidDel="00000000" w:rsidR="00000000" w:rsidRPr="00000000">
          <w:rPr>
            <w:color w:val="0000ff"/>
            <w:u w:val="single"/>
            <w:rtl w:val="0"/>
          </w:rPr>
          <w:t xml:space="preserve">Intergovernmental Panel on Climate Change</w:t>
        </w:r>
      </w:hyperlink>
      <w:r w:rsidDel="00000000" w:rsidR="00000000" w:rsidRPr="00000000">
        <w:rPr>
          <w:u w:val="single"/>
          <w:rtl w:val="0"/>
        </w:rPr>
        <w:t xml:space="preserve"> (IPCC)—a group of hundreds of scientists working with the United Nations to analyze climate change research from around the world—names many serious risks brought on by the warming of our planet, but human extinction is not among them.</w:t>
      </w:r>
      <w:r w:rsidDel="00000000" w:rsidR="00000000" w:rsidRPr="00000000">
        <w:rPr>
          <w:u w:val="single"/>
          <w:vertAlign w:val="superscript"/>
          <w:rtl w:val="0"/>
        </w:rPr>
        <w:t xml:space="preserve">1</w:t>
      </w:r>
      <w:r w:rsidDel="00000000" w:rsidR="00000000" w:rsidRPr="00000000">
        <w:rPr>
          <w:rtl w:val="0"/>
        </w:rPr>
      </w:r>
    </w:p>
    <w:p w:rsidR="00000000" w:rsidDel="00000000" w:rsidP="00000000" w:rsidRDefault="00000000" w:rsidRPr="00000000" w14:paraId="00000540">
      <w:pPr>
        <w:rPr>
          <w:sz w:val="16"/>
          <w:szCs w:val="16"/>
        </w:rPr>
      </w:pPr>
      <w:r w:rsidDel="00000000" w:rsidR="00000000" w:rsidRPr="00000000">
        <w:rPr>
          <w:sz w:val="16"/>
          <w:szCs w:val="16"/>
          <w:rtl w:val="0"/>
        </w:rPr>
        <w:t xml:space="preserve">“If I had to rate odds, I would say </w:t>
      </w:r>
      <w:r w:rsidDel="00000000" w:rsidR="00000000" w:rsidRPr="00000000">
        <w:rPr>
          <w:u w:val="single"/>
          <w:rtl w:val="0"/>
        </w:rPr>
        <w:t xml:space="preserve">the chances of climate change driving us to the point of human extinction are very low, if not zero,” says Adam Schlosser, the Deputy Director of the MIT Joint Program on the Science and Policy of Global Change </w:t>
      </w:r>
      <w:r w:rsidDel="00000000" w:rsidR="00000000" w:rsidRPr="00000000">
        <w:rPr>
          <w:sz w:val="16"/>
          <w:szCs w:val="16"/>
          <w:rtl w:val="0"/>
        </w:rPr>
        <w:t xml:space="preserve">and a climate scientist who studies </w:t>
      </w:r>
      <w:hyperlink r:id="rId79">
        <w:r w:rsidDel="00000000" w:rsidR="00000000" w:rsidRPr="00000000">
          <w:rPr>
            <w:color w:val="0000ff"/>
            <w:sz w:val="16"/>
            <w:szCs w:val="16"/>
            <w:u w:val="single"/>
            <w:rtl w:val="0"/>
          </w:rPr>
          <w:t xml:space="preserve">future climate change</w:t>
        </w:r>
      </w:hyperlink>
      <w:r w:rsidDel="00000000" w:rsidR="00000000" w:rsidRPr="00000000">
        <w:rPr>
          <w:sz w:val="16"/>
          <w:szCs w:val="16"/>
          <w:rtl w:val="0"/>
        </w:rPr>
        <w:t xml:space="preserve"> and its impact on human societies.</w:t>
      </w:r>
    </w:p>
    <w:p w:rsidR="00000000" w:rsidDel="00000000" w:rsidP="00000000" w:rsidRDefault="00000000" w:rsidRPr="00000000" w14:paraId="00000541">
      <w:pPr>
        <w:rPr>
          <w:sz w:val="16"/>
          <w:szCs w:val="16"/>
        </w:rPr>
      </w:pPr>
      <w:r w:rsidDel="00000000" w:rsidR="00000000" w:rsidRPr="00000000">
        <w:rPr>
          <w:sz w:val="16"/>
          <w:szCs w:val="16"/>
          <w:rtl w:val="0"/>
        </w:rPr>
        <w:t xml:space="preserve">In some ways, the </w:t>
      </w:r>
      <w:r w:rsidDel="00000000" w:rsidR="00000000" w:rsidRPr="00000000">
        <w:rPr>
          <w:u w:val="single"/>
          <w:rtl w:val="0"/>
        </w:rPr>
        <w:t xml:space="preserve">most recent climate science even shows some encouraging trends. IPCC reports have always spelled out different scenarios </w:t>
      </w:r>
      <w:r w:rsidDel="00000000" w:rsidR="00000000" w:rsidRPr="00000000">
        <w:rPr>
          <w:sz w:val="16"/>
          <w:szCs w:val="16"/>
          <w:rtl w:val="0"/>
        </w:rPr>
        <w:t xml:space="preserve">for the amount of climate-altering </w:t>
      </w:r>
      <w:hyperlink r:id="rId80">
        <w:r w:rsidDel="00000000" w:rsidR="00000000" w:rsidRPr="00000000">
          <w:rPr>
            <w:color w:val="0000ff"/>
            <w:sz w:val="16"/>
            <w:szCs w:val="16"/>
            <w:u w:val="single"/>
            <w:rtl w:val="0"/>
          </w:rPr>
          <w:t xml:space="preserve">greenhouse gases</w:t>
        </w:r>
      </w:hyperlink>
      <w:r w:rsidDel="00000000" w:rsidR="00000000" w:rsidRPr="00000000">
        <w:rPr>
          <w:sz w:val="16"/>
          <w:szCs w:val="16"/>
          <w:rtl w:val="0"/>
        </w:rPr>
        <w:t xml:space="preserve"> humans will put into the atmosphere, </w:t>
      </w:r>
      <w:r w:rsidDel="00000000" w:rsidR="00000000" w:rsidRPr="00000000">
        <w:rPr>
          <w:u w:val="single"/>
          <w:rtl w:val="0"/>
        </w:rPr>
        <w:t xml:space="preserve">to show a range of possible climate risks the world may face.</w:t>
      </w:r>
      <w:r w:rsidDel="00000000" w:rsidR="00000000" w:rsidRPr="00000000">
        <w:rPr>
          <w:sz w:val="16"/>
          <w:szCs w:val="16"/>
          <w:rtl w:val="0"/>
        </w:rPr>
        <w:t xml:space="preserve"> The IPCC </w:t>
      </w:r>
      <w:r w:rsidDel="00000000" w:rsidR="00000000" w:rsidRPr="00000000">
        <w:rPr>
          <w:u w:val="single"/>
          <w:rtl w:val="0"/>
        </w:rPr>
        <w:t xml:space="preserve">calls these scenarios “representative concentration pathways” (RCPs</w:t>
      </w:r>
      <w:r w:rsidDel="00000000" w:rsidR="00000000" w:rsidRPr="00000000">
        <w:rPr>
          <w:sz w:val="16"/>
          <w:szCs w:val="16"/>
          <w:rtl w:val="0"/>
        </w:rPr>
        <w:t xml:space="preserve">), and they range from the relatively mild RCP2.6 scenario all the way up to RCP8.5, whose risks would be calamitous.</w:t>
      </w:r>
    </w:p>
    <w:p w:rsidR="00000000" w:rsidDel="00000000" w:rsidP="00000000" w:rsidRDefault="00000000" w:rsidRPr="00000000" w14:paraId="00000542">
      <w:pPr>
        <w:rPr>
          <w:sz w:val="16"/>
          <w:szCs w:val="16"/>
        </w:rPr>
      </w:pPr>
      <w:r w:rsidDel="00000000" w:rsidR="00000000" w:rsidRPr="00000000">
        <w:rPr>
          <w:sz w:val="16"/>
          <w:szCs w:val="16"/>
          <w:rtl w:val="0"/>
        </w:rPr>
        <w:t xml:space="preserve">But </w:t>
      </w:r>
      <w:r w:rsidDel="00000000" w:rsidR="00000000" w:rsidRPr="00000000">
        <w:rPr>
          <w:u w:val="single"/>
          <w:rtl w:val="0"/>
        </w:rPr>
        <w:t xml:space="preserve">as the world has made progress in recent years on switching to clean energy and controlling our greenhouse gas emissions</w:t>
      </w:r>
      <w:r w:rsidDel="00000000" w:rsidR="00000000" w:rsidRPr="00000000">
        <w:rPr>
          <w:sz w:val="16"/>
          <w:szCs w:val="16"/>
          <w:rtl w:val="0"/>
        </w:rPr>
        <w:t xml:space="preserve">, it has become clearer that </w:t>
      </w:r>
      <w:r w:rsidDel="00000000" w:rsidR="00000000" w:rsidRPr="00000000">
        <w:rPr>
          <w:u w:val="single"/>
          <w:rtl w:val="0"/>
        </w:rPr>
        <w:t xml:space="preserve">we are not, in fact, headed toward the worst-case scenarios. </w:t>
      </w:r>
      <w:r w:rsidDel="00000000" w:rsidR="00000000" w:rsidRPr="00000000">
        <w:rPr>
          <w:sz w:val="16"/>
          <w:szCs w:val="16"/>
          <w:rtl w:val="0"/>
        </w:rPr>
        <w:t xml:space="preserve">“RCP8.5 is being viewed more and more as an extreme outcome,” says Schlosser. Even with no further progress on climate action, he says, the </w:t>
      </w:r>
      <w:r w:rsidDel="00000000" w:rsidR="00000000" w:rsidRPr="00000000">
        <w:rPr>
          <w:u w:val="single"/>
          <w:rtl w:val="0"/>
        </w:rPr>
        <w:t xml:space="preserve">less-dire RCP6.0 scenario now looks closest to reality.</w:t>
      </w: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pStyle w:val="Heading4"/>
        <w:rPr/>
      </w:pPr>
      <w:r w:rsidDel="00000000" w:rsidR="00000000" w:rsidRPr="00000000">
        <w:rPr>
          <w:rtl w:val="0"/>
        </w:rPr>
        <w:t xml:space="preserve">[B] - ADAPTATION – it’s </w:t>
      </w:r>
      <w:r w:rsidDel="00000000" w:rsidR="00000000" w:rsidRPr="00000000">
        <w:rPr>
          <w:u w:val="single"/>
          <w:rtl w:val="0"/>
        </w:rPr>
        <w:t xml:space="preserve">guaranteed</w:t>
      </w:r>
      <w:r w:rsidDel="00000000" w:rsidR="00000000" w:rsidRPr="00000000">
        <w:rPr>
          <w:rtl w:val="0"/>
        </w:rPr>
        <w:t xml:space="preserve">, </w:t>
      </w:r>
      <w:r w:rsidDel="00000000" w:rsidR="00000000" w:rsidRPr="00000000">
        <w:rPr>
          <w:u w:val="single"/>
          <w:rtl w:val="0"/>
        </w:rPr>
        <w:t xml:space="preserve">zeroing</w:t>
      </w:r>
      <w:r w:rsidDel="00000000" w:rsidR="00000000" w:rsidRPr="00000000">
        <w:rPr>
          <w:rtl w:val="0"/>
        </w:rPr>
        <w:t xml:space="preserve"> the impact.</w:t>
      </w:r>
    </w:p>
    <w:p w:rsidR="00000000" w:rsidDel="00000000" w:rsidP="00000000" w:rsidRDefault="00000000" w:rsidRPr="00000000" w14:paraId="00000545">
      <w:pPr>
        <w:rPr/>
      </w:pPr>
      <w:r w:rsidDel="00000000" w:rsidR="00000000" w:rsidRPr="00000000">
        <w:rPr>
          <w:b w:val="1"/>
          <w:bCs w:val="1"/>
          <w:sz w:val="26"/>
          <w:szCs w:val="26"/>
          <w:u w:val="none"/>
          <w:rtl w:val="0"/>
        </w:rPr>
        <w:t xml:space="preserve">Lomborg 21 </w:t>
      </w:r>
      <w:r w:rsidDel="00000000" w:rsidR="00000000" w:rsidRPr="00000000">
        <w:rPr>
          <w:b w:val="0"/>
          <w:bCs w:val="0"/>
          <w:sz w:val="22"/>
          <w:szCs w:val="22"/>
          <w:u w:val="none"/>
          <w:rtl w:val="0"/>
        </w:rPr>
        <w:t xml:space="preserve">[</w:t>
      </w:r>
      <w:r w:rsidDel="00000000" w:rsidR="00000000" w:rsidRPr="00000000">
        <w:rPr>
          <w:rtl w:val="0"/>
        </w:rPr>
        <w:t xml:space="preserve">Dr. Bjorn; President of the Copenhagen Consensus Center, Former Director of the Danish Government's Environmental Assessment Institute, PhD in Political Science at the University of Copenhagen, M.A. in Political Science at the University of Aarhus, BA from the University of Georgia; 2021; “Climate Change Calls for Adaptation, Not Panic”; </w:t>
      </w:r>
      <w:r w:rsidDel="00000000" w:rsidR="00000000" w:rsidRPr="00000000">
        <w:rPr>
          <w:i w:val="1"/>
          <w:iCs w:val="1"/>
          <w:rtl w:val="0"/>
        </w:rPr>
        <w:t xml:space="preserve">Wall Street Journal</w:t>
      </w:r>
      <w:r w:rsidDel="00000000" w:rsidR="00000000" w:rsidRPr="00000000">
        <w:rPr>
          <w:rtl w:val="0"/>
        </w:rPr>
        <w:t xml:space="preserve">; </w:t>
      </w:r>
      <w:hyperlink r:id="rId81">
        <w:r w:rsidDel="00000000" w:rsidR="00000000" w:rsidRPr="00000000">
          <w:rPr>
            <w:color w:val="0000ff"/>
            <w:u w:val="single"/>
            <w:rtl w:val="0"/>
          </w:rPr>
          <w:t xml:space="preserve">https://www.wsj.com/articles/climate-change-adaptation-panic-exaggerating-disaster-11634760376</w:t>
        </w:r>
      </w:hyperlink>
      <w:r w:rsidDel="00000000" w:rsidR="00000000" w:rsidRPr="00000000">
        <w:rPr>
          <w:rtl w:val="0"/>
        </w:rPr>
        <w:t xml:space="preserve">]</w:t>
      </w:r>
    </w:p>
    <w:p w:rsidR="00000000" w:rsidDel="00000000" w:rsidP="00000000" w:rsidRDefault="00000000" w:rsidRPr="00000000" w14:paraId="00000546">
      <w:pPr>
        <w:rPr>
          <w:sz w:val="16"/>
          <w:szCs w:val="16"/>
        </w:rPr>
      </w:pPr>
      <w:r w:rsidDel="00000000" w:rsidR="00000000" w:rsidRPr="00000000">
        <w:rPr>
          <w:b w:val="0"/>
          <w:bCs w:val="0"/>
          <w:sz w:val="22"/>
          <w:szCs w:val="22"/>
          <w:u w:val="single"/>
          <w:rtl w:val="0"/>
        </w:rPr>
        <w:t xml:space="preserve">It’s easy </w:t>
      </w:r>
      <w:r w:rsidDel="00000000" w:rsidR="00000000" w:rsidRPr="00000000">
        <w:rPr>
          <w:b w:val="0"/>
          <w:bCs w:val="0"/>
          <w:sz w:val="22"/>
          <w:szCs w:val="22"/>
          <w:highlight w:val="cyan"/>
          <w:u w:val="single"/>
          <w:rtl w:val="0"/>
        </w:rPr>
        <w:t xml:space="preserve">to construct </w:t>
      </w:r>
      <w:r w:rsidDel="00000000" w:rsidR="00000000" w:rsidRPr="00000000">
        <w:rPr>
          <w:rFonts w:ascii="Calibri" w:cs="Calibri" w:eastAsia="Calibri" w:hAnsi="Calibri"/>
          <w:b w:val="1"/>
          <w:bCs w:val="1"/>
          <w:i w:val="0"/>
          <w:iCs w:val="0"/>
          <w:sz w:val="22"/>
          <w:szCs w:val="22"/>
          <w:highlight w:val="cyan"/>
          <w:u w:val="single"/>
          <w:rtl w:val="0"/>
        </w:rPr>
        <w:t xml:space="preserve">climate disasters</w:t>
      </w:r>
      <w:r w:rsidDel="00000000" w:rsidR="00000000" w:rsidRPr="00000000">
        <w:rPr>
          <w:b w:val="0"/>
          <w:bCs w:val="0"/>
          <w:sz w:val="22"/>
          <w:szCs w:val="22"/>
          <w:highlight w:val="cyan"/>
          <w:u w:val="single"/>
          <w:rtl w:val="0"/>
        </w:rPr>
        <w:t xml:space="preserve">. You</w:t>
      </w:r>
      <w:r w:rsidDel="00000000" w:rsidR="00000000" w:rsidRPr="00000000">
        <w:rPr>
          <w:b w:val="0"/>
          <w:bCs w:val="0"/>
          <w:sz w:val="22"/>
          <w:szCs w:val="22"/>
          <w:u w:val="single"/>
          <w:rtl w:val="0"/>
        </w:rPr>
        <w:t xml:space="preserve"> just </w:t>
      </w:r>
      <w:r w:rsidDel="00000000" w:rsidR="00000000" w:rsidRPr="00000000">
        <w:rPr>
          <w:b w:val="0"/>
          <w:bCs w:val="0"/>
          <w:sz w:val="22"/>
          <w:szCs w:val="22"/>
          <w:highlight w:val="cyan"/>
          <w:u w:val="single"/>
          <w:rtl w:val="0"/>
        </w:rPr>
        <w:t xml:space="preserve">find a</w:t>
      </w:r>
      <w:r w:rsidDel="00000000" w:rsidR="00000000" w:rsidRPr="00000000">
        <w:rPr>
          <w:b w:val="0"/>
          <w:bCs w:val="0"/>
          <w:sz w:val="22"/>
          <w:szCs w:val="22"/>
          <w:u w:val="single"/>
          <w:rtl w:val="0"/>
        </w:rPr>
        <w:t xml:space="preserve"> current, disconcerting </w:t>
      </w:r>
      <w:r w:rsidDel="00000000" w:rsidR="00000000" w:rsidRPr="00000000">
        <w:rPr>
          <w:b w:val="0"/>
          <w:bCs w:val="0"/>
          <w:sz w:val="22"/>
          <w:szCs w:val="22"/>
          <w:highlight w:val="cyan"/>
          <w:u w:val="single"/>
          <w:rtl w:val="0"/>
        </w:rPr>
        <w:t xml:space="preserve">trend and </w:t>
      </w:r>
      <w:r w:rsidDel="00000000" w:rsidR="00000000" w:rsidRPr="00000000">
        <w:rPr>
          <w:rFonts w:ascii="Calibri" w:cs="Calibri" w:eastAsia="Calibri" w:hAnsi="Calibri"/>
          <w:b w:val="1"/>
          <w:bCs w:val="1"/>
          <w:i w:val="0"/>
          <w:iCs w:val="0"/>
          <w:sz w:val="22"/>
          <w:szCs w:val="22"/>
          <w:highlight w:val="cyan"/>
          <w:u w:val="single"/>
          <w:rtl w:val="0"/>
        </w:rPr>
        <w:t xml:space="preserve">project it</w:t>
      </w:r>
      <w:r w:rsidDel="00000000" w:rsidR="00000000" w:rsidRPr="00000000">
        <w:rPr>
          <w:b w:val="0"/>
          <w:bCs w:val="0"/>
          <w:sz w:val="22"/>
          <w:szCs w:val="22"/>
          <w:u w:val="single"/>
          <w:rtl w:val="0"/>
        </w:rPr>
        <w:t xml:space="preserve"> into the future, while </w:t>
      </w:r>
      <w:r w:rsidDel="00000000" w:rsidR="00000000" w:rsidRPr="00000000">
        <w:rPr>
          <w:rFonts w:ascii="Calibri" w:cs="Calibri" w:eastAsia="Calibri" w:hAnsi="Calibri"/>
          <w:b w:val="1"/>
          <w:bCs w:val="1"/>
          <w:i w:val="0"/>
          <w:iCs w:val="0"/>
          <w:sz w:val="22"/>
          <w:szCs w:val="22"/>
          <w:highlight w:val="cyan"/>
          <w:u w:val="single"/>
          <w:rtl w:val="0"/>
        </w:rPr>
        <w:t xml:space="preserve">ignoring</w:t>
      </w:r>
      <w:r w:rsidDel="00000000" w:rsidR="00000000" w:rsidRPr="00000000">
        <w:rPr>
          <w:b w:val="0"/>
          <w:bCs w:val="0"/>
          <w:sz w:val="22"/>
          <w:szCs w:val="22"/>
          <w:highlight w:val="cyan"/>
          <w:u w:val="single"/>
          <w:rtl w:val="0"/>
        </w:rPr>
        <w:t xml:space="preserve"> everything</w:t>
      </w:r>
      <w:r w:rsidDel="00000000" w:rsidR="00000000" w:rsidRPr="00000000">
        <w:rPr>
          <w:b w:val="0"/>
          <w:bCs w:val="0"/>
          <w:sz w:val="22"/>
          <w:szCs w:val="22"/>
          <w:u w:val="single"/>
          <w:rtl w:val="0"/>
        </w:rPr>
        <w:t xml:space="preserve"> humanity could do </w:t>
      </w:r>
      <w:r w:rsidDel="00000000" w:rsidR="00000000" w:rsidRPr="00000000">
        <w:rPr>
          <w:b w:val="0"/>
          <w:bCs w:val="0"/>
          <w:sz w:val="22"/>
          <w:szCs w:val="22"/>
          <w:highlight w:val="cyan"/>
          <w:u w:val="single"/>
          <w:rtl w:val="0"/>
        </w:rPr>
        <w:t xml:space="preserve">to </w:t>
      </w:r>
      <w:r w:rsidDel="00000000" w:rsidR="00000000" w:rsidRPr="00000000">
        <w:rPr>
          <w:rFonts w:ascii="Calibri" w:cs="Calibri" w:eastAsia="Calibri" w:hAnsi="Calibri"/>
          <w:b w:val="1"/>
          <w:bCs w:val="1"/>
          <w:i w:val="0"/>
          <w:iCs w:val="0"/>
          <w:sz w:val="22"/>
          <w:szCs w:val="22"/>
          <w:highlight w:val="cyan"/>
          <w:u w:val="single"/>
          <w:rtl w:val="0"/>
        </w:rPr>
        <w:t xml:space="preserve">adapt</w:t>
      </w:r>
      <w:r w:rsidDel="00000000" w:rsidR="00000000" w:rsidRPr="00000000">
        <w:rPr>
          <w:b w:val="0"/>
          <w:bCs w:val="0"/>
          <w:sz w:val="22"/>
          <w:szCs w:val="22"/>
          <w:u w:val="single"/>
          <w:rtl w:val="0"/>
        </w:rPr>
        <w:t xml:space="preserve">. For instance</w:t>
      </w:r>
      <w:r w:rsidDel="00000000" w:rsidR="00000000" w:rsidRPr="00000000">
        <w:rPr>
          <w:sz w:val="16"/>
          <w:szCs w:val="16"/>
          <w:rtl w:val="0"/>
        </w:rPr>
        <w:t xml:space="preserve">, one widely reported study found that </w:t>
      </w:r>
      <w:r w:rsidDel="00000000" w:rsidR="00000000" w:rsidRPr="00000000">
        <w:rPr>
          <w:rFonts w:ascii="Calibri" w:cs="Calibri" w:eastAsia="Calibri" w:hAnsi="Calibri"/>
          <w:b w:val="1"/>
          <w:bCs w:val="1"/>
          <w:i w:val="0"/>
          <w:iCs w:val="0"/>
          <w:sz w:val="22"/>
          <w:szCs w:val="22"/>
          <w:u w:val="single"/>
          <w:rtl w:val="0"/>
        </w:rPr>
        <w:t xml:space="preserve">heat waves</w:t>
      </w:r>
      <w:r w:rsidDel="00000000" w:rsidR="00000000" w:rsidRPr="00000000">
        <w:rPr>
          <w:sz w:val="16"/>
          <w:szCs w:val="16"/>
          <w:rtl w:val="0"/>
        </w:rPr>
        <w:t xml:space="preserve"> could kill thousands more Americans by the end of the century if global warming continues apace—but only if you assume people won’t use more air conditioning. </w:t>
      </w:r>
      <w:r w:rsidDel="00000000" w:rsidR="00000000" w:rsidRPr="00000000">
        <w:rPr>
          <w:b w:val="0"/>
          <w:bCs w:val="0"/>
          <w:sz w:val="22"/>
          <w:szCs w:val="22"/>
          <w:u w:val="single"/>
          <w:rtl w:val="0"/>
        </w:rPr>
        <w:t xml:space="preserve">Yes, the </w:t>
      </w:r>
      <w:r w:rsidDel="00000000" w:rsidR="00000000" w:rsidRPr="00000000">
        <w:rPr>
          <w:b w:val="0"/>
          <w:bCs w:val="0"/>
          <w:sz w:val="22"/>
          <w:szCs w:val="22"/>
          <w:highlight w:val="cyan"/>
          <w:u w:val="single"/>
          <w:rtl w:val="0"/>
        </w:rPr>
        <w:t xml:space="preserve">climate is</w:t>
      </w:r>
      <w:r w:rsidDel="00000000" w:rsidR="00000000" w:rsidRPr="00000000">
        <w:rPr>
          <w:b w:val="0"/>
          <w:bCs w:val="0"/>
          <w:sz w:val="22"/>
          <w:szCs w:val="22"/>
          <w:u w:val="single"/>
          <w:rtl w:val="0"/>
        </w:rPr>
        <w:t xml:space="preserve"> likely </w:t>
      </w:r>
      <w:r w:rsidDel="00000000" w:rsidR="00000000" w:rsidRPr="00000000">
        <w:rPr>
          <w:b w:val="0"/>
          <w:bCs w:val="0"/>
          <w:sz w:val="22"/>
          <w:szCs w:val="22"/>
          <w:highlight w:val="cyan"/>
          <w:u w:val="single"/>
          <w:rtl w:val="0"/>
        </w:rPr>
        <w:t xml:space="preserve">to change, but </w:t>
      </w:r>
      <w:r w:rsidDel="00000000" w:rsidR="00000000" w:rsidRPr="00000000">
        <w:rPr>
          <w:rFonts w:ascii="Calibri" w:cs="Calibri" w:eastAsia="Calibri" w:hAnsi="Calibri"/>
          <w:b w:val="1"/>
          <w:bCs w:val="1"/>
          <w:i w:val="0"/>
          <w:iCs w:val="0"/>
          <w:sz w:val="22"/>
          <w:szCs w:val="22"/>
          <w:highlight w:val="cyan"/>
          <w:u w:val="single"/>
          <w:rtl w:val="0"/>
        </w:rPr>
        <w:t xml:space="preserve">so is human</w:t>
      </w:r>
      <w:r w:rsidDel="00000000" w:rsidR="00000000" w:rsidRPr="00000000">
        <w:rPr>
          <w:rFonts w:ascii="Calibri" w:cs="Calibri" w:eastAsia="Calibri" w:hAnsi="Calibri"/>
          <w:b w:val="1"/>
          <w:bCs w:val="1"/>
          <w:i w:val="0"/>
          <w:iCs w:val="0"/>
          <w:sz w:val="22"/>
          <w:szCs w:val="22"/>
          <w:u w:val="single"/>
          <w:rtl w:val="0"/>
        </w:rPr>
        <w:t xml:space="preserve"> behavior</w:t>
      </w:r>
      <w:r w:rsidDel="00000000" w:rsidR="00000000" w:rsidRPr="00000000">
        <w:rPr>
          <w:b w:val="0"/>
          <w:bCs w:val="0"/>
          <w:sz w:val="22"/>
          <w:szCs w:val="22"/>
          <w:u w:val="single"/>
          <w:rtl w:val="0"/>
        </w:rPr>
        <w:t xml:space="preserve"> in </w:t>
      </w:r>
      <w:r w:rsidDel="00000000" w:rsidR="00000000" w:rsidRPr="00000000">
        <w:rPr>
          <w:rFonts w:ascii="Calibri" w:cs="Calibri" w:eastAsia="Calibri" w:hAnsi="Calibri"/>
          <w:b w:val="1"/>
          <w:bCs w:val="1"/>
          <w:i w:val="0"/>
          <w:iCs w:val="0"/>
          <w:sz w:val="22"/>
          <w:szCs w:val="22"/>
          <w:highlight w:val="cyan"/>
          <w:u w:val="single"/>
          <w:rtl w:val="0"/>
        </w:rPr>
        <w:t xml:space="preserve">response</w:t>
      </w:r>
      <w:r w:rsidDel="00000000" w:rsidR="00000000" w:rsidRPr="00000000">
        <w:rPr>
          <w:sz w:val="16"/>
          <w:szCs w:val="16"/>
          <w:rtl w:val="0"/>
        </w:rPr>
        <w:t xml:space="preserve">.</w:t>
      </w:r>
    </w:p>
    <w:p w:rsidR="00000000" w:rsidDel="00000000" w:rsidP="00000000" w:rsidRDefault="00000000" w:rsidRPr="00000000" w14:paraId="00000547">
      <w:pPr>
        <w:rPr>
          <w:sz w:val="16"/>
          <w:szCs w:val="16"/>
        </w:rPr>
      </w:pPr>
      <w:r w:rsidDel="00000000" w:rsidR="00000000" w:rsidRPr="00000000">
        <w:rPr>
          <w:b w:val="0"/>
          <w:bCs w:val="0"/>
          <w:sz w:val="22"/>
          <w:szCs w:val="22"/>
          <w:u w:val="single"/>
          <w:rtl w:val="0"/>
        </w:rPr>
        <w:t xml:space="preserve">Adaptation doesn’t make the cost of global warming go away entirely, but it does </w:t>
      </w:r>
      <w:r w:rsidDel="00000000" w:rsidR="00000000" w:rsidRPr="00000000">
        <w:rPr>
          <w:rFonts w:ascii="Calibri" w:cs="Calibri" w:eastAsia="Calibri" w:hAnsi="Calibri"/>
          <w:b w:val="1"/>
          <w:bCs w:val="1"/>
          <w:i w:val="0"/>
          <w:iCs w:val="0"/>
          <w:sz w:val="22"/>
          <w:szCs w:val="22"/>
          <w:u w:val="single"/>
          <w:rtl w:val="0"/>
        </w:rPr>
        <w:t xml:space="preserve">reduce it dramatically</w:t>
      </w:r>
      <w:r w:rsidDel="00000000" w:rsidR="00000000" w:rsidRPr="00000000">
        <w:rPr>
          <w:sz w:val="16"/>
          <w:szCs w:val="16"/>
          <w:rtl w:val="0"/>
        </w:rPr>
        <w:t xml:space="preserve">. Higher temperatures will shrink harvests if </w:t>
      </w:r>
      <w:r w:rsidDel="00000000" w:rsidR="00000000" w:rsidRPr="00000000">
        <w:rPr>
          <w:b w:val="0"/>
          <w:bCs w:val="0"/>
          <w:sz w:val="22"/>
          <w:szCs w:val="22"/>
          <w:u w:val="single"/>
          <w:rtl w:val="0"/>
        </w:rPr>
        <w:t xml:space="preserve">farmers</w:t>
      </w:r>
      <w:r w:rsidDel="00000000" w:rsidR="00000000" w:rsidRPr="00000000">
        <w:rPr>
          <w:sz w:val="16"/>
          <w:szCs w:val="16"/>
          <w:rtl w:val="0"/>
        </w:rPr>
        <w:t xml:space="preserve"> keep growing the same crops, but </w:t>
      </w:r>
      <w:r w:rsidDel="00000000" w:rsidR="00000000" w:rsidRPr="00000000">
        <w:rPr>
          <w:b w:val="0"/>
          <w:bCs w:val="0"/>
          <w:sz w:val="22"/>
          <w:szCs w:val="22"/>
          <w:u w:val="single"/>
          <w:rtl w:val="0"/>
        </w:rPr>
        <w:t xml:space="preserve">they’re likely to </w:t>
      </w:r>
      <w:r w:rsidDel="00000000" w:rsidR="00000000" w:rsidRPr="00000000">
        <w:rPr>
          <w:rFonts w:ascii="Calibri" w:cs="Calibri" w:eastAsia="Calibri" w:hAnsi="Calibri"/>
          <w:b w:val="1"/>
          <w:bCs w:val="1"/>
          <w:i w:val="0"/>
          <w:iCs w:val="0"/>
          <w:sz w:val="22"/>
          <w:szCs w:val="22"/>
          <w:u w:val="single"/>
          <w:rtl w:val="0"/>
        </w:rPr>
        <w:t xml:space="preserve">adapt</w:t>
      </w:r>
      <w:r w:rsidDel="00000000" w:rsidR="00000000" w:rsidRPr="00000000">
        <w:rPr>
          <w:b w:val="0"/>
          <w:bCs w:val="0"/>
          <w:sz w:val="22"/>
          <w:szCs w:val="22"/>
          <w:u w:val="single"/>
          <w:rtl w:val="0"/>
        </w:rPr>
        <w:t xml:space="preserve"> by growing other varieties or different plants altogether</w:t>
      </w:r>
      <w:r w:rsidDel="00000000" w:rsidR="00000000" w:rsidRPr="00000000">
        <w:rPr>
          <w:sz w:val="16"/>
          <w:szCs w:val="16"/>
          <w:rtl w:val="0"/>
        </w:rPr>
        <w:t xml:space="preserve">. Corn </w:t>
      </w:r>
      <w:r w:rsidDel="00000000" w:rsidR="00000000" w:rsidRPr="00000000">
        <w:rPr>
          <w:b w:val="0"/>
          <w:bCs w:val="0"/>
          <w:sz w:val="22"/>
          <w:szCs w:val="22"/>
          <w:u w:val="single"/>
          <w:rtl w:val="0"/>
        </w:rPr>
        <w:t xml:space="preserve">production</w:t>
      </w:r>
      <w:r w:rsidDel="00000000" w:rsidR="00000000" w:rsidRPr="00000000">
        <w:rPr>
          <w:sz w:val="16"/>
          <w:szCs w:val="16"/>
          <w:rtl w:val="0"/>
        </w:rPr>
        <w:t xml:space="preserve"> in North America has </w:t>
      </w:r>
      <w:r w:rsidDel="00000000" w:rsidR="00000000" w:rsidRPr="00000000">
        <w:rPr>
          <w:rFonts w:ascii="Calibri" w:cs="Calibri" w:eastAsia="Calibri" w:hAnsi="Calibri"/>
          <w:b w:val="1"/>
          <w:bCs w:val="1"/>
          <w:i w:val="0"/>
          <w:iCs w:val="0"/>
          <w:sz w:val="22"/>
          <w:szCs w:val="22"/>
          <w:u w:val="single"/>
          <w:rtl w:val="0"/>
        </w:rPr>
        <w:t xml:space="preserve">shift</w:t>
      </w:r>
      <w:r w:rsidDel="00000000" w:rsidR="00000000" w:rsidRPr="00000000">
        <w:rPr>
          <w:sz w:val="16"/>
          <w:szCs w:val="16"/>
          <w:rtl w:val="0"/>
        </w:rPr>
        <w:t xml:space="preserve">ed away from the Southeast toward the Upper Midwest, where farmers take advantage of longer growing seasons and less-frequent extreme heat. </w:t>
      </w:r>
      <w:r w:rsidDel="00000000" w:rsidR="00000000" w:rsidRPr="00000000">
        <w:rPr>
          <w:b w:val="0"/>
          <w:bCs w:val="0"/>
          <w:sz w:val="22"/>
          <w:szCs w:val="22"/>
          <w:highlight w:val="cyan"/>
          <w:u w:val="single"/>
          <w:rtl w:val="0"/>
        </w:rPr>
        <w:t xml:space="preserve">When sea levels rise, governments build </w:t>
      </w:r>
      <w:r w:rsidDel="00000000" w:rsidR="00000000" w:rsidRPr="00000000">
        <w:rPr>
          <w:rFonts w:ascii="Calibri" w:cs="Calibri" w:eastAsia="Calibri" w:hAnsi="Calibri"/>
          <w:b w:val="1"/>
          <w:bCs w:val="1"/>
          <w:i w:val="0"/>
          <w:iCs w:val="0"/>
          <w:sz w:val="22"/>
          <w:szCs w:val="22"/>
          <w:highlight w:val="cyan"/>
          <w:u w:val="single"/>
          <w:rtl w:val="0"/>
        </w:rPr>
        <w:t xml:space="preserve">defenses</w:t>
      </w:r>
      <w:r w:rsidDel="00000000" w:rsidR="00000000" w:rsidRPr="00000000">
        <w:rPr>
          <w:b w:val="0"/>
          <w:bCs w:val="0"/>
          <w:sz w:val="22"/>
          <w:szCs w:val="22"/>
          <w:u w:val="single"/>
          <w:rtl w:val="0"/>
        </w:rPr>
        <w:t xml:space="preserve">—like the levees, flood walls and drainage systems</w:t>
      </w:r>
      <w:r w:rsidDel="00000000" w:rsidR="00000000" w:rsidRPr="00000000">
        <w:rPr>
          <w:sz w:val="16"/>
          <w:szCs w:val="16"/>
          <w:rtl w:val="0"/>
        </w:rPr>
        <w:t xml:space="preserve"> that protected New Orleans from much of Hurricane Ida’s ferocity this year.</w:t>
      </w:r>
    </w:p>
    <w:p w:rsidR="00000000" w:rsidDel="00000000" w:rsidP="00000000" w:rsidRDefault="00000000" w:rsidRPr="00000000" w14:paraId="00000548">
      <w:pPr>
        <w:rPr>
          <w:sz w:val="16"/>
          <w:szCs w:val="16"/>
        </w:rPr>
      </w:pPr>
      <w:r w:rsidDel="00000000" w:rsidR="00000000" w:rsidRPr="00000000">
        <w:rPr>
          <w:b w:val="0"/>
          <w:bCs w:val="0"/>
          <w:sz w:val="22"/>
          <w:szCs w:val="22"/>
          <w:u w:val="single"/>
          <w:rtl w:val="0"/>
        </w:rPr>
        <w:t xml:space="preserve">Nonetheless, many</w:t>
      </w:r>
      <w:r w:rsidDel="00000000" w:rsidR="00000000" w:rsidRPr="00000000">
        <w:rPr>
          <w:sz w:val="16"/>
          <w:szCs w:val="16"/>
          <w:rtl w:val="0"/>
        </w:rPr>
        <w:t xml:space="preserve"> in the media </w:t>
      </w:r>
      <w:r w:rsidDel="00000000" w:rsidR="00000000" w:rsidRPr="00000000">
        <w:rPr>
          <w:b w:val="0"/>
          <w:bCs w:val="0"/>
          <w:sz w:val="22"/>
          <w:szCs w:val="22"/>
          <w:u w:val="single"/>
          <w:rtl w:val="0"/>
        </w:rPr>
        <w:t xml:space="preserve">push </w:t>
      </w:r>
      <w:r w:rsidDel="00000000" w:rsidR="00000000" w:rsidRPr="00000000">
        <w:rPr>
          <w:rFonts w:ascii="Calibri" w:cs="Calibri" w:eastAsia="Calibri" w:hAnsi="Calibri"/>
          <w:b w:val="1"/>
          <w:bCs w:val="1"/>
          <w:i w:val="0"/>
          <w:iCs w:val="0"/>
          <w:sz w:val="22"/>
          <w:szCs w:val="22"/>
          <w:u w:val="single"/>
          <w:rtl w:val="0"/>
        </w:rPr>
        <w:t xml:space="preserve">unrealistic projections</w:t>
      </w:r>
      <w:r w:rsidDel="00000000" w:rsidR="00000000" w:rsidRPr="00000000">
        <w:rPr>
          <w:b w:val="0"/>
          <w:bCs w:val="0"/>
          <w:sz w:val="22"/>
          <w:szCs w:val="22"/>
          <w:u w:val="single"/>
          <w:rtl w:val="0"/>
        </w:rPr>
        <w:t xml:space="preserve"> of climate catastrophes, while </w:t>
      </w:r>
      <w:r w:rsidDel="00000000" w:rsidR="00000000" w:rsidRPr="00000000">
        <w:rPr>
          <w:rFonts w:ascii="Calibri" w:cs="Calibri" w:eastAsia="Calibri" w:hAnsi="Calibri"/>
          <w:b w:val="1"/>
          <w:bCs w:val="1"/>
          <w:i w:val="0"/>
          <w:iCs w:val="0"/>
          <w:sz w:val="22"/>
          <w:szCs w:val="22"/>
          <w:u w:val="single"/>
          <w:rtl w:val="0"/>
        </w:rPr>
        <w:t xml:space="preserve">ignoring</w:t>
      </w:r>
      <w:r w:rsidDel="00000000" w:rsidR="00000000" w:rsidRPr="00000000">
        <w:rPr>
          <w:b w:val="0"/>
          <w:bCs w:val="0"/>
          <w:sz w:val="22"/>
          <w:szCs w:val="22"/>
          <w:u w:val="single"/>
          <w:rtl w:val="0"/>
        </w:rPr>
        <w:t xml:space="preserve"> adaptation. A new study documents how the </w:t>
      </w:r>
      <w:r w:rsidDel="00000000" w:rsidR="00000000" w:rsidRPr="00000000">
        <w:rPr>
          <w:rFonts w:ascii="Calibri" w:cs="Calibri" w:eastAsia="Calibri" w:hAnsi="Calibri"/>
          <w:b w:val="1"/>
          <w:bCs w:val="1"/>
          <w:i w:val="0"/>
          <w:iCs w:val="0"/>
          <w:sz w:val="22"/>
          <w:szCs w:val="22"/>
          <w:u w:val="single"/>
          <w:rtl w:val="0"/>
        </w:rPr>
        <w:t xml:space="preserve">biggest </w:t>
      </w:r>
      <w:r w:rsidDel="00000000" w:rsidR="00000000" w:rsidRPr="00000000">
        <w:rPr>
          <w:rFonts w:ascii="Calibri" w:cs="Calibri" w:eastAsia="Calibri" w:hAnsi="Calibri"/>
          <w:b w:val="1"/>
          <w:bCs w:val="1"/>
          <w:i w:val="0"/>
          <w:iCs w:val="0"/>
          <w:sz w:val="22"/>
          <w:szCs w:val="22"/>
          <w:highlight w:val="cyan"/>
          <w:u w:val="single"/>
          <w:rtl w:val="0"/>
        </w:rPr>
        <w:t xml:space="preserve">bias</w:t>
      </w:r>
      <w:r w:rsidDel="00000000" w:rsidR="00000000" w:rsidRPr="00000000">
        <w:rPr>
          <w:b w:val="0"/>
          <w:bCs w:val="0"/>
          <w:sz w:val="22"/>
          <w:szCs w:val="22"/>
          <w:highlight w:val="cyan"/>
          <w:u w:val="single"/>
          <w:rtl w:val="0"/>
        </w:rPr>
        <w:t xml:space="preserve"> in studies</w:t>
      </w:r>
      <w:r w:rsidDel="00000000" w:rsidR="00000000" w:rsidRPr="00000000">
        <w:rPr>
          <w:b w:val="0"/>
          <w:bCs w:val="0"/>
          <w:sz w:val="22"/>
          <w:szCs w:val="22"/>
          <w:u w:val="single"/>
          <w:rtl w:val="0"/>
        </w:rPr>
        <w:t xml:space="preserve"> on the rise of sea levels </w:t>
      </w:r>
      <w:r w:rsidDel="00000000" w:rsidR="00000000" w:rsidRPr="00000000">
        <w:rPr>
          <w:b w:val="0"/>
          <w:bCs w:val="0"/>
          <w:sz w:val="22"/>
          <w:szCs w:val="22"/>
          <w:highlight w:val="cyan"/>
          <w:u w:val="single"/>
          <w:rtl w:val="0"/>
        </w:rPr>
        <w:t xml:space="preserve">is</w:t>
      </w:r>
      <w:r w:rsidDel="00000000" w:rsidR="00000000" w:rsidRPr="00000000">
        <w:rPr>
          <w:b w:val="0"/>
          <w:bCs w:val="0"/>
          <w:sz w:val="22"/>
          <w:szCs w:val="22"/>
          <w:u w:val="single"/>
          <w:rtl w:val="0"/>
        </w:rPr>
        <w:t xml:space="preserve"> their </w:t>
      </w:r>
      <w:r w:rsidDel="00000000" w:rsidR="00000000" w:rsidRPr="00000000">
        <w:rPr>
          <w:b w:val="0"/>
          <w:bCs w:val="0"/>
          <w:sz w:val="22"/>
          <w:szCs w:val="22"/>
          <w:highlight w:val="cyan"/>
          <w:u w:val="single"/>
          <w:rtl w:val="0"/>
        </w:rPr>
        <w:t xml:space="preserve">tendency to ignore</w:t>
      </w:r>
      <w:r w:rsidDel="00000000" w:rsidR="00000000" w:rsidRPr="00000000">
        <w:rPr>
          <w:b w:val="0"/>
          <w:bCs w:val="0"/>
          <w:sz w:val="22"/>
          <w:szCs w:val="22"/>
          <w:u w:val="single"/>
          <w:rtl w:val="0"/>
        </w:rPr>
        <w:t xml:space="preserve"> human </w:t>
      </w:r>
      <w:r w:rsidDel="00000000" w:rsidR="00000000" w:rsidRPr="00000000">
        <w:rPr>
          <w:b w:val="0"/>
          <w:bCs w:val="0"/>
          <w:sz w:val="22"/>
          <w:szCs w:val="22"/>
          <w:highlight w:val="cyan"/>
          <w:u w:val="single"/>
          <w:rtl w:val="0"/>
        </w:rPr>
        <w:t xml:space="preserve">adaptation, </w:t>
      </w:r>
      <w:r w:rsidDel="00000000" w:rsidR="00000000" w:rsidRPr="00000000">
        <w:rPr>
          <w:rFonts w:ascii="Calibri" w:cs="Calibri" w:eastAsia="Calibri" w:hAnsi="Calibri"/>
          <w:b w:val="1"/>
          <w:bCs w:val="1"/>
          <w:i w:val="0"/>
          <w:iCs w:val="0"/>
          <w:sz w:val="22"/>
          <w:szCs w:val="22"/>
          <w:highlight w:val="cyan"/>
          <w:u w:val="single"/>
          <w:rtl w:val="0"/>
        </w:rPr>
        <w:t xml:space="preserve">exaggerating</w:t>
      </w:r>
      <w:r w:rsidDel="00000000" w:rsidR="00000000" w:rsidRPr="00000000">
        <w:rPr>
          <w:b w:val="0"/>
          <w:bCs w:val="0"/>
          <w:sz w:val="22"/>
          <w:szCs w:val="22"/>
          <w:u w:val="single"/>
          <w:rtl w:val="0"/>
        </w:rPr>
        <w:t xml:space="preserve"> flood </w:t>
      </w:r>
      <w:r w:rsidDel="00000000" w:rsidR="00000000" w:rsidRPr="00000000">
        <w:rPr>
          <w:b w:val="0"/>
          <w:bCs w:val="0"/>
          <w:sz w:val="22"/>
          <w:szCs w:val="22"/>
          <w:highlight w:val="cyan"/>
          <w:u w:val="single"/>
          <w:rtl w:val="0"/>
        </w:rPr>
        <w:t xml:space="preserve">risks</w:t>
      </w:r>
      <w:r w:rsidDel="00000000" w:rsidR="00000000" w:rsidRPr="00000000">
        <w:rPr>
          <w:sz w:val="16"/>
          <w:szCs w:val="16"/>
          <w:rtl w:val="0"/>
        </w:rPr>
        <w:t xml:space="preserve"> in 2100 </w:t>
      </w:r>
      <w:r w:rsidDel="00000000" w:rsidR="00000000" w:rsidRPr="00000000">
        <w:rPr>
          <w:b w:val="0"/>
          <w:bCs w:val="0"/>
          <w:sz w:val="22"/>
          <w:szCs w:val="22"/>
          <w:u w:val="single"/>
          <w:rtl w:val="0"/>
        </w:rPr>
        <w:t xml:space="preserve">by as much as </w:t>
      </w:r>
      <w:r w:rsidDel="00000000" w:rsidR="00000000" w:rsidRPr="00000000">
        <w:rPr>
          <w:rFonts w:ascii="Calibri" w:cs="Calibri" w:eastAsia="Calibri" w:hAnsi="Calibri"/>
          <w:b w:val="1"/>
          <w:bCs w:val="1"/>
          <w:i w:val="0"/>
          <w:iCs w:val="0"/>
          <w:sz w:val="22"/>
          <w:szCs w:val="22"/>
          <w:highlight w:val="cyan"/>
          <w:u w:val="single"/>
          <w:rtl w:val="0"/>
        </w:rPr>
        <w:t xml:space="preserve">1,300 times</w:t>
      </w:r>
      <w:r w:rsidDel="00000000" w:rsidR="00000000" w:rsidRPr="00000000">
        <w:rPr>
          <w:sz w:val="16"/>
          <w:szCs w:val="16"/>
          <w:rtl w:val="0"/>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Del="00000000" w:rsidR="00000000" w:rsidRPr="00000000">
        <w:rPr>
          <w:b w:val="0"/>
          <w:bCs w:val="0"/>
          <w:sz w:val="22"/>
          <w:szCs w:val="22"/>
          <w:u w:val="single"/>
          <w:rtl w:val="0"/>
        </w:rPr>
        <w:t xml:space="preserve">studies</w:t>
      </w:r>
      <w:r w:rsidDel="00000000" w:rsidR="00000000" w:rsidRPr="00000000">
        <w:rPr>
          <w:sz w:val="16"/>
          <w:szCs w:val="16"/>
          <w:rtl w:val="0"/>
        </w:rPr>
        <w:t xml:space="preserve"> that </w:t>
      </w:r>
      <w:r w:rsidDel="00000000" w:rsidR="00000000" w:rsidRPr="00000000">
        <w:rPr>
          <w:rFonts w:ascii="Calibri" w:cs="Calibri" w:eastAsia="Calibri" w:hAnsi="Calibri"/>
          <w:b w:val="1"/>
          <w:bCs w:val="1"/>
          <w:i w:val="0"/>
          <w:iCs w:val="0"/>
          <w:sz w:val="22"/>
          <w:szCs w:val="22"/>
          <w:u w:val="single"/>
          <w:rtl w:val="0"/>
        </w:rPr>
        <w:t xml:space="preserve">implausibly</w:t>
      </w:r>
      <w:r w:rsidDel="00000000" w:rsidR="00000000" w:rsidRPr="00000000">
        <w:rPr>
          <w:b w:val="0"/>
          <w:bCs w:val="0"/>
          <w:sz w:val="22"/>
          <w:szCs w:val="22"/>
          <w:u w:val="single"/>
          <w:rtl w:val="0"/>
        </w:rPr>
        <w:t xml:space="preserve"> assume no society</w:t>
      </w:r>
      <w:r w:rsidDel="00000000" w:rsidR="00000000" w:rsidRPr="00000000">
        <w:rPr>
          <w:sz w:val="16"/>
          <w:szCs w:val="16"/>
          <w:rtl w:val="0"/>
        </w:rPr>
        <w:t xml:space="preserve"> across the world </w:t>
      </w:r>
      <w:r w:rsidDel="00000000" w:rsidR="00000000" w:rsidRPr="00000000">
        <w:rPr>
          <w:b w:val="0"/>
          <w:bCs w:val="0"/>
          <w:sz w:val="22"/>
          <w:szCs w:val="22"/>
          <w:u w:val="single"/>
          <w:rtl w:val="0"/>
        </w:rPr>
        <w:t xml:space="preserve">will make</w:t>
      </w:r>
      <w:r w:rsidDel="00000000" w:rsidR="00000000" w:rsidRPr="00000000">
        <w:rPr>
          <w:sz w:val="16"/>
          <w:szCs w:val="16"/>
          <w:rtl w:val="0"/>
        </w:rPr>
        <w:t xml:space="preserve"> any </w:t>
      </w:r>
      <w:r w:rsidDel="00000000" w:rsidR="00000000" w:rsidRPr="00000000">
        <w:rPr>
          <w:b w:val="0"/>
          <w:bCs w:val="0"/>
          <w:sz w:val="22"/>
          <w:szCs w:val="22"/>
          <w:u w:val="single"/>
          <w:rtl w:val="0"/>
        </w:rPr>
        <w:t xml:space="preserve">adaptation</w:t>
      </w:r>
      <w:r w:rsidDel="00000000" w:rsidR="00000000" w:rsidRPr="00000000">
        <w:rPr>
          <w:sz w:val="16"/>
          <w:szCs w:val="16"/>
          <w:rtl w:val="0"/>
        </w:rPr>
        <w:t xml:space="preserve"> whatever for the rest of the century. </w:t>
      </w:r>
      <w:r w:rsidDel="00000000" w:rsidR="00000000" w:rsidRPr="00000000">
        <w:rPr>
          <w:b w:val="0"/>
          <w:bCs w:val="0"/>
          <w:sz w:val="22"/>
          <w:szCs w:val="22"/>
          <w:u w:val="single"/>
          <w:rtl w:val="0"/>
        </w:rPr>
        <w:t xml:space="preserve">This isn’t </w:t>
      </w:r>
      <w:r w:rsidDel="00000000" w:rsidR="00000000" w:rsidRPr="00000000">
        <w:rPr>
          <w:rFonts w:ascii="Calibri" w:cs="Calibri" w:eastAsia="Calibri" w:hAnsi="Calibri"/>
          <w:b w:val="1"/>
          <w:bCs w:val="1"/>
          <w:i w:val="0"/>
          <w:iCs w:val="0"/>
          <w:sz w:val="22"/>
          <w:szCs w:val="22"/>
          <w:u w:val="single"/>
          <w:rtl w:val="0"/>
        </w:rPr>
        <w:t xml:space="preserve">reporting</w:t>
      </w:r>
      <w:r w:rsidDel="00000000" w:rsidR="00000000" w:rsidRPr="00000000">
        <w:rPr>
          <w:b w:val="0"/>
          <w:bCs w:val="0"/>
          <w:sz w:val="22"/>
          <w:szCs w:val="22"/>
          <w:u w:val="single"/>
          <w:rtl w:val="0"/>
        </w:rPr>
        <w:t xml:space="preserve"> but </w:t>
      </w:r>
      <w:r w:rsidDel="00000000" w:rsidR="00000000" w:rsidRPr="00000000">
        <w:rPr>
          <w:rFonts w:ascii="Calibri" w:cs="Calibri" w:eastAsia="Calibri" w:hAnsi="Calibri"/>
          <w:b w:val="1"/>
          <w:bCs w:val="1"/>
          <w:i w:val="0"/>
          <w:iCs w:val="0"/>
          <w:sz w:val="22"/>
          <w:szCs w:val="22"/>
          <w:u w:val="single"/>
          <w:rtl w:val="0"/>
        </w:rPr>
        <w:t xml:space="preserve">scaremongering</w:t>
      </w:r>
      <w:r w:rsidDel="00000000" w:rsidR="00000000" w:rsidRPr="00000000">
        <w:rPr>
          <w:sz w:val="16"/>
          <w:szCs w:val="16"/>
          <w:rtl w:val="0"/>
        </w:rPr>
        <w:t xml:space="preserve">.</w:t>
      </w:r>
    </w:p>
    <w:p w:rsidR="00000000" w:rsidDel="00000000" w:rsidP="00000000" w:rsidRDefault="00000000" w:rsidRPr="00000000" w14:paraId="00000549">
      <w:pPr>
        <w:rPr>
          <w:sz w:val="16"/>
          <w:szCs w:val="16"/>
        </w:rPr>
      </w:pPr>
      <w:r w:rsidDel="00000000" w:rsidR="00000000" w:rsidRPr="00000000">
        <w:rPr>
          <w:sz w:val="16"/>
          <w:szCs w:val="16"/>
          <w:rtl w:val="0"/>
        </w:rPr>
        <w:t xml:space="preserve">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Del="00000000" w:rsidR="00000000" w:rsidRPr="00000000">
        <w:rPr>
          <w:b w:val="0"/>
          <w:bCs w:val="0"/>
          <w:sz w:val="22"/>
          <w:szCs w:val="22"/>
          <w:highlight w:val="cyan"/>
          <w:u w:val="single"/>
          <w:rtl w:val="0"/>
        </w:rPr>
        <w:t xml:space="preserve">in </w:t>
      </w:r>
      <w:r w:rsidDel="00000000" w:rsidR="00000000" w:rsidRPr="00000000">
        <w:rPr>
          <w:rFonts w:ascii="Calibri" w:cs="Calibri" w:eastAsia="Calibri" w:hAnsi="Calibri"/>
          <w:b w:val="1"/>
          <w:bCs w:val="1"/>
          <w:i w:val="0"/>
          <w:iCs w:val="0"/>
          <w:sz w:val="22"/>
          <w:szCs w:val="22"/>
          <w:highlight w:val="cyan"/>
          <w:u w:val="single"/>
          <w:rtl w:val="0"/>
        </w:rPr>
        <w:t xml:space="preserve">reality</w:t>
      </w:r>
      <w:r w:rsidDel="00000000" w:rsidR="00000000" w:rsidRPr="00000000">
        <w:rPr>
          <w:b w:val="0"/>
          <w:bCs w:val="0"/>
          <w:sz w:val="22"/>
          <w:szCs w:val="22"/>
          <w:u w:val="single"/>
          <w:rtl w:val="0"/>
        </w:rPr>
        <w:t xml:space="preserve">, societies are </w:t>
      </w:r>
      <w:r w:rsidDel="00000000" w:rsidR="00000000" w:rsidRPr="00000000">
        <w:rPr>
          <w:rFonts w:ascii="Calibri" w:cs="Calibri" w:eastAsia="Calibri" w:hAnsi="Calibri"/>
          <w:b w:val="1"/>
          <w:bCs w:val="1"/>
          <w:i w:val="0"/>
          <w:iCs w:val="0"/>
          <w:sz w:val="22"/>
          <w:szCs w:val="22"/>
          <w:u w:val="single"/>
          <w:rtl w:val="0"/>
        </w:rPr>
        <w:t xml:space="preserve">likely</w:t>
      </w:r>
      <w:r w:rsidDel="00000000" w:rsidR="00000000" w:rsidRPr="00000000">
        <w:rPr>
          <w:b w:val="0"/>
          <w:bCs w:val="0"/>
          <w:sz w:val="22"/>
          <w:szCs w:val="22"/>
          <w:u w:val="single"/>
          <w:rtl w:val="0"/>
        </w:rPr>
        <w:t xml:space="preserve"> to adapt</w:t>
      </w:r>
      <w:r w:rsidDel="00000000" w:rsidR="00000000" w:rsidRPr="00000000">
        <w:rPr>
          <w:sz w:val="16"/>
          <w:szCs w:val="16"/>
          <w:rtl w:val="0"/>
        </w:rPr>
        <w:t xml:space="preserve">.”</w:t>
      </w:r>
    </w:p>
    <w:p w:rsidR="00000000" w:rsidDel="00000000" w:rsidP="00000000" w:rsidRDefault="00000000" w:rsidRPr="00000000" w14:paraId="0000054A">
      <w:pPr>
        <w:rPr>
          <w:sz w:val="16"/>
          <w:szCs w:val="16"/>
        </w:rPr>
      </w:pPr>
      <w:r w:rsidDel="00000000" w:rsidR="00000000" w:rsidRPr="00000000">
        <w:rPr>
          <w:sz w:val="16"/>
          <w:szCs w:val="16"/>
          <w:rtl w:val="0"/>
        </w:rPr>
        <w:t xml:space="preserve">By raising the height of dikes, the study shows that </w:t>
      </w:r>
      <w:r w:rsidDel="00000000" w:rsidR="00000000" w:rsidRPr="00000000">
        <w:rPr>
          <w:rFonts w:ascii="Calibri" w:cs="Calibri" w:eastAsia="Calibri" w:hAnsi="Calibri"/>
          <w:b w:val="1"/>
          <w:bCs w:val="1"/>
          <w:i w:val="0"/>
          <w:iCs w:val="0"/>
          <w:sz w:val="22"/>
          <w:szCs w:val="22"/>
          <w:highlight w:val="cyan"/>
          <w:u w:val="single"/>
          <w:rtl w:val="0"/>
        </w:rPr>
        <w:t xml:space="preserve">humanity can negate</w:t>
      </w:r>
      <w:r w:rsidDel="00000000" w:rsidR="00000000" w:rsidRPr="00000000">
        <w:rPr>
          <w:rFonts w:ascii="Calibri" w:cs="Calibri" w:eastAsia="Calibri" w:hAnsi="Calibri"/>
          <w:b w:val="1"/>
          <w:bCs w:val="1"/>
          <w:i w:val="0"/>
          <w:iCs w:val="0"/>
          <w:sz w:val="22"/>
          <w:szCs w:val="22"/>
          <w:u w:val="single"/>
          <w:rtl w:val="0"/>
        </w:rPr>
        <w:t xml:space="preserve"> almost </w:t>
      </w:r>
      <w:r w:rsidDel="00000000" w:rsidR="00000000" w:rsidRPr="00000000">
        <w:rPr>
          <w:rFonts w:ascii="Calibri" w:cs="Calibri" w:eastAsia="Calibri" w:hAnsi="Calibri"/>
          <w:b w:val="1"/>
          <w:bCs w:val="1"/>
          <w:i w:val="0"/>
          <w:iCs w:val="0"/>
          <w:sz w:val="22"/>
          <w:szCs w:val="22"/>
          <w:highlight w:val="cyan"/>
          <w:u w:val="single"/>
          <w:rtl w:val="0"/>
        </w:rPr>
        <w:t xml:space="preserve">all</w:t>
      </w:r>
      <w:r w:rsidDel="00000000" w:rsidR="00000000" w:rsidRPr="00000000">
        <w:rPr>
          <w:rFonts w:ascii="Calibri" w:cs="Calibri" w:eastAsia="Calibri" w:hAnsi="Calibri"/>
          <w:b w:val="1"/>
          <w:bCs w:val="1"/>
          <w:i w:val="0"/>
          <w:iCs w:val="0"/>
          <w:sz w:val="22"/>
          <w:szCs w:val="22"/>
          <w:u w:val="single"/>
          <w:rtl w:val="0"/>
        </w:rPr>
        <w:t xml:space="preserve"> that terrible projected </w:t>
      </w:r>
      <w:r w:rsidDel="00000000" w:rsidR="00000000" w:rsidRPr="00000000">
        <w:rPr>
          <w:rFonts w:ascii="Calibri" w:cs="Calibri" w:eastAsia="Calibri" w:hAnsi="Calibri"/>
          <w:b w:val="1"/>
          <w:bCs w:val="1"/>
          <w:i w:val="0"/>
          <w:iCs w:val="0"/>
          <w:sz w:val="22"/>
          <w:szCs w:val="22"/>
          <w:highlight w:val="cyan"/>
          <w:u w:val="single"/>
          <w:rtl w:val="0"/>
        </w:rPr>
        <w:t xml:space="preserve">damage</w:t>
      </w:r>
      <w:r w:rsidDel="00000000" w:rsidR="00000000" w:rsidRPr="00000000">
        <w:rPr>
          <w:sz w:val="16"/>
          <w:szCs w:val="16"/>
          <w:rtl w:val="0"/>
        </w:rPr>
        <w:t xml:space="preserve"> 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rsidR="00000000" w:rsidDel="00000000" w:rsidP="00000000" w:rsidRDefault="00000000" w:rsidRPr="00000000" w14:paraId="0000054B">
      <w:pPr>
        <w:rPr>
          <w:sz w:val="16"/>
          <w:szCs w:val="16"/>
        </w:rPr>
      </w:pPr>
      <w:r w:rsidDel="00000000" w:rsidR="00000000" w:rsidRPr="00000000">
        <w:rPr>
          <w:sz w:val="16"/>
          <w:szCs w:val="16"/>
          <w:rtl w:val="0"/>
        </w:rPr>
        <w:t xml:space="preserve">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rsidR="00000000" w:rsidDel="00000000" w:rsidP="00000000" w:rsidRDefault="00000000" w:rsidRPr="00000000" w14:paraId="0000054C">
      <w:pPr>
        <w:rPr>
          <w:sz w:val="16"/>
          <w:szCs w:val="16"/>
        </w:rPr>
      </w:pPr>
      <w:r w:rsidDel="00000000" w:rsidR="00000000" w:rsidRPr="00000000">
        <w:rPr>
          <w:sz w:val="16"/>
          <w:szCs w:val="16"/>
          <w:rtl w:val="0"/>
        </w:rPr>
        <w:t xml:space="preserve">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rsidR="00000000" w:rsidDel="00000000" w:rsidP="00000000" w:rsidRDefault="00000000" w:rsidRPr="00000000" w14:paraId="0000054D">
      <w:pPr>
        <w:rPr>
          <w:sz w:val="16"/>
          <w:szCs w:val="16"/>
        </w:rPr>
      </w:pPr>
      <w:r w:rsidDel="00000000" w:rsidR="00000000" w:rsidRPr="00000000">
        <w:rPr>
          <w:sz w:val="16"/>
          <w:szCs w:val="16"/>
          <w:rtl w:val="0"/>
        </w:rPr>
        <w:t xml:space="preserve">You don’t have to portend doom to take climate change seriously. </w:t>
      </w:r>
      <w:r w:rsidDel="00000000" w:rsidR="00000000" w:rsidRPr="00000000">
        <w:rPr>
          <w:b w:val="0"/>
          <w:bCs w:val="0"/>
          <w:sz w:val="22"/>
          <w:szCs w:val="22"/>
          <w:highlight w:val="cyan"/>
          <w:u w:val="single"/>
          <w:rtl w:val="0"/>
        </w:rPr>
        <w:t xml:space="preserve">Ignoring</w:t>
      </w:r>
      <w:r w:rsidDel="00000000" w:rsidR="00000000" w:rsidRPr="00000000">
        <w:rPr>
          <w:b w:val="0"/>
          <w:bCs w:val="0"/>
          <w:sz w:val="22"/>
          <w:szCs w:val="22"/>
          <w:u w:val="single"/>
          <w:rtl w:val="0"/>
        </w:rPr>
        <w:t xml:space="preserve"> the benefits of </w:t>
      </w:r>
      <w:r w:rsidDel="00000000" w:rsidR="00000000" w:rsidRPr="00000000">
        <w:rPr>
          <w:b w:val="0"/>
          <w:bCs w:val="0"/>
          <w:sz w:val="22"/>
          <w:szCs w:val="22"/>
          <w:highlight w:val="cyan"/>
          <w:u w:val="single"/>
          <w:rtl w:val="0"/>
        </w:rPr>
        <w:t xml:space="preserve">adaptation</w:t>
      </w:r>
      <w:r w:rsidDel="00000000" w:rsidR="00000000" w:rsidRPr="00000000">
        <w:rPr>
          <w:b w:val="0"/>
          <w:bCs w:val="0"/>
          <w:sz w:val="22"/>
          <w:szCs w:val="22"/>
          <w:u w:val="single"/>
          <w:rtl w:val="0"/>
        </w:rPr>
        <w:t xml:space="preserve"> may make for better headlines, but it </w:t>
      </w:r>
      <w:r w:rsidDel="00000000" w:rsidR="00000000" w:rsidRPr="00000000">
        <w:rPr>
          <w:rFonts w:ascii="Calibri" w:cs="Calibri" w:eastAsia="Calibri" w:hAnsi="Calibri"/>
          <w:b w:val="1"/>
          <w:bCs w:val="1"/>
          <w:i w:val="0"/>
          <w:iCs w:val="0"/>
          <w:sz w:val="22"/>
          <w:szCs w:val="22"/>
          <w:highlight w:val="cyan"/>
          <w:u w:val="single"/>
          <w:rtl w:val="0"/>
        </w:rPr>
        <w:t xml:space="preserve">badly misinforms</w:t>
      </w:r>
      <w:r w:rsidDel="00000000" w:rsidR="00000000" w:rsidRPr="00000000">
        <w:rPr>
          <w:b w:val="0"/>
          <w:bCs w:val="0"/>
          <w:sz w:val="22"/>
          <w:szCs w:val="22"/>
          <w:u w:val="single"/>
          <w:rtl w:val="0"/>
        </w:rPr>
        <w:t xml:space="preserve"> readers</w:t>
      </w:r>
      <w:r w:rsidDel="00000000" w:rsidR="00000000" w:rsidRPr="00000000">
        <w:rPr>
          <w:sz w:val="16"/>
          <w:szCs w:val="16"/>
          <w:rtl w:val="0"/>
        </w:rPr>
        <w:t xml:space="preserv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pStyle w:val="Heading4"/>
        <w:rPr/>
      </w:pPr>
      <w:r w:rsidDel="00000000" w:rsidR="00000000" w:rsidRPr="00000000">
        <w:rPr>
          <w:rtl w:val="0"/>
        </w:rPr>
        <w:t xml:space="preserve">[C] - CHERRY PICKED - Their ev is </w:t>
      </w:r>
      <w:r w:rsidDel="00000000" w:rsidR="00000000" w:rsidRPr="00000000">
        <w:rPr>
          <w:u w:val="single"/>
          <w:rtl w:val="0"/>
        </w:rPr>
        <w:t xml:space="preserve">cherry-picked</w:t>
      </w:r>
      <w:r w:rsidDel="00000000" w:rsidR="00000000" w:rsidRPr="00000000">
        <w:rPr>
          <w:rtl w:val="0"/>
        </w:rPr>
        <w:t xml:space="preserve"> anecdotes or predictive models off by </w:t>
      </w:r>
      <w:r w:rsidDel="00000000" w:rsidR="00000000" w:rsidRPr="00000000">
        <w:rPr>
          <w:u w:val="single"/>
          <w:rtl w:val="0"/>
        </w:rPr>
        <w:t xml:space="preserve">several</w:t>
      </w:r>
      <w:r w:rsidDel="00000000" w:rsidR="00000000" w:rsidRPr="00000000">
        <w:rPr>
          <w:rtl w:val="0"/>
        </w:rPr>
        <w:t xml:space="preserve"> orders of magnitude.</w:t>
      </w:r>
    </w:p>
    <w:p w:rsidR="00000000" w:rsidDel="00000000" w:rsidP="00000000" w:rsidRDefault="00000000" w:rsidRPr="00000000" w14:paraId="00000551">
      <w:pPr>
        <w:rPr/>
      </w:pPr>
      <w:r w:rsidDel="00000000" w:rsidR="00000000" w:rsidRPr="00000000">
        <w:rPr>
          <w:b w:val="1"/>
          <w:bCs w:val="1"/>
          <w:sz w:val="26"/>
          <w:szCs w:val="26"/>
          <w:u w:val="none"/>
          <w:rtl w:val="0"/>
        </w:rPr>
        <w:t xml:space="preserve">Zycher 21 </w:t>
      </w:r>
      <w:r w:rsidDel="00000000" w:rsidR="00000000" w:rsidRPr="00000000">
        <w:rPr>
          <w:b w:val="0"/>
          <w:bCs w:val="0"/>
          <w:sz w:val="22"/>
          <w:szCs w:val="22"/>
          <w:u w:val="none"/>
          <w:rtl w:val="0"/>
        </w:rPr>
        <w:t xml:space="preserve">[</w:t>
      </w:r>
      <w:r w:rsidDel="00000000" w:rsidR="00000000" w:rsidRPr="00000000">
        <w:rPr>
          <w:rtl w:val="0"/>
        </w:rPr>
        <w:t xml:space="preserve">Dr. Benjamin;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2021; “The Case for Climate Change Realism”; </w:t>
      </w:r>
      <w:r w:rsidDel="00000000" w:rsidR="00000000" w:rsidRPr="00000000">
        <w:rPr>
          <w:i w:val="1"/>
          <w:iCs w:val="1"/>
          <w:rtl w:val="0"/>
        </w:rPr>
        <w:t xml:space="preserve">California Institute of Technology</w:t>
      </w:r>
      <w:r w:rsidDel="00000000" w:rsidR="00000000" w:rsidRPr="00000000">
        <w:rPr>
          <w:rtl w:val="0"/>
        </w:rPr>
        <w:t xml:space="preserve">; </w:t>
      </w:r>
      <w:hyperlink r:id="rId82">
        <w:r w:rsidDel="00000000" w:rsidR="00000000" w:rsidRPr="00000000">
          <w:rPr>
            <w:color w:val="0000ff"/>
            <w:u w:val="single"/>
            <w:rtl w:val="0"/>
          </w:rPr>
          <w:t xml:space="preserve">https://www.aei.org/articles/the-case-for-climate-change-realism/</w:t>
        </w:r>
      </w:hyperlink>
      <w:r w:rsidDel="00000000" w:rsidR="00000000" w:rsidRPr="00000000">
        <w:rPr>
          <w:rtl w:val="0"/>
        </w:rPr>
        <w:t xml:space="preserve">]</w:t>
      </w:r>
    </w:p>
    <w:p w:rsidR="00000000" w:rsidDel="00000000" w:rsidP="00000000" w:rsidRDefault="00000000" w:rsidRPr="00000000" w14:paraId="00000552">
      <w:pPr>
        <w:rPr>
          <w:sz w:val="16"/>
          <w:szCs w:val="16"/>
        </w:rPr>
      </w:pPr>
      <w:r w:rsidDel="00000000" w:rsidR="00000000" w:rsidRPr="00000000">
        <w:rPr>
          <w:sz w:val="16"/>
          <w:szCs w:val="16"/>
          <w:rtl w:val="0"/>
        </w:rPr>
        <w:t xml:space="preserve">CLIMATE TRENDS</w:t>
      </w:r>
    </w:p>
    <w:p w:rsidR="00000000" w:rsidDel="00000000" w:rsidP="00000000" w:rsidRDefault="00000000" w:rsidRPr="00000000" w14:paraId="00000553">
      <w:pPr>
        <w:rPr>
          <w:sz w:val="16"/>
          <w:szCs w:val="16"/>
        </w:rPr>
      </w:pPr>
      <w:r w:rsidDel="00000000" w:rsidR="00000000" w:rsidRPr="00000000">
        <w:rPr>
          <w:b w:val="0"/>
          <w:bCs w:val="0"/>
          <w:sz w:val="22"/>
          <w:szCs w:val="22"/>
          <w:u w:val="single"/>
          <w:rtl w:val="0"/>
        </w:rPr>
        <w:t xml:space="preserve">Beyond exhibiting </w:t>
      </w:r>
      <w:r w:rsidDel="00000000" w:rsidR="00000000" w:rsidRPr="00000000">
        <w:rPr>
          <w:rFonts w:ascii="Calibri" w:cs="Calibri" w:eastAsia="Calibri" w:hAnsi="Calibri"/>
          <w:b w:val="1"/>
          <w:bCs w:val="1"/>
          <w:i w:val="0"/>
          <w:iCs w:val="0"/>
          <w:sz w:val="22"/>
          <w:szCs w:val="22"/>
          <w:u w:val="single"/>
          <w:rtl w:val="0"/>
        </w:rPr>
        <w:t xml:space="preserve">extreme overconfidence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in</w:t>
      </w:r>
      <w:r w:rsidDel="00000000" w:rsidR="00000000" w:rsidRPr="00000000">
        <w:rPr>
          <w:b w:val="0"/>
          <w:bCs w:val="0"/>
          <w:sz w:val="22"/>
          <w:szCs w:val="22"/>
          <w:u w:val="single"/>
          <w:rtl w:val="0"/>
        </w:rPr>
        <w:t xml:space="preserve"> a </w:t>
      </w:r>
      <w:r w:rsidDel="00000000" w:rsidR="00000000" w:rsidRPr="00000000">
        <w:rPr>
          <w:rFonts w:ascii="Calibri" w:cs="Calibri" w:eastAsia="Calibri" w:hAnsi="Calibri"/>
          <w:b w:val="1"/>
          <w:bCs w:val="1"/>
          <w:i w:val="0"/>
          <w:iCs w:val="0"/>
          <w:sz w:val="22"/>
          <w:szCs w:val="22"/>
          <w:highlight w:val="cyan"/>
          <w:u w:val="single"/>
          <w:rtl w:val="0"/>
        </w:rPr>
        <w:t xml:space="preserve">cherry-picked analysis</w:t>
      </w:r>
      <w:r w:rsidDel="00000000" w:rsidR="00000000" w:rsidRPr="00000000">
        <w:rPr>
          <w:b w:val="0"/>
          <w:bCs w:val="0"/>
          <w:sz w:val="22"/>
          <w:szCs w:val="22"/>
          <w:u w:val="single"/>
          <w:rtl w:val="0"/>
        </w:rPr>
        <w:t xml:space="preserve"> of climate-change causes</w:t>
      </w:r>
      <w:r w:rsidDel="00000000" w:rsidR="00000000" w:rsidRPr="00000000">
        <w:rPr>
          <w:sz w:val="16"/>
          <w:szCs w:val="16"/>
          <w:rtl w:val="0"/>
        </w:rPr>
        <w:t xml:space="preserve">, politicians and </w:t>
      </w:r>
      <w:r w:rsidDel="00000000" w:rsidR="00000000" w:rsidRPr="00000000">
        <w:rPr>
          <w:b w:val="0"/>
          <w:bCs w:val="0"/>
          <w:sz w:val="22"/>
          <w:szCs w:val="22"/>
          <w:highlight w:val="cyan"/>
          <w:u w:val="single"/>
          <w:rtl w:val="0"/>
        </w:rPr>
        <w:t xml:space="preserve">activists</w:t>
      </w:r>
      <w:r w:rsidDel="00000000" w:rsidR="00000000" w:rsidRPr="00000000">
        <w:rPr>
          <w:b w:val="0"/>
          <w:bCs w:val="0"/>
          <w:sz w:val="22"/>
          <w:szCs w:val="22"/>
          <w:u w:val="single"/>
          <w:rtl w:val="0"/>
        </w:rPr>
        <w:t xml:space="preserve"> frequently </w:t>
      </w:r>
      <w:r w:rsidDel="00000000" w:rsidR="00000000" w:rsidRPr="00000000">
        <w:rPr>
          <w:b w:val="0"/>
          <w:bCs w:val="0"/>
          <w:sz w:val="22"/>
          <w:szCs w:val="22"/>
          <w:highlight w:val="cyan"/>
          <w:u w:val="single"/>
          <w:rtl w:val="0"/>
        </w:rPr>
        <w:t xml:space="preserve">ground</w:t>
      </w:r>
      <w:r w:rsidDel="00000000" w:rsidR="00000000" w:rsidRPr="00000000">
        <w:rPr>
          <w:b w:val="0"/>
          <w:bCs w:val="0"/>
          <w:sz w:val="22"/>
          <w:szCs w:val="22"/>
          <w:u w:val="single"/>
          <w:rtl w:val="0"/>
        </w:rPr>
        <w:t xml:space="preserve"> their </w:t>
      </w:r>
      <w:r w:rsidDel="00000000" w:rsidR="00000000" w:rsidRPr="00000000">
        <w:rPr>
          <w:rFonts w:ascii="Calibri" w:cs="Calibri" w:eastAsia="Calibri" w:hAnsi="Calibri"/>
          <w:b w:val="1"/>
          <w:bCs w:val="1"/>
          <w:i w:val="0"/>
          <w:iCs w:val="0"/>
          <w:sz w:val="22"/>
          <w:szCs w:val="22"/>
          <w:highlight w:val="cyan"/>
          <w:u w:val="single"/>
          <w:rtl w:val="0"/>
        </w:rPr>
        <w:t xml:space="preserve">alarmism</w:t>
      </w:r>
      <w:r w:rsidDel="00000000" w:rsidR="00000000" w:rsidRPr="00000000">
        <w:rPr>
          <w:b w:val="0"/>
          <w:bCs w:val="0"/>
          <w:sz w:val="22"/>
          <w:szCs w:val="22"/>
          <w:highlight w:val="cyan"/>
          <w:u w:val="single"/>
          <w:rtl w:val="0"/>
        </w:rPr>
        <w:t xml:space="preserve"> in </w:t>
      </w:r>
      <w:r w:rsidDel="00000000" w:rsidR="00000000" w:rsidRPr="00000000">
        <w:rPr>
          <w:rFonts w:ascii="Calibri" w:cs="Calibri" w:eastAsia="Calibri" w:hAnsi="Calibri"/>
          <w:b w:val="1"/>
          <w:bCs w:val="1"/>
          <w:i w:val="0"/>
          <w:iCs w:val="0"/>
          <w:sz w:val="22"/>
          <w:szCs w:val="22"/>
          <w:highlight w:val="cyan"/>
          <w:u w:val="single"/>
          <w:rtl w:val="0"/>
        </w:rPr>
        <w:t xml:space="preserve">frightening predictions</w:t>
      </w:r>
      <w:r w:rsidDel="00000000" w:rsidR="00000000" w:rsidRPr="00000000">
        <w:rPr>
          <w:b w:val="0"/>
          <w:bCs w:val="0"/>
          <w:sz w:val="22"/>
          <w:szCs w:val="22"/>
          <w:u w:val="single"/>
          <w:rtl w:val="0"/>
        </w:rPr>
        <w:t xml:space="preserve"> about consequences that are likewise </w:t>
      </w:r>
      <w:r w:rsidDel="00000000" w:rsidR="00000000" w:rsidRPr="00000000">
        <w:rPr>
          <w:rFonts w:ascii="Calibri" w:cs="Calibri" w:eastAsia="Calibri" w:hAnsi="Calibri"/>
          <w:b w:val="1"/>
          <w:bCs w:val="1"/>
          <w:i w:val="0"/>
          <w:iCs w:val="0"/>
          <w:sz w:val="22"/>
          <w:szCs w:val="22"/>
          <w:u w:val="single"/>
          <w:rtl w:val="0"/>
        </w:rPr>
        <w:t xml:space="preserve">far from certain</w:t>
      </w:r>
      <w:r w:rsidDel="00000000" w:rsidR="00000000" w:rsidRPr="00000000">
        <w:rPr>
          <w:sz w:val="16"/>
          <w:szCs w:val="16"/>
          <w:rtl w:val="0"/>
        </w:rPr>
        <w:t xml:space="preserve">. This is not only true within the very new (and still quite unreliable) field of predictive climate science; it is true even in the context of ongoing climate phenomena. Indeed, politicians and </w:t>
      </w:r>
      <w:r w:rsidDel="00000000" w:rsidR="00000000" w:rsidRPr="00000000">
        <w:rPr>
          <w:b w:val="0"/>
          <w:bCs w:val="0"/>
          <w:sz w:val="22"/>
          <w:szCs w:val="22"/>
          <w:u w:val="single"/>
          <w:rtl w:val="0"/>
        </w:rPr>
        <w:t xml:space="preserve">journalists frequently characterize dramatic</w:t>
      </w:r>
      <w:r w:rsidDel="00000000" w:rsidR="00000000" w:rsidRPr="00000000">
        <w:rPr>
          <w:sz w:val="16"/>
          <w:szCs w:val="16"/>
          <w:rtl w:val="0"/>
        </w:rPr>
        <w:t xml:space="preserve"> or unusual </w:t>
      </w:r>
      <w:r w:rsidDel="00000000" w:rsidR="00000000" w:rsidRPr="00000000">
        <w:rPr>
          <w:b w:val="0"/>
          <w:bCs w:val="0"/>
          <w:sz w:val="22"/>
          <w:szCs w:val="22"/>
          <w:u w:val="single"/>
          <w:rtl w:val="0"/>
        </w:rPr>
        <w:t xml:space="preserve">climate phenomena as the product of anthropogenic climate change, </w:t>
      </w:r>
      <w:r w:rsidDel="00000000" w:rsidR="00000000" w:rsidRPr="00000000">
        <w:rPr>
          <w:b w:val="0"/>
          <w:bCs w:val="0"/>
          <w:sz w:val="22"/>
          <w:szCs w:val="22"/>
          <w:highlight w:val="cyan"/>
          <w:u w:val="single"/>
          <w:rtl w:val="0"/>
        </w:rPr>
        <w:t xml:space="preserve">yet there is </w:t>
      </w:r>
      <w:r w:rsidDel="00000000" w:rsidR="00000000" w:rsidRPr="00000000">
        <w:rPr>
          <w:rFonts w:ascii="Calibri" w:cs="Calibri" w:eastAsia="Calibri" w:hAnsi="Calibri"/>
          <w:b w:val="1"/>
          <w:bCs w:val="1"/>
          <w:i w:val="0"/>
          <w:iCs w:val="0"/>
          <w:sz w:val="22"/>
          <w:szCs w:val="22"/>
          <w:highlight w:val="cyan"/>
          <w:u w:val="single"/>
          <w:rtl w:val="0"/>
        </w:rPr>
        <w:t xml:space="preserve">little ev</w:t>
      </w:r>
      <w:r w:rsidDel="00000000" w:rsidR="00000000" w:rsidRPr="00000000">
        <w:rPr>
          <w:b w:val="0"/>
          <w:bCs w:val="0"/>
          <w:sz w:val="22"/>
          <w:szCs w:val="22"/>
          <w:u w:val="single"/>
          <w:rtl w:val="0"/>
        </w:rPr>
        <w:t xml:space="preserve">idence </w:t>
      </w:r>
      <w:r w:rsidDel="00000000" w:rsidR="00000000" w:rsidRPr="00000000">
        <w:rPr>
          <w:b w:val="0"/>
          <w:bCs w:val="0"/>
          <w:sz w:val="22"/>
          <w:szCs w:val="22"/>
          <w:highlight w:val="cyan"/>
          <w:u w:val="single"/>
          <w:rtl w:val="0"/>
        </w:rPr>
        <w:t xml:space="preserve">to support</w:t>
      </w:r>
      <w:r w:rsidDel="00000000" w:rsidR="00000000" w:rsidRPr="00000000">
        <w:rPr>
          <w:b w:val="0"/>
          <w:bCs w:val="0"/>
          <w:sz w:val="22"/>
          <w:szCs w:val="22"/>
          <w:u w:val="single"/>
          <w:rtl w:val="0"/>
        </w:rPr>
        <w:t xml:space="preserve"> those </w:t>
      </w:r>
      <w:r w:rsidDel="00000000" w:rsidR="00000000" w:rsidRPr="00000000">
        <w:rPr>
          <w:b w:val="0"/>
          <w:bCs w:val="0"/>
          <w:sz w:val="22"/>
          <w:szCs w:val="22"/>
          <w:highlight w:val="cyan"/>
          <w:u w:val="single"/>
          <w:rtl w:val="0"/>
        </w:rPr>
        <w:t xml:space="preserve">claims</w:t>
      </w:r>
      <w:r w:rsidDel="00000000" w:rsidR="00000000" w:rsidRPr="00000000">
        <w:rPr>
          <w:sz w:val="16"/>
          <w:szCs w:val="16"/>
          <w:rtl w:val="0"/>
        </w:rPr>
        <w:t xml:space="preserve">.</w:t>
      </w:r>
    </w:p>
    <w:p w:rsidR="00000000" w:rsidDel="00000000" w:rsidP="00000000" w:rsidRDefault="00000000" w:rsidRPr="00000000" w14:paraId="00000554">
      <w:pPr>
        <w:rPr>
          <w:sz w:val="16"/>
          <w:szCs w:val="16"/>
        </w:rPr>
      </w:pPr>
      <w:r w:rsidDel="00000000" w:rsidR="00000000" w:rsidRPr="00000000">
        <w:rPr>
          <w:sz w:val="16"/>
          <w:szCs w:val="16"/>
          <w:rtl w:val="0"/>
        </w:rPr>
        <w:t xml:space="preserve">For one thing, </w:t>
      </w:r>
      <w:r w:rsidDel="00000000" w:rsidR="00000000" w:rsidRPr="00000000">
        <w:rPr>
          <w:b w:val="0"/>
          <w:bCs w:val="0"/>
          <w:sz w:val="22"/>
          <w:szCs w:val="22"/>
          <w:highlight w:val="cyan"/>
          <w:u w:val="single"/>
          <w:rtl w:val="0"/>
        </w:rPr>
        <w:t xml:space="preserve">there is no</w:t>
      </w:r>
      <w:r w:rsidDel="00000000" w:rsidR="00000000" w:rsidRPr="00000000">
        <w:rPr>
          <w:b w:val="0"/>
          <w:bCs w:val="0"/>
          <w:sz w:val="22"/>
          <w:szCs w:val="22"/>
          <w:u w:val="single"/>
          <w:rtl w:val="0"/>
        </w:rPr>
        <w:t xml:space="preserve"> observable upward </w:t>
      </w:r>
      <w:r w:rsidDel="00000000" w:rsidR="00000000" w:rsidRPr="00000000">
        <w:rPr>
          <w:b w:val="0"/>
          <w:bCs w:val="0"/>
          <w:sz w:val="22"/>
          <w:szCs w:val="22"/>
          <w:highlight w:val="cyan"/>
          <w:u w:val="single"/>
          <w:rtl w:val="0"/>
        </w:rPr>
        <w:t xml:space="preserve">trend in</w:t>
      </w:r>
      <w:r w:rsidDel="00000000" w:rsidR="00000000" w:rsidRPr="00000000">
        <w:rPr>
          <w:b w:val="0"/>
          <w:bCs w:val="0"/>
          <w:sz w:val="22"/>
          <w:szCs w:val="22"/>
          <w:u w:val="single"/>
          <w:rtl w:val="0"/>
        </w:rPr>
        <w:t xml:space="preserve"> the number of </w:t>
      </w:r>
      <w:r w:rsidDel="00000000" w:rsidR="00000000" w:rsidRPr="00000000">
        <w:rPr>
          <w:b w:val="0"/>
          <w:bCs w:val="0"/>
          <w:sz w:val="22"/>
          <w:szCs w:val="22"/>
          <w:highlight w:val="cyan"/>
          <w:u w:val="single"/>
          <w:rtl w:val="0"/>
        </w:rPr>
        <w:t xml:space="preserve">“hot” days</w:t>
      </w:r>
      <w:r w:rsidDel="00000000" w:rsidR="00000000" w:rsidRPr="00000000">
        <w:rPr>
          <w:b w:val="0"/>
          <w:bCs w:val="0"/>
          <w:sz w:val="22"/>
          <w:szCs w:val="22"/>
          <w:u w:val="single"/>
          <w:rtl w:val="0"/>
        </w:rPr>
        <w:t xml:space="preserve"> between 1895 and 2017; 11 of the 12 years with the highest number of such days occurred before 1960</w:t>
      </w:r>
      <w:r w:rsidDel="00000000" w:rsidR="00000000" w:rsidRPr="00000000">
        <w:rPr>
          <w:sz w:val="16"/>
          <w:szCs w:val="16"/>
          <w:rtl w:val="0"/>
        </w:rPr>
        <w:t xml:space="preserve">. Since 2005, </w:t>
      </w:r>
      <w:r w:rsidDel="00000000" w:rsidR="00000000" w:rsidRPr="00000000">
        <w:rPr>
          <w:b w:val="0"/>
          <w:bCs w:val="0"/>
          <w:sz w:val="22"/>
          <w:szCs w:val="22"/>
          <w:u w:val="single"/>
          <w:rtl w:val="0"/>
        </w:rPr>
        <w:t xml:space="preserve">NOAA has maintained the</w:t>
      </w:r>
      <w:r w:rsidDel="00000000" w:rsidR="00000000" w:rsidRPr="00000000">
        <w:rPr>
          <w:sz w:val="16"/>
          <w:szCs w:val="16"/>
          <w:rtl w:val="0"/>
        </w:rPr>
        <w:t xml:space="preserve"> U.S. </w:t>
      </w:r>
      <w:r w:rsidDel="00000000" w:rsidR="00000000" w:rsidRPr="00000000">
        <w:rPr>
          <w:b w:val="0"/>
          <w:bCs w:val="0"/>
          <w:sz w:val="22"/>
          <w:szCs w:val="22"/>
          <w:u w:val="single"/>
          <w:rtl w:val="0"/>
        </w:rPr>
        <w:t xml:space="preserve">Climate Reference Network</w:t>
      </w:r>
      <w:r w:rsidDel="00000000" w:rsidR="00000000" w:rsidRPr="00000000">
        <w:rPr>
          <w:sz w:val="16"/>
          <w:szCs w:val="16"/>
          <w:rtl w:val="0"/>
        </w:rPr>
        <w:t xml:space="preserve">, comprising 114 meticulously maintained temperature stations spaced more or less uniformly across the lower 48 states, along with 21 stations in Alaska and two stations in Hawaii. They are placed to avoid heat-island effects and other such distortions as much as possible. </w:t>
      </w:r>
      <w:r w:rsidDel="00000000" w:rsidR="00000000" w:rsidRPr="00000000">
        <w:rPr>
          <w:b w:val="0"/>
          <w:bCs w:val="0"/>
          <w:sz w:val="22"/>
          <w:szCs w:val="22"/>
          <w:u w:val="single"/>
          <w:rtl w:val="0"/>
        </w:rPr>
        <w:t xml:space="preserve">The </w:t>
      </w:r>
      <w:r w:rsidDel="00000000" w:rsidR="00000000" w:rsidRPr="00000000">
        <w:rPr>
          <w:rFonts w:ascii="Calibri" w:cs="Calibri" w:eastAsia="Calibri" w:hAnsi="Calibri"/>
          <w:b w:val="1"/>
          <w:bCs w:val="1"/>
          <w:i w:val="0"/>
          <w:iCs w:val="0"/>
          <w:sz w:val="22"/>
          <w:szCs w:val="22"/>
          <w:u w:val="single"/>
          <w:rtl w:val="0"/>
        </w:rPr>
        <w:t xml:space="preserve">reported data</w:t>
      </w:r>
      <w:r w:rsidDel="00000000" w:rsidR="00000000" w:rsidRPr="00000000">
        <w:rPr>
          <w:b w:val="0"/>
          <w:bCs w:val="0"/>
          <w:sz w:val="22"/>
          <w:szCs w:val="22"/>
          <w:u w:val="single"/>
          <w:rtl w:val="0"/>
        </w:rPr>
        <w:t xml:space="preserve"> show </w:t>
      </w:r>
      <w:r w:rsidDel="00000000" w:rsidR="00000000" w:rsidRPr="00000000">
        <w:rPr>
          <w:rFonts w:ascii="Calibri" w:cs="Calibri" w:eastAsia="Calibri" w:hAnsi="Calibri"/>
          <w:b w:val="1"/>
          <w:bCs w:val="1"/>
          <w:i w:val="0"/>
          <w:iCs w:val="0"/>
          <w:sz w:val="22"/>
          <w:szCs w:val="22"/>
          <w:u w:val="single"/>
          <w:rtl w:val="0"/>
        </w:rPr>
        <w:t xml:space="preserve">no increase</w:t>
      </w:r>
      <w:r w:rsidDel="00000000" w:rsidR="00000000" w:rsidRPr="00000000">
        <w:rPr>
          <w:b w:val="0"/>
          <w:bCs w:val="0"/>
          <w:sz w:val="22"/>
          <w:szCs w:val="22"/>
          <w:u w:val="single"/>
          <w:rtl w:val="0"/>
        </w:rPr>
        <w:t xml:space="preserve"> in average temperatures over the available 2005-2020 period. In addition, </w:t>
      </w:r>
      <w:r w:rsidDel="00000000" w:rsidR="00000000" w:rsidRPr="00000000">
        <w:rPr>
          <w:b w:val="0"/>
          <w:bCs w:val="0"/>
          <w:sz w:val="22"/>
          <w:szCs w:val="22"/>
          <w:highlight w:val="cyan"/>
          <w:u w:val="single"/>
          <w:rtl w:val="0"/>
        </w:rPr>
        <w:t xml:space="preserve">a</w:t>
      </w:r>
      <w:r w:rsidDel="00000000" w:rsidR="00000000" w:rsidRPr="00000000">
        <w:rPr>
          <w:b w:val="0"/>
          <w:bCs w:val="0"/>
          <w:sz w:val="22"/>
          <w:szCs w:val="22"/>
          <w:u w:val="single"/>
          <w:rtl w:val="0"/>
        </w:rPr>
        <w:t xml:space="preserve"> recent </w:t>
      </w:r>
      <w:r w:rsidDel="00000000" w:rsidR="00000000" w:rsidRPr="00000000">
        <w:rPr>
          <w:b w:val="0"/>
          <w:bCs w:val="0"/>
          <w:sz w:val="22"/>
          <w:szCs w:val="22"/>
          <w:highlight w:val="cyan"/>
          <w:u w:val="single"/>
          <w:rtl w:val="0"/>
        </w:rPr>
        <w:t xml:space="preserve">reconstruction of</w:t>
      </w:r>
      <w:r w:rsidDel="00000000" w:rsidR="00000000" w:rsidRPr="00000000">
        <w:rPr>
          <w:b w:val="0"/>
          <w:bCs w:val="0"/>
          <w:sz w:val="22"/>
          <w:szCs w:val="22"/>
          <w:u w:val="single"/>
          <w:rtl w:val="0"/>
        </w:rPr>
        <w:t xml:space="preserve"> global </w:t>
      </w:r>
      <w:r w:rsidDel="00000000" w:rsidR="00000000" w:rsidRPr="00000000">
        <w:rPr>
          <w:rFonts w:ascii="Calibri" w:cs="Calibri" w:eastAsia="Calibri" w:hAnsi="Calibri"/>
          <w:b w:val="1"/>
          <w:bCs w:val="1"/>
          <w:i w:val="0"/>
          <w:iCs w:val="0"/>
          <w:sz w:val="22"/>
          <w:szCs w:val="22"/>
          <w:highlight w:val="cyan"/>
          <w:u w:val="single"/>
          <w:rtl w:val="0"/>
        </w:rPr>
        <w:t xml:space="preserve">temp</w:t>
      </w:r>
      <w:r w:rsidDel="00000000" w:rsidR="00000000" w:rsidRPr="00000000">
        <w:rPr>
          <w:b w:val="0"/>
          <w:bCs w:val="0"/>
          <w:sz w:val="22"/>
          <w:szCs w:val="22"/>
          <w:u w:val="single"/>
          <w:rtl w:val="0"/>
        </w:rPr>
        <w:t xml:space="preserve">erature</w:t>
      </w:r>
      <w:r w:rsidDel="00000000" w:rsidR="00000000" w:rsidRPr="00000000">
        <w:rPr>
          <w:rFonts w:ascii="Calibri" w:cs="Calibri" w:eastAsia="Calibri" w:hAnsi="Calibri"/>
          <w:b w:val="1"/>
          <w:bCs w:val="1"/>
          <w:i w:val="0"/>
          <w:iCs w:val="0"/>
          <w:sz w:val="22"/>
          <w:szCs w:val="22"/>
          <w:highlight w:val="cyan"/>
          <w:u w:val="single"/>
          <w:rtl w:val="0"/>
        </w:rPr>
        <w:t xml:space="preserve">s</w:t>
      </w:r>
      <w:r w:rsidDel="00000000" w:rsidR="00000000" w:rsidRPr="00000000">
        <w:rPr>
          <w:b w:val="0"/>
          <w:bCs w:val="0"/>
          <w:sz w:val="22"/>
          <w:szCs w:val="22"/>
          <w:highlight w:val="cyan"/>
          <w:u w:val="single"/>
          <w:rtl w:val="0"/>
        </w:rPr>
        <w:t xml:space="preserve"> over</w:t>
      </w:r>
      <w:r w:rsidDel="00000000" w:rsidR="00000000" w:rsidRPr="00000000">
        <w:rPr>
          <w:b w:val="0"/>
          <w:bCs w:val="0"/>
          <w:sz w:val="22"/>
          <w:szCs w:val="22"/>
          <w:u w:val="single"/>
          <w:rtl w:val="0"/>
        </w:rPr>
        <w:t xml:space="preserve"> the past </w:t>
      </w:r>
      <w:r w:rsidDel="00000000" w:rsidR="00000000" w:rsidRPr="00000000">
        <w:rPr>
          <w:rFonts w:ascii="Calibri" w:cs="Calibri" w:eastAsia="Calibri" w:hAnsi="Calibri"/>
          <w:b w:val="1"/>
          <w:bCs w:val="1"/>
          <w:i w:val="0"/>
          <w:iCs w:val="0"/>
          <w:sz w:val="22"/>
          <w:szCs w:val="22"/>
          <w:highlight w:val="cyan"/>
          <w:u w:val="single"/>
          <w:rtl w:val="0"/>
        </w:rPr>
        <w:t xml:space="preserve">1 million years</w:t>
      </w:r>
      <w:r w:rsidDel="00000000" w:rsidR="00000000" w:rsidRPr="00000000">
        <w:rPr>
          <w:b w:val="0"/>
          <w:bCs w:val="0"/>
          <w:sz w:val="22"/>
          <w:szCs w:val="22"/>
          <w:u w:val="single"/>
          <w:rtl w:val="0"/>
        </w:rPr>
        <w:t xml:space="preserve">---created using data from ice-sheet formations---</w:t>
      </w:r>
      <w:r w:rsidDel="00000000" w:rsidR="00000000" w:rsidRPr="00000000">
        <w:rPr>
          <w:b w:val="0"/>
          <w:bCs w:val="0"/>
          <w:sz w:val="22"/>
          <w:szCs w:val="22"/>
          <w:highlight w:val="cyan"/>
          <w:u w:val="single"/>
          <w:rtl w:val="0"/>
        </w:rPr>
        <w:t xml:space="preserve">shows</w:t>
      </w:r>
      <w:r w:rsidDel="00000000" w:rsidR="00000000" w:rsidRPr="00000000">
        <w:rPr>
          <w:b w:val="0"/>
          <w:bCs w:val="0"/>
          <w:sz w:val="22"/>
          <w:szCs w:val="22"/>
          <w:u w:val="single"/>
          <w:rtl w:val="0"/>
        </w:rPr>
        <w:t xml:space="preserve"> that there is </w:t>
      </w:r>
      <w:r w:rsidDel="00000000" w:rsidR="00000000" w:rsidRPr="00000000">
        <w:rPr>
          <w:rFonts w:ascii="Calibri" w:cs="Calibri" w:eastAsia="Calibri" w:hAnsi="Calibri"/>
          <w:b w:val="1"/>
          <w:bCs w:val="1"/>
          <w:i w:val="0"/>
          <w:iCs w:val="0"/>
          <w:sz w:val="22"/>
          <w:szCs w:val="22"/>
          <w:highlight w:val="cyan"/>
          <w:u w:val="single"/>
          <w:rtl w:val="0"/>
        </w:rPr>
        <w:t xml:space="preserve">nothing unusual</w:t>
      </w:r>
      <w:r w:rsidDel="00000000" w:rsidR="00000000" w:rsidRPr="00000000">
        <w:rPr>
          <w:b w:val="0"/>
          <w:bCs w:val="0"/>
          <w:sz w:val="22"/>
          <w:szCs w:val="22"/>
          <w:u w:val="single"/>
          <w:rtl w:val="0"/>
        </w:rPr>
        <w:t xml:space="preserve"> about the current warm period</w:t>
      </w:r>
      <w:r w:rsidDel="00000000" w:rsidR="00000000" w:rsidRPr="00000000">
        <w:rPr>
          <w:sz w:val="16"/>
          <w:szCs w:val="16"/>
          <w:rtl w:val="0"/>
        </w:rPr>
        <w:t xml:space="preserve">.</w:t>
      </w:r>
    </w:p>
    <w:p w:rsidR="00000000" w:rsidDel="00000000" w:rsidP="00000000" w:rsidRDefault="00000000" w:rsidRPr="00000000" w14:paraId="00000555">
      <w:pPr>
        <w:rPr>
          <w:sz w:val="16"/>
          <w:szCs w:val="16"/>
        </w:rPr>
      </w:pPr>
      <w:r w:rsidDel="00000000" w:rsidR="00000000" w:rsidRPr="00000000">
        <w:rPr>
          <w:sz w:val="16"/>
          <w:szCs w:val="16"/>
          <w:rtl w:val="0"/>
        </w:rPr>
        <w:t xml:space="preserve">Rising sea levels are another frequently cited example of impending climate crisis. And yet </w:t>
      </w:r>
      <w:r w:rsidDel="00000000" w:rsidR="00000000" w:rsidRPr="00000000">
        <w:rPr>
          <w:b w:val="0"/>
          <w:bCs w:val="0"/>
          <w:sz w:val="22"/>
          <w:szCs w:val="22"/>
          <w:u w:val="single"/>
          <w:rtl w:val="0"/>
        </w:rPr>
        <w:t xml:space="preserve">sea levels have been rising since at least the </w:t>
      </w:r>
      <w:r w:rsidDel="00000000" w:rsidR="00000000" w:rsidRPr="00000000">
        <w:rPr>
          <w:rFonts w:ascii="Calibri" w:cs="Calibri" w:eastAsia="Calibri" w:hAnsi="Calibri"/>
          <w:b w:val="1"/>
          <w:bCs w:val="1"/>
          <w:i w:val="0"/>
          <w:iCs w:val="0"/>
          <w:sz w:val="22"/>
          <w:szCs w:val="22"/>
          <w:u w:val="single"/>
          <w:rtl w:val="0"/>
        </w:rPr>
        <w:t xml:space="preserve">mid-19th century</w:t>
      </w:r>
      <w:r w:rsidDel="00000000" w:rsidR="00000000" w:rsidRPr="00000000">
        <w:rPr>
          <w:sz w:val="16"/>
          <w:szCs w:val="16"/>
          <w:rtl w:val="0"/>
        </w:rPr>
        <w:t xml:space="preserve">. This rise is tied closely with the end of the Little Ice Age that occurred not long before, which led to a rise in global temperatures, some melting of sea ice, and a thermal expansion of sea water. There is some evidence showing an acceleration in sea-level rise beginning in the early 1990s: Satellite measurements of sea levels began in 1992 and show a sea-level rise of about 3.2 millimeters per year between 1993 and 2010. Before 1992, when sea levels were measured with tidal gauges, the data showed an increase of about 1.7 millimeters per year on average from 1901 to 1990.</w:t>
      </w:r>
    </w:p>
    <w:p w:rsidR="00000000" w:rsidDel="00000000" w:rsidP="00000000" w:rsidRDefault="00000000" w:rsidRPr="00000000" w14:paraId="00000556">
      <w:pPr>
        <w:rPr>
          <w:sz w:val="16"/>
          <w:szCs w:val="16"/>
        </w:rPr>
      </w:pPr>
      <w:r w:rsidDel="00000000" w:rsidR="00000000" w:rsidRPr="00000000">
        <w:rPr>
          <w:sz w:val="16"/>
          <w:szCs w:val="16"/>
          <w:rtl w:val="0"/>
        </w:rPr>
        <w:t xml:space="preserve">But because the </w:t>
      </w:r>
      <w:r w:rsidDel="00000000" w:rsidR="00000000" w:rsidRPr="00000000">
        <w:rPr>
          <w:b w:val="0"/>
          <w:bCs w:val="0"/>
          <w:sz w:val="22"/>
          <w:szCs w:val="22"/>
          <w:u w:val="single"/>
          <w:rtl w:val="0"/>
        </w:rPr>
        <w:t xml:space="preserve">datasets are from</w:t>
      </w:r>
      <w:r w:rsidDel="00000000" w:rsidR="00000000" w:rsidRPr="00000000">
        <w:rPr>
          <w:sz w:val="16"/>
          <w:szCs w:val="16"/>
          <w:rtl w:val="0"/>
        </w:rPr>
        <w:t xml:space="preserve"> two </w:t>
      </w:r>
      <w:r w:rsidDel="00000000" w:rsidR="00000000" w:rsidRPr="00000000">
        <w:rPr>
          <w:b w:val="0"/>
          <w:bCs w:val="0"/>
          <w:sz w:val="22"/>
          <w:szCs w:val="22"/>
          <w:u w:val="single"/>
          <w:rtl w:val="0"/>
        </w:rPr>
        <w:t xml:space="preserve">different sources</w:t>
      </w:r>
      <w:r w:rsidDel="00000000" w:rsidR="00000000" w:rsidRPr="00000000">
        <w:rPr>
          <w:sz w:val="16"/>
          <w:szCs w:val="16"/>
          <w:rtl w:val="0"/>
        </w:rPr>
        <w:t xml:space="preserve">---satellite measurements versus tidal gauges---they are not directly comparable, </w:t>
      </w:r>
      <w:r w:rsidDel="00000000" w:rsidR="00000000" w:rsidRPr="00000000">
        <w:rPr>
          <w:b w:val="0"/>
          <w:bCs w:val="0"/>
          <w:sz w:val="22"/>
          <w:szCs w:val="22"/>
          <w:u w:val="single"/>
          <w:rtl w:val="0"/>
        </w:rPr>
        <w:t xml:space="preserve">and</w:t>
      </w:r>
      <w:r w:rsidDel="00000000" w:rsidR="00000000" w:rsidRPr="00000000">
        <w:rPr>
          <w:sz w:val="16"/>
          <w:szCs w:val="16"/>
          <w:rtl w:val="0"/>
        </w:rPr>
        <w:t xml:space="preserve"> therefore they </w:t>
      </w:r>
      <w:r w:rsidDel="00000000" w:rsidR="00000000" w:rsidRPr="00000000">
        <w:rPr>
          <w:b w:val="0"/>
          <w:bCs w:val="0"/>
          <w:sz w:val="22"/>
          <w:szCs w:val="22"/>
          <w:u w:val="single"/>
          <w:rtl w:val="0"/>
        </w:rPr>
        <w:t xml:space="preserve">cannot be interpreted as showing an acceleration in sea-level rises</w:t>
      </w:r>
      <w:r w:rsidDel="00000000" w:rsidR="00000000" w:rsidRPr="00000000">
        <w:rPr>
          <w:sz w:val="16"/>
          <w:szCs w:val="16"/>
          <w:rtl w:val="0"/>
        </w:rPr>
        <w:t xml:space="preserve">. Moreover, </w:t>
      </w:r>
      <w:r w:rsidDel="00000000" w:rsidR="00000000" w:rsidRPr="00000000">
        <w:rPr>
          <w:b w:val="0"/>
          <w:bCs w:val="0"/>
          <w:sz w:val="22"/>
          <w:szCs w:val="22"/>
          <w:u w:val="single"/>
          <w:rtl w:val="0"/>
        </w:rPr>
        <w:t xml:space="preserve">the period beginning in</w:t>
      </w:r>
      <w:r w:rsidDel="00000000" w:rsidR="00000000" w:rsidRPr="00000000">
        <w:rPr>
          <w:sz w:val="16"/>
          <w:szCs w:val="16"/>
          <w:rtl w:val="0"/>
        </w:rPr>
        <w:t xml:space="preserve"> 19</w:t>
      </w:r>
      <w:r w:rsidDel="00000000" w:rsidR="00000000" w:rsidRPr="00000000">
        <w:rPr>
          <w:rFonts w:ascii="Calibri" w:cs="Calibri" w:eastAsia="Calibri" w:hAnsi="Calibri"/>
          <w:b w:val="1"/>
          <w:bCs w:val="1"/>
          <w:i w:val="0"/>
          <w:iCs w:val="0"/>
          <w:sz w:val="22"/>
          <w:szCs w:val="22"/>
          <w:u w:val="single"/>
          <w:rtl w:val="0"/>
        </w:rPr>
        <w:t xml:space="preserve">93</w:t>
      </w:r>
      <w:r w:rsidDel="00000000" w:rsidR="00000000" w:rsidRPr="00000000">
        <w:rPr>
          <w:b w:val="0"/>
          <w:bCs w:val="0"/>
          <w:sz w:val="22"/>
          <w:szCs w:val="22"/>
          <w:u w:val="single"/>
          <w:rtl w:val="0"/>
        </w:rPr>
        <w:t xml:space="preserve"> is short in terms of global climate phenomena</w:t>
      </w:r>
      <w:r w:rsidDel="00000000" w:rsidR="00000000" w:rsidRPr="00000000">
        <w:rPr>
          <w:sz w:val="16"/>
          <w:szCs w:val="16"/>
          <w:rtl w:val="0"/>
        </w:rPr>
        <w:t xml:space="preserve">. Since sea levels have risen at a constant rate, remained constant, or even fallen during similar relatively short periods, </w:t>
      </w:r>
      <w:r w:rsidDel="00000000" w:rsidR="00000000" w:rsidRPr="00000000">
        <w:rPr>
          <w:b w:val="0"/>
          <w:bCs w:val="0"/>
          <w:sz w:val="22"/>
          <w:szCs w:val="22"/>
          <w:u w:val="single"/>
          <w:rtl w:val="0"/>
        </w:rPr>
        <w:t xml:space="preserve">inferences drawn from them are </w:t>
      </w:r>
      <w:r w:rsidDel="00000000" w:rsidR="00000000" w:rsidRPr="00000000">
        <w:rPr>
          <w:rFonts w:ascii="Calibri" w:cs="Calibri" w:eastAsia="Calibri" w:hAnsi="Calibri"/>
          <w:b w:val="1"/>
          <w:bCs w:val="1"/>
          <w:i w:val="0"/>
          <w:iCs w:val="0"/>
          <w:sz w:val="22"/>
          <w:szCs w:val="22"/>
          <w:u w:val="single"/>
          <w:rtl w:val="0"/>
        </w:rPr>
        <w:t xml:space="preserve">problematic</w:t>
      </w:r>
      <w:r w:rsidDel="00000000" w:rsidR="00000000" w:rsidRPr="00000000">
        <w:rPr>
          <w:sz w:val="16"/>
          <w:szCs w:val="16"/>
          <w:rtl w:val="0"/>
        </w:rPr>
        <w:t xml:space="preserve">. It is of course possible there has been an acceleration in sea-level rise, but even still, it would not be clear whether such a development stemmed primarily from anthropogenic or natural causes; clearly, both processes are relevant.</w:t>
      </w:r>
    </w:p>
    <w:p w:rsidR="00000000" w:rsidDel="00000000" w:rsidP="00000000" w:rsidRDefault="00000000" w:rsidRPr="00000000" w14:paraId="00000557">
      <w:pPr>
        <w:rPr>
          <w:sz w:val="14"/>
          <w:szCs w:val="14"/>
        </w:rPr>
      </w:pPr>
      <w:r w:rsidDel="00000000" w:rsidR="00000000" w:rsidRPr="00000000">
        <w:rPr>
          <w:b w:val="0"/>
          <w:bCs w:val="0"/>
          <w:sz w:val="22"/>
          <w:szCs w:val="22"/>
          <w:u w:val="single"/>
          <w:rtl w:val="0"/>
        </w:rPr>
        <w:t xml:space="preserve">A study of changes in Arctic and Antarctic sea ice yields </w:t>
      </w:r>
      <w:r w:rsidDel="00000000" w:rsidR="00000000" w:rsidRPr="00000000">
        <w:rPr>
          <w:rFonts w:ascii="Calibri" w:cs="Calibri" w:eastAsia="Calibri" w:hAnsi="Calibri"/>
          <w:b w:val="1"/>
          <w:bCs w:val="1"/>
          <w:i w:val="0"/>
          <w:iCs w:val="0"/>
          <w:sz w:val="22"/>
          <w:szCs w:val="22"/>
          <w:u w:val="single"/>
          <w:rtl w:val="0"/>
        </w:rPr>
        <w:t xml:space="preserve">very different</w:t>
      </w:r>
      <w:r w:rsidDel="00000000" w:rsidR="00000000" w:rsidRPr="00000000">
        <w:rPr>
          <w:b w:val="0"/>
          <w:bCs w:val="0"/>
          <w:sz w:val="22"/>
          <w:szCs w:val="22"/>
          <w:u w:val="single"/>
          <w:rtl w:val="0"/>
        </w:rPr>
        <w:t xml:space="preserve"> inferences</w:t>
      </w:r>
      <w:r w:rsidDel="00000000" w:rsidR="00000000" w:rsidRPr="00000000">
        <w:rPr>
          <w:sz w:val="14"/>
          <w:szCs w:val="14"/>
          <w:rtl w:val="0"/>
        </w:rPr>
        <w:t xml:space="preserve">. Since 1979, </w:t>
      </w:r>
      <w:r w:rsidDel="00000000" w:rsidR="00000000" w:rsidRPr="00000000">
        <w:rPr>
          <w:b w:val="0"/>
          <w:bCs w:val="0"/>
          <w:sz w:val="22"/>
          <w:szCs w:val="22"/>
          <w:highlight w:val="cyan"/>
          <w:u w:val="single"/>
          <w:rtl w:val="0"/>
        </w:rPr>
        <w:t xml:space="preserve">Arctic</w:t>
      </w:r>
      <w:r w:rsidDel="00000000" w:rsidR="00000000" w:rsidRPr="00000000">
        <w:rPr>
          <w:b w:val="0"/>
          <w:bCs w:val="0"/>
          <w:sz w:val="22"/>
          <w:szCs w:val="22"/>
          <w:u w:val="single"/>
          <w:rtl w:val="0"/>
        </w:rPr>
        <w:t xml:space="preserve"> sea </w:t>
      </w:r>
      <w:r w:rsidDel="00000000" w:rsidR="00000000" w:rsidRPr="00000000">
        <w:rPr>
          <w:b w:val="0"/>
          <w:bCs w:val="0"/>
          <w:sz w:val="22"/>
          <w:szCs w:val="22"/>
          <w:highlight w:val="cyan"/>
          <w:u w:val="single"/>
          <w:rtl w:val="0"/>
        </w:rPr>
        <w:t xml:space="preserve">ice</w:t>
      </w:r>
      <w:r w:rsidDel="00000000" w:rsidR="00000000" w:rsidRPr="00000000">
        <w:rPr>
          <w:b w:val="0"/>
          <w:bCs w:val="0"/>
          <w:sz w:val="22"/>
          <w:szCs w:val="22"/>
          <w:u w:val="single"/>
          <w:rtl w:val="0"/>
        </w:rPr>
        <w:t xml:space="preserve"> has </w:t>
      </w:r>
      <w:r w:rsidDel="00000000" w:rsidR="00000000" w:rsidRPr="00000000">
        <w:rPr>
          <w:b w:val="0"/>
          <w:bCs w:val="0"/>
          <w:sz w:val="22"/>
          <w:szCs w:val="22"/>
          <w:highlight w:val="cyan"/>
          <w:u w:val="single"/>
          <w:rtl w:val="0"/>
        </w:rPr>
        <w:t xml:space="preserve">declined</w:t>
      </w:r>
      <w:r w:rsidDel="00000000" w:rsidR="00000000" w:rsidRPr="00000000">
        <w:rPr>
          <w:sz w:val="14"/>
          <w:szCs w:val="14"/>
          <w:rtl w:val="0"/>
        </w:rPr>
        <w:t xml:space="preserve"> relative to the 30-year average (again, the degree to which this is the result of anthropogenic factors is not known). </w:t>
      </w:r>
      <w:r w:rsidDel="00000000" w:rsidR="00000000" w:rsidRPr="00000000">
        <w:rPr>
          <w:b w:val="0"/>
          <w:bCs w:val="0"/>
          <w:sz w:val="22"/>
          <w:szCs w:val="22"/>
          <w:highlight w:val="cyan"/>
          <w:u w:val="single"/>
          <w:rtl w:val="0"/>
        </w:rPr>
        <w:t xml:space="preserve">Meanwhile, Antarctic</w:t>
      </w:r>
      <w:r w:rsidDel="00000000" w:rsidR="00000000" w:rsidRPr="00000000">
        <w:rPr>
          <w:b w:val="0"/>
          <w:bCs w:val="0"/>
          <w:sz w:val="22"/>
          <w:szCs w:val="22"/>
          <w:u w:val="single"/>
          <w:rtl w:val="0"/>
        </w:rPr>
        <w:t xml:space="preserve"> sea ice </w:t>
      </w:r>
      <w:r w:rsidDel="00000000" w:rsidR="00000000" w:rsidRPr="00000000">
        <w:rPr>
          <w:b w:val="0"/>
          <w:bCs w:val="0"/>
          <w:sz w:val="22"/>
          <w:szCs w:val="22"/>
          <w:highlight w:val="cyan"/>
          <w:u w:val="single"/>
          <w:rtl w:val="0"/>
        </w:rPr>
        <w:t xml:space="preserve">has been </w:t>
      </w:r>
      <w:r w:rsidDel="00000000" w:rsidR="00000000" w:rsidRPr="00000000">
        <w:rPr>
          <w:rFonts w:ascii="Calibri" w:cs="Calibri" w:eastAsia="Calibri" w:hAnsi="Calibri"/>
          <w:b w:val="1"/>
          <w:bCs w:val="1"/>
          <w:i w:val="0"/>
          <w:iCs w:val="0"/>
          <w:sz w:val="22"/>
          <w:szCs w:val="22"/>
          <w:highlight w:val="cyan"/>
          <w:u w:val="single"/>
          <w:rtl w:val="0"/>
        </w:rPr>
        <w:t xml:space="preserve">growing</w:t>
      </w:r>
      <w:r w:rsidDel="00000000" w:rsidR="00000000" w:rsidRPr="00000000">
        <w:rPr>
          <w:sz w:val="14"/>
          <w:szCs w:val="14"/>
          <w:rtl w:val="0"/>
        </w:rPr>
        <w:t xml:space="preserve"> relative to the 30-year average, </w:t>
      </w:r>
      <w:r w:rsidDel="00000000" w:rsidR="00000000" w:rsidRPr="00000000">
        <w:rPr>
          <w:b w:val="0"/>
          <w:bCs w:val="0"/>
          <w:sz w:val="22"/>
          <w:szCs w:val="22"/>
          <w:u w:val="single"/>
          <w:rtl w:val="0"/>
        </w:rPr>
        <w:t xml:space="preserve">and the </w:t>
      </w:r>
      <w:r w:rsidDel="00000000" w:rsidR="00000000" w:rsidRPr="00000000">
        <w:rPr>
          <w:b w:val="0"/>
          <w:bCs w:val="0"/>
          <w:sz w:val="22"/>
          <w:szCs w:val="22"/>
          <w:highlight w:val="cyan"/>
          <w:u w:val="single"/>
          <w:rtl w:val="0"/>
        </w:rPr>
        <w:t xml:space="preserve">global sea-ice</w:t>
      </w:r>
      <w:r w:rsidDel="00000000" w:rsidR="00000000" w:rsidRPr="00000000">
        <w:rPr>
          <w:b w:val="0"/>
          <w:bCs w:val="0"/>
          <w:sz w:val="22"/>
          <w:szCs w:val="22"/>
          <w:u w:val="single"/>
          <w:rtl w:val="0"/>
        </w:rPr>
        <w:t xml:space="preserve"> total has </w:t>
      </w:r>
      <w:r w:rsidDel="00000000" w:rsidR="00000000" w:rsidRPr="00000000">
        <w:rPr>
          <w:rFonts w:ascii="Calibri" w:cs="Calibri" w:eastAsia="Calibri" w:hAnsi="Calibri"/>
          <w:b w:val="1"/>
          <w:bCs w:val="1"/>
          <w:i w:val="0"/>
          <w:iCs w:val="0"/>
          <w:sz w:val="22"/>
          <w:szCs w:val="22"/>
          <w:highlight w:val="cyan"/>
          <w:u w:val="single"/>
          <w:rtl w:val="0"/>
        </w:rPr>
        <w:t xml:space="preserve">remained</w:t>
      </w:r>
      <w:r w:rsidDel="00000000" w:rsidR="00000000" w:rsidRPr="00000000">
        <w:rPr>
          <w:sz w:val="14"/>
          <w:szCs w:val="14"/>
          <w:rtl w:val="0"/>
        </w:rPr>
        <w:t xml:space="preserve"> roughly </w:t>
      </w:r>
      <w:r w:rsidDel="00000000" w:rsidR="00000000" w:rsidRPr="00000000">
        <w:rPr>
          <w:rFonts w:ascii="Calibri" w:cs="Calibri" w:eastAsia="Calibri" w:hAnsi="Calibri"/>
          <w:b w:val="1"/>
          <w:bCs w:val="1"/>
          <w:i w:val="0"/>
          <w:iCs w:val="0"/>
          <w:sz w:val="22"/>
          <w:szCs w:val="22"/>
          <w:highlight w:val="cyan"/>
          <w:u w:val="single"/>
          <w:rtl w:val="0"/>
        </w:rPr>
        <w:t xml:space="preserve">constant</w:t>
      </w:r>
      <w:r w:rsidDel="00000000" w:rsidR="00000000" w:rsidRPr="00000000">
        <w:rPr>
          <w:sz w:val="14"/>
          <w:szCs w:val="14"/>
          <w:rtl w:val="0"/>
        </w:rPr>
        <w:t xml:space="preserve"> since 1979.</w:t>
      </w:r>
    </w:p>
    <w:p w:rsidR="00000000" w:rsidDel="00000000" w:rsidP="00000000" w:rsidRDefault="00000000" w:rsidRPr="00000000" w14:paraId="00000558">
      <w:pPr>
        <w:rPr>
          <w:sz w:val="14"/>
          <w:szCs w:val="14"/>
        </w:rPr>
      </w:pPr>
      <w:r w:rsidDel="00000000" w:rsidR="00000000" w:rsidRPr="00000000">
        <w:rPr>
          <w:b w:val="0"/>
          <w:bCs w:val="0"/>
          <w:sz w:val="22"/>
          <w:szCs w:val="22"/>
          <w:u w:val="single"/>
          <w:rtl w:val="0"/>
        </w:rPr>
        <w:t xml:space="preserve">Extreme weather occurrences are likewise used as evidence of an ongoing climate crisis, but again, a </w:t>
      </w:r>
      <w:r w:rsidDel="00000000" w:rsidR="00000000" w:rsidRPr="00000000">
        <w:rPr>
          <w:rFonts w:ascii="Calibri" w:cs="Calibri" w:eastAsia="Calibri" w:hAnsi="Calibri"/>
          <w:b w:val="1"/>
          <w:bCs w:val="1"/>
          <w:i w:val="0"/>
          <w:iCs w:val="0"/>
          <w:sz w:val="22"/>
          <w:szCs w:val="22"/>
          <w:u w:val="single"/>
          <w:rtl w:val="0"/>
        </w:rPr>
        <w:t xml:space="preserve">study</w:t>
      </w:r>
      <w:r w:rsidDel="00000000" w:rsidR="00000000" w:rsidRPr="00000000">
        <w:rPr>
          <w:b w:val="0"/>
          <w:bCs w:val="0"/>
          <w:sz w:val="22"/>
          <w:szCs w:val="22"/>
          <w:u w:val="single"/>
          <w:rtl w:val="0"/>
        </w:rPr>
        <w:t xml:space="preserve"> of the </w:t>
      </w:r>
      <w:r w:rsidDel="00000000" w:rsidR="00000000" w:rsidRPr="00000000">
        <w:rPr>
          <w:rFonts w:ascii="Calibri" w:cs="Calibri" w:eastAsia="Calibri" w:hAnsi="Calibri"/>
          <w:b w:val="1"/>
          <w:bCs w:val="1"/>
          <w:i w:val="0"/>
          <w:iCs w:val="0"/>
          <w:sz w:val="22"/>
          <w:szCs w:val="22"/>
          <w:u w:val="single"/>
          <w:rtl w:val="0"/>
        </w:rPr>
        <w:t xml:space="preserve">available data</w:t>
      </w:r>
      <w:r w:rsidDel="00000000" w:rsidR="00000000" w:rsidRPr="00000000">
        <w:rPr>
          <w:b w:val="0"/>
          <w:bCs w:val="0"/>
          <w:sz w:val="22"/>
          <w:szCs w:val="22"/>
          <w:u w:val="single"/>
          <w:rtl w:val="0"/>
        </w:rPr>
        <w:t xml:space="preserve"> undercuts that assessment</w:t>
      </w:r>
      <w:r w:rsidDel="00000000" w:rsidR="00000000" w:rsidRPr="00000000">
        <w:rPr>
          <w:sz w:val="14"/>
          <w:szCs w:val="14"/>
          <w:rtl w:val="0"/>
        </w:rPr>
        <w:t xml:space="preserve">. U.S. </w:t>
      </w:r>
      <w:r w:rsidDel="00000000" w:rsidR="00000000" w:rsidRPr="00000000">
        <w:rPr>
          <w:b w:val="0"/>
          <w:bCs w:val="0"/>
          <w:sz w:val="22"/>
          <w:szCs w:val="22"/>
          <w:u w:val="single"/>
          <w:rtl w:val="0"/>
        </w:rPr>
        <w:t xml:space="preserve">tornado activity shows</w:t>
      </w:r>
      <w:r w:rsidDel="00000000" w:rsidR="00000000" w:rsidRPr="00000000">
        <w:rPr>
          <w:sz w:val="14"/>
          <w:szCs w:val="14"/>
          <w:rtl w:val="0"/>
        </w:rPr>
        <w:t xml:space="preserve"> either </w:t>
      </w:r>
      <w:r w:rsidDel="00000000" w:rsidR="00000000" w:rsidRPr="00000000">
        <w:rPr>
          <w:b w:val="0"/>
          <w:bCs w:val="0"/>
          <w:sz w:val="22"/>
          <w:szCs w:val="22"/>
          <w:u w:val="single"/>
          <w:rtl w:val="0"/>
        </w:rPr>
        <w:t xml:space="preserve">no increase</w:t>
      </w:r>
      <w:r w:rsidDel="00000000" w:rsidR="00000000" w:rsidRPr="00000000">
        <w:rPr>
          <w:sz w:val="14"/>
          <w:szCs w:val="14"/>
          <w:rtl w:val="0"/>
        </w:rPr>
        <w:t xml:space="preserve"> or a downward trend since 1954. </w:t>
      </w:r>
      <w:r w:rsidDel="00000000" w:rsidR="00000000" w:rsidRPr="00000000">
        <w:rPr>
          <w:b w:val="0"/>
          <w:bCs w:val="0"/>
          <w:sz w:val="22"/>
          <w:szCs w:val="22"/>
          <w:u w:val="single"/>
          <w:rtl w:val="0"/>
        </w:rPr>
        <w:t xml:space="preserve">Data on tropical storms, hurricanes, and accumulated cyclone energy</w:t>
      </w:r>
      <w:r w:rsidDel="00000000" w:rsidR="00000000" w:rsidRPr="00000000">
        <w:rPr>
          <w:sz w:val="14"/>
          <w:szCs w:val="14"/>
          <w:rtl w:val="0"/>
        </w:rPr>
        <w:t xml:space="preserve"> (a wind-speed index measuring the overall strength of a given hurricane season) </w:t>
      </w:r>
      <w:r w:rsidDel="00000000" w:rsidR="00000000" w:rsidRPr="00000000">
        <w:rPr>
          <w:b w:val="0"/>
          <w:bCs w:val="0"/>
          <w:sz w:val="22"/>
          <w:szCs w:val="22"/>
          <w:u w:val="single"/>
          <w:rtl w:val="0"/>
        </w:rPr>
        <w:t xml:space="preserve">reveal little change since satellite measurements of the phenomena began in the early</w:t>
      </w:r>
      <w:r w:rsidDel="00000000" w:rsidR="00000000" w:rsidRPr="00000000">
        <w:rPr>
          <w:sz w:val="14"/>
          <w:szCs w:val="14"/>
          <w:rtl w:val="0"/>
        </w:rPr>
        <w:t xml:space="preserve"> 19</w:t>
      </w:r>
      <w:r w:rsidDel="00000000" w:rsidR="00000000" w:rsidRPr="00000000">
        <w:rPr>
          <w:rFonts w:ascii="Calibri" w:cs="Calibri" w:eastAsia="Calibri" w:hAnsi="Calibri"/>
          <w:b w:val="1"/>
          <w:bCs w:val="1"/>
          <w:i w:val="0"/>
          <w:iCs w:val="0"/>
          <w:sz w:val="22"/>
          <w:szCs w:val="22"/>
          <w:u w:val="single"/>
          <w:rtl w:val="0"/>
        </w:rPr>
        <w:t xml:space="preserve">70s</w:t>
      </w:r>
      <w:r w:rsidDel="00000000" w:rsidR="00000000" w:rsidRPr="00000000">
        <w:rPr>
          <w:b w:val="0"/>
          <w:bCs w:val="0"/>
          <w:sz w:val="22"/>
          <w:szCs w:val="22"/>
          <w:u w:val="single"/>
          <w:rtl w:val="0"/>
        </w:rPr>
        <w:t xml:space="preserve">. The number of wildfires</w:t>
      </w:r>
      <w:r w:rsidDel="00000000" w:rsidR="00000000" w:rsidRPr="00000000">
        <w:rPr>
          <w:sz w:val="14"/>
          <w:szCs w:val="14"/>
          <w:rtl w:val="0"/>
        </w:rPr>
        <w:t xml:space="preserve"> in the United States </w:t>
      </w:r>
      <w:r w:rsidDel="00000000" w:rsidR="00000000" w:rsidRPr="00000000">
        <w:rPr>
          <w:b w:val="0"/>
          <w:bCs w:val="0"/>
          <w:sz w:val="22"/>
          <w:szCs w:val="22"/>
          <w:u w:val="single"/>
          <w:rtl w:val="0"/>
        </w:rPr>
        <w:t xml:space="preserve">shows no upward trend</w:t>
      </w:r>
      <w:r w:rsidDel="00000000" w:rsidR="00000000" w:rsidRPr="00000000">
        <w:rPr>
          <w:sz w:val="14"/>
          <w:szCs w:val="14"/>
          <w:rtl w:val="0"/>
        </w:rPr>
        <w:t xml:space="preserve"> since 1985, </w:t>
      </w:r>
      <w:r w:rsidDel="00000000" w:rsidR="00000000" w:rsidRPr="00000000">
        <w:rPr>
          <w:b w:val="0"/>
          <w:bCs w:val="0"/>
          <w:sz w:val="22"/>
          <w:szCs w:val="22"/>
          <w:u w:val="single"/>
          <w:rtl w:val="0"/>
        </w:rPr>
        <w:t xml:space="preserve">and global acreage burned has </w:t>
      </w:r>
      <w:r w:rsidDel="00000000" w:rsidR="00000000" w:rsidRPr="00000000">
        <w:rPr>
          <w:rFonts w:ascii="Calibri" w:cs="Calibri" w:eastAsia="Calibri" w:hAnsi="Calibri"/>
          <w:b w:val="1"/>
          <w:bCs w:val="1"/>
          <w:i w:val="0"/>
          <w:iCs w:val="0"/>
          <w:sz w:val="22"/>
          <w:szCs w:val="22"/>
          <w:u w:val="single"/>
          <w:rtl w:val="0"/>
        </w:rPr>
        <w:t xml:space="preserve">declined</w:t>
      </w:r>
      <w:r w:rsidDel="00000000" w:rsidR="00000000" w:rsidRPr="00000000">
        <w:rPr>
          <w:sz w:val="14"/>
          <w:szCs w:val="14"/>
          <w:rtl w:val="0"/>
        </w:rPr>
        <w:t xml:space="preserve"> over past decades. The Palmer Drought Severity Index shows no trend since 1895. And the IPCC’s Fifth Assessment Report, published in 2014, displays substantial divergence between its discussion of the historical evidence on droughts and the projections on future droughts yielded by its climate models. Simply put, the available data do not support the ubiquitous assertions about the causal link between greenhouse-gas accumulation, temperature change, and extreme weather events and conditions.</w:t>
      </w:r>
    </w:p>
    <w:p w:rsidR="00000000" w:rsidDel="00000000" w:rsidP="00000000" w:rsidRDefault="00000000" w:rsidRPr="00000000" w14:paraId="00000559">
      <w:pPr>
        <w:rPr>
          <w:sz w:val="14"/>
          <w:szCs w:val="14"/>
        </w:rPr>
      </w:pPr>
      <w:r w:rsidDel="00000000" w:rsidR="00000000" w:rsidRPr="00000000">
        <w:rPr>
          <w:sz w:val="14"/>
          <w:szCs w:val="14"/>
          <w:rtl w:val="0"/>
        </w:rPr>
        <w:t xml:space="preserve">Unable to demonstrate that observed climate trends are due to anthropogenic climate change---or even that these events are particularly unusual or concerning---</w:t>
      </w:r>
      <w:r w:rsidDel="00000000" w:rsidR="00000000" w:rsidRPr="00000000">
        <w:rPr>
          <w:b w:val="0"/>
          <w:bCs w:val="0"/>
          <w:sz w:val="22"/>
          <w:szCs w:val="22"/>
          <w:u w:val="single"/>
          <w:rtl w:val="0"/>
        </w:rPr>
        <w:t xml:space="preserve">climate catastrophists</w:t>
      </w:r>
      <w:r w:rsidDel="00000000" w:rsidR="00000000" w:rsidRPr="00000000">
        <w:rPr>
          <w:sz w:val="14"/>
          <w:szCs w:val="14"/>
          <w:rtl w:val="0"/>
        </w:rPr>
        <w:t xml:space="preserve"> will often </w:t>
      </w:r>
      <w:r w:rsidDel="00000000" w:rsidR="00000000" w:rsidRPr="00000000">
        <w:rPr>
          <w:b w:val="0"/>
          <w:bCs w:val="0"/>
          <w:sz w:val="22"/>
          <w:szCs w:val="22"/>
          <w:u w:val="single"/>
          <w:rtl w:val="0"/>
        </w:rPr>
        <w:t xml:space="preserve">turn to </w:t>
      </w:r>
      <w:r w:rsidDel="00000000" w:rsidR="00000000" w:rsidRPr="00000000">
        <w:rPr>
          <w:rFonts w:ascii="Calibri" w:cs="Calibri" w:eastAsia="Calibri" w:hAnsi="Calibri"/>
          <w:b w:val="1"/>
          <w:bCs w:val="1"/>
          <w:i w:val="0"/>
          <w:iCs w:val="0"/>
          <w:sz w:val="22"/>
          <w:szCs w:val="22"/>
          <w:highlight w:val="cyan"/>
          <w:u w:val="single"/>
          <w:rtl w:val="0"/>
        </w:rPr>
        <w:t xml:space="preserve">dire predictions</w:t>
      </w:r>
      <w:r w:rsidDel="00000000" w:rsidR="00000000" w:rsidRPr="00000000">
        <w:rPr>
          <w:sz w:val="14"/>
          <w:szCs w:val="14"/>
          <w:rtl w:val="0"/>
        </w:rPr>
        <w:t xml:space="preserve"> about prospective climate phenomena. </w:t>
      </w:r>
      <w:r w:rsidDel="00000000" w:rsidR="00000000" w:rsidRPr="00000000">
        <w:rPr>
          <w:b w:val="0"/>
          <w:bCs w:val="0"/>
          <w:sz w:val="22"/>
          <w:szCs w:val="22"/>
          <w:u w:val="single"/>
          <w:rtl w:val="0"/>
        </w:rPr>
        <w:t xml:space="preserve">The problem</w:t>
      </w:r>
      <w:r w:rsidDel="00000000" w:rsidR="00000000" w:rsidRPr="00000000">
        <w:rPr>
          <w:sz w:val="14"/>
          <w:szCs w:val="14"/>
          <w:rtl w:val="0"/>
        </w:rPr>
        <w:t xml:space="preserve"> with such predictions </w:t>
      </w:r>
      <w:r w:rsidDel="00000000" w:rsidR="00000000" w:rsidRPr="00000000">
        <w:rPr>
          <w:b w:val="0"/>
          <w:bCs w:val="0"/>
          <w:sz w:val="22"/>
          <w:szCs w:val="22"/>
          <w:u w:val="single"/>
          <w:rtl w:val="0"/>
        </w:rPr>
        <w:t xml:space="preserve">is</w:t>
      </w:r>
      <w:r w:rsidDel="00000000" w:rsidR="00000000" w:rsidRPr="00000000">
        <w:rPr>
          <w:sz w:val="14"/>
          <w:szCs w:val="14"/>
          <w:rtl w:val="0"/>
        </w:rPr>
        <w:t xml:space="preserve"> that </w:t>
      </w:r>
      <w:r w:rsidDel="00000000" w:rsidR="00000000" w:rsidRPr="00000000">
        <w:rPr>
          <w:b w:val="0"/>
          <w:bCs w:val="0"/>
          <w:sz w:val="22"/>
          <w:szCs w:val="22"/>
          <w:u w:val="single"/>
          <w:rtl w:val="0"/>
        </w:rPr>
        <w:t xml:space="preserve">they </w:t>
      </w:r>
      <w:r w:rsidDel="00000000" w:rsidR="00000000" w:rsidRPr="00000000">
        <w:rPr>
          <w:b w:val="0"/>
          <w:bCs w:val="0"/>
          <w:sz w:val="22"/>
          <w:szCs w:val="22"/>
          <w:highlight w:val="cyan"/>
          <w:u w:val="single"/>
          <w:rtl w:val="0"/>
        </w:rPr>
        <w:t xml:space="preserve">are</w:t>
      </w:r>
      <w:r w:rsidDel="00000000" w:rsidR="00000000" w:rsidRPr="00000000">
        <w:rPr>
          <w:b w:val="0"/>
          <w:bCs w:val="0"/>
          <w:sz w:val="22"/>
          <w:szCs w:val="22"/>
          <w:u w:val="single"/>
          <w:rtl w:val="0"/>
        </w:rPr>
        <w:t xml:space="preserve"> almost always </w:t>
      </w:r>
      <w:r w:rsidDel="00000000" w:rsidR="00000000" w:rsidRPr="00000000">
        <w:rPr>
          <w:b w:val="0"/>
          <w:bCs w:val="0"/>
          <w:sz w:val="22"/>
          <w:szCs w:val="22"/>
          <w:highlight w:val="cyan"/>
          <w:u w:val="single"/>
          <w:rtl w:val="0"/>
        </w:rPr>
        <w:t xml:space="preserve">generated by</w:t>
      </w:r>
      <w:r w:rsidDel="00000000" w:rsidR="00000000" w:rsidRPr="00000000">
        <w:rPr>
          <w:b w:val="0"/>
          <w:bCs w:val="0"/>
          <w:sz w:val="22"/>
          <w:szCs w:val="22"/>
          <w:u w:val="single"/>
          <w:rtl w:val="0"/>
        </w:rPr>
        <w:t xml:space="preserve"> climate </w:t>
      </w:r>
      <w:r w:rsidDel="00000000" w:rsidR="00000000" w:rsidRPr="00000000">
        <w:rPr>
          <w:b w:val="0"/>
          <w:bCs w:val="0"/>
          <w:sz w:val="22"/>
          <w:szCs w:val="22"/>
          <w:highlight w:val="cyan"/>
          <w:u w:val="single"/>
          <w:rtl w:val="0"/>
        </w:rPr>
        <w:t xml:space="preserve">models driven by </w:t>
      </w:r>
      <w:r w:rsidDel="00000000" w:rsidR="00000000" w:rsidRPr="00000000">
        <w:rPr>
          <w:rFonts w:ascii="Calibri" w:cs="Calibri" w:eastAsia="Calibri" w:hAnsi="Calibri"/>
          <w:b w:val="1"/>
          <w:bCs w:val="1"/>
          <w:i w:val="0"/>
          <w:iCs w:val="0"/>
          <w:sz w:val="22"/>
          <w:szCs w:val="22"/>
          <w:highlight w:val="cyan"/>
          <w:u w:val="single"/>
          <w:rtl w:val="0"/>
        </w:rPr>
        <w:t xml:space="preserve">highly complex</w:t>
      </w:r>
      <w:r w:rsidDel="00000000" w:rsidR="00000000" w:rsidRPr="00000000">
        <w:rPr>
          <w:rFonts w:ascii="Calibri" w:cs="Calibri" w:eastAsia="Calibri" w:hAnsi="Calibri"/>
          <w:b w:val="1"/>
          <w:bCs w:val="1"/>
          <w:i w:val="0"/>
          <w:iCs w:val="0"/>
          <w:sz w:val="22"/>
          <w:szCs w:val="22"/>
          <w:u w:val="single"/>
          <w:rtl w:val="0"/>
        </w:rPr>
        <w:t xml:space="preserve"> sets of </w:t>
      </w:r>
      <w:r w:rsidDel="00000000" w:rsidR="00000000" w:rsidRPr="00000000">
        <w:rPr>
          <w:rFonts w:ascii="Calibri" w:cs="Calibri" w:eastAsia="Calibri" w:hAnsi="Calibri"/>
          <w:b w:val="1"/>
          <w:bCs w:val="1"/>
          <w:i w:val="0"/>
          <w:iCs w:val="0"/>
          <w:sz w:val="22"/>
          <w:szCs w:val="22"/>
          <w:highlight w:val="cyan"/>
          <w:u w:val="single"/>
          <w:rtl w:val="0"/>
        </w:rPr>
        <w:t xml:space="preserve">assumptions</w:t>
      </w:r>
      <w:r w:rsidDel="00000000" w:rsidR="00000000" w:rsidRPr="00000000">
        <w:rPr>
          <w:b w:val="0"/>
          <w:bCs w:val="0"/>
          <w:sz w:val="22"/>
          <w:szCs w:val="22"/>
          <w:u w:val="single"/>
          <w:rtl w:val="0"/>
        </w:rPr>
        <w:t xml:space="preserve"> about which there is </w:t>
      </w:r>
      <w:r w:rsidDel="00000000" w:rsidR="00000000" w:rsidRPr="00000000">
        <w:rPr>
          <w:rFonts w:ascii="Calibri" w:cs="Calibri" w:eastAsia="Calibri" w:hAnsi="Calibri"/>
          <w:b w:val="1"/>
          <w:bCs w:val="1"/>
          <w:i w:val="0"/>
          <w:iCs w:val="0"/>
          <w:sz w:val="22"/>
          <w:szCs w:val="22"/>
          <w:u w:val="single"/>
          <w:rtl w:val="0"/>
        </w:rPr>
        <w:t xml:space="preserve">significant dispute</w:t>
      </w:r>
      <w:r w:rsidDel="00000000" w:rsidR="00000000" w:rsidRPr="00000000">
        <w:rPr>
          <w:b w:val="0"/>
          <w:bCs w:val="0"/>
          <w:sz w:val="22"/>
          <w:szCs w:val="22"/>
          <w:u w:val="single"/>
          <w:rtl w:val="0"/>
        </w:rPr>
        <w:t xml:space="preserve">. Worse, these models are </w:t>
      </w:r>
      <w:r w:rsidDel="00000000" w:rsidR="00000000" w:rsidRPr="00000000">
        <w:rPr>
          <w:rFonts w:ascii="Calibri" w:cs="Calibri" w:eastAsia="Calibri" w:hAnsi="Calibri"/>
          <w:b w:val="1"/>
          <w:bCs w:val="1"/>
          <w:i w:val="0"/>
          <w:iCs w:val="0"/>
          <w:sz w:val="22"/>
          <w:szCs w:val="22"/>
          <w:highlight w:val="cyan"/>
          <w:u w:val="single"/>
          <w:rtl w:val="0"/>
        </w:rPr>
        <w:t xml:space="preserve">notorious</w:t>
      </w:r>
      <w:r w:rsidDel="00000000" w:rsidR="00000000" w:rsidRPr="00000000">
        <w:rPr>
          <w:b w:val="0"/>
          <w:bCs w:val="0"/>
          <w:sz w:val="22"/>
          <w:szCs w:val="22"/>
          <w:highlight w:val="cyan"/>
          <w:u w:val="single"/>
          <w:rtl w:val="0"/>
        </w:rPr>
        <w:t xml:space="preserve"> for </w:t>
      </w:r>
      <w:r w:rsidDel="00000000" w:rsidR="00000000" w:rsidRPr="00000000">
        <w:rPr>
          <w:rFonts w:ascii="Calibri" w:cs="Calibri" w:eastAsia="Calibri" w:hAnsi="Calibri"/>
          <w:b w:val="1"/>
          <w:bCs w:val="1"/>
          <w:i w:val="0"/>
          <w:iCs w:val="0"/>
          <w:sz w:val="22"/>
          <w:szCs w:val="22"/>
          <w:highlight w:val="cyan"/>
          <w:u w:val="single"/>
          <w:rtl w:val="0"/>
        </w:rPr>
        <w:t xml:space="preserve">failing</w:t>
      </w:r>
      <w:r w:rsidDel="00000000" w:rsidR="00000000" w:rsidRPr="00000000">
        <w:rPr>
          <w:b w:val="0"/>
          <w:bCs w:val="0"/>
          <w:sz w:val="22"/>
          <w:szCs w:val="22"/>
          <w:u w:val="single"/>
          <w:rtl w:val="0"/>
        </w:rPr>
        <w:t xml:space="preserve"> to accurately predict already documented changes in climate</w:t>
      </w:r>
      <w:r w:rsidDel="00000000" w:rsidR="00000000" w:rsidRPr="00000000">
        <w:rPr>
          <w:sz w:val="14"/>
          <w:szCs w:val="14"/>
          <w:rtl w:val="0"/>
        </w:rPr>
        <w:t xml:space="preserve">. As climatologist Patrick Michaels of the Competitive Enterprise Institute notes:</w:t>
      </w:r>
    </w:p>
    <w:p w:rsidR="00000000" w:rsidDel="00000000" w:rsidP="00000000" w:rsidRDefault="00000000" w:rsidRPr="00000000" w14:paraId="0000055A">
      <w:pPr>
        <w:ind w:left="720" w:firstLine="0"/>
        <w:rPr>
          <w:sz w:val="14"/>
          <w:szCs w:val="14"/>
        </w:rPr>
      </w:pPr>
      <w:r w:rsidDel="00000000" w:rsidR="00000000" w:rsidRPr="00000000">
        <w:rPr>
          <w:b w:val="0"/>
          <w:bCs w:val="0"/>
          <w:sz w:val="22"/>
          <w:szCs w:val="22"/>
          <w:highlight w:val="cyan"/>
          <w:u w:val="single"/>
          <w:rtl w:val="0"/>
        </w:rPr>
        <w:t xml:space="preserve">During </w:t>
      </w:r>
      <w:r w:rsidDel="00000000" w:rsidR="00000000" w:rsidRPr="00000000">
        <w:rPr>
          <w:rFonts w:ascii="Calibri" w:cs="Calibri" w:eastAsia="Calibri" w:hAnsi="Calibri"/>
          <w:b w:val="1"/>
          <w:bCs w:val="1"/>
          <w:i w:val="0"/>
          <w:iCs w:val="0"/>
          <w:sz w:val="22"/>
          <w:szCs w:val="22"/>
          <w:highlight w:val="cyan"/>
          <w:u w:val="single"/>
          <w:rtl w:val="0"/>
        </w:rPr>
        <w:t xml:space="preserve">all periods</w:t>
      </w:r>
      <w:r w:rsidDel="00000000" w:rsidR="00000000" w:rsidRPr="00000000">
        <w:rPr>
          <w:sz w:val="14"/>
          <w:szCs w:val="14"/>
          <w:rtl w:val="0"/>
        </w:rPr>
        <w:t xml:space="preserve"> from 10 years (2006-2015) to 65 (1951-2015) years in length,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observed </w:t>
      </w:r>
      <w:r w:rsidDel="00000000" w:rsidR="00000000" w:rsidRPr="00000000">
        <w:rPr>
          <w:rFonts w:ascii="Calibri" w:cs="Calibri" w:eastAsia="Calibri" w:hAnsi="Calibri"/>
          <w:b w:val="1"/>
          <w:bCs w:val="1"/>
          <w:i w:val="0"/>
          <w:iCs w:val="0"/>
          <w:sz w:val="22"/>
          <w:szCs w:val="22"/>
          <w:highlight w:val="cyan"/>
          <w:u w:val="single"/>
          <w:rtl w:val="0"/>
        </w:rPr>
        <w:t xml:space="preserve">temp</w:t>
      </w:r>
      <w:r w:rsidDel="00000000" w:rsidR="00000000" w:rsidRPr="00000000">
        <w:rPr>
          <w:b w:val="0"/>
          <w:bCs w:val="0"/>
          <w:sz w:val="22"/>
          <w:szCs w:val="22"/>
          <w:u w:val="single"/>
          <w:rtl w:val="0"/>
        </w:rPr>
        <w:t xml:space="preserve">erature trend </w:t>
      </w:r>
      <w:r w:rsidDel="00000000" w:rsidR="00000000" w:rsidRPr="00000000">
        <w:rPr>
          <w:b w:val="0"/>
          <w:bCs w:val="0"/>
          <w:sz w:val="22"/>
          <w:szCs w:val="22"/>
          <w:highlight w:val="cyan"/>
          <w:u w:val="single"/>
          <w:rtl w:val="0"/>
        </w:rPr>
        <w:t xml:space="preserve">lies in the</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lower half</w:t>
      </w:r>
      <w:r w:rsidDel="00000000" w:rsidR="00000000" w:rsidRPr="00000000">
        <w:rPr>
          <w:b w:val="0"/>
          <w:bCs w:val="0"/>
          <w:sz w:val="22"/>
          <w:szCs w:val="22"/>
          <w:u w:val="single"/>
          <w:rtl w:val="0"/>
        </w:rPr>
        <w:t xml:space="preserve"> of</w:t>
      </w:r>
      <w:r w:rsidDel="00000000" w:rsidR="00000000" w:rsidRPr="00000000">
        <w:rPr>
          <w:sz w:val="14"/>
          <w:szCs w:val="14"/>
          <w:rtl w:val="0"/>
        </w:rPr>
        <w:t xml:space="preserve"> the collection of </w:t>
      </w:r>
      <w:r w:rsidDel="00000000" w:rsidR="00000000" w:rsidRPr="00000000">
        <w:rPr>
          <w:b w:val="0"/>
          <w:bCs w:val="0"/>
          <w:sz w:val="22"/>
          <w:szCs w:val="22"/>
          <w:u w:val="single"/>
          <w:rtl w:val="0"/>
        </w:rPr>
        <w:t xml:space="preserve">climate model simulations, and for several periods it lies very close</w:t>
      </w:r>
      <w:r w:rsidDel="00000000" w:rsidR="00000000" w:rsidRPr="00000000">
        <w:rPr>
          <w:sz w:val="14"/>
          <w:szCs w:val="14"/>
          <w:rtl w:val="0"/>
        </w:rPr>
        <w:t xml:space="preserve"> (or even below) </w:t>
      </w:r>
      <w:r w:rsidDel="00000000" w:rsidR="00000000" w:rsidRPr="00000000">
        <w:rPr>
          <w:b w:val="0"/>
          <w:bCs w:val="0"/>
          <w:sz w:val="22"/>
          <w:szCs w:val="22"/>
          <w:u w:val="single"/>
          <w:rtl w:val="0"/>
        </w:rPr>
        <w:t xml:space="preserve">the </w:t>
      </w:r>
      <w:r w:rsidDel="00000000" w:rsidR="00000000" w:rsidRPr="00000000">
        <w:rPr>
          <w:rFonts w:ascii="Calibri" w:cs="Calibri" w:eastAsia="Calibri" w:hAnsi="Calibri"/>
          <w:b w:val="1"/>
          <w:bCs w:val="1"/>
          <w:i w:val="0"/>
          <w:iCs w:val="0"/>
          <w:sz w:val="22"/>
          <w:szCs w:val="22"/>
          <w:highlight w:val="cyan"/>
          <w:u w:val="single"/>
          <w:rtl w:val="0"/>
        </w:rPr>
        <w:t xml:space="preserve">2.5th percentile</w:t>
      </w:r>
      <w:r w:rsidDel="00000000" w:rsidR="00000000" w:rsidRPr="00000000">
        <w:rPr>
          <w:b w:val="0"/>
          <w:bCs w:val="0"/>
          <w:sz w:val="22"/>
          <w:szCs w:val="22"/>
          <w:u w:val="single"/>
          <w:rtl w:val="0"/>
        </w:rPr>
        <w:t xml:space="preserve"> of all the model runs</w:t>
      </w:r>
      <w:r w:rsidDel="00000000" w:rsidR="00000000" w:rsidRPr="00000000">
        <w:rPr>
          <w:sz w:val="14"/>
          <w:szCs w:val="14"/>
          <w:rtl w:val="0"/>
        </w:rPr>
        <w:t xml:space="preserve">. Over shorter periods, such as the last two decades, a plethora of mechanisms have been put forth to explain the observed/modeled divergence, but none do so completely and many of the explanations are inconsistent with each other.</w:t>
      </w:r>
    </w:p>
    <w:p w:rsidR="00000000" w:rsidDel="00000000" w:rsidP="00000000" w:rsidRDefault="00000000" w:rsidRPr="00000000" w14:paraId="0000055B">
      <w:pPr>
        <w:rPr>
          <w:sz w:val="14"/>
          <w:szCs w:val="14"/>
        </w:rPr>
      </w:pPr>
      <w:r w:rsidDel="00000000" w:rsidR="00000000" w:rsidRPr="00000000">
        <w:rPr>
          <w:sz w:val="14"/>
          <w:szCs w:val="14"/>
          <w:rtl w:val="0"/>
        </w:rPr>
        <w:t xml:space="preserve">Similarly, climatologist John Christy of the University of Alabama in Huntsville observes that </w:t>
      </w:r>
      <w:r w:rsidDel="00000000" w:rsidR="00000000" w:rsidRPr="00000000">
        <w:rPr>
          <w:b w:val="0"/>
          <w:bCs w:val="0"/>
          <w:sz w:val="22"/>
          <w:szCs w:val="22"/>
          <w:u w:val="single"/>
          <w:rtl w:val="0"/>
        </w:rPr>
        <w:t xml:space="preserve">almost </w:t>
      </w:r>
      <w:r w:rsidDel="00000000" w:rsidR="00000000" w:rsidRPr="00000000">
        <w:rPr>
          <w:b w:val="0"/>
          <w:bCs w:val="0"/>
          <w:sz w:val="22"/>
          <w:szCs w:val="22"/>
          <w:highlight w:val="cyan"/>
          <w:u w:val="single"/>
          <w:rtl w:val="0"/>
        </w:rPr>
        <w:t xml:space="preserve">all</w:t>
      </w:r>
      <w:r w:rsidDel="00000000" w:rsidR="00000000" w:rsidRPr="00000000">
        <w:rPr>
          <w:b w:val="0"/>
          <w:bCs w:val="0"/>
          <w:sz w:val="22"/>
          <w:szCs w:val="22"/>
          <w:u w:val="single"/>
          <w:rtl w:val="0"/>
        </w:rPr>
        <w:t xml:space="preserve"> of the 102 climate </w:t>
      </w:r>
      <w:r w:rsidDel="00000000" w:rsidR="00000000" w:rsidRPr="00000000">
        <w:rPr>
          <w:b w:val="0"/>
          <w:bCs w:val="0"/>
          <w:sz w:val="22"/>
          <w:szCs w:val="22"/>
          <w:highlight w:val="cyan"/>
          <w:u w:val="single"/>
          <w:rtl w:val="0"/>
        </w:rPr>
        <w:t xml:space="preserve">models</w:t>
      </w:r>
      <w:r w:rsidDel="00000000" w:rsidR="00000000" w:rsidRPr="00000000">
        <w:rPr>
          <w:sz w:val="14"/>
          <w:szCs w:val="14"/>
          <w:rtl w:val="0"/>
        </w:rPr>
        <w:t xml:space="preserve"> incorporated into the Coupled Model Intercomparison Project (CMIP)---a tracking effort conducted by the Lawrence Livermore National Laboratory---</w:t>
      </w:r>
      <w:r w:rsidDel="00000000" w:rsidR="00000000" w:rsidRPr="00000000">
        <w:rPr>
          <w:rFonts w:ascii="Calibri" w:cs="Calibri" w:eastAsia="Calibri" w:hAnsi="Calibri"/>
          <w:b w:val="1"/>
          <w:bCs w:val="1"/>
          <w:i w:val="0"/>
          <w:iCs w:val="0"/>
          <w:sz w:val="22"/>
          <w:szCs w:val="22"/>
          <w:highlight w:val="cyan"/>
          <w:u w:val="single"/>
          <w:rtl w:val="0"/>
        </w:rPr>
        <w:t xml:space="preserve">overstate</w:t>
      </w:r>
      <w:r w:rsidDel="00000000" w:rsidR="00000000" w:rsidRPr="00000000">
        <w:rPr>
          <w:b w:val="0"/>
          <w:bCs w:val="0"/>
          <w:sz w:val="22"/>
          <w:szCs w:val="22"/>
          <w:u w:val="single"/>
          <w:rtl w:val="0"/>
        </w:rPr>
        <w:t xml:space="preserve"> past and current temperature </w:t>
      </w:r>
      <w:r w:rsidDel="00000000" w:rsidR="00000000" w:rsidRPr="00000000">
        <w:rPr>
          <w:b w:val="0"/>
          <w:bCs w:val="0"/>
          <w:sz w:val="22"/>
          <w:szCs w:val="22"/>
          <w:highlight w:val="cyan"/>
          <w:u w:val="single"/>
          <w:rtl w:val="0"/>
        </w:rPr>
        <w:t xml:space="preserve">trends by a </w:t>
      </w:r>
      <w:r w:rsidDel="00000000" w:rsidR="00000000" w:rsidRPr="00000000">
        <w:rPr>
          <w:rFonts w:ascii="Calibri" w:cs="Calibri" w:eastAsia="Calibri" w:hAnsi="Calibri"/>
          <w:b w:val="1"/>
          <w:bCs w:val="1"/>
          <w:i w:val="0"/>
          <w:iCs w:val="0"/>
          <w:sz w:val="22"/>
          <w:szCs w:val="22"/>
          <w:highlight w:val="cyan"/>
          <w:u w:val="single"/>
          <w:rtl w:val="0"/>
        </w:rPr>
        <w:t xml:space="preserve">factor of</w:t>
      </w:r>
      <w:r w:rsidDel="00000000" w:rsidR="00000000" w:rsidRPr="00000000">
        <w:rPr>
          <w:rFonts w:ascii="Calibri" w:cs="Calibri" w:eastAsia="Calibri" w:hAnsi="Calibri"/>
          <w:b w:val="1"/>
          <w:bCs w:val="1"/>
          <w:i w:val="0"/>
          <w:iCs w:val="0"/>
          <w:sz w:val="22"/>
          <w:szCs w:val="22"/>
          <w:u w:val="single"/>
          <w:rtl w:val="0"/>
        </w:rPr>
        <w:t xml:space="preserve"> two to </w:t>
      </w:r>
      <w:r w:rsidDel="00000000" w:rsidR="00000000" w:rsidRPr="00000000">
        <w:rPr>
          <w:rFonts w:ascii="Calibri" w:cs="Calibri" w:eastAsia="Calibri" w:hAnsi="Calibri"/>
          <w:b w:val="1"/>
          <w:bCs w:val="1"/>
          <w:i w:val="0"/>
          <w:iCs w:val="0"/>
          <w:sz w:val="22"/>
          <w:szCs w:val="22"/>
          <w:highlight w:val="cyan"/>
          <w:u w:val="single"/>
          <w:rtl w:val="0"/>
        </w:rPr>
        <w:t xml:space="preserve">three</w:t>
      </w:r>
      <w:r w:rsidDel="00000000" w:rsidR="00000000" w:rsidRPr="00000000">
        <w:rPr>
          <w:b w:val="0"/>
          <w:bCs w:val="0"/>
          <w:sz w:val="22"/>
          <w:szCs w:val="22"/>
          <w:u w:val="single"/>
          <w:rtl w:val="0"/>
        </w:rPr>
        <w:t xml:space="preserve">, and at times </w:t>
      </w:r>
      <w:r w:rsidDel="00000000" w:rsidR="00000000" w:rsidRPr="00000000">
        <w:rPr>
          <w:rFonts w:ascii="Calibri" w:cs="Calibri" w:eastAsia="Calibri" w:hAnsi="Calibri"/>
          <w:b w:val="1"/>
          <w:bCs w:val="1"/>
          <w:i w:val="0"/>
          <w:iCs w:val="0"/>
          <w:sz w:val="22"/>
          <w:szCs w:val="22"/>
          <w:u w:val="single"/>
          <w:rtl w:val="0"/>
        </w:rPr>
        <w:t xml:space="preserve">even more</w:t>
      </w:r>
      <w:r w:rsidDel="00000000" w:rsidR="00000000" w:rsidRPr="00000000">
        <w:rPr>
          <w:sz w:val="14"/>
          <w:szCs w:val="14"/>
          <w:rtl w:val="0"/>
        </w:rPr>
        <w:t xml:space="preserve">. It seems axiomatic to say </w:t>
      </w:r>
      <w:r w:rsidDel="00000000" w:rsidR="00000000" w:rsidRPr="00000000">
        <w:rPr>
          <w:rFonts w:ascii="Calibri" w:cs="Calibri" w:eastAsia="Calibri" w:hAnsi="Calibri"/>
          <w:b w:val="1"/>
          <w:bCs w:val="1"/>
          <w:i w:val="0"/>
          <w:iCs w:val="0"/>
          <w:sz w:val="22"/>
          <w:szCs w:val="22"/>
          <w:u w:val="single"/>
          <w:rtl w:val="0"/>
        </w:rPr>
        <w:t xml:space="preserve">we should not rely on climate models</w:t>
      </w:r>
      <w:r w:rsidDel="00000000" w:rsidR="00000000" w:rsidRPr="00000000">
        <w:rPr>
          <w:sz w:val="14"/>
          <w:szCs w:val="14"/>
          <w:rtl w:val="0"/>
        </w:rPr>
        <w:t xml:space="preserve"> that are unable to predict the past or the present to make predictions about the distant future.</w:t>
      </w:r>
    </w:p>
    <w:p w:rsidR="00000000" w:rsidDel="00000000" w:rsidP="00000000" w:rsidRDefault="00000000" w:rsidRPr="00000000" w14:paraId="0000055C">
      <w:pPr>
        <w:rPr>
          <w:sz w:val="16"/>
          <w:szCs w:val="16"/>
        </w:rPr>
      </w:pPr>
      <w:r w:rsidDel="00000000" w:rsidR="00000000" w:rsidRPr="00000000">
        <w:rPr>
          <w:sz w:val="16"/>
          <w:szCs w:val="16"/>
          <w:rtl w:val="0"/>
        </w:rPr>
        <w:t xml:space="preserve">The overall temperature trend is not the only parameter the models predict poorly. As an example, </w:t>
      </w:r>
      <w:r w:rsidDel="00000000" w:rsidR="00000000" w:rsidRPr="00000000">
        <w:rPr>
          <w:b w:val="0"/>
          <w:bCs w:val="0"/>
          <w:sz w:val="22"/>
          <w:szCs w:val="22"/>
          <w:u w:val="single"/>
          <w:rtl w:val="0"/>
        </w:rPr>
        <w:t xml:space="preserve">every</w:t>
      </w:r>
      <w:r w:rsidDel="00000000" w:rsidR="00000000" w:rsidRPr="00000000">
        <w:rPr>
          <w:sz w:val="16"/>
          <w:szCs w:val="16"/>
          <w:rtl w:val="0"/>
        </w:rPr>
        <w:t xml:space="preserve"> CMIP </w:t>
      </w:r>
      <w:r w:rsidDel="00000000" w:rsidR="00000000" w:rsidRPr="00000000">
        <w:rPr>
          <w:b w:val="0"/>
          <w:bCs w:val="0"/>
          <w:sz w:val="22"/>
          <w:szCs w:val="22"/>
          <w:u w:val="single"/>
          <w:rtl w:val="0"/>
        </w:rPr>
        <w:t xml:space="preserve">climate model predicts that increases in atmospheric concentrations of greenhouse gas should create an enhanced heating effect in</w:t>
      </w:r>
      <w:r w:rsidDel="00000000" w:rsidR="00000000" w:rsidRPr="00000000">
        <w:rPr>
          <w:sz w:val="16"/>
          <w:szCs w:val="16"/>
          <w:rtl w:val="0"/>
        </w:rPr>
        <w:t xml:space="preserve"> the mid-troposphere </w:t>
      </w:r>
      <w:r w:rsidDel="00000000" w:rsidR="00000000" w:rsidRPr="00000000">
        <w:rPr>
          <w:b w:val="0"/>
          <w:bCs w:val="0"/>
          <w:sz w:val="22"/>
          <w:szCs w:val="22"/>
          <w:u w:val="single"/>
          <w:rtl w:val="0"/>
        </w:rPr>
        <w:t xml:space="preserve">over the tropics</w:t>
      </w:r>
      <w:r w:rsidDel="00000000" w:rsidR="00000000" w:rsidRPr="00000000">
        <w:rPr>
          <w:sz w:val="16"/>
          <w:szCs w:val="16"/>
          <w:rtl w:val="0"/>
        </w:rPr>
        <w:t xml:space="preserve">---that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Del="00000000" w:rsidR="00000000" w:rsidRPr="00000000">
        <w:rPr>
          <w:b w:val="0"/>
          <w:bCs w:val="0"/>
          <w:sz w:val="22"/>
          <w:szCs w:val="22"/>
          <w:u w:val="single"/>
          <w:rtl w:val="0"/>
        </w:rPr>
        <w:t xml:space="preserve">yet</w:t>
      </w:r>
      <w:r w:rsidDel="00000000" w:rsidR="00000000" w:rsidRPr="00000000">
        <w:rPr>
          <w:sz w:val="16"/>
          <w:szCs w:val="16"/>
          <w:rtl w:val="0"/>
        </w:rPr>
        <w:t xml:space="preserve"> the </w:t>
      </w:r>
      <w:r w:rsidDel="00000000" w:rsidR="00000000" w:rsidRPr="00000000">
        <w:rPr>
          <w:b w:val="0"/>
          <w:bCs w:val="0"/>
          <w:sz w:val="22"/>
          <w:szCs w:val="22"/>
          <w:u w:val="single"/>
          <w:rtl w:val="0"/>
        </w:rPr>
        <w:t xml:space="preserve">satellites cannot find this heating effect---a reality suggesting that our understanding of climate and atmospheric phenomena is </w:t>
      </w:r>
      <w:r w:rsidDel="00000000" w:rsidR="00000000" w:rsidRPr="00000000">
        <w:rPr>
          <w:rFonts w:ascii="Calibri" w:cs="Calibri" w:eastAsia="Calibri" w:hAnsi="Calibri"/>
          <w:b w:val="1"/>
          <w:bCs w:val="1"/>
          <w:i w:val="0"/>
          <w:iCs w:val="0"/>
          <w:sz w:val="22"/>
          <w:szCs w:val="22"/>
          <w:u w:val="single"/>
          <w:rtl w:val="0"/>
        </w:rPr>
        <w:t xml:space="preserve">not as robust</w:t>
      </w:r>
      <w:r w:rsidDel="00000000" w:rsidR="00000000" w:rsidRPr="00000000">
        <w:rPr>
          <w:b w:val="0"/>
          <w:bCs w:val="0"/>
          <w:sz w:val="22"/>
          <w:szCs w:val="22"/>
          <w:u w:val="single"/>
          <w:rtl w:val="0"/>
        </w:rPr>
        <w:t xml:space="preserve"> as many seem to assume</w:t>
      </w:r>
      <w:r w:rsidDel="00000000" w:rsidR="00000000" w:rsidRPr="00000000">
        <w:rPr>
          <w:sz w:val="16"/>
          <w:szCs w:val="16"/>
          <w:rtl w:val="0"/>
        </w:rPr>
        <w:t xml:space="preserve">.</w:t>
      </w:r>
    </w:p>
    <w:p w:rsidR="00000000" w:rsidDel="00000000" w:rsidP="00000000" w:rsidRDefault="00000000" w:rsidRPr="00000000" w14:paraId="0000055D">
      <w:pPr>
        <w:rPr>
          <w:sz w:val="16"/>
          <w:szCs w:val="16"/>
        </w:rPr>
      </w:pPr>
      <w:r w:rsidDel="00000000" w:rsidR="00000000" w:rsidRPr="00000000">
        <w:rPr>
          <w:b w:val="0"/>
          <w:bCs w:val="0"/>
          <w:sz w:val="22"/>
          <w:szCs w:val="22"/>
          <w:u w:val="single"/>
          <w:rtl w:val="0"/>
        </w:rPr>
        <w:t xml:space="preserve">The </w:t>
      </w:r>
      <w:r w:rsidDel="00000000" w:rsidR="00000000" w:rsidRPr="00000000">
        <w:rPr>
          <w:rFonts w:ascii="Calibri" w:cs="Calibri" w:eastAsia="Calibri" w:hAnsi="Calibri"/>
          <w:b w:val="1"/>
          <w:bCs w:val="1"/>
          <w:i w:val="0"/>
          <w:iCs w:val="0"/>
          <w:sz w:val="22"/>
          <w:szCs w:val="22"/>
          <w:highlight w:val="cyan"/>
          <w:u w:val="single"/>
          <w:rtl w:val="0"/>
        </w:rPr>
        <w:t xml:space="preserve">poor</w:t>
      </w:r>
      <w:r w:rsidDel="00000000" w:rsidR="00000000" w:rsidRPr="00000000">
        <w:rPr>
          <w:rFonts w:ascii="Calibri" w:cs="Calibri" w:eastAsia="Calibri" w:hAnsi="Calibri"/>
          <w:b w:val="1"/>
          <w:bCs w:val="1"/>
          <w:i w:val="0"/>
          <w:iCs w:val="0"/>
          <w:sz w:val="22"/>
          <w:szCs w:val="22"/>
          <w:u w:val="single"/>
          <w:rtl w:val="0"/>
        </w:rPr>
        <w:t xml:space="preserve"> predictive </w:t>
      </w:r>
      <w:r w:rsidDel="00000000" w:rsidR="00000000" w:rsidRPr="00000000">
        <w:rPr>
          <w:rFonts w:ascii="Calibri" w:cs="Calibri" w:eastAsia="Calibri" w:hAnsi="Calibri"/>
          <w:b w:val="1"/>
          <w:bCs w:val="1"/>
          <w:i w:val="0"/>
          <w:iCs w:val="0"/>
          <w:sz w:val="22"/>
          <w:szCs w:val="22"/>
          <w:highlight w:val="cyan"/>
          <w:u w:val="single"/>
          <w:rtl w:val="0"/>
        </w:rPr>
        <w:t xml:space="preserve">record</w:t>
      </w:r>
      <w:r w:rsidDel="00000000" w:rsidR="00000000" w:rsidRPr="00000000">
        <w:rPr>
          <w:b w:val="0"/>
          <w:bCs w:val="0"/>
          <w:sz w:val="22"/>
          <w:szCs w:val="22"/>
          <w:u w:val="single"/>
          <w:rtl w:val="0"/>
        </w:rPr>
        <w:t xml:space="preserve"> of mainstream climate models </w:t>
      </w:r>
      <w:r w:rsidDel="00000000" w:rsidR="00000000" w:rsidRPr="00000000">
        <w:rPr>
          <w:b w:val="0"/>
          <w:bCs w:val="0"/>
          <w:sz w:val="22"/>
          <w:szCs w:val="22"/>
          <w:highlight w:val="cyan"/>
          <w:u w:val="single"/>
          <w:rtl w:val="0"/>
        </w:rPr>
        <w:t xml:space="preserve">is </w:t>
      </w:r>
      <w:r w:rsidDel="00000000" w:rsidR="00000000" w:rsidRPr="00000000">
        <w:rPr>
          <w:rFonts w:ascii="Calibri" w:cs="Calibri" w:eastAsia="Calibri" w:hAnsi="Calibri"/>
          <w:b w:val="1"/>
          <w:bCs w:val="1"/>
          <w:i w:val="0"/>
          <w:iCs w:val="0"/>
          <w:sz w:val="22"/>
          <w:szCs w:val="22"/>
          <w:highlight w:val="cyan"/>
          <w:u w:val="single"/>
          <w:rtl w:val="0"/>
        </w:rPr>
        <w:t xml:space="preserve">exacerbated</w:t>
      </w:r>
      <w:r w:rsidDel="00000000" w:rsidR="00000000" w:rsidRPr="00000000">
        <w:rPr>
          <w:b w:val="0"/>
          <w:bCs w:val="0"/>
          <w:sz w:val="22"/>
          <w:szCs w:val="22"/>
          <w:highlight w:val="cyan"/>
          <w:u w:val="single"/>
          <w:rtl w:val="0"/>
        </w:rPr>
        <w:t xml:space="preserve"> by</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tendency</w:t>
      </w:r>
      <w:r w:rsidDel="00000000" w:rsidR="00000000" w:rsidRPr="00000000">
        <w:rPr>
          <w:b w:val="0"/>
          <w:bCs w:val="0"/>
          <w:sz w:val="22"/>
          <w:szCs w:val="22"/>
          <w:u w:val="single"/>
          <w:rtl w:val="0"/>
        </w:rPr>
        <w:t xml:space="preserve"> of the IPCC and U.S. government agencies </w:t>
      </w:r>
      <w:r w:rsidDel="00000000" w:rsidR="00000000" w:rsidRPr="00000000">
        <w:rPr>
          <w:b w:val="0"/>
          <w:bCs w:val="0"/>
          <w:sz w:val="22"/>
          <w:szCs w:val="22"/>
          <w:highlight w:val="cyan"/>
          <w:u w:val="single"/>
          <w:rtl w:val="0"/>
        </w:rPr>
        <w:t xml:space="preserve">to assume</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highly </w:t>
      </w:r>
      <w:r w:rsidDel="00000000" w:rsidR="00000000" w:rsidRPr="00000000">
        <w:rPr>
          <w:rFonts w:ascii="Calibri" w:cs="Calibri" w:eastAsia="Calibri" w:hAnsi="Calibri"/>
          <w:b w:val="1"/>
          <w:bCs w:val="1"/>
          <w:i w:val="0"/>
          <w:iCs w:val="0"/>
          <w:sz w:val="22"/>
          <w:szCs w:val="22"/>
          <w:highlight w:val="cyan"/>
          <w:u w:val="single"/>
          <w:rtl w:val="0"/>
        </w:rPr>
        <w:t xml:space="preserve">unrealistic</w:t>
      </w:r>
      <w:r w:rsidDel="00000000" w:rsidR="00000000" w:rsidRPr="00000000">
        <w:rPr>
          <w:rFonts w:ascii="Calibri" w:cs="Calibri" w:eastAsia="Calibri" w:hAnsi="Calibri"/>
          <w:b w:val="1"/>
          <w:bCs w:val="1"/>
          <w:i w:val="0"/>
          <w:iCs w:val="0"/>
          <w:sz w:val="22"/>
          <w:szCs w:val="22"/>
          <w:u w:val="single"/>
          <w:rtl w:val="0"/>
        </w:rPr>
        <w:t xml:space="preserve"> future </w:t>
      </w:r>
      <w:r w:rsidDel="00000000" w:rsidR="00000000" w:rsidRPr="00000000">
        <w:rPr>
          <w:rFonts w:ascii="Calibri" w:cs="Calibri" w:eastAsia="Calibri" w:hAnsi="Calibri"/>
          <w:b w:val="1"/>
          <w:bCs w:val="1"/>
          <w:i w:val="0"/>
          <w:iCs w:val="0"/>
          <w:sz w:val="22"/>
          <w:szCs w:val="22"/>
          <w:highlight w:val="cyan"/>
          <w:u w:val="single"/>
          <w:rtl w:val="0"/>
        </w:rPr>
        <w:t xml:space="preserve">increases</w:t>
      </w:r>
      <w:r w:rsidDel="00000000" w:rsidR="00000000" w:rsidRPr="00000000">
        <w:rPr>
          <w:b w:val="0"/>
          <w:bCs w:val="0"/>
          <w:sz w:val="22"/>
          <w:szCs w:val="22"/>
          <w:u w:val="single"/>
          <w:rtl w:val="0"/>
        </w:rPr>
        <w:t xml:space="preserve"> in greenhouse-gas concentrations</w:t>
      </w:r>
      <w:r w:rsidDel="00000000" w:rsidR="00000000" w:rsidRPr="00000000">
        <w:rPr>
          <w:sz w:val="16"/>
          <w:szCs w:val="16"/>
          <w:rtl w:val="0"/>
        </w:rPr>
        <w:t xml:space="preserve">.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rsidR="00000000" w:rsidDel="00000000" w:rsidP="00000000" w:rsidRDefault="00000000" w:rsidRPr="00000000" w14:paraId="0000055E">
      <w:pPr>
        <w:rPr>
          <w:sz w:val="16"/>
          <w:szCs w:val="16"/>
        </w:rPr>
      </w:pPr>
      <w:r w:rsidDel="00000000" w:rsidR="00000000" w:rsidRPr="00000000">
        <w:rPr>
          <w:sz w:val="16"/>
          <w:szCs w:val="16"/>
          <w:rtl w:val="0"/>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average</w:t>
      </w:r>
      <w:r w:rsidDel="00000000" w:rsidR="00000000" w:rsidRPr="00000000">
        <w:rPr>
          <w:sz w:val="16"/>
          <w:szCs w:val="16"/>
          <w:rtl w:val="0"/>
        </w:rPr>
        <w:t xml:space="preserve"> annual </w:t>
      </w:r>
      <w:r w:rsidDel="00000000" w:rsidR="00000000" w:rsidRPr="00000000">
        <w:rPr>
          <w:rFonts w:ascii="Calibri" w:cs="Calibri" w:eastAsia="Calibri" w:hAnsi="Calibri"/>
          <w:b w:val="1"/>
          <w:bCs w:val="1"/>
          <w:i w:val="0"/>
          <w:iCs w:val="0"/>
          <w:sz w:val="22"/>
          <w:szCs w:val="22"/>
          <w:u w:val="single"/>
          <w:rtl w:val="0"/>
        </w:rPr>
        <w:t xml:space="preserve">g</w:t>
      </w:r>
      <w:r w:rsidDel="00000000" w:rsidR="00000000" w:rsidRPr="00000000">
        <w:rPr>
          <w:sz w:val="16"/>
          <w:szCs w:val="16"/>
          <w:rtl w:val="0"/>
        </w:rPr>
        <w:t xml:space="preserve">reen</w:t>
      </w:r>
      <w:r w:rsidDel="00000000" w:rsidR="00000000" w:rsidRPr="00000000">
        <w:rPr>
          <w:rFonts w:ascii="Calibri" w:cs="Calibri" w:eastAsia="Calibri" w:hAnsi="Calibri"/>
          <w:b w:val="1"/>
          <w:bCs w:val="1"/>
          <w:i w:val="0"/>
          <w:iCs w:val="0"/>
          <w:sz w:val="22"/>
          <w:szCs w:val="22"/>
          <w:u w:val="single"/>
          <w:rtl w:val="0"/>
        </w:rPr>
        <w:t xml:space="preserve">h</w:t>
      </w:r>
      <w:r w:rsidDel="00000000" w:rsidR="00000000" w:rsidRPr="00000000">
        <w:rPr>
          <w:sz w:val="16"/>
          <w:szCs w:val="16"/>
          <w:rtl w:val="0"/>
        </w:rPr>
        <w:t xml:space="preserve">ouse-</w:t>
      </w:r>
      <w:r w:rsidDel="00000000" w:rsidR="00000000" w:rsidRPr="00000000">
        <w:rPr>
          <w:rFonts w:ascii="Calibri" w:cs="Calibri" w:eastAsia="Calibri" w:hAnsi="Calibri"/>
          <w:b w:val="1"/>
          <w:bCs w:val="1"/>
          <w:i w:val="0"/>
          <w:iCs w:val="0"/>
          <w:sz w:val="22"/>
          <w:szCs w:val="22"/>
          <w:u w:val="single"/>
          <w:rtl w:val="0"/>
        </w:rPr>
        <w:t xml:space="preserve">g</w:t>
      </w:r>
      <w:r w:rsidDel="00000000" w:rsidR="00000000" w:rsidRPr="00000000">
        <w:rPr>
          <w:sz w:val="16"/>
          <w:szCs w:val="16"/>
          <w:rtl w:val="0"/>
        </w:rPr>
        <w:t xml:space="preserve">as </w:t>
      </w:r>
      <w:r w:rsidDel="00000000" w:rsidR="00000000" w:rsidRPr="00000000">
        <w:rPr>
          <w:b w:val="0"/>
          <w:bCs w:val="0"/>
          <w:sz w:val="22"/>
          <w:szCs w:val="22"/>
          <w:highlight w:val="cyan"/>
          <w:u w:val="single"/>
          <w:rtl w:val="0"/>
        </w:rPr>
        <w:t xml:space="preserve">increase</w:t>
      </w:r>
      <w:r w:rsidDel="00000000" w:rsidR="00000000" w:rsidRPr="00000000">
        <w:rPr>
          <w:sz w:val="16"/>
          <w:szCs w:val="16"/>
          <w:rtl w:val="0"/>
        </w:rPr>
        <w:t xml:space="preserve"> under RCP8.5 </w:t>
      </w:r>
      <w:r w:rsidDel="00000000" w:rsidR="00000000" w:rsidRPr="00000000">
        <w:rPr>
          <w:b w:val="0"/>
          <w:bCs w:val="0"/>
          <w:sz w:val="22"/>
          <w:szCs w:val="22"/>
          <w:highlight w:val="cyan"/>
          <w:u w:val="single"/>
          <w:rtl w:val="0"/>
        </w:rPr>
        <w:t xml:space="preserve">is</w:t>
      </w:r>
      <w:r w:rsidDel="00000000" w:rsidR="00000000" w:rsidRPr="00000000">
        <w:rPr>
          <w:b w:val="0"/>
          <w:bCs w:val="0"/>
          <w:sz w:val="22"/>
          <w:szCs w:val="22"/>
          <w:u w:val="single"/>
          <w:rtl w:val="0"/>
        </w:rPr>
        <w:t xml:space="preserve"> over </w:t>
      </w:r>
      <w:r w:rsidDel="00000000" w:rsidR="00000000" w:rsidRPr="00000000">
        <w:rPr>
          <w:b w:val="0"/>
          <w:bCs w:val="0"/>
          <w:sz w:val="22"/>
          <w:szCs w:val="22"/>
          <w:highlight w:val="cyan"/>
          <w:u w:val="single"/>
          <w:rtl w:val="0"/>
        </w:rPr>
        <w:t xml:space="preserve">five times</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annual</w:t>
      </w:r>
      <w:r w:rsidDel="00000000" w:rsidR="00000000" w:rsidRPr="00000000">
        <w:rPr>
          <w:b w:val="0"/>
          <w:bCs w:val="0"/>
          <w:sz w:val="22"/>
          <w:szCs w:val="22"/>
          <w:u w:val="single"/>
          <w:rtl w:val="0"/>
        </w:rPr>
        <w:t xml:space="preserve"> average</w:t>
      </w:r>
      <w:r w:rsidDel="00000000" w:rsidR="00000000" w:rsidRPr="00000000">
        <w:rPr>
          <w:sz w:val="16"/>
          <w:szCs w:val="16"/>
          <w:rtl w:val="0"/>
        </w:rPr>
        <w:t xml:space="preserve"> for 2000-2019 </w:t>
      </w:r>
      <w:r w:rsidDel="00000000" w:rsidR="00000000" w:rsidRPr="00000000">
        <w:rPr>
          <w:b w:val="0"/>
          <w:bCs w:val="0"/>
          <w:sz w:val="22"/>
          <w:szCs w:val="22"/>
          <w:u w:val="single"/>
          <w:rtl w:val="0"/>
        </w:rPr>
        <w:t xml:space="preserve">and almost four times the single biggest increase on record</w:t>
      </w:r>
      <w:r w:rsidDel="00000000" w:rsidR="00000000" w:rsidRPr="00000000">
        <w:rPr>
          <w:sz w:val="16"/>
          <w:szCs w:val="16"/>
          <w:rtl w:val="0"/>
        </w:rPr>
        <w:t xml:space="preserve">. Climatologist Judith Curry, formerly of the Georgia Institute of Technology, describes such a scenario as </w:t>
      </w:r>
      <w:r w:rsidDel="00000000" w:rsidR="00000000" w:rsidRPr="00000000">
        <w:rPr>
          <w:rFonts w:ascii="Calibri" w:cs="Calibri" w:eastAsia="Calibri" w:hAnsi="Calibri"/>
          <w:b w:val="1"/>
          <w:bCs w:val="1"/>
          <w:i w:val="0"/>
          <w:iCs w:val="0"/>
          <w:sz w:val="22"/>
          <w:szCs w:val="22"/>
          <w:highlight w:val="cyan"/>
          <w:u w:val="single"/>
          <w:rtl w:val="0"/>
        </w:rPr>
        <w:t xml:space="preserve">“borderline impossible.”</w:t>
      </w:r>
      <w:r w:rsidDel="00000000" w:rsidR="00000000" w:rsidRPr="00000000">
        <w:rPr>
          <w:rtl w:val="0"/>
        </w:rPr>
      </w:r>
    </w:p>
    <w:p w:rsidR="00000000" w:rsidDel="00000000" w:rsidP="00000000" w:rsidRDefault="00000000" w:rsidRPr="00000000" w14:paraId="0000055F">
      <w:pPr>
        <w:rPr>
          <w:sz w:val="16"/>
          <w:szCs w:val="16"/>
        </w:rPr>
      </w:pPr>
      <w:r w:rsidDel="00000000" w:rsidR="00000000" w:rsidRPr="00000000">
        <w:rPr>
          <w:sz w:val="16"/>
          <w:szCs w:val="16"/>
          <w:rtl w:val="0"/>
        </w:rPr>
        <w:t xml:space="preserve">RCP6 is certainly more realistic. It predicts a temperature increase of 3 degrees Celsius by 2100 in the average of the CMIP models. But on average, those CMIP models overstate the documented temperature record by a factor of at least two. </w:t>
      </w:r>
      <w:r w:rsidDel="00000000" w:rsidR="00000000" w:rsidRPr="00000000">
        <w:rPr>
          <w:b w:val="0"/>
          <w:bCs w:val="0"/>
          <w:sz w:val="22"/>
          <w:szCs w:val="22"/>
          <w:u w:val="single"/>
          <w:rtl w:val="0"/>
        </w:rPr>
        <w:t xml:space="preserve">Ultimately, models with a </w:t>
      </w:r>
      <w:r w:rsidDel="00000000" w:rsidR="00000000" w:rsidRPr="00000000">
        <w:rPr>
          <w:rFonts w:ascii="Calibri" w:cs="Calibri" w:eastAsia="Calibri" w:hAnsi="Calibri"/>
          <w:b w:val="1"/>
          <w:bCs w:val="1"/>
          <w:i w:val="0"/>
          <w:iCs w:val="0"/>
          <w:sz w:val="22"/>
          <w:szCs w:val="22"/>
          <w:u w:val="single"/>
          <w:rtl w:val="0"/>
        </w:rPr>
        <w:t xml:space="preserve">poor record</w:t>
      </w:r>
      <w:r w:rsidDel="00000000" w:rsidR="00000000" w:rsidRPr="00000000">
        <w:rPr>
          <w:b w:val="0"/>
          <w:bCs w:val="0"/>
          <w:sz w:val="22"/>
          <w:szCs w:val="22"/>
          <w:u w:val="single"/>
          <w:rtl w:val="0"/>
        </w:rPr>
        <w:t xml:space="preserve"> of successfully accounting for past data and </w:t>
      </w:r>
      <w:r w:rsidDel="00000000" w:rsidR="00000000" w:rsidRPr="00000000">
        <w:rPr>
          <w:rFonts w:ascii="Calibri" w:cs="Calibri" w:eastAsia="Calibri" w:hAnsi="Calibri"/>
          <w:b w:val="1"/>
          <w:bCs w:val="1"/>
          <w:i w:val="0"/>
          <w:iCs w:val="0"/>
          <w:sz w:val="22"/>
          <w:szCs w:val="22"/>
          <w:u w:val="single"/>
          <w:rtl w:val="0"/>
        </w:rPr>
        <w:t xml:space="preserve">highly unrealistic</w:t>
      </w:r>
      <w:r w:rsidDel="00000000" w:rsidR="00000000" w:rsidRPr="00000000">
        <w:rPr>
          <w:b w:val="0"/>
          <w:bCs w:val="0"/>
          <w:sz w:val="22"/>
          <w:szCs w:val="22"/>
          <w:u w:val="single"/>
          <w:rtl w:val="0"/>
        </w:rPr>
        <w:t xml:space="preserve"> future greenhouse-gas concentrations should </w:t>
      </w:r>
      <w:r w:rsidDel="00000000" w:rsidR="00000000" w:rsidRPr="00000000">
        <w:rPr>
          <w:rFonts w:ascii="Calibri" w:cs="Calibri" w:eastAsia="Calibri" w:hAnsi="Calibri"/>
          <w:b w:val="1"/>
          <w:bCs w:val="1"/>
          <w:i w:val="0"/>
          <w:iCs w:val="0"/>
          <w:sz w:val="22"/>
          <w:szCs w:val="22"/>
          <w:u w:val="single"/>
          <w:rtl w:val="0"/>
        </w:rPr>
        <w:t xml:space="preserve">not be considered a reasonable basis</w:t>
      </w:r>
      <w:r w:rsidDel="00000000" w:rsidR="00000000" w:rsidRPr="00000000">
        <w:rPr>
          <w:b w:val="0"/>
          <w:bCs w:val="0"/>
          <w:sz w:val="22"/>
          <w:szCs w:val="22"/>
          <w:u w:val="single"/>
          <w:rtl w:val="0"/>
        </w:rPr>
        <w:t xml:space="preserve"> for future policy formulation</w:t>
      </w:r>
      <w:r w:rsidDel="00000000" w:rsidR="00000000" w:rsidRPr="00000000">
        <w:rPr>
          <w:sz w:val="16"/>
          <w:szCs w:val="16"/>
          <w:rtl w:val="0"/>
        </w:rPr>
        <w:t xml:space="preserv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pStyle w:val="Heading4"/>
        <w:rPr/>
      </w:pPr>
      <w:r w:rsidDel="00000000" w:rsidR="00000000" w:rsidRPr="00000000">
        <w:rPr>
          <w:rtl w:val="0"/>
        </w:rPr>
        <w:t xml:space="preserve">[D] - WORST CASE - ‘Existential’ warming is the </w:t>
      </w:r>
      <w:r w:rsidDel="00000000" w:rsidR="00000000" w:rsidRPr="00000000">
        <w:rPr>
          <w:u w:val="single"/>
          <w:rtl w:val="0"/>
        </w:rPr>
        <w:t xml:space="preserve">worst case</w:t>
      </w:r>
      <w:r w:rsidDel="00000000" w:rsidR="00000000" w:rsidRPr="00000000">
        <w:rPr>
          <w:rtl w:val="0"/>
        </w:rPr>
        <w:t xml:space="preserve"> that </w:t>
      </w:r>
      <w:r w:rsidDel="00000000" w:rsidR="00000000" w:rsidRPr="00000000">
        <w:rPr>
          <w:u w:val="single"/>
          <w:rtl w:val="0"/>
        </w:rPr>
        <w:t xml:space="preserve">even the IPCC</w:t>
      </w:r>
      <w:r w:rsidDel="00000000" w:rsidR="00000000" w:rsidRPr="00000000">
        <w:rPr>
          <w:rtl w:val="0"/>
        </w:rPr>
        <w:t xml:space="preserve"> thinks is </w:t>
      </w:r>
      <w:r w:rsidDel="00000000" w:rsidR="00000000" w:rsidRPr="00000000">
        <w:rPr>
          <w:u w:val="single"/>
          <w:rtl w:val="0"/>
        </w:rPr>
        <w:t xml:space="preserve">highly</w:t>
      </w:r>
      <w:r w:rsidDel="00000000" w:rsidR="00000000" w:rsidRPr="00000000">
        <w:rPr>
          <w:rtl w:val="0"/>
        </w:rPr>
        <w:t xml:space="preserve"> unlikely AND </w:t>
      </w:r>
      <w:r w:rsidDel="00000000" w:rsidR="00000000" w:rsidRPr="00000000">
        <w:rPr>
          <w:u w:val="single"/>
          <w:rtl w:val="0"/>
        </w:rPr>
        <w:t xml:space="preserve">every</w:t>
      </w:r>
      <w:r w:rsidDel="00000000" w:rsidR="00000000" w:rsidRPr="00000000">
        <w:rPr>
          <w:rtl w:val="0"/>
        </w:rPr>
        <w:t xml:space="preserve"> model is </w:t>
      </w:r>
      <w:r w:rsidDel="00000000" w:rsidR="00000000" w:rsidRPr="00000000">
        <w:rPr>
          <w:u w:val="single"/>
          <w:rtl w:val="0"/>
        </w:rPr>
        <w:t xml:space="preserve">ruined</w:t>
      </w:r>
      <w:r w:rsidDel="00000000" w:rsidR="00000000" w:rsidRPr="00000000">
        <w:rPr>
          <w:rtl w:val="0"/>
        </w:rPr>
        <w:t xml:space="preserve"> by systemic </w:t>
      </w:r>
      <w:r w:rsidDel="00000000" w:rsidR="00000000" w:rsidRPr="00000000">
        <w:rPr>
          <w:u w:val="single"/>
          <w:rtl w:val="0"/>
        </w:rPr>
        <w:t xml:space="preserve">upward bias</w:t>
      </w:r>
      <w:r w:rsidDel="00000000" w:rsidR="00000000" w:rsidRPr="00000000">
        <w:rPr>
          <w:rtl w:val="0"/>
        </w:rPr>
        <w:t xml:space="preserve">.</w:t>
      </w:r>
    </w:p>
    <w:p w:rsidR="00000000" w:rsidDel="00000000" w:rsidP="00000000" w:rsidRDefault="00000000" w:rsidRPr="00000000" w14:paraId="00000562">
      <w:pPr>
        <w:rPr/>
      </w:pPr>
      <w:r w:rsidDel="00000000" w:rsidR="00000000" w:rsidRPr="00000000">
        <w:rPr>
          <w:b w:val="1"/>
          <w:bCs w:val="1"/>
          <w:sz w:val="26"/>
          <w:szCs w:val="26"/>
          <w:u w:val="none"/>
          <w:rtl w:val="0"/>
        </w:rPr>
        <w:t xml:space="preserve">Wade 21 </w:t>
      </w:r>
      <w:r w:rsidDel="00000000" w:rsidR="00000000" w:rsidRPr="00000000">
        <w:rPr>
          <w:b w:val="0"/>
          <w:bCs w:val="0"/>
          <w:sz w:val="22"/>
          <w:szCs w:val="22"/>
          <w:u w:val="none"/>
          <w:rtl w:val="0"/>
        </w:rPr>
        <w:t xml:space="preserve">[R</w:t>
      </w:r>
      <w:r w:rsidDel="00000000" w:rsidR="00000000" w:rsidRPr="00000000">
        <w:rPr>
          <w:rtl w:val="0"/>
        </w:rPr>
        <w:t xml:space="preserve">obert; Professor of Global Political Economy at the London School of Economics, DPhil and MPhil in Social Anthropology from Sussex University, Master’s in Economics from Victoria University, BA in Economics from Otago University; 2021; “What is the Harm in Forecasting Catastrophe Due to Man-Made Global Warming?”; </w:t>
      </w:r>
      <w:r w:rsidDel="00000000" w:rsidR="00000000" w:rsidRPr="00000000">
        <w:rPr>
          <w:i w:val="1"/>
          <w:iCs w:val="1"/>
          <w:rtl w:val="0"/>
        </w:rPr>
        <w:t xml:space="preserve">Global Policy Journal</w:t>
      </w:r>
      <w:r w:rsidDel="00000000" w:rsidR="00000000" w:rsidRPr="00000000">
        <w:rPr>
          <w:rtl w:val="0"/>
        </w:rPr>
        <w:t xml:space="preserve">; </w:t>
      </w:r>
      <w:hyperlink r:id="rId83">
        <w:r w:rsidDel="00000000" w:rsidR="00000000" w:rsidRPr="00000000">
          <w:rPr>
            <w:color w:val="0000ff"/>
            <w:u w:val="single"/>
            <w:rtl w:val="0"/>
          </w:rPr>
          <w:t xml:space="preserve">https://www.globalpolicyjournal.com/blog/22/07/2021/what-harm-forecasting-catastrophe-due-man-made-global-warming</w:t>
        </w:r>
      </w:hyperlink>
      <w:r w:rsidDel="00000000" w:rsidR="00000000" w:rsidRPr="00000000">
        <w:rPr>
          <w:rtl w:val="0"/>
        </w:rPr>
        <w:t xml:space="preserve">]</w:t>
      </w:r>
    </w:p>
    <w:p w:rsidR="00000000" w:rsidDel="00000000" w:rsidP="00000000" w:rsidRDefault="00000000" w:rsidRPr="00000000" w14:paraId="00000563">
      <w:pPr>
        <w:rPr>
          <w:sz w:val="16"/>
          <w:szCs w:val="16"/>
        </w:rPr>
      </w:pPr>
      <w:r w:rsidDel="00000000" w:rsidR="00000000" w:rsidRPr="00000000">
        <w:rPr>
          <w:sz w:val="16"/>
          <w:szCs w:val="16"/>
          <w:rtl w:val="0"/>
        </w:rPr>
        <w:t xml:space="preserve">Upward Bias in Temperature Forecasting Models</w:t>
      </w:r>
    </w:p>
    <w:p w:rsidR="00000000" w:rsidDel="00000000" w:rsidP="00000000" w:rsidRDefault="00000000" w:rsidRPr="00000000" w14:paraId="00000564">
      <w:pPr>
        <w:rPr>
          <w:sz w:val="16"/>
          <w:szCs w:val="16"/>
        </w:rPr>
      </w:pPr>
      <w:r w:rsidDel="00000000" w:rsidR="00000000" w:rsidRPr="00000000">
        <w:rPr>
          <w:b w:val="0"/>
          <w:bCs w:val="0"/>
          <w:sz w:val="22"/>
          <w:szCs w:val="22"/>
          <w:u w:val="single"/>
          <w:rtl w:val="0"/>
        </w:rPr>
        <w:t xml:space="preserve">The prospect of a coming </w:t>
      </w:r>
      <w:r w:rsidDel="00000000" w:rsidR="00000000" w:rsidRPr="00000000">
        <w:rPr>
          <w:b w:val="0"/>
          <w:bCs w:val="0"/>
          <w:sz w:val="22"/>
          <w:szCs w:val="22"/>
          <w:highlight w:val="cyan"/>
          <w:u w:val="single"/>
          <w:rtl w:val="0"/>
        </w:rPr>
        <w:t xml:space="preserve">catastrophe</w:t>
      </w:r>
      <w:r w:rsidDel="00000000" w:rsidR="00000000" w:rsidRPr="00000000">
        <w:rPr>
          <w:b w:val="0"/>
          <w:bCs w:val="0"/>
          <w:sz w:val="22"/>
          <w:szCs w:val="22"/>
          <w:u w:val="single"/>
          <w:rtl w:val="0"/>
        </w:rPr>
        <w:t xml:space="preserve"> for humanity and the biosphere </w:t>
      </w:r>
      <w:r w:rsidDel="00000000" w:rsidR="00000000" w:rsidRPr="00000000">
        <w:rPr>
          <w:b w:val="0"/>
          <w:bCs w:val="0"/>
          <w:sz w:val="22"/>
          <w:szCs w:val="22"/>
          <w:highlight w:val="cyan"/>
          <w:u w:val="single"/>
          <w:rtl w:val="0"/>
        </w:rPr>
        <w:t xml:space="preserve">rests </w:t>
      </w:r>
      <w:r w:rsidDel="00000000" w:rsidR="00000000" w:rsidRPr="00000000">
        <w:rPr>
          <w:rFonts w:ascii="Calibri" w:cs="Calibri" w:eastAsia="Calibri" w:hAnsi="Calibri"/>
          <w:b w:val="1"/>
          <w:bCs w:val="1"/>
          <w:i w:val="0"/>
          <w:iCs w:val="0"/>
          <w:sz w:val="22"/>
          <w:szCs w:val="22"/>
          <w:highlight w:val="cyan"/>
          <w:u w:val="single"/>
          <w:rtl w:val="0"/>
        </w:rPr>
        <w:t xml:space="preserve">heavily</w:t>
      </w:r>
      <w:r w:rsidDel="00000000" w:rsidR="00000000" w:rsidRPr="00000000">
        <w:rPr>
          <w:b w:val="0"/>
          <w:bCs w:val="0"/>
          <w:sz w:val="22"/>
          <w:szCs w:val="22"/>
          <w:highlight w:val="cyan"/>
          <w:u w:val="single"/>
          <w:rtl w:val="0"/>
        </w:rPr>
        <w:t xml:space="preserve"> on</w:t>
      </w:r>
      <w:r w:rsidDel="00000000" w:rsidR="00000000" w:rsidRPr="00000000">
        <w:rPr>
          <w:b w:val="0"/>
          <w:bCs w:val="0"/>
          <w:sz w:val="22"/>
          <w:szCs w:val="22"/>
          <w:u w:val="single"/>
          <w:rtl w:val="0"/>
        </w:rPr>
        <w:t xml:space="preserve"> outputs of climate forecasting </w:t>
      </w:r>
      <w:r w:rsidDel="00000000" w:rsidR="00000000" w:rsidRPr="00000000">
        <w:rPr>
          <w:rFonts w:ascii="Calibri" w:cs="Calibri" w:eastAsia="Calibri" w:hAnsi="Calibri"/>
          <w:b w:val="1"/>
          <w:bCs w:val="1"/>
          <w:i w:val="0"/>
          <w:iCs w:val="0"/>
          <w:sz w:val="22"/>
          <w:szCs w:val="22"/>
          <w:highlight w:val="cyan"/>
          <w:u w:val="single"/>
          <w:rtl w:val="0"/>
        </w:rPr>
        <w:t xml:space="preserve">models</w:t>
      </w:r>
      <w:r w:rsidDel="00000000" w:rsidR="00000000" w:rsidRPr="00000000">
        <w:rPr>
          <w:b w:val="0"/>
          <w:bCs w:val="0"/>
          <w:sz w:val="22"/>
          <w:szCs w:val="22"/>
          <w:highlight w:val="cyan"/>
          <w:u w:val="single"/>
          <w:rtl w:val="0"/>
        </w:rPr>
        <w:t xml:space="preserve">. But</w:t>
      </w:r>
      <w:r w:rsidDel="00000000" w:rsidR="00000000" w:rsidRPr="00000000">
        <w:rPr>
          <w:sz w:val="16"/>
          <w:szCs w:val="16"/>
          <w:rtl w:val="0"/>
        </w:rPr>
        <w:t xml:space="preserve"> as David Legates and co-authors argue, </w:t>
      </w:r>
      <w:r w:rsidDel="00000000" w:rsidR="00000000" w:rsidRPr="00000000">
        <w:rPr>
          <w:b w:val="0"/>
          <w:bCs w:val="0"/>
          <w:sz w:val="22"/>
          <w:szCs w:val="22"/>
          <w:highlight w:val="cyan"/>
          <w:u w:val="single"/>
          <w:rtl w:val="0"/>
        </w:rPr>
        <w:t xml:space="preserve">these</w:t>
      </w:r>
      <w:r w:rsidDel="00000000" w:rsidR="00000000" w:rsidRPr="00000000">
        <w:rPr>
          <w:b w:val="0"/>
          <w:bCs w:val="0"/>
          <w:sz w:val="22"/>
          <w:szCs w:val="22"/>
          <w:u w:val="single"/>
          <w:rtl w:val="0"/>
        </w:rPr>
        <w:t xml:space="preserve"> models “</w:t>
      </w:r>
      <w:r w:rsidDel="00000000" w:rsidR="00000000" w:rsidRPr="00000000">
        <w:rPr>
          <w:b w:val="0"/>
          <w:bCs w:val="0"/>
          <w:sz w:val="22"/>
          <w:szCs w:val="22"/>
          <w:highlight w:val="cyan"/>
          <w:u w:val="single"/>
          <w:rtl w:val="0"/>
        </w:rPr>
        <w:t xml:space="preserve">exhibit</w:t>
      </w:r>
      <w:r w:rsidDel="00000000" w:rsidR="00000000" w:rsidRPr="00000000">
        <w:rPr>
          <w:b w:val="0"/>
          <w:bCs w:val="0"/>
          <w:sz w:val="22"/>
          <w:szCs w:val="22"/>
          <w:u w:val="single"/>
          <w:rtl w:val="0"/>
        </w:rPr>
        <w:t xml:space="preserve"> a </w:t>
      </w:r>
      <w:r w:rsidDel="00000000" w:rsidR="00000000" w:rsidRPr="00000000">
        <w:rPr>
          <w:rFonts w:ascii="Calibri" w:cs="Calibri" w:eastAsia="Calibri" w:hAnsi="Calibri"/>
          <w:b w:val="1"/>
          <w:bCs w:val="1"/>
          <w:i w:val="0"/>
          <w:iCs w:val="0"/>
          <w:sz w:val="22"/>
          <w:szCs w:val="22"/>
          <w:highlight w:val="cyan"/>
          <w:u w:val="single"/>
          <w:rtl w:val="0"/>
        </w:rPr>
        <w:t xml:space="preserve">strong exaggeration</w:t>
      </w:r>
      <w:r w:rsidDel="00000000" w:rsidR="00000000" w:rsidRPr="00000000">
        <w:rPr>
          <w:b w:val="0"/>
          <w:bCs w:val="0"/>
          <w:sz w:val="22"/>
          <w:szCs w:val="22"/>
          <w:u w:val="single"/>
          <w:rtl w:val="0"/>
        </w:rPr>
        <w:t xml:space="preserve"> in their results even when narrowly adopting atmospheric carbon dioxide as the sole driver of climate responses…. [General circulation models, such as</w:t>
      </w:r>
      <w:r w:rsidDel="00000000" w:rsidR="00000000" w:rsidRPr="00000000">
        <w:rPr>
          <w:sz w:val="16"/>
          <w:szCs w:val="16"/>
          <w:rtl w:val="0"/>
        </w:rPr>
        <w:t xml:space="preserve"> those of </w:t>
      </w:r>
      <w:r w:rsidDel="00000000" w:rsidR="00000000" w:rsidRPr="00000000">
        <w:rPr>
          <w:b w:val="0"/>
          <w:bCs w:val="0"/>
          <w:sz w:val="22"/>
          <w:szCs w:val="22"/>
          <w:u w:val="single"/>
          <w:rtl w:val="0"/>
        </w:rPr>
        <w:t xml:space="preserve">the IPCC</w:t>
      </w:r>
      <w:r w:rsidDel="00000000" w:rsidR="00000000" w:rsidRPr="00000000">
        <w:rPr>
          <w:sz w:val="16"/>
          <w:szCs w:val="16"/>
          <w:rtl w:val="0"/>
        </w:rPr>
        <w:t xml:space="preserve">, the Intergovernmental Panel on Climate Change] </w:t>
      </w:r>
      <w:r w:rsidDel="00000000" w:rsidR="00000000" w:rsidRPr="00000000">
        <w:rPr>
          <w:b w:val="0"/>
          <w:bCs w:val="0"/>
          <w:sz w:val="22"/>
          <w:szCs w:val="22"/>
          <w:u w:val="single"/>
          <w:rtl w:val="0"/>
        </w:rPr>
        <w:t xml:space="preserve">have </w:t>
      </w:r>
      <w:r w:rsidDel="00000000" w:rsidR="00000000" w:rsidRPr="00000000">
        <w:rPr>
          <w:rFonts w:ascii="Calibri" w:cs="Calibri" w:eastAsia="Calibri" w:hAnsi="Calibri"/>
          <w:b w:val="1"/>
          <w:bCs w:val="1"/>
          <w:i w:val="0"/>
          <w:iCs w:val="0"/>
          <w:sz w:val="22"/>
          <w:szCs w:val="22"/>
          <w:u w:val="single"/>
          <w:rtl w:val="0"/>
        </w:rPr>
        <w:t xml:space="preserve">consistently overestimated</w:t>
      </w:r>
      <w:r w:rsidDel="00000000" w:rsidR="00000000" w:rsidRPr="00000000">
        <w:rPr>
          <w:sz w:val="16"/>
          <w:szCs w:val="16"/>
          <w:rtl w:val="0"/>
        </w:rPr>
        <w:t xml:space="preserve"> the </w:t>
      </w:r>
      <w:r w:rsidDel="00000000" w:rsidR="00000000" w:rsidRPr="00000000">
        <w:rPr>
          <w:b w:val="0"/>
          <w:bCs w:val="0"/>
          <w:sz w:val="22"/>
          <w:szCs w:val="22"/>
          <w:u w:val="single"/>
          <w:rtl w:val="0"/>
        </w:rPr>
        <w:t xml:space="preserve">climate sensitivity</w:t>
      </w:r>
      <w:r w:rsidDel="00000000" w:rsidR="00000000" w:rsidRPr="00000000">
        <w:rPr>
          <w:sz w:val="16"/>
          <w:szCs w:val="16"/>
          <w:rtl w:val="0"/>
        </w:rPr>
        <w:t xml:space="preserve"> to rising atmospheric carbon dioxide.”</w:t>
      </w:r>
    </w:p>
    <w:p w:rsidR="00000000" w:rsidDel="00000000" w:rsidP="00000000" w:rsidRDefault="00000000" w:rsidRPr="00000000" w14:paraId="00000565">
      <w:pPr>
        <w:rPr>
          <w:sz w:val="16"/>
          <w:szCs w:val="16"/>
        </w:rPr>
      </w:pPr>
      <w:r w:rsidDel="00000000" w:rsidR="00000000" w:rsidRPr="00000000">
        <w:rPr>
          <w:sz w:val="16"/>
          <w:szCs w:val="16"/>
          <w:rtl w:val="0"/>
        </w:rPr>
        <w:t xml:space="preserve">Ross McKitrick (2020) begins his assessment, “</w:t>
      </w:r>
      <w:r w:rsidDel="00000000" w:rsidR="00000000" w:rsidRPr="00000000">
        <w:rPr>
          <w:b w:val="0"/>
          <w:bCs w:val="0"/>
          <w:sz w:val="22"/>
          <w:szCs w:val="22"/>
          <w:u w:val="single"/>
          <w:rtl w:val="0"/>
        </w:rPr>
        <w:t xml:space="preserve">Two new peer-reviewed papers from independent teams confirm that </w:t>
      </w:r>
      <w:r w:rsidDel="00000000" w:rsidR="00000000" w:rsidRPr="00000000">
        <w:rPr>
          <w:b w:val="0"/>
          <w:bCs w:val="0"/>
          <w:i w:val="1"/>
          <w:iCs w:val="1"/>
          <w:sz w:val="22"/>
          <w:szCs w:val="22"/>
          <w:u w:val="single"/>
          <w:rtl w:val="0"/>
        </w:rPr>
        <w:t xml:space="preserve">climate models overstate atmospheric warming, and the problem [of overstatement] has gotten worse over time, not better</w:t>
      </w:r>
      <w:r w:rsidDel="00000000" w:rsidR="00000000" w:rsidRPr="00000000">
        <w:rPr>
          <w:sz w:val="16"/>
          <w:szCs w:val="16"/>
          <w:rtl w:val="0"/>
        </w:rPr>
        <w:t xml:space="preserve">”. One of the papers (by McKitrick and John Christy) examined 38 models, the other, 48 models, used by the Intergovernmental Panel on Climate Change (IPCC), the various US “National Assessments”, the EPA’s “Endangerment Finding”, and more.</w:t>
      </w:r>
    </w:p>
    <w:p w:rsidR="00000000" w:rsidDel="00000000" w:rsidP="00000000" w:rsidRDefault="00000000" w:rsidRPr="00000000" w14:paraId="00000566">
      <w:pPr>
        <w:rPr>
          <w:sz w:val="16"/>
          <w:szCs w:val="16"/>
        </w:rPr>
      </w:pPr>
      <w:r w:rsidDel="00000000" w:rsidR="00000000" w:rsidRPr="00000000">
        <w:rPr>
          <w:sz w:val="16"/>
          <w:szCs w:val="16"/>
          <w:rtl w:val="0"/>
        </w:rPr>
        <w:t xml:space="preserve">McKitrick continues, “Both </w:t>
      </w:r>
      <w:r w:rsidDel="00000000" w:rsidR="00000000" w:rsidRPr="00000000">
        <w:rPr>
          <w:b w:val="0"/>
          <w:bCs w:val="0"/>
          <w:sz w:val="22"/>
          <w:szCs w:val="22"/>
          <w:u w:val="single"/>
          <w:rtl w:val="0"/>
        </w:rPr>
        <w:t xml:space="preserve">papers looked at </w:t>
      </w:r>
      <w:r w:rsidDel="00000000" w:rsidR="00000000" w:rsidRPr="00000000">
        <w:rPr>
          <w:rFonts w:ascii="Calibri" w:cs="Calibri" w:eastAsia="Calibri" w:hAnsi="Calibri"/>
          <w:b w:val="1"/>
          <w:bCs w:val="1"/>
          <w:i w:val="0"/>
          <w:iCs w:val="0"/>
          <w:sz w:val="22"/>
          <w:szCs w:val="22"/>
          <w:u w:val="single"/>
          <w:rtl w:val="0"/>
        </w:rPr>
        <w:t xml:space="preserve">‘hindcasts’</w:t>
      </w:r>
      <w:r w:rsidDel="00000000" w:rsidR="00000000" w:rsidRPr="00000000">
        <w:rPr>
          <w:sz w:val="16"/>
          <w:szCs w:val="16"/>
          <w:rtl w:val="0"/>
        </w:rPr>
        <w:t xml:space="preserve">, which are </w:t>
      </w:r>
      <w:r w:rsidDel="00000000" w:rsidR="00000000" w:rsidRPr="00000000">
        <w:rPr>
          <w:b w:val="0"/>
          <w:bCs w:val="0"/>
          <w:sz w:val="22"/>
          <w:szCs w:val="22"/>
          <w:u w:val="single"/>
          <w:rtl w:val="0"/>
        </w:rPr>
        <w:t xml:space="preserve">reconstructions</w:t>
      </w:r>
      <w:r w:rsidDel="00000000" w:rsidR="00000000" w:rsidRPr="00000000">
        <w:rPr>
          <w:sz w:val="16"/>
          <w:szCs w:val="16"/>
          <w:rtl w:val="0"/>
        </w:rPr>
        <w:t xml:space="preserve"> of </w:t>
      </w:r>
      <w:r w:rsidDel="00000000" w:rsidR="00000000" w:rsidRPr="00000000">
        <w:rPr>
          <w:b w:val="0"/>
          <w:bCs w:val="0"/>
          <w:sz w:val="22"/>
          <w:szCs w:val="22"/>
          <w:u w:val="single"/>
          <w:rtl w:val="0"/>
        </w:rPr>
        <w:t xml:space="preserve">recent historical temperatures</w:t>
      </w:r>
      <w:r w:rsidDel="00000000" w:rsidR="00000000" w:rsidRPr="00000000">
        <w:rPr>
          <w:sz w:val="16"/>
          <w:szCs w:val="16"/>
          <w:rtl w:val="0"/>
        </w:rPr>
        <w:t xml:space="preserve"> in response to observed greenhouse gas emissions and other changes (eg aerosols and solar forcing). Across the two papers it emerges that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models </w:t>
      </w:r>
      <w:r w:rsidDel="00000000" w:rsidR="00000000" w:rsidRPr="00000000">
        <w:rPr>
          <w:rFonts w:ascii="Calibri" w:cs="Calibri" w:eastAsia="Calibri" w:hAnsi="Calibri"/>
          <w:b w:val="1"/>
          <w:bCs w:val="1"/>
          <w:i w:val="0"/>
          <w:iCs w:val="0"/>
          <w:sz w:val="22"/>
          <w:szCs w:val="22"/>
          <w:highlight w:val="cyan"/>
          <w:u w:val="single"/>
          <w:rtl w:val="0"/>
        </w:rPr>
        <w:t xml:space="preserve">overshoot</w:t>
      </w:r>
      <w:r w:rsidDel="00000000" w:rsidR="00000000" w:rsidRPr="00000000">
        <w:rPr>
          <w:sz w:val="16"/>
          <w:szCs w:val="16"/>
          <w:rtl w:val="0"/>
        </w:rPr>
        <w:t xml:space="preserve"> historical warming from the near-surface through the upper troposphere, in the tropics and globally.”  The study based on 48 models for 1998 to 2014 found that </w:t>
      </w:r>
      <w:r w:rsidDel="00000000" w:rsidR="00000000" w:rsidRPr="00000000">
        <w:rPr>
          <w:b w:val="0"/>
          <w:bCs w:val="0"/>
          <w:i w:val="1"/>
          <w:iCs w:val="1"/>
          <w:sz w:val="22"/>
          <w:szCs w:val="22"/>
          <w:u w:val="single"/>
          <w:rtl w:val="0"/>
        </w:rPr>
        <w:t xml:space="preserve">they warm</w:t>
      </w:r>
      <w:r w:rsidDel="00000000" w:rsidR="00000000" w:rsidRPr="00000000">
        <w:rPr>
          <w:i w:val="1"/>
          <w:iCs w:val="1"/>
          <w:sz w:val="16"/>
          <w:szCs w:val="16"/>
          <w:rtl w:val="0"/>
        </w:rPr>
        <w:t xml:space="preserve"> on average 4 to </w:t>
      </w:r>
      <w:r w:rsidDel="00000000" w:rsidR="00000000" w:rsidRPr="00000000">
        <w:rPr>
          <w:rFonts w:ascii="Calibri" w:cs="Calibri" w:eastAsia="Calibri" w:hAnsi="Calibri"/>
          <w:b w:val="1"/>
          <w:bCs w:val="1"/>
          <w:i w:val="1"/>
          <w:iCs w:val="1"/>
          <w:sz w:val="22"/>
          <w:szCs w:val="22"/>
          <w:highlight w:val="cyan"/>
          <w:u w:val="single"/>
          <w:rtl w:val="0"/>
        </w:rPr>
        <w:t xml:space="preserve">5 times</w:t>
      </w:r>
      <w:r w:rsidDel="00000000" w:rsidR="00000000" w:rsidRPr="00000000">
        <w:rPr>
          <w:b w:val="0"/>
          <w:bCs w:val="0"/>
          <w:i w:val="1"/>
          <w:iCs w:val="1"/>
          <w:sz w:val="22"/>
          <w:szCs w:val="22"/>
          <w:u w:val="single"/>
          <w:rtl w:val="0"/>
        </w:rPr>
        <w:t xml:space="preserve"> faster than the observations</w:t>
      </w:r>
      <w:r w:rsidDel="00000000" w:rsidR="00000000" w:rsidRPr="00000000">
        <w:rPr>
          <w:sz w:val="16"/>
          <w:szCs w:val="16"/>
          <w:rtl w:val="0"/>
        </w:rPr>
        <w:t xml:space="preserve">. </w:t>
      </w:r>
    </w:p>
    <w:p w:rsidR="00000000" w:rsidDel="00000000" w:rsidP="00000000" w:rsidRDefault="00000000" w:rsidRPr="00000000" w14:paraId="00000567">
      <w:pPr>
        <w:rPr>
          <w:sz w:val="16"/>
          <w:szCs w:val="16"/>
        </w:rPr>
      </w:pPr>
      <w:r w:rsidDel="00000000" w:rsidR="00000000" w:rsidRPr="00000000">
        <w:rPr>
          <w:sz w:val="16"/>
          <w:szCs w:val="16"/>
          <w:rtl w:val="0"/>
        </w:rPr>
        <w:t xml:space="preserve">McKitrick concludes, “</w:t>
      </w:r>
      <w:r w:rsidDel="00000000" w:rsidR="00000000" w:rsidRPr="00000000">
        <w:rPr>
          <w:b w:val="0"/>
          <w:bCs w:val="0"/>
          <w:sz w:val="22"/>
          <w:szCs w:val="22"/>
          <w:u w:val="single"/>
          <w:rtl w:val="0"/>
        </w:rPr>
        <w:t xml:space="preserve">modelling</w:t>
      </w:r>
      <w:r w:rsidDel="00000000" w:rsidR="00000000" w:rsidRPr="00000000">
        <w:rPr>
          <w:sz w:val="16"/>
          <w:szCs w:val="16"/>
          <w:rtl w:val="0"/>
        </w:rPr>
        <w:t xml:space="preserve"> the climate </w:t>
      </w:r>
      <w:r w:rsidDel="00000000" w:rsidR="00000000" w:rsidRPr="00000000">
        <w:rPr>
          <w:b w:val="0"/>
          <w:bCs w:val="0"/>
          <w:sz w:val="22"/>
          <w:szCs w:val="22"/>
          <w:u w:val="single"/>
          <w:rtl w:val="0"/>
        </w:rPr>
        <w:t xml:space="preserve">is incredibly difficult</w:t>
      </w:r>
      <w:r w:rsidDel="00000000" w:rsidR="00000000" w:rsidRPr="00000000">
        <w:rPr>
          <w:sz w:val="16"/>
          <w:szCs w:val="16"/>
          <w:rtl w:val="0"/>
        </w:rPr>
        <w:t xml:space="preserve">, and no one faults the scientific community for finding it a tough problem to solve. But we are all living with the consequences of </w:t>
      </w:r>
      <w:r w:rsidDel="00000000" w:rsidR="00000000" w:rsidRPr="00000000">
        <w:rPr>
          <w:b w:val="0"/>
          <w:bCs w:val="0"/>
          <w:sz w:val="22"/>
          <w:szCs w:val="22"/>
          <w:u w:val="single"/>
          <w:rtl w:val="0"/>
        </w:rPr>
        <w:t xml:space="preserve">climate modelers </w:t>
      </w:r>
      <w:r w:rsidDel="00000000" w:rsidR="00000000" w:rsidRPr="00000000">
        <w:rPr>
          <w:rFonts w:ascii="Calibri" w:cs="Calibri" w:eastAsia="Calibri" w:hAnsi="Calibri"/>
          <w:b w:val="1"/>
          <w:bCs w:val="1"/>
          <w:i w:val="0"/>
          <w:iCs w:val="0"/>
          <w:sz w:val="22"/>
          <w:szCs w:val="22"/>
          <w:u w:val="single"/>
          <w:rtl w:val="0"/>
        </w:rPr>
        <w:t xml:space="preserve">stubbornly</w:t>
      </w:r>
      <w:r w:rsidDel="00000000" w:rsidR="00000000" w:rsidRPr="00000000">
        <w:rPr>
          <w:b w:val="0"/>
          <w:bCs w:val="0"/>
          <w:sz w:val="22"/>
          <w:szCs w:val="22"/>
          <w:u w:val="single"/>
          <w:rtl w:val="0"/>
        </w:rPr>
        <w:t xml:space="preserve"> using </w:t>
      </w:r>
      <w:r w:rsidDel="00000000" w:rsidR="00000000" w:rsidRPr="00000000">
        <w:rPr>
          <w:rFonts w:ascii="Calibri" w:cs="Calibri" w:eastAsia="Calibri" w:hAnsi="Calibri"/>
          <w:b w:val="1"/>
          <w:bCs w:val="1"/>
          <w:i w:val="0"/>
          <w:iCs w:val="0"/>
          <w:sz w:val="22"/>
          <w:szCs w:val="22"/>
          <w:highlight w:val="cyan"/>
          <w:u w:val="single"/>
          <w:rtl w:val="0"/>
        </w:rPr>
        <w:t xml:space="preserve">generation after generation</w:t>
      </w:r>
      <w:r w:rsidDel="00000000" w:rsidR="00000000" w:rsidRPr="00000000">
        <w:rPr>
          <w:b w:val="0"/>
          <w:bCs w:val="0"/>
          <w:sz w:val="22"/>
          <w:szCs w:val="22"/>
          <w:u w:val="single"/>
          <w:rtl w:val="0"/>
        </w:rPr>
        <w:t xml:space="preserve"> of models that </w:t>
      </w:r>
      <w:r w:rsidDel="00000000" w:rsidR="00000000" w:rsidRPr="00000000">
        <w:rPr>
          <w:b w:val="0"/>
          <w:bCs w:val="0"/>
          <w:sz w:val="22"/>
          <w:szCs w:val="22"/>
          <w:highlight w:val="cyan"/>
          <w:u w:val="single"/>
          <w:rtl w:val="0"/>
        </w:rPr>
        <w:t xml:space="preserve">exhibit </w:t>
      </w:r>
      <w:r w:rsidDel="00000000" w:rsidR="00000000" w:rsidRPr="00000000">
        <w:rPr>
          <w:rFonts w:ascii="Calibri" w:cs="Calibri" w:eastAsia="Calibri" w:hAnsi="Calibri"/>
          <w:b w:val="1"/>
          <w:bCs w:val="1"/>
          <w:i w:val="0"/>
          <w:iCs w:val="0"/>
          <w:sz w:val="22"/>
          <w:szCs w:val="22"/>
          <w:highlight w:val="cyan"/>
          <w:u w:val="single"/>
          <w:rtl w:val="0"/>
        </w:rPr>
        <w:t xml:space="preserve">too much</w:t>
      </w:r>
      <w:r w:rsidDel="00000000" w:rsidR="00000000" w:rsidRPr="00000000">
        <w:rPr>
          <w:b w:val="0"/>
          <w:bCs w:val="0"/>
          <w:sz w:val="22"/>
          <w:szCs w:val="22"/>
          <w:highlight w:val="cyan"/>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surface</w:t>
      </w:r>
      <w:r w:rsidDel="00000000" w:rsidR="00000000" w:rsidRPr="00000000">
        <w:rPr>
          <w:b w:val="0"/>
          <w:bCs w:val="0"/>
          <w:sz w:val="22"/>
          <w:szCs w:val="22"/>
          <w:highlight w:val="cyan"/>
          <w:u w:val="single"/>
          <w:rtl w:val="0"/>
        </w:rPr>
        <w:t xml:space="preserve"> and </w:t>
      </w:r>
      <w:r w:rsidDel="00000000" w:rsidR="00000000" w:rsidRPr="00000000">
        <w:rPr>
          <w:rFonts w:ascii="Calibri" w:cs="Calibri" w:eastAsia="Calibri" w:hAnsi="Calibri"/>
          <w:b w:val="1"/>
          <w:bCs w:val="1"/>
          <w:i w:val="0"/>
          <w:iCs w:val="0"/>
          <w:sz w:val="22"/>
          <w:szCs w:val="22"/>
          <w:highlight w:val="cyan"/>
          <w:u w:val="single"/>
          <w:rtl w:val="0"/>
        </w:rPr>
        <w:t xml:space="preserve">tropospheric</w:t>
      </w:r>
      <w:r w:rsidDel="00000000" w:rsidR="00000000" w:rsidRPr="00000000">
        <w:rPr>
          <w:b w:val="0"/>
          <w:bCs w:val="0"/>
          <w:sz w:val="22"/>
          <w:szCs w:val="22"/>
          <w:highlight w:val="cyan"/>
          <w:u w:val="single"/>
          <w:rtl w:val="0"/>
        </w:rPr>
        <w:t xml:space="preserve"> warming, in addition to</w:t>
      </w:r>
      <w:r w:rsidDel="00000000" w:rsidR="00000000" w:rsidRPr="00000000">
        <w:rPr>
          <w:b w:val="0"/>
          <w:bCs w:val="0"/>
          <w:sz w:val="22"/>
          <w:szCs w:val="22"/>
          <w:u w:val="single"/>
          <w:rtl w:val="0"/>
        </w:rPr>
        <w:t xml:space="preserve"> running </w:t>
      </w:r>
      <w:r w:rsidDel="00000000" w:rsidR="00000000" w:rsidRPr="00000000">
        <w:rPr>
          <w:rFonts w:ascii="Calibri" w:cs="Calibri" w:eastAsia="Calibri" w:hAnsi="Calibri"/>
          <w:b w:val="1"/>
          <w:bCs w:val="1"/>
          <w:i w:val="0"/>
          <w:iCs w:val="0"/>
          <w:sz w:val="22"/>
          <w:szCs w:val="22"/>
          <w:highlight w:val="cyan"/>
          <w:u w:val="single"/>
          <w:rtl w:val="0"/>
        </w:rPr>
        <w:t xml:space="preserve">grossly exaggerated</w:t>
      </w:r>
      <w:r w:rsidDel="00000000" w:rsidR="00000000" w:rsidRPr="00000000">
        <w:rPr>
          <w:b w:val="0"/>
          <w:bCs w:val="0"/>
          <w:sz w:val="22"/>
          <w:szCs w:val="22"/>
          <w:highlight w:val="cyan"/>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forcing</w:t>
      </w:r>
      <w:r w:rsidDel="00000000" w:rsidR="00000000" w:rsidRPr="00000000">
        <w:rPr>
          <w:rFonts w:ascii="Calibri" w:cs="Calibri" w:eastAsia="Calibri" w:hAnsi="Calibri"/>
          <w:b w:val="1"/>
          <w:bCs w:val="1"/>
          <w:i w:val="0"/>
          <w:iCs w:val="0"/>
          <w:sz w:val="22"/>
          <w:szCs w:val="22"/>
          <w:u w:val="single"/>
          <w:rtl w:val="0"/>
        </w:rPr>
        <w:t xml:space="preserve"> scenarios</w:t>
      </w:r>
      <w:r w:rsidDel="00000000" w:rsidR="00000000" w:rsidRPr="00000000">
        <w:rPr>
          <w:sz w:val="16"/>
          <w:szCs w:val="16"/>
          <w:rtl w:val="0"/>
        </w:rPr>
        <w:t xml:space="preserve"> (eg RCP8.5). </w:t>
      </w:r>
    </w:p>
    <w:p w:rsidR="00000000" w:rsidDel="00000000" w:rsidP="00000000" w:rsidRDefault="00000000" w:rsidRPr="00000000" w14:paraId="00000568">
      <w:pPr>
        <w:rPr>
          <w:sz w:val="16"/>
          <w:szCs w:val="16"/>
        </w:rPr>
      </w:pPr>
      <w:r w:rsidDel="00000000" w:rsidR="00000000" w:rsidRPr="00000000">
        <w:rPr>
          <w:sz w:val="16"/>
          <w:szCs w:val="16"/>
          <w:rtl w:val="0"/>
        </w:rPr>
        <w:t xml:space="preserve">“[</w:t>
      </w:r>
      <w:r w:rsidDel="00000000" w:rsidR="00000000" w:rsidRPr="00000000">
        <w:rPr>
          <w:b w:val="0"/>
          <w:bCs w:val="0"/>
          <w:sz w:val="22"/>
          <w:szCs w:val="22"/>
          <w:u w:val="single"/>
          <w:rtl w:val="0"/>
        </w:rPr>
        <w:t xml:space="preserve">W]hen the models get the</w:t>
      </w:r>
      <w:r w:rsidDel="00000000" w:rsidR="00000000" w:rsidRPr="00000000">
        <w:rPr>
          <w:sz w:val="16"/>
          <w:szCs w:val="16"/>
          <w:rtl w:val="0"/>
        </w:rPr>
        <w:t xml:space="preserve"> tropical </w:t>
      </w:r>
      <w:r w:rsidDel="00000000" w:rsidR="00000000" w:rsidRPr="00000000">
        <w:rPr>
          <w:rFonts w:ascii="Calibri" w:cs="Calibri" w:eastAsia="Calibri" w:hAnsi="Calibri"/>
          <w:b w:val="1"/>
          <w:bCs w:val="1"/>
          <w:i w:val="0"/>
          <w:iCs w:val="0"/>
          <w:sz w:val="22"/>
          <w:szCs w:val="22"/>
          <w:u w:val="single"/>
          <w:rtl w:val="0"/>
        </w:rPr>
        <w:t xml:space="preserve">troposphere</w:t>
      </w:r>
      <w:r w:rsidDel="00000000" w:rsidR="00000000" w:rsidRPr="00000000">
        <w:rPr>
          <w:b w:val="0"/>
          <w:bCs w:val="0"/>
          <w:sz w:val="22"/>
          <w:szCs w:val="22"/>
          <w:u w:val="single"/>
          <w:rtl w:val="0"/>
        </w:rPr>
        <w:t xml:space="preserve"> wrong, it drives</w:t>
      </w:r>
      <w:r w:rsidDel="00000000" w:rsidR="00000000" w:rsidRPr="00000000">
        <w:rPr>
          <w:sz w:val="16"/>
          <w:szCs w:val="16"/>
          <w:rtl w:val="0"/>
        </w:rPr>
        <w:t xml:space="preserve"> potential </w:t>
      </w:r>
      <w:r w:rsidDel="00000000" w:rsidR="00000000" w:rsidRPr="00000000">
        <w:rPr>
          <w:b w:val="0"/>
          <w:bCs w:val="0"/>
          <w:sz w:val="22"/>
          <w:szCs w:val="22"/>
          <w:u w:val="single"/>
          <w:rtl w:val="0"/>
        </w:rPr>
        <w:t xml:space="preserve">errors in</w:t>
      </w:r>
      <w:r w:rsidDel="00000000" w:rsidR="00000000" w:rsidRPr="00000000">
        <w:rPr>
          <w:sz w:val="16"/>
          <w:szCs w:val="16"/>
          <w:rtl w:val="0"/>
        </w:rPr>
        <w:t xml:space="preserve"> many </w:t>
      </w:r>
      <w:r w:rsidDel="00000000" w:rsidR="00000000" w:rsidRPr="00000000">
        <w:rPr>
          <w:rFonts w:ascii="Calibri" w:cs="Calibri" w:eastAsia="Calibri" w:hAnsi="Calibri"/>
          <w:b w:val="1"/>
          <w:bCs w:val="1"/>
          <w:i w:val="0"/>
          <w:iCs w:val="0"/>
          <w:sz w:val="22"/>
          <w:szCs w:val="22"/>
          <w:u w:val="single"/>
          <w:rtl w:val="0"/>
        </w:rPr>
        <w:t xml:space="preserve">other</w:t>
      </w:r>
      <w:r w:rsidDel="00000000" w:rsidR="00000000" w:rsidRPr="00000000">
        <w:rPr>
          <w:b w:val="0"/>
          <w:bCs w:val="0"/>
          <w:sz w:val="22"/>
          <w:szCs w:val="22"/>
          <w:u w:val="single"/>
          <w:rtl w:val="0"/>
        </w:rPr>
        <w:t xml:space="preserve"> features</w:t>
      </w:r>
      <w:r w:rsidDel="00000000" w:rsidR="00000000" w:rsidRPr="00000000">
        <w:rPr>
          <w:sz w:val="16"/>
          <w:szCs w:val="16"/>
          <w:rtl w:val="0"/>
        </w:rPr>
        <w:t xml:space="preserve"> of the model atmosphere. Even if the original problem was confined to excess warming in the tropical mid-troposphere, it has now expanded into a more pervasive warm bias throughout the global troposphere.</w:t>
      </w:r>
    </w:p>
    <w:p w:rsidR="00000000" w:rsidDel="00000000" w:rsidP="00000000" w:rsidRDefault="00000000" w:rsidRPr="00000000" w14:paraId="00000569">
      <w:pPr>
        <w:rPr>
          <w:sz w:val="16"/>
          <w:szCs w:val="16"/>
        </w:rPr>
      </w:pPr>
      <w:r w:rsidDel="00000000" w:rsidR="00000000" w:rsidRPr="00000000">
        <w:rPr>
          <w:sz w:val="16"/>
          <w:szCs w:val="16"/>
          <w:rtl w:val="0"/>
        </w:rPr>
        <w:t xml:space="preserve">“</w:t>
      </w:r>
      <w:r w:rsidDel="00000000" w:rsidR="00000000" w:rsidRPr="00000000">
        <w:rPr>
          <w:b w:val="0"/>
          <w:bCs w:val="0"/>
          <w:sz w:val="22"/>
          <w:szCs w:val="22"/>
          <w:u w:val="single"/>
          <w:rtl w:val="0"/>
        </w:rPr>
        <w:t xml:space="preserve">If</w:t>
      </w:r>
      <w:r w:rsidDel="00000000" w:rsidR="00000000" w:rsidRPr="00000000">
        <w:rPr>
          <w:sz w:val="16"/>
          <w:szCs w:val="16"/>
          <w:rtl w:val="0"/>
        </w:rPr>
        <w:t xml:space="preserve"> the </w:t>
      </w:r>
      <w:r w:rsidDel="00000000" w:rsidR="00000000" w:rsidRPr="00000000">
        <w:rPr>
          <w:b w:val="0"/>
          <w:bCs w:val="0"/>
          <w:sz w:val="22"/>
          <w:szCs w:val="22"/>
          <w:highlight w:val="cyan"/>
          <w:u w:val="single"/>
          <w:rtl w:val="0"/>
        </w:rPr>
        <w:t xml:space="preserve">discrepancies</w:t>
      </w:r>
      <w:r w:rsidDel="00000000" w:rsidR="00000000" w:rsidRPr="00000000">
        <w:rPr>
          <w:sz w:val="16"/>
          <w:szCs w:val="16"/>
          <w:rtl w:val="0"/>
        </w:rPr>
        <w:t xml:space="preserve"> in the troposphere </w:t>
      </w:r>
      <w:r w:rsidDel="00000000" w:rsidR="00000000" w:rsidRPr="00000000">
        <w:rPr>
          <w:b w:val="0"/>
          <w:bCs w:val="0"/>
          <w:sz w:val="22"/>
          <w:szCs w:val="22"/>
          <w:highlight w:val="cyan"/>
          <w:u w:val="single"/>
          <w:rtl w:val="0"/>
        </w:rPr>
        <w:t xml:space="preserve">were</w:t>
      </w:r>
      <w:r w:rsidDel="00000000" w:rsidR="00000000" w:rsidRPr="00000000">
        <w:rPr>
          <w:sz w:val="16"/>
          <w:szCs w:val="16"/>
          <w:rtl w:val="0"/>
        </w:rPr>
        <w:t xml:space="preserve"> evenly </w:t>
      </w:r>
      <w:r w:rsidDel="00000000" w:rsidR="00000000" w:rsidRPr="00000000">
        <w:rPr>
          <w:b w:val="0"/>
          <w:bCs w:val="0"/>
          <w:sz w:val="22"/>
          <w:szCs w:val="22"/>
          <w:u w:val="single"/>
          <w:rtl w:val="0"/>
        </w:rPr>
        <w:t xml:space="preserve">split</w:t>
      </w:r>
      <w:r w:rsidDel="00000000" w:rsidR="00000000" w:rsidRPr="00000000">
        <w:rPr>
          <w:sz w:val="16"/>
          <w:szCs w:val="16"/>
          <w:rtl w:val="0"/>
        </w:rPr>
        <w:t xml:space="preserve"> across models </w:t>
      </w:r>
      <w:r w:rsidDel="00000000" w:rsidR="00000000" w:rsidRPr="00000000">
        <w:rPr>
          <w:b w:val="0"/>
          <w:bCs w:val="0"/>
          <w:sz w:val="22"/>
          <w:szCs w:val="22"/>
          <w:u w:val="single"/>
          <w:rtl w:val="0"/>
        </w:rPr>
        <w:t xml:space="preserve">between</w:t>
      </w:r>
      <w:r w:rsidDel="00000000" w:rsidR="00000000" w:rsidRPr="00000000">
        <w:rPr>
          <w:sz w:val="16"/>
          <w:szCs w:val="16"/>
          <w:rtl w:val="0"/>
        </w:rPr>
        <w:t xml:space="preserve"> excess </w:t>
      </w:r>
      <w:r w:rsidDel="00000000" w:rsidR="00000000" w:rsidRPr="00000000">
        <w:rPr>
          <w:b w:val="0"/>
          <w:bCs w:val="0"/>
          <w:sz w:val="22"/>
          <w:szCs w:val="22"/>
          <w:u w:val="single"/>
          <w:rtl w:val="0"/>
        </w:rPr>
        <w:t xml:space="preserve">warming and cooling we could chalk it up to</w:t>
      </w:r>
      <w:r w:rsidDel="00000000" w:rsidR="00000000" w:rsidRPr="00000000">
        <w:rPr>
          <w:sz w:val="16"/>
          <w:szCs w:val="16"/>
          <w:rtl w:val="0"/>
        </w:rPr>
        <w:t xml:space="preserve"> noise and </w:t>
      </w:r>
      <w:r w:rsidDel="00000000" w:rsidR="00000000" w:rsidRPr="00000000">
        <w:rPr>
          <w:b w:val="0"/>
          <w:bCs w:val="0"/>
          <w:sz w:val="22"/>
          <w:szCs w:val="22"/>
          <w:u w:val="single"/>
          <w:rtl w:val="0"/>
        </w:rPr>
        <w:t xml:space="preserve">uncertainty. </w:t>
      </w:r>
      <w:r w:rsidDel="00000000" w:rsidR="00000000" w:rsidRPr="00000000">
        <w:rPr>
          <w:b w:val="0"/>
          <w:bCs w:val="0"/>
          <w:i w:val="1"/>
          <w:iCs w:val="1"/>
          <w:sz w:val="22"/>
          <w:szCs w:val="22"/>
          <w:u w:val="single"/>
          <w:rtl w:val="0"/>
        </w:rPr>
        <w:t xml:space="preserve">But that is not the case: it’s </w:t>
      </w:r>
      <w:r w:rsidDel="00000000" w:rsidR="00000000" w:rsidRPr="00000000">
        <w:rPr>
          <w:rFonts w:ascii="Calibri" w:cs="Calibri" w:eastAsia="Calibri" w:hAnsi="Calibri"/>
          <w:b w:val="1"/>
          <w:bCs w:val="1"/>
          <w:i w:val="1"/>
          <w:iCs w:val="1"/>
          <w:sz w:val="22"/>
          <w:szCs w:val="22"/>
          <w:highlight w:val="cyan"/>
          <w:u w:val="single"/>
          <w:rtl w:val="0"/>
        </w:rPr>
        <w:t xml:space="preserve">all</w:t>
      </w:r>
      <w:r w:rsidDel="00000000" w:rsidR="00000000" w:rsidRPr="00000000">
        <w:rPr>
          <w:b w:val="0"/>
          <w:bCs w:val="0"/>
          <w:i w:val="1"/>
          <w:iCs w:val="1"/>
          <w:sz w:val="22"/>
          <w:szCs w:val="22"/>
          <w:u w:val="single"/>
          <w:rtl w:val="0"/>
        </w:rPr>
        <w:t xml:space="preserve"> excess </w:t>
      </w:r>
      <w:r w:rsidDel="00000000" w:rsidR="00000000" w:rsidRPr="00000000">
        <w:rPr>
          <w:rFonts w:ascii="Calibri" w:cs="Calibri" w:eastAsia="Calibri" w:hAnsi="Calibri"/>
          <w:b w:val="1"/>
          <w:bCs w:val="1"/>
          <w:i w:val="1"/>
          <w:iCs w:val="1"/>
          <w:sz w:val="22"/>
          <w:szCs w:val="22"/>
          <w:highlight w:val="cyan"/>
          <w:u w:val="single"/>
          <w:rtl w:val="0"/>
        </w:rPr>
        <w:t xml:space="preserve">warming</w:t>
      </w:r>
      <w:r w:rsidDel="00000000" w:rsidR="00000000" w:rsidRPr="00000000">
        <w:rPr>
          <w:b w:val="0"/>
          <w:bCs w:val="0"/>
          <w:i w:val="1"/>
          <w:iCs w:val="1"/>
          <w:sz w:val="22"/>
          <w:szCs w:val="22"/>
          <w:u w:val="single"/>
          <w:rtl w:val="0"/>
        </w:rPr>
        <w:t xml:space="preserve">…. That’s </w:t>
      </w:r>
      <w:r w:rsidDel="00000000" w:rsidR="00000000" w:rsidRPr="00000000">
        <w:rPr>
          <w:rFonts w:ascii="Calibri" w:cs="Calibri" w:eastAsia="Calibri" w:hAnsi="Calibri"/>
          <w:b w:val="1"/>
          <w:bCs w:val="1"/>
          <w:i w:val="1"/>
          <w:iCs w:val="1"/>
          <w:sz w:val="22"/>
          <w:szCs w:val="22"/>
          <w:u w:val="single"/>
          <w:rtl w:val="0"/>
        </w:rPr>
        <w:t xml:space="preserve">bias</w:t>
      </w:r>
      <w:r w:rsidDel="00000000" w:rsidR="00000000" w:rsidRPr="00000000">
        <w:rPr>
          <w:i w:val="1"/>
          <w:iCs w:val="1"/>
          <w:sz w:val="16"/>
          <w:szCs w:val="16"/>
          <w:rtl w:val="0"/>
        </w:rPr>
        <w:t xml:space="preserve">, not uncertainty, and until the modelling community finds a way to fix it, the economics and policy making community are justified in assuming future warming projects are overstated, potentially by a great deal….</w:t>
      </w:r>
      <w:r w:rsidDel="00000000" w:rsidR="00000000" w:rsidRPr="00000000">
        <w:rPr>
          <w:sz w:val="16"/>
          <w:szCs w:val="16"/>
          <w:rtl w:val="0"/>
        </w:rPr>
        <w:t xml:space="preserve">”</w:t>
      </w:r>
    </w:p>
    <w:p w:rsidR="00000000" w:rsidDel="00000000" w:rsidP="00000000" w:rsidRDefault="00000000" w:rsidRPr="00000000" w14:paraId="0000056A">
      <w:pPr>
        <w:rPr>
          <w:sz w:val="16"/>
          <w:szCs w:val="16"/>
        </w:rPr>
      </w:pPr>
      <w:r w:rsidDel="00000000" w:rsidR="00000000" w:rsidRPr="00000000">
        <w:rPr>
          <w:b w:val="0"/>
          <w:bCs w:val="0"/>
          <w:sz w:val="22"/>
          <w:szCs w:val="22"/>
          <w:u w:val="single"/>
          <w:rtl w:val="0"/>
        </w:rPr>
        <w:t xml:space="preserve">The </w:t>
      </w:r>
      <w:r w:rsidDel="00000000" w:rsidR="00000000" w:rsidRPr="00000000">
        <w:rPr>
          <w:rFonts w:ascii="Calibri" w:cs="Calibri" w:eastAsia="Calibri" w:hAnsi="Calibri"/>
          <w:b w:val="1"/>
          <w:bCs w:val="1"/>
          <w:i w:val="0"/>
          <w:iCs w:val="0"/>
          <w:sz w:val="22"/>
          <w:szCs w:val="22"/>
          <w:highlight w:val="cyan"/>
          <w:u w:val="single"/>
          <w:rtl w:val="0"/>
        </w:rPr>
        <w:t xml:space="preserve">strong upward bias</w:t>
      </w:r>
      <w:r w:rsidDel="00000000" w:rsidR="00000000" w:rsidRPr="00000000">
        <w:rPr>
          <w:b w:val="0"/>
          <w:bCs w:val="0"/>
          <w:sz w:val="24"/>
          <w:szCs w:val="24"/>
          <w:u w:val="single"/>
          <w:rtl w:val="0"/>
        </w:rPr>
        <w:t xml:space="preserve"> </w:t>
      </w:r>
      <w:r w:rsidDel="00000000" w:rsidR="00000000" w:rsidRPr="00000000">
        <w:rPr>
          <w:b w:val="0"/>
          <w:bCs w:val="0"/>
          <w:sz w:val="22"/>
          <w:szCs w:val="22"/>
          <w:u w:val="single"/>
          <w:rtl w:val="0"/>
        </w:rPr>
        <w:t xml:space="preserve">in</w:t>
      </w:r>
      <w:r w:rsidDel="00000000" w:rsidR="00000000" w:rsidRPr="00000000">
        <w:rPr>
          <w:sz w:val="16"/>
          <w:szCs w:val="16"/>
          <w:rtl w:val="0"/>
        </w:rPr>
        <w:t xml:space="preserve"> temperature </w:t>
      </w:r>
      <w:r w:rsidDel="00000000" w:rsidR="00000000" w:rsidRPr="00000000">
        <w:rPr>
          <w:b w:val="0"/>
          <w:bCs w:val="0"/>
          <w:sz w:val="22"/>
          <w:szCs w:val="22"/>
          <w:u w:val="single"/>
          <w:rtl w:val="0"/>
        </w:rPr>
        <w:t xml:space="preserve">forecasts relative to observations </w:t>
      </w:r>
      <w:r w:rsidDel="00000000" w:rsidR="00000000" w:rsidRPr="00000000">
        <w:rPr>
          <w:rFonts w:ascii="Calibri" w:cs="Calibri" w:eastAsia="Calibri" w:hAnsi="Calibri"/>
          <w:b w:val="1"/>
          <w:bCs w:val="1"/>
          <w:i w:val="0"/>
          <w:iCs w:val="0"/>
          <w:sz w:val="22"/>
          <w:szCs w:val="22"/>
          <w:highlight w:val="cyan"/>
          <w:u w:val="single"/>
          <w:rtl w:val="0"/>
        </w:rPr>
        <w:t xml:space="preserve">compromise</w:t>
      </w:r>
      <w:r w:rsidDel="00000000" w:rsidR="00000000" w:rsidRPr="00000000">
        <w:rPr>
          <w:sz w:val="16"/>
          <w:szCs w:val="16"/>
          <w:rtl w:val="0"/>
        </w:rPr>
        <w:t xml:space="preserve"> the </w:t>
      </w:r>
      <w:r w:rsidDel="00000000" w:rsidR="00000000" w:rsidRPr="00000000">
        <w:rPr>
          <w:rFonts w:ascii="Calibri" w:cs="Calibri" w:eastAsia="Calibri" w:hAnsi="Calibri"/>
          <w:b w:val="1"/>
          <w:bCs w:val="1"/>
          <w:i w:val="0"/>
          <w:iCs w:val="0"/>
          <w:sz w:val="22"/>
          <w:szCs w:val="22"/>
          <w:highlight w:val="cyan"/>
          <w:u w:val="single"/>
          <w:rtl w:val="0"/>
        </w:rPr>
        <w:t xml:space="preserve">models</w:t>
      </w:r>
      <w:r w:rsidDel="00000000" w:rsidR="00000000" w:rsidRPr="00000000">
        <w:rPr>
          <w:rFonts w:ascii="Calibri" w:cs="Calibri" w:eastAsia="Calibri" w:hAnsi="Calibri"/>
          <w:b w:val="1"/>
          <w:bCs w:val="1"/>
          <w:i w:val="0"/>
          <w:iCs w:val="0"/>
          <w:sz w:val="22"/>
          <w:szCs w:val="22"/>
          <w:u w:val="single"/>
          <w:rtl w:val="0"/>
        </w:rPr>
        <w:t xml:space="preserve">’ forecasting impacts</w:t>
      </w:r>
      <w:r w:rsidDel="00000000" w:rsidR="00000000" w:rsidRPr="00000000">
        <w:rPr>
          <w:sz w:val="16"/>
          <w:szCs w:val="16"/>
          <w:rtl w:val="0"/>
        </w:rPr>
        <w:t xml:space="preserve"> on ecosystems, including agriculture, </w:t>
      </w:r>
      <w:r w:rsidDel="00000000" w:rsidR="00000000" w:rsidRPr="00000000">
        <w:rPr>
          <w:b w:val="0"/>
          <w:bCs w:val="0"/>
          <w:sz w:val="22"/>
          <w:szCs w:val="22"/>
          <w:u w:val="single"/>
          <w:rtl w:val="0"/>
        </w:rPr>
        <w:t xml:space="preserve">by </w:t>
      </w:r>
      <w:r w:rsidDel="00000000" w:rsidR="00000000" w:rsidRPr="00000000">
        <w:rPr>
          <w:rFonts w:ascii="Calibri" w:cs="Calibri" w:eastAsia="Calibri" w:hAnsi="Calibri"/>
          <w:b w:val="1"/>
          <w:bCs w:val="1"/>
          <w:i w:val="0"/>
          <w:iCs w:val="0"/>
          <w:sz w:val="22"/>
          <w:szCs w:val="22"/>
          <w:u w:val="single"/>
          <w:rtl w:val="0"/>
        </w:rPr>
        <w:t xml:space="preserve">exaggerating</w:t>
      </w:r>
      <w:r w:rsidDel="00000000" w:rsidR="00000000" w:rsidRPr="00000000">
        <w:rPr>
          <w:b w:val="0"/>
          <w:bCs w:val="0"/>
          <w:sz w:val="22"/>
          <w:szCs w:val="22"/>
          <w:u w:val="single"/>
          <w:rtl w:val="0"/>
        </w:rPr>
        <w:t xml:space="preserve"> the probability of catastrophic effects</w:t>
      </w:r>
      <w:r w:rsidDel="00000000" w:rsidR="00000000" w:rsidRPr="00000000">
        <w:rPr>
          <w:sz w:val="16"/>
          <w:szCs w:val="16"/>
          <w:rtl w:val="0"/>
        </w:rPr>
        <w:t xml:space="preserve">. </w:t>
      </w:r>
    </w:p>
    <w:p w:rsidR="00000000" w:rsidDel="00000000" w:rsidP="00000000" w:rsidRDefault="00000000" w:rsidRPr="00000000" w14:paraId="0000056B">
      <w:pPr>
        <w:rPr>
          <w:sz w:val="16"/>
          <w:szCs w:val="16"/>
        </w:rPr>
      </w:pPr>
      <w:r w:rsidDel="00000000" w:rsidR="00000000" w:rsidRPr="00000000">
        <w:rPr>
          <w:sz w:val="16"/>
          <w:szCs w:val="16"/>
          <w:rtl w:val="0"/>
        </w:rPr>
        <w:t xml:space="preserve">The </w:t>
      </w:r>
      <w:r w:rsidDel="00000000" w:rsidR="00000000" w:rsidRPr="00000000">
        <w:rPr>
          <w:b w:val="0"/>
          <w:bCs w:val="0"/>
          <w:sz w:val="22"/>
          <w:szCs w:val="22"/>
          <w:highlight w:val="cyan"/>
          <w:u w:val="single"/>
          <w:rtl w:val="0"/>
        </w:rPr>
        <w:t xml:space="preserve">IPCC</w:t>
      </w:r>
      <w:r w:rsidDel="00000000" w:rsidR="00000000" w:rsidRPr="00000000">
        <w:rPr>
          <w:b w:val="0"/>
          <w:bCs w:val="0"/>
          <w:sz w:val="22"/>
          <w:szCs w:val="22"/>
          <w:u w:val="single"/>
          <w:rtl w:val="0"/>
        </w:rPr>
        <w:t xml:space="preserve"> makes projections</w:t>
      </w:r>
      <w:r w:rsidDel="00000000" w:rsidR="00000000" w:rsidRPr="00000000">
        <w:rPr>
          <w:sz w:val="16"/>
          <w:szCs w:val="16"/>
          <w:rtl w:val="0"/>
        </w:rPr>
        <w:t xml:space="preserve"> of future global temperatures to the end of century </w:t>
      </w:r>
      <w:r w:rsidDel="00000000" w:rsidR="00000000" w:rsidRPr="00000000">
        <w:rPr>
          <w:b w:val="0"/>
          <w:bCs w:val="0"/>
          <w:sz w:val="22"/>
          <w:szCs w:val="22"/>
          <w:u w:val="single"/>
          <w:rtl w:val="0"/>
        </w:rPr>
        <w:t xml:space="preserve">based on</w:t>
      </w:r>
      <w:r w:rsidDel="00000000" w:rsidR="00000000" w:rsidRPr="00000000">
        <w:rPr>
          <w:sz w:val="16"/>
          <w:szCs w:val="16"/>
          <w:rtl w:val="0"/>
        </w:rPr>
        <w:t xml:space="preserve"> various </w:t>
      </w:r>
      <w:r w:rsidDel="00000000" w:rsidR="00000000" w:rsidRPr="00000000">
        <w:rPr>
          <w:b w:val="0"/>
          <w:bCs w:val="0"/>
          <w:sz w:val="22"/>
          <w:szCs w:val="22"/>
          <w:u w:val="single"/>
          <w:rtl w:val="0"/>
        </w:rPr>
        <w:t xml:space="preserve">models</w:t>
      </w:r>
      <w:r w:rsidDel="00000000" w:rsidR="00000000" w:rsidRPr="00000000">
        <w:rPr>
          <w:sz w:val="16"/>
          <w:szCs w:val="16"/>
          <w:rtl w:val="0"/>
        </w:rPr>
        <w:t xml:space="preserve">. They range </w:t>
      </w:r>
      <w:r w:rsidDel="00000000" w:rsidR="00000000" w:rsidRPr="00000000">
        <w:rPr>
          <w:b w:val="0"/>
          <w:bCs w:val="0"/>
          <w:sz w:val="22"/>
          <w:szCs w:val="22"/>
          <w:u w:val="single"/>
          <w:rtl w:val="0"/>
        </w:rPr>
        <w:t xml:space="preserve">from</w:t>
      </w:r>
      <w:r w:rsidDel="00000000" w:rsidR="00000000" w:rsidRPr="00000000">
        <w:rPr>
          <w:sz w:val="16"/>
          <w:szCs w:val="16"/>
          <w:rtl w:val="0"/>
        </w:rPr>
        <w:t xml:space="preserve"> a low of </w:t>
      </w:r>
      <w:r w:rsidDel="00000000" w:rsidR="00000000" w:rsidRPr="00000000">
        <w:rPr>
          <w:b w:val="0"/>
          <w:bCs w:val="0"/>
          <w:sz w:val="22"/>
          <w:szCs w:val="22"/>
          <w:u w:val="single"/>
          <w:rtl w:val="0"/>
        </w:rPr>
        <w:t xml:space="preserve">1.4 C to</w:t>
      </w:r>
      <w:r w:rsidDel="00000000" w:rsidR="00000000" w:rsidRPr="00000000">
        <w:rPr>
          <w:sz w:val="16"/>
          <w:szCs w:val="16"/>
          <w:rtl w:val="0"/>
        </w:rPr>
        <w:t xml:space="preserve"> a high of </w:t>
      </w:r>
      <w:r w:rsidDel="00000000" w:rsidR="00000000" w:rsidRPr="00000000">
        <w:rPr>
          <w:b w:val="0"/>
          <w:bCs w:val="0"/>
          <w:sz w:val="22"/>
          <w:szCs w:val="22"/>
          <w:u w:val="single"/>
          <w:rtl w:val="0"/>
        </w:rPr>
        <w:t xml:space="preserve">5.6 C</w:t>
      </w:r>
      <w:r w:rsidDel="00000000" w:rsidR="00000000" w:rsidRPr="00000000">
        <w:rPr>
          <w:sz w:val="16"/>
          <w:szCs w:val="16"/>
          <w:rtl w:val="0"/>
        </w:rPr>
        <w:t xml:space="preserve"> over pre-industrial temperature (roughly 1900).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wide range makes them</w:t>
      </w:r>
      <w:r w:rsidDel="00000000" w:rsidR="00000000" w:rsidRPr="00000000">
        <w:rPr>
          <w:b w:val="0"/>
          <w:bCs w:val="0"/>
          <w:sz w:val="22"/>
          <w:szCs w:val="22"/>
          <w:u w:val="single"/>
          <w:rtl w:val="0"/>
        </w:rPr>
        <w:t xml:space="preserve"> almost </w:t>
      </w:r>
      <w:r w:rsidDel="00000000" w:rsidR="00000000" w:rsidRPr="00000000">
        <w:rPr>
          <w:rFonts w:ascii="Calibri" w:cs="Calibri" w:eastAsia="Calibri" w:hAnsi="Calibri"/>
          <w:b w:val="1"/>
          <w:bCs w:val="1"/>
          <w:i w:val="0"/>
          <w:iCs w:val="0"/>
          <w:sz w:val="22"/>
          <w:szCs w:val="22"/>
          <w:highlight w:val="cyan"/>
          <w:u w:val="single"/>
          <w:rtl w:val="0"/>
        </w:rPr>
        <w:t xml:space="preserve">meaningless</w:t>
      </w:r>
      <w:r w:rsidDel="00000000" w:rsidR="00000000" w:rsidRPr="00000000">
        <w:rPr>
          <w:sz w:val="16"/>
          <w:szCs w:val="16"/>
          <w:rtl w:val="0"/>
        </w:rPr>
        <w:t xml:space="preserve">. The IPCC explains that the wide range results from uncertainty about the magnitude of the feedback between warming and increased rates of evaporation – and David Seckler adds, also about the effects of evaporation on clouds and precipitation. (5)</w:t>
      </w:r>
    </w:p>
    <w:p w:rsidR="00000000" w:rsidDel="00000000" w:rsidP="00000000" w:rsidRDefault="00000000" w:rsidRPr="00000000" w14:paraId="0000056C">
      <w:pPr>
        <w:rPr>
          <w:sz w:val="16"/>
          <w:szCs w:val="16"/>
        </w:rPr>
      </w:pPr>
      <w:r w:rsidDel="00000000" w:rsidR="00000000" w:rsidRPr="00000000">
        <w:rPr>
          <w:sz w:val="16"/>
          <w:szCs w:val="16"/>
          <w:rtl w:val="0"/>
        </w:rPr>
        <w:t xml:space="preserve">It is astonishing to learn that the climate models miss a critical component of the climate system -- the hydrological cycle, and specifically clouds, which the IPCC calls the “wild card” in the climate system.</w:t>
      </w:r>
    </w:p>
    <w:p w:rsidR="00000000" w:rsidDel="00000000" w:rsidP="00000000" w:rsidRDefault="00000000" w:rsidRPr="00000000" w14:paraId="0000056D">
      <w:pPr>
        <w:rPr>
          <w:sz w:val="16"/>
          <w:szCs w:val="16"/>
        </w:rPr>
      </w:pPr>
      <w:r w:rsidDel="00000000" w:rsidR="00000000" w:rsidRPr="00000000">
        <w:rPr>
          <w:b w:val="0"/>
          <w:bCs w:val="0"/>
          <w:sz w:val="22"/>
          <w:szCs w:val="22"/>
          <w:u w:val="single"/>
          <w:rtl w:val="0"/>
        </w:rPr>
        <w:t xml:space="preserve">The IPCC’s </w:t>
      </w:r>
      <w:r w:rsidDel="00000000" w:rsidR="00000000" w:rsidRPr="00000000">
        <w:rPr>
          <w:rFonts w:ascii="Calibri" w:cs="Calibri" w:eastAsia="Calibri" w:hAnsi="Calibri"/>
          <w:b w:val="1"/>
          <w:bCs w:val="1"/>
          <w:i w:val="0"/>
          <w:iCs w:val="0"/>
          <w:sz w:val="22"/>
          <w:szCs w:val="22"/>
          <w:highlight w:val="cyan"/>
          <w:u w:val="single"/>
          <w:rtl w:val="0"/>
        </w:rPr>
        <w:t xml:space="preserve">Worst Case</w:t>
      </w:r>
      <w:r w:rsidDel="00000000" w:rsidR="00000000" w:rsidRPr="00000000">
        <w:rPr>
          <w:b w:val="0"/>
          <w:bCs w:val="0"/>
          <w:sz w:val="22"/>
          <w:szCs w:val="22"/>
          <w:u w:val="single"/>
          <w:rtl w:val="0"/>
        </w:rPr>
        <w:t xml:space="preserve"> Scenario </w:t>
      </w:r>
      <w:r w:rsidDel="00000000" w:rsidR="00000000" w:rsidRPr="00000000">
        <w:rPr>
          <w:b w:val="0"/>
          <w:bCs w:val="0"/>
          <w:sz w:val="22"/>
          <w:szCs w:val="22"/>
          <w:highlight w:val="cyan"/>
          <w:u w:val="single"/>
          <w:rtl w:val="0"/>
        </w:rPr>
        <w:t xml:space="preserve">is</w:t>
      </w:r>
      <w:r w:rsidDel="00000000" w:rsidR="00000000" w:rsidRPr="00000000">
        <w:rPr>
          <w:sz w:val="16"/>
          <w:szCs w:val="16"/>
          <w:rtl w:val="0"/>
        </w:rPr>
        <w:t xml:space="preserve"> commonly </w:t>
      </w:r>
      <w:r w:rsidDel="00000000" w:rsidR="00000000" w:rsidRPr="00000000">
        <w:rPr>
          <w:b w:val="0"/>
          <w:bCs w:val="0"/>
          <w:sz w:val="22"/>
          <w:szCs w:val="22"/>
          <w:highlight w:val="cyan"/>
          <w:u w:val="single"/>
          <w:rtl w:val="0"/>
        </w:rPr>
        <w:t xml:space="preserve">used as</w:t>
      </w:r>
      <w:r w:rsidDel="00000000" w:rsidR="00000000" w:rsidRPr="00000000">
        <w:rPr>
          <w:b w:val="0"/>
          <w:bCs w:val="0"/>
          <w:sz w:val="22"/>
          <w:szCs w:val="22"/>
          <w:u w:val="single"/>
          <w:rtl w:val="0"/>
        </w:rPr>
        <w:t xml:space="preserve"> the </w:t>
      </w:r>
      <w:r w:rsidDel="00000000" w:rsidR="00000000" w:rsidRPr="00000000">
        <w:rPr>
          <w:rFonts w:ascii="Calibri" w:cs="Calibri" w:eastAsia="Calibri" w:hAnsi="Calibri"/>
          <w:b w:val="1"/>
          <w:bCs w:val="1"/>
          <w:i w:val="0"/>
          <w:iCs w:val="0"/>
          <w:sz w:val="22"/>
          <w:szCs w:val="22"/>
          <w:highlight w:val="cyan"/>
          <w:u w:val="single"/>
          <w:rtl w:val="0"/>
        </w:rPr>
        <w:t xml:space="preserve">Business as Usual</w:t>
      </w:r>
      <w:r w:rsidDel="00000000" w:rsidR="00000000" w:rsidRPr="00000000">
        <w:rPr>
          <w:sz w:val="16"/>
          <w:szCs w:val="16"/>
          <w:rtl w:val="0"/>
        </w:rPr>
        <w:t xml:space="preserve"> without a Radical Policy Action’ </w:t>
      </w:r>
      <w:r w:rsidDel="00000000" w:rsidR="00000000" w:rsidRPr="00000000">
        <w:rPr>
          <w:b w:val="0"/>
          <w:bCs w:val="0"/>
          <w:sz w:val="22"/>
          <w:szCs w:val="22"/>
          <w:u w:val="single"/>
          <w:rtl w:val="0"/>
        </w:rPr>
        <w:t xml:space="preserve">Scenario</w:t>
      </w:r>
      <w:r w:rsidDel="00000000" w:rsidR="00000000" w:rsidRPr="00000000">
        <w:rPr>
          <w:rtl w:val="0"/>
        </w:rPr>
      </w:r>
    </w:p>
    <w:p w:rsidR="00000000" w:rsidDel="00000000" w:rsidP="00000000" w:rsidRDefault="00000000" w:rsidRPr="00000000" w14:paraId="0000056E">
      <w:pPr>
        <w:rPr>
          <w:b w:val="0"/>
          <w:bCs w:val="0"/>
          <w:sz w:val="22"/>
          <w:szCs w:val="22"/>
          <w:u w:val="single"/>
        </w:rPr>
      </w:pPr>
      <w:r w:rsidDel="00000000" w:rsidR="00000000" w:rsidRPr="00000000">
        <w:rPr>
          <w:sz w:val="16"/>
          <w:szCs w:val="16"/>
          <w:rtl w:val="0"/>
        </w:rPr>
        <w:t xml:space="preserve">The IPCC’s Assessment Report 5 (AR5), published in 2014, presented a range of forecasts of global climate out to 2050 and 2100, based on different assumptions about radiative forcing (a measure of how much of the sun’s energy the atmosphere traps).  </w:t>
      </w:r>
      <w:r w:rsidDel="00000000" w:rsidR="00000000" w:rsidRPr="00000000">
        <w:rPr>
          <w:b w:val="0"/>
          <w:bCs w:val="0"/>
          <w:sz w:val="22"/>
          <w:szCs w:val="22"/>
          <w:u w:val="single"/>
          <w:rtl w:val="0"/>
        </w:rPr>
        <w:t xml:space="preserve">The most extreme</w:t>
      </w:r>
      <w:r w:rsidDel="00000000" w:rsidR="00000000" w:rsidRPr="00000000">
        <w:rPr>
          <w:sz w:val="16"/>
          <w:szCs w:val="16"/>
          <w:rtl w:val="0"/>
        </w:rPr>
        <w:t xml:space="preserve"> – the worst case – </w:t>
      </w:r>
      <w:r w:rsidDel="00000000" w:rsidR="00000000" w:rsidRPr="00000000">
        <w:rPr>
          <w:b w:val="0"/>
          <w:bCs w:val="0"/>
          <w:sz w:val="22"/>
          <w:szCs w:val="22"/>
          <w:u w:val="single"/>
          <w:rtl w:val="0"/>
        </w:rPr>
        <w:t xml:space="preserve">was called Representative Concentration Pathway </w:t>
      </w:r>
      <w:r w:rsidDel="00000000" w:rsidR="00000000" w:rsidRPr="00000000">
        <w:rPr>
          <w:b w:val="0"/>
          <w:bCs w:val="0"/>
          <w:sz w:val="22"/>
          <w:szCs w:val="22"/>
          <w:highlight w:val="cyan"/>
          <w:u w:val="single"/>
          <w:rtl w:val="0"/>
        </w:rPr>
        <w:t xml:space="preserve">(RCP) 8.5</w:t>
      </w:r>
      <w:r w:rsidDel="00000000" w:rsidR="00000000" w:rsidRPr="00000000">
        <w:rPr>
          <w:b w:val="0"/>
          <w:bCs w:val="0"/>
          <w:sz w:val="22"/>
          <w:szCs w:val="22"/>
          <w:u w:val="single"/>
          <w:rtl w:val="0"/>
        </w:rPr>
        <w:t xml:space="preserve">. It </w:t>
      </w:r>
      <w:r w:rsidDel="00000000" w:rsidR="00000000" w:rsidRPr="00000000">
        <w:rPr>
          <w:b w:val="0"/>
          <w:bCs w:val="0"/>
          <w:sz w:val="22"/>
          <w:szCs w:val="22"/>
          <w:highlight w:val="cyan"/>
          <w:u w:val="single"/>
          <w:rtl w:val="0"/>
        </w:rPr>
        <w:t xml:space="preserve">assumes</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ominous </w:t>
      </w:r>
      <w:r w:rsidDel="00000000" w:rsidR="00000000" w:rsidRPr="00000000">
        <w:rPr>
          <w:rFonts w:ascii="Calibri" w:cs="Calibri" w:eastAsia="Calibri" w:hAnsi="Calibri"/>
          <w:b w:val="1"/>
          <w:bCs w:val="1"/>
          <w:i w:val="0"/>
          <w:iCs w:val="0"/>
          <w:sz w:val="22"/>
          <w:szCs w:val="22"/>
          <w:highlight w:val="cyan"/>
          <w:u w:val="single"/>
          <w:rtl w:val="0"/>
        </w:rPr>
        <w:t xml:space="preserve">reversals</w:t>
      </w:r>
      <w:r w:rsidDel="00000000" w:rsidR="00000000" w:rsidRPr="00000000">
        <w:rPr>
          <w:b w:val="0"/>
          <w:bCs w:val="0"/>
          <w:sz w:val="22"/>
          <w:szCs w:val="22"/>
          <w:highlight w:val="cyan"/>
          <w:u w:val="single"/>
          <w:rtl w:val="0"/>
        </w:rPr>
        <w:t xml:space="preserve"> in</w:t>
      </w:r>
      <w:r w:rsidDel="00000000" w:rsidR="00000000" w:rsidRPr="00000000">
        <w:rPr>
          <w:b w:val="0"/>
          <w:bCs w:val="0"/>
          <w:sz w:val="22"/>
          <w:szCs w:val="22"/>
          <w:u w:val="single"/>
          <w:rtl w:val="0"/>
        </w:rPr>
        <w:t xml:space="preserve"> several </w:t>
      </w:r>
      <w:r w:rsidDel="00000000" w:rsidR="00000000" w:rsidRPr="00000000">
        <w:rPr>
          <w:rFonts w:ascii="Calibri" w:cs="Calibri" w:eastAsia="Calibri" w:hAnsi="Calibri"/>
          <w:b w:val="1"/>
          <w:bCs w:val="1"/>
          <w:i w:val="0"/>
          <w:iCs w:val="0"/>
          <w:sz w:val="22"/>
          <w:szCs w:val="22"/>
          <w:highlight w:val="cyan"/>
          <w:u w:val="single"/>
          <w:rtl w:val="0"/>
        </w:rPr>
        <w:t xml:space="preserve">basic, long-standing trends</w:t>
      </w:r>
      <w:r w:rsidDel="00000000" w:rsidR="00000000" w:rsidRPr="00000000">
        <w:rPr>
          <w:b w:val="0"/>
          <w:bCs w:val="0"/>
          <w:sz w:val="22"/>
          <w:szCs w:val="22"/>
          <w:u w:val="single"/>
          <w:rtl w:val="0"/>
        </w:rPr>
        <w:t xml:space="preserve">, all heading in the extremely wrong direction to 2100:</w:t>
      </w:r>
    </w:p>
    <w:p w:rsidR="00000000" w:rsidDel="00000000" w:rsidP="00000000" w:rsidRDefault="00000000" w:rsidRPr="00000000" w14:paraId="0000056F">
      <w:pPr>
        <w:rPr>
          <w:sz w:val="16"/>
          <w:szCs w:val="16"/>
        </w:rPr>
      </w:pPr>
      <w:r w:rsidDel="00000000" w:rsidR="00000000" w:rsidRPr="00000000">
        <w:rPr>
          <w:b w:val="0"/>
          <w:bCs w:val="0"/>
          <w:sz w:val="22"/>
          <w:szCs w:val="22"/>
          <w:u w:val="single"/>
          <w:rtl w:val="0"/>
        </w:rPr>
        <w:t xml:space="preserve">high </w:t>
      </w:r>
      <w:r w:rsidDel="00000000" w:rsidR="00000000" w:rsidRPr="00000000">
        <w:rPr>
          <w:b w:val="0"/>
          <w:bCs w:val="0"/>
          <w:sz w:val="22"/>
          <w:szCs w:val="22"/>
          <w:highlight w:val="cyan"/>
          <w:u w:val="single"/>
          <w:rtl w:val="0"/>
        </w:rPr>
        <w:t xml:space="preserve">population growth</w:t>
      </w:r>
      <w:r w:rsidDel="00000000" w:rsidR="00000000" w:rsidRPr="00000000">
        <w:rPr>
          <w:sz w:val="16"/>
          <w:szCs w:val="16"/>
          <w:rtl w:val="0"/>
        </w:rPr>
        <w:t xml:space="preserve"> to reach more than 12 billion people</w:t>
      </w:r>
    </w:p>
    <w:p w:rsidR="00000000" w:rsidDel="00000000" w:rsidP="00000000" w:rsidRDefault="00000000" w:rsidRPr="00000000" w14:paraId="00000570">
      <w:pPr>
        <w:rPr>
          <w:b w:val="0"/>
          <w:bCs w:val="0"/>
          <w:sz w:val="22"/>
          <w:szCs w:val="22"/>
          <w:u w:val="single"/>
        </w:rPr>
      </w:pPr>
      <w:r w:rsidDel="00000000" w:rsidR="00000000" w:rsidRPr="00000000">
        <w:rPr>
          <w:b w:val="0"/>
          <w:bCs w:val="0"/>
          <w:sz w:val="22"/>
          <w:szCs w:val="22"/>
          <w:highlight w:val="cyan"/>
          <w:u w:val="single"/>
          <w:rtl w:val="0"/>
        </w:rPr>
        <w:t xml:space="preserve">slow </w:t>
      </w:r>
      <w:r w:rsidDel="00000000" w:rsidR="00000000" w:rsidRPr="00000000">
        <w:rPr>
          <w:rFonts w:ascii="Calibri" w:cs="Calibri" w:eastAsia="Calibri" w:hAnsi="Calibri"/>
          <w:b w:val="1"/>
          <w:bCs w:val="1"/>
          <w:i w:val="0"/>
          <w:iCs w:val="0"/>
          <w:sz w:val="22"/>
          <w:szCs w:val="22"/>
          <w:highlight w:val="cyan"/>
          <w:u w:val="single"/>
          <w:rtl w:val="0"/>
        </w:rPr>
        <w:t xml:space="preserve">tech</w:t>
      </w:r>
      <w:r w:rsidDel="00000000" w:rsidR="00000000" w:rsidRPr="00000000">
        <w:rPr>
          <w:b w:val="0"/>
          <w:bCs w:val="0"/>
          <w:sz w:val="22"/>
          <w:szCs w:val="22"/>
          <w:u w:val="single"/>
          <w:rtl w:val="0"/>
        </w:rPr>
        <w:t xml:space="preserve">nology development</w:t>
      </w:r>
    </w:p>
    <w:p w:rsidR="00000000" w:rsidDel="00000000" w:rsidP="00000000" w:rsidRDefault="00000000" w:rsidRPr="00000000" w14:paraId="00000571">
      <w:pPr>
        <w:rPr>
          <w:sz w:val="16"/>
          <w:szCs w:val="16"/>
        </w:rPr>
      </w:pPr>
      <w:r w:rsidDel="00000000" w:rsidR="00000000" w:rsidRPr="00000000">
        <w:rPr>
          <w:b w:val="0"/>
          <w:bCs w:val="0"/>
          <w:sz w:val="22"/>
          <w:szCs w:val="22"/>
          <w:highlight w:val="cyan"/>
          <w:u w:val="single"/>
          <w:rtl w:val="0"/>
        </w:rPr>
        <w:t xml:space="preserve">coal</w:t>
      </w:r>
      <w:r w:rsidDel="00000000" w:rsidR="00000000" w:rsidRPr="00000000">
        <w:rPr>
          <w:b w:val="0"/>
          <w:bCs w:val="0"/>
          <w:sz w:val="22"/>
          <w:szCs w:val="22"/>
          <w:u w:val="single"/>
          <w:rtl w:val="0"/>
        </w:rPr>
        <w:t xml:space="preserve"> consumption </w:t>
      </w:r>
      <w:r w:rsidDel="00000000" w:rsidR="00000000" w:rsidRPr="00000000">
        <w:rPr>
          <w:b w:val="0"/>
          <w:bCs w:val="0"/>
          <w:sz w:val="22"/>
          <w:szCs w:val="22"/>
          <w:highlight w:val="cyan"/>
          <w:u w:val="single"/>
          <w:rtl w:val="0"/>
        </w:rPr>
        <w:t xml:space="preserve">increases</w:t>
      </w:r>
      <w:r w:rsidDel="00000000" w:rsidR="00000000" w:rsidRPr="00000000">
        <w:rPr>
          <w:sz w:val="16"/>
          <w:szCs w:val="16"/>
          <w:rtl w:val="0"/>
        </w:rPr>
        <w:t xml:space="preserve"> by 500 % between 2005 and 2100 (no account taken of supply constraints)</w:t>
      </w:r>
    </w:p>
    <w:p w:rsidR="00000000" w:rsidDel="00000000" w:rsidP="00000000" w:rsidRDefault="00000000" w:rsidRPr="00000000" w14:paraId="00000572">
      <w:pPr>
        <w:rPr>
          <w:b w:val="0"/>
          <w:bCs w:val="0"/>
          <w:sz w:val="22"/>
          <w:szCs w:val="22"/>
          <w:u w:val="single"/>
        </w:rPr>
      </w:pPr>
      <w:r w:rsidDel="00000000" w:rsidR="00000000" w:rsidRPr="00000000">
        <w:rPr>
          <w:b w:val="0"/>
          <w:bCs w:val="0"/>
          <w:sz w:val="22"/>
          <w:szCs w:val="22"/>
          <w:highlight w:val="cyan"/>
          <w:u w:val="single"/>
          <w:rtl w:val="0"/>
        </w:rPr>
        <w:t xml:space="preserve">slow</w:t>
      </w:r>
      <w:r w:rsidDel="00000000" w:rsidR="00000000" w:rsidRPr="00000000">
        <w:rPr>
          <w:b w:val="0"/>
          <w:bCs w:val="0"/>
          <w:sz w:val="22"/>
          <w:szCs w:val="22"/>
          <w:u w:val="single"/>
          <w:rtl w:val="0"/>
        </w:rPr>
        <w:t xml:space="preserve"> GDP </w:t>
      </w:r>
      <w:r w:rsidDel="00000000" w:rsidR="00000000" w:rsidRPr="00000000">
        <w:rPr>
          <w:b w:val="0"/>
          <w:bCs w:val="0"/>
          <w:sz w:val="22"/>
          <w:szCs w:val="22"/>
          <w:highlight w:val="cyan"/>
          <w:u w:val="single"/>
          <w:rtl w:val="0"/>
        </w:rPr>
        <w:t xml:space="preserve">growth</w:t>
      </w:r>
      <w:r w:rsidDel="00000000" w:rsidR="00000000" w:rsidRPr="00000000">
        <w:rPr>
          <w:rtl w:val="0"/>
        </w:rPr>
      </w:r>
    </w:p>
    <w:p w:rsidR="00000000" w:rsidDel="00000000" w:rsidP="00000000" w:rsidRDefault="00000000" w:rsidRPr="00000000" w14:paraId="00000573">
      <w:pPr>
        <w:rPr>
          <w:b w:val="0"/>
          <w:bCs w:val="0"/>
          <w:sz w:val="22"/>
          <w:szCs w:val="22"/>
          <w:u w:val="single"/>
        </w:rPr>
      </w:pPr>
      <w:r w:rsidDel="00000000" w:rsidR="00000000" w:rsidRPr="00000000">
        <w:rPr>
          <w:b w:val="0"/>
          <w:bCs w:val="0"/>
          <w:sz w:val="22"/>
          <w:szCs w:val="22"/>
          <w:highlight w:val="cyan"/>
          <w:u w:val="single"/>
          <w:rtl w:val="0"/>
        </w:rPr>
        <w:t xml:space="preserve">fast</w:t>
      </w:r>
      <w:r w:rsidDel="00000000" w:rsidR="00000000" w:rsidRPr="00000000">
        <w:rPr>
          <w:b w:val="0"/>
          <w:bCs w:val="0"/>
          <w:sz w:val="22"/>
          <w:szCs w:val="22"/>
          <w:u w:val="single"/>
          <w:rtl w:val="0"/>
        </w:rPr>
        <w:t xml:space="preserve"> rise in world </w:t>
      </w:r>
      <w:r w:rsidDel="00000000" w:rsidR="00000000" w:rsidRPr="00000000">
        <w:rPr>
          <w:b w:val="0"/>
          <w:bCs w:val="0"/>
          <w:sz w:val="22"/>
          <w:szCs w:val="22"/>
          <w:highlight w:val="cyan"/>
          <w:u w:val="single"/>
          <w:rtl w:val="0"/>
        </w:rPr>
        <w:t xml:space="preserve">poverty</w:t>
      </w:r>
      <w:r w:rsidDel="00000000" w:rsidR="00000000" w:rsidRPr="00000000">
        <w:rPr>
          <w:rtl w:val="0"/>
        </w:rPr>
      </w:r>
    </w:p>
    <w:p w:rsidR="00000000" w:rsidDel="00000000" w:rsidP="00000000" w:rsidRDefault="00000000" w:rsidRPr="00000000" w14:paraId="00000574">
      <w:pPr>
        <w:rPr>
          <w:b w:val="0"/>
          <w:bCs w:val="0"/>
          <w:sz w:val="22"/>
          <w:szCs w:val="22"/>
          <w:u w:val="single"/>
        </w:rPr>
      </w:pPr>
      <w:r w:rsidDel="00000000" w:rsidR="00000000" w:rsidRPr="00000000">
        <w:rPr>
          <w:b w:val="0"/>
          <w:bCs w:val="0"/>
          <w:sz w:val="22"/>
          <w:szCs w:val="22"/>
          <w:highlight w:val="cyan"/>
          <w:u w:val="single"/>
          <w:rtl w:val="0"/>
        </w:rPr>
        <w:t xml:space="preserve">high energy</w:t>
      </w:r>
      <w:r w:rsidDel="00000000" w:rsidR="00000000" w:rsidRPr="00000000">
        <w:rPr>
          <w:b w:val="0"/>
          <w:bCs w:val="0"/>
          <w:sz w:val="22"/>
          <w:szCs w:val="22"/>
          <w:u w:val="single"/>
          <w:rtl w:val="0"/>
        </w:rPr>
        <w:t xml:space="preserve"> use</w:t>
      </w:r>
    </w:p>
    <w:p w:rsidR="00000000" w:rsidDel="00000000" w:rsidP="00000000" w:rsidRDefault="00000000" w:rsidRPr="00000000" w14:paraId="00000575">
      <w:pPr>
        <w:rPr>
          <w:sz w:val="16"/>
          <w:szCs w:val="16"/>
        </w:rPr>
      </w:pPr>
      <w:r w:rsidDel="00000000" w:rsidR="00000000" w:rsidRPr="00000000">
        <w:rPr>
          <w:b w:val="0"/>
          <w:bCs w:val="0"/>
          <w:sz w:val="22"/>
          <w:szCs w:val="22"/>
          <w:u w:val="single"/>
          <w:rtl w:val="0"/>
        </w:rPr>
        <w:t xml:space="preserve">high GHG </w:t>
      </w:r>
      <w:r w:rsidDel="00000000" w:rsidR="00000000" w:rsidRPr="00000000">
        <w:rPr>
          <w:b w:val="0"/>
          <w:bCs w:val="0"/>
          <w:sz w:val="22"/>
          <w:szCs w:val="22"/>
          <w:highlight w:val="cyan"/>
          <w:u w:val="single"/>
          <w:rtl w:val="0"/>
        </w:rPr>
        <w:t xml:space="preserve">emissions</w:t>
      </w:r>
      <w:r w:rsidDel="00000000" w:rsidR="00000000" w:rsidRPr="00000000">
        <w:rPr>
          <w:sz w:val="16"/>
          <w:szCs w:val="16"/>
          <w:rtl w:val="0"/>
        </w:rPr>
        <w:t xml:space="preserve">. </w:t>
      </w:r>
    </w:p>
    <w:p w:rsidR="00000000" w:rsidDel="00000000" w:rsidP="00000000" w:rsidRDefault="00000000" w:rsidRPr="00000000" w14:paraId="00000576">
      <w:pPr>
        <w:rPr>
          <w:sz w:val="16"/>
          <w:szCs w:val="16"/>
        </w:rPr>
      </w:pPr>
      <w:r w:rsidDel="00000000" w:rsidR="00000000" w:rsidRPr="00000000">
        <w:rPr>
          <w:rFonts w:ascii="Calibri" w:cs="Calibri" w:eastAsia="Calibri" w:hAnsi="Calibri"/>
          <w:b w:val="1"/>
          <w:bCs w:val="1"/>
          <w:i w:val="0"/>
          <w:iCs w:val="0"/>
          <w:sz w:val="22"/>
          <w:szCs w:val="22"/>
          <w:highlight w:val="cyan"/>
          <w:u w:val="single"/>
          <w:rtl w:val="0"/>
        </w:rPr>
        <w:t xml:space="preserve">temp</w:t>
      </w:r>
      <w:r w:rsidDel="00000000" w:rsidR="00000000" w:rsidRPr="00000000">
        <w:rPr>
          <w:b w:val="0"/>
          <w:bCs w:val="0"/>
          <w:sz w:val="22"/>
          <w:szCs w:val="22"/>
          <w:u w:val="single"/>
          <w:rtl w:val="0"/>
        </w:rPr>
        <w:t xml:space="preserve">erature forecast: </w:t>
      </w:r>
      <w:r w:rsidDel="00000000" w:rsidR="00000000" w:rsidRPr="00000000">
        <w:rPr>
          <w:rFonts w:ascii="Calibri" w:cs="Calibri" w:eastAsia="Calibri" w:hAnsi="Calibri"/>
          <w:b w:val="1"/>
          <w:bCs w:val="1"/>
          <w:i w:val="0"/>
          <w:iCs w:val="0"/>
          <w:sz w:val="22"/>
          <w:szCs w:val="22"/>
          <w:highlight w:val="cyan"/>
          <w:u w:val="single"/>
          <w:rtl w:val="0"/>
        </w:rPr>
        <w:t xml:space="preserve">5 C</w:t>
      </w:r>
      <w:r w:rsidDel="00000000" w:rsidR="00000000" w:rsidRPr="00000000">
        <w:rPr>
          <w:b w:val="0"/>
          <w:bCs w:val="0"/>
          <w:sz w:val="22"/>
          <w:szCs w:val="22"/>
          <w:u w:val="single"/>
          <w:rtl w:val="0"/>
        </w:rPr>
        <w:t xml:space="preserve"> rise</w:t>
      </w:r>
      <w:r w:rsidDel="00000000" w:rsidR="00000000" w:rsidRPr="00000000">
        <w:rPr>
          <w:sz w:val="16"/>
          <w:szCs w:val="16"/>
          <w:rtl w:val="0"/>
        </w:rPr>
        <w:t xml:space="preserve"> between 2005 and 2100.  </w:t>
      </w:r>
    </w:p>
    <w:p w:rsidR="00000000" w:rsidDel="00000000" w:rsidP="00000000" w:rsidRDefault="00000000" w:rsidRPr="00000000" w14:paraId="00000577">
      <w:pPr>
        <w:rPr>
          <w:sz w:val="16"/>
          <w:szCs w:val="16"/>
        </w:rPr>
      </w:pPr>
      <w:r w:rsidDel="00000000" w:rsidR="00000000" w:rsidRPr="00000000">
        <w:rPr>
          <w:b w:val="0"/>
          <w:bCs w:val="0"/>
          <w:sz w:val="22"/>
          <w:szCs w:val="22"/>
          <w:u w:val="single"/>
          <w:rtl w:val="0"/>
        </w:rPr>
        <w:t xml:space="preserve">RCP 8.5’s vision is </w:t>
      </w:r>
      <w:r w:rsidDel="00000000" w:rsidR="00000000" w:rsidRPr="00000000">
        <w:rPr>
          <w:rFonts w:ascii="Calibri" w:cs="Calibri" w:eastAsia="Calibri" w:hAnsi="Calibri"/>
          <w:b w:val="1"/>
          <w:bCs w:val="1"/>
          <w:i w:val="0"/>
          <w:iCs w:val="0"/>
          <w:sz w:val="22"/>
          <w:szCs w:val="22"/>
          <w:u w:val="single"/>
          <w:rtl w:val="0"/>
        </w:rPr>
        <w:t xml:space="preserve">horrifying</w:t>
      </w:r>
      <w:r w:rsidDel="00000000" w:rsidR="00000000" w:rsidRPr="00000000">
        <w:rPr>
          <w:sz w:val="16"/>
          <w:szCs w:val="16"/>
          <w:rtl w:val="0"/>
        </w:rPr>
        <w:t xml:space="preserve">, as worst-case scenarios should be.</w:t>
      </w:r>
    </w:p>
    <w:p w:rsidR="00000000" w:rsidDel="00000000" w:rsidP="00000000" w:rsidRDefault="00000000" w:rsidRPr="00000000" w14:paraId="00000578">
      <w:pPr>
        <w:rPr>
          <w:sz w:val="16"/>
          <w:szCs w:val="16"/>
        </w:rPr>
      </w:pPr>
      <w:r w:rsidDel="00000000" w:rsidR="00000000" w:rsidRPr="00000000">
        <w:rPr>
          <w:b w:val="0"/>
          <w:bCs w:val="0"/>
          <w:sz w:val="22"/>
          <w:szCs w:val="22"/>
          <w:highlight w:val="cyan"/>
          <w:u w:val="single"/>
          <w:rtl w:val="0"/>
        </w:rPr>
        <w:t xml:space="preserve">A </w:t>
      </w:r>
      <w:r w:rsidDel="00000000" w:rsidR="00000000" w:rsidRPr="00000000">
        <w:rPr>
          <w:rFonts w:ascii="Calibri" w:cs="Calibri" w:eastAsia="Calibri" w:hAnsi="Calibri"/>
          <w:b w:val="1"/>
          <w:bCs w:val="1"/>
          <w:i w:val="0"/>
          <w:iCs w:val="0"/>
          <w:sz w:val="22"/>
          <w:szCs w:val="22"/>
          <w:highlight w:val="cyan"/>
          <w:u w:val="single"/>
          <w:rtl w:val="0"/>
        </w:rPr>
        <w:t xml:space="preserve">whole wave</w:t>
      </w:r>
      <w:r w:rsidDel="00000000" w:rsidR="00000000" w:rsidRPr="00000000">
        <w:rPr>
          <w:b w:val="0"/>
          <w:bCs w:val="0"/>
          <w:sz w:val="22"/>
          <w:szCs w:val="22"/>
          <w:highlight w:val="cyan"/>
          <w:u w:val="single"/>
          <w:rtl w:val="0"/>
        </w:rPr>
        <w:t xml:space="preserve"> of </w:t>
      </w:r>
      <w:r w:rsidDel="00000000" w:rsidR="00000000" w:rsidRPr="00000000">
        <w:rPr>
          <w:rFonts w:ascii="Calibri" w:cs="Calibri" w:eastAsia="Calibri" w:hAnsi="Calibri"/>
          <w:b w:val="1"/>
          <w:bCs w:val="1"/>
          <w:i w:val="0"/>
          <w:iCs w:val="0"/>
          <w:sz w:val="22"/>
          <w:szCs w:val="22"/>
          <w:highlight w:val="cyan"/>
          <w:u w:val="single"/>
          <w:rtl w:val="0"/>
        </w:rPr>
        <w:t xml:space="preserve">lit</w:t>
      </w:r>
      <w:r w:rsidDel="00000000" w:rsidR="00000000" w:rsidRPr="00000000">
        <w:rPr>
          <w:b w:val="0"/>
          <w:bCs w:val="0"/>
          <w:sz w:val="22"/>
          <w:szCs w:val="22"/>
          <w:u w:val="single"/>
          <w:rtl w:val="0"/>
        </w:rPr>
        <w:t xml:space="preserve">erature, in peer-reviewed journals as well as in media, even by IPCC authors, has since </w:t>
      </w:r>
      <w:r w:rsidDel="00000000" w:rsidR="00000000" w:rsidRPr="00000000">
        <w:rPr>
          <w:b w:val="0"/>
          <w:bCs w:val="0"/>
          <w:sz w:val="22"/>
          <w:szCs w:val="22"/>
          <w:highlight w:val="cyan"/>
          <w:u w:val="single"/>
          <w:rtl w:val="0"/>
        </w:rPr>
        <w:t xml:space="preserve">presented this</w:t>
      </w:r>
      <w:r w:rsidDel="00000000" w:rsidR="00000000" w:rsidRPr="00000000">
        <w:rPr>
          <w:b w:val="0"/>
          <w:bCs w:val="0"/>
          <w:sz w:val="22"/>
          <w:szCs w:val="22"/>
          <w:u w:val="single"/>
          <w:rtl w:val="0"/>
        </w:rPr>
        <w:t xml:space="preserve"> worst-case </w:t>
      </w:r>
      <w:r w:rsidDel="00000000" w:rsidR="00000000" w:rsidRPr="00000000">
        <w:rPr>
          <w:b w:val="0"/>
          <w:bCs w:val="0"/>
          <w:sz w:val="22"/>
          <w:szCs w:val="22"/>
          <w:highlight w:val="cyan"/>
          <w:u w:val="single"/>
          <w:rtl w:val="0"/>
        </w:rPr>
        <w:t xml:space="preserve">as</w:t>
      </w:r>
      <w:r w:rsidDel="00000000" w:rsidR="00000000" w:rsidRPr="00000000">
        <w:rPr>
          <w:sz w:val="16"/>
          <w:szCs w:val="16"/>
          <w:rtl w:val="0"/>
        </w:rPr>
        <w:t xml:space="preserve"> either “the most </w:t>
      </w:r>
      <w:r w:rsidDel="00000000" w:rsidR="00000000" w:rsidRPr="00000000">
        <w:rPr>
          <w:rFonts w:ascii="Calibri" w:cs="Calibri" w:eastAsia="Calibri" w:hAnsi="Calibri"/>
          <w:b w:val="1"/>
          <w:bCs w:val="1"/>
          <w:i w:val="0"/>
          <w:iCs w:val="0"/>
          <w:sz w:val="22"/>
          <w:szCs w:val="22"/>
          <w:highlight w:val="cyan"/>
          <w:u w:val="single"/>
          <w:rtl w:val="0"/>
        </w:rPr>
        <w:t xml:space="preserve">likely</w:t>
      </w:r>
      <w:r w:rsidDel="00000000" w:rsidR="00000000" w:rsidRPr="00000000">
        <w:rPr>
          <w:sz w:val="16"/>
          <w:szCs w:val="16"/>
          <w:rtl w:val="0"/>
        </w:rPr>
        <w:t xml:space="preserve"> case” or “the baseline case – business as usual without policy action”. This </w:t>
      </w:r>
      <w:r w:rsidDel="00000000" w:rsidR="00000000" w:rsidRPr="00000000">
        <w:rPr>
          <w:rFonts w:ascii="Calibri" w:cs="Calibri" w:eastAsia="Calibri" w:hAnsi="Calibri"/>
          <w:b w:val="1"/>
          <w:bCs w:val="1"/>
          <w:i w:val="0"/>
          <w:iCs w:val="0"/>
          <w:sz w:val="22"/>
          <w:szCs w:val="22"/>
          <w:highlight w:val="cyan"/>
          <w:u w:val="single"/>
          <w:rtl w:val="0"/>
        </w:rPr>
        <w:t xml:space="preserve">misleading</w:t>
      </w:r>
      <w:r w:rsidDel="00000000" w:rsidR="00000000" w:rsidRPr="00000000">
        <w:rPr>
          <w:sz w:val="16"/>
          <w:szCs w:val="16"/>
          <w:rtl w:val="0"/>
        </w:rPr>
        <w:t xml:space="preserve"> assumption provoked a recent paper in Nature subtitled: “Stop using the worst-case scenario for climate warming as the most likely outcome” (see also, Chrobak, 2020).</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pStyle w:val="Heading2"/>
        <w:rPr/>
      </w:pPr>
      <w:r w:rsidDel="00000000" w:rsidR="00000000" w:rsidRPr="00000000">
        <w:rPr>
          <w:rtl w:val="0"/>
        </w:rPr>
        <w:t xml:space="preserve">AT: Warming Existential --- 2NC/1NR</w:t>
      </w:r>
    </w:p>
    <w:p w:rsidR="00000000" w:rsidDel="00000000" w:rsidP="00000000" w:rsidRDefault="00000000" w:rsidRPr="00000000" w14:paraId="0000057B">
      <w:pPr>
        <w:pStyle w:val="Heading3"/>
        <w:rPr/>
      </w:pPr>
      <w:r w:rsidDel="00000000" w:rsidR="00000000" w:rsidRPr="00000000">
        <w:rPr>
          <w:rtl w:val="0"/>
        </w:rPr>
        <w:t xml:space="preserve">O/V</w:t>
      </w:r>
    </w:p>
    <w:p w:rsidR="00000000" w:rsidDel="00000000" w:rsidP="00000000" w:rsidRDefault="00000000" w:rsidRPr="00000000" w14:paraId="0000057C">
      <w:pPr>
        <w:pStyle w:val="Heading4"/>
        <w:rPr/>
      </w:pPr>
      <w:r w:rsidDel="00000000" w:rsidR="00000000" w:rsidRPr="00000000">
        <w:rPr>
          <w:rtl w:val="0"/>
        </w:rPr>
        <w:t xml:space="preserve">Warming won’t cause extinction – Adaptation solves, their evidence is cherry picked, and it’s the worst case scenario. That’s MIT Climate, Lomborg, Zycher, and Wade. </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pStyle w:val="Heading4"/>
        <w:rPr/>
      </w:pPr>
      <w:r w:rsidDel="00000000" w:rsidR="00000000" w:rsidRPr="00000000">
        <w:rPr>
          <w:rtl w:val="0"/>
        </w:rPr>
        <w:t xml:space="preserve">Prefer our evidence for 3 reasons:</w:t>
      </w:r>
    </w:p>
    <w:p w:rsidR="00000000" w:rsidDel="00000000" w:rsidP="00000000" w:rsidRDefault="00000000" w:rsidRPr="00000000" w14:paraId="0000057F">
      <w:pPr>
        <w:pStyle w:val="Heading4"/>
        <w:numPr>
          <w:ilvl w:val="0"/>
          <w:numId w:val="8"/>
        </w:numPr>
        <w:ind w:left="720" w:hanging="360"/>
        <w:rPr/>
      </w:pPr>
      <w:r w:rsidDel="00000000" w:rsidR="00000000" w:rsidRPr="00000000">
        <w:rPr>
          <w:rtl w:val="0"/>
        </w:rPr>
        <w:t xml:space="preserve">TIME FRAME - Climate change will take a long time to reach any threatening levels---predictions fail </w:t>
      </w:r>
    </w:p>
    <w:p w:rsidR="00000000" w:rsidDel="00000000" w:rsidP="00000000" w:rsidRDefault="00000000" w:rsidRPr="00000000" w14:paraId="00000580">
      <w:pPr>
        <w:rPr/>
      </w:pPr>
      <w:r w:rsidDel="00000000" w:rsidR="00000000" w:rsidRPr="00000000">
        <w:rPr>
          <w:b w:val="1"/>
          <w:bCs w:val="1"/>
          <w:sz w:val="26"/>
          <w:szCs w:val="26"/>
          <w:u w:val="none"/>
          <w:rtl w:val="0"/>
        </w:rPr>
        <w:t xml:space="preserve">Ridley 15,</w:t>
      </w:r>
      <w:r w:rsidDel="00000000" w:rsidR="00000000" w:rsidRPr="00000000">
        <w:rPr>
          <w:rtl w:val="0"/>
        </w:rPr>
        <w:t xml:space="preserve"> DPhil in Zoology from Oxford, Member of the Science and Technology Select Committee in the House of Lords of the UK, Fellow of the Royal Society of Literature and of the Academy of Medical Sciences, and Foreign Honorary Member of the American Academy of Arts and Sciences. He is honorary president of the International Centre for Life in Newcastle. (Matt, 11-27-2015, "Climate Change Will Not Be Dangerous for a Long Time," Scientific American, accessed 7/15/2024, https://www.scientificamerican.com/article/climate-change-will-not-be-dangerous-for-a-long-time/) //CPSW_AChiong </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u w:val="single"/>
          <w:rtl w:val="0"/>
        </w:rPr>
        <w:t xml:space="preserve">The climate change debate has been polarized into a simple dichotomy</w:t>
      </w:r>
      <w:r w:rsidDel="00000000" w:rsidR="00000000" w:rsidRPr="00000000">
        <w:rPr>
          <w:rtl w:val="0"/>
        </w:rPr>
        <w:t xml:space="preserve">. Either global warming is “real, man-made and dangerous,” as Pres. Barack Obama thinks, or it’s a “hoax,” as Oklahoma Sen. James Inhofe thinks. But </w:t>
      </w:r>
      <w:r w:rsidDel="00000000" w:rsidR="00000000" w:rsidRPr="00000000">
        <w:rPr>
          <w:u w:val="single"/>
          <w:rtl w:val="0"/>
        </w:rPr>
        <w:t xml:space="preserve">there is a third possibility: that it is real, man-made and not dangerous, at least not for a long time.</w:t>
      </w: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This “lukewarm” option has been </w:t>
      </w:r>
      <w:r w:rsidDel="00000000" w:rsidR="00000000" w:rsidRPr="00000000">
        <w:rPr>
          <w:u w:val="single"/>
          <w:rtl w:val="0"/>
        </w:rPr>
        <w:t xml:space="preserve">boosted by recent climate research, and if it is right, current policies may do more harm than good. </w:t>
      </w:r>
      <w:r w:rsidDel="00000000" w:rsidR="00000000" w:rsidRPr="00000000">
        <w:rPr>
          <w:rtl w:val="0"/>
        </w:rPr>
        <w:t xml:space="preserve">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w:t>
      </w:r>
    </w:p>
    <w:p w:rsidR="00000000" w:rsidDel="00000000" w:rsidP="00000000" w:rsidRDefault="00000000" w:rsidRPr="00000000" w14:paraId="00000584">
      <w:pPr>
        <w:rPr/>
      </w:pPr>
      <w:r w:rsidDel="00000000" w:rsidR="00000000" w:rsidRPr="00000000">
        <w:rPr>
          <w:rtl w:val="0"/>
        </w:rPr>
        <w:t xml:space="preserve">In </w:t>
      </w:r>
      <w:r w:rsidDel="00000000" w:rsidR="00000000" w:rsidRPr="00000000">
        <w:rPr>
          <w:u w:val="single"/>
          <w:rtl w:val="0"/>
        </w:rPr>
        <w:t xml:space="preserve">1990 the Intergovernmental Panel on Climate Change (IPCC) was predicting that if emissions rose in a “business as usual” wa</w:t>
      </w:r>
      <w:r w:rsidDel="00000000" w:rsidR="00000000" w:rsidRPr="00000000">
        <w:rPr>
          <w:rtl w:val="0"/>
        </w:rPr>
        <w:t xml:space="preserve">y, which they have done, </w:t>
      </w:r>
      <w:r w:rsidDel="00000000" w:rsidR="00000000" w:rsidRPr="00000000">
        <w:rPr>
          <w:u w:val="single"/>
          <w:rtl w:val="0"/>
        </w:rPr>
        <w:t xml:space="preserve">then global average temperature would rise at the rate of about 0.3 degree Celsius per decade</w:t>
      </w:r>
      <w:r w:rsidDel="00000000" w:rsidR="00000000" w:rsidRPr="00000000">
        <w:rPr>
          <w:rtl w:val="0"/>
        </w:rPr>
        <w:t xml:space="preserve"> (with an uncertainty range of 0.2 to 0.5 degree C per decade). </w:t>
      </w:r>
      <w:r w:rsidDel="00000000" w:rsidR="00000000" w:rsidRPr="00000000">
        <w:rPr>
          <w:u w:val="single"/>
          <w:rtl w:val="0"/>
        </w:rPr>
        <w:t xml:space="preserve">In the 25 years since, temperature has risen at about 0.1 to 0.2 degree C per decade,</w:t>
      </w:r>
      <w:r w:rsidDel="00000000" w:rsidR="00000000" w:rsidRPr="00000000">
        <w:rPr>
          <w:rtl w:val="0"/>
        </w:rPr>
        <w:t xml:space="preserve"> depending on whether surface or satellite data is used. </w:t>
      </w:r>
      <w:r w:rsidDel="00000000" w:rsidR="00000000" w:rsidRPr="00000000">
        <w:rPr>
          <w:u w:val="single"/>
          <w:rtl w:val="0"/>
        </w:rPr>
        <w:t xml:space="preserve">The IPCC, in its most recent assessment report, lowered its near-term forecast for the global mean surface temperature</w:t>
      </w:r>
      <w:r w:rsidDel="00000000" w:rsidR="00000000" w:rsidRPr="00000000">
        <w:rPr>
          <w:rtl w:val="0"/>
        </w:rPr>
        <w:t xml:space="preserve"> over the period 2016 to 2035 to just 0.3 to 0.7 degree C above the 1986–2005 level. That is a warming of 0.1 to 0.2 degree C per decade, </w:t>
      </w:r>
      <w:r w:rsidDel="00000000" w:rsidR="00000000" w:rsidRPr="00000000">
        <w:rPr>
          <w:u w:val="single"/>
          <w:rtl w:val="0"/>
        </w:rPr>
        <w:t xml:space="preserve">in all scenarios, including the high-emissions ones.</w:t>
      </w:r>
      <w:r w:rsidDel="00000000" w:rsidR="00000000" w:rsidRPr="00000000">
        <w:rPr>
          <w:rtl w:val="0"/>
        </w:rPr>
      </w:r>
    </w:p>
    <w:p w:rsidR="00000000" w:rsidDel="00000000" w:rsidP="00000000" w:rsidRDefault="00000000" w:rsidRPr="00000000" w14:paraId="00000585">
      <w:pPr>
        <w:rPr>
          <w:u w:val="single"/>
        </w:rPr>
      </w:pPr>
      <w:r w:rsidDel="00000000" w:rsidR="00000000" w:rsidRPr="00000000">
        <w:rPr>
          <w:rtl w:val="0"/>
        </w:rPr>
        <w:t xml:space="preserve">At the same time, </w:t>
      </w:r>
      <w:r w:rsidDel="00000000" w:rsidR="00000000" w:rsidRPr="00000000">
        <w:rPr>
          <w:u w:val="single"/>
          <w:rtl w:val="0"/>
        </w:rPr>
        <w:t xml:space="preserve">new studies of climate sensitivity—the amount of warming expected for a doubling of carbon dioxide levels</w:t>
      </w:r>
      <w:r w:rsidDel="00000000" w:rsidR="00000000" w:rsidRPr="00000000">
        <w:rPr>
          <w:rtl w:val="0"/>
        </w:rPr>
        <w:t xml:space="preserve"> from 0.03 to 0.06 percent in the atmosphere—have </w:t>
      </w:r>
      <w:r w:rsidDel="00000000" w:rsidR="00000000" w:rsidRPr="00000000">
        <w:rPr>
          <w:u w:val="single"/>
          <w:rtl w:val="0"/>
        </w:rPr>
        <w:t xml:space="preserve">suggested that most models are too sensitive</w:t>
      </w:r>
      <w:r w:rsidDel="00000000" w:rsidR="00000000" w:rsidRPr="00000000">
        <w:rPr>
          <w:rtl w:val="0"/>
        </w:rPr>
        <w:t xml:space="preserve">. The average sensitivity of the 108 model runs considered by the IPCC is 3.2 degrees C. As Pat Michaels, a climatologist and self-described global warming skeptic at the Cato Institute testified to Congress in July, </w:t>
      </w:r>
      <w:r w:rsidDel="00000000" w:rsidR="00000000" w:rsidRPr="00000000">
        <w:rPr>
          <w:u w:val="single"/>
          <w:rtl w:val="0"/>
        </w:rPr>
        <w:t xml:space="preserve">certain studies of sensitivity published since 2011 find an average sensitivity of 2 degrees C.</w:t>
      </w:r>
    </w:p>
    <w:p w:rsidR="00000000" w:rsidDel="00000000" w:rsidP="00000000" w:rsidRDefault="00000000" w:rsidRPr="00000000" w14:paraId="00000586">
      <w:pPr>
        <w:rPr/>
      </w:pPr>
      <w:r w:rsidDel="00000000" w:rsidR="00000000" w:rsidRPr="00000000">
        <w:rPr>
          <w:rtl w:val="0"/>
        </w:rPr>
        <w:t xml:space="preserve">Such lower sensitivity does not contradict greenhouse-effect physics. </w:t>
      </w:r>
      <w:r w:rsidDel="00000000" w:rsidR="00000000" w:rsidRPr="00000000">
        <w:rPr>
          <w:u w:val="single"/>
          <w:rtl w:val="0"/>
        </w:rPr>
        <w:t xml:space="preserve">The theory of dangerous climate change is based not just on carbon dioxide warming but on positive and negative feedback effects</w:t>
      </w:r>
      <w:r w:rsidDel="00000000" w:rsidR="00000000" w:rsidRPr="00000000">
        <w:rPr>
          <w:rtl w:val="0"/>
        </w:rPr>
        <w:t xml:space="preserve"> from water vapor and phenomena such as clouds and airborne aerosols from coal burning. Doubling carbon dioxide levels, alone, should produce just over 1 degree C of warming. </w:t>
      </w:r>
      <w:r w:rsidDel="00000000" w:rsidR="00000000" w:rsidRPr="00000000">
        <w:rPr>
          <w:u w:val="single"/>
          <w:rtl w:val="0"/>
        </w:rPr>
        <w:t xml:space="preserve">These feedback effects have been poorly estimated, and almost certainly overestimated, in the models.</w:t>
      </w:r>
      <w:r w:rsidDel="00000000" w:rsidR="00000000" w:rsidRPr="00000000">
        <w:rPr>
          <w:rtl w:val="0"/>
        </w:rPr>
      </w:r>
    </w:p>
    <w:p w:rsidR="00000000" w:rsidDel="00000000" w:rsidP="00000000" w:rsidRDefault="00000000" w:rsidRPr="00000000" w14:paraId="00000587">
      <w:pPr>
        <w:rPr>
          <w:u w:val="single"/>
        </w:rPr>
      </w:pPr>
      <w:r w:rsidDel="00000000" w:rsidR="00000000" w:rsidRPr="00000000">
        <w:rPr>
          <w:rtl w:val="0"/>
        </w:rPr>
        <w:t xml:space="preserve">The last </w:t>
      </w:r>
      <w:r w:rsidDel="00000000" w:rsidR="00000000" w:rsidRPr="00000000">
        <w:rPr>
          <w:u w:val="single"/>
          <w:rtl w:val="0"/>
        </w:rPr>
        <w:t xml:space="preserve">IPCC report also included a table debunking many worries about “tipping points” to abrupt climate change</w:t>
      </w:r>
      <w:r w:rsidDel="00000000" w:rsidR="00000000" w:rsidRPr="00000000">
        <w:rPr>
          <w:rtl w:val="0"/>
        </w:rPr>
        <w:t xml:space="preserve">. For example, it says </w:t>
      </w:r>
      <w:r w:rsidDel="00000000" w:rsidR="00000000" w:rsidRPr="00000000">
        <w:rPr>
          <w:u w:val="single"/>
          <w:rtl w:val="0"/>
        </w:rPr>
        <w:t xml:space="preserve">a sudden methane release from the ocean, or a slowdown of the Gulf Stream, are “very unlikely” and that a collapse of the West Antarctic or Greenland ice sheets during this century is “exceptionally unlikely.”</w:t>
      </w:r>
    </w:p>
    <w:p w:rsidR="00000000" w:rsidDel="00000000" w:rsidP="00000000" w:rsidRDefault="00000000" w:rsidRPr="00000000" w14:paraId="00000588">
      <w:pPr>
        <w:rPr/>
      </w:pPr>
      <w:r w:rsidDel="00000000" w:rsidR="00000000" w:rsidRPr="00000000">
        <w:rPr>
          <w:u w:val="single"/>
          <w:rtl w:val="0"/>
        </w:rPr>
        <w:t xml:space="preserve">If sensitivity is low and climate change continues at the same rate as it has over the past 50 years, then dangerous warming</w:t>
      </w:r>
      <w:r w:rsidDel="00000000" w:rsidR="00000000" w:rsidRPr="00000000">
        <w:rPr>
          <w:rtl w:val="0"/>
        </w:rPr>
        <w:t xml:space="preserve">—usually defined as starting at 2 degrees C above preindustrial levels—</w:t>
      </w:r>
      <w:r w:rsidDel="00000000" w:rsidR="00000000" w:rsidRPr="00000000">
        <w:rPr>
          <w:u w:val="single"/>
          <w:rtl w:val="0"/>
        </w:rPr>
        <w:t xml:space="preserve">is about a century away</w:t>
      </w:r>
      <w:r w:rsidDel="00000000" w:rsidR="00000000" w:rsidRPr="00000000">
        <w:rPr>
          <w:rtl w:val="0"/>
        </w:rPr>
        <w:t xml:space="preserve">. So we </w:t>
      </w:r>
      <w:r w:rsidDel="00000000" w:rsidR="00000000" w:rsidRPr="00000000">
        <w:rPr>
          <w:u w:val="single"/>
          <w:rtl w:val="0"/>
        </w:rPr>
        <w:t xml:space="preserve">do not need to rush</w:t>
      </w:r>
      <w:r w:rsidDel="00000000" w:rsidR="00000000" w:rsidRPr="00000000">
        <w:rPr>
          <w:rtl w:val="0"/>
        </w:rPr>
        <w:t xml:space="preserve"> into subsidizing inefficient and land-hungry technologies, such as wind and solar or risk depriving poor people access to the beneficial effects of cheap electricity via fossil fuels.</w:t>
      </w:r>
    </w:p>
    <w:p w:rsidR="00000000" w:rsidDel="00000000" w:rsidP="00000000" w:rsidRDefault="00000000" w:rsidRPr="00000000" w14:paraId="00000589">
      <w:pPr>
        <w:rPr/>
      </w:pPr>
      <w:r w:rsidDel="00000000" w:rsidR="00000000" w:rsidRPr="00000000">
        <w:rPr>
          <w:rtl w:val="0"/>
        </w:rPr>
        <w:t xml:space="preserve">As the upcoming Paris climate conference shows</w:t>
      </w:r>
      <w:r w:rsidDel="00000000" w:rsidR="00000000" w:rsidRPr="00000000">
        <w:rPr>
          <w:u w:val="single"/>
          <w:rtl w:val="0"/>
        </w:rPr>
        <w:t xml:space="preserve">, the world is awash with plans, promises and policies to tackle climate change. But they are having little effect</w:t>
      </w:r>
      <w:r w:rsidDel="00000000" w:rsidR="00000000" w:rsidRPr="00000000">
        <w:rPr>
          <w:rtl w:val="0"/>
        </w:rPr>
        <w:t xml:space="preserve">. Ten years ago the world derived 87 percent of its primary energy from fossil fuels; today, according the widely respected BP statistical review of world energy, the figure is still 87 percent. The decline in nuclear power has been matched by the rise in renewables but the proportion coming from wind and solar is still only 1 percent.</w:t>
      </w:r>
    </w:p>
    <w:p w:rsidR="00000000" w:rsidDel="00000000" w:rsidP="00000000" w:rsidRDefault="00000000" w:rsidRPr="00000000" w14:paraId="0000058A">
      <w:pPr>
        <w:rPr>
          <w:u w:val="single"/>
        </w:rPr>
      </w:pPr>
      <w:r w:rsidDel="00000000" w:rsidR="00000000" w:rsidRPr="00000000">
        <w:rPr>
          <w:rtl w:val="0"/>
        </w:rPr>
        <w:t xml:space="preserve">Getting the price of low-carbon energy much lower will do the trick. So we should spend the coming decades stepping up research and development of new energy technologies. </w:t>
      </w:r>
      <w:r w:rsidDel="00000000" w:rsidR="00000000" w:rsidRPr="00000000">
        <w:rPr>
          <w:u w:val="single"/>
          <w:rtl w:val="0"/>
        </w:rPr>
        <w:t xml:space="preserve">Many people may reply that we don’t have time to wait for that to bear fruit, but given the latest lukewarm science of climate change</w:t>
      </w:r>
      <w:r w:rsidDel="00000000" w:rsidR="00000000" w:rsidRPr="00000000">
        <w:rPr>
          <w:rtl w:val="0"/>
        </w:rPr>
        <w:t xml:space="preserve">, I think</w:t>
      </w:r>
      <w:r w:rsidDel="00000000" w:rsidR="00000000" w:rsidRPr="00000000">
        <w:rPr>
          <w:u w:val="single"/>
          <w:rtl w:val="0"/>
        </w:rPr>
        <w:t xml:space="preserve"> we probably do.</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pStyle w:val="Heading4"/>
        <w:numPr>
          <w:ilvl w:val="0"/>
          <w:numId w:val="8"/>
        </w:numPr>
        <w:ind w:left="720" w:hanging="360"/>
        <w:rPr/>
      </w:pPr>
      <w:r w:rsidDel="00000000" w:rsidR="00000000" w:rsidRPr="00000000">
        <w:rPr>
          <w:rtl w:val="0"/>
        </w:rPr>
        <w:t xml:space="preserve">PROBABILLITY – </w:t>
      </w:r>
    </w:p>
    <w:p w:rsidR="00000000" w:rsidDel="00000000" w:rsidP="00000000" w:rsidRDefault="00000000" w:rsidRPr="00000000" w14:paraId="0000058D">
      <w:pPr>
        <w:pStyle w:val="Heading4"/>
        <w:rPr/>
      </w:pPr>
      <w:r w:rsidDel="00000000" w:rsidR="00000000" w:rsidRPr="00000000">
        <w:rPr>
          <w:rtl w:val="0"/>
        </w:rPr>
        <w:t xml:space="preserve">[A] - Climate change won’t cause extinction---probability is extremely low and threshold is 12°C degrees </w:t>
      </w:r>
    </w:p>
    <w:p w:rsidR="00000000" w:rsidDel="00000000" w:rsidP="00000000" w:rsidRDefault="00000000" w:rsidRPr="00000000" w14:paraId="0000058E">
      <w:pPr>
        <w:rPr/>
      </w:pPr>
      <w:r w:rsidDel="00000000" w:rsidR="00000000" w:rsidRPr="00000000">
        <w:rPr>
          <w:b w:val="1"/>
          <w:bCs w:val="1"/>
          <w:sz w:val="26"/>
          <w:szCs w:val="26"/>
          <w:u w:val="none"/>
          <w:rtl w:val="0"/>
        </w:rPr>
        <w:t xml:space="preserve">Farquhar</w:t>
      </w:r>
      <w:r w:rsidDel="00000000" w:rsidR="00000000" w:rsidRPr="00000000">
        <w:rPr>
          <w:rtl w:val="0"/>
        </w:rPr>
        <w:t xml:space="preserve"> et.al 17, Master’s Degree in Physics from the University of Oxford, leads the Global Priorities Project (GPP) at the Centre for Effective Altruism. (Sebastian, 1-23-2017, "Existential Risk: Diplomacy and Governance,", accessed 7/14/2024, https://www.fhi.ox.ac.uk/wp-content/uploads/Existential-Risks-2017-01-23.pdf) //CPSW_AChiong </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u w:val="single"/>
        </w:rPr>
      </w:pPr>
      <w:r w:rsidDel="00000000" w:rsidR="00000000" w:rsidRPr="00000000">
        <w:rPr>
          <w:u w:val="single"/>
          <w:rtl w:val="0"/>
        </w:rPr>
        <w:t xml:space="preserve">The most likely levels of global warming are very unlikely to cause human extinction</w:t>
      </w:r>
      <w:r w:rsidDel="00000000" w:rsidR="00000000" w:rsidRPr="00000000">
        <w:rPr>
          <w:rtl w:val="0"/>
        </w:rPr>
        <w:t xml:space="preserve">.</w:t>
      </w:r>
      <w:r w:rsidDel="00000000" w:rsidR="00000000" w:rsidRPr="00000000">
        <w:rPr>
          <w:u w:val="single"/>
          <w:rtl w:val="0"/>
        </w:rPr>
        <w:t xml:space="preserve">15 The existential risks of climate change instead stem from tail risk climate change – the low probability of extreme levels of warming </w:t>
      </w:r>
      <w:r w:rsidDel="00000000" w:rsidR="00000000" w:rsidRPr="00000000">
        <w:rPr>
          <w:rtl w:val="0"/>
        </w:rPr>
        <w:t xml:space="preserve">– and interaction with other sources of risk. It is </w:t>
      </w:r>
      <w:r w:rsidDel="00000000" w:rsidR="00000000" w:rsidRPr="00000000">
        <w:rPr>
          <w:u w:val="single"/>
          <w:rtl w:val="0"/>
        </w:rPr>
        <w:t xml:space="preserve">impossible to say with confidence at what point global warming would become severe enough to pose an existential threat</w:t>
      </w:r>
      <w:r w:rsidDel="00000000" w:rsidR="00000000" w:rsidRPr="00000000">
        <w:rPr>
          <w:rtl w:val="0"/>
        </w:rPr>
        <w:t xml:space="preserve">. Research has suggested that warming of 11-</w:t>
      </w:r>
      <w:r w:rsidDel="00000000" w:rsidR="00000000" w:rsidRPr="00000000">
        <w:rPr>
          <w:u w:val="single"/>
          <w:rtl w:val="0"/>
        </w:rPr>
        <w:t xml:space="preserve">12°C would render most of the planet uninhabitable</w:t>
      </w:r>
      <w:r w:rsidDel="00000000" w:rsidR="00000000" w:rsidRPr="00000000">
        <w:rPr>
          <w:rtl w:val="0"/>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w:t>
      </w:r>
      <w:r w:rsidDel="00000000" w:rsidR="00000000" w:rsidRPr="00000000">
        <w:rPr>
          <w:u w:val="single"/>
          <w:rtl w:val="0"/>
        </w:rPr>
        <w:t xml:space="preserve">although it is extremely uncertain how likely such scenarios are.19 Moreover, the timescales over which such changes might happen could mean that humanity is able to adapt enough to avoid extinction in even very extreme scenarios. </w:t>
      </w:r>
    </w:p>
    <w:p w:rsidR="00000000" w:rsidDel="00000000" w:rsidP="00000000" w:rsidRDefault="00000000" w:rsidRPr="00000000" w14:paraId="00000591">
      <w:pPr>
        <w:rPr>
          <w:u w:val="single"/>
        </w:rPr>
      </w:pPr>
      <w:r w:rsidDel="00000000" w:rsidR="00000000" w:rsidRPr="00000000">
        <w:rPr>
          <w:rtl w:val="0"/>
        </w:rPr>
        <w:t xml:space="preserve">The </w:t>
      </w:r>
      <w:r w:rsidDel="00000000" w:rsidR="00000000" w:rsidRPr="00000000">
        <w:rPr>
          <w:u w:val="single"/>
          <w:rtl w:val="0"/>
        </w:rPr>
        <w:t xml:space="preserve">probability of these levels of warming depends on eventual greenhouse gas concentrations.</w:t>
      </w:r>
      <w:r w:rsidDel="00000000" w:rsidR="00000000" w:rsidRPr="00000000">
        <w:rPr>
          <w:rtl w:val="0"/>
        </w:rPr>
        <w:t xml:space="preserve"> According to some experts, unless strong action is taken soon by major emitters, it is likely that we will pursue a medium-high emissions pathway.</w:t>
      </w:r>
      <w:r w:rsidDel="00000000" w:rsidR="00000000" w:rsidRPr="00000000">
        <w:rPr>
          <w:u w:val="single"/>
          <w:rtl w:val="0"/>
        </w:rPr>
        <w:t xml:space="preserve">20 If we do, the chance of extreme warming is highly uncertain but appears non-negligibl</w:t>
      </w:r>
      <w:r w:rsidDel="00000000" w:rsidR="00000000" w:rsidRPr="00000000">
        <w:rPr>
          <w:rtl w:val="0"/>
        </w:rPr>
        <w:t xml:space="preserve">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w:t>
      </w:r>
      <w:r w:rsidDel="00000000" w:rsidR="00000000" w:rsidRPr="00000000">
        <w:rPr>
          <w:u w:val="single"/>
          <w:rtl w:val="0"/>
        </w:rPr>
        <w:t xml:space="preserve">IPCC figures</w:t>
      </w:r>
      <w:r w:rsidDel="00000000" w:rsidR="00000000" w:rsidRPr="00000000">
        <w:rPr>
          <w:rtl w:val="0"/>
        </w:rPr>
        <w:t xml:space="preserve"> (which do not include modelling of feedback loops such as those from melting permafrost) </w:t>
      </w:r>
      <w:r w:rsidDel="00000000" w:rsidR="00000000" w:rsidRPr="00000000">
        <w:rPr>
          <w:u w:val="single"/>
          <w:rtl w:val="0"/>
        </w:rPr>
        <w:t xml:space="preserve">to estimate that if we continue to pursue a medium-high emissions pathway, the probability of eventual warming of 6°C is around 10%,23 and of 10°C is around 3%.24 These estimates are of course highly uncertain. </w:t>
      </w:r>
    </w:p>
    <w:p w:rsidR="00000000" w:rsidDel="00000000" w:rsidP="00000000" w:rsidRDefault="00000000" w:rsidRPr="00000000" w14:paraId="00000592">
      <w:pPr>
        <w:pStyle w:val="Heading4"/>
        <w:rPr/>
      </w:pPr>
      <w:r w:rsidDel="00000000" w:rsidR="00000000" w:rsidRPr="00000000">
        <w:rPr>
          <w:rtl w:val="0"/>
        </w:rPr>
        <w:t xml:space="preserve">[B] - Existential climate change is improbable and mistakenly used as a buzzword </w:t>
      </w:r>
    </w:p>
    <w:p w:rsidR="00000000" w:rsidDel="00000000" w:rsidP="00000000" w:rsidRDefault="00000000" w:rsidRPr="00000000" w14:paraId="00000593">
      <w:pPr>
        <w:rPr/>
      </w:pPr>
      <w:r w:rsidDel="00000000" w:rsidR="00000000" w:rsidRPr="00000000">
        <w:rPr>
          <w:b w:val="1"/>
          <w:bCs w:val="1"/>
          <w:sz w:val="26"/>
          <w:szCs w:val="26"/>
          <w:u w:val="none"/>
          <w:rtl w:val="0"/>
        </w:rPr>
        <w:t xml:space="preserve">Hausfather and Peters 20,</w:t>
      </w:r>
      <w:r w:rsidDel="00000000" w:rsidR="00000000" w:rsidRPr="00000000">
        <w:rPr>
          <w:rtl w:val="0"/>
        </w:rPr>
        <w:t xml:space="preserve"> Hausfather is the</w:t>
      </w:r>
      <w:r w:rsidDel="00000000" w:rsidR="00000000" w:rsidRPr="00000000">
        <w:rPr>
          <w:color w:val="222222"/>
          <w:highlight w:val="white"/>
          <w:rtl w:val="0"/>
        </w:rPr>
        <w:t xml:space="preserve"> director of climate and energy at the Breakthrough Institute and Peters is the research director at the CICERO Center for International Climate Research</w:t>
      </w:r>
      <w:r w:rsidDel="00000000" w:rsidR="00000000" w:rsidRPr="00000000">
        <w:rPr>
          <w:rtl w:val="0"/>
        </w:rPr>
        <w:t xml:space="preserve">. (Zeke and Glen, 1-29-2020, " Emissions – the ‘business as usual’ story is misleading," Nature, accessed 7/15/2024, https://www.nature.com/articles/d41586-020-00177-3) //CPSW_AChiong </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u w:val="single"/>
          <w:rtl w:val="0"/>
        </w:rPr>
        <w:t xml:space="preserve">More than a decade ago, climate scientists and energy modellers made a choice about how to describe the effects of emissions on Earth’s future climate. That choice has had unintended consequences</w:t>
      </w:r>
      <w:r w:rsidDel="00000000" w:rsidR="00000000" w:rsidRPr="00000000">
        <w:rPr>
          <w:rtl w:val="0"/>
        </w:rPr>
        <w:t xml:space="preserve"> which today are hotly debated. With the Sixth Assessment Report (AR6) from the Intergovernmental Panel on Climate Change (IPCC) moving into its final stages in 2020, there is now a rare opportunity to reboot.</w:t>
      </w:r>
    </w:p>
    <w:p w:rsidR="00000000" w:rsidDel="00000000" w:rsidP="00000000" w:rsidRDefault="00000000" w:rsidRPr="00000000" w14:paraId="00000596">
      <w:pPr>
        <w:rPr>
          <w:u w:val="single"/>
        </w:rPr>
      </w:pPr>
      <w:r w:rsidDel="00000000" w:rsidR="00000000" w:rsidRPr="00000000">
        <w:rPr>
          <w:rtl w:val="0"/>
        </w:rPr>
        <w:t xml:space="preserve">In the lead-up to the 2014 IPCC Fifth Assessment Report (AR5), </w:t>
      </w:r>
      <w:r w:rsidDel="00000000" w:rsidR="00000000" w:rsidRPr="00000000">
        <w:rPr>
          <w:u w:val="single"/>
          <w:rtl w:val="0"/>
        </w:rPr>
        <w:t xml:space="preserve">researchers developed four scenarios for what might happen to greenhouse-gas emissions and climate warming by 2100.</w:t>
      </w:r>
      <w:r w:rsidDel="00000000" w:rsidR="00000000" w:rsidRPr="00000000">
        <w:rPr>
          <w:rtl w:val="0"/>
        </w:rPr>
        <w:t xml:space="preserve"> They gave these scenarios a catchy title: Representative Concentration Pathways (RCPs)</w:t>
      </w:r>
      <w:hyperlink r:id="rId84">
        <w:r w:rsidDel="00000000" w:rsidR="00000000" w:rsidRPr="00000000">
          <w:rPr>
            <w:color w:val="0000ff"/>
            <w:u w:val="single"/>
            <w:rtl w:val="0"/>
          </w:rPr>
          <w:t xml:space="preserve">1</w:t>
        </w:r>
      </w:hyperlink>
      <w:r w:rsidDel="00000000" w:rsidR="00000000" w:rsidRPr="00000000">
        <w:rPr>
          <w:rtl w:val="0"/>
        </w:rPr>
        <w:t xml:space="preserve">. One describes a world in which global warming is kept well below 2 °C relative to pre-industrial temperatures (as nations later pledged to do under the Paris climate agreement in 2015); it is called RCP2.6. </w:t>
      </w:r>
      <w:r w:rsidDel="00000000" w:rsidR="00000000" w:rsidRPr="00000000">
        <w:rPr>
          <w:u w:val="single"/>
          <w:rtl w:val="0"/>
        </w:rPr>
        <w:t xml:space="preserve">Another paints a dystopian future that is fossil-fuel intensive and excludes any climate mitigation policies, leading to nearly 5 °C of warming by the end of the century</w:t>
      </w:r>
      <w:hyperlink r:id="rId85">
        <w:r w:rsidDel="00000000" w:rsidR="00000000" w:rsidRPr="00000000">
          <w:rPr>
            <w:color w:val="0000ff"/>
            <w:u w:val="single"/>
            <w:rtl w:val="0"/>
          </w:rPr>
          <w:t xml:space="preserve">2</w:t>
        </w:r>
      </w:hyperlink>
      <w:r w:rsidDel="00000000" w:rsidR="00000000" w:rsidRPr="00000000">
        <w:rPr>
          <w:u w:val="single"/>
          <w:vertAlign w:val="superscript"/>
          <w:rtl w:val="0"/>
        </w:rPr>
        <w:t xml:space="preserve">,</w:t>
      </w:r>
      <w:hyperlink r:id="rId86">
        <w:r w:rsidDel="00000000" w:rsidR="00000000" w:rsidRPr="00000000">
          <w:rPr>
            <w:color w:val="0000ff"/>
            <w:u w:val="single"/>
            <w:rtl w:val="0"/>
          </w:rPr>
          <w:t xml:space="preserve">3</w:t>
        </w:r>
      </w:hyperlink>
      <w:r w:rsidDel="00000000" w:rsidR="00000000" w:rsidRPr="00000000">
        <w:rPr>
          <w:u w:val="single"/>
          <w:rtl w:val="0"/>
        </w:rPr>
        <w:t xml:space="preserve">. That one is named RCP8.5.</w:t>
      </w:r>
    </w:p>
    <w:p w:rsidR="00000000" w:rsidDel="00000000" w:rsidP="00000000" w:rsidRDefault="00000000" w:rsidRPr="00000000" w14:paraId="00000597">
      <w:pPr>
        <w:rPr>
          <w:u w:val="single"/>
        </w:rPr>
      </w:pPr>
      <w:r w:rsidDel="00000000" w:rsidR="00000000" w:rsidRPr="00000000">
        <w:rPr>
          <w:u w:val="single"/>
          <w:rtl w:val="0"/>
        </w:rPr>
        <w:t xml:space="preserve">RCP8.5 was intended to explore an unlikely high-risk future</w:t>
      </w:r>
      <w:hyperlink r:id="rId87">
        <w:r w:rsidDel="00000000" w:rsidR="00000000" w:rsidRPr="00000000">
          <w:rPr>
            <w:color w:val="0000ff"/>
            <w:u w:val="single"/>
            <w:rtl w:val="0"/>
          </w:rPr>
          <w:t xml:space="preserve">2</w:t>
        </w:r>
      </w:hyperlink>
      <w:r w:rsidDel="00000000" w:rsidR="00000000" w:rsidRPr="00000000">
        <w:rPr>
          <w:u w:val="single"/>
          <w:rtl w:val="0"/>
        </w:rPr>
        <w:t xml:space="preserve">. But it has been widely used by some experts, policymakers and the media as something else entirely</w:t>
      </w:r>
      <w:r w:rsidDel="00000000" w:rsidR="00000000" w:rsidRPr="00000000">
        <w:rPr>
          <w:rtl w:val="0"/>
        </w:rPr>
        <w:t xml:space="preserve">: as a likely ‘business as usual’ outcome. </w:t>
      </w:r>
      <w:r w:rsidDel="00000000" w:rsidR="00000000" w:rsidRPr="00000000">
        <w:rPr>
          <w:u w:val="single"/>
          <w:rtl w:val="0"/>
        </w:rPr>
        <w:t xml:space="preserve">A sizeable portion of the literature on climate impacts refers to RCP8.5 as business as usual,</w:t>
      </w:r>
      <w:r w:rsidDel="00000000" w:rsidR="00000000" w:rsidRPr="00000000">
        <w:rPr>
          <w:rtl w:val="0"/>
        </w:rPr>
        <w:t xml:space="preserve"> implying that it is probable in the absence of stringent climate mitigation. </w:t>
      </w:r>
      <w:r w:rsidDel="00000000" w:rsidR="00000000" w:rsidRPr="00000000">
        <w:rPr>
          <w:u w:val="single"/>
          <w:rtl w:val="0"/>
        </w:rPr>
        <w:t xml:space="preserve">The media then often amplifies this message, sometimes without communicating the nuances. </w:t>
      </w:r>
      <w:r w:rsidDel="00000000" w:rsidR="00000000" w:rsidRPr="00000000">
        <w:rPr>
          <w:rtl w:val="0"/>
        </w:rPr>
        <w:t xml:space="preserve">This results in further confusion regarding probable emissions outcomes, because </w:t>
      </w:r>
      <w:r w:rsidDel="00000000" w:rsidR="00000000" w:rsidRPr="00000000">
        <w:rPr>
          <w:u w:val="single"/>
          <w:rtl w:val="0"/>
        </w:rPr>
        <w:t xml:space="preserve">many climate researchers are not familiar with the details of these scenarios in the energy-modelling literature.</w:t>
      </w:r>
    </w:p>
    <w:p w:rsidR="00000000" w:rsidDel="00000000" w:rsidP="00000000" w:rsidRDefault="00000000" w:rsidRPr="00000000" w14:paraId="00000598">
      <w:pPr>
        <w:pStyle w:val="Heading4"/>
        <w:rPr/>
      </w:pPr>
      <w:r w:rsidDel="00000000" w:rsidR="00000000" w:rsidRPr="00000000">
        <w:rPr>
          <w:rtl w:val="0"/>
        </w:rPr>
        <w:t xml:space="preserve">[C] - Warming will be </w:t>
      </w:r>
      <w:r w:rsidDel="00000000" w:rsidR="00000000" w:rsidRPr="00000000">
        <w:rPr>
          <w:u w:val="single"/>
          <w:rtl w:val="0"/>
        </w:rPr>
        <w:t xml:space="preserve">gradual</w:t>
      </w:r>
      <w:r w:rsidDel="00000000" w:rsidR="00000000" w:rsidRPr="00000000">
        <w:rPr>
          <w:rtl w:val="0"/>
        </w:rPr>
        <w:t xml:space="preserve">, </w:t>
      </w:r>
      <w:r w:rsidDel="00000000" w:rsidR="00000000" w:rsidRPr="00000000">
        <w:rPr>
          <w:u w:val="single"/>
          <w:rtl w:val="0"/>
        </w:rPr>
        <w:t xml:space="preserve">cushioned</w:t>
      </w:r>
      <w:r w:rsidDel="00000000" w:rsidR="00000000" w:rsidRPr="00000000">
        <w:rPr>
          <w:rtl w:val="0"/>
        </w:rPr>
        <w:t xml:space="preserve"> by </w:t>
      </w:r>
      <w:r w:rsidDel="00000000" w:rsidR="00000000" w:rsidRPr="00000000">
        <w:rPr>
          <w:u w:val="single"/>
          <w:rtl w:val="0"/>
        </w:rPr>
        <w:t xml:space="preserve">inevitable</w:t>
      </w:r>
      <w:r w:rsidDel="00000000" w:rsidR="00000000" w:rsidRPr="00000000">
        <w:rPr>
          <w:rtl w:val="0"/>
        </w:rPr>
        <w:t xml:space="preserve"> intermediate mitigation.</w:t>
      </w:r>
    </w:p>
    <w:p w:rsidR="00000000" w:rsidDel="00000000" w:rsidP="00000000" w:rsidRDefault="00000000" w:rsidRPr="00000000" w14:paraId="00000599">
      <w:pPr>
        <w:rPr/>
      </w:pPr>
      <w:r w:rsidDel="00000000" w:rsidR="00000000" w:rsidRPr="00000000">
        <w:rPr>
          <w:b w:val="1"/>
          <w:bCs w:val="1"/>
          <w:sz w:val="26"/>
          <w:szCs w:val="26"/>
          <w:u w:val="none"/>
          <w:rtl w:val="0"/>
        </w:rPr>
        <w:t xml:space="preserve">Wade ’21 </w:t>
      </w:r>
      <w:r w:rsidDel="00000000" w:rsidR="00000000" w:rsidRPr="00000000">
        <w:rPr>
          <w:rtl w:val="0"/>
        </w:rPr>
        <w:t xml:space="preserve">[Robert H.; 2021; Professor of Global Political Economy at the London School of Economics, DPhil and MPhil in Social Anthropology from Sussex University, Master’s in Economics from Victoria University, BA in Economics from Otago University; Global Policy Journal, “What is the Harm in Forecasting Catastrophe Due to Man-Made Global Warming?,” https://www.globalpolicyjournal.com/blog/22/07/2021/what-harm-forecasting-catastrophe-due-man-made-global-warming]jm</w:t>
      </w:r>
    </w:p>
    <w:p w:rsidR="00000000" w:rsidDel="00000000" w:rsidP="00000000" w:rsidRDefault="00000000" w:rsidRPr="00000000" w14:paraId="0000059A">
      <w:pPr>
        <w:rPr>
          <w:sz w:val="16"/>
          <w:szCs w:val="16"/>
        </w:rPr>
      </w:pPr>
      <w:r w:rsidDel="00000000" w:rsidR="00000000" w:rsidRPr="00000000">
        <w:rPr>
          <w:sz w:val="16"/>
          <w:szCs w:val="16"/>
          <w:rtl w:val="0"/>
        </w:rPr>
        <w:t xml:space="preserve">Conclusion</w:t>
      </w:r>
    </w:p>
    <w:p w:rsidR="00000000" w:rsidDel="00000000" w:rsidP="00000000" w:rsidRDefault="00000000" w:rsidRPr="00000000" w14:paraId="0000059B">
      <w:pPr>
        <w:rPr>
          <w:sz w:val="16"/>
          <w:szCs w:val="16"/>
        </w:rPr>
      </w:pPr>
      <w:r w:rsidDel="00000000" w:rsidR="00000000" w:rsidRPr="00000000">
        <w:rPr>
          <w:sz w:val="16"/>
          <w:szCs w:val="16"/>
          <w:rtl w:val="0"/>
        </w:rPr>
        <w:t xml:space="preserve">I have argued that the </w:t>
      </w:r>
      <w:r w:rsidDel="00000000" w:rsidR="00000000" w:rsidRPr="00000000">
        <w:rPr>
          <w:b w:val="0"/>
          <w:bCs w:val="0"/>
          <w:sz w:val="22"/>
          <w:szCs w:val="22"/>
          <w:highlight w:val="cyan"/>
          <w:u w:val="single"/>
          <w:rtl w:val="0"/>
        </w:rPr>
        <w:t xml:space="preserve">“plausible” risks</w:t>
      </w:r>
      <w:r w:rsidDel="00000000" w:rsidR="00000000" w:rsidRPr="00000000">
        <w:rPr>
          <w:b w:val="0"/>
          <w:bCs w:val="0"/>
          <w:sz w:val="22"/>
          <w:szCs w:val="22"/>
          <w:u w:val="single"/>
          <w:rtl w:val="0"/>
        </w:rPr>
        <w:t xml:space="preserve"> of climate</w:t>
      </w:r>
      <w:r w:rsidDel="00000000" w:rsidR="00000000" w:rsidRPr="00000000">
        <w:rPr>
          <w:sz w:val="16"/>
          <w:szCs w:val="16"/>
          <w:rtl w:val="0"/>
        </w:rPr>
        <w:t xml:space="preserve"> change </w:t>
      </w:r>
      <w:r w:rsidDel="00000000" w:rsidR="00000000" w:rsidRPr="00000000">
        <w:rPr>
          <w:b w:val="0"/>
          <w:bCs w:val="0"/>
          <w:sz w:val="22"/>
          <w:szCs w:val="22"/>
          <w:highlight w:val="cyan"/>
          <w:u w:val="single"/>
          <w:rtl w:val="0"/>
        </w:rPr>
        <w:t xml:space="preserve">are</w:t>
      </w:r>
      <w:r w:rsidDel="00000000" w:rsidR="00000000" w:rsidRPr="00000000">
        <w:rPr>
          <w:sz w:val="16"/>
          <w:szCs w:val="16"/>
          <w:rtl w:val="0"/>
        </w:rPr>
        <w:t xml:space="preserve"> commonly </w:t>
      </w:r>
      <w:r w:rsidDel="00000000" w:rsidR="00000000" w:rsidRPr="00000000">
        <w:rPr>
          <w:rFonts w:ascii="Calibri" w:cs="Calibri" w:eastAsia="Calibri" w:hAnsi="Calibri"/>
          <w:b w:val="1"/>
          <w:bCs w:val="1"/>
          <w:i w:val="0"/>
          <w:iCs w:val="0"/>
          <w:sz w:val="22"/>
          <w:szCs w:val="22"/>
          <w:highlight w:val="cyan"/>
          <w:u w:val="single"/>
          <w:rtl w:val="0"/>
        </w:rPr>
        <w:t xml:space="preserve">exaggerated</w:t>
      </w:r>
      <w:r w:rsidDel="00000000" w:rsidR="00000000" w:rsidRPr="00000000">
        <w:rPr>
          <w:sz w:val="16"/>
          <w:szCs w:val="16"/>
          <w:rtl w:val="0"/>
        </w:rPr>
        <w:t xml:space="preserve"> within the climate community. </w:t>
      </w:r>
      <w:r w:rsidDel="00000000" w:rsidR="00000000" w:rsidRPr="00000000">
        <w:rPr>
          <w:b w:val="0"/>
          <w:bCs w:val="0"/>
          <w:sz w:val="22"/>
          <w:szCs w:val="22"/>
          <w:u w:val="single"/>
          <w:rtl w:val="0"/>
        </w:rPr>
        <w:t xml:space="preserve">Recall</w:t>
      </w:r>
      <w:r w:rsidDel="00000000" w:rsidR="00000000" w:rsidRPr="00000000">
        <w:rPr>
          <w:sz w:val="16"/>
          <w:szCs w:val="16"/>
          <w:rtl w:val="0"/>
        </w:rPr>
        <w:t xml:space="preserve"> for example, Christiana Figueres, 2020, “The scary thing is that after 2030 it basically doesn’t really matter what humans do”; Kevin Drum, 2019, “[The Green New Deal] would only change the dates for planetary suicide by a decade or so”;  Frank </w:t>
      </w:r>
      <w:r w:rsidDel="00000000" w:rsidR="00000000" w:rsidRPr="00000000">
        <w:rPr>
          <w:b w:val="0"/>
          <w:bCs w:val="0"/>
          <w:sz w:val="22"/>
          <w:szCs w:val="22"/>
          <w:u w:val="single"/>
          <w:rtl w:val="0"/>
        </w:rPr>
        <w:t xml:space="preserve">Fenner</w:t>
      </w:r>
      <w:r w:rsidDel="00000000" w:rsidR="00000000" w:rsidRPr="00000000">
        <w:rPr>
          <w:sz w:val="16"/>
          <w:szCs w:val="16"/>
          <w:rtl w:val="0"/>
        </w:rPr>
        <w:t xml:space="preserve">, 2010,  </w:t>
      </w:r>
      <w:r w:rsidDel="00000000" w:rsidR="00000000" w:rsidRPr="00000000">
        <w:rPr>
          <w:b w:val="0"/>
          <w:bCs w:val="0"/>
          <w:sz w:val="22"/>
          <w:szCs w:val="22"/>
          <w:u w:val="single"/>
          <w:rtl w:val="0"/>
        </w:rPr>
        <w:t xml:space="preserve">“</w:t>
      </w:r>
      <w:r w:rsidDel="00000000" w:rsidR="00000000" w:rsidRPr="00000000">
        <w:rPr>
          <w:b w:val="0"/>
          <w:bCs w:val="0"/>
          <w:sz w:val="22"/>
          <w:szCs w:val="22"/>
          <w:highlight w:val="cyan"/>
          <w:u w:val="single"/>
          <w:rtl w:val="0"/>
        </w:rPr>
        <w:t xml:space="preserve">We’re going</w:t>
      </w:r>
      <w:r w:rsidDel="00000000" w:rsidR="00000000" w:rsidRPr="00000000">
        <w:rPr>
          <w:b w:val="0"/>
          <w:bCs w:val="0"/>
          <w:sz w:val="22"/>
          <w:szCs w:val="22"/>
          <w:u w:val="single"/>
          <w:rtl w:val="0"/>
        </w:rPr>
        <w:t xml:space="preserve"> to become </w:t>
      </w:r>
      <w:r w:rsidDel="00000000" w:rsidR="00000000" w:rsidRPr="00000000">
        <w:rPr>
          <w:rFonts w:ascii="Calibri" w:cs="Calibri" w:eastAsia="Calibri" w:hAnsi="Calibri"/>
          <w:b w:val="1"/>
          <w:bCs w:val="1"/>
          <w:i w:val="0"/>
          <w:iCs w:val="0"/>
          <w:sz w:val="22"/>
          <w:szCs w:val="22"/>
          <w:highlight w:val="cyan"/>
          <w:u w:val="single"/>
          <w:rtl w:val="0"/>
        </w:rPr>
        <w:t xml:space="preserve">extinct</w:t>
      </w:r>
      <w:r w:rsidDel="00000000" w:rsidR="00000000" w:rsidRPr="00000000">
        <w:rPr>
          <w:sz w:val="16"/>
          <w:szCs w:val="16"/>
          <w:rtl w:val="0"/>
        </w:rPr>
        <w:t xml:space="preserve">. Whatever we do now is too late.” Many more in </w:t>
      </w:r>
      <w:r w:rsidDel="00000000" w:rsidR="00000000" w:rsidRPr="00000000">
        <w:rPr>
          <w:b w:val="0"/>
          <w:bCs w:val="0"/>
          <w:sz w:val="22"/>
          <w:szCs w:val="22"/>
          <w:u w:val="single"/>
          <w:rtl w:val="0"/>
        </w:rPr>
        <w:t xml:space="preserve">the same </w:t>
      </w:r>
      <w:r w:rsidDel="00000000" w:rsidR="00000000" w:rsidRPr="00000000">
        <w:rPr>
          <w:rFonts w:ascii="Calibri" w:cs="Calibri" w:eastAsia="Calibri" w:hAnsi="Calibri"/>
          <w:b w:val="1"/>
          <w:bCs w:val="1"/>
          <w:i w:val="0"/>
          <w:iCs w:val="0"/>
          <w:sz w:val="22"/>
          <w:szCs w:val="22"/>
          <w:highlight w:val="cyan"/>
          <w:u w:val="single"/>
          <w:rtl w:val="0"/>
        </w:rPr>
        <w:t xml:space="preserve">doomsday</w:t>
      </w:r>
      <w:r w:rsidDel="00000000" w:rsidR="00000000" w:rsidRPr="00000000">
        <w:rPr>
          <w:b w:val="0"/>
          <w:bCs w:val="0"/>
          <w:sz w:val="22"/>
          <w:szCs w:val="22"/>
          <w:u w:val="single"/>
          <w:rtl w:val="0"/>
        </w:rPr>
        <w:t xml:space="preserve"> vein</w:t>
      </w:r>
      <w:r w:rsidDel="00000000" w:rsidR="00000000" w:rsidRPr="00000000">
        <w:rPr>
          <w:sz w:val="16"/>
          <w:szCs w:val="16"/>
          <w:rtl w:val="0"/>
        </w:rPr>
        <w:t xml:space="preserve">.</w:t>
      </w:r>
    </w:p>
    <w:p w:rsidR="00000000" w:rsidDel="00000000" w:rsidP="00000000" w:rsidRDefault="00000000" w:rsidRPr="00000000" w14:paraId="0000059C">
      <w:pPr>
        <w:rPr>
          <w:sz w:val="16"/>
          <w:szCs w:val="16"/>
        </w:rPr>
      </w:pPr>
      <w:r w:rsidDel="00000000" w:rsidR="00000000" w:rsidRPr="00000000">
        <w:rPr>
          <w:sz w:val="16"/>
          <w:szCs w:val="16"/>
          <w:rtl w:val="0"/>
        </w:rPr>
        <w:t xml:space="preserve">We have seen that </w:t>
      </w:r>
      <w:r w:rsidDel="00000000" w:rsidR="00000000" w:rsidRPr="00000000">
        <w:rPr>
          <w:b w:val="0"/>
          <w:bCs w:val="0"/>
          <w:sz w:val="22"/>
          <w:szCs w:val="22"/>
          <w:u w:val="single"/>
          <w:rtl w:val="0"/>
        </w:rPr>
        <w:t xml:space="preserve">the standard</w:t>
      </w:r>
      <w:r w:rsidDel="00000000" w:rsidR="00000000" w:rsidRPr="00000000">
        <w:rPr>
          <w:sz w:val="16"/>
          <w:szCs w:val="16"/>
          <w:rtl w:val="0"/>
        </w:rPr>
        <w:t xml:space="preserve"> global </w:t>
      </w:r>
      <w:r w:rsidDel="00000000" w:rsidR="00000000" w:rsidRPr="00000000">
        <w:rPr>
          <w:b w:val="0"/>
          <w:bCs w:val="0"/>
          <w:sz w:val="22"/>
          <w:szCs w:val="22"/>
          <w:u w:val="single"/>
          <w:rtl w:val="0"/>
        </w:rPr>
        <w:t xml:space="preserve">warming </w:t>
      </w:r>
      <w:r w:rsidDel="00000000" w:rsidR="00000000" w:rsidRPr="00000000">
        <w:rPr>
          <w:b w:val="0"/>
          <w:bCs w:val="0"/>
          <w:sz w:val="22"/>
          <w:szCs w:val="22"/>
          <w:highlight w:val="cyan"/>
          <w:u w:val="single"/>
          <w:rtl w:val="0"/>
        </w:rPr>
        <w:t xml:space="preserve">models have</w:t>
      </w:r>
      <w:r w:rsidDel="00000000" w:rsidR="00000000" w:rsidRPr="00000000">
        <w:rPr>
          <w:b w:val="0"/>
          <w:bCs w:val="0"/>
          <w:sz w:val="22"/>
          <w:szCs w:val="22"/>
          <w:u w:val="single"/>
          <w:rtl w:val="0"/>
        </w:rPr>
        <w:t xml:space="preserve"> a </w:t>
      </w:r>
      <w:r w:rsidDel="00000000" w:rsidR="00000000" w:rsidRPr="00000000">
        <w:rPr>
          <w:rFonts w:ascii="Calibri" w:cs="Calibri" w:eastAsia="Calibri" w:hAnsi="Calibri"/>
          <w:b w:val="1"/>
          <w:bCs w:val="1"/>
          <w:i w:val="0"/>
          <w:iCs w:val="0"/>
          <w:sz w:val="22"/>
          <w:szCs w:val="22"/>
          <w:highlight w:val="cyan"/>
          <w:u w:val="single"/>
          <w:rtl w:val="0"/>
        </w:rPr>
        <w:t xml:space="preserve">powerful built-in bias</w:t>
      </w:r>
      <w:r w:rsidDel="00000000" w:rsidR="00000000" w:rsidRPr="00000000">
        <w:rPr>
          <w:b w:val="0"/>
          <w:bCs w:val="0"/>
          <w:sz w:val="22"/>
          <w:szCs w:val="22"/>
          <w:highlight w:val="cyan"/>
          <w:u w:val="single"/>
          <w:rtl w:val="0"/>
        </w:rPr>
        <w:t xml:space="preserve"> to </w:t>
      </w:r>
      <w:r w:rsidDel="00000000" w:rsidR="00000000" w:rsidRPr="00000000">
        <w:rPr>
          <w:rFonts w:ascii="Calibri" w:cs="Calibri" w:eastAsia="Calibri" w:hAnsi="Calibri"/>
          <w:b w:val="1"/>
          <w:bCs w:val="1"/>
          <w:i w:val="0"/>
          <w:iCs w:val="0"/>
          <w:sz w:val="22"/>
          <w:szCs w:val="22"/>
          <w:highlight w:val="cyan"/>
          <w:u w:val="single"/>
          <w:rtl w:val="0"/>
        </w:rPr>
        <w:t xml:space="preserve">exaggerate</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rate of</w:t>
      </w:r>
      <w:r w:rsidDel="00000000" w:rsidR="00000000" w:rsidRPr="00000000">
        <w:rPr>
          <w:b w:val="0"/>
          <w:bCs w:val="0"/>
          <w:sz w:val="22"/>
          <w:szCs w:val="22"/>
          <w:u w:val="single"/>
          <w:rtl w:val="0"/>
        </w:rPr>
        <w:t xml:space="preserve"> future </w:t>
      </w:r>
      <w:r w:rsidDel="00000000" w:rsidR="00000000" w:rsidRPr="00000000">
        <w:rPr>
          <w:rFonts w:ascii="Calibri" w:cs="Calibri" w:eastAsia="Calibri" w:hAnsi="Calibri"/>
          <w:b w:val="1"/>
          <w:bCs w:val="1"/>
          <w:i w:val="0"/>
          <w:iCs w:val="0"/>
          <w:sz w:val="22"/>
          <w:szCs w:val="22"/>
          <w:highlight w:val="cyan"/>
          <w:u w:val="single"/>
          <w:rtl w:val="0"/>
        </w:rPr>
        <w:t xml:space="preserve">temp</w:t>
      </w:r>
      <w:r w:rsidDel="00000000" w:rsidR="00000000" w:rsidRPr="00000000">
        <w:rPr>
          <w:b w:val="0"/>
          <w:bCs w:val="0"/>
          <w:sz w:val="22"/>
          <w:szCs w:val="22"/>
          <w:u w:val="single"/>
          <w:rtl w:val="0"/>
        </w:rPr>
        <w:t xml:space="preserve">erature </w:t>
      </w:r>
      <w:r w:rsidDel="00000000" w:rsidR="00000000" w:rsidRPr="00000000">
        <w:rPr>
          <w:b w:val="0"/>
          <w:bCs w:val="0"/>
          <w:sz w:val="22"/>
          <w:szCs w:val="22"/>
          <w:highlight w:val="cyan"/>
          <w:u w:val="single"/>
          <w:rtl w:val="0"/>
        </w:rPr>
        <w:t xml:space="preserve">rise</w:t>
      </w:r>
      <w:r w:rsidDel="00000000" w:rsidR="00000000" w:rsidRPr="00000000">
        <w:rPr>
          <w:b w:val="0"/>
          <w:bCs w:val="0"/>
          <w:sz w:val="22"/>
          <w:szCs w:val="22"/>
          <w:u w:val="single"/>
          <w:rtl w:val="0"/>
        </w:rPr>
        <w:t xml:space="preserve">, as </w:t>
      </w:r>
      <w:r w:rsidDel="00000000" w:rsidR="00000000" w:rsidRPr="00000000">
        <w:rPr>
          <w:b w:val="0"/>
          <w:bCs w:val="0"/>
          <w:sz w:val="22"/>
          <w:szCs w:val="22"/>
          <w:highlight w:val="cyan"/>
          <w:u w:val="single"/>
          <w:rtl w:val="0"/>
        </w:rPr>
        <w:t xml:space="preserve">seen in</w:t>
      </w:r>
      <w:r w:rsidDel="00000000" w:rsidR="00000000" w:rsidRPr="00000000">
        <w:rPr>
          <w:sz w:val="16"/>
          <w:szCs w:val="16"/>
          <w:rtl w:val="0"/>
        </w:rPr>
        <w:t xml:space="preserve"> (most of) them </w:t>
      </w:r>
      <w:r w:rsidDel="00000000" w:rsidR="00000000" w:rsidRPr="00000000">
        <w:rPr>
          <w:rFonts w:ascii="Calibri" w:cs="Calibri" w:eastAsia="Calibri" w:hAnsi="Calibri"/>
          <w:b w:val="1"/>
          <w:bCs w:val="1"/>
          <w:i w:val="0"/>
          <w:iCs w:val="0"/>
          <w:sz w:val="22"/>
          <w:szCs w:val="22"/>
          <w:highlight w:val="cyan"/>
          <w:u w:val="single"/>
          <w:rtl w:val="0"/>
        </w:rPr>
        <w:t xml:space="preserve">“hindcasting”</w:t>
      </w:r>
      <w:r w:rsidDel="00000000" w:rsidR="00000000" w:rsidRPr="00000000">
        <w:rPr>
          <w:sz w:val="16"/>
          <w:szCs w:val="16"/>
          <w:rtl w:val="0"/>
        </w:rPr>
        <w:t xml:space="preserve"> temperature </w:t>
      </w:r>
      <w:r w:rsidDel="00000000" w:rsidR="00000000" w:rsidRPr="00000000">
        <w:rPr>
          <w:b w:val="0"/>
          <w:bCs w:val="0"/>
          <w:sz w:val="22"/>
          <w:szCs w:val="22"/>
          <w:highlight w:val="cyan"/>
          <w:u w:val="single"/>
          <w:rtl w:val="0"/>
        </w:rPr>
        <w:t xml:space="preserve">rises </w:t>
      </w:r>
      <w:r w:rsidDel="00000000" w:rsidR="00000000" w:rsidRPr="00000000">
        <w:rPr>
          <w:rFonts w:ascii="Calibri" w:cs="Calibri" w:eastAsia="Calibri" w:hAnsi="Calibri"/>
          <w:b w:val="1"/>
          <w:bCs w:val="1"/>
          <w:i w:val="0"/>
          <w:iCs w:val="0"/>
          <w:sz w:val="22"/>
          <w:szCs w:val="22"/>
          <w:highlight w:val="cyan"/>
          <w:u w:val="single"/>
          <w:rtl w:val="0"/>
        </w:rPr>
        <w:t xml:space="preserve">several times faster</w:t>
      </w:r>
      <w:r w:rsidDel="00000000" w:rsidR="00000000" w:rsidRPr="00000000">
        <w:rPr>
          <w:b w:val="0"/>
          <w:bCs w:val="0"/>
          <w:sz w:val="22"/>
          <w:szCs w:val="22"/>
          <w:highlight w:val="cyan"/>
          <w:u w:val="single"/>
          <w:rtl w:val="0"/>
        </w:rPr>
        <w:t xml:space="preserve"> than</w:t>
      </w:r>
      <w:r w:rsidDel="00000000" w:rsidR="00000000" w:rsidRPr="00000000">
        <w:rPr>
          <w:b w:val="0"/>
          <w:bCs w:val="0"/>
          <w:sz w:val="22"/>
          <w:szCs w:val="22"/>
          <w:u w:val="single"/>
          <w:rtl w:val="0"/>
        </w:rPr>
        <w:t xml:space="preserve"> actually </w:t>
      </w:r>
      <w:r w:rsidDel="00000000" w:rsidR="00000000" w:rsidRPr="00000000">
        <w:rPr>
          <w:b w:val="0"/>
          <w:bCs w:val="0"/>
          <w:sz w:val="22"/>
          <w:szCs w:val="22"/>
          <w:highlight w:val="cyan"/>
          <w:u w:val="single"/>
          <w:rtl w:val="0"/>
        </w:rPr>
        <w:t xml:space="preserve">observed</w:t>
      </w:r>
      <w:r w:rsidDel="00000000" w:rsidR="00000000" w:rsidRPr="00000000">
        <w:rPr>
          <w:sz w:val="16"/>
          <w:szCs w:val="16"/>
          <w:rtl w:val="0"/>
        </w:rPr>
        <w:t xml:space="preserve">. We have seen that </w:t>
      </w:r>
      <w:r w:rsidDel="00000000" w:rsidR="00000000" w:rsidRPr="00000000">
        <w:rPr>
          <w:b w:val="0"/>
          <w:bCs w:val="0"/>
          <w:sz w:val="22"/>
          <w:szCs w:val="22"/>
          <w:highlight w:val="cyan"/>
          <w:u w:val="single"/>
          <w:rtl w:val="0"/>
        </w:rPr>
        <w:t xml:space="preserve">forecasters</w:t>
      </w:r>
      <w:r w:rsidDel="00000000" w:rsidR="00000000" w:rsidRPr="00000000">
        <w:rPr>
          <w:sz w:val="16"/>
          <w:szCs w:val="16"/>
          <w:rtl w:val="0"/>
        </w:rPr>
        <w:t xml:space="preserve"> commonly </w:t>
      </w:r>
      <w:r w:rsidDel="00000000" w:rsidR="00000000" w:rsidRPr="00000000">
        <w:rPr>
          <w:b w:val="0"/>
          <w:bCs w:val="0"/>
          <w:sz w:val="22"/>
          <w:szCs w:val="22"/>
          <w:highlight w:val="cyan"/>
          <w:u w:val="single"/>
          <w:rtl w:val="0"/>
        </w:rPr>
        <w:t xml:space="preserve">take “</w:t>
      </w:r>
      <w:r w:rsidDel="00000000" w:rsidR="00000000" w:rsidRPr="00000000">
        <w:rPr>
          <w:rFonts w:ascii="Calibri" w:cs="Calibri" w:eastAsia="Calibri" w:hAnsi="Calibri"/>
          <w:b w:val="1"/>
          <w:bCs w:val="1"/>
          <w:i w:val="0"/>
          <w:iCs w:val="0"/>
          <w:sz w:val="22"/>
          <w:szCs w:val="22"/>
          <w:highlight w:val="cyan"/>
          <w:u w:val="single"/>
          <w:rtl w:val="0"/>
        </w:rPr>
        <w:t xml:space="preserve">worst-case</w:t>
      </w:r>
      <w:r w:rsidDel="00000000" w:rsidR="00000000" w:rsidRPr="00000000">
        <w:rPr>
          <w:b w:val="0"/>
          <w:bCs w:val="0"/>
          <w:sz w:val="22"/>
          <w:szCs w:val="22"/>
          <w:highlight w:val="cyan"/>
          <w:u w:val="single"/>
          <w:rtl w:val="0"/>
        </w:rPr>
        <w:t xml:space="preserve"> scenarios” as “</w:t>
      </w:r>
      <w:r w:rsidDel="00000000" w:rsidR="00000000" w:rsidRPr="00000000">
        <w:rPr>
          <w:rFonts w:ascii="Calibri" w:cs="Calibri" w:eastAsia="Calibri" w:hAnsi="Calibri"/>
          <w:b w:val="1"/>
          <w:bCs w:val="1"/>
          <w:i w:val="0"/>
          <w:iCs w:val="0"/>
          <w:sz w:val="22"/>
          <w:szCs w:val="22"/>
          <w:highlight w:val="cyan"/>
          <w:u w:val="single"/>
          <w:rtl w:val="0"/>
        </w:rPr>
        <w:t xml:space="preserve">likely</w:t>
      </w:r>
      <w:r w:rsidDel="00000000" w:rsidR="00000000" w:rsidRPr="00000000">
        <w:rPr>
          <w:sz w:val="16"/>
          <w:szCs w:val="16"/>
          <w:rtl w:val="0"/>
        </w:rPr>
        <w:t xml:space="preserve"> scenarios in the absence of radical action” (eg reaching net zero carbon emissions by 2050), to the point where Nature recently published a paper sub-titled, “Stop using the worst-case scenario for climate warming as the most likely outcome”.  </w:t>
      </w:r>
    </w:p>
    <w:p w:rsidR="00000000" w:rsidDel="00000000" w:rsidP="00000000" w:rsidRDefault="00000000" w:rsidRPr="00000000" w14:paraId="0000059D">
      <w:pPr>
        <w:rPr>
          <w:sz w:val="16"/>
          <w:szCs w:val="16"/>
        </w:rPr>
      </w:pPr>
      <w:r w:rsidDel="00000000" w:rsidR="00000000" w:rsidRPr="00000000">
        <w:rPr>
          <w:sz w:val="16"/>
          <w:szCs w:val="16"/>
          <w:rtl w:val="0"/>
        </w:rPr>
        <w:t xml:space="preserve">The dismaying thing is that </w:t>
      </w:r>
      <w:r w:rsidDel="00000000" w:rsidR="00000000" w:rsidRPr="00000000">
        <w:rPr>
          <w:b w:val="0"/>
          <w:bCs w:val="0"/>
          <w:sz w:val="22"/>
          <w:szCs w:val="22"/>
          <w:highlight w:val="cyan"/>
          <w:u w:val="single"/>
          <w:rtl w:val="0"/>
        </w:rPr>
        <w:t xml:space="preserve">scientists</w:t>
      </w:r>
      <w:r w:rsidDel="00000000" w:rsidR="00000000" w:rsidRPr="00000000">
        <w:rPr>
          <w:sz w:val="16"/>
          <w:szCs w:val="16"/>
          <w:rtl w:val="0"/>
        </w:rPr>
        <w:t xml:space="preserve"> and advocates </w:t>
      </w:r>
      <w:r w:rsidDel="00000000" w:rsidR="00000000" w:rsidRPr="00000000">
        <w:rPr>
          <w:b w:val="0"/>
          <w:bCs w:val="0"/>
          <w:sz w:val="22"/>
          <w:szCs w:val="22"/>
          <w:highlight w:val="cyan"/>
          <w:u w:val="single"/>
          <w:rtl w:val="0"/>
        </w:rPr>
        <w:t xml:space="preserve">have been</w:t>
      </w:r>
      <w:r w:rsidDel="00000000" w:rsidR="00000000" w:rsidRPr="00000000">
        <w:rPr>
          <w:b w:val="0"/>
          <w:bCs w:val="0"/>
          <w:sz w:val="22"/>
          <w:szCs w:val="22"/>
          <w:u w:val="single"/>
          <w:rtl w:val="0"/>
        </w:rPr>
        <w:t xml:space="preserve"> making </w:t>
      </w:r>
      <w:r w:rsidDel="00000000" w:rsidR="00000000" w:rsidRPr="00000000">
        <w:rPr>
          <w:b w:val="0"/>
          <w:bCs w:val="0"/>
          <w:sz w:val="22"/>
          <w:szCs w:val="22"/>
          <w:highlight w:val="cyan"/>
          <w:u w:val="single"/>
          <w:rtl w:val="0"/>
        </w:rPr>
        <w:t xml:space="preserve">catastrophising</w:t>
      </w:r>
      <w:r w:rsidDel="00000000" w:rsidR="00000000" w:rsidRPr="00000000">
        <w:rPr>
          <w:sz w:val="16"/>
          <w:szCs w:val="16"/>
          <w:rtl w:val="0"/>
        </w:rPr>
        <w:t xml:space="preserve"> global </w:t>
      </w:r>
      <w:r w:rsidDel="00000000" w:rsidR="00000000" w:rsidRPr="00000000">
        <w:rPr>
          <w:b w:val="0"/>
          <w:bCs w:val="0"/>
          <w:sz w:val="22"/>
          <w:szCs w:val="22"/>
          <w:u w:val="single"/>
          <w:rtl w:val="0"/>
        </w:rPr>
        <w:t xml:space="preserve">warming </w:t>
      </w:r>
      <w:r w:rsidDel="00000000" w:rsidR="00000000" w:rsidRPr="00000000">
        <w:rPr>
          <w:b w:val="0"/>
          <w:bCs w:val="0"/>
          <w:sz w:val="22"/>
          <w:szCs w:val="22"/>
          <w:highlight w:val="cyan"/>
          <w:u w:val="single"/>
          <w:rtl w:val="0"/>
        </w:rPr>
        <w:t xml:space="preserve">forecasts</w:t>
      </w:r>
      <w:r w:rsidDel="00000000" w:rsidR="00000000" w:rsidRPr="00000000">
        <w:rPr>
          <w:sz w:val="16"/>
          <w:szCs w:val="16"/>
          <w:rtl w:val="0"/>
        </w:rPr>
        <w:t xml:space="preserve"> of this kind </w:t>
      </w:r>
      <w:r w:rsidDel="00000000" w:rsidR="00000000" w:rsidRPr="00000000">
        <w:rPr>
          <w:b w:val="0"/>
          <w:bCs w:val="0"/>
          <w:sz w:val="22"/>
          <w:szCs w:val="22"/>
          <w:highlight w:val="cyan"/>
          <w:u w:val="single"/>
          <w:rtl w:val="0"/>
        </w:rPr>
        <w:t xml:space="preserve">for </w:t>
      </w:r>
      <w:r w:rsidDel="00000000" w:rsidR="00000000" w:rsidRPr="00000000">
        <w:rPr>
          <w:rFonts w:ascii="Calibri" w:cs="Calibri" w:eastAsia="Calibri" w:hAnsi="Calibri"/>
          <w:b w:val="1"/>
          <w:bCs w:val="1"/>
          <w:i w:val="0"/>
          <w:iCs w:val="0"/>
          <w:sz w:val="22"/>
          <w:szCs w:val="22"/>
          <w:highlight w:val="cyan"/>
          <w:u w:val="single"/>
          <w:rtl w:val="0"/>
        </w:rPr>
        <w:t xml:space="preserve">decades</w:t>
      </w:r>
      <w:r w:rsidDel="00000000" w:rsidR="00000000" w:rsidRPr="00000000">
        <w:rPr>
          <w:b w:val="0"/>
          <w:bCs w:val="0"/>
          <w:sz w:val="22"/>
          <w:szCs w:val="22"/>
          <w:u w:val="single"/>
          <w:rtl w:val="0"/>
        </w:rPr>
        <w:t xml:space="preserve"> past</w:t>
      </w:r>
      <w:r w:rsidDel="00000000" w:rsidR="00000000" w:rsidRPr="00000000">
        <w:rPr>
          <w:sz w:val="16"/>
          <w:szCs w:val="16"/>
          <w:rtl w:val="0"/>
        </w:rPr>
        <w:t xml:space="preserve">, normally dated some 10 to 30 years into the future.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due date </w:t>
      </w:r>
      <w:r w:rsidDel="00000000" w:rsidR="00000000" w:rsidRPr="00000000">
        <w:rPr>
          <w:rFonts w:ascii="Calibri" w:cs="Calibri" w:eastAsia="Calibri" w:hAnsi="Calibri"/>
          <w:b w:val="1"/>
          <w:bCs w:val="1"/>
          <w:i w:val="0"/>
          <w:iCs w:val="0"/>
          <w:sz w:val="22"/>
          <w:szCs w:val="22"/>
          <w:highlight w:val="cyan"/>
          <w:u w:val="single"/>
          <w:rtl w:val="0"/>
        </w:rPr>
        <w:t xml:space="preserve">comes without catastrophe</w:t>
      </w:r>
      <w:r w:rsidDel="00000000" w:rsidR="00000000" w:rsidRPr="00000000">
        <w:rPr>
          <w:b w:val="0"/>
          <w:bCs w:val="0"/>
          <w:sz w:val="22"/>
          <w:szCs w:val="22"/>
          <w:u w:val="single"/>
          <w:rtl w:val="0"/>
        </w:rPr>
        <w:t xml:space="preserve">, but </w:t>
      </w:r>
      <w:r w:rsidDel="00000000" w:rsidR="00000000" w:rsidRPr="00000000">
        <w:rPr>
          <w:rFonts w:ascii="Calibri" w:cs="Calibri" w:eastAsia="Calibri" w:hAnsi="Calibri"/>
          <w:b w:val="1"/>
          <w:bCs w:val="1"/>
          <w:i w:val="0"/>
          <w:iCs w:val="0"/>
          <w:sz w:val="22"/>
          <w:szCs w:val="22"/>
          <w:u w:val="single"/>
          <w:rtl w:val="0"/>
        </w:rPr>
        <w:t xml:space="preserve">never</w:t>
      </w:r>
      <w:r w:rsidDel="00000000" w:rsidR="00000000" w:rsidRPr="00000000">
        <w:rPr>
          <w:sz w:val="16"/>
          <w:szCs w:val="16"/>
          <w:rtl w:val="0"/>
        </w:rPr>
        <w:t xml:space="preserve"> a retrospective </w:t>
      </w:r>
      <w:r w:rsidDel="00000000" w:rsidR="00000000" w:rsidRPr="00000000">
        <w:rPr>
          <w:b w:val="0"/>
          <w:bCs w:val="0"/>
          <w:sz w:val="22"/>
          <w:szCs w:val="22"/>
          <w:u w:val="single"/>
          <w:rtl w:val="0"/>
        </w:rPr>
        <w:t xml:space="preserve">holding to account. Rather, </w:t>
      </w:r>
      <w:r w:rsidDel="00000000" w:rsidR="00000000" w:rsidRPr="00000000">
        <w:rPr>
          <w:b w:val="0"/>
          <w:bCs w:val="0"/>
          <w:sz w:val="22"/>
          <w:szCs w:val="22"/>
          <w:highlight w:val="cyan"/>
          <w:u w:val="single"/>
          <w:rtl w:val="0"/>
        </w:rPr>
        <w:t xml:space="preserve">on to the </w:t>
      </w:r>
      <w:r w:rsidDel="00000000" w:rsidR="00000000" w:rsidRPr="00000000">
        <w:rPr>
          <w:rFonts w:ascii="Calibri" w:cs="Calibri" w:eastAsia="Calibri" w:hAnsi="Calibri"/>
          <w:b w:val="1"/>
          <w:bCs w:val="1"/>
          <w:i w:val="0"/>
          <w:iCs w:val="0"/>
          <w:sz w:val="22"/>
          <w:szCs w:val="22"/>
          <w:highlight w:val="cyan"/>
          <w:u w:val="single"/>
          <w:rtl w:val="0"/>
        </w:rPr>
        <w:t xml:space="preserve">next</w:t>
      </w:r>
      <w:r w:rsidDel="00000000" w:rsidR="00000000" w:rsidRPr="00000000">
        <w:rPr>
          <w:sz w:val="16"/>
          <w:szCs w:val="16"/>
          <w:rtl w:val="0"/>
        </w:rPr>
        <w:t xml:space="preserve"> catastrophising </w:t>
      </w:r>
      <w:r w:rsidDel="00000000" w:rsidR="00000000" w:rsidRPr="00000000">
        <w:rPr>
          <w:rFonts w:ascii="Calibri" w:cs="Calibri" w:eastAsia="Calibri" w:hAnsi="Calibri"/>
          <w:b w:val="1"/>
          <w:bCs w:val="1"/>
          <w:i w:val="0"/>
          <w:iCs w:val="0"/>
          <w:sz w:val="22"/>
          <w:szCs w:val="22"/>
          <w:u w:val="single"/>
          <w:rtl w:val="0"/>
        </w:rPr>
        <w:t xml:space="preserve">forecast</w:t>
      </w:r>
      <w:r w:rsidDel="00000000" w:rsidR="00000000" w:rsidRPr="00000000">
        <w:rPr>
          <w:sz w:val="16"/>
          <w:szCs w:val="16"/>
          <w:rtl w:val="0"/>
        </w:rPr>
        <w:t xml:space="preserve"> another 10 to 30 years ahead. </w:t>
      </w:r>
      <w:r w:rsidDel="00000000" w:rsidR="00000000" w:rsidRPr="00000000">
        <w:rPr>
          <w:b w:val="0"/>
          <w:bCs w:val="0"/>
          <w:sz w:val="22"/>
          <w:szCs w:val="22"/>
          <w:u w:val="single"/>
          <w:rtl w:val="0"/>
        </w:rPr>
        <w:t xml:space="preserve">Scientists-</w:t>
      </w:r>
      <w:r w:rsidDel="00000000" w:rsidR="00000000" w:rsidRPr="00000000">
        <w:rPr>
          <w:b w:val="0"/>
          <w:bCs w:val="0"/>
          <w:sz w:val="22"/>
          <w:szCs w:val="22"/>
          <w:highlight w:val="cyan"/>
          <w:u w:val="single"/>
          <w:rtl w:val="0"/>
        </w:rPr>
        <w:t xml:space="preserve">writers</w:t>
      </w:r>
      <w:r w:rsidDel="00000000" w:rsidR="00000000" w:rsidRPr="00000000">
        <w:rPr>
          <w:b w:val="0"/>
          <w:bCs w:val="0"/>
          <w:sz w:val="22"/>
          <w:szCs w:val="22"/>
          <w:u w:val="single"/>
          <w:rtl w:val="0"/>
        </w:rPr>
        <w:t xml:space="preserve">-activists </w:t>
      </w:r>
      <w:r w:rsidDel="00000000" w:rsidR="00000000" w:rsidRPr="00000000">
        <w:rPr>
          <w:b w:val="0"/>
          <w:bCs w:val="0"/>
          <w:sz w:val="22"/>
          <w:szCs w:val="22"/>
          <w:highlight w:val="cyan"/>
          <w:u w:val="single"/>
          <w:rtl w:val="0"/>
        </w:rPr>
        <w:t xml:space="preserve">know</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catastrophe forecasts get</w:t>
      </w:r>
      <w:r w:rsidDel="00000000" w:rsidR="00000000" w:rsidRPr="00000000">
        <w:rPr>
          <w:sz w:val="16"/>
          <w:szCs w:val="16"/>
          <w:rtl w:val="0"/>
        </w:rPr>
        <w:t xml:space="preserve"> the attention, the </w:t>
      </w:r>
      <w:r w:rsidDel="00000000" w:rsidR="00000000" w:rsidRPr="00000000">
        <w:rPr>
          <w:rFonts w:ascii="Calibri" w:cs="Calibri" w:eastAsia="Calibri" w:hAnsi="Calibri"/>
          <w:b w:val="1"/>
          <w:bCs w:val="1"/>
          <w:i w:val="0"/>
          <w:iCs w:val="0"/>
          <w:sz w:val="22"/>
          <w:szCs w:val="22"/>
          <w:highlight w:val="cyan"/>
          <w:u w:val="single"/>
          <w:rtl w:val="0"/>
        </w:rPr>
        <w:t xml:space="preserve">clicks</w:t>
      </w:r>
      <w:r w:rsidDel="00000000" w:rsidR="00000000" w:rsidRPr="00000000">
        <w:rPr>
          <w:sz w:val="16"/>
          <w:szCs w:val="16"/>
          <w:rtl w:val="0"/>
        </w:rPr>
        <w:t xml:space="preserve">, the research funding. We saw the exaggeration mechanism spelled out by Richard Betts of the BBC, Holman Jenkins of the Wall St Journal, and climate scientist Judith Curry.</w:t>
      </w:r>
    </w:p>
    <w:p w:rsidR="00000000" w:rsidDel="00000000" w:rsidP="00000000" w:rsidRDefault="00000000" w:rsidRPr="00000000" w14:paraId="0000059E">
      <w:pPr>
        <w:rPr>
          <w:sz w:val="16"/>
          <w:szCs w:val="16"/>
        </w:rPr>
      </w:pPr>
      <w:r w:rsidDel="00000000" w:rsidR="00000000" w:rsidRPr="00000000">
        <w:rPr>
          <w:sz w:val="16"/>
          <w:szCs w:val="16"/>
          <w:rtl w:val="0"/>
        </w:rPr>
        <w:t xml:space="preserve">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rsidR="00000000" w:rsidDel="00000000" w:rsidP="00000000" w:rsidRDefault="00000000" w:rsidRPr="00000000" w14:paraId="0000059F">
      <w:pPr>
        <w:rPr>
          <w:sz w:val="12"/>
          <w:szCs w:val="12"/>
        </w:rPr>
      </w:pPr>
      <w:r w:rsidDel="00000000" w:rsidR="00000000" w:rsidRPr="00000000">
        <w:rPr>
          <w:sz w:val="12"/>
          <w:szCs w:val="12"/>
          <w:rtl w:val="0"/>
        </w:rPr>
        <w:t xml:space="preserve">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rsidR="00000000" w:rsidDel="00000000" w:rsidP="00000000" w:rsidRDefault="00000000" w:rsidRPr="00000000" w14:paraId="000005A0">
      <w:pPr>
        <w:rPr>
          <w:sz w:val="12"/>
          <w:szCs w:val="12"/>
        </w:rPr>
      </w:pPr>
      <w:r w:rsidDel="00000000" w:rsidR="00000000" w:rsidRPr="00000000">
        <w:rPr>
          <w:sz w:val="12"/>
          <w:szCs w:val="12"/>
          <w:rtl w:val="0"/>
        </w:rPr>
        <w:t xml:space="preserve">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rsidR="00000000" w:rsidDel="00000000" w:rsidP="00000000" w:rsidRDefault="00000000" w:rsidRPr="00000000" w14:paraId="000005A1">
      <w:pPr>
        <w:rPr>
          <w:sz w:val="12"/>
          <w:szCs w:val="12"/>
        </w:rPr>
      </w:pPr>
      <w:r w:rsidDel="00000000" w:rsidR="00000000" w:rsidRPr="00000000">
        <w:rPr>
          <w:sz w:val="12"/>
          <w:szCs w:val="12"/>
          <w:rtl w:val="0"/>
        </w:rPr>
        <w:t xml:space="preserve">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rsidR="00000000" w:rsidDel="00000000" w:rsidP="00000000" w:rsidRDefault="00000000" w:rsidRPr="00000000" w14:paraId="000005A2">
      <w:pPr>
        <w:rPr>
          <w:sz w:val="12"/>
          <w:szCs w:val="12"/>
        </w:rPr>
      </w:pPr>
      <w:r w:rsidDel="00000000" w:rsidR="00000000" w:rsidRPr="00000000">
        <w:rPr>
          <w:sz w:val="12"/>
          <w:szCs w:val="12"/>
          <w:rtl w:val="0"/>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rsidR="00000000" w:rsidDel="00000000" w:rsidP="00000000" w:rsidRDefault="00000000" w:rsidRPr="00000000" w14:paraId="000005A3">
      <w:pPr>
        <w:rPr>
          <w:sz w:val="12"/>
          <w:szCs w:val="12"/>
        </w:rPr>
      </w:pPr>
      <w:r w:rsidDel="00000000" w:rsidR="00000000" w:rsidRPr="00000000">
        <w:rPr>
          <w:sz w:val="12"/>
          <w:szCs w:val="12"/>
          <w:rtl w:val="0"/>
        </w:rPr>
        <w:t xml:space="preserve">What to do? (13)</w:t>
      </w:r>
    </w:p>
    <w:p w:rsidR="00000000" w:rsidDel="00000000" w:rsidP="00000000" w:rsidRDefault="00000000" w:rsidRPr="00000000" w14:paraId="000005A4">
      <w:pPr>
        <w:rPr>
          <w:sz w:val="12"/>
          <w:szCs w:val="12"/>
        </w:rPr>
      </w:pPr>
      <w:r w:rsidDel="00000000" w:rsidR="00000000" w:rsidRPr="00000000">
        <w:rPr>
          <w:sz w:val="12"/>
          <w:szCs w:val="12"/>
          <w:rtl w:val="0"/>
        </w:rPr>
        <w:t xml:space="preserve">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rsidR="00000000" w:rsidDel="00000000" w:rsidP="00000000" w:rsidRDefault="00000000" w:rsidRPr="00000000" w14:paraId="000005A5">
      <w:pPr>
        <w:rPr>
          <w:sz w:val="12"/>
          <w:szCs w:val="12"/>
        </w:rPr>
      </w:pPr>
      <w:r w:rsidDel="00000000" w:rsidR="00000000" w:rsidRPr="00000000">
        <w:rPr>
          <w:sz w:val="12"/>
          <w:szCs w:val="12"/>
          <w:rtl w:val="0"/>
        </w:rPr>
        <w:t xml:space="preserve">Learned societies should more actively seek to understand and publicize the reasons for repeated large-scale discrepancies between “hindcasts” and “forecasts” on the one hand and actual observations on the other, discrepancies strongly biased towards “disaster”.</w:t>
      </w:r>
    </w:p>
    <w:p w:rsidR="00000000" w:rsidDel="00000000" w:rsidP="00000000" w:rsidRDefault="00000000" w:rsidRPr="00000000" w14:paraId="000005A6">
      <w:pPr>
        <w:rPr>
          <w:sz w:val="12"/>
          <w:szCs w:val="12"/>
        </w:rPr>
      </w:pPr>
      <w:r w:rsidDel="00000000" w:rsidR="00000000" w:rsidRPr="00000000">
        <w:rPr>
          <w:sz w:val="12"/>
          <w:szCs w:val="12"/>
          <w:rtl w:val="0"/>
        </w:rPr>
        <w:t xml:space="preserve">It is particularly important that the knee-jerk attribution of extreme weather events to global warming be challenged with reference to evidence.  Judith Curry explained – quoted earlier -- why </w:t>
      </w:r>
      <w:r w:rsidDel="00000000" w:rsidR="00000000" w:rsidRPr="00000000">
        <w:rPr>
          <w:b w:val="0"/>
          <w:bCs w:val="0"/>
          <w:sz w:val="22"/>
          <w:szCs w:val="22"/>
          <w:u w:val="single"/>
          <w:rtl w:val="0"/>
        </w:rPr>
        <w:t xml:space="preserve">CCC advocates have a powerful incentive to attribute cases of extreme weather to global warming, tout court</w:t>
      </w:r>
      <w:r w:rsidDel="00000000" w:rsidR="00000000" w:rsidRPr="00000000">
        <w:rPr>
          <w:sz w:val="12"/>
          <w:szCs w:val="12"/>
          <w:rtl w:val="0"/>
        </w:rPr>
        <w:t xml:space="preserve">.  She has recently written, </w:t>
      </w:r>
      <w:r w:rsidDel="00000000" w:rsidR="00000000" w:rsidRPr="00000000">
        <w:rPr>
          <w:b w:val="0"/>
          <w:bCs w:val="0"/>
          <w:sz w:val="22"/>
          <w:szCs w:val="22"/>
          <w:u w:val="single"/>
          <w:rtl w:val="0"/>
        </w:rPr>
        <w:t xml:space="preserve">“Apart from the reduced frequency of the coldest temperatures, the signal of global warming in the statistics of extreme weather events remains much smaller than that from natural climate variability, and is expected to remain so at least until the second half of the 21rst century</w:t>
      </w:r>
      <w:r w:rsidDel="00000000" w:rsidR="00000000" w:rsidRPr="00000000">
        <w:rPr>
          <w:sz w:val="12"/>
          <w:szCs w:val="12"/>
          <w:rtl w:val="0"/>
        </w:rPr>
        <w:t xml:space="preserve">.”  She goes on to amplify a point made earlier about the limits of the  </w:t>
      </w:r>
      <w:r w:rsidDel="00000000" w:rsidR="00000000" w:rsidRPr="00000000">
        <w:rPr>
          <w:b w:val="0"/>
          <w:bCs w:val="0"/>
          <w:sz w:val="22"/>
          <w:szCs w:val="22"/>
          <w:u w:val="single"/>
          <w:rtl w:val="0"/>
        </w:rPr>
        <w:t xml:space="preserve">climate </w:t>
      </w:r>
      <w:r w:rsidDel="00000000" w:rsidR="00000000" w:rsidRPr="00000000">
        <w:rPr>
          <w:b w:val="0"/>
          <w:bCs w:val="0"/>
          <w:sz w:val="22"/>
          <w:szCs w:val="22"/>
          <w:highlight w:val="cyan"/>
          <w:u w:val="single"/>
          <w:rtl w:val="0"/>
        </w:rPr>
        <w:t xml:space="preserve">models</w:t>
      </w:r>
      <w:r w:rsidDel="00000000" w:rsidR="00000000" w:rsidRPr="00000000">
        <w:rPr>
          <w:b w:val="0"/>
          <w:bCs w:val="0"/>
          <w:sz w:val="22"/>
          <w:szCs w:val="22"/>
          <w:u w:val="single"/>
          <w:rtl w:val="0"/>
        </w:rPr>
        <w:t xml:space="preserve"> used </w:t>
      </w:r>
      <w:r w:rsidDel="00000000" w:rsidR="00000000" w:rsidRPr="00000000">
        <w:rPr>
          <w:b w:val="0"/>
          <w:bCs w:val="0"/>
          <w:sz w:val="22"/>
          <w:szCs w:val="22"/>
          <w:highlight w:val="cyan"/>
          <w:u w:val="single"/>
          <w:rtl w:val="0"/>
        </w:rPr>
        <w:t xml:space="preserve">for</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IPCC</w:t>
      </w:r>
      <w:r w:rsidDel="00000000" w:rsidR="00000000" w:rsidRPr="00000000">
        <w:rPr>
          <w:b w:val="0"/>
          <w:bCs w:val="0"/>
          <w:sz w:val="22"/>
          <w:szCs w:val="22"/>
          <w:u w:val="single"/>
          <w:rtl w:val="0"/>
        </w:rPr>
        <w:t xml:space="preserve"> assessment </w:t>
      </w:r>
      <w:r w:rsidDel="00000000" w:rsidR="00000000" w:rsidRPr="00000000">
        <w:rPr>
          <w:b w:val="0"/>
          <w:bCs w:val="0"/>
          <w:sz w:val="22"/>
          <w:szCs w:val="22"/>
          <w:highlight w:val="cyan"/>
          <w:u w:val="single"/>
          <w:rtl w:val="0"/>
        </w:rPr>
        <w:t xml:space="preserve">reports</w:t>
      </w:r>
      <w:r w:rsidDel="00000000" w:rsidR="00000000" w:rsidRPr="00000000">
        <w:rPr>
          <w:sz w:val="12"/>
          <w:szCs w:val="12"/>
          <w:rtl w:val="0"/>
        </w:rPr>
        <w:t xml:space="preserve">: they  </w:t>
      </w:r>
      <w:r w:rsidDel="00000000" w:rsidR="00000000" w:rsidRPr="00000000">
        <w:rPr>
          <w:b w:val="0"/>
          <w:bCs w:val="0"/>
          <w:sz w:val="22"/>
          <w:szCs w:val="22"/>
          <w:highlight w:val="cyan"/>
          <w:u w:val="single"/>
          <w:rtl w:val="0"/>
        </w:rPr>
        <w:t xml:space="preserve">are</w:t>
      </w:r>
      <w:r w:rsidDel="00000000" w:rsidR="00000000" w:rsidRPr="00000000">
        <w:rPr>
          <w:b w:val="0"/>
          <w:bCs w:val="0"/>
          <w:sz w:val="22"/>
          <w:szCs w:val="22"/>
          <w:u w:val="single"/>
          <w:rtl w:val="0"/>
        </w:rPr>
        <w:t xml:space="preserve"> driven mainly by </w:t>
      </w:r>
      <w:r w:rsidDel="00000000" w:rsidR="00000000" w:rsidRPr="00000000">
        <w:rPr>
          <w:rFonts w:ascii="Calibri" w:cs="Calibri" w:eastAsia="Calibri" w:hAnsi="Calibri"/>
          <w:b w:val="1"/>
          <w:bCs w:val="1"/>
          <w:i w:val="0"/>
          <w:iCs w:val="0"/>
          <w:sz w:val="22"/>
          <w:szCs w:val="22"/>
          <w:highlight w:val="cyan"/>
          <w:u w:val="single"/>
          <w:rtl w:val="0"/>
        </w:rPr>
        <w:t xml:space="preserve">predictions</w:t>
      </w:r>
      <w:r w:rsidDel="00000000" w:rsidR="00000000" w:rsidRPr="00000000">
        <w:rPr>
          <w:b w:val="0"/>
          <w:bCs w:val="0"/>
          <w:sz w:val="22"/>
          <w:szCs w:val="22"/>
          <w:u w:val="single"/>
          <w:rtl w:val="0"/>
        </w:rPr>
        <w:t xml:space="preserve"> of future GHG emissions. </w:t>
      </w:r>
      <w:r w:rsidDel="00000000" w:rsidR="00000000" w:rsidRPr="00000000">
        <w:rPr>
          <w:b w:val="0"/>
          <w:bCs w:val="0"/>
          <w:sz w:val="22"/>
          <w:szCs w:val="22"/>
          <w:highlight w:val="cyan"/>
          <w:u w:val="single"/>
          <w:rtl w:val="0"/>
        </w:rPr>
        <w:t xml:space="preserve">They do not include</w:t>
      </w:r>
      <w:r w:rsidDel="00000000" w:rsidR="00000000" w:rsidRPr="00000000">
        <w:rPr>
          <w:b w:val="0"/>
          <w:bCs w:val="0"/>
          <w:sz w:val="22"/>
          <w:szCs w:val="22"/>
          <w:u w:val="single"/>
          <w:rtl w:val="0"/>
        </w:rPr>
        <w:t xml:space="preserve"> predictions of </w:t>
      </w:r>
      <w:r w:rsidDel="00000000" w:rsidR="00000000" w:rsidRPr="00000000">
        <w:rPr>
          <w:b w:val="0"/>
          <w:bCs w:val="0"/>
          <w:sz w:val="22"/>
          <w:szCs w:val="22"/>
          <w:highlight w:val="cyan"/>
          <w:u w:val="single"/>
          <w:rtl w:val="0"/>
        </w:rPr>
        <w:t xml:space="preserve">natural</w:t>
      </w:r>
      <w:r w:rsidDel="00000000" w:rsidR="00000000" w:rsidRPr="00000000">
        <w:rPr>
          <w:b w:val="0"/>
          <w:bCs w:val="0"/>
          <w:sz w:val="22"/>
          <w:szCs w:val="22"/>
          <w:u w:val="single"/>
          <w:rtl w:val="0"/>
        </w:rPr>
        <w:t xml:space="preserve"> climate </w:t>
      </w:r>
      <w:r w:rsidDel="00000000" w:rsidR="00000000" w:rsidRPr="00000000">
        <w:rPr>
          <w:b w:val="0"/>
          <w:bCs w:val="0"/>
          <w:sz w:val="22"/>
          <w:szCs w:val="22"/>
          <w:highlight w:val="cyan"/>
          <w:u w:val="single"/>
          <w:rtl w:val="0"/>
        </w:rPr>
        <w:t xml:space="preserve">variability</w:t>
      </w:r>
      <w:r w:rsidDel="00000000" w:rsidR="00000000" w:rsidRPr="00000000">
        <w:rPr>
          <w:b w:val="0"/>
          <w:bCs w:val="0"/>
          <w:sz w:val="22"/>
          <w:szCs w:val="22"/>
          <w:u w:val="single"/>
          <w:rtl w:val="0"/>
        </w:rPr>
        <w:t xml:space="preserve"> arising from solar output, volcanic eruptions or evolution of large-scale multi-decadal ocean circulations. </w:t>
      </w:r>
      <w:r w:rsidDel="00000000" w:rsidR="00000000" w:rsidRPr="00000000">
        <w:rPr>
          <w:b w:val="0"/>
          <w:bCs w:val="0"/>
          <w:sz w:val="22"/>
          <w:szCs w:val="22"/>
          <w:highlight w:val="cyan"/>
          <w:u w:val="single"/>
          <w:rtl w:val="0"/>
        </w:rPr>
        <w:t xml:space="preserve">They do a</w:t>
      </w:r>
      <w:r w:rsidDel="00000000" w:rsidR="00000000" w:rsidRPr="00000000">
        <w:rPr>
          <w:b w:val="0"/>
          <w:bCs w:val="0"/>
          <w:sz w:val="22"/>
          <w:szCs w:val="22"/>
          <w:u w:val="single"/>
          <w:rtl w:val="0"/>
        </w:rPr>
        <w:t xml:space="preserve"> particularly </w:t>
      </w:r>
      <w:r w:rsidDel="00000000" w:rsidR="00000000" w:rsidRPr="00000000">
        <w:rPr>
          <w:rFonts w:ascii="Calibri" w:cs="Calibri" w:eastAsia="Calibri" w:hAnsi="Calibri"/>
          <w:b w:val="1"/>
          <w:bCs w:val="1"/>
          <w:i w:val="0"/>
          <w:iCs w:val="0"/>
          <w:sz w:val="22"/>
          <w:szCs w:val="22"/>
          <w:highlight w:val="cyan"/>
          <w:u w:val="single"/>
          <w:rtl w:val="0"/>
        </w:rPr>
        <w:t xml:space="preserve">poor job</w:t>
      </w:r>
      <w:r w:rsidDel="00000000" w:rsidR="00000000" w:rsidRPr="00000000">
        <w:rPr>
          <w:b w:val="0"/>
          <w:bCs w:val="0"/>
          <w:sz w:val="22"/>
          <w:szCs w:val="22"/>
          <w:highlight w:val="cyan"/>
          <w:u w:val="single"/>
          <w:rtl w:val="0"/>
        </w:rPr>
        <w:t xml:space="preserve"> of simulating</w:t>
      </w:r>
      <w:r w:rsidDel="00000000" w:rsidR="00000000" w:rsidRPr="00000000">
        <w:rPr>
          <w:b w:val="0"/>
          <w:bCs w:val="0"/>
          <w:sz w:val="22"/>
          <w:szCs w:val="22"/>
          <w:u w:val="single"/>
          <w:rtl w:val="0"/>
        </w:rPr>
        <w:t xml:space="preserve"> regional and </w:t>
      </w:r>
      <w:r w:rsidDel="00000000" w:rsidR="00000000" w:rsidRPr="00000000">
        <w:rPr>
          <w:b w:val="0"/>
          <w:bCs w:val="0"/>
          <w:sz w:val="22"/>
          <w:szCs w:val="22"/>
          <w:highlight w:val="cyan"/>
          <w:u w:val="single"/>
          <w:rtl w:val="0"/>
        </w:rPr>
        <w:t xml:space="preserve">decadal-scale</w:t>
      </w:r>
      <w:r w:rsidDel="00000000" w:rsidR="00000000" w:rsidRPr="00000000">
        <w:rPr>
          <w:b w:val="0"/>
          <w:bCs w:val="0"/>
          <w:sz w:val="22"/>
          <w:szCs w:val="22"/>
          <w:u w:val="single"/>
          <w:rtl w:val="0"/>
        </w:rPr>
        <w:t xml:space="preserve"> climate </w:t>
      </w:r>
      <w:r w:rsidDel="00000000" w:rsidR="00000000" w:rsidRPr="00000000">
        <w:rPr>
          <w:b w:val="0"/>
          <w:bCs w:val="0"/>
          <w:sz w:val="22"/>
          <w:szCs w:val="22"/>
          <w:highlight w:val="cyan"/>
          <w:u w:val="single"/>
          <w:rtl w:val="0"/>
        </w:rPr>
        <w:t xml:space="preserve">variability</w:t>
      </w:r>
      <w:r w:rsidDel="00000000" w:rsidR="00000000" w:rsidRPr="00000000">
        <w:rPr>
          <w:sz w:val="12"/>
          <w:szCs w:val="12"/>
          <w:rtl w:val="0"/>
        </w:rPr>
        <w:t xml:space="preserve">. (15)</w:t>
      </w:r>
    </w:p>
    <w:p w:rsidR="00000000" w:rsidDel="00000000" w:rsidP="00000000" w:rsidRDefault="00000000" w:rsidRPr="00000000" w14:paraId="000005A7">
      <w:pPr>
        <w:rPr>
          <w:sz w:val="12"/>
          <w:szCs w:val="12"/>
        </w:rPr>
      </w:pPr>
      <w:r w:rsidDel="00000000" w:rsidR="00000000" w:rsidRPr="00000000">
        <w:rPr>
          <w:sz w:val="12"/>
          <w:szCs w:val="12"/>
          <w:rtl w:val="0"/>
        </w:rPr>
        <w:t xml:space="preserve">Participants on both sides have to learn the art of respecting the principle of free speech while maintaining the standards of civil discourse. </w:t>
      </w:r>
    </w:p>
    <w:p w:rsidR="00000000" w:rsidDel="00000000" w:rsidP="00000000" w:rsidRDefault="00000000" w:rsidRPr="00000000" w14:paraId="000005A8">
      <w:pPr>
        <w:rPr>
          <w:sz w:val="12"/>
          <w:szCs w:val="12"/>
        </w:rPr>
      </w:pPr>
      <w:r w:rsidDel="00000000" w:rsidR="00000000" w:rsidRPr="00000000">
        <w:rPr>
          <w:sz w:val="12"/>
          <w:szCs w:val="12"/>
          <w:rtl w:val="0"/>
        </w:rPr>
        <w:t xml:space="preserve">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rsidR="00000000" w:rsidDel="00000000" w:rsidP="00000000" w:rsidRDefault="00000000" w:rsidRPr="00000000" w14:paraId="000005A9">
      <w:pPr>
        <w:rPr>
          <w:sz w:val="12"/>
          <w:szCs w:val="12"/>
        </w:rPr>
      </w:pPr>
      <w:r w:rsidDel="00000000" w:rsidR="00000000" w:rsidRPr="00000000">
        <w:rPr>
          <w:sz w:val="12"/>
          <w:szCs w:val="12"/>
          <w:rtl w:val="0"/>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rsidR="00000000" w:rsidDel="00000000" w:rsidP="00000000" w:rsidRDefault="00000000" w:rsidRPr="00000000" w14:paraId="000005AA">
      <w:pPr>
        <w:rPr>
          <w:sz w:val="12"/>
          <w:szCs w:val="12"/>
        </w:rPr>
      </w:pPr>
      <w:r w:rsidDel="00000000" w:rsidR="00000000" w:rsidRPr="00000000">
        <w:rPr>
          <w:sz w:val="12"/>
          <w:szCs w:val="12"/>
          <w:rtl w:val="0"/>
        </w:rPr>
        <w:t xml:space="preserve">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rsidR="00000000" w:rsidDel="00000000" w:rsidP="00000000" w:rsidRDefault="00000000" w:rsidRPr="00000000" w14:paraId="000005AB">
      <w:pPr>
        <w:rPr>
          <w:sz w:val="12"/>
          <w:szCs w:val="12"/>
        </w:rPr>
      </w:pPr>
      <w:r w:rsidDel="00000000" w:rsidR="00000000" w:rsidRPr="00000000">
        <w:rPr>
          <w:sz w:val="12"/>
          <w:szCs w:val="12"/>
          <w:rtl w:val="0"/>
        </w:rPr>
        <w:t xml:space="preserve">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rsidR="00000000" w:rsidDel="00000000" w:rsidP="00000000" w:rsidRDefault="00000000" w:rsidRPr="00000000" w14:paraId="000005AC">
      <w:pPr>
        <w:rPr>
          <w:sz w:val="16"/>
          <w:szCs w:val="16"/>
        </w:rPr>
      </w:pPr>
      <w:r w:rsidDel="00000000" w:rsidR="00000000" w:rsidRPr="00000000">
        <w:rPr>
          <w:sz w:val="16"/>
          <w:szCs w:val="16"/>
          <w:rtl w:val="0"/>
        </w:rPr>
        <w:t xml:space="preserve">My “forecast” is that </w:t>
      </w:r>
      <w:r w:rsidDel="00000000" w:rsidR="00000000" w:rsidRPr="00000000">
        <w:rPr>
          <w:b w:val="0"/>
          <w:bCs w:val="0"/>
          <w:sz w:val="22"/>
          <w:szCs w:val="22"/>
          <w:highlight w:val="cyan"/>
          <w:u w:val="single"/>
          <w:rtl w:val="0"/>
        </w:rPr>
        <w:t xml:space="preserve">in the next</w:t>
      </w:r>
      <w:r w:rsidDel="00000000" w:rsidR="00000000" w:rsidRPr="00000000">
        <w:rPr>
          <w:b w:val="0"/>
          <w:bCs w:val="0"/>
          <w:sz w:val="22"/>
          <w:szCs w:val="22"/>
          <w:u w:val="single"/>
          <w:rtl w:val="0"/>
        </w:rPr>
        <w:t xml:space="preserve"> two to three </w:t>
      </w:r>
      <w:r w:rsidDel="00000000" w:rsidR="00000000" w:rsidRPr="00000000">
        <w:rPr>
          <w:b w:val="0"/>
          <w:bCs w:val="0"/>
          <w:sz w:val="22"/>
          <w:szCs w:val="22"/>
          <w:highlight w:val="cyan"/>
          <w:u w:val="single"/>
          <w:rtl w:val="0"/>
        </w:rPr>
        <w:t xml:space="preserve">decades</w:t>
      </w:r>
      <w:r w:rsidDel="00000000" w:rsidR="00000000" w:rsidRPr="00000000">
        <w:rPr>
          <w:sz w:val="16"/>
          <w:szCs w:val="16"/>
          <w:rtl w:val="0"/>
        </w:rPr>
        <w:t xml:space="preserve"> to midcentury </w:t>
      </w:r>
      <w:r w:rsidDel="00000000" w:rsidR="00000000" w:rsidRPr="00000000">
        <w:rPr>
          <w:b w:val="0"/>
          <w:bCs w:val="0"/>
          <w:sz w:val="22"/>
          <w:szCs w:val="22"/>
          <w:u w:val="single"/>
          <w:rtl w:val="0"/>
        </w:rPr>
        <w:t xml:space="preserve">we will make rapid progress</w:t>
      </w:r>
      <w:r w:rsidDel="00000000" w:rsidR="00000000" w:rsidRPr="00000000">
        <w:rPr>
          <w:sz w:val="16"/>
          <w:szCs w:val="16"/>
          <w:rtl w:val="0"/>
        </w:rPr>
        <w:t xml:space="preserve"> in scientific knowledge </w:t>
      </w:r>
      <w:r w:rsidDel="00000000" w:rsidR="00000000" w:rsidRPr="00000000">
        <w:rPr>
          <w:b w:val="0"/>
          <w:bCs w:val="0"/>
          <w:sz w:val="22"/>
          <w:szCs w:val="22"/>
          <w:u w:val="single"/>
          <w:rtl w:val="0"/>
        </w:rPr>
        <w:t xml:space="preserve">about</w:t>
      </w:r>
      <w:r w:rsidDel="00000000" w:rsidR="00000000" w:rsidRPr="00000000">
        <w:rPr>
          <w:sz w:val="16"/>
          <w:szCs w:val="16"/>
          <w:rtl w:val="0"/>
        </w:rPr>
        <w:t xml:space="preserve"> weather and </w:t>
      </w:r>
      <w:r w:rsidDel="00000000" w:rsidR="00000000" w:rsidRPr="00000000">
        <w:rPr>
          <w:b w:val="0"/>
          <w:bCs w:val="0"/>
          <w:sz w:val="22"/>
          <w:szCs w:val="22"/>
          <w:u w:val="single"/>
          <w:rtl w:val="0"/>
        </w:rPr>
        <w:t xml:space="preserve">climate, helped by</w:t>
      </w:r>
      <w:r w:rsidDel="00000000" w:rsidR="00000000" w:rsidRPr="00000000">
        <w:rPr>
          <w:sz w:val="16"/>
          <w:szCs w:val="16"/>
          <w:rtl w:val="0"/>
        </w:rPr>
        <w:t xml:space="preserve"> longer and more accurate </w:t>
      </w:r>
      <w:r w:rsidDel="00000000" w:rsidR="00000000" w:rsidRPr="00000000">
        <w:rPr>
          <w:b w:val="0"/>
          <w:bCs w:val="0"/>
          <w:sz w:val="22"/>
          <w:szCs w:val="22"/>
          <w:u w:val="single"/>
          <w:rtl w:val="0"/>
        </w:rPr>
        <w:t xml:space="preserve">satellite and ocean records and</w:t>
      </w:r>
      <w:r w:rsidDel="00000000" w:rsidR="00000000" w:rsidRPr="00000000">
        <w:rPr>
          <w:sz w:val="16"/>
          <w:szCs w:val="16"/>
          <w:rtl w:val="0"/>
        </w:rPr>
        <w:t xml:space="preserve"> by a </w:t>
      </w:r>
      <w:r w:rsidDel="00000000" w:rsidR="00000000" w:rsidRPr="00000000">
        <w:rPr>
          <w:b w:val="0"/>
          <w:bCs w:val="0"/>
          <w:sz w:val="22"/>
          <w:szCs w:val="22"/>
          <w:u w:val="single"/>
          <w:rtl w:val="0"/>
        </w:rPr>
        <w:t xml:space="preserve">new</w:t>
      </w:r>
      <w:r w:rsidDel="00000000" w:rsidR="00000000" w:rsidRPr="00000000">
        <w:rPr>
          <w:sz w:val="16"/>
          <w:szCs w:val="16"/>
          <w:rtl w:val="0"/>
        </w:rPr>
        <w:t xml:space="preserve"> generation of </w:t>
      </w:r>
      <w:r w:rsidDel="00000000" w:rsidR="00000000" w:rsidRPr="00000000">
        <w:rPr>
          <w:b w:val="0"/>
          <w:bCs w:val="0"/>
          <w:sz w:val="22"/>
          <w:szCs w:val="22"/>
          <w:u w:val="single"/>
          <w:rtl w:val="0"/>
        </w:rPr>
        <w:t xml:space="preserve">climate models</w:t>
      </w:r>
      <w:r w:rsidDel="00000000" w:rsidR="00000000" w:rsidRPr="00000000">
        <w:rPr>
          <w:sz w:val="16"/>
          <w:szCs w:val="16"/>
          <w:rtl w:val="0"/>
        </w:rPr>
        <w:t xml:space="preserve"> that operate at one to ten kilometers scale (as distinct from the current models’ 50 kilometer scale).  </w:t>
      </w:r>
      <w:r w:rsidDel="00000000" w:rsidR="00000000" w:rsidRPr="00000000">
        <w:rPr>
          <w:b w:val="0"/>
          <w:bCs w:val="0"/>
          <w:sz w:val="22"/>
          <w:szCs w:val="22"/>
          <w:highlight w:val="cyan"/>
          <w:u w:val="single"/>
          <w:rtl w:val="0"/>
        </w:rPr>
        <w:t xml:space="preserve">We will</w:t>
      </w:r>
      <w:r w:rsidDel="00000000" w:rsidR="00000000" w:rsidRPr="00000000">
        <w:rPr>
          <w:sz w:val="16"/>
          <w:szCs w:val="16"/>
          <w:rtl w:val="0"/>
        </w:rPr>
        <w:t xml:space="preserve"> probably continue to </w:t>
      </w:r>
      <w:r w:rsidDel="00000000" w:rsidR="00000000" w:rsidRPr="00000000">
        <w:rPr>
          <w:b w:val="0"/>
          <w:bCs w:val="0"/>
          <w:sz w:val="22"/>
          <w:szCs w:val="22"/>
          <w:highlight w:val="cyan"/>
          <w:u w:val="single"/>
          <w:rtl w:val="0"/>
        </w:rPr>
        <w:t xml:space="preserve">make</w:t>
      </w:r>
      <w:r w:rsidDel="00000000" w:rsidR="00000000" w:rsidRPr="00000000">
        <w:rPr>
          <w:b w:val="0"/>
          <w:bCs w:val="0"/>
          <w:sz w:val="22"/>
          <w:szCs w:val="22"/>
          <w:u w:val="single"/>
          <w:rtl w:val="0"/>
        </w:rPr>
        <w:t xml:space="preserve"> rapid </w:t>
      </w:r>
      <w:r w:rsidDel="00000000" w:rsidR="00000000" w:rsidRPr="00000000">
        <w:rPr>
          <w:b w:val="0"/>
          <w:bCs w:val="0"/>
          <w:sz w:val="22"/>
          <w:szCs w:val="22"/>
          <w:highlight w:val="cyan"/>
          <w:u w:val="single"/>
          <w:rtl w:val="0"/>
        </w:rPr>
        <w:t xml:space="preserve">progress</w:t>
      </w:r>
      <w:r w:rsidDel="00000000" w:rsidR="00000000" w:rsidRPr="00000000">
        <w:rPr>
          <w:b w:val="0"/>
          <w:bCs w:val="0"/>
          <w:sz w:val="22"/>
          <w:szCs w:val="22"/>
          <w:u w:val="single"/>
          <w:rtl w:val="0"/>
        </w:rPr>
        <w:t xml:space="preserve"> in </w:t>
      </w:r>
      <w:r w:rsidDel="00000000" w:rsidR="00000000" w:rsidRPr="00000000">
        <w:rPr>
          <w:b w:val="0"/>
          <w:bCs w:val="0"/>
          <w:sz w:val="22"/>
          <w:szCs w:val="22"/>
          <w:highlight w:val="cyan"/>
          <w:u w:val="single"/>
          <w:rtl w:val="0"/>
        </w:rPr>
        <w:t xml:space="preserve">decoupling</w:t>
      </w:r>
      <w:r w:rsidDel="00000000" w:rsidR="00000000" w:rsidRPr="00000000">
        <w:rPr>
          <w:b w:val="0"/>
          <w:bCs w:val="0"/>
          <w:sz w:val="22"/>
          <w:szCs w:val="22"/>
          <w:u w:val="single"/>
          <w:rtl w:val="0"/>
        </w:rPr>
        <w:t xml:space="preserve"> GHG </w:t>
      </w:r>
      <w:r w:rsidDel="00000000" w:rsidR="00000000" w:rsidRPr="00000000">
        <w:rPr>
          <w:b w:val="0"/>
          <w:bCs w:val="0"/>
          <w:sz w:val="22"/>
          <w:szCs w:val="22"/>
          <w:highlight w:val="cyan"/>
          <w:u w:val="single"/>
          <w:rtl w:val="0"/>
        </w:rPr>
        <w:t xml:space="preserve">from</w:t>
      </w:r>
      <w:r w:rsidDel="00000000" w:rsidR="00000000" w:rsidRPr="00000000">
        <w:rPr>
          <w:b w:val="0"/>
          <w:bCs w:val="0"/>
          <w:sz w:val="22"/>
          <w:szCs w:val="22"/>
          <w:u w:val="single"/>
          <w:rtl w:val="0"/>
        </w:rPr>
        <w:t xml:space="preserve"> GDP </w:t>
      </w:r>
      <w:r w:rsidDel="00000000" w:rsidR="00000000" w:rsidRPr="00000000">
        <w:rPr>
          <w:b w:val="0"/>
          <w:bCs w:val="0"/>
          <w:sz w:val="22"/>
          <w:szCs w:val="22"/>
          <w:highlight w:val="cyan"/>
          <w:u w:val="single"/>
          <w:rtl w:val="0"/>
        </w:rPr>
        <w:t xml:space="preserve">growth, with</w:t>
      </w:r>
      <w:r w:rsidDel="00000000" w:rsidR="00000000" w:rsidRPr="00000000">
        <w:rPr>
          <w:sz w:val="16"/>
          <w:szCs w:val="16"/>
          <w:rtl w:val="0"/>
        </w:rPr>
        <w:t xml:space="preserve"> a combination of </w:t>
      </w:r>
      <w:r w:rsidDel="00000000" w:rsidR="00000000" w:rsidRPr="00000000">
        <w:rPr>
          <w:b w:val="0"/>
          <w:bCs w:val="0"/>
          <w:sz w:val="22"/>
          <w:szCs w:val="22"/>
          <w:highlight w:val="cyan"/>
          <w:u w:val="single"/>
          <w:rtl w:val="0"/>
        </w:rPr>
        <w:t xml:space="preserve">state direction-setting and</w:t>
      </w:r>
      <w:r w:rsidDel="00000000" w:rsidR="00000000" w:rsidRPr="00000000">
        <w:rPr>
          <w:b w:val="0"/>
          <w:bCs w:val="0"/>
          <w:sz w:val="22"/>
          <w:szCs w:val="22"/>
          <w:u w:val="single"/>
          <w:rtl w:val="0"/>
        </w:rPr>
        <w:t xml:space="preserve"> private </w:t>
      </w:r>
      <w:r w:rsidDel="00000000" w:rsidR="00000000" w:rsidRPr="00000000">
        <w:rPr>
          <w:b w:val="0"/>
          <w:bCs w:val="0"/>
          <w:sz w:val="22"/>
          <w:szCs w:val="22"/>
          <w:highlight w:val="cyan"/>
          <w:u w:val="single"/>
          <w:rtl w:val="0"/>
        </w:rPr>
        <w:t xml:space="preserve">innovation</w:t>
      </w:r>
      <w:r w:rsidDel="00000000" w:rsidR="00000000" w:rsidRPr="00000000">
        <w:rPr>
          <w:sz w:val="16"/>
          <w:szCs w:val="16"/>
          <w:rtl w:val="0"/>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sidDel="00000000" w:rsidR="00000000" w:rsidRPr="00000000">
        <w:rPr>
          <w:b w:val="0"/>
          <w:bCs w:val="0"/>
          <w:sz w:val="22"/>
          <w:szCs w:val="22"/>
          <w:highlight w:val="cyan"/>
          <w:u w:val="single"/>
          <w:rtl w:val="0"/>
        </w:rPr>
        <w:t xml:space="preserve">Transformations</w:t>
      </w:r>
      <w:r w:rsidDel="00000000" w:rsidR="00000000" w:rsidRPr="00000000">
        <w:rPr>
          <w:sz w:val="16"/>
          <w:szCs w:val="16"/>
          <w:rtl w:val="0"/>
        </w:rPr>
        <w:t xml:space="preserve"> in these systems </w:t>
      </w:r>
      <w:r w:rsidDel="00000000" w:rsidR="00000000" w:rsidRPr="00000000">
        <w:rPr>
          <w:b w:val="0"/>
          <w:bCs w:val="0"/>
          <w:sz w:val="22"/>
          <w:szCs w:val="22"/>
          <w:highlight w:val="cyan"/>
          <w:u w:val="single"/>
          <w:rtl w:val="0"/>
        </w:rPr>
        <w:t xml:space="preserve">are </w:t>
      </w:r>
      <w:r w:rsidDel="00000000" w:rsidR="00000000" w:rsidRPr="00000000">
        <w:rPr>
          <w:rFonts w:ascii="Calibri" w:cs="Calibri" w:eastAsia="Calibri" w:hAnsi="Calibri"/>
          <w:b w:val="1"/>
          <w:bCs w:val="1"/>
          <w:i w:val="0"/>
          <w:iCs w:val="0"/>
          <w:sz w:val="22"/>
          <w:szCs w:val="22"/>
          <w:highlight w:val="cyan"/>
          <w:u w:val="single"/>
          <w:rtl w:val="0"/>
        </w:rPr>
        <w:t xml:space="preserve">already</w:t>
      </w:r>
      <w:r w:rsidDel="00000000" w:rsidR="00000000" w:rsidRPr="00000000">
        <w:rPr>
          <w:b w:val="0"/>
          <w:bCs w:val="0"/>
          <w:sz w:val="22"/>
          <w:szCs w:val="22"/>
          <w:highlight w:val="cyan"/>
          <w:u w:val="single"/>
          <w:rtl w:val="0"/>
        </w:rPr>
        <w:t xml:space="preserve"> underway</w:t>
      </w:r>
      <w:r w:rsidDel="00000000" w:rsidR="00000000" w:rsidRPr="00000000">
        <w:rPr>
          <w:b w:val="0"/>
          <w:bCs w:val="0"/>
          <w:sz w:val="22"/>
          <w:szCs w:val="22"/>
          <w:u w:val="single"/>
          <w:rtl w:val="0"/>
        </w:rPr>
        <w:t xml:space="preserve">, and the prospect of </w:t>
      </w:r>
      <w:r w:rsidDel="00000000" w:rsidR="00000000" w:rsidRPr="00000000">
        <w:rPr>
          <w:b w:val="0"/>
          <w:bCs w:val="0"/>
          <w:sz w:val="22"/>
          <w:szCs w:val="22"/>
          <w:highlight w:val="cyan"/>
          <w:u w:val="single"/>
          <w:rtl w:val="0"/>
        </w:rPr>
        <w:t xml:space="preserve">vast new</w:t>
      </w:r>
      <w:r w:rsidDel="00000000" w:rsidR="00000000" w:rsidRPr="00000000">
        <w:rPr>
          <w:b w:val="0"/>
          <w:bCs w:val="0"/>
          <w:sz w:val="22"/>
          <w:szCs w:val="22"/>
          <w:u w:val="single"/>
          <w:rtl w:val="0"/>
        </w:rPr>
        <w:t xml:space="preserve"> green </w:t>
      </w:r>
      <w:r w:rsidDel="00000000" w:rsidR="00000000" w:rsidRPr="00000000">
        <w:rPr>
          <w:b w:val="0"/>
          <w:bCs w:val="0"/>
          <w:sz w:val="22"/>
          <w:szCs w:val="22"/>
          <w:highlight w:val="cyan"/>
          <w:u w:val="single"/>
          <w:rtl w:val="0"/>
        </w:rPr>
        <w:t xml:space="preserve">investments</w:t>
      </w:r>
      <w:r w:rsidDel="00000000" w:rsidR="00000000" w:rsidRPr="00000000">
        <w:rPr>
          <w:sz w:val="16"/>
          <w:szCs w:val="16"/>
          <w:rtl w:val="0"/>
        </w:rPr>
        <w:t xml:space="preserve">, supported and under-written by the state, </w:t>
      </w:r>
      <w:r w:rsidDel="00000000" w:rsidR="00000000" w:rsidRPr="00000000">
        <w:rPr>
          <w:b w:val="0"/>
          <w:bCs w:val="0"/>
          <w:sz w:val="22"/>
          <w:szCs w:val="22"/>
          <w:highlight w:val="cyan"/>
          <w:u w:val="single"/>
          <w:rtl w:val="0"/>
        </w:rPr>
        <w:t xml:space="preserve">will </w:t>
      </w:r>
      <w:r w:rsidDel="00000000" w:rsidR="00000000" w:rsidRPr="00000000">
        <w:rPr>
          <w:rFonts w:ascii="Calibri" w:cs="Calibri" w:eastAsia="Calibri" w:hAnsi="Calibri"/>
          <w:b w:val="1"/>
          <w:bCs w:val="1"/>
          <w:i w:val="0"/>
          <w:iCs w:val="0"/>
          <w:sz w:val="22"/>
          <w:szCs w:val="22"/>
          <w:highlight w:val="cyan"/>
          <w:u w:val="single"/>
          <w:rtl w:val="0"/>
        </w:rPr>
        <w:t xml:space="preserve">intensify</w:t>
      </w:r>
      <w:r w:rsidDel="00000000" w:rsidR="00000000" w:rsidRPr="00000000">
        <w:rPr>
          <w:b w:val="0"/>
          <w:bCs w:val="0"/>
          <w:sz w:val="22"/>
          <w:szCs w:val="22"/>
          <w:highlight w:val="cyan"/>
          <w:u w:val="single"/>
          <w:rtl w:val="0"/>
        </w:rPr>
        <w:t xml:space="preserve"> them</w:t>
      </w:r>
      <w:r w:rsidDel="00000000" w:rsidR="00000000" w:rsidRPr="00000000">
        <w:rPr>
          <w:sz w:val="16"/>
          <w:szCs w:val="16"/>
          <w:rtl w:val="0"/>
        </w:rPr>
        <w:t xml:space="preserve">.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rsidR="00000000" w:rsidDel="00000000" w:rsidP="00000000" w:rsidRDefault="00000000" w:rsidRPr="00000000" w14:paraId="000005AD">
      <w:pPr>
        <w:pStyle w:val="Heading4"/>
        <w:numPr>
          <w:ilvl w:val="0"/>
          <w:numId w:val="8"/>
        </w:numPr>
        <w:ind w:left="720" w:hanging="360"/>
        <w:rPr/>
      </w:pPr>
      <w:r w:rsidDel="00000000" w:rsidR="00000000" w:rsidRPr="00000000">
        <w:rPr>
          <w:rtl w:val="0"/>
        </w:rPr>
        <w:t xml:space="preserve">MAGNITUDE – all the positive impacts outweigh any negative effect</w:t>
      </w:r>
    </w:p>
    <w:p w:rsidR="00000000" w:rsidDel="00000000" w:rsidP="00000000" w:rsidRDefault="00000000" w:rsidRPr="00000000" w14:paraId="000005AE">
      <w:pPr>
        <w:pStyle w:val="Heading4"/>
        <w:rPr/>
      </w:pPr>
      <w:r w:rsidDel="00000000" w:rsidR="00000000" w:rsidRPr="00000000">
        <w:rPr>
          <w:rtl w:val="0"/>
        </w:rPr>
        <w:t xml:space="preserve">[A] - Atmospheric Co2 solves </w:t>
      </w:r>
      <w:r w:rsidDel="00000000" w:rsidR="00000000" w:rsidRPr="00000000">
        <w:rPr>
          <w:u w:val="single"/>
          <w:rtl w:val="0"/>
        </w:rPr>
        <w:t xml:space="preserve">all negative conditions</w:t>
      </w:r>
      <w:r w:rsidDel="00000000" w:rsidR="00000000" w:rsidRPr="00000000">
        <w:rPr>
          <w:rtl w:val="0"/>
        </w:rPr>
        <w:t xml:space="preserve"> warming might produce – prefer the </w:t>
      </w:r>
      <w:r w:rsidDel="00000000" w:rsidR="00000000" w:rsidRPr="00000000">
        <w:rPr>
          <w:u w:val="single"/>
          <w:rtl w:val="0"/>
        </w:rPr>
        <w:t xml:space="preserve">preponderance</w:t>
      </w:r>
      <w:r w:rsidDel="00000000" w:rsidR="00000000" w:rsidRPr="00000000">
        <w:rPr>
          <w:rtl w:val="0"/>
        </w:rPr>
        <w:t xml:space="preserve"> of evidence supporting our argument</w:t>
      </w:r>
    </w:p>
    <w:p w:rsidR="00000000" w:rsidDel="00000000" w:rsidP="00000000" w:rsidRDefault="00000000" w:rsidRPr="00000000" w14:paraId="000005AF">
      <w:pPr>
        <w:rPr/>
      </w:pPr>
      <w:r w:rsidDel="00000000" w:rsidR="00000000" w:rsidRPr="00000000">
        <w:rPr>
          <w:b w:val="1"/>
          <w:bCs w:val="1"/>
          <w:sz w:val="26"/>
          <w:szCs w:val="26"/>
          <w:rtl w:val="0"/>
        </w:rPr>
        <w:t xml:space="preserve">Singer et al 14</w:t>
      </w:r>
      <w:r w:rsidDel="00000000" w:rsidR="00000000" w:rsidRPr="00000000">
        <w:rPr>
          <w:rtl w:val="0"/>
        </w:rPr>
        <w:t xml:space="preserve"> [S Fred Singer,  founded the Science and Environmental Policy Project (SEPP) and the Nongovernmental International Panel on Climate Change (NIPCC), PhD in physics from Princeton “Climate Change Reconsidered II: Biological Impacts”, https://climatechangereconsidered.org/wp-content/uploads/2019/01/CCR-II-Biological-Impacts-full-report.pdf ]/IshDpk</w:t>
      </w:r>
    </w:p>
    <w:p w:rsidR="00000000" w:rsidDel="00000000" w:rsidP="00000000" w:rsidRDefault="00000000" w:rsidRPr="00000000" w14:paraId="000005B0">
      <w:pPr>
        <w:rPr/>
      </w:pPr>
      <w:r w:rsidDel="00000000" w:rsidR="00000000" w:rsidRPr="00000000">
        <w:rPr>
          <w:b w:val="1"/>
          <w:bCs w:val="1"/>
          <w:u w:val="single"/>
          <w:rtl w:val="0"/>
        </w:rPr>
        <w:t xml:space="preserve">Carbon dioxide is the basis of</w:t>
      </w:r>
      <w:r w:rsidDel="00000000" w:rsidR="00000000" w:rsidRPr="00000000">
        <w:rPr>
          <w:rtl w:val="0"/>
        </w:rPr>
        <w:t xml:space="preserve"> nearly </w:t>
      </w:r>
      <w:r w:rsidDel="00000000" w:rsidR="00000000" w:rsidRPr="00000000">
        <w:rPr>
          <w:b w:val="1"/>
          <w:bCs w:val="1"/>
          <w:u w:val="single"/>
          <w:rtl w:val="0"/>
        </w:rPr>
        <w:t xml:space="preserve">all life on Earth</w:t>
      </w:r>
      <w:r w:rsidDel="00000000" w:rsidR="00000000" w:rsidRPr="00000000">
        <w:rPr>
          <w:u w:val="single"/>
          <w:rtl w:val="0"/>
        </w:rPr>
        <w:t xml:space="preserve">. It is the </w:t>
      </w:r>
      <w:r w:rsidDel="00000000" w:rsidR="00000000" w:rsidRPr="00000000">
        <w:rPr>
          <w:b w:val="1"/>
          <w:bCs w:val="1"/>
          <w:u w:val="single"/>
          <w:rtl w:val="0"/>
        </w:rPr>
        <w:t xml:space="preserve">primary raw material</w:t>
      </w:r>
      <w:r w:rsidDel="00000000" w:rsidR="00000000" w:rsidRPr="00000000">
        <w:rPr>
          <w:u w:val="single"/>
          <w:rtl w:val="0"/>
        </w:rPr>
        <w:t xml:space="preserve"> utilized by most plants to produce the </w:t>
      </w:r>
      <w:r w:rsidDel="00000000" w:rsidR="00000000" w:rsidRPr="00000000">
        <w:rPr>
          <w:b w:val="1"/>
          <w:bCs w:val="1"/>
          <w:u w:val="single"/>
          <w:rtl w:val="0"/>
        </w:rPr>
        <w:t xml:space="preserve">organic matter</w:t>
      </w:r>
      <w:r w:rsidDel="00000000" w:rsidR="00000000" w:rsidRPr="00000000">
        <w:rPr>
          <w:u w:val="single"/>
          <w:rtl w:val="0"/>
        </w:rPr>
        <w:t xml:space="preserve"> from which they </w:t>
      </w:r>
      <w:r w:rsidDel="00000000" w:rsidR="00000000" w:rsidRPr="00000000">
        <w:rPr>
          <w:b w:val="1"/>
          <w:bCs w:val="1"/>
          <w:u w:val="single"/>
          <w:rtl w:val="0"/>
        </w:rPr>
        <w:t xml:space="preserve">construct their tissues</w:t>
      </w:r>
      <w:r w:rsidDel="00000000" w:rsidR="00000000" w:rsidRPr="00000000">
        <w:rPr>
          <w:u w:val="single"/>
          <w:rtl w:val="0"/>
        </w:rPr>
        <w:t xml:space="preserve">. </w:t>
      </w:r>
      <w:r w:rsidDel="00000000" w:rsidR="00000000" w:rsidRPr="00000000">
        <w:rPr>
          <w:rtl w:val="0"/>
        </w:rPr>
        <w:t xml:space="preserve">Not surprisingly, thousands of laboratory and field experiments conducted over the ability of plants to adapt to a variety of environmental stresses (Lemon, 1983). In the years since, </w:t>
      </w:r>
      <w:r w:rsidDel="00000000" w:rsidR="00000000" w:rsidRPr="00000000">
        <w:rPr>
          <w:b w:val="1"/>
          <w:bCs w:val="1"/>
          <w:u w:val="single"/>
          <w:rtl w:val="0"/>
        </w:rPr>
        <w:t xml:space="preserve">many other </w:t>
      </w:r>
      <w:r w:rsidDel="00000000" w:rsidR="00000000" w:rsidRPr="00000000">
        <w:rPr>
          <w:b w:val="1"/>
          <w:bCs w:val="1"/>
          <w:highlight w:val="green"/>
          <w:u w:val="single"/>
          <w:rtl w:val="0"/>
        </w:rPr>
        <w:t xml:space="preserve">studies </w:t>
      </w:r>
      <w:r w:rsidDel="00000000" w:rsidR="00000000" w:rsidRPr="00000000">
        <w:rPr>
          <w:b w:val="1"/>
          <w:bCs w:val="1"/>
          <w:u w:val="single"/>
          <w:rtl w:val="0"/>
        </w:rPr>
        <w:t xml:space="preserve">have been conducted on hundreds of different plant species, repeatedly </w:t>
      </w:r>
      <w:r w:rsidDel="00000000" w:rsidR="00000000" w:rsidRPr="00000000">
        <w:rPr>
          <w:b w:val="1"/>
          <w:bCs w:val="1"/>
          <w:highlight w:val="green"/>
          <w:u w:val="single"/>
          <w:rtl w:val="0"/>
        </w:rPr>
        <w:t xml:space="preserve">confirm</w:t>
      </w:r>
      <w:r w:rsidDel="00000000" w:rsidR="00000000" w:rsidRPr="00000000">
        <w:rPr>
          <w:b w:val="1"/>
          <w:bCs w:val="1"/>
          <w:u w:val="single"/>
          <w:rtl w:val="0"/>
        </w:rPr>
        <w:t xml:space="preserve">ing the </w:t>
      </w:r>
      <w:r w:rsidDel="00000000" w:rsidR="00000000" w:rsidRPr="00000000">
        <w:rPr>
          <w:b w:val="1"/>
          <w:bCs w:val="1"/>
          <w:highlight w:val="green"/>
          <w:u w:val="single"/>
          <w:rtl w:val="0"/>
        </w:rPr>
        <w:t xml:space="preserve">growth-enhancing, water-saving, and stress-alleviating advantages</w:t>
      </w:r>
      <w:r w:rsidDel="00000000" w:rsidR="00000000" w:rsidRPr="00000000">
        <w:rPr>
          <w:b w:val="1"/>
          <w:bCs w:val="1"/>
          <w:u w:val="single"/>
          <w:rtl w:val="0"/>
        </w:rPr>
        <w:t xml:space="preserve"> that elevated atmospheric CO2 concentrations bestow upon Earth’s plants and soils </w:t>
      </w:r>
      <w:r w:rsidDel="00000000" w:rsidR="00000000" w:rsidRPr="00000000">
        <w:rPr>
          <w:rtl w:val="0"/>
        </w:rPr>
        <w:t xml:space="preserve">(Idso and Singer, 2009; Idso and Idso, 2011). Chapter 1 focuses on basic plant productivity responses to elevated CO2 and includes in two appendices tabular presentations of more than 5,500 individual plant photosynthetic and biomass responses to CO2-enriched air, finding nearly all plants experience increases in these two parameters at higher levels of CO2. Chapter 1 also examines the effect of elevated CO2 on ecosystems including forests, grasslands, peatlands, wetlands, and soils. </w:t>
      </w:r>
      <w:r w:rsidDel="00000000" w:rsidR="00000000" w:rsidRPr="00000000">
        <w:rPr>
          <w:b w:val="1"/>
          <w:bCs w:val="1"/>
          <w:u w:val="single"/>
          <w:rtl w:val="0"/>
        </w:rPr>
        <w:t xml:space="preserve">This review of the literature reveals elevated CO2 improves the productivity of ecosystems both in plant tissues aboveground and in the soils beneath them</w:t>
      </w:r>
      <w:r w:rsidDel="00000000" w:rsidR="00000000" w:rsidRPr="00000000">
        <w:rPr>
          <w:rtl w:val="0"/>
        </w:rPr>
        <w:t xml:space="preserve">. The key findings of Chapter 1 are presented in Figure 4. There are two principal methods researchers utilize to ascertain how Earth’s terrestrial plants will be affected by a continuation of the historical rise in the atmosphere’s CO2 concentration. One way is to grow plants in CO2-enriched air to levels expected to be experienced in the decades and centuries to come. In the case of long-lived trees, </w:t>
      </w:r>
      <w:r w:rsidDel="00000000" w:rsidR="00000000" w:rsidRPr="00000000">
        <w:rPr>
          <w:b w:val="1"/>
          <w:bCs w:val="1"/>
          <w:u w:val="single"/>
          <w:rtl w:val="0"/>
        </w:rPr>
        <w:t xml:space="preserve">growth over prior decades and centuries as the CO2 concentration has risen can be derived from studying the yearly growth rings produced over those time periods and that now comprise the living or dead trees’ trunks.</w:t>
      </w:r>
      <w:r w:rsidDel="00000000" w:rsidR="00000000" w:rsidRPr="00000000">
        <w:rPr>
          <w:rtl w:val="0"/>
        </w:rPr>
        <w:t xml:space="preserve"> The </w:t>
      </w:r>
      <w:r w:rsidDel="00000000" w:rsidR="00000000" w:rsidRPr="00000000">
        <w:rPr>
          <w:b w:val="1"/>
          <w:bCs w:val="1"/>
          <w:u w:val="single"/>
          <w:rtl w:val="0"/>
        </w:rPr>
        <w:t xml:space="preserve">primary information sought in these studies are rates of photosynthesis and biomass production and the efficiency with which the various plants and trees utilize water</w:t>
      </w:r>
      <w:r w:rsidDel="00000000" w:rsidR="00000000" w:rsidRPr="00000000">
        <w:rPr>
          <w:rtl w:val="0"/>
        </w:rPr>
        <w:t xml:space="preserve">. There are a host of other effects of significance, including substances produced in the growth process that impact how well it proceeds, substances deposited in the parts of agricultural crops that are harvested for human and animal consumption, and substances that determine whether insect pests find the foliage or fruit of a certain crop or tree to be to their liking. Finally, </w:t>
      </w:r>
      <w:r w:rsidDel="00000000" w:rsidR="00000000" w:rsidRPr="00000000">
        <w:rPr>
          <w:b w:val="1"/>
          <w:bCs w:val="1"/>
          <w:u w:val="single"/>
          <w:rtl w:val="0"/>
        </w:rPr>
        <w:t xml:space="preserve">there is the question of whether forest soils will have sufficient nitrogen to sustain the long-term CO2-enhanced growth rates of long-lived trees</w:t>
      </w:r>
      <w:r w:rsidDel="00000000" w:rsidR="00000000" w:rsidRPr="00000000">
        <w:rPr>
          <w:rtl w:val="0"/>
        </w:rPr>
        <w:t xml:space="preserve">. Chapter 2 examines these and other effects of atmospheric CO2 enrichment on plant characteristics. </w:t>
      </w:r>
      <w:r w:rsidDel="00000000" w:rsidR="00000000" w:rsidRPr="00000000">
        <w:rPr>
          <w:b w:val="1"/>
          <w:bCs w:val="1"/>
          <w:u w:val="single"/>
          <w:rtl w:val="0"/>
        </w:rPr>
        <w:t xml:space="preserve">Extensive research finds those effects are overwhelmingly positive.</w:t>
      </w:r>
      <w:r w:rsidDel="00000000" w:rsidR="00000000" w:rsidRPr="00000000">
        <w:rPr>
          <w:rtl w:val="0"/>
        </w:rPr>
        <w:t xml:space="preserve"> For example, </w:t>
      </w:r>
      <w:r w:rsidDel="00000000" w:rsidR="00000000" w:rsidRPr="00000000">
        <w:rPr>
          <w:b w:val="1"/>
          <w:bCs w:val="1"/>
          <w:highlight w:val="green"/>
          <w:u w:val="single"/>
          <w:rtl w:val="0"/>
        </w:rPr>
        <w:t xml:space="preserve">rising</w:t>
      </w:r>
      <w:r w:rsidDel="00000000" w:rsidR="00000000" w:rsidRPr="00000000">
        <w:rPr>
          <w:b w:val="1"/>
          <w:bCs w:val="1"/>
          <w:u w:val="single"/>
          <w:rtl w:val="0"/>
        </w:rPr>
        <w:t xml:space="preserve"> CO2 </w:t>
      </w:r>
      <w:r w:rsidDel="00000000" w:rsidR="00000000" w:rsidRPr="00000000">
        <w:rPr>
          <w:b w:val="1"/>
          <w:bCs w:val="1"/>
          <w:highlight w:val="green"/>
          <w:u w:val="single"/>
          <w:rtl w:val="0"/>
        </w:rPr>
        <w:t xml:space="preserve">levels</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promote</w:t>
      </w:r>
      <w:r w:rsidDel="00000000" w:rsidR="00000000" w:rsidRPr="00000000">
        <w:rPr>
          <w:b w:val="1"/>
          <w:bCs w:val="1"/>
          <w:u w:val="single"/>
          <w:rtl w:val="0"/>
        </w:rPr>
        <w:t xml:space="preserve"> plant </w:t>
      </w:r>
      <w:r w:rsidDel="00000000" w:rsidR="00000000" w:rsidRPr="00000000">
        <w:rPr>
          <w:b w:val="1"/>
          <w:bCs w:val="1"/>
          <w:highlight w:val="green"/>
          <w:u w:val="single"/>
          <w:rtl w:val="0"/>
        </w:rPr>
        <w:t xml:space="preserve">growth by increasing the concentrations of plant hormones</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that stimulate cell division, cell elongation, and protein synthesis;</w:t>
      </w:r>
      <w:r w:rsidDel="00000000" w:rsidR="00000000" w:rsidRPr="00000000">
        <w:rPr>
          <w:b w:val="1"/>
          <w:bCs w:val="1"/>
          <w:u w:val="single"/>
          <w:rtl w:val="0"/>
        </w:rPr>
        <w:t xml:space="preserve"> by </w:t>
      </w:r>
      <w:r w:rsidDel="00000000" w:rsidR="00000000" w:rsidRPr="00000000">
        <w:rPr>
          <w:b w:val="1"/>
          <w:bCs w:val="1"/>
          <w:highlight w:val="green"/>
          <w:u w:val="single"/>
          <w:rtl w:val="0"/>
        </w:rPr>
        <w:t xml:space="preserve">enabling plants to produce more and larger flowers</w:t>
      </w:r>
      <w:r w:rsidDel="00000000" w:rsidR="00000000" w:rsidRPr="00000000">
        <w:rPr>
          <w:b w:val="1"/>
          <w:bCs w:val="1"/>
          <w:u w:val="single"/>
          <w:rtl w:val="0"/>
        </w:rPr>
        <w:t xml:space="preserve">; </w:t>
      </w:r>
      <w:r w:rsidDel="00000000" w:rsidR="00000000" w:rsidRPr="00000000">
        <w:rPr>
          <w:b w:val="1"/>
          <w:bCs w:val="1"/>
          <w:highlight w:val="green"/>
          <w:u w:val="single"/>
          <w:rtl w:val="0"/>
        </w:rPr>
        <w:t xml:space="preserve">by increasing the production of glomalin</w:t>
      </w:r>
      <w:r w:rsidDel="00000000" w:rsidR="00000000" w:rsidRPr="00000000">
        <w:rPr>
          <w:b w:val="1"/>
          <w:bCs w:val="1"/>
          <w:u w:val="single"/>
          <w:rtl w:val="0"/>
        </w:rPr>
        <w:t xml:space="preserve">, an important protein created by fungi living in symbiotic association with the roots of most vascular plants; and </w:t>
      </w:r>
      <w:r w:rsidDel="00000000" w:rsidR="00000000" w:rsidRPr="00000000">
        <w:rPr>
          <w:b w:val="1"/>
          <w:bCs w:val="1"/>
          <w:highlight w:val="green"/>
          <w:u w:val="single"/>
          <w:rtl w:val="0"/>
        </w:rPr>
        <w:t xml:space="preserve">by affecting leaf characteristics</w:t>
      </w:r>
      <w:r w:rsidDel="00000000" w:rsidR="00000000" w:rsidRPr="00000000">
        <w:rPr>
          <w:b w:val="1"/>
          <w:bCs w:val="1"/>
          <w:u w:val="single"/>
          <w:rtl w:val="0"/>
        </w:rPr>
        <w:t xml:space="preserve"> of agricultural plants </w:t>
      </w:r>
      <w:r w:rsidDel="00000000" w:rsidR="00000000" w:rsidRPr="00000000">
        <w:rPr>
          <w:b w:val="1"/>
          <w:bCs w:val="1"/>
          <w:highlight w:val="green"/>
          <w:u w:val="single"/>
          <w:rtl w:val="0"/>
        </w:rPr>
        <w:t xml:space="preserve">that lead to higher rates and efficiencies of photosynthesis and growth as well as increased resistance to herbivory and pathogen attack</w:t>
      </w:r>
      <w:r w:rsidDel="00000000" w:rsidR="00000000" w:rsidRPr="00000000">
        <w:rPr>
          <w:rtl w:val="0"/>
        </w:rPr>
        <w:t xml:space="preserve">. The key findings of Chapter 2 are presented in Figure 5. According to IPCC, a warmer future will introduce new sources of stress on the biological world, including increases in forest fires, droughts, and extreme heat events. IPCC fails to ask whether the higher levels of atmospheric CO2 its models also predict will aid or hinder the ability of plants to cope with these challenges</w:t>
      </w:r>
      <w:r w:rsidDel="00000000" w:rsidR="00000000" w:rsidRPr="00000000">
        <w:rPr>
          <w:b w:val="1"/>
          <w:bCs w:val="1"/>
          <w:u w:val="single"/>
          <w:rtl w:val="0"/>
        </w:rPr>
        <w:t xml:space="preserve">. Had it looked, IPCC would have discovered an extensive body of research showing how atmospheric CO2 enrichment ameliorates the negative effects of a number of environmental plant stresses</w:t>
      </w:r>
      <w:r w:rsidDel="00000000" w:rsidR="00000000" w:rsidRPr="00000000">
        <w:rPr>
          <w:rtl w:val="0"/>
        </w:rPr>
        <w:t xml:space="preserve">. The relative percentage growth enhancement produced by an increase in the air’s CO2 concentration is generally greater under stressful and resource-limited conditions than when growing conditions are ideal. The impact of rising atmospheric CO2 on plants under stress is the subject of Chapter 3, and key findings from that chapter appear in Figure 6. Chapter 4 analyzes how atmospheric CO2 enrichment has boosted global food production and biospheric productivity since the beginning of the Industrial Revolution. It also reports how </w:t>
      </w:r>
      <w:r w:rsidDel="00000000" w:rsidR="00000000" w:rsidRPr="00000000">
        <w:rPr>
          <w:b w:val="1"/>
          <w:bCs w:val="1"/>
          <w:u w:val="single"/>
          <w:rtl w:val="0"/>
        </w:rPr>
        <w:t xml:space="preserve">rising CO2 helps plants avoid temperature-induced extinctions, which many models predict could occur if global temperatures rise significantly in the future</w:t>
      </w:r>
      <w:r w:rsidDel="00000000" w:rsidR="00000000" w:rsidRPr="00000000">
        <w:rPr>
          <w:rtl w:val="0"/>
        </w:rPr>
        <w:t xml:space="preserve">. </w:t>
      </w:r>
      <w:r w:rsidDel="00000000" w:rsidR="00000000" w:rsidRPr="00000000">
        <w:rPr>
          <w:b w:val="1"/>
          <w:bCs w:val="1"/>
          <w:u w:val="single"/>
          <w:rtl w:val="0"/>
        </w:rPr>
        <w:t xml:space="preserve">Whereas IPCC projects severe food shortages in the future resulting from CO2-induced weather-related phenomena, the preponderance of evidence suggests the many yield-enhancing benefits of rising atmospheric CO2 will ensure enough food is grown to feed the growing population of the planet</w:t>
      </w:r>
      <w:r w:rsidDel="00000000" w:rsidR="00000000" w:rsidRPr="00000000">
        <w:rPr>
          <w:rtl w:val="0"/>
        </w:rPr>
        <w:t xml:space="preserve">. Chapter 4 also reports on the current health of the terrestrial biosphere, analyzing the productivity of the globe as a whole followed by regional analyses on continental and sub-continental scales. According to IPCC, </w:t>
      </w:r>
      <w:r w:rsidDel="00000000" w:rsidR="00000000" w:rsidRPr="00000000">
        <w:rPr>
          <w:b w:val="1"/>
          <w:bCs w:val="1"/>
          <w:u w:val="single"/>
          <w:rtl w:val="0"/>
        </w:rPr>
        <w:t xml:space="preserve">the productivity of the terrestrial biosphere should be declining from rising temperatures and other perceived negative climatic changes. In contrast, empirical data show it to be increasing, in large measure due to the aerial fertilization effect of rising atmospheric CO2</w:t>
      </w:r>
      <w:r w:rsidDel="00000000" w:rsidR="00000000" w:rsidRPr="00000000">
        <w:rPr>
          <w:rtl w:val="0"/>
        </w:rPr>
        <w:t xml:space="preserve">. Chapter 4 concludes with an examination of topics pertaining to biodiversity, plant extinctions, and plant evolution, which represent three important topics in assessing the state of Earth’s future terrestrial biosphere. The key findings of this chapter are presented in Figure 7. </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pStyle w:val="Heading3"/>
        <w:rPr/>
      </w:pPr>
      <w:r w:rsidDel="00000000" w:rsidR="00000000" w:rsidRPr="00000000">
        <w:rPr>
          <w:rtl w:val="0"/>
        </w:rPr>
        <w:t xml:space="preserve">AT: Warming = extinction --- 2NC/1NR</w:t>
      </w:r>
    </w:p>
    <w:p w:rsidR="00000000" w:rsidDel="00000000" w:rsidP="00000000" w:rsidRDefault="00000000" w:rsidRPr="00000000" w14:paraId="000005B4">
      <w:pPr>
        <w:pStyle w:val="Heading4"/>
        <w:numPr>
          <w:ilvl w:val="0"/>
          <w:numId w:val="7"/>
        </w:numPr>
        <w:ind w:left="720" w:hanging="360"/>
        <w:rPr/>
      </w:pPr>
      <w:r w:rsidDel="00000000" w:rsidR="00000000" w:rsidRPr="00000000">
        <w:rPr>
          <w:rtl w:val="0"/>
        </w:rPr>
        <w:t xml:space="preserve">Warming doesn’t cause extinction</w:t>
      </w:r>
    </w:p>
    <w:p w:rsidR="00000000" w:rsidDel="00000000" w:rsidP="00000000" w:rsidRDefault="00000000" w:rsidRPr="00000000" w14:paraId="000005B5">
      <w:pPr>
        <w:pStyle w:val="Heading4"/>
        <w:rPr/>
      </w:pPr>
      <w:r w:rsidDel="00000000" w:rsidR="00000000" w:rsidRPr="00000000">
        <w:rPr>
          <w:rtl w:val="0"/>
        </w:rPr>
        <w:t xml:space="preserve">[A] - It’s not existential </w:t>
      </w:r>
    </w:p>
    <w:p w:rsidR="00000000" w:rsidDel="00000000" w:rsidP="00000000" w:rsidRDefault="00000000" w:rsidRPr="00000000" w14:paraId="000005B6">
      <w:pPr>
        <w:rPr/>
      </w:pPr>
      <w:r w:rsidDel="00000000" w:rsidR="00000000" w:rsidRPr="00000000">
        <w:rPr>
          <w:rtl w:val="0"/>
        </w:rPr>
        <w:t xml:space="preserve">Daniel Iglesias </w:t>
      </w:r>
      <w:r w:rsidDel="00000000" w:rsidR="00000000" w:rsidRPr="00000000">
        <w:rPr>
          <w:b w:val="1"/>
          <w:bCs w:val="1"/>
          <w:sz w:val="26"/>
          <w:szCs w:val="26"/>
          <w:u w:val="none"/>
          <w:rtl w:val="0"/>
        </w:rPr>
        <w:t xml:space="preserve">Grezes 22</w:t>
      </w:r>
      <w:r w:rsidDel="00000000" w:rsidR="00000000" w:rsidRPr="00000000">
        <w:rPr>
          <w:rtl w:val="0"/>
        </w:rPr>
        <w:t xml:space="preserve">. EnglishIndustrial Engineer (Electronic Option) at the Faculty of Engineering of the University of the Republic. “Climate anxiety.” CE Noticias Financieras. 9-26-2022. https://advance-lexis-com.proxy.lib.umich.edu/document/teaserdocument/?pdmfid=1519360&amp;crid=79139172-168c-4c95-9967-9ef7183dbda0&amp;pddocfullpath=%2Fshared%2Fdocument%2Fnews%2Furn%3AcontentItem%3A66GH-F791-DYY9-00R2-00000-00&amp;pddocid=urn%3AcontentItem%3A66GH-F791-DYY9-00R2-00000-00&amp;pdcontentcomponentid=443607&amp;pdteaserkey=h4&amp;pditab=allpods&amp;ecomp=hc-yk&amp;earg=sr30&amp;prid=4cd2c05c-04f7-47b5-b340-1e6aa5efd94c[Original Article Not Found] //A.Ivaturi</w:t>
      </w:r>
    </w:p>
    <w:p w:rsidR="00000000" w:rsidDel="00000000" w:rsidP="00000000" w:rsidRDefault="00000000" w:rsidRPr="00000000" w14:paraId="000005B7">
      <w:pPr>
        <w:rPr>
          <w:sz w:val="16"/>
          <w:szCs w:val="16"/>
        </w:rPr>
      </w:pPr>
      <w:r w:rsidDel="00000000" w:rsidR="00000000" w:rsidRPr="00000000">
        <w:rPr>
          <w:sz w:val="16"/>
          <w:szCs w:val="16"/>
          <w:rtl w:val="0"/>
        </w:rPr>
        <w:t xml:space="preserve">The end of the health emergency due to the COVID-19 pandemic brought the fear of "climate change" back to the forefront. Climate anxiety responds to the scientific theory of catastrophic anthropogenic global warming. This is composed </w:t>
      </w:r>
      <w:r w:rsidDel="00000000" w:rsidR="00000000" w:rsidRPr="00000000">
        <w:rPr>
          <w:b w:val="0"/>
          <w:bCs w:val="0"/>
          <w:sz w:val="22"/>
          <w:szCs w:val="22"/>
          <w:u w:val="single"/>
          <w:rtl w:val="0"/>
        </w:rPr>
        <w:t xml:space="preserve">of three main assertions:</w:t>
      </w:r>
      <w:r w:rsidDel="00000000" w:rsidR="00000000" w:rsidRPr="00000000">
        <w:rPr>
          <w:sz w:val="16"/>
          <w:szCs w:val="16"/>
          <w:rtl w:val="0"/>
        </w:rPr>
        <w:t xml:space="preserve"> there is </w:t>
      </w:r>
      <w:r w:rsidDel="00000000" w:rsidR="00000000" w:rsidRPr="00000000">
        <w:rPr>
          <w:b w:val="0"/>
          <w:bCs w:val="0"/>
          <w:sz w:val="22"/>
          <w:szCs w:val="22"/>
          <w:u w:val="single"/>
          <w:rtl w:val="0"/>
        </w:rPr>
        <w:t xml:space="preserve">global warming</w:t>
      </w:r>
      <w:r w:rsidDel="00000000" w:rsidR="00000000" w:rsidRPr="00000000">
        <w:rPr>
          <w:sz w:val="16"/>
          <w:szCs w:val="16"/>
          <w:rtl w:val="0"/>
        </w:rPr>
        <w:t xml:space="preserve">, which is mainly man-made, and which </w:t>
      </w:r>
      <w:r w:rsidDel="00000000" w:rsidR="00000000" w:rsidRPr="00000000">
        <w:rPr>
          <w:b w:val="0"/>
          <w:bCs w:val="0"/>
          <w:sz w:val="22"/>
          <w:szCs w:val="22"/>
          <w:u w:val="single"/>
          <w:rtl w:val="0"/>
        </w:rPr>
        <w:t xml:space="preserve">will have catastrophic consequences</w:t>
      </w:r>
      <w:r w:rsidDel="00000000" w:rsidR="00000000" w:rsidRPr="00000000">
        <w:rPr>
          <w:sz w:val="16"/>
          <w:szCs w:val="16"/>
          <w:rtl w:val="0"/>
        </w:rPr>
        <w:t xml:space="preserve">. It is worth examining carefully the basis of these three claims.</w:t>
      </w:r>
    </w:p>
    <w:p w:rsidR="00000000" w:rsidDel="00000000" w:rsidP="00000000" w:rsidRDefault="00000000" w:rsidRPr="00000000" w14:paraId="000005B8">
      <w:pPr>
        <w:rPr>
          <w:sz w:val="16"/>
          <w:szCs w:val="16"/>
        </w:rPr>
      </w:pPr>
      <w:r w:rsidDel="00000000" w:rsidR="00000000" w:rsidRPr="00000000">
        <w:rPr>
          <w:sz w:val="16"/>
          <w:szCs w:val="16"/>
          <w:rtl w:val="0"/>
        </w:rPr>
        <w:t xml:space="preserve">The first claim (there is global warming) is not as simple as it seems. Although the recorded global temperature increased by about 1 °C from 1850 to the present day, the temperature curve itself has a clear downward trend over the last 100 million years. That 1 °C increase is not extraordinary in itself. It only becomes worrisome if it is proven or assumed to be man-made and a prelude to catastrophic warming. Some object that the vast majority of temperature measuring stations provide data corrupted by the effects of urbanization, which produces a local increase in heat. Others object to the adjustments, mostly upward, that climatologists have made to historical temperature records.</w:t>
      </w:r>
    </w:p>
    <w:p w:rsidR="00000000" w:rsidDel="00000000" w:rsidP="00000000" w:rsidRDefault="00000000" w:rsidRPr="00000000" w14:paraId="000005B9">
      <w:pPr>
        <w:rPr>
          <w:sz w:val="16"/>
          <w:szCs w:val="16"/>
        </w:rPr>
      </w:pPr>
      <w:r w:rsidDel="00000000" w:rsidR="00000000" w:rsidRPr="00000000">
        <w:rPr>
          <w:sz w:val="16"/>
          <w:szCs w:val="16"/>
          <w:rtl w:val="0"/>
        </w:rPr>
        <w:t xml:space="preserve">Let us leave those two objections aside on this occasion. Assuming the temperature increase referred to, let us consider the second claim: modern global warming is anthropogenic. The scientific theory we are analyzing justifies this statement as follows: a ) during the industrial era the level of carbon dioxide (CO2) in the atmosphere rose from about 300 to about 400 ppm (parts per million); b) in that same era there is a positive correlation between atmospheric temperature and that level of CO2; c) the recent increase in CO2 was mainly due to human emissions of CO2 and caused the temperature increase, through the atmospheric greenhouse effect.</w:t>
      </w:r>
    </w:p>
    <w:p w:rsidR="00000000" w:rsidDel="00000000" w:rsidP="00000000" w:rsidRDefault="00000000" w:rsidRPr="00000000" w14:paraId="000005BA">
      <w:pPr>
        <w:rPr>
          <w:sz w:val="16"/>
          <w:szCs w:val="16"/>
        </w:rPr>
      </w:pPr>
      <w:r w:rsidDel="00000000" w:rsidR="00000000" w:rsidRPr="00000000">
        <w:rPr>
          <w:sz w:val="16"/>
          <w:szCs w:val="16"/>
          <w:rtl w:val="0"/>
        </w:rPr>
        <w:t xml:space="preserve">Points a) and b) are unquestionable facts, but point c) is disputed: these two causal relationships are hypothetical. There are even scientists who argue that the atmospheric greenhouse effect does not exist, because it would violate the laws of physics. Without going to this extreme, many scientists accept the existence of this effect, but deny that it is the main cause of modern global warming. Rather, it would be caused by solar cycles, ocean cycles or other of the innumerable factors that influence climate. Other scientists emphasize that the increase in CO2 may have natural causes or that at some times in the distant past the correlation between CO2 and temperature was negative.</w:t>
      </w:r>
    </w:p>
    <w:p w:rsidR="00000000" w:rsidDel="00000000" w:rsidP="00000000" w:rsidRDefault="00000000" w:rsidRPr="00000000" w14:paraId="000005BB">
      <w:pPr>
        <w:rPr>
          <w:b w:val="0"/>
          <w:bCs w:val="0"/>
          <w:sz w:val="22"/>
          <w:szCs w:val="22"/>
          <w:u w:val="single"/>
        </w:rPr>
      </w:pPr>
      <w:r w:rsidDel="00000000" w:rsidR="00000000" w:rsidRPr="00000000">
        <w:rPr>
          <w:sz w:val="16"/>
          <w:szCs w:val="16"/>
          <w:rtl w:val="0"/>
        </w:rPr>
        <w:t xml:space="preserve">Let us leave those four objections aside in this article as well. Assuming (and it is already too much to assume) that modern global warming is anthropogenic, let us consider the third assertion: such warming will be catastrophic. </w:t>
      </w:r>
      <w:r w:rsidDel="00000000" w:rsidR="00000000" w:rsidRPr="00000000">
        <w:rPr>
          <w:b w:val="0"/>
          <w:bCs w:val="0"/>
          <w:sz w:val="22"/>
          <w:szCs w:val="22"/>
          <w:u w:val="single"/>
          <w:rtl w:val="0"/>
        </w:rPr>
        <w:t xml:space="preserve">This claim is the </w:t>
      </w:r>
      <w:r w:rsidDel="00000000" w:rsidR="00000000" w:rsidRPr="00000000">
        <w:rPr>
          <w:rFonts w:ascii="Calibri" w:cs="Calibri" w:eastAsia="Calibri" w:hAnsi="Calibri"/>
          <w:b w:val="1"/>
          <w:bCs w:val="1"/>
          <w:i w:val="0"/>
          <w:iCs w:val="0"/>
          <w:sz w:val="22"/>
          <w:szCs w:val="22"/>
          <w:u w:val="single"/>
          <w:rtl w:val="0"/>
        </w:rPr>
        <w:t xml:space="preserve">most dubious</w:t>
      </w:r>
      <w:r w:rsidDel="00000000" w:rsidR="00000000" w:rsidRPr="00000000">
        <w:rPr>
          <w:b w:val="0"/>
          <w:bCs w:val="0"/>
          <w:sz w:val="22"/>
          <w:szCs w:val="22"/>
          <w:u w:val="single"/>
          <w:rtl w:val="0"/>
        </w:rPr>
        <w:t xml:space="preserve"> of the three</w:t>
      </w:r>
      <w:r w:rsidDel="00000000" w:rsidR="00000000" w:rsidRPr="00000000">
        <w:rPr>
          <w:sz w:val="16"/>
          <w:szCs w:val="16"/>
          <w:rtl w:val="0"/>
        </w:rPr>
        <w:t xml:space="preserve">. </w:t>
      </w:r>
      <w:r w:rsidDel="00000000" w:rsidR="00000000" w:rsidRPr="00000000">
        <w:rPr>
          <w:b w:val="0"/>
          <w:bCs w:val="0"/>
          <w:sz w:val="22"/>
          <w:szCs w:val="22"/>
          <w:u w:val="single"/>
          <w:rtl w:val="0"/>
        </w:rPr>
        <w:t xml:space="preserve">Many scientists who accept that there is anthropogenic global warming argue that the effect of rising atmospheric CO2 on temperature has been greatly exaggerated. All </w:t>
      </w:r>
      <w:r w:rsidDel="00000000" w:rsidR="00000000" w:rsidRPr="00000000">
        <w:rPr>
          <w:rFonts w:ascii="Calibri" w:cs="Calibri" w:eastAsia="Calibri" w:hAnsi="Calibri"/>
          <w:b w:val="1"/>
          <w:bCs w:val="1"/>
          <w:i w:val="0"/>
          <w:iCs w:val="0"/>
          <w:sz w:val="22"/>
          <w:szCs w:val="22"/>
          <w:u w:val="single"/>
          <w:rtl w:val="0"/>
        </w:rPr>
        <w:t xml:space="preserve">computer models</w:t>
      </w:r>
      <w:r w:rsidDel="00000000" w:rsidR="00000000" w:rsidRPr="00000000">
        <w:rPr>
          <w:b w:val="0"/>
          <w:bCs w:val="0"/>
          <w:sz w:val="22"/>
          <w:szCs w:val="22"/>
          <w:u w:val="single"/>
          <w:rtl w:val="0"/>
        </w:rPr>
        <w:t xml:space="preserve"> have </w:t>
      </w:r>
      <w:r w:rsidDel="00000000" w:rsidR="00000000" w:rsidRPr="00000000">
        <w:rPr>
          <w:rFonts w:ascii="Calibri" w:cs="Calibri" w:eastAsia="Calibri" w:hAnsi="Calibri"/>
          <w:b w:val="1"/>
          <w:bCs w:val="1"/>
          <w:i w:val="0"/>
          <w:iCs w:val="0"/>
          <w:sz w:val="22"/>
          <w:szCs w:val="22"/>
          <w:u w:val="single"/>
          <w:rtl w:val="0"/>
        </w:rPr>
        <w:t xml:space="preserve">greatly overestimated</w:t>
      </w:r>
      <w:r w:rsidDel="00000000" w:rsidR="00000000" w:rsidRPr="00000000">
        <w:rPr>
          <w:b w:val="0"/>
          <w:bCs w:val="0"/>
          <w:sz w:val="22"/>
          <w:szCs w:val="22"/>
          <w:u w:val="single"/>
          <w:rtl w:val="0"/>
        </w:rPr>
        <w:t xml:space="preserve"> global warming for decades. Furthermore, why should we believe that modern global warming is unfavorable? There is no valid reason to think that the current climate is optimal. Life on Earth </w:t>
      </w:r>
      <w:r w:rsidDel="00000000" w:rsidR="00000000" w:rsidRPr="00000000">
        <w:rPr>
          <w:rFonts w:ascii="Calibri" w:cs="Calibri" w:eastAsia="Calibri" w:hAnsi="Calibri"/>
          <w:b w:val="1"/>
          <w:bCs w:val="1"/>
          <w:i w:val="0"/>
          <w:iCs w:val="0"/>
          <w:sz w:val="22"/>
          <w:szCs w:val="22"/>
          <w:u w:val="single"/>
          <w:rtl w:val="0"/>
        </w:rPr>
        <w:t xml:space="preserve">coexisted</w:t>
      </w:r>
      <w:r w:rsidDel="00000000" w:rsidR="00000000" w:rsidRPr="00000000">
        <w:rPr>
          <w:b w:val="0"/>
          <w:bCs w:val="0"/>
          <w:sz w:val="22"/>
          <w:szCs w:val="22"/>
          <w:u w:val="single"/>
          <w:rtl w:val="0"/>
        </w:rPr>
        <w:t xml:space="preserve"> with temperatures and CO2 levels </w:t>
      </w:r>
      <w:r w:rsidDel="00000000" w:rsidR="00000000" w:rsidRPr="00000000">
        <w:rPr>
          <w:rFonts w:ascii="Calibri" w:cs="Calibri" w:eastAsia="Calibri" w:hAnsi="Calibri"/>
          <w:b w:val="1"/>
          <w:bCs w:val="1"/>
          <w:i w:val="0"/>
          <w:iCs w:val="0"/>
          <w:sz w:val="22"/>
          <w:szCs w:val="22"/>
          <w:u w:val="single"/>
          <w:rtl w:val="0"/>
        </w:rPr>
        <w:t xml:space="preserve">much higher</w:t>
      </w:r>
      <w:r w:rsidDel="00000000" w:rsidR="00000000" w:rsidRPr="00000000">
        <w:rPr>
          <w:b w:val="0"/>
          <w:bCs w:val="0"/>
          <w:sz w:val="22"/>
          <w:szCs w:val="22"/>
          <w:u w:val="single"/>
          <w:rtl w:val="0"/>
        </w:rPr>
        <w:t xml:space="preserve"> and </w:t>
      </w:r>
      <w:r w:rsidDel="00000000" w:rsidR="00000000" w:rsidRPr="00000000">
        <w:rPr>
          <w:rFonts w:ascii="Calibri" w:cs="Calibri" w:eastAsia="Calibri" w:hAnsi="Calibri"/>
          <w:b w:val="1"/>
          <w:bCs w:val="1"/>
          <w:i w:val="0"/>
          <w:iCs w:val="0"/>
          <w:sz w:val="22"/>
          <w:szCs w:val="22"/>
          <w:u w:val="single"/>
          <w:rtl w:val="0"/>
        </w:rPr>
        <w:t xml:space="preserve">much lower</w:t>
      </w:r>
      <w:r w:rsidDel="00000000" w:rsidR="00000000" w:rsidRPr="00000000">
        <w:rPr>
          <w:b w:val="0"/>
          <w:bCs w:val="0"/>
          <w:sz w:val="22"/>
          <w:szCs w:val="22"/>
          <w:u w:val="single"/>
          <w:rtl w:val="0"/>
        </w:rPr>
        <w:t xml:space="preserve"> than </w:t>
      </w:r>
      <w:r w:rsidDel="00000000" w:rsidR="00000000" w:rsidRPr="00000000">
        <w:rPr>
          <w:rFonts w:ascii="Calibri" w:cs="Calibri" w:eastAsia="Calibri" w:hAnsi="Calibri"/>
          <w:b w:val="1"/>
          <w:bCs w:val="1"/>
          <w:i w:val="0"/>
          <w:iCs w:val="0"/>
          <w:sz w:val="22"/>
          <w:szCs w:val="22"/>
          <w:u w:val="single"/>
          <w:rtl w:val="0"/>
        </w:rPr>
        <w:t xml:space="preserve">today</w:t>
      </w:r>
      <w:r w:rsidDel="00000000" w:rsidR="00000000" w:rsidRPr="00000000">
        <w:rPr>
          <w:b w:val="0"/>
          <w:bCs w:val="0"/>
          <w:sz w:val="22"/>
          <w:szCs w:val="22"/>
          <w:u w:val="single"/>
          <w:rtl w:val="0"/>
        </w:rPr>
        <w:t xml:space="preserve">.</w:t>
      </w:r>
    </w:p>
    <w:p w:rsidR="00000000" w:rsidDel="00000000" w:rsidP="00000000" w:rsidRDefault="00000000" w:rsidRPr="00000000" w14:paraId="000005BC">
      <w:pPr>
        <w:rPr>
          <w:sz w:val="16"/>
          <w:szCs w:val="16"/>
        </w:rPr>
      </w:pPr>
      <w:r w:rsidDel="00000000" w:rsidR="00000000" w:rsidRPr="00000000">
        <w:rPr>
          <w:sz w:val="16"/>
          <w:szCs w:val="16"/>
          <w:rtl w:val="0"/>
        </w:rPr>
        <w:t xml:space="preserve">The Earth is 4.5 billion years old. During almost 90% of our planet's history the temperature was so much higher than today that there were no polar ice caps. Periods with ice caps are called "glaciations". Since 2.6 million years ago we are in the quaternary glaciation. These glaciations should not be confused with the glacial periods, which are of shorter duration. Each glaciation is subdivided into glacial periods (colder) and interglacial periods (warmer). We are now in an interglacial period. The most recent glacial period (or "ice age") began 110,000 years ago and ended 10,000 years ago. That's why the ice melts and the oceans rise: it's a process that is totally out of our control. These warm and cold periods follow one another for natural reasons. We can expect the next ice age to come in the long term.</w:t>
      </w:r>
    </w:p>
    <w:p w:rsidR="00000000" w:rsidDel="00000000" w:rsidP="00000000" w:rsidRDefault="00000000" w:rsidRPr="00000000" w14:paraId="000005BD">
      <w:pPr>
        <w:rPr>
          <w:b w:val="0"/>
          <w:bCs w:val="0"/>
          <w:sz w:val="22"/>
          <w:szCs w:val="22"/>
          <w:u w:val="single"/>
        </w:rPr>
      </w:pPr>
      <w:r w:rsidDel="00000000" w:rsidR="00000000" w:rsidRPr="00000000">
        <w:rPr>
          <w:sz w:val="16"/>
          <w:szCs w:val="16"/>
          <w:rtl w:val="0"/>
        </w:rPr>
        <w:t xml:space="preserve">Life appeared on Earth 3.5 billion years ago and flourished even during very warm periods. </w:t>
      </w:r>
      <w:r w:rsidDel="00000000" w:rsidR="00000000" w:rsidRPr="00000000">
        <w:rPr>
          <w:b w:val="0"/>
          <w:bCs w:val="0"/>
          <w:sz w:val="22"/>
          <w:szCs w:val="22"/>
          <w:u w:val="single"/>
          <w:rtl w:val="0"/>
        </w:rPr>
        <w:t xml:space="preserve">Today's global temperature is around 15 °C, but from the Cambrian explosion until today it has varied between less than 10 °C and more than 30 °C.</w:t>
      </w:r>
      <w:r w:rsidDel="00000000" w:rsidR="00000000" w:rsidRPr="00000000">
        <w:rPr>
          <w:sz w:val="16"/>
          <w:szCs w:val="16"/>
          <w:rtl w:val="0"/>
        </w:rPr>
        <w:t xml:space="preserve"> For example, 50 million years ago the temperature was so high that there were alligators in the Arctic Ocean. On the other hand, it is believed that homo sapiens came close to extinction about 70,000 years ago, during the last ice age. </w:t>
      </w:r>
      <w:r w:rsidDel="00000000" w:rsidR="00000000" w:rsidRPr="00000000">
        <w:rPr>
          <w:b w:val="0"/>
          <w:bCs w:val="0"/>
          <w:sz w:val="22"/>
          <w:szCs w:val="22"/>
          <w:u w:val="single"/>
          <w:rtl w:val="0"/>
        </w:rPr>
        <w:t xml:space="preserve">Clearly, </w:t>
      </w:r>
      <w:r w:rsidDel="00000000" w:rsidR="00000000" w:rsidRPr="00000000">
        <w:rPr>
          <w:rFonts w:ascii="Calibri" w:cs="Calibri" w:eastAsia="Calibri" w:hAnsi="Calibri"/>
          <w:b w:val="1"/>
          <w:bCs w:val="1"/>
          <w:i w:val="0"/>
          <w:iCs w:val="0"/>
          <w:sz w:val="22"/>
          <w:szCs w:val="22"/>
          <w:u w:val="single"/>
          <w:rtl w:val="0"/>
        </w:rPr>
        <w:t xml:space="preserve">excessive cold</w:t>
      </w:r>
      <w:r w:rsidDel="00000000" w:rsidR="00000000" w:rsidRPr="00000000">
        <w:rPr>
          <w:b w:val="0"/>
          <w:bCs w:val="0"/>
          <w:sz w:val="22"/>
          <w:szCs w:val="22"/>
          <w:u w:val="single"/>
          <w:rtl w:val="0"/>
        </w:rPr>
        <w:t xml:space="preserve"> kills </w:t>
      </w:r>
      <w:r w:rsidDel="00000000" w:rsidR="00000000" w:rsidRPr="00000000">
        <w:rPr>
          <w:rFonts w:ascii="Calibri" w:cs="Calibri" w:eastAsia="Calibri" w:hAnsi="Calibri"/>
          <w:b w:val="1"/>
          <w:bCs w:val="1"/>
          <w:i w:val="0"/>
          <w:iCs w:val="0"/>
          <w:sz w:val="22"/>
          <w:szCs w:val="22"/>
          <w:u w:val="single"/>
          <w:rtl w:val="0"/>
        </w:rPr>
        <w:t xml:space="preserve">far more</w:t>
      </w:r>
      <w:r w:rsidDel="00000000" w:rsidR="00000000" w:rsidRPr="00000000">
        <w:rPr>
          <w:b w:val="0"/>
          <w:bCs w:val="0"/>
          <w:sz w:val="22"/>
          <w:szCs w:val="22"/>
          <w:u w:val="single"/>
          <w:rtl w:val="0"/>
        </w:rPr>
        <w:t xml:space="preserve"> people than </w:t>
      </w:r>
      <w:r w:rsidDel="00000000" w:rsidR="00000000" w:rsidRPr="00000000">
        <w:rPr>
          <w:rFonts w:ascii="Calibri" w:cs="Calibri" w:eastAsia="Calibri" w:hAnsi="Calibri"/>
          <w:b w:val="1"/>
          <w:bCs w:val="1"/>
          <w:i w:val="0"/>
          <w:iCs w:val="0"/>
          <w:sz w:val="22"/>
          <w:szCs w:val="22"/>
          <w:u w:val="single"/>
          <w:rtl w:val="0"/>
        </w:rPr>
        <w:t xml:space="preserve">excessive heat</w:t>
      </w:r>
      <w:r w:rsidDel="00000000" w:rsidR="00000000" w:rsidRPr="00000000">
        <w:rPr>
          <w:b w:val="0"/>
          <w:bCs w:val="0"/>
          <w:sz w:val="22"/>
          <w:szCs w:val="22"/>
          <w:u w:val="single"/>
          <w:rtl w:val="0"/>
        </w:rPr>
        <w:t xml:space="preserve">. Perhaps a little anthropogenic warming will </w:t>
      </w:r>
      <w:r w:rsidDel="00000000" w:rsidR="00000000" w:rsidRPr="00000000">
        <w:rPr>
          <w:rFonts w:ascii="Calibri" w:cs="Calibri" w:eastAsia="Calibri" w:hAnsi="Calibri"/>
          <w:b w:val="1"/>
          <w:bCs w:val="1"/>
          <w:i w:val="0"/>
          <w:iCs w:val="0"/>
          <w:sz w:val="22"/>
          <w:szCs w:val="22"/>
          <w:u w:val="single"/>
          <w:rtl w:val="0"/>
        </w:rPr>
        <w:t xml:space="preserve">come in handy</w:t>
      </w:r>
      <w:r w:rsidDel="00000000" w:rsidR="00000000" w:rsidRPr="00000000">
        <w:rPr>
          <w:b w:val="0"/>
          <w:bCs w:val="0"/>
          <w:sz w:val="22"/>
          <w:szCs w:val="22"/>
          <w:u w:val="single"/>
          <w:rtl w:val="0"/>
        </w:rPr>
        <w:t xml:space="preserve"> in the next ice age.</w:t>
      </w:r>
    </w:p>
    <w:p w:rsidR="00000000" w:rsidDel="00000000" w:rsidP="00000000" w:rsidRDefault="00000000" w:rsidRPr="00000000" w14:paraId="000005BE">
      <w:pPr>
        <w:rPr>
          <w:b w:val="0"/>
          <w:bCs w:val="0"/>
          <w:sz w:val="22"/>
          <w:szCs w:val="22"/>
          <w:u w:val="single"/>
        </w:rPr>
      </w:pPr>
      <w:r w:rsidDel="00000000" w:rsidR="00000000" w:rsidRPr="00000000">
        <w:rPr>
          <w:sz w:val="16"/>
          <w:szCs w:val="16"/>
          <w:rtl w:val="0"/>
        </w:rPr>
        <w:t xml:space="preserve">On the other hand, </w:t>
      </w:r>
      <w:r w:rsidDel="00000000" w:rsidR="00000000" w:rsidRPr="00000000">
        <w:rPr>
          <w:b w:val="0"/>
          <w:bCs w:val="0"/>
          <w:sz w:val="22"/>
          <w:szCs w:val="22"/>
          <w:u w:val="single"/>
          <w:rtl w:val="0"/>
        </w:rPr>
        <w:t xml:space="preserve">atmospheric CO2 dropped from </w:t>
      </w:r>
      <w:r w:rsidDel="00000000" w:rsidR="00000000" w:rsidRPr="00000000">
        <w:rPr>
          <w:rFonts w:ascii="Calibri" w:cs="Calibri" w:eastAsia="Calibri" w:hAnsi="Calibri"/>
          <w:b w:val="1"/>
          <w:bCs w:val="1"/>
          <w:i w:val="0"/>
          <w:iCs w:val="0"/>
          <w:sz w:val="22"/>
          <w:szCs w:val="22"/>
          <w:u w:val="single"/>
          <w:rtl w:val="0"/>
        </w:rPr>
        <w:t xml:space="preserve">4,000</w:t>
      </w:r>
      <w:r w:rsidDel="00000000" w:rsidR="00000000" w:rsidRPr="00000000">
        <w:rPr>
          <w:b w:val="0"/>
          <w:bCs w:val="0"/>
          <w:sz w:val="22"/>
          <w:szCs w:val="22"/>
          <w:u w:val="single"/>
          <w:rtl w:val="0"/>
        </w:rPr>
        <w:t xml:space="preserve"> ppm 500 million years ago to </w:t>
      </w:r>
      <w:r w:rsidDel="00000000" w:rsidR="00000000" w:rsidRPr="00000000">
        <w:rPr>
          <w:rFonts w:ascii="Calibri" w:cs="Calibri" w:eastAsia="Calibri" w:hAnsi="Calibri"/>
          <w:b w:val="1"/>
          <w:bCs w:val="1"/>
          <w:i w:val="0"/>
          <w:iCs w:val="0"/>
          <w:sz w:val="22"/>
          <w:szCs w:val="22"/>
          <w:u w:val="single"/>
          <w:rtl w:val="0"/>
        </w:rPr>
        <w:t xml:space="preserve">180</w:t>
      </w:r>
      <w:r w:rsidDel="00000000" w:rsidR="00000000" w:rsidRPr="00000000">
        <w:rPr>
          <w:b w:val="0"/>
          <w:bCs w:val="0"/>
          <w:sz w:val="22"/>
          <w:szCs w:val="22"/>
          <w:u w:val="single"/>
          <w:rtl w:val="0"/>
        </w:rPr>
        <w:t xml:space="preserve"> ppm 2 million years ago. Given that plants require a </w:t>
      </w:r>
      <w:r w:rsidDel="00000000" w:rsidR="00000000" w:rsidRPr="00000000">
        <w:rPr>
          <w:rFonts w:ascii="Calibri" w:cs="Calibri" w:eastAsia="Calibri" w:hAnsi="Calibri"/>
          <w:b w:val="1"/>
          <w:bCs w:val="1"/>
          <w:i w:val="0"/>
          <w:iCs w:val="0"/>
          <w:sz w:val="22"/>
          <w:szCs w:val="22"/>
          <w:u w:val="single"/>
          <w:rtl w:val="0"/>
        </w:rPr>
        <w:t xml:space="preserve">minimum of 150</w:t>
      </w:r>
      <w:r w:rsidDel="00000000" w:rsidR="00000000" w:rsidRPr="00000000">
        <w:rPr>
          <w:b w:val="0"/>
          <w:bCs w:val="0"/>
          <w:sz w:val="22"/>
          <w:szCs w:val="22"/>
          <w:u w:val="single"/>
          <w:rtl w:val="0"/>
        </w:rPr>
        <w:t xml:space="preserve"> ppm CO2 to subsist and that life on Earth depends largely on plant photosynthesis, it is likely that the extinction of life has been </w:t>
      </w:r>
      <w:r w:rsidDel="00000000" w:rsidR="00000000" w:rsidRPr="00000000">
        <w:rPr>
          <w:rFonts w:ascii="Calibri" w:cs="Calibri" w:eastAsia="Calibri" w:hAnsi="Calibri"/>
          <w:b w:val="1"/>
          <w:bCs w:val="1"/>
          <w:i w:val="0"/>
          <w:iCs w:val="0"/>
          <w:sz w:val="22"/>
          <w:szCs w:val="22"/>
          <w:u w:val="single"/>
          <w:rtl w:val="0"/>
        </w:rPr>
        <w:t xml:space="preserve">narrowly avoided</w:t>
      </w:r>
      <w:r w:rsidDel="00000000" w:rsidR="00000000" w:rsidRPr="00000000">
        <w:rPr>
          <w:b w:val="0"/>
          <w:bCs w:val="0"/>
          <w:sz w:val="22"/>
          <w:szCs w:val="22"/>
          <w:u w:val="single"/>
          <w:rtl w:val="0"/>
        </w:rPr>
        <w:t xml:space="preserve">. </w:t>
      </w:r>
      <w:r w:rsidDel="00000000" w:rsidR="00000000" w:rsidRPr="00000000">
        <w:rPr>
          <w:sz w:val="16"/>
          <w:szCs w:val="16"/>
          <w:rtl w:val="0"/>
        </w:rPr>
        <w:t xml:space="preserve">Our CO2 emissions take us somewhat further away from that fateful minimum. Moreover, </w:t>
      </w:r>
      <w:r w:rsidDel="00000000" w:rsidR="00000000" w:rsidRPr="00000000">
        <w:rPr>
          <w:b w:val="0"/>
          <w:bCs w:val="0"/>
          <w:sz w:val="22"/>
          <w:szCs w:val="22"/>
          <w:u w:val="single"/>
          <w:rtl w:val="0"/>
        </w:rPr>
        <w:t xml:space="preserve">since CO2 is "</w:t>
      </w:r>
      <w:r w:rsidDel="00000000" w:rsidR="00000000" w:rsidRPr="00000000">
        <w:rPr>
          <w:rFonts w:ascii="Calibri" w:cs="Calibri" w:eastAsia="Calibri" w:hAnsi="Calibri"/>
          <w:b w:val="1"/>
          <w:bCs w:val="1"/>
          <w:i w:val="0"/>
          <w:iCs w:val="0"/>
          <w:sz w:val="22"/>
          <w:szCs w:val="22"/>
          <w:u w:val="single"/>
          <w:rtl w:val="0"/>
        </w:rPr>
        <w:t xml:space="preserve">food</w:t>
      </w:r>
      <w:r w:rsidDel="00000000" w:rsidR="00000000" w:rsidRPr="00000000">
        <w:rPr>
          <w:b w:val="0"/>
          <w:bCs w:val="0"/>
          <w:sz w:val="22"/>
          <w:szCs w:val="22"/>
          <w:u w:val="single"/>
          <w:rtl w:val="0"/>
        </w:rPr>
        <w:t xml:space="preserve">" for plants, those emissions are making the Earth "greener". For example, the Sahara desert is shrinking. Shouldn't the greens be happy about that?</w:t>
      </w:r>
    </w:p>
    <w:p w:rsidR="00000000" w:rsidDel="00000000" w:rsidP="00000000" w:rsidRDefault="00000000" w:rsidRPr="00000000" w14:paraId="000005BF">
      <w:pPr>
        <w:pStyle w:val="Heading4"/>
        <w:rPr/>
      </w:pPr>
      <w:r w:rsidDel="00000000" w:rsidR="00000000" w:rsidRPr="00000000">
        <w:rPr>
          <w:rtl w:val="0"/>
        </w:rPr>
        <w:t xml:space="preserve">[B] - Warming doesn’t cause extinction </w:t>
      </w:r>
    </w:p>
    <w:p w:rsidR="00000000" w:rsidDel="00000000" w:rsidP="00000000" w:rsidRDefault="00000000" w:rsidRPr="00000000" w14:paraId="000005C0">
      <w:pPr>
        <w:rPr/>
      </w:pPr>
      <w:r w:rsidDel="00000000" w:rsidR="00000000" w:rsidRPr="00000000">
        <w:rPr>
          <w:b w:val="1"/>
          <w:bCs w:val="1"/>
          <w:sz w:val="26"/>
          <w:szCs w:val="26"/>
          <w:u w:val="none"/>
          <w:rtl w:val="0"/>
        </w:rPr>
        <w:t xml:space="preserve">Shellenberger 19</w:t>
      </w:r>
      <w:r w:rsidDel="00000000" w:rsidR="00000000" w:rsidRPr="00000000">
        <w:rPr>
          <w:rtl w:val="0"/>
        </w:rPr>
        <w:t xml:space="preserve">, author, journalist, Founder and President of Environmental Progress, an independent and nonprofit research organization. (Michael, 11-25-2019, " Why Apocalyptic Claims About Climate Change Are Wrong," Forbes, accessed 7/13/2024, https://www.forbes.com/sites/michaelshellenberger/2019/11/25/why-everything-they-say-about-climate-change-is-wrong/) //CPSW_AChiong </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sz w:val="16"/>
          <w:szCs w:val="16"/>
        </w:rPr>
      </w:pPr>
      <w:r w:rsidDel="00000000" w:rsidR="00000000" w:rsidRPr="00000000">
        <w:rPr>
          <w:u w:val="single"/>
          <w:rtl w:val="0"/>
        </w:rPr>
        <w:t xml:space="preserve">Environmental journalists and advocates have in recent weeks made a number of apocalyptic predictions about the impact of climate change.</w:t>
      </w:r>
      <w:r w:rsidDel="00000000" w:rsidR="00000000" w:rsidRPr="00000000">
        <w:rPr>
          <w:sz w:val="16"/>
          <w:szCs w:val="16"/>
          <w:rtl w:val="0"/>
        </w:rPr>
        <w:t xml:space="preserve"> Bill McKibben </w:t>
      </w:r>
      <w:hyperlink r:id="rId88">
        <w:r w:rsidDel="00000000" w:rsidR="00000000" w:rsidRPr="00000000">
          <w:rPr>
            <w:color w:val="0000ff"/>
            <w:sz w:val="16"/>
            <w:szCs w:val="16"/>
            <w:u w:val="single"/>
            <w:rtl w:val="0"/>
          </w:rPr>
          <w:t xml:space="preserve">suggested</w:t>
        </w:r>
      </w:hyperlink>
      <w:r w:rsidDel="00000000" w:rsidR="00000000" w:rsidRPr="00000000">
        <w:rPr>
          <w:sz w:val="16"/>
          <w:szCs w:val="16"/>
          <w:rtl w:val="0"/>
        </w:rPr>
        <w:t xml:space="preserve"> climate-driven fires in Australia had made koalas “functionally extinct.” Extinction Rebellion </w:t>
      </w:r>
      <w:hyperlink r:id="rId89">
        <w:r w:rsidDel="00000000" w:rsidR="00000000" w:rsidRPr="00000000">
          <w:rPr>
            <w:color w:val="0000ff"/>
            <w:sz w:val="16"/>
            <w:szCs w:val="16"/>
            <w:u w:val="single"/>
            <w:rtl w:val="0"/>
          </w:rPr>
          <w:t xml:space="preserve">said</w:t>
        </w:r>
      </w:hyperlink>
      <w:r w:rsidDel="00000000" w:rsidR="00000000" w:rsidRPr="00000000">
        <w:rPr>
          <w:sz w:val="16"/>
          <w:szCs w:val="16"/>
          <w:rtl w:val="0"/>
        </w:rPr>
        <w:t xml:space="preserve"> “Billions will die” and “Life on Earth is dying.” </w:t>
      </w:r>
      <w:r w:rsidDel="00000000" w:rsidR="00000000" w:rsidRPr="00000000">
        <w:rPr>
          <w:i w:val="1"/>
          <w:iCs w:val="1"/>
          <w:sz w:val="16"/>
          <w:szCs w:val="16"/>
          <w:rtl w:val="0"/>
        </w:rPr>
        <w:t xml:space="preserve">Vice</w:t>
      </w:r>
      <w:r w:rsidDel="00000000" w:rsidR="00000000" w:rsidRPr="00000000">
        <w:rPr>
          <w:sz w:val="16"/>
          <w:szCs w:val="16"/>
          <w:rtl w:val="0"/>
        </w:rPr>
        <w:t xml:space="preserve"> </w:t>
      </w:r>
      <w:hyperlink r:id="rId90">
        <w:r w:rsidDel="00000000" w:rsidR="00000000" w:rsidRPr="00000000">
          <w:rPr>
            <w:color w:val="0000ff"/>
            <w:sz w:val="16"/>
            <w:szCs w:val="16"/>
            <w:u w:val="single"/>
            <w:rtl w:val="0"/>
          </w:rPr>
          <w:t xml:space="preserve">claimed</w:t>
        </w:r>
      </w:hyperlink>
      <w:r w:rsidDel="00000000" w:rsidR="00000000" w:rsidRPr="00000000">
        <w:rPr>
          <w:sz w:val="16"/>
          <w:szCs w:val="16"/>
          <w:rtl w:val="0"/>
        </w:rPr>
        <w:t xml:space="preserve"> the “collapse of civilization may have already begun.” </w:t>
      </w:r>
    </w:p>
    <w:p w:rsidR="00000000" w:rsidDel="00000000" w:rsidP="00000000" w:rsidRDefault="00000000" w:rsidRPr="00000000" w14:paraId="000005C3">
      <w:pPr>
        <w:rPr>
          <w:sz w:val="16"/>
          <w:szCs w:val="16"/>
        </w:rPr>
      </w:pPr>
      <w:r w:rsidDel="00000000" w:rsidR="00000000" w:rsidRPr="00000000">
        <w:rPr>
          <w:sz w:val="16"/>
          <w:szCs w:val="16"/>
          <w:rtl w:val="0"/>
        </w:rPr>
        <w:t xml:space="preserve">Few have underscored the threat more than student climate activist Greta Thunberg and Green New Deal sponsor Rep. Alexandria Ocasio-Cortez. The latter</w:t>
      </w:r>
      <w:hyperlink r:id="rId91">
        <w:r w:rsidDel="00000000" w:rsidR="00000000" w:rsidRPr="00000000">
          <w:rPr>
            <w:color w:val="0000ff"/>
            <w:sz w:val="16"/>
            <w:szCs w:val="16"/>
            <w:u w:val="single"/>
            <w:rtl w:val="0"/>
          </w:rPr>
          <w:t xml:space="preserve"> said</w:t>
        </w:r>
      </w:hyperlink>
      <w:r w:rsidDel="00000000" w:rsidR="00000000" w:rsidRPr="00000000">
        <w:rPr>
          <w:sz w:val="16"/>
          <w:szCs w:val="16"/>
          <w:rtl w:val="0"/>
        </w:rPr>
        <w:t xml:space="preserve">, “The world is going to end in 12 years if we don't address climate change.” </w:t>
      </w:r>
      <w:hyperlink r:id="rId92">
        <w:r w:rsidDel="00000000" w:rsidR="00000000" w:rsidRPr="00000000">
          <w:rPr>
            <w:color w:val="0000ff"/>
            <w:sz w:val="16"/>
            <w:szCs w:val="16"/>
            <w:u w:val="single"/>
            <w:rtl w:val="0"/>
          </w:rPr>
          <w:t xml:space="preserve">Says</w:t>
        </w:r>
      </w:hyperlink>
      <w:r w:rsidDel="00000000" w:rsidR="00000000" w:rsidRPr="00000000">
        <w:rPr>
          <w:sz w:val="16"/>
          <w:szCs w:val="16"/>
          <w:rtl w:val="0"/>
        </w:rPr>
        <w:t xml:space="preserve"> Thunberg in her new book, “Around 2030 we will be in a position to set off an irreversible chain reaction beyond human control that will lead to the end of our civilization as we know it.” </w:t>
      </w:r>
    </w:p>
    <w:p w:rsidR="00000000" w:rsidDel="00000000" w:rsidP="00000000" w:rsidRDefault="00000000" w:rsidRPr="00000000" w14:paraId="000005C4">
      <w:pPr>
        <w:rPr>
          <w:sz w:val="16"/>
          <w:szCs w:val="16"/>
        </w:rPr>
      </w:pPr>
      <w:r w:rsidDel="00000000" w:rsidR="00000000" w:rsidRPr="00000000">
        <w:rPr>
          <w:sz w:val="16"/>
          <w:szCs w:val="16"/>
          <w:rtl w:val="0"/>
        </w:rPr>
        <w:t xml:space="preserve">Sometimes, scientists themselves make apocalyptic claims. “It’s difficult to see how we could accommodate a billion people or even half of that,” if Earth warms four degrees, </w:t>
      </w:r>
      <w:hyperlink r:id="rId93">
        <w:r w:rsidDel="00000000" w:rsidR="00000000" w:rsidRPr="00000000">
          <w:rPr>
            <w:color w:val="0000ff"/>
            <w:sz w:val="16"/>
            <w:szCs w:val="16"/>
            <w:u w:val="single"/>
            <w:rtl w:val="0"/>
          </w:rPr>
          <w:t xml:space="preserve">said</w:t>
        </w:r>
      </w:hyperlink>
      <w:r w:rsidDel="00000000" w:rsidR="00000000" w:rsidRPr="00000000">
        <w:rPr>
          <w:sz w:val="16"/>
          <w:szCs w:val="16"/>
          <w:rtl w:val="0"/>
        </w:rPr>
        <w:t xml:space="preserve"> one earlier this year. “The potential for multi-breadbasket failure is increasing,” </w:t>
      </w:r>
      <w:hyperlink r:id="rId94">
        <w:r w:rsidDel="00000000" w:rsidR="00000000" w:rsidRPr="00000000">
          <w:rPr>
            <w:color w:val="0000ff"/>
            <w:sz w:val="16"/>
            <w:szCs w:val="16"/>
            <w:u w:val="single"/>
            <w:rtl w:val="0"/>
          </w:rPr>
          <w:t xml:space="preserve">said</w:t>
        </w:r>
      </w:hyperlink>
      <w:r w:rsidDel="00000000" w:rsidR="00000000" w:rsidRPr="00000000">
        <w:rPr>
          <w:sz w:val="16"/>
          <w:szCs w:val="16"/>
          <w:rtl w:val="0"/>
        </w:rPr>
        <w:t xml:space="preserve"> another. If sea levels rise as much as the Intergovernmental Panel on Climate Change predicts, another scientist </w:t>
      </w:r>
      <w:hyperlink r:id="rId95">
        <w:r w:rsidDel="00000000" w:rsidR="00000000" w:rsidRPr="00000000">
          <w:rPr>
            <w:color w:val="0000ff"/>
            <w:sz w:val="16"/>
            <w:szCs w:val="16"/>
            <w:u w:val="single"/>
            <w:rtl w:val="0"/>
          </w:rPr>
          <w:t xml:space="preserve">said</w:t>
        </w:r>
      </w:hyperlink>
      <w:r w:rsidDel="00000000" w:rsidR="00000000" w:rsidRPr="00000000">
        <w:rPr>
          <w:sz w:val="16"/>
          <w:szCs w:val="16"/>
          <w:rtl w:val="0"/>
        </w:rPr>
        <w:t xml:space="preserve">, “It will be an unmanageable problem.” </w:t>
      </w:r>
    </w:p>
    <w:p w:rsidR="00000000" w:rsidDel="00000000" w:rsidP="00000000" w:rsidRDefault="00000000" w:rsidRPr="00000000" w14:paraId="000005C5">
      <w:pPr>
        <w:rPr>
          <w:sz w:val="16"/>
          <w:szCs w:val="16"/>
        </w:rPr>
      </w:pPr>
      <w:r w:rsidDel="00000000" w:rsidR="00000000" w:rsidRPr="00000000">
        <w:rPr>
          <w:sz w:val="16"/>
          <w:szCs w:val="16"/>
          <w:rtl w:val="0"/>
        </w:rPr>
        <w:t xml:space="preserve">Apocalyptic statements like these have real-world impacts. In September, a group of British psychologists said children are increasingly suffering from anxiety from the frightening discourse around climate change. In October, an activist with Extinction Rebellion (”XR”) — an environmental group founded in 2018 to commit civil disobedience to draw awareness to the threat its founders and supporters say climate change poses to human existence — and a videographer, were kicked and beaten in a London Tube station by angry commuters. And last week, an XR co-founder said a genocide like the Holocaust was “happening again, on a far greater scale, and in plain sight” from climate change.</w:t>
      </w:r>
    </w:p>
    <w:p w:rsidR="00000000" w:rsidDel="00000000" w:rsidP="00000000" w:rsidRDefault="00000000" w:rsidRPr="00000000" w14:paraId="000005C6">
      <w:pPr>
        <w:rPr>
          <w:sz w:val="16"/>
          <w:szCs w:val="16"/>
        </w:rPr>
      </w:pPr>
      <w:r w:rsidDel="00000000" w:rsidR="00000000" w:rsidRPr="00000000">
        <w:rPr>
          <w:sz w:val="16"/>
          <w:szCs w:val="16"/>
          <w:rtl w:val="0"/>
        </w:rPr>
        <w:t xml:space="preserve">Climate change is an issue I care passionately about and have dedicated a significant portion of my life to addressing. I have been politically active on the issue for over 20 years and have researched and written about it for 17 years. Over the last four years, my organization, Environmental Progress, has worked with some of the world’s leading climate scientists to prevent carbon emissions from rising. So far, we’ve helped prevent emissions increasing the equivalent of adding 24 million cars to the road.</w:t>
      </w:r>
    </w:p>
    <w:p w:rsidR="00000000" w:rsidDel="00000000" w:rsidP="00000000" w:rsidRDefault="00000000" w:rsidRPr="00000000" w14:paraId="000005C7">
      <w:pPr>
        <w:rPr>
          <w:sz w:val="16"/>
          <w:szCs w:val="16"/>
        </w:rPr>
      </w:pPr>
      <w:r w:rsidDel="00000000" w:rsidR="00000000" w:rsidRPr="00000000">
        <w:rPr>
          <w:sz w:val="16"/>
          <w:szCs w:val="16"/>
          <w:rtl w:val="0"/>
        </w:rPr>
        <w:t xml:space="preserve">I also care about getting the facts and science right and have in recent months corrected inaccurate and apocalyptic news media coverage of </w:t>
      </w:r>
      <w:hyperlink r:id="rId96">
        <w:r w:rsidDel="00000000" w:rsidR="00000000" w:rsidRPr="00000000">
          <w:rPr>
            <w:color w:val="0000ff"/>
            <w:sz w:val="16"/>
            <w:szCs w:val="16"/>
            <w:u w:val="single"/>
            <w:rtl w:val="0"/>
          </w:rPr>
          <w:t xml:space="preserve">fires in the Amazon</w:t>
        </w:r>
      </w:hyperlink>
      <w:r w:rsidDel="00000000" w:rsidR="00000000" w:rsidRPr="00000000">
        <w:rPr>
          <w:sz w:val="16"/>
          <w:szCs w:val="16"/>
          <w:rtl w:val="0"/>
        </w:rPr>
        <w:t xml:space="preserve"> and </w:t>
      </w:r>
      <w:hyperlink r:id="rId97">
        <w:r w:rsidDel="00000000" w:rsidR="00000000" w:rsidRPr="00000000">
          <w:rPr>
            <w:color w:val="0000ff"/>
            <w:sz w:val="16"/>
            <w:szCs w:val="16"/>
            <w:u w:val="single"/>
            <w:rtl w:val="0"/>
          </w:rPr>
          <w:t xml:space="preserve">fires in California</w:t>
        </w:r>
      </w:hyperlink>
      <w:r w:rsidDel="00000000" w:rsidR="00000000" w:rsidRPr="00000000">
        <w:rPr>
          <w:sz w:val="16"/>
          <w:szCs w:val="16"/>
          <w:rtl w:val="0"/>
        </w:rPr>
        <w:t xml:space="preserve">, both of which have been improperly presented as resulting primarily from climate change. </w:t>
      </w:r>
    </w:p>
    <w:p w:rsidR="00000000" w:rsidDel="00000000" w:rsidP="00000000" w:rsidRDefault="00000000" w:rsidRPr="00000000" w14:paraId="000005C8">
      <w:pPr>
        <w:rPr>
          <w:sz w:val="16"/>
          <w:szCs w:val="16"/>
        </w:rPr>
      </w:pPr>
      <w:r w:rsidDel="00000000" w:rsidR="00000000" w:rsidRPr="00000000">
        <w:rPr>
          <w:sz w:val="16"/>
          <w:szCs w:val="16"/>
          <w:rtl w:val="0"/>
        </w:rPr>
        <w:t xml:space="preserve">Journalists and activists alike have an obligation to describe environmental problems honestly and accurately, even if they fear doing so will reduce their news value or salience with the public. </w:t>
      </w:r>
      <w:r w:rsidDel="00000000" w:rsidR="00000000" w:rsidRPr="00000000">
        <w:rPr>
          <w:u w:val="single"/>
          <w:rtl w:val="0"/>
        </w:rPr>
        <w:t xml:space="preserve">There is good evidence that the catastrophist framing of climate change is self-defeating because it alienates and polarizes many people. And exaggerating climate change risks distracting us from other important issues including ones we might have more near-term control over.</w:t>
      </w:r>
      <w:r w:rsidDel="00000000" w:rsidR="00000000" w:rsidRPr="00000000">
        <w:rPr>
          <w:rtl w:val="0"/>
        </w:rPr>
      </w:r>
    </w:p>
    <w:p w:rsidR="00000000" w:rsidDel="00000000" w:rsidP="00000000" w:rsidRDefault="00000000" w:rsidRPr="00000000" w14:paraId="000005C9">
      <w:pPr>
        <w:rPr>
          <w:sz w:val="16"/>
          <w:szCs w:val="16"/>
        </w:rPr>
      </w:pPr>
      <w:r w:rsidDel="00000000" w:rsidR="00000000" w:rsidRPr="00000000">
        <w:rPr>
          <w:sz w:val="16"/>
          <w:szCs w:val="16"/>
          <w:rtl w:val="0"/>
        </w:rPr>
        <w:t xml:space="preserve">I feel the need to say this up-front because I want the issues I’m about to raise to be taken seriously and not dismissed by those who label as “climate deniers” or “climate delayers” anyone who pushes back against exaggeration.</w:t>
      </w:r>
    </w:p>
    <w:p w:rsidR="00000000" w:rsidDel="00000000" w:rsidP="00000000" w:rsidRDefault="00000000" w:rsidRPr="00000000" w14:paraId="000005CA">
      <w:pPr>
        <w:rPr>
          <w:sz w:val="16"/>
          <w:szCs w:val="16"/>
        </w:rPr>
      </w:pPr>
      <w:r w:rsidDel="00000000" w:rsidR="00000000" w:rsidRPr="00000000">
        <w:rPr>
          <w:sz w:val="16"/>
          <w:szCs w:val="16"/>
          <w:rtl w:val="0"/>
        </w:rPr>
        <w:t xml:space="preserve">With that out of the way, let’s look whether the science supports what’s being said.</w:t>
      </w:r>
    </w:p>
    <w:p w:rsidR="00000000" w:rsidDel="00000000" w:rsidP="00000000" w:rsidRDefault="00000000" w:rsidRPr="00000000" w14:paraId="000005CB">
      <w:pPr>
        <w:rPr>
          <w:sz w:val="16"/>
          <w:szCs w:val="16"/>
        </w:rPr>
      </w:pPr>
      <w:r w:rsidDel="00000000" w:rsidR="00000000" w:rsidRPr="00000000">
        <w:rPr>
          <w:sz w:val="16"/>
          <w:szCs w:val="16"/>
          <w:rtl w:val="0"/>
        </w:rPr>
        <w:t xml:space="preserve">First, </w:t>
      </w:r>
      <w:r w:rsidDel="00000000" w:rsidR="00000000" w:rsidRPr="00000000">
        <w:rPr>
          <w:u w:val="single"/>
          <w:rtl w:val="0"/>
        </w:rPr>
        <w:t xml:space="preserve">no credible scientific body has ever said climate change threatens the collapse of civilization much less the extinction of the human species</w:t>
      </w:r>
      <w:r w:rsidDel="00000000" w:rsidR="00000000" w:rsidRPr="00000000">
        <w:rPr>
          <w:sz w:val="16"/>
          <w:szCs w:val="16"/>
          <w:rtl w:val="0"/>
        </w:rPr>
        <w:t xml:space="preserve">. “‘Our children are going to die in the next 10 to 20 years.’ What’s the scientific basis for these claims?” BBC’s Andrew Neil </w:t>
      </w:r>
      <w:hyperlink r:id="rId98">
        <w:r w:rsidDel="00000000" w:rsidR="00000000" w:rsidRPr="00000000">
          <w:rPr>
            <w:color w:val="0000ff"/>
            <w:sz w:val="16"/>
            <w:szCs w:val="16"/>
            <w:u w:val="single"/>
            <w:rtl w:val="0"/>
          </w:rPr>
          <w:t xml:space="preserve">asked</w:t>
        </w:r>
      </w:hyperlink>
      <w:r w:rsidDel="00000000" w:rsidR="00000000" w:rsidRPr="00000000">
        <w:rPr>
          <w:sz w:val="16"/>
          <w:szCs w:val="16"/>
          <w:rtl w:val="0"/>
        </w:rPr>
        <w:t xml:space="preserve"> a visibly uncomfortable XR spokesperson last month.</w:t>
      </w:r>
    </w:p>
    <w:p w:rsidR="00000000" w:rsidDel="00000000" w:rsidP="00000000" w:rsidRDefault="00000000" w:rsidRPr="00000000" w14:paraId="000005CC">
      <w:pPr>
        <w:rPr>
          <w:sz w:val="16"/>
          <w:szCs w:val="16"/>
        </w:rPr>
      </w:pPr>
      <w:r w:rsidDel="00000000" w:rsidR="00000000" w:rsidRPr="00000000">
        <w:rPr>
          <w:sz w:val="16"/>
          <w:szCs w:val="16"/>
          <w:rtl w:val="0"/>
        </w:rPr>
        <w:t xml:space="preserve">“These </w:t>
      </w:r>
      <w:r w:rsidDel="00000000" w:rsidR="00000000" w:rsidRPr="00000000">
        <w:rPr>
          <w:u w:val="single"/>
          <w:rtl w:val="0"/>
        </w:rPr>
        <w:t xml:space="preserve">claims have been disputed</w:t>
      </w:r>
      <w:r w:rsidDel="00000000" w:rsidR="00000000" w:rsidRPr="00000000">
        <w:rPr>
          <w:sz w:val="16"/>
          <w:szCs w:val="16"/>
          <w:rtl w:val="0"/>
        </w:rPr>
        <w:t xml:space="preserve">, admittedly,” she said. “There are some scientists who are agreeing and some who are saying it’s not true. But the overall issue is that these deaths are going to happen.”</w:t>
      </w:r>
    </w:p>
    <w:p w:rsidR="00000000" w:rsidDel="00000000" w:rsidP="00000000" w:rsidRDefault="00000000" w:rsidRPr="00000000" w14:paraId="000005CD">
      <w:pPr>
        <w:rPr>
          <w:sz w:val="16"/>
          <w:szCs w:val="16"/>
        </w:rPr>
      </w:pPr>
      <w:r w:rsidDel="00000000" w:rsidR="00000000" w:rsidRPr="00000000">
        <w:rPr>
          <w:sz w:val="16"/>
          <w:szCs w:val="16"/>
          <w:rtl w:val="0"/>
        </w:rPr>
        <w:t xml:space="preserve">“But most scientists don’t agree with this,” said Neil. “</w:t>
      </w:r>
      <w:r w:rsidDel="00000000" w:rsidR="00000000" w:rsidRPr="00000000">
        <w:rPr>
          <w:u w:val="single"/>
          <w:rtl w:val="0"/>
        </w:rPr>
        <w:t xml:space="preserve">I looked through IPCC reports and see no reference to billions of people going to die, or children in 20 years</w:t>
      </w:r>
      <w:r w:rsidDel="00000000" w:rsidR="00000000" w:rsidRPr="00000000">
        <w:rPr>
          <w:sz w:val="16"/>
          <w:szCs w:val="16"/>
          <w:rtl w:val="0"/>
        </w:rPr>
        <w:t xml:space="preserve">. </w:t>
      </w:r>
      <w:r w:rsidDel="00000000" w:rsidR="00000000" w:rsidRPr="00000000">
        <w:rPr>
          <w:i w:val="1"/>
          <w:iCs w:val="1"/>
          <w:sz w:val="16"/>
          <w:szCs w:val="16"/>
          <w:rtl w:val="0"/>
        </w:rPr>
        <w:t xml:space="preserve">How</w:t>
      </w:r>
      <w:r w:rsidDel="00000000" w:rsidR="00000000" w:rsidRPr="00000000">
        <w:rPr>
          <w:sz w:val="16"/>
          <w:szCs w:val="16"/>
          <w:rtl w:val="0"/>
        </w:rPr>
        <w:t xml:space="preserve"> would they die?”</w:t>
      </w:r>
    </w:p>
    <w:p w:rsidR="00000000" w:rsidDel="00000000" w:rsidP="00000000" w:rsidRDefault="00000000" w:rsidRPr="00000000" w14:paraId="000005CE">
      <w:pPr>
        <w:rPr>
          <w:sz w:val="16"/>
          <w:szCs w:val="16"/>
        </w:rPr>
      </w:pPr>
      <w:r w:rsidDel="00000000" w:rsidR="00000000" w:rsidRPr="00000000">
        <w:rPr>
          <w:sz w:val="16"/>
          <w:szCs w:val="16"/>
          <w:rtl w:val="0"/>
        </w:rPr>
        <w:t xml:space="preserve">“Mass migration around the world already taking place due to prolonged drought in countries, particularly in South Asia. There are wildfires in Indonesia, the Amazon rainforest, Siberia, the Arctic,” she said.</w:t>
      </w:r>
    </w:p>
    <w:p w:rsidR="00000000" w:rsidDel="00000000" w:rsidP="00000000" w:rsidRDefault="00000000" w:rsidRPr="00000000" w14:paraId="000005CF">
      <w:pPr>
        <w:rPr>
          <w:u w:val="single"/>
        </w:rPr>
      </w:pPr>
      <w:r w:rsidDel="00000000" w:rsidR="00000000" w:rsidRPr="00000000">
        <w:rPr>
          <w:sz w:val="16"/>
          <w:szCs w:val="16"/>
          <w:rtl w:val="0"/>
        </w:rPr>
        <w:t xml:space="preserve">But in saying so, the XR spokesperson had grossly misrepresented the science. “</w:t>
      </w:r>
      <w:r w:rsidDel="00000000" w:rsidR="00000000" w:rsidRPr="00000000">
        <w:rPr>
          <w:u w:val="single"/>
          <w:rtl w:val="0"/>
        </w:rPr>
        <w:t xml:space="preserve">There is robust evidence of disasters displacing people worldwide,” </w:t>
      </w:r>
      <w:hyperlink r:id="rId99">
        <w:r w:rsidDel="00000000" w:rsidR="00000000" w:rsidRPr="00000000">
          <w:rPr>
            <w:color w:val="0000ff"/>
            <w:u w:val="single"/>
            <w:rtl w:val="0"/>
          </w:rPr>
          <w:t xml:space="preserve">notes</w:t>
        </w:r>
      </w:hyperlink>
      <w:r w:rsidDel="00000000" w:rsidR="00000000" w:rsidRPr="00000000">
        <w:rPr>
          <w:u w:val="single"/>
          <w:rtl w:val="0"/>
        </w:rPr>
        <w:t xml:space="preserve"> IPCC, “but limited evidence that climate change or sea-level rise is the direct cause” </w:t>
      </w:r>
    </w:p>
    <w:p w:rsidR="00000000" w:rsidDel="00000000" w:rsidP="00000000" w:rsidRDefault="00000000" w:rsidRPr="00000000" w14:paraId="000005D0">
      <w:pPr>
        <w:rPr>
          <w:sz w:val="16"/>
          <w:szCs w:val="16"/>
        </w:rPr>
      </w:pPr>
      <w:r w:rsidDel="00000000" w:rsidR="00000000" w:rsidRPr="00000000">
        <w:rPr>
          <w:sz w:val="16"/>
          <w:szCs w:val="16"/>
          <w:rtl w:val="0"/>
        </w:rPr>
        <w:t xml:space="preserve">What about “mass migration”? “The majority of resultant population movements tend to occur </w:t>
      </w:r>
      <w:r w:rsidDel="00000000" w:rsidR="00000000" w:rsidRPr="00000000">
        <w:rPr>
          <w:i w:val="1"/>
          <w:iCs w:val="1"/>
          <w:sz w:val="16"/>
          <w:szCs w:val="16"/>
          <w:rtl w:val="0"/>
        </w:rPr>
        <w:t xml:space="preserve">within</w:t>
      </w:r>
      <w:r w:rsidDel="00000000" w:rsidR="00000000" w:rsidRPr="00000000">
        <w:rPr>
          <w:sz w:val="16"/>
          <w:szCs w:val="16"/>
          <w:rtl w:val="0"/>
        </w:rPr>
        <w:t xml:space="preserve"> the borders of affected countries," says IPCC.</w:t>
      </w:r>
    </w:p>
    <w:p w:rsidR="00000000" w:rsidDel="00000000" w:rsidP="00000000" w:rsidRDefault="00000000" w:rsidRPr="00000000" w14:paraId="000005D1">
      <w:pPr>
        <w:rPr>
          <w:u w:val="single"/>
        </w:rPr>
      </w:pPr>
      <w:r w:rsidDel="00000000" w:rsidR="00000000" w:rsidRPr="00000000">
        <w:rPr>
          <w:u w:val="single"/>
          <w:rtl w:val="0"/>
        </w:rPr>
        <w:t xml:space="preserve">It’s not like climate doesn’t matter. It’s that climate change is outweighed by other factors</w:t>
      </w:r>
      <w:r w:rsidDel="00000000" w:rsidR="00000000" w:rsidRPr="00000000">
        <w:rPr>
          <w:sz w:val="16"/>
          <w:szCs w:val="16"/>
          <w:rtl w:val="0"/>
        </w:rPr>
        <w:t xml:space="preserve">. Earlier this year, researchers </w:t>
      </w:r>
      <w:hyperlink r:id="rId100">
        <w:r w:rsidDel="00000000" w:rsidR="00000000" w:rsidRPr="00000000">
          <w:rPr>
            <w:color w:val="0000ff"/>
            <w:sz w:val="16"/>
            <w:szCs w:val="16"/>
            <w:u w:val="single"/>
            <w:rtl w:val="0"/>
          </w:rPr>
          <w:t xml:space="preserve">found</w:t>
        </w:r>
      </w:hyperlink>
      <w:r w:rsidDel="00000000" w:rsidR="00000000" w:rsidRPr="00000000">
        <w:rPr>
          <w:sz w:val="16"/>
          <w:szCs w:val="16"/>
          <w:rtl w:val="0"/>
        </w:rPr>
        <w:t xml:space="preserve"> that climate “has affected organized armed conflict within countries. However, </w:t>
      </w:r>
      <w:r w:rsidDel="00000000" w:rsidR="00000000" w:rsidRPr="00000000">
        <w:rPr>
          <w:u w:val="single"/>
          <w:rtl w:val="0"/>
        </w:rPr>
        <w:t xml:space="preserve">other drivers, such as low socioeconomic development and low capabilities of the state, are judged to be substantially more influential.”</w:t>
      </w:r>
    </w:p>
    <w:p w:rsidR="00000000" w:rsidDel="00000000" w:rsidP="00000000" w:rsidRDefault="00000000" w:rsidRPr="00000000" w14:paraId="000005D2">
      <w:pPr>
        <w:rPr>
          <w:sz w:val="16"/>
          <w:szCs w:val="16"/>
        </w:rPr>
      </w:pPr>
      <w:r w:rsidDel="00000000" w:rsidR="00000000" w:rsidRPr="00000000">
        <w:rPr>
          <w:sz w:val="16"/>
          <w:szCs w:val="16"/>
          <w:rtl w:val="0"/>
        </w:rPr>
        <w:t xml:space="preserve">Last January, after climate scientists criticized Rep. Ocasio-Cortez for saying the world would end in 12 years, her spokesperson </w:t>
      </w:r>
      <w:hyperlink r:id="rId101">
        <w:r w:rsidDel="00000000" w:rsidR="00000000" w:rsidRPr="00000000">
          <w:rPr>
            <w:color w:val="0000ff"/>
            <w:sz w:val="16"/>
            <w:szCs w:val="16"/>
            <w:u w:val="single"/>
            <w:rtl w:val="0"/>
          </w:rPr>
          <w:t xml:space="preserve">said</w:t>
        </w:r>
      </w:hyperlink>
      <w:r w:rsidDel="00000000" w:rsidR="00000000" w:rsidRPr="00000000">
        <w:rPr>
          <w:sz w:val="16"/>
          <w:szCs w:val="16"/>
          <w:rtl w:val="0"/>
        </w:rPr>
        <w:t xml:space="preserve"> "We can quibble about the phraseology, whether it's existential or cataclysmic.” He added, “We're seeing lots of [climate change-related] problems that are already impacting lives."</w:t>
      </w:r>
    </w:p>
    <w:p w:rsidR="00000000" w:rsidDel="00000000" w:rsidP="00000000" w:rsidRDefault="00000000" w:rsidRPr="00000000" w14:paraId="000005D3">
      <w:pPr>
        <w:rPr>
          <w:sz w:val="16"/>
          <w:szCs w:val="16"/>
        </w:rPr>
      </w:pPr>
      <w:r w:rsidDel="00000000" w:rsidR="00000000" w:rsidRPr="00000000">
        <w:rPr>
          <w:sz w:val="16"/>
          <w:szCs w:val="16"/>
          <w:rtl w:val="0"/>
        </w:rPr>
        <w:t xml:space="preserve">That last part may be true, but it’s also true that economic development has made us less vulnerable, which is why there was a 99.7% </w:t>
      </w:r>
      <w:hyperlink r:id="rId102">
        <w:r w:rsidDel="00000000" w:rsidR="00000000" w:rsidRPr="00000000">
          <w:rPr>
            <w:i w:val="1"/>
            <w:iCs w:val="1"/>
            <w:color w:val="0000ff"/>
            <w:sz w:val="16"/>
            <w:szCs w:val="16"/>
            <w:u w:val="single"/>
            <w:rtl w:val="0"/>
          </w:rPr>
          <w:t xml:space="preserve">decline</w:t>
        </w:r>
      </w:hyperlink>
      <w:r w:rsidDel="00000000" w:rsidR="00000000" w:rsidRPr="00000000">
        <w:rPr>
          <w:sz w:val="16"/>
          <w:szCs w:val="16"/>
          <w:rtl w:val="0"/>
        </w:rPr>
        <w:t xml:space="preserve"> in the death toll from natural disasters since its peak in 1931. </w:t>
      </w:r>
    </w:p>
    <w:p w:rsidR="00000000" w:rsidDel="00000000" w:rsidP="00000000" w:rsidRDefault="00000000" w:rsidRPr="00000000" w14:paraId="000005D4">
      <w:pPr>
        <w:rPr>
          <w:u w:val="single"/>
        </w:rPr>
      </w:pPr>
      <w:r w:rsidDel="00000000" w:rsidR="00000000" w:rsidRPr="00000000">
        <w:rPr>
          <w:sz w:val="16"/>
          <w:szCs w:val="16"/>
          <w:rtl w:val="0"/>
        </w:rPr>
        <w:t xml:space="preserve">In 1931</w:t>
      </w:r>
      <w:r w:rsidDel="00000000" w:rsidR="00000000" w:rsidRPr="00000000">
        <w:rPr>
          <w:u w:val="single"/>
          <w:rtl w:val="0"/>
        </w:rPr>
        <w:t xml:space="preserve">, 3.7 million people died from natural disasters. In 2018, just 11,000 did.  And that decline </w:t>
      </w:r>
      <w:hyperlink r:id="rId103">
        <w:r w:rsidDel="00000000" w:rsidR="00000000" w:rsidRPr="00000000">
          <w:rPr>
            <w:color w:val="0000ff"/>
            <w:u w:val="single"/>
            <w:rtl w:val="0"/>
          </w:rPr>
          <w:t xml:space="preserve">occurred</w:t>
        </w:r>
      </w:hyperlink>
      <w:r w:rsidDel="00000000" w:rsidR="00000000" w:rsidRPr="00000000">
        <w:rPr>
          <w:u w:val="single"/>
          <w:rtl w:val="0"/>
        </w:rPr>
        <w:t xml:space="preserve"> over a period when the global population </w:t>
      </w:r>
      <w:r w:rsidDel="00000000" w:rsidR="00000000" w:rsidRPr="00000000">
        <w:rPr>
          <w:i w:val="1"/>
          <w:iCs w:val="1"/>
          <w:u w:val="single"/>
          <w:rtl w:val="0"/>
        </w:rPr>
        <w:t xml:space="preserve">quadrupled</w:t>
      </w:r>
      <w:r w:rsidDel="00000000" w:rsidR="00000000" w:rsidRPr="00000000">
        <w:rPr>
          <w:u w:val="single"/>
          <w:rtl w:val="0"/>
        </w:rPr>
        <w:t xml:space="preserve">.</w:t>
      </w:r>
    </w:p>
    <w:p w:rsidR="00000000" w:rsidDel="00000000" w:rsidP="00000000" w:rsidRDefault="00000000" w:rsidRPr="00000000" w14:paraId="000005D5">
      <w:pPr>
        <w:rPr>
          <w:u w:val="single"/>
        </w:rPr>
      </w:pPr>
      <w:r w:rsidDel="00000000" w:rsidR="00000000" w:rsidRPr="00000000">
        <w:rPr>
          <w:sz w:val="16"/>
          <w:szCs w:val="16"/>
          <w:rtl w:val="0"/>
        </w:rPr>
        <w:t xml:space="preserve">What about sea level rise? </w:t>
      </w:r>
      <w:r w:rsidDel="00000000" w:rsidR="00000000" w:rsidRPr="00000000">
        <w:rPr>
          <w:u w:val="single"/>
          <w:rtl w:val="0"/>
        </w:rPr>
        <w:t xml:space="preserve">IPCC estimates sea level could rise two feet (0.6 meters) by 2100. Does that sound apocalyptic or even “unmanageable”?</w:t>
      </w:r>
    </w:p>
    <w:p w:rsidR="00000000" w:rsidDel="00000000" w:rsidP="00000000" w:rsidRDefault="00000000" w:rsidRPr="00000000" w14:paraId="000005D6">
      <w:pPr>
        <w:rPr>
          <w:u w:val="single"/>
        </w:rPr>
      </w:pPr>
      <w:r w:rsidDel="00000000" w:rsidR="00000000" w:rsidRPr="00000000">
        <w:rPr>
          <w:u w:val="single"/>
          <w:rtl w:val="0"/>
        </w:rPr>
        <w:t xml:space="preserve">Consider that one-third of the Netherlands is below sea level, and some areas </w:t>
      </w:r>
      <w:hyperlink r:id="rId104">
        <w:r w:rsidDel="00000000" w:rsidR="00000000" w:rsidRPr="00000000">
          <w:rPr>
            <w:color w:val="0000ff"/>
            <w:u w:val="single"/>
            <w:rtl w:val="0"/>
          </w:rPr>
          <w:t xml:space="preserve">are</w:t>
        </w:r>
      </w:hyperlink>
      <w:r w:rsidDel="00000000" w:rsidR="00000000" w:rsidRPr="00000000">
        <w:rPr>
          <w:u w:val="single"/>
          <w:rtl w:val="0"/>
        </w:rPr>
        <w:t xml:space="preserve"> </w:t>
      </w:r>
      <w:r w:rsidDel="00000000" w:rsidR="00000000" w:rsidRPr="00000000">
        <w:rPr>
          <w:i w:val="1"/>
          <w:iCs w:val="1"/>
          <w:u w:val="single"/>
          <w:rtl w:val="0"/>
        </w:rPr>
        <w:t xml:space="preserve">seven</w:t>
      </w:r>
      <w:r w:rsidDel="00000000" w:rsidR="00000000" w:rsidRPr="00000000">
        <w:rPr>
          <w:u w:val="single"/>
          <w:rtl w:val="0"/>
        </w:rPr>
        <w:t xml:space="preserve"> meters below sea level.</w:t>
      </w:r>
      <w:r w:rsidDel="00000000" w:rsidR="00000000" w:rsidRPr="00000000">
        <w:rPr>
          <w:sz w:val="16"/>
          <w:szCs w:val="16"/>
          <w:rtl w:val="0"/>
        </w:rPr>
        <w:t xml:space="preserve"> You might object that Netherlands is rich while Bangladesh is poor. But the Netherlands adapted to living below sea level </w:t>
      </w:r>
      <w:r w:rsidDel="00000000" w:rsidR="00000000" w:rsidRPr="00000000">
        <w:rPr>
          <w:i w:val="1"/>
          <w:iCs w:val="1"/>
          <w:sz w:val="16"/>
          <w:szCs w:val="16"/>
          <w:rtl w:val="0"/>
        </w:rPr>
        <w:t xml:space="preserve">400 years ago.</w:t>
      </w:r>
      <w:r w:rsidDel="00000000" w:rsidR="00000000" w:rsidRPr="00000000">
        <w:rPr>
          <w:sz w:val="16"/>
          <w:szCs w:val="16"/>
          <w:rtl w:val="0"/>
        </w:rPr>
        <w:t xml:space="preserve"> </w:t>
      </w:r>
      <w:r w:rsidDel="00000000" w:rsidR="00000000" w:rsidRPr="00000000">
        <w:rPr>
          <w:u w:val="single"/>
          <w:rtl w:val="0"/>
        </w:rPr>
        <w:t xml:space="preserve">Technology has improved a bit since then.</w:t>
      </w:r>
    </w:p>
    <w:p w:rsidR="00000000" w:rsidDel="00000000" w:rsidP="00000000" w:rsidRDefault="00000000" w:rsidRPr="00000000" w14:paraId="000005D7">
      <w:pPr>
        <w:rPr>
          <w:u w:val="single"/>
        </w:rPr>
      </w:pPr>
      <w:r w:rsidDel="00000000" w:rsidR="00000000" w:rsidRPr="00000000">
        <w:rPr>
          <w:sz w:val="16"/>
          <w:szCs w:val="16"/>
          <w:rtl w:val="0"/>
        </w:rPr>
        <w:t xml:space="preserve">What about </w:t>
      </w:r>
      <w:r w:rsidDel="00000000" w:rsidR="00000000" w:rsidRPr="00000000">
        <w:rPr>
          <w:u w:val="single"/>
          <w:rtl w:val="0"/>
        </w:rPr>
        <w:t xml:space="preserve">claims of crop failure, famine, and mass death? That’s science fiction, not science. Humans today produce enough food for 10 billion people, or 25% more than we need, and scientific bodies predict increases in that share, not declines. </w:t>
      </w:r>
    </w:p>
    <w:p w:rsidR="00000000" w:rsidDel="00000000" w:rsidP="00000000" w:rsidRDefault="00000000" w:rsidRPr="00000000" w14:paraId="000005D8">
      <w:pPr>
        <w:rPr>
          <w:sz w:val="16"/>
          <w:szCs w:val="16"/>
        </w:rPr>
      </w:pPr>
      <w:r w:rsidDel="00000000" w:rsidR="00000000" w:rsidRPr="00000000">
        <w:rPr>
          <w:sz w:val="16"/>
          <w:szCs w:val="16"/>
          <w:rtl w:val="0"/>
        </w:rPr>
        <w:t xml:space="preserve">The United Nations Food and Agriculture Organization </w:t>
      </w:r>
      <w:r w:rsidDel="00000000" w:rsidR="00000000" w:rsidRPr="00000000">
        <w:rPr>
          <w:u w:val="single"/>
          <w:rtl w:val="0"/>
        </w:rPr>
        <w:t xml:space="preserve">(FAO) </w:t>
      </w:r>
      <w:hyperlink r:id="rId105">
        <w:r w:rsidDel="00000000" w:rsidR="00000000" w:rsidRPr="00000000">
          <w:rPr>
            <w:color w:val="0000ff"/>
            <w:u w:val="single"/>
            <w:rtl w:val="0"/>
          </w:rPr>
          <w:t xml:space="preserve">forecasts</w:t>
        </w:r>
      </w:hyperlink>
      <w:r w:rsidDel="00000000" w:rsidR="00000000" w:rsidRPr="00000000">
        <w:rPr>
          <w:u w:val="single"/>
          <w:rtl w:val="0"/>
        </w:rPr>
        <w:t xml:space="preserve"> crop yields increasing 30% by 2050</w:t>
      </w:r>
      <w:r w:rsidDel="00000000" w:rsidR="00000000" w:rsidRPr="00000000">
        <w:rPr>
          <w:sz w:val="16"/>
          <w:szCs w:val="16"/>
          <w:rtl w:val="0"/>
        </w:rPr>
        <w:t xml:space="preserve">.</w:t>
      </w:r>
      <w:r w:rsidDel="00000000" w:rsidR="00000000" w:rsidRPr="00000000">
        <w:rPr>
          <w:u w:val="single"/>
          <w:rtl w:val="0"/>
        </w:rPr>
        <w:t xml:space="preserve"> And the poorest parts of the world, like sub-Saharan Africa, are expected to see increases of 80 to 90%.</w:t>
      </w:r>
      <w:r w:rsidDel="00000000" w:rsidR="00000000" w:rsidRPr="00000000">
        <w:rPr>
          <w:rtl w:val="0"/>
        </w:rPr>
      </w:r>
    </w:p>
    <w:p w:rsidR="00000000" w:rsidDel="00000000" w:rsidP="00000000" w:rsidRDefault="00000000" w:rsidRPr="00000000" w14:paraId="000005D9">
      <w:pPr>
        <w:rPr>
          <w:sz w:val="16"/>
          <w:szCs w:val="16"/>
        </w:rPr>
      </w:pPr>
      <w:r w:rsidDel="00000000" w:rsidR="00000000" w:rsidRPr="00000000">
        <w:rPr>
          <w:u w:val="single"/>
          <w:rtl w:val="0"/>
        </w:rPr>
        <w:t xml:space="preserve">Nobody is suggesting climate change won’t negatively impact crop yields</w:t>
      </w:r>
      <w:r w:rsidDel="00000000" w:rsidR="00000000" w:rsidRPr="00000000">
        <w:rPr>
          <w:sz w:val="16"/>
          <w:szCs w:val="16"/>
          <w:rtl w:val="0"/>
        </w:rPr>
        <w:t xml:space="preserve">. It could</w:t>
      </w:r>
      <w:r w:rsidDel="00000000" w:rsidR="00000000" w:rsidRPr="00000000">
        <w:rPr>
          <w:u w:val="single"/>
          <w:rtl w:val="0"/>
        </w:rPr>
        <w:t xml:space="preserve">. But such declines should be put in perspective.</w:t>
      </w:r>
      <w:r w:rsidDel="00000000" w:rsidR="00000000" w:rsidRPr="00000000">
        <w:rPr>
          <w:sz w:val="16"/>
          <w:szCs w:val="16"/>
          <w:rtl w:val="0"/>
        </w:rPr>
        <w:t xml:space="preserve"> Wheat yields increased 100 to 300% around the world since the 1960s, while a study of 30 models </w:t>
      </w:r>
      <w:hyperlink r:id="rId106">
        <w:r w:rsidDel="00000000" w:rsidR="00000000" w:rsidRPr="00000000">
          <w:rPr>
            <w:color w:val="0000ff"/>
            <w:sz w:val="16"/>
            <w:szCs w:val="16"/>
            <w:u w:val="single"/>
            <w:rtl w:val="0"/>
          </w:rPr>
          <w:t xml:space="preserve">found</w:t>
        </w:r>
      </w:hyperlink>
      <w:r w:rsidDel="00000000" w:rsidR="00000000" w:rsidRPr="00000000">
        <w:rPr>
          <w:sz w:val="16"/>
          <w:szCs w:val="16"/>
          <w:rtl w:val="0"/>
        </w:rPr>
        <w:t xml:space="preserve"> that yields would decline by 6% for every one degree Celsius increase in temperature.</w:t>
      </w:r>
    </w:p>
    <w:p w:rsidR="00000000" w:rsidDel="00000000" w:rsidP="00000000" w:rsidRDefault="00000000" w:rsidRPr="00000000" w14:paraId="000005DA">
      <w:pPr>
        <w:rPr>
          <w:u w:val="single"/>
        </w:rPr>
      </w:pPr>
      <w:r w:rsidDel="00000000" w:rsidR="00000000" w:rsidRPr="00000000">
        <w:rPr>
          <w:u w:val="single"/>
          <w:rtl w:val="0"/>
        </w:rPr>
        <w:t xml:space="preserve">Rates of future yield growth depend far more on whether poor nations get access to tractors, irrigation, and fertilizer than on climate change, says FAO.</w:t>
      </w:r>
    </w:p>
    <w:p w:rsidR="00000000" w:rsidDel="00000000" w:rsidP="00000000" w:rsidRDefault="00000000" w:rsidRPr="00000000" w14:paraId="000005DB">
      <w:pPr>
        <w:rPr>
          <w:u w:val="single"/>
        </w:rPr>
      </w:pPr>
      <w:r w:rsidDel="00000000" w:rsidR="00000000" w:rsidRPr="00000000">
        <w:rPr>
          <w:sz w:val="16"/>
          <w:szCs w:val="16"/>
          <w:rtl w:val="0"/>
        </w:rPr>
        <w:t xml:space="preserve">All of this helps explain why </w:t>
      </w:r>
      <w:r w:rsidDel="00000000" w:rsidR="00000000" w:rsidRPr="00000000">
        <w:rPr>
          <w:u w:val="single"/>
          <w:rtl w:val="0"/>
        </w:rPr>
        <w:t xml:space="preserve">IPCC anticipates climate change will have a modest impact on economic growth. By 2100, IPCC projects the global economy will be 300 to 500% larger than it is today.</w:t>
      </w:r>
      <w:r w:rsidDel="00000000" w:rsidR="00000000" w:rsidRPr="00000000">
        <w:rPr>
          <w:sz w:val="16"/>
          <w:szCs w:val="16"/>
          <w:rtl w:val="0"/>
        </w:rPr>
        <w:t xml:space="preserve"> Both </w:t>
      </w:r>
      <w:hyperlink r:id="rId107">
        <w:r w:rsidDel="00000000" w:rsidR="00000000" w:rsidRPr="00000000">
          <w:rPr>
            <w:color w:val="0000ff"/>
            <w:sz w:val="16"/>
            <w:szCs w:val="16"/>
            <w:u w:val="single"/>
            <w:rtl w:val="0"/>
          </w:rPr>
          <w:t xml:space="preserve">IPCC</w:t>
        </w:r>
      </w:hyperlink>
      <w:r w:rsidDel="00000000" w:rsidR="00000000" w:rsidRPr="00000000">
        <w:rPr>
          <w:sz w:val="16"/>
          <w:szCs w:val="16"/>
          <w:rtl w:val="0"/>
        </w:rPr>
        <w:t xml:space="preserve"> and the Nobel-winning Yale economist, William Nordhaus, </w:t>
      </w:r>
      <w:hyperlink r:id="rId108">
        <w:r w:rsidDel="00000000" w:rsidR="00000000" w:rsidRPr="00000000">
          <w:rPr>
            <w:color w:val="0000ff"/>
            <w:u w:val="single"/>
            <w:rtl w:val="0"/>
          </w:rPr>
          <w:t xml:space="preserve">predict</w:t>
        </w:r>
      </w:hyperlink>
      <w:r w:rsidDel="00000000" w:rsidR="00000000" w:rsidRPr="00000000">
        <w:rPr>
          <w:u w:val="single"/>
          <w:rtl w:val="0"/>
        </w:rPr>
        <w:t xml:space="preserve"> that warming of 2.5°C and 4°C would reduce gross domestic product (GDP) by 2% and 5% over that same period.</w:t>
      </w:r>
    </w:p>
    <w:p w:rsidR="00000000" w:rsidDel="00000000" w:rsidP="00000000" w:rsidRDefault="00000000" w:rsidRPr="00000000" w14:paraId="000005DC">
      <w:pPr>
        <w:pStyle w:val="Heading4"/>
        <w:rPr/>
      </w:pPr>
      <w:r w:rsidDel="00000000" w:rsidR="00000000" w:rsidRPr="00000000">
        <w:rPr>
          <w:rtl w:val="0"/>
        </w:rPr>
        <w:t xml:space="preserve">[C] - Warming doesn’t cause extinction --- no extreme temperature changes</w:t>
      </w:r>
    </w:p>
    <w:p w:rsidR="00000000" w:rsidDel="00000000" w:rsidP="00000000" w:rsidRDefault="00000000" w:rsidRPr="00000000" w14:paraId="000005DD">
      <w:pPr>
        <w:rPr/>
      </w:pPr>
      <w:r w:rsidDel="00000000" w:rsidR="00000000" w:rsidRPr="00000000">
        <w:rPr>
          <w:b w:val="1"/>
          <w:bCs w:val="1"/>
          <w:rtl w:val="0"/>
        </w:rPr>
        <w:t xml:space="preserve">Hickey</w:t>
      </w:r>
      <w:r w:rsidDel="00000000" w:rsidR="00000000" w:rsidRPr="00000000">
        <w:rPr>
          <w:rtl w:val="0"/>
        </w:rPr>
        <w:t xml:space="preserve"> </w:t>
      </w:r>
      <w:r w:rsidDel="00000000" w:rsidR="00000000" w:rsidRPr="00000000">
        <w:rPr>
          <w:b w:val="1"/>
          <w:bCs w:val="1"/>
          <w:rtl w:val="0"/>
        </w:rPr>
        <w:t xml:space="preserve">24</w:t>
      </w:r>
      <w:r w:rsidDel="00000000" w:rsidR="00000000" w:rsidRPr="00000000">
        <w:rPr>
          <w:rtl w:val="0"/>
        </w:rPr>
        <w:t xml:space="preserve"> (Hannah Hickey, Assistant Director, University of Washington News, 4-17-2024, "Ice age climate analysis reduces worst-case warming expected from rising CO2," UW News, https://www.washington.edu/news/2024/04/17/ice-age-climate-analysis-reduces-worst-case-warming-expected-from-rising-co2/, DOA: 7-13-2024//St. Marks Adam)</w:t>
      </w:r>
    </w:p>
    <w:p w:rsidR="00000000" w:rsidDel="00000000" w:rsidP="00000000" w:rsidRDefault="00000000" w:rsidRPr="00000000" w14:paraId="000005DE">
      <w:pPr>
        <w:rPr>
          <w:u w:val="single"/>
        </w:rPr>
      </w:pPr>
      <w:r w:rsidDel="00000000" w:rsidR="00000000" w:rsidRPr="00000000">
        <w:rPr>
          <w:sz w:val="16"/>
          <w:szCs w:val="16"/>
          <w:rtl w:val="0"/>
        </w:rPr>
        <w:t xml:space="preserve">As carbon dioxide accumulates in the atmosphere, the Earth will get hotter. But exactly how much warming will result from a certain increase in CO2 is under study. </w:t>
      </w:r>
      <w:r w:rsidDel="00000000" w:rsidR="00000000" w:rsidRPr="00000000">
        <w:rPr>
          <w:u w:val="single"/>
          <w:rtl w:val="0"/>
        </w:rPr>
        <w:t xml:space="preserve">The relationship between CO2 and warming, known as </w:t>
      </w:r>
      <w:r w:rsidDel="00000000" w:rsidR="00000000" w:rsidRPr="00000000">
        <w:rPr>
          <w:highlight w:val="cyan"/>
          <w:u w:val="single"/>
          <w:rtl w:val="0"/>
        </w:rPr>
        <w:t xml:space="preserve">climate sensitivity</w:t>
      </w:r>
      <w:r w:rsidDel="00000000" w:rsidR="00000000" w:rsidRPr="00000000">
        <w:rPr>
          <w:u w:val="single"/>
          <w:rtl w:val="0"/>
        </w:rPr>
        <w:t xml:space="preserve">, </w:t>
      </w:r>
      <w:r w:rsidDel="00000000" w:rsidR="00000000" w:rsidRPr="00000000">
        <w:rPr>
          <w:highlight w:val="cyan"/>
          <w:u w:val="single"/>
          <w:rtl w:val="0"/>
        </w:rPr>
        <w:t xml:space="preserve">determines what</w:t>
      </w:r>
      <w:r w:rsidDel="00000000" w:rsidR="00000000" w:rsidRPr="00000000">
        <w:rPr>
          <w:u w:val="single"/>
          <w:rtl w:val="0"/>
        </w:rPr>
        <w:t xml:space="preserve"> future </w:t>
      </w:r>
      <w:r w:rsidDel="00000000" w:rsidR="00000000" w:rsidRPr="00000000">
        <w:rPr>
          <w:highlight w:val="cyan"/>
          <w:u w:val="single"/>
          <w:rtl w:val="0"/>
        </w:rPr>
        <w:t xml:space="preserve">we should expect</w:t>
      </w:r>
      <w:r w:rsidDel="00000000" w:rsidR="00000000" w:rsidRPr="00000000">
        <w:rPr>
          <w:u w:val="single"/>
          <w:rtl w:val="0"/>
        </w:rPr>
        <w:t xml:space="preserve"> as CO2 levels continue to climb.</w:t>
      </w:r>
    </w:p>
    <w:p w:rsidR="00000000" w:rsidDel="00000000" w:rsidP="00000000" w:rsidRDefault="00000000" w:rsidRPr="00000000" w14:paraId="000005DF">
      <w:pPr>
        <w:rPr>
          <w:u w:val="single"/>
        </w:rPr>
      </w:pPr>
      <w:r w:rsidDel="00000000" w:rsidR="00000000" w:rsidRPr="00000000">
        <w:rPr>
          <w:u w:val="single"/>
          <w:rtl w:val="0"/>
        </w:rPr>
        <w:t xml:space="preserve">New research led by the University of Washington analyzes the most recent ice age</w:t>
      </w:r>
      <w:r w:rsidDel="00000000" w:rsidR="00000000" w:rsidRPr="00000000">
        <w:rPr>
          <w:sz w:val="16"/>
          <w:szCs w:val="16"/>
          <w:rtl w:val="0"/>
        </w:rPr>
        <w:t xml:space="preserve">, when a large swath of North America was covered in ice, to better understand the relationship between CO2 and global temperature. It </w:t>
      </w:r>
      <w:r w:rsidDel="00000000" w:rsidR="00000000" w:rsidRPr="00000000">
        <w:rPr>
          <w:highlight w:val="cyan"/>
          <w:u w:val="single"/>
          <w:rtl w:val="0"/>
        </w:rPr>
        <w:t xml:space="preserve">finds that</w:t>
      </w:r>
      <w:r w:rsidDel="00000000" w:rsidR="00000000" w:rsidRPr="00000000">
        <w:rPr>
          <w:u w:val="single"/>
          <w:rtl w:val="0"/>
        </w:rPr>
        <w:t xml:space="preserve"> while most future warming estimates remain unchanged, the </w:t>
      </w:r>
      <w:r w:rsidDel="00000000" w:rsidR="00000000" w:rsidRPr="00000000">
        <w:rPr>
          <w:highlight w:val="cyan"/>
          <w:u w:val="single"/>
          <w:rtl w:val="0"/>
        </w:rPr>
        <w:t xml:space="preserve">absolute worst-case scenario is unlikely</w:t>
      </w:r>
      <w:r w:rsidDel="00000000" w:rsidR="00000000" w:rsidRPr="00000000">
        <w:rPr>
          <w:u w:val="single"/>
          <w:rtl w:val="0"/>
        </w:rPr>
        <w:t xml:space="preserve">.</w:t>
      </w:r>
    </w:p>
    <w:p w:rsidR="00000000" w:rsidDel="00000000" w:rsidP="00000000" w:rsidRDefault="00000000" w:rsidRPr="00000000" w14:paraId="000005E0">
      <w:pPr>
        <w:rPr>
          <w:sz w:val="16"/>
          <w:szCs w:val="16"/>
        </w:rPr>
      </w:pPr>
      <w:r w:rsidDel="00000000" w:rsidR="00000000" w:rsidRPr="00000000">
        <w:rPr>
          <w:sz w:val="16"/>
          <w:szCs w:val="16"/>
          <w:rtl w:val="0"/>
        </w:rPr>
        <w:t xml:space="preserve">The open-access study was published April 17 in Science Advances.</w:t>
      </w:r>
    </w:p>
    <w:p w:rsidR="00000000" w:rsidDel="00000000" w:rsidP="00000000" w:rsidRDefault="00000000" w:rsidRPr="00000000" w14:paraId="000005E1">
      <w:pPr>
        <w:rPr>
          <w:sz w:val="16"/>
          <w:szCs w:val="16"/>
        </w:rPr>
      </w:pPr>
      <w:r w:rsidDel="00000000" w:rsidR="00000000" w:rsidRPr="00000000">
        <w:rPr>
          <w:sz w:val="16"/>
          <w:szCs w:val="16"/>
          <w:rtl w:val="0"/>
        </w:rPr>
        <w:t xml:space="preserve">“The main contribution from our study is narrowing the estimate of climate sensitivity, </w:t>
      </w:r>
      <w:r w:rsidDel="00000000" w:rsidR="00000000" w:rsidRPr="00000000">
        <w:rPr>
          <w:highlight w:val="cyan"/>
          <w:u w:val="single"/>
          <w:rtl w:val="0"/>
        </w:rPr>
        <w:t xml:space="preserve">improving our ability to make</w:t>
      </w:r>
      <w:r w:rsidDel="00000000" w:rsidR="00000000" w:rsidRPr="00000000">
        <w:rPr>
          <w:u w:val="single"/>
          <w:rtl w:val="0"/>
        </w:rPr>
        <w:t xml:space="preserve"> </w:t>
      </w:r>
      <w:r w:rsidDel="00000000" w:rsidR="00000000" w:rsidRPr="00000000">
        <w:rPr>
          <w:highlight w:val="cyan"/>
          <w:u w:val="single"/>
          <w:rtl w:val="0"/>
        </w:rPr>
        <w:t xml:space="preserve">future warming projections</w:t>
      </w:r>
      <w:r w:rsidDel="00000000" w:rsidR="00000000" w:rsidRPr="00000000">
        <w:rPr>
          <w:sz w:val="16"/>
          <w:szCs w:val="16"/>
          <w:rtl w:val="0"/>
        </w:rPr>
        <w:t xml:space="preserve">,” said lead author Vince Cooper, a UW doctoral student in atmospheric sciences. “By </w:t>
      </w:r>
      <w:r w:rsidDel="00000000" w:rsidR="00000000" w:rsidRPr="00000000">
        <w:rPr>
          <w:u w:val="single"/>
          <w:rtl w:val="0"/>
        </w:rPr>
        <w:t xml:space="preserve">looking at how much colder Earth was in the ancient past with lower levels of greenhouse gases, </w:t>
      </w:r>
      <w:r w:rsidDel="00000000" w:rsidR="00000000" w:rsidRPr="00000000">
        <w:rPr>
          <w:highlight w:val="cyan"/>
          <w:u w:val="single"/>
          <w:rtl w:val="0"/>
        </w:rPr>
        <w:t xml:space="preserve">we can estimate how much warmer the current climate will get</w:t>
      </w:r>
      <w:r w:rsidDel="00000000" w:rsidR="00000000" w:rsidRPr="00000000">
        <w:rPr>
          <w:sz w:val="16"/>
          <w:szCs w:val="16"/>
          <w:rtl w:val="0"/>
        </w:rPr>
        <w:t xml:space="preserve"> with higher levels of greenhouse gases.”</w:t>
      </w:r>
    </w:p>
    <w:p w:rsidR="00000000" w:rsidDel="00000000" w:rsidP="00000000" w:rsidRDefault="00000000" w:rsidRPr="00000000" w14:paraId="000005E2">
      <w:pPr>
        <w:rPr>
          <w:sz w:val="16"/>
          <w:szCs w:val="16"/>
        </w:rPr>
      </w:pPr>
      <w:r w:rsidDel="00000000" w:rsidR="00000000" w:rsidRPr="00000000">
        <w:rPr>
          <w:sz w:val="16"/>
          <w:szCs w:val="16"/>
          <w:rtl w:val="0"/>
        </w:rPr>
        <w:t xml:space="preserve">The </w:t>
      </w:r>
      <w:r w:rsidDel="00000000" w:rsidR="00000000" w:rsidRPr="00000000">
        <w:rPr>
          <w:highlight w:val="cyan"/>
          <w:u w:val="single"/>
          <w:rtl w:val="0"/>
        </w:rPr>
        <w:t xml:space="preserve">new paper doesn’t change the best-case warming scenario</w:t>
      </w:r>
      <w:r w:rsidDel="00000000" w:rsidR="00000000" w:rsidRPr="00000000">
        <w:rPr>
          <w:u w:val="single"/>
          <w:rtl w:val="0"/>
        </w:rPr>
        <w:t xml:space="preserve"> from doubling CO2</w:t>
      </w:r>
      <w:r w:rsidDel="00000000" w:rsidR="00000000" w:rsidRPr="00000000">
        <w:rPr>
          <w:sz w:val="16"/>
          <w:szCs w:val="16"/>
          <w:rtl w:val="0"/>
        </w:rPr>
        <w:t xml:space="preserve"> — about 2 degrees Celsius average temperature increase worldwide — or the most likely estimate, which is about 3 degrees Celsius. </w:t>
      </w:r>
      <w:r w:rsidDel="00000000" w:rsidR="00000000" w:rsidRPr="00000000">
        <w:rPr>
          <w:u w:val="single"/>
          <w:rtl w:val="0"/>
        </w:rPr>
        <w:t xml:space="preserve">But it </w:t>
      </w:r>
      <w:r w:rsidDel="00000000" w:rsidR="00000000" w:rsidRPr="00000000">
        <w:rPr>
          <w:highlight w:val="cyan"/>
          <w:u w:val="single"/>
          <w:rtl w:val="0"/>
        </w:rPr>
        <w:t xml:space="preserve">reduces the worst-case scenario for doubling of CO2 by a full degree</w:t>
      </w:r>
      <w:r w:rsidDel="00000000" w:rsidR="00000000" w:rsidRPr="00000000">
        <w:rPr>
          <w:u w:val="single"/>
          <w:rtl w:val="0"/>
        </w:rPr>
        <w:t xml:space="preserve">, from 5 degrees Celsius </w:t>
      </w:r>
      <w:r w:rsidDel="00000000" w:rsidR="00000000" w:rsidRPr="00000000">
        <w:rPr>
          <w:highlight w:val="cyan"/>
          <w:u w:val="single"/>
          <w:rtl w:val="0"/>
        </w:rPr>
        <w:t xml:space="preserve">to 4 degrees Celsius</w:t>
      </w:r>
      <w:r w:rsidDel="00000000" w:rsidR="00000000" w:rsidRPr="00000000">
        <w:rPr>
          <w:u w:val="single"/>
          <w:rtl w:val="0"/>
        </w:rPr>
        <w:t xml:space="preserve">.</w:t>
      </w:r>
      <w:r w:rsidDel="00000000" w:rsidR="00000000" w:rsidRPr="00000000">
        <w:rPr>
          <w:sz w:val="16"/>
          <w:szCs w:val="16"/>
          <w:rtl w:val="0"/>
        </w:rPr>
        <w:t xml:space="preserve"> (For reference, CO2 is currently at 425 ppm, or about 1.5 times preindustrial levels, and unless emissions drop is headed toward double preindustrial levels before the end of this century.)</w:t>
      </w:r>
    </w:p>
    <w:p w:rsidR="00000000" w:rsidDel="00000000" w:rsidP="00000000" w:rsidRDefault="00000000" w:rsidRPr="00000000" w14:paraId="000005E3">
      <w:pPr>
        <w:rPr>
          <w:sz w:val="16"/>
          <w:szCs w:val="16"/>
        </w:rPr>
      </w:pPr>
      <w:r w:rsidDel="00000000" w:rsidR="00000000" w:rsidRPr="00000000">
        <w:rPr>
          <w:sz w:val="16"/>
          <w:szCs w:val="16"/>
          <w:rtl w:val="0"/>
        </w:rPr>
        <w:t xml:space="preserve">As our planet heads toward a doubling of CO2, the authors caution that the </w:t>
      </w:r>
      <w:r w:rsidDel="00000000" w:rsidR="00000000" w:rsidRPr="00000000">
        <w:rPr>
          <w:highlight w:val="cyan"/>
          <w:u w:val="single"/>
          <w:rtl w:val="0"/>
        </w:rPr>
        <w:t xml:space="preserve">recent decades are not a good predictor</w:t>
      </w:r>
      <w:r w:rsidDel="00000000" w:rsidR="00000000" w:rsidRPr="00000000">
        <w:rPr>
          <w:u w:val="single"/>
          <w:rtl w:val="0"/>
        </w:rPr>
        <w:t xml:space="preserve"> of the future under global warming.</w:t>
      </w:r>
      <w:r w:rsidDel="00000000" w:rsidR="00000000" w:rsidRPr="00000000">
        <w:rPr>
          <w:sz w:val="16"/>
          <w:szCs w:val="16"/>
          <w:rtl w:val="0"/>
        </w:rPr>
        <w:t xml:space="preserve"> Shorter-term climate cycles and atmospheric pollution’s effects are just some reasons that recent trends can’t reliably predict the rest of this century.</w:t>
      </w:r>
    </w:p>
    <w:p w:rsidR="00000000" w:rsidDel="00000000" w:rsidP="00000000" w:rsidRDefault="00000000" w:rsidRPr="00000000" w14:paraId="000005E4">
      <w:pPr>
        <w:rPr>
          <w:sz w:val="16"/>
          <w:szCs w:val="16"/>
        </w:rPr>
      </w:pPr>
      <w:r w:rsidDel="00000000" w:rsidR="00000000" w:rsidRPr="00000000">
        <w:rPr>
          <w:sz w:val="16"/>
          <w:szCs w:val="16"/>
          <w:rtl w:val="0"/>
        </w:rPr>
        <w:t xml:space="preserve">“</w:t>
      </w:r>
      <w:r w:rsidDel="00000000" w:rsidR="00000000" w:rsidRPr="00000000">
        <w:rPr>
          <w:u w:val="single"/>
          <w:rtl w:val="0"/>
        </w:rPr>
        <w:t xml:space="preserve">The spatial pattern of global warming in the most recent 40 years doesn’t look like the long-term pattern</w:t>
      </w:r>
      <w:r w:rsidDel="00000000" w:rsidR="00000000" w:rsidRPr="00000000">
        <w:rPr>
          <w:sz w:val="16"/>
          <w:szCs w:val="16"/>
          <w:rtl w:val="0"/>
        </w:rPr>
        <w:t xml:space="preserve"> we expect in the future — the recent past is a bad analog for future global warming,” </w:t>
      </w:r>
      <w:r w:rsidDel="00000000" w:rsidR="00000000" w:rsidRPr="00000000">
        <w:rPr>
          <w:u w:val="single"/>
          <w:rtl w:val="0"/>
        </w:rPr>
        <w:t xml:space="preserve">said senior author Kyle Armour, a UW associate professor of atmospheric sciences and of oceanography</w:t>
      </w:r>
      <w:r w:rsidDel="00000000" w:rsidR="00000000" w:rsidRPr="00000000">
        <w:rPr>
          <w:sz w:val="16"/>
          <w:szCs w:val="16"/>
          <w:rtl w:val="0"/>
        </w:rPr>
        <w:t xml:space="preserve">.</w:t>
      </w:r>
    </w:p>
    <w:p w:rsidR="00000000" w:rsidDel="00000000" w:rsidP="00000000" w:rsidRDefault="00000000" w:rsidRPr="00000000" w14:paraId="000005E5">
      <w:pPr>
        <w:rPr>
          <w:sz w:val="16"/>
          <w:szCs w:val="16"/>
        </w:rPr>
      </w:pPr>
      <w:r w:rsidDel="00000000" w:rsidR="00000000" w:rsidRPr="00000000">
        <w:rPr>
          <w:sz w:val="16"/>
          <w:szCs w:val="16"/>
          <w:rtl w:val="0"/>
        </w:rPr>
        <w:t xml:space="preserve">Instead, </w:t>
      </w:r>
      <w:r w:rsidDel="00000000" w:rsidR="00000000" w:rsidRPr="00000000">
        <w:rPr>
          <w:u w:val="single"/>
          <w:rtl w:val="0"/>
        </w:rPr>
        <w:t xml:space="preserve">the </w:t>
      </w:r>
      <w:r w:rsidDel="00000000" w:rsidR="00000000" w:rsidRPr="00000000">
        <w:rPr>
          <w:highlight w:val="cyan"/>
          <w:u w:val="single"/>
          <w:rtl w:val="0"/>
        </w:rPr>
        <w:t xml:space="preserve">new study focused on a period 21,000 years ago</w:t>
      </w:r>
      <w:r w:rsidDel="00000000" w:rsidR="00000000" w:rsidRPr="00000000">
        <w:rPr>
          <w:u w:val="single"/>
          <w:rtl w:val="0"/>
        </w:rPr>
        <w:t xml:space="preserve">, known as the Last Glacial Maximum, when Earth was on average 6 degrees Celsius cooler than today. Ice core records show that atmospheric CO2 then was less than half of today’s levels</w:t>
      </w:r>
      <w:r w:rsidDel="00000000" w:rsidR="00000000" w:rsidRPr="00000000">
        <w:rPr>
          <w:sz w:val="16"/>
          <w:szCs w:val="16"/>
          <w:rtl w:val="0"/>
        </w:rPr>
        <w:t xml:space="preserve">, at about 190 parts per million.</w:t>
      </w:r>
    </w:p>
    <w:p w:rsidR="00000000" w:rsidDel="00000000" w:rsidP="00000000" w:rsidRDefault="00000000" w:rsidRPr="00000000" w14:paraId="000005E6">
      <w:pPr>
        <w:rPr>
          <w:u w:val="single"/>
        </w:rPr>
      </w:pPr>
      <w:r w:rsidDel="00000000" w:rsidR="00000000" w:rsidRPr="00000000">
        <w:rPr>
          <w:sz w:val="16"/>
          <w:szCs w:val="16"/>
          <w:rtl w:val="0"/>
        </w:rPr>
        <w:t xml:space="preserve">“The paleoclimate record includes long periods that were on average much warmer or colder than the current climate, and we know that there were big climate forcings from ice sheets and greenhouse gases during those periods,” Cooper said. “</w:t>
      </w:r>
      <w:r w:rsidDel="00000000" w:rsidR="00000000" w:rsidRPr="00000000">
        <w:rPr>
          <w:highlight w:val="cyan"/>
          <w:u w:val="single"/>
          <w:rtl w:val="0"/>
        </w:rPr>
        <w:t xml:space="preserve">If we know</w:t>
      </w:r>
      <w:r w:rsidDel="00000000" w:rsidR="00000000" w:rsidRPr="00000000">
        <w:rPr>
          <w:u w:val="single"/>
          <w:rtl w:val="0"/>
        </w:rPr>
        <w:t xml:space="preserve"> roughly </w:t>
      </w:r>
      <w:r w:rsidDel="00000000" w:rsidR="00000000" w:rsidRPr="00000000">
        <w:rPr>
          <w:highlight w:val="cyan"/>
          <w:u w:val="single"/>
          <w:rtl w:val="0"/>
        </w:rPr>
        <w:t xml:space="preserve">what the past temperature changes were and what caused them, then we know what to expect in the future</w:t>
      </w:r>
      <w:r w:rsidDel="00000000" w:rsidR="00000000" w:rsidRPr="00000000">
        <w:rPr>
          <w:u w:val="single"/>
          <w:rtl w:val="0"/>
        </w:rPr>
        <w:t xml:space="preserve">.”</w:t>
      </w:r>
    </w:p>
    <w:p w:rsidR="00000000" w:rsidDel="00000000" w:rsidP="00000000" w:rsidRDefault="00000000" w:rsidRPr="00000000" w14:paraId="000005E7">
      <w:pPr>
        <w:rPr>
          <w:sz w:val="16"/>
          <w:szCs w:val="16"/>
        </w:rPr>
      </w:pPr>
      <w:r w:rsidDel="00000000" w:rsidR="00000000" w:rsidRPr="00000000">
        <w:rPr>
          <w:sz w:val="16"/>
          <w:szCs w:val="16"/>
          <w:rtl w:val="0"/>
        </w:rPr>
        <w:t xml:space="preserve">Researchers including co-author Gregory Hakim, a UW professor of atmospheric sciences, have created new statistical modeling techniques that allow paleoclimate records to be assimilated into computer models of Earth’s climate, similar to today’s weather forecasting models. The result is more realistic temperature maps from previous millennia.</w:t>
      </w:r>
    </w:p>
    <w:p w:rsidR="00000000" w:rsidDel="00000000" w:rsidP="00000000" w:rsidRDefault="00000000" w:rsidRPr="00000000" w14:paraId="000005E8">
      <w:pPr>
        <w:rPr>
          <w:sz w:val="16"/>
          <w:szCs w:val="16"/>
        </w:rPr>
      </w:pPr>
      <w:r w:rsidDel="00000000" w:rsidR="00000000" w:rsidRPr="00000000">
        <w:rPr>
          <w:sz w:val="16"/>
          <w:szCs w:val="16"/>
          <w:rtl w:val="0"/>
        </w:rPr>
        <w:t xml:space="preserve">For the new study the authors combined prehistoric climate records — including ocean sediments, ice cores, and preserved pollen — with computer models of Earth’s climate to simulate the weather of the Last Glacial Maximum. When much of North America was covered with ice, the ice sheet didn’t just cool the planet by reflecting summer sunlight off the continents, as previous studies had considered.</w:t>
      </w:r>
    </w:p>
    <w:p w:rsidR="00000000" w:rsidDel="00000000" w:rsidP="00000000" w:rsidRDefault="00000000" w:rsidRPr="00000000" w14:paraId="000005E9">
      <w:pPr>
        <w:rPr>
          <w:sz w:val="16"/>
          <w:szCs w:val="16"/>
        </w:rPr>
      </w:pPr>
      <w:r w:rsidDel="00000000" w:rsidR="00000000" w:rsidRPr="00000000">
        <w:rPr>
          <w:sz w:val="16"/>
          <w:szCs w:val="16"/>
          <w:rtl w:val="0"/>
        </w:rPr>
        <w:t xml:space="preserve">world maps colored blue and red</w:t>
      </w:r>
    </w:p>
    <w:p w:rsidR="00000000" w:rsidDel="00000000" w:rsidP="00000000" w:rsidRDefault="00000000" w:rsidRPr="00000000" w14:paraId="000005EA">
      <w:pPr>
        <w:rPr>
          <w:sz w:val="16"/>
          <w:szCs w:val="16"/>
        </w:rPr>
      </w:pPr>
      <w:r w:rsidDel="00000000" w:rsidR="00000000" w:rsidRPr="00000000">
        <w:rPr>
          <w:sz w:val="16"/>
          <w:szCs w:val="16"/>
          <w:rtl w:val="0"/>
        </w:rPr>
        <w:t xml:space="preserve">The left panel shows the sea surface temperature map during the most recent ice age, 21,000 years ago, compared to modern preindustrial temperatures. This new, more detailed analysis shows that the strong cooling over the northern oceans, caused by the North American ice sheet, contributed substantially to total global cooling. The right panel shows that the warming of the ocean’s surface expected under future doubling of atmospheric CO2 displays a different pattern of temperature change, with a lower expectation for globally averaged warming than previous worst-case estimates.Cooper et al./Science Advances</w:t>
      </w:r>
    </w:p>
    <w:p w:rsidR="00000000" w:rsidDel="00000000" w:rsidP="00000000" w:rsidRDefault="00000000" w:rsidRPr="00000000" w14:paraId="000005EB">
      <w:pPr>
        <w:rPr>
          <w:sz w:val="16"/>
          <w:szCs w:val="16"/>
        </w:rPr>
      </w:pPr>
      <w:r w:rsidDel="00000000" w:rsidR="00000000" w:rsidRPr="00000000">
        <w:rPr>
          <w:sz w:val="16"/>
          <w:szCs w:val="16"/>
          <w:rtl w:val="0"/>
        </w:rPr>
        <w:t xml:space="preserve">By altering wind patterns and ocean currents, the ice sheet also caused the northern Pacific and Atlantic oceans to become especially cold and cloudy. Analysis in the new study shows that these cloud changes over the oceans compounded the glacier’s global cooling effects by reflecting even more sunlight.</w:t>
      </w:r>
    </w:p>
    <w:p w:rsidR="00000000" w:rsidDel="00000000" w:rsidP="00000000" w:rsidRDefault="00000000" w:rsidRPr="00000000" w14:paraId="000005EC">
      <w:pPr>
        <w:rPr>
          <w:sz w:val="16"/>
          <w:szCs w:val="16"/>
        </w:rPr>
      </w:pPr>
      <w:r w:rsidDel="00000000" w:rsidR="00000000" w:rsidRPr="00000000">
        <w:rPr>
          <w:sz w:val="16"/>
          <w:szCs w:val="16"/>
          <w:rtl w:val="0"/>
        </w:rPr>
        <w:t xml:space="preserve">In short, </w:t>
      </w:r>
      <w:r w:rsidDel="00000000" w:rsidR="00000000" w:rsidRPr="00000000">
        <w:rPr>
          <w:u w:val="single"/>
          <w:rtl w:val="0"/>
        </w:rPr>
        <w:t xml:space="preserve">the </w:t>
      </w:r>
      <w:r w:rsidDel="00000000" w:rsidR="00000000" w:rsidRPr="00000000">
        <w:rPr>
          <w:highlight w:val="cyan"/>
          <w:u w:val="single"/>
          <w:rtl w:val="0"/>
        </w:rPr>
        <w:t xml:space="preserve">study shows that CO2 played a smaller role in setting ice age temperatures</w:t>
      </w:r>
      <w:r w:rsidDel="00000000" w:rsidR="00000000" w:rsidRPr="00000000">
        <w:rPr>
          <w:u w:val="single"/>
          <w:rtl w:val="0"/>
        </w:rPr>
        <w:t xml:space="preserve"> than previously estimated</w:t>
      </w:r>
      <w:r w:rsidDel="00000000" w:rsidR="00000000" w:rsidRPr="00000000">
        <w:rPr>
          <w:sz w:val="16"/>
          <w:szCs w:val="16"/>
          <w:rtl w:val="0"/>
        </w:rPr>
        <w:t xml:space="preserve">. The flipside is that the </w:t>
      </w:r>
      <w:r w:rsidDel="00000000" w:rsidR="00000000" w:rsidRPr="00000000">
        <w:rPr>
          <w:u w:val="single"/>
          <w:rtl w:val="0"/>
        </w:rPr>
        <w:t xml:space="preserve">most </w:t>
      </w:r>
      <w:r w:rsidDel="00000000" w:rsidR="00000000" w:rsidRPr="00000000">
        <w:rPr>
          <w:highlight w:val="cyan"/>
          <w:u w:val="single"/>
          <w:rtl w:val="0"/>
        </w:rPr>
        <w:t xml:space="preserve">dire predictions for warming from rising CO2 are less likely</w:t>
      </w:r>
      <w:r w:rsidDel="00000000" w:rsidR="00000000" w:rsidRPr="00000000">
        <w:rPr>
          <w:u w:val="single"/>
          <w:rtl w:val="0"/>
        </w:rPr>
        <w:t xml:space="preserve"> over coming decades</w:t>
      </w:r>
      <w:r w:rsidDel="00000000" w:rsidR="00000000" w:rsidRPr="00000000">
        <w:rPr>
          <w:sz w:val="16"/>
          <w:szCs w:val="16"/>
          <w:rtl w:val="0"/>
        </w:rPr>
        <w:t xml:space="preserve">.</w:t>
      </w:r>
    </w:p>
    <w:p w:rsidR="00000000" w:rsidDel="00000000" w:rsidP="00000000" w:rsidRDefault="00000000" w:rsidRPr="00000000" w14:paraId="000005ED">
      <w:pPr>
        <w:rPr>
          <w:sz w:val="16"/>
          <w:szCs w:val="16"/>
        </w:rPr>
      </w:pPr>
      <w:r w:rsidDel="00000000" w:rsidR="00000000" w:rsidRPr="00000000">
        <w:rPr>
          <w:sz w:val="16"/>
          <w:szCs w:val="16"/>
          <w:rtl w:val="0"/>
        </w:rPr>
        <w:t xml:space="preserve">“This paper </w:t>
      </w:r>
      <w:r w:rsidDel="00000000" w:rsidR="00000000" w:rsidRPr="00000000">
        <w:rPr>
          <w:u w:val="single"/>
          <w:rtl w:val="0"/>
        </w:rPr>
        <w:t xml:space="preserve">allows us to produce more confident predictions because it really brings down the upper end of future warming, and says that the most extreme scenario is less likely</w:t>
      </w:r>
      <w:r w:rsidDel="00000000" w:rsidR="00000000" w:rsidRPr="00000000">
        <w:rPr>
          <w:sz w:val="16"/>
          <w:szCs w:val="16"/>
          <w:rtl w:val="0"/>
        </w:rPr>
        <w:t xml:space="preserve">,” Armour said. “It doesn’t really change the lower end, or the average estimate, which remain consistent with all the other lines of evidence.”</w:t>
      </w:r>
    </w:p>
    <w:p w:rsidR="00000000" w:rsidDel="00000000" w:rsidP="00000000" w:rsidRDefault="00000000" w:rsidRPr="00000000" w14:paraId="000005EE">
      <w:pPr>
        <w:pStyle w:val="Heading4"/>
        <w:rPr/>
      </w:pPr>
      <w:r w:rsidDel="00000000" w:rsidR="00000000" w:rsidRPr="00000000">
        <w:rPr>
          <w:b w:val="0"/>
          <w:bCs w:val="0"/>
          <w:sz w:val="22"/>
          <w:szCs w:val="22"/>
          <w:u w:val="single"/>
          <w:rtl w:val="0"/>
        </w:rPr>
        <w:t xml:space="preserve">[D] -</w:t>
      </w:r>
      <w:r w:rsidDel="00000000" w:rsidR="00000000" w:rsidRPr="00000000">
        <w:rPr>
          <w:rtl w:val="0"/>
        </w:rPr>
        <w:t xml:space="preserve"> No runaway greenhouse effect or extinction </w:t>
      </w:r>
    </w:p>
    <w:p w:rsidR="00000000" w:rsidDel="00000000" w:rsidP="00000000" w:rsidRDefault="00000000" w:rsidRPr="00000000" w14:paraId="000005EF">
      <w:pPr>
        <w:rPr/>
      </w:pPr>
      <w:r w:rsidDel="00000000" w:rsidR="00000000" w:rsidRPr="00000000">
        <w:rPr>
          <w:b w:val="1"/>
          <w:bCs w:val="1"/>
          <w:sz w:val="26"/>
          <w:szCs w:val="26"/>
          <w:u w:val="none"/>
          <w:rtl w:val="0"/>
        </w:rPr>
        <w:t xml:space="preserve">Pester 21</w:t>
      </w:r>
      <w:r w:rsidDel="00000000" w:rsidR="00000000" w:rsidRPr="00000000">
        <w:rPr>
          <w:rtl w:val="0"/>
        </w:rPr>
        <w:t xml:space="preserve">, a freelance writer and previously a staff writer at Live Science. His background is in wildlife conservation and he has worked with endangered species around the world. He holds a master's degree in international journalism from Cardiff University in the U.K. (Patrick, 8-30-2021, " Could climate change make humans go extinct?," LiveScience, accessed 7/12/2024, https://www.livescience.com/climate-change-humans-extinct.html) //CPSW_AChiong </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u w:val="single"/>
        </w:rPr>
      </w:pPr>
      <w:r w:rsidDel="00000000" w:rsidR="00000000" w:rsidRPr="00000000">
        <w:rPr>
          <w:u w:val="single"/>
          <w:rtl w:val="0"/>
        </w:rPr>
        <w:t xml:space="preserve">A runaway </w:t>
      </w:r>
      <w:hyperlink r:id="rId109">
        <w:r w:rsidDel="00000000" w:rsidR="00000000" w:rsidRPr="00000000">
          <w:rPr>
            <w:color w:val="0000ff"/>
            <w:u w:val="single"/>
            <w:rtl w:val="0"/>
          </w:rPr>
          <w:t xml:space="preserve">greenhouse effect</w:t>
        </w:r>
      </w:hyperlink>
      <w:r w:rsidDel="00000000" w:rsidR="00000000" w:rsidRPr="00000000">
        <w:rPr>
          <w:u w:val="single"/>
          <w:rtl w:val="0"/>
        </w:rPr>
        <w:t xml:space="preserve"> is probably the only way climate change impacts could directly cause human extinction,</w:t>
      </w:r>
      <w:r w:rsidDel="00000000" w:rsidR="00000000" w:rsidRPr="00000000">
        <w:rPr>
          <w:rtl w:val="0"/>
        </w:rPr>
        <w:t xml:space="preserve"> according to Luke Kemp, a research associate at the Centre for the Study of Existential Risk at the University of Cambridge in the United Kingdom. This effect </w:t>
      </w:r>
      <w:r w:rsidDel="00000000" w:rsidR="00000000" w:rsidRPr="00000000">
        <w:rPr>
          <w:u w:val="single"/>
          <w:rtl w:val="0"/>
        </w:rPr>
        <w:t xml:space="preserve">happens when a planet is caught in an unstoppable, positive feedback loop of warming and absorbs more heat than it loses, until the planet's oceans evaporate and it can no longer sustain life. </w:t>
      </w:r>
    </w:p>
    <w:p w:rsidR="00000000" w:rsidDel="00000000" w:rsidP="00000000" w:rsidRDefault="00000000" w:rsidRPr="00000000" w14:paraId="000005F2">
      <w:pPr>
        <w:rPr/>
      </w:pPr>
      <w:r w:rsidDel="00000000" w:rsidR="00000000" w:rsidRPr="00000000">
        <w:rPr>
          <w:u w:val="single"/>
          <w:rtl w:val="0"/>
        </w:rPr>
        <w:t xml:space="preserve">Fortunately, the runaway greenhouse effect is not a plausible climate change scenario on Earth. For the effect to occur, a planet needs carbon dioxide levels of a couple of thousand parts per million (Earth has a little over 400 parts per million) or a huge release of methane, and there isn't evidence for that</w:t>
      </w:r>
      <w:r w:rsidDel="00000000" w:rsidR="00000000" w:rsidRPr="00000000">
        <w:rPr>
          <w:rtl w:val="0"/>
        </w:rPr>
        <w:t xml:space="preserve"> at this time, Brian Kahn, a research scientist at NASA’s </w:t>
      </w:r>
      <w:hyperlink r:id="rId110">
        <w:r w:rsidDel="00000000" w:rsidR="00000000" w:rsidRPr="00000000">
          <w:rPr>
            <w:color w:val="0000ff"/>
            <w:u w:val="single"/>
            <w:rtl w:val="0"/>
          </w:rPr>
          <w:t xml:space="preserve">Jet Propulsion Laboratory</w:t>
        </w:r>
      </w:hyperlink>
      <w:r w:rsidDel="00000000" w:rsidR="00000000" w:rsidRPr="00000000">
        <w:rPr>
          <w:rtl w:val="0"/>
        </w:rPr>
        <w:t xml:space="preserve">, told </w:t>
      </w:r>
      <w:hyperlink r:id="rId111">
        <w:r w:rsidDel="00000000" w:rsidR="00000000" w:rsidRPr="00000000">
          <w:rPr>
            <w:color w:val="0000ff"/>
            <w:u w:val="single"/>
            <w:rtl w:val="0"/>
          </w:rPr>
          <w:t xml:space="preserve">NASA</w:t>
        </w:r>
      </w:hyperlink>
      <w:r w:rsidDel="00000000" w:rsidR="00000000" w:rsidRPr="00000000">
        <w:rPr>
          <w:rtl w:val="0"/>
        </w:rPr>
        <w:t xml:space="preserve"> in 2018. </w:t>
      </w:r>
    </w:p>
    <w:p w:rsidR="00000000" w:rsidDel="00000000" w:rsidP="00000000" w:rsidRDefault="00000000" w:rsidRPr="00000000" w14:paraId="000005F3">
      <w:pPr>
        <w:rPr/>
      </w:pPr>
      <w:r w:rsidDel="00000000" w:rsidR="00000000" w:rsidRPr="00000000">
        <w:rPr>
          <w:rtl w:val="0"/>
        </w:rPr>
        <w:t xml:space="preserve">Venus has the runaway greenhouse effect, but it is much closer to the sun and has a much thicker, carbon dioxide-rich atmosphere that traps more heat than Earth's, </w:t>
      </w:r>
      <w:hyperlink r:id="rId112">
        <w:r w:rsidDel="00000000" w:rsidR="00000000" w:rsidRPr="00000000">
          <w:rPr>
            <w:color w:val="0000ff"/>
            <w:u w:val="single"/>
            <w:rtl w:val="0"/>
          </w:rPr>
          <w:t xml:space="preserve">Live Science previously reported</w:t>
        </w:r>
      </w:hyperlink>
      <w:r w:rsidDel="00000000" w:rsidR="00000000" w:rsidRPr="00000000">
        <w:rPr>
          <w:rtl w:val="0"/>
        </w:rPr>
        <w:t xml:space="preserve">. </w:t>
      </w:r>
      <w:r w:rsidDel="00000000" w:rsidR="00000000" w:rsidRPr="00000000">
        <w:rPr>
          <w:u w:val="single"/>
          <w:rtl w:val="0"/>
        </w:rPr>
        <w:t xml:space="preserve">The science doesn’t support the notion of runaway warming scenarios, although climate doomists often make such claims</w:t>
      </w:r>
      <w:r w:rsidDel="00000000" w:rsidR="00000000" w:rsidRPr="00000000">
        <w:rPr>
          <w:rtl w:val="0"/>
        </w:rPr>
        <w:t xml:space="preserve">, Mann said. "There’s no reason to exaggerate the climate threat. The truth is bad enough, and reason enough to take dramatic action."</w:t>
      </w:r>
    </w:p>
    <w:p w:rsidR="00000000" w:rsidDel="00000000" w:rsidP="00000000" w:rsidRDefault="00000000" w:rsidRPr="00000000" w14:paraId="000005F4">
      <w:pPr>
        <w:rPr>
          <w:b w:val="0"/>
          <w:bCs w:val="0"/>
          <w:sz w:val="22"/>
          <w:szCs w:val="22"/>
          <w:u w:val="single"/>
        </w:rPr>
      </w:pPr>
      <w:r w:rsidDel="00000000" w:rsidR="00000000" w:rsidRPr="00000000">
        <w:rPr>
          <w:rtl w:val="0"/>
        </w:rPr>
      </w:r>
    </w:p>
    <w:p w:rsidR="00000000" w:rsidDel="00000000" w:rsidP="00000000" w:rsidRDefault="00000000" w:rsidRPr="00000000" w14:paraId="000005F5">
      <w:pPr>
        <w:pStyle w:val="Heading4"/>
        <w:numPr>
          <w:ilvl w:val="0"/>
          <w:numId w:val="7"/>
        </w:numPr>
        <w:ind w:left="720" w:hanging="360"/>
        <w:rPr/>
      </w:pPr>
      <w:r w:rsidDel="00000000" w:rsidR="00000000" w:rsidRPr="00000000">
        <w:rPr>
          <w:rtl w:val="0"/>
        </w:rPr>
        <w:t xml:space="preserve">Science proves – </w:t>
      </w:r>
    </w:p>
    <w:p w:rsidR="00000000" w:rsidDel="00000000" w:rsidP="00000000" w:rsidRDefault="00000000" w:rsidRPr="00000000" w14:paraId="000005F6">
      <w:pPr>
        <w:pStyle w:val="Heading4"/>
        <w:rPr/>
      </w:pPr>
      <w:r w:rsidDel="00000000" w:rsidR="00000000" w:rsidRPr="00000000">
        <w:rPr>
          <w:rtl w:val="0"/>
        </w:rPr>
        <w:t xml:space="preserve">[A] - This is the </w:t>
      </w:r>
      <w:r w:rsidDel="00000000" w:rsidR="00000000" w:rsidRPr="00000000">
        <w:rPr>
          <w:u w:val="single"/>
          <w:rtl w:val="0"/>
        </w:rPr>
        <w:t xml:space="preserve">universal</w:t>
      </w:r>
      <w:r w:rsidDel="00000000" w:rsidR="00000000" w:rsidRPr="00000000">
        <w:rPr>
          <w:rtl w:val="0"/>
        </w:rPr>
        <w:t xml:space="preserve"> scientific consensus.</w:t>
      </w:r>
    </w:p>
    <w:p w:rsidR="00000000" w:rsidDel="00000000" w:rsidP="00000000" w:rsidRDefault="00000000" w:rsidRPr="00000000" w14:paraId="000005F7">
      <w:pPr>
        <w:rPr/>
      </w:pPr>
      <w:r w:rsidDel="00000000" w:rsidR="00000000" w:rsidRPr="00000000">
        <w:rPr>
          <w:b w:val="1"/>
          <w:bCs w:val="1"/>
          <w:sz w:val="26"/>
          <w:szCs w:val="26"/>
          <w:u w:val="none"/>
          <w:rtl w:val="0"/>
        </w:rPr>
        <w:t xml:space="preserve">Elbaum 21 </w:t>
      </w:r>
      <w:r w:rsidDel="00000000" w:rsidR="00000000" w:rsidRPr="00000000">
        <w:rPr>
          <w:rtl w:val="0"/>
        </w:rPr>
        <w:t xml:space="preserve">[Jack; 2021; Hazlitt Writing Fellow at the Foundation for Economic Education, Writing has been Featured in The Wall Street Journal, Newsweek, The New York Post, and the Washington Examiner; Foundation for Economic Education, “3 Environmental Doomsday Myths, Debunked,” </w:t>
      </w:r>
      <w:hyperlink r:id="rId113">
        <w:r w:rsidDel="00000000" w:rsidR="00000000" w:rsidRPr="00000000">
          <w:rPr>
            <w:color w:val="0000ff"/>
            <w:u w:val="single"/>
            <w:rtl w:val="0"/>
          </w:rPr>
          <w:t xml:space="preserve">https://fee.org/articles/3-environmental-doomsday-myths-debunked/</w:t>
        </w:r>
      </w:hyperlink>
      <w:r w:rsidDel="00000000" w:rsidR="00000000" w:rsidRPr="00000000">
        <w:rPr>
          <w:rtl w:val="0"/>
        </w:rPr>
        <w:t xml:space="preserve">]</w:t>
      </w:r>
    </w:p>
    <w:p w:rsidR="00000000" w:rsidDel="00000000" w:rsidP="00000000" w:rsidRDefault="00000000" w:rsidRPr="00000000" w14:paraId="000005F8">
      <w:pPr>
        <w:rPr>
          <w:b w:val="0"/>
          <w:bCs w:val="0"/>
          <w:sz w:val="22"/>
          <w:szCs w:val="22"/>
          <w:u w:val="single"/>
        </w:rPr>
      </w:pPr>
      <w:r w:rsidDel="00000000" w:rsidR="00000000" w:rsidRPr="00000000">
        <w:rPr>
          <w:rFonts w:ascii="Calibri" w:cs="Calibri" w:eastAsia="Calibri" w:hAnsi="Calibri"/>
          <w:b w:val="1"/>
          <w:bCs w:val="1"/>
          <w:i w:val="0"/>
          <w:iCs w:val="0"/>
          <w:sz w:val="22"/>
          <w:szCs w:val="22"/>
          <w:highlight w:val="cyan"/>
          <w:u w:val="single"/>
          <w:rtl w:val="0"/>
        </w:rPr>
        <w:t xml:space="preserve">Myth</w:t>
      </w:r>
      <w:r w:rsidDel="00000000" w:rsidR="00000000" w:rsidRPr="00000000">
        <w:rPr>
          <w:b w:val="0"/>
          <w:bCs w:val="0"/>
          <w:sz w:val="22"/>
          <w:szCs w:val="22"/>
          <w:u w:val="single"/>
          <w:rtl w:val="0"/>
        </w:rPr>
        <w:t xml:space="preserve"> #1: Human </w:t>
      </w:r>
      <w:r w:rsidDel="00000000" w:rsidR="00000000" w:rsidRPr="00000000">
        <w:rPr>
          <w:b w:val="0"/>
          <w:bCs w:val="0"/>
          <w:sz w:val="22"/>
          <w:szCs w:val="22"/>
          <w:highlight w:val="cyan"/>
          <w:u w:val="single"/>
          <w:rtl w:val="0"/>
        </w:rPr>
        <w:t xml:space="preserve">Extinction Due To Climate</w:t>
      </w:r>
      <w:r w:rsidDel="00000000" w:rsidR="00000000" w:rsidRPr="00000000">
        <w:rPr>
          <w:b w:val="0"/>
          <w:bCs w:val="0"/>
          <w:sz w:val="22"/>
          <w:szCs w:val="22"/>
          <w:u w:val="single"/>
          <w:rtl w:val="0"/>
        </w:rPr>
        <w:t xml:space="preserve"> Change Is Imminent</w:t>
      </w:r>
    </w:p>
    <w:p w:rsidR="00000000" w:rsidDel="00000000" w:rsidP="00000000" w:rsidRDefault="00000000" w:rsidRPr="00000000" w14:paraId="000005F9">
      <w:pPr>
        <w:rPr>
          <w:sz w:val="16"/>
          <w:szCs w:val="16"/>
        </w:rPr>
      </w:pPr>
      <w:r w:rsidDel="00000000" w:rsidR="00000000" w:rsidRPr="00000000">
        <w:rPr>
          <w:sz w:val="16"/>
          <w:szCs w:val="16"/>
          <w:rtl w:val="0"/>
        </w:rPr>
        <w:t xml:space="preserve">At the source of much anxiety about climate change is the belief that humans are likely to go extinct sometime in the near future due to its effects. But </w:t>
      </w:r>
      <w:r w:rsidDel="00000000" w:rsidR="00000000" w:rsidRPr="00000000">
        <w:rPr>
          <w:b w:val="0"/>
          <w:bCs w:val="0"/>
          <w:sz w:val="22"/>
          <w:szCs w:val="22"/>
          <w:u w:val="single"/>
          <w:rtl w:val="0"/>
        </w:rPr>
        <w:t xml:space="preserve">that belief is </w:t>
      </w:r>
      <w:r w:rsidDel="00000000" w:rsidR="00000000" w:rsidRPr="00000000">
        <w:rPr>
          <w:rFonts w:ascii="Calibri" w:cs="Calibri" w:eastAsia="Calibri" w:hAnsi="Calibri"/>
          <w:b w:val="1"/>
          <w:bCs w:val="1"/>
          <w:i w:val="0"/>
          <w:iCs w:val="0"/>
          <w:sz w:val="22"/>
          <w:szCs w:val="22"/>
          <w:u w:val="single"/>
          <w:rtl w:val="0"/>
        </w:rPr>
        <w:t xml:space="preserve">just not correct</w:t>
      </w:r>
      <w:r w:rsidDel="00000000" w:rsidR="00000000" w:rsidRPr="00000000">
        <w:rPr>
          <w:sz w:val="16"/>
          <w:szCs w:val="16"/>
          <w:rtl w:val="0"/>
        </w:rPr>
        <w:t xml:space="preserve">.</w:t>
      </w:r>
    </w:p>
    <w:p w:rsidR="00000000" w:rsidDel="00000000" w:rsidP="00000000" w:rsidRDefault="00000000" w:rsidRPr="00000000" w14:paraId="000005FA">
      <w:pPr>
        <w:rPr>
          <w:b w:val="0"/>
          <w:bCs w:val="0"/>
          <w:sz w:val="22"/>
          <w:szCs w:val="22"/>
          <w:u w:val="single"/>
        </w:rPr>
      </w:pPr>
      <w:r w:rsidDel="00000000" w:rsidR="00000000" w:rsidRPr="00000000">
        <w:rPr>
          <w:b w:val="0"/>
          <w:bCs w:val="0"/>
          <w:sz w:val="22"/>
          <w:szCs w:val="22"/>
          <w:highlight w:val="cyan"/>
          <w:u w:val="single"/>
          <w:rtl w:val="0"/>
        </w:rPr>
        <w:t xml:space="preserve">Even</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scientists </w:t>
      </w:r>
      <w:r w:rsidDel="00000000" w:rsidR="00000000" w:rsidRPr="00000000">
        <w:rPr>
          <w:rFonts w:ascii="Calibri" w:cs="Calibri" w:eastAsia="Calibri" w:hAnsi="Calibri"/>
          <w:b w:val="1"/>
          <w:bCs w:val="1"/>
          <w:i w:val="0"/>
          <w:iCs w:val="0"/>
          <w:sz w:val="22"/>
          <w:szCs w:val="22"/>
          <w:highlight w:val="cyan"/>
          <w:u w:val="single"/>
          <w:rtl w:val="0"/>
        </w:rPr>
        <w:t xml:space="preserve">most concerned</w:t>
      </w:r>
      <w:r w:rsidDel="00000000" w:rsidR="00000000" w:rsidRPr="00000000">
        <w:rPr>
          <w:b w:val="0"/>
          <w:bCs w:val="0"/>
          <w:sz w:val="22"/>
          <w:szCs w:val="22"/>
          <w:u w:val="single"/>
          <w:rtl w:val="0"/>
        </w:rPr>
        <w:t xml:space="preserve"> about climate change </w:t>
      </w:r>
      <w:r w:rsidDel="00000000" w:rsidR="00000000" w:rsidRPr="00000000">
        <w:rPr>
          <w:b w:val="0"/>
          <w:bCs w:val="0"/>
          <w:sz w:val="22"/>
          <w:szCs w:val="22"/>
          <w:highlight w:val="cyan"/>
          <w:u w:val="single"/>
          <w:rtl w:val="0"/>
        </w:rPr>
        <w:t xml:space="preserve">rebuke this</w:t>
      </w:r>
      <w:r w:rsidDel="00000000" w:rsidR="00000000" w:rsidRPr="00000000">
        <w:rPr>
          <w:b w:val="0"/>
          <w:bCs w:val="0"/>
          <w:sz w:val="22"/>
          <w:szCs w:val="22"/>
          <w:u w:val="single"/>
          <w:rtl w:val="0"/>
        </w:rPr>
        <w:t xml:space="preserve"> assertion</w:t>
      </w:r>
      <w:r w:rsidDel="00000000" w:rsidR="00000000" w:rsidRPr="00000000">
        <w:rPr>
          <w:sz w:val="16"/>
          <w:szCs w:val="16"/>
          <w:rtl w:val="0"/>
        </w:rPr>
        <w:t xml:space="preserve">. Michael </w:t>
      </w:r>
      <w:r w:rsidDel="00000000" w:rsidR="00000000" w:rsidRPr="00000000">
        <w:rPr>
          <w:b w:val="0"/>
          <w:bCs w:val="0"/>
          <w:sz w:val="22"/>
          <w:szCs w:val="22"/>
          <w:highlight w:val="cyan"/>
          <w:u w:val="single"/>
          <w:rtl w:val="0"/>
        </w:rPr>
        <w:t xml:space="preserve">Mann</w:t>
      </w:r>
      <w:r w:rsidDel="00000000" w:rsidR="00000000" w:rsidRPr="00000000">
        <w:rPr>
          <w:sz w:val="16"/>
          <w:szCs w:val="16"/>
          <w:rtl w:val="0"/>
        </w:rPr>
        <w:t xml:space="preserve">, who is a professor of atmospheric science at Penn State and </w:t>
      </w:r>
      <w:r w:rsidDel="00000000" w:rsidR="00000000" w:rsidRPr="00000000">
        <w:rPr>
          <w:b w:val="0"/>
          <w:bCs w:val="0"/>
          <w:sz w:val="22"/>
          <w:szCs w:val="22"/>
          <w:highlight w:val="cyan"/>
          <w:u w:val="single"/>
          <w:rtl w:val="0"/>
        </w:rPr>
        <w:t xml:space="preserve">a </w:t>
      </w:r>
      <w:r w:rsidDel="00000000" w:rsidR="00000000" w:rsidRPr="00000000">
        <w:rPr>
          <w:rFonts w:ascii="Calibri" w:cs="Calibri" w:eastAsia="Calibri" w:hAnsi="Calibri"/>
          <w:b w:val="1"/>
          <w:bCs w:val="1"/>
          <w:i w:val="0"/>
          <w:iCs w:val="0"/>
          <w:sz w:val="22"/>
          <w:szCs w:val="22"/>
          <w:highlight w:val="cyan"/>
          <w:u w:val="single"/>
          <w:rtl w:val="0"/>
        </w:rPr>
        <w:t xml:space="preserve">superstar</w:t>
      </w:r>
      <w:r w:rsidDel="00000000" w:rsidR="00000000" w:rsidRPr="00000000">
        <w:rPr>
          <w:sz w:val="16"/>
          <w:szCs w:val="16"/>
          <w:rtl w:val="0"/>
        </w:rPr>
        <w:t xml:space="preserve"> of the movement to fight climate change, </w:t>
      </w:r>
      <w:r w:rsidDel="00000000" w:rsidR="00000000" w:rsidRPr="00000000">
        <w:rPr>
          <w:b w:val="0"/>
          <w:bCs w:val="0"/>
          <w:sz w:val="22"/>
          <w:szCs w:val="22"/>
          <w:highlight w:val="cyan"/>
          <w:u w:val="single"/>
          <w:rtl w:val="0"/>
        </w:rPr>
        <w:t xml:space="preserve">wrote</w:t>
      </w:r>
      <w:r w:rsidDel="00000000" w:rsidR="00000000" w:rsidRPr="00000000">
        <w:rPr>
          <w:b w:val="0"/>
          <w:bCs w:val="0"/>
          <w:sz w:val="22"/>
          <w:szCs w:val="22"/>
          <w:u w:val="single"/>
          <w:rtl w:val="0"/>
        </w:rPr>
        <w:t xml:space="preserve"> that "</w:t>
      </w:r>
      <w:r w:rsidDel="00000000" w:rsidR="00000000" w:rsidRPr="00000000">
        <w:rPr>
          <w:b w:val="0"/>
          <w:bCs w:val="0"/>
          <w:sz w:val="22"/>
          <w:szCs w:val="22"/>
          <w:highlight w:val="cyan"/>
          <w:u w:val="single"/>
          <w:rtl w:val="0"/>
        </w:rPr>
        <w:t xml:space="preserve">There is </w:t>
      </w:r>
      <w:r w:rsidDel="00000000" w:rsidR="00000000" w:rsidRPr="00000000">
        <w:rPr>
          <w:rFonts w:ascii="Calibri" w:cs="Calibri" w:eastAsia="Calibri" w:hAnsi="Calibri"/>
          <w:b w:val="1"/>
          <w:bCs w:val="1"/>
          <w:i w:val="0"/>
          <w:iCs w:val="0"/>
          <w:sz w:val="22"/>
          <w:szCs w:val="22"/>
          <w:highlight w:val="cyan"/>
          <w:u w:val="single"/>
          <w:rtl w:val="0"/>
        </w:rPr>
        <w:t xml:space="preserve">no ev</w:t>
      </w:r>
      <w:r w:rsidDel="00000000" w:rsidR="00000000" w:rsidRPr="00000000">
        <w:rPr>
          <w:rFonts w:ascii="Calibri" w:cs="Calibri" w:eastAsia="Calibri" w:hAnsi="Calibri"/>
          <w:b w:val="1"/>
          <w:bCs w:val="1"/>
          <w:i w:val="0"/>
          <w:iCs w:val="0"/>
          <w:sz w:val="22"/>
          <w:szCs w:val="22"/>
          <w:u w:val="single"/>
          <w:rtl w:val="0"/>
        </w:rPr>
        <w:t xml:space="preserve">idence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of climate</w:t>
      </w:r>
      <w:r w:rsidDel="00000000" w:rsidR="00000000" w:rsidRPr="00000000">
        <w:rPr>
          <w:b w:val="0"/>
          <w:bCs w:val="0"/>
          <w:sz w:val="22"/>
          <w:szCs w:val="22"/>
          <w:u w:val="single"/>
          <w:rtl w:val="0"/>
        </w:rPr>
        <w:t xml:space="preserve"> change </w:t>
      </w:r>
      <w:r w:rsidDel="00000000" w:rsidR="00000000" w:rsidRPr="00000000">
        <w:rPr>
          <w:b w:val="0"/>
          <w:bCs w:val="0"/>
          <w:sz w:val="22"/>
          <w:szCs w:val="22"/>
          <w:highlight w:val="cyan"/>
          <w:u w:val="single"/>
          <w:rtl w:val="0"/>
        </w:rPr>
        <w:t xml:space="preserve">scenarios that</w:t>
      </w:r>
      <w:r w:rsidDel="00000000" w:rsidR="00000000" w:rsidRPr="00000000">
        <w:rPr>
          <w:b w:val="0"/>
          <w:bCs w:val="0"/>
          <w:sz w:val="22"/>
          <w:szCs w:val="22"/>
          <w:u w:val="single"/>
          <w:rtl w:val="0"/>
        </w:rPr>
        <w:t xml:space="preserve"> would </w:t>
      </w:r>
      <w:r w:rsidDel="00000000" w:rsidR="00000000" w:rsidRPr="00000000">
        <w:rPr>
          <w:b w:val="0"/>
          <w:bCs w:val="0"/>
          <w:sz w:val="22"/>
          <w:szCs w:val="22"/>
          <w:highlight w:val="cyan"/>
          <w:u w:val="single"/>
          <w:rtl w:val="0"/>
        </w:rPr>
        <w:t xml:space="preserve">render </w:t>
      </w:r>
      <w:r w:rsidDel="00000000" w:rsidR="00000000" w:rsidRPr="00000000">
        <w:rPr>
          <w:rFonts w:ascii="Calibri" w:cs="Calibri" w:eastAsia="Calibri" w:hAnsi="Calibri"/>
          <w:b w:val="1"/>
          <w:bCs w:val="1"/>
          <w:i w:val="0"/>
          <w:iCs w:val="0"/>
          <w:sz w:val="22"/>
          <w:szCs w:val="22"/>
          <w:highlight w:val="cyan"/>
          <w:u w:val="single"/>
          <w:rtl w:val="0"/>
        </w:rPr>
        <w:t xml:space="preserve">human</w:t>
      </w:r>
      <w:r w:rsidDel="00000000" w:rsidR="00000000" w:rsidRPr="00000000">
        <w:rPr>
          <w:b w:val="0"/>
          <w:bCs w:val="0"/>
          <w:sz w:val="22"/>
          <w:szCs w:val="22"/>
          <w:u w:val="single"/>
          <w:rtl w:val="0"/>
        </w:rPr>
        <w:t xml:space="preserve"> being</w:t>
      </w:r>
      <w:r w:rsidDel="00000000" w:rsidR="00000000" w:rsidRPr="00000000">
        <w:rPr>
          <w:rFonts w:ascii="Calibri" w:cs="Calibri" w:eastAsia="Calibri" w:hAnsi="Calibri"/>
          <w:b w:val="1"/>
          <w:bCs w:val="1"/>
          <w:i w:val="0"/>
          <w:iCs w:val="0"/>
          <w:sz w:val="22"/>
          <w:szCs w:val="22"/>
          <w:highlight w:val="cyan"/>
          <w:u w:val="single"/>
          <w:rtl w:val="0"/>
        </w:rPr>
        <w:t xml:space="preserve">s</w:t>
      </w:r>
      <w:r w:rsidDel="00000000" w:rsidR="00000000" w:rsidRPr="00000000">
        <w:rPr>
          <w:b w:val="0"/>
          <w:bCs w:val="0"/>
          <w:sz w:val="22"/>
          <w:szCs w:val="22"/>
          <w:highlight w:val="cyan"/>
          <w:u w:val="single"/>
          <w:rtl w:val="0"/>
        </w:rPr>
        <w:t xml:space="preserve"> extinct</w:t>
      </w:r>
      <w:r w:rsidDel="00000000" w:rsidR="00000000" w:rsidRPr="00000000">
        <w:rPr>
          <w:b w:val="0"/>
          <w:bCs w:val="0"/>
          <w:sz w:val="22"/>
          <w:szCs w:val="22"/>
          <w:u w:val="single"/>
          <w:rtl w:val="0"/>
        </w:rPr>
        <w:t xml:space="preserve">."</w:t>
      </w:r>
    </w:p>
    <w:p w:rsidR="00000000" w:rsidDel="00000000" w:rsidP="00000000" w:rsidRDefault="00000000" w:rsidRPr="00000000" w14:paraId="000005FB">
      <w:pPr>
        <w:rPr>
          <w:b w:val="0"/>
          <w:bCs w:val="0"/>
          <w:sz w:val="22"/>
          <w:szCs w:val="22"/>
          <w:u w:val="single"/>
        </w:rPr>
      </w:pPr>
      <w:r w:rsidDel="00000000" w:rsidR="00000000" w:rsidRPr="00000000">
        <w:rPr>
          <w:sz w:val="16"/>
          <w:szCs w:val="16"/>
          <w:rtl w:val="0"/>
        </w:rPr>
        <w:t xml:space="preserve">In Michael Shellenberger’s book, Apocalypse Never, he notes that </w:t>
      </w:r>
      <w:r w:rsidDel="00000000" w:rsidR="00000000" w:rsidRPr="00000000">
        <w:rPr>
          <w:b w:val="0"/>
          <w:bCs w:val="0"/>
          <w:sz w:val="22"/>
          <w:szCs w:val="22"/>
          <w:u w:val="single"/>
          <w:rtl w:val="0"/>
        </w:rPr>
        <w:t xml:space="preserve">Stanford</w:t>
      </w:r>
      <w:r w:rsidDel="00000000" w:rsidR="00000000" w:rsidRPr="00000000">
        <w:rPr>
          <w:sz w:val="16"/>
          <w:szCs w:val="16"/>
          <w:rtl w:val="0"/>
        </w:rPr>
        <w:t xml:space="preserve"> University atmospheric </w:t>
      </w:r>
      <w:r w:rsidDel="00000000" w:rsidR="00000000" w:rsidRPr="00000000">
        <w:rPr>
          <w:b w:val="0"/>
          <w:bCs w:val="0"/>
          <w:sz w:val="22"/>
          <w:szCs w:val="22"/>
          <w:u w:val="single"/>
          <w:rtl w:val="0"/>
        </w:rPr>
        <w:t xml:space="preserve">scientist</w:t>
      </w:r>
      <w:r w:rsidDel="00000000" w:rsidR="00000000" w:rsidRPr="00000000">
        <w:rPr>
          <w:sz w:val="16"/>
          <w:szCs w:val="16"/>
          <w:rtl w:val="0"/>
        </w:rPr>
        <w:t xml:space="preserve"> Ken </w:t>
      </w:r>
      <w:r w:rsidDel="00000000" w:rsidR="00000000" w:rsidRPr="00000000">
        <w:rPr>
          <w:b w:val="0"/>
          <w:bCs w:val="0"/>
          <w:sz w:val="22"/>
          <w:szCs w:val="22"/>
          <w:u w:val="single"/>
          <w:rtl w:val="0"/>
        </w:rPr>
        <w:t xml:space="preserve">Caldeira also said that “climate change does </w:t>
      </w:r>
      <w:r w:rsidDel="00000000" w:rsidR="00000000" w:rsidRPr="00000000">
        <w:rPr>
          <w:rFonts w:ascii="Calibri" w:cs="Calibri" w:eastAsia="Calibri" w:hAnsi="Calibri"/>
          <w:b w:val="1"/>
          <w:bCs w:val="1"/>
          <w:i w:val="0"/>
          <w:iCs w:val="0"/>
          <w:sz w:val="22"/>
          <w:szCs w:val="22"/>
          <w:u w:val="single"/>
          <w:rtl w:val="0"/>
        </w:rPr>
        <w:t xml:space="preserve">not</w:t>
      </w:r>
      <w:r w:rsidDel="00000000" w:rsidR="00000000" w:rsidRPr="00000000">
        <w:rPr>
          <w:b w:val="0"/>
          <w:bCs w:val="0"/>
          <w:sz w:val="22"/>
          <w:szCs w:val="22"/>
          <w:u w:val="single"/>
          <w:rtl w:val="0"/>
        </w:rPr>
        <w:t xml:space="preserve"> threaten human </w:t>
      </w:r>
      <w:r w:rsidDel="00000000" w:rsidR="00000000" w:rsidRPr="00000000">
        <w:rPr>
          <w:rFonts w:ascii="Calibri" w:cs="Calibri" w:eastAsia="Calibri" w:hAnsi="Calibri"/>
          <w:b w:val="1"/>
          <w:bCs w:val="1"/>
          <w:i w:val="0"/>
          <w:iCs w:val="0"/>
          <w:sz w:val="22"/>
          <w:szCs w:val="22"/>
          <w:u w:val="single"/>
          <w:rtl w:val="0"/>
        </w:rPr>
        <w:t xml:space="preserve">extinction</w:t>
      </w:r>
      <w:r w:rsidDel="00000000" w:rsidR="00000000" w:rsidRPr="00000000">
        <w:rPr>
          <w:b w:val="0"/>
          <w:bCs w:val="0"/>
          <w:sz w:val="22"/>
          <w:szCs w:val="22"/>
          <w:u w:val="single"/>
          <w:rtl w:val="0"/>
        </w:rPr>
        <w:t xml:space="preserve">.”</w:t>
      </w:r>
    </w:p>
    <w:p w:rsidR="00000000" w:rsidDel="00000000" w:rsidP="00000000" w:rsidRDefault="00000000" w:rsidRPr="00000000" w14:paraId="000005FC">
      <w:pPr>
        <w:rPr>
          <w:b w:val="0"/>
          <w:bCs w:val="0"/>
          <w:sz w:val="22"/>
          <w:szCs w:val="22"/>
          <w:u w:val="single"/>
        </w:rPr>
      </w:pPr>
      <w:r w:rsidDel="00000000" w:rsidR="00000000" w:rsidRPr="00000000">
        <w:rPr>
          <w:b w:val="0"/>
          <w:bCs w:val="0"/>
          <w:sz w:val="22"/>
          <w:szCs w:val="22"/>
          <w:u w:val="single"/>
          <w:rtl w:val="0"/>
        </w:rPr>
        <w:t xml:space="preserve">Some</w:t>
      </w:r>
      <w:r w:rsidDel="00000000" w:rsidR="00000000" w:rsidRPr="00000000">
        <w:rPr>
          <w:sz w:val="16"/>
          <w:szCs w:val="16"/>
          <w:rtl w:val="0"/>
        </w:rPr>
        <w:t xml:space="preserve"> of the fear about human extinction undoubtedly </w:t>
      </w:r>
      <w:r w:rsidDel="00000000" w:rsidR="00000000" w:rsidRPr="00000000">
        <w:rPr>
          <w:b w:val="0"/>
          <w:bCs w:val="0"/>
          <w:sz w:val="22"/>
          <w:szCs w:val="22"/>
          <w:u w:val="single"/>
          <w:rtl w:val="0"/>
        </w:rPr>
        <w:t xml:space="preserve">started after</w:t>
      </w:r>
      <w:r w:rsidDel="00000000" w:rsidR="00000000" w:rsidRPr="00000000">
        <w:rPr>
          <w:sz w:val="16"/>
          <w:szCs w:val="16"/>
          <w:rtl w:val="0"/>
        </w:rPr>
        <w:t xml:space="preserve"> Rep. </w:t>
      </w:r>
      <w:r w:rsidDel="00000000" w:rsidR="00000000" w:rsidRPr="00000000">
        <w:rPr>
          <w:rFonts w:ascii="Calibri" w:cs="Calibri" w:eastAsia="Calibri" w:hAnsi="Calibri"/>
          <w:b w:val="1"/>
          <w:bCs w:val="1"/>
          <w:i w:val="0"/>
          <w:iCs w:val="0"/>
          <w:sz w:val="22"/>
          <w:szCs w:val="22"/>
          <w:u w:val="single"/>
          <w:rtl w:val="0"/>
        </w:rPr>
        <w:t xml:space="preserve">A</w:t>
      </w:r>
      <w:r w:rsidDel="00000000" w:rsidR="00000000" w:rsidRPr="00000000">
        <w:rPr>
          <w:sz w:val="16"/>
          <w:szCs w:val="16"/>
          <w:rtl w:val="0"/>
        </w:rPr>
        <w:t xml:space="preserve">lexandria </w:t>
      </w:r>
      <w:r w:rsidDel="00000000" w:rsidR="00000000" w:rsidRPr="00000000">
        <w:rPr>
          <w:rFonts w:ascii="Calibri" w:cs="Calibri" w:eastAsia="Calibri" w:hAnsi="Calibri"/>
          <w:b w:val="1"/>
          <w:bCs w:val="1"/>
          <w:i w:val="0"/>
          <w:iCs w:val="0"/>
          <w:sz w:val="22"/>
          <w:szCs w:val="22"/>
          <w:u w:val="single"/>
          <w:rtl w:val="0"/>
        </w:rPr>
        <w:t xml:space="preserve">O</w:t>
      </w:r>
      <w:r w:rsidDel="00000000" w:rsidR="00000000" w:rsidRPr="00000000">
        <w:rPr>
          <w:sz w:val="16"/>
          <w:szCs w:val="16"/>
          <w:rtl w:val="0"/>
        </w:rPr>
        <w:t xml:space="preserve">casio-</w:t>
      </w:r>
      <w:r w:rsidDel="00000000" w:rsidR="00000000" w:rsidRPr="00000000">
        <w:rPr>
          <w:rFonts w:ascii="Calibri" w:cs="Calibri" w:eastAsia="Calibri" w:hAnsi="Calibri"/>
          <w:b w:val="1"/>
          <w:bCs w:val="1"/>
          <w:i w:val="0"/>
          <w:iCs w:val="0"/>
          <w:sz w:val="22"/>
          <w:szCs w:val="22"/>
          <w:u w:val="single"/>
          <w:rtl w:val="0"/>
        </w:rPr>
        <w:t xml:space="preserve">C</w:t>
      </w:r>
      <w:r w:rsidDel="00000000" w:rsidR="00000000" w:rsidRPr="00000000">
        <w:rPr>
          <w:sz w:val="16"/>
          <w:szCs w:val="16"/>
          <w:rtl w:val="0"/>
        </w:rPr>
        <w:t xml:space="preserve">ortez </w:t>
      </w:r>
      <w:r w:rsidDel="00000000" w:rsidR="00000000" w:rsidRPr="00000000">
        <w:rPr>
          <w:b w:val="0"/>
          <w:bCs w:val="0"/>
          <w:sz w:val="22"/>
          <w:szCs w:val="22"/>
          <w:u w:val="single"/>
          <w:rtl w:val="0"/>
        </w:rPr>
        <w:t xml:space="preserve">declared</w:t>
      </w:r>
      <w:r w:rsidDel="00000000" w:rsidR="00000000" w:rsidRPr="00000000">
        <w:rPr>
          <w:sz w:val="16"/>
          <w:szCs w:val="16"/>
          <w:rtl w:val="0"/>
        </w:rPr>
        <w:t xml:space="preserve">, in 2019, </w:t>
      </w:r>
      <w:r w:rsidDel="00000000" w:rsidR="00000000" w:rsidRPr="00000000">
        <w:rPr>
          <w:b w:val="0"/>
          <w:bCs w:val="0"/>
          <w:sz w:val="22"/>
          <w:szCs w:val="22"/>
          <w:u w:val="single"/>
          <w:rtl w:val="0"/>
        </w:rPr>
        <w:t xml:space="preserve">that “The world is going to end in twelve years if we don’t address climate change.” But</w:t>
      </w:r>
      <w:r w:rsidDel="00000000" w:rsidR="00000000" w:rsidRPr="00000000">
        <w:rPr>
          <w:sz w:val="16"/>
          <w:szCs w:val="16"/>
          <w:rtl w:val="0"/>
        </w:rPr>
        <w:t xml:space="preserve">, as Shellenberger documents in his book, climate scientists from NASA said that </w:t>
      </w:r>
      <w:r w:rsidDel="00000000" w:rsidR="00000000" w:rsidRPr="00000000">
        <w:rPr>
          <w:b w:val="0"/>
          <w:bCs w:val="0"/>
          <w:sz w:val="22"/>
          <w:szCs w:val="22"/>
          <w:u w:val="single"/>
          <w:rtl w:val="0"/>
        </w:rPr>
        <w:t xml:space="preserve">“</w:t>
      </w:r>
      <w:r w:rsidDel="00000000" w:rsidR="00000000" w:rsidRPr="00000000">
        <w:rPr>
          <w:b w:val="0"/>
          <w:bCs w:val="0"/>
          <w:sz w:val="22"/>
          <w:szCs w:val="22"/>
          <w:highlight w:val="cyan"/>
          <w:u w:val="single"/>
          <w:rtl w:val="0"/>
        </w:rPr>
        <w:t xml:space="preserve">All</w:t>
      </w:r>
      <w:r w:rsidDel="00000000" w:rsidR="00000000" w:rsidRPr="00000000">
        <w:rPr>
          <w:b w:val="0"/>
          <w:bCs w:val="0"/>
          <w:sz w:val="22"/>
          <w:szCs w:val="22"/>
          <w:u w:val="single"/>
          <w:rtl w:val="0"/>
        </w:rPr>
        <w:t xml:space="preserve"> the time-limited frames are </w:t>
      </w:r>
      <w:r w:rsidDel="00000000" w:rsidR="00000000" w:rsidRPr="00000000">
        <w:rPr>
          <w:rFonts w:ascii="Calibri" w:cs="Calibri" w:eastAsia="Calibri" w:hAnsi="Calibri"/>
          <w:b w:val="1"/>
          <w:bCs w:val="1"/>
          <w:i w:val="0"/>
          <w:iCs w:val="0"/>
          <w:sz w:val="22"/>
          <w:szCs w:val="22"/>
          <w:highlight w:val="cyan"/>
          <w:u w:val="single"/>
          <w:rtl w:val="0"/>
        </w:rPr>
        <w:t xml:space="preserve">bulls--t</w:t>
      </w:r>
      <w:r w:rsidDel="00000000" w:rsidR="00000000" w:rsidRPr="00000000">
        <w:rPr>
          <w:b w:val="0"/>
          <w:bCs w:val="0"/>
          <w:sz w:val="22"/>
          <w:szCs w:val="22"/>
          <w:u w:val="single"/>
          <w:rtl w:val="0"/>
        </w:rPr>
        <w:t xml:space="preserve">,” and a paleoclimate researcher</w:t>
      </w:r>
      <w:r w:rsidDel="00000000" w:rsidR="00000000" w:rsidRPr="00000000">
        <w:rPr>
          <w:sz w:val="16"/>
          <w:szCs w:val="16"/>
          <w:rtl w:val="0"/>
        </w:rPr>
        <w:t xml:space="preserve"> at the University of Wisconsin-Madison </w:t>
      </w:r>
      <w:r w:rsidDel="00000000" w:rsidR="00000000" w:rsidRPr="00000000">
        <w:rPr>
          <w:b w:val="0"/>
          <w:bCs w:val="0"/>
          <w:sz w:val="22"/>
          <w:szCs w:val="22"/>
          <w:u w:val="single"/>
          <w:rtl w:val="0"/>
        </w:rPr>
        <w:t xml:space="preserve">said that her statement was a “mischaracterization.”</w:t>
      </w:r>
    </w:p>
    <w:p w:rsidR="00000000" w:rsidDel="00000000" w:rsidP="00000000" w:rsidRDefault="00000000" w:rsidRPr="00000000" w14:paraId="000005FD">
      <w:pPr>
        <w:rPr>
          <w:sz w:val="16"/>
          <w:szCs w:val="16"/>
        </w:rPr>
      </w:pPr>
      <w:r w:rsidDel="00000000" w:rsidR="00000000" w:rsidRPr="00000000">
        <w:rPr>
          <w:sz w:val="16"/>
          <w:szCs w:val="16"/>
          <w:rtl w:val="0"/>
        </w:rPr>
        <w:t xml:space="preserve">In short, </w:t>
      </w:r>
      <w:r w:rsidDel="00000000" w:rsidR="00000000" w:rsidRPr="00000000">
        <w:rPr>
          <w:b w:val="0"/>
          <w:bCs w:val="0"/>
          <w:sz w:val="22"/>
          <w:szCs w:val="22"/>
          <w:u w:val="single"/>
          <w:rtl w:val="0"/>
        </w:rPr>
        <w:t xml:space="preserve">there are </w:t>
      </w:r>
      <w:r w:rsidDel="00000000" w:rsidR="00000000" w:rsidRPr="00000000">
        <w:rPr>
          <w:rFonts w:ascii="Calibri" w:cs="Calibri" w:eastAsia="Calibri" w:hAnsi="Calibri"/>
          <w:b w:val="1"/>
          <w:bCs w:val="1"/>
          <w:i w:val="0"/>
          <w:iCs w:val="0"/>
          <w:sz w:val="22"/>
          <w:szCs w:val="22"/>
          <w:highlight w:val="cyan"/>
          <w:u w:val="single"/>
          <w:rtl w:val="0"/>
        </w:rPr>
        <w:t xml:space="preserve">virtually no scientists</w:t>
      </w:r>
      <w:r w:rsidDel="00000000" w:rsidR="00000000" w:rsidRPr="00000000">
        <w:rPr>
          <w:b w:val="0"/>
          <w:bCs w:val="0"/>
          <w:sz w:val="22"/>
          <w:szCs w:val="22"/>
          <w:u w:val="single"/>
          <w:rtl w:val="0"/>
        </w:rPr>
        <w:t xml:space="preserve"> who </w:t>
      </w:r>
      <w:r w:rsidDel="00000000" w:rsidR="00000000" w:rsidRPr="00000000">
        <w:rPr>
          <w:b w:val="0"/>
          <w:bCs w:val="0"/>
          <w:sz w:val="22"/>
          <w:szCs w:val="22"/>
          <w:highlight w:val="cyan"/>
          <w:u w:val="single"/>
          <w:rtl w:val="0"/>
        </w:rPr>
        <w:t xml:space="preserve">believe, and there is </w:t>
      </w:r>
      <w:r w:rsidDel="00000000" w:rsidR="00000000" w:rsidRPr="00000000">
        <w:rPr>
          <w:rFonts w:ascii="Calibri" w:cs="Calibri" w:eastAsia="Calibri" w:hAnsi="Calibri"/>
          <w:b w:val="1"/>
          <w:bCs w:val="1"/>
          <w:i w:val="0"/>
          <w:iCs w:val="0"/>
          <w:sz w:val="22"/>
          <w:szCs w:val="22"/>
          <w:highlight w:val="cyan"/>
          <w:u w:val="single"/>
          <w:rtl w:val="0"/>
        </w:rPr>
        <w:t xml:space="preserve">no science</w:t>
      </w:r>
      <w:r w:rsidDel="00000000" w:rsidR="00000000" w:rsidRPr="00000000">
        <w:rPr>
          <w:b w:val="0"/>
          <w:bCs w:val="0"/>
          <w:sz w:val="22"/>
          <w:szCs w:val="22"/>
          <w:highlight w:val="cyan"/>
          <w:u w:val="single"/>
          <w:rtl w:val="0"/>
        </w:rPr>
        <w:t xml:space="preserve"> to support</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idea</w:t>
      </w:r>
      <w:r w:rsidDel="00000000" w:rsidR="00000000" w:rsidRPr="00000000">
        <w:rPr>
          <w:b w:val="0"/>
          <w:bCs w:val="0"/>
          <w:sz w:val="22"/>
          <w:szCs w:val="22"/>
          <w:u w:val="single"/>
          <w:rtl w:val="0"/>
        </w:rPr>
        <w:t xml:space="preserve"> that </w:t>
      </w:r>
      <w:r w:rsidDel="00000000" w:rsidR="00000000" w:rsidRPr="00000000">
        <w:rPr>
          <w:b w:val="0"/>
          <w:bCs w:val="0"/>
          <w:sz w:val="22"/>
          <w:szCs w:val="22"/>
          <w:highlight w:val="cyan"/>
          <w:u w:val="single"/>
          <w:rtl w:val="0"/>
        </w:rPr>
        <w:t xml:space="preserve">humans will go </w:t>
      </w:r>
      <w:r w:rsidDel="00000000" w:rsidR="00000000" w:rsidRPr="00000000">
        <w:rPr>
          <w:rFonts w:ascii="Calibri" w:cs="Calibri" w:eastAsia="Calibri" w:hAnsi="Calibri"/>
          <w:b w:val="1"/>
          <w:bCs w:val="1"/>
          <w:i w:val="0"/>
          <w:iCs w:val="0"/>
          <w:sz w:val="22"/>
          <w:szCs w:val="22"/>
          <w:highlight w:val="cyan"/>
          <w:u w:val="single"/>
          <w:rtl w:val="0"/>
        </w:rPr>
        <w:t xml:space="preserve">extinct</w:t>
      </w:r>
      <w:r w:rsidDel="00000000" w:rsidR="00000000" w:rsidRPr="00000000">
        <w:rPr>
          <w:b w:val="0"/>
          <w:bCs w:val="0"/>
          <w:sz w:val="22"/>
          <w:szCs w:val="22"/>
          <w:u w:val="single"/>
          <w:rtl w:val="0"/>
        </w:rPr>
        <w:t xml:space="preserve"> from climate change</w:t>
      </w:r>
      <w:r w:rsidDel="00000000" w:rsidR="00000000" w:rsidRPr="00000000">
        <w:rPr>
          <w:sz w:val="16"/>
          <w:szCs w:val="16"/>
          <w:rtl w:val="0"/>
        </w:rPr>
        <w:t xml:space="preserve">.</w:t>
      </w:r>
    </w:p>
    <w:p w:rsidR="00000000" w:rsidDel="00000000" w:rsidP="00000000" w:rsidRDefault="00000000" w:rsidRPr="00000000" w14:paraId="000005FE">
      <w:pPr>
        <w:pStyle w:val="Heading4"/>
        <w:rPr/>
      </w:pPr>
      <w:r w:rsidDel="00000000" w:rsidR="00000000" w:rsidRPr="00000000">
        <w:rPr>
          <w:rtl w:val="0"/>
        </w:rPr>
        <w:t xml:space="preserve">Scientific consensus doesn’t matter---for example, everyone thought the sun revolved around the Earth until someone realized it was built upon a mistaken assumption </w:t>
      </w:r>
    </w:p>
    <w:p w:rsidR="00000000" w:rsidDel="00000000" w:rsidP="00000000" w:rsidRDefault="00000000" w:rsidRPr="00000000" w14:paraId="000005FF">
      <w:pPr>
        <w:rPr/>
      </w:pPr>
      <w:r w:rsidDel="00000000" w:rsidR="00000000" w:rsidRPr="00000000">
        <w:rPr>
          <w:b w:val="1"/>
          <w:bCs w:val="1"/>
          <w:sz w:val="26"/>
          <w:szCs w:val="26"/>
          <w:u w:val="none"/>
          <w:rtl w:val="0"/>
        </w:rPr>
        <w:t xml:space="preserve">Ward 20</w:t>
      </w:r>
      <w:r w:rsidDel="00000000" w:rsidR="00000000" w:rsidRPr="00000000">
        <w:rPr>
          <w:rtl w:val="0"/>
        </w:rPr>
        <w:t xml:space="preserve">, geophysicist specializing in seismology and volcanology, previous member of U.S. Geological Survey, PhD in geophysics, geomorphology, and structural geology from Columbia University. (Peter L., 2020, " GREENHOUSE GASES CANNOT PHYSICALLY CAUSE OBSERVED GLOBAL WARMING," WhyClimateChange, accessed 7/16/2024, https://whyclimatechanges.com/impossible/) //CPSW_AChiong  </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u w:val="single"/>
          <w:rtl w:val="0"/>
        </w:rPr>
        <w:t xml:space="preserve">Climate science is in a state of crisis</w:t>
      </w:r>
      <w:r w:rsidDel="00000000" w:rsidR="00000000" w:rsidRPr="00000000">
        <w:rPr>
          <w:rtl w:val="0"/>
        </w:rPr>
        <w:t xml:space="preserve"> because climate </w:t>
      </w:r>
      <w:r w:rsidDel="00000000" w:rsidR="00000000" w:rsidRPr="00000000">
        <w:rPr>
          <w:u w:val="single"/>
          <w:rtl w:val="0"/>
        </w:rPr>
        <w:t xml:space="preserve">scientists, enamored with their broad consensus</w:t>
      </w:r>
      <w:r w:rsidDel="00000000" w:rsidR="00000000" w:rsidRPr="00000000">
        <w:rPr>
          <w:rtl w:val="0"/>
        </w:rPr>
        <w:t xml:space="preserve"> regarding greenhouse-warming theory, </w:t>
      </w:r>
      <w:r w:rsidDel="00000000" w:rsidR="00000000" w:rsidRPr="00000000">
        <w:rPr>
          <w:u w:val="single"/>
          <w:rtl w:val="0"/>
        </w:rPr>
        <w:t xml:space="preserve">refuse to face the remarkably clear physical reality that greenhouse-warming theory is not even physically possible. What has happened to </w:t>
      </w:r>
      <w:hyperlink r:id="rId114">
        <w:r w:rsidDel="00000000" w:rsidR="00000000" w:rsidRPr="00000000">
          <w:rPr>
            <w:color w:val="0000ff"/>
            <w:u w:val="single"/>
            <w:rtl w:val="0"/>
          </w:rPr>
          <w:t xml:space="preserve">scientific objectivity</w:t>
        </w:r>
      </w:hyperlink>
      <w:r w:rsidDel="00000000" w:rsidR="00000000" w:rsidRPr="00000000">
        <w:rPr>
          <w:u w:val="single"/>
          <w:rtl w:val="0"/>
        </w:rPr>
        <w:t xml:space="preserve">? </w:t>
      </w:r>
      <w:r w:rsidDel="00000000" w:rsidR="00000000" w:rsidRPr="00000000">
        <w:rPr>
          <w:rtl w:val="0"/>
        </w:rPr>
        <w:t xml:space="preserve">Politics requires consensus, but </w:t>
      </w:r>
      <w:r w:rsidDel="00000000" w:rsidR="00000000" w:rsidRPr="00000000">
        <w:rPr>
          <w:u w:val="single"/>
          <w:rtl w:val="0"/>
        </w:rPr>
        <w:t xml:space="preserve">science requires debate</w:t>
      </w:r>
      <w:r w:rsidDel="00000000" w:rsidR="00000000" w:rsidRPr="00000000">
        <w:rPr>
          <w:rtl w:val="0"/>
        </w:rPr>
        <w:t xml:space="preserve">. As Michael Crichton explained: “In </w:t>
      </w:r>
      <w:r w:rsidDel="00000000" w:rsidR="00000000" w:rsidRPr="00000000">
        <w:rPr>
          <w:u w:val="single"/>
          <w:rtl w:val="0"/>
        </w:rPr>
        <w:t xml:space="preserve">science consensus is irrelevant. What is relevant is reproducible results.</w:t>
      </w:r>
      <w:r w:rsidDel="00000000" w:rsidR="00000000" w:rsidRPr="00000000">
        <w:rPr>
          <w:rtl w:val="0"/>
        </w:rPr>
        <w:t xml:space="preserve"> The </w:t>
      </w:r>
      <w:r w:rsidDel="00000000" w:rsidR="00000000" w:rsidRPr="00000000">
        <w:rPr>
          <w:u w:val="single"/>
          <w:rtl w:val="0"/>
        </w:rPr>
        <w:t xml:space="preserve">greatest scientists in history are great precisely because they broke with the consensus.</w:t>
      </w:r>
      <w:r w:rsidDel="00000000" w:rsidR="00000000" w:rsidRPr="00000000">
        <w:rPr>
          <w:rtl w:val="0"/>
        </w:rPr>
        <w:t xml:space="preserve"> There is no such thing as consensus science. </w:t>
      </w:r>
      <w:r w:rsidDel="00000000" w:rsidR="00000000" w:rsidRPr="00000000">
        <w:rPr>
          <w:u w:val="single"/>
          <w:rtl w:val="0"/>
        </w:rPr>
        <w:t xml:space="preserve">If it’s consensus, it isn’t science. If it’s science, it isn’t consensus.</w:t>
      </w:r>
      <w:r w:rsidDel="00000000" w:rsidR="00000000" w:rsidRPr="00000000">
        <w:rPr>
          <w:rtl w:val="0"/>
        </w:rPr>
        <w:t xml:space="preserve"> Period.”</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pStyle w:val="Heading4"/>
        <w:rPr/>
      </w:pPr>
      <w:r w:rsidDel="00000000" w:rsidR="00000000" w:rsidRPr="00000000">
        <w:rPr>
          <w:rtl w:val="0"/>
        </w:rPr>
        <w:t xml:space="preserve">[B] - Their models are actually terrible</w:t>
      </w:r>
    </w:p>
    <w:p w:rsidR="00000000" w:rsidDel="00000000" w:rsidP="00000000" w:rsidRDefault="00000000" w:rsidRPr="00000000" w14:paraId="00000604">
      <w:pPr>
        <w:rPr/>
      </w:pPr>
      <w:r w:rsidDel="00000000" w:rsidR="00000000" w:rsidRPr="00000000">
        <w:rPr>
          <w:b w:val="1"/>
          <w:bCs w:val="1"/>
          <w:sz w:val="26"/>
          <w:szCs w:val="26"/>
          <w:u w:val="none"/>
          <w:rtl w:val="0"/>
        </w:rPr>
        <w:t xml:space="preserve">Goklany 15</w:t>
      </w:r>
      <w:r w:rsidDel="00000000" w:rsidR="00000000" w:rsidRPr="00000000">
        <w:rPr>
          <w:rtl w:val="0"/>
        </w:rPr>
        <w:t xml:space="preserve"> [Indur,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605">
      <w:pPr>
        <w:rPr>
          <w:sz w:val="16"/>
          <w:szCs w:val="16"/>
        </w:rPr>
      </w:pPr>
      <w:r w:rsidDel="00000000" w:rsidR="00000000" w:rsidRPr="00000000">
        <w:rPr>
          <w:sz w:val="16"/>
          <w:szCs w:val="16"/>
          <w:rtl w:val="0"/>
        </w:rPr>
        <w:t xml:space="preserve">In summary</w:t>
      </w:r>
    </w:p>
    <w:p w:rsidR="00000000" w:rsidDel="00000000" w:rsidP="00000000" w:rsidRDefault="00000000" w:rsidRPr="00000000" w14:paraId="00000606">
      <w:pPr>
        <w:rPr>
          <w:sz w:val="16"/>
          <w:szCs w:val="16"/>
        </w:rPr>
      </w:pPr>
      <w:r w:rsidDel="00000000" w:rsidR="00000000" w:rsidRPr="00000000">
        <w:rPr>
          <w:b w:val="0"/>
          <w:bCs w:val="0"/>
          <w:sz w:val="22"/>
          <w:szCs w:val="22"/>
          <w:u w:val="single"/>
          <w:rtl w:val="0"/>
        </w:rPr>
        <w:t xml:space="preserve">The approach used</w:t>
      </w:r>
      <w:r w:rsidDel="00000000" w:rsidR="00000000" w:rsidRPr="00000000">
        <w:rPr>
          <w:sz w:val="16"/>
          <w:szCs w:val="16"/>
          <w:rtl w:val="0"/>
        </w:rPr>
        <w:t xml:space="preserve"> in impacts assessments therefore </w:t>
      </w:r>
      <w:r w:rsidDel="00000000" w:rsidR="00000000" w:rsidRPr="00000000">
        <w:rPr>
          <w:b w:val="0"/>
          <w:bCs w:val="0"/>
          <w:sz w:val="22"/>
          <w:szCs w:val="22"/>
          <w:u w:val="single"/>
          <w:rtl w:val="0"/>
        </w:rPr>
        <w:t xml:space="preserve">suffers from three fundamental flaws</w:t>
      </w:r>
      <w:r w:rsidDel="00000000" w:rsidR="00000000" w:rsidRPr="00000000">
        <w:rPr>
          <w:sz w:val="16"/>
          <w:szCs w:val="16"/>
          <w:rtl w:val="0"/>
        </w:rPr>
        <w:t xml:space="preserve">. </w:t>
      </w:r>
      <w:r w:rsidDel="00000000" w:rsidR="00000000" w:rsidRPr="00000000">
        <w:rPr>
          <w:b w:val="0"/>
          <w:bCs w:val="0"/>
          <w:sz w:val="22"/>
          <w:szCs w:val="22"/>
          <w:u w:val="single"/>
          <w:rtl w:val="0"/>
        </w:rPr>
        <w:t xml:space="preserve">Firstly</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they</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rely on</w:t>
      </w:r>
      <w:r w:rsidDel="00000000" w:rsidR="00000000" w:rsidRPr="00000000">
        <w:rPr>
          <w:b w:val="0"/>
          <w:bCs w:val="0"/>
          <w:sz w:val="22"/>
          <w:szCs w:val="22"/>
          <w:u w:val="single"/>
          <w:rtl w:val="0"/>
        </w:rPr>
        <w:t xml:space="preserve"> climate </w:t>
      </w:r>
      <w:r w:rsidDel="00000000" w:rsidR="00000000" w:rsidRPr="00000000">
        <w:rPr>
          <w:b w:val="0"/>
          <w:bCs w:val="0"/>
          <w:sz w:val="22"/>
          <w:szCs w:val="22"/>
          <w:highlight w:val="cyan"/>
          <w:u w:val="single"/>
          <w:rtl w:val="0"/>
        </w:rPr>
        <w:t xml:space="preserve">models that</w:t>
      </w:r>
      <w:r w:rsidDel="00000000" w:rsidR="00000000" w:rsidRPr="00000000">
        <w:rPr>
          <w:b w:val="0"/>
          <w:bCs w:val="0"/>
          <w:sz w:val="22"/>
          <w:szCs w:val="22"/>
          <w:u w:val="single"/>
          <w:rtl w:val="0"/>
        </w:rPr>
        <w:t xml:space="preserve"> have </w:t>
      </w:r>
      <w:r w:rsidDel="00000000" w:rsidR="00000000" w:rsidRPr="00000000">
        <w:rPr>
          <w:rFonts w:ascii="Calibri" w:cs="Calibri" w:eastAsia="Calibri" w:hAnsi="Calibri"/>
          <w:b w:val="1"/>
          <w:bCs w:val="1"/>
          <w:i w:val="0"/>
          <w:iCs w:val="0"/>
          <w:sz w:val="22"/>
          <w:szCs w:val="22"/>
          <w:highlight w:val="cyan"/>
          <w:u w:val="single"/>
          <w:rtl w:val="0"/>
        </w:rPr>
        <w:t xml:space="preserve">failed the reality test</w:t>
      </w:r>
      <w:r w:rsidDel="00000000" w:rsidR="00000000" w:rsidRPr="00000000">
        <w:rPr>
          <w:sz w:val="16"/>
          <w:szCs w:val="16"/>
          <w:rtl w:val="0"/>
        </w:rPr>
        <w:t xml:space="preserve">. </w:t>
      </w:r>
      <w:r w:rsidDel="00000000" w:rsidR="00000000" w:rsidRPr="00000000">
        <w:rPr>
          <w:b w:val="0"/>
          <w:bCs w:val="0"/>
          <w:sz w:val="22"/>
          <w:szCs w:val="22"/>
          <w:u w:val="single"/>
          <w:rtl w:val="0"/>
        </w:rPr>
        <w:t xml:space="preserve">Secondly</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they do n</w:t>
      </w:r>
      <w:r w:rsidDel="00000000" w:rsidR="00000000" w:rsidRPr="00000000">
        <w:rPr>
          <w:b w:val="0"/>
          <w:bCs w:val="0"/>
          <w:sz w:val="22"/>
          <w:szCs w:val="22"/>
          <w:u w:val="single"/>
          <w:rtl w:val="0"/>
        </w:rPr>
        <w:t xml:space="preserve">o</w:t>
      </w:r>
      <w:r w:rsidDel="00000000" w:rsidR="00000000" w:rsidRPr="00000000">
        <w:rPr>
          <w:b w:val="0"/>
          <w:bCs w:val="0"/>
          <w:sz w:val="22"/>
          <w:szCs w:val="22"/>
          <w:highlight w:val="cyan"/>
          <w:u w:val="single"/>
          <w:rtl w:val="0"/>
        </w:rPr>
        <w:t xml:space="preserve">t </w:t>
      </w:r>
      <w:r w:rsidDel="00000000" w:rsidR="00000000" w:rsidRPr="00000000">
        <w:rPr>
          <w:b w:val="0"/>
          <w:bCs w:val="0"/>
          <w:sz w:val="22"/>
          <w:szCs w:val="22"/>
          <w:u w:val="single"/>
          <w:rtl w:val="0"/>
        </w:rPr>
        <w:t xml:space="preserve">fully </w:t>
      </w:r>
      <w:r w:rsidDel="00000000" w:rsidR="00000000" w:rsidRPr="00000000">
        <w:rPr>
          <w:b w:val="0"/>
          <w:bCs w:val="0"/>
          <w:sz w:val="22"/>
          <w:szCs w:val="22"/>
          <w:highlight w:val="cyan"/>
          <w:u w:val="single"/>
          <w:rtl w:val="0"/>
        </w:rPr>
        <w:t xml:space="preserve">account for</w:t>
      </w:r>
      <w:r w:rsidDel="00000000" w:rsidR="00000000" w:rsidRPr="00000000">
        <w:rPr>
          <w:b w:val="0"/>
          <w:bCs w:val="0"/>
          <w:sz w:val="22"/>
          <w:szCs w:val="22"/>
          <w:u w:val="single"/>
          <w:rtl w:val="0"/>
        </w:rPr>
        <w:t xml:space="preserve"> the </w:t>
      </w:r>
      <w:r w:rsidDel="00000000" w:rsidR="00000000" w:rsidRPr="00000000">
        <w:rPr>
          <w:rFonts w:ascii="Calibri" w:cs="Calibri" w:eastAsia="Calibri" w:hAnsi="Calibri"/>
          <w:b w:val="1"/>
          <w:bCs w:val="1"/>
          <w:i w:val="0"/>
          <w:iCs w:val="0"/>
          <w:sz w:val="22"/>
          <w:szCs w:val="22"/>
          <w:highlight w:val="cyan"/>
          <w:u w:val="single"/>
          <w:rtl w:val="0"/>
        </w:rPr>
        <w:t xml:space="preserve">benefits of carbon dioxide</w:t>
      </w:r>
      <w:r w:rsidDel="00000000" w:rsidR="00000000" w:rsidRPr="00000000">
        <w:rPr>
          <w:sz w:val="16"/>
          <w:szCs w:val="16"/>
          <w:rtl w:val="0"/>
        </w:rPr>
        <w:t xml:space="preserve">. </w:t>
      </w:r>
      <w:r w:rsidDel="00000000" w:rsidR="00000000" w:rsidRPr="00000000">
        <w:rPr>
          <w:b w:val="0"/>
          <w:bCs w:val="0"/>
          <w:sz w:val="22"/>
          <w:szCs w:val="22"/>
          <w:u w:val="single"/>
          <w:rtl w:val="0"/>
        </w:rPr>
        <w:t xml:space="preserve">Thirdly</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they</w:t>
      </w:r>
      <w:r w:rsidDel="00000000" w:rsidR="00000000" w:rsidRPr="00000000">
        <w:rPr>
          <w:b w:val="0"/>
          <w:bCs w:val="0"/>
          <w:sz w:val="22"/>
          <w:szCs w:val="22"/>
          <w:u w:val="single"/>
          <w:rtl w:val="0"/>
        </w:rPr>
        <w:t xml:space="preserve"> implicitly </w:t>
      </w:r>
      <w:r w:rsidDel="00000000" w:rsidR="00000000" w:rsidRPr="00000000">
        <w:rPr>
          <w:b w:val="0"/>
          <w:bCs w:val="0"/>
          <w:sz w:val="22"/>
          <w:szCs w:val="22"/>
          <w:highlight w:val="cyan"/>
          <w:u w:val="single"/>
          <w:rtl w:val="0"/>
        </w:rPr>
        <w:t xml:space="preserve">assume</w:t>
      </w:r>
      <w:r w:rsidDel="00000000" w:rsidR="00000000" w:rsidRPr="00000000">
        <w:rPr>
          <w:b w:val="0"/>
          <w:bCs w:val="0"/>
          <w:sz w:val="22"/>
          <w:szCs w:val="22"/>
          <w:u w:val="single"/>
          <w:rtl w:val="0"/>
        </w:rPr>
        <w:t xml:space="preserve"> that the world of </w:t>
      </w:r>
      <w:r w:rsidDel="00000000" w:rsidR="00000000" w:rsidRPr="00000000">
        <w:rPr>
          <w:rFonts w:ascii="Calibri" w:cs="Calibri" w:eastAsia="Calibri" w:hAnsi="Calibri"/>
          <w:b w:val="1"/>
          <w:bCs w:val="1"/>
          <w:i w:val="0"/>
          <w:iCs w:val="0"/>
          <w:sz w:val="22"/>
          <w:szCs w:val="22"/>
          <w:highlight w:val="cyan"/>
          <w:u w:val="single"/>
          <w:rtl w:val="0"/>
        </w:rPr>
        <w:t xml:space="preserve">2100</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will not be</w:t>
      </w:r>
      <w:r w:rsidDel="00000000" w:rsidR="00000000" w:rsidRPr="00000000">
        <w:rPr>
          <w:b w:val="0"/>
          <w:bCs w:val="0"/>
          <w:sz w:val="22"/>
          <w:szCs w:val="22"/>
          <w:u w:val="single"/>
          <w:rtl w:val="0"/>
        </w:rPr>
        <w:t xml:space="preserve"> much </w:t>
      </w:r>
      <w:r w:rsidDel="00000000" w:rsidR="00000000" w:rsidRPr="00000000">
        <w:rPr>
          <w:rFonts w:ascii="Calibri" w:cs="Calibri" w:eastAsia="Calibri" w:hAnsi="Calibri"/>
          <w:b w:val="1"/>
          <w:bCs w:val="1"/>
          <w:i w:val="0"/>
          <w:iCs w:val="0"/>
          <w:sz w:val="22"/>
          <w:szCs w:val="22"/>
          <w:highlight w:val="cyan"/>
          <w:u w:val="single"/>
          <w:rtl w:val="0"/>
        </w:rPr>
        <w:t xml:space="preserve">different</w:t>
      </w:r>
      <w:r w:rsidDel="00000000" w:rsidR="00000000" w:rsidRPr="00000000">
        <w:rPr>
          <w:b w:val="0"/>
          <w:bCs w:val="0"/>
          <w:sz w:val="22"/>
          <w:szCs w:val="22"/>
          <w:highlight w:val="cyan"/>
          <w:u w:val="single"/>
          <w:rtl w:val="0"/>
        </w:rPr>
        <w:t xml:space="preserve"> from</w:t>
      </w:r>
      <w:r w:rsidDel="00000000" w:rsidR="00000000" w:rsidRPr="00000000">
        <w:rPr>
          <w:b w:val="0"/>
          <w:bCs w:val="0"/>
          <w:sz w:val="22"/>
          <w:szCs w:val="22"/>
          <w:u w:val="single"/>
          <w:rtl w:val="0"/>
        </w:rPr>
        <w:t xml:space="preserve"> that of </w:t>
      </w:r>
      <w:r w:rsidDel="00000000" w:rsidR="00000000" w:rsidRPr="00000000">
        <w:rPr>
          <w:b w:val="0"/>
          <w:bCs w:val="0"/>
          <w:sz w:val="22"/>
          <w:szCs w:val="22"/>
          <w:highlight w:val="cyan"/>
          <w:u w:val="single"/>
          <w:rtl w:val="0"/>
        </w:rPr>
        <w:t xml:space="preserve">the present</w:t>
      </w:r>
      <w:r w:rsidDel="00000000" w:rsidR="00000000" w:rsidRPr="00000000">
        <w:rPr>
          <w:sz w:val="16"/>
          <w:szCs w:val="16"/>
          <w:rtl w:val="0"/>
        </w:rPr>
        <w:t xml:space="preserve"> – </w:t>
      </w:r>
      <w:r w:rsidDel="00000000" w:rsidR="00000000" w:rsidRPr="00000000">
        <w:rPr>
          <w:b w:val="0"/>
          <w:bCs w:val="0"/>
          <w:sz w:val="22"/>
          <w:szCs w:val="22"/>
          <w:highlight w:val="cyan"/>
          <w:u w:val="single"/>
          <w:rtl w:val="0"/>
        </w:rPr>
        <w:t xml:space="preserve">except</w:t>
      </w:r>
      <w:r w:rsidDel="00000000" w:rsidR="00000000" w:rsidRPr="00000000">
        <w:rPr>
          <w:b w:val="0"/>
          <w:bCs w:val="0"/>
          <w:sz w:val="22"/>
          <w:szCs w:val="22"/>
          <w:u w:val="single"/>
          <w:rtl w:val="0"/>
        </w:rPr>
        <w:t xml:space="preserve"> that we will be emitting </w:t>
      </w:r>
      <w:r w:rsidDel="00000000" w:rsidR="00000000" w:rsidRPr="00000000">
        <w:rPr>
          <w:b w:val="0"/>
          <w:bCs w:val="0"/>
          <w:sz w:val="22"/>
          <w:szCs w:val="22"/>
          <w:highlight w:val="cyan"/>
          <w:u w:val="single"/>
          <w:rtl w:val="0"/>
        </w:rPr>
        <w:t xml:space="preserve">more</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g</w:t>
      </w:r>
      <w:r w:rsidDel="00000000" w:rsidR="00000000" w:rsidRPr="00000000">
        <w:rPr>
          <w:b w:val="0"/>
          <w:bCs w:val="0"/>
          <w:sz w:val="22"/>
          <w:szCs w:val="22"/>
          <w:u w:val="single"/>
          <w:rtl w:val="0"/>
        </w:rPr>
        <w:t xml:space="preserve">reen</w:t>
      </w:r>
      <w:r w:rsidDel="00000000" w:rsidR="00000000" w:rsidRPr="00000000">
        <w:rPr>
          <w:rFonts w:ascii="Calibri" w:cs="Calibri" w:eastAsia="Calibri" w:hAnsi="Calibri"/>
          <w:b w:val="1"/>
          <w:bCs w:val="1"/>
          <w:i w:val="0"/>
          <w:iCs w:val="0"/>
          <w:sz w:val="22"/>
          <w:szCs w:val="22"/>
          <w:highlight w:val="cyan"/>
          <w:u w:val="single"/>
          <w:rtl w:val="0"/>
        </w:rPr>
        <w:t xml:space="preserve">h</w:t>
      </w:r>
      <w:r w:rsidDel="00000000" w:rsidR="00000000" w:rsidRPr="00000000">
        <w:rPr>
          <w:b w:val="0"/>
          <w:bCs w:val="0"/>
          <w:sz w:val="22"/>
          <w:szCs w:val="22"/>
          <w:u w:val="single"/>
          <w:rtl w:val="0"/>
        </w:rPr>
        <w:t xml:space="preserve">ouse </w:t>
      </w:r>
      <w:r w:rsidDel="00000000" w:rsidR="00000000" w:rsidRPr="00000000">
        <w:rPr>
          <w:rFonts w:ascii="Calibri" w:cs="Calibri" w:eastAsia="Calibri" w:hAnsi="Calibri"/>
          <w:b w:val="1"/>
          <w:bCs w:val="1"/>
          <w:i w:val="0"/>
          <w:iCs w:val="0"/>
          <w:sz w:val="22"/>
          <w:szCs w:val="22"/>
          <w:highlight w:val="cyan"/>
          <w:u w:val="single"/>
          <w:rtl w:val="0"/>
        </w:rPr>
        <w:t xml:space="preserve">g</w:t>
      </w:r>
      <w:r w:rsidDel="00000000" w:rsidR="00000000" w:rsidRPr="00000000">
        <w:rPr>
          <w:b w:val="0"/>
          <w:bCs w:val="0"/>
          <w:sz w:val="22"/>
          <w:szCs w:val="22"/>
          <w:u w:val="single"/>
          <w:rtl w:val="0"/>
        </w:rPr>
        <w:t xml:space="preserve">ases and the climate will be much warmer</w:t>
      </w:r>
      <w:r w:rsidDel="00000000" w:rsidR="00000000" w:rsidRPr="00000000">
        <w:rPr>
          <w:sz w:val="16"/>
          <w:szCs w:val="16"/>
          <w:rtl w:val="0"/>
        </w:rPr>
        <w:t xml:space="preserve">.200 </w:t>
      </w:r>
      <w:r w:rsidDel="00000000" w:rsidR="00000000" w:rsidRPr="00000000">
        <w:rPr>
          <w:b w:val="0"/>
          <w:bCs w:val="0"/>
          <w:sz w:val="22"/>
          <w:szCs w:val="22"/>
          <w:u w:val="single"/>
          <w:rtl w:val="0"/>
        </w:rPr>
        <w:t xml:space="preserve">In effect, they assume that for the most part our adaptive capacity will not be any greater than today. But the world of </w:t>
      </w:r>
      <w:r w:rsidDel="00000000" w:rsidR="00000000" w:rsidRPr="00000000">
        <w:rPr>
          <w:rFonts w:ascii="Calibri" w:cs="Calibri" w:eastAsia="Calibri" w:hAnsi="Calibri"/>
          <w:b w:val="1"/>
          <w:bCs w:val="1"/>
          <w:i w:val="0"/>
          <w:iCs w:val="0"/>
          <w:sz w:val="22"/>
          <w:szCs w:val="22"/>
          <w:highlight w:val="cyan"/>
          <w:u w:val="single"/>
          <w:rtl w:val="0"/>
        </w:rPr>
        <w:t xml:space="preserve">2015</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is</w:t>
      </w:r>
      <w:r w:rsidDel="00000000" w:rsidR="00000000" w:rsidRPr="00000000">
        <w:rPr>
          <w:b w:val="0"/>
          <w:bCs w:val="0"/>
          <w:sz w:val="22"/>
          <w:szCs w:val="22"/>
          <w:u w:val="single"/>
          <w:rtl w:val="0"/>
        </w:rPr>
        <w:t xml:space="preserve"> already </w:t>
      </w:r>
      <w:r w:rsidDel="00000000" w:rsidR="00000000" w:rsidRPr="00000000">
        <w:rPr>
          <w:b w:val="0"/>
          <w:bCs w:val="0"/>
          <w:sz w:val="22"/>
          <w:szCs w:val="22"/>
          <w:highlight w:val="cyan"/>
          <w:u w:val="single"/>
          <w:rtl w:val="0"/>
        </w:rPr>
        <w:t xml:space="preserve">quite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different from</w:t>
      </w:r>
      <w:r w:rsidDel="00000000" w:rsidR="00000000" w:rsidRPr="00000000">
        <w:rPr>
          <w:b w:val="0"/>
          <w:bCs w:val="0"/>
          <w:sz w:val="22"/>
          <w:szCs w:val="22"/>
          <w:u w:val="single"/>
          <w:rtl w:val="0"/>
        </w:rPr>
        <w:t xml:space="preserve"> that of </w:t>
      </w:r>
      <w:r w:rsidDel="00000000" w:rsidR="00000000" w:rsidRPr="00000000">
        <w:rPr>
          <w:rFonts w:ascii="Calibri" w:cs="Calibri" w:eastAsia="Calibri" w:hAnsi="Calibri"/>
          <w:b w:val="1"/>
          <w:bCs w:val="1"/>
          <w:i w:val="0"/>
          <w:iCs w:val="0"/>
          <w:sz w:val="22"/>
          <w:szCs w:val="22"/>
          <w:highlight w:val="cyan"/>
          <w:u w:val="single"/>
          <w:rtl w:val="0"/>
        </w:rPr>
        <w:t xml:space="preserve">1990</w:t>
      </w:r>
      <w:r w:rsidDel="00000000" w:rsidR="00000000" w:rsidRPr="00000000">
        <w:rPr>
          <w:b w:val="0"/>
          <w:bCs w:val="0"/>
          <w:sz w:val="22"/>
          <w:szCs w:val="22"/>
          <w:u w:val="single"/>
          <w:rtl w:val="0"/>
        </w:rPr>
        <w:t xml:space="preserve">, and </w:t>
      </w:r>
      <w:r w:rsidDel="00000000" w:rsidR="00000000" w:rsidRPr="00000000">
        <w:rPr>
          <w:b w:val="0"/>
          <w:bCs w:val="0"/>
          <w:sz w:val="22"/>
          <w:szCs w:val="22"/>
          <w:highlight w:val="cyan"/>
          <w:u w:val="single"/>
          <w:rtl w:val="0"/>
        </w:rPr>
        <w:t xml:space="preserve">the notion that</w:t>
      </w:r>
      <w:r w:rsidDel="00000000" w:rsidR="00000000" w:rsidRPr="00000000">
        <w:rPr>
          <w:b w:val="0"/>
          <w:bCs w:val="0"/>
          <w:sz w:val="22"/>
          <w:szCs w:val="22"/>
          <w:u w:val="single"/>
          <w:rtl w:val="0"/>
        </w:rPr>
        <w:t xml:space="preserve"> the world of </w:t>
      </w:r>
      <w:r w:rsidDel="00000000" w:rsidR="00000000" w:rsidRPr="00000000">
        <w:rPr>
          <w:b w:val="0"/>
          <w:bCs w:val="0"/>
          <w:sz w:val="22"/>
          <w:szCs w:val="22"/>
          <w:highlight w:val="cyan"/>
          <w:u w:val="single"/>
          <w:rtl w:val="0"/>
        </w:rPr>
        <w:t xml:space="preserve">2100 will be</w:t>
      </w:r>
      <w:r w:rsidDel="00000000" w:rsidR="00000000" w:rsidRPr="00000000">
        <w:rPr>
          <w:b w:val="0"/>
          <w:bCs w:val="0"/>
          <w:sz w:val="22"/>
          <w:szCs w:val="22"/>
          <w:u w:val="single"/>
          <w:rtl w:val="0"/>
        </w:rPr>
        <w:t xml:space="preserve"> like that of </w:t>
      </w:r>
      <w:r w:rsidDel="00000000" w:rsidR="00000000" w:rsidRPr="00000000">
        <w:rPr>
          <w:b w:val="0"/>
          <w:bCs w:val="0"/>
          <w:sz w:val="22"/>
          <w:szCs w:val="22"/>
          <w:highlight w:val="cyan"/>
          <w:u w:val="single"/>
          <w:rtl w:val="0"/>
        </w:rPr>
        <w:t xml:space="preserve">the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baseline</w:t>
      </w:r>
      <w:r w:rsidDel="00000000" w:rsidR="00000000" w:rsidRPr="00000000">
        <w:rPr>
          <w:b w:val="0"/>
          <w:bCs w:val="0"/>
          <w:sz w:val="22"/>
          <w:szCs w:val="22"/>
          <w:u w:val="single"/>
          <w:rtl w:val="0"/>
        </w:rPr>
        <w:t xml:space="preserve"> year verges on the </w:t>
      </w:r>
      <w:r w:rsidDel="00000000" w:rsidR="00000000" w:rsidRPr="00000000">
        <w:rPr>
          <w:rFonts w:ascii="Calibri" w:cs="Calibri" w:eastAsia="Calibri" w:hAnsi="Calibri"/>
          <w:b w:val="1"/>
          <w:bCs w:val="1"/>
          <w:i w:val="0"/>
          <w:iCs w:val="0"/>
          <w:sz w:val="22"/>
          <w:szCs w:val="22"/>
          <w:highlight w:val="cyan"/>
          <w:u w:val="single"/>
          <w:rtl w:val="0"/>
        </w:rPr>
        <w:t xml:space="preserve">ludicrous</w:t>
      </w:r>
      <w:r w:rsidDel="00000000" w:rsidR="00000000" w:rsidRPr="00000000">
        <w:rPr>
          <w:sz w:val="16"/>
          <w:szCs w:val="16"/>
          <w:rtl w:val="0"/>
        </w:rPr>
        <w:t xml:space="preserve">. Moreover, </w:t>
      </w:r>
      <w:r w:rsidDel="00000000" w:rsidR="00000000" w:rsidRPr="00000000">
        <w:rPr>
          <w:b w:val="0"/>
          <w:bCs w:val="0"/>
          <w:sz w:val="22"/>
          <w:szCs w:val="22"/>
          <w:u w:val="single"/>
          <w:rtl w:val="0"/>
        </w:rPr>
        <w:t xml:space="preserve">this </w:t>
      </w:r>
      <w:r w:rsidDel="00000000" w:rsidR="00000000" w:rsidRPr="00000000">
        <w:rPr>
          <w:b w:val="0"/>
          <w:bCs w:val="0"/>
          <w:sz w:val="22"/>
          <w:szCs w:val="22"/>
          <w:highlight w:val="cyan"/>
          <w:u w:val="single"/>
          <w:rtl w:val="0"/>
        </w:rPr>
        <w:t xml:space="preserve">assumption directly contradicts</w:t>
      </w:r>
      <w:r w:rsidDel="00000000" w:rsidR="00000000" w:rsidRPr="00000000">
        <w:rPr>
          <w:sz w:val="16"/>
          <w:szCs w:val="16"/>
          <w:rtl w:val="0"/>
        </w:rPr>
        <w:t xml:space="preserve">:</w:t>
      </w:r>
    </w:p>
    <w:p w:rsidR="00000000" w:rsidDel="00000000" w:rsidP="00000000" w:rsidRDefault="00000000" w:rsidRPr="00000000" w14:paraId="00000607">
      <w:pPr>
        <w:ind w:firstLine="720"/>
        <w:rPr>
          <w:sz w:val="16"/>
          <w:szCs w:val="16"/>
        </w:rPr>
      </w:pPr>
      <w:r w:rsidDel="00000000" w:rsidR="00000000" w:rsidRPr="00000000">
        <w:rPr>
          <w:sz w:val="16"/>
          <w:szCs w:val="16"/>
          <w:rtl w:val="0"/>
        </w:rPr>
        <w:t xml:space="preserve">(a) </w:t>
      </w:r>
      <w:r w:rsidDel="00000000" w:rsidR="00000000" w:rsidRPr="00000000">
        <w:rPr>
          <w:b w:val="0"/>
          <w:bCs w:val="0"/>
          <w:sz w:val="22"/>
          <w:szCs w:val="22"/>
          <w:u w:val="single"/>
          <w:rtl w:val="0"/>
        </w:rPr>
        <w:t xml:space="preserve">the basic assumption of </w:t>
      </w:r>
      <w:r w:rsidDel="00000000" w:rsidR="00000000" w:rsidRPr="00000000">
        <w:rPr>
          <w:rFonts w:ascii="Calibri" w:cs="Calibri" w:eastAsia="Calibri" w:hAnsi="Calibri"/>
          <w:b w:val="1"/>
          <w:bCs w:val="1"/>
          <w:i w:val="0"/>
          <w:iCs w:val="0"/>
          <w:sz w:val="22"/>
          <w:szCs w:val="22"/>
          <w:highlight w:val="cyan"/>
          <w:u w:val="single"/>
          <w:rtl w:val="0"/>
        </w:rPr>
        <w:t xml:space="preserve">positive economic growth</w:t>
      </w:r>
      <w:r w:rsidDel="00000000" w:rsidR="00000000" w:rsidRPr="00000000">
        <w:rPr>
          <w:sz w:val="16"/>
          <w:szCs w:val="16"/>
          <w:rtl w:val="0"/>
        </w:rPr>
        <w:t xml:space="preserve"> built into each of the underlying IPCC scenarios</w:t>
      </w:r>
    </w:p>
    <w:p w:rsidR="00000000" w:rsidDel="00000000" w:rsidP="00000000" w:rsidRDefault="00000000" w:rsidRPr="00000000" w14:paraId="00000608">
      <w:pPr>
        <w:ind w:firstLine="720"/>
        <w:rPr>
          <w:sz w:val="16"/>
          <w:szCs w:val="16"/>
        </w:rPr>
      </w:pPr>
      <w:r w:rsidDel="00000000" w:rsidR="00000000" w:rsidRPr="00000000">
        <w:rPr>
          <w:sz w:val="16"/>
          <w:szCs w:val="16"/>
          <w:rtl w:val="0"/>
        </w:rPr>
        <w:t xml:space="preserve">(b)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experience over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past </w:t>
      </w:r>
      <w:r w:rsidDel="00000000" w:rsidR="00000000" w:rsidRPr="00000000">
        <w:rPr>
          <w:rFonts w:ascii="Calibri" w:cs="Calibri" w:eastAsia="Calibri" w:hAnsi="Calibri"/>
          <w:b w:val="1"/>
          <w:bCs w:val="1"/>
          <w:i w:val="0"/>
          <w:iCs w:val="0"/>
          <w:sz w:val="22"/>
          <w:szCs w:val="22"/>
          <w:highlight w:val="cyan"/>
          <w:u w:val="single"/>
          <w:rtl w:val="0"/>
        </w:rPr>
        <w:t xml:space="preserve">quarter millennium</w:t>
      </w:r>
      <w:r w:rsidDel="00000000" w:rsidR="00000000" w:rsidRPr="00000000">
        <w:rPr>
          <w:sz w:val="16"/>
          <w:szCs w:val="16"/>
          <w:rtl w:val="0"/>
        </w:rPr>
        <w:t xml:space="preserve">, of relatively rapid technological change and increasing adaptive capacity.</w:t>
      </w:r>
    </w:p>
    <w:p w:rsidR="00000000" w:rsidDel="00000000" w:rsidP="00000000" w:rsidRDefault="00000000" w:rsidRPr="00000000" w14:paraId="00000609">
      <w:pPr>
        <w:rPr>
          <w:sz w:val="16"/>
          <w:szCs w:val="16"/>
        </w:rPr>
      </w:pPr>
      <w:r w:rsidDel="00000000" w:rsidR="00000000" w:rsidRPr="00000000">
        <w:rPr>
          <w:b w:val="0"/>
          <w:bCs w:val="0"/>
          <w:sz w:val="22"/>
          <w:szCs w:val="22"/>
          <w:highlight w:val="cyan"/>
          <w:u w:val="single"/>
          <w:rtl w:val="0"/>
        </w:rPr>
        <w:t xml:space="preserve">It is also refuted by</w:t>
      </w:r>
      <w:r w:rsidDel="00000000" w:rsidR="00000000" w:rsidRPr="00000000">
        <w:rPr>
          <w:b w:val="0"/>
          <w:bCs w:val="0"/>
          <w:sz w:val="22"/>
          <w:szCs w:val="22"/>
          <w:u w:val="single"/>
          <w:rtl w:val="0"/>
        </w:rPr>
        <w:t xml:space="preserve"> any review of the </w:t>
      </w:r>
      <w:r w:rsidDel="00000000" w:rsidR="00000000" w:rsidRPr="00000000">
        <w:rPr>
          <w:b w:val="0"/>
          <w:bCs w:val="0"/>
          <w:sz w:val="22"/>
          <w:szCs w:val="22"/>
          <w:highlight w:val="cyan"/>
          <w:u w:val="single"/>
          <w:rtl w:val="0"/>
        </w:rPr>
        <w:t xml:space="preserve">changes</w:t>
      </w:r>
      <w:r w:rsidDel="00000000" w:rsidR="00000000" w:rsidRPr="00000000">
        <w:rPr>
          <w:b w:val="0"/>
          <w:bCs w:val="0"/>
          <w:sz w:val="22"/>
          <w:szCs w:val="22"/>
          <w:u w:val="single"/>
          <w:rtl w:val="0"/>
        </w:rPr>
        <w:t xml:space="preserve"> that have taken place </w:t>
      </w:r>
      <w:r w:rsidDel="00000000" w:rsidR="00000000" w:rsidRPr="00000000">
        <w:rPr>
          <w:b w:val="0"/>
          <w:bCs w:val="0"/>
          <w:sz w:val="22"/>
          <w:szCs w:val="22"/>
          <w:highlight w:val="cyan"/>
          <w:u w:val="single"/>
          <w:rtl w:val="0"/>
        </w:rPr>
        <w:t xml:space="preserve">in</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human condition</w:t>
      </w:r>
      <w:r w:rsidDel="00000000" w:rsidR="00000000" w:rsidRPr="00000000">
        <w:rPr>
          <w:b w:val="0"/>
          <w:bCs w:val="0"/>
          <w:sz w:val="22"/>
          <w:szCs w:val="22"/>
          <w:u w:val="single"/>
          <w:rtl w:val="0"/>
        </w:rPr>
        <w:t xml:space="preserve"> and the ordinary person’s life from generation to generation</w:t>
      </w:r>
      <w:r w:rsidDel="00000000" w:rsidR="00000000" w:rsidRPr="00000000">
        <w:rPr>
          <w:sz w:val="16"/>
          <w:szCs w:val="16"/>
          <w:rtl w:val="0"/>
        </w:rPr>
        <w:t xml:space="preserve">, at least as far back as the start of the Industrial Revolution.201,202</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pStyle w:val="Heading4"/>
        <w:numPr>
          <w:ilvl w:val="0"/>
          <w:numId w:val="7"/>
        </w:numPr>
        <w:ind w:left="720" w:hanging="360"/>
        <w:rPr/>
      </w:pPr>
      <w:r w:rsidDel="00000000" w:rsidR="00000000" w:rsidRPr="00000000">
        <w:rPr>
          <w:rtl w:val="0"/>
        </w:rPr>
        <w:t xml:space="preserve">Low risk – </w:t>
      </w:r>
    </w:p>
    <w:p w:rsidR="00000000" w:rsidDel="00000000" w:rsidP="00000000" w:rsidRDefault="00000000" w:rsidRPr="00000000" w14:paraId="0000060D">
      <w:pPr>
        <w:pStyle w:val="Heading4"/>
        <w:rPr/>
      </w:pPr>
      <w:r w:rsidDel="00000000" w:rsidR="00000000" w:rsidRPr="00000000">
        <w:rPr>
          <w:rtl w:val="0"/>
        </w:rPr>
        <w:t xml:space="preserve">[A] - The risk is </w:t>
      </w:r>
      <w:r w:rsidDel="00000000" w:rsidR="00000000" w:rsidRPr="00000000">
        <w:rPr>
          <w:u w:val="single"/>
          <w:rtl w:val="0"/>
        </w:rPr>
        <w:t xml:space="preserve">1 in 1000</w:t>
      </w:r>
      <w:r w:rsidDel="00000000" w:rsidR="00000000" w:rsidRPr="00000000">
        <w:rPr>
          <w:rtl w:val="0"/>
        </w:rPr>
        <w:t xml:space="preserve"> and not for </w:t>
      </w:r>
      <w:r w:rsidDel="00000000" w:rsidR="00000000" w:rsidRPr="00000000">
        <w:rPr>
          <w:u w:val="single"/>
          <w:rtl w:val="0"/>
        </w:rPr>
        <w:t xml:space="preserve">millennia</w:t>
      </w:r>
      <w:r w:rsidDel="00000000" w:rsidR="00000000" w:rsidRPr="00000000">
        <w:rPr>
          <w:rtl w:val="0"/>
        </w:rPr>
        <w:t xml:space="preserve">, so </w:t>
      </w:r>
      <w:r w:rsidDel="00000000" w:rsidR="00000000" w:rsidRPr="00000000">
        <w:rPr>
          <w:u w:val="single"/>
          <w:rtl w:val="0"/>
        </w:rPr>
        <w:t xml:space="preserve">intervening</w:t>
      </w:r>
      <w:r w:rsidDel="00000000" w:rsidR="00000000" w:rsidRPr="00000000">
        <w:rPr>
          <w:rtl w:val="0"/>
        </w:rPr>
        <w:t xml:space="preserve"> measures solve.</w:t>
      </w:r>
    </w:p>
    <w:p w:rsidR="00000000" w:rsidDel="00000000" w:rsidP="00000000" w:rsidRDefault="00000000" w:rsidRPr="00000000" w14:paraId="0000060E">
      <w:pPr>
        <w:rPr/>
      </w:pPr>
      <w:r w:rsidDel="00000000" w:rsidR="00000000" w:rsidRPr="00000000">
        <w:rPr>
          <w:b w:val="1"/>
          <w:bCs w:val="1"/>
          <w:sz w:val="26"/>
          <w:szCs w:val="26"/>
          <w:u w:val="none"/>
          <w:rtl w:val="0"/>
        </w:rPr>
        <w:t xml:space="preserve">Phuong 20 </w:t>
      </w:r>
      <w:r w:rsidDel="00000000" w:rsidR="00000000" w:rsidRPr="00000000">
        <w:rPr>
          <w:rtl w:val="0"/>
        </w:rPr>
        <w:t xml:space="preserve">[Ha Tran Nguyen; 2020; Computer Science Teaching Assistant, Co-lead at Minerva Schools, Asian Youth Climate Network; Data Driven Investor, “The Wreck Of The Global Warming Narrative,” </w:t>
      </w:r>
      <w:hyperlink r:id="rId115">
        <w:r w:rsidDel="00000000" w:rsidR="00000000" w:rsidRPr="00000000">
          <w:rPr>
            <w:color w:val="0000ff"/>
            <w:u w:val="single"/>
            <w:rtl w:val="0"/>
          </w:rPr>
          <w:t xml:space="preserve">https://medium.datadriveninvestor.com/will-climate-change-cause-humans-to-go-extinct-341035698193</w:t>
        </w:r>
      </w:hyperlink>
      <w:r w:rsidDel="00000000" w:rsidR="00000000" w:rsidRPr="00000000">
        <w:rPr>
          <w:rtl w:val="0"/>
        </w:rPr>
        <w:t xml:space="preserve">]</w:t>
      </w:r>
    </w:p>
    <w:p w:rsidR="00000000" w:rsidDel="00000000" w:rsidP="00000000" w:rsidRDefault="00000000" w:rsidRPr="00000000" w14:paraId="0000060F">
      <w:pPr>
        <w:rPr>
          <w:sz w:val="16"/>
          <w:szCs w:val="16"/>
        </w:rPr>
      </w:pPr>
      <w:r w:rsidDel="00000000" w:rsidR="00000000" w:rsidRPr="00000000">
        <w:rPr>
          <w:sz w:val="16"/>
          <w:szCs w:val="16"/>
          <w:rtl w:val="0"/>
        </w:rPr>
        <w:t xml:space="preserve">Why Climate change is (probably) not a existential risk</w:t>
      </w:r>
    </w:p>
    <w:p w:rsidR="00000000" w:rsidDel="00000000" w:rsidP="00000000" w:rsidRDefault="00000000" w:rsidRPr="00000000" w14:paraId="00000610">
      <w:pPr>
        <w:rPr>
          <w:sz w:val="16"/>
          <w:szCs w:val="16"/>
        </w:rPr>
      </w:pPr>
      <w:r w:rsidDel="00000000" w:rsidR="00000000" w:rsidRPr="00000000">
        <w:rPr>
          <w:sz w:val="16"/>
          <w:szCs w:val="16"/>
          <w:rtl w:val="0"/>
        </w:rPr>
        <w:t xml:space="preserve">Firstly, Toby Ord still acknowledges </w:t>
      </w:r>
      <w:r w:rsidDel="00000000" w:rsidR="00000000" w:rsidRPr="00000000">
        <w:rPr>
          <w:b w:val="0"/>
          <w:bCs w:val="0"/>
          <w:sz w:val="22"/>
          <w:szCs w:val="22"/>
          <w:highlight w:val="cyan"/>
          <w:u w:val="single"/>
          <w:rtl w:val="0"/>
        </w:rPr>
        <w:t xml:space="preserve">there is</w:t>
      </w:r>
      <w:r w:rsidDel="00000000" w:rsidR="00000000" w:rsidRPr="00000000">
        <w:rPr>
          <w:b w:val="0"/>
          <w:bCs w:val="0"/>
          <w:sz w:val="22"/>
          <w:szCs w:val="22"/>
          <w:u w:val="single"/>
          <w:rtl w:val="0"/>
        </w:rPr>
        <w:t xml:space="preserve"> a </w:t>
      </w:r>
      <w:r w:rsidDel="00000000" w:rsidR="00000000" w:rsidRPr="00000000">
        <w:rPr>
          <w:rFonts w:ascii="Calibri" w:cs="Calibri" w:eastAsia="Calibri" w:hAnsi="Calibri"/>
          <w:b w:val="1"/>
          <w:bCs w:val="1"/>
          <w:i w:val="0"/>
          <w:iCs w:val="0"/>
          <w:sz w:val="22"/>
          <w:szCs w:val="22"/>
          <w:highlight w:val="cyan"/>
          <w:u w:val="single"/>
          <w:rtl w:val="0"/>
        </w:rPr>
        <w:t xml:space="preserve">1 in 1000 chance</w:t>
      </w:r>
      <w:r w:rsidDel="00000000" w:rsidR="00000000" w:rsidRPr="00000000">
        <w:rPr>
          <w:b w:val="0"/>
          <w:bCs w:val="0"/>
          <w:sz w:val="22"/>
          <w:szCs w:val="22"/>
          <w:u w:val="single"/>
          <w:rtl w:val="0"/>
        </w:rPr>
        <w:t xml:space="preserve">s </w:t>
      </w:r>
      <w:r w:rsidDel="00000000" w:rsidR="00000000" w:rsidRPr="00000000">
        <w:rPr>
          <w:b w:val="0"/>
          <w:bCs w:val="0"/>
          <w:sz w:val="22"/>
          <w:szCs w:val="22"/>
          <w:highlight w:val="cyan"/>
          <w:u w:val="single"/>
          <w:rtl w:val="0"/>
        </w:rPr>
        <w:t xml:space="preserve">of climate</w:t>
      </w:r>
      <w:r w:rsidDel="00000000" w:rsidR="00000000" w:rsidRPr="00000000">
        <w:rPr>
          <w:b w:val="0"/>
          <w:bCs w:val="0"/>
          <w:sz w:val="22"/>
          <w:szCs w:val="22"/>
          <w:u w:val="single"/>
          <w:rtl w:val="0"/>
        </w:rPr>
        <w:t xml:space="preserve"> change </w:t>
      </w:r>
      <w:r w:rsidDel="00000000" w:rsidR="00000000" w:rsidRPr="00000000">
        <w:rPr>
          <w:b w:val="0"/>
          <w:bCs w:val="0"/>
          <w:sz w:val="22"/>
          <w:szCs w:val="22"/>
          <w:highlight w:val="cyan"/>
          <w:u w:val="single"/>
          <w:rtl w:val="0"/>
        </w:rPr>
        <w:t xml:space="preserve">being</w:t>
      </w:r>
      <w:r w:rsidDel="00000000" w:rsidR="00000000" w:rsidRPr="00000000">
        <w:rPr>
          <w:b w:val="0"/>
          <w:bCs w:val="0"/>
          <w:sz w:val="22"/>
          <w:szCs w:val="22"/>
          <w:u w:val="single"/>
          <w:rtl w:val="0"/>
        </w:rPr>
        <w:t xml:space="preserve"> an </w:t>
      </w:r>
      <w:r w:rsidDel="00000000" w:rsidR="00000000" w:rsidRPr="00000000">
        <w:rPr>
          <w:rFonts w:ascii="Calibri" w:cs="Calibri" w:eastAsia="Calibri" w:hAnsi="Calibri"/>
          <w:b w:val="1"/>
          <w:bCs w:val="1"/>
          <w:i w:val="0"/>
          <w:iCs w:val="0"/>
          <w:sz w:val="22"/>
          <w:szCs w:val="22"/>
          <w:highlight w:val="cyan"/>
          <w:u w:val="single"/>
          <w:rtl w:val="0"/>
        </w:rPr>
        <w:t xml:space="preserve">existential</w:t>
      </w:r>
      <w:r w:rsidDel="00000000" w:rsidR="00000000" w:rsidRPr="00000000">
        <w:rPr>
          <w:b w:val="0"/>
          <w:bCs w:val="0"/>
          <w:sz w:val="22"/>
          <w:szCs w:val="22"/>
          <w:u w:val="single"/>
          <w:rtl w:val="0"/>
        </w:rPr>
        <w:t xml:space="preserve"> risks</w:t>
      </w:r>
      <w:r w:rsidDel="00000000" w:rsidR="00000000" w:rsidRPr="00000000">
        <w:rPr>
          <w:sz w:val="16"/>
          <w:szCs w:val="16"/>
          <w:rtl w:val="0"/>
        </w:rPr>
        <w:t xml:space="preserve">, so </w:t>
      </w:r>
      <w:r w:rsidDel="00000000" w:rsidR="00000000" w:rsidRPr="00000000">
        <w:rPr>
          <w:b w:val="0"/>
          <w:bCs w:val="0"/>
          <w:sz w:val="22"/>
          <w:szCs w:val="22"/>
          <w:u w:val="single"/>
          <w:rtl w:val="0"/>
        </w:rPr>
        <w:t xml:space="preserve">the odds are</w:t>
      </w:r>
      <w:r w:rsidDel="00000000" w:rsidR="00000000" w:rsidRPr="00000000">
        <w:rPr>
          <w:sz w:val="16"/>
          <w:szCs w:val="16"/>
          <w:rtl w:val="0"/>
        </w:rPr>
        <w:t xml:space="preserve"> not 0. But it is </w:t>
      </w:r>
      <w:r w:rsidDel="00000000" w:rsidR="00000000" w:rsidRPr="00000000">
        <w:rPr>
          <w:b w:val="0"/>
          <w:bCs w:val="0"/>
          <w:sz w:val="22"/>
          <w:szCs w:val="22"/>
          <w:u w:val="single"/>
          <w:rtl w:val="0"/>
        </w:rPr>
        <w:t xml:space="preserve">low enough to be </w:t>
      </w:r>
      <w:r w:rsidDel="00000000" w:rsidR="00000000" w:rsidRPr="00000000">
        <w:rPr>
          <w:rFonts w:ascii="Calibri" w:cs="Calibri" w:eastAsia="Calibri" w:hAnsi="Calibri"/>
          <w:b w:val="1"/>
          <w:bCs w:val="1"/>
          <w:i w:val="0"/>
          <w:iCs w:val="0"/>
          <w:sz w:val="22"/>
          <w:szCs w:val="22"/>
          <w:u w:val="single"/>
          <w:rtl w:val="0"/>
        </w:rPr>
        <w:t xml:space="preserve">negligible</w:t>
      </w:r>
      <w:r w:rsidDel="00000000" w:rsidR="00000000" w:rsidRPr="00000000">
        <w:rPr>
          <w:sz w:val="16"/>
          <w:szCs w:val="16"/>
          <w:rtl w:val="0"/>
        </w:rPr>
        <w:t xml:space="preserve">.</w:t>
      </w:r>
    </w:p>
    <w:p w:rsidR="00000000" w:rsidDel="00000000" w:rsidP="00000000" w:rsidRDefault="00000000" w:rsidRPr="00000000" w14:paraId="00000611">
      <w:pPr>
        <w:rPr>
          <w:sz w:val="16"/>
          <w:szCs w:val="16"/>
        </w:rPr>
      </w:pPr>
      <w:r w:rsidDel="00000000" w:rsidR="00000000" w:rsidRPr="00000000">
        <w:rPr>
          <w:sz w:val="16"/>
          <w:szCs w:val="16"/>
          <w:rtl w:val="0"/>
        </w:rPr>
        <w:t xml:space="preserve">While Ord did not go indepth in his analysis, in this highly detailed document, researcher John </w:t>
      </w:r>
      <w:r w:rsidDel="00000000" w:rsidR="00000000" w:rsidRPr="00000000">
        <w:rPr>
          <w:b w:val="0"/>
          <w:bCs w:val="0"/>
          <w:sz w:val="22"/>
          <w:szCs w:val="22"/>
          <w:u w:val="single"/>
          <w:rtl w:val="0"/>
        </w:rPr>
        <w:t xml:space="preserve">Halstead discusses all the potential ways that a climate change can be an existential risk, and estimate the likelihood of it happening</w:t>
      </w:r>
      <w:r w:rsidDel="00000000" w:rsidR="00000000" w:rsidRPr="00000000">
        <w:rPr>
          <w:sz w:val="16"/>
          <w:szCs w:val="16"/>
          <w:rtl w:val="0"/>
        </w:rPr>
        <w:t xml:space="preserve">. Using the Equilibrium climate sensitivity and Earth system sensitivity measure, </w:t>
      </w:r>
      <w:r w:rsidDel="00000000" w:rsidR="00000000" w:rsidRPr="00000000">
        <w:rPr>
          <w:b w:val="0"/>
          <w:bCs w:val="0"/>
          <w:sz w:val="22"/>
          <w:szCs w:val="22"/>
          <w:u w:val="single"/>
          <w:rtl w:val="0"/>
        </w:rPr>
        <w:t xml:space="preserve">he examines key tipping points</w:t>
      </w:r>
      <w:r w:rsidDel="00000000" w:rsidR="00000000" w:rsidRPr="00000000">
        <w:rPr>
          <w:sz w:val="16"/>
          <w:szCs w:val="16"/>
          <w:rtl w:val="0"/>
        </w:rPr>
        <w:t xml:space="preserve">, such as the permafrost carbon release and clathrate methane release, effect of mass extinction, ocean acidification, heat stress, water stress, crop reduction and sea level rise.</w:t>
      </w:r>
    </w:p>
    <w:p w:rsidR="00000000" w:rsidDel="00000000" w:rsidP="00000000" w:rsidRDefault="00000000" w:rsidRPr="00000000" w14:paraId="00000612">
      <w:pPr>
        <w:rPr>
          <w:sz w:val="16"/>
          <w:szCs w:val="16"/>
        </w:rPr>
      </w:pPr>
      <w:r w:rsidDel="00000000" w:rsidR="00000000" w:rsidRPr="00000000">
        <w:rPr>
          <w:b w:val="0"/>
          <w:bCs w:val="0"/>
          <w:sz w:val="22"/>
          <w:szCs w:val="22"/>
          <w:highlight w:val="cyan"/>
          <w:u w:val="single"/>
          <w:rtl w:val="0"/>
        </w:rPr>
        <w:t xml:space="preserve">In </w:t>
      </w:r>
      <w:r w:rsidDel="00000000" w:rsidR="00000000" w:rsidRPr="00000000">
        <w:rPr>
          <w:rFonts w:ascii="Calibri" w:cs="Calibri" w:eastAsia="Calibri" w:hAnsi="Calibri"/>
          <w:b w:val="1"/>
          <w:bCs w:val="1"/>
          <w:i w:val="0"/>
          <w:iCs w:val="0"/>
          <w:sz w:val="22"/>
          <w:szCs w:val="22"/>
          <w:highlight w:val="cyan"/>
          <w:u w:val="single"/>
          <w:rtl w:val="0"/>
        </w:rPr>
        <w:t xml:space="preserve">all</w:t>
      </w:r>
      <w:r w:rsidDel="00000000" w:rsidR="00000000" w:rsidRPr="00000000">
        <w:rPr>
          <w:b w:val="0"/>
          <w:bCs w:val="0"/>
          <w:sz w:val="22"/>
          <w:szCs w:val="22"/>
          <w:highlight w:val="cyan"/>
          <w:u w:val="single"/>
          <w:rtl w:val="0"/>
        </w:rPr>
        <w:t xml:space="preserve"> scenarios</w:t>
      </w:r>
      <w:r w:rsidDel="00000000" w:rsidR="00000000" w:rsidRPr="00000000">
        <w:rPr>
          <w:b w:val="0"/>
          <w:bCs w:val="0"/>
          <w:sz w:val="22"/>
          <w:szCs w:val="22"/>
          <w:u w:val="single"/>
          <w:rtl w:val="0"/>
        </w:rPr>
        <w:t xml:space="preserve"> related to</w:t>
      </w:r>
      <w:r w:rsidDel="00000000" w:rsidR="00000000" w:rsidRPr="00000000">
        <w:rPr>
          <w:sz w:val="16"/>
          <w:szCs w:val="16"/>
          <w:rtl w:val="0"/>
        </w:rPr>
        <w:t xml:space="preserve"> climate system </w:t>
      </w:r>
      <w:r w:rsidDel="00000000" w:rsidR="00000000" w:rsidRPr="00000000">
        <w:rPr>
          <w:b w:val="0"/>
          <w:bCs w:val="0"/>
          <w:sz w:val="22"/>
          <w:szCs w:val="22"/>
          <w:u w:val="single"/>
          <w:rtl w:val="0"/>
        </w:rPr>
        <w:t xml:space="preserve">feedback loops and tipping points</w:t>
      </w:r>
      <w:r w:rsidDel="00000000" w:rsidR="00000000" w:rsidRPr="00000000">
        <w:rPr>
          <w:sz w:val="16"/>
          <w:szCs w:val="16"/>
          <w:rtl w:val="0"/>
        </w:rPr>
        <w:t xml:space="preserve">, especially the ones that are irreversible for millennia,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increase</w:t>
      </w:r>
      <w:r w:rsidDel="00000000" w:rsidR="00000000" w:rsidRPr="00000000">
        <w:rPr>
          <w:b w:val="0"/>
          <w:bCs w:val="0"/>
          <w:sz w:val="22"/>
          <w:szCs w:val="22"/>
          <w:u w:val="single"/>
          <w:rtl w:val="0"/>
        </w:rPr>
        <w:t xml:space="preserve"> in temperature </w:t>
      </w:r>
      <w:r w:rsidDel="00000000" w:rsidR="00000000" w:rsidRPr="00000000">
        <w:rPr>
          <w:b w:val="0"/>
          <w:bCs w:val="0"/>
          <w:sz w:val="22"/>
          <w:szCs w:val="22"/>
          <w:highlight w:val="cyan"/>
          <w:u w:val="single"/>
          <w:rtl w:val="0"/>
        </w:rPr>
        <w:t xml:space="preserve">is</w:t>
      </w:r>
      <w:r w:rsidDel="00000000" w:rsidR="00000000" w:rsidRPr="00000000">
        <w:rPr>
          <w:b w:val="0"/>
          <w:bCs w:val="0"/>
          <w:sz w:val="22"/>
          <w:szCs w:val="22"/>
          <w:u w:val="single"/>
          <w:rtl w:val="0"/>
        </w:rPr>
        <w:t xml:space="preserve"> actually </w:t>
      </w:r>
      <w:r w:rsidDel="00000000" w:rsidR="00000000" w:rsidRPr="00000000">
        <w:rPr>
          <w:rFonts w:ascii="Calibri" w:cs="Calibri" w:eastAsia="Calibri" w:hAnsi="Calibri"/>
          <w:b w:val="1"/>
          <w:bCs w:val="1"/>
          <w:i w:val="0"/>
          <w:iCs w:val="0"/>
          <w:sz w:val="22"/>
          <w:szCs w:val="22"/>
          <w:highlight w:val="cyan"/>
          <w:u w:val="single"/>
          <w:rtl w:val="0"/>
        </w:rPr>
        <w:t xml:space="preserve">negligible</w:t>
      </w:r>
      <w:r w:rsidDel="00000000" w:rsidR="00000000" w:rsidRPr="00000000">
        <w:rPr>
          <w:b w:val="0"/>
          <w:bCs w:val="0"/>
          <w:sz w:val="22"/>
          <w:szCs w:val="22"/>
          <w:u w:val="single"/>
          <w:rtl w:val="0"/>
        </w:rPr>
        <w:t xml:space="preserve"> compared to human sources</w:t>
      </w:r>
      <w:r w:rsidDel="00000000" w:rsidR="00000000" w:rsidRPr="00000000">
        <w:rPr>
          <w:sz w:val="16"/>
          <w:szCs w:val="16"/>
          <w:rtl w:val="0"/>
        </w:rPr>
        <w:t xml:space="preserve"> (for instance, </w:t>
      </w:r>
      <w:r w:rsidDel="00000000" w:rsidR="00000000" w:rsidRPr="00000000">
        <w:rPr>
          <w:b w:val="0"/>
          <w:bCs w:val="0"/>
          <w:sz w:val="22"/>
          <w:szCs w:val="22"/>
          <w:u w:val="single"/>
          <w:rtl w:val="0"/>
        </w:rPr>
        <w:t xml:space="preserve">permafrost would cause only an increase in 0.42 degrees Celsius by 2300 at the current rate) or </w:t>
      </w:r>
      <w:r w:rsidDel="00000000" w:rsidR="00000000" w:rsidRPr="00000000">
        <w:rPr>
          <w:rFonts w:ascii="Calibri" w:cs="Calibri" w:eastAsia="Calibri" w:hAnsi="Calibri"/>
          <w:b w:val="1"/>
          <w:bCs w:val="1"/>
          <w:i w:val="0"/>
          <w:iCs w:val="0"/>
          <w:sz w:val="22"/>
          <w:szCs w:val="22"/>
          <w:u w:val="single"/>
          <w:rtl w:val="0"/>
        </w:rPr>
        <w:t xml:space="preserve">unlikely</w:t>
      </w:r>
      <w:r w:rsidDel="00000000" w:rsidR="00000000" w:rsidRPr="00000000">
        <w:rPr>
          <w:sz w:val="16"/>
          <w:szCs w:val="16"/>
          <w:rtl w:val="0"/>
        </w:rPr>
        <w:t xml:space="preserve"> to happen based on our knowledge of what happens in previous climate eras (eg. although Methane Clathrate could release 50 Gigaton of carbon and cause a 1.75 degree Celsius increase, </w:t>
      </w:r>
      <w:r w:rsidDel="00000000" w:rsidR="00000000" w:rsidRPr="00000000">
        <w:rPr>
          <w:b w:val="0"/>
          <w:bCs w:val="0"/>
          <w:sz w:val="22"/>
          <w:szCs w:val="22"/>
          <w:highlight w:val="cyan"/>
          <w:u w:val="single"/>
          <w:rtl w:val="0"/>
        </w:rPr>
        <w:t xml:space="preserve">it would</w:t>
      </w:r>
      <w:r w:rsidDel="00000000" w:rsidR="00000000" w:rsidRPr="00000000">
        <w:rPr>
          <w:b w:val="0"/>
          <w:bCs w:val="0"/>
          <w:sz w:val="22"/>
          <w:szCs w:val="22"/>
          <w:u w:val="single"/>
          <w:rtl w:val="0"/>
        </w:rPr>
        <w:t xml:space="preserve"> probably </w:t>
      </w:r>
      <w:r w:rsidDel="00000000" w:rsidR="00000000" w:rsidRPr="00000000">
        <w:rPr>
          <w:b w:val="0"/>
          <w:bCs w:val="0"/>
          <w:sz w:val="22"/>
          <w:szCs w:val="22"/>
          <w:highlight w:val="cyan"/>
          <w:u w:val="single"/>
          <w:rtl w:val="0"/>
        </w:rPr>
        <w:t xml:space="preserve">take</w:t>
      </w:r>
      <w:r w:rsidDel="00000000" w:rsidR="00000000" w:rsidRPr="00000000">
        <w:rPr>
          <w:b w:val="0"/>
          <w:bCs w:val="0"/>
          <w:sz w:val="22"/>
          <w:szCs w:val="22"/>
          <w:u w:val="single"/>
          <w:rtl w:val="0"/>
        </w:rPr>
        <w:t xml:space="preserve"> centuries to </w:t>
      </w:r>
      <w:r w:rsidDel="00000000" w:rsidR="00000000" w:rsidRPr="00000000">
        <w:rPr>
          <w:rFonts w:ascii="Calibri" w:cs="Calibri" w:eastAsia="Calibri" w:hAnsi="Calibri"/>
          <w:b w:val="1"/>
          <w:bCs w:val="1"/>
          <w:i w:val="0"/>
          <w:iCs w:val="0"/>
          <w:sz w:val="22"/>
          <w:szCs w:val="22"/>
          <w:highlight w:val="cyan"/>
          <w:u w:val="single"/>
          <w:rtl w:val="0"/>
        </w:rPr>
        <w:t xml:space="preserve">millennia</w:t>
      </w:r>
      <w:r w:rsidDel="00000000" w:rsidR="00000000" w:rsidRPr="00000000">
        <w:rPr>
          <w:b w:val="0"/>
          <w:bCs w:val="0"/>
          <w:sz w:val="22"/>
          <w:szCs w:val="22"/>
          <w:u w:val="single"/>
          <w:rtl w:val="0"/>
        </w:rPr>
        <w:t xml:space="preserve">, during which humans could have </w:t>
      </w:r>
      <w:r w:rsidDel="00000000" w:rsidR="00000000" w:rsidRPr="00000000">
        <w:rPr>
          <w:rFonts w:ascii="Calibri" w:cs="Calibri" w:eastAsia="Calibri" w:hAnsi="Calibri"/>
          <w:b w:val="1"/>
          <w:bCs w:val="1"/>
          <w:i w:val="0"/>
          <w:iCs w:val="0"/>
          <w:sz w:val="22"/>
          <w:szCs w:val="22"/>
          <w:highlight w:val="cyan"/>
          <w:u w:val="single"/>
          <w:rtl w:val="0"/>
        </w:rPr>
        <w:t xml:space="preserve">enough time</w:t>
      </w:r>
      <w:r w:rsidDel="00000000" w:rsidR="00000000" w:rsidRPr="00000000">
        <w:rPr>
          <w:b w:val="0"/>
          <w:bCs w:val="0"/>
          <w:sz w:val="22"/>
          <w:szCs w:val="22"/>
          <w:highlight w:val="cyan"/>
          <w:u w:val="single"/>
          <w:rtl w:val="0"/>
        </w:rPr>
        <w:t xml:space="preserve"> to </w:t>
      </w:r>
      <w:r w:rsidDel="00000000" w:rsidR="00000000" w:rsidRPr="00000000">
        <w:rPr>
          <w:rFonts w:ascii="Calibri" w:cs="Calibri" w:eastAsia="Calibri" w:hAnsi="Calibri"/>
          <w:b w:val="1"/>
          <w:bCs w:val="1"/>
          <w:i w:val="0"/>
          <w:iCs w:val="0"/>
          <w:sz w:val="22"/>
          <w:szCs w:val="22"/>
          <w:highlight w:val="cyan"/>
          <w:u w:val="single"/>
          <w:rtl w:val="0"/>
        </w:rPr>
        <w:t xml:space="preserve">adapt</w:t>
      </w:r>
      <w:r w:rsidDel="00000000" w:rsidR="00000000" w:rsidRPr="00000000">
        <w:rPr>
          <w:b w:val="0"/>
          <w:bCs w:val="0"/>
          <w:sz w:val="22"/>
          <w:szCs w:val="22"/>
          <w:highlight w:val="cyan"/>
          <w:u w:val="single"/>
          <w:rtl w:val="0"/>
        </w:rPr>
        <w:t xml:space="preserve"> and </w:t>
      </w:r>
      <w:r w:rsidDel="00000000" w:rsidR="00000000" w:rsidRPr="00000000">
        <w:rPr>
          <w:rFonts w:ascii="Calibri" w:cs="Calibri" w:eastAsia="Calibri" w:hAnsi="Calibri"/>
          <w:b w:val="1"/>
          <w:bCs w:val="1"/>
          <w:i w:val="0"/>
          <w:iCs w:val="0"/>
          <w:sz w:val="22"/>
          <w:szCs w:val="22"/>
          <w:highlight w:val="cyan"/>
          <w:u w:val="single"/>
          <w:rtl w:val="0"/>
        </w:rPr>
        <w:t xml:space="preserve">mitigate</w:t>
      </w:r>
      <w:r w:rsidDel="00000000" w:rsidR="00000000" w:rsidRPr="00000000">
        <w:rPr>
          <w:b w:val="0"/>
          <w:bCs w:val="0"/>
          <w:sz w:val="22"/>
          <w:szCs w:val="22"/>
          <w:u w:val="single"/>
          <w:rtl w:val="0"/>
        </w:rPr>
        <w:t xml:space="preserve"> the effect</w:t>
      </w:r>
      <w:r w:rsidDel="00000000" w:rsidR="00000000" w:rsidRPr="00000000">
        <w:rPr>
          <w:sz w:val="16"/>
          <w:szCs w:val="16"/>
          <w:rtl w:val="0"/>
        </w:rPr>
        <w:t xml:space="preserve">).</w:t>
      </w:r>
    </w:p>
    <w:p w:rsidR="00000000" w:rsidDel="00000000" w:rsidP="00000000" w:rsidRDefault="00000000" w:rsidRPr="00000000" w14:paraId="00000613">
      <w:pPr>
        <w:rPr>
          <w:sz w:val="16"/>
          <w:szCs w:val="16"/>
        </w:rPr>
      </w:pPr>
      <w:r w:rsidDel="00000000" w:rsidR="00000000" w:rsidRPr="00000000">
        <w:rPr>
          <w:sz w:val="16"/>
          <w:szCs w:val="16"/>
        </w:rPr>
        <w:drawing>
          <wp:inline distB="0" distT="0" distL="0" distR="0">
            <wp:extent cx="3443665" cy="1362707"/>
            <wp:effectExtent b="0" l="0" r="0" t="0"/>
            <wp:docPr descr="Table&#10;&#10;Description automatically generated" id="4" name="image3.png"/>
            <a:graphic>
              <a:graphicData uri="http://schemas.openxmlformats.org/drawingml/2006/picture">
                <pic:pic>
                  <pic:nvPicPr>
                    <pic:cNvPr descr="Table&#10;&#10;Description automatically generated" id="0" name="image3.png"/>
                    <pic:cNvPicPr preferRelativeResize="0"/>
                  </pic:nvPicPr>
                  <pic:blipFill>
                    <a:blip r:embed="rId116"/>
                    <a:srcRect b="0" l="0" r="0" t="0"/>
                    <a:stretch>
                      <a:fillRect/>
                    </a:stretch>
                  </pic:blipFill>
                  <pic:spPr>
                    <a:xfrm>
                      <a:off x="0" y="0"/>
                      <a:ext cx="3443665" cy="1362707"/>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rPr>
          <w:sz w:val="16"/>
          <w:szCs w:val="16"/>
        </w:rPr>
      </w:pPr>
      <w:r w:rsidDel="00000000" w:rsidR="00000000" w:rsidRPr="00000000">
        <w:rPr>
          <w:sz w:val="16"/>
          <w:szCs w:val="16"/>
          <w:rtl w:val="0"/>
        </w:rPr>
        <w:t xml:space="preserve">Other </w:t>
      </w:r>
      <w:r w:rsidDel="00000000" w:rsidR="00000000" w:rsidRPr="00000000">
        <w:rPr>
          <w:b w:val="0"/>
          <w:bCs w:val="0"/>
          <w:sz w:val="22"/>
          <w:szCs w:val="22"/>
          <w:u w:val="single"/>
          <w:rtl w:val="0"/>
        </w:rPr>
        <w:t xml:space="preserve">indirect threats</w:t>
      </w:r>
      <w:r w:rsidDel="00000000" w:rsidR="00000000" w:rsidRPr="00000000">
        <w:rPr>
          <w:sz w:val="16"/>
          <w:szCs w:val="16"/>
          <w:rtl w:val="0"/>
        </w:rPr>
        <w:t xml:space="preserve"> for existential threats </w:t>
      </w:r>
      <w:r w:rsidDel="00000000" w:rsidR="00000000" w:rsidRPr="00000000">
        <w:rPr>
          <w:b w:val="0"/>
          <w:bCs w:val="0"/>
          <w:sz w:val="22"/>
          <w:szCs w:val="22"/>
          <w:u w:val="single"/>
          <w:rtl w:val="0"/>
        </w:rPr>
        <w:t xml:space="preserve">were</w:t>
      </w:r>
      <w:r w:rsidDel="00000000" w:rsidR="00000000" w:rsidRPr="00000000">
        <w:rPr>
          <w:sz w:val="16"/>
          <w:szCs w:val="16"/>
          <w:rtl w:val="0"/>
        </w:rPr>
        <w:t xml:space="preserve"> also </w:t>
      </w:r>
      <w:r w:rsidDel="00000000" w:rsidR="00000000" w:rsidRPr="00000000">
        <w:rPr>
          <w:b w:val="0"/>
          <w:bCs w:val="0"/>
          <w:sz w:val="22"/>
          <w:szCs w:val="22"/>
          <w:u w:val="single"/>
          <w:rtl w:val="0"/>
        </w:rPr>
        <w:t xml:space="preserve">considered, but found to be </w:t>
      </w:r>
      <w:r w:rsidDel="00000000" w:rsidR="00000000" w:rsidRPr="00000000">
        <w:rPr>
          <w:rFonts w:ascii="Calibri" w:cs="Calibri" w:eastAsia="Calibri" w:hAnsi="Calibri"/>
          <w:b w:val="1"/>
          <w:bCs w:val="1"/>
          <w:i w:val="0"/>
          <w:iCs w:val="0"/>
          <w:sz w:val="22"/>
          <w:szCs w:val="22"/>
          <w:u w:val="single"/>
          <w:rtl w:val="0"/>
        </w:rPr>
        <w:t xml:space="preserve">unlikely</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Species</w:t>
      </w:r>
      <w:r w:rsidDel="00000000" w:rsidR="00000000" w:rsidRPr="00000000">
        <w:rPr>
          <w:b w:val="0"/>
          <w:bCs w:val="0"/>
          <w:sz w:val="22"/>
          <w:szCs w:val="22"/>
          <w:u w:val="single"/>
          <w:rtl w:val="0"/>
        </w:rPr>
        <w:t xml:space="preserve"> have </w:t>
      </w:r>
      <w:r w:rsidDel="00000000" w:rsidR="00000000" w:rsidRPr="00000000">
        <w:rPr>
          <w:rFonts w:ascii="Calibri" w:cs="Calibri" w:eastAsia="Calibri" w:hAnsi="Calibri"/>
          <w:b w:val="1"/>
          <w:bCs w:val="1"/>
          <w:i w:val="0"/>
          <w:iCs w:val="0"/>
          <w:sz w:val="22"/>
          <w:szCs w:val="22"/>
          <w:highlight w:val="cyan"/>
          <w:u w:val="single"/>
          <w:rtl w:val="0"/>
        </w:rPr>
        <w:t xml:space="preserve">adapted</w:t>
      </w:r>
      <w:r w:rsidDel="00000000" w:rsidR="00000000" w:rsidRPr="00000000">
        <w:rPr>
          <w:b w:val="0"/>
          <w:bCs w:val="0"/>
          <w:sz w:val="22"/>
          <w:szCs w:val="22"/>
          <w:highlight w:val="cyan"/>
          <w:u w:val="single"/>
          <w:rtl w:val="0"/>
        </w:rPr>
        <w:t xml:space="preserve"> to </w:t>
      </w:r>
      <w:r w:rsidDel="00000000" w:rsidR="00000000" w:rsidRPr="00000000">
        <w:rPr>
          <w:rFonts w:ascii="Calibri" w:cs="Calibri" w:eastAsia="Calibri" w:hAnsi="Calibri"/>
          <w:b w:val="1"/>
          <w:bCs w:val="1"/>
          <w:i w:val="0"/>
          <w:iCs w:val="0"/>
          <w:sz w:val="22"/>
          <w:szCs w:val="22"/>
          <w:highlight w:val="cyan"/>
          <w:u w:val="single"/>
          <w:rtl w:val="0"/>
        </w:rPr>
        <w:t xml:space="preserve">much higher</w:t>
      </w:r>
      <w:r w:rsidDel="00000000" w:rsidR="00000000" w:rsidRPr="00000000">
        <w:rPr>
          <w:b w:val="0"/>
          <w:bCs w:val="0"/>
          <w:sz w:val="22"/>
          <w:szCs w:val="22"/>
          <w:u w:val="single"/>
          <w:rtl w:val="0"/>
        </w:rPr>
        <w:t xml:space="preserve"> temperature </w:t>
      </w:r>
      <w:r w:rsidDel="00000000" w:rsidR="00000000" w:rsidRPr="00000000">
        <w:rPr>
          <w:b w:val="0"/>
          <w:bCs w:val="0"/>
          <w:sz w:val="22"/>
          <w:szCs w:val="22"/>
          <w:highlight w:val="cyan"/>
          <w:u w:val="single"/>
          <w:rtl w:val="0"/>
        </w:rPr>
        <w:t xml:space="preserve">change in the </w:t>
      </w:r>
      <w:r w:rsidDel="00000000" w:rsidR="00000000" w:rsidRPr="00000000">
        <w:rPr>
          <w:rFonts w:ascii="Calibri" w:cs="Calibri" w:eastAsia="Calibri" w:hAnsi="Calibri"/>
          <w:b w:val="1"/>
          <w:bCs w:val="1"/>
          <w:i w:val="0"/>
          <w:iCs w:val="0"/>
          <w:sz w:val="22"/>
          <w:szCs w:val="22"/>
          <w:highlight w:val="cyan"/>
          <w:u w:val="single"/>
          <w:rtl w:val="0"/>
        </w:rPr>
        <w:t xml:space="preserve">past</w:t>
      </w:r>
      <w:r w:rsidDel="00000000" w:rsidR="00000000" w:rsidRPr="00000000">
        <w:rPr>
          <w:b w:val="0"/>
          <w:bCs w:val="0"/>
          <w:sz w:val="22"/>
          <w:szCs w:val="22"/>
          <w:u w:val="single"/>
          <w:rtl w:val="0"/>
        </w:rPr>
        <w:t xml:space="preserve">, and </w:t>
      </w:r>
      <w:r w:rsidDel="00000000" w:rsidR="00000000" w:rsidRPr="00000000">
        <w:rPr>
          <w:rFonts w:ascii="Calibri" w:cs="Calibri" w:eastAsia="Calibri" w:hAnsi="Calibri"/>
          <w:b w:val="1"/>
          <w:bCs w:val="1"/>
          <w:i w:val="0"/>
          <w:iCs w:val="0"/>
          <w:sz w:val="22"/>
          <w:szCs w:val="22"/>
          <w:highlight w:val="cyan"/>
          <w:u w:val="single"/>
          <w:rtl w:val="0"/>
        </w:rPr>
        <w:t xml:space="preserve">paleology</w:t>
      </w:r>
      <w:r w:rsidDel="00000000" w:rsidR="00000000" w:rsidRPr="00000000">
        <w:rPr>
          <w:b w:val="0"/>
          <w:bCs w:val="0"/>
          <w:sz w:val="22"/>
          <w:szCs w:val="22"/>
          <w:u w:val="single"/>
          <w:rtl w:val="0"/>
        </w:rPr>
        <w:t xml:space="preserve"> has </w:t>
      </w:r>
      <w:r w:rsidDel="00000000" w:rsidR="00000000" w:rsidRPr="00000000">
        <w:rPr>
          <w:rFonts w:ascii="Calibri" w:cs="Calibri" w:eastAsia="Calibri" w:hAnsi="Calibri"/>
          <w:b w:val="1"/>
          <w:bCs w:val="1"/>
          <w:i w:val="0"/>
          <w:iCs w:val="0"/>
          <w:sz w:val="22"/>
          <w:szCs w:val="22"/>
          <w:highlight w:val="cyan"/>
          <w:u w:val="single"/>
          <w:rtl w:val="0"/>
        </w:rPr>
        <w:t xml:space="preserve">suggest</w:t>
      </w:r>
      <w:r w:rsidDel="00000000" w:rsidR="00000000" w:rsidRPr="00000000">
        <w:rPr>
          <w:b w:val="0"/>
          <w:bCs w:val="0"/>
          <w:sz w:val="22"/>
          <w:szCs w:val="22"/>
          <w:u w:val="single"/>
          <w:rtl w:val="0"/>
        </w:rPr>
        <w:t xml:space="preserve">ed that </w:t>
      </w:r>
      <w:r w:rsidDel="00000000" w:rsidR="00000000" w:rsidRPr="00000000">
        <w:rPr>
          <w:b w:val="0"/>
          <w:bCs w:val="0"/>
          <w:sz w:val="22"/>
          <w:szCs w:val="22"/>
          <w:highlight w:val="cyan"/>
          <w:u w:val="single"/>
          <w:rtl w:val="0"/>
        </w:rPr>
        <w:t xml:space="preserve">the</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primary </w:t>
      </w:r>
      <w:r w:rsidDel="00000000" w:rsidR="00000000" w:rsidRPr="00000000">
        <w:rPr>
          <w:rFonts w:ascii="Calibri" w:cs="Calibri" w:eastAsia="Calibri" w:hAnsi="Calibri"/>
          <w:b w:val="1"/>
          <w:bCs w:val="1"/>
          <w:i w:val="0"/>
          <w:iCs w:val="0"/>
          <w:sz w:val="22"/>
          <w:szCs w:val="22"/>
          <w:highlight w:val="cyan"/>
          <w:u w:val="single"/>
          <w:rtl w:val="0"/>
        </w:rPr>
        <w:t xml:space="preserve">cause</w:t>
      </w:r>
      <w:r w:rsidDel="00000000" w:rsidR="00000000" w:rsidRPr="00000000">
        <w:rPr>
          <w:b w:val="0"/>
          <w:bCs w:val="0"/>
          <w:sz w:val="22"/>
          <w:szCs w:val="22"/>
          <w:highlight w:val="cyan"/>
          <w:u w:val="single"/>
          <w:rtl w:val="0"/>
        </w:rPr>
        <w:t xml:space="preserve"> of</w:t>
      </w:r>
      <w:r w:rsidDel="00000000" w:rsidR="00000000" w:rsidRPr="00000000">
        <w:rPr>
          <w:b w:val="0"/>
          <w:bCs w:val="0"/>
          <w:sz w:val="22"/>
          <w:szCs w:val="22"/>
          <w:u w:val="single"/>
          <w:rtl w:val="0"/>
        </w:rPr>
        <w:t xml:space="preserve"> mass </w:t>
      </w:r>
      <w:r w:rsidDel="00000000" w:rsidR="00000000" w:rsidRPr="00000000">
        <w:rPr>
          <w:b w:val="0"/>
          <w:bCs w:val="0"/>
          <w:sz w:val="22"/>
          <w:szCs w:val="22"/>
          <w:highlight w:val="cyan"/>
          <w:u w:val="single"/>
          <w:rtl w:val="0"/>
        </w:rPr>
        <w:t xml:space="preserve">extinctions were</w:t>
      </w:r>
      <w:r w:rsidDel="00000000" w:rsidR="00000000" w:rsidRPr="00000000">
        <w:rPr>
          <w:b w:val="0"/>
          <w:bCs w:val="0"/>
          <w:sz w:val="22"/>
          <w:szCs w:val="22"/>
          <w:u w:val="single"/>
          <w:rtl w:val="0"/>
        </w:rPr>
        <w:t xml:space="preserve"> often due to </w:t>
      </w:r>
      <w:r w:rsidDel="00000000" w:rsidR="00000000" w:rsidRPr="00000000">
        <w:rPr>
          <w:rFonts w:ascii="Calibri" w:cs="Calibri" w:eastAsia="Calibri" w:hAnsi="Calibri"/>
          <w:b w:val="1"/>
          <w:bCs w:val="1"/>
          <w:i w:val="0"/>
          <w:iCs w:val="0"/>
          <w:sz w:val="22"/>
          <w:szCs w:val="22"/>
          <w:u w:val="single"/>
          <w:rtl w:val="0"/>
        </w:rPr>
        <w:t xml:space="preserve">volcanic </w:t>
      </w:r>
      <w:r w:rsidDel="00000000" w:rsidR="00000000" w:rsidRPr="00000000">
        <w:rPr>
          <w:rFonts w:ascii="Calibri" w:cs="Calibri" w:eastAsia="Calibri" w:hAnsi="Calibri"/>
          <w:b w:val="1"/>
          <w:bCs w:val="1"/>
          <w:i w:val="0"/>
          <w:iCs w:val="0"/>
          <w:sz w:val="22"/>
          <w:szCs w:val="22"/>
          <w:highlight w:val="cyan"/>
          <w:u w:val="single"/>
          <w:rtl w:val="0"/>
        </w:rPr>
        <w:t xml:space="preserve">eruption</w:t>
      </w:r>
      <w:r w:rsidDel="00000000" w:rsidR="00000000" w:rsidRPr="00000000">
        <w:rPr>
          <w:b w:val="0"/>
          <w:bCs w:val="0"/>
          <w:sz w:val="22"/>
          <w:szCs w:val="22"/>
          <w:highlight w:val="cyan"/>
          <w:u w:val="single"/>
          <w:rtl w:val="0"/>
        </w:rPr>
        <w:t xml:space="preserve"> rather than</w:t>
      </w:r>
      <w:r w:rsidDel="00000000" w:rsidR="00000000" w:rsidRPr="00000000">
        <w:rPr>
          <w:b w:val="0"/>
          <w:bCs w:val="0"/>
          <w:sz w:val="22"/>
          <w:szCs w:val="22"/>
          <w:u w:val="single"/>
          <w:rtl w:val="0"/>
        </w:rPr>
        <w:t xml:space="preserve"> only the increase in </w:t>
      </w:r>
      <w:r w:rsidDel="00000000" w:rsidR="00000000" w:rsidRPr="00000000">
        <w:rPr>
          <w:b w:val="0"/>
          <w:bCs w:val="0"/>
          <w:sz w:val="22"/>
          <w:szCs w:val="22"/>
          <w:highlight w:val="cyan"/>
          <w:u w:val="single"/>
          <w:rtl w:val="0"/>
        </w:rPr>
        <w:t xml:space="preserve">CO2. </w:t>
      </w:r>
      <w:r w:rsidDel="00000000" w:rsidR="00000000" w:rsidRPr="00000000">
        <w:rPr>
          <w:rFonts w:ascii="Calibri" w:cs="Calibri" w:eastAsia="Calibri" w:hAnsi="Calibri"/>
          <w:b w:val="1"/>
          <w:bCs w:val="1"/>
          <w:i w:val="0"/>
          <w:iCs w:val="0"/>
          <w:sz w:val="22"/>
          <w:szCs w:val="22"/>
          <w:highlight w:val="cyan"/>
          <w:u w:val="single"/>
          <w:rtl w:val="0"/>
        </w:rPr>
        <w:t xml:space="preserve">S</w:t>
      </w:r>
      <w:r w:rsidDel="00000000" w:rsidR="00000000" w:rsidRPr="00000000">
        <w:rPr>
          <w:b w:val="0"/>
          <w:bCs w:val="0"/>
          <w:sz w:val="22"/>
          <w:szCs w:val="22"/>
          <w:u w:val="single"/>
          <w:rtl w:val="0"/>
        </w:rPr>
        <w:t xml:space="preserve">ea </w:t>
      </w:r>
      <w:r w:rsidDel="00000000" w:rsidR="00000000" w:rsidRPr="00000000">
        <w:rPr>
          <w:rFonts w:ascii="Calibri" w:cs="Calibri" w:eastAsia="Calibri" w:hAnsi="Calibri"/>
          <w:b w:val="1"/>
          <w:bCs w:val="1"/>
          <w:i w:val="0"/>
          <w:iCs w:val="0"/>
          <w:sz w:val="22"/>
          <w:szCs w:val="22"/>
          <w:highlight w:val="cyan"/>
          <w:u w:val="single"/>
          <w:rtl w:val="0"/>
        </w:rPr>
        <w:t xml:space="preserve">l</w:t>
      </w:r>
      <w:r w:rsidDel="00000000" w:rsidR="00000000" w:rsidRPr="00000000">
        <w:rPr>
          <w:b w:val="0"/>
          <w:bCs w:val="0"/>
          <w:sz w:val="22"/>
          <w:szCs w:val="22"/>
          <w:u w:val="single"/>
          <w:rtl w:val="0"/>
        </w:rPr>
        <w:t xml:space="preserve">evel </w:t>
      </w:r>
      <w:r w:rsidDel="00000000" w:rsidR="00000000" w:rsidRPr="00000000">
        <w:rPr>
          <w:rFonts w:ascii="Calibri" w:cs="Calibri" w:eastAsia="Calibri" w:hAnsi="Calibri"/>
          <w:b w:val="1"/>
          <w:bCs w:val="1"/>
          <w:i w:val="0"/>
          <w:iCs w:val="0"/>
          <w:sz w:val="22"/>
          <w:szCs w:val="22"/>
          <w:highlight w:val="cyan"/>
          <w:u w:val="single"/>
          <w:rtl w:val="0"/>
        </w:rPr>
        <w:t xml:space="preserve">r</w:t>
      </w:r>
      <w:r w:rsidDel="00000000" w:rsidR="00000000" w:rsidRPr="00000000">
        <w:rPr>
          <w:b w:val="0"/>
          <w:bCs w:val="0"/>
          <w:sz w:val="22"/>
          <w:szCs w:val="22"/>
          <w:u w:val="single"/>
          <w:rtl w:val="0"/>
        </w:rPr>
        <w:t xml:space="preserve">ise will increase </w:t>
      </w:r>
      <w:r w:rsidDel="00000000" w:rsidR="00000000" w:rsidRPr="00000000">
        <w:rPr>
          <w:b w:val="0"/>
          <w:bCs w:val="0"/>
          <w:sz w:val="22"/>
          <w:szCs w:val="22"/>
          <w:highlight w:val="cyan"/>
          <w:u w:val="single"/>
          <w:rtl w:val="0"/>
        </w:rPr>
        <w:t xml:space="preserve">by </w:t>
      </w:r>
      <w:r w:rsidDel="00000000" w:rsidR="00000000" w:rsidRPr="00000000">
        <w:rPr>
          <w:rFonts w:ascii="Calibri" w:cs="Calibri" w:eastAsia="Calibri" w:hAnsi="Calibri"/>
          <w:b w:val="1"/>
          <w:bCs w:val="1"/>
          <w:i w:val="0"/>
          <w:iCs w:val="0"/>
          <w:sz w:val="22"/>
          <w:szCs w:val="22"/>
          <w:highlight w:val="cyan"/>
          <w:u w:val="single"/>
          <w:rtl w:val="0"/>
        </w:rPr>
        <w:t xml:space="preserve">1 meter</w:t>
      </w:r>
      <w:r w:rsidDel="00000000" w:rsidR="00000000" w:rsidRPr="00000000">
        <w:rPr>
          <w:b w:val="0"/>
          <w:bCs w:val="0"/>
          <w:sz w:val="22"/>
          <w:szCs w:val="22"/>
          <w:u w:val="single"/>
          <w:rtl w:val="0"/>
        </w:rPr>
        <w:t xml:space="preserve"> by the </w:t>
      </w:r>
      <w:r w:rsidDel="00000000" w:rsidR="00000000" w:rsidRPr="00000000">
        <w:rPr>
          <w:rFonts w:ascii="Calibri" w:cs="Calibri" w:eastAsia="Calibri" w:hAnsi="Calibri"/>
          <w:b w:val="1"/>
          <w:bCs w:val="1"/>
          <w:i w:val="0"/>
          <w:iCs w:val="0"/>
          <w:sz w:val="22"/>
          <w:szCs w:val="22"/>
          <w:u w:val="single"/>
          <w:rtl w:val="0"/>
        </w:rPr>
        <w:t xml:space="preserve">end of the millennia</w:t>
      </w:r>
      <w:r w:rsidDel="00000000" w:rsidR="00000000" w:rsidRPr="00000000">
        <w:rPr>
          <w:b w:val="0"/>
          <w:bCs w:val="0"/>
          <w:sz w:val="22"/>
          <w:szCs w:val="22"/>
          <w:u w:val="single"/>
          <w:rtl w:val="0"/>
        </w:rPr>
        <w:t xml:space="preserve">, which </w:t>
      </w:r>
      <w:r w:rsidDel="00000000" w:rsidR="00000000" w:rsidRPr="00000000">
        <w:rPr>
          <w:b w:val="0"/>
          <w:bCs w:val="0"/>
          <w:sz w:val="22"/>
          <w:szCs w:val="22"/>
          <w:highlight w:val="cyan"/>
          <w:u w:val="single"/>
          <w:rtl w:val="0"/>
        </w:rPr>
        <w:t xml:space="preserve">can be </w:t>
      </w:r>
      <w:r w:rsidDel="00000000" w:rsidR="00000000" w:rsidRPr="00000000">
        <w:rPr>
          <w:rFonts w:ascii="Calibri" w:cs="Calibri" w:eastAsia="Calibri" w:hAnsi="Calibri"/>
          <w:b w:val="1"/>
          <w:bCs w:val="1"/>
          <w:i w:val="0"/>
          <w:iCs w:val="0"/>
          <w:sz w:val="22"/>
          <w:szCs w:val="22"/>
          <w:highlight w:val="cyan"/>
          <w:u w:val="single"/>
          <w:rtl w:val="0"/>
        </w:rPr>
        <w:t xml:space="preserve">managed</w:t>
      </w:r>
      <w:r w:rsidDel="00000000" w:rsidR="00000000" w:rsidRPr="00000000">
        <w:rPr>
          <w:b w:val="0"/>
          <w:bCs w:val="0"/>
          <w:sz w:val="22"/>
          <w:szCs w:val="22"/>
          <w:u w:val="single"/>
          <w:rtl w:val="0"/>
        </w:rPr>
        <w:t xml:space="preserve"> and </w:t>
      </w:r>
      <w:r w:rsidDel="00000000" w:rsidR="00000000" w:rsidRPr="00000000">
        <w:rPr>
          <w:rFonts w:ascii="Calibri" w:cs="Calibri" w:eastAsia="Calibri" w:hAnsi="Calibri"/>
          <w:b w:val="1"/>
          <w:bCs w:val="1"/>
          <w:i w:val="0"/>
          <w:iCs w:val="0"/>
          <w:sz w:val="22"/>
          <w:szCs w:val="22"/>
          <w:u w:val="single"/>
          <w:rtl w:val="0"/>
        </w:rPr>
        <w:t xml:space="preserve">adapted</w:t>
      </w:r>
      <w:r w:rsidDel="00000000" w:rsidR="00000000" w:rsidRPr="00000000">
        <w:rPr>
          <w:b w:val="0"/>
          <w:bCs w:val="0"/>
          <w:sz w:val="22"/>
          <w:szCs w:val="22"/>
          <w:u w:val="single"/>
          <w:rtl w:val="0"/>
        </w:rPr>
        <w:t xml:space="preserve">. Similarly, heat stress will be more often, but there is already adaptations like air-conditioning, and water stress can be </w:t>
      </w:r>
      <w:r w:rsidDel="00000000" w:rsidR="00000000" w:rsidRPr="00000000">
        <w:rPr>
          <w:rFonts w:ascii="Calibri" w:cs="Calibri" w:eastAsia="Calibri" w:hAnsi="Calibri"/>
          <w:b w:val="1"/>
          <w:bCs w:val="1"/>
          <w:i w:val="0"/>
          <w:iCs w:val="0"/>
          <w:sz w:val="22"/>
          <w:szCs w:val="22"/>
          <w:u w:val="single"/>
          <w:rtl w:val="0"/>
        </w:rPr>
        <w:t xml:space="preserve">fixed</w:t>
      </w:r>
      <w:r w:rsidDel="00000000" w:rsidR="00000000" w:rsidRPr="00000000">
        <w:rPr>
          <w:b w:val="0"/>
          <w:bCs w:val="0"/>
          <w:sz w:val="22"/>
          <w:szCs w:val="22"/>
          <w:u w:val="single"/>
          <w:rtl w:val="0"/>
        </w:rPr>
        <w:t xml:space="preserve"> by desalination</w:t>
      </w:r>
      <w:r w:rsidDel="00000000" w:rsidR="00000000" w:rsidRPr="00000000">
        <w:rPr>
          <w:sz w:val="16"/>
          <w:szCs w:val="16"/>
          <w:rtl w:val="0"/>
        </w:rPr>
        <w:t xml:space="preserve">. Meanwhile, </w:t>
      </w:r>
      <w:r w:rsidDel="00000000" w:rsidR="00000000" w:rsidRPr="00000000">
        <w:rPr>
          <w:rFonts w:ascii="Calibri" w:cs="Calibri" w:eastAsia="Calibri" w:hAnsi="Calibri"/>
          <w:b w:val="1"/>
          <w:bCs w:val="1"/>
          <w:i w:val="0"/>
          <w:iCs w:val="0"/>
          <w:sz w:val="22"/>
          <w:szCs w:val="22"/>
          <w:u w:val="single"/>
          <w:rtl w:val="0"/>
        </w:rPr>
        <w:t xml:space="preserve">crop</w:t>
      </w:r>
      <w:r w:rsidDel="00000000" w:rsidR="00000000" w:rsidRPr="00000000">
        <w:rPr>
          <w:b w:val="0"/>
          <w:bCs w:val="0"/>
          <w:sz w:val="22"/>
          <w:szCs w:val="22"/>
          <w:u w:val="single"/>
          <w:rtl w:val="0"/>
        </w:rPr>
        <w:t xml:space="preserve">s </w:t>
      </w:r>
      <w:r w:rsidDel="00000000" w:rsidR="00000000" w:rsidRPr="00000000">
        <w:rPr>
          <w:b w:val="0"/>
          <w:bCs w:val="0"/>
          <w:sz w:val="22"/>
          <w:szCs w:val="22"/>
          <w:highlight w:val="cyan"/>
          <w:u w:val="single"/>
          <w:rtl w:val="0"/>
        </w:rPr>
        <w:t xml:space="preserve">yields</w:t>
      </w:r>
      <w:r w:rsidDel="00000000" w:rsidR="00000000" w:rsidRPr="00000000">
        <w:rPr>
          <w:sz w:val="16"/>
          <w:szCs w:val="16"/>
          <w:rtl w:val="0"/>
        </w:rPr>
        <w:t xml:space="preserve">, which was modeled by the IPCC model at 5 degree of warming, would generally range from -20% to +10% with adaptation. Furthermore, we </w:t>
      </w:r>
      <w:r w:rsidDel="00000000" w:rsidR="00000000" w:rsidRPr="00000000">
        <w:rPr>
          <w:b w:val="0"/>
          <w:bCs w:val="0"/>
          <w:sz w:val="22"/>
          <w:szCs w:val="22"/>
          <w:u w:val="single"/>
          <w:rtl w:val="0"/>
        </w:rPr>
        <w:t xml:space="preserve">can expect </w:t>
      </w:r>
      <w:r w:rsidDel="00000000" w:rsidR="00000000" w:rsidRPr="00000000">
        <w:rPr>
          <w:rFonts w:ascii="Calibri" w:cs="Calibri" w:eastAsia="Calibri" w:hAnsi="Calibri"/>
          <w:b w:val="1"/>
          <w:bCs w:val="1"/>
          <w:i w:val="0"/>
          <w:iCs w:val="0"/>
          <w:sz w:val="22"/>
          <w:szCs w:val="22"/>
          <w:highlight w:val="cyan"/>
          <w:u w:val="single"/>
          <w:rtl w:val="0"/>
        </w:rPr>
        <w:t xml:space="preserve">increase</w:t>
      </w:r>
      <w:r w:rsidDel="00000000" w:rsidR="00000000" w:rsidRPr="00000000">
        <w:rPr>
          <w:sz w:val="16"/>
          <w:szCs w:val="16"/>
          <w:rtl w:val="0"/>
        </w:rPr>
        <w:t xml:space="preserve"> in yield </w:t>
      </w:r>
      <w:r w:rsidDel="00000000" w:rsidR="00000000" w:rsidRPr="00000000">
        <w:rPr>
          <w:b w:val="0"/>
          <w:bCs w:val="0"/>
          <w:sz w:val="22"/>
          <w:szCs w:val="22"/>
          <w:highlight w:val="cyan"/>
          <w:u w:val="single"/>
          <w:rtl w:val="0"/>
        </w:rPr>
        <w:t xml:space="preserve">thanks to </w:t>
      </w:r>
      <w:r w:rsidDel="00000000" w:rsidR="00000000" w:rsidRPr="00000000">
        <w:rPr>
          <w:rFonts w:ascii="Calibri" w:cs="Calibri" w:eastAsia="Calibri" w:hAnsi="Calibri"/>
          <w:b w:val="1"/>
          <w:bCs w:val="1"/>
          <w:i w:val="0"/>
          <w:iCs w:val="0"/>
          <w:sz w:val="22"/>
          <w:szCs w:val="22"/>
          <w:highlight w:val="cyan"/>
          <w:u w:val="single"/>
          <w:rtl w:val="0"/>
        </w:rPr>
        <w:t xml:space="preserve">tech</w:t>
      </w:r>
      <w:r w:rsidDel="00000000" w:rsidR="00000000" w:rsidRPr="00000000">
        <w:rPr>
          <w:sz w:val="16"/>
          <w:szCs w:val="16"/>
          <w:rtl w:val="0"/>
        </w:rPr>
        <w:t xml:space="preserve">nology </w:t>
      </w:r>
      <w:r w:rsidDel="00000000" w:rsidR="00000000" w:rsidRPr="00000000">
        <w:rPr>
          <w:b w:val="0"/>
          <w:bCs w:val="0"/>
          <w:sz w:val="22"/>
          <w:szCs w:val="22"/>
          <w:u w:val="single"/>
          <w:rtl w:val="0"/>
        </w:rPr>
        <w:t xml:space="preserve">such as gene editing, improvement in storage, logistics and transportations to reduce food waste, and so on</w:t>
      </w:r>
      <w:r w:rsidDel="00000000" w:rsidR="00000000" w:rsidRPr="00000000">
        <w:rPr>
          <w:sz w:val="16"/>
          <w:szCs w:val="16"/>
          <w:rtl w:val="0"/>
        </w:rPr>
        <w:t xml:space="preserve">.</w:t>
      </w:r>
    </w:p>
    <w:p w:rsidR="00000000" w:rsidDel="00000000" w:rsidP="00000000" w:rsidRDefault="00000000" w:rsidRPr="00000000" w14:paraId="00000615">
      <w:pPr>
        <w:pStyle w:val="Heading4"/>
        <w:rPr/>
      </w:pPr>
      <w:r w:rsidDel="00000000" w:rsidR="00000000" w:rsidRPr="00000000">
        <w:rPr>
          <w:rtl w:val="0"/>
        </w:rPr>
        <w:t xml:space="preserve">[B] - Climate </w:t>
      </w:r>
      <w:r w:rsidDel="00000000" w:rsidR="00000000" w:rsidRPr="00000000">
        <w:rPr>
          <w:u w:val="single"/>
          <w:rtl w:val="0"/>
        </w:rPr>
        <w:t xml:space="preserve">refuges</w:t>
      </w:r>
      <w:r w:rsidDel="00000000" w:rsidR="00000000" w:rsidRPr="00000000">
        <w:rPr>
          <w:rtl w:val="0"/>
        </w:rPr>
        <w:t xml:space="preserve"> are survivable, even in a </w:t>
      </w:r>
      <w:r w:rsidDel="00000000" w:rsidR="00000000" w:rsidRPr="00000000">
        <w:rPr>
          <w:u w:val="single"/>
          <w:rtl w:val="0"/>
        </w:rPr>
        <w:t xml:space="preserve">global</w:t>
      </w:r>
      <w:r w:rsidDel="00000000" w:rsidR="00000000" w:rsidRPr="00000000">
        <w:rPr>
          <w:rtl w:val="0"/>
        </w:rPr>
        <w:t xml:space="preserve"> collapse.</w:t>
      </w:r>
    </w:p>
    <w:p w:rsidR="00000000" w:rsidDel="00000000" w:rsidP="00000000" w:rsidRDefault="00000000" w:rsidRPr="00000000" w14:paraId="00000616">
      <w:pPr>
        <w:rPr/>
      </w:pPr>
      <w:r w:rsidDel="00000000" w:rsidR="00000000" w:rsidRPr="00000000">
        <w:rPr>
          <w:b w:val="1"/>
          <w:bCs w:val="1"/>
          <w:sz w:val="26"/>
          <w:szCs w:val="26"/>
          <w:u w:val="none"/>
          <w:rtl w:val="0"/>
        </w:rPr>
        <w:t xml:space="preserve">Pester 21 </w:t>
      </w:r>
      <w:r w:rsidDel="00000000" w:rsidR="00000000" w:rsidRPr="00000000">
        <w:rPr>
          <w:rtl w:val="0"/>
        </w:rPr>
        <w:t xml:space="preserve">[Patrick; 2021; Master's Degree in International Journalism from Cardiff University, MA Candidate in Biodiversity, Evolution and Conservation in Action at Middlesex University London, and Staff Writer for Live Science; Live Science, “Could Climate Change Make Humans Go Extinct?,” </w:t>
      </w:r>
      <w:hyperlink r:id="rId117">
        <w:r w:rsidDel="00000000" w:rsidR="00000000" w:rsidRPr="00000000">
          <w:rPr>
            <w:color w:val="0000ff"/>
            <w:u w:val="single"/>
            <w:rtl w:val="0"/>
          </w:rPr>
          <w:t xml:space="preserve">https://www.livescience.com/climate-change-humans-extinct.html</w:t>
        </w:r>
      </w:hyperlink>
      <w:r w:rsidDel="00000000" w:rsidR="00000000" w:rsidRPr="00000000">
        <w:rPr>
          <w:rtl w:val="0"/>
        </w:rPr>
        <w:t xml:space="preserve">] [added ‘not’ – clear based on context]</w:t>
      </w:r>
    </w:p>
    <w:p w:rsidR="00000000" w:rsidDel="00000000" w:rsidP="00000000" w:rsidRDefault="00000000" w:rsidRPr="00000000" w14:paraId="00000617">
      <w:pPr>
        <w:rPr>
          <w:sz w:val="16"/>
          <w:szCs w:val="16"/>
        </w:rPr>
      </w:pPr>
      <w:r w:rsidDel="00000000" w:rsidR="00000000" w:rsidRPr="00000000">
        <w:rPr>
          <w:b w:val="0"/>
          <w:bCs w:val="0"/>
          <w:sz w:val="22"/>
          <w:szCs w:val="22"/>
          <w:u w:val="single"/>
          <w:rtl w:val="0"/>
        </w:rPr>
        <w:t xml:space="preserve">Climate change has</w:t>
      </w:r>
      <w:r w:rsidDel="00000000" w:rsidR="00000000" w:rsidRPr="00000000">
        <w:rPr>
          <w:sz w:val="16"/>
          <w:szCs w:val="16"/>
          <w:rtl w:val="0"/>
        </w:rPr>
        <w:t xml:space="preserve"> also </w:t>
      </w:r>
      <w:r w:rsidDel="00000000" w:rsidR="00000000" w:rsidRPr="00000000">
        <w:rPr>
          <w:b w:val="0"/>
          <w:bCs w:val="0"/>
          <w:sz w:val="22"/>
          <w:szCs w:val="22"/>
          <w:u w:val="single"/>
          <w:rtl w:val="0"/>
        </w:rPr>
        <w:t xml:space="preserve">played a role in the collapse of </w:t>
      </w:r>
      <w:r w:rsidDel="00000000" w:rsidR="00000000" w:rsidRPr="00000000">
        <w:rPr>
          <w:rFonts w:ascii="Calibri" w:cs="Calibri" w:eastAsia="Calibri" w:hAnsi="Calibri"/>
          <w:b w:val="1"/>
          <w:bCs w:val="1"/>
          <w:i w:val="0"/>
          <w:iCs w:val="0"/>
          <w:sz w:val="22"/>
          <w:szCs w:val="22"/>
          <w:u w:val="single"/>
          <w:rtl w:val="0"/>
        </w:rPr>
        <w:t xml:space="preserve">past</w:t>
      </w:r>
      <w:r w:rsidDel="00000000" w:rsidR="00000000" w:rsidRPr="00000000">
        <w:rPr>
          <w:b w:val="0"/>
          <w:bCs w:val="0"/>
          <w:sz w:val="22"/>
          <w:szCs w:val="22"/>
          <w:u w:val="single"/>
          <w:rtl w:val="0"/>
        </w:rPr>
        <w:t xml:space="preserve"> human civilizations</w:t>
      </w:r>
      <w:r w:rsidDel="00000000" w:rsidR="00000000" w:rsidRPr="00000000">
        <w:rPr>
          <w:sz w:val="16"/>
          <w:szCs w:val="16"/>
          <w:rtl w:val="0"/>
        </w:rPr>
        <w:t xml:space="preserve">. A 300-year-long drought, for example, contributed to the downfall of ancient Greece about 3,200 years ago. </w:t>
      </w:r>
      <w:r w:rsidDel="00000000" w:rsidR="00000000" w:rsidRPr="00000000">
        <w:rPr>
          <w:b w:val="0"/>
          <w:bCs w:val="0"/>
          <w:sz w:val="22"/>
          <w:szCs w:val="22"/>
          <w:u w:val="single"/>
          <w:rtl w:val="0"/>
        </w:rPr>
        <w:t xml:space="preserve">But </w:t>
      </w:r>
      <w:r w:rsidDel="00000000" w:rsidR="00000000" w:rsidRPr="00000000">
        <w:rPr>
          <w:rFonts w:ascii="Calibri" w:cs="Calibri" w:eastAsia="Calibri" w:hAnsi="Calibri"/>
          <w:b w:val="1"/>
          <w:bCs w:val="1"/>
          <w:i w:val="0"/>
          <w:iCs w:val="0"/>
          <w:sz w:val="22"/>
          <w:szCs w:val="22"/>
          <w:highlight w:val="cyan"/>
          <w:u w:val="single"/>
          <w:rtl w:val="0"/>
        </w:rPr>
        <w:t xml:space="preserve">Neanderthals</w:t>
      </w:r>
      <w:r w:rsidDel="00000000" w:rsidR="00000000" w:rsidRPr="00000000">
        <w:rPr>
          <w:b w:val="0"/>
          <w:bCs w:val="0"/>
          <w:sz w:val="22"/>
          <w:szCs w:val="22"/>
          <w:highlight w:val="cyan"/>
          <w:u w:val="single"/>
          <w:rtl w:val="0"/>
        </w:rPr>
        <w:t xml:space="preserve"> disappearing</w:t>
      </w:r>
      <w:r w:rsidDel="00000000" w:rsidR="00000000" w:rsidRPr="00000000">
        <w:rPr>
          <w:b w:val="0"/>
          <w:bCs w:val="0"/>
          <w:sz w:val="22"/>
          <w:szCs w:val="22"/>
          <w:u w:val="single"/>
          <w:rtl w:val="0"/>
        </w:rPr>
        <w:t xml:space="preserve"> and </w:t>
      </w:r>
      <w:r w:rsidDel="00000000" w:rsidR="00000000" w:rsidRPr="00000000">
        <w:rPr>
          <w:rFonts w:ascii="Calibri" w:cs="Calibri" w:eastAsia="Calibri" w:hAnsi="Calibri"/>
          <w:b w:val="1"/>
          <w:bCs w:val="1"/>
          <w:i w:val="0"/>
          <w:iCs w:val="0"/>
          <w:sz w:val="22"/>
          <w:szCs w:val="22"/>
          <w:u w:val="single"/>
          <w:rtl w:val="0"/>
        </w:rPr>
        <w:t xml:space="preserve">civilizations collapsing</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do </w:t>
      </w:r>
      <w:r w:rsidDel="00000000" w:rsidR="00000000" w:rsidRPr="00000000">
        <w:rPr>
          <w:rFonts w:ascii="Calibri" w:cs="Calibri" w:eastAsia="Calibri" w:hAnsi="Calibri"/>
          <w:b w:val="1"/>
          <w:bCs w:val="1"/>
          <w:i w:val="0"/>
          <w:iCs w:val="0"/>
          <w:sz w:val="22"/>
          <w:szCs w:val="22"/>
          <w:highlight w:val="cyan"/>
          <w:u w:val="single"/>
          <w:rtl w:val="0"/>
        </w:rPr>
        <w:t xml:space="preserve">not</w:t>
      </w:r>
      <w:r w:rsidDel="00000000" w:rsidR="00000000" w:rsidRPr="00000000">
        <w:rPr>
          <w:b w:val="0"/>
          <w:bCs w:val="0"/>
          <w:sz w:val="22"/>
          <w:szCs w:val="22"/>
          <w:highlight w:val="cyan"/>
          <w:u w:val="single"/>
          <w:rtl w:val="0"/>
        </w:rPr>
        <w:t xml:space="preserve"> equal</w:t>
      </w:r>
      <w:r w:rsidDel="00000000" w:rsidR="00000000" w:rsidRPr="00000000">
        <w:rPr>
          <w:b w:val="0"/>
          <w:bCs w:val="0"/>
          <w:sz w:val="22"/>
          <w:szCs w:val="22"/>
          <w:u w:val="single"/>
          <w:rtl w:val="0"/>
        </w:rPr>
        <w:t xml:space="preserve"> human </w:t>
      </w:r>
      <w:r w:rsidDel="00000000" w:rsidR="00000000" w:rsidRPr="00000000">
        <w:rPr>
          <w:b w:val="0"/>
          <w:bCs w:val="0"/>
          <w:sz w:val="22"/>
          <w:szCs w:val="22"/>
          <w:highlight w:val="cyan"/>
          <w:u w:val="single"/>
          <w:rtl w:val="0"/>
        </w:rPr>
        <w:t xml:space="preserve">extinction</w:t>
      </w:r>
      <w:r w:rsidDel="00000000" w:rsidR="00000000" w:rsidRPr="00000000">
        <w:rPr>
          <w:b w:val="0"/>
          <w:bCs w:val="0"/>
          <w:sz w:val="22"/>
          <w:szCs w:val="22"/>
          <w:u w:val="single"/>
          <w:rtl w:val="0"/>
        </w:rPr>
        <w:t xml:space="preserve">. After all, </w:t>
      </w:r>
      <w:r w:rsidDel="00000000" w:rsidR="00000000" w:rsidRPr="00000000">
        <w:rPr>
          <w:b w:val="0"/>
          <w:bCs w:val="0"/>
          <w:sz w:val="22"/>
          <w:szCs w:val="22"/>
          <w:highlight w:val="cyan"/>
          <w:u w:val="single"/>
          <w:rtl w:val="0"/>
        </w:rPr>
        <w:t xml:space="preserve">humans</w:t>
      </w:r>
      <w:r w:rsidDel="00000000" w:rsidR="00000000" w:rsidRPr="00000000">
        <w:rPr>
          <w:b w:val="0"/>
          <w:bCs w:val="0"/>
          <w:sz w:val="22"/>
          <w:szCs w:val="22"/>
          <w:u w:val="single"/>
          <w:rtl w:val="0"/>
        </w:rPr>
        <w:t xml:space="preserve"> have </w:t>
      </w:r>
      <w:r w:rsidDel="00000000" w:rsidR="00000000" w:rsidRPr="00000000">
        <w:rPr>
          <w:rFonts w:ascii="Calibri" w:cs="Calibri" w:eastAsia="Calibri" w:hAnsi="Calibri"/>
          <w:b w:val="1"/>
          <w:bCs w:val="1"/>
          <w:i w:val="0"/>
          <w:iCs w:val="0"/>
          <w:sz w:val="22"/>
          <w:szCs w:val="22"/>
          <w:highlight w:val="cyan"/>
          <w:u w:val="single"/>
          <w:rtl w:val="0"/>
        </w:rPr>
        <w:t xml:space="preserve">survived</w:t>
      </w:r>
      <w:r w:rsidDel="00000000" w:rsidR="00000000" w:rsidRPr="00000000">
        <w:rPr>
          <w:rFonts w:ascii="Calibri" w:cs="Calibri" w:eastAsia="Calibri" w:hAnsi="Calibri"/>
          <w:b w:val="1"/>
          <w:bCs w:val="1"/>
          <w:i w:val="0"/>
          <w:iCs w:val="0"/>
          <w:sz w:val="22"/>
          <w:szCs w:val="22"/>
          <w:u w:val="single"/>
          <w:rtl w:val="0"/>
        </w:rPr>
        <w:t xml:space="preserve"> climate fluctuations in </w:t>
      </w:r>
      <w:r w:rsidDel="00000000" w:rsidR="00000000" w:rsidRPr="00000000">
        <w:rPr>
          <w:rFonts w:ascii="Calibri" w:cs="Calibri" w:eastAsia="Calibri" w:hAnsi="Calibri"/>
          <w:b w:val="1"/>
          <w:bCs w:val="1"/>
          <w:i w:val="0"/>
          <w:iCs w:val="0"/>
          <w:sz w:val="22"/>
          <w:szCs w:val="22"/>
          <w:highlight w:val="cyan"/>
          <w:u w:val="single"/>
          <w:rtl w:val="0"/>
        </w:rPr>
        <w:t xml:space="preserve">the past</w:t>
      </w:r>
      <w:r w:rsidDel="00000000" w:rsidR="00000000" w:rsidRPr="00000000">
        <w:rPr>
          <w:b w:val="0"/>
          <w:bCs w:val="0"/>
          <w:sz w:val="22"/>
          <w:szCs w:val="22"/>
          <w:highlight w:val="cyan"/>
          <w:u w:val="single"/>
          <w:rtl w:val="0"/>
        </w:rPr>
        <w:t xml:space="preserve"> and</w:t>
      </w:r>
      <w:r w:rsidDel="00000000" w:rsidR="00000000" w:rsidRPr="00000000">
        <w:rPr>
          <w:b w:val="0"/>
          <w:bCs w:val="0"/>
          <w:sz w:val="22"/>
          <w:szCs w:val="22"/>
          <w:u w:val="single"/>
          <w:rtl w:val="0"/>
        </w:rPr>
        <w:t xml:space="preserve"> currently </w:t>
      </w:r>
      <w:r w:rsidDel="00000000" w:rsidR="00000000" w:rsidRPr="00000000">
        <w:rPr>
          <w:b w:val="0"/>
          <w:bCs w:val="0"/>
          <w:sz w:val="22"/>
          <w:szCs w:val="22"/>
          <w:highlight w:val="cyan"/>
          <w:u w:val="single"/>
          <w:rtl w:val="0"/>
        </w:rPr>
        <w:t xml:space="preserve">live </w:t>
      </w:r>
      <w:r w:rsidDel="00000000" w:rsidR="00000000" w:rsidRPr="00000000">
        <w:rPr>
          <w:rFonts w:ascii="Calibri" w:cs="Calibri" w:eastAsia="Calibri" w:hAnsi="Calibri"/>
          <w:b w:val="1"/>
          <w:bCs w:val="1"/>
          <w:i w:val="0"/>
          <w:iCs w:val="0"/>
          <w:sz w:val="22"/>
          <w:szCs w:val="22"/>
          <w:highlight w:val="cyan"/>
          <w:u w:val="single"/>
          <w:rtl w:val="0"/>
        </w:rPr>
        <w:t xml:space="preserve">all over the world</w:t>
      </w:r>
      <w:r w:rsidDel="00000000" w:rsidR="00000000" w:rsidRPr="00000000">
        <w:rPr>
          <w:b w:val="0"/>
          <w:bCs w:val="0"/>
          <w:sz w:val="22"/>
          <w:szCs w:val="22"/>
          <w:u w:val="single"/>
          <w:rtl w:val="0"/>
        </w:rPr>
        <w:t xml:space="preserve"> despite the rise and fall of numerous civilizations</w:t>
      </w:r>
      <w:r w:rsidDel="00000000" w:rsidR="00000000" w:rsidRPr="00000000">
        <w:rPr>
          <w:sz w:val="16"/>
          <w:szCs w:val="16"/>
          <w:rtl w:val="0"/>
        </w:rPr>
        <w:t xml:space="preserve">. </w:t>
      </w:r>
    </w:p>
    <w:p w:rsidR="00000000" w:rsidDel="00000000" w:rsidP="00000000" w:rsidRDefault="00000000" w:rsidRPr="00000000" w14:paraId="00000618">
      <w:pPr>
        <w:rPr>
          <w:sz w:val="16"/>
          <w:szCs w:val="16"/>
        </w:rPr>
      </w:pPr>
      <w:r w:rsidDel="00000000" w:rsidR="00000000" w:rsidRPr="00000000">
        <w:rPr>
          <w:b w:val="0"/>
          <w:bCs w:val="0"/>
          <w:sz w:val="22"/>
          <w:szCs w:val="22"/>
          <w:u w:val="single"/>
          <w:rtl w:val="0"/>
        </w:rPr>
        <w:t xml:space="preserve">Homo sapiens have </w:t>
      </w:r>
      <w:r w:rsidDel="00000000" w:rsidR="00000000" w:rsidRPr="00000000">
        <w:rPr>
          <w:rFonts w:ascii="Calibri" w:cs="Calibri" w:eastAsia="Calibri" w:hAnsi="Calibri"/>
          <w:b w:val="1"/>
          <w:bCs w:val="1"/>
          <w:i w:val="0"/>
          <w:iCs w:val="0"/>
          <w:sz w:val="22"/>
          <w:szCs w:val="22"/>
          <w:u w:val="single"/>
          <w:rtl w:val="0"/>
        </w:rPr>
        <w:t xml:space="preserve">prove</w:t>
      </w:r>
      <w:r w:rsidDel="00000000" w:rsidR="00000000" w:rsidRPr="00000000">
        <w:rPr>
          <w:b w:val="0"/>
          <w:bCs w:val="0"/>
          <w:sz w:val="22"/>
          <w:szCs w:val="22"/>
          <w:u w:val="single"/>
          <w:rtl w:val="0"/>
        </w:rPr>
        <w:t xml:space="preserve">n themselves to be </w:t>
      </w:r>
      <w:r w:rsidDel="00000000" w:rsidR="00000000" w:rsidRPr="00000000">
        <w:rPr>
          <w:rFonts w:ascii="Calibri" w:cs="Calibri" w:eastAsia="Calibri" w:hAnsi="Calibri"/>
          <w:b w:val="1"/>
          <w:bCs w:val="1"/>
          <w:i w:val="0"/>
          <w:iCs w:val="0"/>
          <w:sz w:val="22"/>
          <w:szCs w:val="22"/>
          <w:highlight w:val="cyan"/>
          <w:u w:val="single"/>
          <w:rtl w:val="0"/>
        </w:rPr>
        <w:t xml:space="preserve">highly adaptable</w:t>
      </w:r>
      <w:r w:rsidDel="00000000" w:rsidR="00000000" w:rsidRPr="00000000">
        <w:rPr>
          <w:b w:val="0"/>
          <w:bCs w:val="0"/>
          <w:sz w:val="22"/>
          <w:szCs w:val="22"/>
          <w:u w:val="single"/>
          <w:rtl w:val="0"/>
        </w:rPr>
        <w:t xml:space="preserve"> and able to </w:t>
      </w:r>
      <w:r w:rsidDel="00000000" w:rsidR="00000000" w:rsidRPr="00000000">
        <w:rPr>
          <w:rFonts w:ascii="Calibri" w:cs="Calibri" w:eastAsia="Calibri" w:hAnsi="Calibri"/>
          <w:b w:val="1"/>
          <w:bCs w:val="1"/>
          <w:i w:val="0"/>
          <w:iCs w:val="0"/>
          <w:sz w:val="22"/>
          <w:szCs w:val="22"/>
          <w:u w:val="single"/>
          <w:rtl w:val="0"/>
        </w:rPr>
        <w:t xml:space="preserve">cope</w:t>
      </w:r>
      <w:r w:rsidDel="00000000" w:rsidR="00000000" w:rsidRPr="00000000">
        <w:rPr>
          <w:b w:val="0"/>
          <w:bCs w:val="0"/>
          <w:sz w:val="22"/>
          <w:szCs w:val="22"/>
          <w:u w:val="single"/>
          <w:rtl w:val="0"/>
        </w:rPr>
        <w:t xml:space="preserve"> with many different climates</w:t>
      </w:r>
      <w:r w:rsidDel="00000000" w:rsidR="00000000" w:rsidRPr="00000000">
        <w:rPr>
          <w:sz w:val="16"/>
          <w:szCs w:val="16"/>
          <w:rtl w:val="0"/>
        </w:rPr>
        <w:t xml:space="preserve">, be they hot, cold, dry or wet. </w:t>
      </w:r>
      <w:r w:rsidDel="00000000" w:rsidR="00000000" w:rsidRPr="00000000">
        <w:rPr>
          <w:b w:val="0"/>
          <w:bCs w:val="0"/>
          <w:sz w:val="22"/>
          <w:szCs w:val="22"/>
          <w:u w:val="single"/>
          <w:rtl w:val="0"/>
        </w:rPr>
        <w:t xml:space="preserve">We can use </w:t>
      </w:r>
      <w:r w:rsidDel="00000000" w:rsidR="00000000" w:rsidRPr="00000000">
        <w:rPr>
          <w:rFonts w:ascii="Calibri" w:cs="Calibri" w:eastAsia="Calibri" w:hAnsi="Calibri"/>
          <w:b w:val="1"/>
          <w:bCs w:val="1"/>
          <w:i w:val="0"/>
          <w:iCs w:val="0"/>
          <w:sz w:val="22"/>
          <w:szCs w:val="22"/>
          <w:u w:val="single"/>
          <w:rtl w:val="0"/>
        </w:rPr>
        <w:t xml:space="preserve">resources</w:t>
      </w:r>
      <w:r w:rsidDel="00000000" w:rsidR="00000000" w:rsidRPr="00000000">
        <w:rPr>
          <w:b w:val="0"/>
          <w:bCs w:val="0"/>
          <w:sz w:val="22"/>
          <w:szCs w:val="22"/>
          <w:u w:val="single"/>
          <w:rtl w:val="0"/>
        </w:rPr>
        <w:t xml:space="preserve"> from </w:t>
      </w:r>
      <w:r w:rsidDel="00000000" w:rsidR="00000000" w:rsidRPr="00000000">
        <w:rPr>
          <w:rFonts w:ascii="Calibri" w:cs="Calibri" w:eastAsia="Calibri" w:hAnsi="Calibri"/>
          <w:b w:val="1"/>
          <w:bCs w:val="1"/>
          <w:i w:val="0"/>
          <w:iCs w:val="0"/>
          <w:sz w:val="22"/>
          <w:szCs w:val="22"/>
          <w:u w:val="single"/>
          <w:rtl w:val="0"/>
        </w:rPr>
        <w:t xml:space="preserve">many</w:t>
      </w:r>
      <w:r w:rsidDel="00000000" w:rsidR="00000000" w:rsidRPr="00000000">
        <w:rPr>
          <w:b w:val="0"/>
          <w:bCs w:val="0"/>
          <w:sz w:val="22"/>
          <w:szCs w:val="22"/>
          <w:u w:val="single"/>
          <w:rtl w:val="0"/>
        </w:rPr>
        <w:t xml:space="preserve"> different plants and animals and share those resources, along with </w:t>
      </w:r>
      <w:r w:rsidDel="00000000" w:rsidR="00000000" w:rsidRPr="00000000">
        <w:rPr>
          <w:rFonts w:ascii="Calibri" w:cs="Calibri" w:eastAsia="Calibri" w:hAnsi="Calibri"/>
          <w:b w:val="1"/>
          <w:bCs w:val="1"/>
          <w:i w:val="0"/>
          <w:iCs w:val="0"/>
          <w:sz w:val="22"/>
          <w:szCs w:val="22"/>
          <w:u w:val="single"/>
          <w:rtl w:val="0"/>
        </w:rPr>
        <w:t xml:space="preserve">info</w:t>
      </w:r>
      <w:r w:rsidDel="00000000" w:rsidR="00000000" w:rsidRPr="00000000">
        <w:rPr>
          <w:b w:val="0"/>
          <w:bCs w:val="0"/>
          <w:sz w:val="22"/>
          <w:szCs w:val="22"/>
          <w:u w:val="single"/>
          <w:rtl w:val="0"/>
        </w:rPr>
        <w:t xml:space="preserve">rmation, to help us </w:t>
      </w:r>
      <w:r w:rsidDel="00000000" w:rsidR="00000000" w:rsidRPr="00000000">
        <w:rPr>
          <w:rFonts w:ascii="Calibri" w:cs="Calibri" w:eastAsia="Calibri" w:hAnsi="Calibri"/>
          <w:b w:val="1"/>
          <w:bCs w:val="1"/>
          <w:i w:val="0"/>
          <w:iCs w:val="0"/>
          <w:sz w:val="22"/>
          <w:szCs w:val="22"/>
          <w:u w:val="single"/>
          <w:rtl w:val="0"/>
        </w:rPr>
        <w:t xml:space="preserve">survive</w:t>
      </w:r>
      <w:r w:rsidDel="00000000" w:rsidR="00000000" w:rsidRPr="00000000">
        <w:rPr>
          <w:b w:val="0"/>
          <w:bCs w:val="0"/>
          <w:sz w:val="22"/>
          <w:szCs w:val="22"/>
          <w:u w:val="single"/>
          <w:rtl w:val="0"/>
        </w:rPr>
        <w:t xml:space="preserve"> in a changing world</w:t>
      </w:r>
      <w:r w:rsidDel="00000000" w:rsidR="00000000" w:rsidRPr="00000000">
        <w:rPr>
          <w:sz w:val="16"/>
          <w:szCs w:val="16"/>
          <w:rtl w:val="0"/>
        </w:rPr>
        <w:t xml:space="preserve">, according to the Smithsonian’s National Museum of Natural History.</w:t>
      </w:r>
    </w:p>
    <w:p w:rsidR="00000000" w:rsidDel="00000000" w:rsidP="00000000" w:rsidRDefault="00000000" w:rsidRPr="00000000" w14:paraId="00000619">
      <w:pPr>
        <w:rPr>
          <w:sz w:val="16"/>
          <w:szCs w:val="16"/>
        </w:rPr>
      </w:pPr>
      <w:r w:rsidDel="00000000" w:rsidR="00000000" w:rsidRPr="00000000">
        <w:rPr>
          <w:sz w:val="16"/>
          <w:szCs w:val="16"/>
          <w:rtl w:val="0"/>
        </w:rPr>
        <w:t xml:space="preserve">Related: How would just 2 degrees of warming change the planet?</w:t>
      </w:r>
    </w:p>
    <w:p w:rsidR="00000000" w:rsidDel="00000000" w:rsidP="00000000" w:rsidRDefault="00000000" w:rsidRPr="00000000" w14:paraId="0000061A">
      <w:pPr>
        <w:rPr>
          <w:sz w:val="16"/>
          <w:szCs w:val="16"/>
        </w:rPr>
      </w:pPr>
      <w:r w:rsidDel="00000000" w:rsidR="00000000" w:rsidRPr="00000000">
        <w:rPr>
          <w:b w:val="0"/>
          <w:bCs w:val="0"/>
          <w:sz w:val="22"/>
          <w:szCs w:val="22"/>
          <w:u w:val="single"/>
          <w:rtl w:val="0"/>
        </w:rPr>
        <w:t xml:space="preserve">Today, we live in a global, interconnected civilization, but</w:t>
      </w:r>
      <w:r w:rsidDel="00000000" w:rsidR="00000000" w:rsidRPr="00000000">
        <w:rPr>
          <w:sz w:val="16"/>
          <w:szCs w:val="16"/>
          <w:rtl w:val="0"/>
        </w:rPr>
        <w:t xml:space="preserve"> </w:t>
      </w:r>
      <w:r w:rsidDel="00000000" w:rsidR="00000000" w:rsidRPr="00000000">
        <w:rPr>
          <w:rFonts w:ascii="Calibri" w:cs="Calibri" w:eastAsia="Calibri" w:hAnsi="Calibri"/>
          <w:b w:val="1"/>
          <w:bCs w:val="1"/>
          <w:i w:val="0"/>
          <w:iCs w:val="0"/>
          <w:sz w:val="22"/>
          <w:szCs w:val="22"/>
          <w:u w:val="single"/>
          <w:rtl w:val="0"/>
        </w:rPr>
        <w:t xml:space="preserve">there's reason to believe our species could [not] survive its collapse</w:t>
      </w:r>
      <w:r w:rsidDel="00000000" w:rsidR="00000000" w:rsidRPr="00000000">
        <w:rPr>
          <w:sz w:val="16"/>
          <w:szCs w:val="16"/>
          <w:rtl w:val="0"/>
        </w:rPr>
        <w:t xml:space="preserve">. A study published on July 21 in the journal Sustainability identified </w:t>
      </w:r>
      <w:r w:rsidDel="00000000" w:rsidR="00000000" w:rsidRPr="00000000">
        <w:rPr>
          <w:b w:val="0"/>
          <w:bCs w:val="0"/>
          <w:sz w:val="22"/>
          <w:szCs w:val="22"/>
          <w:u w:val="single"/>
          <w:rtl w:val="0"/>
        </w:rPr>
        <w:t xml:space="preserve">countries</w:t>
      </w:r>
      <w:r w:rsidDel="00000000" w:rsidR="00000000" w:rsidRPr="00000000">
        <w:rPr>
          <w:sz w:val="16"/>
          <w:szCs w:val="16"/>
          <w:rtl w:val="0"/>
        </w:rPr>
        <w:t xml:space="preserve"> most likely to survive a global societal collapse and maintain their complex way of life. Five </w:t>
      </w:r>
      <w:r w:rsidDel="00000000" w:rsidR="00000000" w:rsidRPr="00000000">
        <w:rPr>
          <w:rFonts w:ascii="Calibri" w:cs="Calibri" w:eastAsia="Calibri" w:hAnsi="Calibri"/>
          <w:b w:val="1"/>
          <w:bCs w:val="1"/>
          <w:i w:val="0"/>
          <w:iCs w:val="0"/>
          <w:sz w:val="22"/>
          <w:szCs w:val="22"/>
          <w:highlight w:val="cyan"/>
          <w:u w:val="single"/>
          <w:rtl w:val="0"/>
        </w:rPr>
        <w:t xml:space="preserve">island countries</w:t>
      </w:r>
      <w:r w:rsidDel="00000000" w:rsidR="00000000" w:rsidRPr="00000000">
        <w:rPr>
          <w:b w:val="0"/>
          <w:bCs w:val="0"/>
          <w:sz w:val="22"/>
          <w:szCs w:val="22"/>
          <w:highlight w:val="cyan"/>
          <w:u w:val="single"/>
          <w:rtl w:val="0"/>
        </w:rPr>
        <w:t xml:space="preserve">, including </w:t>
      </w:r>
      <w:r w:rsidDel="00000000" w:rsidR="00000000" w:rsidRPr="00000000">
        <w:rPr>
          <w:rFonts w:ascii="Calibri" w:cs="Calibri" w:eastAsia="Calibri" w:hAnsi="Calibri"/>
          <w:b w:val="1"/>
          <w:bCs w:val="1"/>
          <w:i w:val="0"/>
          <w:iCs w:val="0"/>
          <w:sz w:val="22"/>
          <w:szCs w:val="22"/>
          <w:highlight w:val="cyan"/>
          <w:u w:val="single"/>
          <w:rtl w:val="0"/>
        </w:rPr>
        <w:t xml:space="preserve">New Zealand</w:t>
      </w:r>
      <w:r w:rsidDel="00000000" w:rsidR="00000000" w:rsidRPr="00000000">
        <w:rPr>
          <w:b w:val="0"/>
          <w:bCs w:val="0"/>
          <w:sz w:val="22"/>
          <w:szCs w:val="22"/>
          <w:highlight w:val="cyan"/>
          <w:u w:val="single"/>
          <w:rtl w:val="0"/>
        </w:rPr>
        <w:t xml:space="preserve"> and </w:t>
      </w:r>
      <w:r w:rsidDel="00000000" w:rsidR="00000000" w:rsidRPr="00000000">
        <w:rPr>
          <w:rFonts w:ascii="Calibri" w:cs="Calibri" w:eastAsia="Calibri" w:hAnsi="Calibri"/>
          <w:b w:val="1"/>
          <w:bCs w:val="1"/>
          <w:i w:val="0"/>
          <w:iCs w:val="0"/>
          <w:sz w:val="22"/>
          <w:szCs w:val="22"/>
          <w:highlight w:val="cyan"/>
          <w:u w:val="single"/>
          <w:rtl w:val="0"/>
        </w:rPr>
        <w:t xml:space="preserve">Ireland</w:t>
      </w:r>
      <w:r w:rsidDel="00000000" w:rsidR="00000000" w:rsidRPr="00000000">
        <w:rPr>
          <w:sz w:val="16"/>
          <w:szCs w:val="16"/>
          <w:rtl w:val="0"/>
        </w:rPr>
        <w:t xml:space="preserve">, were chosen as they </w:t>
      </w:r>
      <w:r w:rsidDel="00000000" w:rsidR="00000000" w:rsidRPr="00000000">
        <w:rPr>
          <w:b w:val="0"/>
          <w:bCs w:val="0"/>
          <w:sz w:val="22"/>
          <w:szCs w:val="22"/>
          <w:u w:val="single"/>
          <w:rtl w:val="0"/>
        </w:rPr>
        <w:t xml:space="preserve">could </w:t>
      </w:r>
      <w:r w:rsidDel="00000000" w:rsidR="00000000" w:rsidRPr="00000000">
        <w:rPr>
          <w:rFonts w:ascii="Calibri" w:cs="Calibri" w:eastAsia="Calibri" w:hAnsi="Calibri"/>
          <w:b w:val="1"/>
          <w:bCs w:val="1"/>
          <w:i w:val="0"/>
          <w:iCs w:val="0"/>
          <w:sz w:val="22"/>
          <w:szCs w:val="22"/>
          <w:highlight w:val="cyan"/>
          <w:u w:val="single"/>
          <w:rtl w:val="0"/>
        </w:rPr>
        <w:t xml:space="preserve">remain habitable</w:t>
      </w:r>
      <w:r w:rsidDel="00000000" w:rsidR="00000000" w:rsidRPr="00000000">
        <w:rPr>
          <w:sz w:val="16"/>
          <w:szCs w:val="16"/>
          <w:rtl w:val="0"/>
        </w:rPr>
        <w:t xml:space="preserve"> through agriculture, </w:t>
      </w:r>
      <w:r w:rsidDel="00000000" w:rsidR="00000000" w:rsidRPr="00000000">
        <w:rPr>
          <w:b w:val="0"/>
          <w:bCs w:val="0"/>
          <w:sz w:val="22"/>
          <w:szCs w:val="22"/>
          <w:highlight w:val="cyan"/>
          <w:u w:val="single"/>
          <w:rtl w:val="0"/>
        </w:rPr>
        <w:t xml:space="preserve">thanks to</w:t>
      </w:r>
      <w:r w:rsidDel="00000000" w:rsidR="00000000" w:rsidRPr="00000000">
        <w:rPr>
          <w:sz w:val="16"/>
          <w:szCs w:val="16"/>
          <w:rtl w:val="0"/>
        </w:rPr>
        <w:t xml:space="preserve"> their relatively </w:t>
      </w:r>
      <w:r w:rsidDel="00000000" w:rsidR="00000000" w:rsidRPr="00000000">
        <w:rPr>
          <w:b w:val="0"/>
          <w:bCs w:val="0"/>
          <w:sz w:val="22"/>
          <w:szCs w:val="22"/>
          <w:highlight w:val="cyan"/>
          <w:u w:val="single"/>
          <w:rtl w:val="0"/>
        </w:rPr>
        <w:t xml:space="preserve">cool </w:t>
      </w:r>
      <w:r w:rsidDel="00000000" w:rsidR="00000000" w:rsidRPr="00000000">
        <w:rPr>
          <w:rFonts w:ascii="Calibri" w:cs="Calibri" w:eastAsia="Calibri" w:hAnsi="Calibri"/>
          <w:b w:val="1"/>
          <w:bCs w:val="1"/>
          <w:i w:val="0"/>
          <w:iCs w:val="0"/>
          <w:sz w:val="22"/>
          <w:szCs w:val="22"/>
          <w:highlight w:val="cyan"/>
          <w:u w:val="single"/>
          <w:rtl w:val="0"/>
        </w:rPr>
        <w:t xml:space="preserve">temp</w:t>
      </w:r>
      <w:r w:rsidDel="00000000" w:rsidR="00000000" w:rsidRPr="00000000">
        <w:rPr>
          <w:b w:val="0"/>
          <w:bCs w:val="0"/>
          <w:sz w:val="22"/>
          <w:szCs w:val="22"/>
          <w:u w:val="single"/>
          <w:rtl w:val="0"/>
        </w:rPr>
        <w:t xml:space="preserve">erature</w:t>
      </w:r>
      <w:r w:rsidDel="00000000" w:rsidR="00000000" w:rsidRPr="00000000">
        <w:rPr>
          <w:rFonts w:ascii="Calibri" w:cs="Calibri" w:eastAsia="Calibri" w:hAnsi="Calibri"/>
          <w:b w:val="1"/>
          <w:bCs w:val="1"/>
          <w:i w:val="0"/>
          <w:iCs w:val="0"/>
          <w:sz w:val="22"/>
          <w:szCs w:val="22"/>
          <w:highlight w:val="cyan"/>
          <w:u w:val="single"/>
          <w:rtl w:val="0"/>
        </w:rPr>
        <w:t xml:space="preserve">s</w:t>
      </w:r>
      <w:r w:rsidDel="00000000" w:rsidR="00000000" w:rsidRPr="00000000">
        <w:rPr>
          <w:b w:val="0"/>
          <w:bCs w:val="0"/>
          <w:sz w:val="22"/>
          <w:szCs w:val="22"/>
          <w:highlight w:val="cyan"/>
          <w:u w:val="single"/>
          <w:rtl w:val="0"/>
        </w:rPr>
        <w:t xml:space="preserve">, low</w:t>
      </w:r>
      <w:r w:rsidDel="00000000" w:rsidR="00000000" w:rsidRPr="00000000">
        <w:rPr>
          <w:b w:val="0"/>
          <w:bCs w:val="0"/>
          <w:sz w:val="22"/>
          <w:szCs w:val="22"/>
          <w:u w:val="single"/>
          <w:rtl w:val="0"/>
        </w:rPr>
        <w:t xml:space="preserve"> weather </w:t>
      </w:r>
      <w:r w:rsidDel="00000000" w:rsidR="00000000" w:rsidRPr="00000000">
        <w:rPr>
          <w:b w:val="0"/>
          <w:bCs w:val="0"/>
          <w:sz w:val="22"/>
          <w:szCs w:val="22"/>
          <w:highlight w:val="cyan"/>
          <w:u w:val="single"/>
          <w:rtl w:val="0"/>
        </w:rPr>
        <w:t xml:space="preserve">variability and</w:t>
      </w:r>
      <w:r w:rsidDel="00000000" w:rsidR="00000000" w:rsidRPr="00000000">
        <w:rPr>
          <w:b w:val="0"/>
          <w:bCs w:val="0"/>
          <w:sz w:val="22"/>
          <w:szCs w:val="22"/>
          <w:u w:val="single"/>
          <w:rtl w:val="0"/>
        </w:rPr>
        <w:t xml:space="preserve"> other </w:t>
      </w:r>
      <w:r w:rsidDel="00000000" w:rsidR="00000000" w:rsidRPr="00000000">
        <w:rPr>
          <w:b w:val="0"/>
          <w:bCs w:val="0"/>
          <w:sz w:val="22"/>
          <w:szCs w:val="22"/>
          <w:highlight w:val="cyan"/>
          <w:u w:val="single"/>
          <w:rtl w:val="0"/>
        </w:rPr>
        <w:t xml:space="preserve">factors that make them</w:t>
      </w:r>
      <w:r w:rsidDel="00000000" w:rsidR="00000000" w:rsidRPr="00000000">
        <w:rPr>
          <w:b w:val="0"/>
          <w:bCs w:val="0"/>
          <w:sz w:val="22"/>
          <w:szCs w:val="22"/>
          <w:u w:val="single"/>
          <w:rtl w:val="0"/>
        </w:rPr>
        <w:t xml:space="preserve"> more </w:t>
      </w:r>
      <w:r w:rsidDel="00000000" w:rsidR="00000000" w:rsidRPr="00000000">
        <w:rPr>
          <w:rFonts w:ascii="Calibri" w:cs="Calibri" w:eastAsia="Calibri" w:hAnsi="Calibri"/>
          <w:b w:val="1"/>
          <w:bCs w:val="1"/>
          <w:i w:val="0"/>
          <w:iCs w:val="0"/>
          <w:sz w:val="22"/>
          <w:szCs w:val="22"/>
          <w:highlight w:val="cyan"/>
          <w:u w:val="single"/>
          <w:rtl w:val="0"/>
        </w:rPr>
        <w:t xml:space="preserve">resilient</w:t>
      </w:r>
      <w:r w:rsidDel="00000000" w:rsidR="00000000" w:rsidRPr="00000000">
        <w:rPr>
          <w:b w:val="0"/>
          <w:bCs w:val="0"/>
          <w:sz w:val="22"/>
          <w:szCs w:val="22"/>
          <w:u w:val="single"/>
          <w:rtl w:val="0"/>
        </w:rPr>
        <w:t xml:space="preserve"> to climate change</w:t>
      </w:r>
      <w:r w:rsidDel="00000000" w:rsidR="00000000" w:rsidRPr="00000000">
        <w:rPr>
          <w:sz w:val="16"/>
          <w:szCs w:val="16"/>
          <w:rtl w:val="0"/>
        </w:rPr>
        <w:t xml:space="preserve">.  </w:t>
      </w:r>
    </w:p>
    <w:p w:rsidR="00000000" w:rsidDel="00000000" w:rsidP="00000000" w:rsidRDefault="00000000" w:rsidRPr="00000000" w14:paraId="0000061B">
      <w:pPr>
        <w:rPr>
          <w:sz w:val="16"/>
          <w:szCs w:val="16"/>
        </w:rPr>
      </w:pPr>
      <w:r w:rsidDel="00000000" w:rsidR="00000000" w:rsidRPr="00000000">
        <w:rPr>
          <w:sz w:val="16"/>
          <w:szCs w:val="16"/>
          <w:rtl w:val="0"/>
        </w:rPr>
        <w:t xml:space="preserve">New Zealand would be expected to hold up the best with other favorable conditions, including a low population, large amounts of good quality agricultural land and reliable, domestic energy. So, </w:t>
      </w:r>
      <w:r w:rsidDel="00000000" w:rsidR="00000000" w:rsidRPr="00000000">
        <w:rPr>
          <w:rFonts w:ascii="Calibri" w:cs="Calibri" w:eastAsia="Calibri" w:hAnsi="Calibri"/>
          <w:b w:val="1"/>
          <w:bCs w:val="1"/>
          <w:i w:val="0"/>
          <w:iCs w:val="0"/>
          <w:sz w:val="22"/>
          <w:szCs w:val="22"/>
          <w:highlight w:val="cyan"/>
          <w:u w:val="single"/>
          <w:rtl w:val="0"/>
        </w:rPr>
        <w:t xml:space="preserve">even if</w:t>
      </w:r>
      <w:r w:rsidDel="00000000" w:rsidR="00000000" w:rsidRPr="00000000">
        <w:rPr>
          <w:b w:val="0"/>
          <w:bCs w:val="0"/>
          <w:sz w:val="22"/>
          <w:szCs w:val="22"/>
          <w:highlight w:val="cyan"/>
          <w:u w:val="single"/>
          <w:rtl w:val="0"/>
        </w:rPr>
        <w:t xml:space="preserve"> climate</w:t>
      </w:r>
      <w:r w:rsidDel="00000000" w:rsidR="00000000" w:rsidRPr="00000000">
        <w:rPr>
          <w:b w:val="0"/>
          <w:bCs w:val="0"/>
          <w:sz w:val="22"/>
          <w:szCs w:val="22"/>
          <w:u w:val="single"/>
          <w:rtl w:val="0"/>
        </w:rPr>
        <w:t xml:space="preserve"> change </w:t>
      </w:r>
      <w:r w:rsidDel="00000000" w:rsidR="00000000" w:rsidRPr="00000000">
        <w:rPr>
          <w:b w:val="0"/>
          <w:bCs w:val="0"/>
          <w:sz w:val="22"/>
          <w:szCs w:val="22"/>
          <w:highlight w:val="cyan"/>
          <w:u w:val="single"/>
          <w:rtl w:val="0"/>
        </w:rPr>
        <w:t xml:space="preserve">triggers a </w:t>
      </w:r>
      <w:r w:rsidDel="00000000" w:rsidR="00000000" w:rsidRPr="00000000">
        <w:rPr>
          <w:rFonts w:ascii="Calibri" w:cs="Calibri" w:eastAsia="Calibri" w:hAnsi="Calibri"/>
          <w:b w:val="1"/>
          <w:bCs w:val="1"/>
          <w:i w:val="0"/>
          <w:iCs w:val="0"/>
          <w:sz w:val="22"/>
          <w:szCs w:val="22"/>
          <w:highlight w:val="cyan"/>
          <w:u w:val="single"/>
          <w:rtl w:val="0"/>
        </w:rPr>
        <w:t xml:space="preserve">global</w:t>
      </w:r>
      <w:r w:rsidDel="00000000" w:rsidR="00000000" w:rsidRPr="00000000">
        <w:rPr>
          <w:b w:val="0"/>
          <w:bCs w:val="0"/>
          <w:sz w:val="22"/>
          <w:szCs w:val="22"/>
          <w:u w:val="single"/>
          <w:rtl w:val="0"/>
        </w:rPr>
        <w:t xml:space="preserve"> civilization </w:t>
      </w:r>
      <w:r w:rsidDel="00000000" w:rsidR="00000000" w:rsidRPr="00000000">
        <w:rPr>
          <w:b w:val="0"/>
          <w:bCs w:val="0"/>
          <w:sz w:val="22"/>
          <w:szCs w:val="22"/>
          <w:highlight w:val="cyan"/>
          <w:u w:val="single"/>
          <w:rtl w:val="0"/>
        </w:rPr>
        <w:t xml:space="preserve">collapse, </w:t>
      </w:r>
      <w:r w:rsidDel="00000000" w:rsidR="00000000" w:rsidRPr="00000000">
        <w:rPr>
          <w:rFonts w:ascii="Calibri" w:cs="Calibri" w:eastAsia="Calibri" w:hAnsi="Calibri"/>
          <w:b w:val="1"/>
          <w:bCs w:val="1"/>
          <w:i w:val="0"/>
          <w:iCs w:val="0"/>
          <w:sz w:val="22"/>
          <w:szCs w:val="22"/>
          <w:highlight w:val="cyan"/>
          <w:u w:val="single"/>
          <w:rtl w:val="0"/>
        </w:rPr>
        <w:t xml:space="preserve">humans will</w:t>
      </w:r>
      <w:r w:rsidDel="00000000" w:rsidR="00000000" w:rsidRPr="00000000">
        <w:rPr>
          <w:rFonts w:ascii="Calibri" w:cs="Calibri" w:eastAsia="Calibri" w:hAnsi="Calibri"/>
          <w:b w:val="1"/>
          <w:bCs w:val="1"/>
          <w:i w:val="0"/>
          <w:iCs w:val="0"/>
          <w:sz w:val="22"/>
          <w:szCs w:val="22"/>
          <w:u w:val="single"/>
          <w:rtl w:val="0"/>
        </w:rPr>
        <w:t xml:space="preserve"> likely be able to </w:t>
      </w:r>
      <w:r w:rsidDel="00000000" w:rsidR="00000000" w:rsidRPr="00000000">
        <w:rPr>
          <w:rFonts w:ascii="Calibri" w:cs="Calibri" w:eastAsia="Calibri" w:hAnsi="Calibri"/>
          <w:b w:val="1"/>
          <w:bCs w:val="1"/>
          <w:i w:val="0"/>
          <w:iCs w:val="0"/>
          <w:sz w:val="22"/>
          <w:szCs w:val="22"/>
          <w:highlight w:val="cyan"/>
          <w:u w:val="single"/>
          <w:rtl w:val="0"/>
        </w:rPr>
        <w:t xml:space="preserve">keep going</w:t>
      </w:r>
      <w:r w:rsidDel="00000000" w:rsidR="00000000" w:rsidRPr="00000000">
        <w:rPr>
          <w:b w:val="0"/>
          <w:bCs w:val="0"/>
          <w:sz w:val="22"/>
          <w:szCs w:val="22"/>
          <w:u w:val="single"/>
          <w:rtl w:val="0"/>
        </w:rPr>
        <w:t xml:space="preserve">, at least in some areas</w:t>
      </w:r>
      <w:r w:rsidDel="00000000" w:rsidR="00000000" w:rsidRPr="00000000">
        <w:rPr>
          <w:sz w:val="16"/>
          <w:szCs w:val="16"/>
          <w:rtl w:val="0"/>
        </w:rPr>
        <w:t xml:space="preserve">. </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pStyle w:val="Heading4"/>
        <w:numPr>
          <w:ilvl w:val="0"/>
          <w:numId w:val="7"/>
        </w:numPr>
        <w:ind w:left="720" w:hanging="360"/>
        <w:rPr/>
      </w:pPr>
      <w:r w:rsidDel="00000000" w:rsidR="00000000" w:rsidRPr="00000000">
        <w:rPr>
          <w:rtl w:val="0"/>
        </w:rPr>
        <w:t xml:space="preserve">Exaggeration –</w:t>
      </w:r>
    </w:p>
    <w:p w:rsidR="00000000" w:rsidDel="00000000" w:rsidP="00000000" w:rsidRDefault="00000000" w:rsidRPr="00000000" w14:paraId="0000061E">
      <w:pPr>
        <w:pStyle w:val="Heading4"/>
        <w:rPr/>
      </w:pPr>
      <w:r w:rsidDel="00000000" w:rsidR="00000000" w:rsidRPr="00000000">
        <w:rPr>
          <w:rtl w:val="0"/>
        </w:rPr>
        <w:t xml:space="preserve">[A] Exaggerating climate change to levels of human extinction is counterproductive for solvency especially in developing countries </w:t>
      </w:r>
    </w:p>
    <w:p w:rsidR="00000000" w:rsidDel="00000000" w:rsidP="00000000" w:rsidRDefault="00000000" w:rsidRPr="00000000" w14:paraId="0000061F">
      <w:pPr>
        <w:rPr/>
      </w:pPr>
      <w:r w:rsidDel="00000000" w:rsidR="00000000" w:rsidRPr="00000000">
        <w:rPr>
          <w:b w:val="1"/>
          <w:bCs w:val="1"/>
          <w:sz w:val="26"/>
          <w:szCs w:val="26"/>
          <w:u w:val="none"/>
          <w:rtl w:val="0"/>
        </w:rPr>
        <w:t xml:space="preserve">Shellenberger 19</w:t>
      </w:r>
      <w:r w:rsidDel="00000000" w:rsidR="00000000" w:rsidRPr="00000000">
        <w:rPr>
          <w:rtl w:val="0"/>
        </w:rPr>
        <w:t xml:space="preserve">, author, journalist, Founder and President of Environmental Progress, an independent and nonprofit research organization. (Michael, 11-25-2019, " Why Apocalyptic Claims About Climate Change Are Wrong," Forbes, accessed 7/13/2024, https://www.forbes.com/sites/michaelshellenberger/2019/11/25/why-everything-they-say-about-climate-change-is-wrong/) //CPSW_AChiong </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sz w:val="16"/>
          <w:szCs w:val="16"/>
        </w:rPr>
      </w:pPr>
      <w:r w:rsidDel="00000000" w:rsidR="00000000" w:rsidRPr="00000000">
        <w:rPr>
          <w:sz w:val="16"/>
          <w:szCs w:val="16"/>
          <w:rtl w:val="0"/>
        </w:rPr>
        <w:t xml:space="preserve">Does this mean we shouldn’t worry about climate change? Not at all. </w:t>
      </w:r>
    </w:p>
    <w:p w:rsidR="00000000" w:rsidDel="00000000" w:rsidP="00000000" w:rsidRDefault="00000000" w:rsidRPr="00000000" w14:paraId="00000622">
      <w:pPr>
        <w:rPr>
          <w:sz w:val="16"/>
          <w:szCs w:val="16"/>
        </w:rPr>
      </w:pPr>
      <w:r w:rsidDel="00000000" w:rsidR="00000000" w:rsidRPr="00000000">
        <w:rPr>
          <w:sz w:val="16"/>
          <w:szCs w:val="16"/>
          <w:rtl w:val="0"/>
        </w:rPr>
        <w:t xml:space="preserve">One of the reasons I work on climate change is because I worry about the impact it could have on endangered species. Climate change </w:t>
      </w:r>
      <w:hyperlink r:id="rId118">
        <w:r w:rsidDel="00000000" w:rsidR="00000000" w:rsidRPr="00000000">
          <w:rPr>
            <w:color w:val="0000ff"/>
            <w:sz w:val="16"/>
            <w:szCs w:val="16"/>
            <w:u w:val="single"/>
            <w:rtl w:val="0"/>
          </w:rPr>
          <w:t xml:space="preserve">may</w:t>
        </w:r>
      </w:hyperlink>
      <w:r w:rsidDel="00000000" w:rsidR="00000000" w:rsidRPr="00000000">
        <w:rPr>
          <w:sz w:val="16"/>
          <w:szCs w:val="16"/>
          <w:rtl w:val="0"/>
        </w:rPr>
        <w:t xml:space="preserve"> threaten one million species globally and </w:t>
      </w:r>
      <w:hyperlink r:id="rId119">
        <w:r w:rsidDel="00000000" w:rsidR="00000000" w:rsidRPr="00000000">
          <w:rPr>
            <w:color w:val="0000ff"/>
            <w:sz w:val="16"/>
            <w:szCs w:val="16"/>
            <w:u w:val="single"/>
            <w:rtl w:val="0"/>
          </w:rPr>
          <w:t xml:space="preserve">half</w:t>
        </w:r>
      </w:hyperlink>
      <w:r w:rsidDel="00000000" w:rsidR="00000000" w:rsidRPr="00000000">
        <w:rPr>
          <w:sz w:val="16"/>
          <w:szCs w:val="16"/>
          <w:rtl w:val="0"/>
        </w:rPr>
        <w:t xml:space="preserve"> of all mammals, reptiles, and amphibians in diverse places like the Albertine Rift in central Africa, home to the endangered mountain gorilla.</w:t>
      </w:r>
    </w:p>
    <w:p w:rsidR="00000000" w:rsidDel="00000000" w:rsidP="00000000" w:rsidRDefault="00000000" w:rsidRPr="00000000" w14:paraId="00000623">
      <w:pPr>
        <w:rPr>
          <w:sz w:val="16"/>
          <w:szCs w:val="16"/>
        </w:rPr>
      </w:pPr>
      <w:r w:rsidDel="00000000" w:rsidR="00000000" w:rsidRPr="00000000">
        <w:rPr>
          <w:sz w:val="16"/>
          <w:szCs w:val="16"/>
          <w:rtl w:val="0"/>
        </w:rPr>
        <w:t xml:space="preserve">But it’s not the case that “we’re putting our own survival in danger” through extinctions, as Elizabeth Kolbert </w:t>
      </w:r>
      <w:hyperlink r:id="rId120">
        <w:r w:rsidDel="00000000" w:rsidR="00000000" w:rsidRPr="00000000">
          <w:rPr>
            <w:color w:val="0000ff"/>
            <w:sz w:val="16"/>
            <w:szCs w:val="16"/>
            <w:u w:val="single"/>
            <w:rtl w:val="0"/>
          </w:rPr>
          <w:t xml:space="preserve">claimed</w:t>
        </w:r>
      </w:hyperlink>
      <w:r w:rsidDel="00000000" w:rsidR="00000000" w:rsidRPr="00000000">
        <w:rPr>
          <w:sz w:val="16"/>
          <w:szCs w:val="16"/>
          <w:rtl w:val="0"/>
        </w:rPr>
        <w:t xml:space="preserve"> in her book, </w:t>
      </w:r>
      <w:r w:rsidDel="00000000" w:rsidR="00000000" w:rsidRPr="00000000">
        <w:rPr>
          <w:i w:val="1"/>
          <w:iCs w:val="1"/>
          <w:sz w:val="16"/>
          <w:szCs w:val="16"/>
          <w:rtl w:val="0"/>
        </w:rPr>
        <w:t xml:space="preserve">Sixth Extinction</w:t>
      </w:r>
      <w:r w:rsidDel="00000000" w:rsidR="00000000" w:rsidRPr="00000000">
        <w:rPr>
          <w:sz w:val="16"/>
          <w:szCs w:val="16"/>
          <w:rtl w:val="0"/>
        </w:rPr>
        <w:t xml:space="preserve">. As tragic as animal extinctions are, they do not threaten human civilization. If we want to save endangered species, we need to do so because we care about wildlife for spiritual, ethical, or aesthetic reasons, not survival ones.  </w:t>
      </w:r>
    </w:p>
    <w:p w:rsidR="00000000" w:rsidDel="00000000" w:rsidP="00000000" w:rsidRDefault="00000000" w:rsidRPr="00000000" w14:paraId="00000624">
      <w:pPr>
        <w:rPr>
          <w:u w:val="single"/>
        </w:rPr>
      </w:pPr>
      <w:r w:rsidDel="00000000" w:rsidR="00000000" w:rsidRPr="00000000">
        <w:rPr>
          <w:u w:val="single"/>
          <w:rtl w:val="0"/>
        </w:rPr>
        <w:t xml:space="preserve">And exaggerating the risk, and suggesting climate change is more important than things like habitat destruction, are counterproductive.</w:t>
      </w:r>
    </w:p>
    <w:p w:rsidR="00000000" w:rsidDel="00000000" w:rsidP="00000000" w:rsidRDefault="00000000" w:rsidRPr="00000000" w14:paraId="00000625">
      <w:pPr>
        <w:rPr>
          <w:sz w:val="16"/>
          <w:szCs w:val="16"/>
        </w:rPr>
      </w:pPr>
      <w:r w:rsidDel="00000000" w:rsidR="00000000" w:rsidRPr="00000000">
        <w:rPr>
          <w:u w:val="single"/>
          <w:rtl w:val="0"/>
        </w:rPr>
        <w:t xml:space="preserve">For example, Australia’s fires are not driving koalas extinct</w:t>
      </w:r>
      <w:r w:rsidDel="00000000" w:rsidR="00000000" w:rsidRPr="00000000">
        <w:rPr>
          <w:sz w:val="16"/>
          <w:szCs w:val="16"/>
          <w:rtl w:val="0"/>
        </w:rPr>
        <w:t xml:space="preserve">, as Bill McKibben suggested. The main scientific body that tracks the species, the International Union for the Conservation of Nature, or IUCN, </w:t>
      </w:r>
      <w:hyperlink r:id="rId121">
        <w:r w:rsidDel="00000000" w:rsidR="00000000" w:rsidRPr="00000000">
          <w:rPr>
            <w:color w:val="0000ff"/>
            <w:sz w:val="16"/>
            <w:szCs w:val="16"/>
            <w:u w:val="single"/>
            <w:rtl w:val="0"/>
          </w:rPr>
          <w:t xml:space="preserve">labels</w:t>
        </w:r>
      </w:hyperlink>
      <w:r w:rsidDel="00000000" w:rsidR="00000000" w:rsidRPr="00000000">
        <w:rPr>
          <w:sz w:val="16"/>
          <w:szCs w:val="16"/>
          <w:rtl w:val="0"/>
        </w:rPr>
        <w:t xml:space="preserve"> the koala “vulnerable,” which is one level less threatened than “endangered,” two levels less than “critically endangered,” and three less than “extinct” in the wild. </w:t>
      </w:r>
    </w:p>
    <w:p w:rsidR="00000000" w:rsidDel="00000000" w:rsidP="00000000" w:rsidRDefault="00000000" w:rsidRPr="00000000" w14:paraId="00000626">
      <w:pPr>
        <w:rPr>
          <w:sz w:val="16"/>
          <w:szCs w:val="16"/>
        </w:rPr>
      </w:pPr>
      <w:r w:rsidDel="00000000" w:rsidR="00000000" w:rsidRPr="00000000">
        <w:rPr>
          <w:sz w:val="16"/>
          <w:szCs w:val="16"/>
          <w:rtl w:val="0"/>
        </w:rPr>
        <w:t xml:space="preserve">Should we worry about koalas? Absolutely! They are amazing animals and their numbers have declined to around 300,000. But they face far bigger </w:t>
      </w:r>
      <w:hyperlink r:id="rId122">
        <w:r w:rsidDel="00000000" w:rsidR="00000000" w:rsidRPr="00000000">
          <w:rPr>
            <w:color w:val="0000ff"/>
            <w:sz w:val="16"/>
            <w:szCs w:val="16"/>
            <w:u w:val="single"/>
            <w:rtl w:val="0"/>
          </w:rPr>
          <w:t xml:space="preserve">threats</w:t>
        </w:r>
      </w:hyperlink>
      <w:r w:rsidDel="00000000" w:rsidR="00000000" w:rsidRPr="00000000">
        <w:rPr>
          <w:sz w:val="16"/>
          <w:szCs w:val="16"/>
          <w:rtl w:val="0"/>
        </w:rPr>
        <w:t xml:space="preserve"> such as the destruction of habitat, disease, bushfires, and invasive species. </w:t>
      </w:r>
    </w:p>
    <w:p w:rsidR="00000000" w:rsidDel="00000000" w:rsidP="00000000" w:rsidRDefault="00000000" w:rsidRPr="00000000" w14:paraId="00000627">
      <w:pPr>
        <w:rPr>
          <w:sz w:val="16"/>
          <w:szCs w:val="16"/>
        </w:rPr>
      </w:pPr>
      <w:r w:rsidDel="00000000" w:rsidR="00000000" w:rsidRPr="00000000">
        <w:rPr>
          <w:sz w:val="16"/>
          <w:szCs w:val="16"/>
          <w:rtl w:val="0"/>
        </w:rPr>
        <w:t xml:space="preserve">Think of it this way. The climate could change dramatically — and we could still save koalas. Conversely, the climate could change only modestly — and koalas could still go extinct. </w:t>
      </w:r>
    </w:p>
    <w:p w:rsidR="00000000" w:rsidDel="00000000" w:rsidP="00000000" w:rsidRDefault="00000000" w:rsidRPr="00000000" w14:paraId="00000628">
      <w:pPr>
        <w:rPr>
          <w:u w:val="single"/>
        </w:rPr>
      </w:pPr>
      <w:r w:rsidDel="00000000" w:rsidR="00000000" w:rsidRPr="00000000">
        <w:rPr>
          <w:u w:val="single"/>
          <w:rtl w:val="0"/>
        </w:rPr>
        <w:t xml:space="preserve">The monomaniacal focus on climate distracts our attention from other threats to koalas and opportunities for protecting them, like protecting and expanding their habitat.</w:t>
      </w:r>
    </w:p>
    <w:p w:rsidR="00000000" w:rsidDel="00000000" w:rsidP="00000000" w:rsidRDefault="00000000" w:rsidRPr="00000000" w14:paraId="00000629">
      <w:pPr>
        <w:rPr>
          <w:sz w:val="16"/>
          <w:szCs w:val="16"/>
        </w:rPr>
      </w:pPr>
      <w:r w:rsidDel="00000000" w:rsidR="00000000" w:rsidRPr="00000000">
        <w:rPr>
          <w:sz w:val="16"/>
          <w:szCs w:val="16"/>
          <w:rtl w:val="0"/>
        </w:rPr>
        <w:t xml:space="preserve">As for fire, one of Australia’s leading scientists on the issue </w:t>
      </w:r>
      <w:hyperlink r:id="rId123">
        <w:r w:rsidDel="00000000" w:rsidR="00000000" w:rsidRPr="00000000">
          <w:rPr>
            <w:color w:val="0000ff"/>
            <w:sz w:val="16"/>
            <w:szCs w:val="16"/>
            <w:u w:val="single"/>
            <w:rtl w:val="0"/>
          </w:rPr>
          <w:t xml:space="preserve">says</w:t>
        </w:r>
      </w:hyperlink>
      <w:r w:rsidDel="00000000" w:rsidR="00000000" w:rsidRPr="00000000">
        <w:rPr>
          <w:sz w:val="16"/>
          <w:szCs w:val="16"/>
          <w:rtl w:val="0"/>
        </w:rPr>
        <w:t xml:space="preserve">, “Bushfire losses can be explained by the increasing exposure of dwellings to fire-prone bushlands. No other influences need be invoked. So even if climate change had played some small role in modulating recent bushfires, and we cannot rule this out, any such effects on risk to property are clearly swamped by the changes in exposure.”</w:t>
      </w:r>
    </w:p>
    <w:p w:rsidR="00000000" w:rsidDel="00000000" w:rsidP="00000000" w:rsidRDefault="00000000" w:rsidRPr="00000000" w14:paraId="0000062A">
      <w:pPr>
        <w:rPr>
          <w:sz w:val="16"/>
          <w:szCs w:val="16"/>
        </w:rPr>
      </w:pPr>
      <w:r w:rsidDel="00000000" w:rsidR="00000000" w:rsidRPr="00000000">
        <w:rPr>
          <w:sz w:val="16"/>
          <w:szCs w:val="16"/>
          <w:rtl w:val="0"/>
        </w:rPr>
        <w:t xml:space="preserve">Nor are the fires solely due to drought, which is common in Australia, and exceptional this year. “Climate change is playing its role here,” </w:t>
      </w:r>
      <w:hyperlink r:id="rId124">
        <w:r w:rsidDel="00000000" w:rsidR="00000000" w:rsidRPr="00000000">
          <w:rPr>
            <w:color w:val="0000ff"/>
            <w:sz w:val="16"/>
            <w:szCs w:val="16"/>
            <w:u w:val="single"/>
            <w:rtl w:val="0"/>
          </w:rPr>
          <w:t xml:space="preserve">said</w:t>
        </w:r>
      </w:hyperlink>
      <w:r w:rsidDel="00000000" w:rsidR="00000000" w:rsidRPr="00000000">
        <w:rPr>
          <w:sz w:val="16"/>
          <w:szCs w:val="16"/>
          <w:rtl w:val="0"/>
        </w:rPr>
        <w:t xml:space="preserve"> Richard Thornton of the Bushfire and Natural Hazards Cooperative Research Centre in Australia, “but it's not the cause of these fires."</w:t>
      </w:r>
    </w:p>
    <w:p w:rsidR="00000000" w:rsidDel="00000000" w:rsidP="00000000" w:rsidRDefault="00000000" w:rsidRPr="00000000" w14:paraId="0000062B">
      <w:pPr>
        <w:rPr>
          <w:sz w:val="16"/>
          <w:szCs w:val="16"/>
        </w:rPr>
      </w:pPr>
      <w:r w:rsidDel="00000000" w:rsidR="00000000" w:rsidRPr="00000000">
        <w:rPr>
          <w:sz w:val="16"/>
          <w:szCs w:val="16"/>
          <w:rtl w:val="0"/>
        </w:rPr>
        <w:t xml:space="preserve">The same is true for fires in the United States. </w:t>
      </w:r>
      <w:r w:rsidDel="00000000" w:rsidR="00000000" w:rsidRPr="00000000">
        <w:rPr>
          <w:u w:val="single"/>
          <w:rtl w:val="0"/>
        </w:rPr>
        <w:t xml:space="preserve">In 2017, scientists modeled 37 different regions and </w:t>
      </w:r>
      <w:hyperlink r:id="rId125">
        <w:r w:rsidDel="00000000" w:rsidR="00000000" w:rsidRPr="00000000">
          <w:rPr>
            <w:color w:val="0000ff"/>
            <w:u w:val="single"/>
            <w:rtl w:val="0"/>
          </w:rPr>
          <w:t xml:space="preserve">found</w:t>
        </w:r>
      </w:hyperlink>
      <w:r w:rsidDel="00000000" w:rsidR="00000000" w:rsidRPr="00000000">
        <w:rPr>
          <w:u w:val="single"/>
          <w:rtl w:val="0"/>
        </w:rPr>
        <w:t xml:space="preserve"> “humans may not only influence fire regimes but their presence can actually override, or swamp out, the effects of climate.” </w:t>
      </w:r>
      <w:r w:rsidDel="00000000" w:rsidR="00000000" w:rsidRPr="00000000">
        <w:rPr>
          <w:sz w:val="16"/>
          <w:szCs w:val="16"/>
          <w:rtl w:val="0"/>
        </w:rPr>
        <w:t xml:space="preserve">Of the 10 variables that influence fire, “none were as significant… as the anthropogenic variables,” such as building homes near, and managing fires and wood fuel growth within, forests.</w:t>
      </w:r>
    </w:p>
    <w:p w:rsidR="00000000" w:rsidDel="00000000" w:rsidP="00000000" w:rsidRDefault="00000000" w:rsidRPr="00000000" w14:paraId="0000062C">
      <w:pPr>
        <w:rPr>
          <w:u w:val="single"/>
        </w:rPr>
      </w:pPr>
      <w:r w:rsidDel="00000000" w:rsidR="00000000" w:rsidRPr="00000000">
        <w:rPr>
          <w:u w:val="single"/>
          <w:rtl w:val="0"/>
        </w:rPr>
        <w:t xml:space="preserve">Climate scientists are starting to push back against exaggerations by activists, journalists, and other scientists. </w:t>
      </w:r>
    </w:p>
    <w:p w:rsidR="00000000" w:rsidDel="00000000" w:rsidP="00000000" w:rsidRDefault="00000000" w:rsidRPr="00000000" w14:paraId="0000062D">
      <w:pPr>
        <w:rPr>
          <w:u w:val="single"/>
        </w:rPr>
      </w:pPr>
      <w:r w:rsidDel="00000000" w:rsidR="00000000" w:rsidRPr="00000000">
        <w:rPr>
          <w:sz w:val="16"/>
          <w:szCs w:val="16"/>
          <w:rtl w:val="0"/>
        </w:rPr>
        <w:t xml:space="preserve">“While many species are threatened with extinction,” </w:t>
      </w:r>
      <w:hyperlink r:id="rId126">
        <w:r w:rsidDel="00000000" w:rsidR="00000000" w:rsidRPr="00000000">
          <w:rPr>
            <w:color w:val="0000ff"/>
            <w:sz w:val="16"/>
            <w:szCs w:val="16"/>
            <w:u w:val="single"/>
            <w:rtl w:val="0"/>
          </w:rPr>
          <w:t xml:space="preserve">said</w:t>
        </w:r>
      </w:hyperlink>
      <w:r w:rsidDel="00000000" w:rsidR="00000000" w:rsidRPr="00000000">
        <w:rPr>
          <w:sz w:val="16"/>
          <w:szCs w:val="16"/>
          <w:rtl w:val="0"/>
        </w:rPr>
        <w:t xml:space="preserve"> Stanford’s Ken Caldeira, </w:t>
      </w:r>
      <w:r w:rsidDel="00000000" w:rsidR="00000000" w:rsidRPr="00000000">
        <w:rPr>
          <w:u w:val="single"/>
          <w:rtl w:val="0"/>
        </w:rPr>
        <w:t xml:space="preserve">“climate change does not threaten human extinction... I would not like to see us motivating people to do the right thing by making them believe something that is false.”</w:t>
      </w:r>
    </w:p>
    <w:p w:rsidR="00000000" w:rsidDel="00000000" w:rsidP="00000000" w:rsidRDefault="00000000" w:rsidRPr="00000000" w14:paraId="0000062E">
      <w:pPr>
        <w:rPr>
          <w:sz w:val="16"/>
          <w:szCs w:val="16"/>
        </w:rPr>
      </w:pPr>
      <w:r w:rsidDel="00000000" w:rsidR="00000000" w:rsidRPr="00000000">
        <w:rPr>
          <w:sz w:val="16"/>
          <w:szCs w:val="16"/>
          <w:rtl w:val="0"/>
        </w:rPr>
        <w:t xml:space="preserve">I asked the Australian climate scientist Tom Wigley what he thought of the claim that climate change threatens civilization. “It really does bother me because it’s wrong,” he said. </w:t>
      </w:r>
      <w:r w:rsidDel="00000000" w:rsidR="00000000" w:rsidRPr="00000000">
        <w:rPr>
          <w:u w:val="single"/>
          <w:rtl w:val="0"/>
        </w:rPr>
        <w:t xml:space="preserve">“All these young people have been misinformed. </w:t>
      </w:r>
      <w:r w:rsidDel="00000000" w:rsidR="00000000" w:rsidRPr="00000000">
        <w:rPr>
          <w:sz w:val="16"/>
          <w:szCs w:val="16"/>
          <w:rtl w:val="0"/>
        </w:rPr>
        <w:t xml:space="preserve">And partly it’s Greta Thunberg’s fault. Not deliberately. But she’s wrong.”</w:t>
      </w:r>
    </w:p>
    <w:p w:rsidR="00000000" w:rsidDel="00000000" w:rsidP="00000000" w:rsidRDefault="00000000" w:rsidRPr="00000000" w14:paraId="0000062F">
      <w:pPr>
        <w:rPr>
          <w:sz w:val="16"/>
          <w:szCs w:val="16"/>
        </w:rPr>
      </w:pPr>
      <w:r w:rsidDel="00000000" w:rsidR="00000000" w:rsidRPr="00000000">
        <w:rPr>
          <w:sz w:val="16"/>
          <w:szCs w:val="16"/>
          <w:rtl w:val="0"/>
        </w:rPr>
        <w:t xml:space="preserve">But don’t scientists and activists need to exaggerate in order to get the public’s attention?</w:t>
      </w:r>
    </w:p>
    <w:p w:rsidR="00000000" w:rsidDel="00000000" w:rsidP="00000000" w:rsidRDefault="00000000" w:rsidRPr="00000000" w14:paraId="00000630">
      <w:pPr>
        <w:rPr>
          <w:sz w:val="16"/>
          <w:szCs w:val="16"/>
        </w:rPr>
      </w:pPr>
      <w:r w:rsidDel="00000000" w:rsidR="00000000" w:rsidRPr="00000000">
        <w:rPr>
          <w:sz w:val="16"/>
          <w:szCs w:val="16"/>
          <w:rtl w:val="0"/>
        </w:rPr>
        <w:t xml:space="preserve">“I’m reminded of what [late Stanford University climate scientist] Steve Schneider used to say,” Wigley replied. “He used to say that as a scientist, we shouldn’t really be concerned about the way we slant things in communicating with people out on the street who might need a little push in a certain direction to realize that this is a serious problem. Steve didn’t have any qualms about speaking in that biased way. I don’t quite agree with that.”</w:t>
      </w:r>
    </w:p>
    <w:p w:rsidR="00000000" w:rsidDel="00000000" w:rsidP="00000000" w:rsidRDefault="00000000" w:rsidRPr="00000000" w14:paraId="00000631">
      <w:pPr>
        <w:rPr>
          <w:sz w:val="16"/>
          <w:szCs w:val="16"/>
        </w:rPr>
      </w:pPr>
      <w:r w:rsidDel="00000000" w:rsidR="00000000" w:rsidRPr="00000000">
        <w:rPr>
          <w:sz w:val="16"/>
          <w:szCs w:val="16"/>
          <w:rtl w:val="0"/>
        </w:rPr>
        <w:t xml:space="preserve">Wigley started working on climate science full-time in 1975 and created one of the first climate models (MAGICC) in 1987. It remains one of the main climate models in use today.</w:t>
      </w:r>
    </w:p>
    <w:p w:rsidR="00000000" w:rsidDel="00000000" w:rsidP="00000000" w:rsidRDefault="00000000" w:rsidRPr="00000000" w14:paraId="00000632">
      <w:pPr>
        <w:rPr>
          <w:sz w:val="16"/>
          <w:szCs w:val="16"/>
        </w:rPr>
      </w:pPr>
      <w:r w:rsidDel="00000000" w:rsidR="00000000" w:rsidRPr="00000000">
        <w:rPr>
          <w:sz w:val="16"/>
          <w:szCs w:val="16"/>
          <w:rtl w:val="0"/>
        </w:rPr>
        <w:t xml:space="preserve">“When I talk to the general public,” he said, “I point out some of the things that might make projections of warming less </w:t>
      </w:r>
      <w:r w:rsidDel="00000000" w:rsidR="00000000" w:rsidRPr="00000000">
        <w:rPr>
          <w:i w:val="1"/>
          <w:iCs w:val="1"/>
          <w:sz w:val="16"/>
          <w:szCs w:val="16"/>
          <w:rtl w:val="0"/>
        </w:rPr>
        <w:t xml:space="preserve">and</w:t>
      </w:r>
      <w:r w:rsidDel="00000000" w:rsidR="00000000" w:rsidRPr="00000000">
        <w:rPr>
          <w:sz w:val="16"/>
          <w:szCs w:val="16"/>
          <w:rtl w:val="0"/>
        </w:rPr>
        <w:t xml:space="preserve"> the things that might make them more. I always try to present both sides.”</w:t>
      </w:r>
    </w:p>
    <w:p w:rsidR="00000000" w:rsidDel="00000000" w:rsidP="00000000" w:rsidRDefault="00000000" w:rsidRPr="00000000" w14:paraId="00000633">
      <w:pPr>
        <w:rPr>
          <w:sz w:val="16"/>
          <w:szCs w:val="16"/>
        </w:rPr>
      </w:pPr>
      <w:r w:rsidDel="00000000" w:rsidR="00000000" w:rsidRPr="00000000">
        <w:rPr>
          <w:sz w:val="16"/>
          <w:szCs w:val="16"/>
          <w:rtl w:val="0"/>
        </w:rPr>
        <w:t xml:space="preserve">Part of what bothers me about the </w:t>
      </w:r>
      <w:r w:rsidDel="00000000" w:rsidR="00000000" w:rsidRPr="00000000">
        <w:rPr>
          <w:u w:val="single"/>
          <w:rtl w:val="0"/>
        </w:rPr>
        <w:t xml:space="preserve">apocalyptic rhetoric by climate activists is that it is often accompanied by demands that poor nations be denied the cheap sources of energy they need to develop.</w:t>
      </w:r>
      <w:r w:rsidDel="00000000" w:rsidR="00000000" w:rsidRPr="00000000">
        <w:rPr>
          <w:sz w:val="16"/>
          <w:szCs w:val="16"/>
          <w:rtl w:val="0"/>
        </w:rPr>
        <w:t xml:space="preserve"> I have found that many scientists share my concerns.</w:t>
      </w:r>
    </w:p>
    <w:p w:rsidR="00000000" w:rsidDel="00000000" w:rsidP="00000000" w:rsidRDefault="00000000" w:rsidRPr="00000000" w14:paraId="00000634">
      <w:pPr>
        <w:rPr>
          <w:sz w:val="16"/>
          <w:szCs w:val="16"/>
        </w:rPr>
      </w:pPr>
      <w:r w:rsidDel="00000000" w:rsidR="00000000" w:rsidRPr="00000000">
        <w:rPr>
          <w:u w:val="single"/>
          <w:rtl w:val="0"/>
        </w:rPr>
        <w:t xml:space="preserve">“If you want to minimize carbon dioxide in the atmosphere in 2070 you might want to accelerate the burning of coal in India today,”</w:t>
      </w:r>
      <w:r w:rsidDel="00000000" w:rsidR="00000000" w:rsidRPr="00000000">
        <w:rPr>
          <w:sz w:val="16"/>
          <w:szCs w:val="16"/>
          <w:rtl w:val="0"/>
        </w:rPr>
        <w:t xml:space="preserve"> MIT climate scientist Kerry Emanuel said. </w:t>
      </w:r>
    </w:p>
    <w:p w:rsidR="00000000" w:rsidDel="00000000" w:rsidP="00000000" w:rsidRDefault="00000000" w:rsidRPr="00000000" w14:paraId="00000635">
      <w:pPr>
        <w:rPr>
          <w:sz w:val="16"/>
          <w:szCs w:val="16"/>
        </w:rPr>
      </w:pPr>
      <w:r w:rsidDel="00000000" w:rsidR="00000000" w:rsidRPr="00000000">
        <w:rPr>
          <w:sz w:val="16"/>
          <w:szCs w:val="16"/>
          <w:rtl w:val="0"/>
        </w:rPr>
        <w:t xml:space="preserve">“It doesn’t sound like it makes sense. Coal is terrible for carbon. But it’s by burning a lot of coal that they make themselves wealthier, and by making themselves wealthier they have fewer children, and you don’t have as many people burning carbon, you might be better off in 2070.” </w:t>
      </w:r>
    </w:p>
    <w:p w:rsidR="00000000" w:rsidDel="00000000" w:rsidP="00000000" w:rsidRDefault="00000000" w:rsidRPr="00000000" w14:paraId="00000636">
      <w:pPr>
        <w:rPr>
          <w:u w:val="single"/>
        </w:rPr>
      </w:pPr>
      <w:r w:rsidDel="00000000" w:rsidR="00000000" w:rsidRPr="00000000">
        <w:rPr>
          <w:sz w:val="16"/>
          <w:szCs w:val="16"/>
          <w:rtl w:val="0"/>
        </w:rPr>
        <w:t xml:space="preserve">Emanuel and Wigley say </w:t>
      </w:r>
      <w:r w:rsidDel="00000000" w:rsidR="00000000" w:rsidRPr="00000000">
        <w:rPr>
          <w:u w:val="single"/>
          <w:rtl w:val="0"/>
        </w:rPr>
        <w:t xml:space="preserve">the extreme rhetoric is making political agreement on climate change harder. </w:t>
      </w:r>
    </w:p>
    <w:p w:rsidR="00000000" w:rsidDel="00000000" w:rsidP="00000000" w:rsidRDefault="00000000" w:rsidRPr="00000000" w14:paraId="00000637">
      <w:pPr>
        <w:rPr>
          <w:sz w:val="16"/>
          <w:szCs w:val="16"/>
        </w:rPr>
      </w:pPr>
      <w:r w:rsidDel="00000000" w:rsidR="00000000" w:rsidRPr="00000000">
        <w:rPr>
          <w:sz w:val="16"/>
          <w:szCs w:val="16"/>
          <w:rtl w:val="0"/>
        </w:rPr>
        <w:t xml:space="preserve">“You’ve got to </w:t>
      </w:r>
      <w:r w:rsidDel="00000000" w:rsidR="00000000" w:rsidRPr="00000000">
        <w:rPr>
          <w:u w:val="single"/>
          <w:rtl w:val="0"/>
        </w:rPr>
        <w:t xml:space="preserve">come up with some kind of middle ground where you do reasonable things to mitigate the risk and try at the same time to lift people out of poverty and make them more resilient</w:t>
      </w:r>
      <w:r w:rsidDel="00000000" w:rsidR="00000000" w:rsidRPr="00000000">
        <w:rPr>
          <w:sz w:val="16"/>
          <w:szCs w:val="16"/>
          <w:rtl w:val="0"/>
        </w:rPr>
        <w:t xml:space="preserve">,” said Emanuel. “</w:t>
      </w:r>
      <w:r w:rsidDel="00000000" w:rsidR="00000000" w:rsidRPr="00000000">
        <w:rPr>
          <w:u w:val="single"/>
          <w:rtl w:val="0"/>
        </w:rPr>
        <w:t xml:space="preserve">We shouldn’t be forced to choose between lifting people out of poverty and doing something for the climate.”</w:t>
      </w:r>
      <w:r w:rsidDel="00000000" w:rsidR="00000000" w:rsidRPr="00000000">
        <w:rPr>
          <w:rtl w:val="0"/>
        </w:rPr>
      </w:r>
    </w:p>
    <w:p w:rsidR="00000000" w:rsidDel="00000000" w:rsidP="00000000" w:rsidRDefault="00000000" w:rsidRPr="00000000" w14:paraId="00000638">
      <w:pPr>
        <w:rPr>
          <w:u w:val="single"/>
        </w:rPr>
      </w:pPr>
      <w:r w:rsidDel="00000000" w:rsidR="00000000" w:rsidRPr="00000000">
        <w:rPr>
          <w:sz w:val="16"/>
          <w:szCs w:val="16"/>
          <w:rtl w:val="0"/>
        </w:rPr>
        <w:t xml:space="preserve">Happily, </w:t>
      </w:r>
      <w:r w:rsidDel="00000000" w:rsidR="00000000" w:rsidRPr="00000000">
        <w:rPr>
          <w:u w:val="single"/>
          <w:rtl w:val="0"/>
        </w:rPr>
        <w:t xml:space="preserve">there is a plenty of middle ground between climate apocalypse and climate denial.</w:t>
      </w:r>
    </w:p>
    <w:p w:rsidR="00000000" w:rsidDel="00000000" w:rsidP="00000000" w:rsidRDefault="00000000" w:rsidRPr="00000000" w14:paraId="00000639">
      <w:pPr>
        <w:pStyle w:val="Heading4"/>
        <w:rPr/>
      </w:pPr>
      <w:r w:rsidDel="00000000" w:rsidR="00000000" w:rsidRPr="00000000">
        <w:rPr>
          <w:rtl w:val="0"/>
        </w:rPr>
        <w:t xml:space="preserve">[B] - Existential rhetoric is an inaccurate and overexaggerating buzzword used by scientists to gain momentum---discourages material action </w:t>
      </w:r>
    </w:p>
    <w:p w:rsidR="00000000" w:rsidDel="00000000" w:rsidP="00000000" w:rsidRDefault="00000000" w:rsidRPr="00000000" w14:paraId="0000063A">
      <w:pPr>
        <w:rPr/>
      </w:pPr>
      <w:r w:rsidDel="00000000" w:rsidR="00000000" w:rsidRPr="00000000">
        <w:rPr>
          <w:b w:val="1"/>
          <w:bCs w:val="1"/>
          <w:sz w:val="26"/>
          <w:szCs w:val="26"/>
          <w:u w:val="none"/>
          <w:rtl w:val="0"/>
        </w:rPr>
        <w:t xml:space="preserve">Osaka and Yoder 20</w:t>
      </w:r>
      <w:r w:rsidDel="00000000" w:rsidR="00000000" w:rsidRPr="00000000">
        <w:rPr>
          <w:rtl w:val="0"/>
        </w:rPr>
        <w:t xml:space="preserve">, Climate reporter from the Washington Post, graduated from Princeton, Climate journalist at Grist (Shannon and Kate, 3-03-2020, " Climate change is a catastrophe. But is it an ‘existential threat’?," Grist, accessed 7/15/2024, https://grist.org/climate/is-the-climate-crisis-an-existential-threat-scientists-weigh-in/) //CPSW_AChiong </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u w:val="single"/>
        </w:rPr>
      </w:pPr>
      <w:r w:rsidDel="00000000" w:rsidR="00000000" w:rsidRPr="00000000">
        <w:rPr>
          <w:rtl w:val="0"/>
        </w:rPr>
        <w:t xml:space="preserve">With the </w:t>
      </w:r>
      <w:hyperlink r:id="rId127">
        <w:r w:rsidDel="00000000" w:rsidR="00000000" w:rsidRPr="00000000">
          <w:rPr>
            <w:color w:val="0000ff"/>
            <w:u w:val="single"/>
            <w:rtl w:val="0"/>
          </w:rPr>
          <w:t xml:space="preserve">Doomsday Clock</w:t>
        </w:r>
      </w:hyperlink>
      <w:r w:rsidDel="00000000" w:rsidR="00000000" w:rsidRPr="00000000">
        <w:rPr>
          <w:rtl w:val="0"/>
        </w:rPr>
        <w:t xml:space="preserve"> ticking closer to midnight, </w:t>
      </w:r>
      <w:r w:rsidDel="00000000" w:rsidR="00000000" w:rsidRPr="00000000">
        <w:rPr>
          <w:u w:val="single"/>
          <w:rtl w:val="0"/>
        </w:rPr>
        <w:t xml:space="preserve">“existential” is becoming </w:t>
      </w:r>
      <w:hyperlink r:id="rId128">
        <w:r w:rsidDel="00000000" w:rsidR="00000000" w:rsidRPr="00000000">
          <w:rPr>
            <w:color w:val="0000ff"/>
            <w:u w:val="single"/>
            <w:rtl w:val="0"/>
          </w:rPr>
          <w:t xml:space="preserve">the word of our times</w:t>
        </w:r>
      </w:hyperlink>
      <w:r w:rsidDel="00000000" w:rsidR="00000000" w:rsidRPr="00000000">
        <w:rPr>
          <w:u w:val="single"/>
          <w:rtl w:val="0"/>
        </w:rPr>
        <w:t xml:space="preserve">,</w:t>
      </w:r>
      <w:r w:rsidDel="00000000" w:rsidR="00000000" w:rsidRPr="00000000">
        <w:rPr>
          <w:rtl w:val="0"/>
        </w:rPr>
        <w:t xml:space="preserve"> encompassing a wide variety of apocalyptic anxieties. </w:t>
      </w:r>
      <w:r w:rsidDel="00000000" w:rsidR="00000000" w:rsidRPr="00000000">
        <w:rPr>
          <w:u w:val="single"/>
          <w:rtl w:val="0"/>
        </w:rPr>
        <w:t xml:space="preserve">Especially those surrounding climate change.</w:t>
      </w:r>
    </w:p>
    <w:p w:rsidR="00000000" w:rsidDel="00000000" w:rsidP="00000000" w:rsidRDefault="00000000" w:rsidRPr="00000000" w14:paraId="0000063D">
      <w:pPr>
        <w:rPr>
          <w:u w:val="single"/>
        </w:rPr>
      </w:pPr>
      <w:r w:rsidDel="00000000" w:rsidR="00000000" w:rsidRPr="00000000">
        <w:rPr>
          <w:rtl w:val="0"/>
        </w:rPr>
        <w:t xml:space="preserve">During last week’s Democratic debate in South Carolina, climate change barely got a hearing, but Bernie Sanders did </w:t>
      </w:r>
      <w:r w:rsidDel="00000000" w:rsidR="00000000" w:rsidRPr="00000000">
        <w:rPr>
          <w:u w:val="single"/>
          <w:rtl w:val="0"/>
        </w:rPr>
        <w:t xml:space="preserve">manage to call it an “existential threat.” It’s been a near constant when the subject of our overheating planet pops up. </w:t>
      </w:r>
      <w:r w:rsidDel="00000000" w:rsidR="00000000" w:rsidRPr="00000000">
        <w:rPr>
          <w:rtl w:val="0"/>
        </w:rPr>
        <w:t xml:space="preserve">Elizabeth Warren, Joe Biden, and the now-departed Pete Buttigieg have also </w:t>
      </w:r>
      <w:r w:rsidDel="00000000" w:rsidR="00000000" w:rsidRPr="00000000">
        <w:rPr>
          <w:u w:val="single"/>
          <w:rtl w:val="0"/>
        </w:rPr>
        <w:t xml:space="preserve">dangled the phrase in front of the Democratic electorate, pledging that their plans will help avert catastrophe.</w:t>
      </w:r>
    </w:p>
    <w:p w:rsidR="00000000" w:rsidDel="00000000" w:rsidP="00000000" w:rsidRDefault="00000000" w:rsidRPr="00000000" w14:paraId="0000063E">
      <w:pPr>
        <w:rPr>
          <w:u w:val="single"/>
        </w:rPr>
      </w:pPr>
      <w:r w:rsidDel="00000000" w:rsidR="00000000" w:rsidRPr="00000000">
        <w:rPr>
          <w:rtl w:val="0"/>
        </w:rPr>
        <w:t xml:space="preserve">It’s not only presidential hopefuls invoking such alarming terms — so are </w:t>
      </w:r>
      <w:hyperlink r:id="rId129">
        <w:r w:rsidDel="00000000" w:rsidR="00000000" w:rsidRPr="00000000">
          <w:rPr>
            <w:color w:val="0000ff"/>
            <w:u w:val="single"/>
            <w:rtl w:val="0"/>
          </w:rPr>
          <w:t xml:space="preserve">mass media outlets</w:t>
        </w:r>
      </w:hyperlink>
      <w:r w:rsidDel="00000000" w:rsidR="00000000" w:rsidRPr="00000000">
        <w:rPr>
          <w:rtl w:val="0"/>
        </w:rPr>
        <w:t xml:space="preserve">, </w:t>
      </w:r>
      <w:hyperlink r:id="rId130">
        <w:r w:rsidDel="00000000" w:rsidR="00000000" w:rsidRPr="00000000">
          <w:rPr>
            <w:color w:val="0000ff"/>
            <w:u w:val="single"/>
            <w:rtl w:val="0"/>
          </w:rPr>
          <w:t xml:space="preserve">Nancy Pelosi</w:t>
        </w:r>
      </w:hyperlink>
      <w:r w:rsidDel="00000000" w:rsidR="00000000" w:rsidRPr="00000000">
        <w:rPr>
          <w:rtl w:val="0"/>
        </w:rPr>
        <w:t xml:space="preserve">, and the </w:t>
      </w:r>
      <w:hyperlink r:id="rId131">
        <w:r w:rsidDel="00000000" w:rsidR="00000000" w:rsidRPr="00000000">
          <w:rPr>
            <w:color w:val="0000ff"/>
            <w:u w:val="single"/>
            <w:rtl w:val="0"/>
          </w:rPr>
          <w:t xml:space="preserve">United Nations secretary-general, Antonio Guterres</w:t>
        </w:r>
      </w:hyperlink>
      <w:r w:rsidDel="00000000" w:rsidR="00000000" w:rsidRPr="00000000">
        <w:rPr>
          <w:rtl w:val="0"/>
        </w:rPr>
        <w:t xml:space="preserve">. So </w:t>
      </w:r>
      <w:r w:rsidDel="00000000" w:rsidR="00000000" w:rsidRPr="00000000">
        <w:rPr>
          <w:u w:val="single"/>
          <w:rtl w:val="0"/>
        </w:rPr>
        <w:t xml:space="preserve">why is everybody suddenly sounding like chain-smoking French philosophers from the last century? What exactly </w:t>
      </w:r>
      <w:r w:rsidDel="00000000" w:rsidR="00000000" w:rsidRPr="00000000">
        <w:rPr>
          <w:i w:val="1"/>
          <w:iCs w:val="1"/>
          <w:u w:val="single"/>
          <w:rtl w:val="0"/>
        </w:rPr>
        <w:t xml:space="preserve">is</w:t>
      </w:r>
      <w:r w:rsidDel="00000000" w:rsidR="00000000" w:rsidRPr="00000000">
        <w:rPr>
          <w:u w:val="single"/>
          <w:rtl w:val="0"/>
        </w:rPr>
        <w:t xml:space="preserve"> an existential threat, anyway? And should climate change be considered one?</w:t>
      </w:r>
    </w:p>
    <w:p w:rsidR="00000000" w:rsidDel="00000000" w:rsidP="00000000" w:rsidRDefault="00000000" w:rsidRPr="00000000" w14:paraId="0000063F">
      <w:pPr>
        <w:rPr>
          <w:u w:val="single"/>
        </w:rPr>
      </w:pPr>
      <w:r w:rsidDel="00000000" w:rsidR="00000000" w:rsidRPr="00000000">
        <w:rPr>
          <w:u w:val="single"/>
          <w:rtl w:val="0"/>
        </w:rPr>
        <w:t xml:space="preserve">For researchers and futurists who spend their time thinking about global pandemics</w:t>
      </w:r>
      <w:r w:rsidDel="00000000" w:rsidR="00000000" w:rsidRPr="00000000">
        <w:rPr>
          <w:rtl w:val="0"/>
        </w:rPr>
        <w:t xml:space="preserve"> (like the increasingly scary coronavirus), the rise of super-powerful artificial intelligence, and nuclear fallout, an </w:t>
      </w:r>
      <w:r w:rsidDel="00000000" w:rsidR="00000000" w:rsidRPr="00000000">
        <w:rPr>
          <w:u w:val="single"/>
          <w:rtl w:val="0"/>
        </w:rPr>
        <w:t xml:space="preserve">existential threat is something that does more than just end life as we know it. It ends human life.</w:t>
      </w:r>
    </w:p>
    <w:p w:rsidR="00000000" w:rsidDel="00000000" w:rsidP="00000000" w:rsidRDefault="00000000" w:rsidRPr="00000000" w14:paraId="00000640">
      <w:pPr>
        <w:rPr>
          <w:u w:val="single"/>
        </w:rPr>
      </w:pPr>
      <w:r w:rsidDel="00000000" w:rsidR="00000000" w:rsidRPr="00000000">
        <w:rPr>
          <w:rtl w:val="0"/>
        </w:rPr>
        <w:t xml:space="preserve">“</w:t>
      </w:r>
      <w:r w:rsidDel="00000000" w:rsidR="00000000" w:rsidRPr="00000000">
        <w:rPr>
          <w:u w:val="single"/>
          <w:rtl w:val="0"/>
        </w:rPr>
        <w:t xml:space="preserve">The archetype of an existential risk is human extinction</w:t>
      </w:r>
      <w:r w:rsidDel="00000000" w:rsidR="00000000" w:rsidRPr="00000000">
        <w:rPr>
          <w:rtl w:val="0"/>
        </w:rPr>
        <w:t xml:space="preserve">,” said Simon Beard, a researcher at the Center for the Study of Existential Risk at the University of Cambridge. </w:t>
      </w:r>
      <w:r w:rsidDel="00000000" w:rsidR="00000000" w:rsidRPr="00000000">
        <w:rPr>
          <w:u w:val="single"/>
          <w:rtl w:val="0"/>
        </w:rPr>
        <w:t xml:space="preserve">“So literally all the humans dying.”</w:t>
      </w:r>
    </w:p>
    <w:p w:rsidR="00000000" w:rsidDel="00000000" w:rsidP="00000000" w:rsidRDefault="00000000" w:rsidRPr="00000000" w14:paraId="00000641">
      <w:pPr>
        <w:rPr/>
      </w:pPr>
      <w:r w:rsidDel="00000000" w:rsidR="00000000" w:rsidRPr="00000000">
        <w:rPr>
          <w:rtl w:val="0"/>
        </w:rPr>
        <w:t xml:space="preserve">But </w:t>
      </w:r>
      <w:r w:rsidDel="00000000" w:rsidR="00000000" w:rsidRPr="00000000">
        <w:rPr>
          <w:u w:val="single"/>
          <w:rtl w:val="0"/>
        </w:rPr>
        <w:t xml:space="preserve">it’s not clear that everyone who drops the phrase “existential threat” is talking about human extinction.</w:t>
      </w:r>
      <w:r w:rsidDel="00000000" w:rsidR="00000000" w:rsidRPr="00000000">
        <w:rPr>
          <w:rtl w:val="0"/>
        </w:rPr>
        <w:t xml:space="preserve"> According to </w:t>
      </w:r>
      <w:hyperlink r:id="rId132">
        <w:r w:rsidDel="00000000" w:rsidR="00000000" w:rsidRPr="00000000">
          <w:rPr>
            <w:color w:val="0000ff"/>
            <w:u w:val="single"/>
            <w:rtl w:val="0"/>
          </w:rPr>
          <w:t xml:space="preserve">a wildly unscientific Twitter poll</w:t>
        </w:r>
      </w:hyperlink>
      <w:r w:rsidDel="00000000" w:rsidR="00000000" w:rsidRPr="00000000">
        <w:rPr>
          <w:rtl w:val="0"/>
        </w:rPr>
        <w:t xml:space="preserve"> Grist conducted, </w:t>
      </w:r>
      <w:r w:rsidDel="00000000" w:rsidR="00000000" w:rsidRPr="00000000">
        <w:rPr>
          <w:u w:val="single"/>
          <w:rtl w:val="0"/>
        </w:rPr>
        <w:t xml:space="preserve">only about half of some 240 respondents said that calling climate change an existential threat meant that humans could be totally wiped off the planet. </w:t>
      </w:r>
      <w:r w:rsidDel="00000000" w:rsidR="00000000" w:rsidRPr="00000000">
        <w:rPr>
          <w:rtl w:val="0"/>
        </w:rPr>
        <w:t xml:space="preserve">On the other hand, a quarter said it meant that it’ll change how we live, the </w:t>
      </w:r>
      <w:r w:rsidDel="00000000" w:rsidR="00000000" w:rsidRPr="00000000">
        <w:rPr>
          <w:i w:val="1"/>
          <w:iCs w:val="1"/>
          <w:rtl w:val="0"/>
        </w:rPr>
        <w:t xml:space="preserve">manner</w:t>
      </w:r>
      <w:r w:rsidDel="00000000" w:rsidR="00000000" w:rsidRPr="00000000">
        <w:rPr>
          <w:rtl w:val="0"/>
        </w:rPr>
        <w:t xml:space="preserve"> in which we exist. A smaller yet sizable chunk thought it was simply a buzzword to show that the speaker took the crisis seriously — perhaps a modern-day iteration of the Democratic standby, “I believe in climate change.”</w:t>
      </w:r>
    </w:p>
    <w:p w:rsidR="00000000" w:rsidDel="00000000" w:rsidP="00000000" w:rsidRDefault="00000000" w:rsidRPr="00000000" w14:paraId="00000642">
      <w:pPr>
        <w:rPr/>
      </w:pPr>
      <w:r w:rsidDel="00000000" w:rsidR="00000000" w:rsidRPr="00000000">
        <w:rPr>
          <w:u w:val="single"/>
          <w:rtl w:val="0"/>
        </w:rPr>
        <w:t xml:space="preserve">And these different interpretations of what an existential threat is can result in serious miscommunication</w:t>
      </w:r>
      <w:r w:rsidDel="00000000" w:rsidR="00000000" w:rsidRPr="00000000">
        <w:rPr>
          <w:rtl w:val="0"/>
        </w:rPr>
        <w:t xml:space="preserve">. For instance, when Sanders used “existential threat” in a Democratic debate last October, FactCheck.com “corrected” him in a statement that </w:t>
      </w:r>
      <w:hyperlink r:id="rId133">
        <w:r w:rsidDel="00000000" w:rsidR="00000000" w:rsidRPr="00000000">
          <w:rPr>
            <w:color w:val="0000ff"/>
            <w:u w:val="single"/>
            <w:rtl w:val="0"/>
          </w:rPr>
          <w:t xml:space="preserve">went viral</w:t>
        </w:r>
      </w:hyperlink>
      <w:r w:rsidDel="00000000" w:rsidR="00000000" w:rsidRPr="00000000">
        <w:rPr>
          <w:rtl w:val="0"/>
        </w:rPr>
        <w:t xml:space="preserve">. </w:t>
      </w:r>
      <w:r w:rsidDel="00000000" w:rsidR="00000000" w:rsidRPr="00000000">
        <w:rPr>
          <w:u w:val="single"/>
          <w:rtl w:val="0"/>
        </w:rPr>
        <w:t xml:space="preserve">“Scientists agree that climate change does pose a threat to humans and ecosystems,” the statement said, “but they do not envision that climate change will obliterate all people on the planet.”</w:t>
      </w: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This “correction” was widely mocked on Twitter (of all places) for appearing pedantic. “Climate change will only MOSTLY eliminate human life,” one person </w:t>
      </w:r>
      <w:hyperlink r:id="rId134">
        <w:r w:rsidDel="00000000" w:rsidR="00000000" w:rsidRPr="00000000">
          <w:rPr>
            <w:color w:val="0000ff"/>
            <w:u w:val="single"/>
            <w:rtl w:val="0"/>
          </w:rPr>
          <w:t xml:space="preserve">tweeted</w:t>
        </w:r>
      </w:hyperlink>
      <w:r w:rsidDel="00000000" w:rsidR="00000000" w:rsidRPr="00000000">
        <w:rPr>
          <w:rtl w:val="0"/>
        </w:rPr>
        <w:t xml:space="preserve">. Not so bad after all!</w:t>
      </w:r>
    </w:p>
    <w:p w:rsidR="00000000" w:rsidDel="00000000" w:rsidP="00000000" w:rsidRDefault="00000000" w:rsidRPr="00000000" w14:paraId="00000644">
      <w:pPr>
        <w:rPr/>
      </w:pPr>
      <w:r w:rsidDel="00000000" w:rsidR="00000000" w:rsidRPr="00000000">
        <w:rPr>
          <w:rtl w:val="0"/>
        </w:rPr>
        <w:t xml:space="preserve">The word “existential” has gone on quite the journey since it entered the lexicon in the late 1600s. Initially, it simply referred to the existence of someone or even something, according to the Oxford English Dictionary. It was only near the </w:t>
      </w:r>
      <w:hyperlink r:id="rId135">
        <w:r w:rsidDel="00000000" w:rsidR="00000000" w:rsidRPr="00000000">
          <w:rPr>
            <w:color w:val="0000ff"/>
            <w:u w:val="single"/>
            <w:rtl w:val="0"/>
          </w:rPr>
          <w:t xml:space="preserve">end of the 20th century </w:t>
        </w:r>
      </w:hyperlink>
      <w:r w:rsidDel="00000000" w:rsidR="00000000" w:rsidRPr="00000000">
        <w:rPr>
          <w:rtl w:val="0"/>
        </w:rPr>
        <w:t xml:space="preserve">that people began adding “threat” to the end to mean that something’s existence was in peril, a meaning that gained traction after the terrorist attacks of September 11, 2001, and has </w:t>
      </w:r>
      <w:hyperlink r:id="rId136">
        <w:r w:rsidDel="00000000" w:rsidR="00000000" w:rsidRPr="00000000">
          <w:rPr>
            <w:color w:val="0000ff"/>
            <w:u w:val="single"/>
            <w:rtl w:val="0"/>
          </w:rPr>
          <w:t xml:space="preserve">soared in popularity</w:t>
        </w:r>
      </w:hyperlink>
      <w:r w:rsidDel="00000000" w:rsidR="00000000" w:rsidRPr="00000000">
        <w:rPr>
          <w:rtl w:val="0"/>
        </w:rPr>
        <w:t xml:space="preserve"> in recent years. Dictionary.com </w:t>
      </w:r>
      <w:hyperlink r:id="rId137">
        <w:r w:rsidDel="00000000" w:rsidR="00000000" w:rsidRPr="00000000">
          <w:rPr>
            <w:color w:val="0000ff"/>
            <w:u w:val="single"/>
            <w:rtl w:val="0"/>
          </w:rPr>
          <w:t xml:space="preserve">reported</w:t>
        </w:r>
      </w:hyperlink>
      <w:r w:rsidDel="00000000" w:rsidR="00000000" w:rsidRPr="00000000">
        <w:rPr>
          <w:rtl w:val="0"/>
        </w:rPr>
        <w:t xml:space="preserve"> several spikes in Google searches for the term “existential” last year, as the word suddenly became commonplace in politicians’ speeches.</w:t>
      </w:r>
    </w:p>
    <w:p w:rsidR="00000000" w:rsidDel="00000000" w:rsidP="00000000" w:rsidRDefault="00000000" w:rsidRPr="00000000" w14:paraId="00000645">
      <w:pPr>
        <w:rPr/>
      </w:pPr>
      <w:r w:rsidDel="00000000" w:rsidR="00000000" w:rsidRPr="00000000">
        <w:rPr>
          <w:rtl w:val="0"/>
        </w:rPr>
        <w:t xml:space="preserve">[graph omitted] </w:t>
      </w:r>
    </w:p>
    <w:p w:rsidR="00000000" w:rsidDel="00000000" w:rsidP="00000000" w:rsidRDefault="00000000" w:rsidRPr="00000000" w14:paraId="00000646">
      <w:pPr>
        <w:rPr/>
      </w:pPr>
      <w:r w:rsidDel="00000000" w:rsidR="00000000" w:rsidRPr="00000000">
        <w:rPr>
          <w:rtl w:val="0"/>
        </w:rPr>
        <w:t xml:space="preserve">These days, the term is used in the literal sense to refer to threats to all of humanity. </w:t>
      </w:r>
      <w:r w:rsidDel="00000000" w:rsidR="00000000" w:rsidRPr="00000000">
        <w:rPr>
          <w:u w:val="single"/>
          <w:rtl w:val="0"/>
        </w:rPr>
        <w:t xml:space="preserve">It’s also used in a metaphorical sense to invoke the </w:t>
      </w:r>
      <w:hyperlink r:id="rId138">
        <w:r w:rsidDel="00000000" w:rsidR="00000000" w:rsidRPr="00000000">
          <w:rPr>
            <w:color w:val="0000ff"/>
            <w:u w:val="single"/>
            <w:rtl w:val="0"/>
          </w:rPr>
          <w:t xml:space="preserve">demise of democracy</w:t>
        </w:r>
      </w:hyperlink>
      <w:r w:rsidDel="00000000" w:rsidR="00000000" w:rsidRPr="00000000">
        <w:rPr>
          <w:u w:val="single"/>
          <w:rtl w:val="0"/>
        </w:rPr>
        <w:t xml:space="preserve"> or the end of </w:t>
      </w:r>
      <w:hyperlink r:id="rId139">
        <w:r w:rsidDel="00000000" w:rsidR="00000000" w:rsidRPr="00000000">
          <w:rPr>
            <w:color w:val="0000ff"/>
            <w:u w:val="single"/>
            <w:rtl w:val="0"/>
          </w:rPr>
          <w:t xml:space="preserve">a particular industry</w:t>
        </w:r>
      </w:hyperlink>
      <w:r w:rsidDel="00000000" w:rsidR="00000000" w:rsidRPr="00000000">
        <w:rPr>
          <w:u w:val="single"/>
          <w:rtl w:val="0"/>
        </w:rPr>
        <w:t xml:space="preserve">.</w:t>
      </w:r>
      <w:r w:rsidDel="00000000" w:rsidR="00000000" w:rsidRPr="00000000">
        <w:rPr>
          <w:rtl w:val="0"/>
        </w:rPr>
        <w:t xml:space="preserve"> Of course, definitions always loosen up and take new shapes, like how “awesome” now means “cool” instead of “</w:t>
      </w:r>
      <w:hyperlink r:id="rId140">
        <w:r w:rsidDel="00000000" w:rsidR="00000000" w:rsidRPr="00000000">
          <w:rPr>
            <w:color w:val="0000ff"/>
            <w:u w:val="single"/>
            <w:rtl w:val="0"/>
          </w:rPr>
          <w:t xml:space="preserve">I am filled with awe as if looking at God!</w:t>
        </w:r>
      </w:hyperlink>
      <w:r w:rsidDel="00000000" w:rsidR="00000000" w:rsidRPr="00000000">
        <w:rPr>
          <w:rtl w:val="0"/>
        </w:rPr>
        <w:t xml:space="preserve">” So the door is open to misunderstanding — and </w:t>
      </w:r>
      <w:hyperlink r:id="rId141">
        <w:r w:rsidDel="00000000" w:rsidR="00000000" w:rsidRPr="00000000">
          <w:rPr>
            <w:color w:val="0000ff"/>
            <w:u w:val="single"/>
            <w:rtl w:val="0"/>
          </w:rPr>
          <w:t xml:space="preserve">critique</w:t>
        </w:r>
      </w:hyperlink>
      <w:r w:rsidDel="00000000" w:rsidR="00000000" w:rsidRPr="00000000">
        <w:rPr>
          <w:rtl w:val="0"/>
        </w:rPr>
        <w:t xml:space="preserve">.</w:t>
      </w:r>
    </w:p>
    <w:p w:rsidR="00000000" w:rsidDel="00000000" w:rsidP="00000000" w:rsidRDefault="00000000" w:rsidRPr="00000000" w14:paraId="00000647">
      <w:pPr>
        <w:rPr/>
      </w:pPr>
      <w:r w:rsidDel="00000000" w:rsidR="00000000" w:rsidRPr="00000000">
        <w:rPr>
          <w:u w:val="single"/>
          <w:rtl w:val="0"/>
        </w:rPr>
        <w:t xml:space="preserve">Some climate scientists think that calling climate change an existential threat is misleading. “I don’t think it’s an existential threat to humanity or ‘life on Earth,’</w:t>
      </w:r>
      <w:r w:rsidDel="00000000" w:rsidR="00000000" w:rsidRPr="00000000">
        <w:rPr>
          <w:rtl w:val="0"/>
        </w:rPr>
        <w:t xml:space="preserve">” Daniel Swain, a climate scientist at the University of California, Los Angeles, told Grist. </w:t>
      </w:r>
      <w:r w:rsidDel="00000000" w:rsidR="00000000" w:rsidRPr="00000000">
        <w:rPr>
          <w:u w:val="single"/>
          <w:rtl w:val="0"/>
        </w:rPr>
        <w:t xml:space="preserve">“There’s this popular notion that there’s some level of warming after which the warming becomes self-sustaining, which is actually not our understanding as physical scientists of how the climate system works.”</w:t>
      </w:r>
      <w:r w:rsidDel="00000000" w:rsidR="00000000" w:rsidRPr="00000000">
        <w:rPr>
          <w:rtl w:val="0"/>
        </w:rPr>
      </w:r>
    </w:p>
    <w:p w:rsidR="00000000" w:rsidDel="00000000" w:rsidP="00000000" w:rsidRDefault="00000000" w:rsidRPr="00000000" w14:paraId="00000648">
      <w:pPr>
        <w:rPr/>
      </w:pPr>
      <w:r w:rsidDel="00000000" w:rsidR="00000000" w:rsidRPr="00000000">
        <w:rPr>
          <w:u w:val="single"/>
          <w:rtl w:val="0"/>
        </w:rPr>
        <w:t xml:space="preserve">Scientists have long known that climate change may have “</w:t>
      </w:r>
      <w:hyperlink r:id="rId142">
        <w:r w:rsidDel="00000000" w:rsidR="00000000" w:rsidRPr="00000000">
          <w:rPr>
            <w:color w:val="0000ff"/>
            <w:u w:val="single"/>
            <w:rtl w:val="0"/>
          </w:rPr>
          <w:t xml:space="preserve">tipping points</w:t>
        </w:r>
      </w:hyperlink>
      <w:r w:rsidDel="00000000" w:rsidR="00000000" w:rsidRPr="00000000">
        <w:rPr>
          <w:rtl w:val="0"/>
        </w:rPr>
        <w:t xml:space="preserve">,” levels of warming at which certain parts of the climate system, like ice sheets or coral reefs, will not be able to recover. </w:t>
      </w:r>
      <w:r w:rsidDel="00000000" w:rsidR="00000000" w:rsidRPr="00000000">
        <w:rPr>
          <w:u w:val="single"/>
          <w:rtl w:val="0"/>
        </w:rPr>
        <w:t xml:space="preserve">Though it’s true that passing any of these tipping points would mean a substantial increase in warming, as far as scientists know, none of them will create a situation in which the planet must keep warming forever.</w:t>
      </w:r>
      <w:r w:rsidDel="00000000" w:rsidR="00000000" w:rsidRPr="00000000">
        <w:rPr>
          <w:rtl w:val="0"/>
        </w:rPr>
        <w:t xml:space="preserve"> (Put another way, </w:t>
      </w:r>
      <w:r w:rsidDel="00000000" w:rsidR="00000000" w:rsidRPr="00000000">
        <w:rPr>
          <w:u w:val="single"/>
          <w:rtl w:val="0"/>
        </w:rPr>
        <w:t xml:space="preserve">Earth isn’t Venus</w:t>
      </w:r>
      <w:r w:rsidDel="00000000" w:rsidR="00000000" w:rsidRPr="00000000">
        <w:rPr>
          <w:rtl w:val="0"/>
        </w:rPr>
        <w:t xml:space="preserve"> — which famously </w:t>
      </w:r>
      <w:hyperlink r:id="rId143">
        <w:r w:rsidDel="00000000" w:rsidR="00000000" w:rsidRPr="00000000">
          <w:rPr>
            <w:color w:val="0000ff"/>
            <w:u w:val="single"/>
            <w:rtl w:val="0"/>
          </w:rPr>
          <w:t xml:space="preserve">had a greenhouse effect so strong</w:t>
        </w:r>
      </w:hyperlink>
      <w:r w:rsidDel="00000000" w:rsidR="00000000" w:rsidRPr="00000000">
        <w:rPr>
          <w:rtl w:val="0"/>
        </w:rPr>
        <w:t xml:space="preserve"> that it evaporated the planet’s oceans.)</w:t>
      </w:r>
    </w:p>
    <w:p w:rsidR="00000000" w:rsidDel="00000000" w:rsidP="00000000" w:rsidRDefault="00000000" w:rsidRPr="00000000" w14:paraId="00000649">
      <w:pPr>
        <w:rPr/>
      </w:pPr>
      <w:r w:rsidDel="00000000" w:rsidR="00000000" w:rsidRPr="00000000">
        <w:rPr>
          <w:rtl w:val="0"/>
        </w:rPr>
        <w:t xml:space="preserve">It’s still true that climate change could cause serious and potentially catastrophic consequences. In extreme scenarios, it could mean large-scale transformations of human society. It could also threaten the existence of particular countries, cities, or groups. “I do think climate change poses an existential threat to specific demographics of people and to specific species and ecosystems,” Swain said. “And that really should concern us greatly.”</w:t>
      </w:r>
    </w:p>
    <w:p w:rsidR="00000000" w:rsidDel="00000000" w:rsidP="00000000" w:rsidRDefault="00000000" w:rsidRPr="00000000" w14:paraId="0000064A">
      <w:pPr>
        <w:rPr>
          <w:u w:val="single"/>
        </w:rPr>
      </w:pPr>
      <w:r w:rsidDel="00000000" w:rsidR="00000000" w:rsidRPr="00000000">
        <w:rPr>
          <w:u w:val="single"/>
          <w:rtl w:val="0"/>
        </w:rPr>
        <w:t xml:space="preserve">The problem with the existential threat narrative is that it might reinforce a sense that it’s too late to do — well, anything</w:t>
      </w:r>
      <w:r w:rsidDel="00000000" w:rsidR="00000000" w:rsidRPr="00000000">
        <w:rPr>
          <w:rtl w:val="0"/>
        </w:rPr>
        <w:t xml:space="preserve">. Some activist groups, like the U.K.-based </w:t>
      </w:r>
      <w:hyperlink r:id="rId144">
        <w:r w:rsidDel="00000000" w:rsidR="00000000" w:rsidRPr="00000000">
          <w:rPr>
            <w:color w:val="0000ff"/>
            <w:u w:val="single"/>
            <w:rtl w:val="0"/>
          </w:rPr>
          <w:t xml:space="preserve">Extinction Rebellion</w:t>
        </w:r>
      </w:hyperlink>
      <w:r w:rsidDel="00000000" w:rsidR="00000000" w:rsidRPr="00000000">
        <w:rPr>
          <w:rtl w:val="0"/>
        </w:rPr>
        <w:t xml:space="preserve">, have managed to turn fear of human demise into a call to action. But they have also </w:t>
      </w:r>
      <w:hyperlink r:id="rId145">
        <w:r w:rsidDel="00000000" w:rsidR="00000000" w:rsidRPr="00000000">
          <w:rPr>
            <w:color w:val="0000ff"/>
            <w:u w:val="single"/>
            <w:rtl w:val="0"/>
          </w:rPr>
          <w:t xml:space="preserve">received criticism</w:t>
        </w:r>
      </w:hyperlink>
      <w:r w:rsidDel="00000000" w:rsidR="00000000" w:rsidRPr="00000000">
        <w:rPr>
          <w:rtl w:val="0"/>
        </w:rPr>
        <w:t xml:space="preserve"> for, among other things, telling school children that the risk of climate change means they may not live to adulthood. </w:t>
      </w:r>
      <w:r w:rsidDel="00000000" w:rsidR="00000000" w:rsidRPr="00000000">
        <w:rPr>
          <w:u w:val="single"/>
          <w:rtl w:val="0"/>
        </w:rPr>
        <w:t xml:space="preserve">Such scary messages might push people into </w:t>
      </w:r>
      <w:hyperlink r:id="rId146">
        <w:r w:rsidDel="00000000" w:rsidR="00000000" w:rsidRPr="00000000">
          <w:rPr>
            <w:color w:val="0000ff"/>
            <w:u w:val="single"/>
            <w:rtl w:val="0"/>
          </w:rPr>
          <w:t xml:space="preserve">eco-anxiety,</w:t>
        </w:r>
      </w:hyperlink>
      <w:r w:rsidDel="00000000" w:rsidR="00000000" w:rsidRPr="00000000">
        <w:rPr>
          <w:u w:val="single"/>
          <w:rtl w:val="0"/>
        </w:rPr>
        <w:t xml:space="preserve"> or worse, paralysis.</w:t>
      </w:r>
    </w:p>
    <w:p w:rsidR="00000000" w:rsidDel="00000000" w:rsidP="00000000" w:rsidRDefault="00000000" w:rsidRPr="00000000" w14:paraId="0000064B">
      <w:pPr>
        <w:rPr/>
      </w:pPr>
      <w:r w:rsidDel="00000000" w:rsidR="00000000" w:rsidRPr="00000000">
        <w:rPr>
          <w:rtl w:val="0"/>
        </w:rPr>
        <w:t xml:space="preserve">“I’m seeing </w:t>
      </w:r>
      <w:r w:rsidDel="00000000" w:rsidR="00000000" w:rsidRPr="00000000">
        <w:rPr>
          <w:u w:val="single"/>
          <w:rtl w:val="0"/>
        </w:rPr>
        <w:t xml:space="preserve">more and more of this eco-anxiety immobilizing people to the point of just giving up, or saying there’s nothing that we can do,”</w:t>
      </w:r>
      <w:r w:rsidDel="00000000" w:rsidR="00000000" w:rsidRPr="00000000">
        <w:rPr>
          <w:rtl w:val="0"/>
        </w:rPr>
        <w:t xml:space="preserve"> said Jacquelyn Gill, a professor of climate science at the University of Maine.</w:t>
      </w:r>
    </w:p>
    <w:p w:rsidR="00000000" w:rsidDel="00000000" w:rsidP="00000000" w:rsidRDefault="00000000" w:rsidRPr="00000000" w14:paraId="0000064C">
      <w:pPr>
        <w:rPr/>
      </w:pPr>
      <w:r w:rsidDel="00000000" w:rsidR="00000000" w:rsidRPr="00000000">
        <w:rPr>
          <w:rtl w:val="0"/>
        </w:rPr>
        <w:t xml:space="preserve">Swain similarly reported receiving </w:t>
      </w:r>
      <w:r w:rsidDel="00000000" w:rsidR="00000000" w:rsidRPr="00000000">
        <w:rPr>
          <w:u w:val="single"/>
          <w:rtl w:val="0"/>
        </w:rPr>
        <w:t xml:space="preserve">phone calls and emails from young people “essentially telling me that they feel various levels of depression or fear or anxiety over the fact that they’re going to die soon because of climate change.”</w:t>
      </w:r>
      <w:r w:rsidDel="00000000" w:rsidR="00000000" w:rsidRPr="00000000">
        <w:rPr>
          <w:rtl w:val="0"/>
        </w:rPr>
        <w:t xml:space="preserve"> Though these students are likely a small subset of the population, their concern still shows how the </w:t>
      </w:r>
      <w:r w:rsidDel="00000000" w:rsidR="00000000" w:rsidRPr="00000000">
        <w:rPr>
          <w:u w:val="single"/>
          <w:rtl w:val="0"/>
        </w:rPr>
        <w:t xml:space="preserve">fear of human extinction has run wild in certain groups.</w:t>
      </w:r>
      <w:r w:rsidDel="00000000" w:rsidR="00000000" w:rsidRPr="00000000">
        <w:rPr>
          <w:rtl w:val="0"/>
        </w:rPr>
        <w:t xml:space="preserve"> </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pStyle w:val="Heading4"/>
        <w:numPr>
          <w:ilvl w:val="0"/>
          <w:numId w:val="7"/>
        </w:numPr>
        <w:ind w:left="720" w:hanging="360"/>
        <w:rPr/>
      </w:pPr>
      <w:r w:rsidDel="00000000" w:rsidR="00000000" w:rsidRPr="00000000">
        <w:rPr>
          <w:rtl w:val="0"/>
        </w:rPr>
        <w:t xml:space="preserve">Alt causes – </w:t>
      </w:r>
    </w:p>
    <w:p w:rsidR="00000000" w:rsidDel="00000000" w:rsidP="00000000" w:rsidRDefault="00000000" w:rsidRPr="00000000" w14:paraId="0000064F">
      <w:pPr>
        <w:pStyle w:val="Heading4"/>
        <w:rPr/>
      </w:pPr>
      <w:r w:rsidDel="00000000" w:rsidR="00000000" w:rsidRPr="00000000">
        <w:rPr>
          <w:rtl w:val="0"/>
        </w:rPr>
        <w:t xml:space="preserve">[A] - Climate change doesn’t cause extinction---link chains to other scenarios are uncertain and correlative and don’t take alt causes into account </w:t>
      </w:r>
    </w:p>
    <w:p w:rsidR="00000000" w:rsidDel="00000000" w:rsidP="00000000" w:rsidRDefault="00000000" w:rsidRPr="00000000" w14:paraId="00000650">
      <w:pPr>
        <w:rPr/>
      </w:pPr>
      <w:r w:rsidDel="00000000" w:rsidR="00000000" w:rsidRPr="00000000">
        <w:rPr>
          <w:b w:val="1"/>
          <w:bCs w:val="1"/>
          <w:sz w:val="26"/>
          <w:szCs w:val="26"/>
          <w:u w:val="none"/>
          <w:rtl w:val="0"/>
        </w:rPr>
        <w:t xml:space="preserve">Gleditsch 20</w:t>
      </w:r>
      <w:r w:rsidDel="00000000" w:rsidR="00000000" w:rsidRPr="00000000">
        <w:rPr>
          <w:rtl w:val="0"/>
        </w:rPr>
        <w:t xml:space="preserve">, Peace Research Institute Oslo &amp; Norwegian University of Science and Technology. (Nils, 12-28-2020, " This time is different! Or is it? NeoMalthusians and environmental optimists in the age of climate change," Sage Journals, accessed 7/16/2024, https://journals.sagepub.com/doi/10.1177/0022343320969785) //CPSW_AChiong </w:t>
      </w:r>
    </w:p>
    <w:p w:rsidR="00000000" w:rsidDel="00000000" w:rsidP="00000000" w:rsidRDefault="00000000" w:rsidRPr="00000000" w14:paraId="00000651">
      <w:pPr>
        <w:rPr/>
      </w:pPr>
      <w:r w:rsidDel="00000000" w:rsidR="00000000" w:rsidRPr="00000000">
        <w:rPr>
          <w:rtl w:val="0"/>
        </w:rPr>
        <w:t xml:space="preserve"> </w:t>
      </w:r>
    </w:p>
    <w:p w:rsidR="00000000" w:rsidDel="00000000" w:rsidP="00000000" w:rsidRDefault="00000000" w:rsidRPr="00000000" w14:paraId="00000652">
      <w:pPr>
        <w:rPr/>
      </w:pPr>
      <w:r w:rsidDel="00000000" w:rsidR="00000000" w:rsidRPr="00000000">
        <w:rPr>
          <w:rtl w:val="0"/>
        </w:rPr>
        <w:t xml:space="preserve">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w:t>
      </w:r>
      <w:hyperlink r:id="rId147">
        <w:r w:rsidDel="00000000" w:rsidR="00000000" w:rsidRPr="00000000">
          <w:rPr>
            <w:color w:val="0000ff"/>
            <w:u w:val="single"/>
            <w:rtl w:val="0"/>
          </w:rPr>
          <w:t xml:space="preserve">Hausfather &amp; Peters (2020)</w:t>
        </w:r>
      </w:hyperlink>
      <w:r w:rsidDel="00000000" w:rsidR="00000000" w:rsidRPr="00000000">
        <w:rPr>
          <w:rtl w:val="0"/>
        </w:rPr>
        <w:t xml:space="preserve">, by no means ‘climate deniers’, decry the common use of choosing the high-risk RCP8.5</w:t>
      </w:r>
      <w:hyperlink r:id="rId148">
        <w:r w:rsidDel="00000000" w:rsidR="00000000" w:rsidRPr="00000000">
          <w:rPr>
            <w:color w:val="0000ff"/>
            <w:u w:val="single"/>
            <w:vertAlign w:val="superscript"/>
            <w:rtl w:val="0"/>
          </w:rPr>
          <w:t xml:space="preserve">9</w:t>
        </w:r>
      </w:hyperlink>
      <w:r w:rsidDel="00000000" w:rsidR="00000000" w:rsidRPr="00000000">
        <w:rPr>
          <w:rtl w:val="0"/>
        </w:rPr>
        <w:t xml:space="preserve"> to illustrate ‘business as usual’ as misleading.</w:t>
      </w:r>
    </w:p>
    <w:p w:rsidR="00000000" w:rsidDel="00000000" w:rsidP="00000000" w:rsidRDefault="00000000" w:rsidRPr="00000000" w14:paraId="00000653">
      <w:pPr>
        <w:rPr/>
      </w:pPr>
      <w:r w:rsidDel="00000000" w:rsidR="00000000" w:rsidRPr="00000000">
        <w:rPr>
          <w:u w:val="single"/>
          <w:rtl w:val="0"/>
        </w:rPr>
        <w:t xml:space="preserve">The causal chains from climate change to the proposed effects on human beings are long and complex, and the uncertainty increases every step of the way</w:t>
      </w:r>
      <w:r w:rsidDel="00000000" w:rsidR="00000000" w:rsidRPr="00000000">
        <w:rPr>
          <w:rtl w:val="0"/>
        </w:rPr>
        <w:t xml:space="preserve">. In the literature on the social effects of climate change, including the IPCC reports, </w:t>
      </w:r>
      <w:r w:rsidDel="00000000" w:rsidR="00000000" w:rsidRPr="00000000">
        <w:rPr>
          <w:u w:val="single"/>
          <w:rtl w:val="0"/>
        </w:rPr>
        <w:t xml:space="preserve">statements abound that something ‘may’ lead to something else, or that a variable ‘is sensitive to’</w:t>
      </w:r>
      <w:r w:rsidDel="00000000" w:rsidR="00000000" w:rsidRPr="00000000">
        <w:rPr>
          <w:rtl w:val="0"/>
        </w:rPr>
        <w:t xml:space="preserve"> another, </w:t>
      </w:r>
      <w:r w:rsidDel="00000000" w:rsidR="00000000" w:rsidRPr="00000000">
        <w:rPr>
          <w:u w:val="single"/>
          <w:rtl w:val="0"/>
        </w:rPr>
        <w:t xml:space="preserve">without any guidelines for how to translate this into probabilities</w:t>
      </w:r>
      <w:r w:rsidDel="00000000" w:rsidR="00000000" w:rsidRPr="00000000">
        <w:rPr>
          <w:rtl w:val="0"/>
        </w:rPr>
        <w:t xml:space="preserve"> (</w:t>
      </w:r>
      <w:hyperlink r:id="rId149">
        <w:r w:rsidDel="00000000" w:rsidR="00000000" w:rsidRPr="00000000">
          <w:rPr>
            <w:color w:val="0000ff"/>
            <w:u w:val="single"/>
            <w:rtl w:val="0"/>
          </w:rPr>
          <w:t xml:space="preserve">Gleditsch &amp; Nordås, 2014</w:t>
        </w:r>
      </w:hyperlink>
      <w:r w:rsidDel="00000000" w:rsidR="00000000" w:rsidRPr="00000000">
        <w:rPr>
          <w:rtl w:val="0"/>
        </w:rPr>
        <w:t xml:space="preserve">: 87f). Uncritical use of the precautionary </w:t>
      </w:r>
      <w:r w:rsidDel="00000000" w:rsidR="00000000" w:rsidRPr="00000000">
        <w:rPr>
          <w:u w:val="single"/>
          <w:rtl w:val="0"/>
        </w:rPr>
        <w:t xml:space="preserve">is not helpful.</w:t>
      </w:r>
      <w:r w:rsidDel="00000000" w:rsidR="00000000" w:rsidRPr="00000000">
        <w:rPr>
          <w:rtl w:val="0"/>
        </w:rPr>
        <w:t xml:space="preserve">principle, where any remotely possible calamity unwittingly becomes a probable event, </w:t>
      </w:r>
    </w:p>
    <w:p w:rsidR="00000000" w:rsidDel="00000000" w:rsidP="00000000" w:rsidRDefault="00000000" w:rsidRPr="00000000" w14:paraId="00000654">
      <w:pPr>
        <w:rPr>
          <w:u w:val="single"/>
        </w:rPr>
      </w:pPr>
      <w:hyperlink r:id="rId150">
        <w:r w:rsidDel="00000000" w:rsidR="00000000" w:rsidRPr="00000000">
          <w:rPr>
            <w:color w:val="0000ff"/>
            <w:u w:val="single"/>
            <w:rtl w:val="0"/>
          </w:rPr>
          <w:t xml:space="preserve">Gleditsch &amp; Nordås (2014</w:t>
        </w:r>
      </w:hyperlink>
      <w:r w:rsidDel="00000000" w:rsidR="00000000" w:rsidRPr="00000000">
        <w:rPr>
          <w:rtl w:val="0"/>
        </w:rPr>
        <w:t xml:space="preserve">: 85) note that while </w:t>
      </w:r>
      <w:r w:rsidDel="00000000" w:rsidR="00000000" w:rsidRPr="00000000">
        <w:rPr>
          <w:u w:val="single"/>
          <w:rtl w:val="0"/>
        </w:rPr>
        <w:t xml:space="preserve">AR5 (</w:t>
      </w:r>
      <w:hyperlink r:id="rId151">
        <w:r w:rsidDel="00000000" w:rsidR="00000000" w:rsidRPr="00000000">
          <w:rPr>
            <w:color w:val="0000ff"/>
            <w:u w:val="single"/>
            <w:rtl w:val="0"/>
          </w:rPr>
          <w:t xml:space="preserve">IPCC, 2014</w:t>
        </w:r>
      </w:hyperlink>
      <w:r w:rsidDel="00000000" w:rsidR="00000000" w:rsidRPr="00000000">
        <w:rPr>
          <w:u w:val="single"/>
          <w:rtl w:val="0"/>
        </w:rPr>
        <w:t xml:space="preserve">) did not find strong evidence for a direct link between climate change and conflict,</w:t>
      </w:r>
      <w:r w:rsidDel="00000000" w:rsidR="00000000" w:rsidRPr="00000000">
        <w:rPr>
          <w:rtl w:val="0"/>
        </w:rPr>
        <w:t xml:space="preserve"> it argued that climate change is likely to impact known conflict-inducing factors like poverty and inconsistent political institutions and therefore might have an indirect effect on conflict. But this </w:t>
      </w:r>
      <w:r w:rsidDel="00000000" w:rsidR="00000000" w:rsidRPr="00000000">
        <w:rPr>
          <w:u w:val="single"/>
          <w:rtl w:val="0"/>
        </w:rPr>
        <w:t xml:space="preserve">assumes that correlations are transitive, which is not generally the case. </w:t>
      </w:r>
      <w:r w:rsidDel="00000000" w:rsidR="00000000" w:rsidRPr="00000000">
        <w:rPr>
          <w:rtl w:val="0"/>
        </w:rPr>
        <w:t xml:space="preserve">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w:t>
      </w:r>
      <w:r w:rsidDel="00000000" w:rsidR="00000000" w:rsidRPr="00000000">
        <w:rPr>
          <w:u w:val="single"/>
          <w:rtl w:val="0"/>
        </w:rPr>
        <w:t xml:space="preserve">It may be more cost-effective to try to deal with these other risk factors than with global warming itself if the goal is to reduce the ‘risk multiplier’ effect of climate change on armed conflict.</w:t>
      </w:r>
    </w:p>
    <w:p w:rsidR="00000000" w:rsidDel="00000000" w:rsidP="00000000" w:rsidRDefault="00000000" w:rsidRPr="00000000" w14:paraId="00000655">
      <w:pPr>
        <w:rPr/>
      </w:pPr>
      <w:r w:rsidDel="00000000" w:rsidR="00000000" w:rsidRPr="00000000">
        <w:rPr>
          <w:rtl w:val="0"/>
        </w:rPr>
        <w:t xml:space="preserve">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w:t>
      </w:r>
      <w:hyperlink r:id="rId152">
        <w:r w:rsidDel="00000000" w:rsidR="00000000" w:rsidRPr="00000000">
          <w:rPr>
            <w:color w:val="0000ff"/>
            <w:u w:val="single"/>
            <w:rtl w:val="0"/>
          </w:rPr>
          <w:t xml:space="preserve">Ide, Kristensen &amp; Bartuseviĉius (2021)</w:t>
        </w:r>
      </w:hyperlink>
      <w:r w:rsidDel="00000000" w:rsidR="00000000" w:rsidRPr="00000000">
        <w:rPr>
          <w:rtl w:val="0"/>
        </w:rPr>
        <w:t xml:space="preserve"> conclude that the impact of floods on political conflict are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w:t>
      </w:r>
    </w:p>
    <w:p w:rsidR="00000000" w:rsidDel="00000000" w:rsidP="00000000" w:rsidRDefault="00000000" w:rsidRPr="00000000" w14:paraId="00000656">
      <w:pPr>
        <w:rPr/>
      </w:pPr>
      <w:r w:rsidDel="00000000" w:rsidR="00000000" w:rsidRPr="00000000">
        <w:rPr>
          <w:rtl w:val="0"/>
        </w:rPr>
        <w:t xml:space="preserve">The argument about how climate change may indirectly impact conflict leans heavily on the negative economic consequences of climate change, but with little or no reference to the research that explicitly deals with this topic. In fact, the relevant chapter in AR5 concluded that for most sectors of the economy, the impact of climate change was likely to be dwarfed by other factors. </w:t>
      </w:r>
      <w:hyperlink r:id="rId153">
        <w:r w:rsidDel="00000000" w:rsidR="00000000" w:rsidRPr="00000000">
          <w:rPr>
            <w:color w:val="0000ff"/>
            <w:u w:val="single"/>
            <w:rtl w:val="0"/>
          </w:rPr>
          <w:t xml:space="preserve">Tol (2018)</w:t>
        </w:r>
      </w:hyperlink>
      <w:r w:rsidDel="00000000" w:rsidR="00000000" w:rsidRPr="00000000">
        <w:rPr>
          <w:rtl w:val="0"/>
        </w:rPr>
        <w:t xml:space="preserve"> finds that the long-term global economic effects are likely to be negative, but that a century of climate change will have about the same impact on the economy as the loss of one year of economic growth. Other economists are more cautious, but the dean of climate change economics, William </w:t>
      </w:r>
      <w:hyperlink r:id="rId154">
        <w:r w:rsidDel="00000000" w:rsidR="00000000" w:rsidRPr="00000000">
          <w:rPr>
            <w:color w:val="0000ff"/>
            <w:u w:val="single"/>
            <w:rtl w:val="0"/>
          </w:rPr>
          <w:t xml:space="preserve">Nordhaus (2018</w:t>
        </w:r>
      </w:hyperlink>
      <w:r w:rsidDel="00000000" w:rsidR="00000000" w:rsidRPr="00000000">
        <w:rPr>
          <w:rtl w:val="0"/>
        </w:rPr>
        <w:t xml:space="preserve">: 345, 359), estimates that ‘damages are 2.1 percent of global income at 3°C warming and 8.5 percent of income at 6°C’, while also warning that the longer the delay in taking decisive action, the harsher the necessary countermeasures. </w:t>
      </w:r>
      <w:hyperlink r:id="rId155">
        <w:r w:rsidDel="00000000" w:rsidR="00000000" w:rsidRPr="00000000">
          <w:rPr>
            <w:color w:val="0000ff"/>
            <w:u w:val="single"/>
            <w:rtl w:val="0"/>
          </w:rPr>
          <w:t xml:space="preserve">Stern (2006)</w:t>
        </w:r>
      </w:hyperlink>
      <w:r w:rsidDel="00000000" w:rsidR="00000000" w:rsidRPr="00000000">
        <w:rPr>
          <w:rtl w:val="0"/>
        </w:rPr>
        <w:t xml:space="preserve"> is more pessimistic, based mainly on a lower discount rate (the interest rate used to calculate the present value of future cash flows) as are </w:t>
      </w:r>
      <w:hyperlink r:id="rId156">
        <w:r w:rsidDel="00000000" w:rsidR="00000000" w:rsidRPr="00000000">
          <w:rPr>
            <w:color w:val="0000ff"/>
            <w:u w:val="single"/>
            <w:rtl w:val="0"/>
          </w:rPr>
          <w:t xml:space="preserve">Wagner &amp; Weitzman (2015)</w:t>
        </w:r>
      </w:hyperlink>
      <w:r w:rsidDel="00000000" w:rsidR="00000000" w:rsidRPr="00000000">
        <w:rPr>
          <w:rtl w:val="0"/>
        </w:rPr>
        <w:t xml:space="preserve">. </w:t>
      </w:r>
      <w:hyperlink r:id="rId157">
        <w:r w:rsidDel="00000000" w:rsidR="00000000" w:rsidRPr="00000000">
          <w:rPr>
            <w:color w:val="0000ff"/>
            <w:u w:val="single"/>
            <w:rtl w:val="0"/>
          </w:rPr>
          <w:t xml:space="preserve">Heal (2017)</w:t>
        </w:r>
      </w:hyperlink>
      <w:r w:rsidDel="00000000" w:rsidR="00000000" w:rsidRPr="00000000">
        <w:rPr>
          <w:rtl w:val="0"/>
        </w:rPr>
        <w:t xml:space="preserve"> argues that the Integrated Assessment Models generally used in the assessment of the economics of climate change are not accurate enough to provide quantitative insights and should not be taken as serious forecasts. Yet, all these economists take the basically optimistic view that climate change is manageable with appropriate policies for raising the price on the emission of greenhouse gases. With a chapter heading from </w:t>
      </w:r>
      <w:hyperlink r:id="rId158">
        <w:r w:rsidDel="00000000" w:rsidR="00000000" w:rsidRPr="00000000">
          <w:rPr>
            <w:color w:val="0000ff"/>
            <w:u w:val="single"/>
            <w:rtl w:val="0"/>
          </w:rPr>
          <w:t xml:space="preserve">Wagner &amp; Weitzman (2015</w:t>
        </w:r>
      </w:hyperlink>
      <w:r w:rsidDel="00000000" w:rsidR="00000000" w:rsidRPr="00000000">
        <w:rPr>
          <w:rtl w:val="0"/>
        </w:rPr>
        <w:t xml:space="preserve">: 17): ‘We can do this’.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pStyle w:val="Heading3"/>
        <w:rPr/>
      </w:pPr>
      <w:r w:rsidDel="00000000" w:rsidR="00000000" w:rsidRPr="00000000">
        <w:rPr>
          <w:rtl w:val="0"/>
        </w:rPr>
        <w:t xml:space="preserve">AT: Climate Models --- 2NC/1NR</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pStyle w:val="Heading4"/>
        <w:numPr>
          <w:ilvl w:val="0"/>
          <w:numId w:val="9"/>
        </w:numPr>
        <w:ind w:left="720" w:hanging="360"/>
        <w:rPr/>
      </w:pPr>
      <w:r w:rsidDel="00000000" w:rsidR="00000000" w:rsidRPr="00000000">
        <w:rPr>
          <w:rtl w:val="0"/>
        </w:rPr>
        <w:t xml:space="preserve">CLIMATE MODELS FAIL - </w:t>
      </w:r>
    </w:p>
    <w:p w:rsidR="00000000" w:rsidDel="00000000" w:rsidP="00000000" w:rsidRDefault="00000000" w:rsidRPr="00000000" w14:paraId="0000065C">
      <w:pPr>
        <w:pStyle w:val="Heading4"/>
        <w:rPr/>
      </w:pPr>
      <w:r w:rsidDel="00000000" w:rsidR="00000000" w:rsidRPr="00000000">
        <w:rPr>
          <w:rtl w:val="0"/>
        </w:rPr>
        <w:t xml:space="preserve">[A] - Models are unvalidated and overstated </w:t>
      </w:r>
    </w:p>
    <w:p w:rsidR="00000000" w:rsidDel="00000000" w:rsidP="00000000" w:rsidRDefault="00000000" w:rsidRPr="00000000" w14:paraId="0000065D">
      <w:pPr>
        <w:rPr/>
      </w:pPr>
      <w:r w:rsidDel="00000000" w:rsidR="00000000" w:rsidRPr="00000000">
        <w:rPr>
          <w:b w:val="1"/>
          <w:bCs w:val="1"/>
          <w:sz w:val="26"/>
          <w:szCs w:val="26"/>
          <w:u w:val="none"/>
          <w:rtl w:val="0"/>
        </w:rPr>
        <w:t xml:space="preserve">Goklany 15</w:t>
      </w:r>
      <w:r w:rsidDel="00000000" w:rsidR="00000000" w:rsidRPr="00000000">
        <w:rPr>
          <w:rtl w:val="0"/>
        </w:rPr>
        <w:t xml:space="preserve">, science policy advisor in the United States Department of the Interior (DOI), PhD from Michigan. (Indur M., 10-11-2015, " CARBON DIOXIDE The good news,", accessed 7/15/2025, https://www.thegwpf.org/content/uploads/2015/10/benefits1.pdf) //CPSW_AChiong </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u w:val="single"/>
        </w:rPr>
      </w:pPr>
      <w:r w:rsidDel="00000000" w:rsidR="00000000" w:rsidRPr="00000000">
        <w:rPr>
          <w:u w:val="single"/>
          <w:rtl w:val="0"/>
        </w:rPr>
        <w:t xml:space="preserve">Why have the imagined damages from global warming failed to materialize, and why do climate-sensitive indicators of human and environmental wellbeing continue to improve? </w:t>
      </w:r>
    </w:p>
    <w:p w:rsidR="00000000" w:rsidDel="00000000" w:rsidP="00000000" w:rsidRDefault="00000000" w:rsidRPr="00000000" w14:paraId="00000660">
      <w:pPr>
        <w:rPr/>
      </w:pPr>
      <w:r w:rsidDel="00000000" w:rsidR="00000000" w:rsidRPr="00000000">
        <w:rPr>
          <w:rtl w:val="0"/>
        </w:rPr>
        <w:t xml:space="preserve">Reliance on chains of unvalidated models </w:t>
      </w:r>
    </w:p>
    <w:p w:rsidR="00000000" w:rsidDel="00000000" w:rsidP="00000000" w:rsidRDefault="00000000" w:rsidRPr="00000000" w14:paraId="00000661">
      <w:pPr>
        <w:rPr/>
      </w:pPr>
      <w:r w:rsidDel="00000000" w:rsidR="00000000" w:rsidRPr="00000000">
        <w:rPr>
          <w:rtl w:val="0"/>
        </w:rPr>
        <w:t xml:space="preserve">Chains of models, cascades of uncertainty </w:t>
      </w:r>
    </w:p>
    <w:p w:rsidR="00000000" w:rsidDel="00000000" w:rsidP="00000000" w:rsidRDefault="00000000" w:rsidRPr="00000000" w14:paraId="00000662">
      <w:pPr>
        <w:rPr>
          <w:u w:val="single"/>
        </w:rPr>
      </w:pPr>
      <w:r w:rsidDel="00000000" w:rsidR="00000000" w:rsidRPr="00000000">
        <w:rPr>
          <w:rtl w:val="0"/>
        </w:rPr>
        <w:t xml:space="preserve">The </w:t>
      </w:r>
      <w:r w:rsidDel="00000000" w:rsidR="00000000" w:rsidRPr="00000000">
        <w:rPr>
          <w:u w:val="single"/>
          <w:rtl w:val="0"/>
        </w:rPr>
        <w:t xml:space="preserve">impacts of global warming are generally estimated using chains of linked computer models</w:t>
      </w:r>
      <w:r w:rsidDel="00000000" w:rsidR="00000000" w:rsidRPr="00000000">
        <w:rPr>
          <w:rtl w:val="0"/>
        </w:rPr>
        <w:t xml:space="preserve">. Each chain begins with a climate model, which itself is </w:t>
      </w:r>
      <w:r w:rsidDel="00000000" w:rsidR="00000000" w:rsidRPr="00000000">
        <w:rPr>
          <w:u w:val="single"/>
          <w:rtl w:val="0"/>
        </w:rPr>
        <w:t xml:space="preserve">driven by a set of socioeconomic scenarios based on assumptions for population, economic development and technological change</w:t>
      </w:r>
      <w:r w:rsidDel="00000000" w:rsidR="00000000" w:rsidRPr="00000000">
        <w:rPr>
          <w:rtl w:val="0"/>
        </w:rPr>
        <w:t xml:space="preserve"> over the entire period of the analysis (often 50– 100 years or more). The climate model is followed by various biophysical, economic and other downstream models to estimate changes in different aspects of human 23 activity or welfare, for example agriculture, forestry, health or biodiversity. </w:t>
      </w:r>
      <w:r w:rsidDel="00000000" w:rsidR="00000000" w:rsidRPr="00000000">
        <w:rPr>
          <w:u w:val="single"/>
          <w:rtl w:val="0"/>
        </w:rPr>
        <w:t xml:space="preserve">The uncertain outputs of each upstream model serve as the inputs of the subsequent downstream model, with the uncertainties cascading down the chain so that the individual streams of uncertainty combine into a regular torrent. </w:t>
      </w:r>
    </w:p>
    <w:p w:rsidR="00000000" w:rsidDel="00000000" w:rsidP="00000000" w:rsidRDefault="00000000" w:rsidRPr="00000000" w14:paraId="00000663">
      <w:pPr>
        <w:rPr>
          <w:u w:val="single"/>
        </w:rPr>
      </w:pPr>
      <w:r w:rsidDel="00000000" w:rsidR="00000000" w:rsidRPr="00000000">
        <w:rPr>
          <w:rtl w:val="0"/>
        </w:rPr>
        <w:t xml:space="preserve">For example, to estimate the impacts on agriculture and food security, the outputs of the climate model are fed into various crop models to estimate yields, which then are linked to economic models to estimate supply and demand for the various crops. Supply and demand are then reconciled via national, regional and global scale trade models.142 Notably, </w:t>
      </w:r>
      <w:r w:rsidDel="00000000" w:rsidR="00000000" w:rsidRPr="00000000">
        <w:rPr>
          <w:u w:val="single"/>
          <w:rtl w:val="0"/>
        </w:rPr>
        <w:t xml:space="preserve">despite the cascade of uncertainties, to date no climate change impact assessment has provided an objective estimate of the cumulative uncertainty, </w:t>
      </w:r>
      <w:r w:rsidDel="00000000" w:rsidR="00000000" w:rsidRPr="00000000">
        <w:rPr>
          <w:rtl w:val="0"/>
        </w:rPr>
        <w:t xml:space="preserve">starting with the socioeconomic scenarios through to the impact estimate. The ranges of uncertainty presented in the IPCC impact reports are generally based on the uncertainties only from using different climate scenarios. </w:t>
      </w:r>
      <w:r w:rsidDel="00000000" w:rsidR="00000000" w:rsidRPr="00000000">
        <w:rPr>
          <w:u w:val="single"/>
          <w:rtl w:val="0"/>
        </w:rPr>
        <w:t xml:space="preserve">But these are much narrower than the true uncertainties that would have been estimated had the full cascade of uncertainties been considered. </w:t>
      </w:r>
    </w:p>
    <w:p w:rsidR="00000000" w:rsidDel="00000000" w:rsidP="00000000" w:rsidRDefault="00000000" w:rsidRPr="00000000" w14:paraId="00000664">
      <w:pPr>
        <w:rPr>
          <w:u w:val="single"/>
        </w:rPr>
      </w:pPr>
      <w:r w:rsidDel="00000000" w:rsidR="00000000" w:rsidRPr="00000000">
        <w:rPr>
          <w:u w:val="single"/>
          <w:rtl w:val="0"/>
        </w:rPr>
        <w:t xml:space="preserve">Models have not been validated </w:t>
      </w:r>
    </w:p>
    <w:p w:rsidR="00000000" w:rsidDel="00000000" w:rsidP="00000000" w:rsidRDefault="00000000" w:rsidRPr="00000000" w14:paraId="00000665">
      <w:pPr>
        <w:rPr/>
      </w:pPr>
      <w:r w:rsidDel="00000000" w:rsidR="00000000" w:rsidRPr="00000000">
        <w:rPr>
          <w:rtl w:val="0"/>
        </w:rPr>
        <w:t xml:space="preserve">One reason that </w:t>
      </w:r>
      <w:r w:rsidDel="00000000" w:rsidR="00000000" w:rsidRPr="00000000">
        <w:rPr>
          <w:u w:val="single"/>
          <w:rtl w:val="0"/>
        </w:rPr>
        <w:t xml:space="preserve">doom-laden predictions about human wellbeing have failed</w:t>
      </w:r>
      <w:r w:rsidDel="00000000" w:rsidR="00000000" w:rsidRPr="00000000">
        <w:rPr>
          <w:rtl w:val="0"/>
        </w:rPr>
        <w:t xml:space="preserve"> is that </w:t>
      </w:r>
      <w:r w:rsidDel="00000000" w:rsidR="00000000" w:rsidRPr="00000000">
        <w:rPr>
          <w:u w:val="single"/>
          <w:rtl w:val="0"/>
        </w:rPr>
        <w:t xml:space="preserve">orthodox climate scientists have neglected to apply the scientific method: </w:t>
      </w:r>
      <w:r w:rsidDel="00000000" w:rsidR="00000000" w:rsidRPr="00000000">
        <w:rPr>
          <w:rtl w:val="0"/>
        </w:rPr>
        <w:t xml:space="preserve">specifically they </w:t>
      </w:r>
      <w:r w:rsidDel="00000000" w:rsidR="00000000" w:rsidRPr="00000000">
        <w:rPr>
          <w:u w:val="single"/>
          <w:rtl w:val="0"/>
        </w:rPr>
        <w:t xml:space="preserve">have not checked their hypotheses and biases embodied in their models against empirical reality</w:t>
      </w:r>
      <w:r w:rsidDel="00000000" w:rsidR="00000000" w:rsidRPr="00000000">
        <w:rPr>
          <w:rtl w:val="0"/>
        </w:rPr>
        <w:t xml:space="preserve">. As we have seen</w:t>
      </w:r>
      <w:r w:rsidDel="00000000" w:rsidR="00000000" w:rsidRPr="00000000">
        <w:rPr>
          <w:u w:val="single"/>
          <w:rtl w:val="0"/>
        </w:rPr>
        <w:t xml:space="preserve">, simple reality checks show that environmental and human wellbeing is not currently deteriorating. Validation of these models using such reality checks would have limited their divergence from reality, and also reduce the uncertainties that are inevitably compounded as one progresses down the chain of models.</w:t>
      </w:r>
      <w:r w:rsidDel="00000000" w:rsidR="00000000" w:rsidRPr="00000000">
        <w:rPr>
          <w:rtl w:val="0"/>
        </w:rPr>
        <w:t xml:space="preserve"> </w:t>
      </w:r>
    </w:p>
    <w:p w:rsidR="00000000" w:rsidDel="00000000" w:rsidP="00000000" w:rsidRDefault="00000000" w:rsidRPr="00000000" w14:paraId="00000666">
      <w:pPr>
        <w:rPr>
          <w:u w:val="single"/>
        </w:rPr>
      </w:pPr>
      <w:r w:rsidDel="00000000" w:rsidR="00000000" w:rsidRPr="00000000">
        <w:rPr>
          <w:u w:val="single"/>
          <w:rtl w:val="0"/>
        </w:rPr>
        <w:t xml:space="preserve">Climate models overstate global warming </w:t>
      </w:r>
    </w:p>
    <w:p w:rsidR="00000000" w:rsidDel="00000000" w:rsidP="00000000" w:rsidRDefault="00000000" w:rsidRPr="00000000" w14:paraId="00000667">
      <w:pPr>
        <w:rPr>
          <w:u w:val="single"/>
        </w:rPr>
      </w:pPr>
      <w:r w:rsidDel="00000000" w:rsidR="00000000" w:rsidRPr="00000000">
        <w:rPr>
          <w:rtl w:val="0"/>
        </w:rPr>
        <w:t xml:space="preserve">Firstly, the </w:t>
      </w:r>
      <w:r w:rsidDel="00000000" w:rsidR="00000000" w:rsidRPr="00000000">
        <w:rPr>
          <w:u w:val="single"/>
          <w:rtl w:val="0"/>
        </w:rPr>
        <w:t xml:space="preserve">global climate has not been warming as rapidly as projected in the IPCC assessment reports.</w:t>
      </w:r>
      <w:r w:rsidDel="00000000" w:rsidR="00000000" w:rsidRPr="00000000">
        <w:rPr>
          <w:rtl w:val="0"/>
        </w:rPr>
        <w:t xml:space="preserve"> Figure 5 compares observed global surface temperature data from 1986 through 2012 versus modelled results. It confirms that </w:t>
      </w:r>
      <w:r w:rsidDel="00000000" w:rsidR="00000000" w:rsidRPr="00000000">
        <w:rPr>
          <w:u w:val="single"/>
          <w:rtl w:val="0"/>
        </w:rPr>
        <w:t xml:space="preserve">models have been running hotter than reality.</w:t>
      </w:r>
      <w:r w:rsidDel="00000000" w:rsidR="00000000" w:rsidRPr="00000000">
        <w:rPr>
          <w:rtl w:val="0"/>
        </w:rPr>
        <w:t xml:space="preserve"> </w:t>
      </w:r>
      <w:r w:rsidDel="00000000" w:rsidR="00000000" w:rsidRPr="00000000">
        <w:rPr>
          <w:u w:val="single"/>
          <w:rtl w:val="0"/>
        </w:rPr>
        <w:t xml:space="preserve">But these are the projections that governments have relied on to justify global warming policies, including subsidies for biofuels and renewable energy while increasing the overall cost of energy to the general consumer – costs that disproportionately burden those that are poorer. </w:t>
      </w:r>
    </w:p>
    <w:p w:rsidR="00000000" w:rsidDel="00000000" w:rsidP="00000000" w:rsidRDefault="00000000" w:rsidRPr="00000000" w14:paraId="00000668">
      <w:pPr>
        <w:rPr>
          <w:u w:val="single"/>
        </w:rPr>
      </w:pPr>
      <w:r w:rsidDel="00000000" w:rsidR="00000000" w:rsidRPr="00000000">
        <w:rPr>
          <w:rtl w:val="0"/>
        </w:rPr>
        <w:t xml:space="preserve">A comparison of performance of 117 simulations using 37 models versus empirical data from the HadCRUT4 surface temperature data set indicates that the </w:t>
      </w:r>
      <w:r w:rsidDel="00000000" w:rsidR="00000000" w:rsidRPr="00000000">
        <w:rPr>
          <w:u w:val="single"/>
          <w:rtl w:val="0"/>
        </w:rPr>
        <w:t xml:space="preserve">vast majority of the simulations/models have overestimated warming.</w:t>
      </w:r>
      <w:r w:rsidDel="00000000" w:rsidR="00000000" w:rsidRPr="00000000">
        <w:rPr>
          <w:rtl w:val="0"/>
        </w:rPr>
        <w:t xml:space="preserve">143 </w:t>
      </w:r>
      <w:r w:rsidDel="00000000" w:rsidR="00000000" w:rsidRPr="00000000">
        <w:rPr>
          <w:u w:val="single"/>
          <w:rtl w:val="0"/>
        </w:rPr>
        <w:t xml:space="preserve">The models indicated that the average global temperature would increase by 0.30±0.02◦Cper decade during the period from 1993 to 2012 but empirical data show an increase of only</w:t>
      </w:r>
    </w:p>
    <w:p w:rsidR="00000000" w:rsidDel="00000000" w:rsidP="00000000" w:rsidRDefault="00000000" w:rsidRPr="00000000" w14:paraId="00000669">
      <w:pPr>
        <w:rPr/>
      </w:pPr>
      <w:r w:rsidDel="00000000" w:rsidR="00000000" w:rsidRPr="00000000">
        <w:rPr>
          <w:rtl w:val="0"/>
        </w:rPr>
        <w:t xml:space="preserve">[graph omitted] </w:t>
      </w:r>
    </w:p>
    <w:p w:rsidR="00000000" w:rsidDel="00000000" w:rsidP="00000000" w:rsidRDefault="00000000" w:rsidRPr="00000000" w14:paraId="0000066A">
      <w:pPr>
        <w:rPr/>
      </w:pPr>
      <w:r w:rsidDel="00000000" w:rsidR="00000000" w:rsidRPr="00000000">
        <w:rPr>
          <w:u w:val="single"/>
          <w:rtl w:val="0"/>
        </w:rPr>
        <w:t xml:space="preserve">0.14±0.06◦C per decade</w:t>
      </w:r>
      <w:r w:rsidDel="00000000" w:rsidR="00000000" w:rsidRPr="00000000">
        <w:rPr>
          <w:rtl w:val="0"/>
        </w:rPr>
        <w:t xml:space="preserve">.144 Model performance was even worse for the more recent 15-year period of 1998–2012. Here the average modelled trend was 0.21±0.03◦C per decade, quadruple the observed trend of 0.05±0.08◦C. Considering the confidence interval, the observed trend is indistinguishable from no trend at all; that is</w:t>
      </w:r>
      <w:r w:rsidDel="00000000" w:rsidR="00000000" w:rsidRPr="00000000">
        <w:rPr>
          <w:u w:val="single"/>
          <w:rtl w:val="0"/>
        </w:rPr>
        <w:t xml:space="preserve">, warming has, for practical purposes, halted. Even the IPCC acknowledges the existence of this ‘hiatus’.</w:t>
      </w:r>
      <w:r w:rsidDel="00000000" w:rsidR="00000000" w:rsidRPr="00000000">
        <w:rPr>
          <w:rtl w:val="0"/>
        </w:rPr>
        <w:t xml:space="preserve">145 Moreover, the HadCRUT4 temperature database indicates that the global warming rate declined from 0.11◦C per decade from 1951–2012 to 0.04◦C per decade from 1998–2012.146 This is despite the fact that, per the IPCC, the anthropogenic greenhouse gas forcing for 2010 (2.25 W/m2) exceeded what was used in the models for 2010 (1.78–1.84 W/m2) by around 25%.147 </w:t>
      </w:r>
    </w:p>
    <w:p w:rsidR="00000000" w:rsidDel="00000000" w:rsidP="00000000" w:rsidRDefault="00000000" w:rsidRPr="00000000" w14:paraId="0000066B">
      <w:pPr>
        <w:rPr/>
      </w:pPr>
      <w:r w:rsidDel="00000000" w:rsidR="00000000" w:rsidRPr="00000000">
        <w:rPr>
          <w:rtl w:val="0"/>
        </w:rPr>
        <w:t xml:space="preserve">Some have argued that </w:t>
      </w:r>
      <w:r w:rsidDel="00000000" w:rsidR="00000000" w:rsidRPr="00000000">
        <w:rPr>
          <w:u w:val="single"/>
          <w:rtl w:val="0"/>
        </w:rPr>
        <w:t xml:space="preserve">satellite temperature data should be preferred over surface datasets</w:t>
      </w:r>
      <w:r w:rsidDel="00000000" w:rsidR="00000000" w:rsidRPr="00000000">
        <w:rPr>
          <w:rtl w:val="0"/>
        </w:rPr>
        <w:t xml:space="preserve">. In fact, satellite coverage is </w:t>
      </w:r>
      <w:r w:rsidDel="00000000" w:rsidR="00000000" w:rsidRPr="00000000">
        <w:rPr>
          <w:u w:val="single"/>
          <w:rtl w:val="0"/>
        </w:rPr>
        <w:t xml:space="preserve">more comprehensive and more representative </w:t>
      </w:r>
      <w:r w:rsidDel="00000000" w:rsidR="00000000" w:rsidRPr="00000000">
        <w:rPr>
          <w:rtl w:val="0"/>
        </w:rPr>
        <w:t xml:space="preserve">of the Earth’s surface than is achievable using surface stations, even if the latter were to number in the thousands. A recent review paper notes that satellites can provide ‘unparalleled global- and fine-scale spatial coverage’ presumably because of ‘more frequent and repetitive coverage over a larger area than other observation means’.148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change.149</w:t>
      </w:r>
    </w:p>
    <w:p w:rsidR="00000000" w:rsidDel="00000000" w:rsidP="00000000" w:rsidRDefault="00000000" w:rsidRPr="00000000" w14:paraId="0000066C">
      <w:pPr>
        <w:rPr/>
      </w:pPr>
      <w:r w:rsidDel="00000000" w:rsidR="00000000" w:rsidRPr="00000000">
        <w:rPr>
          <w:u w:val="single"/>
          <w:rtl w:val="0"/>
        </w:rPr>
        <w:t xml:space="preserve">Satellite temperature data indicates that the globe has been warming at the rate of 0.12–0.14◦C per decade </w:t>
      </w:r>
      <w:r w:rsidDel="00000000" w:rsidR="00000000" w:rsidRPr="00000000">
        <w:rPr>
          <w:rtl w:val="0"/>
        </w:rPr>
        <w:t xml:space="preserve">since 1979;150 </w:t>
      </w:r>
      <w:r w:rsidDel="00000000" w:rsidR="00000000" w:rsidRPr="00000000">
        <w:rPr>
          <w:u w:val="single"/>
          <w:rtl w:val="0"/>
        </w:rPr>
        <w:t xml:space="preserve">by contrast, the IPCC assessments over the last 25 years have been projecting a warming trend of 0.2–0.4◦C per decade</w:t>
      </w:r>
      <w:r w:rsidDel="00000000" w:rsidR="00000000" w:rsidRPr="00000000">
        <w:rPr>
          <w:rtl w:val="0"/>
        </w:rPr>
        <w:t xml:space="preserve">.151,152 The 25 differences between modelled trends and those from satellites and weather balloons are shown in Figures 6 and 7.153</w:t>
      </w:r>
    </w:p>
    <w:p w:rsidR="00000000" w:rsidDel="00000000" w:rsidP="00000000" w:rsidRDefault="00000000" w:rsidRPr="00000000" w14:paraId="0000066D">
      <w:pPr>
        <w:rPr/>
      </w:pPr>
      <w:r w:rsidDel="00000000" w:rsidR="00000000" w:rsidRPr="00000000">
        <w:rPr>
          <w:rtl w:val="0"/>
        </w:rPr>
        <w:t xml:space="preserve">[graph omitted] </w:t>
      </w:r>
    </w:p>
    <w:p w:rsidR="00000000" w:rsidDel="00000000" w:rsidP="00000000" w:rsidRDefault="00000000" w:rsidRPr="00000000" w14:paraId="0000066E">
      <w:pPr>
        <w:rPr>
          <w:u w:val="single"/>
        </w:rPr>
      </w:pPr>
      <w:r w:rsidDel="00000000" w:rsidR="00000000" w:rsidRPr="00000000">
        <w:rPr>
          <w:rtl w:val="0"/>
        </w:rPr>
        <w:t xml:space="preserve">Nevertheless</w:t>
      </w:r>
      <w:r w:rsidDel="00000000" w:rsidR="00000000" w:rsidRPr="00000000">
        <w:rPr>
          <w:u w:val="single"/>
          <w:rtl w:val="0"/>
        </w:rPr>
        <w:t xml:space="preserve">, based on these chains of unvalidated computer models, orthodox thinkers on climate change claim that global warming will</w:t>
      </w:r>
      <w:r w:rsidDel="00000000" w:rsidR="00000000" w:rsidRPr="00000000">
        <w:rPr>
          <w:rtl w:val="0"/>
        </w:rPr>
        <w:t xml:space="preserve">, among other things, lower food production, increase hunger, cause more extreme weather, increase disease, and threaten water supplies. The cumulative impact will, they claim, diminish living standards and threaten species, and if carbon dioxide and other greenhouse gases are not curbed soon, </w:t>
      </w:r>
      <w:r w:rsidDel="00000000" w:rsidR="00000000" w:rsidRPr="00000000">
        <w:rPr>
          <w:u w:val="single"/>
          <w:rtl w:val="0"/>
        </w:rPr>
        <w:t xml:space="preserve">pose an existential threat to humanity</w:t>
      </w:r>
      <w:r w:rsidDel="00000000" w:rsidR="00000000" w:rsidRPr="00000000">
        <w:rPr>
          <w:rtl w:val="0"/>
        </w:rPr>
        <w:t xml:space="preserve"> and the rest of nature. Some claim it may already be too late.154 The group 350.org, for instance, agitates for reducing atmospheric carbon dioxide levels, currently at 400 ppm, to 350 ppm, a level the earth last experienced in 1988.155 </w:t>
      </w:r>
      <w:r w:rsidDel="00000000" w:rsidR="00000000" w:rsidRPr="00000000">
        <w:rPr>
          <w:u w:val="single"/>
          <w:rtl w:val="0"/>
        </w:rPr>
        <w:t xml:space="preserve">But since then, global GDP per capita has increased 60%, infant mortality has declined 48%, life expectancy has increased by 5.5 years, and the poverty headcount has dropped from 43% to 17%</w:t>
      </w:r>
      <w:r w:rsidDel="00000000" w:rsidR="00000000" w:rsidRPr="00000000">
        <w:rPr>
          <w:rtl w:val="0"/>
        </w:rPr>
        <w:t xml:space="preserve"> despite a population increase of 40%. </w:t>
      </w:r>
      <w:r w:rsidDel="00000000" w:rsidR="00000000" w:rsidRPr="00000000">
        <w:rPr>
          <w:u w:val="single"/>
          <w:rtl w:val="0"/>
        </w:rPr>
        <w:t xml:space="preserve">Nostalgia for a 350 ppm world seems somewhat misplaced, if not downright perverse.156,157</w:t>
      </w:r>
    </w:p>
    <w:p w:rsidR="00000000" w:rsidDel="00000000" w:rsidP="00000000" w:rsidRDefault="00000000" w:rsidRPr="00000000" w14:paraId="0000066F">
      <w:pPr>
        <w:rPr/>
      </w:pPr>
      <w:r w:rsidDel="00000000" w:rsidR="00000000" w:rsidRPr="00000000">
        <w:rPr>
          <w:rtl w:val="0"/>
        </w:rPr>
        <w:t xml:space="preserve">[graph omitted] </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pStyle w:val="Heading4"/>
        <w:rPr/>
      </w:pPr>
      <w:r w:rsidDel="00000000" w:rsidR="00000000" w:rsidRPr="00000000">
        <w:rPr>
          <w:rtl w:val="0"/>
        </w:rPr>
        <w:t xml:space="preserve">[B] - fail at small geographical analysis </w:t>
      </w:r>
    </w:p>
    <w:p w:rsidR="00000000" w:rsidDel="00000000" w:rsidP="00000000" w:rsidRDefault="00000000" w:rsidRPr="00000000" w14:paraId="00000672">
      <w:pPr>
        <w:rPr/>
      </w:pPr>
      <w:r w:rsidDel="00000000" w:rsidR="00000000" w:rsidRPr="00000000">
        <w:rPr>
          <w:b w:val="1"/>
          <w:bCs w:val="1"/>
          <w:sz w:val="26"/>
          <w:szCs w:val="26"/>
          <w:u w:val="none"/>
          <w:rtl w:val="0"/>
        </w:rPr>
        <w:t xml:space="preserve">Goklany 15</w:t>
      </w:r>
      <w:r w:rsidDel="00000000" w:rsidR="00000000" w:rsidRPr="00000000">
        <w:rPr>
          <w:rtl w:val="0"/>
        </w:rPr>
        <w:t xml:space="preserve">, science policy advisor in the United States Department of the Interior (DOI), PhD from Michigan. (Indur M., 10-11-2015, " CARBON DIOXIDE The good news,", accessed 7/15/2025, https://www.thegwpf.org/content/uploads/2015/10/benefits1.pdf) //CPSW_AChiong </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Climate models don’t do local well </w:t>
      </w:r>
    </w:p>
    <w:p w:rsidR="00000000" w:rsidDel="00000000" w:rsidP="00000000" w:rsidRDefault="00000000" w:rsidRPr="00000000" w14:paraId="00000675">
      <w:pPr>
        <w:rPr>
          <w:u w:val="single"/>
        </w:rPr>
      </w:pPr>
      <w:r w:rsidDel="00000000" w:rsidR="00000000" w:rsidRPr="00000000">
        <w:rPr>
          <w:rtl w:val="0"/>
        </w:rPr>
        <w:t xml:space="preserve">It is not clear what logical process was used to arrive at these allegations. It may stem from the fact that </w:t>
      </w:r>
      <w:r w:rsidDel="00000000" w:rsidR="00000000" w:rsidRPr="00000000">
        <w:rPr>
          <w:u w:val="single"/>
          <w:rtl w:val="0"/>
        </w:rPr>
        <w:t xml:space="preserve">orthodox thinkers on climate, in the grip of confirmation bias, are unable or unwilling to acknowledge that, </w:t>
      </w:r>
      <w:r w:rsidDel="00000000" w:rsidR="00000000" w:rsidRPr="00000000">
        <w:rPr>
          <w:rtl w:val="0"/>
        </w:rPr>
        <w:t xml:space="preserve">unless a climate or weather event is truly unprecedented then the default assumption – the </w:t>
      </w:r>
      <w:r w:rsidDel="00000000" w:rsidR="00000000" w:rsidRPr="00000000">
        <w:rPr>
          <w:u w:val="single"/>
          <w:rtl w:val="0"/>
        </w:rPr>
        <w:t xml:space="preserve">‘null hypothesis’ in scientific parlance – should be that it is part of normal climate variability rather than manmade global warming</w:t>
      </w:r>
      <w:r w:rsidDel="00000000" w:rsidR="00000000" w:rsidRPr="00000000">
        <w:rPr>
          <w:rtl w:val="0"/>
        </w:rPr>
        <w:t xml:space="preserve">. Some have used the results of modelling exercises that purport to assess the future impacts, usually in the latter part of this century, and then ‘interpolated’ these results back to the present day.158,159,160 The first step in such an exercise relies on climate models to project the future climate. But we have seen that these </w:t>
      </w:r>
      <w:r w:rsidDel="00000000" w:rsidR="00000000" w:rsidRPr="00000000">
        <w:rPr>
          <w:u w:val="single"/>
          <w:rtl w:val="0"/>
        </w:rPr>
        <w:t xml:space="preserve">models have failed the reality test with respect to globally averaged surface temperature over the past two decades or more.</w:t>
      </w:r>
      <w:r w:rsidDel="00000000" w:rsidR="00000000" w:rsidRPr="00000000">
        <w:rPr>
          <w:rtl w:val="0"/>
        </w:rPr>
        <w:t xml:space="preserve"> To compound matters, </w:t>
      </w:r>
      <w:r w:rsidDel="00000000" w:rsidR="00000000" w:rsidRPr="00000000">
        <w:rPr>
          <w:u w:val="single"/>
          <w:rtl w:val="0"/>
        </w:rPr>
        <w:t xml:space="preserve">the performance of climate models relative to reality worsens as one attempts to project surface temperatures at smaller geographical scales.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pStyle w:val="Heading4"/>
        <w:rPr/>
      </w:pPr>
      <w:r w:rsidDel="00000000" w:rsidR="00000000" w:rsidRPr="00000000">
        <w:rPr>
          <w:rtl w:val="0"/>
        </w:rPr>
        <w:t xml:space="preserve">[C] - Fails to analyze precipitation  </w:t>
      </w:r>
    </w:p>
    <w:p w:rsidR="00000000" w:rsidDel="00000000" w:rsidP="00000000" w:rsidRDefault="00000000" w:rsidRPr="00000000" w14:paraId="00000678">
      <w:pPr>
        <w:rPr/>
      </w:pPr>
      <w:r w:rsidDel="00000000" w:rsidR="00000000" w:rsidRPr="00000000">
        <w:rPr>
          <w:b w:val="1"/>
          <w:bCs w:val="1"/>
          <w:sz w:val="26"/>
          <w:szCs w:val="26"/>
          <w:u w:val="none"/>
          <w:rtl w:val="0"/>
        </w:rPr>
        <w:t xml:space="preserve">Goklany 15</w:t>
      </w:r>
      <w:r w:rsidDel="00000000" w:rsidR="00000000" w:rsidRPr="00000000">
        <w:rPr>
          <w:rtl w:val="0"/>
        </w:rPr>
        <w:t xml:space="preserve">, science policy advisor in the United States Department of the Interior (DOI), PhD from Michigan. (Indur M., 10-11-2015, " CARBON DIOXIDE The good news,", accessed 7/15/2025, https://www.thegwpf.org/content/uploads/2015/10/benefits1.pdf) //CPSW_AChiong </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u w:val="single"/>
        </w:rPr>
      </w:pPr>
      <w:r w:rsidDel="00000000" w:rsidR="00000000" w:rsidRPr="00000000">
        <w:rPr>
          <w:u w:val="single"/>
          <w:rtl w:val="0"/>
        </w:rPr>
        <w:t xml:space="preserve">Climate models don’t do precipitation well </w:t>
      </w:r>
    </w:p>
    <w:p w:rsidR="00000000" w:rsidDel="00000000" w:rsidP="00000000" w:rsidRDefault="00000000" w:rsidRPr="00000000" w14:paraId="0000067B">
      <w:pPr>
        <w:rPr>
          <w:u w:val="single"/>
        </w:rPr>
      </w:pPr>
      <w:r w:rsidDel="00000000" w:rsidR="00000000" w:rsidRPr="00000000">
        <w:rPr>
          <w:rtl w:val="0"/>
        </w:rPr>
        <w:t xml:space="preserve">More importantly, </w:t>
      </w:r>
      <w:r w:rsidDel="00000000" w:rsidR="00000000" w:rsidRPr="00000000">
        <w:rPr>
          <w:u w:val="single"/>
          <w:rtl w:val="0"/>
        </w:rPr>
        <w:t xml:space="preserve">the wellbeing of human beings and the rest of nature is probably more sensitive to changes in precipitation than to temperature</w:t>
      </w:r>
      <w:r w:rsidDel="00000000" w:rsidR="00000000" w:rsidRPr="00000000">
        <w:rPr>
          <w:rtl w:val="0"/>
        </w:rPr>
        <w:t xml:space="preserve">, and precipitation is highly variable from spot to spot. But </w:t>
      </w:r>
      <w:r w:rsidDel="00000000" w:rsidR="00000000" w:rsidRPr="00000000">
        <w:rPr>
          <w:u w:val="single"/>
          <w:rtl w:val="0"/>
        </w:rPr>
        <w:t xml:space="preserve">climate models perform even worse for precipitation</w:t>
      </w:r>
      <w:r w:rsidDel="00000000" w:rsidR="00000000" w:rsidRPr="00000000">
        <w:rPr>
          <w:rtl w:val="0"/>
        </w:rPr>
        <w:t xml:space="preserve"> than they do for temperature, regardless of the geographic scale. In fact, for several areas many models are unable to reliably hindcast past precipitation, let alone forecast the future.161,162 Not surprisingly, </w:t>
      </w:r>
      <w:r w:rsidDel="00000000" w:rsidR="00000000" w:rsidRPr="00000000">
        <w:rPr>
          <w:u w:val="single"/>
          <w:rtl w:val="0"/>
        </w:rPr>
        <w:t xml:space="preserve">precipitation projections using different models often contradict each other. </w:t>
      </w:r>
      <w:r w:rsidDel="00000000" w:rsidR="00000000" w:rsidRPr="00000000">
        <w:rPr>
          <w:rtl w:val="0"/>
        </w:rPr>
        <w:t xml:space="preserve">For example, a recent study of annual precipitation changes in California using 25 model projections indicates that ‘12 projections show drier annual conditions by the 2060s and 13 show wetter.’163 </w:t>
      </w:r>
      <w:r w:rsidDel="00000000" w:rsidR="00000000" w:rsidRPr="00000000">
        <w:rPr>
          <w:u w:val="single"/>
          <w:rtl w:val="0"/>
        </w:rPr>
        <w:t xml:space="preserve">Thus impact assessments that use as their starting point the outputs of these climate models cannot and should not be relied upon to develop policies, although they may have scientific diagnostic value for improving our understanding of climate mechanisms and processes.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pStyle w:val="Heading4"/>
        <w:rPr/>
      </w:pPr>
      <w:r w:rsidDel="00000000" w:rsidR="00000000" w:rsidRPr="00000000">
        <w:rPr>
          <w:rtl w:val="0"/>
        </w:rPr>
        <w:t xml:space="preserve">[D] - Fails to take account of adaptation </w:t>
      </w:r>
    </w:p>
    <w:p w:rsidR="00000000" w:rsidDel="00000000" w:rsidP="00000000" w:rsidRDefault="00000000" w:rsidRPr="00000000" w14:paraId="0000067E">
      <w:pPr>
        <w:rPr/>
      </w:pPr>
      <w:r w:rsidDel="00000000" w:rsidR="00000000" w:rsidRPr="00000000">
        <w:rPr>
          <w:b w:val="1"/>
          <w:bCs w:val="1"/>
          <w:sz w:val="26"/>
          <w:szCs w:val="26"/>
          <w:u w:val="none"/>
          <w:rtl w:val="0"/>
        </w:rPr>
        <w:t xml:space="preserve">Goklany 15</w:t>
      </w:r>
      <w:r w:rsidDel="00000000" w:rsidR="00000000" w:rsidRPr="00000000">
        <w:rPr>
          <w:rtl w:val="0"/>
        </w:rPr>
        <w:t xml:space="preserve">, science policy advisor in the United States Department of the Interior (DOI), PhD from Michigan. (Indur M., 10-11-2015, " CARBON DIOXIDE The good news,", accessed 7/15/2025, https://www.thegwpf.org/content/uploads/2015/10/benefits1.pdf) //CPSW_AChiong </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u w:val="single"/>
        </w:rPr>
      </w:pPr>
      <w:r w:rsidDel="00000000" w:rsidR="00000000" w:rsidRPr="00000000">
        <w:rPr>
          <w:u w:val="single"/>
          <w:rtl w:val="0"/>
        </w:rPr>
        <w:t xml:space="preserve">Adaptation methodology is flawed </w:t>
      </w:r>
    </w:p>
    <w:p w:rsidR="00000000" w:rsidDel="00000000" w:rsidP="00000000" w:rsidRDefault="00000000" w:rsidRPr="00000000" w14:paraId="00000681">
      <w:pPr>
        <w:rPr>
          <w:u w:val="single"/>
        </w:rPr>
      </w:pPr>
      <w:r w:rsidDel="00000000" w:rsidR="00000000" w:rsidRPr="00000000">
        <w:rPr>
          <w:u w:val="single"/>
          <w:rtl w:val="0"/>
        </w:rPr>
        <w:t xml:space="preserve">Failure to properly account for adaptation </w:t>
      </w:r>
    </w:p>
    <w:p w:rsidR="00000000" w:rsidDel="00000000" w:rsidP="00000000" w:rsidRDefault="00000000" w:rsidRPr="00000000" w14:paraId="00000682">
      <w:pPr>
        <w:rPr>
          <w:u w:val="single"/>
        </w:rPr>
      </w:pPr>
      <w:r w:rsidDel="00000000" w:rsidR="00000000" w:rsidRPr="00000000">
        <w:rPr>
          <w:u w:val="single"/>
          <w:rtl w:val="0"/>
        </w:rPr>
        <w:t xml:space="preserve">Even if climate models represented reality perfectly and were able to foretell the future climate, impact assessments would still be suspect</w:t>
      </w:r>
      <w:r w:rsidDel="00000000" w:rsidR="00000000" w:rsidRPr="00000000">
        <w:rPr>
          <w:rtl w:val="0"/>
        </w:rPr>
        <w:t xml:space="preserve">. This is </w:t>
      </w:r>
      <w:r w:rsidDel="00000000" w:rsidR="00000000" w:rsidRPr="00000000">
        <w:rPr>
          <w:u w:val="single"/>
          <w:rtl w:val="0"/>
        </w:rPr>
        <w:t xml:space="preserve">because most global warming impact assessments assume little or no endogenous (or autonomous) adaptation</w:t>
      </w:r>
      <w:r w:rsidDel="00000000" w:rsidR="00000000" w:rsidRPr="00000000">
        <w:rPr>
          <w:rtl w:val="0"/>
        </w:rPr>
        <w:t xml:space="preserve">. For example, the </w:t>
      </w:r>
      <w:r w:rsidDel="00000000" w:rsidR="00000000" w:rsidRPr="00000000">
        <w:rPr>
          <w:u w:val="single"/>
          <w:rtl w:val="0"/>
        </w:rPr>
        <w:t xml:space="preserve">vast majority of studies of global warming impacts on water resources do not incorporate any allowance for adaptive measures </w:t>
      </w:r>
      <w:r w:rsidDel="00000000" w:rsidR="00000000" w:rsidRPr="00000000">
        <w:rPr>
          <w:rtl w:val="0"/>
        </w:rPr>
        <w:t xml:space="preserve">that might be taken to reduce those impacts, despite the fact that steps of this nature have been taken since time immemorial.164,165 For instance, the world’s oldest functioning dam, at Lake Homs in Syria, dates back to 1319 BC,166 and qanats, underground canals to convey water for human settlements and irrigation, were built in Persia as long ago as the first millennium BC.167 </w:t>
      </w:r>
      <w:r w:rsidDel="00000000" w:rsidR="00000000" w:rsidRPr="00000000">
        <w:rPr>
          <w:u w:val="single"/>
          <w:rtl w:val="0"/>
        </w:rPr>
        <w:t xml:space="preserve">Similarly, of the many studies used by the IPCC to estimate future impacts on crop yields, 63% did not consider improvements in the agricultural sector’s adaptive capacity.168 </w:t>
      </w:r>
    </w:p>
    <w:p w:rsidR="00000000" w:rsidDel="00000000" w:rsidP="00000000" w:rsidRDefault="00000000" w:rsidRPr="00000000" w14:paraId="00000683">
      <w:pPr>
        <w:rPr>
          <w:u w:val="single"/>
        </w:rPr>
      </w:pPr>
      <w:r w:rsidDel="00000000" w:rsidR="00000000" w:rsidRPr="00000000">
        <w:rPr>
          <w:rtl w:val="0"/>
        </w:rPr>
        <w:t xml:space="preserve">Moreover, </w:t>
      </w:r>
      <w:r w:rsidDel="00000000" w:rsidR="00000000" w:rsidRPr="00000000">
        <w:rPr>
          <w:u w:val="single"/>
          <w:rtl w:val="0"/>
        </w:rPr>
        <w:t xml:space="preserve">specific adaptive measures used in many global warming impact studies are based on surveys of available technologies from the 1990s</w:t>
      </w:r>
      <w:r w:rsidDel="00000000" w:rsidR="00000000" w:rsidRPr="00000000">
        <w:rPr>
          <w:rtl w:val="0"/>
        </w:rPr>
        <w:t xml:space="preserve">. However</w:t>
      </w:r>
      <w:r w:rsidDel="00000000" w:rsidR="00000000" w:rsidRPr="00000000">
        <w:rPr>
          <w:u w:val="single"/>
          <w:rtl w:val="0"/>
        </w:rPr>
        <w:t xml:space="preserve">, today suitable adaptation measures are both more numerous and cheaper.</w:t>
      </w:r>
      <w:r w:rsidDel="00000000" w:rsidR="00000000" w:rsidRPr="00000000">
        <w:rPr>
          <w:rtl w:val="0"/>
        </w:rPr>
        <w:t xml:space="preserve">169 And because we are wealthier, these options are even more affordable.170 Consequently, </w:t>
      </w:r>
      <w:r w:rsidDel="00000000" w:rsidR="00000000" w:rsidRPr="00000000">
        <w:rPr>
          <w:u w:val="single"/>
          <w:rtl w:val="0"/>
        </w:rPr>
        <w:t xml:space="preserve">our ability to adapt has improved markedly just in the past few decades</w:t>
      </w:r>
      <w:r w:rsidDel="00000000" w:rsidR="00000000" w:rsidRPr="00000000">
        <w:rPr>
          <w:rtl w:val="0"/>
        </w:rPr>
        <w:t xml:space="preserve"> or so.171 As proof, </w:t>
      </w:r>
      <w:r w:rsidDel="00000000" w:rsidR="00000000" w:rsidRPr="00000000">
        <w:rPr>
          <w:u w:val="single"/>
          <w:rtl w:val="0"/>
        </w:rPr>
        <w:t xml:space="preserve">consider the previously noted global increases in, for example, crop yields, access to safer water, and life expectancy on one hand, and reductions in poverty and mortality from vector-borne diseases and extreme weather events on the other.</w:t>
      </w:r>
      <w:r w:rsidDel="00000000" w:rsidR="00000000" w:rsidRPr="00000000">
        <w:rPr>
          <w:rtl w:val="0"/>
        </w:rPr>
        <w:t xml:space="preserve"> These examples suggest that </w:t>
      </w:r>
      <w:r w:rsidDel="00000000" w:rsidR="00000000" w:rsidRPr="00000000">
        <w:rPr>
          <w:u w:val="single"/>
          <w:rtl w:val="0"/>
        </w:rPr>
        <w:t xml:space="preserve">neglecting adaptive capacity and technological change can, over the course of several decades, lead to estimates of impacts that are too pessimistic by an order of magnitude or more.172 28 </w:t>
      </w:r>
    </w:p>
    <w:p w:rsidR="00000000" w:rsidDel="00000000" w:rsidP="00000000" w:rsidRDefault="00000000" w:rsidRPr="00000000" w14:paraId="00000684">
      <w:pPr>
        <w:rPr/>
      </w:pPr>
      <w:r w:rsidDel="00000000" w:rsidR="00000000" w:rsidRPr="00000000">
        <w:rPr>
          <w:rtl w:val="0"/>
        </w:rPr>
        <w:t xml:space="preserve">Another factor that is ignored in impacts assessments is the </w:t>
      </w:r>
      <w:r w:rsidDel="00000000" w:rsidR="00000000" w:rsidRPr="00000000">
        <w:rPr>
          <w:u w:val="single"/>
          <w:rtl w:val="0"/>
        </w:rPr>
        <w:t xml:space="preserve">tremendous increase in our interconnectedness</w:t>
      </w:r>
      <w:r w:rsidDel="00000000" w:rsidR="00000000" w:rsidRPr="00000000">
        <w:rPr>
          <w:rtl w:val="0"/>
        </w:rPr>
        <w:t xml:space="preserve"> due to the internet, e-mail, text messages, and cell phones. As a result, the dissemination of knowledge is today far faster and wider than what was possible two or three decades ago. This increase in connectivity alone </w:t>
      </w:r>
      <w:r w:rsidDel="00000000" w:rsidR="00000000" w:rsidRPr="00000000">
        <w:rPr>
          <w:u w:val="single"/>
          <w:rtl w:val="0"/>
        </w:rPr>
        <w:t xml:space="preserve">has considerably enhanced humanity’s adaptive capacity</w:t>
      </w:r>
      <w:r w:rsidDel="00000000" w:rsidR="00000000" w:rsidRPr="00000000">
        <w:rPr>
          <w:rtl w:val="0"/>
        </w:rPr>
        <w:t xml:space="preserve">.173 </w:t>
      </w:r>
    </w:p>
    <w:p w:rsidR="00000000" w:rsidDel="00000000" w:rsidP="00000000" w:rsidRDefault="00000000" w:rsidRPr="00000000" w14:paraId="00000685">
      <w:pPr>
        <w:rPr/>
      </w:pPr>
      <w:r w:rsidDel="00000000" w:rsidR="00000000" w:rsidRPr="00000000">
        <w:rPr>
          <w:rtl w:val="0"/>
        </w:rPr>
        <w:t xml:space="preserve">Also </w:t>
      </w:r>
      <w:r w:rsidDel="00000000" w:rsidR="00000000" w:rsidRPr="00000000">
        <w:rPr>
          <w:u w:val="single"/>
          <w:rtl w:val="0"/>
        </w:rPr>
        <w:t xml:space="preserve">ignored is the array of technologies that are collectively called ‘precision farming’</w:t>
      </w:r>
      <w:r w:rsidDel="00000000" w:rsidR="00000000" w:rsidRPr="00000000">
        <w:rPr>
          <w:rtl w:val="0"/>
        </w:rPr>
        <w:t xml:space="preserve">: the growing ability to </w:t>
      </w:r>
      <w:r w:rsidDel="00000000" w:rsidR="00000000" w:rsidRPr="00000000">
        <w:rPr>
          <w:u w:val="single"/>
          <w:rtl w:val="0"/>
        </w:rPr>
        <w:t xml:space="preserve">monitor plant growth, nutrient deficiencies and the environmental conditions</w:t>
      </w:r>
      <w:r w:rsidDel="00000000" w:rsidR="00000000" w:rsidRPr="00000000">
        <w:rPr>
          <w:rtl w:val="0"/>
        </w:rPr>
        <w:t xml:space="preserve"> at finer scales, combined with techniques that use GPS and drones to more </w:t>
      </w:r>
      <w:r w:rsidDel="00000000" w:rsidR="00000000" w:rsidRPr="00000000">
        <w:rPr>
          <w:u w:val="single"/>
          <w:rtl w:val="0"/>
        </w:rPr>
        <w:t xml:space="preserve">precisely deliver nutrients and water to crops. </w:t>
      </w:r>
      <w:r w:rsidDel="00000000" w:rsidR="00000000" w:rsidRPr="00000000">
        <w:rPr>
          <w:rtl w:val="0"/>
        </w:rPr>
        <w:t xml:space="preserve">Today these technologies can be afforded by wealthy farmers in rich countries. Over time, they should, </w:t>
      </w:r>
      <w:r w:rsidDel="00000000" w:rsidR="00000000" w:rsidRPr="00000000">
        <w:rPr>
          <w:u w:val="single"/>
          <w:rtl w:val="0"/>
        </w:rPr>
        <w:t xml:space="preserve">like all other technologies, also diffuse around the world as their costs drop and as rising incomes make them more affordable</w:t>
      </w:r>
      <w:r w:rsidDel="00000000" w:rsidR="00000000" w:rsidRPr="00000000">
        <w:rPr>
          <w:rtl w:val="0"/>
        </w:rPr>
        <w:t xml:space="preserve">. Such techniques should </w:t>
      </w:r>
      <w:r w:rsidDel="00000000" w:rsidR="00000000" w:rsidRPr="00000000">
        <w:rPr>
          <w:u w:val="single"/>
          <w:rtl w:val="0"/>
        </w:rPr>
        <w:t xml:space="preserve">reduce agriculture’s demand for water. Because agriculture is responsible for about 70% of global water consumption</w:t>
      </w:r>
      <w:r w:rsidDel="00000000" w:rsidR="00000000" w:rsidRPr="00000000">
        <w:rPr>
          <w:rtl w:val="0"/>
        </w:rPr>
        <w:t xml:space="preserve">, this ought to free up water for other human uses and </w:t>
      </w:r>
      <w:r w:rsidDel="00000000" w:rsidR="00000000" w:rsidRPr="00000000">
        <w:rPr>
          <w:u w:val="single"/>
          <w:rtl w:val="0"/>
        </w:rPr>
        <w:t xml:space="preserve">substantially reduce water stress</w:t>
      </w:r>
      <w:r w:rsidDel="00000000" w:rsidR="00000000" w:rsidRPr="00000000">
        <w:rPr>
          <w:rtl w:val="0"/>
        </w:rPr>
        <w:t xml:space="preserve">.174 A 20% increase in global agricultural water-use efficiency should, for example, translate into a global increase of 39% in water available for nonagricultural use. </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pStyle w:val="Heading3"/>
        <w:rPr/>
      </w:pPr>
      <w:r w:rsidDel="00000000" w:rsidR="00000000" w:rsidRPr="00000000">
        <w:rPr>
          <w:rtl w:val="0"/>
        </w:rPr>
        <w:t xml:space="preserve">AT: Adaptation Fails --- 2NC/1NR</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pStyle w:val="Heading4"/>
        <w:numPr>
          <w:ilvl w:val="0"/>
          <w:numId w:val="11"/>
        </w:numPr>
        <w:ind w:left="720" w:hanging="360"/>
        <w:rPr/>
      </w:pPr>
      <w:r w:rsidDel="00000000" w:rsidR="00000000" w:rsidRPr="00000000">
        <w:rPr>
          <w:rtl w:val="0"/>
        </w:rPr>
        <w:t xml:space="preserve">Adaptation is already occurring now – humanity will do whatever to avert the negative effects. That’s Lomborg 21. </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pStyle w:val="Heading4"/>
        <w:numPr>
          <w:ilvl w:val="0"/>
          <w:numId w:val="11"/>
        </w:numPr>
        <w:ind w:left="720" w:hanging="360"/>
        <w:rPr/>
      </w:pPr>
      <w:r w:rsidDel="00000000" w:rsidR="00000000" w:rsidRPr="00000000">
        <w:rPr>
          <w:rtl w:val="0"/>
        </w:rPr>
        <w:t xml:space="preserve">Adaptation solves --- climate change doesn’t cause extinction </w:t>
      </w:r>
    </w:p>
    <w:p w:rsidR="00000000" w:rsidDel="00000000" w:rsidP="00000000" w:rsidRDefault="00000000" w:rsidRPr="00000000" w14:paraId="0000068C">
      <w:pPr>
        <w:rPr/>
      </w:pPr>
      <w:r w:rsidDel="00000000" w:rsidR="00000000" w:rsidRPr="00000000">
        <w:rPr>
          <w:b w:val="1"/>
          <w:bCs w:val="1"/>
          <w:sz w:val="26"/>
          <w:szCs w:val="26"/>
          <w:u w:val="none"/>
          <w:rtl w:val="0"/>
        </w:rPr>
        <w:t xml:space="preserve">Gleditsch 20</w:t>
      </w:r>
      <w:r w:rsidDel="00000000" w:rsidR="00000000" w:rsidRPr="00000000">
        <w:rPr>
          <w:rtl w:val="0"/>
        </w:rPr>
        <w:t xml:space="preserve">, Peace Research Institute Oslo &amp; Norwegian University of Science and Technology. (Nils, 12-28-2020, " This time is different! Or is it? NeoMalthusians and environmental optimists in the age of climate change," Sage Journals, accessed 7/16/2024, https://journals.sagepub.com/doi/10.1177/0022343320969785) //CPSW_AChiong </w:t>
      </w:r>
    </w:p>
    <w:p w:rsidR="00000000" w:rsidDel="00000000" w:rsidP="00000000" w:rsidRDefault="00000000" w:rsidRPr="00000000" w14:paraId="0000068D">
      <w:pPr>
        <w:rPr>
          <w:sz w:val="16"/>
          <w:szCs w:val="16"/>
        </w:rPr>
      </w:pPr>
      <w:r w:rsidDel="00000000" w:rsidR="00000000" w:rsidRPr="00000000">
        <w:rPr>
          <w:rtl w:val="0"/>
        </w:rPr>
      </w:r>
    </w:p>
    <w:p w:rsidR="00000000" w:rsidDel="00000000" w:rsidP="00000000" w:rsidRDefault="00000000" w:rsidRPr="00000000" w14:paraId="0000068E">
      <w:pPr>
        <w:rPr>
          <w:u w:val="single"/>
        </w:rPr>
      </w:pPr>
      <w:r w:rsidDel="00000000" w:rsidR="00000000" w:rsidRPr="00000000">
        <w:rPr>
          <w:sz w:val="16"/>
          <w:szCs w:val="16"/>
          <w:rtl w:val="0"/>
        </w:rPr>
        <w:t xml:space="preserve">Critics of the neoMalthusian model such as </w:t>
      </w:r>
      <w:hyperlink r:id="rId159">
        <w:r w:rsidDel="00000000" w:rsidR="00000000" w:rsidRPr="00000000">
          <w:rPr>
            <w:color w:val="0000ff"/>
            <w:sz w:val="16"/>
            <w:szCs w:val="16"/>
            <w:u w:val="single"/>
            <w:rtl w:val="0"/>
          </w:rPr>
          <w:t xml:space="preserve">Boserup (1965)</w:t>
        </w:r>
      </w:hyperlink>
      <w:r w:rsidDel="00000000" w:rsidR="00000000" w:rsidRPr="00000000">
        <w:rPr>
          <w:sz w:val="16"/>
          <w:szCs w:val="16"/>
          <w:rtl w:val="0"/>
        </w:rPr>
        <w:t xml:space="preserve">, </w:t>
      </w:r>
      <w:hyperlink r:id="rId160">
        <w:r w:rsidDel="00000000" w:rsidR="00000000" w:rsidRPr="00000000">
          <w:rPr>
            <w:color w:val="0000ff"/>
            <w:sz w:val="16"/>
            <w:szCs w:val="16"/>
            <w:u w:val="single"/>
            <w:rtl w:val="0"/>
          </w:rPr>
          <w:t xml:space="preserve">Maddox (1972)</w:t>
        </w:r>
      </w:hyperlink>
      <w:r w:rsidDel="00000000" w:rsidR="00000000" w:rsidRPr="00000000">
        <w:rPr>
          <w:sz w:val="16"/>
          <w:szCs w:val="16"/>
          <w:rtl w:val="0"/>
        </w:rPr>
        <w:t xml:space="preserve">, </w:t>
      </w:r>
      <w:hyperlink r:id="rId161">
        <w:r w:rsidDel="00000000" w:rsidR="00000000" w:rsidRPr="00000000">
          <w:rPr>
            <w:color w:val="0000ff"/>
            <w:sz w:val="16"/>
            <w:szCs w:val="16"/>
            <w:u w:val="single"/>
            <w:rtl w:val="0"/>
          </w:rPr>
          <w:t xml:space="preserve">Simon (1996)</w:t>
        </w:r>
      </w:hyperlink>
      <w:r w:rsidDel="00000000" w:rsidR="00000000" w:rsidRPr="00000000">
        <w:rPr>
          <w:sz w:val="16"/>
          <w:szCs w:val="16"/>
          <w:rtl w:val="0"/>
        </w:rPr>
        <w:t xml:space="preserve">, and </w:t>
      </w:r>
      <w:hyperlink r:id="rId162">
        <w:r w:rsidDel="00000000" w:rsidR="00000000" w:rsidRPr="00000000">
          <w:rPr>
            <w:color w:val="0000ff"/>
            <w:sz w:val="16"/>
            <w:szCs w:val="16"/>
            <w:u w:val="single"/>
            <w:rtl w:val="0"/>
          </w:rPr>
          <w:t xml:space="preserve">Lomborg (2001)</w:t>
        </w:r>
      </w:hyperlink>
      <w:r w:rsidDel="00000000" w:rsidR="00000000" w:rsidRPr="00000000">
        <w:rPr>
          <w:sz w:val="16"/>
          <w:szCs w:val="16"/>
          <w:rtl w:val="0"/>
        </w:rPr>
        <w:t xml:space="preserve"> do not have identical agendas, analyses, and solutions, but I extract from their writings four key points (</w:t>
      </w:r>
      <w:hyperlink r:id="rId163">
        <w:r w:rsidDel="00000000" w:rsidR="00000000" w:rsidRPr="00000000">
          <w:rPr>
            <w:color w:val="0000ff"/>
            <w:sz w:val="16"/>
            <w:szCs w:val="16"/>
            <w:u w:val="single"/>
            <w:rtl w:val="0"/>
          </w:rPr>
          <w:t xml:space="preserve">Gleditsch, 2003</w:t>
        </w:r>
      </w:hyperlink>
      <w:r w:rsidDel="00000000" w:rsidR="00000000" w:rsidRPr="00000000">
        <w:rPr>
          <w:sz w:val="16"/>
          <w:szCs w:val="16"/>
          <w:rtl w:val="0"/>
        </w:rPr>
        <w:t xml:space="preserve">). First, as noted, the observation </w:t>
      </w:r>
      <w:r w:rsidDel="00000000" w:rsidR="00000000" w:rsidRPr="00000000">
        <w:rPr>
          <w:u w:val="single"/>
          <w:rtl w:val="0"/>
        </w:rPr>
        <w:t xml:space="preserve">that world population will eventually stabilize and even decline. Rather than overpopulation, ageing and population decline will become more important social problems in the future.</w:t>
      </w:r>
    </w:p>
    <w:p w:rsidR="00000000" w:rsidDel="00000000" w:rsidP="00000000" w:rsidRDefault="00000000" w:rsidRPr="00000000" w14:paraId="0000068F">
      <w:pPr>
        <w:rPr>
          <w:sz w:val="16"/>
          <w:szCs w:val="16"/>
        </w:rPr>
      </w:pPr>
      <w:r w:rsidDel="00000000" w:rsidR="00000000" w:rsidRPr="00000000">
        <w:rPr>
          <w:sz w:val="16"/>
          <w:szCs w:val="16"/>
          <w:rtl w:val="0"/>
        </w:rPr>
        <w:t xml:space="preserve">Second, </w:t>
      </w:r>
      <w:r w:rsidDel="00000000" w:rsidR="00000000" w:rsidRPr="00000000">
        <w:rPr>
          <w:u w:val="single"/>
          <w:rtl w:val="0"/>
        </w:rPr>
        <w:t xml:space="preserve">the promise of technological progress</w:t>
      </w:r>
      <w:r w:rsidDel="00000000" w:rsidR="00000000" w:rsidRPr="00000000">
        <w:rPr>
          <w:sz w:val="16"/>
          <w:szCs w:val="16"/>
          <w:rtl w:val="0"/>
        </w:rPr>
        <w:t xml:space="preserve">. Humans learn to do things in new ways, to recycle, and to produce more while using fewer resources. </w:t>
      </w:r>
      <w:r w:rsidDel="00000000" w:rsidR="00000000" w:rsidRPr="00000000">
        <w:rPr>
          <w:u w:val="single"/>
          <w:rtl w:val="0"/>
        </w:rPr>
        <w:t xml:space="preserve">Investments in science and technology help us overcome the race to scarcity. Technological progress contributes to more efficient use of raw materials, but also the development of new materials and new uses of old. </w:t>
      </w:r>
      <w:r w:rsidDel="00000000" w:rsidR="00000000" w:rsidRPr="00000000">
        <w:rPr>
          <w:sz w:val="16"/>
          <w:szCs w:val="16"/>
          <w:rtl w:val="0"/>
        </w:rPr>
        <w:t xml:space="preserve">Shipbuilding is no longer constrained by the scarcity of oak trees, and the bottling of wine is not limited by a lack of cork.</w:t>
      </w:r>
    </w:p>
    <w:p w:rsidR="00000000" w:rsidDel="00000000" w:rsidP="00000000" w:rsidRDefault="00000000" w:rsidRPr="00000000" w14:paraId="00000690">
      <w:pPr>
        <w:rPr>
          <w:sz w:val="16"/>
          <w:szCs w:val="16"/>
        </w:rPr>
      </w:pPr>
      <w:r w:rsidDel="00000000" w:rsidR="00000000" w:rsidRPr="00000000">
        <w:rPr>
          <w:sz w:val="16"/>
          <w:szCs w:val="16"/>
          <w:rtl w:val="0"/>
        </w:rPr>
        <w:t xml:space="preserve">Third, the </w:t>
      </w:r>
      <w:r w:rsidDel="00000000" w:rsidR="00000000" w:rsidRPr="00000000">
        <w:rPr>
          <w:u w:val="single"/>
          <w:rtl w:val="0"/>
        </w:rPr>
        <w:t xml:space="preserve">market mechanism contributes to more efficient use of resources. If scarcities develop, prices rise and facilitate substitution and technological shifts</w:t>
      </w:r>
      <w:r w:rsidDel="00000000" w:rsidR="00000000" w:rsidRPr="00000000">
        <w:rPr>
          <w:sz w:val="16"/>
          <w:szCs w:val="16"/>
          <w:rtl w:val="0"/>
        </w:rPr>
        <w:t xml:space="preserve">. Of course, preventing scarcities and environmental degradation cannot be left to the market alone, but </w:t>
      </w:r>
      <w:r w:rsidDel="00000000" w:rsidR="00000000" w:rsidRPr="00000000">
        <w:rPr>
          <w:u w:val="single"/>
          <w:rtl w:val="0"/>
        </w:rPr>
        <w:t xml:space="preserve">a policy that encourages the market mechanism to work when scarcities develop, will help to alleviate particularly detrimental effects of scarcity</w:t>
      </w:r>
      <w:r w:rsidDel="00000000" w:rsidR="00000000" w:rsidRPr="00000000">
        <w:rPr>
          <w:sz w:val="16"/>
          <w:szCs w:val="16"/>
          <w:rtl w:val="0"/>
        </w:rPr>
        <w:t xml:space="preserve">.</w:t>
      </w:r>
    </w:p>
    <w:p w:rsidR="00000000" w:rsidDel="00000000" w:rsidP="00000000" w:rsidRDefault="00000000" w:rsidRPr="00000000" w14:paraId="00000691">
      <w:pPr>
        <w:rPr>
          <w:sz w:val="16"/>
          <w:szCs w:val="16"/>
        </w:rPr>
      </w:pPr>
      <w:r w:rsidDel="00000000" w:rsidR="00000000" w:rsidRPr="00000000">
        <w:rPr>
          <w:sz w:val="16"/>
          <w:szCs w:val="16"/>
          <w:rtl w:val="0"/>
        </w:rPr>
        <w:t xml:space="preserve">A final counter-argument is that neoMalthusianism fails to take account of the effects of </w:t>
      </w:r>
      <w:r w:rsidDel="00000000" w:rsidR="00000000" w:rsidRPr="00000000">
        <w:rPr>
          <w:u w:val="single"/>
          <w:rtl w:val="0"/>
        </w:rPr>
        <w:t xml:space="preserve">national policy and international cooperation</w:t>
      </w:r>
      <w:r w:rsidDel="00000000" w:rsidR="00000000" w:rsidRPr="00000000">
        <w:rPr>
          <w:sz w:val="16"/>
          <w:szCs w:val="16"/>
          <w:rtl w:val="0"/>
        </w:rPr>
        <w:t xml:space="preserve">. Facing local food scarcity, </w:t>
      </w:r>
      <w:r w:rsidDel="00000000" w:rsidR="00000000" w:rsidRPr="00000000">
        <w:rPr>
          <w:u w:val="single"/>
          <w:rtl w:val="0"/>
        </w:rPr>
        <w:t xml:space="preserve">regional, national, or international authorities can move resources into the area, to prevent hunger from becoming a famine. </w:t>
      </w:r>
      <w:r w:rsidDel="00000000" w:rsidR="00000000" w:rsidRPr="00000000">
        <w:rPr>
          <w:sz w:val="16"/>
          <w:szCs w:val="16"/>
          <w:rtl w:val="0"/>
        </w:rPr>
        <w:t xml:space="preserve">A well-functioning nation has effective institutions to ensure that such cooperation takes place. While still a colony of Britain, India suffered catastrophic famines, most recently the Bengal famine of 1943 with some two million fatalities. As an independent democracy, India still experiences widespread malnutrition, but has avoided major famines. </w:t>
      </w:r>
      <w:r w:rsidDel="00000000" w:rsidR="00000000" w:rsidRPr="00000000">
        <w:rPr>
          <w:u w:val="single"/>
          <w:rtl w:val="0"/>
        </w:rPr>
        <w:t xml:space="preserve">The international system is much less tightly organized, but it is far from unorganized.</w:t>
      </w:r>
      <w:r w:rsidDel="00000000" w:rsidR="00000000" w:rsidRPr="00000000">
        <w:rPr>
          <w:sz w:val="16"/>
          <w:szCs w:val="16"/>
          <w:rtl w:val="0"/>
        </w:rPr>
        <w:t xml:space="preserve"> Special agencies of the United Nations and other international governmental organizations serve to coordinate global responses to challenges in such areas as food security, health, and education. </w:t>
      </w:r>
      <w:r w:rsidDel="00000000" w:rsidR="00000000" w:rsidRPr="00000000">
        <w:rPr>
          <w:u w:val="single"/>
          <w:rtl w:val="0"/>
        </w:rPr>
        <w:t xml:space="preserve">The network of international nongovernmental organizations has also grown immensely from some 6,000 to an estimated 40,000 just in the last two decades.</w:t>
      </w:r>
      <w:hyperlink r:id="rId164">
        <w:r w:rsidDel="00000000" w:rsidR="00000000" w:rsidRPr="00000000">
          <w:rPr>
            <w:color w:val="0000ff"/>
            <w:u w:val="single"/>
            <w:vertAlign w:val="superscript"/>
            <w:rtl w:val="0"/>
          </w:rPr>
          <w:t xml:space="preserve">4</w:t>
        </w:r>
      </w:hyperlink>
      <w:r w:rsidDel="00000000" w:rsidR="00000000" w:rsidRPr="00000000">
        <w:rPr>
          <w:rtl w:val="0"/>
        </w:rPr>
      </w:r>
    </w:p>
    <w:p w:rsidR="00000000" w:rsidDel="00000000" w:rsidP="00000000" w:rsidRDefault="00000000" w:rsidRPr="00000000" w14:paraId="00000692">
      <w:pPr>
        <w:rPr>
          <w:sz w:val="16"/>
          <w:szCs w:val="16"/>
        </w:rPr>
      </w:pPr>
      <w:r w:rsidDel="00000000" w:rsidR="00000000" w:rsidRPr="00000000">
        <w:rPr>
          <w:sz w:val="16"/>
          <w:szCs w:val="16"/>
          <w:rtl w:val="0"/>
        </w:rPr>
        <w:t xml:space="preserve">Taken together, these four points form the core of a more optimistic worldview.</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pStyle w:val="Heading4"/>
        <w:numPr>
          <w:ilvl w:val="0"/>
          <w:numId w:val="11"/>
        </w:numPr>
        <w:ind w:left="720" w:hanging="360"/>
        <w:rPr/>
      </w:pPr>
      <w:r w:rsidDel="00000000" w:rsidR="00000000" w:rsidRPr="00000000">
        <w:rPr>
          <w:rtl w:val="0"/>
        </w:rPr>
        <w:t xml:space="preserve">A decrease in coal burning and Co2 in the s/quo solves---hothouse earth won’t happen </w:t>
      </w:r>
    </w:p>
    <w:p w:rsidR="00000000" w:rsidDel="00000000" w:rsidP="00000000" w:rsidRDefault="00000000" w:rsidRPr="00000000" w14:paraId="00000695">
      <w:pPr>
        <w:rPr/>
      </w:pPr>
      <w:r w:rsidDel="00000000" w:rsidR="00000000" w:rsidRPr="00000000">
        <w:rPr>
          <w:b w:val="1"/>
          <w:bCs w:val="1"/>
          <w:sz w:val="26"/>
          <w:szCs w:val="26"/>
          <w:u w:val="none"/>
          <w:rtl w:val="0"/>
        </w:rPr>
        <w:t xml:space="preserve">Johnson 20</w:t>
      </w:r>
      <w:r w:rsidDel="00000000" w:rsidR="00000000" w:rsidRPr="00000000">
        <w:rPr>
          <w:rtl w:val="0"/>
        </w:rPr>
        <w:t xml:space="preserve">, senior staff writer at Grist, an award-winning journalist who has written features for Harper's, New York, Outside, and San Francisco magazines and produced stories for National Public Radio and This American Life, and studied Journalism at UC Berkley, (Nathanael, 2-04-2020, " That dystopian hellscape keeping you up at night? It’s less likely than you think," Grist, accessed 7/15/2024, https://grist.org/climate/that-dystopian-hellscape-keeping-you-up-at-night-its-less-likely-than-you-think/) //CPSW_AChiong </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Some of the </w:t>
      </w:r>
      <w:r w:rsidDel="00000000" w:rsidR="00000000" w:rsidRPr="00000000">
        <w:rPr>
          <w:u w:val="single"/>
          <w:rtl w:val="0"/>
        </w:rPr>
        <w:t xml:space="preserve">apocalyptic predictions about climate change you’ve heard about were likely based on a scenario which many scientists say is no longer probable.</w:t>
      </w: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Take the best-selling book, </w:t>
      </w:r>
      <w:r w:rsidDel="00000000" w:rsidR="00000000" w:rsidRPr="00000000">
        <w:rPr>
          <w:i w:val="1"/>
          <w:iCs w:val="1"/>
          <w:rtl w:val="0"/>
        </w:rPr>
        <w:t xml:space="preserve">The Uninhabitable Earth</w:t>
      </w:r>
      <w:r w:rsidDel="00000000" w:rsidR="00000000" w:rsidRPr="00000000">
        <w:rPr>
          <w:rtl w:val="0"/>
        </w:rPr>
        <w:t xml:space="preserve">. In his </w:t>
      </w:r>
      <w:hyperlink r:id="rId165">
        <w:r w:rsidDel="00000000" w:rsidR="00000000" w:rsidRPr="00000000">
          <w:rPr>
            <w:color w:val="0000ff"/>
            <w:u w:val="single"/>
            <w:rtl w:val="0"/>
          </w:rPr>
          <w:t xml:space="preserve">terrifying</w:t>
        </w:r>
      </w:hyperlink>
      <w:r w:rsidDel="00000000" w:rsidR="00000000" w:rsidRPr="00000000">
        <w:rPr>
          <w:rtl w:val="0"/>
        </w:rPr>
        <w:t xml:space="preserve"> look at the consequences of climate change, David Wallace Wells writes that 5 degrees Celsius of warming means “whole parts of the globe could be literally unsurvivable for humans.” Studies and news articles have suggested that we’re on course to filling the atmosphere with enough greenhouse gases to make that living nightmare possible — or worse over coming centuries.</w:t>
      </w:r>
    </w:p>
    <w:p w:rsidR="00000000" w:rsidDel="00000000" w:rsidP="00000000" w:rsidRDefault="00000000" w:rsidRPr="00000000" w14:paraId="00000699">
      <w:pPr>
        <w:rPr/>
      </w:pPr>
      <w:r w:rsidDel="00000000" w:rsidR="00000000" w:rsidRPr="00000000">
        <w:rPr>
          <w:rtl w:val="0"/>
        </w:rPr>
        <w:t xml:space="preserve">But </w:t>
      </w:r>
      <w:r w:rsidDel="00000000" w:rsidR="00000000" w:rsidRPr="00000000">
        <w:rPr>
          <w:u w:val="single"/>
          <w:rtl w:val="0"/>
        </w:rPr>
        <w:t xml:space="preserve">there’s an emerging consensus,</w:t>
      </w:r>
      <w:r w:rsidDel="00000000" w:rsidR="00000000" w:rsidRPr="00000000">
        <w:rPr>
          <w:rtl w:val="0"/>
        </w:rPr>
        <w:t xml:space="preserve"> articulated </w:t>
      </w:r>
      <w:hyperlink r:id="rId166">
        <w:r w:rsidDel="00000000" w:rsidR="00000000" w:rsidRPr="00000000">
          <w:rPr>
            <w:color w:val="0000ff"/>
            <w:u w:val="single"/>
            <w:rtl w:val="0"/>
          </w:rPr>
          <w:t xml:space="preserve">by a recent commentary in the journal Nature</w:t>
        </w:r>
      </w:hyperlink>
      <w:r w:rsidDel="00000000" w:rsidR="00000000" w:rsidRPr="00000000">
        <w:rPr>
          <w:rtl w:val="0"/>
        </w:rPr>
        <w:t xml:space="preserve">, that this kind of </w:t>
      </w:r>
      <w:r w:rsidDel="00000000" w:rsidR="00000000" w:rsidRPr="00000000">
        <w:rPr>
          <w:u w:val="single"/>
          <w:rtl w:val="0"/>
        </w:rPr>
        <w:t xml:space="preserve">hothouse earth is an unlikely worst case scenario,</w:t>
      </w:r>
      <w:r w:rsidDel="00000000" w:rsidR="00000000" w:rsidRPr="00000000">
        <w:rPr>
          <w:rtl w:val="0"/>
        </w:rPr>
        <w:t xml:space="preserve"> rather than the most probable future.</w:t>
      </w:r>
    </w:p>
    <w:p w:rsidR="00000000" w:rsidDel="00000000" w:rsidP="00000000" w:rsidRDefault="00000000" w:rsidRPr="00000000" w14:paraId="0000069A">
      <w:pPr>
        <w:rPr/>
      </w:pPr>
      <w:r w:rsidDel="00000000" w:rsidR="00000000" w:rsidRPr="00000000">
        <w:rPr>
          <w:rtl w:val="0"/>
        </w:rPr>
        <w:t xml:space="preserve">“</w:t>
      </w:r>
      <w:r w:rsidDel="00000000" w:rsidR="00000000" w:rsidRPr="00000000">
        <w:rPr>
          <w:u w:val="single"/>
          <w:rtl w:val="0"/>
        </w:rPr>
        <w:t xml:space="preserve">You are not going to find climate scientists who disagree with that</w:t>
      </w:r>
      <w:r w:rsidDel="00000000" w:rsidR="00000000" w:rsidRPr="00000000">
        <w:rPr>
          <w:rtl w:val="0"/>
        </w:rPr>
        <w:t xml:space="preserve">, or at least you are not going to find many,” said Benjamin Cook, a climate researcher at Columbia University’s Lamont-Doherty Earth Observatory.</w:t>
      </w:r>
    </w:p>
    <w:p w:rsidR="00000000" w:rsidDel="00000000" w:rsidP="00000000" w:rsidRDefault="00000000" w:rsidRPr="00000000" w14:paraId="0000069B">
      <w:pPr>
        <w:rPr/>
      </w:pPr>
      <w:r w:rsidDel="00000000" w:rsidR="00000000" w:rsidRPr="00000000">
        <w:rPr>
          <w:rtl w:val="0"/>
        </w:rPr>
        <w:t xml:space="preserve">The way it’s usually described</w:t>
      </w:r>
      <w:r w:rsidDel="00000000" w:rsidR="00000000" w:rsidRPr="00000000">
        <w:rPr>
          <w:u w:val="single"/>
          <w:rtl w:val="0"/>
        </w:rPr>
        <w:t xml:space="preserve">, getting to this nightmare requires taking a “business as usual</w:t>
      </w:r>
      <w:r w:rsidDel="00000000" w:rsidR="00000000" w:rsidRPr="00000000">
        <w:rPr>
          <w:rtl w:val="0"/>
        </w:rPr>
        <w:t xml:space="preserve">” path, meaning that the world dramatically increases burning coal and other fossil fuels without worrying about the consequences. Among climate scientists, it’s called by the catchy “Representative Concentration Pathway 8.5” – referring to the most dire scenario for greenhouse gas concentrations considered by the Intergovernmental Panel on Climate Change. Imagine a dystopia with no effort to curb emissions and 5 degrees Celsius of warming by 2100.</w:t>
      </w:r>
    </w:p>
    <w:p w:rsidR="00000000" w:rsidDel="00000000" w:rsidP="00000000" w:rsidRDefault="00000000" w:rsidRPr="00000000" w14:paraId="0000069C">
      <w:pPr>
        <w:rPr/>
      </w:pPr>
      <w:r w:rsidDel="00000000" w:rsidR="00000000" w:rsidRPr="00000000">
        <w:rPr>
          <w:u w:val="single"/>
          <w:rtl w:val="0"/>
        </w:rPr>
        <w:t xml:space="preserve">“Happily</w:t>
      </w:r>
      <w:r w:rsidDel="00000000" w:rsidR="00000000" w:rsidRPr="00000000">
        <w:rPr>
          <w:rtl w:val="0"/>
        </w:rPr>
        <w:t xml:space="preserve"> — and that’s a word we climatologists rarely get to use </w:t>
      </w:r>
      <w:r w:rsidDel="00000000" w:rsidR="00000000" w:rsidRPr="00000000">
        <w:rPr>
          <w:u w:val="single"/>
          <w:rtl w:val="0"/>
        </w:rPr>
        <w:t xml:space="preserve">— the world imagined in RCP8.5 is one that, in our view, becomes increasingly implausible with every passing year</w:t>
      </w:r>
      <w:r w:rsidDel="00000000" w:rsidR="00000000" w:rsidRPr="00000000">
        <w:rPr>
          <w:rtl w:val="0"/>
        </w:rPr>
        <w:t xml:space="preserve">,” scientists Zeke Hausfather, and Glen Peters wrote in the Nature commentary. Hausfather hails from the Breakthrough Institute, a California climate think tank, and Peters from Norway’s the CICERO Center for International Climate Research.</w:t>
      </w:r>
    </w:p>
    <w:p w:rsidR="00000000" w:rsidDel="00000000" w:rsidP="00000000" w:rsidRDefault="00000000" w:rsidRPr="00000000" w14:paraId="0000069D">
      <w:pPr>
        <w:rPr>
          <w:u w:val="single"/>
        </w:rPr>
      </w:pPr>
      <w:r w:rsidDel="00000000" w:rsidR="00000000" w:rsidRPr="00000000">
        <w:rPr>
          <w:rtl w:val="0"/>
        </w:rPr>
        <w:t xml:space="preserve">So how did “</w:t>
      </w:r>
      <w:r w:rsidDel="00000000" w:rsidR="00000000" w:rsidRPr="00000000">
        <w:rPr>
          <w:u w:val="single"/>
          <w:rtl w:val="0"/>
        </w:rPr>
        <w:t xml:space="preserve">business as usual” become an unlikely worst-case scenario</w:t>
      </w:r>
      <w:r w:rsidDel="00000000" w:rsidR="00000000" w:rsidRPr="00000000">
        <w:rPr>
          <w:rtl w:val="0"/>
        </w:rPr>
        <w:t xml:space="preserve">? Well, business as usual has changed. </w:t>
      </w:r>
      <w:r w:rsidDel="00000000" w:rsidR="00000000" w:rsidRPr="00000000">
        <w:rPr>
          <w:u w:val="single"/>
          <w:rtl w:val="0"/>
        </w:rPr>
        <w:t xml:space="preserve">Back in the 2000s, the possibility that the world would start burning more and more coal with every passing year seemed plausible</w:t>
      </w:r>
      <w:r w:rsidDel="00000000" w:rsidR="00000000" w:rsidRPr="00000000">
        <w:rPr>
          <w:rtl w:val="0"/>
        </w:rPr>
        <w:t xml:space="preserve">, so scientists working on the Intergovernmental Panel on Climate Change decided to create RCP 8.5, a vision of the future with a much bigger influx of greenhouse gases then we’d seen in the past</w:t>
      </w:r>
      <w:r w:rsidDel="00000000" w:rsidR="00000000" w:rsidRPr="00000000">
        <w:rPr>
          <w:u w:val="single"/>
          <w:rtl w:val="0"/>
        </w:rPr>
        <w:t xml:space="preserve">. But that unfettered mess of fossil fuel burning hasn’t materialized: Coal use has flattened around the world, and it’s dying in the United States.</w:t>
      </w:r>
    </w:p>
    <w:p w:rsidR="00000000" w:rsidDel="00000000" w:rsidP="00000000" w:rsidRDefault="00000000" w:rsidRPr="00000000" w14:paraId="0000069E">
      <w:pPr>
        <w:rPr/>
      </w:pPr>
      <w:r w:rsidDel="00000000" w:rsidR="00000000" w:rsidRPr="00000000">
        <w:rPr>
          <w:rtl w:val="0"/>
        </w:rPr>
        <w:t xml:space="preserve">[chart omitted] </w:t>
      </w:r>
    </w:p>
    <w:p w:rsidR="00000000" w:rsidDel="00000000" w:rsidP="00000000" w:rsidRDefault="00000000" w:rsidRPr="00000000" w14:paraId="0000069F">
      <w:pPr>
        <w:rPr/>
      </w:pPr>
      <w:r w:rsidDel="00000000" w:rsidR="00000000" w:rsidRPr="00000000">
        <w:rPr>
          <w:rtl w:val="0"/>
        </w:rPr>
        <w:t xml:space="preserve">Andrew Dessler, a climate scientist at Texas A&amp;M University, said </w:t>
      </w:r>
      <w:r w:rsidDel="00000000" w:rsidR="00000000" w:rsidRPr="00000000">
        <w:rPr>
          <w:u w:val="single"/>
          <w:rtl w:val="0"/>
        </w:rPr>
        <w:t xml:space="preserve">there seemed to be a real possibility back then that the world would aggressively increase its use of coal, instead of cutting back</w:t>
      </w:r>
      <w:r w:rsidDel="00000000" w:rsidR="00000000" w:rsidRPr="00000000">
        <w:rPr>
          <w:rtl w:val="0"/>
        </w:rPr>
        <w:t xml:space="preserve">. “I was involved [as an expert witness] in some court cases where this Texas company was going to build, like, 10 coal plants,” he said. “</w:t>
      </w:r>
      <w:r w:rsidDel="00000000" w:rsidR="00000000" w:rsidRPr="00000000">
        <w:rPr>
          <w:u w:val="single"/>
          <w:rtl w:val="0"/>
        </w:rPr>
        <w:t xml:space="preserve">None of them got built. So now we understand things that we did not understand in the 2000s when the RCPs were designed.”</w:t>
      </w: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It’s important to stress that this is a discussion about probabilities, nothing is assured. It’s all too easy to fall into the binary trap. Are we safe or are we doomed? But studies that try to imagine what the future will look like deal exclusively in what ifs, not absolutes.</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pStyle w:val="Heading3"/>
        <w:rPr>
          <w:color w:val="000000"/>
        </w:rPr>
      </w:pPr>
      <w:r w:rsidDel="00000000" w:rsidR="00000000" w:rsidRPr="00000000">
        <w:rPr>
          <w:color w:val="000000"/>
          <w:rtl w:val="0"/>
        </w:rPr>
        <w:t xml:space="preserve">AT: Bio D Collapse --- 2NC/1NR</w:t>
      </w:r>
    </w:p>
    <w:p w:rsidR="00000000" w:rsidDel="00000000" w:rsidP="00000000" w:rsidRDefault="00000000" w:rsidRPr="00000000" w14:paraId="000006A4">
      <w:pPr>
        <w:pStyle w:val="Heading4"/>
        <w:rPr/>
      </w:pPr>
      <w:r w:rsidDel="00000000" w:rsidR="00000000" w:rsidRPr="00000000">
        <w:rPr>
          <w:rtl w:val="0"/>
        </w:rPr>
        <w:t xml:space="preserve">Warming doesn’t cause bio d collapse---alt causes outweigh</w:t>
      </w:r>
      <w:r w:rsidDel="00000000" w:rsidR="00000000" w:rsidRPr="00000000">
        <w:rPr>
          <w:b w:val="0"/>
          <w:bCs w:val="0"/>
          <w:rtl w:val="0"/>
        </w:rPr>
        <w:t xml:space="preserve">---invasive species, pollution, extraction </w:t>
      </w:r>
      <w:r w:rsidDel="00000000" w:rsidR="00000000" w:rsidRPr="00000000">
        <w:rPr>
          <w:rtl w:val="0"/>
        </w:rPr>
        <w:t xml:space="preserve"> </w:t>
      </w:r>
    </w:p>
    <w:p w:rsidR="00000000" w:rsidDel="00000000" w:rsidP="00000000" w:rsidRDefault="00000000" w:rsidRPr="00000000" w14:paraId="000006A5">
      <w:pPr>
        <w:rPr/>
      </w:pPr>
      <w:r w:rsidDel="00000000" w:rsidR="00000000" w:rsidRPr="00000000">
        <w:rPr>
          <w:b w:val="1"/>
          <w:bCs w:val="1"/>
          <w:sz w:val="26"/>
          <w:szCs w:val="26"/>
          <w:u w:val="none"/>
          <w:rtl w:val="0"/>
        </w:rPr>
        <w:t xml:space="preserve">Berth 20</w:t>
      </w:r>
      <w:r w:rsidDel="00000000" w:rsidR="00000000" w:rsidRPr="00000000">
        <w:rPr>
          <w:rtl w:val="0"/>
        </w:rPr>
        <w:t xml:space="preserve">, a university professor in a field of biology in France, PhD. (Paul, xx-xx-2020, " Global climate change does not cause species extinctions," Science, Climate, and Energy, accessed 7/13/2024, https://www.science-climat-energie.be/global-climate-change-does-not-cause-species-extinctions/) //CPSW_AChiong </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sz w:val="16"/>
          <w:szCs w:val="16"/>
        </w:rPr>
      </w:pPr>
      <w:r w:rsidDel="00000000" w:rsidR="00000000" w:rsidRPr="00000000">
        <w:rPr>
          <w:u w:val="single"/>
          <w:rtl w:val="0"/>
        </w:rPr>
        <w:t xml:space="preserve">Contrary to what the media tries to make you believe, global climate change is not a major cause of species extinction.</w:t>
      </w:r>
      <w:r w:rsidDel="00000000" w:rsidR="00000000" w:rsidRPr="00000000">
        <w:rPr>
          <w:sz w:val="16"/>
          <w:szCs w:val="16"/>
          <w:rtl w:val="0"/>
        </w:rPr>
        <w:t xml:space="preserve"> A recent </w:t>
      </w:r>
      <w:r w:rsidDel="00000000" w:rsidR="00000000" w:rsidRPr="00000000">
        <w:rPr>
          <w:u w:val="single"/>
          <w:rtl w:val="0"/>
        </w:rPr>
        <w:t xml:space="preserve">study published in March 2019 in </w:t>
      </w:r>
      <w:hyperlink r:id="rId167">
        <w:r w:rsidDel="00000000" w:rsidR="00000000" w:rsidRPr="00000000">
          <w:rPr>
            <w:i w:val="1"/>
            <w:iCs w:val="1"/>
            <w:color w:val="0000ff"/>
            <w:u w:val="single"/>
            <w:rtl w:val="0"/>
          </w:rPr>
          <w:t xml:space="preserve">Frontiers in Ecology and the Environment</w:t>
        </w:r>
      </w:hyperlink>
      <w:hyperlink r:id="rId168">
        <w:r w:rsidDel="00000000" w:rsidR="00000000" w:rsidRPr="00000000">
          <w:rPr>
            <w:color w:val="0000ff"/>
            <w:u w:val="single"/>
            <w:rtl w:val="0"/>
          </w:rPr>
          <w:t xml:space="preserve"> </w:t>
        </w:r>
      </w:hyperlink>
      <w:r w:rsidDel="00000000" w:rsidR="00000000" w:rsidRPr="00000000">
        <w:rPr>
          <w:u w:val="single"/>
          <w:rtl w:val="0"/>
        </w:rPr>
        <w:t xml:space="preserve">shows that the major cause of extinction is the introduction of </w:t>
      </w:r>
      <w:hyperlink r:id="rId169">
        <w:r w:rsidDel="00000000" w:rsidR="00000000" w:rsidRPr="00000000">
          <w:rPr>
            <w:color w:val="0000ff"/>
            <w:u w:val="single"/>
            <w:rtl w:val="0"/>
          </w:rPr>
          <w:t xml:space="preserve">invasive alien species (IAS)</w:t>
        </w:r>
      </w:hyperlink>
      <w:r w:rsidDel="00000000" w:rsidR="00000000" w:rsidRPr="00000000">
        <w:rPr>
          <w:u w:val="single"/>
          <w:rtl w:val="0"/>
        </w:rPr>
        <w:t xml:space="preserve"> into ecosystems.</w:t>
      </w:r>
      <w:r w:rsidDel="00000000" w:rsidR="00000000" w:rsidRPr="00000000">
        <w:rPr>
          <w:sz w:val="16"/>
          <w:szCs w:val="16"/>
          <w:rtl w:val="0"/>
        </w:rPr>
        <w:t xml:space="preserve"> This phenomenon, well known to biologists and </w:t>
      </w:r>
      <w:hyperlink r:id="rId170">
        <w:r w:rsidDel="00000000" w:rsidR="00000000" w:rsidRPr="00000000">
          <w:rPr>
            <w:color w:val="0000ff"/>
            <w:sz w:val="16"/>
            <w:szCs w:val="16"/>
            <w:u w:val="single"/>
            <w:rtl w:val="0"/>
          </w:rPr>
          <w:t xml:space="preserve">confirmed by the IUCN</w:t>
        </w:r>
      </w:hyperlink>
      <w:r w:rsidDel="00000000" w:rsidR="00000000" w:rsidRPr="00000000">
        <w:rPr>
          <w:sz w:val="16"/>
          <w:szCs w:val="16"/>
          <w:rtl w:val="0"/>
        </w:rPr>
        <w:t xml:space="preserve"> (International Union for the Conservation of Nature), is unfortunately little known to the general public. </w:t>
      </w:r>
    </w:p>
    <w:p w:rsidR="00000000" w:rsidDel="00000000" w:rsidP="00000000" w:rsidRDefault="00000000" w:rsidRPr="00000000" w14:paraId="000006A8">
      <w:pPr>
        <w:rPr>
          <w:sz w:val="16"/>
          <w:szCs w:val="16"/>
        </w:rPr>
      </w:pPr>
      <w:r w:rsidDel="00000000" w:rsidR="00000000" w:rsidRPr="00000000">
        <w:rPr>
          <w:sz w:val="16"/>
          <w:szCs w:val="16"/>
          <w:rtl w:val="0"/>
        </w:rPr>
        <w:t xml:space="preserve">1. Introduction</w:t>
      </w:r>
    </w:p>
    <w:p w:rsidR="00000000" w:rsidDel="00000000" w:rsidP="00000000" w:rsidRDefault="00000000" w:rsidRPr="00000000" w14:paraId="000006A9">
      <w:pPr>
        <w:rPr>
          <w:sz w:val="16"/>
          <w:szCs w:val="16"/>
        </w:rPr>
      </w:pPr>
      <w:r w:rsidDel="00000000" w:rsidR="00000000" w:rsidRPr="00000000">
        <w:rPr>
          <w:sz w:val="16"/>
          <w:szCs w:val="16"/>
          <w:rtl w:val="0"/>
        </w:rPr>
        <w:t xml:space="preserve">Moving from one continent to another</w:t>
      </w:r>
      <w:r w:rsidDel="00000000" w:rsidR="00000000" w:rsidRPr="00000000">
        <w:rPr>
          <w:u w:val="single"/>
          <w:rtl w:val="0"/>
        </w:rPr>
        <w:t xml:space="preserve">, humans have always brought with them a series of plants and animals outside their usual biogeographical limits. With the development of international trade this phenomenon is only growing.</w:t>
      </w:r>
      <w:r w:rsidDel="00000000" w:rsidR="00000000" w:rsidRPr="00000000">
        <w:rPr>
          <w:sz w:val="16"/>
          <w:szCs w:val="16"/>
          <w:rtl w:val="0"/>
        </w:rPr>
        <w:t xml:space="preserve"> For example, within the European Union, the number of IAS </w:t>
      </w:r>
      <w:hyperlink r:id="rId171">
        <w:r w:rsidDel="00000000" w:rsidR="00000000" w:rsidRPr="00000000">
          <w:rPr>
            <w:color w:val="0000ff"/>
            <w:sz w:val="16"/>
            <w:szCs w:val="16"/>
            <w:u w:val="single"/>
            <w:rtl w:val="0"/>
          </w:rPr>
          <w:t xml:space="preserve">would have increased by 76% between 1970 and 2007</w:t>
        </w:r>
      </w:hyperlink>
      <w:r w:rsidDel="00000000" w:rsidR="00000000" w:rsidRPr="00000000">
        <w:rPr>
          <w:sz w:val="16"/>
          <w:szCs w:val="16"/>
          <w:rtl w:val="0"/>
        </w:rPr>
        <w:t xml:space="preserve">. </w:t>
      </w:r>
      <w:r w:rsidDel="00000000" w:rsidR="00000000" w:rsidRPr="00000000">
        <w:rPr>
          <w:u w:val="single"/>
          <w:rtl w:val="0"/>
        </w:rPr>
        <w:t xml:space="preserve">Although the ecological impact of most introduced species is unknown or seems negligible, it is known that some species introductions have caused substantial changes in ecosystems </w:t>
      </w:r>
      <w:r w:rsidDel="00000000" w:rsidR="00000000" w:rsidRPr="00000000">
        <w:rPr>
          <w:sz w:val="16"/>
          <w:szCs w:val="16"/>
          <w:rtl w:val="0"/>
        </w:rPr>
        <w:t xml:space="preserve">[1]. These changes often include </w:t>
      </w:r>
      <w:r w:rsidDel="00000000" w:rsidR="00000000" w:rsidRPr="00000000">
        <w:rPr>
          <w:u w:val="single"/>
          <w:rtl w:val="0"/>
        </w:rPr>
        <w:t xml:space="preserve">the disappearance of local species</w:t>
      </w:r>
      <w:r w:rsidDel="00000000" w:rsidR="00000000" w:rsidRPr="00000000">
        <w:rPr>
          <w:sz w:val="16"/>
          <w:szCs w:val="16"/>
          <w:rtl w:val="0"/>
        </w:rPr>
        <w:t xml:space="preserve"> [2]. It was initially thought that these extinction phenomena were exaggerated and that local species could also be at the basis of extinctions [3], and some authors even think that efforts to control or eradicate introduced alien species would not be necessary [4]. However, no one has ever really tested whether </w:t>
      </w:r>
      <w:r w:rsidDel="00000000" w:rsidR="00000000" w:rsidRPr="00000000">
        <w:rPr>
          <w:u w:val="single"/>
          <w:rtl w:val="0"/>
        </w:rPr>
        <w:t xml:space="preserve">introduced species caused more or less extinctions compared to local species or other causes of extinctions</w:t>
      </w:r>
      <w:r w:rsidDel="00000000" w:rsidR="00000000" w:rsidRPr="00000000">
        <w:rPr>
          <w:sz w:val="16"/>
          <w:szCs w:val="16"/>
          <w:rtl w:val="0"/>
        </w:rPr>
        <w:t xml:space="preserve">. This question was therefore </w:t>
      </w:r>
      <w:r w:rsidDel="00000000" w:rsidR="00000000" w:rsidRPr="00000000">
        <w:rPr>
          <w:u w:val="single"/>
          <w:rtl w:val="0"/>
        </w:rPr>
        <w:t xml:space="preserve">studied by Tim Blackburn’s team (University College London, UK)</w:t>
      </w:r>
      <w:r w:rsidDel="00000000" w:rsidR="00000000" w:rsidRPr="00000000">
        <w:rPr>
          <w:sz w:val="16"/>
          <w:szCs w:val="16"/>
          <w:rtl w:val="0"/>
        </w:rPr>
        <w:t xml:space="preserve"> in a recent publication of March 2019 [5]. For this purpose, they used the global extinctions database provided by IUCN.</w:t>
      </w:r>
    </w:p>
    <w:p w:rsidR="00000000" w:rsidDel="00000000" w:rsidP="00000000" w:rsidRDefault="00000000" w:rsidRPr="00000000" w14:paraId="000006AA">
      <w:pPr>
        <w:rPr>
          <w:sz w:val="16"/>
          <w:szCs w:val="16"/>
        </w:rPr>
      </w:pPr>
      <w:r w:rsidDel="00000000" w:rsidR="00000000" w:rsidRPr="00000000">
        <w:rPr>
          <w:sz w:val="16"/>
          <w:szCs w:val="16"/>
          <w:rtl w:val="0"/>
        </w:rPr>
        <w:t xml:space="preserve">2. Methods Used by the Blackburn Team</w:t>
      </w:r>
    </w:p>
    <w:p w:rsidR="00000000" w:rsidDel="00000000" w:rsidP="00000000" w:rsidRDefault="00000000" w:rsidRPr="00000000" w14:paraId="000006AB">
      <w:pPr>
        <w:rPr>
          <w:sz w:val="16"/>
          <w:szCs w:val="16"/>
        </w:rPr>
      </w:pPr>
      <w:r w:rsidDel="00000000" w:rsidR="00000000" w:rsidRPr="00000000">
        <w:rPr>
          <w:sz w:val="16"/>
          <w:szCs w:val="16"/>
          <w:rtl w:val="0"/>
        </w:rPr>
        <w:t xml:space="preserve">The </w:t>
      </w:r>
      <w:r w:rsidDel="00000000" w:rsidR="00000000" w:rsidRPr="00000000">
        <w:rPr>
          <w:u w:val="single"/>
          <w:rtl w:val="0"/>
        </w:rPr>
        <w:t xml:space="preserve">researchers used the 2017 data from the </w:t>
      </w:r>
      <w:hyperlink r:id="rId172">
        <w:r w:rsidDel="00000000" w:rsidR="00000000" w:rsidRPr="00000000">
          <w:rPr>
            <w:color w:val="0000ff"/>
            <w:u w:val="single"/>
            <w:rtl w:val="0"/>
          </w:rPr>
          <w:t xml:space="preserve">IUCN Red List database</w:t>
        </w:r>
      </w:hyperlink>
      <w:r w:rsidDel="00000000" w:rsidR="00000000" w:rsidRPr="00000000">
        <w:rPr>
          <w:u w:val="single"/>
          <w:rtl w:val="0"/>
        </w:rPr>
        <w:t xml:space="preserve"> (IUCN).</w:t>
      </w:r>
      <w:r w:rsidDel="00000000" w:rsidR="00000000" w:rsidRPr="00000000">
        <w:rPr>
          <w:sz w:val="16"/>
          <w:szCs w:val="16"/>
          <w:rtl w:val="0"/>
        </w:rPr>
        <w:t xml:space="preserve"> This list lists species extinct since 1500. These are 782 species of animals and 153 species of plants (thus, 935 in total). For each extinct species, </w:t>
      </w:r>
      <w:r w:rsidDel="00000000" w:rsidR="00000000" w:rsidRPr="00000000">
        <w:rPr>
          <w:u w:val="single"/>
          <w:rtl w:val="0"/>
        </w:rPr>
        <w:t xml:space="preserve">the IUCN list provides the probable cause of the extinction.</w:t>
      </w:r>
      <w:r w:rsidDel="00000000" w:rsidR="00000000" w:rsidRPr="00000000">
        <w:rPr>
          <w:sz w:val="16"/>
          <w:szCs w:val="16"/>
          <w:rtl w:val="0"/>
        </w:rPr>
        <w:t xml:space="preserve"> In total, there are 12 phenomena that can cause extinctions (Threats Classification Scheme – version 3.2):</w:t>
      </w:r>
    </w:p>
    <w:p w:rsidR="00000000" w:rsidDel="00000000" w:rsidP="00000000" w:rsidRDefault="00000000" w:rsidRPr="00000000" w14:paraId="000006AC">
      <w:pPr>
        <w:rPr>
          <w:sz w:val="16"/>
          <w:szCs w:val="16"/>
        </w:rPr>
      </w:pPr>
      <w:r w:rsidDel="00000000" w:rsidR="00000000" w:rsidRPr="00000000">
        <w:rPr>
          <w:sz w:val="16"/>
          <w:szCs w:val="16"/>
          <w:rtl w:val="0"/>
        </w:rPr>
        <w:t xml:space="preserve">1. Residential and commercial development;</w:t>
        <w:br w:type="textWrapping"/>
        <w:t xml:space="preserve">2. Agriculture and aquaculture;</w:t>
        <w:br w:type="textWrapping"/>
        <w:t xml:space="preserve">3. Energy production and mining;</w:t>
        <w:br w:type="textWrapping"/>
        <w:t xml:space="preserve">4. Transportation and service corridors;</w:t>
        <w:br w:type="textWrapping"/>
        <w:t xml:space="preserve">5. The use of biological resources (hunting, fishing, cutting of forests);</w:t>
        <w:br w:type="textWrapping"/>
        <w:t xml:space="preserve">6. Human disturbances and intrusions (recreational activities, wars, etc.);</w:t>
        <w:br w:type="textWrapping"/>
        <w:t xml:space="preserve">7. Ecosystem changes (fires, dams, etc.);</w:t>
        <w:br w:type="textWrapping"/>
        <w:t xml:space="preserve">8. Invasive species and other problematic species, introduction of genes and pathogens;</w:t>
        <w:br w:type="textWrapping"/>
        <w:t xml:space="preserve">9. Pollution;</w:t>
        <w:br w:type="textWrapping"/>
        <w:t xml:space="preserve">10. Geological events (volcanic activity, tsunamis, avalanches, etc.);</w:t>
        <w:br w:type="textWrapping"/>
        <w:t xml:space="preserve">11. Climate change and extreme weather (droughts, storms, etc.);</w:t>
        <w:br w:type="textWrapping"/>
        <w:t xml:space="preserve">12. Other.</w:t>
      </w:r>
    </w:p>
    <w:p w:rsidR="00000000" w:rsidDel="00000000" w:rsidP="00000000" w:rsidRDefault="00000000" w:rsidRPr="00000000" w14:paraId="000006AD">
      <w:pPr>
        <w:rPr>
          <w:u w:val="single"/>
        </w:rPr>
      </w:pPr>
      <w:r w:rsidDel="00000000" w:rsidR="00000000" w:rsidRPr="00000000">
        <w:rPr>
          <w:sz w:val="16"/>
          <w:szCs w:val="16"/>
          <w:rtl w:val="0"/>
        </w:rPr>
        <w:t xml:space="preserve">The researchers selected these 12 criteria and simply subdivided criterion 8 into two categories: (1) « invasive species » (i.e., IAS) and (2) « other problematic species » (i.e., local species). A total of 13 causes of extinction were therefore envisaged. For each disappeared species one or more cause of extinction are possible. </w:t>
      </w:r>
      <w:r w:rsidDel="00000000" w:rsidR="00000000" w:rsidRPr="00000000">
        <w:rPr>
          <w:u w:val="single"/>
          <w:rtl w:val="0"/>
        </w:rPr>
        <w:t xml:space="preserve">Then statistical tests are performed by the authors to determine what were the main causes of extinctions.</w:t>
      </w:r>
    </w:p>
    <w:p w:rsidR="00000000" w:rsidDel="00000000" w:rsidP="00000000" w:rsidRDefault="00000000" w:rsidRPr="00000000" w14:paraId="000006AE">
      <w:pPr>
        <w:rPr>
          <w:sz w:val="16"/>
          <w:szCs w:val="16"/>
        </w:rPr>
      </w:pPr>
      <w:r w:rsidDel="00000000" w:rsidR="00000000" w:rsidRPr="00000000">
        <w:rPr>
          <w:sz w:val="16"/>
          <w:szCs w:val="16"/>
          <w:rtl w:val="0"/>
        </w:rPr>
        <w:t xml:space="preserve">3. Results</w:t>
      </w:r>
    </w:p>
    <w:p w:rsidR="00000000" w:rsidDel="00000000" w:rsidP="00000000" w:rsidRDefault="00000000" w:rsidRPr="00000000" w14:paraId="000006AF">
      <w:pPr>
        <w:rPr>
          <w:sz w:val="16"/>
          <w:szCs w:val="16"/>
        </w:rPr>
      </w:pPr>
      <w:r w:rsidDel="00000000" w:rsidR="00000000" w:rsidRPr="00000000">
        <w:rPr>
          <w:sz w:val="16"/>
          <w:szCs w:val="16"/>
          <w:rtl w:val="0"/>
        </w:rPr>
        <w:t xml:space="preserve">For 782 animal extinctions, </w:t>
      </w:r>
      <w:r w:rsidDel="00000000" w:rsidR="00000000" w:rsidRPr="00000000">
        <w:rPr>
          <w:u w:val="single"/>
          <w:rtl w:val="0"/>
        </w:rPr>
        <w:t xml:space="preserve">261 extinctions (33.4%) were due to the introduction of an IAS into the environment (Figure 1). Other causes</w:t>
      </w:r>
      <w:r w:rsidDel="00000000" w:rsidR="00000000" w:rsidRPr="00000000">
        <w:rPr>
          <w:sz w:val="16"/>
          <w:szCs w:val="16"/>
          <w:rtl w:val="0"/>
        </w:rPr>
        <w:t xml:space="preserve"> were sometimes associated, such as </w:t>
      </w:r>
      <w:r w:rsidDel="00000000" w:rsidR="00000000" w:rsidRPr="00000000">
        <w:rPr>
          <w:u w:val="single"/>
          <w:rtl w:val="0"/>
        </w:rPr>
        <w:t xml:space="preserve">pollution</w:t>
      </w:r>
      <w:r w:rsidDel="00000000" w:rsidR="00000000" w:rsidRPr="00000000">
        <w:rPr>
          <w:sz w:val="16"/>
          <w:szCs w:val="16"/>
          <w:rtl w:val="0"/>
        </w:rPr>
        <w:t xml:space="preserve">. For extinct plants, 39 extinctions out of 153 (25.5%) were due to the introduction of an IAS. </w:t>
      </w:r>
      <w:r w:rsidDel="00000000" w:rsidR="00000000" w:rsidRPr="00000000">
        <w:rPr>
          <w:u w:val="single"/>
          <w:rtl w:val="0"/>
        </w:rPr>
        <w:t xml:space="preserve">IAS is actually the very first cause of extinction for animals, well ahead of the 2nd category (hunting and fishing) which concerns 18.8% of extinctions. IAS is also the major cause of extinction for plants</w:t>
      </w:r>
      <w:r w:rsidDel="00000000" w:rsidR="00000000" w:rsidRPr="00000000">
        <w:rPr>
          <w:sz w:val="16"/>
          <w:szCs w:val="16"/>
          <w:rtl w:val="0"/>
        </w:rPr>
        <w:t xml:space="preserve">, the second cause being the use of biological resources (23.5% of extinctions) and the third cause agriculture (19.6% of extinctions).</w:t>
      </w:r>
    </w:p>
    <w:p w:rsidR="00000000" w:rsidDel="00000000" w:rsidP="00000000" w:rsidRDefault="00000000" w:rsidRPr="00000000" w14:paraId="000006B0">
      <w:pPr>
        <w:rPr>
          <w:sz w:val="16"/>
          <w:szCs w:val="16"/>
        </w:rPr>
      </w:pPr>
      <w:r w:rsidDel="00000000" w:rsidR="00000000" w:rsidRPr="00000000">
        <w:rPr>
          <w:sz w:val="16"/>
          <w:szCs w:val="16"/>
          <w:rtl w:val="0"/>
        </w:rPr>
        <w:t xml:space="preserve">Sometimes, IAS was not the sole cause of disappearance. Most often</w:t>
      </w:r>
      <w:r w:rsidDel="00000000" w:rsidR="00000000" w:rsidRPr="00000000">
        <w:rPr>
          <w:u w:val="single"/>
          <w:rtl w:val="0"/>
        </w:rPr>
        <w:t xml:space="preserve">, a second cause was associated and probably synergistic</w:t>
      </w:r>
      <w:r w:rsidDel="00000000" w:rsidR="00000000" w:rsidRPr="00000000">
        <w:rPr>
          <w:sz w:val="16"/>
          <w:szCs w:val="16"/>
          <w:rtl w:val="0"/>
        </w:rPr>
        <w:t xml:space="preserve">: for example, about 1/3 of the extinctions in which IAS intervened (29%) also involved the </w:t>
      </w:r>
      <w:r w:rsidDel="00000000" w:rsidR="00000000" w:rsidRPr="00000000">
        <w:rPr>
          <w:u w:val="single"/>
          <w:rtl w:val="0"/>
        </w:rPr>
        <w:t xml:space="preserve">use of biological resources</w:t>
      </w:r>
      <w:r w:rsidDel="00000000" w:rsidR="00000000" w:rsidRPr="00000000">
        <w:rPr>
          <w:sz w:val="16"/>
          <w:szCs w:val="16"/>
          <w:rtl w:val="0"/>
        </w:rPr>
        <w:t xml:space="preserve"> (cause # 5) as the second factor of disappearance. Similarly, about 1/5 of the extinctions in which IAS occurred (21.7%) included </w:t>
      </w:r>
      <w:r w:rsidDel="00000000" w:rsidR="00000000" w:rsidRPr="00000000">
        <w:rPr>
          <w:u w:val="single"/>
          <w:rtl w:val="0"/>
        </w:rPr>
        <w:t xml:space="preserve">agriculture </w:t>
      </w:r>
      <w:r w:rsidDel="00000000" w:rsidR="00000000" w:rsidRPr="00000000">
        <w:rPr>
          <w:sz w:val="16"/>
          <w:szCs w:val="16"/>
          <w:rtl w:val="0"/>
        </w:rPr>
        <w:t xml:space="preserve">(cause # 2) as the 2nd extinction factor. Further details are given in the Blackburn publication.</w:t>
      </w:r>
    </w:p>
    <w:p w:rsidR="00000000" w:rsidDel="00000000" w:rsidP="00000000" w:rsidRDefault="00000000" w:rsidRPr="00000000" w14:paraId="000006B1">
      <w:pPr>
        <w:rPr>
          <w:sz w:val="16"/>
          <w:szCs w:val="16"/>
        </w:rPr>
      </w:pPr>
      <w:r w:rsidDel="00000000" w:rsidR="00000000" w:rsidRPr="00000000">
        <w:rPr>
          <w:sz w:val="16"/>
          <w:szCs w:val="16"/>
          <w:rtl w:val="0"/>
        </w:rPr>
        <w:t xml:space="preserve">[chart omitted] </w:t>
      </w:r>
    </w:p>
    <w:p w:rsidR="00000000" w:rsidDel="00000000" w:rsidP="00000000" w:rsidRDefault="00000000" w:rsidRPr="00000000" w14:paraId="000006B2">
      <w:pPr>
        <w:rPr>
          <w:sz w:val="16"/>
          <w:szCs w:val="16"/>
        </w:rPr>
      </w:pPr>
      <w:r w:rsidDel="00000000" w:rsidR="00000000" w:rsidRPr="00000000">
        <w:rPr>
          <w:sz w:val="16"/>
          <w:szCs w:val="16"/>
          <w:rtl w:val="0"/>
        </w:rPr>
        <w:t xml:space="preserve">The groups of animals for which IAS is involved in the majority of extinctions (Figure 1) are spiders (Arachnida, 100% of IAS extinctions), centipedes (Diplopoda, 100% of disappearances caused by IAS), birds (Aves, 68.9% of disappearances caused by IAS), and annelid worms (Clitellata, 50% of disappearances caused by IAS). For reptiles, IAS is responsible for 42% of extinctions and the figure rises to 47% for mammals.</w:t>
      </w:r>
    </w:p>
    <w:p w:rsidR="00000000" w:rsidDel="00000000" w:rsidP="00000000" w:rsidRDefault="00000000" w:rsidRPr="00000000" w14:paraId="000006B3">
      <w:pPr>
        <w:rPr>
          <w:u w:val="single"/>
        </w:rPr>
      </w:pPr>
      <w:r w:rsidDel="00000000" w:rsidR="00000000" w:rsidRPr="00000000">
        <w:rPr>
          <w:u w:val="single"/>
          <w:rtl w:val="0"/>
        </w:rPr>
        <w:t xml:space="preserve">None of the 935 extinctions is mainly due to climate change. This is also confirmed by other studies on biodiversity loss, such as that </w:t>
      </w:r>
      <w:hyperlink r:id="rId173">
        <w:r w:rsidDel="00000000" w:rsidR="00000000" w:rsidRPr="00000000">
          <w:rPr>
            <w:color w:val="0000ff"/>
            <w:u w:val="single"/>
            <w:rtl w:val="0"/>
          </w:rPr>
          <w:t xml:space="preserve">recently published by WWF</w:t>
        </w:r>
      </w:hyperlink>
      <w:r w:rsidDel="00000000" w:rsidR="00000000" w:rsidRPr="00000000">
        <w:rPr>
          <w:u w:val="single"/>
          <w:rtl w:val="0"/>
        </w:rPr>
        <w:t xml:space="preserve">.</w:t>
      </w:r>
    </w:p>
    <w:p w:rsidR="00000000" w:rsidDel="00000000" w:rsidP="00000000" w:rsidRDefault="00000000" w:rsidRPr="00000000" w14:paraId="000006B4">
      <w:pPr>
        <w:rPr>
          <w:sz w:val="16"/>
          <w:szCs w:val="16"/>
        </w:rPr>
      </w:pPr>
      <w:r w:rsidDel="00000000" w:rsidR="00000000" w:rsidRPr="00000000">
        <w:rPr>
          <w:sz w:val="16"/>
          <w:szCs w:val="16"/>
          <w:rtl w:val="0"/>
        </w:rPr>
        <w:t xml:space="preserve">4.Conclusions</w:t>
      </w:r>
    </w:p>
    <w:p w:rsidR="00000000" w:rsidDel="00000000" w:rsidP="00000000" w:rsidRDefault="00000000" w:rsidRPr="00000000" w14:paraId="000006B5">
      <w:pPr>
        <w:rPr>
          <w:sz w:val="16"/>
          <w:szCs w:val="16"/>
        </w:rPr>
      </w:pPr>
      <w:r w:rsidDel="00000000" w:rsidR="00000000" w:rsidRPr="00000000">
        <w:rPr>
          <w:sz w:val="16"/>
          <w:szCs w:val="16"/>
          <w:rtl w:val="0"/>
        </w:rPr>
        <w:t xml:space="preserve">• </w:t>
      </w:r>
      <w:r w:rsidDel="00000000" w:rsidR="00000000" w:rsidRPr="00000000">
        <w:rPr>
          <w:u w:val="single"/>
          <w:rtl w:val="0"/>
        </w:rPr>
        <w:t xml:space="preserve">The major cause of species extinction is not global climate change nor CO</w:t>
      </w:r>
      <w:r w:rsidDel="00000000" w:rsidR="00000000" w:rsidRPr="00000000">
        <w:rPr>
          <w:u w:val="single"/>
          <w:vertAlign w:val="subscript"/>
          <w:rtl w:val="0"/>
        </w:rPr>
        <w:t xml:space="preserve">2</w:t>
      </w:r>
      <w:r w:rsidDel="00000000" w:rsidR="00000000" w:rsidRPr="00000000">
        <w:rPr>
          <w:u w:val="single"/>
          <w:rtl w:val="0"/>
        </w:rPr>
        <w:t xml:space="preserve">. Species disappear first because of the introduction of invasive alien species. So let us be wary of the alarmist statements conveyed by the media;</w:t>
      </w:r>
      <w:r w:rsidDel="00000000" w:rsidR="00000000" w:rsidRPr="00000000">
        <w:rPr>
          <w:rtl w:val="0"/>
        </w:rPr>
      </w:r>
    </w:p>
    <w:p w:rsidR="00000000" w:rsidDel="00000000" w:rsidP="00000000" w:rsidRDefault="00000000" w:rsidRPr="00000000" w14:paraId="000006B6">
      <w:pPr>
        <w:rPr>
          <w:sz w:val="16"/>
          <w:szCs w:val="16"/>
        </w:rPr>
      </w:pPr>
      <w:r w:rsidDel="00000000" w:rsidR="00000000" w:rsidRPr="00000000">
        <w:rPr>
          <w:sz w:val="16"/>
          <w:szCs w:val="16"/>
          <w:rtl w:val="0"/>
        </w:rPr>
        <w:t xml:space="preserve">• </w:t>
      </w:r>
      <w:r w:rsidDel="00000000" w:rsidR="00000000" w:rsidRPr="00000000">
        <w:rPr>
          <w:u w:val="single"/>
          <w:rtl w:val="0"/>
        </w:rPr>
        <w:t xml:space="preserve">The lack of link with the global temperature is not surprising:</w:t>
      </w:r>
      <w:r w:rsidDel="00000000" w:rsidR="00000000" w:rsidRPr="00000000">
        <w:rPr>
          <w:sz w:val="16"/>
          <w:szCs w:val="16"/>
          <w:rtl w:val="0"/>
        </w:rPr>
        <w:t xml:space="preserve"> if we take the example of temperate zones, in one day the temperature can vary from 20 ° C between morning and evening (for example in the month August). </w:t>
      </w:r>
      <w:r w:rsidDel="00000000" w:rsidR="00000000" w:rsidRPr="00000000">
        <w:rPr>
          <w:u w:val="single"/>
          <w:rtl w:val="0"/>
        </w:rPr>
        <w:t xml:space="preserve">All species are accustomed to these differences</w:t>
      </w:r>
      <w:r w:rsidDel="00000000" w:rsidR="00000000" w:rsidRPr="00000000">
        <w:rPr>
          <w:sz w:val="16"/>
          <w:szCs w:val="16"/>
          <w:rtl w:val="0"/>
        </w:rPr>
        <w:t xml:space="preserve">. So what about + 0.8 ° C in 138 years … or 2 ° C more predicted by computer models for the year 2100 … Do not you think that </w:t>
      </w:r>
      <w:r w:rsidDel="00000000" w:rsidR="00000000" w:rsidRPr="00000000">
        <w:rPr>
          <w:u w:val="single"/>
          <w:rtl w:val="0"/>
        </w:rPr>
        <w:t xml:space="preserve">animal and plant species will resist?</w:t>
      </w:r>
      <w:r w:rsidDel="00000000" w:rsidR="00000000" w:rsidRPr="00000000">
        <w:rPr>
          <w:rtl w:val="0"/>
        </w:rPr>
      </w:r>
    </w:p>
    <w:p w:rsidR="00000000" w:rsidDel="00000000" w:rsidP="00000000" w:rsidRDefault="00000000" w:rsidRPr="00000000" w14:paraId="000006B7">
      <w:pPr>
        <w:rPr>
          <w:u w:val="single"/>
        </w:rPr>
      </w:pPr>
      <w:r w:rsidDel="00000000" w:rsidR="00000000" w:rsidRPr="00000000">
        <w:rPr>
          <w:u w:val="single"/>
          <w:rtl w:val="0"/>
        </w:rPr>
        <w:t xml:space="preserve">• Humans, however, are responsible for the bulk of animal extinctions, not because of climate change or CO</w:t>
      </w:r>
      <w:r w:rsidDel="00000000" w:rsidR="00000000" w:rsidRPr="00000000">
        <w:rPr>
          <w:u w:val="single"/>
          <w:vertAlign w:val="subscript"/>
          <w:rtl w:val="0"/>
        </w:rPr>
        <w:t xml:space="preserve">2</w:t>
      </w:r>
      <w:r w:rsidDel="00000000" w:rsidR="00000000" w:rsidRPr="00000000">
        <w:rPr>
          <w:u w:val="single"/>
          <w:rtl w:val="0"/>
        </w:rPr>
        <w:t xml:space="preserve"> emissions, but simply because they change the range of some species (introduction of IAS) but also because it is fishing, hunting, polluting, cutting forests and building roads. This is also confirmed by a recent WWF study on biodiversity.</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pStyle w:val="Heading3"/>
        <w:rPr/>
      </w:pPr>
      <w:r w:rsidDel="00000000" w:rsidR="00000000" w:rsidRPr="00000000">
        <w:rPr>
          <w:rtl w:val="0"/>
        </w:rPr>
        <w:t xml:space="preserve">AT: Warming bad --- 2NC/1NR</w:t>
      </w:r>
    </w:p>
    <w:p w:rsidR="00000000" w:rsidDel="00000000" w:rsidP="00000000" w:rsidRDefault="00000000" w:rsidRPr="00000000" w14:paraId="000006BB">
      <w:pPr>
        <w:pStyle w:val="Heading4"/>
        <w:rPr/>
      </w:pPr>
      <w:r w:rsidDel="00000000" w:rsidR="00000000" w:rsidRPr="00000000">
        <w:rPr>
          <w:rtl w:val="0"/>
        </w:rPr>
        <w:t xml:space="preserve">Warming good---decreases mortality rates in winter deaths---more significant numbers of deaths from extreme heat or cold </w:t>
      </w:r>
    </w:p>
    <w:p w:rsidR="00000000" w:rsidDel="00000000" w:rsidP="00000000" w:rsidRDefault="00000000" w:rsidRPr="00000000" w14:paraId="000006BC">
      <w:pPr>
        <w:rPr/>
      </w:pPr>
      <w:r w:rsidDel="00000000" w:rsidR="00000000" w:rsidRPr="00000000">
        <w:rPr>
          <w:b w:val="1"/>
          <w:bCs w:val="1"/>
          <w:sz w:val="26"/>
          <w:szCs w:val="26"/>
          <w:u w:val="none"/>
          <w:rtl w:val="0"/>
        </w:rPr>
        <w:t xml:space="preserve">Goklany 15</w:t>
      </w:r>
      <w:r w:rsidDel="00000000" w:rsidR="00000000" w:rsidRPr="00000000">
        <w:rPr>
          <w:rtl w:val="0"/>
        </w:rPr>
        <w:t xml:space="preserve">, science policy advisor in the United States Department of the Interior (DOI), PhD from Michigan. (Indur M., 10-11-2015, " CARBON DIOXIDE The good news,", accessed 7/15/2025, https://www.thegwpf.org/content/uploads/2015/10/benefits1.pdf) //CPSW_AChiong </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u w:val="single"/>
        </w:rPr>
      </w:pPr>
      <w:r w:rsidDel="00000000" w:rsidR="00000000" w:rsidRPr="00000000">
        <w:rPr>
          <w:u w:val="single"/>
          <w:rtl w:val="0"/>
        </w:rPr>
        <w:t xml:space="preserve">Failure to account for benefits of warming </w:t>
      </w:r>
    </w:p>
    <w:p w:rsidR="00000000" w:rsidDel="00000000" w:rsidP="00000000" w:rsidRDefault="00000000" w:rsidRPr="00000000" w14:paraId="000006BF">
      <w:pPr>
        <w:rPr>
          <w:u w:val="single"/>
        </w:rPr>
      </w:pPr>
      <w:r w:rsidDel="00000000" w:rsidR="00000000" w:rsidRPr="00000000">
        <w:rPr>
          <w:rtl w:val="0"/>
        </w:rPr>
        <w:t xml:space="preserve">Finally, assessments of climate change impacts usually give short shrift to the potential positive impacts of anthropogenic global warming. The first part of this paper attempted to provide a partial corrective by focusing on the benefits that increases in atmospheric carbon dioxide concentrations might bring. Note that the analysis and discussion here is focused on the global scale, and only on carbon dioxide increases rather than on warming itself. </w:t>
      </w:r>
      <w:r w:rsidDel="00000000" w:rsidR="00000000" w:rsidRPr="00000000">
        <w:rPr>
          <w:u w:val="single"/>
          <w:rtl w:val="0"/>
        </w:rPr>
        <w:t xml:space="preserve">The benefits of warming, in terms of human health – notably reductions in winter deaths – longer growing seasons and other benefits could be substantial, particularly given 29 that warming is predicted to occur disproportionately in winter, and at night. </w:t>
      </w:r>
    </w:p>
    <w:p w:rsidR="00000000" w:rsidDel="00000000" w:rsidP="00000000" w:rsidRDefault="00000000" w:rsidRPr="00000000" w14:paraId="000006C0">
      <w:pPr>
        <w:rPr/>
      </w:pPr>
      <w:r w:rsidDel="00000000" w:rsidR="00000000" w:rsidRPr="00000000">
        <w:rPr>
          <w:u w:val="single"/>
          <w:rtl w:val="0"/>
        </w:rPr>
        <w:t xml:space="preserve">Mortality data from several countries, regions and cities with cold, temperate, subtropical and even tropical climates show that average daily mortality is substantially higher in cold months than in warm months.</w:t>
      </w:r>
      <w:r w:rsidDel="00000000" w:rsidR="00000000" w:rsidRPr="00000000">
        <w:rPr>
          <w:rtl w:val="0"/>
        </w:rPr>
        <w:t xml:space="preserve">178,179,180,181,182,183 Figure 8 displays the results of a systematic evaluation of the risk of mortality from non-accidental causes as a function of daily mean temperature for 306 communities in 12 countries.184 Since additional deaths from exposure to hot or cold temperatures are known to accumulate for several days subsequent to actual exposure, the mortality rate was based on cumulative deaths over 21 days following (and including) exposure. The period over which these deaths accumulate is longer for cold temperatures than for hot ones.185 The methodology also apparently accounted for ‘mortality displacement’ or ‘harvesting’, which is the phenomenon that temperature-related deaths immediately following the temperature exposure are partially offset by fewer deaths in following weeks.186 The graphs in Figure 8 show that for each country: </w:t>
      </w:r>
    </w:p>
    <w:p w:rsidR="00000000" w:rsidDel="00000000" w:rsidP="00000000" w:rsidRDefault="00000000" w:rsidRPr="00000000" w14:paraId="000006C1">
      <w:pPr>
        <w:rPr/>
      </w:pPr>
      <w:r w:rsidDel="00000000" w:rsidR="00000000" w:rsidRPr="00000000">
        <w:rPr>
          <w:rtl w:val="0"/>
        </w:rPr>
        <w:t xml:space="preserve">• The relative mortality risk is at a minimum between the 66th and 80th percentile of mean temperature. Nine of the twelve countries have an ‘optimum’ temperature between the 72nd and 76th percentiles. </w:t>
      </w:r>
    </w:p>
    <w:p w:rsidR="00000000" w:rsidDel="00000000" w:rsidP="00000000" w:rsidRDefault="00000000" w:rsidRPr="00000000" w14:paraId="000006C2">
      <w:pPr>
        <w:rPr/>
      </w:pPr>
      <w:r w:rsidDel="00000000" w:rsidR="00000000" w:rsidRPr="00000000">
        <w:rPr>
          <w:rtl w:val="0"/>
        </w:rPr>
        <w:t xml:space="preserve">• Relative mortality risk is substantially higher at the 1st percentile temperature (cold end) than at the 99th percentile (hot end). </w:t>
      </w:r>
    </w:p>
    <w:p w:rsidR="00000000" w:rsidDel="00000000" w:rsidP="00000000" w:rsidRDefault="00000000" w:rsidRPr="00000000" w14:paraId="000006C3">
      <w:pPr>
        <w:rPr/>
      </w:pPr>
      <w:r w:rsidDel="00000000" w:rsidR="00000000" w:rsidRPr="00000000">
        <w:rPr>
          <w:rtl w:val="0"/>
        </w:rPr>
        <w:t xml:space="preserve">Because (a) </w:t>
      </w:r>
      <w:r w:rsidDel="00000000" w:rsidR="00000000" w:rsidRPr="00000000">
        <w:rPr>
          <w:u w:val="single"/>
          <w:rtl w:val="0"/>
        </w:rPr>
        <w:t xml:space="preserve">there are more days during the year that are cooler than the optimum</w:t>
      </w:r>
      <w:r w:rsidDel="00000000" w:rsidR="00000000" w:rsidRPr="00000000">
        <w:rPr>
          <w:rtl w:val="0"/>
        </w:rPr>
        <w:t xml:space="preserve">, and (b) </w:t>
      </w:r>
      <w:r w:rsidDel="00000000" w:rsidR="00000000" w:rsidRPr="00000000">
        <w:rPr>
          <w:u w:val="single"/>
          <w:rtl w:val="0"/>
        </w:rPr>
        <w:t xml:space="preserve">relative risk is higher at the cold end than the warm end, more deaths should be associated with temperatures that are colder</w:t>
      </w:r>
      <w:r w:rsidDel="00000000" w:rsidR="00000000" w:rsidRPr="00000000">
        <w:rPr>
          <w:rtl w:val="0"/>
        </w:rPr>
        <w:t xml:space="preserve"> than optimum than those that are warmer. Hence, </w:t>
      </w:r>
      <w:r w:rsidDel="00000000" w:rsidR="00000000" w:rsidRPr="00000000">
        <w:rPr>
          <w:u w:val="single"/>
          <w:rtl w:val="0"/>
        </w:rPr>
        <w:t xml:space="preserve">if global warming merely slides each curve to the right wholesale, total mortality during the year should drop.</w:t>
      </w:r>
      <w:r w:rsidDel="00000000" w:rsidR="00000000" w:rsidRPr="00000000">
        <w:rPr>
          <w:rtl w:val="0"/>
        </w:rPr>
        <w:t xml:space="preserve"> This drop should be further magnified by the fact that global warming is supposed to warm winters more than summers, and nights more than days; in both cases the latter are nearly always warmer to begin with. </w:t>
      </w:r>
    </w:p>
    <w:p w:rsidR="00000000" w:rsidDel="00000000" w:rsidP="00000000" w:rsidRDefault="00000000" w:rsidRPr="00000000" w14:paraId="000006C4">
      <w:pPr>
        <w:rPr>
          <w:u w:val="single"/>
        </w:rPr>
      </w:pPr>
      <w:r w:rsidDel="00000000" w:rsidR="00000000" w:rsidRPr="00000000">
        <w:rPr>
          <w:rtl w:val="0"/>
        </w:rPr>
        <w:t xml:space="preserve">Remarkably, </w:t>
      </w:r>
      <w:r w:rsidDel="00000000" w:rsidR="00000000" w:rsidRPr="00000000">
        <w:rPr>
          <w:u w:val="single"/>
          <w:rtl w:val="0"/>
        </w:rPr>
        <w:t xml:space="preserve">Figure 8 indicates that the risk of death is higher in the winter not only in countries in cold climates, but also in Thailand and Brazil. It also confirms human beings’ general preference for warmer temperatures, </w:t>
      </w:r>
      <w:r w:rsidDel="00000000" w:rsidR="00000000" w:rsidRPr="00000000">
        <w:rPr>
          <w:rtl w:val="0"/>
        </w:rPr>
        <w:t xml:space="preserve">something that is also manifested in the migration of retirees to warmer areas (e.g. the US ‘Sun Belt’ for North Americans or the South of France for the British). In these areas, </w:t>
      </w:r>
      <w:r w:rsidDel="00000000" w:rsidR="00000000" w:rsidRPr="00000000">
        <w:rPr>
          <w:u w:val="single"/>
          <w:rtl w:val="0"/>
        </w:rPr>
        <w:t xml:space="preserve">the seasonal phenomenon of ‘excess winter mortality’(EWM) – calculated as the increase in deaths during the four coldest months above what would have occurred had the daily death rate stayed at the average level for the remainder of the year</w:t>
      </w:r>
      <w:r w:rsidDel="00000000" w:rsidR="00000000" w:rsidRPr="00000000">
        <w:rPr>
          <w:rtl w:val="0"/>
        </w:rPr>
        <w:t xml:space="preserve"> – is substantially higher than either deaths from extreme cold or extreme heat. For example, </w:t>
      </w:r>
      <w:r w:rsidDel="00000000" w:rsidR="00000000" w:rsidRPr="00000000">
        <w:rPr>
          <w:u w:val="single"/>
          <w:rtl w:val="0"/>
        </w:rPr>
        <w:t xml:space="preserve">excess winter mortality claimed 89,300 people annually in the US from 2003–12, whereas extreme heat and cold annually on average killed 550 and 1100 people respectively in 2006– 2010.187,188</w:t>
      </w:r>
    </w:p>
    <w:p w:rsidR="00000000" w:rsidDel="00000000" w:rsidP="00000000" w:rsidRDefault="00000000" w:rsidRPr="00000000" w14:paraId="000006C5">
      <w:pPr>
        <w:pStyle w:val="Heading4"/>
        <w:rPr>
          <w:rFonts w:ascii="Cambria" w:cs="Cambria" w:eastAsia="Cambria" w:hAnsi="Cambria"/>
        </w:rPr>
      </w:pPr>
      <w:r w:rsidDel="00000000" w:rsidR="00000000" w:rsidRPr="00000000">
        <w:rPr>
          <w:rFonts w:ascii="Cambria" w:cs="Cambria" w:eastAsia="Cambria" w:hAnsi="Cambria"/>
          <w:rtl w:val="0"/>
        </w:rPr>
        <w:t xml:space="preserve">Warming is good</w:t>
      </w:r>
    </w:p>
    <w:p w:rsidR="00000000" w:rsidDel="00000000" w:rsidP="00000000" w:rsidRDefault="00000000" w:rsidRPr="00000000" w14:paraId="000006C6">
      <w:pPr>
        <w:rPr>
          <w:rFonts w:ascii="Cambria" w:cs="Cambria" w:eastAsia="Cambria" w:hAnsi="Cambria"/>
        </w:rPr>
      </w:pPr>
      <w:r w:rsidDel="00000000" w:rsidR="00000000" w:rsidRPr="00000000">
        <w:rPr>
          <w:rFonts w:ascii="Cambria" w:cs="Cambria" w:eastAsia="Cambria" w:hAnsi="Cambria"/>
          <w:rtl w:val="0"/>
        </w:rPr>
        <w:t xml:space="preserve">Matt </w:t>
      </w:r>
      <w:r w:rsidDel="00000000" w:rsidR="00000000" w:rsidRPr="00000000">
        <w:rPr>
          <w:rFonts w:ascii="Cambria" w:cs="Cambria" w:eastAsia="Cambria" w:hAnsi="Cambria"/>
          <w:b w:val="1"/>
          <w:bCs w:val="1"/>
          <w:sz w:val="26"/>
          <w:szCs w:val="26"/>
          <w:u w:val="none"/>
          <w:rtl w:val="0"/>
        </w:rPr>
        <w:t xml:space="preserve">Ridley</w:t>
      </w:r>
      <w:r w:rsidDel="00000000" w:rsidR="00000000" w:rsidRPr="00000000">
        <w:rPr>
          <w:rFonts w:ascii="Cambria" w:cs="Cambria" w:eastAsia="Cambria" w:hAnsi="Cambria"/>
          <w:rtl w:val="0"/>
        </w:rPr>
        <w:t xml:space="preserve">, 19 October 20</w:t>
      </w:r>
      <w:r w:rsidDel="00000000" w:rsidR="00000000" w:rsidRPr="00000000">
        <w:rPr>
          <w:rFonts w:ascii="Cambria" w:cs="Cambria" w:eastAsia="Cambria" w:hAnsi="Cambria"/>
          <w:b w:val="1"/>
          <w:bCs w:val="1"/>
          <w:sz w:val="26"/>
          <w:szCs w:val="26"/>
          <w:u w:val="none"/>
          <w:rtl w:val="0"/>
        </w:rPr>
        <w:t xml:space="preserve">13</w:t>
      </w:r>
      <w:r w:rsidDel="00000000" w:rsidR="00000000" w:rsidRPr="00000000">
        <w:rPr>
          <w:rFonts w:ascii="Cambria" w:cs="Cambria" w:eastAsia="Cambria" w:hAnsi="Cambria"/>
          <w:rtl w:val="0"/>
        </w:rPr>
        <w:t xml:space="preserve"> - Matt Ridley is the author of How Innovation Works: And Why It Flourishes in Freedom (2020), and co-author of Viral: The Search for the Origin of Covid-19 (2021), “Why climate change is good for the world” The Spectator, https://www.spectator.co.uk/article/why-climate-change-is-good-for-the-world///ak</w:t>
      </w:r>
    </w:p>
    <w:p w:rsidR="00000000" w:rsidDel="00000000" w:rsidP="00000000" w:rsidRDefault="00000000" w:rsidRPr="00000000" w14:paraId="000006C7">
      <w:pPr>
        <w:rPr>
          <w:rFonts w:ascii="Cambria" w:cs="Cambria" w:eastAsia="Cambria" w:hAnsi="Cambria"/>
          <w:sz w:val="10"/>
          <w:szCs w:val="10"/>
        </w:rPr>
      </w:pPr>
      <w:r w:rsidDel="00000000" w:rsidR="00000000" w:rsidRPr="00000000">
        <w:rPr>
          <w:b w:val="0"/>
          <w:bCs w:val="0"/>
          <w:sz w:val="22"/>
          <w:szCs w:val="22"/>
          <w:u w:val="single"/>
          <w:rtl w:val="0"/>
        </w:rPr>
        <w:t xml:space="preserve">Climate change has done more good than harm so far and is likely to continue doing so for most of this century</w:t>
      </w:r>
      <w:r w:rsidDel="00000000" w:rsidR="00000000" w:rsidRPr="00000000">
        <w:rPr>
          <w:rFonts w:ascii="Cambria" w:cs="Cambria" w:eastAsia="Cambria" w:hAnsi="Cambria"/>
          <w:sz w:val="10"/>
          <w:szCs w:val="10"/>
          <w:rtl w:val="0"/>
        </w:rPr>
        <w:t xml:space="preserve">. This is </w:t>
      </w:r>
      <w:r w:rsidDel="00000000" w:rsidR="00000000" w:rsidRPr="00000000">
        <w:rPr>
          <w:b w:val="0"/>
          <w:bCs w:val="0"/>
          <w:sz w:val="22"/>
          <w:szCs w:val="22"/>
          <w:u w:val="single"/>
          <w:rtl w:val="0"/>
        </w:rPr>
        <w:t xml:space="preserve">not some barmy, right-wing fantasy; it is the consensus of expert opinion</w:t>
      </w:r>
      <w:r w:rsidDel="00000000" w:rsidR="00000000" w:rsidRPr="00000000">
        <w:rPr>
          <w:rFonts w:ascii="Cambria" w:cs="Cambria" w:eastAsia="Cambria" w:hAnsi="Cambria"/>
          <w:sz w:val="10"/>
          <w:szCs w:val="10"/>
          <w:rtl w:val="0"/>
        </w:rPr>
        <w:t xml:space="preserve">. Yet almost nobody seems to know this. Whenever I make the point in public, I am told by those who are paid to insult anybody who departs from climate alarm that I have got it embarrassingly wrong, don’t know what I am talking about, must be referring to Britain only, rather than the world as a whole, and so forth. At first, I thought this was just their usual bluster. But then I realised that they are genuinely unaware. </w:t>
      </w:r>
      <w:r w:rsidDel="00000000" w:rsidR="00000000" w:rsidRPr="00000000">
        <w:rPr>
          <w:b w:val="0"/>
          <w:bCs w:val="0"/>
          <w:sz w:val="22"/>
          <w:szCs w:val="22"/>
          <w:u w:val="single"/>
          <w:rtl w:val="0"/>
        </w:rPr>
        <w:t xml:space="preserve">Good news is no news, which is why the mainstream media largely ignores all studies showing net benefits of climate change. And academics have not exactly been keen to push such analysis forward</w:t>
      </w:r>
      <w:r w:rsidDel="00000000" w:rsidR="00000000" w:rsidRPr="00000000">
        <w:rPr>
          <w:rFonts w:ascii="Cambria" w:cs="Cambria" w:eastAsia="Cambria" w:hAnsi="Cambria"/>
          <w:sz w:val="10"/>
          <w:szCs w:val="10"/>
          <w:rtl w:val="0"/>
        </w:rPr>
        <w:t xml:space="preserve">. So here follows, for possibly the first time in history, an entire article in the national press on the net benefits of climate change. There are many likely effects of climate change: positive and negative, economic and ecological, humanitarian and financial. And if you aggregate them all, the </w:t>
      </w:r>
      <w:r w:rsidDel="00000000" w:rsidR="00000000" w:rsidRPr="00000000">
        <w:rPr>
          <w:b w:val="0"/>
          <w:bCs w:val="0"/>
          <w:sz w:val="22"/>
          <w:szCs w:val="22"/>
          <w:u w:val="single"/>
          <w:rtl w:val="0"/>
        </w:rPr>
        <w:t xml:space="preserve">overall effect is positive today — and likely to stay positive until around 2080</w:t>
      </w:r>
      <w:r w:rsidDel="00000000" w:rsidR="00000000" w:rsidRPr="00000000">
        <w:rPr>
          <w:rFonts w:ascii="Cambria" w:cs="Cambria" w:eastAsia="Cambria" w:hAnsi="Cambria"/>
          <w:sz w:val="10"/>
          <w:szCs w:val="10"/>
          <w:rtl w:val="0"/>
        </w:rPr>
        <w:t xml:space="preserve">. That was the conclusion of Professor Richard Tol of Sussex University after he reviewed 14 different studies of the effects of future climate trends. To be precise, Prof Tol calculated that climate change would be beneficial up to 2.2˚C of warming from 2009 (when he wrote his paper). This means approximately 3˚C from pre-industrial levels, since about 0.8˚C of warming has happened in the last 150 years. The latest estimates of climate sensitivity suggest that such temperatures may not be reached till the end of the century — if at all. The Intergovernmental Panel on Climate Change, whose reports define the consensis, is sticking to older assumptions, however, which would mean net benefits till about 2080. Either way, it’s a long way off. Now Prof Tol has a new paper, published as a chapter in a new book, called How Much have Global Problems Cost the World?, which is edited by Bjorn Lomborg, director of the Copenhagen Consensus Centre, and was reviewed by a group of leading economists. In this paper he casts his gaze backwards to the last century. He concludes that climate change did indeed raise human and planetary welfare during the 20th century. You can choose not to believe the studies Prof Tol has collated. Or you can say the net benefit is small (which it is), you can argue that the benefits have accrued more to rich countries than poor countries (which is true) or you can emphasise that after 2080 climate change would probably do net harm to the world (which may also be true). You can even say you do not trust the models involved (though they have proved more reliable than the temperature models). But what you </w:t>
      </w:r>
      <w:r w:rsidDel="00000000" w:rsidR="00000000" w:rsidRPr="00000000">
        <w:rPr>
          <w:b w:val="0"/>
          <w:bCs w:val="0"/>
          <w:sz w:val="22"/>
          <w:szCs w:val="22"/>
          <w:u w:val="single"/>
          <w:rtl w:val="0"/>
        </w:rPr>
        <w:t xml:space="preserve">cannot do is deny that this is the current consensus. If you wish to accept the consensus on temperature models, then you should accept the consensus on </w:t>
      </w:r>
      <w:r w:rsidDel="00000000" w:rsidR="00000000" w:rsidRPr="00000000">
        <w:rPr>
          <w:rFonts w:ascii="Calibri" w:cs="Calibri" w:eastAsia="Calibri" w:hAnsi="Calibri"/>
          <w:b w:val="1"/>
          <w:bCs w:val="1"/>
          <w:i w:val="0"/>
          <w:iCs w:val="0"/>
          <w:sz w:val="22"/>
          <w:szCs w:val="22"/>
          <w:u w:val="single"/>
          <w:rtl w:val="0"/>
        </w:rPr>
        <w:t xml:space="preserve">economic benefit</w:t>
      </w:r>
      <w:r w:rsidDel="00000000" w:rsidR="00000000" w:rsidRPr="00000000">
        <w:rPr>
          <w:b w:val="0"/>
          <w:bCs w:val="0"/>
          <w:sz w:val="22"/>
          <w:szCs w:val="22"/>
          <w:u w:val="single"/>
          <w:rtl w:val="0"/>
        </w:rPr>
        <w:t xml:space="preserve">.</w:t>
      </w:r>
      <w:r w:rsidDel="00000000" w:rsidR="00000000" w:rsidRPr="00000000">
        <w:rPr>
          <w:rFonts w:ascii="Cambria" w:cs="Cambria" w:eastAsia="Cambria" w:hAnsi="Cambria"/>
          <w:sz w:val="10"/>
          <w:szCs w:val="10"/>
          <w:rtl w:val="0"/>
        </w:rPr>
        <w:t xml:space="preserve"> Overall, Prof Tol finds that </w:t>
      </w:r>
      <w:r w:rsidDel="00000000" w:rsidR="00000000" w:rsidRPr="00000000">
        <w:rPr>
          <w:b w:val="0"/>
          <w:bCs w:val="0"/>
          <w:sz w:val="22"/>
          <w:szCs w:val="22"/>
          <w:u w:val="single"/>
          <w:rtl w:val="0"/>
        </w:rPr>
        <w:t xml:space="preserve">climate change in the past century improved human welfare. By how much? He calculates by 1.4 per cent of global economic output, rising to 1.5 per cent by 2025. For some people, this means the difference between survival and starvation. It will still be 1.2 per cent around 2050 and will not turn negative until around 2080.</w:t>
      </w:r>
      <w:r w:rsidDel="00000000" w:rsidR="00000000" w:rsidRPr="00000000">
        <w:rPr>
          <w:rFonts w:ascii="Cambria" w:cs="Cambria" w:eastAsia="Cambria" w:hAnsi="Cambria"/>
          <w:sz w:val="10"/>
          <w:szCs w:val="10"/>
          <w:rtl w:val="0"/>
        </w:rPr>
        <w:t xml:space="preserve"> In short, my children will be very old before global warming stops benefiting the world. Note that if the world continues to grow at 3 per cent a year, then the average person will be about nine times as rich in 2080 as she is today. So low-lying Bangladesh will be able to afford the same kind of flood defences that the Dutch have today. The chief </w:t>
      </w:r>
      <w:r w:rsidDel="00000000" w:rsidR="00000000" w:rsidRPr="00000000">
        <w:rPr>
          <w:b w:val="0"/>
          <w:bCs w:val="0"/>
          <w:sz w:val="22"/>
          <w:szCs w:val="22"/>
          <w:u w:val="single"/>
          <w:rtl w:val="0"/>
        </w:rPr>
        <w:t xml:space="preserve">benefits of global warming include: fewer winter deaths; lower energy costs; better agricultural yields; probably fewer droughts; maybe richer biodiversity</w:t>
      </w:r>
      <w:r w:rsidDel="00000000" w:rsidR="00000000" w:rsidRPr="00000000">
        <w:rPr>
          <w:rFonts w:ascii="Cambria" w:cs="Cambria" w:eastAsia="Cambria" w:hAnsi="Cambria"/>
          <w:sz w:val="10"/>
          <w:szCs w:val="10"/>
          <w:rtl w:val="0"/>
        </w:rPr>
        <w:t xml:space="preserve">. It is a little-known fact that </w:t>
      </w:r>
      <w:r w:rsidDel="00000000" w:rsidR="00000000" w:rsidRPr="00000000">
        <w:rPr>
          <w:b w:val="0"/>
          <w:bCs w:val="0"/>
          <w:sz w:val="22"/>
          <w:szCs w:val="22"/>
          <w:u w:val="single"/>
          <w:rtl w:val="0"/>
        </w:rPr>
        <w:t xml:space="preserve">winter deaths exceed summer deaths</w:t>
      </w:r>
      <w:r w:rsidDel="00000000" w:rsidR="00000000" w:rsidRPr="00000000">
        <w:rPr>
          <w:rFonts w:ascii="Cambria" w:cs="Cambria" w:eastAsia="Cambria" w:hAnsi="Cambria"/>
          <w:sz w:val="10"/>
          <w:szCs w:val="10"/>
          <w:rtl w:val="0"/>
        </w:rPr>
        <w:t xml:space="preserve"> — not just in countries like Britain but also those with very warm summers, including Greece. Both Britain and Greece see mortality rates rise by 18 per cent each winter. Especially cold winters cause a rise in heart failures far greater than the rise in deaths during heatwaves. </w:t>
      </w:r>
      <w:r w:rsidDel="00000000" w:rsidR="00000000" w:rsidRPr="00000000">
        <w:rPr>
          <w:b w:val="0"/>
          <w:bCs w:val="0"/>
          <w:sz w:val="22"/>
          <w:szCs w:val="22"/>
          <w:u w:val="single"/>
          <w:rtl w:val="0"/>
        </w:rPr>
        <w:t xml:space="preserve">Cold, not the heat, is the biggest killer</w:t>
      </w:r>
      <w:r w:rsidDel="00000000" w:rsidR="00000000" w:rsidRPr="00000000">
        <w:rPr>
          <w:rFonts w:ascii="Cambria" w:cs="Cambria" w:eastAsia="Cambria" w:hAnsi="Cambria"/>
          <w:sz w:val="10"/>
          <w:szCs w:val="10"/>
          <w:rtl w:val="0"/>
        </w:rPr>
        <w:t xml:space="preserve">. For the last decade, Brits have been dying from the cold at the average rate of 29,000 excess deaths each winter. Compare this to the heatwave ten years ago, which claimed 15,000 lives in France and just 2,000 in Britain. In the ten years since, there has been no summer death spike at all. Excess </w:t>
      </w:r>
      <w:r w:rsidDel="00000000" w:rsidR="00000000" w:rsidRPr="00000000">
        <w:rPr>
          <w:b w:val="0"/>
          <w:bCs w:val="0"/>
          <w:sz w:val="22"/>
          <w:szCs w:val="22"/>
          <w:u w:val="single"/>
          <w:rtl w:val="0"/>
        </w:rPr>
        <w:t xml:space="preserve">winter deaths hit the poor harder than the rich for the obvious reason: they cannot afford heating</w:t>
      </w:r>
      <w:r w:rsidDel="00000000" w:rsidR="00000000" w:rsidRPr="00000000">
        <w:rPr>
          <w:rFonts w:ascii="Cambria" w:cs="Cambria" w:eastAsia="Cambria" w:hAnsi="Cambria"/>
          <w:sz w:val="10"/>
          <w:szCs w:val="10"/>
          <w:rtl w:val="0"/>
        </w:rPr>
        <w:t xml:space="preserve">. And it is not just those at risk who benefit from moderate warming. </w:t>
      </w:r>
      <w:r w:rsidDel="00000000" w:rsidR="00000000" w:rsidRPr="00000000">
        <w:rPr>
          <w:b w:val="0"/>
          <w:bCs w:val="0"/>
          <w:sz w:val="22"/>
          <w:szCs w:val="22"/>
          <w:u w:val="single"/>
          <w:rtl w:val="0"/>
        </w:rPr>
        <w:t xml:space="preserve">Global warming has so far cut heating bills more than it has raised cooling bills</w:t>
      </w:r>
      <w:r w:rsidDel="00000000" w:rsidR="00000000" w:rsidRPr="00000000">
        <w:rPr>
          <w:rFonts w:ascii="Cambria" w:cs="Cambria" w:eastAsia="Cambria" w:hAnsi="Cambria"/>
          <w:sz w:val="10"/>
          <w:szCs w:val="10"/>
          <w:rtl w:val="0"/>
        </w:rPr>
        <w:t xml:space="preserve">. If it resumes after its current 17-year hiatus, and if the energy efficiency of our homes improves, then at some point the cost of cooling probably will exceed the cost of heating — probably from about 2035, Prof Tol estimates. The greatest </w:t>
      </w:r>
      <w:r w:rsidDel="00000000" w:rsidR="00000000" w:rsidRPr="00000000">
        <w:rPr>
          <w:b w:val="0"/>
          <w:bCs w:val="0"/>
          <w:sz w:val="22"/>
          <w:szCs w:val="22"/>
          <w:u w:val="single"/>
          <w:rtl w:val="0"/>
        </w:rPr>
        <w:t xml:space="preserve">benefit from climate change comes not from temperature change but from carbon dioxide</w:t>
      </w:r>
      <w:r w:rsidDel="00000000" w:rsidR="00000000" w:rsidRPr="00000000">
        <w:rPr>
          <w:rFonts w:ascii="Cambria" w:cs="Cambria" w:eastAsia="Cambria" w:hAnsi="Cambria"/>
          <w:sz w:val="10"/>
          <w:szCs w:val="10"/>
          <w:rtl w:val="0"/>
        </w:rPr>
        <w:t xml:space="preserve"> itself. It is n</w:t>
      </w:r>
      <w:r w:rsidDel="00000000" w:rsidR="00000000" w:rsidRPr="00000000">
        <w:rPr>
          <w:b w:val="0"/>
          <w:bCs w:val="0"/>
          <w:sz w:val="22"/>
          <w:szCs w:val="22"/>
          <w:u w:val="single"/>
          <w:rtl w:val="0"/>
        </w:rPr>
        <w:t xml:space="preserve">ot pollution, but the raw material from which plants make carbohydrates and thence proteins and fats</w:t>
      </w:r>
      <w:r w:rsidDel="00000000" w:rsidR="00000000" w:rsidRPr="00000000">
        <w:rPr>
          <w:rFonts w:ascii="Cambria" w:cs="Cambria" w:eastAsia="Cambria" w:hAnsi="Cambria"/>
          <w:sz w:val="10"/>
          <w:szCs w:val="10"/>
          <w:rtl w:val="0"/>
        </w:rPr>
        <w:t xml:space="preserve">. As it is an </w:t>
      </w:r>
      <w:r w:rsidDel="00000000" w:rsidR="00000000" w:rsidRPr="00000000">
        <w:rPr>
          <w:b w:val="0"/>
          <w:bCs w:val="0"/>
          <w:sz w:val="22"/>
          <w:szCs w:val="22"/>
          <w:u w:val="single"/>
          <w:rtl w:val="0"/>
        </w:rPr>
        <w:t xml:space="preserve">extremely rare trace gas in the air — less than 0.04 per cent of the air on average — plants struggle to absorb enough of it.</w:t>
      </w:r>
      <w:r w:rsidDel="00000000" w:rsidR="00000000" w:rsidRPr="00000000">
        <w:rPr>
          <w:rFonts w:ascii="Cambria" w:cs="Cambria" w:eastAsia="Cambria" w:hAnsi="Cambria"/>
          <w:sz w:val="10"/>
          <w:szCs w:val="10"/>
          <w:rtl w:val="0"/>
        </w:rPr>
        <w:t xml:space="preserve"> On a windless, sunny day, a field of corn can suck half the carbon dioxide out of the air. Commercial greenhouse operators therefore pump carbon dioxide into their greenhouses to raise plant growth rates. The increase in average carbon dioxide levels over the past century, from 0.03 per cent to 0.04 per cent of the air, has had a measurable impact on plant growth rates. It is responsible for a startling change in the amount of greenery on the planet. As Dr Ranga Myneni of Boston University has documented, using three decades of satellite data, 31 per cent of the global vegetated area of the planet has become greener and just 3 per cent has become less green. This translates into a </w:t>
      </w:r>
      <w:r w:rsidDel="00000000" w:rsidR="00000000" w:rsidRPr="00000000">
        <w:rPr>
          <w:b w:val="0"/>
          <w:bCs w:val="0"/>
          <w:sz w:val="22"/>
          <w:szCs w:val="22"/>
          <w:u w:val="single"/>
          <w:rtl w:val="0"/>
        </w:rPr>
        <w:t xml:space="preserve">14 per cent increase in productivity of ecosystems and has been observed in all vegetation types.</w:t>
      </w:r>
      <w:r w:rsidDel="00000000" w:rsidR="00000000" w:rsidRPr="00000000">
        <w:rPr>
          <w:rFonts w:ascii="Cambria" w:cs="Cambria" w:eastAsia="Cambria" w:hAnsi="Cambria"/>
          <w:sz w:val="10"/>
          <w:szCs w:val="10"/>
          <w:rtl w:val="0"/>
        </w:rPr>
        <w:t xml:space="preserve"> Dr Randall Donohue and colleagues of the CSIRO Land and Water department in Australia also analysed satellite data and found greening to be clearly attributable in part to the carbon dioxide fertilisation effect. Greening is especially pronounced in dry areas like the Sahel region of Africa, where satellites show a big increase in green vegetation since the 1970s. It is often argued that global warming will hurt the world’s poorest hardest. What is seldom heard is that the </w:t>
      </w:r>
      <w:r w:rsidDel="00000000" w:rsidR="00000000" w:rsidRPr="00000000">
        <w:rPr>
          <w:b w:val="0"/>
          <w:bCs w:val="0"/>
          <w:sz w:val="22"/>
          <w:szCs w:val="22"/>
          <w:u w:val="single"/>
          <w:rtl w:val="0"/>
        </w:rPr>
        <w:t xml:space="preserve">decline of famines in the Sahel in recent years is partly due to more rainfall caused by moderate warming and partly due to more carbon dioxide</w:t>
      </w:r>
      <w:r w:rsidDel="00000000" w:rsidR="00000000" w:rsidRPr="00000000">
        <w:rPr>
          <w:rFonts w:ascii="Cambria" w:cs="Cambria" w:eastAsia="Cambria" w:hAnsi="Cambria"/>
          <w:sz w:val="10"/>
          <w:szCs w:val="10"/>
          <w:rtl w:val="0"/>
        </w:rPr>
        <w:t xml:space="preserve"> itself: more greenery for goats to eat means more greenery left over for gazelles, so </w:t>
      </w:r>
      <w:r w:rsidDel="00000000" w:rsidR="00000000" w:rsidRPr="00000000">
        <w:rPr>
          <w:b w:val="0"/>
          <w:bCs w:val="0"/>
          <w:sz w:val="22"/>
          <w:szCs w:val="22"/>
          <w:u w:val="single"/>
          <w:rtl w:val="0"/>
        </w:rPr>
        <w:t xml:space="preserve">entire ecosystems</w:t>
      </w:r>
      <w:r w:rsidDel="00000000" w:rsidR="00000000" w:rsidRPr="00000000">
        <w:rPr>
          <w:rFonts w:ascii="Cambria" w:cs="Cambria" w:eastAsia="Cambria" w:hAnsi="Cambria"/>
          <w:sz w:val="10"/>
          <w:szCs w:val="10"/>
          <w:rtl w:val="0"/>
        </w:rPr>
        <w:t xml:space="preserve"> have benefited. </w:t>
      </w:r>
      <w:r w:rsidDel="00000000" w:rsidR="00000000" w:rsidRPr="00000000">
        <w:rPr>
          <w:b w:val="0"/>
          <w:bCs w:val="0"/>
          <w:sz w:val="22"/>
          <w:szCs w:val="22"/>
          <w:u w:val="single"/>
          <w:rtl w:val="0"/>
        </w:rPr>
        <w:t xml:space="preserve">Even polar bears are thriving</w:t>
      </w:r>
      <w:r w:rsidDel="00000000" w:rsidR="00000000" w:rsidRPr="00000000">
        <w:rPr>
          <w:rFonts w:ascii="Cambria" w:cs="Cambria" w:eastAsia="Cambria" w:hAnsi="Cambria"/>
          <w:sz w:val="10"/>
          <w:szCs w:val="10"/>
          <w:rtl w:val="0"/>
        </w:rPr>
        <w:t xml:space="preserve"> so far, though this is mainly because of the cessation of hunting. None the less, it’s worth noting that the three years with the lowest polar bear cub survival in the western Hudson Bay (1974, 1984 and 1992) were the years when the sea ice was too thick for ringed seals to appear in good numbers in spring. Bears need broken ice. Well yes, you may argue, but what about all the </w:t>
      </w:r>
      <w:r w:rsidDel="00000000" w:rsidR="00000000" w:rsidRPr="00000000">
        <w:rPr>
          <w:b w:val="0"/>
          <w:bCs w:val="0"/>
          <w:sz w:val="22"/>
          <w:szCs w:val="22"/>
          <w:u w:val="single"/>
          <w:rtl w:val="0"/>
        </w:rPr>
        <w:t xml:space="preserve">weather disasters caused by climate change? Entirely mythical</w:t>
      </w:r>
      <w:r w:rsidDel="00000000" w:rsidR="00000000" w:rsidRPr="00000000">
        <w:rPr>
          <w:rFonts w:ascii="Cambria" w:cs="Cambria" w:eastAsia="Cambria" w:hAnsi="Cambria"/>
          <w:sz w:val="10"/>
          <w:szCs w:val="10"/>
          <w:rtl w:val="0"/>
        </w:rPr>
        <w:t xml:space="preserve"> — so far. The latest IPCC report is admirably frank about this, reporting ‘no significant observed trends in global tropical cyclone frequency over the past century … lack of evidence and thus low confidence regarding the sign of trend in the magnitude and/or frequency offloads on a global scale … low confidence in observed trends in small-scale severe weather phenomena such as hail and thunderstorms’. In fact, the </w:t>
      </w:r>
      <w:r w:rsidDel="00000000" w:rsidR="00000000" w:rsidRPr="00000000">
        <w:rPr>
          <w:b w:val="0"/>
          <w:bCs w:val="0"/>
          <w:sz w:val="22"/>
          <w:szCs w:val="22"/>
          <w:u w:val="single"/>
          <w:rtl w:val="0"/>
        </w:rPr>
        <w:t xml:space="preserve">death rate from droughts, floods and storms has dropped by 98 per cent</w:t>
      </w:r>
      <w:r w:rsidDel="00000000" w:rsidR="00000000" w:rsidRPr="00000000">
        <w:rPr>
          <w:rFonts w:ascii="Cambria" w:cs="Cambria" w:eastAsia="Cambria" w:hAnsi="Cambria"/>
          <w:sz w:val="10"/>
          <w:szCs w:val="10"/>
          <w:rtl w:val="0"/>
        </w:rPr>
        <w:t xml:space="preserve"> since the 1920s, according to a careful study by the independent scholar Indur Goklany. Not because weather has become less dangerous but because people have gained better protection as they got richer: witness the remarkable success of cyclone warnings in India last week. That’s the thing about climate change — we will probably pocket the benefits and mitigate at least some of the harm by adapting. For example, experts now agree that malaria will continue its rapid worldwide decline whatever the climate does. Yet cherry-picking the bad news remains rife. A remarkable example of this was the IPCC’s last report in 2007, which said that global warming would cause ‘hundreds of millions of people [to be] exposed to increased water stress’ under four different scenarios of future warming. It cited a study, which had also counted numbers of people at reduced risk of water stress — and in each case that number was higher. The IPCC simply omitted the positive numbers. Why does this matter? </w:t>
      </w:r>
      <w:r w:rsidDel="00000000" w:rsidR="00000000" w:rsidRPr="00000000">
        <w:rPr>
          <w:b w:val="0"/>
          <w:bCs w:val="0"/>
          <w:sz w:val="22"/>
          <w:szCs w:val="22"/>
          <w:u w:val="single"/>
          <w:rtl w:val="0"/>
        </w:rPr>
        <w:t xml:space="preserve">Even if climate change does produce slightly more welfare for the next 70 years, why take the risk that it will do great harm thereafter? There is one obvious reason: climate policy is already doing harm. Building wind turbines, growing biofuels and substituting wood for coal in power stations — all policies designed explicitly to fight climate change — have had negligible effects on carbon dioxide emissions. But they have driven people into fuel poverty, made industries uncompetitive, driven up food prices, accelerated the destruction of forests, killed rare birds of prey, and divided communities.</w:t>
      </w:r>
      <w:r w:rsidDel="00000000" w:rsidR="00000000" w:rsidRPr="00000000">
        <w:rPr>
          <w:rFonts w:ascii="Cambria" w:cs="Cambria" w:eastAsia="Cambria" w:hAnsi="Cambria"/>
          <w:sz w:val="10"/>
          <w:szCs w:val="10"/>
          <w:rtl w:val="0"/>
        </w:rPr>
        <w:t xml:space="preserve"> To name just some of the effects. Mr Goklany estimates that globally nearly </w:t>
      </w:r>
      <w:r w:rsidDel="00000000" w:rsidR="00000000" w:rsidRPr="00000000">
        <w:rPr>
          <w:b w:val="0"/>
          <w:bCs w:val="0"/>
          <w:sz w:val="22"/>
          <w:szCs w:val="22"/>
          <w:u w:val="single"/>
          <w:rtl w:val="0"/>
        </w:rPr>
        <w:t xml:space="preserve">200,000 people are dying every year, because we are turning 5 per cent of the world’s grain crop into motor fuel instead of food: that pushes people into malnutrition and death.</w:t>
      </w:r>
      <w:r w:rsidDel="00000000" w:rsidR="00000000" w:rsidRPr="00000000">
        <w:rPr>
          <w:rFonts w:ascii="Cambria" w:cs="Cambria" w:eastAsia="Cambria" w:hAnsi="Cambria"/>
          <w:sz w:val="10"/>
          <w:szCs w:val="10"/>
          <w:rtl w:val="0"/>
        </w:rPr>
        <w:t xml:space="preserve"> In this country, </w:t>
      </w:r>
      <w:r w:rsidDel="00000000" w:rsidR="00000000" w:rsidRPr="00000000">
        <w:rPr>
          <w:b w:val="0"/>
          <w:bCs w:val="0"/>
          <w:sz w:val="22"/>
          <w:szCs w:val="22"/>
          <w:u w:val="single"/>
          <w:rtl w:val="0"/>
        </w:rPr>
        <w:t xml:space="preserve">65 people a day are dying because they cannot afford to heat their homes properly</w:t>
      </w:r>
      <w:r w:rsidDel="00000000" w:rsidR="00000000" w:rsidRPr="00000000">
        <w:rPr>
          <w:rFonts w:ascii="Cambria" w:cs="Cambria" w:eastAsia="Cambria" w:hAnsi="Cambria"/>
          <w:sz w:val="10"/>
          <w:szCs w:val="10"/>
          <w:rtl w:val="0"/>
        </w:rPr>
        <w:t xml:space="preserve">, according to Christine Liddell of the University of Ulster, yet the government is planning to double the cost of electricity to consumers by 2030. As Bjorn Lomborg has pointed out, the European Union will pay £165 billion for its current climate policies each and every year for the next 87 years. Britain’s climate policies — subsidising windmills, wood-burners, anaerobic digesters, electric vehicles and all the rest — is due to cost us £1.8 trillion over the course of this century. In exchange for that Brobdingnagian sum, we hope to lower the air temperature by about 0.005˚C — which will be undetectable by normal thermometers. The accepted consensus among economists is that every £100 spent fighting climate change brings £3 of benefit. So we are doing real harm now to impede a change that will produce net benefits for 70 years. That’s like having radiotherapy because you are feeling too well. I just don’t share the certainty of so many in the green establishment that it’s worth it. It may be, but it may not. </w:t>
      </w:r>
      <w:r w:rsidDel="00000000" w:rsidR="00000000" w:rsidRPr="00000000">
        <w:rPr>
          <w:rFonts w:ascii="Calibri" w:cs="Calibri" w:eastAsia="Calibri" w:hAnsi="Calibri"/>
          <w:b w:val="1"/>
          <w:bCs w:val="1"/>
          <w:i w:val="0"/>
          <w:iCs w:val="0"/>
          <w:sz w:val="22"/>
          <w:szCs w:val="22"/>
          <w:u w:val="single"/>
          <w:rtl w:val="0"/>
        </w:rPr>
        <w:t xml:space="preserve">Disclosure: by virtue of owning shares and land, I have some degree of interests in all almost all forms of energy generation: coal, wood, oil and gas, wind (reluctantly), nuclear, even biofuels, demand for which drives up wheat prices. I could probably make more money out of enthusiastically endorsing green energy than opposing it. So the argument presented here is not special pleading, just honest curiosity.</w:t>
      </w: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pStyle w:val="Heading1"/>
        <w:rPr/>
      </w:pPr>
      <w:r w:rsidDel="00000000" w:rsidR="00000000" w:rsidRPr="00000000">
        <w:rPr>
          <w:rtl w:val="0"/>
        </w:rPr>
        <w:t xml:space="preserve">AT: Warming isn’t Inevitable</w:t>
      </w:r>
    </w:p>
    <w:p w:rsidR="00000000" w:rsidDel="00000000" w:rsidP="00000000" w:rsidRDefault="00000000" w:rsidRPr="00000000" w14:paraId="000006CA">
      <w:pPr>
        <w:pStyle w:val="Heading3"/>
        <w:rPr/>
      </w:pPr>
      <w:r w:rsidDel="00000000" w:rsidR="00000000" w:rsidRPr="00000000">
        <w:rPr>
          <w:rtl w:val="0"/>
        </w:rPr>
        <w:t xml:space="preserve">AT: Warming isn’t Inevitable --- 1NC</w:t>
      </w:r>
    </w:p>
    <w:p w:rsidR="00000000" w:rsidDel="00000000" w:rsidP="00000000" w:rsidRDefault="00000000" w:rsidRPr="00000000" w14:paraId="000006CB">
      <w:pPr>
        <w:pStyle w:val="Heading4"/>
        <w:rPr/>
      </w:pPr>
      <w:r w:rsidDel="00000000" w:rsidR="00000000" w:rsidRPr="00000000">
        <w:rPr>
          <w:rtl w:val="0"/>
        </w:rPr>
        <w:t xml:space="preserve">Crossing the irreversible warming threshold is inevitable</w:t>
      </w:r>
    </w:p>
    <w:p w:rsidR="00000000" w:rsidDel="00000000" w:rsidP="00000000" w:rsidRDefault="00000000" w:rsidRPr="00000000" w14:paraId="000006CC">
      <w:pPr>
        <w:rPr/>
      </w:pPr>
      <w:r w:rsidDel="00000000" w:rsidR="00000000" w:rsidRPr="00000000">
        <w:rPr>
          <w:b w:val="1"/>
          <w:bCs w:val="1"/>
          <w:sz w:val="26"/>
          <w:szCs w:val="26"/>
          <w:u w:val="none"/>
          <w:rtl w:val="0"/>
        </w:rPr>
        <w:t xml:space="preserve">Turner 23</w:t>
      </w:r>
      <w:r w:rsidDel="00000000" w:rsidR="00000000" w:rsidRPr="00000000">
        <w:rPr>
          <w:rtl w:val="0"/>
        </w:rPr>
        <w:t xml:space="preserve"> (Ben Turner is a U.K. based staff writer at Live Science. He covers physics and astronomy, among other topics like tech and climate change. He graduated from University College London with a degree in particle physics before training as a journalist, 12-4-23, “Breach of key global warming threshold 'inevitable' as carbon emissions hit record high”, Live Science, https://www.livescience.com/planet-earth/climate-change/breach-of-key-global-warming-threshold-inevitable-as-carbon-emissions-hit-record-high, accessed 7-22-24)//pa-nme</w:t>
      </w:r>
    </w:p>
    <w:p w:rsidR="00000000" w:rsidDel="00000000" w:rsidP="00000000" w:rsidRDefault="00000000" w:rsidRPr="00000000" w14:paraId="000006CD">
      <w:pPr>
        <w:rPr>
          <w:sz w:val="12"/>
          <w:szCs w:val="12"/>
        </w:rPr>
      </w:pPr>
      <w:r w:rsidDel="00000000" w:rsidR="00000000" w:rsidRPr="00000000">
        <w:rPr>
          <w:b w:val="0"/>
          <w:bCs w:val="0"/>
          <w:sz w:val="22"/>
          <w:szCs w:val="22"/>
          <w:u w:val="single"/>
          <w:rtl w:val="0"/>
        </w:rPr>
        <w:t xml:space="preserve">Global carbon emissions from fossil fuels have risen to yet another record high in 2023, leading scientists to warn that it now appears "inevitable"</w:t>
      </w:r>
      <w:r w:rsidDel="00000000" w:rsidR="00000000" w:rsidRPr="00000000">
        <w:rPr>
          <w:sz w:val="12"/>
          <w:szCs w:val="12"/>
          <w:rtl w:val="0"/>
        </w:rPr>
        <w:t xml:space="preserve"> that global warming will exceed the dangerous threshold of 2.7 degrees Fahrenheit (1.5 degrees Celsius) above preindustrial levels. Humanity released 40.6 billion tons (36.8 billion metric tons) of carbon dioxide into the atmosphere in 2023, representing an increase of 1.1% from 2022, according to a new report by an international team of climate scientists. When added to the emissions created by land-use changes, including deforestation, a total of 45.1 billion tons (40.9 billion metric tons) of carbon dioxide was emitted in 2023</w:t>
      </w:r>
      <w:r w:rsidDel="00000000" w:rsidR="00000000" w:rsidRPr="00000000">
        <w:rPr>
          <w:b w:val="0"/>
          <w:bCs w:val="0"/>
          <w:sz w:val="22"/>
          <w:szCs w:val="22"/>
          <w:u w:val="single"/>
          <w:rtl w:val="0"/>
        </w:rPr>
        <w:t xml:space="preserve">. At the current emissions level, the researchers estimate a 50% chance that global warming will exceed 1.5 C consistently in about seven years. </w:t>
      </w:r>
      <w:r w:rsidDel="00000000" w:rsidR="00000000" w:rsidRPr="00000000">
        <w:rPr>
          <w:sz w:val="12"/>
          <w:szCs w:val="12"/>
          <w:rtl w:val="0"/>
        </w:rPr>
        <w:t xml:space="preserve">Related: Michael Mann: Yes, we can still stop the worst effects of climate change. Here's why. Released on the fifth day of the United Nations Climate Change Conference of the Parties (COP28) in Dubai, the Global Carbon Budget report highlights the urgent need for rapid decarbonization in a year that has already seen record-breaking temperatures, extreme melting events, and predictions of vital ocean currents collapsing from just 2.2 F (1.2 C) of heating. However, in their findings, published Dec. 5 in the journal Earth System Science Data, the report's authors highlight that the gap between the promises made by governments, investors and companies and their actions remains far too wide. "The impacts of climate change are evident all around us, but action to reduce carbon emissions from fossil fuels remains painfully slow," lead author Pierre Friedlingstein, a professor of climate science at Exeter University in the U.K., said in a statement. "It now looks inevitable we will overshoot the 1.5C target of the Paris Agreement, and leaders meeting at COP28 will have to agree to rapid cuts in fossil fuel emissions even to keep the 2°C target alive." The report shows that emissions from oil and gas are set to rise by 1.5% and 0.5%, respectively, this year, while emissions from coal, once thought to have peaked in 2014, will climb by 1.1% to a new record high. Emissions are predicted to increase in India by 8.2% and in China by 4% while decreasing in the European Union by7.4% and the U.S. by 3%. The rest of the world's emissions will decrease by 0.4%. To achieve the Paris Agreement target, global greenhouse gas emissions must plummet by 45% by 2030 and be slashed to net zero by midcentury. Roughly half of greenhouse gas emissions released into the atmosphere are absorbed by ocean and land sinks, yet to achieve net-zero emissions, longer-term solutions, like widespread carbon capture, will also be needed, according to the U.N.'s Intergovernmental Panel on Climate Change (IPCC). However, these technologies face significant environmental, economic and technological barriers that could limit their viability. Excluding nature-based methods, such as reforestation, current carbon-capture technologies removed about 0.011 million tons (0.010 million metric tons) of carbon dioxide from the total in 2022 — roughly 4 million times smaller than current yearly emissions. So far, the only scaled-up carbon-capture methods are those of reforestation, improved forest management and carbon sequestration in soil. But the carbon stored by these mechanisms is prone to sudden release through forest fires and the human demand for resources, both of which could be exacerbated by climate breakdown, according to the IPCC. "</w:t>
      </w:r>
      <w:r w:rsidDel="00000000" w:rsidR="00000000" w:rsidRPr="00000000">
        <w:rPr>
          <w:b w:val="0"/>
          <w:bCs w:val="0"/>
          <w:sz w:val="22"/>
          <w:szCs w:val="22"/>
          <w:u w:val="single"/>
          <w:rtl w:val="0"/>
        </w:rPr>
        <w:t xml:space="preserve">The latest CO2 data shows that current efforts are not profound or widespread enough to put global emissions on a downward trajectory towards Net Zero</w:t>
      </w:r>
      <w:r w:rsidDel="00000000" w:rsidR="00000000" w:rsidRPr="00000000">
        <w:rPr>
          <w:sz w:val="12"/>
          <w:szCs w:val="12"/>
          <w:rtl w:val="0"/>
        </w:rPr>
        <w:t xml:space="preserve">, but some trends in emissions are beginning to budge, showing climate policies can be effective," Corinne Le Quéré, a professor of climate science at the University of East Anglia in the U.K., said in the statement. "All countries need to decarbonise their economies faster than they are at present to avoid the worst impacts of climate change," Le Quéré said.</w:t>
      </w:r>
    </w:p>
    <w:p w:rsidR="00000000" w:rsidDel="00000000" w:rsidP="00000000" w:rsidRDefault="00000000" w:rsidRPr="00000000" w14:paraId="000006CE">
      <w:pPr>
        <w:rPr>
          <w:sz w:val="12"/>
          <w:szCs w:val="12"/>
        </w:rPr>
      </w:pPr>
      <w:r w:rsidDel="00000000" w:rsidR="00000000" w:rsidRPr="00000000">
        <w:rPr>
          <w:rtl w:val="0"/>
        </w:rPr>
      </w:r>
    </w:p>
    <w:p w:rsidR="00000000" w:rsidDel="00000000" w:rsidP="00000000" w:rsidRDefault="00000000" w:rsidRPr="00000000" w14:paraId="000006CF">
      <w:pPr>
        <w:pStyle w:val="Heading4"/>
        <w:rPr/>
      </w:pPr>
      <w:r w:rsidDel="00000000" w:rsidR="00000000" w:rsidRPr="00000000">
        <w:rPr>
          <w:rtl w:val="0"/>
        </w:rPr>
        <w:t xml:space="preserve">Warming is inevitable</w:t>
      </w:r>
    </w:p>
    <w:p w:rsidR="00000000" w:rsidDel="00000000" w:rsidP="00000000" w:rsidRDefault="00000000" w:rsidRPr="00000000" w14:paraId="000006D0">
      <w:pPr>
        <w:rPr/>
      </w:pPr>
      <w:r w:rsidDel="00000000" w:rsidR="00000000" w:rsidRPr="00000000">
        <w:rPr>
          <w:b w:val="1"/>
          <w:bCs w:val="1"/>
          <w:sz w:val="26"/>
          <w:szCs w:val="26"/>
          <w:u w:val="none"/>
          <w:rtl w:val="0"/>
        </w:rPr>
        <w:t xml:space="preserve">Harvey 21</w:t>
      </w:r>
      <w:r w:rsidDel="00000000" w:rsidR="00000000" w:rsidRPr="00000000">
        <w:rPr>
          <w:rtl w:val="0"/>
        </w:rPr>
        <w:t xml:space="preserve"> (Fiona Harvey, 8-9-2021, “Major climate changes inevitable and irreversible – IPCC’s starkest warning yet”, The Guardian, https://www.theguardian.com/science/2021/aug/09/humans-have-caused-unprecedented-and-irreversible-change-to-climate-scientists-warn, accessed 7-22-24)//pa-nme</w:t>
      </w:r>
    </w:p>
    <w:p w:rsidR="00000000" w:rsidDel="00000000" w:rsidP="00000000" w:rsidRDefault="00000000" w:rsidRPr="00000000" w14:paraId="000006D1">
      <w:pPr>
        <w:rPr>
          <w:sz w:val="10"/>
          <w:szCs w:val="10"/>
        </w:rPr>
      </w:pPr>
      <w:r w:rsidDel="00000000" w:rsidR="00000000" w:rsidRPr="00000000">
        <w:rPr>
          <w:b w:val="0"/>
          <w:bCs w:val="0"/>
          <w:sz w:val="22"/>
          <w:szCs w:val="22"/>
          <w:u w:val="single"/>
          <w:rtl w:val="0"/>
        </w:rPr>
        <w:t xml:space="preserve">Human activity is changing the Earth’s climate in ways “unprecedented</w:t>
      </w:r>
      <w:r w:rsidDel="00000000" w:rsidR="00000000" w:rsidRPr="00000000">
        <w:rPr>
          <w:sz w:val="10"/>
          <w:szCs w:val="10"/>
          <w:rtl w:val="0"/>
        </w:rPr>
        <w:t xml:space="preserve">” in thousands or hundreds of thousands of years, with </w:t>
      </w:r>
      <w:r w:rsidDel="00000000" w:rsidR="00000000" w:rsidRPr="00000000">
        <w:rPr>
          <w:b w:val="0"/>
          <w:bCs w:val="0"/>
          <w:sz w:val="22"/>
          <w:szCs w:val="22"/>
          <w:u w:val="single"/>
          <w:rtl w:val="0"/>
        </w:rPr>
        <w:t xml:space="preserve">some of the changes now inevitable and “irreversible”</w:t>
      </w:r>
      <w:r w:rsidDel="00000000" w:rsidR="00000000" w:rsidRPr="00000000">
        <w:rPr>
          <w:sz w:val="10"/>
          <w:szCs w:val="10"/>
          <w:rtl w:val="0"/>
        </w:rPr>
        <w:t xml:space="preserve">, climate scientists have warned. </w:t>
      </w:r>
      <w:r w:rsidDel="00000000" w:rsidR="00000000" w:rsidRPr="00000000">
        <w:rPr>
          <w:b w:val="0"/>
          <w:bCs w:val="0"/>
          <w:sz w:val="22"/>
          <w:szCs w:val="22"/>
          <w:u w:val="single"/>
          <w:rtl w:val="0"/>
        </w:rPr>
        <w:t xml:space="preserve">Within the next two decades, temperatures are likely to rise by more than 1.5C above pre-industrial levels</w:t>
      </w:r>
      <w:r w:rsidDel="00000000" w:rsidR="00000000" w:rsidRPr="00000000">
        <w:rPr>
          <w:sz w:val="10"/>
          <w:szCs w:val="10"/>
          <w:rtl w:val="0"/>
        </w:rPr>
        <w:t xml:space="preserve">, breaching the ambition of the 2015 Paris climate agreement, and bringing widespread devastation and extreme weather. Only rapid and drastic reductions in greenhouse gases in this decade can prevent such climate breakdown, with every fraction of a degree of further heating likely to compound the accelerating effects, according to the Intergovernmental Panel on Climate Change, the world’s leading authority on climate science. The comprehensive assessment of climate science published on Monday, the sixth such report from the IPCC since 1988, has been eight years in the making, marshalling the work of hundreds of experts and peer-review studies. It represents the world’s full knowledge to date of the physical basis of climate change, and found that human activity was “unequivocally” the cause of rapid changes to the climate, including sea level rises, melting polar ice and glaciers, heatwaves, floods and droughts. World leaders said the stark findings must force new policy measures as a matter of urgency, to shift the global economy to a low-carbon footing. Governments from 197 countries will meet this November in Glasgow for vital UN climate talks, called Cop26. Each nation is asked to come to Cop26 with fresh plans to reduce greenhouse gas emissions to a level that will limit global heating to no more than 1.5C above pre-industrial levels, the ambition of the Paris climate agreement and a goal the IPCC emphasised was still possible, but only just. António Guterres, the UN secretary general, warned: “[This report] is a code red for humanity. The alarm bells are deafening, and the evidence is irrefutable: greenhouse gas emissions from fossil fuel burning and deforestation are choking our planet and putting billions of people at immediate risk.” He called for an end to new coal plants and to new fossil fuel exploration and development, and for governments, investors and businesses to pour all their efforts into a low-carbon future. “This report must sound a death knell for coal and fossil fuels, before they destroy our planet,” he said. Boris Johnson, prime minister of the UK, hosts of Cop26, said: “Today’s report makes for sobering reading, and it is clear that the next decade is going to be pivotal to securing the future of our planet … I hope today’s report will be a wake-up call for the world to take action now, before we meet in Glasgow in November for the critical Cop26 summit.” John Kerry, special envoy to US president Joe Biden, said: “The IPCC report underscores the overwhelming urgency of this moment. The world must come together before the ability to limit global warming to 1.5C is out of reach … Glasgow must be a turning point in this crisis.” Temperatures have now risen by about 1.1C since the period 1850 to 1900, but stabilising the climate at 1.5C was still possible, the IPCC said. That level of heating would still result in increasing heatwaves, more intense storms, and more serious droughts and floods, but would represent a much smaller risk than 2C. Richard Allan, a professor of climate science at University of Reading, and an IPCC lead author, said each fraction of a degree of warming was crucial. “You are promoting moderate extreme weather events to the premier league of extreme events [with further temperature rises],” he said. Civil society groups urged governments to act without delay. Doug Parr, chief scientist at Greenpeace UK, said: “This is not the first generation of world leaders to be warned by scientists about the gravity of the climate crisis, but they’re the last that can afford to ignore them. The increasing frequency, scale and intensity of climate disasters that have scorched and flooded many parts of the world in recent months is the result of past inaction. Unless world leaders finally start to act on these warnings, things will get much, much worse.” Stephen Cornelius, chief adviser on climate change at WWF, added: “This is a stark assessment of the frightening future that awaits us if we fail to act. With the world on the brink of irreversible harm, every fraction of a degree of warming matters to limit the dangers.” </w:t>
      </w:r>
      <w:r w:rsidDel="00000000" w:rsidR="00000000" w:rsidRPr="00000000">
        <w:rPr>
          <w:b w:val="0"/>
          <w:bCs w:val="0"/>
          <w:sz w:val="22"/>
          <w:szCs w:val="22"/>
          <w:u w:val="single"/>
          <w:rtl w:val="0"/>
        </w:rPr>
        <w:t xml:space="preserve">Even if the world manages to limit warming to 1.5C, some long-term impacts of warming already in train are likely to be inevitable and irreversible. These include sea level rises, the melting of Arctic ice, and the warming and acidification of the oceans</w:t>
      </w:r>
      <w:r w:rsidDel="00000000" w:rsidR="00000000" w:rsidRPr="00000000">
        <w:rPr>
          <w:sz w:val="10"/>
          <w:szCs w:val="10"/>
          <w:rtl w:val="0"/>
        </w:rPr>
        <w:t xml:space="preserve">.</w:t>
      </w:r>
      <w:r w:rsidDel="00000000" w:rsidR="00000000" w:rsidRPr="00000000">
        <w:rPr>
          <w:b w:val="0"/>
          <w:bCs w:val="0"/>
          <w:sz w:val="22"/>
          <w:szCs w:val="22"/>
          <w:u w:val="single"/>
          <w:rtl w:val="0"/>
        </w:rPr>
        <w:t xml:space="preserve"> Drastic reductions in emissions can stave off worse climate change, according to IPCC scientists, but will not return the world to the more moderate weather patterns of the past.</w:t>
      </w:r>
      <w:r w:rsidDel="00000000" w:rsidR="00000000" w:rsidRPr="00000000">
        <w:rPr>
          <w:sz w:val="10"/>
          <w:szCs w:val="10"/>
          <w:rtl w:val="0"/>
        </w:rPr>
        <w:t xml:space="preserve"> Ed Hawkins, a professor of climate science at the University of Reading, and a lead author for the IPCC, said: “</w:t>
      </w:r>
      <w:r w:rsidDel="00000000" w:rsidR="00000000" w:rsidRPr="00000000">
        <w:rPr>
          <w:b w:val="0"/>
          <w:bCs w:val="0"/>
          <w:sz w:val="22"/>
          <w:szCs w:val="22"/>
          <w:u w:val="single"/>
          <w:rtl w:val="0"/>
        </w:rPr>
        <w:t xml:space="preserve">We are already experiencing climate change, including more frequent and extreme weather events, and for many of these impacts there is no going back</w:t>
      </w:r>
      <w:r w:rsidDel="00000000" w:rsidR="00000000" w:rsidRPr="00000000">
        <w:rPr>
          <w:sz w:val="10"/>
          <w:szCs w:val="10"/>
          <w:rtl w:val="0"/>
        </w:rPr>
        <w:t xml:space="preserve">.” This report is likely to be the last report from the IPCC while there is still time to stay below 1.5C, added Joeri Rogelj, director of research at the Grantham Institute, Imperial College London, and an IPCC lead author. “This report shows the closer we can keep to 1.5C, the more desirable the climate we will be living in, and it shows we can stay within 1.5C but only just – only if we cut emissions in the next decade,” he said. “If we don’t, by the time of the next IPCC report at the end of this decade, 1.5C will be out the window.” Monday’s report will be followed next year by two further instalments: part two will focus on the impacts of the climate crisis; and the third will detail the potential solutions. Work on the report has been hampered by the Covid-19 pandemic, which delayed publication by some months, and forced scientists to collaborate mainly online and through video conferencing.</w:t>
      </w:r>
    </w:p>
    <w:p w:rsidR="00000000" w:rsidDel="00000000" w:rsidP="00000000" w:rsidRDefault="00000000" w:rsidRPr="00000000" w14:paraId="000006D2">
      <w:pPr>
        <w:pStyle w:val="Heading3"/>
        <w:rPr>
          <w:color w:val="ff0000"/>
        </w:rPr>
      </w:pPr>
      <w:r w:rsidDel="00000000" w:rsidR="00000000" w:rsidRPr="00000000">
        <w:rPr>
          <w:color w:val="ff0000"/>
          <w:rtl w:val="0"/>
        </w:rPr>
        <w:t xml:space="preserve">AT: Warming isn’t Inevitable --- 2NC/1NR</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pStyle w:val="Heading1"/>
        <w:rPr/>
      </w:pPr>
      <w:r w:rsidDel="00000000" w:rsidR="00000000" w:rsidRPr="00000000">
        <w:rPr>
          <w:rtl w:val="0"/>
        </w:rPr>
        <w:t xml:space="preserve">AT: Generic --- 2NC/1NR</w:t>
      </w:r>
    </w:p>
    <w:p w:rsidR="00000000" w:rsidDel="00000000" w:rsidP="00000000" w:rsidRDefault="00000000" w:rsidRPr="00000000" w14:paraId="000006D8">
      <w:pPr>
        <w:pStyle w:val="Heading2"/>
        <w:rPr/>
      </w:pPr>
      <w:r w:rsidDel="00000000" w:rsidR="00000000" w:rsidRPr="00000000">
        <w:rPr>
          <w:rtl w:val="0"/>
        </w:rPr>
        <w:t xml:space="preserve">Generic Turns --- 2NC/1NR</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pStyle w:val="Heading3"/>
        <w:rPr/>
      </w:pPr>
      <w:r w:rsidDel="00000000" w:rsidR="00000000" w:rsidRPr="00000000">
        <w:rPr>
          <w:rtl w:val="0"/>
        </w:rPr>
        <w:t xml:space="preserve">AT: High Prices --- Turn --- 2NC/1NR</w:t>
      </w:r>
    </w:p>
    <w:p w:rsidR="00000000" w:rsidDel="00000000" w:rsidP="00000000" w:rsidRDefault="00000000" w:rsidRPr="00000000" w14:paraId="000006DB">
      <w:pPr>
        <w:pStyle w:val="Heading4"/>
        <w:rPr/>
      </w:pPr>
      <w:r w:rsidDel="00000000" w:rsidR="00000000" w:rsidRPr="00000000">
        <w:rPr>
          <w:rtl w:val="0"/>
        </w:rPr>
        <w:t xml:space="preserve">CO2 stabilizes prices, increases yields and creates monetary gain – This data is better – its experimental and not speculative</w:t>
      </w:r>
    </w:p>
    <w:p w:rsidR="00000000" w:rsidDel="00000000" w:rsidP="00000000" w:rsidRDefault="00000000" w:rsidRPr="00000000" w14:paraId="000006DC">
      <w:pPr>
        <w:rPr/>
      </w:pPr>
      <w:r w:rsidDel="00000000" w:rsidR="00000000" w:rsidRPr="00000000">
        <w:rPr>
          <w:b w:val="1"/>
          <w:bCs w:val="1"/>
          <w:sz w:val="26"/>
          <w:szCs w:val="26"/>
          <w:u w:val="none"/>
          <w:rtl w:val="0"/>
        </w:rPr>
        <w:t xml:space="preserve">Goklany 15</w:t>
      </w:r>
      <w:r w:rsidDel="00000000" w:rsidR="00000000" w:rsidRPr="00000000">
        <w:rPr>
          <w:rtl w:val="0"/>
        </w:rPr>
        <w:t xml:space="preserve"> [Indur,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6DD">
      <w:pPr>
        <w:rPr>
          <w:sz w:val="16"/>
          <w:szCs w:val="16"/>
        </w:rPr>
      </w:pPr>
      <w:r w:rsidDel="00000000" w:rsidR="00000000" w:rsidRPr="00000000">
        <w:rPr>
          <w:sz w:val="16"/>
          <w:szCs w:val="16"/>
          <w:rtl w:val="0"/>
        </w:rPr>
        <w:t xml:space="preserve">The same study also found that </w:t>
      </w:r>
      <w:r w:rsidDel="00000000" w:rsidR="00000000" w:rsidRPr="00000000">
        <w:rPr>
          <w:b w:val="0"/>
          <w:bCs w:val="0"/>
          <w:sz w:val="22"/>
          <w:szCs w:val="22"/>
          <w:highlight w:val="cyan"/>
          <w:u w:val="single"/>
          <w:rtl w:val="0"/>
        </w:rPr>
        <w:t xml:space="preserve">higher carbon dioxide</w:t>
      </w:r>
      <w:r w:rsidDel="00000000" w:rsidR="00000000" w:rsidRPr="00000000">
        <w:rPr>
          <w:b w:val="0"/>
          <w:bCs w:val="0"/>
          <w:sz w:val="22"/>
          <w:szCs w:val="22"/>
          <w:u w:val="single"/>
          <w:rtl w:val="0"/>
        </w:rPr>
        <w:t xml:space="preserve"> levels</w:t>
      </w:r>
      <w:r w:rsidDel="00000000" w:rsidR="00000000" w:rsidRPr="00000000">
        <w:rPr>
          <w:sz w:val="16"/>
          <w:szCs w:val="16"/>
          <w:rtl w:val="0"/>
        </w:rPr>
        <w:t xml:space="preserve"> are associated with lower variation in yields for each crop. This is consistent with the notion that increased carbon dioxide levels </w:t>
      </w:r>
      <w:r w:rsidDel="00000000" w:rsidR="00000000" w:rsidRPr="00000000">
        <w:rPr>
          <w:rFonts w:ascii="Calibri" w:cs="Calibri" w:eastAsia="Calibri" w:hAnsi="Calibri"/>
          <w:b w:val="1"/>
          <w:bCs w:val="1"/>
          <w:i w:val="0"/>
          <w:iCs w:val="0"/>
          <w:sz w:val="22"/>
          <w:szCs w:val="22"/>
          <w:highlight w:val="cyan"/>
          <w:u w:val="single"/>
          <w:rtl w:val="0"/>
        </w:rPr>
        <w:t xml:space="preserve">reduce the sensitivity</w:t>
      </w:r>
      <w:r w:rsidDel="00000000" w:rsidR="00000000" w:rsidRPr="00000000">
        <w:rPr>
          <w:b w:val="0"/>
          <w:bCs w:val="0"/>
          <w:sz w:val="22"/>
          <w:szCs w:val="22"/>
          <w:highlight w:val="cyan"/>
          <w:u w:val="single"/>
          <w:rtl w:val="0"/>
        </w:rPr>
        <w:t xml:space="preserve"> of yield to other factors</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e.g.</w:t>
      </w:r>
      <w:r w:rsidDel="00000000" w:rsidR="00000000" w:rsidRPr="00000000">
        <w:rPr>
          <w:b w:val="0"/>
          <w:bCs w:val="0"/>
          <w:sz w:val="22"/>
          <w:szCs w:val="22"/>
          <w:u w:val="single"/>
          <w:rtl w:val="0"/>
        </w:rPr>
        <w:t xml:space="preserve"> water shortages and </w:t>
      </w:r>
      <w:r w:rsidDel="00000000" w:rsidR="00000000" w:rsidRPr="00000000">
        <w:rPr>
          <w:rFonts w:ascii="Calibri" w:cs="Calibri" w:eastAsia="Calibri" w:hAnsi="Calibri"/>
          <w:b w:val="1"/>
          <w:bCs w:val="1"/>
          <w:i w:val="0"/>
          <w:iCs w:val="0"/>
          <w:sz w:val="22"/>
          <w:szCs w:val="22"/>
          <w:u w:val="single"/>
          <w:rtl w:val="0"/>
        </w:rPr>
        <w:t xml:space="preserve">air </w:t>
      </w:r>
      <w:r w:rsidDel="00000000" w:rsidR="00000000" w:rsidRPr="00000000">
        <w:rPr>
          <w:rFonts w:ascii="Calibri" w:cs="Calibri" w:eastAsia="Calibri" w:hAnsi="Calibri"/>
          <w:b w:val="1"/>
          <w:bCs w:val="1"/>
          <w:i w:val="0"/>
          <w:iCs w:val="0"/>
          <w:sz w:val="22"/>
          <w:szCs w:val="22"/>
          <w:highlight w:val="cyan"/>
          <w:u w:val="single"/>
          <w:rtl w:val="0"/>
        </w:rPr>
        <w:t xml:space="preserve">pollution</w:t>
      </w:r>
      <w:r w:rsidDel="00000000" w:rsidR="00000000" w:rsidRPr="00000000">
        <w:rPr>
          <w:sz w:val="16"/>
          <w:szCs w:val="16"/>
          <w:rtl w:val="0"/>
        </w:rPr>
        <w:t xml:space="preserve">). All else being equal, lower variation </w:t>
      </w:r>
      <w:r w:rsidDel="00000000" w:rsidR="00000000" w:rsidRPr="00000000">
        <w:rPr>
          <w:b w:val="0"/>
          <w:bCs w:val="0"/>
          <w:sz w:val="22"/>
          <w:szCs w:val="22"/>
          <w:highlight w:val="cyan"/>
          <w:u w:val="single"/>
          <w:rtl w:val="0"/>
        </w:rPr>
        <w:t xml:space="preserve">translates into</w:t>
      </w:r>
      <w:r w:rsidDel="00000000" w:rsidR="00000000" w:rsidRPr="00000000">
        <w:rPr>
          <w:b w:val="0"/>
          <w:bCs w:val="0"/>
          <w:sz w:val="22"/>
          <w:szCs w:val="22"/>
          <w:u w:val="single"/>
          <w:rtl w:val="0"/>
        </w:rPr>
        <w:t xml:space="preserve"> a </w:t>
      </w:r>
      <w:r w:rsidDel="00000000" w:rsidR="00000000" w:rsidRPr="00000000">
        <w:rPr>
          <w:b w:val="0"/>
          <w:bCs w:val="0"/>
          <w:sz w:val="22"/>
          <w:szCs w:val="22"/>
          <w:highlight w:val="cyan"/>
          <w:u w:val="single"/>
          <w:rtl w:val="0"/>
        </w:rPr>
        <w:t xml:space="preserve">more</w:t>
      </w:r>
      <w:r w:rsidDel="00000000" w:rsidR="00000000" w:rsidRPr="00000000">
        <w:rPr>
          <w:b w:val="0"/>
          <w:bCs w:val="0"/>
          <w:sz w:val="22"/>
          <w:szCs w:val="22"/>
          <w:u w:val="single"/>
          <w:rtl w:val="0"/>
        </w:rPr>
        <w:t xml:space="preserve"> stable supply of </w:t>
      </w:r>
      <w:r w:rsidDel="00000000" w:rsidR="00000000" w:rsidRPr="00000000">
        <w:rPr>
          <w:rFonts w:ascii="Calibri" w:cs="Calibri" w:eastAsia="Calibri" w:hAnsi="Calibri"/>
          <w:b w:val="1"/>
          <w:bCs w:val="1"/>
          <w:i w:val="0"/>
          <w:iCs w:val="0"/>
          <w:sz w:val="22"/>
          <w:szCs w:val="22"/>
          <w:highlight w:val="cyan"/>
          <w:u w:val="single"/>
          <w:rtl w:val="0"/>
        </w:rPr>
        <w:t xml:space="preserve">food</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as well as more stable </w:t>
      </w:r>
      <w:r w:rsidDel="00000000" w:rsidR="00000000" w:rsidRPr="00000000">
        <w:rPr>
          <w:rFonts w:ascii="Calibri" w:cs="Calibri" w:eastAsia="Calibri" w:hAnsi="Calibri"/>
          <w:b w:val="1"/>
          <w:bCs w:val="1"/>
          <w:i w:val="0"/>
          <w:iCs w:val="0"/>
          <w:sz w:val="22"/>
          <w:szCs w:val="22"/>
          <w:u w:val="single"/>
          <w:rtl w:val="0"/>
        </w:rPr>
        <w:t xml:space="preserve">food </w:t>
      </w:r>
      <w:r w:rsidDel="00000000" w:rsidR="00000000" w:rsidRPr="00000000">
        <w:rPr>
          <w:rFonts w:ascii="Calibri" w:cs="Calibri" w:eastAsia="Calibri" w:hAnsi="Calibri"/>
          <w:b w:val="1"/>
          <w:bCs w:val="1"/>
          <w:i w:val="0"/>
          <w:iCs w:val="0"/>
          <w:sz w:val="22"/>
          <w:szCs w:val="22"/>
          <w:highlight w:val="cyan"/>
          <w:u w:val="single"/>
          <w:rtl w:val="0"/>
        </w:rPr>
        <w:t xml:space="preserve">prices</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which benefits </w:t>
      </w:r>
      <w:r w:rsidDel="00000000" w:rsidR="00000000" w:rsidRPr="00000000">
        <w:rPr>
          <w:rFonts w:ascii="Calibri" w:cs="Calibri" w:eastAsia="Calibri" w:hAnsi="Calibri"/>
          <w:b w:val="1"/>
          <w:bCs w:val="1"/>
          <w:i w:val="0"/>
          <w:iCs w:val="0"/>
          <w:sz w:val="22"/>
          <w:szCs w:val="22"/>
          <w:highlight w:val="cyan"/>
          <w:u w:val="single"/>
          <w:rtl w:val="0"/>
        </w:rPr>
        <w:t xml:space="preserve">all consumers</w:t>
      </w:r>
      <w:r w:rsidDel="00000000" w:rsidR="00000000" w:rsidRPr="00000000">
        <w:rPr>
          <w:b w:val="0"/>
          <w:bCs w:val="0"/>
          <w:sz w:val="22"/>
          <w:szCs w:val="22"/>
          <w:u w:val="single"/>
          <w:rtl w:val="0"/>
        </w:rPr>
        <w:t xml:space="preserve"> everywhere</w:t>
      </w:r>
      <w:r w:rsidDel="00000000" w:rsidR="00000000" w:rsidRPr="00000000">
        <w:rPr>
          <w:sz w:val="16"/>
          <w:szCs w:val="16"/>
          <w:rtl w:val="0"/>
        </w:rPr>
        <w:t xml:space="preserve">. Idso (2013) has attempted to translate these yield increases into a monetary value. He finds that </w:t>
      </w:r>
      <w:r w:rsidDel="00000000" w:rsidR="00000000" w:rsidRPr="00000000">
        <w:rPr>
          <w:b w:val="0"/>
          <w:bCs w:val="0"/>
          <w:sz w:val="22"/>
          <w:szCs w:val="22"/>
          <w:u w:val="single"/>
          <w:rtl w:val="0"/>
        </w:rPr>
        <w:t xml:space="preserve">over 50 years </w:t>
      </w:r>
      <w:r w:rsidDel="00000000" w:rsidR="00000000" w:rsidRPr="00000000">
        <w:rPr>
          <w:b w:val="0"/>
          <w:bCs w:val="0"/>
          <w:sz w:val="22"/>
          <w:szCs w:val="22"/>
          <w:highlight w:val="cyan"/>
          <w:u w:val="single"/>
          <w:rtl w:val="0"/>
        </w:rPr>
        <w:t xml:space="preserve">the extra produce</w:t>
      </w:r>
      <w:r w:rsidDel="00000000" w:rsidR="00000000" w:rsidRPr="00000000">
        <w:rPr>
          <w:b w:val="0"/>
          <w:bCs w:val="0"/>
          <w:sz w:val="22"/>
          <w:szCs w:val="22"/>
          <w:u w:val="single"/>
          <w:rtl w:val="0"/>
        </w:rPr>
        <w:t xml:space="preserve"> grown by farmers </w:t>
      </w:r>
      <w:r w:rsidDel="00000000" w:rsidR="00000000" w:rsidRPr="00000000">
        <w:rPr>
          <w:b w:val="0"/>
          <w:bCs w:val="0"/>
          <w:sz w:val="22"/>
          <w:szCs w:val="22"/>
          <w:highlight w:val="cyan"/>
          <w:u w:val="single"/>
          <w:rtl w:val="0"/>
        </w:rPr>
        <w:t xml:space="preserve">has been</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274 billion</w:t>
      </w:r>
      <w:r w:rsidDel="00000000" w:rsidR="00000000" w:rsidRPr="00000000">
        <w:rPr>
          <w:b w:val="0"/>
          <w:bCs w:val="0"/>
          <w:sz w:val="22"/>
          <w:szCs w:val="22"/>
          <w:highlight w:val="cyan"/>
          <w:u w:val="single"/>
          <w:rtl w:val="0"/>
        </w:rPr>
        <w:t xml:space="preserve"> for wheat</w:t>
      </w:r>
      <w:r w:rsidDel="00000000" w:rsidR="00000000" w:rsidRPr="00000000">
        <w:rPr>
          <w:sz w:val="16"/>
          <w:szCs w:val="16"/>
          <w:rtl w:val="0"/>
        </w:rPr>
        <w:t xml:space="preserve">, </w:t>
      </w:r>
      <w:r w:rsidDel="00000000" w:rsidR="00000000" w:rsidRPr="00000000">
        <w:rPr>
          <w:b w:val="0"/>
          <w:bCs w:val="0"/>
          <w:sz w:val="22"/>
          <w:szCs w:val="22"/>
          <w:u w:val="single"/>
          <w:rtl w:val="0"/>
        </w:rPr>
        <w:t xml:space="preserve">$</w:t>
      </w:r>
      <w:r w:rsidDel="00000000" w:rsidR="00000000" w:rsidRPr="00000000">
        <w:rPr>
          <w:rFonts w:ascii="Calibri" w:cs="Calibri" w:eastAsia="Calibri" w:hAnsi="Calibri"/>
          <w:b w:val="1"/>
          <w:bCs w:val="1"/>
          <w:i w:val="0"/>
          <w:iCs w:val="0"/>
          <w:sz w:val="22"/>
          <w:szCs w:val="22"/>
          <w:highlight w:val="cyan"/>
          <w:u w:val="single"/>
          <w:rtl w:val="0"/>
        </w:rPr>
        <w:t xml:space="preserve">182 billion</w:t>
      </w:r>
      <w:r w:rsidDel="00000000" w:rsidR="00000000" w:rsidRPr="00000000">
        <w:rPr>
          <w:b w:val="0"/>
          <w:bCs w:val="0"/>
          <w:sz w:val="22"/>
          <w:szCs w:val="22"/>
          <w:highlight w:val="cyan"/>
          <w:u w:val="single"/>
          <w:rtl w:val="0"/>
        </w:rPr>
        <w:t xml:space="preserve"> for maize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and</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579 billion</w:t>
      </w:r>
      <w:r w:rsidDel="00000000" w:rsidR="00000000" w:rsidRPr="00000000">
        <w:rPr>
          <w:b w:val="0"/>
          <w:bCs w:val="0"/>
          <w:sz w:val="22"/>
          <w:szCs w:val="22"/>
          <w:highlight w:val="cyan"/>
          <w:u w:val="single"/>
          <w:rtl w:val="0"/>
        </w:rPr>
        <w:t xml:space="preserve"> for rice</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and</w:t>
      </w:r>
      <w:r w:rsidDel="00000000" w:rsidR="00000000" w:rsidRPr="00000000">
        <w:rPr>
          <w:b w:val="0"/>
          <w:bCs w:val="0"/>
          <w:sz w:val="22"/>
          <w:szCs w:val="22"/>
          <w:u w:val="single"/>
          <w:rtl w:val="0"/>
        </w:rPr>
        <w:t xml:space="preserve"> that the current value of the carbon dioxide </w:t>
      </w:r>
      <w:r w:rsidDel="00000000" w:rsidR="00000000" w:rsidRPr="00000000">
        <w:rPr>
          <w:b w:val="0"/>
          <w:bCs w:val="0"/>
          <w:sz w:val="22"/>
          <w:szCs w:val="22"/>
          <w:highlight w:val="cyan"/>
          <w:u w:val="single"/>
          <w:rtl w:val="0"/>
        </w:rPr>
        <w:t xml:space="preserve">fertilisation</w:t>
      </w:r>
      <w:r w:rsidDel="00000000" w:rsidR="00000000" w:rsidRPr="00000000">
        <w:rPr>
          <w:b w:val="0"/>
          <w:bCs w:val="0"/>
          <w:sz w:val="22"/>
          <w:szCs w:val="22"/>
          <w:u w:val="single"/>
          <w:rtl w:val="0"/>
        </w:rPr>
        <w:t xml:space="preserve"> effect on all crops is currently about $</w:t>
      </w:r>
      <w:r w:rsidDel="00000000" w:rsidR="00000000" w:rsidRPr="00000000">
        <w:rPr>
          <w:rFonts w:ascii="Calibri" w:cs="Calibri" w:eastAsia="Calibri" w:hAnsi="Calibri"/>
          <w:b w:val="1"/>
          <w:bCs w:val="1"/>
          <w:i w:val="0"/>
          <w:iCs w:val="0"/>
          <w:sz w:val="22"/>
          <w:szCs w:val="22"/>
          <w:highlight w:val="cyan"/>
          <w:u w:val="single"/>
          <w:rtl w:val="0"/>
        </w:rPr>
        <w:t xml:space="preserve">140 billion</w:t>
      </w:r>
      <w:r w:rsidDel="00000000" w:rsidR="00000000" w:rsidRPr="00000000">
        <w:rPr>
          <w:b w:val="0"/>
          <w:bCs w:val="0"/>
          <w:sz w:val="22"/>
          <w:szCs w:val="22"/>
          <w:highlight w:val="cyan"/>
          <w:u w:val="single"/>
          <w:rtl w:val="0"/>
        </w:rPr>
        <w:t xml:space="preserve"> a year</w:t>
      </w:r>
      <w:r w:rsidDel="00000000" w:rsidR="00000000" w:rsidRPr="00000000">
        <w:rPr>
          <w:sz w:val="16"/>
          <w:szCs w:val="16"/>
          <w:rtl w:val="0"/>
        </w:rPr>
        <w:t xml:space="preserve">. Of course, these numbers cannot be precise, but note that </w:t>
      </w:r>
      <w:r w:rsidDel="00000000" w:rsidR="00000000" w:rsidRPr="00000000">
        <w:rPr>
          <w:b w:val="0"/>
          <w:bCs w:val="0"/>
          <w:sz w:val="22"/>
          <w:szCs w:val="22"/>
          <w:highlight w:val="cyan"/>
          <w:u w:val="single"/>
          <w:rtl w:val="0"/>
        </w:rPr>
        <w:t xml:space="preserve">they are</w:t>
      </w:r>
      <w:r w:rsidDel="00000000" w:rsidR="00000000" w:rsidRPr="00000000">
        <w:rPr>
          <w:b w:val="0"/>
          <w:bCs w:val="0"/>
          <w:sz w:val="22"/>
          <w:szCs w:val="22"/>
          <w:u w:val="single"/>
          <w:rtl w:val="0"/>
        </w:rPr>
        <w:t xml:space="preserve"> based on </w:t>
      </w:r>
      <w:r w:rsidDel="00000000" w:rsidR="00000000" w:rsidRPr="00000000">
        <w:rPr>
          <w:rFonts w:ascii="Calibri" w:cs="Calibri" w:eastAsia="Calibri" w:hAnsi="Calibri"/>
          <w:b w:val="1"/>
          <w:bCs w:val="1"/>
          <w:i w:val="0"/>
          <w:iCs w:val="0"/>
          <w:sz w:val="22"/>
          <w:szCs w:val="22"/>
          <w:highlight w:val="cyan"/>
          <w:u w:val="single"/>
          <w:rtl w:val="0"/>
        </w:rPr>
        <w:t xml:space="preserve">actual experimental data</w:t>
      </w:r>
      <w:r w:rsidDel="00000000" w:rsidR="00000000" w:rsidRPr="00000000">
        <w:rPr>
          <w:b w:val="0"/>
          <w:bCs w:val="0"/>
          <w:sz w:val="22"/>
          <w:szCs w:val="22"/>
          <w:u w:val="single"/>
          <w:rtl w:val="0"/>
        </w:rPr>
        <w:t xml:space="preserve"> and existing yields, so </w:t>
      </w:r>
      <w:r w:rsidDel="00000000" w:rsidR="00000000" w:rsidRPr="00000000">
        <w:rPr>
          <w:b w:val="0"/>
          <w:bCs w:val="0"/>
          <w:sz w:val="22"/>
          <w:szCs w:val="22"/>
          <w:highlight w:val="cyan"/>
          <w:u w:val="single"/>
          <w:rtl w:val="0"/>
        </w:rPr>
        <w:t xml:space="preserve">they are far </w:t>
      </w:r>
      <w:r w:rsidDel="00000000" w:rsidR="00000000" w:rsidRPr="00000000">
        <w:rPr>
          <w:rFonts w:ascii="Calibri" w:cs="Calibri" w:eastAsia="Calibri" w:hAnsi="Calibri"/>
          <w:b w:val="1"/>
          <w:bCs w:val="1"/>
          <w:i w:val="0"/>
          <w:iCs w:val="0"/>
          <w:sz w:val="22"/>
          <w:szCs w:val="22"/>
          <w:highlight w:val="cyan"/>
          <w:u w:val="single"/>
          <w:rtl w:val="0"/>
        </w:rPr>
        <w:t xml:space="preserve">less speculative</w:t>
      </w:r>
      <w:r w:rsidDel="00000000" w:rsidR="00000000" w:rsidRPr="00000000">
        <w:rPr>
          <w:b w:val="0"/>
          <w:bCs w:val="0"/>
          <w:sz w:val="22"/>
          <w:szCs w:val="22"/>
          <w:highlight w:val="cyan"/>
          <w:u w:val="single"/>
          <w:rtl w:val="0"/>
        </w:rPr>
        <w:t xml:space="preserve"> than</w:t>
      </w:r>
      <w:r w:rsidDel="00000000" w:rsidR="00000000" w:rsidRPr="00000000">
        <w:rPr>
          <w:b w:val="0"/>
          <w:bCs w:val="0"/>
          <w:sz w:val="22"/>
          <w:szCs w:val="22"/>
          <w:u w:val="single"/>
          <w:rtl w:val="0"/>
        </w:rPr>
        <w:t xml:space="preserve"> monetary measures of the harm due to </w:t>
      </w:r>
      <w:r w:rsidDel="00000000" w:rsidR="00000000" w:rsidRPr="00000000">
        <w:rPr>
          <w:b w:val="0"/>
          <w:bCs w:val="0"/>
          <w:sz w:val="22"/>
          <w:szCs w:val="22"/>
          <w:highlight w:val="cyan"/>
          <w:u w:val="single"/>
          <w:rtl w:val="0"/>
        </w:rPr>
        <w:t xml:space="preserve">future climate change</w:t>
      </w:r>
      <w:r w:rsidDel="00000000" w:rsidR="00000000" w:rsidRPr="00000000">
        <w:rPr>
          <w:b w:val="0"/>
          <w:bCs w:val="0"/>
          <w:sz w:val="22"/>
          <w:szCs w:val="22"/>
          <w:u w:val="single"/>
          <w:rtl w:val="0"/>
        </w:rPr>
        <w:t xml:space="preserve"> and its impacts on food security </w:t>
      </w:r>
      <w:r w:rsidDel="00000000" w:rsidR="00000000" w:rsidRPr="00000000">
        <w:rPr>
          <w:b w:val="0"/>
          <w:bCs w:val="0"/>
          <w:sz w:val="22"/>
          <w:szCs w:val="22"/>
          <w:highlight w:val="cyan"/>
          <w:u w:val="single"/>
          <w:rtl w:val="0"/>
        </w:rPr>
        <w:t xml:space="preserve">using models that have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not been externally validated</w:t>
      </w:r>
      <w:r w:rsidDel="00000000" w:rsidR="00000000" w:rsidRPr="00000000">
        <w:rPr>
          <w:sz w:val="16"/>
          <w:szCs w:val="16"/>
          <w:rtl w:val="0"/>
        </w:rPr>
        <w:t xml:space="preserve"> (see Section 8).34</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pStyle w:val="Heading3"/>
        <w:rPr/>
      </w:pPr>
      <w:r w:rsidDel="00000000" w:rsidR="00000000" w:rsidRPr="00000000">
        <w:rPr>
          <w:rtl w:val="0"/>
        </w:rPr>
        <w:t xml:space="preserve">AT: Sanitation/Scarcity --- Turn --- 2NC/1NR</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pStyle w:val="Heading4"/>
        <w:numPr>
          <w:ilvl w:val="0"/>
          <w:numId w:val="48"/>
        </w:numPr>
        <w:ind w:left="720" w:hanging="360"/>
        <w:rPr/>
      </w:pPr>
      <w:r w:rsidDel="00000000" w:rsidR="00000000" w:rsidRPr="00000000">
        <w:rPr>
          <w:rtl w:val="0"/>
        </w:rPr>
        <w:t xml:space="preserve">Claims about sanitation and water harms are wrong</w:t>
      </w:r>
    </w:p>
    <w:p w:rsidR="00000000" w:rsidDel="00000000" w:rsidP="00000000" w:rsidRDefault="00000000" w:rsidRPr="00000000" w14:paraId="000006E2">
      <w:pPr>
        <w:rPr/>
      </w:pPr>
      <w:r w:rsidDel="00000000" w:rsidR="00000000" w:rsidRPr="00000000">
        <w:rPr>
          <w:b w:val="1"/>
          <w:bCs w:val="1"/>
          <w:sz w:val="26"/>
          <w:szCs w:val="26"/>
          <w:u w:val="none"/>
          <w:rtl w:val="0"/>
        </w:rPr>
        <w:t xml:space="preserve">Goklany 15</w:t>
      </w:r>
      <w:r w:rsidDel="00000000" w:rsidR="00000000" w:rsidRPr="00000000">
        <w:rPr>
          <w:rtl w:val="0"/>
        </w:rPr>
        <w:t xml:space="preserve"> [Indur,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6E3">
      <w:pPr>
        <w:rPr>
          <w:sz w:val="16"/>
          <w:szCs w:val="16"/>
        </w:rPr>
      </w:pPr>
      <w:r w:rsidDel="00000000" w:rsidR="00000000" w:rsidRPr="00000000">
        <w:rPr>
          <w:sz w:val="16"/>
          <w:szCs w:val="16"/>
          <w:rtl w:val="0"/>
        </w:rPr>
        <w:t xml:space="preserve">Access to clean water and sanitation</w:t>
      </w:r>
    </w:p>
    <w:p w:rsidR="00000000" w:rsidDel="00000000" w:rsidP="00000000" w:rsidRDefault="00000000" w:rsidRPr="00000000" w14:paraId="000006E4">
      <w:pPr>
        <w:rPr>
          <w:sz w:val="16"/>
          <w:szCs w:val="16"/>
        </w:rPr>
      </w:pPr>
      <w:r w:rsidDel="00000000" w:rsidR="00000000" w:rsidRPr="00000000">
        <w:rPr>
          <w:b w:val="0"/>
          <w:bCs w:val="0"/>
          <w:sz w:val="22"/>
          <w:szCs w:val="22"/>
          <w:u w:val="single"/>
          <w:rtl w:val="0"/>
        </w:rPr>
        <w:t xml:space="preserve">Despite population increases</w:t>
      </w:r>
      <w:r w:rsidDel="00000000" w:rsidR="00000000" w:rsidRPr="00000000">
        <w:rPr>
          <w:sz w:val="16"/>
          <w:szCs w:val="16"/>
          <w:rtl w:val="0"/>
        </w:rPr>
        <w:t xml:space="preserve">, </w:t>
      </w:r>
      <w:r w:rsidDel="00000000" w:rsidR="00000000" w:rsidRPr="00000000">
        <w:rPr>
          <w:b w:val="0"/>
          <w:bCs w:val="0"/>
          <w:sz w:val="22"/>
          <w:szCs w:val="22"/>
          <w:u w:val="single"/>
          <w:rtl w:val="0"/>
        </w:rPr>
        <w:t xml:space="preserve">the numbers of </w:t>
      </w:r>
      <w:r w:rsidDel="00000000" w:rsidR="00000000" w:rsidRPr="00000000">
        <w:rPr>
          <w:b w:val="0"/>
          <w:bCs w:val="0"/>
          <w:sz w:val="22"/>
          <w:szCs w:val="22"/>
          <w:highlight w:val="cyan"/>
          <w:u w:val="single"/>
          <w:rtl w:val="0"/>
        </w:rPr>
        <w:t xml:space="preserve">people with access to cleaner water and improved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sanitation</w:t>
      </w:r>
      <w:r w:rsidDel="00000000" w:rsidR="00000000" w:rsidRPr="00000000">
        <w:rPr>
          <w:b w:val="0"/>
          <w:bCs w:val="0"/>
          <w:sz w:val="22"/>
          <w:szCs w:val="22"/>
          <w:u w:val="single"/>
          <w:rtl w:val="0"/>
        </w:rPr>
        <w:t xml:space="preserve"> have actually </w:t>
      </w:r>
      <w:r w:rsidDel="00000000" w:rsidR="00000000" w:rsidRPr="00000000">
        <w:rPr>
          <w:b w:val="0"/>
          <w:bCs w:val="0"/>
          <w:sz w:val="22"/>
          <w:szCs w:val="22"/>
          <w:highlight w:val="cyan"/>
          <w:u w:val="single"/>
          <w:rtl w:val="0"/>
        </w:rPr>
        <w:t xml:space="preserve">increased</w:t>
      </w:r>
      <w:r w:rsidDel="00000000" w:rsidR="00000000" w:rsidRPr="00000000">
        <w:rPr>
          <w:b w:val="0"/>
          <w:bCs w:val="0"/>
          <w:sz w:val="22"/>
          <w:szCs w:val="22"/>
          <w:u w:val="single"/>
          <w:rtl w:val="0"/>
        </w:rPr>
        <w:t xml:space="preserve"> worldwide</w:t>
      </w:r>
      <w:r w:rsidDel="00000000" w:rsidR="00000000" w:rsidRPr="00000000">
        <w:rPr>
          <w:sz w:val="16"/>
          <w:szCs w:val="16"/>
          <w:rtl w:val="0"/>
        </w:rPr>
        <w:t xml:space="preserve">.139 </w:t>
      </w:r>
      <w:r w:rsidDel="00000000" w:rsidR="00000000" w:rsidRPr="00000000">
        <w:rPr>
          <w:b w:val="0"/>
          <w:bCs w:val="0"/>
          <w:sz w:val="22"/>
          <w:szCs w:val="22"/>
          <w:u w:val="single"/>
          <w:rtl w:val="0"/>
        </w:rPr>
        <w:t xml:space="preserve">Between 1990 and 2012 an additional </w:t>
      </w:r>
      <w:r w:rsidDel="00000000" w:rsidR="00000000" w:rsidRPr="00000000">
        <w:rPr>
          <w:b w:val="0"/>
          <w:bCs w:val="0"/>
          <w:sz w:val="22"/>
          <w:szCs w:val="22"/>
          <w:highlight w:val="cyan"/>
          <w:u w:val="single"/>
          <w:rtl w:val="0"/>
        </w:rPr>
        <w:t xml:space="preserve">2.3 billion</w:t>
      </w:r>
      <w:r w:rsidDel="00000000" w:rsidR="00000000" w:rsidRPr="00000000">
        <w:rPr>
          <w:b w:val="0"/>
          <w:bCs w:val="0"/>
          <w:sz w:val="22"/>
          <w:szCs w:val="22"/>
          <w:u w:val="single"/>
          <w:rtl w:val="0"/>
        </w:rPr>
        <w:t xml:space="preserve"> people gained access to safer water</w:t>
      </w:r>
      <w:r w:rsidDel="00000000" w:rsidR="00000000" w:rsidRPr="00000000">
        <w:rPr>
          <w:sz w:val="16"/>
          <w:szCs w:val="16"/>
          <w:rtl w:val="0"/>
        </w:rPr>
        <w:t xml:space="preserve">, </w:t>
      </w:r>
      <w:r w:rsidDel="00000000" w:rsidR="00000000" w:rsidRPr="00000000">
        <w:rPr>
          <w:b w:val="0"/>
          <w:bCs w:val="0"/>
          <w:sz w:val="22"/>
          <w:szCs w:val="22"/>
          <w:u w:val="single"/>
          <w:rtl w:val="0"/>
        </w:rPr>
        <w:t xml:space="preserve">increasing</w:t>
      </w:r>
      <w:r w:rsidDel="00000000" w:rsidR="00000000" w:rsidRPr="00000000">
        <w:rPr>
          <w:sz w:val="16"/>
          <w:szCs w:val="16"/>
          <w:rtl w:val="0"/>
        </w:rPr>
        <w:t xml:space="preserve"> the global population with such access </w:t>
      </w:r>
      <w:r w:rsidDel="00000000" w:rsidR="00000000" w:rsidRPr="00000000">
        <w:rPr>
          <w:b w:val="0"/>
          <w:bCs w:val="0"/>
          <w:sz w:val="22"/>
          <w:szCs w:val="22"/>
          <w:u w:val="single"/>
          <w:rtl w:val="0"/>
        </w:rPr>
        <w:t xml:space="preserve">from 75.9% to 89.3%</w:t>
      </w:r>
      <w:r w:rsidDel="00000000" w:rsidR="00000000" w:rsidRPr="00000000">
        <w:rPr>
          <w:sz w:val="16"/>
          <w:szCs w:val="16"/>
          <w:rtl w:val="0"/>
        </w:rPr>
        <w:t xml:space="preserve">, </w:t>
      </w:r>
      <w:r w:rsidDel="00000000" w:rsidR="00000000" w:rsidRPr="00000000">
        <w:rPr>
          <w:b w:val="0"/>
          <w:bCs w:val="0"/>
          <w:sz w:val="22"/>
          <w:szCs w:val="22"/>
          <w:highlight w:val="cyan"/>
          <w:u w:val="single"/>
          <w:rtl w:val="0"/>
        </w:rPr>
        <w:t xml:space="preserve">despite</w:t>
      </w:r>
      <w:r w:rsidDel="00000000" w:rsidR="00000000" w:rsidRPr="00000000">
        <w:rPr>
          <w:sz w:val="16"/>
          <w:szCs w:val="16"/>
          <w:rtl w:val="0"/>
        </w:rPr>
        <w:t xml:space="preserve"> increases in population and </w:t>
      </w:r>
      <w:r w:rsidDel="00000000" w:rsidR="00000000" w:rsidRPr="00000000">
        <w:rPr>
          <w:b w:val="0"/>
          <w:bCs w:val="0"/>
          <w:sz w:val="22"/>
          <w:szCs w:val="22"/>
          <w:u w:val="single"/>
          <w:rtl w:val="0"/>
        </w:rPr>
        <w:t xml:space="preserve">any global </w:t>
      </w:r>
      <w:r w:rsidDel="00000000" w:rsidR="00000000" w:rsidRPr="00000000">
        <w:rPr>
          <w:b w:val="0"/>
          <w:bCs w:val="0"/>
          <w:sz w:val="22"/>
          <w:szCs w:val="22"/>
          <w:highlight w:val="cyan"/>
          <w:u w:val="single"/>
          <w:rtl w:val="0"/>
        </w:rPr>
        <w:t xml:space="preserve">warming</w:t>
      </w:r>
      <w:r w:rsidDel="00000000" w:rsidR="00000000" w:rsidRPr="00000000">
        <w:rPr>
          <w:sz w:val="16"/>
          <w:szCs w:val="16"/>
          <w:rtl w:val="0"/>
        </w:rPr>
        <w:t xml:space="preserve">. Over the same period, </w:t>
      </w:r>
      <w:r w:rsidDel="00000000" w:rsidR="00000000" w:rsidRPr="00000000">
        <w:rPr>
          <w:b w:val="0"/>
          <w:bCs w:val="0"/>
          <w:sz w:val="22"/>
          <w:szCs w:val="22"/>
          <w:u w:val="single"/>
          <w:rtl w:val="0"/>
        </w:rPr>
        <w:t xml:space="preserve">an additional </w:t>
      </w:r>
      <w:r w:rsidDel="00000000" w:rsidR="00000000" w:rsidRPr="00000000">
        <w:rPr>
          <w:b w:val="0"/>
          <w:bCs w:val="0"/>
          <w:sz w:val="22"/>
          <w:szCs w:val="22"/>
          <w:highlight w:val="cyan"/>
          <w:u w:val="single"/>
          <w:rtl w:val="0"/>
        </w:rPr>
        <w:t xml:space="preserve">2</w:t>
      </w:r>
      <w:r w:rsidDel="00000000" w:rsidR="00000000" w:rsidRPr="00000000">
        <w:rPr>
          <w:b w:val="0"/>
          <w:bCs w:val="0"/>
          <w:sz w:val="22"/>
          <w:szCs w:val="22"/>
          <w:u w:val="single"/>
          <w:rtl w:val="0"/>
        </w:rPr>
        <w:t xml:space="preserve">.0 </w:t>
      </w:r>
      <w:r w:rsidDel="00000000" w:rsidR="00000000" w:rsidRPr="00000000">
        <w:rPr>
          <w:b w:val="0"/>
          <w:bCs w:val="0"/>
          <w:sz w:val="22"/>
          <w:szCs w:val="22"/>
          <w:highlight w:val="cyan"/>
          <w:u w:val="single"/>
          <w:rtl w:val="0"/>
        </w:rPr>
        <w:t xml:space="preserve">billion</w:t>
      </w:r>
      <w:r w:rsidDel="00000000" w:rsidR="00000000" w:rsidRPr="00000000">
        <w:rPr>
          <w:b w:val="0"/>
          <w:bCs w:val="0"/>
          <w:sz w:val="22"/>
          <w:szCs w:val="22"/>
          <w:u w:val="single"/>
          <w:rtl w:val="0"/>
        </w:rPr>
        <w:t xml:space="preserve"> people </w:t>
      </w:r>
      <w:r w:rsidDel="00000000" w:rsidR="00000000" w:rsidRPr="00000000">
        <w:rPr>
          <w:b w:val="0"/>
          <w:bCs w:val="0"/>
          <w:sz w:val="22"/>
          <w:szCs w:val="22"/>
          <w:highlight w:val="cyan"/>
          <w:u w:val="single"/>
          <w:rtl w:val="0"/>
        </w:rPr>
        <w:t xml:space="preserve">got access to improved sanitation</w:t>
      </w:r>
      <w:r w:rsidDel="00000000" w:rsidR="00000000" w:rsidRPr="00000000">
        <w:rPr>
          <w:sz w:val="16"/>
          <w:szCs w:val="16"/>
          <w:rtl w:val="0"/>
        </w:rPr>
        <w:t xml:space="preserve">.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benefits</w:t>
      </w:r>
      <w:r w:rsidDel="00000000" w:rsidR="00000000" w:rsidRPr="00000000">
        <w:rPr>
          <w:b w:val="0"/>
          <w:bCs w:val="0"/>
          <w:sz w:val="22"/>
          <w:szCs w:val="22"/>
          <w:u w:val="single"/>
          <w:rtl w:val="0"/>
        </w:rPr>
        <w:t xml:space="preserve"> of safer water and improved sanitation filter down to </w:t>
      </w:r>
      <w:r w:rsidDel="00000000" w:rsidR="00000000" w:rsidRPr="00000000">
        <w:rPr>
          <w:b w:val="0"/>
          <w:bCs w:val="0"/>
          <w:sz w:val="22"/>
          <w:szCs w:val="22"/>
          <w:highlight w:val="cyan"/>
          <w:u w:val="single"/>
          <w:rtl w:val="0"/>
        </w:rPr>
        <w:t xml:space="preserve">improve</w:t>
      </w:r>
      <w:r w:rsidDel="00000000" w:rsidR="00000000" w:rsidRPr="00000000">
        <w:rPr>
          <w:b w:val="0"/>
          <w:bCs w:val="0"/>
          <w:sz w:val="22"/>
          <w:szCs w:val="22"/>
          <w:u w:val="single"/>
          <w:rtl w:val="0"/>
        </w:rPr>
        <w:t xml:space="preserve">ments in </w:t>
      </w:r>
      <w:r w:rsidDel="00000000" w:rsidR="00000000" w:rsidRPr="00000000">
        <w:rPr>
          <w:b w:val="0"/>
          <w:bCs w:val="0"/>
          <w:sz w:val="22"/>
          <w:szCs w:val="22"/>
          <w:highlight w:val="cyan"/>
          <w:u w:val="single"/>
          <w:rtl w:val="0"/>
        </w:rPr>
        <w:t xml:space="preserve">health and life expectancy</w:t>
      </w:r>
      <w:r w:rsidDel="00000000" w:rsidR="00000000" w:rsidRPr="00000000">
        <w:rPr>
          <w:sz w:val="16"/>
          <w:szCs w:val="16"/>
          <w:rtl w:val="0"/>
        </w:rPr>
        <w:t xml:space="preserve">.</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pStyle w:val="Heading4"/>
        <w:numPr>
          <w:ilvl w:val="0"/>
          <w:numId w:val="48"/>
        </w:numPr>
        <w:ind w:left="720" w:hanging="360"/>
        <w:rPr/>
      </w:pPr>
      <w:r w:rsidDel="00000000" w:rsidR="00000000" w:rsidRPr="00000000">
        <w:rPr>
          <w:rtl w:val="0"/>
        </w:rPr>
        <w:t xml:space="preserve">Turn - Water scarcity is increasing only CO2 can solve</w:t>
      </w:r>
    </w:p>
    <w:p w:rsidR="00000000" w:rsidDel="00000000" w:rsidP="00000000" w:rsidRDefault="00000000" w:rsidRPr="00000000" w14:paraId="000006E7">
      <w:pPr>
        <w:rPr/>
      </w:pPr>
      <w:r w:rsidDel="00000000" w:rsidR="00000000" w:rsidRPr="00000000">
        <w:rPr>
          <w:b w:val="1"/>
          <w:bCs w:val="1"/>
          <w:sz w:val="26"/>
          <w:szCs w:val="26"/>
          <w:u w:val="none"/>
          <w:rtl w:val="0"/>
        </w:rPr>
        <w:t xml:space="preserve">Goklany 15</w:t>
      </w:r>
      <w:r w:rsidDel="00000000" w:rsidR="00000000" w:rsidRPr="00000000">
        <w:rPr>
          <w:rtl w:val="0"/>
        </w:rPr>
        <w:t xml:space="preserve"> [Indur,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6E8">
      <w:pPr>
        <w:rPr>
          <w:b w:val="0"/>
          <w:bCs w:val="0"/>
          <w:sz w:val="22"/>
          <w:szCs w:val="22"/>
          <w:u w:val="single"/>
        </w:rPr>
      </w:pPr>
      <w:r w:rsidDel="00000000" w:rsidR="00000000" w:rsidRPr="00000000">
        <w:rPr>
          <w:sz w:val="16"/>
          <w:szCs w:val="16"/>
          <w:rtl w:val="0"/>
        </w:rPr>
        <w:t xml:space="preserve">Wiltshire et al. estimate that </w:t>
      </w:r>
      <w:r w:rsidDel="00000000" w:rsidR="00000000" w:rsidRPr="00000000">
        <w:rPr>
          <w:b w:val="0"/>
          <w:bCs w:val="0"/>
          <w:sz w:val="22"/>
          <w:szCs w:val="22"/>
          <w:u w:val="single"/>
          <w:rtl w:val="0"/>
        </w:rPr>
        <w:t xml:space="preserve">the net global population at risk of high </w:t>
      </w:r>
      <w:r w:rsidDel="00000000" w:rsidR="00000000" w:rsidRPr="00000000">
        <w:rPr>
          <w:rFonts w:ascii="Calibri" w:cs="Calibri" w:eastAsia="Calibri" w:hAnsi="Calibri"/>
          <w:b w:val="1"/>
          <w:bCs w:val="1"/>
          <w:i w:val="0"/>
          <w:iCs w:val="0"/>
          <w:sz w:val="22"/>
          <w:szCs w:val="22"/>
          <w:highlight w:val="cyan"/>
          <w:u w:val="single"/>
          <w:rtl w:val="0"/>
        </w:rPr>
        <w:t xml:space="preserve">water stress</w:t>
      </w:r>
      <w:r w:rsidDel="00000000" w:rsidR="00000000" w:rsidRPr="00000000">
        <w:rPr>
          <w:b w:val="0"/>
          <w:bCs w:val="0"/>
          <w:sz w:val="22"/>
          <w:szCs w:val="22"/>
          <w:highlight w:val="cyan"/>
          <w:u w:val="single"/>
          <w:rtl w:val="0"/>
        </w:rPr>
        <w:t xml:space="preserve"> will increase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from </w:t>
      </w:r>
      <w:r w:rsidDel="00000000" w:rsidR="00000000" w:rsidRPr="00000000">
        <w:rPr>
          <w:rFonts w:ascii="Calibri" w:cs="Calibri" w:eastAsia="Calibri" w:hAnsi="Calibri"/>
          <w:b w:val="1"/>
          <w:bCs w:val="1"/>
          <w:i w:val="0"/>
          <w:iCs w:val="0"/>
          <w:sz w:val="22"/>
          <w:szCs w:val="22"/>
          <w:highlight w:val="cyan"/>
          <w:u w:val="single"/>
          <w:rtl w:val="0"/>
        </w:rPr>
        <w:t xml:space="preserve">2.6 billion</w:t>
      </w:r>
      <w:r w:rsidDel="00000000" w:rsidR="00000000" w:rsidRPr="00000000">
        <w:rPr>
          <w:b w:val="0"/>
          <w:bCs w:val="0"/>
          <w:sz w:val="22"/>
          <w:szCs w:val="22"/>
          <w:highlight w:val="cyan"/>
          <w:u w:val="single"/>
          <w:rtl w:val="0"/>
        </w:rPr>
        <w:t xml:space="preserve"> </w:t>
      </w:r>
      <w:r w:rsidDel="00000000" w:rsidR="00000000" w:rsidRPr="00000000">
        <w:rPr>
          <w:b w:val="0"/>
          <w:bCs w:val="0"/>
          <w:sz w:val="22"/>
          <w:szCs w:val="22"/>
          <w:u w:val="single"/>
          <w:rtl w:val="0"/>
        </w:rPr>
        <w:t xml:space="preserve">in 2000 </w:t>
      </w:r>
      <w:r w:rsidDel="00000000" w:rsidR="00000000" w:rsidRPr="00000000">
        <w:rPr>
          <w:b w:val="0"/>
          <w:bCs w:val="0"/>
          <w:sz w:val="22"/>
          <w:szCs w:val="22"/>
          <w:highlight w:val="cyan"/>
          <w:u w:val="single"/>
          <w:rtl w:val="0"/>
        </w:rPr>
        <w:t xml:space="preserve">to </w:t>
      </w:r>
      <w:r w:rsidDel="00000000" w:rsidR="00000000" w:rsidRPr="00000000">
        <w:rPr>
          <w:rFonts w:ascii="Calibri" w:cs="Calibri" w:eastAsia="Calibri" w:hAnsi="Calibri"/>
          <w:b w:val="1"/>
          <w:bCs w:val="1"/>
          <w:i w:val="0"/>
          <w:iCs w:val="0"/>
          <w:sz w:val="22"/>
          <w:szCs w:val="22"/>
          <w:highlight w:val="cyan"/>
          <w:u w:val="single"/>
          <w:rtl w:val="0"/>
        </w:rPr>
        <w:t xml:space="preserve">4.1 billion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in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2080</w:t>
      </w:r>
      <w:r w:rsidDel="00000000" w:rsidR="00000000" w:rsidRPr="00000000">
        <w:rPr>
          <w:b w:val="0"/>
          <w:bCs w:val="0"/>
          <w:sz w:val="22"/>
          <w:szCs w:val="22"/>
          <w:u w:val="single"/>
          <w:rtl w:val="0"/>
        </w:rPr>
        <w:t xml:space="preserve">s </w:t>
      </w:r>
      <w:r w:rsidDel="00000000" w:rsidR="00000000" w:rsidRPr="00000000">
        <w:rPr>
          <w:b w:val="0"/>
          <w:bCs w:val="0"/>
          <w:sz w:val="22"/>
          <w:szCs w:val="22"/>
          <w:highlight w:val="cyan"/>
          <w:u w:val="single"/>
          <w:rtl w:val="0"/>
        </w:rPr>
        <w:t xml:space="preserve">because of population growth </w:t>
      </w:r>
      <w:r w:rsidDel="00000000" w:rsidR="00000000" w:rsidRPr="00000000">
        <w:rPr>
          <w:rFonts w:ascii="Calibri" w:cs="Calibri" w:eastAsia="Calibri" w:hAnsi="Calibri"/>
          <w:b w:val="1"/>
          <w:bCs w:val="1"/>
          <w:i w:val="0"/>
          <w:iCs w:val="0"/>
          <w:sz w:val="22"/>
          <w:szCs w:val="22"/>
          <w:highlight w:val="cyan"/>
          <w:u w:val="single"/>
          <w:rtl w:val="0"/>
        </w:rPr>
        <w:t xml:space="preserve">alone</w:t>
      </w:r>
      <w:r w:rsidDel="00000000" w:rsidR="00000000" w:rsidRPr="00000000">
        <w:rPr>
          <w:sz w:val="16"/>
          <w:szCs w:val="16"/>
          <w:rtl w:val="0"/>
        </w:rPr>
        <w:t xml:space="preserve">. However, under the IPCC’s A1FI scenario (the one with the fastest warming) , they expect </w:t>
      </w:r>
      <w:r w:rsidDel="00000000" w:rsidR="00000000" w:rsidRPr="00000000">
        <w:rPr>
          <w:b w:val="0"/>
          <w:bCs w:val="0"/>
          <w:sz w:val="22"/>
          <w:szCs w:val="22"/>
          <w:u w:val="single"/>
          <w:rtl w:val="0"/>
        </w:rPr>
        <w:t xml:space="preserve">this number to be reduced to 3.2 billion because of climate change</w:t>
      </w:r>
      <w:r w:rsidDel="00000000" w:rsidR="00000000" w:rsidRPr="00000000">
        <w:rPr>
          <w:sz w:val="16"/>
          <w:szCs w:val="16"/>
          <w:rtl w:val="0"/>
        </w:rPr>
        <w:t xml:space="preserve"> (but ignoring the direct effects of carbon dioxide; see Figure 4).92 </w:t>
      </w:r>
      <w:r w:rsidDel="00000000" w:rsidR="00000000" w:rsidRPr="00000000">
        <w:rPr>
          <w:b w:val="0"/>
          <w:bCs w:val="0"/>
          <w:sz w:val="22"/>
          <w:szCs w:val="22"/>
          <w:highlight w:val="cyan"/>
          <w:u w:val="single"/>
          <w:rtl w:val="0"/>
        </w:rPr>
        <w:t xml:space="preserve">Direct carbon dioxide</w:t>
      </w:r>
      <w:r w:rsidDel="00000000" w:rsidR="00000000" w:rsidRPr="00000000">
        <w:rPr>
          <w:b w:val="0"/>
          <w:bCs w:val="0"/>
          <w:sz w:val="22"/>
          <w:szCs w:val="22"/>
          <w:u w:val="single"/>
          <w:rtl w:val="0"/>
        </w:rPr>
        <w:t xml:space="preserve"> effects should further </w:t>
      </w:r>
      <w:r w:rsidDel="00000000" w:rsidR="00000000" w:rsidRPr="00000000">
        <w:rPr>
          <w:b w:val="0"/>
          <w:bCs w:val="0"/>
          <w:sz w:val="22"/>
          <w:szCs w:val="22"/>
          <w:highlight w:val="cyan"/>
          <w:u w:val="single"/>
          <w:rtl w:val="0"/>
        </w:rPr>
        <w:t xml:space="preserve">reduce</w:t>
      </w:r>
      <w:r w:rsidDel="00000000" w:rsidR="00000000" w:rsidRPr="00000000">
        <w:rPr>
          <w:b w:val="0"/>
          <w:bCs w:val="0"/>
          <w:sz w:val="22"/>
          <w:szCs w:val="22"/>
          <w:u w:val="single"/>
          <w:rtl w:val="0"/>
        </w:rPr>
        <w:t xml:space="preserve"> the net population at </w:t>
      </w:r>
      <w:r w:rsidDel="00000000" w:rsidR="00000000" w:rsidRPr="00000000">
        <w:rPr>
          <w:b w:val="0"/>
          <w:bCs w:val="0"/>
          <w:sz w:val="22"/>
          <w:szCs w:val="22"/>
          <w:highlight w:val="cyan"/>
          <w:u w:val="single"/>
          <w:rtl w:val="0"/>
        </w:rPr>
        <w:t xml:space="preserve">risk</w:t>
      </w:r>
      <w:r w:rsidDel="00000000" w:rsidR="00000000" w:rsidRPr="00000000">
        <w:rPr>
          <w:b w:val="0"/>
          <w:bCs w:val="0"/>
          <w:sz w:val="22"/>
          <w:szCs w:val="22"/>
          <w:u w:val="single"/>
          <w:rtl w:val="0"/>
        </w:rPr>
        <w:t xml:space="preserve"> of high water stress, </w:t>
      </w:r>
      <w:r w:rsidDel="00000000" w:rsidR="00000000" w:rsidRPr="00000000">
        <w:rPr>
          <w:b w:val="0"/>
          <w:bCs w:val="0"/>
          <w:sz w:val="22"/>
          <w:szCs w:val="22"/>
          <w:highlight w:val="cyan"/>
          <w:u w:val="single"/>
          <w:rtl w:val="0"/>
        </w:rPr>
        <w:t xml:space="preserve">to </w:t>
      </w:r>
      <w:r w:rsidDel="00000000" w:rsidR="00000000" w:rsidRPr="00000000">
        <w:rPr>
          <w:rFonts w:ascii="Calibri" w:cs="Calibri" w:eastAsia="Calibri" w:hAnsi="Calibri"/>
          <w:b w:val="1"/>
          <w:bCs w:val="1"/>
          <w:i w:val="0"/>
          <w:iCs w:val="0"/>
          <w:sz w:val="22"/>
          <w:szCs w:val="22"/>
          <w:highlight w:val="cyan"/>
          <w:u w:val="single"/>
          <w:rtl w:val="0"/>
        </w:rPr>
        <w:t xml:space="preserve">2.9 billion</w:t>
      </w:r>
      <w:r w:rsidDel="00000000" w:rsidR="00000000" w:rsidRPr="00000000">
        <w:rPr>
          <w:sz w:val="16"/>
          <w:szCs w:val="16"/>
          <w:rtl w:val="0"/>
        </w:rPr>
        <w:t xml:space="preserve">. Notably, as indicated by Figure 4, </w:t>
      </w:r>
      <w:r w:rsidDel="00000000" w:rsidR="00000000" w:rsidRPr="00000000">
        <w:rPr>
          <w:rFonts w:ascii="Calibri" w:cs="Calibri" w:eastAsia="Calibri" w:hAnsi="Calibri"/>
          <w:b w:val="1"/>
          <w:bCs w:val="1"/>
          <w:i w:val="0"/>
          <w:iCs w:val="0"/>
          <w:sz w:val="22"/>
          <w:szCs w:val="22"/>
          <w:highlight w:val="cyan"/>
          <w:u w:val="single"/>
          <w:rtl w:val="0"/>
        </w:rPr>
        <w:t xml:space="preserve">the warmer</w:t>
      </w:r>
      <w:r w:rsidDel="00000000" w:rsidR="00000000" w:rsidRPr="00000000">
        <w:rPr>
          <w:b w:val="0"/>
          <w:bCs w:val="0"/>
          <w:sz w:val="22"/>
          <w:szCs w:val="22"/>
          <w:u w:val="single"/>
          <w:rtl w:val="0"/>
        </w:rPr>
        <w:t xml:space="preserve"> the scenario, </w:t>
      </w:r>
      <w:r w:rsidDel="00000000" w:rsidR="00000000" w:rsidRPr="00000000">
        <w:rPr>
          <w:rFonts w:ascii="Calibri" w:cs="Calibri" w:eastAsia="Calibri" w:hAnsi="Calibri"/>
          <w:b w:val="1"/>
          <w:bCs w:val="1"/>
          <w:i w:val="0"/>
          <w:iCs w:val="0"/>
          <w:sz w:val="22"/>
          <w:szCs w:val="22"/>
          <w:highlight w:val="cyan"/>
          <w:u w:val="single"/>
          <w:rtl w:val="0"/>
        </w:rPr>
        <w:t xml:space="preserve">the greater</w:t>
      </w:r>
      <w:r w:rsidDel="00000000" w:rsidR="00000000" w:rsidRPr="00000000">
        <w:rPr>
          <w:b w:val="0"/>
          <w:bCs w:val="0"/>
          <w:sz w:val="22"/>
          <w:szCs w:val="22"/>
          <w:u w:val="single"/>
          <w:rtl w:val="0"/>
        </w:rPr>
        <w:t xml:space="preserve"> the reduction in the population at risk of water stress from climate change alone. Similarly, the higher the</w:t>
      </w:r>
    </w:p>
    <w:p w:rsidR="00000000" w:rsidDel="00000000" w:rsidP="00000000" w:rsidRDefault="00000000" w:rsidRPr="00000000" w14:paraId="000006E9">
      <w:pPr>
        <w:pStyle w:val="Heading2"/>
        <w:rPr/>
      </w:pPr>
      <w:r w:rsidDel="00000000" w:rsidR="00000000" w:rsidRPr="00000000">
        <w:rPr>
          <w:rtl w:val="0"/>
        </w:rPr>
        <w:t xml:space="preserve">AT: Generic Args --- 2NC/1NR</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pStyle w:val="Heading3"/>
        <w:rPr/>
      </w:pPr>
      <w:r w:rsidDel="00000000" w:rsidR="00000000" w:rsidRPr="00000000">
        <w:rPr>
          <w:rtl w:val="0"/>
        </w:rPr>
        <w:t xml:space="preserve">AT: GHG -&gt; Climate Change --- 2NC/1NR</w:t>
      </w:r>
    </w:p>
    <w:p w:rsidR="00000000" w:rsidDel="00000000" w:rsidP="00000000" w:rsidRDefault="00000000" w:rsidRPr="00000000" w14:paraId="000006EC">
      <w:pPr>
        <w:pStyle w:val="Heading4"/>
        <w:numPr>
          <w:ilvl w:val="0"/>
          <w:numId w:val="12"/>
        </w:numPr>
        <w:ind w:left="720" w:hanging="360"/>
        <w:rPr/>
      </w:pPr>
      <w:r w:rsidDel="00000000" w:rsidR="00000000" w:rsidRPr="00000000">
        <w:rPr>
          <w:rtl w:val="0"/>
        </w:rPr>
        <w:t xml:space="preserve">Greenhouse gases don’t drive climate change --- It’s physically impossible </w:t>
      </w:r>
    </w:p>
    <w:p w:rsidR="00000000" w:rsidDel="00000000" w:rsidP="00000000" w:rsidRDefault="00000000" w:rsidRPr="00000000" w14:paraId="000006ED">
      <w:pPr>
        <w:pStyle w:val="Heading4"/>
        <w:rPr/>
      </w:pPr>
      <w:r w:rsidDel="00000000" w:rsidR="00000000" w:rsidRPr="00000000">
        <w:rPr>
          <w:rtl w:val="0"/>
        </w:rPr>
        <w:t xml:space="preserve">[A] - Gasses don’t cause warming</w:t>
      </w:r>
    </w:p>
    <w:p w:rsidR="00000000" w:rsidDel="00000000" w:rsidP="00000000" w:rsidRDefault="00000000" w:rsidRPr="00000000" w14:paraId="000006EE">
      <w:pPr>
        <w:rPr/>
      </w:pPr>
      <w:r w:rsidDel="00000000" w:rsidR="00000000" w:rsidRPr="00000000">
        <w:rPr>
          <w:b w:val="1"/>
          <w:bCs w:val="1"/>
          <w:sz w:val="26"/>
          <w:szCs w:val="26"/>
          <w:rtl w:val="0"/>
        </w:rPr>
        <w:t xml:space="preserve">Moodey 23</w:t>
      </w:r>
      <w:r w:rsidDel="00000000" w:rsidR="00000000" w:rsidRPr="00000000">
        <w:rPr>
          <w:rtl w:val="0"/>
        </w:rPr>
        <w:t xml:space="preserve"> [James T. Moody received an Artium Baccalaureus degree from Indiana University Bloomington in 1960 and a Bachelor of Laws from Indiana University Maurer School of Law in 1963, 6/12/23, “Published through - The Washington Times - The Washington Times is an American conservative daily newspaper published in Washington, D.C. It covers general interest topics with an emphasis on national politics, “Carbon dioxide does not cause climate change”, </w:t>
      </w:r>
      <w:hyperlink r:id="rId174">
        <w:r w:rsidDel="00000000" w:rsidR="00000000" w:rsidRPr="00000000">
          <w:rPr>
            <w:color w:val="0000ff"/>
            <w:u w:val="single"/>
            <w:rtl w:val="0"/>
          </w:rPr>
          <w:t xml:space="preserve">https://www.washingtontimes.com/news/2023/jul/12/carbon-dioxide-doesnt-cause-climate-change/</w:t>
        </w:r>
      </w:hyperlink>
      <w:r w:rsidDel="00000000" w:rsidR="00000000" w:rsidRPr="00000000">
        <w:rPr>
          <w:rtl w:val="0"/>
        </w:rPr>
        <w:t xml:space="preserve">, cpsw/bvn sp]</w:t>
      </w:r>
    </w:p>
    <w:p w:rsidR="00000000" w:rsidDel="00000000" w:rsidP="00000000" w:rsidRDefault="00000000" w:rsidRPr="00000000" w14:paraId="000006EF">
      <w:pPr>
        <w:rPr>
          <w:b w:val="1"/>
          <w:bCs w:val="1"/>
          <w:sz w:val="16"/>
          <w:szCs w:val="16"/>
        </w:rPr>
      </w:pPr>
      <w:r w:rsidDel="00000000" w:rsidR="00000000" w:rsidRPr="00000000">
        <w:rPr>
          <w:b w:val="0"/>
          <w:bCs w:val="0"/>
          <w:sz w:val="22"/>
          <w:szCs w:val="22"/>
          <w:u w:val="single"/>
          <w:rtl w:val="0"/>
        </w:rPr>
        <w:t xml:space="preserve">The green movement’s climate-change scheme is based upon the false notion that carbon dioxide and other gases cause global warming. </w:t>
      </w:r>
      <w:r w:rsidDel="00000000" w:rsidR="00000000" w:rsidRPr="00000000">
        <w:rPr>
          <w:rFonts w:ascii="Calibri" w:cs="Calibri" w:eastAsia="Calibri" w:hAnsi="Calibri"/>
          <w:b w:val="1"/>
          <w:bCs w:val="1"/>
          <w:i w:val="0"/>
          <w:iCs w:val="0"/>
          <w:sz w:val="22"/>
          <w:szCs w:val="22"/>
          <w:u w:val="single"/>
          <w:rtl w:val="0"/>
        </w:rPr>
        <w:t xml:space="preserve">They do not. </w:t>
      </w:r>
      <w:r w:rsidDel="00000000" w:rsidR="00000000" w:rsidRPr="00000000">
        <w:rPr>
          <w:sz w:val="16"/>
          <w:szCs w:val="16"/>
          <w:rtl w:val="0"/>
        </w:rPr>
        <w:t xml:space="preserve">We don’t have to guess about this. We have </w:t>
      </w:r>
      <w:r w:rsidDel="00000000" w:rsidR="00000000" w:rsidRPr="00000000">
        <w:rPr>
          <w:b w:val="0"/>
          <w:bCs w:val="0"/>
          <w:sz w:val="22"/>
          <w:szCs w:val="22"/>
          <w:u w:val="single"/>
          <w:rtl w:val="0"/>
        </w:rPr>
        <w:t xml:space="preserve">empirical and scientific proof.</w:t>
      </w:r>
      <w:r w:rsidDel="00000000" w:rsidR="00000000" w:rsidRPr="00000000">
        <w:rPr>
          <w:sz w:val="16"/>
          <w:szCs w:val="16"/>
          <w:rtl w:val="0"/>
        </w:rPr>
        <w:t xml:space="preserve">I owned a Weights and Measures gas-physics test-and-repair facility and conducted tests. We learned gas physics from engineers at factories that manufacture gas-physics instruments. Nearly everything the public has heard about climate change for the past 30 years has been from the professorial world, which is theoretical. And how often have their predictions come true? Because their world is theoretical, they use peer review for approval. There is no such thing as peer review in the private sector. Something either works or it doesn’t. Everything is tested. Engineers who design gas-physics instruments must be correct.</w:t>
      </w:r>
      <w:r w:rsidDel="00000000" w:rsidR="00000000" w:rsidRPr="00000000">
        <w:rPr>
          <w:color w:val="000000"/>
          <w:sz w:val="16"/>
          <w:szCs w:val="16"/>
          <w:rtl w:val="0"/>
        </w:rPr>
        <w:t xml:space="preserve"> </w:t>
      </w:r>
      <w:r w:rsidDel="00000000" w:rsidR="00000000" w:rsidRPr="00000000">
        <w:rPr>
          <w:sz w:val="16"/>
          <w:szCs w:val="16"/>
          <w:rtl w:val="0"/>
        </w:rPr>
        <w:t xml:space="preserve">If they aren’t, their instruments would fail and buildings might burn. There is no curriculum for gas physics in academia. Engineering and physics classes merely touch upon the subject with 100-year-old (and misleading) postulates such as continuity of energy and thermodynamics. Professors use these to leap to the conclusion that energy cannot be destroyed, or at least migrates somewhere.</w:t>
      </w:r>
      <w:r w:rsidDel="00000000" w:rsidR="00000000" w:rsidRPr="00000000">
        <w:rPr>
          <w:rtl w:val="0"/>
        </w:rPr>
      </w:r>
    </w:p>
    <w:p w:rsidR="00000000" w:rsidDel="00000000" w:rsidP="00000000" w:rsidRDefault="00000000" w:rsidRPr="00000000" w14:paraId="000006F0">
      <w:pPr>
        <w:rPr>
          <w:sz w:val="16"/>
          <w:szCs w:val="16"/>
        </w:rPr>
      </w:pPr>
      <w:r w:rsidDel="00000000" w:rsidR="00000000" w:rsidRPr="00000000">
        <w:rPr>
          <w:b w:val="0"/>
          <w:bCs w:val="0"/>
          <w:sz w:val="22"/>
          <w:szCs w:val="22"/>
          <w:u w:val="single"/>
          <w:rtl w:val="0"/>
        </w:rPr>
        <w:t xml:space="preserve">Temperature is an indication of the speed at which atoms and molecules are moving. </w:t>
      </w:r>
      <w:r w:rsidDel="00000000" w:rsidR="00000000" w:rsidRPr="00000000">
        <w:rPr>
          <w:sz w:val="16"/>
          <w:szCs w:val="16"/>
          <w:rtl w:val="0"/>
        </w:rPr>
        <w:t xml:space="preserve">Academia has forgotten or skipped over this first tenet of gas physics, presumably to chase the $22 billion per year in funding to study global warming.</w:t>
      </w:r>
    </w:p>
    <w:p w:rsidR="00000000" w:rsidDel="00000000" w:rsidP="00000000" w:rsidRDefault="00000000" w:rsidRPr="00000000" w14:paraId="000006F1">
      <w:pPr>
        <w:rPr>
          <w:sz w:val="16"/>
          <w:szCs w:val="16"/>
        </w:rPr>
      </w:pPr>
      <w:r w:rsidDel="00000000" w:rsidR="00000000" w:rsidRPr="00000000">
        <w:rPr>
          <w:b w:val="0"/>
          <w:bCs w:val="0"/>
          <w:sz w:val="22"/>
          <w:szCs w:val="22"/>
          <w:u w:val="single"/>
          <w:rtl w:val="0"/>
        </w:rPr>
        <w:t xml:space="preserve">When mercury in a thermometer is exposed to heat, the mercury atoms accelerate.</w:t>
      </w:r>
      <w:r w:rsidDel="00000000" w:rsidR="00000000" w:rsidRPr="00000000">
        <w:rPr>
          <w:sz w:val="16"/>
          <w:szCs w:val="16"/>
          <w:rtl w:val="0"/>
        </w:rPr>
        <w:t xml:space="preserve"> They collide, increasing friction and temperature. This causes the mercury to expand, and the added force pushes it up the thermometer. When the sun goes down, the atoms slow, the friction and force lessen, and the mercury falls. The mercury atoms do not migrate elsewhere; they simply slow down. This happens because we live in a gravitational field. Kinetic energy (motion) is destroyed by gravity, another tenet of gas physics that has been ignored. Any migration of energy ends abruptly like the spark from a flame or sand under a rolling baseball. Atoms and molecules are densely packed in our atmosphere. Think of them as vehicles stopped at a light. A car rear-ends the last car. The last car cannot travel very far because it hits the next car.</w:t>
      </w:r>
    </w:p>
    <w:p w:rsidR="00000000" w:rsidDel="00000000" w:rsidP="00000000" w:rsidRDefault="00000000" w:rsidRPr="00000000" w14:paraId="000006F2">
      <w:pPr>
        <w:rPr>
          <w:b w:val="0"/>
          <w:bCs w:val="0"/>
          <w:sz w:val="22"/>
          <w:szCs w:val="22"/>
          <w:u w:val="single"/>
        </w:rPr>
      </w:pPr>
      <w:r w:rsidDel="00000000" w:rsidR="00000000" w:rsidRPr="00000000">
        <w:rPr>
          <w:b w:val="0"/>
          <w:bCs w:val="0"/>
          <w:sz w:val="22"/>
          <w:szCs w:val="22"/>
          <w:u w:val="single"/>
          <w:rtl w:val="0"/>
        </w:rPr>
        <w:t xml:space="preserve">Do gases retain some trace amount of temperature from day to day?</w:t>
      </w:r>
    </w:p>
    <w:p w:rsidR="00000000" w:rsidDel="00000000" w:rsidP="00000000" w:rsidRDefault="00000000" w:rsidRPr="00000000" w14:paraId="000006F3">
      <w:pPr>
        <w:rPr>
          <w:rFonts w:ascii="Calibri" w:cs="Calibri" w:eastAsia="Calibri" w:hAnsi="Calibri"/>
          <w:b w:val="0"/>
          <w:bCs w:val="0"/>
          <w:i w:val="0"/>
          <w:iCs w:val="0"/>
          <w:sz w:val="16"/>
          <w:szCs w:val="16"/>
          <w:u w:val="none"/>
        </w:rPr>
      </w:pPr>
      <w:r w:rsidDel="00000000" w:rsidR="00000000" w:rsidRPr="00000000">
        <w:rPr>
          <w:sz w:val="16"/>
          <w:szCs w:val="16"/>
          <w:rtl w:val="0"/>
        </w:rPr>
        <w:t xml:space="preserve">To answer this, we charted actual atmosphere temperature drops. </w:t>
      </w:r>
      <w:r w:rsidDel="00000000" w:rsidR="00000000" w:rsidRPr="00000000">
        <w:rPr>
          <w:b w:val="0"/>
          <w:bCs w:val="0"/>
          <w:sz w:val="22"/>
          <w:szCs w:val="22"/>
          <w:u w:val="single"/>
          <w:rtl w:val="0"/>
        </w:rPr>
        <w:t xml:space="preserve">High and low temperatures were recorded from the National Oceanic and Atmospheric Administration website.</w:t>
      </w:r>
      <w:r w:rsidDel="00000000" w:rsidR="00000000" w:rsidRPr="00000000">
        <w:rPr>
          <w:sz w:val="16"/>
          <w:szCs w:val="16"/>
          <w:rtl w:val="0"/>
        </w:rPr>
        <w:t xml:space="preserve"> It provides a high for the day, and a low the next morning. The temperature drops were for locations throughout the country. A typical drop in summer was from 80 to 58 degrees Fahrenheit. The size of the drops varied. </w:t>
      </w:r>
      <w:r w:rsidDel="00000000" w:rsidR="00000000" w:rsidRPr="00000000">
        <w:rPr>
          <w:b w:val="0"/>
          <w:bCs w:val="0"/>
          <w:sz w:val="22"/>
          <w:szCs w:val="22"/>
          <w:u w:val="single"/>
          <w:rtl w:val="0"/>
        </w:rPr>
        <w:t xml:space="preserve">However, the average drop for 15 samples or more was notably consistent at 22 degrees. Temperature drops were recorded throughout winter down to highs in the 20s. Similarly, temperature drops in winter also averaged 22 degrees.</w:t>
      </w:r>
      <w:r w:rsidDel="00000000" w:rsidR="00000000" w:rsidRPr="00000000">
        <w:rPr>
          <w:b w:val="0"/>
          <w:bCs w:val="0"/>
          <w:sz w:val="16"/>
          <w:szCs w:val="16"/>
          <w:u w:val="none"/>
          <w:rtl w:val="0"/>
        </w:rPr>
        <w:t xml:space="preserve"> </w:t>
      </w:r>
      <w:r w:rsidDel="00000000" w:rsidR="00000000" w:rsidRPr="00000000">
        <w:rPr>
          <w:b w:val="0"/>
          <w:bCs w:val="0"/>
          <w:sz w:val="22"/>
          <w:szCs w:val="22"/>
          <w:u w:val="single"/>
          <w:rtl w:val="0"/>
        </w:rPr>
        <w:t xml:space="preserve">This proves that temperatures drop at a steady rate when the sun is down. </w:t>
      </w:r>
      <w:r w:rsidDel="00000000" w:rsidR="00000000" w:rsidRPr="00000000">
        <w:rPr>
          <w:sz w:val="16"/>
          <w:szCs w:val="16"/>
          <w:rtl w:val="0"/>
        </w:rPr>
        <w:t xml:space="preserve">The resulting temperature-drop chart indicates that, if the sun never came up, the Earth would be a frozen ball of ice in less than 48 hours (dropping 22 degrees every 12 hours). </w:t>
      </w:r>
      <w:r w:rsidDel="00000000" w:rsidR="00000000" w:rsidRPr="00000000">
        <w:rPr>
          <w:b w:val="0"/>
          <w:bCs w:val="0"/>
          <w:sz w:val="22"/>
          <w:szCs w:val="22"/>
          <w:u w:val="single"/>
          <w:rtl w:val="0"/>
        </w:rPr>
        <w:t xml:space="preserve">That proves that temperature is not trapped or retained from day to day (global warming). Any prolonged warming is caused by the sun.</w:t>
      </w:r>
      <w:r w:rsidDel="00000000" w:rsidR="00000000" w:rsidRPr="00000000">
        <w:rPr>
          <w:b w:val="0"/>
          <w:bCs w:val="0"/>
          <w:sz w:val="16"/>
          <w:szCs w:val="16"/>
          <w:u w:val="none"/>
          <w:rtl w:val="0"/>
        </w:rPr>
        <w:t xml:space="preserve"> </w:t>
      </w:r>
      <w:r w:rsidDel="00000000" w:rsidR="00000000" w:rsidRPr="00000000">
        <w:rPr>
          <w:rFonts w:ascii="Calibri" w:cs="Calibri" w:eastAsia="Calibri" w:hAnsi="Calibri"/>
          <w:b w:val="1"/>
          <w:bCs w:val="1"/>
          <w:i w:val="0"/>
          <w:iCs w:val="0"/>
          <w:sz w:val="22"/>
          <w:szCs w:val="22"/>
          <w:u w:val="single"/>
          <w:rtl w:val="0"/>
        </w:rPr>
        <w:t xml:space="preserve">It further proves that no gas — not carbon dioxide, methane, or even humid atmospheric air — retains temperature from day to day.</w:t>
      </w: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pStyle w:val="Heading4"/>
        <w:rPr/>
      </w:pPr>
      <w:r w:rsidDel="00000000" w:rsidR="00000000" w:rsidRPr="00000000">
        <w:rPr>
          <w:rtl w:val="0"/>
        </w:rPr>
        <w:t xml:space="preserve">[B] - Green house effect is wrong</w:t>
      </w:r>
    </w:p>
    <w:p w:rsidR="00000000" w:rsidDel="00000000" w:rsidP="00000000" w:rsidRDefault="00000000" w:rsidRPr="00000000" w14:paraId="000006F6">
      <w:pPr>
        <w:rPr/>
      </w:pPr>
      <w:r w:rsidDel="00000000" w:rsidR="00000000" w:rsidRPr="00000000">
        <w:rPr>
          <w:b w:val="1"/>
          <w:bCs w:val="1"/>
          <w:sz w:val="26"/>
          <w:szCs w:val="26"/>
          <w:u w:val="none"/>
          <w:rtl w:val="0"/>
        </w:rPr>
        <w:t xml:space="preserve">Ward 19</w:t>
      </w:r>
      <w:r w:rsidDel="00000000" w:rsidR="00000000" w:rsidRPr="00000000">
        <w:rPr>
          <w:rtl w:val="0"/>
        </w:rPr>
        <w:t xml:space="preserve">, geophysicist specializing in seismology and volcanology, previous member of U.S. Geological Survey, PhD in geophysics, geomorphology, and structural geology from Columbia University. (Peter L., 2019, " A Most Inconvenient Reality Greenhouse Gases Cannot Physically Explain Observed Global Warming," WhyClimateChange, accessed 7/16/2024, https://whyclimatechanges.com/wp-content/uploads/JGRAtmospheres.pdf) //CPSW_AChiong </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u w:val="single"/>
          <w:rtl w:val="0"/>
        </w:rPr>
        <w:t xml:space="preserve">Heat</w:t>
      </w:r>
      <w:r w:rsidDel="00000000" w:rsidR="00000000" w:rsidRPr="00000000">
        <w:rPr>
          <w:rtl w:val="0"/>
        </w:rPr>
        <w:t xml:space="preserve"> is what </w:t>
      </w:r>
      <w:r w:rsidDel="00000000" w:rsidR="00000000" w:rsidRPr="00000000">
        <w:rPr>
          <w:u w:val="single"/>
          <w:rtl w:val="0"/>
        </w:rPr>
        <w:t xml:space="preserve">a body of matter must absorb to increase its temperature</w:t>
      </w:r>
      <w:r w:rsidDel="00000000" w:rsidR="00000000" w:rsidRPr="00000000">
        <w:rPr>
          <w:rtl w:val="0"/>
        </w:rPr>
        <w:t xml:space="preserve"> and </w:t>
      </w:r>
      <w:r w:rsidDel="00000000" w:rsidR="00000000" w:rsidRPr="00000000">
        <w:rPr>
          <w:u w:val="single"/>
          <w:rtl w:val="0"/>
        </w:rPr>
        <w:t xml:space="preserve">must emit to decrease its temperature. Both temperature of matter and heat are the result of a very broad continuum of frequencies of oscillation</w:t>
      </w:r>
      <w:r w:rsidDel="00000000" w:rsidR="00000000" w:rsidRPr="00000000">
        <w:rPr>
          <w:rtl w:val="0"/>
        </w:rPr>
        <w:t xml:space="preserve"> of all the bonds holding matter together as described by Planck’s law. A body of matter at a given temperature is observed to radiate all of the frequencies of oscillation at the amplitudes of oscillation described by Planck’s law. </w:t>
      </w:r>
      <w:r w:rsidDel="00000000" w:rsidR="00000000" w:rsidRPr="00000000">
        <w:rPr>
          <w:u w:val="single"/>
          <w:rtl w:val="0"/>
        </w:rPr>
        <w:t xml:space="preserve">Heat is the continuum of amplitudes and frequencies described by the difference in two Planck curves for the starting and ending temperature</w:t>
      </w:r>
      <w:r w:rsidDel="00000000" w:rsidR="00000000" w:rsidRPr="00000000">
        <w:rPr>
          <w:rtl w:val="0"/>
        </w:rPr>
        <w:t xml:space="preserve">. </w:t>
      </w:r>
    </w:p>
    <w:p w:rsidR="00000000" w:rsidDel="00000000" w:rsidP="00000000" w:rsidRDefault="00000000" w:rsidRPr="00000000" w14:paraId="000006F9">
      <w:pPr>
        <w:rPr/>
      </w:pPr>
      <w:r w:rsidDel="00000000" w:rsidR="00000000" w:rsidRPr="00000000">
        <w:rPr>
          <w:u w:val="single"/>
          <w:rtl w:val="0"/>
        </w:rPr>
        <w:t xml:space="preserve">Greenhouse gases absorb only some spectral lines of radiation that are the resonant frequencies of the bonds holding the molecules together</w:t>
      </w:r>
      <w:r w:rsidDel="00000000" w:rsidR="00000000" w:rsidRPr="00000000">
        <w:rPr>
          <w:rtl w:val="0"/>
        </w:rPr>
        <w:t xml:space="preserve">. They do not absorb heat</w:t>
      </w:r>
      <w:r w:rsidDel="00000000" w:rsidR="00000000" w:rsidRPr="00000000">
        <w:rPr>
          <w:u w:val="single"/>
          <w:rtl w:val="0"/>
        </w:rPr>
        <w:t xml:space="preserve">. Carbon dioxide, for example, absorbs less than 16 percent of the frequencies of oscillation radiated by Earth. What carbon dioxide absorbs cannot physically make air much warmer.</w:t>
      </w:r>
      <w:r w:rsidDel="00000000" w:rsidR="00000000" w:rsidRPr="00000000">
        <w:rPr>
          <w:rtl w:val="0"/>
        </w:rPr>
        <w:t xml:space="preserve"> Furthermore, </w:t>
      </w:r>
      <w:r w:rsidDel="00000000" w:rsidR="00000000" w:rsidRPr="00000000">
        <w:rPr>
          <w:u w:val="single"/>
          <w:rtl w:val="0"/>
        </w:rPr>
        <w:t xml:space="preserve">radiation from a body of matter cannot in any way warm that body as shown by Planck’s law.</w:t>
      </w:r>
      <w:r w:rsidDel="00000000" w:rsidR="00000000" w:rsidRPr="00000000">
        <w:rPr>
          <w:rtl w:val="0"/>
        </w:rPr>
        <w:t xml:space="preserve"> </w:t>
      </w:r>
    </w:p>
    <w:p w:rsidR="00000000" w:rsidDel="00000000" w:rsidP="00000000" w:rsidRDefault="00000000" w:rsidRPr="00000000" w14:paraId="000006FA">
      <w:pPr>
        <w:rPr/>
      </w:pPr>
      <w:r w:rsidDel="00000000" w:rsidR="00000000" w:rsidRPr="00000000">
        <w:rPr>
          <w:u w:val="single"/>
          <w:rtl w:val="0"/>
        </w:rPr>
        <w:t xml:space="preserve">The problem with greenhouse-warming theory is that</w:t>
      </w:r>
      <w:r w:rsidDel="00000000" w:rsidR="00000000" w:rsidRPr="00000000">
        <w:rPr>
          <w:rtl w:val="0"/>
        </w:rPr>
        <w:t xml:space="preserve">, contrary to current thinking, </w:t>
      </w:r>
      <w:r w:rsidDel="00000000" w:rsidR="00000000" w:rsidRPr="00000000">
        <w:rPr>
          <w:u w:val="single"/>
          <w:rtl w:val="0"/>
        </w:rPr>
        <w:t xml:space="preserve">heat cannot be described adequately by a single number of watts per square meter, and heat is not additive.</w:t>
      </w:r>
      <w:r w:rsidDel="00000000" w:rsidR="00000000" w:rsidRPr="00000000">
        <w:rPr>
          <w:rtl w:val="0"/>
        </w:rPr>
        <w:t xml:space="preserve"> </w:t>
      </w:r>
      <w:r w:rsidDel="00000000" w:rsidR="00000000" w:rsidRPr="00000000">
        <w:rPr>
          <w:u w:val="single"/>
          <w:rtl w:val="0"/>
        </w:rPr>
        <w:t xml:space="preserve">Temperature and heat are averative.</w:t>
      </w:r>
      <w:r w:rsidDel="00000000" w:rsidR="00000000" w:rsidRPr="00000000">
        <w:rPr>
          <w:rtl w:val="0"/>
        </w:rPr>
        <w:t xml:space="preserve"> If you take two bodies of matter that are identical in every way except for temperature and connect them together thermally, the resulting temperature, at thermal equilibrium, becomes the average of the initial two temperatures. Heat flows by resonance where two discrete oscillators at nearly the same frequency of oscillation average amplitudes of oscillation. The greater the difference in amplitude, which by Planck’s law means the greater the difference in temperature, the greater the amount of heat that flows per unit time.</w:t>
      </w:r>
    </w:p>
    <w:p w:rsidR="00000000" w:rsidDel="00000000" w:rsidP="00000000" w:rsidRDefault="00000000" w:rsidRPr="00000000" w14:paraId="000006FB">
      <w:pPr>
        <w:pStyle w:val="Heading4"/>
        <w:rPr/>
      </w:pPr>
      <w:r w:rsidDel="00000000" w:rsidR="00000000" w:rsidRPr="00000000">
        <w:rPr>
          <w:rtl w:val="0"/>
        </w:rPr>
        <w:t xml:space="preserve">[C] - Their statistics rely on Planck’s law but climate scientists graph the numbers incorrectly which overestimates the effects of warming </w:t>
      </w:r>
    </w:p>
    <w:p w:rsidR="00000000" w:rsidDel="00000000" w:rsidP="00000000" w:rsidRDefault="00000000" w:rsidRPr="00000000" w14:paraId="000006FC">
      <w:pPr>
        <w:rPr/>
      </w:pPr>
      <w:r w:rsidDel="00000000" w:rsidR="00000000" w:rsidRPr="00000000">
        <w:rPr>
          <w:b w:val="1"/>
          <w:bCs w:val="1"/>
          <w:sz w:val="26"/>
          <w:szCs w:val="26"/>
          <w:u w:val="none"/>
          <w:rtl w:val="0"/>
        </w:rPr>
        <w:t xml:space="preserve">Ward 20</w:t>
      </w:r>
      <w:r w:rsidDel="00000000" w:rsidR="00000000" w:rsidRPr="00000000">
        <w:rPr>
          <w:rtl w:val="0"/>
        </w:rPr>
        <w:t xml:space="preserve">, geophysicist specializing in seismology and volcanology, previous member of U.S. Geological Survey, PhD in geophysics, geomorphology, and structural geology from Columbia University. (Peter L., 2020, " GREENHOUSE GASES CANNOT PHYSICALLY CAUSE OBSERVED GLOBAL WARMING," WhyClimateChange, accessed 7/16/2024, https://whyclimatechanges.com/impossible/) //CPSW_AChiong </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u w:val="single"/>
          <w:rtl w:val="0"/>
        </w:rPr>
        <w:t xml:space="preserve">Planck’s empirical law shows</w:t>
      </w:r>
      <w:r w:rsidDel="00000000" w:rsidR="00000000" w:rsidRPr="00000000">
        <w:rPr>
          <w:rtl w:val="0"/>
        </w:rPr>
        <w:t xml:space="preserve"> clearly that </w:t>
      </w:r>
      <w:r w:rsidDel="00000000" w:rsidR="00000000" w:rsidRPr="00000000">
        <w:rPr>
          <w:u w:val="single"/>
          <w:rtl w:val="0"/>
        </w:rPr>
        <w:t xml:space="preserve">to increase the temperature of solid matter, you must increase the amplitude of oscillation at each and every frequency of oscillation</w:t>
      </w:r>
      <w:r w:rsidDel="00000000" w:rsidR="00000000" w:rsidRPr="00000000">
        <w:rPr>
          <w:rtl w:val="0"/>
        </w:rPr>
        <w:t xml:space="preserve"> and you must increase the frequency of oscillation that has </w:t>
      </w:r>
      <w:r w:rsidDel="00000000" w:rsidR="00000000" w:rsidRPr="00000000">
        <w:rPr>
          <w:u w:val="single"/>
          <w:rtl w:val="0"/>
        </w:rPr>
        <w:t xml:space="preserve">the maximum amplitude of oscillation. The body,</w:t>
      </w:r>
      <w:r w:rsidDel="00000000" w:rsidR="00000000" w:rsidRPr="00000000">
        <w:rPr>
          <w:rtl w:val="0"/>
        </w:rPr>
        <w:t xml:space="preserve"> to be warmed, </w:t>
      </w:r>
      <w:r w:rsidDel="00000000" w:rsidR="00000000" w:rsidRPr="00000000">
        <w:rPr>
          <w:u w:val="single"/>
          <w:rtl w:val="0"/>
        </w:rPr>
        <w:t xml:space="preserve">must absorb substantial amplitudes of oscillation primarily at the higher frequencies of oscillation</w:t>
      </w:r>
      <w:r w:rsidDel="00000000" w:rsidR="00000000" w:rsidRPr="00000000">
        <w:rPr>
          <w:rtl w:val="0"/>
        </w:rPr>
        <w:t xml:space="preserve">. These higher amplitudes and frequencies of oscillation only occur in a body of matter that is hotter.  We observe that amplitude of oscillation can only “flow” from a hotter to a cooler body of matter.</w:t>
      </w:r>
    </w:p>
    <w:p w:rsidR="00000000" w:rsidDel="00000000" w:rsidP="00000000" w:rsidRDefault="00000000" w:rsidRPr="00000000" w14:paraId="000006FF">
      <w:pPr>
        <w:rPr/>
      </w:pPr>
      <w:r w:rsidDel="00000000" w:rsidR="00000000" w:rsidRPr="00000000">
        <w:rPr>
          <w:rtl w:val="0"/>
        </w:rPr>
        <w:t xml:space="preserve">Thermal Energy is Similarly a Broad Continuum of Energies</w:t>
      </w:r>
    </w:p>
    <w:p w:rsidR="00000000" w:rsidDel="00000000" w:rsidP="00000000" w:rsidRDefault="00000000" w:rsidRPr="00000000" w14:paraId="00000700">
      <w:pPr>
        <w:rPr/>
      </w:pPr>
      <w:r w:rsidDel="00000000" w:rsidR="00000000" w:rsidRPr="00000000">
        <w:rPr>
          <w:rtl w:val="0"/>
        </w:rPr>
        <w:t xml:space="preserve">To develop his law, </w:t>
      </w:r>
      <w:r w:rsidDel="00000000" w:rsidR="00000000" w:rsidRPr="00000000">
        <w:rPr>
          <w:u w:val="single"/>
          <w:rtl w:val="0"/>
        </w:rPr>
        <w:t xml:space="preserve">Planck postulated</w:t>
      </w:r>
      <w:r w:rsidDel="00000000" w:rsidR="00000000" w:rsidRPr="00000000">
        <w:rPr>
          <w:rtl w:val="0"/>
        </w:rPr>
        <w:t xml:space="preserve"> that thermal energy (E) at the molecular-bond level, equals the Planck constant (h) times the frequency of oscillation (</w:t>
      </w:r>
      <w:r w:rsidDel="00000000" w:rsidR="00000000" w:rsidRPr="00000000">
        <w:rPr>
          <w:i w:val="1"/>
          <w:iCs w:val="1"/>
          <w:rtl w:val="0"/>
        </w:rPr>
        <w:t xml:space="preserve">ν</w:t>
      </w:r>
      <w:r w:rsidDel="00000000" w:rsidR="00000000" w:rsidRPr="00000000">
        <w:rPr>
          <w:rtl w:val="0"/>
        </w:rPr>
        <w:t xml:space="preserve">, the Greek letter nu). </w:t>
      </w:r>
      <w:r w:rsidDel="00000000" w:rsidR="00000000" w:rsidRPr="00000000">
        <w:rPr>
          <w:u w:val="single"/>
          <w:rtl w:val="0"/>
        </w:rPr>
        <w:t xml:space="preserve">This simple equation, E=h</w:t>
      </w:r>
      <w:r w:rsidDel="00000000" w:rsidR="00000000" w:rsidRPr="00000000">
        <w:rPr>
          <w:i w:val="1"/>
          <w:iCs w:val="1"/>
          <w:u w:val="single"/>
          <w:rtl w:val="0"/>
        </w:rPr>
        <w:t xml:space="preserve">ν</w:t>
      </w:r>
      <w:r w:rsidDel="00000000" w:rsidR="00000000" w:rsidRPr="00000000">
        <w:rPr>
          <w:rtl w:val="0"/>
        </w:rPr>
        <w:t xml:space="preserve">, says that </w:t>
      </w:r>
      <w:r w:rsidDel="00000000" w:rsidR="00000000" w:rsidRPr="00000000">
        <w:rPr>
          <w:u w:val="single"/>
          <w:rtl w:val="0"/>
        </w:rPr>
        <w:t xml:space="preserve">the level of thermal energy</w:t>
      </w:r>
      <w:r w:rsidDel="00000000" w:rsidR="00000000" w:rsidRPr="00000000">
        <w:rPr>
          <w:rtl w:val="0"/>
        </w:rPr>
        <w:t xml:space="preserve"> (E) of oscillation of a single, frictionless, molecular-bond-scale oscillator </w:t>
      </w:r>
      <w:r w:rsidDel="00000000" w:rsidR="00000000" w:rsidRPr="00000000">
        <w:rPr>
          <w:u w:val="single"/>
          <w:rtl w:val="0"/>
        </w:rPr>
        <w:t xml:space="preserve">is merely the frequency of oscillation of that particular oscillator times a scaling constant</w:t>
      </w:r>
      <w:r w:rsidDel="00000000" w:rsidR="00000000" w:rsidRPr="00000000">
        <w:rPr>
          <w:rtl w:val="0"/>
        </w:rPr>
        <w:t xml:space="preserve"> (h). Thus, energy of oscillation is the same physical thing as frequency of oscillation, and the Planck constant (h) is the number of electronvolts or joules of energy contained in a frequency of oscillation of one cycle per second.</w:t>
      </w:r>
    </w:p>
    <w:p w:rsidR="00000000" w:rsidDel="00000000" w:rsidP="00000000" w:rsidRDefault="00000000" w:rsidRPr="00000000" w14:paraId="00000701">
      <w:pPr>
        <w:rPr/>
      </w:pPr>
      <w:r w:rsidDel="00000000" w:rsidR="00000000" w:rsidRPr="00000000">
        <w:rPr>
          <w:u w:val="single"/>
          <w:rtl w:val="0"/>
        </w:rPr>
        <w:t xml:space="preserve">Since radiant energy is a function of frequency of oscillation, E=h</w:t>
      </w:r>
      <w:r w:rsidDel="00000000" w:rsidR="00000000" w:rsidRPr="00000000">
        <w:rPr>
          <w:i w:val="1"/>
          <w:iCs w:val="1"/>
          <w:u w:val="single"/>
          <w:rtl w:val="0"/>
        </w:rPr>
        <w:t xml:space="preserve">ν</w:t>
      </w:r>
      <w:r w:rsidDel="00000000" w:rsidR="00000000" w:rsidRPr="00000000">
        <w:rPr>
          <w:u w:val="single"/>
          <w:rtl w:val="0"/>
        </w:rPr>
        <w:t xml:space="preserve"> must be plotted on an alternative x-axis shown at the top of the plot of Planck’s empirical law</w:t>
      </w:r>
      <w:r w:rsidDel="00000000" w:rsidR="00000000" w:rsidRPr="00000000">
        <w:rPr>
          <w:rtl w:val="0"/>
        </w:rPr>
        <w:t xml:space="preserve">. Even though Planck postulated that energy equals a constant times frequency (E=h</w:t>
      </w:r>
      <w:r w:rsidDel="00000000" w:rsidR="00000000" w:rsidRPr="00000000">
        <w:rPr>
          <w:i w:val="1"/>
          <w:iCs w:val="1"/>
          <w:rtl w:val="0"/>
        </w:rPr>
        <w:t xml:space="preserve">ν</w:t>
      </w:r>
      <w:r w:rsidDel="00000000" w:rsidR="00000000" w:rsidRPr="00000000">
        <w:rPr>
          <w:rtl w:val="0"/>
        </w:rPr>
        <w:t xml:space="preserve">) in order to write his law, he thought of this simple equation as “</w:t>
      </w:r>
      <w:hyperlink r:id="rId175">
        <w:r w:rsidDel="00000000" w:rsidR="00000000" w:rsidRPr="00000000">
          <w:rPr>
            <w:color w:val="0000ff"/>
            <w:u w:val="single"/>
            <w:rtl w:val="0"/>
          </w:rPr>
          <w:t xml:space="preserve">a purely formal assumption</w:t>
        </w:r>
      </w:hyperlink>
      <w:r w:rsidDel="00000000" w:rsidR="00000000" w:rsidRPr="00000000">
        <w:rPr>
          <w:rtl w:val="0"/>
        </w:rPr>
        <w:t xml:space="preserve">” stating that “I really did not give it much thought except that no matter what the cost, I must bring about a positive result.” </w:t>
      </w:r>
      <w:r w:rsidDel="00000000" w:rsidR="00000000" w:rsidRPr="00000000">
        <w:rPr>
          <w:u w:val="single"/>
          <w:rtl w:val="0"/>
        </w:rPr>
        <w:t xml:space="preserve">Planck never stopped to think that E=h</w:t>
      </w:r>
      <w:r w:rsidDel="00000000" w:rsidR="00000000" w:rsidRPr="00000000">
        <w:rPr>
          <w:i w:val="1"/>
          <w:iCs w:val="1"/>
          <w:u w:val="single"/>
          <w:rtl w:val="0"/>
        </w:rPr>
        <w:t xml:space="preserve">ν</w:t>
      </w:r>
      <w:r w:rsidDel="00000000" w:rsidR="00000000" w:rsidRPr="00000000">
        <w:rPr>
          <w:u w:val="single"/>
          <w:rtl w:val="0"/>
        </w:rPr>
        <w:t xml:space="preserve"> means energy should be plotted on an alternative x-axis, not on the y-axis as widely thought at that time and still today.</w:t>
      </w:r>
      <w:r w:rsidDel="00000000" w:rsidR="00000000" w:rsidRPr="00000000">
        <w:rPr>
          <w:rtl w:val="0"/>
        </w:rPr>
        <w:t xml:space="preserve"> E=h</w:t>
      </w:r>
      <w:r w:rsidDel="00000000" w:rsidR="00000000" w:rsidRPr="00000000">
        <w:rPr>
          <w:i w:val="1"/>
          <w:iCs w:val="1"/>
          <w:rtl w:val="0"/>
        </w:rPr>
        <w:t xml:space="preserve">ν</w:t>
      </w:r>
      <w:r w:rsidDel="00000000" w:rsidR="00000000" w:rsidRPr="00000000">
        <w:rPr>
          <w:rtl w:val="0"/>
        </w:rPr>
        <w:t xml:space="preserve"> is now known as the </w:t>
      </w:r>
      <w:hyperlink r:id="rId176">
        <w:r w:rsidDel="00000000" w:rsidR="00000000" w:rsidRPr="00000000">
          <w:rPr>
            <w:color w:val="0000ff"/>
            <w:u w:val="single"/>
            <w:rtl w:val="0"/>
          </w:rPr>
          <w:t xml:space="preserve">Planck-Einstein relation</w:t>
        </w:r>
      </w:hyperlink>
      <w:r w:rsidDel="00000000" w:rsidR="00000000" w:rsidRPr="00000000">
        <w:rPr>
          <w:rtl w:val="0"/>
        </w:rPr>
        <w:t xml:space="preserve"> and is essentially universally accepted as physically accurate.</w:t>
      </w:r>
    </w:p>
    <w:p w:rsidR="00000000" w:rsidDel="00000000" w:rsidP="00000000" w:rsidRDefault="00000000" w:rsidRPr="00000000" w14:paraId="00000702">
      <w:pPr>
        <w:rPr>
          <w:u w:val="single"/>
        </w:rPr>
      </w:pPr>
      <w:r w:rsidDel="00000000" w:rsidR="00000000" w:rsidRPr="00000000">
        <w:rPr>
          <w:rtl w:val="0"/>
        </w:rPr>
        <w:t xml:space="preserve">E=h</w:t>
      </w:r>
      <w:r w:rsidDel="00000000" w:rsidR="00000000" w:rsidRPr="00000000">
        <w:rPr>
          <w:i w:val="1"/>
          <w:iCs w:val="1"/>
          <w:rtl w:val="0"/>
        </w:rPr>
        <w:t xml:space="preserve">ν</w:t>
      </w:r>
      <w:r w:rsidDel="00000000" w:rsidR="00000000" w:rsidRPr="00000000">
        <w:rPr>
          <w:rtl w:val="0"/>
        </w:rPr>
        <w:t xml:space="preserve"> also applies at the macroscopic level to the total thermal energy contained within radiation. In this case, frequency of oscillation (</w:t>
      </w:r>
      <w:r w:rsidDel="00000000" w:rsidR="00000000" w:rsidRPr="00000000">
        <w:rPr>
          <w:i w:val="1"/>
          <w:iCs w:val="1"/>
          <w:rtl w:val="0"/>
        </w:rPr>
        <w:t xml:space="preserve">ν</w:t>
      </w:r>
      <w:r w:rsidDel="00000000" w:rsidR="00000000" w:rsidRPr="00000000">
        <w:rPr>
          <w:rtl w:val="0"/>
        </w:rPr>
        <w:t xml:space="preserve">), plotted on the lower x-axis, is observed to be the broad continuous electromagnetic spectrum or continuum of values that all coexist. Similarly, energy (E), plotted on the upper x-axis, is observed to be the broad continuous spectrum or continuum of values of energy in units of joules or electronvolts that all coexist. </w:t>
      </w:r>
      <w:r w:rsidDel="00000000" w:rsidR="00000000" w:rsidRPr="00000000">
        <w:rPr>
          <w:u w:val="single"/>
          <w:rtl w:val="0"/>
        </w:rPr>
        <w:t xml:space="preserve">Note from Planck’s empirical law that thermal energy is only a function of frequency of oscillation. Thermal energy is not a function of intensity, amplitude, or amount as currently assumed in physics and in greenhouse-warming theory.</w:t>
      </w:r>
    </w:p>
    <w:p w:rsidR="00000000" w:rsidDel="00000000" w:rsidP="00000000" w:rsidRDefault="00000000" w:rsidRPr="00000000" w14:paraId="00000703">
      <w:pPr>
        <w:rPr/>
      </w:pPr>
      <w:r w:rsidDel="00000000" w:rsidR="00000000" w:rsidRPr="00000000">
        <w:rPr>
          <w:u w:val="single"/>
          <w:rtl w:val="0"/>
        </w:rPr>
        <w:t xml:space="preserve">Currently climate scientists plot energy on the y-axis and integrate as a function of frequency. It makes no physical sense to integrate as a function of frequencies, which means to add up frequencies. If you add red light to blue light, you end up with some red light and some blue light that coexist.</w:t>
      </w:r>
      <w:r w:rsidDel="00000000" w:rsidR="00000000" w:rsidRPr="00000000">
        <w:rPr>
          <w:rtl w:val="0"/>
        </w:rPr>
        <w:t xml:space="preserve"> There is no way in air and space that frequencies can be physically added together to equal a new frequency or to sum up energies to create a single number representing the total energy. </w:t>
      </w:r>
      <w:r w:rsidDel="00000000" w:rsidR="00000000" w:rsidRPr="00000000">
        <w:rPr>
          <w:u w:val="single"/>
          <w:rtl w:val="0"/>
        </w:rPr>
        <w:t xml:space="preserve">Energy is a broad continuum of values.</w:t>
      </w: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The </w:t>
      </w:r>
      <w:r w:rsidDel="00000000" w:rsidR="00000000" w:rsidRPr="00000000">
        <w:rPr>
          <w:u w:val="single"/>
          <w:rtl w:val="0"/>
        </w:rPr>
        <w:t xml:space="preserve">fundamental mistakes with greenhouse-warming theory are plotting energy on the y-axis of Planck’s empirical law and integrating as a function of frequency</w:t>
      </w:r>
      <w:r w:rsidDel="00000000" w:rsidR="00000000" w:rsidRPr="00000000">
        <w:rPr>
          <w:rtl w:val="0"/>
        </w:rPr>
        <w:t xml:space="preserve"> to get one number for the total amount of thermal energy flowing per second in units of watts per square meter. This method </w:t>
      </w:r>
      <w:r w:rsidDel="00000000" w:rsidR="00000000" w:rsidRPr="00000000">
        <w:rPr>
          <w:u w:val="single"/>
          <w:rtl w:val="0"/>
        </w:rPr>
        <w:t xml:space="preserve">grossly overestimates the thermal effects of infrared energy</w:t>
      </w:r>
      <w:r w:rsidDel="00000000" w:rsidR="00000000" w:rsidRPr="00000000">
        <w:rPr>
          <w:rtl w:val="0"/>
        </w:rPr>
        <w:t xml:space="preserve">.</w:t>
      </w:r>
    </w:p>
    <w:p w:rsidR="00000000" w:rsidDel="00000000" w:rsidP="00000000" w:rsidRDefault="00000000" w:rsidRPr="00000000" w14:paraId="00000705">
      <w:pPr>
        <w:rPr/>
      </w:pPr>
      <w:r w:rsidDel="00000000" w:rsidR="00000000" w:rsidRPr="00000000">
        <w:rPr>
          <w:rtl w:val="0"/>
        </w:rPr>
        <w:t xml:space="preserve">There is </w:t>
      </w:r>
      <w:r w:rsidDel="00000000" w:rsidR="00000000" w:rsidRPr="00000000">
        <w:rPr>
          <w:u w:val="single"/>
          <w:rtl w:val="0"/>
        </w:rPr>
        <w:t xml:space="preserve">a different value of energy and flux of energy at each and every frequency</w:t>
      </w:r>
      <w:r w:rsidDel="00000000" w:rsidR="00000000" w:rsidRPr="00000000">
        <w:rPr>
          <w:rtl w:val="0"/>
        </w:rPr>
        <w:t xml:space="preserve">. The </w:t>
      </w:r>
      <w:r w:rsidDel="00000000" w:rsidR="00000000" w:rsidRPr="00000000">
        <w:rPr>
          <w:u w:val="single"/>
          <w:rtl w:val="0"/>
        </w:rPr>
        <w:t xml:space="preserve">total energy of radiation, therefore, is the result of the simultaneous oscillation of all the bonds holding matter together</w:t>
      </w:r>
      <w:r w:rsidDel="00000000" w:rsidR="00000000" w:rsidRPr="00000000">
        <w:rPr>
          <w:rtl w:val="0"/>
        </w:rPr>
        <w:t xml:space="preserve">—the co-existence of all frequencies and energies of oscillation. Thermal radiation is the result of a very, very large number of molecular-scale oscillators, all oscillating simultaneously on the surface of the radiating body. </w:t>
      </w:r>
      <w:r w:rsidDel="00000000" w:rsidR="00000000" w:rsidRPr="00000000">
        <w:rPr>
          <w:u w:val="single"/>
          <w:rtl w:val="0"/>
        </w:rPr>
        <w:t xml:space="preserve">There is, physically, no such thing as a single total amount of thermal energy flowing per second in units of watts per square meter as currently assumed in physics and in greenhouse-warming theory. </w:t>
      </w:r>
      <w:r w:rsidDel="00000000" w:rsidR="00000000" w:rsidRPr="00000000">
        <w:rPr>
          <w:rtl w:val="0"/>
        </w:rPr>
        <w:t xml:space="preserve">There is a level of energy at each frequency of oscillation, not a single total amount of energy as currently assumed. The variable closest in concept to amount in Planck’s empirical law is amplitude or intensity of oscillation.</w:t>
      </w:r>
    </w:p>
    <w:p w:rsidR="00000000" w:rsidDel="00000000" w:rsidP="00000000" w:rsidRDefault="00000000" w:rsidRPr="00000000" w14:paraId="00000706">
      <w:pPr>
        <w:pStyle w:val="Heading4"/>
        <w:rPr/>
      </w:pPr>
      <w:r w:rsidDel="00000000" w:rsidR="00000000" w:rsidRPr="00000000">
        <w:rPr>
          <w:rtl w:val="0"/>
        </w:rPr>
        <w:t xml:space="preserve">[D] - Blanket theory wrong </w:t>
      </w:r>
    </w:p>
    <w:p w:rsidR="00000000" w:rsidDel="00000000" w:rsidP="00000000" w:rsidRDefault="00000000" w:rsidRPr="00000000" w14:paraId="00000707">
      <w:pPr>
        <w:rPr/>
      </w:pPr>
      <w:r w:rsidDel="00000000" w:rsidR="00000000" w:rsidRPr="00000000">
        <w:rPr>
          <w:b w:val="1"/>
          <w:bCs w:val="1"/>
          <w:sz w:val="26"/>
          <w:szCs w:val="26"/>
          <w:u w:val="none"/>
          <w:rtl w:val="0"/>
        </w:rPr>
        <w:t xml:space="preserve">Ward 20</w:t>
      </w:r>
      <w:r w:rsidDel="00000000" w:rsidR="00000000" w:rsidRPr="00000000">
        <w:rPr>
          <w:rtl w:val="0"/>
        </w:rPr>
        <w:t xml:space="preserve">, geophysicist specializing in seismology and volcanology, previous member of U.S. Geological Survey, PhD in geophysics, geomorphology, and structural geology from Columbia University. (Peter L., 2020, " GREENHOUSE GASES CANNOT PHYSICALLY CAUSE OBSERVED GLOBAL WARMING," WhyClimateChange, accessed 7/16/2024, https://whyclimatechanges.com/impossible/) //CPSW_AChiong </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Some </w:t>
      </w:r>
      <w:r w:rsidDel="00000000" w:rsidR="00000000" w:rsidRPr="00000000">
        <w:rPr>
          <w:u w:val="single"/>
          <w:rtl w:val="0"/>
        </w:rPr>
        <w:t xml:space="preserve">scientists propose that greenhouse gases act like a blanket</w:t>
      </w:r>
      <w:r w:rsidDel="00000000" w:rsidR="00000000" w:rsidRPr="00000000">
        <w:rPr>
          <w:rtl w:val="0"/>
        </w:rPr>
        <w:t xml:space="preserve"> surrounding Earth, keeping Earth approximately 33 </w:t>
      </w:r>
      <w:r w:rsidDel="00000000" w:rsidR="00000000" w:rsidRPr="00000000">
        <w:rPr>
          <w:vertAlign w:val="superscript"/>
          <w:rtl w:val="0"/>
        </w:rPr>
        <w:t xml:space="preserve">o</w:t>
      </w:r>
      <w:r w:rsidDel="00000000" w:rsidR="00000000" w:rsidRPr="00000000">
        <w:rPr>
          <w:rtl w:val="0"/>
        </w:rPr>
        <w:t xml:space="preserve">C warmer than expected for a planet at Earth’s distance from Sun. </w:t>
      </w:r>
      <w:r w:rsidDel="00000000" w:rsidR="00000000" w:rsidRPr="00000000">
        <w:rPr>
          <w:u w:val="single"/>
          <w:rtl w:val="0"/>
        </w:rPr>
        <w:t xml:space="preserve">Blankets are well-known to slow the loss of thermal energy from a body of matter, but a blanket has no way to increase the amplitudes of oscillation at every frequency of oscillation</w:t>
      </w:r>
      <w:r w:rsidDel="00000000" w:rsidR="00000000" w:rsidRPr="00000000">
        <w:rPr>
          <w:rtl w:val="0"/>
        </w:rPr>
        <w:t xml:space="preserve">. A blanket </w:t>
      </w:r>
      <w:r w:rsidDel="00000000" w:rsidR="00000000" w:rsidRPr="00000000">
        <w:rPr>
          <w:u w:val="single"/>
          <w:rtl w:val="0"/>
        </w:rPr>
        <w:t xml:space="preserve">cannot be the source of new thermal energy</w:t>
      </w:r>
      <w:r w:rsidDel="00000000" w:rsidR="00000000" w:rsidRPr="00000000">
        <w:rPr>
          <w:rtl w:val="0"/>
        </w:rPr>
        <w:t xml:space="preserve"> required to increase the temperature of the body under the blanket, unless it is an electric blanket that adds thermal energy from somewhere else.</w:t>
      </w:r>
    </w:p>
    <w:p w:rsidR="00000000" w:rsidDel="00000000" w:rsidP="00000000" w:rsidRDefault="00000000" w:rsidRPr="00000000" w14:paraId="0000070A">
      <w:pPr>
        <w:rPr/>
      </w:pPr>
      <w:r w:rsidDel="00000000" w:rsidR="00000000" w:rsidRPr="00000000">
        <w:rPr>
          <w:rtl w:val="0"/>
        </w:rPr>
        <w:t xml:space="preserve">[graph omitted] </w:t>
      </w:r>
    </w:p>
    <w:p w:rsidR="00000000" w:rsidDel="00000000" w:rsidP="00000000" w:rsidRDefault="00000000" w:rsidRPr="00000000" w14:paraId="0000070B">
      <w:pPr>
        <w:rPr/>
      </w:pPr>
      <w:r w:rsidDel="00000000" w:rsidR="00000000" w:rsidRPr="00000000">
        <w:rPr>
          <w:rtl w:val="0"/>
        </w:rPr>
        <w:t xml:space="preserve">Earth’s blanket is observed to be the stratosphere, which does act like an electric blanket because </w:t>
      </w:r>
      <w:r w:rsidDel="00000000" w:rsidR="00000000" w:rsidRPr="00000000">
        <w:rPr>
          <w:u w:val="single"/>
          <w:rtl w:val="0"/>
        </w:rPr>
        <w:t xml:space="preserve">it is heated by ultraviolet radiation from Sun, not by the body under the blanket, Earth.</w:t>
      </w:r>
      <w:r w:rsidDel="00000000" w:rsidR="00000000" w:rsidRPr="00000000">
        <w:rPr>
          <w:rtl w:val="0"/>
        </w:rPr>
        <w:t xml:space="preserve"> The stratosphere is the only part of the atmosphere below the thermosphere where </w:t>
      </w:r>
      <w:r w:rsidDel="00000000" w:rsidR="00000000" w:rsidRPr="00000000">
        <w:rPr>
          <w:u w:val="single"/>
          <w:rtl w:val="0"/>
        </w:rPr>
        <w:t xml:space="preserve">temperatures increase</w:t>
      </w:r>
      <w:r w:rsidDel="00000000" w:rsidR="00000000" w:rsidRPr="00000000">
        <w:rPr>
          <w:rtl w:val="0"/>
        </w:rPr>
        <w:t xml:space="preserve"> with increasing altitude from an average of around -51 </w:t>
      </w:r>
      <w:r w:rsidDel="00000000" w:rsidR="00000000" w:rsidRPr="00000000">
        <w:rPr>
          <w:vertAlign w:val="superscript"/>
          <w:rtl w:val="0"/>
        </w:rPr>
        <w:t xml:space="preserve">o</w:t>
      </w:r>
      <w:r w:rsidDel="00000000" w:rsidR="00000000" w:rsidRPr="00000000">
        <w:rPr>
          <w:rtl w:val="0"/>
        </w:rPr>
        <w:t xml:space="preserve">C at the base of the stratosphere to an average of around -15 </w:t>
      </w:r>
      <w:r w:rsidDel="00000000" w:rsidR="00000000" w:rsidRPr="00000000">
        <w:rPr>
          <w:vertAlign w:val="superscript"/>
          <w:rtl w:val="0"/>
        </w:rPr>
        <w:t xml:space="preserve">o</w:t>
      </w:r>
      <w:r w:rsidDel="00000000" w:rsidR="00000000" w:rsidRPr="00000000">
        <w:rPr>
          <w:rtl w:val="0"/>
        </w:rPr>
        <w:t xml:space="preserve">C at the top of the stratosphere, </w:t>
      </w:r>
      <w:hyperlink r:id="rId177">
        <w:r w:rsidDel="00000000" w:rsidR="00000000" w:rsidRPr="00000000">
          <w:rPr>
            <w:color w:val="0000ff"/>
            <w:u w:val="single"/>
            <w:rtl w:val="0"/>
          </w:rPr>
          <w:t xml:space="preserve">approximately 36 degrees of warming</w:t>
        </w:r>
      </w:hyperlink>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This </w:t>
      </w:r>
      <w:r w:rsidDel="00000000" w:rsidR="00000000" w:rsidRPr="00000000">
        <w:rPr>
          <w:u w:val="single"/>
          <w:rtl w:val="0"/>
        </w:rPr>
        <w:t xml:space="preserve">temperature increase is caused by high-energy, solar, ultraviolet radiation dissociating any bond holding together gas molecules</w:t>
      </w:r>
      <w:r w:rsidDel="00000000" w:rsidR="00000000" w:rsidRPr="00000000">
        <w:rPr>
          <w:rtl w:val="0"/>
        </w:rPr>
        <w:t xml:space="preserve"> such as oxygen (O</w:t>
      </w:r>
      <w:r w:rsidDel="00000000" w:rsidR="00000000" w:rsidRPr="00000000">
        <w:rPr>
          <w:vertAlign w:val="subscript"/>
          <w:rtl w:val="0"/>
        </w:rPr>
        <w:t xml:space="preserve">2</w:t>
      </w:r>
      <w:r w:rsidDel="00000000" w:rsidR="00000000" w:rsidRPr="00000000">
        <w:rPr>
          <w:rtl w:val="0"/>
        </w:rPr>
        <w:t xml:space="preserve">), ozone (O</w:t>
      </w:r>
      <w:r w:rsidDel="00000000" w:rsidR="00000000" w:rsidRPr="00000000">
        <w:rPr>
          <w:vertAlign w:val="subscript"/>
          <w:rtl w:val="0"/>
        </w:rPr>
        <w:t xml:space="preserve">3</w:t>
      </w:r>
      <w:r w:rsidDel="00000000" w:rsidR="00000000" w:rsidRPr="00000000">
        <w:rPr>
          <w:rtl w:val="0"/>
        </w:rPr>
        <w:t xml:space="preserve">), or carbon dioxide (CO</w:t>
      </w:r>
      <w:r w:rsidDel="00000000" w:rsidR="00000000" w:rsidRPr="00000000">
        <w:rPr>
          <w:vertAlign w:val="subscript"/>
          <w:rtl w:val="0"/>
        </w:rPr>
        <w:t xml:space="preserve">2</w:t>
      </w:r>
      <w:r w:rsidDel="00000000" w:rsidR="00000000" w:rsidRPr="00000000">
        <w:rPr>
          <w:rtl w:val="0"/>
        </w:rPr>
        <w:t xml:space="preserve">). Upon dissociation, when the bond is broken, the pieces of a gas molecule fly apart at high velocity. </w:t>
      </w:r>
      <w:hyperlink r:id="rId178">
        <w:r w:rsidDel="00000000" w:rsidR="00000000" w:rsidRPr="00000000">
          <w:rPr>
            <w:color w:val="0000ff"/>
            <w:u w:val="single"/>
            <w:rtl w:val="0"/>
          </w:rPr>
          <w:t xml:space="preserve">Temperature of a gas</w:t>
        </w:r>
      </w:hyperlink>
      <w:r w:rsidDel="00000000" w:rsidR="00000000" w:rsidRPr="00000000">
        <w:rPr>
          <w:rtl w:val="0"/>
        </w:rPr>
        <w:t xml:space="preserve"> is well-known to be proportional to the average kinetic energy of translation of all gas molecules, which for a single molecule is equal to one half its mass times its velocity squared. Thus, </w:t>
      </w:r>
      <w:r w:rsidDel="00000000" w:rsidR="00000000" w:rsidRPr="00000000">
        <w:rPr>
          <w:u w:val="single"/>
          <w:rtl w:val="0"/>
        </w:rPr>
        <w:t xml:space="preserve">when a molecular bond is dissociated, all of the energy holding that bond together is converted instantaneously and completely into increased air temperature.</w:t>
      </w: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A similar example is found on Venus where the atmosphere is more than 96% carbon dioxide. It is dissociation of carbon dioxide by solar ultraviolet-C radiation that most likely causes the average surface temperature of Venus to be approximately 462 </w:t>
      </w:r>
      <w:r w:rsidDel="00000000" w:rsidR="00000000" w:rsidRPr="00000000">
        <w:rPr>
          <w:vertAlign w:val="superscript"/>
          <w:rtl w:val="0"/>
        </w:rPr>
        <w:t xml:space="preserve">o</w:t>
      </w:r>
      <w:r w:rsidDel="00000000" w:rsidR="00000000" w:rsidRPr="00000000">
        <w:rPr>
          <w:rtl w:val="0"/>
        </w:rPr>
        <w:t xml:space="preserve">C.</w:t>
      </w:r>
    </w:p>
    <w:p w:rsidR="00000000" w:rsidDel="00000000" w:rsidP="00000000" w:rsidRDefault="00000000" w:rsidRPr="00000000" w14:paraId="0000070E">
      <w:pPr>
        <w:rPr/>
      </w:pPr>
      <w:r w:rsidDel="00000000" w:rsidR="00000000" w:rsidRPr="00000000">
        <w:rPr>
          <w:rtl w:val="0"/>
        </w:rPr>
        <w:t xml:space="preserve">What is most surprising, </w:t>
      </w:r>
      <w:r w:rsidDel="00000000" w:rsidR="00000000" w:rsidRPr="00000000">
        <w:rPr>
          <w:u w:val="single"/>
          <w:rtl w:val="0"/>
        </w:rPr>
        <w:t xml:space="preserve">given the importance of greenhouse gases in today’s politics, is that greenhouse gases absorbing infrared radiation have never been shown by experiment</w:t>
      </w:r>
      <w:r w:rsidDel="00000000" w:rsidR="00000000" w:rsidRPr="00000000">
        <w:rPr>
          <w:rtl w:val="0"/>
        </w:rPr>
        <w:t xml:space="preserve">, a cornerstone of the scientific method, </w:t>
      </w:r>
      <w:r w:rsidDel="00000000" w:rsidR="00000000" w:rsidRPr="00000000">
        <w:rPr>
          <w:u w:val="single"/>
          <w:rtl w:val="0"/>
        </w:rPr>
        <w:t xml:space="preserve">to cause any significant increase in air temperature</w:t>
      </w:r>
      <w:r w:rsidDel="00000000" w:rsidR="00000000" w:rsidRPr="00000000">
        <w:rPr>
          <w:rtl w:val="0"/>
        </w:rPr>
        <w:t xml:space="preserve"> as explained at JustProveCO2.com.</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pStyle w:val="Heading4"/>
        <w:rPr/>
      </w:pPr>
      <w:r w:rsidDel="00000000" w:rsidR="00000000" w:rsidRPr="00000000">
        <w:rPr>
          <w:rtl w:val="0"/>
        </w:rPr>
        <w:t xml:space="preserve">[E] - Numerous mistakes in core assumptions </w:t>
      </w:r>
    </w:p>
    <w:p w:rsidR="00000000" w:rsidDel="00000000" w:rsidP="00000000" w:rsidRDefault="00000000" w:rsidRPr="00000000" w14:paraId="00000711">
      <w:pPr>
        <w:rPr/>
      </w:pPr>
      <w:r w:rsidDel="00000000" w:rsidR="00000000" w:rsidRPr="00000000">
        <w:rPr>
          <w:b w:val="1"/>
          <w:bCs w:val="1"/>
          <w:sz w:val="26"/>
          <w:szCs w:val="26"/>
          <w:u w:val="none"/>
          <w:rtl w:val="0"/>
        </w:rPr>
        <w:t xml:space="preserve">Ward 20</w:t>
      </w:r>
      <w:r w:rsidDel="00000000" w:rsidR="00000000" w:rsidRPr="00000000">
        <w:rPr>
          <w:rtl w:val="0"/>
        </w:rPr>
        <w:t xml:space="preserve">, geophysicist specializing in seismology and volcanology, previous member of U.S. Geological Survey, PhD in geophysics, geomorphology, and structural geology from Columbia University. (Peter L., 2020, " GREENHOUSE GASES CANNOT PHYSICALLY CAUSE OBSERVED GLOBAL WARMING," WhyClimateChange, accessed 7/16/2024, https://whyclimatechanges.com/impossible/) //CPSW_AChiong </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u w:val="single"/>
        </w:rPr>
      </w:pPr>
      <w:r w:rsidDel="00000000" w:rsidR="00000000" w:rsidRPr="00000000">
        <w:rPr>
          <w:u w:val="single"/>
          <w:rtl w:val="0"/>
        </w:rPr>
        <w:t xml:space="preserve">Numerous assumptions central to greenhouse-warming theory turn out to be mistaken.</w:t>
      </w:r>
    </w:p>
    <w:p w:rsidR="00000000" w:rsidDel="00000000" w:rsidP="00000000" w:rsidRDefault="00000000" w:rsidRPr="00000000" w14:paraId="00000714">
      <w:pPr>
        <w:rPr/>
      </w:pPr>
      <w:r w:rsidDel="00000000" w:rsidR="00000000" w:rsidRPr="00000000">
        <w:rPr>
          <w:rtl w:val="0"/>
        </w:rPr>
        <w:t xml:space="preserve">(1) </w:t>
      </w:r>
      <w:r w:rsidDel="00000000" w:rsidR="00000000" w:rsidRPr="00000000">
        <w:rPr>
          <w:u w:val="single"/>
          <w:rtl w:val="0"/>
        </w:rPr>
        <w:t xml:space="preserve">Radiant energy cannot be quantified by a single number of watts per square meter </w:t>
      </w:r>
      <w:r w:rsidDel="00000000" w:rsidR="00000000" w:rsidRPr="00000000">
        <w:rPr>
          <w:rtl w:val="0"/>
        </w:rPr>
        <w:t xml:space="preserve">as assumed in physics for more than two centuries. Planck’s empirical law shows clearly that </w:t>
      </w:r>
      <w:r w:rsidDel="00000000" w:rsidR="00000000" w:rsidRPr="00000000">
        <w:rPr>
          <w:u w:val="single"/>
          <w:rtl w:val="0"/>
        </w:rPr>
        <w:t xml:space="preserve">radiation from matter, as a function of temperature, consists of a broad spectrum or continuum of frequencies of oscillation</w:t>
      </w:r>
      <w:r w:rsidDel="00000000" w:rsidR="00000000" w:rsidRPr="00000000">
        <w:rPr>
          <w:rtl w:val="0"/>
        </w:rPr>
        <w:t xml:space="preserve">. According to the well-accepted Planck-Einstein relation, </w:t>
      </w:r>
      <w:r w:rsidDel="00000000" w:rsidR="00000000" w:rsidRPr="00000000">
        <w:rPr>
          <w:u w:val="single"/>
          <w:rtl w:val="0"/>
        </w:rPr>
        <w:t xml:space="preserve">each frequency has its own energy</w:t>
      </w:r>
      <w:r w:rsidDel="00000000" w:rsidR="00000000" w:rsidRPr="00000000">
        <w:rPr>
          <w:rtl w:val="0"/>
        </w:rPr>
        <w:t xml:space="preserve">. Therefore, </w:t>
      </w:r>
      <w:r w:rsidDel="00000000" w:rsidR="00000000" w:rsidRPr="00000000">
        <w:rPr>
          <w:u w:val="single"/>
          <w:rtl w:val="0"/>
        </w:rPr>
        <w:t xml:space="preserve">energy radiated by a body of matter is a continuum of energies where all energies coexis</w:t>
      </w:r>
      <w:r w:rsidDel="00000000" w:rsidR="00000000" w:rsidRPr="00000000">
        <w:rPr>
          <w:rtl w:val="0"/>
        </w:rPr>
        <w:t xml:space="preserve">t. It makes no physical sense to integrate across these frequencies or energies to calculate a single number of watts per square meter. This approach seems to have worked adequately for most engineering applications where temperature differences are small</w:t>
      </w:r>
      <w:r w:rsidDel="00000000" w:rsidR="00000000" w:rsidRPr="00000000">
        <w:rPr>
          <w:u w:val="single"/>
          <w:rtl w:val="0"/>
        </w:rPr>
        <w:t xml:space="preserve">. It fails catastrophically, however, for large differences in temperatures </w:t>
      </w:r>
      <w:r w:rsidDel="00000000" w:rsidR="00000000" w:rsidRPr="00000000">
        <w:rPr>
          <w:rtl w:val="0"/>
        </w:rPr>
        <w:t xml:space="preserve">such as between Sun at 5500 </w:t>
      </w:r>
      <w:r w:rsidDel="00000000" w:rsidR="00000000" w:rsidRPr="00000000">
        <w:rPr>
          <w:vertAlign w:val="superscript"/>
          <w:rtl w:val="0"/>
        </w:rPr>
        <w:t xml:space="preserve">o</w:t>
      </w:r>
      <w:r w:rsidDel="00000000" w:rsidR="00000000" w:rsidRPr="00000000">
        <w:rPr>
          <w:rtl w:val="0"/>
        </w:rPr>
        <w:t xml:space="preserve">C and Earth at 15 </w:t>
      </w:r>
      <w:r w:rsidDel="00000000" w:rsidR="00000000" w:rsidRPr="00000000">
        <w:rPr>
          <w:vertAlign w:val="superscript"/>
          <w:rtl w:val="0"/>
        </w:rPr>
        <w:t xml:space="preserve">o</w:t>
      </w:r>
      <w:r w:rsidDel="00000000" w:rsidR="00000000" w:rsidRPr="00000000">
        <w:rPr>
          <w:rtl w:val="0"/>
        </w:rPr>
        <w:t xml:space="preserve">C.</w:t>
      </w:r>
    </w:p>
    <w:p w:rsidR="00000000" w:rsidDel="00000000" w:rsidP="00000000" w:rsidRDefault="00000000" w:rsidRPr="00000000" w14:paraId="00000715">
      <w:pPr>
        <w:rPr/>
      </w:pPr>
      <w:r w:rsidDel="00000000" w:rsidR="00000000" w:rsidRPr="00000000">
        <w:rPr>
          <w:rtl w:val="0"/>
        </w:rPr>
        <w:t xml:space="preserve">(2) </w:t>
      </w:r>
      <w:r w:rsidDel="00000000" w:rsidR="00000000" w:rsidRPr="00000000">
        <w:rPr>
          <w:u w:val="single"/>
          <w:rtl w:val="0"/>
        </w:rPr>
        <w:t xml:space="preserve">Radiative forcings cannot be added together. Temperature and heat are not additive. They are averative because heat flows by resonance.</w:t>
      </w: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(3) Earth’s </w:t>
      </w:r>
      <w:r w:rsidDel="00000000" w:rsidR="00000000" w:rsidRPr="00000000">
        <w:rPr>
          <w:u w:val="single"/>
          <w:rtl w:val="0"/>
        </w:rPr>
        <w:t xml:space="preserve">surface temperature is not proportional to the sum of all radiative forcings.</w:t>
      </w:r>
      <w:r w:rsidDel="00000000" w:rsidR="00000000" w:rsidRPr="00000000">
        <w:rPr>
          <w:rtl w:val="0"/>
        </w:rPr>
        <w:t xml:space="preserve"> Planck’s empirical law shows clearly that </w:t>
      </w:r>
      <w:r w:rsidDel="00000000" w:rsidR="00000000" w:rsidRPr="00000000">
        <w:rPr>
          <w:u w:val="single"/>
          <w:rtl w:val="0"/>
        </w:rPr>
        <w:t xml:space="preserve">temperature in matter is the result of a broad continuum of frequencies of oscillation </w:t>
      </w:r>
      <w:r w:rsidDel="00000000" w:rsidR="00000000" w:rsidRPr="00000000">
        <w:rPr>
          <w:rtl w:val="0"/>
        </w:rPr>
        <w:t xml:space="preserve">and associated continuum of amplitudes of oscillation. Planck’s empirical law shows what frequencies and amplitudes of oscillation must be occurring throughout a body of matter for that body to possess a specific temperature.</w:t>
      </w:r>
    </w:p>
    <w:p w:rsidR="00000000" w:rsidDel="00000000" w:rsidP="00000000" w:rsidRDefault="00000000" w:rsidRPr="00000000" w14:paraId="00000717">
      <w:pPr>
        <w:rPr/>
      </w:pPr>
      <w:r w:rsidDel="00000000" w:rsidR="00000000" w:rsidRPr="00000000">
        <w:rPr>
          <w:rtl w:val="0"/>
        </w:rPr>
        <w:t xml:space="preserve">[three diagrams omitted] </w:t>
      </w:r>
    </w:p>
    <w:p w:rsidR="00000000" w:rsidDel="00000000" w:rsidP="00000000" w:rsidRDefault="00000000" w:rsidRPr="00000000" w14:paraId="00000718">
      <w:pPr>
        <w:rPr/>
      </w:pPr>
      <w:r w:rsidDel="00000000" w:rsidR="00000000" w:rsidRPr="00000000">
        <w:rPr>
          <w:rtl w:val="0"/>
        </w:rPr>
        <w:t xml:space="preserve">(4) </w:t>
      </w:r>
      <w:r w:rsidDel="00000000" w:rsidR="00000000" w:rsidRPr="00000000">
        <w:rPr>
          <w:u w:val="single"/>
          <w:rtl w:val="0"/>
        </w:rPr>
        <w:t xml:space="preserve">Greenhouse gases absorb only certain limited bands of frequencies of radiation emitted by Earth as shown in this diagram.</w:t>
      </w:r>
      <w:r w:rsidDel="00000000" w:rsidR="00000000" w:rsidRPr="00000000">
        <w:rPr>
          <w:rtl w:val="0"/>
        </w:rPr>
        <w:t xml:space="preserve"> Water is, by far, the strongest absorber, especially at lower frequencies.</w:t>
      </w:r>
      <w:r w:rsidDel="00000000" w:rsidR="00000000" w:rsidRPr="00000000">
        <w:rPr>
          <w:rFonts w:ascii="Roboto Slab" w:cs="Roboto Slab" w:eastAsia="Roboto Slab" w:hAnsi="Roboto Slab"/>
          <w:sz w:val="27"/>
          <w:szCs w:val="27"/>
          <w:rtl w:val="0"/>
        </w:rPr>
        <w:t xml:space="preserve"> </w:t>
      </w:r>
      <w:r w:rsidDel="00000000" w:rsidR="00000000" w:rsidRPr="00000000">
        <w:rPr>
          <w:u w:val="single"/>
          <w:rtl w:val="0"/>
        </w:rPr>
        <w:t xml:space="preserve">Within these narrow frequency bands, what is being absorbed is only narrow spectral lines</w:t>
      </w:r>
      <w:r w:rsidDel="00000000" w:rsidR="00000000" w:rsidRPr="00000000">
        <w:rPr>
          <w:rtl w:val="0"/>
        </w:rPr>
        <w:t xml:space="preserve"> of oscillation shown in red in the diagram on the left. These spectral lines turn out to be </w:t>
      </w:r>
      <w:r w:rsidDel="00000000" w:rsidR="00000000" w:rsidRPr="00000000">
        <w:rPr>
          <w:u w:val="single"/>
          <w:rtl w:val="0"/>
        </w:rPr>
        <w:t xml:space="preserve">the resonant frequencies of all the overtones of oscillation, of all the normal modes of oscillation</w:t>
      </w:r>
      <w:r w:rsidDel="00000000" w:rsidR="00000000" w:rsidRPr="00000000">
        <w:rPr>
          <w:rtl w:val="0"/>
        </w:rPr>
        <w:t xml:space="preserve"> or all the bonds holding the molecules together</w:t>
      </w:r>
      <w:r w:rsidDel="00000000" w:rsidR="00000000" w:rsidRPr="00000000">
        <w:rPr>
          <w:u w:val="single"/>
          <w:rtl w:val="0"/>
        </w:rPr>
        <w:t xml:space="preserve">. Radiant energy is absorbed into the bonds, which has no direct effect on the temperature of the </w:t>
      </w:r>
      <w:r w:rsidDel="00000000" w:rsidR="00000000" w:rsidRPr="00000000">
        <w:rPr>
          <w:rtl w:val="0"/>
        </w:rPr>
        <w:t xml:space="preserve">gas. Temperature of a gas is proportional to the average kinetic energy of translation of all atoms and molecules making up air. One has to assume that the absorbed oscillatory energy is converted by collisions into translational kinetic energy, a process that does not appear to be efficient.</w:t>
      </w:r>
    </w:p>
    <w:p w:rsidR="00000000" w:rsidDel="00000000" w:rsidP="00000000" w:rsidRDefault="00000000" w:rsidRPr="00000000" w14:paraId="00000719">
      <w:pPr>
        <w:rPr/>
      </w:pPr>
      <w:hyperlink r:id="rId179">
        <w:r w:rsidDel="00000000" w:rsidR="00000000" w:rsidRPr="00000000">
          <w:rPr>
            <w:color w:val="0000ff"/>
            <w:u w:val="single"/>
            <w:rtl w:val="0"/>
          </w:rPr>
          <w:t xml:space="preserve">Ångström (1900)</w:t>
        </w:r>
      </w:hyperlink>
      <w:r w:rsidDel="00000000" w:rsidR="00000000" w:rsidRPr="00000000">
        <w:rPr>
          <w:rtl w:val="0"/>
        </w:rPr>
        <w:t xml:space="preserve"> showed that “no more than about 16 percent of earth’s radiation can be absorbed by atmospheric carbon dioxide, and secondly, that the </w:t>
      </w:r>
      <w:r w:rsidDel="00000000" w:rsidR="00000000" w:rsidRPr="00000000">
        <w:rPr>
          <w:u w:val="single"/>
          <w:rtl w:val="0"/>
        </w:rPr>
        <w:t xml:space="preserve">total absorption is very little dependent on the changes in the atmospheric carbon dioxide content</w:t>
      </w:r>
      <w:r w:rsidDel="00000000" w:rsidR="00000000" w:rsidRPr="00000000">
        <w:rPr>
          <w:rtl w:val="0"/>
        </w:rPr>
        <w:t xml:space="preserve">, as long as it is not smaller than 0.2 of the existing value.” </w:t>
      </w:r>
      <w:hyperlink r:id="rId180">
        <w:r w:rsidDel="00000000" w:rsidR="00000000" w:rsidRPr="00000000">
          <w:rPr>
            <w:color w:val="0000ff"/>
            <w:u w:val="single"/>
            <w:rtl w:val="0"/>
          </w:rPr>
          <w:t xml:space="preserve">Extensive modern data</w:t>
        </w:r>
      </w:hyperlink>
      <w:r w:rsidDel="00000000" w:rsidR="00000000" w:rsidRPr="00000000">
        <w:rPr>
          <w:rtl w:val="0"/>
        </w:rPr>
        <w:t xml:space="preserve"> agree that </w:t>
      </w:r>
      <w:r w:rsidDel="00000000" w:rsidR="00000000" w:rsidRPr="00000000">
        <w:rPr>
          <w:b w:val="1"/>
          <w:bCs w:val="1"/>
          <w:u w:val="single"/>
          <w:rtl w:val="0"/>
        </w:rPr>
        <w:t xml:space="preserve">carbon dioxide absorbs less than 16% of the frequencies emitted by Earth</w:t>
      </w:r>
      <w:r w:rsidDel="00000000" w:rsidR="00000000" w:rsidRPr="00000000">
        <w:rPr>
          <w:rtl w:val="0"/>
        </w:rPr>
        <w:t xml:space="preserve"> shown by the vertical black lines of this plot of Planck’s empirical law where frequencies are plotted on a logarithmic x-axis. These vertical black lines show frequencies and relative amplitudes only. Their absolute amplitudes on this plot are arbitrary.</w:t>
      </w:r>
    </w:p>
    <w:p w:rsidR="00000000" w:rsidDel="00000000" w:rsidP="00000000" w:rsidRDefault="00000000" w:rsidRPr="00000000" w14:paraId="0000071A">
      <w:pPr>
        <w:rPr/>
      </w:pPr>
      <w:r w:rsidDel="00000000" w:rsidR="00000000" w:rsidRPr="00000000">
        <w:rPr>
          <w:u w:val="single"/>
          <w:rtl w:val="0"/>
        </w:rPr>
        <w:t xml:space="preserve">Temperature at Earth’s surface is the result of the broad continuum of oscillations shown in green. </w:t>
      </w:r>
      <w:r w:rsidDel="00000000" w:rsidR="00000000" w:rsidRPr="00000000">
        <w:rPr>
          <w:b w:val="1"/>
          <w:bCs w:val="1"/>
          <w:u w:val="single"/>
          <w:rtl w:val="0"/>
        </w:rPr>
        <w:t xml:space="preserve">Absorbing less than 16% of the frequencies emitted by Earth cannot have much effect on the temperature of anything.</w:t>
      </w: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(5) </w:t>
      </w:r>
      <w:r w:rsidDel="00000000" w:rsidR="00000000" w:rsidRPr="00000000">
        <w:rPr>
          <w:u w:val="single"/>
          <w:rtl w:val="0"/>
        </w:rPr>
        <w:t xml:space="preserve">Greenhouse gases can only reradiate what they absorb</w:t>
      </w:r>
      <w:r w:rsidDel="00000000" w:rsidR="00000000" w:rsidRPr="00000000">
        <w:rPr>
          <w:rtl w:val="0"/>
        </w:rPr>
        <w:t xml:space="preserve">. A molecule of carbon dioxide cannot physically emit black-body radiation. It can only emit the spectral lines that it absorbed into its bonds</w:t>
      </w:r>
      <w:r w:rsidDel="00000000" w:rsidR="00000000" w:rsidRPr="00000000">
        <w:rPr>
          <w:u w:val="single"/>
          <w:rtl w:val="0"/>
        </w:rPr>
        <w:t xml:space="preserve">. When these limited spectral lines are absorbed by any body of matter, they would have minuscule effect on temperature</w:t>
      </w:r>
      <w:r w:rsidDel="00000000" w:rsidR="00000000" w:rsidRPr="00000000">
        <w:rPr>
          <w:rtl w:val="0"/>
        </w:rPr>
        <w:t xml:space="preserve"> of that body of matter because they only make up a very small part of the continuum of frequencies whose amplitudes of oscillation must be increased in order to warm a body of matter.</w:t>
      </w:r>
    </w:p>
    <w:p w:rsidR="00000000" w:rsidDel="00000000" w:rsidP="00000000" w:rsidRDefault="00000000" w:rsidRPr="00000000" w14:paraId="0000071C">
      <w:pPr>
        <w:rPr/>
      </w:pPr>
      <w:r w:rsidDel="00000000" w:rsidR="00000000" w:rsidRPr="00000000">
        <w:rPr>
          <w:rtl w:val="0"/>
        </w:rPr>
        <w:t xml:space="preserve">(6</w:t>
      </w:r>
      <w:r w:rsidDel="00000000" w:rsidR="00000000" w:rsidRPr="00000000">
        <w:rPr>
          <w:u w:val="single"/>
          <w:rtl w:val="0"/>
        </w:rPr>
        <w:t xml:space="preserve">) Greenhouse gases do not reradiate in every direction as assumed</w:t>
      </w:r>
      <w:r w:rsidDel="00000000" w:rsidR="00000000" w:rsidRPr="00000000">
        <w:rPr>
          <w:rtl w:val="0"/>
        </w:rPr>
        <w:t xml:space="preserve">. Radiation by resonance is observed </w:t>
      </w:r>
      <w:r w:rsidDel="00000000" w:rsidR="00000000" w:rsidRPr="00000000">
        <w:rPr>
          <w:u w:val="single"/>
          <w:rtl w:val="0"/>
        </w:rPr>
        <w:t xml:space="preserve">only to flow from a hotter body of matter to a cooler body</w:t>
      </w:r>
      <w:r w:rsidDel="00000000" w:rsidR="00000000" w:rsidRPr="00000000">
        <w:rPr>
          <w:rtl w:val="0"/>
        </w:rPr>
        <w:t xml:space="preserve"> of matter, which at the molecular-bond scale is from a higher amplitude of oscillation to a lower amplitude of oscillation at the same frequency.</w:t>
      </w:r>
    </w:p>
    <w:p w:rsidR="00000000" w:rsidDel="00000000" w:rsidP="00000000" w:rsidRDefault="00000000" w:rsidRPr="00000000" w14:paraId="0000071D">
      <w:pPr>
        <w:rPr/>
      </w:pPr>
      <w:r w:rsidDel="00000000" w:rsidR="00000000" w:rsidRPr="00000000">
        <w:rPr>
          <w:rtl w:val="0"/>
        </w:rPr>
        <w:t xml:space="preserve">(7) </w:t>
      </w:r>
      <w:r w:rsidDel="00000000" w:rsidR="00000000" w:rsidRPr="00000000">
        <w:rPr>
          <w:u w:val="single"/>
          <w:rtl w:val="0"/>
        </w:rPr>
        <w:t xml:space="preserve">Carbon dioxide makes up only 0.04% of the atoms and molecules in air.</w:t>
      </w:r>
      <w:r w:rsidDel="00000000" w:rsidR="00000000" w:rsidRPr="00000000">
        <w:rPr>
          <w:rtl w:val="0"/>
        </w:rPr>
        <w:t xml:space="preserve"> Any increase in energy resulting from absorption by carbon dioxide, must be shared with 2500 other molecules and atoms.</w:t>
      </w:r>
    </w:p>
    <w:p w:rsidR="00000000" w:rsidDel="00000000" w:rsidP="00000000" w:rsidRDefault="00000000" w:rsidRPr="00000000" w14:paraId="0000071E">
      <w:pPr>
        <w:rPr/>
      </w:pPr>
      <w:r w:rsidDel="00000000" w:rsidR="00000000" w:rsidRPr="00000000">
        <w:rPr>
          <w:rtl w:val="0"/>
        </w:rPr>
        <w:t xml:space="preserve">(8) </w:t>
      </w:r>
      <w:hyperlink r:id="rId181">
        <w:r w:rsidDel="00000000" w:rsidR="00000000" w:rsidRPr="00000000">
          <w:rPr>
            <w:color w:val="0000ff"/>
            <w:u w:val="single"/>
            <w:rtl w:val="0"/>
          </w:rPr>
          <w:t xml:space="preserve">Ångström (1900)</w:t>
        </w:r>
      </w:hyperlink>
      <w:r w:rsidDel="00000000" w:rsidR="00000000" w:rsidRPr="00000000">
        <w:rPr>
          <w:rtl w:val="0"/>
        </w:rPr>
        <w:t xml:space="preserve"> shows by two experiments that </w:t>
      </w:r>
      <w:r w:rsidDel="00000000" w:rsidR="00000000" w:rsidRPr="00000000">
        <w:rPr>
          <w:u w:val="single"/>
          <w:rtl w:val="0"/>
        </w:rPr>
        <w:t xml:space="preserve">greenhouse-gas concentrations of carbon dioxide in the atmosphere have minimal effect on air temperature</w:t>
      </w:r>
      <w:r w:rsidDel="00000000" w:rsidR="00000000" w:rsidRPr="00000000">
        <w:rPr>
          <w:rtl w:val="0"/>
        </w:rPr>
        <w:t xml:space="preserve">. </w:t>
      </w:r>
      <w:hyperlink r:id="rId182">
        <w:r w:rsidDel="00000000" w:rsidR="00000000" w:rsidRPr="00000000">
          <w:rPr>
            <w:color w:val="0000ff"/>
            <w:u w:val="single"/>
            <w:rtl w:val="0"/>
          </w:rPr>
          <w:t xml:space="preserve">My experiments</w:t>
        </w:r>
      </w:hyperlink>
      <w:r w:rsidDel="00000000" w:rsidR="00000000" w:rsidRPr="00000000">
        <w:rPr>
          <w:rtl w:val="0"/>
        </w:rPr>
        <w:t xml:space="preserve"> show that </w:t>
      </w:r>
      <w:r w:rsidDel="00000000" w:rsidR="00000000" w:rsidRPr="00000000">
        <w:rPr>
          <w:u w:val="single"/>
          <w:rtl w:val="0"/>
        </w:rPr>
        <w:t xml:space="preserve">increasing carbon dioxide concentrations by a factor of more than 23 has no measurable effect on air temperature</w:t>
      </w:r>
      <w:r w:rsidDel="00000000" w:rsidR="00000000" w:rsidRPr="00000000">
        <w:rPr>
          <w:rtl w:val="0"/>
        </w:rPr>
        <w:t xml:space="preserve">. Experiments reported on Internet that </w:t>
      </w:r>
      <w:r w:rsidDel="00000000" w:rsidR="00000000" w:rsidRPr="00000000">
        <w:rPr>
          <w:u w:val="single"/>
          <w:rtl w:val="0"/>
        </w:rPr>
        <w:t xml:space="preserve">claim to see greenhouse warming utilize heat sources that are much, much hotter than Earth</w:t>
      </w:r>
      <w:r w:rsidDel="00000000" w:rsidR="00000000" w:rsidRPr="00000000">
        <w:rPr>
          <w:rtl w:val="0"/>
        </w:rPr>
        <w:t xml:space="preserve">. More information at </w:t>
      </w:r>
      <w:hyperlink r:id="rId183">
        <w:r w:rsidDel="00000000" w:rsidR="00000000" w:rsidRPr="00000000">
          <w:rPr>
            <w:color w:val="0000ff"/>
            <w:u w:val="single"/>
            <w:rtl w:val="0"/>
          </w:rPr>
          <w:t xml:space="preserve">JustProveCO2.com</w:t>
        </w:r>
      </w:hyperlink>
      <w:r w:rsidDel="00000000" w:rsidR="00000000" w:rsidRPr="00000000">
        <w:rPr>
          <w:rtl w:val="0"/>
        </w:rPr>
        <w:t xml:space="preserve">.</w:t>
      </w:r>
    </w:p>
    <w:p w:rsidR="00000000" w:rsidDel="00000000" w:rsidP="00000000" w:rsidRDefault="00000000" w:rsidRPr="00000000" w14:paraId="0000071F">
      <w:pPr>
        <w:rPr/>
      </w:pPr>
      <w:r w:rsidDel="00000000" w:rsidR="00000000" w:rsidRPr="00000000">
        <w:rPr>
          <w:rtl w:val="0"/>
        </w:rPr>
        <w:t xml:space="preserve">(9) The </w:t>
      </w:r>
      <w:r w:rsidDel="00000000" w:rsidR="00000000" w:rsidRPr="00000000">
        <w:rPr>
          <w:u w:val="single"/>
          <w:rtl w:val="0"/>
        </w:rPr>
        <w:t xml:space="preserve">thermal effects of radiation are not about amount of radiation absorbed</w:t>
      </w:r>
      <w:r w:rsidDel="00000000" w:rsidR="00000000" w:rsidRPr="00000000">
        <w:rPr>
          <w:rtl w:val="0"/>
        </w:rPr>
        <w:t xml:space="preserve">, as currently assumed, they </w:t>
      </w:r>
      <w:r w:rsidDel="00000000" w:rsidR="00000000" w:rsidRPr="00000000">
        <w:rPr>
          <w:u w:val="single"/>
          <w:rtl w:val="0"/>
        </w:rPr>
        <w:t xml:space="preserve">are about</w:t>
      </w:r>
      <w:r w:rsidDel="00000000" w:rsidR="00000000" w:rsidRPr="00000000">
        <w:rPr>
          <w:rtl w:val="0"/>
        </w:rPr>
        <w:t xml:space="preserve"> the temperature of the emitting body and the </w:t>
      </w:r>
      <w:r w:rsidDel="00000000" w:rsidR="00000000" w:rsidRPr="00000000">
        <w:rPr>
          <w:u w:val="single"/>
          <w:rtl w:val="0"/>
        </w:rPr>
        <w:t xml:space="preserve">difference in temperature between the emitting and the absorbing bodies </w:t>
      </w:r>
      <w:r w:rsidDel="00000000" w:rsidR="00000000" w:rsidRPr="00000000">
        <w:rPr>
          <w:rtl w:val="0"/>
        </w:rPr>
        <w:t xml:space="preserve">as explained above.</w:t>
      </w:r>
    </w:p>
    <w:p w:rsidR="00000000" w:rsidDel="00000000" w:rsidP="00000000" w:rsidRDefault="00000000" w:rsidRPr="00000000" w14:paraId="00000720">
      <w:pPr>
        <w:rPr>
          <w:u w:val="single"/>
        </w:rPr>
      </w:pPr>
      <w:r w:rsidDel="00000000" w:rsidR="00000000" w:rsidRPr="00000000">
        <w:rPr>
          <w:u w:val="single"/>
          <w:rtl w:val="0"/>
        </w:rPr>
        <w:t xml:space="preserve">Greenhouse warming theory depends on at least nine assumptions</w:t>
      </w:r>
      <w:r w:rsidDel="00000000" w:rsidR="00000000" w:rsidRPr="00000000">
        <w:rPr>
          <w:rtl w:val="0"/>
        </w:rPr>
        <w:t xml:space="preserve"> that appear to be </w:t>
      </w:r>
      <w:r w:rsidDel="00000000" w:rsidR="00000000" w:rsidRPr="00000000">
        <w:rPr>
          <w:u w:val="single"/>
          <w:rtl w:val="0"/>
        </w:rPr>
        <w:t xml:space="preserve">mistaken</w:t>
      </w:r>
      <w:r w:rsidDel="00000000" w:rsidR="00000000" w:rsidRPr="00000000">
        <w:rPr>
          <w:rtl w:val="0"/>
        </w:rPr>
        <w:t xml:space="preserve">. Greenhouse warming theory has </w:t>
      </w:r>
      <w:r w:rsidDel="00000000" w:rsidR="00000000" w:rsidRPr="00000000">
        <w:rPr>
          <w:u w:val="single"/>
          <w:rtl w:val="0"/>
        </w:rPr>
        <w:t xml:space="preserve">never been shown to be physically possible by experiment, a cornerstone of the scientific method. </w:t>
      </w:r>
    </w:p>
    <w:p w:rsidR="00000000" w:rsidDel="00000000" w:rsidP="00000000" w:rsidRDefault="00000000" w:rsidRPr="00000000" w14:paraId="00000721">
      <w:pPr>
        <w:pStyle w:val="Heading4"/>
        <w:numPr>
          <w:ilvl w:val="0"/>
          <w:numId w:val="12"/>
        </w:numPr>
        <w:ind w:left="720" w:hanging="360"/>
        <w:rPr/>
      </w:pPr>
      <w:r w:rsidDel="00000000" w:rsidR="00000000" w:rsidRPr="00000000">
        <w:rPr>
          <w:rtl w:val="0"/>
        </w:rPr>
        <w:t xml:space="preserve">ALT CAUSE – Methane + NOx</w:t>
      </w:r>
    </w:p>
    <w:p w:rsidR="00000000" w:rsidDel="00000000" w:rsidP="00000000" w:rsidRDefault="00000000" w:rsidRPr="00000000" w14:paraId="00000722">
      <w:pPr>
        <w:pStyle w:val="Heading4"/>
        <w:rPr/>
      </w:pPr>
      <w:r w:rsidDel="00000000" w:rsidR="00000000" w:rsidRPr="00000000">
        <w:rPr>
          <w:rtl w:val="0"/>
        </w:rPr>
        <w:t xml:space="preserve">[A] - Warmings caused by NOx and NP which co-assimilate with CO2</w:t>
      </w:r>
    </w:p>
    <w:p w:rsidR="00000000" w:rsidDel="00000000" w:rsidP="00000000" w:rsidRDefault="00000000" w:rsidRPr="00000000" w14:paraId="00000723">
      <w:pPr>
        <w:rPr/>
      </w:pPr>
      <w:r w:rsidDel="00000000" w:rsidR="00000000" w:rsidRPr="00000000">
        <w:rPr>
          <w:b w:val="1"/>
          <w:bCs w:val="1"/>
          <w:sz w:val="26"/>
          <w:szCs w:val="26"/>
          <w:u w:val="none"/>
          <w:rtl w:val="0"/>
        </w:rPr>
        <w:t xml:space="preserve">Ozaki 21</w:t>
      </w:r>
      <w:r w:rsidDel="00000000" w:rsidR="00000000" w:rsidRPr="00000000">
        <w:rPr>
          <w:rtl w:val="0"/>
        </w:rPr>
        <w:t xml:space="preserve"> [Shoichiro Ozaki has served as the Professor at Ehime University, Department of Chemical Industry and as the Visiting Professor at various reputed universities of the world including University of Konstanz, New York State University and Shangdong University. He had also been a Research Chemist at the Institute of Physical and Chemical Research, Tokyo, Japan. Currently he is the Professor Emeritus at the Ehime University, Japan. He has been the Recipient of Hatsumeishou (Invention Prize) for the invention of Carmofur (antitumor agent), Gakujutsusho (Academic Prize) from the Japan Chemical Society for the synthesis of biologically active compounds (Carmofur, IP3) and Fulbright Award. February 2, 2021 “Promotion of CO2 assimilation by NOx, NP is easy method to protect global warming to get high GDP” </w:t>
      </w:r>
      <w:hyperlink r:id="rId184">
        <w:r w:rsidDel="00000000" w:rsidR="00000000" w:rsidRPr="00000000">
          <w:rPr>
            <w:color w:val="0000ff"/>
            <w:u w:val="single"/>
            <w:rtl w:val="0"/>
          </w:rPr>
          <w:t xml:space="preserve">https://oarjbp.com/sites/default/files/OARJBP-2021-0047.pdf</w:t>
        </w:r>
      </w:hyperlink>
      <w:r w:rsidDel="00000000" w:rsidR="00000000" w:rsidRPr="00000000">
        <w:rPr>
          <w:rtl w:val="0"/>
        </w:rPr>
        <w:t xml:space="preserve">]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6.2. Electricity generation should be done by coal</w:t>
      </w:r>
    </w:p>
    <w:p w:rsidR="00000000" w:rsidDel="00000000" w:rsidP="00000000" w:rsidRDefault="00000000" w:rsidRPr="00000000" w14:paraId="00000725">
      <w:pPr>
        <w:rPr>
          <w:sz w:val="16"/>
          <w:szCs w:val="16"/>
        </w:rPr>
      </w:pPr>
      <w:r w:rsidDel="00000000" w:rsidR="00000000" w:rsidRPr="00000000">
        <w:rPr>
          <w:b w:val="0"/>
          <w:bCs w:val="0"/>
          <w:sz w:val="22"/>
          <w:szCs w:val="22"/>
          <w:u w:val="single"/>
          <w:rtl w:val="0"/>
        </w:rPr>
        <w:t xml:space="preserve">IPCC</w:t>
      </w:r>
      <w:r w:rsidDel="00000000" w:rsidR="00000000" w:rsidRPr="00000000">
        <w:rPr>
          <w:sz w:val="16"/>
          <w:szCs w:val="16"/>
          <w:rtl w:val="0"/>
        </w:rPr>
        <w:t xml:space="preserve"> (Intergovernmental Panel on Climate Change) </w:t>
      </w:r>
      <w:r w:rsidDel="00000000" w:rsidR="00000000" w:rsidRPr="00000000">
        <w:rPr>
          <w:b w:val="0"/>
          <w:bCs w:val="0"/>
          <w:sz w:val="22"/>
          <w:szCs w:val="22"/>
          <w:u w:val="single"/>
          <w:rtl w:val="0"/>
        </w:rPr>
        <w:t xml:space="preserve">asking</w:t>
      </w:r>
      <w:r w:rsidDel="00000000" w:rsidR="00000000" w:rsidRPr="00000000">
        <w:rPr>
          <w:sz w:val="16"/>
          <w:szCs w:val="16"/>
          <w:rtl w:val="0"/>
        </w:rPr>
        <w:t xml:space="preserve"> electricity </w:t>
      </w:r>
      <w:r w:rsidDel="00000000" w:rsidR="00000000" w:rsidRPr="00000000">
        <w:rPr>
          <w:b w:val="0"/>
          <w:bCs w:val="0"/>
          <w:sz w:val="22"/>
          <w:szCs w:val="22"/>
          <w:u w:val="single"/>
          <w:rtl w:val="0"/>
        </w:rPr>
        <w:t xml:space="preserve">generation by oil</w:t>
      </w:r>
      <w:r w:rsidDel="00000000" w:rsidR="00000000" w:rsidRPr="00000000">
        <w:rPr>
          <w:sz w:val="16"/>
          <w:szCs w:val="16"/>
          <w:rtl w:val="0"/>
        </w:rPr>
        <w:t xml:space="preserve"> and natural gas </w:t>
      </w:r>
      <w:r w:rsidDel="00000000" w:rsidR="00000000" w:rsidRPr="00000000">
        <w:rPr>
          <w:b w:val="0"/>
          <w:bCs w:val="0"/>
          <w:sz w:val="22"/>
          <w:szCs w:val="22"/>
          <w:u w:val="single"/>
          <w:rtl w:val="0"/>
        </w:rPr>
        <w:t xml:space="preserve">than coal</w:t>
      </w:r>
      <w:r w:rsidDel="00000000" w:rsidR="00000000" w:rsidRPr="00000000">
        <w:rPr>
          <w:sz w:val="16"/>
          <w:szCs w:val="16"/>
          <w:rtl w:val="0"/>
        </w:rPr>
        <w:t xml:space="preserve">, </w:t>
      </w:r>
      <w:r w:rsidDel="00000000" w:rsidR="00000000" w:rsidRPr="00000000">
        <w:rPr>
          <w:b w:val="0"/>
          <w:bCs w:val="0"/>
          <w:sz w:val="22"/>
          <w:szCs w:val="22"/>
          <w:u w:val="single"/>
          <w:rtl w:val="0"/>
        </w:rPr>
        <w:t xml:space="preserve">because coal generate more CO2 than oil</w:t>
      </w:r>
      <w:r w:rsidDel="00000000" w:rsidR="00000000" w:rsidRPr="00000000">
        <w:rPr>
          <w:sz w:val="16"/>
          <w:szCs w:val="16"/>
          <w:rtl w:val="0"/>
        </w:rPr>
        <w:t xml:space="preserve">. </w:t>
      </w:r>
      <w:r w:rsidDel="00000000" w:rsidR="00000000" w:rsidRPr="00000000">
        <w:rPr>
          <w:b w:val="0"/>
          <w:bCs w:val="0"/>
          <w:sz w:val="22"/>
          <w:szCs w:val="22"/>
          <w:u w:val="single"/>
          <w:rtl w:val="0"/>
        </w:rPr>
        <w:t xml:space="preserve">But</w:t>
      </w:r>
      <w:r w:rsidDel="00000000" w:rsidR="00000000" w:rsidRPr="00000000">
        <w:rPr>
          <w:sz w:val="16"/>
          <w:szCs w:val="16"/>
          <w:rtl w:val="0"/>
        </w:rPr>
        <w:t xml:space="preserve"> I think coal is better for the generation of electricity to save the consumption of oil (29). </w:t>
      </w:r>
      <w:r w:rsidDel="00000000" w:rsidR="00000000" w:rsidRPr="00000000">
        <w:rPr>
          <w:b w:val="0"/>
          <w:bCs w:val="0"/>
          <w:sz w:val="22"/>
          <w:szCs w:val="22"/>
          <w:u w:val="single"/>
          <w:rtl w:val="0"/>
        </w:rPr>
        <w:t xml:space="preserve">Global </w:t>
      </w:r>
      <w:r w:rsidDel="00000000" w:rsidR="00000000" w:rsidRPr="00000000">
        <w:rPr>
          <w:b w:val="0"/>
          <w:bCs w:val="0"/>
          <w:sz w:val="22"/>
          <w:szCs w:val="22"/>
          <w:highlight w:val="cyan"/>
          <w:u w:val="single"/>
          <w:rtl w:val="0"/>
        </w:rPr>
        <w:t xml:space="preserve">warming </w:t>
      </w:r>
      <w:r w:rsidDel="00000000" w:rsidR="00000000" w:rsidRPr="00000000">
        <w:rPr>
          <w:rFonts w:ascii="Calibri" w:cs="Calibri" w:eastAsia="Calibri" w:hAnsi="Calibri"/>
          <w:b w:val="1"/>
          <w:bCs w:val="1"/>
          <w:i w:val="0"/>
          <w:iCs w:val="0"/>
          <w:sz w:val="22"/>
          <w:szCs w:val="22"/>
          <w:highlight w:val="cyan"/>
          <w:u w:val="single"/>
          <w:rtl w:val="0"/>
        </w:rPr>
        <w:t xml:space="preserve">is n</w:t>
      </w:r>
      <w:r w:rsidDel="00000000" w:rsidR="00000000" w:rsidRPr="00000000">
        <w:rPr>
          <w:rFonts w:ascii="Calibri" w:cs="Calibri" w:eastAsia="Calibri" w:hAnsi="Calibri"/>
          <w:b w:val="1"/>
          <w:bCs w:val="1"/>
          <w:i w:val="0"/>
          <w:iCs w:val="0"/>
          <w:sz w:val="22"/>
          <w:szCs w:val="22"/>
          <w:u w:val="single"/>
          <w:rtl w:val="0"/>
        </w:rPr>
        <w:t xml:space="preserve">o</w:t>
      </w:r>
      <w:r w:rsidDel="00000000" w:rsidR="00000000" w:rsidRPr="00000000">
        <w:rPr>
          <w:rFonts w:ascii="Calibri" w:cs="Calibri" w:eastAsia="Calibri" w:hAnsi="Calibri"/>
          <w:b w:val="1"/>
          <w:bCs w:val="1"/>
          <w:i w:val="0"/>
          <w:iCs w:val="0"/>
          <w:sz w:val="22"/>
          <w:szCs w:val="22"/>
          <w:highlight w:val="cyan"/>
          <w:u w:val="single"/>
          <w:rtl w:val="0"/>
        </w:rPr>
        <w:t xml:space="preserve">t</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caused by CO2</w:t>
      </w:r>
      <w:r w:rsidDel="00000000" w:rsidR="00000000" w:rsidRPr="00000000">
        <w:rPr>
          <w:b w:val="0"/>
          <w:bCs w:val="0"/>
          <w:sz w:val="22"/>
          <w:szCs w:val="22"/>
          <w:u w:val="single"/>
          <w:rtl w:val="0"/>
        </w:rPr>
        <w:t xml:space="preserve">. Global </w:t>
      </w:r>
      <w:r w:rsidDel="00000000" w:rsidR="00000000" w:rsidRPr="00000000">
        <w:rPr>
          <w:b w:val="0"/>
          <w:bCs w:val="0"/>
          <w:sz w:val="22"/>
          <w:szCs w:val="22"/>
          <w:highlight w:val="cyan"/>
          <w:u w:val="single"/>
          <w:rtl w:val="0"/>
        </w:rPr>
        <w:t xml:space="preserve">warming is caused by</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elimination of </w:t>
      </w:r>
      <w:r w:rsidDel="00000000" w:rsidR="00000000" w:rsidRPr="00000000">
        <w:rPr>
          <w:rFonts w:ascii="Calibri" w:cs="Calibri" w:eastAsia="Calibri" w:hAnsi="Calibri"/>
          <w:b w:val="1"/>
          <w:bCs w:val="1"/>
          <w:i w:val="0"/>
          <w:iCs w:val="0"/>
          <w:sz w:val="22"/>
          <w:szCs w:val="22"/>
          <w:highlight w:val="cyan"/>
          <w:u w:val="single"/>
          <w:rtl w:val="0"/>
        </w:rPr>
        <w:t xml:space="preserve">NOx</w:t>
      </w:r>
      <w:r w:rsidDel="00000000" w:rsidR="00000000" w:rsidRPr="00000000">
        <w:rPr>
          <w:b w:val="0"/>
          <w:bCs w:val="0"/>
          <w:sz w:val="22"/>
          <w:szCs w:val="22"/>
          <w:highlight w:val="cyan"/>
          <w:u w:val="single"/>
          <w:rtl w:val="0"/>
        </w:rPr>
        <w:t xml:space="preserve"> and </w:t>
      </w:r>
      <w:r w:rsidDel="00000000" w:rsidR="00000000" w:rsidRPr="00000000">
        <w:rPr>
          <w:rFonts w:ascii="Calibri" w:cs="Calibri" w:eastAsia="Calibri" w:hAnsi="Calibri"/>
          <w:b w:val="1"/>
          <w:bCs w:val="1"/>
          <w:i w:val="0"/>
          <w:iCs w:val="0"/>
          <w:sz w:val="22"/>
          <w:szCs w:val="22"/>
          <w:highlight w:val="cyan"/>
          <w:u w:val="single"/>
          <w:rtl w:val="0"/>
        </w:rPr>
        <w:t xml:space="preserve">NP</w:t>
      </w:r>
      <w:r w:rsidDel="00000000" w:rsidR="00000000" w:rsidRPr="00000000">
        <w:rPr>
          <w:b w:val="0"/>
          <w:bCs w:val="0"/>
          <w:sz w:val="22"/>
          <w:szCs w:val="22"/>
          <w:highlight w:val="cyan"/>
          <w:u w:val="single"/>
          <w:rtl w:val="0"/>
        </w:rPr>
        <w:t xml:space="preserve"> which</w:t>
      </w:r>
      <w:r w:rsidDel="00000000" w:rsidR="00000000" w:rsidRPr="00000000">
        <w:rPr>
          <w:b w:val="0"/>
          <w:bCs w:val="0"/>
          <w:sz w:val="22"/>
          <w:szCs w:val="22"/>
          <w:u w:val="single"/>
          <w:rtl w:val="0"/>
        </w:rPr>
        <w:t xml:space="preserve"> do </w:t>
      </w:r>
      <w:r w:rsidDel="00000000" w:rsidR="00000000" w:rsidRPr="00000000">
        <w:rPr>
          <w:b w:val="0"/>
          <w:bCs w:val="0"/>
          <w:sz w:val="22"/>
          <w:szCs w:val="22"/>
          <w:highlight w:val="cyan"/>
          <w:u w:val="single"/>
          <w:rtl w:val="0"/>
        </w:rPr>
        <w:t xml:space="preserve">co-assimilat</w:t>
      </w:r>
      <w:r w:rsidDel="00000000" w:rsidR="00000000" w:rsidRPr="00000000">
        <w:rPr>
          <w:b w:val="0"/>
          <w:bCs w:val="0"/>
          <w:sz w:val="22"/>
          <w:szCs w:val="22"/>
          <w:u w:val="single"/>
          <w:rtl w:val="0"/>
        </w:rPr>
        <w:t xml:space="preserve">ion </w:t>
      </w:r>
      <w:r w:rsidDel="00000000" w:rsidR="00000000" w:rsidRPr="00000000">
        <w:rPr>
          <w:b w:val="0"/>
          <w:bCs w:val="0"/>
          <w:sz w:val="22"/>
          <w:szCs w:val="22"/>
          <w:highlight w:val="cyan"/>
          <w:u w:val="single"/>
          <w:rtl w:val="0"/>
        </w:rPr>
        <w:t xml:space="preserve">with CO2</w:t>
      </w:r>
      <w:r w:rsidDel="00000000" w:rsidR="00000000" w:rsidRPr="00000000">
        <w:rPr>
          <w:b w:val="0"/>
          <w:bCs w:val="0"/>
          <w:sz w:val="22"/>
          <w:szCs w:val="22"/>
          <w:u w:val="single"/>
          <w:rtl w:val="0"/>
        </w:rPr>
        <w:t xml:space="preserve">.</w:t>
      </w:r>
      <w:r w:rsidDel="00000000" w:rsidR="00000000" w:rsidRPr="00000000">
        <w:rPr>
          <w:sz w:val="16"/>
          <w:szCs w:val="16"/>
          <w:rtl w:val="0"/>
        </w:rPr>
        <w:t xml:space="preserve"> The amount of the world reserves of coal (162 years) is that of oil (56 years) and natural gas (81 years). We can manufacture many kinds of chemicals and plastics from oil. Oil is more convenient as a transportation fuel. The(ore, oil and natural gas are 3 times more precious than coal. Price of coal is 1/3 of oil. The(ore, we can generate electricity by use of coal at lower price. The price of electricity is very important for the competition of productive industry. The year of oil scare is coming in 50 years. Then we must do liquefaction of coal to get liquid fuel for transportation. In this process, about half an energy of coal is lost. We can enjoy our civilized life longer by saving the consumption of oil and natural gas.</w:t>
      </w:r>
    </w:p>
    <w:p w:rsidR="00000000" w:rsidDel="00000000" w:rsidP="00000000" w:rsidRDefault="00000000" w:rsidRPr="00000000" w14:paraId="00000726">
      <w:pPr>
        <w:pStyle w:val="Heading4"/>
        <w:rPr/>
      </w:pPr>
      <w:r w:rsidDel="00000000" w:rsidR="00000000" w:rsidRPr="00000000">
        <w:rPr>
          <w:rtl w:val="0"/>
        </w:rPr>
        <w:t xml:space="preserve">[B] - Methane is worse than CO2</w:t>
      </w:r>
    </w:p>
    <w:p w:rsidR="00000000" w:rsidDel="00000000" w:rsidP="00000000" w:rsidRDefault="00000000" w:rsidRPr="00000000" w14:paraId="00000727">
      <w:pPr>
        <w:rPr/>
      </w:pPr>
      <w:r w:rsidDel="00000000" w:rsidR="00000000" w:rsidRPr="00000000">
        <w:rPr>
          <w:b w:val="1"/>
          <w:bCs w:val="1"/>
          <w:sz w:val="26"/>
          <w:szCs w:val="26"/>
          <w:u w:val="none"/>
          <w:rtl w:val="0"/>
        </w:rPr>
        <w:t xml:space="preserve">EPA 23</w:t>
      </w:r>
      <w:r w:rsidDel="00000000" w:rsidR="00000000" w:rsidRPr="00000000">
        <w:rPr>
          <w:rtl w:val="0"/>
        </w:rPr>
        <w:t xml:space="preserve">, governmentally established program for writing and enforcing regulations that aim to protect human health and the environment, (EPA, 11-01-2023, "Importance of Methane," U.S. Environmental Protection Agency, accessed 7/16/2024, https://www.epa.gov/gmi/importance-methane#:~:text=Methane%20is%20more%20than%2028,due%20to%20human%2Drelated%20activities.) //CPSW_AChiong </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u w:val="single"/>
        </w:rPr>
      </w:pPr>
      <w:r w:rsidDel="00000000" w:rsidR="00000000" w:rsidRPr="00000000">
        <w:rPr>
          <w:rtl w:val="0"/>
        </w:rPr>
        <w:t xml:space="preserve">Methane (CH</w:t>
      </w:r>
      <w:r w:rsidDel="00000000" w:rsidR="00000000" w:rsidRPr="00000000">
        <w:rPr>
          <w:vertAlign w:val="subscript"/>
          <w:rtl w:val="0"/>
        </w:rPr>
        <w:t xml:space="preserve">4</w:t>
      </w:r>
      <w:r w:rsidDel="00000000" w:rsidR="00000000" w:rsidRPr="00000000">
        <w:rPr>
          <w:rtl w:val="0"/>
        </w:rPr>
        <w:t xml:space="preserve">) is a hydrocarbon that is a primary component of natural gas. </w:t>
      </w:r>
      <w:r w:rsidDel="00000000" w:rsidR="00000000" w:rsidRPr="00000000">
        <w:rPr>
          <w:u w:val="single"/>
          <w:rtl w:val="0"/>
        </w:rPr>
        <w:t xml:space="preserve">Methane is also a greenhouse gas (GHG), so its presence in the atmosphere affects the earth’s temperature and climate system.</w:t>
      </w:r>
      <w:r w:rsidDel="00000000" w:rsidR="00000000" w:rsidRPr="00000000">
        <w:rPr>
          <w:rtl w:val="0"/>
        </w:rPr>
        <w:t xml:space="preserve"> Methane is </w:t>
      </w:r>
      <w:r w:rsidDel="00000000" w:rsidR="00000000" w:rsidRPr="00000000">
        <w:rPr>
          <w:u w:val="single"/>
          <w:rtl w:val="0"/>
        </w:rPr>
        <w:t xml:space="preserve">emitted from a variety of anthropogenic</w:t>
      </w:r>
      <w:r w:rsidDel="00000000" w:rsidR="00000000" w:rsidRPr="00000000">
        <w:rPr>
          <w:rtl w:val="0"/>
        </w:rPr>
        <w:t xml:space="preserve"> (human-influenced) and natural </w:t>
      </w:r>
      <w:r w:rsidDel="00000000" w:rsidR="00000000" w:rsidRPr="00000000">
        <w:rPr>
          <w:u w:val="single"/>
          <w:rtl w:val="0"/>
        </w:rPr>
        <w:t xml:space="preserve">sources.</w:t>
      </w:r>
      <w:r w:rsidDel="00000000" w:rsidR="00000000" w:rsidRPr="00000000">
        <w:rPr>
          <w:rtl w:val="0"/>
        </w:rPr>
        <w:t xml:space="preserve"> Anthropogenic emission sources include </w:t>
      </w:r>
      <w:r w:rsidDel="00000000" w:rsidR="00000000" w:rsidRPr="00000000">
        <w:rPr>
          <w:u w:val="single"/>
          <w:rtl w:val="0"/>
        </w:rPr>
        <w:t xml:space="preserve">landfills, oil and natural gas systems, agricultural activities, coal mining, stationary and mobile combustion, wastewater treatment, and certain industrial processes. </w:t>
      </w:r>
    </w:p>
    <w:p w:rsidR="00000000" w:rsidDel="00000000" w:rsidP="00000000" w:rsidRDefault="00000000" w:rsidRPr="00000000" w14:paraId="0000072A">
      <w:pPr>
        <w:rPr/>
      </w:pPr>
      <w:r w:rsidDel="00000000" w:rsidR="00000000" w:rsidRPr="00000000">
        <w:rPr>
          <w:rtl w:val="0"/>
        </w:rPr>
        <w:t xml:space="preserve">Methane is the second most abundant anthropogenic GHG after carbon dioxide (CO</w:t>
      </w:r>
      <w:r w:rsidDel="00000000" w:rsidR="00000000" w:rsidRPr="00000000">
        <w:rPr>
          <w:vertAlign w:val="subscript"/>
          <w:rtl w:val="0"/>
        </w:rPr>
        <w:t xml:space="preserve">2</w:t>
      </w:r>
      <w:r w:rsidDel="00000000" w:rsidR="00000000" w:rsidRPr="00000000">
        <w:rPr>
          <w:rtl w:val="0"/>
        </w:rPr>
        <w:t xml:space="preserve">), accounting for about </w:t>
      </w:r>
      <w:hyperlink r:id="rId185">
        <w:r w:rsidDel="00000000" w:rsidR="00000000" w:rsidRPr="00000000">
          <w:rPr>
            <w:color w:val="0000ff"/>
            <w:u w:val="single"/>
            <w:rtl w:val="0"/>
          </w:rPr>
          <w:t xml:space="preserve">16 percent of global emissions</w:t>
        </w:r>
      </w:hyperlink>
      <w:r w:rsidDel="00000000" w:rsidR="00000000" w:rsidRPr="00000000">
        <w:rPr>
          <w:rtl w:val="0"/>
        </w:rPr>
        <w:t xml:space="preserve">. </w:t>
      </w:r>
      <w:r w:rsidDel="00000000" w:rsidR="00000000" w:rsidRPr="00000000">
        <w:rPr>
          <w:rFonts w:ascii="Calibri" w:cs="Calibri" w:eastAsia="Calibri" w:hAnsi="Calibri"/>
          <w:b w:val="1"/>
          <w:bCs w:val="1"/>
          <w:i w:val="0"/>
          <w:iCs w:val="0"/>
          <w:sz w:val="22"/>
          <w:szCs w:val="22"/>
          <w:u w:val="single"/>
          <w:rtl w:val="0"/>
        </w:rPr>
        <w:t xml:space="preserve">Methane is more than 28 times as potent as carbon dioxide at trapping heat in the atmosphere.</w:t>
      </w:r>
      <w:r w:rsidDel="00000000" w:rsidR="00000000" w:rsidRPr="00000000">
        <w:rPr>
          <w:rtl w:val="0"/>
        </w:rPr>
        <w:t xml:space="preserve"> Over the last two centuries</w:t>
      </w:r>
      <w:r w:rsidDel="00000000" w:rsidR="00000000" w:rsidRPr="00000000">
        <w:rPr>
          <w:u w:val="single"/>
          <w:rtl w:val="0"/>
        </w:rPr>
        <w:t xml:space="preserve">, methane concentrations in the atmosphere have more than doubled, largely due to human-related activities</w:t>
      </w:r>
      <w:r w:rsidDel="00000000" w:rsidR="00000000" w:rsidRPr="00000000">
        <w:rPr>
          <w:rtl w:val="0"/>
        </w:rPr>
        <w:t xml:space="preserve">. </w:t>
      </w:r>
    </w:p>
    <w:p w:rsidR="00000000" w:rsidDel="00000000" w:rsidP="00000000" w:rsidRDefault="00000000" w:rsidRPr="00000000" w14:paraId="0000072B">
      <w:pPr>
        <w:rPr>
          <w:sz w:val="16"/>
          <w:szCs w:val="16"/>
        </w:rPr>
      </w:pPr>
      <w:r w:rsidDel="00000000" w:rsidR="00000000" w:rsidRPr="00000000">
        <w:rPr>
          <w:rtl w:val="0"/>
        </w:rPr>
      </w:r>
    </w:p>
    <w:p w:rsidR="00000000" w:rsidDel="00000000" w:rsidP="00000000" w:rsidRDefault="00000000" w:rsidRPr="00000000" w14:paraId="0000072C">
      <w:pPr>
        <w:pStyle w:val="Heading4"/>
        <w:numPr>
          <w:ilvl w:val="0"/>
          <w:numId w:val="12"/>
        </w:numPr>
        <w:ind w:left="720" w:hanging="360"/>
        <w:rPr>
          <w:b w:val="1"/>
          <w:bCs w:val="1"/>
          <w:sz w:val="26"/>
          <w:szCs w:val="26"/>
          <w:u w:val="none"/>
        </w:rPr>
      </w:pPr>
      <w:r w:rsidDel="00000000" w:rsidR="00000000" w:rsidRPr="00000000">
        <w:rPr>
          <w:rtl w:val="0"/>
        </w:rPr>
        <w:t xml:space="preserve">ALT CAUSE - Volcanoes </w:t>
      </w:r>
      <w:r w:rsidDel="00000000" w:rsidR="00000000" w:rsidRPr="00000000">
        <w:rPr>
          <w:rtl w:val="0"/>
        </w:rPr>
      </w:r>
    </w:p>
    <w:p w:rsidR="00000000" w:rsidDel="00000000" w:rsidP="00000000" w:rsidRDefault="00000000" w:rsidRPr="00000000" w14:paraId="0000072D">
      <w:pPr>
        <w:pStyle w:val="Heading4"/>
        <w:rPr/>
      </w:pPr>
      <w:r w:rsidDel="00000000" w:rsidR="00000000" w:rsidRPr="00000000">
        <w:rPr>
          <w:rtl w:val="0"/>
        </w:rPr>
        <w:t xml:space="preserve">[A] Volcanos produce massive amounts of ghg’s</w:t>
      </w:r>
    </w:p>
    <w:p w:rsidR="00000000" w:rsidDel="00000000" w:rsidP="00000000" w:rsidRDefault="00000000" w:rsidRPr="00000000" w14:paraId="0000072E">
      <w:pPr>
        <w:rPr/>
      </w:pPr>
      <w:r w:rsidDel="00000000" w:rsidR="00000000" w:rsidRPr="00000000">
        <w:rPr>
          <w:b w:val="1"/>
          <w:bCs w:val="1"/>
          <w:sz w:val="26"/>
          <w:szCs w:val="26"/>
          <w:u w:val="none"/>
          <w:rtl w:val="0"/>
        </w:rPr>
        <w:t xml:space="preserve">USGS Volcano Hazards Program No Date,</w:t>
      </w:r>
      <w:r w:rsidDel="00000000" w:rsidR="00000000" w:rsidRPr="00000000">
        <w:rPr>
          <w:rtl w:val="0"/>
        </w:rPr>
        <w:t xml:space="preserve"> governmental program which delivers effective forecasts, warnings, and information about volcano hazards based on a scientific understanding of volcanic processes. ("Volcanoes Can Affect Climate," United States Geological Survey, accessed 7/16/2024, https://www.usgs.gov/programs/VHP/volcanoes-can-affect-climate#:~:text=Volcanoes%20can%20impact%20climate%20change,little%20impact%20on%20climate%20change.) //CPSW_AChiong </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u w:val="single"/>
        </w:rPr>
      </w:pPr>
      <w:r w:rsidDel="00000000" w:rsidR="00000000" w:rsidRPr="00000000">
        <w:rPr>
          <w:u w:val="single"/>
          <w:rtl w:val="0"/>
        </w:rPr>
        <w:t xml:space="preserve">Volcanoes can impact climate change</w:t>
      </w:r>
      <w:r w:rsidDel="00000000" w:rsidR="00000000" w:rsidRPr="00000000">
        <w:rPr>
          <w:rtl w:val="0"/>
        </w:rPr>
        <w:t xml:space="preserve">. During </w:t>
      </w:r>
      <w:r w:rsidDel="00000000" w:rsidR="00000000" w:rsidRPr="00000000">
        <w:rPr>
          <w:u w:val="single"/>
          <w:rtl w:val="0"/>
        </w:rPr>
        <w:t xml:space="preserve">major explosive eruptions huge amounts of volcanic gas, aerosol droplets, and </w:t>
      </w:r>
      <w:hyperlink r:id="rId186">
        <w:r w:rsidDel="00000000" w:rsidR="00000000" w:rsidRPr="00000000">
          <w:rPr>
            <w:color w:val="0000ff"/>
            <w:u w:val="single"/>
            <w:rtl w:val="0"/>
          </w:rPr>
          <w:t xml:space="preserve">ash</w:t>
        </w:r>
      </w:hyperlink>
      <w:r w:rsidDel="00000000" w:rsidR="00000000" w:rsidRPr="00000000">
        <w:rPr>
          <w:u w:val="single"/>
          <w:rtl w:val="0"/>
        </w:rPr>
        <w:t xml:space="preserve"> are injected into the stratosphere.</w:t>
      </w:r>
      <w:r w:rsidDel="00000000" w:rsidR="00000000" w:rsidRPr="00000000">
        <w:rPr>
          <w:rtl w:val="0"/>
        </w:rPr>
        <w:t xml:space="preserve"> Injected ash falls rapidly from the stratosphere -- most of it is removed within several days to weeks -- and has little impact on climate change. But </w:t>
      </w:r>
      <w:r w:rsidDel="00000000" w:rsidR="00000000" w:rsidRPr="00000000">
        <w:rPr>
          <w:u w:val="single"/>
          <w:rtl w:val="0"/>
        </w:rPr>
        <w:t xml:space="preserve">volcanic gases like sulfur dioxide can cause global cooling, while volcanic carbon dioxide, a greenhouse gas, has the potential to promote global warming.</w:t>
      </w:r>
    </w:p>
    <w:p w:rsidR="00000000" w:rsidDel="00000000" w:rsidP="00000000" w:rsidRDefault="00000000" w:rsidRPr="00000000" w14:paraId="00000731">
      <w:pPr>
        <w:rPr>
          <w:u w:val="single"/>
        </w:rPr>
      </w:pPr>
      <w:r w:rsidDel="00000000" w:rsidR="00000000" w:rsidRPr="00000000">
        <w:rPr>
          <w:u w:val="single"/>
          <w:rtl w:val="0"/>
        </w:rPr>
        <w:t xml:space="preserve">Sulfate aerosols can cool the climate and deplete Earth's ozone layer</w:t>
      </w:r>
    </w:p>
    <w:p w:rsidR="00000000" w:rsidDel="00000000" w:rsidP="00000000" w:rsidRDefault="00000000" w:rsidRPr="00000000" w14:paraId="00000732">
      <w:pPr>
        <w:rPr>
          <w:u w:val="single"/>
        </w:rPr>
      </w:pPr>
      <w:r w:rsidDel="00000000" w:rsidR="00000000" w:rsidRPr="00000000">
        <w:rPr>
          <w:rtl w:val="0"/>
        </w:rPr>
        <w:t xml:space="preserve">The most significant climate impacts from volcanic injections into the stratosphere come from the </w:t>
      </w:r>
      <w:r w:rsidDel="00000000" w:rsidR="00000000" w:rsidRPr="00000000">
        <w:rPr>
          <w:u w:val="single"/>
          <w:rtl w:val="0"/>
        </w:rPr>
        <w:t xml:space="preserve">conversion of sulfur dioxide to sulfuric acid,</w:t>
      </w:r>
      <w:r w:rsidDel="00000000" w:rsidR="00000000" w:rsidRPr="00000000">
        <w:rPr>
          <w:rtl w:val="0"/>
        </w:rPr>
        <w:t xml:space="preserve"> which condenses rapidly in the stratosphere to form fine sulfate aerosols. The aerosols </w:t>
      </w:r>
      <w:r w:rsidDel="00000000" w:rsidR="00000000" w:rsidRPr="00000000">
        <w:rPr>
          <w:u w:val="single"/>
          <w:rtl w:val="0"/>
        </w:rPr>
        <w:t xml:space="preserve">increase the reflection of radiation from the Sun back into space, cooling the Earth's lower atmosphere or troposphere.</w:t>
      </w:r>
    </w:p>
    <w:p w:rsidR="00000000" w:rsidDel="00000000" w:rsidP="00000000" w:rsidRDefault="00000000" w:rsidRPr="00000000" w14:paraId="00000733">
      <w:pPr>
        <w:rPr/>
      </w:pPr>
      <w:r w:rsidDel="00000000" w:rsidR="00000000" w:rsidRPr="00000000">
        <w:rPr>
          <w:u w:val="single"/>
          <w:rtl w:val="0"/>
        </w:rPr>
        <w:t xml:space="preserve">Several eruptions during the past century have caused a decline in the average temperature at the Earth's surface of up to half a degree</w:t>
      </w:r>
      <w:r w:rsidDel="00000000" w:rsidR="00000000" w:rsidRPr="00000000">
        <w:rPr>
          <w:rtl w:val="0"/>
        </w:rPr>
        <w:t xml:space="preserve"> (Fahrenheit scale) </w:t>
      </w:r>
      <w:r w:rsidDel="00000000" w:rsidR="00000000" w:rsidRPr="00000000">
        <w:rPr>
          <w:u w:val="single"/>
          <w:rtl w:val="0"/>
        </w:rPr>
        <w:t xml:space="preserve">for periods of one to three years.</w:t>
      </w:r>
      <w:r w:rsidDel="00000000" w:rsidR="00000000" w:rsidRPr="00000000">
        <w:rPr>
          <w:rtl w:val="0"/>
        </w:rPr>
        <w:t xml:space="preserve"> </w:t>
      </w:r>
      <w:r w:rsidDel="00000000" w:rsidR="00000000" w:rsidRPr="00000000">
        <w:rPr>
          <w:u w:val="single"/>
          <w:rtl w:val="0"/>
        </w:rPr>
        <w:t xml:space="preserve">The climactic eruption of Mount Pinatubo on June 15, 1991, was one of the largest eruptions of the twentieth century and injected a 20-million ton</w:t>
      </w:r>
      <w:r w:rsidDel="00000000" w:rsidR="00000000" w:rsidRPr="00000000">
        <w:rPr>
          <w:rtl w:val="0"/>
        </w:rPr>
        <w:t xml:space="preserve"> (metric scale) sulfur dioxide cloud into the stratosphere at an altitude of more than 20 miles. The Pinatubo cloud was the largest sulfur dioxide cloud ever observed in the stratosphere since the beginning of such observations by satellites in 1978. It caused what is believed to be </w:t>
      </w:r>
      <w:r w:rsidDel="00000000" w:rsidR="00000000" w:rsidRPr="00000000">
        <w:rPr>
          <w:u w:val="single"/>
          <w:rtl w:val="0"/>
        </w:rPr>
        <w:t xml:space="preserve">the largest aerosol disturbance of the stratosphere in the twentieth century</w:t>
      </w:r>
      <w:r w:rsidDel="00000000" w:rsidR="00000000" w:rsidRPr="00000000">
        <w:rPr>
          <w:rtl w:val="0"/>
        </w:rPr>
        <w:t xml:space="preserve">, though probably smaller than the disturbances from eruptions of Krakatau in 1883 and Tambora in 1815. Consequently, it </w:t>
      </w:r>
      <w:r w:rsidDel="00000000" w:rsidR="00000000" w:rsidRPr="00000000">
        <w:rPr>
          <w:u w:val="single"/>
          <w:rtl w:val="0"/>
        </w:rPr>
        <w:t xml:space="preserve">was a standout in its climate impact and cooled the Earth's surface for three years following the eruption</w:t>
      </w:r>
      <w:r w:rsidDel="00000000" w:rsidR="00000000" w:rsidRPr="00000000">
        <w:rPr>
          <w:rtl w:val="0"/>
        </w:rPr>
        <w:t xml:space="preserve">, by as much as 1.3 degrees F at the height of the impact.</w:t>
      </w:r>
    </w:p>
    <w:p w:rsidR="00000000" w:rsidDel="00000000" w:rsidP="00000000" w:rsidRDefault="00000000" w:rsidRPr="00000000" w14:paraId="00000734">
      <w:pPr>
        <w:rPr/>
      </w:pPr>
      <w:r w:rsidDel="00000000" w:rsidR="00000000" w:rsidRPr="00000000">
        <w:rPr>
          <w:rtl w:val="0"/>
        </w:rPr>
        <w:t xml:space="preserve">The large 1783-1784 Laki </w:t>
      </w:r>
      <w:hyperlink r:id="rId187">
        <w:r w:rsidDel="00000000" w:rsidR="00000000" w:rsidRPr="00000000">
          <w:rPr>
            <w:color w:val="0000ff"/>
            <w:u w:val="single"/>
            <w:rtl w:val="0"/>
          </w:rPr>
          <w:t xml:space="preserve">fissure</w:t>
        </w:r>
      </w:hyperlink>
      <w:r w:rsidDel="00000000" w:rsidR="00000000" w:rsidRPr="00000000">
        <w:rPr>
          <w:rtl w:val="0"/>
        </w:rPr>
        <w:t xml:space="preserve"> eruption in Iceland released a staggering amount more sulfur dioxide than Pinatubo (approximately 120-million ton vs. 20). Although the two eruptions were significantly different in length and style, the added atmospheric SO</w:t>
      </w:r>
      <w:r w:rsidDel="00000000" w:rsidR="00000000" w:rsidRPr="00000000">
        <w:rPr>
          <w:vertAlign w:val="subscript"/>
          <w:rtl w:val="0"/>
        </w:rPr>
        <w:t xml:space="preserve">2</w:t>
      </w:r>
      <w:r w:rsidDel="00000000" w:rsidR="00000000" w:rsidRPr="00000000">
        <w:rPr>
          <w:rtl w:val="0"/>
        </w:rPr>
        <w:t xml:space="preserve"> caused regional cooling of Europe and North America by similar amounts for similar periods of time.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pStyle w:val="Heading4"/>
        <w:rPr/>
      </w:pPr>
      <w:r w:rsidDel="00000000" w:rsidR="00000000" w:rsidRPr="00000000">
        <w:rPr>
          <w:rtl w:val="0"/>
        </w:rPr>
        <w:t xml:space="preserve">[B] - Volcanic eruptions cause cooling</w:t>
      </w:r>
    </w:p>
    <w:p w:rsidR="00000000" w:rsidDel="00000000" w:rsidP="00000000" w:rsidRDefault="00000000" w:rsidRPr="00000000" w14:paraId="00000737">
      <w:pPr>
        <w:rPr/>
      </w:pPr>
      <w:r w:rsidDel="00000000" w:rsidR="00000000" w:rsidRPr="00000000">
        <w:rPr>
          <w:b w:val="1"/>
          <w:bCs w:val="1"/>
          <w:sz w:val="26"/>
          <w:szCs w:val="26"/>
          <w:u w:val="none"/>
          <w:rtl w:val="0"/>
        </w:rPr>
        <w:t xml:space="preserve">Bond and Sun 21</w:t>
      </w:r>
      <w:r w:rsidDel="00000000" w:rsidR="00000000" w:rsidRPr="00000000">
        <w:rPr>
          <w:rtl w:val="0"/>
        </w:rPr>
        <w:t xml:space="preserve"> (David P. G. Bond and Yadong Sun, David Bond is a palaeoenvironmental scientist at the University of Hull. His focus is on extinction events that are specifically related to warming. Yadong Sun works at the China University of Geosciences, 1-8-2021, “Large Igneous Provinces: A Driver of Global Environmental and Biotic Changes”, American Geophysical Union, accessed through their website (may be a Michigan library exclusive) on 7-15-2024)//pa-nme</w:t>
      </w:r>
    </w:p>
    <w:p w:rsidR="00000000" w:rsidDel="00000000" w:rsidP="00000000" w:rsidRDefault="00000000" w:rsidRPr="00000000" w14:paraId="00000738">
      <w:pPr>
        <w:rPr/>
      </w:pPr>
      <w:r w:rsidDel="00000000" w:rsidR="00000000" w:rsidRPr="00000000">
        <w:rPr>
          <w:rtl w:val="0"/>
        </w:rPr>
        <w:t xml:space="preserve">It might seem odd to begin this chapter with </w:t>
      </w:r>
      <w:r w:rsidDel="00000000" w:rsidR="00000000" w:rsidRPr="00000000">
        <w:rPr>
          <w:b w:val="0"/>
          <w:bCs w:val="0"/>
          <w:sz w:val="22"/>
          <w:szCs w:val="22"/>
          <w:u w:val="single"/>
          <w:rtl w:val="0"/>
        </w:rPr>
        <w:t xml:space="preserve">a section on cooling, but this is probably the most tangible climatic effect of volcanism because it operates on human time-scales</w:t>
      </w:r>
      <w:r w:rsidDel="00000000" w:rsidR="00000000" w:rsidRPr="00000000">
        <w:rPr>
          <w:rtl w:val="0"/>
        </w:rPr>
        <w:t xml:space="preserve">. Thus, </w:t>
      </w:r>
      <w:r w:rsidDel="00000000" w:rsidR="00000000" w:rsidRPr="00000000">
        <w:rPr>
          <w:b w:val="0"/>
          <w:bCs w:val="0"/>
          <w:sz w:val="22"/>
          <w:szCs w:val="22"/>
          <w:u w:val="single"/>
          <w:rtl w:val="0"/>
        </w:rPr>
        <w:t xml:space="preserve">major episodes of historical volcanism have caused significant environmental damage and global cool-ing over timescales of months to years</w:t>
      </w:r>
      <w:r w:rsidDel="00000000" w:rsidR="00000000" w:rsidRPr="00000000">
        <w:rPr>
          <w:rtl w:val="0"/>
        </w:rPr>
        <w:t xml:space="preserve"> (e.g., Briffa et al.,1998). The </w:t>
      </w:r>
      <w:r w:rsidDel="00000000" w:rsidR="00000000" w:rsidRPr="00000000">
        <w:rPr>
          <w:b w:val="0"/>
          <w:bCs w:val="0"/>
          <w:sz w:val="22"/>
          <w:szCs w:val="22"/>
          <w:u w:val="single"/>
          <w:rtl w:val="0"/>
        </w:rPr>
        <w:t xml:space="preserve">Mount Pinatubo eruption of 1991 was fol-lowed by a fall in global temperature of ~0.5°C for 3 years</w:t>
      </w:r>
      <w:r w:rsidDel="00000000" w:rsidR="00000000" w:rsidRPr="00000000">
        <w:rPr>
          <w:rtl w:val="0"/>
        </w:rPr>
        <w:t xml:space="preserve">. The substantially larger 1783–1784 fissure </w:t>
      </w:r>
      <w:r w:rsidDel="00000000" w:rsidR="00000000" w:rsidRPr="00000000">
        <w:rPr>
          <w:b w:val="0"/>
          <w:bCs w:val="0"/>
          <w:sz w:val="22"/>
          <w:szCs w:val="22"/>
          <w:u w:val="single"/>
          <w:rtl w:val="0"/>
        </w:rPr>
        <w:t xml:space="preserve">eruptions at Laki were followed by extreme cooling of 5°C in Iceland</w:t>
      </w:r>
      <w:r w:rsidDel="00000000" w:rsidR="00000000" w:rsidRPr="00000000">
        <w:rPr>
          <w:rtl w:val="0"/>
        </w:rPr>
        <w:t xml:space="preserve">(Wood, 1992) and </w:t>
      </w:r>
      <w:r w:rsidDel="00000000" w:rsidR="00000000" w:rsidRPr="00000000">
        <w:rPr>
          <w:b w:val="0"/>
          <w:bCs w:val="0"/>
          <w:sz w:val="22"/>
          <w:szCs w:val="22"/>
          <w:u w:val="single"/>
          <w:rtl w:val="0"/>
        </w:rPr>
        <w:t xml:space="preserve">the eastern United States recorded its coldest ever winter in 1783–1784 </w:t>
      </w:r>
      <w:r w:rsidDel="00000000" w:rsidR="00000000" w:rsidRPr="00000000">
        <w:rPr>
          <w:rtl w:val="0"/>
        </w:rPr>
        <w:t xml:space="preserve">(Scarth, 2001). Basaltic lavas, such as those associated with Laki, can carry large amounts, up to 1.5 wt%, of sulfur (Jugo et al., 2005), which degasses as sulfur dioxide (SO2) at low pressure. </w:t>
      </w:r>
      <w:r w:rsidDel="00000000" w:rsidR="00000000" w:rsidRPr="00000000">
        <w:rPr>
          <w:b w:val="0"/>
          <w:bCs w:val="0"/>
          <w:sz w:val="22"/>
          <w:szCs w:val="22"/>
          <w:u w:val="single"/>
          <w:rtl w:val="0"/>
        </w:rPr>
        <w:t xml:space="preserve">Laki injected approximately 122 Mt of SO2 into the upper troposphere / lower stratosphere</w:t>
      </w:r>
      <w:r w:rsidDel="00000000" w:rsidR="00000000" w:rsidRPr="00000000">
        <w:rPr>
          <w:rtl w:val="0"/>
        </w:rPr>
        <w:t xml:space="preserve"> (Thordarson &amp; Self,1993, 2003), </w:t>
      </w:r>
      <w:r w:rsidDel="00000000" w:rsidR="00000000" w:rsidRPr="00000000">
        <w:rPr>
          <w:b w:val="0"/>
          <w:bCs w:val="0"/>
          <w:sz w:val="22"/>
          <w:szCs w:val="22"/>
          <w:u w:val="single"/>
          <w:rtl w:val="0"/>
        </w:rPr>
        <w:t xml:space="preserve">where its rapid dispersal and atmospheric conversion to sunlight‐blocking sulfate aerosols was a key driver of cooling</w:t>
      </w:r>
      <w:r w:rsidDel="00000000" w:rsidR="00000000" w:rsidRPr="00000000">
        <w:rPr>
          <w:rtl w:val="0"/>
        </w:rPr>
        <w:t xml:space="preserve"> (e.g., Robock, 2000). </w:t>
      </w:r>
      <w:r w:rsidDel="00000000" w:rsidR="00000000" w:rsidRPr="00000000">
        <w:rPr>
          <w:b w:val="0"/>
          <w:bCs w:val="0"/>
          <w:sz w:val="22"/>
          <w:szCs w:val="22"/>
          <w:u w:val="single"/>
          <w:rtl w:val="0"/>
        </w:rPr>
        <w:t xml:space="preserve">The cooling effects of SO2 can last for 2–3 years after an eruption</w:t>
      </w:r>
      <w:r w:rsidDel="00000000" w:rsidR="00000000" w:rsidRPr="00000000">
        <w:rPr>
          <w:rtl w:val="0"/>
        </w:rPr>
        <w:t xml:space="preserve">, but rarely longer, because SO2 reacts with water in the atmosphere to form H2SO4 that is efficiently removed as acid rain, itself implicated in major terrestrial mass extinctions (Black et al., 2014; Sephton et al., 2015). The observed effects of major historical volcanism cannot simply be scaled up for LIP scenarios. Sulfate aerosol formation is limited by the amount of water vapor in the atmosphere (Pinto et al.,1989), which in turn limits the cooling effect (e.g., Schmidt et al., 2012). Schmidt et al. (2016) used a global aerosol model to estimate the effects of individual, decade‐long Deccan Traps eruptions (ca. 66 Mya) and estimated that a single pulse would result in a global surface temperature fall of 4.5°C followed by a 50 year recovery period. Thus, </w:t>
      </w:r>
      <w:r w:rsidDel="00000000" w:rsidR="00000000" w:rsidRPr="00000000">
        <w:rPr>
          <w:b w:val="0"/>
          <w:bCs w:val="0"/>
          <w:sz w:val="22"/>
          <w:szCs w:val="22"/>
          <w:u w:val="single"/>
          <w:rtl w:val="0"/>
        </w:rPr>
        <w:t xml:space="preserve">LIP‐scale eruptions could in theory cause more prolonged cooling than smaller eruptions,</w:t>
      </w:r>
      <w:r w:rsidDel="00000000" w:rsidR="00000000" w:rsidRPr="00000000">
        <w:rPr>
          <w:rtl w:val="0"/>
        </w:rPr>
        <w:t xml:space="preserve"> but only if they were fre-quent, of high volume, and sustained for several centuries at a time. However, the modeling of Schmidt et al. (2012,2016) has shown that although the duration of cooling might scale up with larger eruptions, the intensity of cool-ing does not. Despite recent advances in the radio‐isotopic dating of LIPs and paleothermometry techniques, the geological record is not sufficiently resolved to test whether sustained, LIP‐induced cooling has happened during a mass extinction. The brief duration of volcano-genic cooling events has long been recognized (e.g., Sear et al., 1987; Rampino et al., 1988) and Schmidt et al.’s study (2016) serves to remind us that such events are unlikely to be recorded even in high‐resolution deep‐time paleothermometry where achieving decadal‐centennial sampling is extremely difficult.</w:t>
      </w:r>
    </w:p>
    <w:p w:rsidR="00000000" w:rsidDel="00000000" w:rsidP="00000000" w:rsidRDefault="00000000" w:rsidRPr="00000000" w14:paraId="00000739">
      <w:pPr>
        <w:rPr>
          <w:sz w:val="16"/>
          <w:szCs w:val="16"/>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pStyle w:val="Heading3"/>
        <w:rPr/>
      </w:pPr>
      <w:r w:rsidDel="00000000" w:rsidR="00000000" w:rsidRPr="00000000">
        <w:rPr>
          <w:rtl w:val="0"/>
        </w:rPr>
        <w:t xml:space="preserve">AT: Living Standards --- 2NC/1NR</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pStyle w:val="Heading4"/>
        <w:rPr/>
      </w:pPr>
      <w:r w:rsidDel="00000000" w:rsidR="00000000" w:rsidRPr="00000000">
        <w:rPr>
          <w:rtl w:val="0"/>
        </w:rPr>
        <w:t xml:space="preserve">Claims about living standards are wrong – Empirically and Statistically disproven</w:t>
      </w:r>
    </w:p>
    <w:p w:rsidR="00000000" w:rsidDel="00000000" w:rsidP="00000000" w:rsidRDefault="00000000" w:rsidRPr="00000000" w14:paraId="0000073E">
      <w:pPr>
        <w:rPr/>
      </w:pPr>
      <w:r w:rsidDel="00000000" w:rsidR="00000000" w:rsidRPr="00000000">
        <w:rPr>
          <w:b w:val="1"/>
          <w:bCs w:val="1"/>
          <w:sz w:val="26"/>
          <w:szCs w:val="26"/>
          <w:u w:val="none"/>
          <w:rtl w:val="0"/>
        </w:rPr>
        <w:t xml:space="preserve">Goklany 15</w:t>
      </w:r>
      <w:r w:rsidDel="00000000" w:rsidR="00000000" w:rsidRPr="00000000">
        <w:rPr>
          <w:rtl w:val="0"/>
        </w:rPr>
        <w:t xml:space="preserve"> [Indur,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73F">
      <w:pPr>
        <w:rPr>
          <w:sz w:val="16"/>
          <w:szCs w:val="16"/>
        </w:rPr>
      </w:pPr>
      <w:r w:rsidDel="00000000" w:rsidR="00000000" w:rsidRPr="00000000">
        <w:rPr>
          <w:sz w:val="16"/>
          <w:szCs w:val="16"/>
          <w:rtl w:val="0"/>
        </w:rPr>
        <w:t xml:space="preserve">Living standards</w:t>
      </w:r>
    </w:p>
    <w:p w:rsidR="00000000" w:rsidDel="00000000" w:rsidP="00000000" w:rsidRDefault="00000000" w:rsidRPr="00000000" w14:paraId="00000740">
      <w:pPr>
        <w:rPr>
          <w:sz w:val="16"/>
          <w:szCs w:val="16"/>
        </w:rPr>
      </w:pPr>
      <w:r w:rsidDel="00000000" w:rsidR="00000000" w:rsidRPr="00000000">
        <w:rPr>
          <w:b w:val="0"/>
          <w:bCs w:val="0"/>
          <w:sz w:val="22"/>
          <w:szCs w:val="22"/>
          <w:highlight w:val="cyan"/>
          <w:u w:val="single"/>
          <w:rtl w:val="0"/>
        </w:rPr>
        <w:t xml:space="preserve">Despite claims that human</w:t>
      </w:r>
      <w:r w:rsidDel="00000000" w:rsidR="00000000" w:rsidRPr="00000000">
        <w:rPr>
          <w:b w:val="0"/>
          <w:bCs w:val="0"/>
          <w:sz w:val="22"/>
          <w:szCs w:val="22"/>
          <w:u w:val="single"/>
          <w:rtl w:val="0"/>
        </w:rPr>
        <w:t xml:space="preserve"> wellbeing will </w:t>
      </w:r>
      <w:r w:rsidDel="00000000" w:rsidR="00000000" w:rsidRPr="00000000">
        <w:rPr>
          <w:b w:val="0"/>
          <w:bCs w:val="0"/>
          <w:sz w:val="22"/>
          <w:szCs w:val="22"/>
          <w:highlight w:val="cyan"/>
          <w:u w:val="single"/>
          <w:rtl w:val="0"/>
        </w:rPr>
        <w:t xml:space="preserve">suffer</w:t>
      </w:r>
      <w:r w:rsidDel="00000000" w:rsidR="00000000" w:rsidRPr="00000000">
        <w:rPr>
          <w:sz w:val="16"/>
          <w:szCs w:val="16"/>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living standards</w:t>
      </w:r>
      <w:r w:rsidDel="00000000" w:rsidR="00000000" w:rsidRPr="00000000">
        <w:rPr>
          <w:sz w:val="16"/>
          <w:szCs w:val="16"/>
          <w:rtl w:val="0"/>
        </w:rPr>
        <w:t xml:space="preserve">, measured by GDP per capita, </w:t>
      </w:r>
      <w:r w:rsidDel="00000000" w:rsidR="00000000" w:rsidRPr="00000000">
        <w:rPr>
          <w:b w:val="0"/>
          <w:bCs w:val="0"/>
          <w:sz w:val="22"/>
          <w:szCs w:val="22"/>
          <w:highlight w:val="cyan"/>
          <w:u w:val="single"/>
          <w:rtl w:val="0"/>
        </w:rPr>
        <w:t xml:space="preserve">have never</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been </w:t>
      </w:r>
      <w:r w:rsidDel="00000000" w:rsidR="00000000" w:rsidRPr="00000000">
        <w:rPr>
          <w:rFonts w:ascii="Calibri" w:cs="Calibri" w:eastAsia="Calibri" w:hAnsi="Calibri"/>
          <w:b w:val="1"/>
          <w:bCs w:val="1"/>
          <w:i w:val="0"/>
          <w:iCs w:val="0"/>
          <w:sz w:val="22"/>
          <w:szCs w:val="22"/>
          <w:highlight w:val="cyan"/>
          <w:u w:val="single"/>
          <w:rtl w:val="0"/>
        </w:rPr>
        <w:t xml:space="preserve">higher globally</w:t>
      </w:r>
      <w:r w:rsidDel="00000000" w:rsidR="00000000" w:rsidRPr="00000000">
        <w:rPr>
          <w:sz w:val="16"/>
          <w:szCs w:val="16"/>
          <w:rtl w:val="0"/>
        </w:rPr>
        <w:t xml:space="preserve">. Consequently, </w:t>
      </w:r>
      <w:r w:rsidDel="00000000" w:rsidR="00000000" w:rsidRPr="00000000">
        <w:rPr>
          <w:b w:val="0"/>
          <w:bCs w:val="0"/>
          <w:sz w:val="22"/>
          <w:szCs w:val="22"/>
          <w:u w:val="single"/>
          <w:rtl w:val="0"/>
        </w:rPr>
        <w:t xml:space="preserve">the </w:t>
      </w:r>
      <w:r w:rsidDel="00000000" w:rsidR="00000000" w:rsidRPr="00000000">
        <w:rPr>
          <w:rFonts w:ascii="Calibri" w:cs="Calibri" w:eastAsia="Calibri" w:hAnsi="Calibri"/>
          <w:b w:val="1"/>
          <w:bCs w:val="1"/>
          <w:i w:val="0"/>
          <w:iCs w:val="0"/>
          <w:sz w:val="22"/>
          <w:szCs w:val="22"/>
          <w:highlight w:val="cyan"/>
          <w:u w:val="single"/>
          <w:rtl w:val="0"/>
        </w:rPr>
        <w:t xml:space="preserve">absolute poverty rate</w:t>
      </w:r>
      <w:r w:rsidDel="00000000" w:rsidR="00000000" w:rsidRPr="00000000">
        <w:rPr>
          <w:sz w:val="16"/>
          <w:szCs w:val="16"/>
          <w:rtl w:val="0"/>
        </w:rPr>
        <w:t xml:space="preserve"> – the share of population living on less than $1.25 per day in 2005 dollars – </w:t>
      </w:r>
      <w:r w:rsidDel="00000000" w:rsidR="00000000" w:rsidRPr="00000000">
        <w:rPr>
          <w:b w:val="0"/>
          <w:bCs w:val="0"/>
          <w:sz w:val="22"/>
          <w:szCs w:val="22"/>
          <w:highlight w:val="cyan"/>
          <w:u w:val="single"/>
          <w:rtl w:val="0"/>
        </w:rPr>
        <w:t xml:space="preserve">was</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more than </w:t>
      </w:r>
      <w:r w:rsidDel="00000000" w:rsidR="00000000" w:rsidRPr="00000000">
        <w:rPr>
          <w:rFonts w:ascii="Calibri" w:cs="Calibri" w:eastAsia="Calibri" w:hAnsi="Calibri"/>
          <w:b w:val="1"/>
          <w:bCs w:val="1"/>
          <w:i w:val="0"/>
          <w:iCs w:val="0"/>
          <w:sz w:val="22"/>
          <w:szCs w:val="22"/>
          <w:highlight w:val="cyan"/>
          <w:u w:val="single"/>
          <w:rtl w:val="0"/>
        </w:rPr>
        <w:t xml:space="preserve">halved</w:t>
      </w:r>
      <w:r w:rsidDel="00000000" w:rsidR="00000000" w:rsidRPr="00000000">
        <w:rPr>
          <w:b w:val="0"/>
          <w:bCs w:val="0"/>
          <w:sz w:val="22"/>
          <w:szCs w:val="22"/>
          <w:u w:val="single"/>
          <w:rtl w:val="0"/>
        </w:rPr>
        <w:t xml:space="preserve"> between 1981 and 2010</w:t>
      </w:r>
      <w:r w:rsidDel="00000000" w:rsidR="00000000" w:rsidRPr="00000000">
        <w:rPr>
          <w:sz w:val="16"/>
          <w:szCs w:val="16"/>
          <w:rtl w:val="0"/>
        </w:rPr>
        <w:t xml:space="preserve">. As a result, </w:t>
      </w:r>
      <w:r w:rsidDel="00000000" w:rsidR="00000000" w:rsidRPr="00000000">
        <w:rPr>
          <w:b w:val="0"/>
          <w:bCs w:val="0"/>
          <w:sz w:val="22"/>
          <w:szCs w:val="22"/>
          <w:u w:val="single"/>
          <w:rtl w:val="0"/>
        </w:rPr>
        <w:t xml:space="preserve">there were more than </w:t>
      </w:r>
      <w:r w:rsidDel="00000000" w:rsidR="00000000" w:rsidRPr="00000000">
        <w:rPr>
          <w:rFonts w:ascii="Calibri" w:cs="Calibri" w:eastAsia="Calibri" w:hAnsi="Calibri"/>
          <w:b w:val="1"/>
          <w:bCs w:val="1"/>
          <w:i w:val="0"/>
          <w:iCs w:val="0"/>
          <w:sz w:val="22"/>
          <w:szCs w:val="22"/>
          <w:highlight w:val="cyan"/>
          <w:u w:val="single"/>
          <w:rtl w:val="0"/>
        </w:rPr>
        <w:t xml:space="preserve">723 million fewer</w:t>
      </w:r>
      <w:r w:rsidDel="00000000" w:rsidR="00000000" w:rsidRPr="00000000">
        <w:rPr>
          <w:b w:val="0"/>
          <w:bCs w:val="0"/>
          <w:sz w:val="22"/>
          <w:szCs w:val="22"/>
          <w:highlight w:val="cyan"/>
          <w:u w:val="single"/>
          <w:rtl w:val="0"/>
        </w:rPr>
        <w:t xml:space="preserve"> people living in absolute poverty</w:t>
      </w:r>
      <w:r w:rsidDel="00000000" w:rsidR="00000000" w:rsidRPr="00000000">
        <w:rPr>
          <w:b w:val="0"/>
          <w:bCs w:val="0"/>
          <w:sz w:val="22"/>
          <w:szCs w:val="22"/>
          <w:u w:val="single"/>
          <w:rtl w:val="0"/>
        </w:rPr>
        <w:t xml:space="preserve"> in 2010 than in 1981</w:t>
      </w:r>
      <w:r w:rsidDel="00000000" w:rsidR="00000000" w:rsidRPr="00000000">
        <w:rPr>
          <w:sz w:val="16"/>
          <w:szCs w:val="16"/>
          <w:rtl w:val="0"/>
        </w:rPr>
        <w:t xml:space="preserve"> although the developing world’s population increased by 2,174 million.140 In low-income countries, </w:t>
      </w:r>
      <w:r w:rsidDel="00000000" w:rsidR="00000000" w:rsidRPr="00000000">
        <w:rPr>
          <w:rFonts w:ascii="Calibri" w:cs="Calibri" w:eastAsia="Calibri" w:hAnsi="Calibri"/>
          <w:b w:val="1"/>
          <w:bCs w:val="1"/>
          <w:i w:val="0"/>
          <w:iCs w:val="0"/>
          <w:sz w:val="22"/>
          <w:szCs w:val="22"/>
          <w:highlight w:val="cyan"/>
          <w:u w:val="single"/>
          <w:rtl w:val="0"/>
        </w:rPr>
        <w:t xml:space="preserve">life expectancy</w:t>
      </w:r>
      <w:r w:rsidDel="00000000" w:rsidR="00000000" w:rsidRPr="00000000">
        <w:rPr>
          <w:sz w:val="16"/>
          <w:szCs w:val="16"/>
          <w:rtl w:val="0"/>
        </w:rPr>
        <w:t xml:space="preserve">, probably the single best indicator of human wellbeing, </w:t>
      </w:r>
      <w:r w:rsidDel="00000000" w:rsidR="00000000" w:rsidRPr="00000000">
        <w:rPr>
          <w:b w:val="0"/>
          <w:bCs w:val="0"/>
          <w:sz w:val="22"/>
          <w:szCs w:val="22"/>
          <w:highlight w:val="cyan"/>
          <w:u w:val="single"/>
          <w:rtl w:val="0"/>
        </w:rPr>
        <w:t xml:space="preserve">increased</w:t>
      </w:r>
      <w:r w:rsidDel="00000000" w:rsidR="00000000" w:rsidRPr="00000000">
        <w:rPr>
          <w:sz w:val="16"/>
          <w:szCs w:val="16"/>
          <w:rtl w:val="0"/>
        </w:rPr>
        <w:t xml:space="preserve"> from 25–30 years in 1900 to 42 years in 1960 and </w:t>
      </w:r>
      <w:r w:rsidDel="00000000" w:rsidR="00000000" w:rsidRPr="00000000">
        <w:rPr>
          <w:rFonts w:ascii="Calibri" w:cs="Calibri" w:eastAsia="Calibri" w:hAnsi="Calibri"/>
          <w:b w:val="1"/>
          <w:bCs w:val="1"/>
          <w:i w:val="0"/>
          <w:iCs w:val="0"/>
          <w:sz w:val="22"/>
          <w:szCs w:val="22"/>
          <w:highlight w:val="cyan"/>
          <w:u w:val="single"/>
          <w:rtl w:val="0"/>
        </w:rPr>
        <w:t xml:space="preserve">62 years</w:t>
      </w:r>
      <w:r w:rsidDel="00000000" w:rsidR="00000000" w:rsidRPr="00000000">
        <w:rPr>
          <w:sz w:val="16"/>
          <w:szCs w:val="16"/>
          <w:rtl w:val="0"/>
        </w:rPr>
        <w:t xml:space="preserve"> today.141</w:t>
      </w:r>
    </w:p>
    <w:p w:rsidR="00000000" w:rsidDel="00000000" w:rsidP="00000000" w:rsidRDefault="00000000" w:rsidRPr="00000000" w14:paraId="00000741">
      <w:pPr>
        <w:pStyle w:val="Heading3"/>
        <w:rPr/>
      </w:pPr>
      <w:r w:rsidDel="00000000" w:rsidR="00000000" w:rsidRPr="00000000">
        <w:rPr>
          <w:rtl w:val="0"/>
        </w:rPr>
        <w:t xml:space="preserve">AT: Tipping Point --- 2NC/1NR</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pStyle w:val="Heading4"/>
        <w:numPr>
          <w:ilvl w:val="0"/>
          <w:numId w:val="49"/>
        </w:numPr>
        <w:ind w:left="720" w:hanging="360"/>
        <w:rPr/>
      </w:pPr>
      <w:r w:rsidDel="00000000" w:rsidR="00000000" w:rsidRPr="00000000">
        <w:rPr>
          <w:rtl w:val="0"/>
        </w:rPr>
        <w:t xml:space="preserve">The “Tipping point” is FAKE</w:t>
      </w:r>
    </w:p>
    <w:p w:rsidR="00000000" w:rsidDel="00000000" w:rsidP="00000000" w:rsidRDefault="00000000" w:rsidRPr="00000000" w14:paraId="00000744">
      <w:pPr>
        <w:pStyle w:val="Heading4"/>
        <w:rPr/>
      </w:pPr>
      <w:r w:rsidDel="00000000" w:rsidR="00000000" w:rsidRPr="00000000">
        <w:rPr>
          <w:rtl w:val="0"/>
        </w:rPr>
        <w:t xml:space="preserve">[A] - No tipping point – it’s all fatalism</w:t>
      </w:r>
    </w:p>
    <w:p w:rsidR="00000000" w:rsidDel="00000000" w:rsidP="00000000" w:rsidRDefault="00000000" w:rsidRPr="00000000" w14:paraId="00000745">
      <w:pPr>
        <w:rPr/>
      </w:pPr>
      <w:r w:rsidDel="00000000" w:rsidR="00000000" w:rsidRPr="00000000">
        <w:rPr>
          <w:b w:val="1"/>
          <w:bCs w:val="1"/>
          <w:sz w:val="26"/>
          <w:szCs w:val="26"/>
          <w:u w:val="none"/>
          <w:rtl w:val="0"/>
        </w:rPr>
        <w:t xml:space="preserve">Wang 23</w:t>
      </w:r>
      <w:r w:rsidDel="00000000" w:rsidR="00000000" w:rsidRPr="00000000">
        <w:rPr>
          <w:rtl w:val="0"/>
        </w:rPr>
        <w:t xml:space="preserve"> (Seaver Wang, Seaver Wang works at the Breakthrough Institute as Co-Director of the Climate and Energy team, leading his colleagues in researching topics in energy and broad decarbonization as well as working to link Breakthrough’s projects to the latest in earth and climate research. Seaver holds a PhD in Earth and Ocean Sciences from Duke University as well as a BA in Earth Sciences from the University of Pennsylvania and has worked with the Climate and Energy research program since Fall 2019, 4-17-2023, “There Is No Climate Tipping Point”, The Breakthrough Institute, https://thebreakthrough.org/journal/climate-change-banned-words/climate-tipping-point-real, accessed 7-13-2023)//pa-nme</w:t>
      </w:r>
    </w:p>
    <w:p w:rsidR="00000000" w:rsidDel="00000000" w:rsidP="00000000" w:rsidRDefault="00000000" w:rsidRPr="00000000" w14:paraId="00000746">
      <w:pPr>
        <w:rPr/>
      </w:pPr>
      <w:r w:rsidDel="00000000" w:rsidR="00000000" w:rsidRPr="00000000">
        <w:rPr>
          <w:rtl w:val="0"/>
        </w:rPr>
        <w:t xml:space="preserve">It turns out the future of our climate is a little more complicated anyways. Many aspects of my unfinished novel’s imagined climate future are very much a part of the research consensus on climate change—more frequent and intense wildfires, changes in the water cycle, the decimation of pine forests by invasive beetles. My underlying assumption, however—that at some specific moment in my lifetime, the Earth would cross a climate tipping point and descend into self-reinforcing madness—was entirely incorrect.</w:t>
      </w:r>
    </w:p>
    <w:p w:rsidR="00000000" w:rsidDel="00000000" w:rsidP="00000000" w:rsidRDefault="00000000" w:rsidRPr="00000000" w14:paraId="00000747">
      <w:pPr>
        <w:rPr/>
      </w:pPr>
      <w:r w:rsidDel="00000000" w:rsidR="00000000" w:rsidRPr="00000000">
        <w:rPr>
          <w:rtl w:val="0"/>
        </w:rPr>
        <w:t xml:space="preserve">For the set of likely future scenarios we face today, </w:t>
      </w:r>
      <w:r w:rsidDel="00000000" w:rsidR="00000000" w:rsidRPr="00000000">
        <w:rPr>
          <w:b w:val="0"/>
          <w:bCs w:val="0"/>
          <w:sz w:val="22"/>
          <w:szCs w:val="22"/>
          <w:u w:val="single"/>
          <w:rtl w:val="0"/>
        </w:rPr>
        <w:t xml:space="preserve">the climate science literature has not identified any approaching global tipping point after which runaway climate change intensifies beyond humanity’s ability to arrest it</w:t>
      </w:r>
      <w:r w:rsidDel="00000000" w:rsidR="00000000" w:rsidRPr="00000000">
        <w:rPr>
          <w:rtl w:val="0"/>
        </w:rPr>
        <w:t xml:space="preserve">. While tipping elements of the climate system—like Arctic permafrost thaw and loss of Amazon forest area—do influence total warming, the magnitude of this influence is substantially smaller than the societal factors that will ultimately determine the planet’s climate trajectory.</w:t>
      </w:r>
    </w:p>
    <w:p w:rsidR="00000000" w:rsidDel="00000000" w:rsidP="00000000" w:rsidRDefault="00000000" w:rsidRPr="00000000" w14:paraId="00000748">
      <w:pPr>
        <w:rPr/>
      </w:pPr>
      <w:r w:rsidDel="00000000" w:rsidR="00000000" w:rsidRPr="00000000">
        <w:rPr>
          <w:rtl w:val="0"/>
        </w:rPr>
        <w:t xml:space="preserve">To you, the reader, the lines above may feel stiff and overly qualified. They, like countless similar sentences in IPCC reports and academic papers, rely on very careful choice of terminology to maintain their accuracy. Yet such care seems increasingly incompatible with a climate discourse that, at times, nurses a weakness for spectacle while trying to satisfy a hunger for clarity about the future that researchers cannot yet provide.</w:t>
      </w:r>
    </w:p>
    <w:p w:rsidR="00000000" w:rsidDel="00000000" w:rsidP="00000000" w:rsidRDefault="00000000" w:rsidRPr="00000000" w14:paraId="00000749">
      <w:pPr>
        <w:rPr/>
      </w:pPr>
      <w:r w:rsidDel="00000000" w:rsidR="00000000" w:rsidRPr="00000000">
        <w:rPr>
          <w:rtl w:val="0"/>
        </w:rPr>
        <w:t xml:space="preserve">One example that holds fascination for me today, just as it did for my younger novelist self, is the topic of tipping points. More formally called “climate tipping elements,” this subject is a continuously evolving body of knowledge that has been particularly susceptible to confusion and misinterpretation.</w:t>
      </w:r>
    </w:p>
    <w:p w:rsidR="00000000" w:rsidDel="00000000" w:rsidP="00000000" w:rsidRDefault="00000000" w:rsidRPr="00000000" w14:paraId="0000074A">
      <w:pPr>
        <w:rPr/>
      </w:pPr>
      <w:r w:rsidDel="00000000" w:rsidR="00000000" w:rsidRPr="00000000">
        <w:rPr>
          <w:rtl w:val="0"/>
        </w:rPr>
        <w:t xml:space="preserve">Over the years, groups of earth scientists have offered slightly different definitions of tipping elements, and lists of proposed tipping elements have changed with various additions and removals. Tropical monsoons and abrupt changes in the El Niño cycle have fallen out of many lists, while worry over the East Antarctic ice-sheet’s stability is increasing. Meanwhile, research that presents a range of possible climate impacts after global temperatures cross some theorized tipping point often gets summarized by writers and journalists using upper-end, worst-case potential outcomes.</w:t>
      </w:r>
    </w:p>
    <w:p w:rsidR="00000000" w:rsidDel="00000000" w:rsidP="00000000" w:rsidRDefault="00000000" w:rsidRPr="00000000" w14:paraId="0000074B">
      <w:pPr>
        <w:rPr/>
      </w:pPr>
      <w:r w:rsidDel="00000000" w:rsidR="00000000" w:rsidRPr="00000000">
        <w:rPr>
          <w:b w:val="0"/>
          <w:bCs w:val="0"/>
          <w:sz w:val="22"/>
          <w:szCs w:val="22"/>
          <w:u w:val="single"/>
          <w:rtl w:val="0"/>
        </w:rPr>
        <w:t xml:space="preserve">It is not particularly surprising that when arcane scientific detail meets simplistic reporting, it results in a muddle, and it’s a muddle the term “tipping point” itself—evoking an abruptness and immediacy not necessarily characteristic of most, let alone all, tipping elements—perhaps adds to. Climate tipping points and “runaway climate change” are now common parlance in climate conversations, and while different advocates may mean different things in practice when using these terms, they speak to a broadly shared, yet inaccurate, understanding that the climate system is on the verge of very unstable, self-reinforcing, and abruptly rapid disaster</w:t>
      </w:r>
      <w:r w:rsidDel="00000000" w:rsidR="00000000" w:rsidRPr="00000000">
        <w:rPr>
          <w:rtl w:val="0"/>
        </w:rPr>
        <w:t xml:space="preserve">.</w:t>
      </w:r>
    </w:p>
    <w:p w:rsidR="00000000" w:rsidDel="00000000" w:rsidP="00000000" w:rsidRDefault="00000000" w:rsidRPr="00000000" w14:paraId="0000074C">
      <w:pPr>
        <w:rPr/>
      </w:pPr>
      <w:r w:rsidDel="00000000" w:rsidR="00000000" w:rsidRPr="00000000">
        <w:rPr>
          <w:rtl w:val="0"/>
        </w:rPr>
        <w:t xml:space="preserve">It isn’t. And it’s important to understand that it isn’t. </w:t>
      </w:r>
      <w:r w:rsidDel="00000000" w:rsidR="00000000" w:rsidRPr="00000000">
        <w:rPr>
          <w:b w:val="0"/>
          <w:bCs w:val="0"/>
          <w:sz w:val="22"/>
          <w:szCs w:val="22"/>
          <w:u w:val="single"/>
          <w:rtl w:val="0"/>
        </w:rPr>
        <w:t xml:space="preserve">Taken at rational face value, the feeling that the planet is just years away from sliding beyond a catastrophic point of no return invites unproductive fatalism</w:t>
      </w:r>
      <w:r w:rsidDel="00000000" w:rsidR="00000000" w:rsidRPr="00000000">
        <w:rPr>
          <w:rtl w:val="0"/>
        </w:rPr>
        <w:t xml:space="preserve">. At the same time, the perception of an imminent climate cliff seemingly rules out long-term planning in favor of emergency measures, skewing discussion of climate policies in ways that can be counterproductive.</w:t>
      </w:r>
    </w:p>
    <w:p w:rsidR="00000000" w:rsidDel="00000000" w:rsidP="00000000" w:rsidRDefault="00000000" w:rsidRPr="00000000" w14:paraId="0000074D">
      <w:pPr>
        <w:rPr/>
      </w:pPr>
      <w:r w:rsidDel="00000000" w:rsidR="00000000" w:rsidRPr="00000000">
        <w:rPr>
          <w:rtl w:val="0"/>
        </w:rPr>
        <w:t xml:space="preserve">Looking ahead, </w:t>
      </w:r>
      <w:r w:rsidDel="00000000" w:rsidR="00000000" w:rsidRPr="00000000">
        <w:rPr>
          <w:b w:val="0"/>
          <w:bCs w:val="0"/>
          <w:sz w:val="22"/>
          <w:szCs w:val="22"/>
          <w:u w:val="single"/>
          <w:rtl w:val="0"/>
        </w:rPr>
        <w:t xml:space="preserve">the key message that the scientific community and climate advocates should reinforce is that humanity will always have chief agency over the climate. There is no tipping point beyond which Mother Earth wrestles control of the whole climate system away from human beings and proceeds to punish us for our sins</w:t>
      </w:r>
      <w:r w:rsidDel="00000000" w:rsidR="00000000" w:rsidRPr="00000000">
        <w:rPr>
          <w:rtl w:val="0"/>
        </w:rPr>
        <w:t xml:space="preserve">.</w:t>
      </w:r>
    </w:p>
    <w:p w:rsidR="00000000" w:rsidDel="00000000" w:rsidP="00000000" w:rsidRDefault="00000000" w:rsidRPr="00000000" w14:paraId="0000074E">
      <w:pPr>
        <w:rPr>
          <w:b w:val="0"/>
          <w:bCs w:val="0"/>
          <w:sz w:val="22"/>
          <w:szCs w:val="22"/>
          <w:u w:val="single"/>
        </w:rPr>
      </w:pPr>
      <w:r w:rsidDel="00000000" w:rsidR="00000000" w:rsidRPr="00000000">
        <w:rPr>
          <w:rtl w:val="0"/>
        </w:rPr>
        <w:t xml:space="preserve">Although the lack of an impending climate cliff may seem to dilute the impetus for climate action, </w:t>
      </w:r>
      <w:r w:rsidDel="00000000" w:rsidR="00000000" w:rsidRPr="00000000">
        <w:rPr>
          <w:b w:val="0"/>
          <w:bCs w:val="0"/>
          <w:sz w:val="22"/>
          <w:szCs w:val="22"/>
          <w:u w:val="single"/>
          <w:rtl w:val="0"/>
        </w:rPr>
        <w:t xml:space="preserve">the knowledge that humanity has a decisive hand on the thermostat actually imparts great responsibility upon us. It’s up to us not only to realize a more positive future for humans and nature but also to define the conditions in which we will have to build that vision.</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pStyle w:val="Heading4"/>
        <w:rPr/>
      </w:pPr>
      <w:r w:rsidDel="00000000" w:rsidR="00000000" w:rsidRPr="00000000">
        <w:rPr>
          <w:rtl w:val="0"/>
        </w:rPr>
        <w:t xml:space="preserve">[B] - No tipping point – definitionally</w:t>
      </w:r>
    </w:p>
    <w:p w:rsidR="00000000" w:rsidDel="00000000" w:rsidP="00000000" w:rsidRDefault="00000000" w:rsidRPr="00000000" w14:paraId="00000751">
      <w:pPr>
        <w:rPr/>
      </w:pPr>
      <w:r w:rsidDel="00000000" w:rsidR="00000000" w:rsidRPr="00000000">
        <w:rPr>
          <w:b w:val="1"/>
          <w:bCs w:val="1"/>
          <w:sz w:val="26"/>
          <w:szCs w:val="26"/>
          <w:u w:val="none"/>
          <w:rtl w:val="0"/>
        </w:rPr>
        <w:t xml:space="preserve">Wang 23</w:t>
      </w:r>
      <w:r w:rsidDel="00000000" w:rsidR="00000000" w:rsidRPr="00000000">
        <w:rPr>
          <w:rtl w:val="0"/>
        </w:rPr>
        <w:t xml:space="preserve"> (Seaver Wang, Seaver Wang works at the Breakthrough Institute as Co-Director of the Climate and Energy team, leading his colleagues in researching topics in energy and broad decarbonization as well as working to link Breakthrough’s projects to the latest in earth and climate research. Seaver holds a PhD in Earth and Ocean Sciences from Duke University as well as a BA in Earth Sciences from the University of Pennsylvania and has worked with the Climate and Energy research program since Fall 2019, 4-17-2023, “There Is No Climate Tipping Point”, The Breakthrough Institute, https://thebreakthrough.org/journal/climate-change-banned-words/climate-tipping-point-real, accessed 7-13-2023)//pa-nme</w:t>
      </w:r>
    </w:p>
    <w:p w:rsidR="00000000" w:rsidDel="00000000" w:rsidP="00000000" w:rsidRDefault="00000000" w:rsidRPr="00000000" w14:paraId="00000752">
      <w:pPr>
        <w:rPr>
          <w:b w:val="0"/>
          <w:bCs w:val="0"/>
          <w:sz w:val="22"/>
          <w:szCs w:val="22"/>
          <w:u w:val="single"/>
        </w:rPr>
      </w:pPr>
      <w:r w:rsidDel="00000000" w:rsidR="00000000" w:rsidRPr="00000000">
        <w:rPr>
          <w:rtl w:val="0"/>
        </w:rPr>
        <w:t xml:space="preserve">In many ways, </w:t>
      </w:r>
      <w:r w:rsidDel="00000000" w:rsidR="00000000" w:rsidRPr="00000000">
        <w:rPr>
          <w:b w:val="0"/>
          <w:bCs w:val="0"/>
          <w:sz w:val="22"/>
          <w:szCs w:val="22"/>
          <w:u w:val="single"/>
          <w:rtl w:val="0"/>
        </w:rPr>
        <w:t xml:space="preserve">the term “tipping point” in climate science was predisposed to be misunderstood. Both components of the term invite confusion.</w:t>
      </w:r>
    </w:p>
    <w:p w:rsidR="00000000" w:rsidDel="00000000" w:rsidP="00000000" w:rsidRDefault="00000000" w:rsidRPr="00000000" w14:paraId="00000753">
      <w:pPr>
        <w:rPr/>
      </w:pPr>
      <w:r w:rsidDel="00000000" w:rsidR="00000000" w:rsidRPr="00000000">
        <w:rPr>
          <w:rtl w:val="0"/>
        </w:rPr>
        <w:t xml:space="preserve">First, </w:t>
      </w:r>
      <w:r w:rsidDel="00000000" w:rsidR="00000000" w:rsidRPr="00000000">
        <w:rPr>
          <w:b w:val="0"/>
          <w:bCs w:val="0"/>
          <w:sz w:val="22"/>
          <w:szCs w:val="22"/>
          <w:u w:val="single"/>
          <w:rtl w:val="0"/>
        </w:rPr>
        <w:t xml:space="preserve">the word “tipping” implies the rapidity of an unbalanced cart toppling over. Yet in practice, many climate science papers and reports suggest that rapid changes of state for tipping elements—say, systematic shifts that take just 20 years or less—are rare enough to be the exception, not the rule. Components of the climate system are sluggish on human time scales, and thus many Earth system components change over the course of decades, if not centuries or millennia</w:t>
      </w:r>
      <w:r w:rsidDel="00000000" w:rsidR="00000000" w:rsidRPr="00000000">
        <w:rPr>
          <w:rtl w:val="0"/>
        </w:rPr>
        <w:t xml:space="preserve">. For example, future carbon release from thawing permafrost and sea-level rise from loss of the Greenland ice sheet will take place over several hundred years.</w:t>
      </w:r>
    </w:p>
    <w:p w:rsidR="00000000" w:rsidDel="00000000" w:rsidP="00000000" w:rsidRDefault="00000000" w:rsidRPr="00000000" w14:paraId="00000754">
      <w:pPr>
        <w:rPr/>
      </w:pPr>
      <w:r w:rsidDel="00000000" w:rsidR="00000000" w:rsidRPr="00000000">
        <w:rPr>
          <w:rtl w:val="0"/>
        </w:rPr>
        <w:t xml:space="preserve">To an earth scientist thinking on geologic timescales, </w:t>
      </w:r>
      <w:r w:rsidDel="00000000" w:rsidR="00000000" w:rsidRPr="00000000">
        <w:rPr>
          <w:b w:val="0"/>
          <w:bCs w:val="0"/>
          <w:sz w:val="22"/>
          <w:szCs w:val="22"/>
          <w:u w:val="single"/>
          <w:rtl w:val="0"/>
        </w:rPr>
        <w:t xml:space="preserve">that does seem like a very rapid transition</w:t>
      </w:r>
      <w:r w:rsidDel="00000000" w:rsidR="00000000" w:rsidRPr="00000000">
        <w:rPr>
          <w:rtl w:val="0"/>
        </w:rPr>
        <w:t xml:space="preserve">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rsidR="00000000" w:rsidDel="00000000" w:rsidP="00000000" w:rsidRDefault="00000000" w:rsidRPr="00000000" w14:paraId="00000755">
      <w:pPr>
        <w:rPr>
          <w:b w:val="0"/>
          <w:bCs w:val="0"/>
          <w:sz w:val="22"/>
          <w:szCs w:val="22"/>
          <w:u w:val="single"/>
        </w:rPr>
      </w:pPr>
      <w:r w:rsidDel="00000000" w:rsidR="00000000" w:rsidRPr="00000000">
        <w:rPr>
          <w:rtl w:val="0"/>
        </w:rPr>
        <w:t xml:space="preserve">Second, </w:t>
      </w:r>
      <w:r w:rsidDel="00000000" w:rsidR="00000000" w:rsidRPr="00000000">
        <w:rPr>
          <w:b w:val="0"/>
          <w:bCs w:val="0"/>
          <w:sz w:val="22"/>
          <w:szCs w:val="22"/>
          <w:u w:val="single"/>
          <w:rtl w:val="0"/>
        </w:rPr>
        <w:t xml:space="preserve">the word “point,”</w:t>
      </w:r>
      <w:r w:rsidDel="00000000" w:rsidR="00000000" w:rsidRPr="00000000">
        <w:rPr>
          <w:rtl w:val="0"/>
        </w:rPr>
        <w:t xml:space="preserve"> too, is bound to confuse. It </w:t>
      </w:r>
      <w:r w:rsidDel="00000000" w:rsidR="00000000" w:rsidRPr="00000000">
        <w:rPr>
          <w:b w:val="0"/>
          <w:bCs w:val="0"/>
          <w:sz w:val="22"/>
          <w:szCs w:val="22"/>
          <w:u w:val="single"/>
          <w:rtl w:val="0"/>
        </w:rPr>
        <w:t xml:space="preserve">implies a single, precise, known critical threshold beyond which Earth system components tip.</w:t>
      </w:r>
    </w:p>
    <w:p w:rsidR="00000000" w:rsidDel="00000000" w:rsidP="00000000" w:rsidRDefault="00000000" w:rsidRPr="00000000" w14:paraId="00000756">
      <w:pPr>
        <w:rPr/>
      </w:pPr>
      <w:r w:rsidDel="00000000" w:rsidR="00000000" w:rsidRPr="00000000">
        <w:rPr>
          <w:rtl w:val="0"/>
        </w:rPr>
        <w:t xml:space="preserve">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rsidR="00000000" w:rsidDel="00000000" w:rsidP="00000000" w:rsidRDefault="00000000" w:rsidRPr="00000000" w14:paraId="00000757">
      <w:pPr>
        <w:rPr/>
      </w:pPr>
      <w:r w:rsidDel="00000000" w:rsidR="00000000" w:rsidRPr="00000000">
        <w:rPr>
          <w:rtl w:val="0"/>
        </w:rPr>
        <w:t xml:space="preserve">However, </w:t>
      </w:r>
      <w:r w:rsidDel="00000000" w:rsidR="00000000" w:rsidRPr="00000000">
        <w:rPr>
          <w:b w:val="0"/>
          <w:bCs w:val="0"/>
          <w:sz w:val="22"/>
          <w:szCs w:val="22"/>
          <w:u w:val="single"/>
          <w:rtl w:val="0"/>
        </w:rPr>
        <w:t xml:space="preserve">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w:t>
      </w:r>
      <w:r w:rsidDel="00000000" w:rsidR="00000000" w:rsidRPr="00000000">
        <w:rPr>
          <w:rtl w:val="0"/>
        </w:rPr>
        <w:t xml:space="preserve">. Rainforests degrade acre by acre, while permafrost on sunny south-facing hillsides may thaw and release carbon sooner.</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pStyle w:val="Heading2"/>
        <w:rPr/>
      </w:pPr>
      <w:r w:rsidDel="00000000" w:rsidR="00000000" w:rsidRPr="00000000">
        <w:rPr>
          <w:rtl w:val="0"/>
        </w:rPr>
        <w:t xml:space="preserve">AT: Bad Weather --- 2NC/1NR</w:t>
      </w:r>
    </w:p>
    <w:p w:rsidR="00000000" w:rsidDel="00000000" w:rsidP="00000000" w:rsidRDefault="00000000" w:rsidRPr="00000000" w14:paraId="00000760">
      <w:pPr>
        <w:pStyle w:val="Heading3"/>
        <w:rPr/>
      </w:pPr>
      <w:r w:rsidDel="00000000" w:rsidR="00000000" w:rsidRPr="00000000">
        <w:rPr>
          <w:rtl w:val="0"/>
        </w:rPr>
        <w:t xml:space="preserve">AT: Natural Disasters --- 2NC/1NR</w:t>
      </w:r>
    </w:p>
    <w:p w:rsidR="00000000" w:rsidDel="00000000" w:rsidP="00000000" w:rsidRDefault="00000000" w:rsidRPr="00000000" w14:paraId="00000761">
      <w:pPr>
        <w:pStyle w:val="Heading4"/>
        <w:rPr/>
      </w:pPr>
      <w:r w:rsidDel="00000000" w:rsidR="00000000" w:rsidRPr="00000000">
        <w:rPr>
          <w:rtl w:val="0"/>
        </w:rPr>
        <w:t xml:space="preserve">Natural disasters are uncorrelated from warming </w:t>
      </w:r>
    </w:p>
    <w:p w:rsidR="00000000" w:rsidDel="00000000" w:rsidP="00000000" w:rsidRDefault="00000000" w:rsidRPr="00000000" w14:paraId="00000762">
      <w:pPr>
        <w:rPr/>
      </w:pPr>
      <w:r w:rsidDel="00000000" w:rsidR="00000000" w:rsidRPr="00000000">
        <w:rPr>
          <w:b w:val="1"/>
          <w:bCs w:val="1"/>
          <w:sz w:val="26"/>
          <w:szCs w:val="26"/>
          <w:rtl w:val="0"/>
        </w:rPr>
        <w:t xml:space="preserve">Heritage Foundation 18</w:t>
      </w:r>
      <w:r w:rsidDel="00000000" w:rsidR="00000000" w:rsidRPr="00000000">
        <w:rPr>
          <w:rtl w:val="0"/>
        </w:rPr>
        <w:t xml:space="preserve"> (Heritage foundation, has led the way for reforms in every policy area—from taxes and regulation to crime and national defense, “The Truth About Climate Change and Hurricanes”, 9/20/18, https://www.heritage.org/environment/heritage-explains/the-truth-about-climate-change-and-hurricanes) </w:t>
      </w:r>
    </w:p>
    <w:p w:rsidR="00000000" w:rsidDel="00000000" w:rsidP="00000000" w:rsidRDefault="00000000" w:rsidRPr="00000000" w14:paraId="00000763">
      <w:pPr>
        <w:rPr>
          <w:sz w:val="16"/>
          <w:szCs w:val="16"/>
        </w:rPr>
      </w:pPr>
      <w:r w:rsidDel="00000000" w:rsidR="00000000" w:rsidRPr="00000000">
        <w:rPr>
          <w:sz w:val="16"/>
          <w:szCs w:val="16"/>
          <w:rtl w:val="0"/>
        </w:rPr>
        <w:t xml:space="preserve">CORDERO: Okay, so Nick. True or false? There's been an increase in hurricanes over the past 50 years. LORIS: False. </w:t>
      </w:r>
      <w:r w:rsidDel="00000000" w:rsidR="00000000" w:rsidRPr="00000000">
        <w:rPr>
          <w:u w:val="single"/>
          <w:rtl w:val="0"/>
        </w:rPr>
        <w:t xml:space="preserve">If you look at the science from both the Intergovernmental Panel on Climate Change, which is certainly not any type of denier of science</w:t>
      </w:r>
      <w:r w:rsidDel="00000000" w:rsidR="00000000" w:rsidRPr="00000000">
        <w:rPr>
          <w:sz w:val="16"/>
          <w:szCs w:val="16"/>
          <w:rtl w:val="0"/>
        </w:rPr>
        <w:t xml:space="preserve">, it's what Al Gore and the like hail as the magnum opus of climate of literature. So if you look at this IPCC report that they put out examining these types of issues</w:t>
      </w:r>
      <w:r w:rsidDel="00000000" w:rsidR="00000000" w:rsidRPr="00000000">
        <w:rPr>
          <w:u w:val="single"/>
          <w:rtl w:val="0"/>
        </w:rPr>
        <w:t xml:space="preserve">, there have been no trend in both frequency or intensity of hurricanes or a lot of other natural disasters. </w:t>
      </w:r>
      <w:r w:rsidDel="00000000" w:rsidR="00000000" w:rsidRPr="00000000">
        <w:rPr>
          <w:sz w:val="16"/>
          <w:szCs w:val="16"/>
          <w:rtl w:val="0"/>
        </w:rPr>
        <w:t xml:space="preserve">CORDERO: Have they been decreasing? LORIS: In some years they have, yeah. And in some regions they have as well. Again, that's another important point, is to actually look the trends over a longer period of time. So if you're looking back over a century ago, yes there's been a slight decline globally. What you've seen in recent media reports is that they will cherry pick end points, and say since 1980 or so, you've seen an increase. Yes, that's true, but if you're looking at longer term trends, even with increased CO2 emissions, that there's been slight declines in hurricane activity. CORDERO: </w:t>
      </w:r>
      <w:r w:rsidDel="00000000" w:rsidR="00000000" w:rsidRPr="00000000">
        <w:rPr>
          <w:u w:val="single"/>
          <w:rtl w:val="0"/>
        </w:rPr>
        <w:t xml:space="preserve">What about the explanation that these hurricanes are happening more often and are worse because the ocean is warming because of global warming? That the warmer temperatures of the water is what fuels hurricanes. Is that true? </w:t>
      </w:r>
      <w:r w:rsidDel="00000000" w:rsidR="00000000" w:rsidRPr="00000000">
        <w:rPr>
          <w:sz w:val="16"/>
          <w:szCs w:val="16"/>
          <w:rtl w:val="0"/>
        </w:rPr>
        <w:t xml:space="preserve">LORIS: No, in </w:t>
      </w:r>
      <w:r w:rsidDel="00000000" w:rsidR="00000000" w:rsidRPr="00000000">
        <w:rPr>
          <w:u w:val="single"/>
          <w:rtl w:val="0"/>
        </w:rPr>
        <w:t xml:space="preserve">a lot of senses the science is still out on some of this because it's so recent. There's conflicting literature in the scientific community as to what this increased temperature and increased ocean temperature has done towards just the size and magnitude of hurricane, but there're climatologists</w:t>
      </w:r>
      <w:r w:rsidDel="00000000" w:rsidR="00000000" w:rsidRPr="00000000">
        <w:rPr>
          <w:sz w:val="16"/>
          <w:szCs w:val="16"/>
          <w:rtl w:val="0"/>
        </w:rPr>
        <w:t xml:space="preserve">, Cliff Mass at Massachusetts Amherst</w:t>
      </w:r>
      <w:r w:rsidDel="00000000" w:rsidR="00000000" w:rsidRPr="00000000">
        <w:rPr>
          <w:u w:val="single"/>
          <w:rtl w:val="0"/>
        </w:rPr>
        <w:t xml:space="preserve">, who's done a lot to look into this issue and really has show that even as temperatures have increased, and even though ocean temperature has increased and sea levels have risen, although not toward any point where it's looking like it's going to be catastrophic levels of sea level rises that we're not really seeing intensity of these storms as a result of manmade CO2 emissions increase</w:t>
      </w:r>
      <w:r w:rsidDel="00000000" w:rsidR="00000000" w:rsidRPr="00000000">
        <w:rPr>
          <w:sz w:val="16"/>
          <w:szCs w:val="16"/>
          <w:rtl w:val="0"/>
        </w:rPr>
        <w:t xml:space="preserve">. CORDERO: Okay, but then why do we keep hearing this? We have data, right? We keep records on how strong and how often these storms happen. LORIS: We do. CORDERO: Is it good data? LORIS: Some is good, some is not so good. If you look at some of the trends, again, not just from IPCC, but the National Oceanic and Atmospheric Administration, which is a mouthful to say- CORDERO: NOAA. LORIS: NOAA, yeah. That's easier. They've looked at trends over a longer period of time with pretty reputable data. Again, this is where you see, even </w:t>
      </w:r>
      <w:r w:rsidDel="00000000" w:rsidR="00000000" w:rsidRPr="00000000">
        <w:rPr>
          <w:u w:val="single"/>
          <w:rtl w:val="0"/>
        </w:rPr>
        <w:t xml:space="preserve">in the Atlantic basin, you've seen, I think it's been a 25% decrease in hurricane activity. These trends, in some instances, have actually been positive</w:t>
      </w:r>
      <w:r w:rsidDel="00000000" w:rsidR="00000000" w:rsidRPr="00000000">
        <w:rPr>
          <w:sz w:val="16"/>
          <w:szCs w:val="16"/>
          <w:rtl w:val="0"/>
        </w:rPr>
        <w:t xml:space="preserve">, even though we've been increasing our CO2 emissions. The reason that we keep hearing this isn't all too unsurprising, it's to have this emotional that we need action on climate change, particularly that we need to restrict the use of coal, oil and natural gas which provide 80% of America's energy needs, and provide 80% of the world's energy needs. In fact, Bill McKibben, who's a climate activist, said that the only way we're going to meet our goals for the Paris Climate Accord to moderate global temperatures is to keep all of that oil, coal and natural gas in the ground, which </w:t>
      </w:r>
      <w:r w:rsidDel="00000000" w:rsidR="00000000" w:rsidRPr="00000000">
        <w:rPr>
          <w:u w:val="single"/>
          <w:rtl w:val="0"/>
        </w:rPr>
        <w:t xml:space="preserve">would come at a huge, huge cost</w:t>
      </w:r>
      <w:r w:rsidDel="00000000" w:rsidR="00000000" w:rsidRPr="00000000">
        <w:rPr>
          <w:sz w:val="16"/>
          <w:szCs w:val="16"/>
          <w:rtl w:val="0"/>
        </w:rPr>
        <w:t xml:space="preserve">. </w:t>
      </w:r>
      <w:r w:rsidDel="00000000" w:rsidR="00000000" w:rsidRPr="00000000">
        <w:rPr>
          <w:u w:val="single"/>
          <w:rtl w:val="0"/>
        </w:rPr>
        <w:t xml:space="preserve">Even then, it would be questionable as to whether it'd make any meaningful impact on the global climate, give it a natural variability of it. </w:t>
      </w:r>
      <w:r w:rsidDel="00000000" w:rsidR="00000000" w:rsidRPr="00000000">
        <w:rPr>
          <w:sz w:val="16"/>
          <w:szCs w:val="16"/>
          <w:rtl w:val="0"/>
        </w:rPr>
        <w:t xml:space="preserve">CORDERO: So you're saying that even if we found out a way, as a world, to cut carbon emissions, we don't know what that would do for hurricanes or floods? LORIS: Yeah, </w:t>
      </w:r>
      <w:r w:rsidDel="00000000" w:rsidR="00000000" w:rsidRPr="00000000">
        <w:rPr>
          <w:u w:val="single"/>
          <w:rtl w:val="0"/>
        </w:rPr>
        <w:t xml:space="preserve">they're called natural disasters for a reason, because they're natural and we're going to see natural disasters in the future and the question is how can we be better prepared to protect against them? The science has been great in terms of detecting when they're going to hit, where they're going to hit, and their magnitude, which has helped communities better prepare for natural disasters.</w:t>
      </w:r>
      <w:r w:rsidDel="00000000" w:rsidR="00000000" w:rsidRPr="00000000">
        <w:rPr>
          <w:sz w:val="16"/>
          <w:szCs w:val="16"/>
          <w:rtl w:val="0"/>
        </w:rPr>
        <w:t xml:space="preserve"> But whether we cut our CO2 emissions in half, or reduce them down to zero, you're talking about averting a few hundreds of a degree Celsius in terms of global temperatures by the year 2100. Maybe a few tenths of a degree Celsius of averted warming by the end of the century. Even if there is a strong connection, which the science says that there's not, between greenhouse gas emissions and increased natural disasters, a lot of these climate policies, if not all of these climate policies, would do virtually nothing to protect against future natural disasters. CORDERO: Another Heritage expert, David Kreutzer, recently wrote a commentary also citing, conclusions drawn by the intergovernmental panel on climate change, an arm of the United Nations. The IPCC recently wrote that </w:t>
      </w:r>
      <w:r w:rsidDel="00000000" w:rsidR="00000000" w:rsidRPr="00000000">
        <w:rPr>
          <w:u w:val="single"/>
          <w:rtl w:val="0"/>
        </w:rPr>
        <w:t xml:space="preserve">no robust trends in the annual numbers of tropical storms, hurricanes and major hurricane counts, have been identified over the past 100 years in the North Atlantic basin. </w:t>
      </w:r>
      <w:r w:rsidDel="00000000" w:rsidR="00000000" w:rsidRPr="00000000">
        <w:rPr>
          <w:sz w:val="16"/>
          <w:szCs w:val="16"/>
          <w:rtl w:val="0"/>
        </w:rPr>
        <w:t xml:space="preserve">They also report that there have been no observed trends in global tropical cyclone frequency over the past century either. Yet just minutes later in my research for this podcast, I came across a VOX explainer video citing the same IPCC paper, but with a different take. The discrepancies still weren't adding up. I decided to push Nick a little further into understanding how two sides could be seeing things so differently. More on this after a short break. CORDERO: How does this happen? How do we have one report where I have a quote where they're saying there's no proof that things are changing, and yet VOX reads this same report and comes out with this video that has millions of views. LORIS: Yeah, again, I think that part of it is cherry picking end points. Even though there is so much natural variability in natural disasters, and hurricanes being one of those, where there is a tremendous amount of natural variability even as CO2 emissions have risen globally, if you cherry pick endpoints, you can really try to make any story come true, and then use that as the data point to justify costly and ineffective policies. Again, because this is such an emotional issue for people, a big part of the problem for the left is that their project cost of climate change, a lot of times, aren't until decades or centuries into the future. This is a way to bring that to the forefront for them and talk about it today. This is effectively what Al Gore did with Hurricane Katrina. AL GORE: And then of course came Katrina. It's worth remembering that when it hit Florida it was a Category One. But it killed a lot of people and cause billions of dollars worth of damage. And then what happened? Before it hit New Orleans, it went over warmer waters. As the water temperature increases, the wind velocity increases, and the moisture content increases. You will see Hurricane Katrina form over Florida, and then as it comes into the Gulf over that warm water, it picks up that energy and gets stronger and stronger and stronger. Look at that hurricane's eye. (From “An Inconvenient Truth”) LORIS: So anytime there's a natural disaster, it's kind of that Rahm Emanuel quote of "Never let a crisis go to waste." That's, if you can justify it by cherry picking endpoints and say, "Look, this is what the science says and we know we're going to see more frequent and intense natural disasters because we've looked at the data from 1970-2018," or whatever the case may be, but that doesn't give the full picture of what the science is saying. I think what's even more problematic is that, again, </w:t>
      </w:r>
      <w:r w:rsidDel="00000000" w:rsidR="00000000" w:rsidRPr="00000000">
        <w:rPr>
          <w:u w:val="single"/>
          <w:rtl w:val="0"/>
        </w:rPr>
        <w:t xml:space="preserve">this is the scientific literature that they tend to use when justifying their policies. It's the IPCC, it's NOAA. This is our federal government's data, this is the International Climate Science community's data, and they ignore the whole picture and just cherry pick to justify really what would be costly, costly policies. </w:t>
      </w:r>
      <w:r w:rsidDel="00000000" w:rsidR="00000000" w:rsidRPr="00000000">
        <w:rPr>
          <w:sz w:val="16"/>
          <w:szCs w:val="16"/>
          <w:rtl w:val="0"/>
        </w:rPr>
        <w:t xml:space="preserve">CORDERO: We even have a really great chart that we've taken from a paper that you wrote, that shows the fluctuations in climate change over the past, I think, thousands of years. But you could cut that chart off at any point and make it look more dramatic at one than another, than seeing the whole picture.</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pStyle w:val="Heading4"/>
        <w:rPr/>
      </w:pPr>
      <w:r w:rsidDel="00000000" w:rsidR="00000000" w:rsidRPr="00000000">
        <w:rPr>
          <w:rtl w:val="0"/>
        </w:rPr>
        <w:t xml:space="preserve">Correlation between climate and extreme weather events is weak.</w:t>
      </w:r>
    </w:p>
    <w:p w:rsidR="00000000" w:rsidDel="00000000" w:rsidP="00000000" w:rsidRDefault="00000000" w:rsidRPr="00000000" w14:paraId="00000766">
      <w:pPr>
        <w:rPr/>
      </w:pPr>
      <w:r w:rsidDel="00000000" w:rsidR="00000000" w:rsidRPr="00000000">
        <w:rPr>
          <w:rtl w:val="0"/>
        </w:rPr>
        <w:t xml:space="preserve">Andy </w:t>
      </w:r>
      <w:r w:rsidDel="00000000" w:rsidR="00000000" w:rsidRPr="00000000">
        <w:rPr>
          <w:b w:val="1"/>
          <w:bCs w:val="1"/>
          <w:sz w:val="26"/>
          <w:szCs w:val="26"/>
          <w:u w:val="none"/>
          <w:rtl w:val="0"/>
        </w:rPr>
        <w:t xml:space="preserve">May and</w:t>
      </w:r>
      <w:r w:rsidDel="00000000" w:rsidR="00000000" w:rsidRPr="00000000">
        <w:rPr>
          <w:rtl w:val="0"/>
        </w:rPr>
        <w:t xml:space="preserve"> Marcel </w:t>
      </w:r>
      <w:r w:rsidDel="00000000" w:rsidR="00000000" w:rsidRPr="00000000">
        <w:rPr>
          <w:b w:val="1"/>
          <w:bCs w:val="1"/>
          <w:sz w:val="26"/>
          <w:szCs w:val="26"/>
          <w:u w:val="none"/>
          <w:rtl w:val="0"/>
        </w:rPr>
        <w:t xml:space="preserve">Crok 24</w:t>
      </w:r>
      <w:r w:rsidDel="00000000" w:rsidR="00000000" w:rsidRPr="00000000">
        <w:rPr>
          <w:rtl w:val="0"/>
        </w:rPr>
        <w:t xml:space="preserve">. May has a BS in Geology. Crok has a degree in physical chemistry from the University of Amsterdam. “Carbon Dioxide and a Warming Climate are not problems.” Clintel. 5-29-2024. https://clintel.org/wp-content/uploads/2024/05/Carbon-Dioxide-and-a-Warming-Climate-are-not-problems_Final_Submission.pdf //A.Ivaturi</w:t>
      </w:r>
    </w:p>
    <w:p w:rsidR="00000000" w:rsidDel="00000000" w:rsidP="00000000" w:rsidRDefault="00000000" w:rsidRPr="00000000" w14:paraId="00000767">
      <w:pPr>
        <w:rPr>
          <w:sz w:val="16"/>
          <w:szCs w:val="16"/>
        </w:rPr>
      </w:pPr>
      <w:r w:rsidDel="00000000" w:rsidR="00000000" w:rsidRPr="00000000">
        <w:rPr>
          <w:b w:val="0"/>
          <w:bCs w:val="0"/>
          <w:sz w:val="22"/>
          <w:szCs w:val="22"/>
          <w:u w:val="single"/>
          <w:rtl w:val="0"/>
        </w:rPr>
        <w:t xml:space="preserve">Currently it is </w:t>
      </w:r>
      <w:r w:rsidDel="00000000" w:rsidR="00000000" w:rsidRPr="00000000">
        <w:rPr>
          <w:rFonts w:ascii="Calibri" w:cs="Calibri" w:eastAsia="Calibri" w:hAnsi="Calibri"/>
          <w:b w:val="1"/>
          <w:bCs w:val="1"/>
          <w:i w:val="0"/>
          <w:iCs w:val="0"/>
          <w:sz w:val="22"/>
          <w:szCs w:val="22"/>
          <w:u w:val="single"/>
          <w:rtl w:val="0"/>
        </w:rPr>
        <w:t xml:space="preserve">very hard</w:t>
      </w:r>
      <w:r w:rsidDel="00000000" w:rsidR="00000000" w:rsidRPr="00000000">
        <w:rPr>
          <w:b w:val="0"/>
          <w:bCs w:val="0"/>
          <w:sz w:val="22"/>
          <w:szCs w:val="22"/>
          <w:u w:val="single"/>
          <w:rtl w:val="0"/>
        </w:rPr>
        <w:t xml:space="preserve"> to find any </w:t>
      </w:r>
      <w:r w:rsidDel="00000000" w:rsidR="00000000" w:rsidRPr="00000000">
        <w:rPr>
          <w:rFonts w:ascii="Calibri" w:cs="Calibri" w:eastAsia="Calibri" w:hAnsi="Calibri"/>
          <w:b w:val="1"/>
          <w:bCs w:val="1"/>
          <w:i w:val="0"/>
          <w:iCs w:val="0"/>
          <w:sz w:val="22"/>
          <w:szCs w:val="22"/>
          <w:u w:val="single"/>
          <w:rtl w:val="0"/>
        </w:rPr>
        <w:t xml:space="preserve">unusual</w:t>
      </w:r>
      <w:r w:rsidDel="00000000" w:rsidR="00000000" w:rsidRPr="00000000">
        <w:rPr>
          <w:b w:val="0"/>
          <w:bCs w:val="0"/>
          <w:sz w:val="22"/>
          <w:szCs w:val="22"/>
          <w:u w:val="single"/>
          <w:rtl w:val="0"/>
        </w:rPr>
        <w:t xml:space="preserve"> weather or weather-related disaster that can be blamed on climate change, whether natural or human-caused</w:t>
      </w:r>
      <w:r w:rsidDel="00000000" w:rsidR="00000000" w:rsidRPr="00000000">
        <w:rPr>
          <w:sz w:val="16"/>
          <w:szCs w:val="16"/>
          <w:rtl w:val="0"/>
        </w:rPr>
        <w:t xml:space="preserve">, despite constant news media claims to the contrary. AR6 can only point to an increase in heat waves. 37 </w:t>
      </w:r>
      <w:r w:rsidDel="00000000" w:rsidR="00000000" w:rsidRPr="00000000">
        <w:rPr>
          <w:b w:val="0"/>
          <w:bCs w:val="0"/>
          <w:sz w:val="22"/>
          <w:szCs w:val="22"/>
          <w:u w:val="single"/>
          <w:rtl w:val="0"/>
        </w:rPr>
        <w:t xml:space="preserve">Weather-related disasters </w:t>
      </w:r>
      <w:r w:rsidDel="00000000" w:rsidR="00000000" w:rsidRPr="00000000">
        <w:rPr>
          <w:rFonts w:ascii="Calibri" w:cs="Calibri" w:eastAsia="Calibri" w:hAnsi="Calibri"/>
          <w:b w:val="1"/>
          <w:bCs w:val="1"/>
          <w:i w:val="0"/>
          <w:iCs w:val="0"/>
          <w:sz w:val="22"/>
          <w:szCs w:val="22"/>
          <w:u w:val="single"/>
          <w:rtl w:val="0"/>
        </w:rPr>
        <w:t xml:space="preserve">occur every year</w:t>
      </w:r>
      <w:r w:rsidDel="00000000" w:rsidR="00000000" w:rsidRPr="00000000">
        <w:rPr>
          <w:sz w:val="16"/>
          <w:szCs w:val="16"/>
          <w:rtl w:val="0"/>
        </w:rPr>
        <w:t xml:space="preserve">. But the </w:t>
      </w:r>
      <w:r w:rsidDel="00000000" w:rsidR="00000000" w:rsidRPr="00000000">
        <w:rPr>
          <w:b w:val="0"/>
          <w:bCs w:val="0"/>
          <w:sz w:val="22"/>
          <w:szCs w:val="22"/>
          <w:u w:val="single"/>
          <w:rtl w:val="0"/>
        </w:rPr>
        <w:t xml:space="preserve">trends in the cost</w:t>
      </w:r>
      <w:r w:rsidDel="00000000" w:rsidR="00000000" w:rsidRPr="00000000">
        <w:rPr>
          <w:sz w:val="16"/>
          <w:szCs w:val="16"/>
          <w:rtl w:val="0"/>
        </w:rPr>
        <w:t xml:space="preserve">, as a fraction of GDP, </w:t>
      </w:r>
      <w:r w:rsidDel="00000000" w:rsidR="00000000" w:rsidRPr="00000000">
        <w:rPr>
          <w:b w:val="0"/>
          <w:bCs w:val="0"/>
          <w:sz w:val="22"/>
          <w:szCs w:val="22"/>
          <w:u w:val="single"/>
          <w:rtl w:val="0"/>
        </w:rPr>
        <w:t xml:space="preserve">or human suffering and death due</w:t>
      </w:r>
      <w:r w:rsidDel="00000000" w:rsidR="00000000" w:rsidRPr="00000000">
        <w:rPr>
          <w:sz w:val="16"/>
          <w:szCs w:val="16"/>
          <w:rtl w:val="0"/>
        </w:rPr>
        <w:t xml:space="preserve"> to them </w:t>
      </w:r>
      <w:r w:rsidDel="00000000" w:rsidR="00000000" w:rsidRPr="00000000">
        <w:rPr>
          <w:b w:val="0"/>
          <w:bCs w:val="0"/>
          <w:sz w:val="22"/>
          <w:szCs w:val="22"/>
          <w:u w:val="single"/>
          <w:rtl w:val="0"/>
        </w:rPr>
        <w:t xml:space="preserve">are</w:t>
      </w:r>
      <w:r w:rsidDel="00000000" w:rsidR="00000000" w:rsidRPr="00000000">
        <w:rPr>
          <w:sz w:val="16"/>
          <w:szCs w:val="16"/>
          <w:rtl w:val="0"/>
        </w:rPr>
        <w:t xml:space="preserve">, respectively</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flat</w:t>
      </w:r>
      <w:r w:rsidDel="00000000" w:rsidR="00000000" w:rsidRPr="00000000">
        <w:rPr>
          <w:b w:val="0"/>
          <w:bCs w:val="0"/>
          <w:sz w:val="22"/>
          <w:szCs w:val="22"/>
          <w:u w:val="single"/>
          <w:rtl w:val="0"/>
        </w:rPr>
        <w:t xml:space="preserve"> or </w:t>
      </w:r>
      <w:r w:rsidDel="00000000" w:rsidR="00000000" w:rsidRPr="00000000">
        <w:rPr>
          <w:rFonts w:ascii="Calibri" w:cs="Calibri" w:eastAsia="Calibri" w:hAnsi="Calibri"/>
          <w:b w:val="1"/>
          <w:bCs w:val="1"/>
          <w:i w:val="0"/>
          <w:iCs w:val="0"/>
          <w:sz w:val="22"/>
          <w:szCs w:val="22"/>
          <w:u w:val="single"/>
          <w:rtl w:val="0"/>
        </w:rPr>
        <w:t xml:space="preserve">rapidly declining</w:t>
      </w:r>
      <w:r w:rsidDel="00000000" w:rsidR="00000000" w:rsidRPr="00000000">
        <w:rPr>
          <w:sz w:val="16"/>
          <w:szCs w:val="16"/>
          <w:rtl w:val="0"/>
        </w:rPr>
        <w:t xml:space="preserve"> as explained by Roger Pielke Jr.38 and Bjorn Lomborg.39 </w:t>
      </w:r>
      <w:r w:rsidDel="00000000" w:rsidR="00000000" w:rsidRPr="00000000">
        <w:rPr>
          <w:b w:val="0"/>
          <w:bCs w:val="0"/>
          <w:sz w:val="22"/>
          <w:szCs w:val="22"/>
          <w:u w:val="single"/>
          <w:rtl w:val="0"/>
        </w:rPr>
        <w:t xml:space="preserve">Globally, most damage (around 90%) from extreme weather by far is due to flooding and severe storms, such as tropical cyclo</w:t>
      </w:r>
      <w:r w:rsidDel="00000000" w:rsidR="00000000" w:rsidRPr="00000000">
        <w:rPr>
          <w:sz w:val="16"/>
          <w:szCs w:val="16"/>
          <w:rtl w:val="0"/>
        </w:rPr>
        <w:t xml:space="preserve">nes. 40 </w:t>
      </w:r>
      <w:r w:rsidDel="00000000" w:rsidR="00000000" w:rsidRPr="00000000">
        <w:rPr>
          <w:b w:val="0"/>
          <w:bCs w:val="0"/>
          <w:sz w:val="22"/>
          <w:szCs w:val="22"/>
          <w:u w:val="single"/>
          <w:rtl w:val="0"/>
        </w:rPr>
        <w:t xml:space="preserve">The most damaging extremes, hurricanes, floods, and (weather-related) droughts have </w:t>
      </w:r>
      <w:r w:rsidDel="00000000" w:rsidR="00000000" w:rsidRPr="00000000">
        <w:rPr>
          <w:rFonts w:ascii="Calibri" w:cs="Calibri" w:eastAsia="Calibri" w:hAnsi="Calibri"/>
          <w:b w:val="1"/>
          <w:bCs w:val="1"/>
          <w:i w:val="0"/>
          <w:iCs w:val="0"/>
          <w:sz w:val="22"/>
          <w:szCs w:val="22"/>
          <w:u w:val="single"/>
          <w:rtl w:val="0"/>
        </w:rPr>
        <w:t xml:space="preserve">not changed globally</w:t>
      </w:r>
      <w:r w:rsidDel="00000000" w:rsidR="00000000" w:rsidRPr="00000000">
        <w:rPr>
          <w:b w:val="0"/>
          <w:bCs w:val="0"/>
          <w:sz w:val="22"/>
          <w:szCs w:val="22"/>
          <w:u w:val="single"/>
          <w:rtl w:val="0"/>
        </w:rPr>
        <w:t xml:space="preserve"> on climactic time scales (&gt;30 years</w:t>
      </w:r>
      <w:r w:rsidDel="00000000" w:rsidR="00000000" w:rsidRPr="00000000">
        <w:rPr>
          <w:sz w:val="16"/>
          <w:szCs w:val="16"/>
          <w:rtl w:val="0"/>
        </w:rPr>
        <w:t xml:space="preserve">). 41 </w:t>
      </w:r>
      <w:r w:rsidDel="00000000" w:rsidR="00000000" w:rsidRPr="00000000">
        <w:rPr>
          <w:b w:val="0"/>
          <w:bCs w:val="0"/>
          <w:sz w:val="22"/>
          <w:szCs w:val="22"/>
          <w:u w:val="single"/>
          <w:rtl w:val="0"/>
        </w:rPr>
        <w:t xml:space="preserve">The earth has warmed by slightly more than one degree Celsius, and the CO2 concentration has gone up, but the most</w:t>
      </w:r>
      <w:r w:rsidDel="00000000" w:rsidR="00000000" w:rsidRPr="00000000">
        <w:rPr>
          <w:sz w:val="16"/>
          <w:szCs w:val="16"/>
          <w:rtl w:val="0"/>
        </w:rPr>
        <w:t xml:space="preserve"> dramatic</w:t>
      </w:r>
      <w:r w:rsidDel="00000000" w:rsidR="00000000" w:rsidRPr="00000000">
        <w:rPr>
          <w:b w:val="0"/>
          <w:bCs w:val="0"/>
          <w:sz w:val="22"/>
          <w:szCs w:val="22"/>
          <w:u w:val="single"/>
          <w:rtl w:val="0"/>
        </w:rPr>
        <w:t xml:space="preserve">, destructive</w:t>
      </w:r>
      <w:r w:rsidDel="00000000" w:rsidR="00000000" w:rsidRPr="00000000">
        <w:rPr>
          <w:sz w:val="16"/>
          <w:szCs w:val="16"/>
          <w:rtl w:val="0"/>
        </w:rPr>
        <w:t xml:space="preserve">, and deadly </w:t>
      </w:r>
      <w:r w:rsidDel="00000000" w:rsidR="00000000" w:rsidRPr="00000000">
        <w:rPr>
          <w:b w:val="0"/>
          <w:bCs w:val="0"/>
          <w:sz w:val="22"/>
          <w:szCs w:val="22"/>
          <w:u w:val="single"/>
          <w:rtl w:val="0"/>
        </w:rPr>
        <w:t xml:space="preserve">extreme weather events have not changed significantly or have declined</w:t>
      </w:r>
      <w:r w:rsidDel="00000000" w:rsidR="00000000" w:rsidRPr="00000000">
        <w:rPr>
          <w:sz w:val="16"/>
          <w:szCs w:val="16"/>
          <w:rtl w:val="0"/>
        </w:rPr>
        <w:t xml:space="preserve">. 42 Further, </w:t>
      </w:r>
      <w:r w:rsidDel="00000000" w:rsidR="00000000" w:rsidRPr="00000000">
        <w:rPr>
          <w:b w:val="0"/>
          <w:bCs w:val="0"/>
          <w:sz w:val="22"/>
          <w:szCs w:val="22"/>
          <w:u w:val="single"/>
          <w:rtl w:val="0"/>
        </w:rPr>
        <w:t xml:space="preserve">52 of 53 studies of disaster losses due to extreme weather were unable to a6ribute the events to human causes</w:t>
      </w:r>
      <w:r w:rsidDel="00000000" w:rsidR="00000000" w:rsidRPr="00000000">
        <w:rPr>
          <w:sz w:val="16"/>
          <w:szCs w:val="16"/>
          <w:rtl w:val="0"/>
        </w:rPr>
        <w:t xml:space="preserve">, and </w:t>
      </w:r>
      <w:r w:rsidDel="00000000" w:rsidR="00000000" w:rsidRPr="00000000">
        <w:rPr>
          <w:b w:val="0"/>
          <w:bCs w:val="0"/>
          <w:sz w:val="22"/>
          <w:szCs w:val="22"/>
          <w:u w:val="single"/>
          <w:rtl w:val="0"/>
        </w:rPr>
        <w:t xml:space="preserve">the one study</w:t>
      </w:r>
      <w:r w:rsidDel="00000000" w:rsidR="00000000" w:rsidRPr="00000000">
        <w:rPr>
          <w:sz w:val="16"/>
          <w:szCs w:val="16"/>
          <w:rtl w:val="0"/>
        </w:rPr>
        <w:t xml:space="preserve">43 </w:t>
      </w:r>
      <w:r w:rsidDel="00000000" w:rsidR="00000000" w:rsidRPr="00000000">
        <w:rPr>
          <w:b w:val="0"/>
          <w:bCs w:val="0"/>
          <w:sz w:val="22"/>
          <w:szCs w:val="22"/>
          <w:u w:val="single"/>
          <w:rtl w:val="0"/>
        </w:rPr>
        <w:t xml:space="preserve">that did claim human </w:t>
      </w:r>
      <w:r w:rsidDel="00000000" w:rsidR="00000000" w:rsidRPr="00000000">
        <w:rPr>
          <w:sz w:val="16"/>
          <w:szCs w:val="16"/>
          <w:rtl w:val="0"/>
        </w:rPr>
        <w:t xml:space="preserve">attiribution was flawed.44 </w:t>
      </w:r>
      <w:r w:rsidDel="00000000" w:rsidR="00000000" w:rsidRPr="00000000">
        <w:rPr>
          <w:b w:val="0"/>
          <w:bCs w:val="0"/>
          <w:sz w:val="22"/>
          <w:szCs w:val="22"/>
          <w:u w:val="single"/>
          <w:rtl w:val="0"/>
        </w:rPr>
        <w:t xml:space="preserve">While there are places</w:t>
      </w:r>
      <w:r w:rsidDel="00000000" w:rsidR="00000000" w:rsidRPr="00000000">
        <w:rPr>
          <w:sz w:val="16"/>
          <w:szCs w:val="16"/>
          <w:rtl w:val="0"/>
        </w:rPr>
        <w:t xml:space="preserve"> in AR6 </w:t>
      </w:r>
      <w:r w:rsidDel="00000000" w:rsidR="00000000" w:rsidRPr="00000000">
        <w:rPr>
          <w:b w:val="0"/>
          <w:bCs w:val="0"/>
          <w:sz w:val="22"/>
          <w:szCs w:val="22"/>
          <w:u w:val="single"/>
          <w:rtl w:val="0"/>
        </w:rPr>
        <w:t xml:space="preserve">where</w:t>
      </w:r>
      <w:r w:rsidDel="00000000" w:rsidR="00000000" w:rsidRPr="00000000">
        <w:rPr>
          <w:sz w:val="16"/>
          <w:szCs w:val="16"/>
          <w:rtl w:val="0"/>
        </w:rPr>
        <w:t xml:space="preserve"> they claim the </w:t>
      </w:r>
      <w:r w:rsidDel="00000000" w:rsidR="00000000" w:rsidRPr="00000000">
        <w:rPr>
          <w:b w:val="0"/>
          <w:bCs w:val="0"/>
          <w:sz w:val="22"/>
          <w:szCs w:val="22"/>
          <w:u w:val="single"/>
          <w:rtl w:val="0"/>
        </w:rPr>
        <w:t xml:space="preserve">frequency of heavy precipitation events</w:t>
      </w:r>
      <w:r w:rsidDel="00000000" w:rsidR="00000000" w:rsidRPr="00000000">
        <w:rPr>
          <w:sz w:val="16"/>
          <w:szCs w:val="16"/>
          <w:rtl w:val="0"/>
        </w:rPr>
        <w:t xml:space="preserve"> has </w:t>
      </w:r>
      <w:r w:rsidDel="00000000" w:rsidR="00000000" w:rsidRPr="00000000">
        <w:rPr>
          <w:b w:val="0"/>
          <w:bCs w:val="0"/>
          <w:sz w:val="22"/>
          <w:szCs w:val="22"/>
          <w:u w:val="single"/>
          <w:rtl w:val="0"/>
        </w:rPr>
        <w:t xml:space="preserve">increased</w:t>
      </w:r>
      <w:r w:rsidDel="00000000" w:rsidR="00000000" w:rsidRPr="00000000">
        <w:rPr>
          <w:sz w:val="16"/>
          <w:szCs w:val="16"/>
          <w:rtl w:val="0"/>
        </w:rPr>
        <w:t xml:space="preserve"> and they try (using models and weather pa6ern analysis) to show these are related to human greenhouse gas emissions, </w:t>
      </w:r>
      <w:r w:rsidDel="00000000" w:rsidR="00000000" w:rsidRPr="00000000">
        <w:rPr>
          <w:b w:val="0"/>
          <w:bCs w:val="0"/>
          <w:sz w:val="22"/>
          <w:szCs w:val="22"/>
          <w:u w:val="single"/>
          <w:rtl w:val="0"/>
        </w:rPr>
        <w:t xml:space="preserve">they</w:t>
      </w:r>
      <w:r w:rsidDel="00000000" w:rsidR="00000000" w:rsidRPr="00000000">
        <w:rPr>
          <w:sz w:val="16"/>
          <w:szCs w:val="16"/>
          <w:rtl w:val="0"/>
        </w:rPr>
        <w:t xml:space="preserve"> do </w:t>
      </w:r>
      <w:r w:rsidDel="00000000" w:rsidR="00000000" w:rsidRPr="00000000">
        <w:rPr>
          <w:b w:val="0"/>
          <w:bCs w:val="0"/>
          <w:sz w:val="22"/>
          <w:szCs w:val="22"/>
          <w:u w:val="single"/>
          <w:rtl w:val="0"/>
        </w:rPr>
        <w:t xml:space="preserve">acknowledge that there is “</w:t>
      </w:r>
      <w:r w:rsidDel="00000000" w:rsidR="00000000" w:rsidRPr="00000000">
        <w:rPr>
          <w:rFonts w:ascii="Calibri" w:cs="Calibri" w:eastAsia="Calibri" w:hAnsi="Calibri"/>
          <w:b w:val="1"/>
          <w:bCs w:val="1"/>
          <w:i w:val="0"/>
          <w:iCs w:val="0"/>
          <w:sz w:val="22"/>
          <w:szCs w:val="22"/>
          <w:u w:val="single"/>
          <w:rtl w:val="0"/>
        </w:rPr>
        <w:t xml:space="preserve">low confidence</w:t>
      </w:r>
      <w:r w:rsidDel="00000000" w:rsidR="00000000" w:rsidRPr="00000000">
        <w:rPr>
          <w:b w:val="0"/>
          <w:bCs w:val="0"/>
          <w:sz w:val="22"/>
          <w:szCs w:val="22"/>
          <w:u w:val="single"/>
          <w:rtl w:val="0"/>
        </w:rPr>
        <w:t xml:space="preserve"> in the </w:t>
      </w:r>
      <w:r w:rsidDel="00000000" w:rsidR="00000000" w:rsidRPr="00000000">
        <w:rPr>
          <w:rFonts w:ascii="Calibri" w:cs="Calibri" w:eastAsia="Calibri" w:hAnsi="Calibri"/>
          <w:b w:val="1"/>
          <w:bCs w:val="1"/>
          <w:i w:val="0"/>
          <w:iCs w:val="0"/>
          <w:sz w:val="22"/>
          <w:szCs w:val="22"/>
          <w:u w:val="single"/>
          <w:rtl w:val="0"/>
        </w:rPr>
        <w:t xml:space="preserve">human influence</w:t>
      </w:r>
      <w:r w:rsidDel="00000000" w:rsidR="00000000" w:rsidRPr="00000000">
        <w:rPr>
          <w:sz w:val="16"/>
          <w:szCs w:val="16"/>
          <w:rtl w:val="0"/>
        </w:rPr>
        <w:t xml:space="preserve"> </w:t>
      </w:r>
      <w:r w:rsidDel="00000000" w:rsidR="00000000" w:rsidRPr="00000000">
        <w:rPr>
          <w:b w:val="0"/>
          <w:bCs w:val="0"/>
          <w:sz w:val="22"/>
          <w:szCs w:val="22"/>
          <w:u w:val="single"/>
          <w:rtl w:val="0"/>
        </w:rPr>
        <w:t xml:space="preserve">on</w:t>
      </w:r>
      <w:r w:rsidDel="00000000" w:rsidR="00000000" w:rsidRPr="00000000">
        <w:rPr>
          <w:sz w:val="16"/>
          <w:szCs w:val="16"/>
          <w:rtl w:val="0"/>
        </w:rPr>
        <w:t xml:space="preserve"> the </w:t>
      </w:r>
      <w:r w:rsidDel="00000000" w:rsidR="00000000" w:rsidRPr="00000000">
        <w:rPr>
          <w:b w:val="0"/>
          <w:bCs w:val="0"/>
          <w:sz w:val="22"/>
          <w:szCs w:val="22"/>
          <w:u w:val="single"/>
          <w:rtl w:val="0"/>
        </w:rPr>
        <w:t xml:space="preserve">changes in high river flows on the global scale</w:t>
      </w:r>
      <w:r w:rsidDel="00000000" w:rsidR="00000000" w:rsidRPr="00000000">
        <w:rPr>
          <w:sz w:val="16"/>
          <w:szCs w:val="16"/>
          <w:rtl w:val="0"/>
        </w:rPr>
        <w:t xml:space="preserve">… [and] </w:t>
      </w:r>
      <w:r w:rsidDel="00000000" w:rsidR="00000000" w:rsidRPr="00000000">
        <w:rPr>
          <w:b w:val="0"/>
          <w:bCs w:val="0"/>
          <w:sz w:val="22"/>
          <w:szCs w:val="22"/>
          <w:u w:val="single"/>
          <w:rtl w:val="0"/>
        </w:rPr>
        <w:t xml:space="preserve">there is low confidence in attributing changes in the probability or magnitude of flood events to human influence</w:t>
      </w:r>
      <w:r w:rsidDel="00000000" w:rsidR="00000000" w:rsidRPr="00000000">
        <w:rPr>
          <w:sz w:val="16"/>
          <w:szCs w:val="16"/>
          <w:rtl w:val="0"/>
        </w:rPr>
        <w:t xml:space="preserve"> ...”45 In the same section of AR6, they write: “…</w:t>
      </w:r>
      <w:r w:rsidDel="00000000" w:rsidR="00000000" w:rsidRPr="00000000">
        <w:rPr>
          <w:b w:val="0"/>
          <w:bCs w:val="0"/>
          <w:sz w:val="22"/>
          <w:szCs w:val="22"/>
          <w:u w:val="single"/>
          <w:rtl w:val="0"/>
        </w:rPr>
        <w:t xml:space="preserve">it remains </w:t>
      </w:r>
      <w:r w:rsidDel="00000000" w:rsidR="00000000" w:rsidRPr="00000000">
        <w:rPr>
          <w:rFonts w:ascii="Calibri" w:cs="Calibri" w:eastAsia="Calibri" w:hAnsi="Calibri"/>
          <w:b w:val="1"/>
          <w:bCs w:val="1"/>
          <w:i w:val="0"/>
          <w:iCs w:val="0"/>
          <w:sz w:val="22"/>
          <w:szCs w:val="22"/>
          <w:u w:val="single"/>
          <w:rtl w:val="0"/>
        </w:rPr>
        <w:t xml:space="preserve">uncertain</w:t>
      </w:r>
      <w:r w:rsidDel="00000000" w:rsidR="00000000" w:rsidRPr="00000000">
        <w:rPr>
          <w:b w:val="0"/>
          <w:bCs w:val="0"/>
          <w:sz w:val="22"/>
          <w:szCs w:val="22"/>
          <w:u w:val="single"/>
          <w:rtl w:val="0"/>
        </w:rPr>
        <w:t xml:space="preserve"> whether past changes in Atlantic [tropical cyclone] activity are </w:t>
      </w:r>
      <w:r w:rsidDel="00000000" w:rsidR="00000000" w:rsidRPr="00000000">
        <w:rPr>
          <w:rFonts w:ascii="Calibri" w:cs="Calibri" w:eastAsia="Calibri" w:hAnsi="Calibri"/>
          <w:b w:val="1"/>
          <w:bCs w:val="1"/>
          <w:i w:val="0"/>
          <w:iCs w:val="0"/>
          <w:sz w:val="22"/>
          <w:szCs w:val="22"/>
          <w:u w:val="single"/>
          <w:rtl w:val="0"/>
        </w:rPr>
        <w:t xml:space="preserve">outside the range of natural variability</w:t>
      </w:r>
      <w:r w:rsidDel="00000000" w:rsidR="00000000" w:rsidRPr="00000000">
        <w:rPr>
          <w:sz w:val="16"/>
          <w:szCs w:val="16"/>
          <w:rtl w:val="0"/>
        </w:rPr>
        <w:t xml:space="preserve">.” 46 A plot of US landfalling major hurricanes is shown in figure 3. As figure 3 shows</w:t>
      </w:r>
      <w:r w:rsidDel="00000000" w:rsidR="00000000" w:rsidRPr="00000000">
        <w:rPr>
          <w:b w:val="0"/>
          <w:bCs w:val="0"/>
          <w:sz w:val="22"/>
          <w:szCs w:val="22"/>
          <w:u w:val="single"/>
          <w:rtl w:val="0"/>
        </w:rPr>
        <w:t xml:space="preserve">, the number of major U.S. hurricanes is declining</w:t>
      </w:r>
      <w:r w:rsidDel="00000000" w:rsidR="00000000" w:rsidRPr="00000000">
        <w:rPr>
          <w:sz w:val="16"/>
          <w:szCs w:val="16"/>
          <w:rtl w:val="0"/>
        </w:rPr>
        <w:t xml:space="preserve">. </w:t>
      </w:r>
      <w:r w:rsidDel="00000000" w:rsidR="00000000" w:rsidRPr="00000000">
        <w:rPr>
          <w:b w:val="0"/>
          <w:bCs w:val="0"/>
          <w:sz w:val="22"/>
          <w:szCs w:val="22"/>
          <w:u w:val="single"/>
          <w:rtl w:val="0"/>
        </w:rPr>
        <w:t xml:space="preserve">The total </w:t>
      </w:r>
      <w:r w:rsidDel="00000000" w:rsidR="00000000" w:rsidRPr="00000000">
        <w:rPr>
          <w:rFonts w:ascii="Calibri" w:cs="Calibri" w:eastAsia="Calibri" w:hAnsi="Calibri"/>
          <w:b w:val="1"/>
          <w:bCs w:val="1"/>
          <w:i w:val="0"/>
          <w:iCs w:val="0"/>
          <w:sz w:val="22"/>
          <w:szCs w:val="22"/>
          <w:u w:val="single"/>
          <w:rtl w:val="0"/>
        </w:rPr>
        <w:t xml:space="preserve">number of hurricanes</w:t>
      </w:r>
      <w:r w:rsidDel="00000000" w:rsidR="00000000" w:rsidRPr="00000000">
        <w:rPr>
          <w:b w:val="0"/>
          <w:bCs w:val="0"/>
          <w:sz w:val="22"/>
          <w:szCs w:val="22"/>
          <w:u w:val="single"/>
          <w:rtl w:val="0"/>
        </w:rPr>
        <w:t xml:space="preserve"> striking the U.S. is also </w:t>
      </w:r>
      <w:r w:rsidDel="00000000" w:rsidR="00000000" w:rsidRPr="00000000">
        <w:rPr>
          <w:rFonts w:ascii="Calibri" w:cs="Calibri" w:eastAsia="Calibri" w:hAnsi="Calibri"/>
          <w:b w:val="1"/>
          <w:bCs w:val="1"/>
          <w:i w:val="0"/>
          <w:iCs w:val="0"/>
          <w:sz w:val="22"/>
          <w:szCs w:val="22"/>
          <w:u w:val="single"/>
          <w:rtl w:val="0"/>
        </w:rPr>
        <w:t xml:space="preserve">declining</w:t>
      </w:r>
      <w:r w:rsidDel="00000000" w:rsidR="00000000" w:rsidRPr="00000000">
        <w:rPr>
          <w:sz w:val="16"/>
          <w:szCs w:val="16"/>
          <w:rtl w:val="0"/>
        </w:rPr>
        <w:t xml:space="preserve">. 47 In fact, the </w:t>
      </w:r>
      <w:r w:rsidDel="00000000" w:rsidR="00000000" w:rsidRPr="00000000">
        <w:rPr>
          <w:b w:val="0"/>
          <w:bCs w:val="0"/>
          <w:sz w:val="22"/>
          <w:szCs w:val="22"/>
          <w:u w:val="single"/>
          <w:rtl w:val="0"/>
        </w:rPr>
        <w:t xml:space="preserve">global weather losses, due to all extreme weather, are declining as a percentage of global GDP</w:t>
      </w:r>
      <w:r w:rsidDel="00000000" w:rsidR="00000000" w:rsidRPr="00000000">
        <w:rPr>
          <w:sz w:val="16"/>
          <w:szCs w:val="16"/>
          <w:rtl w:val="0"/>
        </w:rPr>
        <w:t xml:space="preserve">.48 Bjorn </w:t>
      </w:r>
      <w:r w:rsidDel="00000000" w:rsidR="00000000" w:rsidRPr="00000000">
        <w:rPr>
          <w:b w:val="0"/>
          <w:bCs w:val="0"/>
          <w:sz w:val="22"/>
          <w:szCs w:val="22"/>
          <w:u w:val="single"/>
          <w:rtl w:val="0"/>
        </w:rPr>
        <w:t xml:space="preserve">Lomborg has shown that climate and weather-related deaths have declined an astonishing </w:t>
      </w:r>
      <w:r w:rsidDel="00000000" w:rsidR="00000000" w:rsidRPr="00000000">
        <w:rPr>
          <w:rFonts w:ascii="Calibri" w:cs="Calibri" w:eastAsia="Calibri" w:hAnsi="Calibri"/>
          <w:b w:val="1"/>
          <w:bCs w:val="1"/>
          <w:i w:val="0"/>
          <w:iCs w:val="0"/>
          <w:sz w:val="22"/>
          <w:szCs w:val="22"/>
          <w:u w:val="single"/>
          <w:rtl w:val="0"/>
        </w:rPr>
        <w:t xml:space="preserve">99%</w:t>
      </w:r>
      <w:r w:rsidDel="00000000" w:rsidR="00000000" w:rsidRPr="00000000">
        <w:rPr>
          <w:b w:val="0"/>
          <w:bCs w:val="0"/>
          <w:sz w:val="22"/>
          <w:szCs w:val="22"/>
          <w:u w:val="single"/>
          <w:rtl w:val="0"/>
        </w:rPr>
        <w:t xml:space="preserve"> since 1920.49</w:t>
      </w:r>
      <w:r w:rsidDel="00000000" w:rsidR="00000000" w:rsidRPr="00000000">
        <w:rPr>
          <w:sz w:val="16"/>
          <w:szCs w:val="16"/>
          <w:rtl w:val="0"/>
        </w:rPr>
        <w:t xml:space="preserve"> This is very significant since non-climate and non-weather related deaths due to other natural disasters (earthquakes, tsunamis, volcanos, etc.) have only seen a modest decline over the same period.50 In other words, even though the world population has risen more than four times since 1920,</w:t>
      </w:r>
    </w:p>
    <w:p w:rsidR="00000000" w:rsidDel="00000000" w:rsidP="00000000" w:rsidRDefault="00000000" w:rsidRPr="00000000" w14:paraId="00000768">
      <w:pPr>
        <w:pStyle w:val="Heading4"/>
        <w:rPr/>
      </w:pPr>
      <w:r w:rsidDel="00000000" w:rsidR="00000000" w:rsidRPr="00000000">
        <w:rPr>
          <w:rtl w:val="0"/>
        </w:rPr>
        <w:t xml:space="preserve">Climate change doesn’t affect weather – it’s a myth</w:t>
      </w:r>
    </w:p>
    <w:p w:rsidR="00000000" w:rsidDel="00000000" w:rsidP="00000000" w:rsidRDefault="00000000" w:rsidRPr="00000000" w14:paraId="00000769">
      <w:pPr>
        <w:rPr/>
      </w:pPr>
      <w:r w:rsidDel="00000000" w:rsidR="00000000" w:rsidRPr="00000000">
        <w:rPr>
          <w:b w:val="1"/>
          <w:bCs w:val="1"/>
          <w:sz w:val="26"/>
          <w:szCs w:val="26"/>
          <w:rtl w:val="0"/>
        </w:rPr>
        <w:t xml:space="preserve">Investor's Business Daily 18</w:t>
      </w:r>
      <w:r w:rsidDel="00000000" w:rsidR="00000000" w:rsidRPr="00000000">
        <w:rPr>
          <w:rtl w:val="0"/>
        </w:rPr>
        <w:t xml:space="preserve"> [Investor's Business Daily (IBD) is an American newspaper and website covering the stock market, international business, finance and economics, 1/04/2018, “Despite What You've Heard, Global Warming Isn't Making Weather More Extreme”, </w:t>
      </w:r>
      <w:hyperlink r:id="rId188">
        <w:r w:rsidDel="00000000" w:rsidR="00000000" w:rsidRPr="00000000">
          <w:rPr>
            <w:color w:val="0000ff"/>
            <w:u w:val="single"/>
            <w:rtl w:val="0"/>
          </w:rPr>
          <w:t xml:space="preserve">https://www.investors.com/politics/editorials/despite-what-youve-heard-global-warming-isnt-making-weather-more-extreme/</w:t>
        </w:r>
      </w:hyperlink>
      <w:r w:rsidDel="00000000" w:rsidR="00000000" w:rsidRPr="00000000">
        <w:rPr>
          <w:rtl w:val="0"/>
        </w:rPr>
        <w:t xml:space="preserve">, cpsw/bvn sp]</w:t>
      </w:r>
    </w:p>
    <w:p w:rsidR="00000000" w:rsidDel="00000000" w:rsidP="00000000" w:rsidRDefault="00000000" w:rsidRPr="00000000" w14:paraId="0000076A">
      <w:pPr>
        <w:rPr/>
      </w:pPr>
      <w:r w:rsidDel="00000000" w:rsidR="00000000" w:rsidRPr="00000000">
        <w:rPr>
          <w:rtl w:val="0"/>
        </w:rPr>
        <w:t xml:space="preserve">Climate Myths: </w:t>
      </w:r>
      <w:r w:rsidDel="00000000" w:rsidR="00000000" w:rsidRPr="00000000">
        <w:rPr>
          <w:b w:val="0"/>
          <w:bCs w:val="0"/>
          <w:sz w:val="22"/>
          <w:szCs w:val="22"/>
          <w:u w:val="single"/>
          <w:rtl w:val="0"/>
        </w:rPr>
        <w:t xml:space="preserve">We keep reading about how the extreme weather of 2017 is the "new normal" thanks to global warming</w:t>
      </w:r>
      <w:r w:rsidDel="00000000" w:rsidR="00000000" w:rsidRPr="00000000">
        <w:rPr>
          <w:rtl w:val="0"/>
        </w:rPr>
        <w:t xml:space="preserve"> — even if the weather in question is frigid air. </w:t>
      </w:r>
      <w:r w:rsidDel="00000000" w:rsidR="00000000" w:rsidRPr="00000000">
        <w:rPr>
          <w:rFonts w:ascii="Calibri" w:cs="Calibri" w:eastAsia="Calibri" w:hAnsi="Calibri"/>
          <w:b w:val="1"/>
          <w:bCs w:val="1"/>
          <w:i w:val="0"/>
          <w:iCs w:val="0"/>
          <w:sz w:val="22"/>
          <w:szCs w:val="22"/>
          <w:u w:val="single"/>
          <w:rtl w:val="0"/>
        </w:rPr>
        <w:t xml:space="preserve">But the data don't show any trend in extreme weather events in the U.S. for decades</w:t>
      </w:r>
      <w:r w:rsidDel="00000000" w:rsidR="00000000" w:rsidRPr="00000000">
        <w:rPr>
          <w:rtl w:val="0"/>
        </w:rPr>
        <w:t xml:space="preserve">. Science, anyone?</w:t>
      </w:r>
    </w:p>
    <w:p w:rsidR="00000000" w:rsidDel="00000000" w:rsidP="00000000" w:rsidRDefault="00000000" w:rsidRPr="00000000" w14:paraId="0000076B">
      <w:pPr>
        <w:rPr/>
      </w:pPr>
      <w:r w:rsidDel="00000000" w:rsidR="00000000" w:rsidRPr="00000000">
        <w:rPr>
          <w:rtl w:val="0"/>
        </w:rPr>
        <w:t xml:space="preserve">Munich RE, which issued its annual report on the damage costs from hurricanes, floods, wildfires and the like on Thursday.</w:t>
      </w:r>
    </w:p>
    <w:p w:rsidR="00000000" w:rsidDel="00000000" w:rsidP="00000000" w:rsidRDefault="00000000" w:rsidRPr="00000000" w14:paraId="0000076C">
      <w:pPr>
        <w:rPr/>
      </w:pPr>
      <w:r w:rsidDel="00000000" w:rsidR="00000000" w:rsidRPr="00000000">
        <w:rPr>
          <w:rtl w:val="0"/>
        </w:rPr>
        <w:t xml:space="preserve">According to the report, insurers paid out a record $135 billion because of these disasters, and total losses amounted to $330 billion, the second worst since 2011. It was also, the report says, the costliest hurricane season on record. And if you look at the chart in the report, it does appear that the cost of natural disasters has been on the uptrend since 1980.</w:t>
      </w:r>
    </w:p>
    <w:p w:rsidR="00000000" w:rsidDel="00000000" w:rsidP="00000000" w:rsidRDefault="00000000" w:rsidRPr="00000000" w14:paraId="0000076D">
      <w:pPr>
        <w:rPr/>
      </w:pPr>
      <w:r w:rsidDel="00000000" w:rsidR="00000000" w:rsidRPr="00000000">
        <w:rPr>
          <w:rtl w:val="0"/>
        </w:rPr>
        <w:t xml:space="preserve">Naturally, </w:t>
      </w:r>
      <w:r w:rsidDel="00000000" w:rsidR="00000000" w:rsidRPr="00000000">
        <w:rPr>
          <w:b w:val="0"/>
          <w:bCs w:val="0"/>
          <w:sz w:val="22"/>
          <w:szCs w:val="22"/>
          <w:u w:val="single"/>
          <w:rtl w:val="0"/>
        </w:rPr>
        <w:t xml:space="preserve">climate change advocates point to this as further proof that the increase in CO2 levels is already causing calamities around the world. </w:t>
      </w:r>
      <w:r w:rsidDel="00000000" w:rsidR="00000000" w:rsidRPr="00000000">
        <w:rPr>
          <w:rtl w:val="0"/>
        </w:rPr>
        <w:t xml:space="preserve">"As human-induced climate change continues to progress, extreme weather is becoming more frequent and dangerous," is how the Environmental Defense Fund put it.</w:t>
      </w:r>
    </w:p>
    <w:p w:rsidR="00000000" w:rsidDel="00000000" w:rsidP="00000000" w:rsidRDefault="00000000" w:rsidRPr="00000000" w14:paraId="0000076E">
      <w:pPr>
        <w:rPr/>
      </w:pPr>
      <w:r w:rsidDel="00000000" w:rsidR="00000000" w:rsidRPr="00000000">
        <w:rPr>
          <w:rtl w:val="0"/>
        </w:rPr>
        <w:t xml:space="preserve">Munich RE's own Corporate Climate Center head claims that "2017 was not an outlier" and that "we must have on our radar the trend of new magnitudes."</w:t>
      </w:r>
    </w:p>
    <w:p w:rsidR="00000000" w:rsidDel="00000000" w:rsidP="00000000" w:rsidRDefault="00000000" w:rsidRPr="00000000" w14:paraId="0000076F">
      <w:pPr>
        <w:rPr>
          <w:rFonts w:ascii="Calibri" w:cs="Calibri" w:eastAsia="Calibri" w:hAnsi="Calibri"/>
          <w:b w:val="1"/>
          <w:bCs w:val="1"/>
          <w:i w:val="0"/>
          <w:iCs w:val="0"/>
          <w:sz w:val="22"/>
          <w:szCs w:val="22"/>
          <w:u w:val="single"/>
        </w:rPr>
      </w:pPr>
      <w:r w:rsidDel="00000000" w:rsidR="00000000" w:rsidRPr="00000000">
        <w:rPr>
          <w:b w:val="0"/>
          <w:bCs w:val="0"/>
          <w:sz w:val="22"/>
          <w:szCs w:val="22"/>
          <w:u w:val="single"/>
          <w:rtl w:val="0"/>
        </w:rPr>
        <w:t xml:space="preserve">But what evidence is there that extreme weather "is becoming more frequent and dangerous." In the U.S., </w:t>
      </w:r>
      <w:r w:rsidDel="00000000" w:rsidR="00000000" w:rsidRPr="00000000">
        <w:rPr>
          <w:rFonts w:ascii="Calibri" w:cs="Calibri" w:eastAsia="Calibri" w:hAnsi="Calibri"/>
          <w:b w:val="1"/>
          <w:bCs w:val="1"/>
          <w:i w:val="0"/>
          <w:iCs w:val="0"/>
          <w:sz w:val="22"/>
          <w:szCs w:val="22"/>
          <w:u w:val="single"/>
          <w:rtl w:val="0"/>
        </w:rPr>
        <w:t xml:space="preserve">there isn't any.</w:t>
      </w:r>
    </w:p>
    <w:p w:rsidR="00000000" w:rsidDel="00000000" w:rsidP="00000000" w:rsidRDefault="00000000" w:rsidRPr="00000000" w14:paraId="00000770">
      <w:pPr>
        <w:rPr>
          <w:b w:val="0"/>
          <w:bCs w:val="0"/>
          <w:sz w:val="22"/>
          <w:szCs w:val="22"/>
          <w:u w:val="single"/>
        </w:rPr>
      </w:pPr>
      <w:r w:rsidDel="00000000" w:rsidR="00000000" w:rsidRPr="00000000">
        <w:rPr>
          <w:rtl w:val="0"/>
        </w:rPr>
        <w:t xml:space="preserve">If you don't believe that, then </w:t>
      </w:r>
      <w:r w:rsidDel="00000000" w:rsidR="00000000" w:rsidRPr="00000000">
        <w:rPr>
          <w:b w:val="0"/>
          <w:bCs w:val="0"/>
          <w:sz w:val="22"/>
          <w:szCs w:val="22"/>
          <w:u w:val="single"/>
          <w:rtl w:val="0"/>
        </w:rPr>
        <w:t xml:space="preserve">look at the series of charts below, which are taken from government sites, that depict trends in hurricanes, tornadoes, droughts and wildfires</w:t>
      </w:r>
      <w:r w:rsidDel="00000000" w:rsidR="00000000" w:rsidRPr="00000000">
        <w:rPr>
          <w:rtl w:val="0"/>
        </w:rPr>
        <w:t xml:space="preserve"> — </w:t>
      </w:r>
      <w:r w:rsidDel="00000000" w:rsidR="00000000" w:rsidRPr="00000000">
        <w:rPr>
          <w:b w:val="0"/>
          <w:bCs w:val="0"/>
          <w:sz w:val="22"/>
          <w:szCs w:val="22"/>
          <w:u w:val="single"/>
          <w:rtl w:val="0"/>
        </w:rPr>
        <w:t xml:space="preserve">all of which should be,</w:t>
      </w:r>
      <w:r w:rsidDel="00000000" w:rsidR="00000000" w:rsidRPr="00000000">
        <w:rPr>
          <w:rtl w:val="0"/>
        </w:rPr>
        <w:t xml:space="preserve"> according to environmentalists, </w:t>
      </w:r>
      <w:r w:rsidDel="00000000" w:rsidR="00000000" w:rsidRPr="00000000">
        <w:rPr>
          <w:b w:val="0"/>
          <w:bCs w:val="0"/>
          <w:sz w:val="22"/>
          <w:szCs w:val="22"/>
          <w:u w:val="single"/>
          <w:rtl w:val="0"/>
        </w:rPr>
        <w:t xml:space="preserve">on the uptrend.</w:t>
      </w:r>
    </w:p>
    <w:p w:rsidR="00000000" w:rsidDel="00000000" w:rsidP="00000000" w:rsidRDefault="00000000" w:rsidRPr="00000000" w14:paraId="00000771">
      <w:pPr>
        <w:rPr/>
      </w:pPr>
      <w:r w:rsidDel="00000000" w:rsidR="00000000" w:rsidRPr="00000000">
        <w:rPr>
          <w:rtl w:val="0"/>
        </w:rPr>
        <w:t xml:space="preserve">***Omitted 6 charts </w:t>
      </w:r>
    </w:p>
    <w:p w:rsidR="00000000" w:rsidDel="00000000" w:rsidP="00000000" w:rsidRDefault="00000000" w:rsidRPr="00000000" w14:paraId="00000772">
      <w:pPr>
        <w:rPr>
          <w:rFonts w:ascii="Calibri" w:cs="Calibri" w:eastAsia="Calibri" w:hAnsi="Calibri"/>
          <w:b w:val="1"/>
          <w:bCs w:val="1"/>
          <w:i w:val="0"/>
          <w:iCs w:val="0"/>
          <w:sz w:val="22"/>
          <w:szCs w:val="22"/>
          <w:u w:val="single"/>
        </w:rPr>
      </w:pPr>
      <w:r w:rsidDel="00000000" w:rsidR="00000000" w:rsidRPr="00000000">
        <w:rPr>
          <w:rtl w:val="0"/>
        </w:rPr>
        <w:t xml:space="preserve">What do you see in these charts. </w:t>
      </w:r>
      <w:r w:rsidDel="00000000" w:rsidR="00000000" w:rsidRPr="00000000">
        <w:rPr>
          <w:rFonts w:ascii="Calibri" w:cs="Calibri" w:eastAsia="Calibri" w:hAnsi="Calibri"/>
          <w:b w:val="1"/>
          <w:bCs w:val="1"/>
          <w:i w:val="0"/>
          <w:iCs w:val="0"/>
          <w:sz w:val="22"/>
          <w:szCs w:val="22"/>
          <w:u w:val="single"/>
          <w:rtl w:val="0"/>
        </w:rPr>
        <w:t xml:space="preserve">There is no trend in any of them.</w:t>
      </w:r>
    </w:p>
    <w:p w:rsidR="00000000" w:rsidDel="00000000" w:rsidP="00000000" w:rsidRDefault="00000000" w:rsidRPr="00000000" w14:paraId="00000773">
      <w:pPr>
        <w:rPr>
          <w:b w:val="0"/>
          <w:bCs w:val="0"/>
          <w:sz w:val="22"/>
          <w:szCs w:val="22"/>
          <w:u w:val="single"/>
        </w:rPr>
      </w:pPr>
      <w:r w:rsidDel="00000000" w:rsidR="00000000" w:rsidRPr="00000000">
        <w:rPr>
          <w:rtl w:val="0"/>
        </w:rPr>
        <w:t xml:space="preserve">Look at the data </w:t>
      </w:r>
      <w:r w:rsidDel="00000000" w:rsidR="00000000" w:rsidRPr="00000000">
        <w:rPr>
          <w:b w:val="0"/>
          <w:bCs w:val="0"/>
          <w:sz w:val="22"/>
          <w:szCs w:val="22"/>
          <w:u w:val="single"/>
          <w:rtl w:val="0"/>
        </w:rPr>
        <w:t xml:space="preserve">on drought conditions, from the EPA. There is no meaningful increase from 1900 to 2016.</w:t>
      </w:r>
      <w:r w:rsidDel="00000000" w:rsidR="00000000" w:rsidRPr="00000000">
        <w:rPr>
          <w:rtl w:val="0"/>
        </w:rPr>
        <w:t xml:space="preserve"> In fact, </w:t>
      </w:r>
      <w:r w:rsidDel="00000000" w:rsidR="00000000" w:rsidRPr="00000000">
        <w:rPr>
          <w:b w:val="0"/>
          <w:bCs w:val="0"/>
          <w:sz w:val="22"/>
          <w:szCs w:val="22"/>
          <w:u w:val="single"/>
          <w:rtl w:val="0"/>
        </w:rPr>
        <w:t xml:space="preserve">the past decade has been relatively mild on the drought front, with several years below average.</w:t>
      </w:r>
    </w:p>
    <w:p w:rsidR="00000000" w:rsidDel="00000000" w:rsidP="00000000" w:rsidRDefault="00000000" w:rsidRPr="00000000" w14:paraId="00000774">
      <w:pPr>
        <w:rPr/>
      </w:pPr>
      <w:r w:rsidDel="00000000" w:rsidR="00000000" w:rsidRPr="00000000">
        <w:rPr>
          <w:rtl w:val="0"/>
        </w:rPr>
        <w:t xml:space="preserve">The same is true when it comes to tornadoes. </w:t>
      </w:r>
      <w:r w:rsidDel="00000000" w:rsidR="00000000" w:rsidRPr="00000000">
        <w:rPr>
          <w:b w:val="0"/>
          <w:bCs w:val="0"/>
          <w:sz w:val="22"/>
          <w:szCs w:val="22"/>
          <w:u w:val="single"/>
          <w:rtl w:val="0"/>
        </w:rPr>
        <w:t xml:space="preserve">The number of tornadoes in 2014 was below the number in 1954, National Oceanic and Atmospheric Association data show.</w:t>
      </w:r>
      <w:r w:rsidDel="00000000" w:rsidR="00000000" w:rsidRPr="00000000">
        <w:rPr>
          <w:rtl w:val="0"/>
        </w:rPr>
        <w:t xml:space="preserve"> Indeed, the trend line seems to indicate that tornado activity has been lower since the mid-1980s than it was in three decades before that.</w:t>
      </w:r>
    </w:p>
    <w:p w:rsidR="00000000" w:rsidDel="00000000" w:rsidP="00000000" w:rsidRDefault="00000000" w:rsidRPr="00000000" w14:paraId="00000775">
      <w:pPr>
        <w:rPr/>
      </w:pPr>
      <w:r w:rsidDel="00000000" w:rsidR="00000000" w:rsidRPr="00000000">
        <w:rPr>
          <w:rtl w:val="0"/>
        </w:rPr>
        <w:t xml:space="preserve">What about hurricanes? Yes, this year was a bad one in terms of the number and damage caused by hurricanes. But these storms came after years of lower than normal hurricane activity, both in the Atlantic and in the Pacific. NOAA data show the annual Accumulated Cyclone Energy (ACE) in each region going back to 1970.</w:t>
      </w:r>
    </w:p>
    <w:p w:rsidR="00000000" w:rsidDel="00000000" w:rsidP="00000000" w:rsidRDefault="00000000" w:rsidRPr="00000000" w14:paraId="00000776">
      <w:pPr>
        <w:rPr/>
      </w:pPr>
      <w:r w:rsidDel="00000000" w:rsidR="00000000" w:rsidRPr="00000000">
        <w:rPr>
          <w:rtl w:val="0"/>
        </w:rPr>
        <w:t xml:space="preserve">As NOAA explains "The ACE index is used to calculate the intensity of the hurricane season and is a function of the wind speed and duration of each tropical cyclone." </w:t>
      </w:r>
      <w:r w:rsidDel="00000000" w:rsidR="00000000" w:rsidRPr="00000000">
        <w:rPr>
          <w:b w:val="0"/>
          <w:bCs w:val="0"/>
          <w:sz w:val="22"/>
          <w:szCs w:val="22"/>
          <w:u w:val="single"/>
          <w:rtl w:val="0"/>
        </w:rPr>
        <w:t xml:space="preserve">Can anyone see a discernible upward trend in this index in the past 46 years? As with tornadoes, the index seems to have declined since the 1980s.</w:t>
      </w:r>
      <w:r w:rsidDel="00000000" w:rsidR="00000000" w:rsidRPr="00000000">
        <w:rPr>
          <w:rtl w:val="0"/>
        </w:rPr>
      </w:r>
    </w:p>
    <w:p w:rsidR="00000000" w:rsidDel="00000000" w:rsidP="00000000" w:rsidRDefault="00000000" w:rsidRPr="00000000" w14:paraId="00000777">
      <w:pPr>
        <w:rPr/>
      </w:pPr>
      <w:r w:rsidDel="00000000" w:rsidR="00000000" w:rsidRPr="00000000">
        <w:rPr>
          <w:b w:val="0"/>
          <w:bCs w:val="0"/>
          <w:sz w:val="22"/>
          <w:szCs w:val="22"/>
          <w:u w:val="single"/>
          <w:rtl w:val="0"/>
        </w:rPr>
        <w:t xml:space="preserve">Wildfires</w:t>
      </w:r>
      <w:r w:rsidDel="00000000" w:rsidR="00000000" w:rsidRPr="00000000">
        <w:rPr>
          <w:rtl w:val="0"/>
        </w:rPr>
        <w:t xml:space="preserve">? Sorry, but as with the other natural disasters, </w:t>
      </w:r>
      <w:r w:rsidDel="00000000" w:rsidR="00000000" w:rsidRPr="00000000">
        <w:rPr>
          <w:b w:val="0"/>
          <w:bCs w:val="0"/>
          <w:sz w:val="22"/>
          <w:szCs w:val="22"/>
          <w:u w:val="single"/>
          <w:rtl w:val="0"/>
        </w:rPr>
        <w:t xml:space="preserve">there's nothing here to validate the environmentalists scare stories, either. According to the National Interagency Fire Center, there were 67,743 wildfires in 2016. That's down from more than 85,000 in 1986.</w:t>
      </w:r>
      <w:r w:rsidDel="00000000" w:rsidR="00000000" w:rsidRPr="00000000">
        <w:rPr>
          <w:rtl w:val="0"/>
        </w:rPr>
        <w:t xml:space="preserve"> By December 22 of last year, there had been about 66,000 fires, NIFC data show.</w:t>
      </w:r>
    </w:p>
    <w:p w:rsidR="00000000" w:rsidDel="00000000" w:rsidP="00000000" w:rsidRDefault="00000000" w:rsidRPr="00000000" w14:paraId="00000778">
      <w:pPr>
        <w:rPr>
          <w:b w:val="0"/>
          <w:bCs w:val="0"/>
          <w:sz w:val="22"/>
          <w:szCs w:val="22"/>
          <w:u w:val="single"/>
        </w:rPr>
      </w:pPr>
      <w:r w:rsidDel="00000000" w:rsidR="00000000" w:rsidRPr="00000000">
        <w:rPr>
          <w:b w:val="0"/>
          <w:bCs w:val="0"/>
          <w:sz w:val="22"/>
          <w:szCs w:val="22"/>
          <w:u w:val="single"/>
          <w:rtl w:val="0"/>
        </w:rPr>
        <w:t xml:space="preserve">The snowfall trend hasn't changed in decades, either, </w:t>
      </w:r>
      <w:r w:rsidDel="00000000" w:rsidR="00000000" w:rsidRPr="00000000">
        <w:rPr>
          <w:rFonts w:ascii="Calibri" w:cs="Calibri" w:eastAsia="Calibri" w:hAnsi="Calibri"/>
          <w:b w:val="1"/>
          <w:bCs w:val="1"/>
          <w:i w:val="0"/>
          <w:iCs w:val="0"/>
          <w:sz w:val="22"/>
          <w:szCs w:val="22"/>
          <w:u w:val="single"/>
          <w:rtl w:val="0"/>
        </w:rPr>
        <w:t xml:space="preserve">according to EPA data,</w:t>
      </w:r>
      <w:r w:rsidDel="00000000" w:rsidR="00000000" w:rsidRPr="00000000">
        <w:rPr>
          <w:rtl w:val="0"/>
        </w:rPr>
        <w:t xml:space="preserve"> although you'd think there'd be less snow as the planet warms. Of course, whenever there's a blizzard or a blast of arctic air — as with the "bomb cyclone" in the northeast — environmentalists start mewling about how that, too, is a sign of global warming. </w:t>
      </w:r>
      <w:r w:rsidDel="00000000" w:rsidR="00000000" w:rsidRPr="00000000">
        <w:rPr>
          <w:b w:val="0"/>
          <w:bCs w:val="0"/>
          <w:sz w:val="22"/>
          <w:szCs w:val="22"/>
          <w:u w:val="single"/>
          <w:rtl w:val="0"/>
        </w:rPr>
        <w:t xml:space="preserve">So if there's no trend one way or another, what does that mean?</w:t>
      </w:r>
    </w:p>
    <w:p w:rsidR="00000000" w:rsidDel="00000000" w:rsidP="00000000" w:rsidRDefault="00000000" w:rsidRPr="00000000" w14:paraId="00000779">
      <w:pPr>
        <w:rPr/>
      </w:pPr>
      <w:r w:rsidDel="00000000" w:rsidR="00000000" w:rsidRPr="00000000">
        <w:rPr>
          <w:rtl w:val="0"/>
        </w:rPr>
        <w:t xml:space="preserve">Even global temperatures aren't rising as fast as the global warming computer models say they should be, as we pointed out in this space recently.</w:t>
      </w:r>
    </w:p>
    <w:p w:rsidR="00000000" w:rsidDel="00000000" w:rsidP="00000000" w:rsidRDefault="00000000" w:rsidRPr="00000000" w14:paraId="0000077A">
      <w:pPr>
        <w:rPr/>
      </w:pPr>
      <w:r w:rsidDel="00000000" w:rsidR="00000000" w:rsidRPr="00000000">
        <w:rPr>
          <w:rtl w:val="0"/>
        </w:rPr>
        <w:t xml:space="preserve">Yet despite these data, story after story continues to peddle the claim that the weather is getting more extreme, using whatever recent string of bad weather as the hook.</w:t>
      </w:r>
    </w:p>
    <w:p w:rsidR="00000000" w:rsidDel="00000000" w:rsidP="00000000" w:rsidRDefault="00000000" w:rsidRPr="00000000" w14:paraId="0000077B">
      <w:pPr>
        <w:rPr/>
      </w:pPr>
      <w:r w:rsidDel="00000000" w:rsidR="00000000" w:rsidRPr="00000000">
        <w:rPr>
          <w:rtl w:val="0"/>
        </w:rPr>
        <w:t xml:space="preserve">OK, but what about the Munich RE numbers showing the continued increase in costs? That can easily be explained by the fact that the past several decades have seen increases in development and population in areas that are prone to severe weather.</w:t>
      </w:r>
    </w:p>
    <w:p w:rsidR="00000000" w:rsidDel="00000000" w:rsidP="00000000" w:rsidRDefault="00000000" w:rsidRPr="00000000" w14:paraId="0000077C">
      <w:pPr>
        <w:rPr/>
      </w:pPr>
      <w:r w:rsidDel="00000000" w:rsidR="00000000" w:rsidRPr="00000000">
        <w:rPr>
          <w:rtl w:val="0"/>
        </w:rPr>
        <w:t xml:space="preserve">If a hurricane battered Florida 100 years ago, the monetary damages would be far, far less than today — even if you adjust for inflation — for the simple reason that Florida's population and its economy have exploded over the intervening years.</w:t>
      </w:r>
    </w:p>
    <w:p w:rsidR="00000000" w:rsidDel="00000000" w:rsidP="00000000" w:rsidRDefault="00000000" w:rsidRPr="00000000" w14:paraId="0000077D">
      <w:pPr>
        <w:rPr/>
      </w:pPr>
      <w:r w:rsidDel="00000000" w:rsidR="00000000" w:rsidRPr="00000000">
        <w:rPr>
          <w:rtl w:val="0"/>
        </w:rPr>
        <w:t xml:space="preserve">It's also not inconceivable that Munich RE could have a vested interest in playing up the potential for climate-caused natural disasters, as a way to justify rate increases. That would present a conflict of interest that journalists — normally on guard for things — are noticeably disinterested in exploring.</w:t>
      </w:r>
    </w:p>
    <w:p w:rsidR="00000000" w:rsidDel="00000000" w:rsidP="00000000" w:rsidRDefault="00000000" w:rsidRPr="00000000" w14:paraId="0000077E">
      <w:pPr>
        <w:rPr>
          <w:rFonts w:ascii="Calibri" w:cs="Calibri" w:eastAsia="Calibri" w:hAnsi="Calibri"/>
          <w:b w:val="1"/>
          <w:bCs w:val="1"/>
          <w:i w:val="0"/>
          <w:iCs w:val="0"/>
          <w:sz w:val="22"/>
          <w:szCs w:val="22"/>
          <w:u w:val="single"/>
        </w:rPr>
      </w:pPr>
      <w:r w:rsidDel="00000000" w:rsidR="00000000" w:rsidRPr="00000000">
        <w:rPr>
          <w:rtl w:val="0"/>
        </w:rPr>
        <w:t xml:space="preserve">In any case, the question remains: </w:t>
      </w:r>
      <w:r w:rsidDel="00000000" w:rsidR="00000000" w:rsidRPr="00000000">
        <w:rPr>
          <w:b w:val="0"/>
          <w:bCs w:val="0"/>
          <w:sz w:val="22"/>
          <w:szCs w:val="22"/>
          <w:u w:val="single"/>
          <w:rtl w:val="0"/>
        </w:rPr>
        <w:t xml:space="preserve">If climate change is supposed to unleash waves of horrifying natural disasters as climate experts claim, </w:t>
      </w:r>
      <w:r w:rsidDel="00000000" w:rsidR="00000000" w:rsidRPr="00000000">
        <w:rPr>
          <w:rFonts w:ascii="Calibri" w:cs="Calibri" w:eastAsia="Calibri" w:hAnsi="Calibri"/>
          <w:b w:val="1"/>
          <w:bCs w:val="1"/>
          <w:i w:val="0"/>
          <w:iCs w:val="0"/>
          <w:sz w:val="22"/>
          <w:szCs w:val="22"/>
          <w:u w:val="single"/>
          <w:rtl w:val="0"/>
        </w:rPr>
        <w:t xml:space="preserve">why aren't we seeing any evidence of it here?</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sz w:val="16"/>
          <w:szCs w:val="16"/>
        </w:rPr>
      </w:pPr>
      <w:r w:rsidDel="00000000" w:rsidR="00000000" w:rsidRPr="00000000">
        <w:rPr>
          <w:rtl w:val="0"/>
        </w:rPr>
      </w:r>
    </w:p>
    <w:p w:rsidR="00000000" w:rsidDel="00000000" w:rsidP="00000000" w:rsidRDefault="00000000" w:rsidRPr="00000000" w14:paraId="00000781">
      <w:pPr>
        <w:pStyle w:val="Heading3"/>
        <w:rPr/>
      </w:pPr>
      <w:r w:rsidDel="00000000" w:rsidR="00000000" w:rsidRPr="00000000">
        <w:rPr>
          <w:rtl w:val="0"/>
        </w:rPr>
        <w:t xml:space="preserve">AT: Sea Levels</w:t>
      </w:r>
    </w:p>
    <w:p w:rsidR="00000000" w:rsidDel="00000000" w:rsidP="00000000" w:rsidRDefault="00000000" w:rsidRPr="00000000" w14:paraId="00000782">
      <w:pPr>
        <w:pStyle w:val="Heading4"/>
        <w:rPr/>
      </w:pPr>
      <w:r w:rsidDel="00000000" w:rsidR="00000000" w:rsidRPr="00000000">
        <w:rPr>
          <w:rtl w:val="0"/>
        </w:rPr>
        <w:t xml:space="preserve">No increase in sea levels – It’s not anthropogenic warming and it has actually decelerated in the last 20 years</w:t>
      </w:r>
    </w:p>
    <w:p w:rsidR="00000000" w:rsidDel="00000000" w:rsidP="00000000" w:rsidRDefault="00000000" w:rsidRPr="00000000" w14:paraId="00000783">
      <w:pPr>
        <w:rPr/>
      </w:pPr>
      <w:r w:rsidDel="00000000" w:rsidR="00000000" w:rsidRPr="00000000">
        <w:rPr>
          <w:b w:val="1"/>
          <w:bCs w:val="1"/>
          <w:sz w:val="26"/>
          <w:szCs w:val="26"/>
          <w:u w:val="none"/>
          <w:rtl w:val="0"/>
        </w:rPr>
        <w:t xml:space="preserve">Goklany 15</w:t>
      </w:r>
      <w:r w:rsidDel="00000000" w:rsidR="00000000" w:rsidRPr="00000000">
        <w:rPr>
          <w:rtl w:val="0"/>
        </w:rPr>
        <w:t xml:space="preserve"> [Indur,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784">
      <w:pPr>
        <w:rPr>
          <w:sz w:val="16"/>
          <w:szCs w:val="16"/>
        </w:rPr>
      </w:pPr>
      <w:r w:rsidDel="00000000" w:rsidR="00000000" w:rsidRPr="00000000">
        <w:rPr>
          <w:sz w:val="16"/>
          <w:szCs w:val="16"/>
          <w:rtl w:val="0"/>
        </w:rPr>
        <w:t xml:space="preserve">Sea levels</w:t>
      </w:r>
    </w:p>
    <w:p w:rsidR="00000000" w:rsidDel="00000000" w:rsidP="00000000" w:rsidRDefault="00000000" w:rsidRPr="00000000" w14:paraId="00000785">
      <w:pPr>
        <w:rPr>
          <w:sz w:val="16"/>
          <w:szCs w:val="16"/>
        </w:rPr>
      </w:pPr>
      <w:r w:rsidDel="00000000" w:rsidR="00000000" w:rsidRPr="00000000">
        <w:rPr>
          <w:b w:val="0"/>
          <w:bCs w:val="0"/>
          <w:sz w:val="22"/>
          <w:szCs w:val="22"/>
          <w:highlight w:val="cyan"/>
          <w:u w:val="single"/>
          <w:rtl w:val="0"/>
        </w:rPr>
        <w:t xml:space="preserve">Sea level has risen about 400 feet in the past 20,000 years</w:t>
      </w:r>
      <w:r w:rsidDel="00000000" w:rsidR="00000000" w:rsidRPr="00000000">
        <w:rPr>
          <w:b w:val="0"/>
          <w:bCs w:val="0"/>
          <w:sz w:val="22"/>
          <w:szCs w:val="22"/>
          <w:u w:val="single"/>
          <w:rtl w:val="0"/>
        </w:rPr>
        <w:t xml:space="preserve">, and continues to rise, albeit much more slowly than in many times past</w:t>
      </w:r>
      <w:r w:rsidDel="00000000" w:rsidR="00000000" w:rsidRPr="00000000">
        <w:rPr>
          <w:sz w:val="16"/>
          <w:szCs w:val="16"/>
          <w:rtl w:val="0"/>
        </w:rPr>
        <w:t xml:space="preserve">. That </w:t>
      </w:r>
      <w:r w:rsidDel="00000000" w:rsidR="00000000" w:rsidRPr="00000000">
        <w:rPr>
          <w:b w:val="0"/>
          <w:bCs w:val="0"/>
          <w:sz w:val="22"/>
          <w:szCs w:val="22"/>
          <w:highlight w:val="cyan"/>
          <w:u w:val="single"/>
          <w:rtl w:val="0"/>
        </w:rPr>
        <w:t xml:space="preserve">it continues</w:t>
      </w:r>
      <w:r w:rsidDel="00000000" w:rsidR="00000000" w:rsidRPr="00000000">
        <w:rPr>
          <w:sz w:val="16"/>
          <w:szCs w:val="16"/>
          <w:rtl w:val="0"/>
        </w:rPr>
        <w:t xml:space="preserve"> to rise today is unremarkable. Its rise indeed signals a global warming, </w:t>
      </w:r>
      <w:r w:rsidDel="00000000" w:rsidR="00000000" w:rsidRPr="00000000">
        <w:rPr>
          <w:b w:val="0"/>
          <w:bCs w:val="0"/>
          <w:sz w:val="22"/>
          <w:szCs w:val="22"/>
          <w:u w:val="single"/>
          <w:rtl w:val="0"/>
        </w:rPr>
        <w:t xml:space="preserve">but </w:t>
      </w:r>
      <w:r w:rsidDel="00000000" w:rsidR="00000000" w:rsidRPr="00000000">
        <w:rPr>
          <w:b w:val="0"/>
          <w:bCs w:val="0"/>
          <w:sz w:val="22"/>
          <w:szCs w:val="22"/>
          <w:highlight w:val="cyan"/>
          <w:u w:val="single"/>
          <w:rtl w:val="0"/>
        </w:rPr>
        <w:t xml:space="preserve">not</w:t>
      </w:r>
      <w:r w:rsidDel="00000000" w:rsidR="00000000" w:rsidRPr="00000000">
        <w:rPr>
          <w:b w:val="0"/>
          <w:bCs w:val="0"/>
          <w:sz w:val="22"/>
          <w:szCs w:val="22"/>
          <w:u w:val="single"/>
          <w:rtl w:val="0"/>
        </w:rPr>
        <w:t xml:space="preserve"> </w:t>
      </w:r>
      <w:r w:rsidDel="00000000" w:rsidR="00000000" w:rsidRPr="00000000">
        <w:rPr>
          <w:sz w:val="16"/>
          <w:szCs w:val="16"/>
          <w:rtl w:val="0"/>
        </w:rPr>
        <w:t xml:space="preserve">necessarily</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anthropogenic </w:t>
      </w:r>
      <w:r w:rsidDel="00000000" w:rsidR="00000000" w:rsidRPr="00000000">
        <w:rPr>
          <w:b w:val="0"/>
          <w:bCs w:val="0"/>
          <w:sz w:val="22"/>
          <w:szCs w:val="22"/>
          <w:u w:val="single"/>
          <w:rtl w:val="0"/>
        </w:rPr>
        <w:t xml:space="preserve">global </w:t>
      </w:r>
      <w:r w:rsidDel="00000000" w:rsidR="00000000" w:rsidRPr="00000000">
        <w:rPr>
          <w:b w:val="0"/>
          <w:bCs w:val="0"/>
          <w:sz w:val="22"/>
          <w:szCs w:val="22"/>
          <w:highlight w:val="cyan"/>
          <w:u w:val="single"/>
          <w:rtl w:val="0"/>
        </w:rPr>
        <w:t xml:space="preserve">warming</w:t>
      </w:r>
      <w:r w:rsidDel="00000000" w:rsidR="00000000" w:rsidRPr="00000000">
        <w:rPr>
          <w:sz w:val="16"/>
          <w:szCs w:val="16"/>
          <w:rtl w:val="0"/>
        </w:rPr>
        <w:t xml:space="preserve">. </w:t>
      </w:r>
      <w:r w:rsidDel="00000000" w:rsidR="00000000" w:rsidRPr="00000000">
        <w:rPr>
          <w:b w:val="0"/>
          <w:bCs w:val="0"/>
          <w:sz w:val="22"/>
          <w:szCs w:val="22"/>
          <w:u w:val="single"/>
          <w:rtl w:val="0"/>
        </w:rPr>
        <w:t xml:space="preserve">Anthropogenic global warming</w:t>
      </w:r>
      <w:r w:rsidDel="00000000" w:rsidR="00000000" w:rsidRPr="00000000">
        <w:rPr>
          <w:sz w:val="16"/>
          <w:szCs w:val="16"/>
          <w:rtl w:val="0"/>
        </w:rPr>
        <w:t xml:space="preserve"> should cause an acceleration in sealevel rise but several observational </w:t>
      </w:r>
      <w:r w:rsidDel="00000000" w:rsidR="00000000" w:rsidRPr="00000000">
        <w:rPr>
          <w:b w:val="0"/>
          <w:bCs w:val="0"/>
          <w:sz w:val="22"/>
          <w:szCs w:val="22"/>
          <w:highlight w:val="cyan"/>
          <w:u w:val="single"/>
          <w:rtl w:val="0"/>
        </w:rPr>
        <w:t xml:space="preserve">studies</w:t>
      </w:r>
      <w:r w:rsidDel="00000000" w:rsidR="00000000" w:rsidRPr="00000000">
        <w:rPr>
          <w:b w:val="0"/>
          <w:bCs w:val="0"/>
          <w:sz w:val="22"/>
          <w:szCs w:val="22"/>
          <w:u w:val="single"/>
          <w:rtl w:val="0"/>
        </w:rPr>
        <w:t xml:space="preserve"> have </w:t>
      </w:r>
      <w:r w:rsidDel="00000000" w:rsidR="00000000" w:rsidRPr="00000000">
        <w:rPr>
          <w:b w:val="0"/>
          <w:bCs w:val="0"/>
          <w:sz w:val="22"/>
          <w:szCs w:val="22"/>
          <w:highlight w:val="cyan"/>
          <w:u w:val="single"/>
          <w:rtl w:val="0"/>
        </w:rPr>
        <w:t xml:space="preserve">failed to detect one</w:t>
      </w:r>
      <w:r w:rsidDel="00000000" w:rsidR="00000000" w:rsidRPr="00000000">
        <w:rPr>
          <w:sz w:val="16"/>
          <w:szCs w:val="16"/>
          <w:rtl w:val="0"/>
        </w:rPr>
        <w:t xml:space="preserve">.114,115,116 IPCC AR5 notes that, ‘it is likely that [global mean sea level] rose between 1920 and 1950 at a rate comparable to that observed since 1993’.117 Some studies actually indicate a recent deceleration. For example, Chen et al. find that the </w:t>
      </w:r>
      <w:r w:rsidDel="00000000" w:rsidR="00000000" w:rsidRPr="00000000">
        <w:rPr>
          <w:b w:val="0"/>
          <w:bCs w:val="0"/>
          <w:sz w:val="22"/>
          <w:szCs w:val="22"/>
          <w:u w:val="single"/>
          <w:rtl w:val="0"/>
        </w:rPr>
        <w:t xml:space="preserve">global </w:t>
      </w:r>
      <w:r w:rsidDel="00000000" w:rsidR="00000000" w:rsidRPr="00000000">
        <w:rPr>
          <w:b w:val="0"/>
          <w:bCs w:val="0"/>
          <w:sz w:val="22"/>
          <w:szCs w:val="22"/>
          <w:highlight w:val="cyan"/>
          <w:u w:val="single"/>
          <w:rtl w:val="0"/>
        </w:rPr>
        <w:t xml:space="preserve">sea level</w:t>
      </w:r>
      <w:r w:rsidDel="00000000" w:rsidR="00000000" w:rsidRPr="00000000">
        <w:rPr>
          <w:sz w:val="16"/>
          <w:szCs w:val="16"/>
          <w:rtl w:val="0"/>
        </w:rPr>
        <w:t xml:space="preserve"> rose at a rate of 3.2±0.4 mm/yr during 1993–2003, but that </w:t>
      </w:r>
      <w:r w:rsidDel="00000000" w:rsidR="00000000" w:rsidRPr="00000000">
        <w:rPr>
          <w:b w:val="0"/>
          <w:bCs w:val="0"/>
          <w:sz w:val="22"/>
          <w:szCs w:val="22"/>
          <w:u w:val="single"/>
          <w:rtl w:val="0"/>
        </w:rPr>
        <w:t xml:space="preserve">rate </w:t>
      </w:r>
      <w:r w:rsidDel="00000000" w:rsidR="00000000" w:rsidRPr="00000000">
        <w:rPr>
          <w:b w:val="0"/>
          <w:bCs w:val="0"/>
          <w:sz w:val="22"/>
          <w:szCs w:val="22"/>
          <w:highlight w:val="cyan"/>
          <w:u w:val="single"/>
          <w:rtl w:val="0"/>
        </w:rPr>
        <w:t xml:space="preserve">has decelerated since 2004</w:t>
      </w:r>
      <w:r w:rsidDel="00000000" w:rsidR="00000000" w:rsidRPr="00000000">
        <w:rPr>
          <w:sz w:val="16"/>
          <w:szCs w:val="16"/>
          <w:rtl w:val="0"/>
        </w:rPr>
        <w:t xml:space="preserve">. By 2012, the rate of rise had slowed significantly to 1.8±0.9 mm/yr.118 Another study, however, suggests that, correcting for interannual variability, there has been no significant change in the rate of SLR.119 Consonant with this, yet another study indicates that ‘</w:t>
      </w:r>
      <w:r w:rsidDel="00000000" w:rsidR="00000000" w:rsidRPr="00000000">
        <w:rPr>
          <w:b w:val="0"/>
          <w:bCs w:val="0"/>
          <w:sz w:val="22"/>
          <w:szCs w:val="22"/>
          <w:u w:val="single"/>
          <w:rtl w:val="0"/>
        </w:rPr>
        <w:t xml:space="preserve">it could be </w:t>
      </w:r>
      <w:r w:rsidDel="00000000" w:rsidR="00000000" w:rsidRPr="00000000">
        <w:rPr>
          <w:b w:val="0"/>
          <w:bCs w:val="0"/>
          <w:sz w:val="22"/>
          <w:szCs w:val="22"/>
          <w:highlight w:val="cyan"/>
          <w:u w:val="single"/>
          <w:rtl w:val="0"/>
        </w:rPr>
        <w:t xml:space="preserve">several decades before</w:t>
      </w:r>
      <w:r w:rsidDel="00000000" w:rsidR="00000000" w:rsidRPr="00000000">
        <w:rPr>
          <w:sz w:val="16"/>
          <w:szCs w:val="16"/>
          <w:rtl w:val="0"/>
        </w:rPr>
        <w:t xml:space="preserve">. . .[</w:t>
      </w:r>
      <w:r w:rsidDel="00000000" w:rsidR="00000000" w:rsidRPr="00000000">
        <w:rPr>
          <w:b w:val="0"/>
          <w:bCs w:val="0"/>
          <w:sz w:val="22"/>
          <w:szCs w:val="22"/>
          <w:u w:val="single"/>
          <w:rtl w:val="0"/>
        </w:rPr>
        <w:t xml:space="preserve">there is</w:t>
      </w:r>
      <w:r w:rsidDel="00000000" w:rsidR="00000000" w:rsidRPr="00000000">
        <w:rPr>
          <w:sz w:val="16"/>
          <w:szCs w:val="16"/>
          <w:rtl w:val="0"/>
        </w:rPr>
        <w:t xml:space="preserve">]. . .</w:t>
      </w:r>
      <w:r w:rsidDel="00000000" w:rsidR="00000000" w:rsidRPr="00000000">
        <w:rPr>
          <w:b w:val="0"/>
          <w:bCs w:val="0"/>
          <w:sz w:val="22"/>
          <w:szCs w:val="22"/>
          <w:highlight w:val="cyan"/>
          <w:u w:val="single"/>
          <w:rtl w:val="0"/>
        </w:rPr>
        <w:t xml:space="preserve">a discernable acceleration</w:t>
      </w:r>
      <w:r w:rsidDel="00000000" w:rsidR="00000000" w:rsidRPr="00000000">
        <w:rPr>
          <w:b w:val="0"/>
          <w:bCs w:val="0"/>
          <w:sz w:val="22"/>
          <w:szCs w:val="22"/>
          <w:u w:val="single"/>
          <w:rtl w:val="0"/>
        </w:rPr>
        <w:t xml:space="preserve"> in individual tide gauge records</w:t>
      </w:r>
      <w:r w:rsidDel="00000000" w:rsidR="00000000" w:rsidRPr="00000000">
        <w:rPr>
          <w:sz w:val="16"/>
          <w:szCs w:val="16"/>
          <w:rtl w:val="0"/>
        </w:rPr>
        <w:t xml:space="preserve">’.120,121</w:t>
      </w:r>
    </w:p>
    <w:p w:rsidR="00000000" w:rsidDel="00000000" w:rsidP="00000000" w:rsidRDefault="00000000" w:rsidRPr="00000000" w14:paraId="00000786">
      <w:pPr>
        <w:pStyle w:val="Heading3"/>
        <w:rPr/>
      </w:pPr>
      <w:r w:rsidDel="00000000" w:rsidR="00000000" w:rsidRPr="00000000">
        <w:rPr>
          <w:rtl w:val="0"/>
        </w:rPr>
        <w:t xml:space="preserve">AT: Precipitation</w:t>
      </w:r>
    </w:p>
    <w:p w:rsidR="00000000" w:rsidDel="00000000" w:rsidP="00000000" w:rsidRDefault="00000000" w:rsidRPr="00000000" w14:paraId="00000787">
      <w:pPr>
        <w:pStyle w:val="Heading4"/>
        <w:rPr/>
      </w:pPr>
      <w:r w:rsidDel="00000000" w:rsidR="00000000" w:rsidRPr="00000000">
        <w:rPr>
          <w:rtl w:val="0"/>
        </w:rPr>
        <w:t xml:space="preserve">No changes in precipitation – no ev</w:t>
      </w:r>
    </w:p>
    <w:p w:rsidR="00000000" w:rsidDel="00000000" w:rsidP="00000000" w:rsidRDefault="00000000" w:rsidRPr="00000000" w14:paraId="00000788">
      <w:pPr>
        <w:rPr/>
      </w:pPr>
      <w:r w:rsidDel="00000000" w:rsidR="00000000" w:rsidRPr="00000000">
        <w:rPr>
          <w:b w:val="1"/>
          <w:bCs w:val="1"/>
          <w:sz w:val="26"/>
          <w:szCs w:val="26"/>
          <w:u w:val="none"/>
          <w:rtl w:val="0"/>
        </w:rPr>
        <w:t xml:space="preserve">Goklany 15</w:t>
      </w:r>
      <w:r w:rsidDel="00000000" w:rsidR="00000000" w:rsidRPr="00000000">
        <w:rPr>
          <w:rtl w:val="0"/>
        </w:rPr>
        <w:t xml:space="preserve"> [Indur,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789">
      <w:pPr>
        <w:rPr>
          <w:sz w:val="16"/>
          <w:szCs w:val="16"/>
        </w:rPr>
      </w:pPr>
      <w:r w:rsidDel="00000000" w:rsidR="00000000" w:rsidRPr="00000000">
        <w:rPr>
          <w:sz w:val="16"/>
          <w:szCs w:val="16"/>
          <w:rtl w:val="0"/>
        </w:rPr>
        <w:t xml:space="preserve">Precipitation</w:t>
      </w:r>
    </w:p>
    <w:p w:rsidR="00000000" w:rsidDel="00000000" w:rsidP="00000000" w:rsidRDefault="00000000" w:rsidRPr="00000000" w14:paraId="0000078A">
      <w:pPr>
        <w:rPr>
          <w:sz w:val="16"/>
          <w:szCs w:val="16"/>
        </w:rPr>
      </w:pPr>
      <w:r w:rsidDel="00000000" w:rsidR="00000000" w:rsidRPr="00000000">
        <w:rPr>
          <w:b w:val="0"/>
          <w:bCs w:val="0"/>
          <w:sz w:val="22"/>
          <w:szCs w:val="22"/>
          <w:u w:val="single"/>
          <w:rtl w:val="0"/>
        </w:rPr>
        <w:t xml:space="preserve">According to many climate change activists, wet areas will get wetter while dry areas will get drier</w:t>
      </w:r>
      <w:r w:rsidDel="00000000" w:rsidR="00000000" w:rsidRPr="00000000">
        <w:rPr>
          <w:sz w:val="16"/>
          <w:szCs w:val="16"/>
          <w:rtl w:val="0"/>
        </w:rPr>
        <w:t xml:space="preserve">.122,123 </w:t>
      </w:r>
      <w:r w:rsidDel="00000000" w:rsidR="00000000" w:rsidRPr="00000000">
        <w:rPr>
          <w:b w:val="0"/>
          <w:bCs w:val="0"/>
          <w:sz w:val="22"/>
          <w:szCs w:val="22"/>
          <w:u w:val="single"/>
          <w:rtl w:val="0"/>
        </w:rPr>
        <w:t xml:space="preserve">Therefore, both floods and droughts should become longer and more intense globally</w:t>
      </w:r>
      <w:r w:rsidDel="00000000" w:rsidR="00000000" w:rsidRPr="00000000">
        <w:rPr>
          <w:sz w:val="16"/>
          <w:szCs w:val="16"/>
          <w:rtl w:val="0"/>
        </w:rPr>
        <w:t xml:space="preserve">. The IPCC AR5 report confirms that CMIP5 models indicate that this will occur with high confidence although it hastens to add that empirical data are ‘discordant’ and, moreover, ‘the models tend to underestimate observed trends in precipitation (Noake et al., 2012) and its observed sensitivity to temperature (Liu et al., 2012)’.124 (Citations in the original.) </w:t>
      </w:r>
      <w:r w:rsidDel="00000000" w:rsidR="00000000" w:rsidRPr="00000000">
        <w:rPr>
          <w:b w:val="0"/>
          <w:bCs w:val="0"/>
          <w:sz w:val="22"/>
          <w:szCs w:val="22"/>
          <w:u w:val="single"/>
          <w:rtl w:val="0"/>
        </w:rPr>
        <w:t xml:space="preserve">The</w:t>
      </w:r>
      <w:r w:rsidDel="00000000" w:rsidR="00000000" w:rsidRPr="00000000">
        <w:rPr>
          <w:sz w:val="16"/>
          <w:szCs w:val="16"/>
          <w:rtl w:val="0"/>
        </w:rPr>
        <w:t xml:space="preserve"> ‘discordant’ </w:t>
      </w:r>
      <w:r w:rsidDel="00000000" w:rsidR="00000000" w:rsidRPr="00000000">
        <w:rPr>
          <w:b w:val="0"/>
          <w:bCs w:val="0"/>
          <w:sz w:val="22"/>
          <w:szCs w:val="22"/>
          <w:u w:val="single"/>
          <w:rtl w:val="0"/>
        </w:rPr>
        <w:t xml:space="preserve">study</w:t>
      </w:r>
      <w:r w:rsidDel="00000000" w:rsidR="00000000" w:rsidRPr="00000000">
        <w:rPr>
          <w:sz w:val="16"/>
          <w:szCs w:val="16"/>
          <w:rtl w:val="0"/>
        </w:rPr>
        <w:t xml:space="preserve">, a recent analysis of monthly precipitation data over the global land surface from 1940 to 2009, </w:t>
      </w:r>
      <w:r w:rsidDel="00000000" w:rsidR="00000000" w:rsidRPr="00000000">
        <w:rPr>
          <w:b w:val="0"/>
          <w:bCs w:val="0"/>
          <w:sz w:val="22"/>
          <w:szCs w:val="22"/>
          <w:u w:val="single"/>
          <w:rtl w:val="0"/>
        </w:rPr>
        <w:t xml:space="preserve">indicates that the </w:t>
      </w:r>
      <w:r w:rsidDel="00000000" w:rsidR="00000000" w:rsidRPr="00000000">
        <w:rPr>
          <w:rFonts w:ascii="Calibri" w:cs="Calibri" w:eastAsia="Calibri" w:hAnsi="Calibri"/>
          <w:b w:val="1"/>
          <w:bCs w:val="1"/>
          <w:i w:val="0"/>
          <w:iCs w:val="0"/>
          <w:sz w:val="22"/>
          <w:szCs w:val="22"/>
          <w:highlight w:val="cyan"/>
          <w:u w:val="single"/>
          <w:rtl w:val="0"/>
        </w:rPr>
        <w:t xml:space="preserve">dry areas</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get wetter</w:t>
      </w:r>
      <w:r w:rsidDel="00000000" w:rsidR="00000000" w:rsidRPr="00000000">
        <w:rPr>
          <w:sz w:val="16"/>
          <w:szCs w:val="16"/>
          <w:rtl w:val="0"/>
        </w:rPr>
        <w:t xml:space="preserve">, </w:t>
      </w:r>
      <w:r w:rsidDel="00000000" w:rsidR="00000000" w:rsidRPr="00000000">
        <w:rPr>
          <w:b w:val="0"/>
          <w:bCs w:val="0"/>
          <w:sz w:val="22"/>
          <w:szCs w:val="22"/>
          <w:u w:val="single"/>
          <w:rtl w:val="0"/>
        </w:rPr>
        <w:t xml:space="preserve">while wet areas become drier</w:t>
      </w:r>
      <w:r w:rsidDel="00000000" w:rsidR="00000000" w:rsidRPr="00000000">
        <w:rPr>
          <w:sz w:val="16"/>
          <w:szCs w:val="16"/>
          <w:rtl w:val="0"/>
        </w:rPr>
        <w:t xml:space="preserve">.125 Another study, using data from 1940–2005, found that </w:t>
      </w:r>
      <w:r w:rsidDel="00000000" w:rsidR="00000000" w:rsidRPr="00000000">
        <w:rPr>
          <w:b w:val="0"/>
          <w:bCs w:val="0"/>
          <w:sz w:val="22"/>
          <w:szCs w:val="22"/>
          <w:highlight w:val="cyan"/>
          <w:u w:val="single"/>
          <w:rtl w:val="0"/>
        </w:rPr>
        <w:t xml:space="preserve">in general</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there is </w:t>
      </w:r>
      <w:r w:rsidDel="00000000" w:rsidR="00000000" w:rsidRPr="00000000">
        <w:rPr>
          <w:rFonts w:ascii="Calibri" w:cs="Calibri" w:eastAsia="Calibri" w:hAnsi="Calibri"/>
          <w:b w:val="1"/>
          <w:bCs w:val="1"/>
          <w:i w:val="0"/>
          <w:iCs w:val="0"/>
          <w:sz w:val="22"/>
          <w:szCs w:val="22"/>
          <w:highlight w:val="cyan"/>
          <w:u w:val="single"/>
          <w:rtl w:val="0"/>
        </w:rPr>
        <w:t xml:space="preserve">no relationship</w:t>
      </w:r>
      <w:r w:rsidDel="00000000" w:rsidR="00000000" w:rsidRPr="00000000">
        <w:rPr>
          <w:b w:val="0"/>
          <w:bCs w:val="0"/>
          <w:sz w:val="22"/>
          <w:szCs w:val="22"/>
          <w:u w:val="single"/>
          <w:rtl w:val="0"/>
        </w:rPr>
        <w:t xml:space="preserve"> one way or another</w:t>
      </w:r>
      <w:r w:rsidDel="00000000" w:rsidR="00000000" w:rsidRPr="00000000">
        <w:rPr>
          <w:sz w:val="16"/>
          <w:szCs w:val="16"/>
          <w:rtl w:val="0"/>
        </w:rPr>
        <w:t xml:space="preserve">; that is, </w:t>
      </w:r>
      <w:r w:rsidDel="00000000" w:rsidR="00000000" w:rsidRPr="00000000">
        <w:rPr>
          <w:b w:val="0"/>
          <w:bCs w:val="0"/>
          <w:sz w:val="22"/>
          <w:szCs w:val="22"/>
          <w:u w:val="single"/>
          <w:rtl w:val="0"/>
        </w:rPr>
        <w:t xml:space="preserve">for the most part dry gets neither drier nor wetter</w:t>
      </w:r>
      <w:r w:rsidDel="00000000" w:rsidR="00000000" w:rsidRPr="00000000">
        <w:rPr>
          <w:sz w:val="16"/>
          <w:szCs w:val="16"/>
          <w:rtl w:val="0"/>
        </w:rPr>
        <w:t xml:space="preserve">, a</w:t>
      </w:r>
      <w:r w:rsidDel="00000000" w:rsidR="00000000" w:rsidRPr="00000000">
        <w:rPr>
          <w:b w:val="0"/>
          <w:bCs w:val="0"/>
          <w:sz w:val="22"/>
          <w:szCs w:val="22"/>
          <w:u w:val="single"/>
          <w:rtl w:val="0"/>
        </w:rPr>
        <w:t xml:space="preserve">nd neither does wet.</w:t>
      </w:r>
      <w:r w:rsidDel="00000000" w:rsidR="00000000" w:rsidRPr="00000000">
        <w:rPr>
          <w:sz w:val="16"/>
          <w:szCs w:val="16"/>
          <w:rtl w:val="0"/>
        </w:rPr>
        <w:t xml:space="preserve">126 Clearly, </w:t>
      </w:r>
      <w:r w:rsidDel="00000000" w:rsidR="00000000" w:rsidRPr="00000000">
        <w:rPr>
          <w:b w:val="0"/>
          <w:bCs w:val="0"/>
          <w:sz w:val="22"/>
          <w:szCs w:val="22"/>
          <w:highlight w:val="cyan"/>
          <w:u w:val="single"/>
          <w:rtl w:val="0"/>
        </w:rPr>
        <w:t xml:space="preserve">it is </w:t>
      </w:r>
      <w:r w:rsidDel="00000000" w:rsidR="00000000" w:rsidRPr="00000000">
        <w:rPr>
          <w:rFonts w:ascii="Calibri" w:cs="Calibri" w:eastAsia="Calibri" w:hAnsi="Calibri"/>
          <w:b w:val="1"/>
          <w:bCs w:val="1"/>
          <w:i w:val="0"/>
          <w:iCs w:val="0"/>
          <w:sz w:val="22"/>
          <w:szCs w:val="22"/>
          <w:highlight w:val="cyan"/>
          <w:u w:val="single"/>
          <w:rtl w:val="0"/>
        </w:rPr>
        <w:t xml:space="preserve">premature</w:t>
      </w:r>
      <w:r w:rsidDel="00000000" w:rsidR="00000000" w:rsidRPr="00000000">
        <w:rPr>
          <w:b w:val="0"/>
          <w:bCs w:val="0"/>
          <w:sz w:val="22"/>
          <w:szCs w:val="22"/>
          <w:highlight w:val="cyan"/>
          <w:u w:val="single"/>
          <w:rtl w:val="0"/>
        </w:rPr>
        <w:t xml:space="preserve"> to say</w:t>
      </w:r>
      <w:r w:rsidDel="00000000" w:rsidR="00000000" w:rsidRPr="00000000">
        <w:rPr>
          <w:b w:val="0"/>
          <w:bCs w:val="0"/>
          <w:sz w:val="22"/>
          <w:szCs w:val="22"/>
          <w:u w:val="single"/>
          <w:rtl w:val="0"/>
        </w:rPr>
        <w:t xml:space="preserve"> that ‘the </w:t>
      </w:r>
      <w:r w:rsidDel="00000000" w:rsidR="00000000" w:rsidRPr="00000000">
        <w:rPr>
          <w:rFonts w:ascii="Calibri" w:cs="Calibri" w:eastAsia="Calibri" w:hAnsi="Calibri"/>
          <w:b w:val="1"/>
          <w:bCs w:val="1"/>
          <w:i w:val="0"/>
          <w:iCs w:val="0"/>
          <w:sz w:val="22"/>
          <w:szCs w:val="22"/>
          <w:highlight w:val="cyan"/>
          <w:u w:val="single"/>
          <w:rtl w:val="0"/>
        </w:rPr>
        <w:t xml:space="preserve">science is settled</w:t>
      </w:r>
      <w:r w:rsidDel="00000000" w:rsidR="00000000" w:rsidRPr="00000000">
        <w:rPr>
          <w:b w:val="0"/>
          <w:bCs w:val="0"/>
          <w:sz w:val="22"/>
          <w:szCs w:val="22"/>
          <w:u w:val="single"/>
          <w:rtl w:val="0"/>
        </w:rPr>
        <w:t xml:space="preserve">.’ Regardless, it is not surprising that, </w:t>
      </w:r>
      <w:r w:rsidDel="00000000" w:rsidR="00000000" w:rsidRPr="00000000">
        <w:rPr>
          <w:rFonts w:ascii="Calibri" w:cs="Calibri" w:eastAsia="Calibri" w:hAnsi="Calibri"/>
          <w:b w:val="1"/>
          <w:bCs w:val="1"/>
          <w:i w:val="0"/>
          <w:iCs w:val="0"/>
          <w:sz w:val="22"/>
          <w:szCs w:val="22"/>
          <w:highlight w:val="cyan"/>
          <w:u w:val="single"/>
          <w:rtl w:val="0"/>
        </w:rPr>
        <w:t xml:space="preserve">globally</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floods and droughts </w:t>
      </w:r>
      <w:r w:rsidDel="00000000" w:rsidR="00000000" w:rsidRPr="00000000">
        <w:rPr>
          <w:rFonts w:ascii="Calibri" w:cs="Calibri" w:eastAsia="Calibri" w:hAnsi="Calibri"/>
          <w:b w:val="1"/>
          <w:bCs w:val="1"/>
          <w:i w:val="0"/>
          <w:iCs w:val="0"/>
          <w:sz w:val="22"/>
          <w:szCs w:val="22"/>
          <w:highlight w:val="cyan"/>
          <w:u w:val="single"/>
          <w:rtl w:val="0"/>
        </w:rPr>
        <w:t xml:space="preserve">have not</w:t>
      </w:r>
      <w:r w:rsidDel="00000000" w:rsidR="00000000" w:rsidRPr="00000000">
        <w:rPr>
          <w:b w:val="0"/>
          <w:bCs w:val="0"/>
          <w:sz w:val="22"/>
          <w:szCs w:val="22"/>
          <w:highlight w:val="cyan"/>
          <w:u w:val="single"/>
          <w:rtl w:val="0"/>
        </w:rPr>
        <w:t xml:space="preserve"> followed the climate change script</w:t>
      </w:r>
      <w:r w:rsidDel="00000000" w:rsidR="00000000" w:rsidRPr="00000000">
        <w:rPr>
          <w:sz w:val="16"/>
          <w:szCs w:val="16"/>
          <w:rtl w:val="0"/>
        </w:rPr>
        <w:t xml:space="preserve">.</w:t>
      </w:r>
    </w:p>
    <w:p w:rsidR="00000000" w:rsidDel="00000000" w:rsidP="00000000" w:rsidRDefault="00000000" w:rsidRPr="00000000" w14:paraId="0000078B">
      <w:pPr>
        <w:pStyle w:val="Heading3"/>
        <w:rPr/>
      </w:pPr>
      <w:r w:rsidDel="00000000" w:rsidR="00000000" w:rsidRPr="00000000">
        <w:rPr>
          <w:rtl w:val="0"/>
        </w:rPr>
        <w:t xml:space="preserve">AT: Extreme Weather</w:t>
      </w:r>
    </w:p>
    <w:p w:rsidR="00000000" w:rsidDel="00000000" w:rsidP="00000000" w:rsidRDefault="00000000" w:rsidRPr="00000000" w14:paraId="0000078C">
      <w:pPr>
        <w:pStyle w:val="Heading4"/>
        <w:rPr/>
      </w:pPr>
      <w:r w:rsidDel="00000000" w:rsidR="00000000" w:rsidRPr="00000000">
        <w:rPr>
          <w:rtl w:val="0"/>
        </w:rPr>
        <w:t xml:space="preserve">Extreme weather isn’t occurring or being caused by CO2</w:t>
      </w:r>
    </w:p>
    <w:p w:rsidR="00000000" w:rsidDel="00000000" w:rsidP="00000000" w:rsidRDefault="00000000" w:rsidRPr="00000000" w14:paraId="0000078D">
      <w:pPr>
        <w:rPr/>
      </w:pPr>
      <w:r w:rsidDel="00000000" w:rsidR="00000000" w:rsidRPr="00000000">
        <w:rPr>
          <w:b w:val="1"/>
          <w:bCs w:val="1"/>
          <w:sz w:val="26"/>
          <w:szCs w:val="26"/>
          <w:u w:val="none"/>
          <w:rtl w:val="0"/>
        </w:rPr>
        <w:t xml:space="preserve">Goklany 15</w:t>
      </w:r>
      <w:r w:rsidDel="00000000" w:rsidR="00000000" w:rsidRPr="00000000">
        <w:rPr>
          <w:rtl w:val="0"/>
        </w:rPr>
        <w:t xml:space="preserve"> [Indur, PhD from Michigan State, Assistant Director of Programs, Science and Technology Policy at the DOI, represented the United States at the Intergovernmental Panel on Climate Change (IPCC) and during the negotiations that led to the United Nations Framework Convention on Climate Change, “CARBON DIOXIDE: The good news”, The Global Warming Policy Foundation, GWPF Report 18] </w:t>
      </w:r>
      <w:r w:rsidDel="00000000" w:rsidR="00000000" w:rsidRPr="00000000">
        <w:rPr>
          <w:sz w:val="2"/>
          <w:szCs w:val="2"/>
          <w:rtl w:val="0"/>
        </w:rPr>
        <w:t xml:space="preserve">//CPSW KT</w:t>
      </w:r>
      <w:r w:rsidDel="00000000" w:rsidR="00000000" w:rsidRPr="00000000">
        <w:rPr>
          <w:rtl w:val="0"/>
        </w:rPr>
      </w:r>
    </w:p>
    <w:p w:rsidR="00000000" w:rsidDel="00000000" w:rsidP="00000000" w:rsidRDefault="00000000" w:rsidRPr="00000000" w14:paraId="0000078E">
      <w:pPr>
        <w:rPr>
          <w:sz w:val="16"/>
          <w:szCs w:val="16"/>
        </w:rPr>
      </w:pPr>
      <w:r w:rsidDel="00000000" w:rsidR="00000000" w:rsidRPr="00000000">
        <w:rPr>
          <w:sz w:val="16"/>
          <w:szCs w:val="16"/>
          <w:rtl w:val="0"/>
        </w:rPr>
        <w:t xml:space="preserve">Extreme Weather</w:t>
      </w:r>
    </w:p>
    <w:p w:rsidR="00000000" w:rsidDel="00000000" w:rsidP="00000000" w:rsidRDefault="00000000" w:rsidRPr="00000000" w14:paraId="0000078F">
      <w:pPr>
        <w:rPr>
          <w:sz w:val="16"/>
          <w:szCs w:val="16"/>
        </w:rPr>
      </w:pPr>
      <w:r w:rsidDel="00000000" w:rsidR="00000000" w:rsidRPr="00000000">
        <w:rPr>
          <w:sz w:val="16"/>
          <w:szCs w:val="16"/>
          <w:rtl w:val="0"/>
        </w:rPr>
        <w:t xml:space="preserve">Although there has been an increase in warm days, accompanied by a decline in cold days, </w:t>
      </w:r>
      <w:r w:rsidDel="00000000" w:rsidR="00000000" w:rsidRPr="00000000">
        <w:rPr>
          <w:b w:val="0"/>
          <w:bCs w:val="0"/>
          <w:sz w:val="22"/>
          <w:szCs w:val="22"/>
          <w:u w:val="single"/>
          <w:rtl w:val="0"/>
        </w:rPr>
        <w:t xml:space="preserve">there have been </w:t>
      </w:r>
      <w:r w:rsidDel="00000000" w:rsidR="00000000" w:rsidRPr="00000000">
        <w:rPr>
          <w:b w:val="0"/>
          <w:bCs w:val="0"/>
          <w:sz w:val="22"/>
          <w:szCs w:val="22"/>
          <w:highlight w:val="cyan"/>
          <w:u w:val="single"/>
          <w:rtl w:val="0"/>
        </w:rPr>
        <w:t xml:space="preserve">no</w:t>
      </w:r>
      <w:r w:rsidDel="00000000" w:rsidR="00000000" w:rsidRPr="00000000">
        <w:rPr>
          <w:b w:val="0"/>
          <w:bCs w:val="0"/>
          <w:sz w:val="22"/>
          <w:szCs w:val="22"/>
          <w:u w:val="single"/>
          <w:rtl w:val="0"/>
        </w:rPr>
        <w:t xml:space="preserve"> general </w:t>
      </w:r>
      <w:r w:rsidDel="00000000" w:rsidR="00000000" w:rsidRPr="00000000">
        <w:rPr>
          <w:b w:val="0"/>
          <w:bCs w:val="0"/>
          <w:sz w:val="22"/>
          <w:szCs w:val="22"/>
          <w:highlight w:val="cyan"/>
          <w:u w:val="single"/>
          <w:rtl w:val="0"/>
        </w:rPr>
        <w:t xml:space="preserve">increases in</w:t>
      </w:r>
      <w:r w:rsidDel="00000000" w:rsidR="00000000" w:rsidRPr="00000000">
        <w:rPr>
          <w:b w:val="0"/>
          <w:bCs w:val="0"/>
          <w:sz w:val="22"/>
          <w:szCs w:val="22"/>
          <w:u w:val="single"/>
          <w:rtl w:val="0"/>
        </w:rPr>
        <w:t xml:space="preserve"> the </w:t>
      </w:r>
      <w:r w:rsidDel="00000000" w:rsidR="00000000" w:rsidRPr="00000000">
        <w:rPr>
          <w:rFonts w:ascii="Calibri" w:cs="Calibri" w:eastAsia="Calibri" w:hAnsi="Calibri"/>
          <w:b w:val="1"/>
          <w:bCs w:val="1"/>
          <w:i w:val="0"/>
          <w:iCs w:val="0"/>
          <w:sz w:val="22"/>
          <w:szCs w:val="22"/>
          <w:highlight w:val="cyan"/>
          <w:u w:val="single"/>
          <w:rtl w:val="0"/>
        </w:rPr>
        <w:t xml:space="preserve">intensity</w:t>
      </w:r>
      <w:r w:rsidDel="00000000" w:rsidR="00000000" w:rsidRPr="00000000">
        <w:rPr>
          <w:b w:val="0"/>
          <w:bCs w:val="0"/>
          <w:sz w:val="22"/>
          <w:szCs w:val="22"/>
          <w:highlight w:val="cyan"/>
          <w:u w:val="single"/>
          <w:rtl w:val="0"/>
        </w:rPr>
        <w:t xml:space="preserve"> or </w:t>
      </w:r>
      <w:r w:rsidDel="00000000" w:rsidR="00000000" w:rsidRPr="00000000">
        <w:rPr>
          <w:rFonts w:ascii="Calibri" w:cs="Calibri" w:eastAsia="Calibri" w:hAnsi="Calibri"/>
          <w:b w:val="1"/>
          <w:bCs w:val="1"/>
          <w:i w:val="0"/>
          <w:iCs w:val="0"/>
          <w:sz w:val="22"/>
          <w:szCs w:val="22"/>
          <w:highlight w:val="cyan"/>
          <w:u w:val="single"/>
          <w:rtl w:val="0"/>
        </w:rPr>
        <w:t xml:space="preserve">frequency</w:t>
      </w:r>
      <w:r w:rsidDel="00000000" w:rsidR="00000000" w:rsidRPr="00000000">
        <w:rPr>
          <w:b w:val="0"/>
          <w:bCs w:val="0"/>
          <w:sz w:val="22"/>
          <w:szCs w:val="22"/>
          <w:highlight w:val="cyan"/>
          <w:u w:val="single"/>
          <w:rtl w:val="0"/>
        </w:rPr>
        <w:t xml:space="preserve"> of</w:t>
      </w:r>
      <w:r w:rsidDel="00000000" w:rsidR="00000000" w:rsidRPr="00000000">
        <w:rPr>
          <w:b w:val="0"/>
          <w:bCs w:val="0"/>
          <w:sz w:val="22"/>
          <w:szCs w:val="22"/>
          <w:u w:val="single"/>
          <w:rtl w:val="0"/>
        </w:rPr>
        <w:t xml:space="preserve"> other </w:t>
      </w:r>
      <w:r w:rsidDel="00000000" w:rsidR="00000000" w:rsidRPr="00000000">
        <w:rPr>
          <w:b w:val="0"/>
          <w:bCs w:val="0"/>
          <w:sz w:val="22"/>
          <w:szCs w:val="22"/>
          <w:highlight w:val="cyan"/>
          <w:u w:val="single"/>
          <w:rtl w:val="0"/>
        </w:rPr>
        <w:t xml:space="preserve">weather extremes</w:t>
      </w:r>
      <w:r w:rsidDel="00000000" w:rsidR="00000000" w:rsidRPr="00000000">
        <w:rPr>
          <w:sz w:val="16"/>
          <w:szCs w:val="16"/>
          <w:rtl w:val="0"/>
        </w:rPr>
        <w:t xml:space="preserve">, such as hurricanes, tornadoes, floods, or droughts.127,128,129 Other recent </w:t>
      </w:r>
      <w:r w:rsidDel="00000000" w:rsidR="00000000" w:rsidRPr="00000000">
        <w:rPr>
          <w:b w:val="0"/>
          <w:bCs w:val="0"/>
          <w:sz w:val="22"/>
          <w:szCs w:val="22"/>
          <w:u w:val="single"/>
          <w:rtl w:val="0"/>
        </w:rPr>
        <w:t xml:space="preserve">studies confirm this for </w:t>
      </w:r>
      <w:r w:rsidDel="00000000" w:rsidR="00000000" w:rsidRPr="00000000">
        <w:rPr>
          <w:rFonts w:ascii="Calibri" w:cs="Calibri" w:eastAsia="Calibri" w:hAnsi="Calibri"/>
          <w:b w:val="1"/>
          <w:bCs w:val="1"/>
          <w:i w:val="0"/>
          <w:iCs w:val="0"/>
          <w:sz w:val="22"/>
          <w:szCs w:val="22"/>
          <w:u w:val="single"/>
          <w:rtl w:val="0"/>
        </w:rPr>
        <w:t xml:space="preserve">droughts</w:t>
      </w:r>
      <w:r w:rsidDel="00000000" w:rsidR="00000000" w:rsidRPr="00000000">
        <w:rPr>
          <w:sz w:val="16"/>
          <w:szCs w:val="16"/>
          <w:rtl w:val="0"/>
        </w:rPr>
        <w:t xml:space="preserve">130 </w:t>
      </w:r>
      <w:r w:rsidDel="00000000" w:rsidR="00000000" w:rsidRPr="00000000">
        <w:rPr>
          <w:b w:val="0"/>
          <w:bCs w:val="0"/>
          <w:sz w:val="22"/>
          <w:szCs w:val="22"/>
          <w:u w:val="single"/>
          <w:rtl w:val="0"/>
        </w:rPr>
        <w:t xml:space="preserve">and </w:t>
      </w:r>
      <w:r w:rsidDel="00000000" w:rsidR="00000000" w:rsidRPr="00000000">
        <w:rPr>
          <w:rFonts w:ascii="Calibri" w:cs="Calibri" w:eastAsia="Calibri" w:hAnsi="Calibri"/>
          <w:b w:val="1"/>
          <w:bCs w:val="1"/>
          <w:i w:val="0"/>
          <w:iCs w:val="0"/>
          <w:sz w:val="22"/>
          <w:szCs w:val="22"/>
          <w:u w:val="single"/>
          <w:rtl w:val="0"/>
        </w:rPr>
        <w:t xml:space="preserve">floods</w:t>
      </w:r>
      <w:r w:rsidDel="00000000" w:rsidR="00000000" w:rsidRPr="00000000">
        <w:rPr>
          <w:sz w:val="16"/>
          <w:szCs w:val="16"/>
          <w:rtl w:val="0"/>
        </w:rPr>
        <w:t xml:space="preserve">.131 </w:t>
      </w:r>
      <w:r w:rsidDel="00000000" w:rsidR="00000000" w:rsidRPr="00000000">
        <w:rPr>
          <w:b w:val="0"/>
          <w:bCs w:val="0"/>
          <w:sz w:val="22"/>
          <w:szCs w:val="22"/>
          <w:u w:val="single"/>
          <w:rtl w:val="0"/>
        </w:rPr>
        <w:t xml:space="preserve">Tropical cyclones</w:t>
      </w:r>
      <w:r w:rsidDel="00000000" w:rsidR="00000000" w:rsidRPr="00000000">
        <w:rPr>
          <w:sz w:val="16"/>
          <w:szCs w:val="16"/>
          <w:rtl w:val="0"/>
        </w:rPr>
        <w:t xml:space="preserve">, a category that includes hurricanes and typhoons, </w:t>
      </w:r>
      <w:r w:rsidDel="00000000" w:rsidR="00000000" w:rsidRPr="00000000">
        <w:rPr>
          <w:b w:val="0"/>
          <w:bCs w:val="0"/>
          <w:sz w:val="22"/>
          <w:szCs w:val="22"/>
          <w:u w:val="single"/>
          <w:rtl w:val="0"/>
        </w:rPr>
        <w:t xml:space="preserve">are neither more frequent nor more powerful</w:t>
      </w:r>
      <w:r w:rsidDel="00000000" w:rsidR="00000000" w:rsidRPr="00000000">
        <w:rPr>
          <w:sz w:val="16"/>
          <w:szCs w:val="16"/>
          <w:rtl w:val="0"/>
        </w:rPr>
        <w:t xml:space="preserve">. </w:t>
      </w:r>
      <w:r w:rsidDel="00000000" w:rsidR="00000000" w:rsidRPr="00000000">
        <w:rPr>
          <w:b w:val="0"/>
          <w:bCs w:val="0"/>
          <w:sz w:val="22"/>
          <w:szCs w:val="22"/>
          <w:u w:val="single"/>
          <w:rtl w:val="0"/>
        </w:rPr>
        <w:t xml:space="preserve">Data from 1970 onward indicate that global and Northern Hemisphere accumulated </w:t>
      </w:r>
      <w:r w:rsidDel="00000000" w:rsidR="00000000" w:rsidRPr="00000000">
        <w:rPr>
          <w:rFonts w:ascii="Calibri" w:cs="Calibri" w:eastAsia="Calibri" w:hAnsi="Calibri"/>
          <w:b w:val="1"/>
          <w:bCs w:val="1"/>
          <w:i w:val="0"/>
          <w:iCs w:val="0"/>
          <w:sz w:val="22"/>
          <w:szCs w:val="22"/>
          <w:highlight w:val="cyan"/>
          <w:u w:val="single"/>
          <w:rtl w:val="0"/>
        </w:rPr>
        <w:t xml:space="preserve">cyclone energy</w:t>
      </w:r>
      <w:r w:rsidDel="00000000" w:rsidR="00000000" w:rsidRPr="00000000">
        <w:rPr>
          <w:b w:val="0"/>
          <w:bCs w:val="0"/>
          <w:sz w:val="22"/>
          <w:szCs w:val="22"/>
          <w:highlight w:val="cyan"/>
          <w:u w:val="single"/>
          <w:rtl w:val="0"/>
        </w:rPr>
        <w:t xml:space="preserve"> is</w:t>
      </w:r>
      <w:r w:rsidDel="00000000" w:rsidR="00000000" w:rsidRPr="00000000">
        <w:rPr>
          <w:b w:val="0"/>
          <w:bCs w:val="0"/>
          <w:sz w:val="22"/>
          <w:szCs w:val="22"/>
          <w:u w:val="single"/>
          <w:rtl w:val="0"/>
        </w:rPr>
        <w:t xml:space="preserve"> currently </w:t>
      </w:r>
      <w:r w:rsidDel="00000000" w:rsidR="00000000" w:rsidRPr="00000000">
        <w:rPr>
          <w:b w:val="0"/>
          <w:bCs w:val="0"/>
          <w:sz w:val="22"/>
          <w:szCs w:val="22"/>
          <w:highlight w:val="cyan"/>
          <w:u w:val="single"/>
          <w:rtl w:val="0"/>
        </w:rPr>
        <w:t xml:space="preserve">below</w:t>
      </w:r>
      <w:r w:rsidDel="00000000" w:rsidR="00000000" w:rsidRPr="00000000">
        <w:rPr>
          <w:b w:val="0"/>
          <w:bCs w:val="0"/>
          <w:sz w:val="22"/>
          <w:szCs w:val="22"/>
          <w:u w:val="single"/>
          <w:rtl w:val="0"/>
        </w:rPr>
        <w:t xml:space="preserve"> its </w:t>
      </w:r>
      <w:r w:rsidDel="00000000" w:rsidR="00000000" w:rsidRPr="00000000">
        <w:rPr>
          <w:rFonts w:ascii="Calibri" w:cs="Calibri" w:eastAsia="Calibri" w:hAnsi="Calibri"/>
          <w:b w:val="1"/>
          <w:bCs w:val="1"/>
          <w:i w:val="0"/>
          <w:iCs w:val="0"/>
          <w:sz w:val="22"/>
          <w:szCs w:val="22"/>
          <w:highlight w:val="cyan"/>
          <w:u w:val="single"/>
          <w:rtl w:val="0"/>
        </w:rPr>
        <w:t xml:space="preserve">long-term average</w:t>
      </w:r>
      <w:r w:rsidDel="00000000" w:rsidR="00000000" w:rsidRPr="00000000">
        <w:rPr>
          <w:sz w:val="16"/>
          <w:szCs w:val="16"/>
          <w:rtl w:val="0"/>
        </w:rPr>
        <w:t xml:space="preserve">.132 There has not been a major hurricane landfall in the US since 2005 (as of this writing). Moreover, </w:t>
      </w:r>
      <w:r w:rsidDel="00000000" w:rsidR="00000000" w:rsidRPr="00000000">
        <w:rPr>
          <w:b w:val="0"/>
          <w:bCs w:val="0"/>
          <w:sz w:val="22"/>
          <w:szCs w:val="22"/>
          <w:u w:val="single"/>
          <w:rtl w:val="0"/>
        </w:rPr>
        <w:t xml:space="preserve">the average </w:t>
      </w:r>
      <w:r w:rsidDel="00000000" w:rsidR="00000000" w:rsidRPr="00000000">
        <w:rPr>
          <w:b w:val="0"/>
          <w:bCs w:val="0"/>
          <w:sz w:val="22"/>
          <w:szCs w:val="22"/>
          <w:highlight w:val="cyan"/>
          <w:u w:val="single"/>
          <w:rtl w:val="0"/>
        </w:rPr>
        <w:t xml:space="preserve">number of </w:t>
      </w:r>
      <w:r w:rsidDel="00000000" w:rsidR="00000000" w:rsidRPr="00000000">
        <w:rPr>
          <w:b w:val="0"/>
          <w:bCs w:val="0"/>
          <w:sz w:val="22"/>
          <w:szCs w:val="22"/>
          <w:u w:val="single"/>
          <w:rtl w:val="0"/>
        </w:rPr>
        <w:t xml:space="preserve">strong-to-</w:t>
      </w:r>
      <w:r w:rsidDel="00000000" w:rsidR="00000000" w:rsidRPr="00000000">
        <w:rPr>
          <w:rFonts w:ascii="Calibri" w:cs="Calibri" w:eastAsia="Calibri" w:hAnsi="Calibri"/>
          <w:b w:val="1"/>
          <w:bCs w:val="1"/>
          <w:i w:val="0"/>
          <w:iCs w:val="0"/>
          <w:sz w:val="22"/>
          <w:szCs w:val="22"/>
          <w:highlight w:val="cyan"/>
          <w:u w:val="single"/>
          <w:rtl w:val="0"/>
        </w:rPr>
        <w:t xml:space="preserve">violent tornadoes</w:t>
      </w:r>
      <w:r w:rsidDel="00000000" w:rsidR="00000000" w:rsidRPr="00000000">
        <w:rPr>
          <w:b w:val="0"/>
          <w:bCs w:val="0"/>
          <w:sz w:val="22"/>
          <w:szCs w:val="22"/>
          <w:u w:val="single"/>
          <w:rtl w:val="0"/>
        </w:rPr>
        <w:t xml:space="preserve"> over the past few years </w:t>
      </w:r>
      <w:r w:rsidDel="00000000" w:rsidR="00000000" w:rsidRPr="00000000">
        <w:rPr>
          <w:b w:val="0"/>
          <w:bCs w:val="0"/>
          <w:sz w:val="22"/>
          <w:szCs w:val="22"/>
          <w:highlight w:val="cyan"/>
          <w:u w:val="single"/>
          <w:rtl w:val="0"/>
        </w:rPr>
        <w:t xml:space="preserve">is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lower today than</w:t>
      </w:r>
      <w:r w:rsidDel="00000000" w:rsidR="00000000" w:rsidRPr="00000000">
        <w:rPr>
          <w:b w:val="0"/>
          <w:bCs w:val="0"/>
          <w:sz w:val="22"/>
          <w:szCs w:val="22"/>
          <w:u w:val="single"/>
          <w:rtl w:val="0"/>
        </w:rPr>
        <w:t xml:space="preserve"> it was in the 19</w:t>
      </w:r>
      <w:r w:rsidDel="00000000" w:rsidR="00000000" w:rsidRPr="00000000">
        <w:rPr>
          <w:rFonts w:ascii="Calibri" w:cs="Calibri" w:eastAsia="Calibri" w:hAnsi="Calibri"/>
          <w:b w:val="1"/>
          <w:bCs w:val="1"/>
          <w:i w:val="0"/>
          <w:iCs w:val="0"/>
          <w:sz w:val="22"/>
          <w:szCs w:val="22"/>
          <w:highlight w:val="cyan"/>
          <w:u w:val="single"/>
          <w:rtl w:val="0"/>
        </w:rPr>
        <w:t xml:space="preserve">50s</w:t>
      </w:r>
      <w:r w:rsidDel="00000000" w:rsidR="00000000" w:rsidRPr="00000000">
        <w:rPr>
          <w:b w:val="0"/>
          <w:bCs w:val="0"/>
          <w:sz w:val="22"/>
          <w:szCs w:val="22"/>
          <w:u w:val="single"/>
          <w:rtl w:val="0"/>
        </w:rPr>
        <w:t xml:space="preserve">, 1960s or early-to-mid-1970s</w:t>
      </w:r>
      <w:r w:rsidDel="00000000" w:rsidR="00000000" w:rsidRPr="00000000">
        <w:rPr>
          <w:sz w:val="16"/>
          <w:szCs w:val="16"/>
          <w:rtl w:val="0"/>
        </w:rPr>
        <w:t xml:space="preserve">.133 </w:t>
      </w:r>
    </w:p>
    <w:p w:rsidR="00000000" w:rsidDel="00000000" w:rsidP="00000000" w:rsidRDefault="00000000" w:rsidRPr="00000000" w14:paraId="00000790">
      <w:pPr>
        <w:rPr>
          <w:sz w:val="16"/>
          <w:szCs w:val="16"/>
        </w:rPr>
      </w:pPr>
      <w:r w:rsidDel="00000000" w:rsidR="00000000" w:rsidRPr="00000000">
        <w:rPr>
          <w:sz w:val="16"/>
          <w:szCs w:val="16"/>
          <w:rtl w:val="0"/>
        </w:rPr>
        <w:t xml:space="preserve">More importantly, </w:t>
      </w:r>
      <w:r w:rsidDel="00000000" w:rsidR="00000000" w:rsidRPr="00000000">
        <w:rPr>
          <w:b w:val="0"/>
          <w:bCs w:val="0"/>
          <w:sz w:val="22"/>
          <w:szCs w:val="22"/>
          <w:u w:val="single"/>
          <w:rtl w:val="0"/>
        </w:rPr>
        <w:t xml:space="preserve">despite a four-fold rise in population</w:t>
      </w:r>
      <w:r w:rsidDel="00000000" w:rsidR="00000000" w:rsidRPr="00000000">
        <w:rPr>
          <w:sz w:val="16"/>
          <w:szCs w:val="16"/>
          <w:rtl w:val="0"/>
        </w:rPr>
        <w:t xml:space="preserve"> and much more complete reporting of such events, </w:t>
      </w:r>
      <w:r w:rsidDel="00000000" w:rsidR="00000000" w:rsidRPr="00000000">
        <w:rPr>
          <w:b w:val="0"/>
          <w:bCs w:val="0"/>
          <w:sz w:val="22"/>
          <w:szCs w:val="22"/>
          <w:u w:val="single"/>
          <w:rtl w:val="0"/>
        </w:rPr>
        <w:t xml:space="preserve">since the 1920s</w:t>
      </w:r>
      <w:r w:rsidDel="00000000" w:rsidR="00000000" w:rsidRPr="00000000">
        <w:rPr>
          <w:sz w:val="16"/>
          <w:szCs w:val="16"/>
          <w:rtl w:val="0"/>
        </w:rPr>
        <w:t xml:space="preserve"> deaths from all </w:t>
      </w:r>
      <w:r w:rsidDel="00000000" w:rsidR="00000000" w:rsidRPr="00000000">
        <w:rPr>
          <w:b w:val="0"/>
          <w:bCs w:val="0"/>
          <w:sz w:val="22"/>
          <w:szCs w:val="22"/>
          <w:highlight w:val="cyan"/>
          <w:u w:val="single"/>
          <w:rtl w:val="0"/>
        </w:rPr>
        <w:t xml:space="preserve">extreme weather events</w:t>
      </w:r>
      <w:r w:rsidDel="00000000" w:rsidR="00000000" w:rsidRPr="00000000">
        <w:rPr>
          <w:sz w:val="16"/>
          <w:szCs w:val="16"/>
          <w:rtl w:val="0"/>
        </w:rPr>
        <w:t xml:space="preserve">, including those caused by extreme heat, </w:t>
      </w:r>
      <w:r w:rsidDel="00000000" w:rsidR="00000000" w:rsidRPr="00000000">
        <w:rPr>
          <w:b w:val="0"/>
          <w:bCs w:val="0"/>
          <w:sz w:val="22"/>
          <w:szCs w:val="22"/>
          <w:highlight w:val="cyan"/>
          <w:u w:val="single"/>
          <w:rtl w:val="0"/>
        </w:rPr>
        <w:t xml:space="preserve">have declined by </w:t>
      </w:r>
      <w:r w:rsidDel="00000000" w:rsidR="00000000" w:rsidRPr="00000000">
        <w:rPr>
          <w:rFonts w:ascii="Calibri" w:cs="Calibri" w:eastAsia="Calibri" w:hAnsi="Calibri"/>
          <w:b w:val="1"/>
          <w:bCs w:val="1"/>
          <w:i w:val="0"/>
          <w:iCs w:val="0"/>
          <w:sz w:val="22"/>
          <w:szCs w:val="22"/>
          <w:highlight w:val="cyan"/>
          <w:u w:val="single"/>
          <w:rtl w:val="0"/>
        </w:rPr>
        <w:t xml:space="preserve">93%</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while death rates have </w:t>
      </w:r>
      <w:r w:rsidDel="00000000" w:rsidR="00000000" w:rsidRPr="00000000">
        <w:rPr>
          <w:rFonts w:ascii="Calibri" w:cs="Calibri" w:eastAsia="Calibri" w:hAnsi="Calibri"/>
          <w:b w:val="1"/>
          <w:bCs w:val="1"/>
          <w:i w:val="0"/>
          <w:iCs w:val="0"/>
          <w:sz w:val="22"/>
          <w:szCs w:val="22"/>
          <w:highlight w:val="cyan"/>
          <w:u w:val="single"/>
          <w:rtl w:val="0"/>
        </w:rPr>
        <w:t xml:space="preserve">declined</w:t>
      </w:r>
      <w:r w:rsidDel="00000000" w:rsidR="00000000" w:rsidRPr="00000000">
        <w:rPr>
          <w:b w:val="0"/>
          <w:bCs w:val="0"/>
          <w:sz w:val="22"/>
          <w:szCs w:val="22"/>
          <w:highlight w:val="cyan"/>
          <w:u w:val="single"/>
          <w:rtl w:val="0"/>
        </w:rPr>
        <w:t xml:space="preserve"> by </w:t>
      </w:r>
      <w:r w:rsidDel="00000000" w:rsidR="00000000" w:rsidRPr="00000000">
        <w:rPr>
          <w:rFonts w:ascii="Calibri" w:cs="Calibri" w:eastAsia="Calibri" w:hAnsi="Calibri"/>
          <w:b w:val="1"/>
          <w:bCs w:val="1"/>
          <w:i w:val="0"/>
          <w:iCs w:val="0"/>
          <w:sz w:val="22"/>
          <w:szCs w:val="22"/>
          <w:highlight w:val="cyan"/>
          <w:u w:val="single"/>
          <w:rtl w:val="0"/>
        </w:rPr>
        <w:t xml:space="preserve">98%</w:t>
      </w:r>
      <w:r w:rsidDel="00000000" w:rsidR="00000000" w:rsidRPr="00000000">
        <w:rPr>
          <w:sz w:val="16"/>
          <w:szCs w:val="16"/>
          <w:rtl w:val="0"/>
        </w:rPr>
        <w:t xml:space="preserve">.134 </w:t>
      </w:r>
      <w:r w:rsidDel="00000000" w:rsidR="00000000" w:rsidRPr="00000000">
        <w:rPr>
          <w:b w:val="0"/>
          <w:bCs w:val="0"/>
          <w:sz w:val="22"/>
          <w:szCs w:val="22"/>
          <w:u w:val="single"/>
          <w:rtl w:val="0"/>
        </w:rPr>
        <w:t xml:space="preserve">There has been </w:t>
      </w:r>
      <w:r w:rsidDel="00000000" w:rsidR="00000000" w:rsidRPr="00000000">
        <w:rPr>
          <w:b w:val="0"/>
          <w:bCs w:val="0"/>
          <w:sz w:val="22"/>
          <w:szCs w:val="22"/>
          <w:highlight w:val="cyan"/>
          <w:u w:val="single"/>
          <w:rtl w:val="0"/>
        </w:rPr>
        <w:t xml:space="preserve">no</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increase in economic losses from extreme weather</w:t>
      </w:r>
      <w:r w:rsidDel="00000000" w:rsidR="00000000" w:rsidRPr="00000000">
        <w:rPr>
          <w:b w:val="0"/>
          <w:bCs w:val="0"/>
          <w:sz w:val="22"/>
          <w:szCs w:val="22"/>
          <w:u w:val="single"/>
          <w:rtl w:val="0"/>
        </w:rPr>
        <w:t xml:space="preserve"> once one accounts for the growth in aggregate wealth, a factor which automatically increases the economic assets at risk</w:t>
      </w:r>
      <w:r w:rsidDel="00000000" w:rsidR="00000000" w:rsidRPr="00000000">
        <w:rPr>
          <w:sz w:val="16"/>
          <w:szCs w:val="16"/>
          <w:rtl w:val="0"/>
        </w:rPr>
        <w:t xml:space="preserve">.135</w:t>
      </w:r>
    </w:p>
    <w:p w:rsidR="00000000" w:rsidDel="00000000" w:rsidP="00000000" w:rsidRDefault="00000000" w:rsidRPr="00000000" w14:paraId="00000791">
      <w:pPr>
        <w:pStyle w:val="Heading2"/>
        <w:rPr>
          <w:color w:val="000000"/>
        </w:rPr>
      </w:pPr>
      <w:r w:rsidDel="00000000" w:rsidR="00000000" w:rsidRPr="00000000">
        <w:rPr>
          <w:color w:val="000000"/>
          <w:rtl w:val="0"/>
        </w:rPr>
        <w:t xml:space="preserve">AT: Green Tech --- 2NC/1NR</w:t>
      </w:r>
    </w:p>
    <w:p w:rsidR="00000000" w:rsidDel="00000000" w:rsidP="00000000" w:rsidRDefault="00000000" w:rsidRPr="00000000" w14:paraId="00000792">
      <w:pPr>
        <w:pStyle w:val="Heading4"/>
        <w:rPr/>
      </w:pPr>
      <w:r w:rsidDel="00000000" w:rsidR="00000000" w:rsidRPr="00000000">
        <w:rPr>
          <w:rtl w:val="0"/>
        </w:rPr>
        <w:t xml:space="preserve">Green technology development hurts climate through mining, pollution, and waste </w:t>
      </w:r>
    </w:p>
    <w:p w:rsidR="00000000" w:rsidDel="00000000" w:rsidP="00000000" w:rsidRDefault="00000000" w:rsidRPr="00000000" w14:paraId="00000793">
      <w:pPr>
        <w:rPr>
          <w:b w:val="0"/>
          <w:bCs w:val="0"/>
          <w:sz w:val="26"/>
          <w:szCs w:val="26"/>
          <w:u w:val="none"/>
        </w:rPr>
      </w:pPr>
      <w:r w:rsidDel="00000000" w:rsidR="00000000" w:rsidRPr="00000000">
        <w:rPr>
          <w:b w:val="1"/>
          <w:bCs w:val="1"/>
          <w:sz w:val="26"/>
          <w:szCs w:val="26"/>
          <w:u w:val="none"/>
          <w:rtl w:val="0"/>
        </w:rPr>
        <w:t xml:space="preserve">Drissen 22 </w:t>
      </w:r>
      <w:r w:rsidDel="00000000" w:rsidR="00000000" w:rsidRPr="00000000">
        <w:rPr>
          <w:b w:val="0"/>
          <w:bCs w:val="0"/>
          <w:sz w:val="16"/>
          <w:szCs w:val="16"/>
          <w:u w:val="none"/>
          <w:rtl w:val="0"/>
        </w:rPr>
        <w:t xml:space="preserve">(Paul Driessen is senior policy analyst for the Committee For A Constructive Tomorrow (www.CFACT.org) and author of books and articles on energy, environment, climate and human rights issues. PAUL DRIESSEN is senior policy analyst for the Committee For A Constructive Tomorrow (CFACT) and other public policy institutes that promote environmental stewardship, enhanced human health and welfare, and personal liberties and civil rights. 10/5/22, The coming green electricity nightmare, CFACT, https://www.cfact.org/2022/10/05/the-coming-green-electricity-nightmare/, L.B.)</w:t>
      </w:r>
      <w:r w:rsidDel="00000000" w:rsidR="00000000" w:rsidRPr="00000000">
        <w:rPr>
          <w:rtl w:val="0"/>
        </w:rPr>
      </w:r>
    </w:p>
    <w:p w:rsidR="00000000" w:rsidDel="00000000" w:rsidP="00000000" w:rsidRDefault="00000000" w:rsidRPr="00000000" w14:paraId="00000794">
      <w:pPr>
        <w:rPr>
          <w:sz w:val="14"/>
          <w:szCs w:val="14"/>
        </w:rPr>
      </w:pPr>
      <w:r w:rsidDel="00000000" w:rsidR="00000000" w:rsidRPr="00000000">
        <w:rPr>
          <w:sz w:val="14"/>
          <w:szCs w:val="14"/>
          <w:rtl w:val="0"/>
        </w:rPr>
        <w:t xml:space="preserve">As the Wall Street Journal and energy analyst Robert Bryce observed, </w:t>
      </w:r>
      <w:r w:rsidDel="00000000" w:rsidR="00000000" w:rsidRPr="00000000">
        <w:rPr>
          <w:b w:val="0"/>
          <w:bCs w:val="0"/>
          <w:sz w:val="22"/>
          <w:szCs w:val="22"/>
          <w:u w:val="single"/>
          <w:rtl w:val="0"/>
        </w:rPr>
        <w:t xml:space="preserve">Manchin’s “reforms” would give the Federal Energy Regulatory Commission (FERC) and other bureaucrats the power to issue permits and force multiple states to acquiesce to new transmission lines and 200-foot-tall towers across their scenic, habitat, agricultural and even residential lands –</w:t>
      </w:r>
      <w:r w:rsidDel="00000000" w:rsidR="00000000" w:rsidRPr="00000000">
        <w:rPr>
          <w:sz w:val="14"/>
          <w:szCs w:val="14"/>
          <w:rtl w:val="0"/>
        </w:rPr>
        <w:t xml:space="preserve"> if the feds decide the lines are in the “national interest.” This could easily transform into federal powers of eminent domain, to take the needed acreage. </w:t>
      </w:r>
      <w:r w:rsidDel="00000000" w:rsidR="00000000" w:rsidRPr="00000000">
        <w:rPr>
          <w:b w:val="0"/>
          <w:bCs w:val="0"/>
          <w:sz w:val="22"/>
          <w:szCs w:val="22"/>
          <w:u w:val="single"/>
          <w:rtl w:val="0"/>
        </w:rPr>
        <w:t xml:space="preserve">The feds could decree that thousands of miles of new transmission lines are in the “national interest” if, for instance, the lines “enhance the ability” of faraway wind and solar facilities to connect their intermittent, weather-dependent energy to an electric grid; or enable distant blue states to reach their renewable energy goals; or help achieve Biden Administration goals of stopping manmade climate change, “advancing environmental justice” and having “a net-zero economy” by 2050.</w:t>
      </w:r>
      <w:r w:rsidDel="00000000" w:rsidR="00000000" w:rsidRPr="00000000">
        <w:rPr>
          <w:sz w:val="14"/>
          <w:szCs w:val="14"/>
          <w:rtl w:val="0"/>
        </w:rPr>
        <w:t xml:space="preserve"> Hopefully, simultaneously they can avoid blackout-a-week nightmares. Populous states like New York could also work with FERC &amp; Co. to have offshore wind turbines installed off less populated coasts, like Maine or North Carolina – and have the electricity delivered to the Empire State. </w:t>
      </w:r>
      <w:r w:rsidDel="00000000" w:rsidR="00000000" w:rsidRPr="00000000">
        <w:rPr>
          <w:b w:val="0"/>
          <w:bCs w:val="0"/>
          <w:sz w:val="22"/>
          <w:szCs w:val="22"/>
          <w:highlight w:val="cyan"/>
          <w:u w:val="single"/>
          <w:rtl w:val="0"/>
        </w:rPr>
        <w:t xml:space="preserve">New York’s</w:t>
      </w:r>
      <w:r w:rsidDel="00000000" w:rsidR="00000000" w:rsidRPr="00000000">
        <w:rPr>
          <w:b w:val="0"/>
          <w:bCs w:val="0"/>
          <w:sz w:val="22"/>
          <w:szCs w:val="22"/>
          <w:u w:val="single"/>
          <w:rtl w:val="0"/>
        </w:rPr>
        <w:t xml:space="preserve"> peak </w:t>
      </w:r>
      <w:r w:rsidDel="00000000" w:rsidR="00000000" w:rsidRPr="00000000">
        <w:rPr>
          <w:b w:val="0"/>
          <w:bCs w:val="0"/>
          <w:sz w:val="22"/>
          <w:szCs w:val="22"/>
          <w:highlight w:val="cyan"/>
          <w:u w:val="single"/>
          <w:rtl w:val="0"/>
        </w:rPr>
        <w:t xml:space="preserve">summertime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needs</w:t>
      </w:r>
      <w:r w:rsidDel="00000000" w:rsidR="00000000" w:rsidRPr="00000000">
        <w:rPr>
          <w:b w:val="0"/>
          <w:bCs w:val="0"/>
          <w:sz w:val="22"/>
          <w:szCs w:val="22"/>
          <w:u w:val="single"/>
          <w:rtl w:val="0"/>
        </w:rPr>
        <w:t xml:space="preserve"> alone would </w:t>
      </w:r>
      <w:r w:rsidDel="00000000" w:rsidR="00000000" w:rsidRPr="00000000">
        <w:rPr>
          <w:b w:val="0"/>
          <w:bCs w:val="0"/>
          <w:sz w:val="22"/>
          <w:szCs w:val="22"/>
          <w:highlight w:val="cyan"/>
          <w:u w:val="single"/>
          <w:rtl w:val="0"/>
        </w:rPr>
        <w:t xml:space="preserve">require 2,500 monstrous 680-foot-tall</w:t>
      </w:r>
      <w:r w:rsidDel="00000000" w:rsidR="00000000" w:rsidRPr="00000000">
        <w:rPr>
          <w:b w:val="0"/>
          <w:bCs w:val="0"/>
          <w:sz w:val="22"/>
          <w:szCs w:val="22"/>
          <w:u w:val="single"/>
          <w:rtl w:val="0"/>
        </w:rPr>
        <w:t xml:space="preserve"> 12-MW </w:t>
      </w:r>
      <w:r w:rsidDel="00000000" w:rsidR="00000000" w:rsidRPr="00000000">
        <w:rPr>
          <w:b w:val="0"/>
          <w:bCs w:val="0"/>
          <w:sz w:val="22"/>
          <w:szCs w:val="22"/>
          <w:highlight w:val="cyan"/>
          <w:u w:val="single"/>
          <w:rtl w:val="0"/>
        </w:rPr>
        <w:t xml:space="preserve">offshore turbines, operating 24/7</w:t>
      </w:r>
      <w:r w:rsidDel="00000000" w:rsidR="00000000" w:rsidRPr="00000000">
        <w:rPr>
          <w:b w:val="0"/>
          <w:bCs w:val="0"/>
          <w:sz w:val="22"/>
          <w:szCs w:val="22"/>
          <w:u w:val="single"/>
          <w:rtl w:val="0"/>
        </w:rPr>
        <w:t xml:space="preserve"> – when </w:t>
      </w:r>
      <w:r w:rsidDel="00000000" w:rsidR="00000000" w:rsidRPr="00000000">
        <w:rPr>
          <w:b w:val="0"/>
          <w:bCs w:val="0"/>
          <w:sz w:val="22"/>
          <w:szCs w:val="22"/>
          <w:highlight w:val="cyan"/>
          <w:u w:val="single"/>
          <w:rtl w:val="0"/>
        </w:rPr>
        <w:t xml:space="preserve">we’d be lucky if they generated electricity 40% of the yea</w:t>
      </w:r>
      <w:r w:rsidDel="00000000" w:rsidR="00000000" w:rsidRPr="00000000">
        <w:rPr>
          <w:b w:val="0"/>
          <w:bCs w:val="0"/>
          <w:sz w:val="22"/>
          <w:szCs w:val="22"/>
          <w:u w:val="single"/>
          <w:rtl w:val="0"/>
        </w:rPr>
        <w:t xml:space="preserve">r</w:t>
      </w:r>
      <w:r w:rsidDel="00000000" w:rsidR="00000000" w:rsidRPr="00000000">
        <w:rPr>
          <w:sz w:val="14"/>
          <w:szCs w:val="14"/>
          <w:rtl w:val="0"/>
        </w:rPr>
        <w:t xml:space="preserve">. (Imagine how many offshore … or 6-MW onshore … turbines we’d need to power the entire USA.) Compounding the energy colonialism, the Manchin reform package would also give FERC authority to allocate and “socialize” transmission line costs, so that residents of states that don’t even get any of the electricity being sent along the newly imposed transmission lines would still have to help pay for them. In short, the feds would be able to ride roughshod over states, local communities and federalism. Let me say it again: </w:t>
      </w:r>
      <w:r w:rsidDel="00000000" w:rsidR="00000000" w:rsidRPr="00000000">
        <w:rPr>
          <w:b w:val="0"/>
          <w:bCs w:val="0"/>
          <w:sz w:val="22"/>
          <w:szCs w:val="22"/>
          <w:u w:val="single"/>
          <w:rtl w:val="0"/>
        </w:rPr>
        <w:t xml:space="preserve">Wind and sunshine are free, clean, green, renewable and sustainable. But </w:t>
      </w:r>
      <w:r w:rsidDel="00000000" w:rsidR="00000000" w:rsidRPr="00000000">
        <w:rPr>
          <w:b w:val="0"/>
          <w:bCs w:val="0"/>
          <w:sz w:val="22"/>
          <w:szCs w:val="22"/>
          <w:highlight w:val="cyan"/>
          <w:u w:val="single"/>
          <w:rtl w:val="0"/>
        </w:rPr>
        <w:t xml:space="preserve">harnessing</w:t>
      </w:r>
      <w:r w:rsidDel="00000000" w:rsidR="00000000" w:rsidRPr="00000000">
        <w:rPr>
          <w:b w:val="0"/>
          <w:bCs w:val="0"/>
          <w:sz w:val="22"/>
          <w:szCs w:val="22"/>
          <w:u w:val="single"/>
          <w:rtl w:val="0"/>
        </w:rPr>
        <w:t xml:space="preserve"> this diffuse, unreliable, </w:t>
      </w:r>
      <w:r w:rsidDel="00000000" w:rsidR="00000000" w:rsidRPr="00000000">
        <w:rPr>
          <w:b w:val="0"/>
          <w:bCs w:val="0"/>
          <w:sz w:val="22"/>
          <w:szCs w:val="22"/>
          <w:highlight w:val="cyan"/>
          <w:u w:val="single"/>
          <w:rtl w:val="0"/>
        </w:rPr>
        <w:t xml:space="preserve">weather</w:t>
      </w:r>
      <w:r w:rsidDel="00000000" w:rsidR="00000000" w:rsidRPr="00000000">
        <w:rPr>
          <w:b w:val="0"/>
          <w:bCs w:val="0"/>
          <w:sz w:val="22"/>
          <w:szCs w:val="22"/>
          <w:u w:val="single"/>
          <w:rtl w:val="0"/>
        </w:rPr>
        <w:t xml:space="preserve">-</w:t>
      </w:r>
      <w:r w:rsidDel="00000000" w:rsidR="00000000" w:rsidRPr="00000000">
        <w:rPr>
          <w:b w:val="0"/>
          <w:bCs w:val="0"/>
          <w:sz w:val="22"/>
          <w:szCs w:val="22"/>
          <w:highlight w:val="cyan"/>
          <w:u w:val="single"/>
          <w:rtl w:val="0"/>
        </w:rPr>
        <w:t xml:space="preserve">dependent energy to power civilization definitely is not</w:t>
      </w:r>
      <w:r w:rsidDel="00000000" w:rsidR="00000000" w:rsidRPr="00000000">
        <w:rPr>
          <w:b w:val="0"/>
          <w:bCs w:val="0"/>
          <w:sz w:val="22"/>
          <w:szCs w:val="22"/>
          <w:u w:val="single"/>
          <w:rtl w:val="0"/>
        </w:rPr>
        <w:t xml:space="preserve">. </w:t>
      </w:r>
      <w:r w:rsidDel="00000000" w:rsidR="00000000" w:rsidRPr="00000000">
        <w:rPr>
          <w:sz w:val="14"/>
          <w:szCs w:val="14"/>
          <w:rtl w:val="0"/>
        </w:rPr>
        <w:t xml:space="preserve">And every bit of “renewable” power must be backed up with other power – so double our cash and material investments. </w:t>
      </w:r>
      <w:r w:rsidDel="00000000" w:rsidR="00000000" w:rsidRPr="00000000">
        <w:rPr>
          <w:b w:val="0"/>
          <w:bCs w:val="0"/>
          <w:sz w:val="22"/>
          <w:szCs w:val="22"/>
          <w:highlight w:val="cyan"/>
          <w:u w:val="single"/>
          <w:rtl w:val="0"/>
        </w:rPr>
        <w:t xml:space="preserve">The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Green Lobby</w:t>
      </w:r>
      <w:r w:rsidDel="00000000" w:rsidR="00000000" w:rsidRPr="00000000">
        <w:rPr>
          <w:b w:val="0"/>
          <w:bCs w:val="0"/>
          <w:sz w:val="22"/>
          <w:szCs w:val="22"/>
          <w:u w:val="single"/>
          <w:rtl w:val="0"/>
        </w:rPr>
        <w:t xml:space="preserve"> and its legislator and regulator friends</w:t>
      </w:r>
      <w:r w:rsidDel="00000000" w:rsidR="00000000" w:rsidRPr="00000000">
        <w:rPr>
          <w:sz w:val="14"/>
          <w:szCs w:val="14"/>
          <w:rtl w:val="0"/>
        </w:rPr>
        <w:t xml:space="preserve"> really seem to think they can just pass laws and earmark subsidies, demanding energy transformations by 2050 – and it will just happen. The raw materials will just be there, perhaps with a little MAGIC: Materials Acquisition for Global Industrial Change. That is, they </w:t>
      </w:r>
      <w:r w:rsidDel="00000000" w:rsidR="00000000" w:rsidRPr="00000000">
        <w:rPr>
          <w:b w:val="0"/>
          <w:bCs w:val="0"/>
          <w:sz w:val="22"/>
          <w:szCs w:val="22"/>
          <w:u w:val="single"/>
          <w:rtl w:val="0"/>
        </w:rPr>
        <w:t xml:space="preserve">simply </w:t>
      </w:r>
      <w:r w:rsidDel="00000000" w:rsidR="00000000" w:rsidRPr="00000000">
        <w:rPr>
          <w:b w:val="0"/>
          <w:bCs w:val="0"/>
          <w:sz w:val="22"/>
          <w:szCs w:val="22"/>
          <w:highlight w:val="cyan"/>
          <w:u w:val="single"/>
          <w:rtl w:val="0"/>
        </w:rPr>
        <w:t xml:space="preserve">assume the</w:t>
      </w:r>
      <w:r w:rsidDel="00000000" w:rsidR="00000000" w:rsidRPr="00000000">
        <w:rPr>
          <w:b w:val="0"/>
          <w:bCs w:val="0"/>
          <w:sz w:val="22"/>
          <w:szCs w:val="22"/>
          <w:u w:val="single"/>
          <w:rtl w:val="0"/>
        </w:rPr>
        <w:t xml:space="preserve"> necessary </w:t>
      </w:r>
      <w:r w:rsidDel="00000000" w:rsidR="00000000" w:rsidRPr="00000000">
        <w:rPr>
          <w:b w:val="0"/>
          <w:bCs w:val="0"/>
          <w:sz w:val="22"/>
          <w:szCs w:val="22"/>
          <w:highlight w:val="cyan"/>
          <w:u w:val="single"/>
          <w:rtl w:val="0"/>
        </w:rPr>
        <w:t xml:space="preserve">raw materials will</w:t>
      </w:r>
      <w:r w:rsidDel="00000000" w:rsidR="00000000" w:rsidRPr="00000000">
        <w:rPr>
          <w:b w:val="0"/>
          <w:bCs w:val="0"/>
          <w:sz w:val="22"/>
          <w:szCs w:val="22"/>
          <w:u w:val="single"/>
          <w:rtl w:val="0"/>
        </w:rPr>
        <w:t xml:space="preserve"> also </w:t>
      </w:r>
      <w:r w:rsidDel="00000000" w:rsidR="00000000" w:rsidRPr="00000000">
        <w:rPr>
          <w:b w:val="0"/>
          <w:bCs w:val="0"/>
          <w:sz w:val="22"/>
          <w:szCs w:val="22"/>
          <w:highlight w:val="cyan"/>
          <w:u w:val="single"/>
          <w:rtl w:val="0"/>
        </w:rPr>
        <w:t xml:space="preserve">just be there</w:t>
      </w:r>
      <w:r w:rsidDel="00000000" w:rsidR="00000000" w:rsidRPr="00000000">
        <w:rPr>
          <w:sz w:val="14"/>
          <w:szCs w:val="14"/>
          <w:rtl w:val="0"/>
        </w:rPr>
        <w:t xml:space="preserve">. Not one of these luminaries has given a moment’s thought to – much less attempted to calculate – what </w:t>
      </w:r>
      <w:r w:rsidDel="00000000" w:rsidR="00000000" w:rsidRPr="00000000">
        <w:rPr>
          <w:b w:val="0"/>
          <w:bCs w:val="0"/>
          <w:sz w:val="22"/>
          <w:szCs w:val="22"/>
          <w:highlight w:val="cyan"/>
          <w:u w:val="single"/>
          <w:rtl w:val="0"/>
        </w:rPr>
        <w:t xml:space="preserve">this net-zero transition would require</w:t>
      </w:r>
      <w:r w:rsidDel="00000000" w:rsidR="00000000" w:rsidRPr="00000000">
        <w:rPr>
          <w:sz w:val="14"/>
          <w:szCs w:val="14"/>
          <w:rtl w:val="0"/>
        </w:rPr>
        <w:t xml:space="preserve">: How many </w:t>
      </w:r>
      <w:r w:rsidDel="00000000" w:rsidR="00000000" w:rsidRPr="00000000">
        <w:rPr>
          <w:b w:val="0"/>
          <w:bCs w:val="0"/>
          <w:sz w:val="22"/>
          <w:szCs w:val="22"/>
          <w:highlight w:val="cyan"/>
          <w:u w:val="single"/>
          <w:rtl w:val="0"/>
        </w:rPr>
        <w:t xml:space="preserve">millions of wind turbines, billions of solar panels, billions of EV and backup batteries</w:t>
      </w:r>
      <w:r w:rsidDel="00000000" w:rsidR="00000000" w:rsidRPr="00000000">
        <w:rPr>
          <w:b w:val="0"/>
          <w:bCs w:val="0"/>
          <w:sz w:val="22"/>
          <w:szCs w:val="22"/>
          <w:u w:val="single"/>
          <w:rtl w:val="0"/>
        </w:rPr>
        <w:t xml:space="preserve">, millions of transformers, thousands of miles of transmission lines – </w:t>
      </w:r>
      <w:r w:rsidDel="00000000" w:rsidR="00000000" w:rsidRPr="00000000">
        <w:rPr>
          <w:b w:val="0"/>
          <w:bCs w:val="0"/>
          <w:sz w:val="22"/>
          <w:szCs w:val="22"/>
          <w:highlight w:val="cyan"/>
          <w:u w:val="single"/>
          <w:rtl w:val="0"/>
        </w:rPr>
        <w:t xml:space="preserve">sprawling across</w:t>
      </w:r>
      <w:r w:rsidDel="00000000" w:rsidR="00000000" w:rsidRPr="00000000">
        <w:rPr>
          <w:b w:val="0"/>
          <w:bCs w:val="0"/>
          <w:sz w:val="22"/>
          <w:szCs w:val="22"/>
          <w:u w:val="single"/>
          <w:rtl w:val="0"/>
        </w:rPr>
        <w:t xml:space="preserve"> how many millions of acres of </w:t>
      </w:r>
      <w:r w:rsidDel="00000000" w:rsidR="00000000" w:rsidRPr="00000000">
        <w:rPr>
          <w:b w:val="0"/>
          <w:bCs w:val="0"/>
          <w:sz w:val="22"/>
          <w:szCs w:val="22"/>
          <w:highlight w:val="cyan"/>
          <w:u w:val="single"/>
          <w:rtl w:val="0"/>
        </w:rPr>
        <w:t xml:space="preserve">wildlife habitat</w:t>
      </w:r>
      <w:r w:rsidDel="00000000" w:rsidR="00000000" w:rsidRPr="00000000">
        <w:rPr>
          <w:b w:val="0"/>
          <w:bCs w:val="0"/>
          <w:sz w:val="22"/>
          <w:szCs w:val="22"/>
          <w:u w:val="single"/>
          <w:rtl w:val="0"/>
        </w:rPr>
        <w:t xml:space="preserve">, scenic and agricultural lands, and people’s once-placid backyards? How many </w:t>
      </w:r>
      <w:r w:rsidDel="00000000" w:rsidR="00000000" w:rsidRPr="00000000">
        <w:rPr>
          <w:b w:val="0"/>
          <w:bCs w:val="0"/>
          <w:sz w:val="22"/>
          <w:szCs w:val="22"/>
          <w:highlight w:val="cyan"/>
          <w:u w:val="single"/>
          <w:rtl w:val="0"/>
        </w:rPr>
        <w:t xml:space="preserve">billions of tons of copper, steel, aluminum, nickel, cobalt, lithium</w:t>
      </w:r>
      <w:r w:rsidDel="00000000" w:rsidR="00000000" w:rsidRPr="00000000">
        <w:rPr>
          <w:b w:val="0"/>
          <w:bCs w:val="0"/>
          <w:sz w:val="22"/>
          <w:szCs w:val="22"/>
          <w:u w:val="single"/>
          <w:rtl w:val="0"/>
        </w:rPr>
        <w:t xml:space="preserve">, concrete, rare earths, composite plastics and other materials? How many trillions of tons of ores and overburden? How </w:t>
      </w:r>
      <w:r w:rsidDel="00000000" w:rsidR="00000000" w:rsidRPr="00000000">
        <w:rPr>
          <w:b w:val="0"/>
          <w:bCs w:val="0"/>
          <w:sz w:val="22"/>
          <w:szCs w:val="22"/>
          <w:highlight w:val="cyan"/>
          <w:u w:val="single"/>
          <w:rtl w:val="0"/>
        </w:rPr>
        <w:t xml:space="preserve">many mines</w:t>
      </w:r>
      <w:r w:rsidDel="00000000" w:rsidR="00000000" w:rsidRPr="00000000">
        <w:rPr>
          <w:b w:val="0"/>
          <w:bCs w:val="0"/>
          <w:sz w:val="22"/>
          <w:szCs w:val="22"/>
          <w:u w:val="single"/>
          <w:rtl w:val="0"/>
        </w:rPr>
        <w:t xml:space="preserve">, across how many more acres – with how much </w:t>
      </w:r>
      <w:r w:rsidDel="00000000" w:rsidR="00000000" w:rsidRPr="00000000">
        <w:rPr>
          <w:b w:val="0"/>
          <w:bCs w:val="0"/>
          <w:sz w:val="22"/>
          <w:szCs w:val="22"/>
          <w:highlight w:val="cyan"/>
          <w:u w:val="single"/>
          <w:rtl w:val="0"/>
        </w:rPr>
        <w:t xml:space="preserve">fossil fuel energy </w:t>
      </w:r>
      <w:r w:rsidDel="00000000" w:rsidR="00000000" w:rsidRPr="00000000">
        <w:rPr>
          <w:b w:val="0"/>
          <w:bCs w:val="0"/>
          <w:sz w:val="22"/>
          <w:szCs w:val="22"/>
          <w:u w:val="single"/>
          <w:rtl w:val="0"/>
        </w:rPr>
        <w:t xml:space="preserve">to operate the enormous mining equipment, and how much </w:t>
      </w:r>
      <w:r w:rsidDel="00000000" w:rsidR="00000000" w:rsidRPr="00000000">
        <w:rPr>
          <w:b w:val="0"/>
          <w:bCs w:val="0"/>
          <w:sz w:val="22"/>
          <w:szCs w:val="22"/>
          <w:highlight w:val="cyan"/>
          <w:u w:val="single"/>
          <w:rtl w:val="0"/>
        </w:rPr>
        <w:t xml:space="preserve">toxic air and water pollution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emitted</w:t>
      </w:r>
      <w:r w:rsidDel="00000000" w:rsidR="00000000" w:rsidRPr="00000000">
        <w:rPr>
          <w:b w:val="0"/>
          <w:bCs w:val="0"/>
          <w:sz w:val="22"/>
          <w:szCs w:val="22"/>
          <w:u w:val="single"/>
          <w:rtl w:val="0"/>
        </w:rPr>
        <w:t xml:space="preserve"> in the process? Where will it be done? To cite just one example, just those </w:t>
      </w:r>
      <w:r w:rsidDel="00000000" w:rsidR="00000000" w:rsidRPr="00000000">
        <w:rPr>
          <w:b w:val="0"/>
          <w:bCs w:val="0"/>
          <w:sz w:val="22"/>
          <w:szCs w:val="22"/>
          <w:highlight w:val="cyan"/>
          <w:u w:val="single"/>
          <w:rtl w:val="0"/>
        </w:rPr>
        <w:t xml:space="preserve">2,500 wind turbines for New York</w:t>
      </w:r>
      <w:r w:rsidDel="00000000" w:rsidR="00000000" w:rsidRPr="00000000">
        <w:rPr>
          <w:b w:val="0"/>
          <w:bCs w:val="0"/>
          <w:sz w:val="22"/>
          <w:szCs w:val="22"/>
          <w:u w:val="single"/>
          <w:rtl w:val="0"/>
        </w:rPr>
        <w:t xml:space="preserve"> electricity (30,000 megawatts) </w:t>
      </w:r>
      <w:r w:rsidDel="00000000" w:rsidR="00000000" w:rsidRPr="00000000">
        <w:rPr>
          <w:b w:val="0"/>
          <w:bCs w:val="0"/>
          <w:sz w:val="22"/>
          <w:szCs w:val="22"/>
          <w:highlight w:val="cyan"/>
          <w:u w:val="single"/>
          <w:rtl w:val="0"/>
        </w:rPr>
        <w:t xml:space="preserve">would require nearly 110,000</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tons of copper –</w:t>
      </w:r>
      <w:r w:rsidDel="00000000" w:rsidR="00000000" w:rsidRPr="00000000">
        <w:rPr>
          <w:b w:val="0"/>
          <w:bCs w:val="0"/>
          <w:sz w:val="22"/>
          <w:szCs w:val="22"/>
          <w:u w:val="single"/>
          <w:rtl w:val="0"/>
        </w:rPr>
        <w:t xml:space="preserve"> which would </w:t>
      </w:r>
      <w:r w:rsidDel="00000000" w:rsidR="00000000" w:rsidRPr="00000000">
        <w:rPr>
          <w:b w:val="0"/>
          <w:bCs w:val="0"/>
          <w:sz w:val="22"/>
          <w:szCs w:val="22"/>
          <w:highlight w:val="cyan"/>
          <w:u w:val="single"/>
          <w:rtl w:val="0"/>
        </w:rPr>
        <w:t xml:space="preserve">require mining, crushing</w:t>
      </w:r>
      <w:r w:rsidDel="00000000" w:rsidR="00000000" w:rsidRPr="00000000">
        <w:rPr>
          <w:b w:val="0"/>
          <w:bCs w:val="0"/>
          <w:sz w:val="22"/>
          <w:szCs w:val="22"/>
          <w:u w:val="single"/>
          <w:rtl w:val="0"/>
        </w:rPr>
        <w:t xml:space="preserve">, processing and refining 25 million tons of copper ore … after removing some 40 million tons of overlying rock to reach the ore bodies. </w:t>
      </w:r>
      <w:r w:rsidDel="00000000" w:rsidR="00000000" w:rsidRPr="00000000">
        <w:rPr>
          <w:b w:val="0"/>
          <w:bCs w:val="0"/>
          <w:sz w:val="22"/>
          <w:szCs w:val="22"/>
          <w:highlight w:val="cyan"/>
          <w:u w:val="single"/>
          <w:rtl w:val="0"/>
        </w:rPr>
        <w:t xml:space="preserve">Multiply that times 50 states</w:t>
      </w:r>
      <w:r w:rsidDel="00000000" w:rsidR="00000000" w:rsidRPr="00000000">
        <w:rPr>
          <w:b w:val="0"/>
          <w:bCs w:val="0"/>
          <w:sz w:val="22"/>
          <w:szCs w:val="22"/>
          <w:u w:val="single"/>
          <w:rtl w:val="0"/>
        </w:rPr>
        <w:t xml:space="preserve"> – and the entire world – plus transmission lines. How many processing plants and factories would be needed? How much fossil fuel power to run those massive operations? How many </w:t>
      </w:r>
      <w:r w:rsidDel="00000000" w:rsidR="00000000" w:rsidRPr="00000000">
        <w:rPr>
          <w:b w:val="0"/>
          <w:bCs w:val="0"/>
          <w:sz w:val="22"/>
          <w:szCs w:val="22"/>
          <w:highlight w:val="cyan"/>
          <w:u w:val="single"/>
          <w:rtl w:val="0"/>
        </w:rPr>
        <w:t xml:space="preserve">thousands</w:t>
      </w:r>
      <w:r w:rsidDel="00000000" w:rsidR="00000000" w:rsidRPr="00000000">
        <w:rPr>
          <w:b w:val="0"/>
          <w:bCs w:val="0"/>
          <w:sz w:val="22"/>
          <w:szCs w:val="22"/>
          <w:u w:val="single"/>
          <w:rtl w:val="0"/>
        </w:rPr>
        <w:t xml:space="preserve"> of square miles </w:t>
      </w:r>
      <w:r w:rsidDel="00000000" w:rsidR="00000000" w:rsidRPr="00000000">
        <w:rPr>
          <w:b w:val="0"/>
          <w:bCs w:val="0"/>
          <w:sz w:val="22"/>
          <w:szCs w:val="22"/>
          <w:highlight w:val="cyan"/>
          <w:u w:val="single"/>
          <w:rtl w:val="0"/>
        </w:rPr>
        <w:t xml:space="preserve">of toxic waste pits</w:t>
      </w:r>
      <w:r w:rsidDel="00000000" w:rsidR="00000000" w:rsidRPr="00000000">
        <w:rPr>
          <w:b w:val="0"/>
          <w:bCs w:val="0"/>
          <w:sz w:val="22"/>
          <w:szCs w:val="22"/>
          <w:u w:val="single"/>
          <w:rtl w:val="0"/>
        </w:rPr>
        <w:t xml:space="preserve"> all over world under zero to minimal environmental standards, workplace safety standards, child and slave labor rules? How many </w:t>
      </w:r>
      <w:r w:rsidDel="00000000" w:rsidR="00000000" w:rsidRPr="00000000">
        <w:rPr>
          <w:b w:val="0"/>
          <w:bCs w:val="0"/>
          <w:sz w:val="22"/>
          <w:szCs w:val="22"/>
          <w:highlight w:val="cyan"/>
          <w:u w:val="single"/>
          <w:rtl w:val="0"/>
        </w:rPr>
        <w:t xml:space="preserve">dead birds, bats</w:t>
      </w:r>
      <w:r w:rsidDel="00000000" w:rsidR="00000000" w:rsidRPr="00000000">
        <w:rPr>
          <w:b w:val="0"/>
          <w:bCs w:val="0"/>
          <w:sz w:val="22"/>
          <w:szCs w:val="22"/>
          <w:u w:val="single"/>
          <w:rtl w:val="0"/>
        </w:rPr>
        <w:t xml:space="preserve">, and endangered and other species would be </w:t>
      </w:r>
      <w:r w:rsidDel="00000000" w:rsidR="00000000" w:rsidRPr="00000000">
        <w:rPr>
          <w:b w:val="0"/>
          <w:bCs w:val="0"/>
          <w:sz w:val="22"/>
          <w:szCs w:val="22"/>
          <w:highlight w:val="cyan"/>
          <w:u w:val="single"/>
          <w:rtl w:val="0"/>
        </w:rPr>
        <w:t xml:space="preserve">killed off </w:t>
      </w:r>
      <w:r w:rsidDel="00000000" w:rsidR="00000000" w:rsidRPr="00000000">
        <w:rPr>
          <w:b w:val="0"/>
          <w:bCs w:val="0"/>
          <w:sz w:val="22"/>
          <w:szCs w:val="22"/>
          <w:u w:val="single"/>
          <w:rtl w:val="0"/>
        </w:rPr>
        <w:t xml:space="preserve">all across the USA and world – from mineral extraction activities, wind turbine blades, solar panels blanketing thousands of square miles of wildlife habitats, and transmission lines impacting still more land? How many will survive hurricanes like Ian or Andrew? Where will we dump the green energy trash? Not only do the luminaries and </w:t>
      </w:r>
      <w:r w:rsidDel="00000000" w:rsidR="00000000" w:rsidRPr="00000000">
        <w:rPr>
          <w:b w:val="0"/>
          <w:bCs w:val="0"/>
          <w:sz w:val="22"/>
          <w:szCs w:val="22"/>
          <w:highlight w:val="cyan"/>
          <w:u w:val="single"/>
          <w:rtl w:val="0"/>
        </w:rPr>
        <w:t xml:space="preserve">activists ignore these issues and refuse to address them</w:t>
      </w:r>
      <w:r w:rsidDel="00000000" w:rsidR="00000000" w:rsidRPr="00000000">
        <w:rPr>
          <w:b w:val="0"/>
          <w:bCs w:val="0"/>
          <w:sz w:val="22"/>
          <w:szCs w:val="22"/>
          <w:u w:val="single"/>
          <w:rtl w:val="0"/>
        </w:rPr>
        <w:t xml:space="preserve">. They actively suppress, cancel, censor and deplatform any questions and discussions about them.</w:t>
      </w:r>
      <w:r w:rsidDel="00000000" w:rsidR="00000000" w:rsidRPr="00000000">
        <w:rPr>
          <w:sz w:val="14"/>
          <w:szCs w:val="14"/>
          <w:rtl w:val="0"/>
        </w:rPr>
        <w:t xml:space="preserve"> They collude with Big Tech companies and news agencies, which too often seem all too happy to assist. The hard reality is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there are not</w:t>
      </w:r>
      <w:r w:rsidDel="00000000" w:rsidR="00000000" w:rsidRPr="00000000">
        <w:rPr>
          <w:b w:val="0"/>
          <w:bCs w:val="0"/>
          <w:sz w:val="22"/>
          <w:szCs w:val="22"/>
          <w:u w:val="single"/>
          <w:rtl w:val="0"/>
        </w:rPr>
        <w:t xml:space="preserve">, will not, and cannot be, </w:t>
      </w:r>
      <w:r w:rsidDel="00000000" w:rsidR="00000000" w:rsidRPr="00000000">
        <w:rPr>
          <w:b w:val="0"/>
          <w:bCs w:val="0"/>
          <w:sz w:val="22"/>
          <w:szCs w:val="22"/>
          <w:highlight w:val="cyan"/>
          <w:u w:val="single"/>
          <w:rtl w:val="0"/>
        </w:rPr>
        <w:t xml:space="preserve">enough mines, metals and minerals</w:t>
      </w:r>
      <w:r w:rsidDel="00000000" w:rsidR="00000000" w:rsidRPr="00000000">
        <w:rPr>
          <w:b w:val="0"/>
          <w:bCs w:val="0"/>
          <w:sz w:val="22"/>
          <w:szCs w:val="22"/>
          <w:u w:val="single"/>
          <w:rtl w:val="0"/>
        </w:rPr>
        <w:t xml:space="preserve"> on the entire planet – </w:t>
      </w:r>
      <w:r w:rsidDel="00000000" w:rsidR="00000000" w:rsidRPr="00000000">
        <w:rPr>
          <w:b w:val="0"/>
          <w:bCs w:val="0"/>
          <w:sz w:val="22"/>
          <w:szCs w:val="22"/>
          <w:highlight w:val="cyan"/>
          <w:u w:val="single"/>
          <w:rtl w:val="0"/>
        </w:rPr>
        <w:t xml:space="preserve">to reach any “net-zero” US economy by 2050,</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much less a global “green” economy</w:t>
      </w:r>
      <w:r w:rsidDel="00000000" w:rsidR="00000000" w:rsidRPr="00000000">
        <w:rPr>
          <w:b w:val="0"/>
          <w:bCs w:val="0"/>
          <w:sz w:val="22"/>
          <w:szCs w:val="22"/>
          <w:u w:val="single"/>
          <w:rtl w:val="0"/>
        </w:rPr>
        <w:t xml:space="preserve">.</w:t>
      </w:r>
      <w:r w:rsidDel="00000000" w:rsidR="00000000" w:rsidRPr="00000000">
        <w:rPr>
          <w:sz w:val="14"/>
          <w:szCs w:val="14"/>
          <w:rtl w:val="0"/>
        </w:rPr>
        <w:t xml:space="preserve"> Here’s another issue: electric vehicle and backup lithium-ion battery modules can erupt spontaneously into chemical-fueled infernos that cannot be extinguished by conventional fire-fighting means. That raises an important analog to rules Alec Baldwin should have kept uppermost in mind a year ago. Treat every firearm as if it is loaded. Never point your muzzle at anything you are not prepared to destroy. In the Biden-Newsom-Kerry-IPCC energy arena: Treat every electric vehicle and backup battery system as if it is loaded and ready to ignite. Never park an EV, install a PowerWall or locate a backup power facility near anything you are not prepared to destroy. That includes in your garage; near other vehicles; in parking garages under apartment and office buildings; in residential neighborhoods and highway tunnels; or on cargo ships like the Felicity Ace. And yet we’re supposed to go along with Green Energy schemes – as we did with masks, school lockdowns and vaccinations to stop Covid – because our government, media and “public interest” groups insist that we “follow the science,” on which there can be no doubt (certainly none permitted) that we face a “manmade climate crisis” that threatens the very existence of humanity and “the only Earth we have.” Because we have to destroy the planet (with green energy) in order to save it (from climate change). It’s time to short-circuit this electricity nightmare, by asking these questions, demanding answers, and ending the notion that governments can simply issue edicts and compel reality to change in response.</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pStyle w:val="Heading1"/>
        <w:rPr/>
      </w:pPr>
      <w:r w:rsidDel="00000000" w:rsidR="00000000" w:rsidRPr="00000000">
        <w:rPr>
          <w:rtl w:val="0"/>
        </w:rPr>
        <w:t xml:space="preserve">AFF --- 2AC/1AR</w:t>
      </w:r>
    </w:p>
    <w:p w:rsidR="00000000" w:rsidDel="00000000" w:rsidP="00000000" w:rsidRDefault="00000000" w:rsidRPr="00000000" w14:paraId="00000798">
      <w:pPr>
        <w:pStyle w:val="Heading2"/>
        <w:rPr/>
      </w:pPr>
      <w:r w:rsidDel="00000000" w:rsidR="00000000" w:rsidRPr="00000000">
        <w:rPr>
          <w:rtl w:val="0"/>
        </w:rPr>
        <w:t xml:space="preserve">AT: Warming Good --- Generic --- 2AC</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pStyle w:val="Heading3"/>
        <w:rPr/>
      </w:pPr>
      <w:r w:rsidDel="00000000" w:rsidR="00000000" w:rsidRPr="00000000">
        <w:rPr>
          <w:rtl w:val="0"/>
        </w:rPr>
        <w:t xml:space="preserve">AT: Climate change Good --- 2AC</w:t>
      </w:r>
    </w:p>
    <w:p w:rsidR="00000000" w:rsidDel="00000000" w:rsidP="00000000" w:rsidRDefault="00000000" w:rsidRPr="00000000" w14:paraId="0000079B">
      <w:pPr>
        <w:pStyle w:val="Heading4"/>
        <w:numPr>
          <w:ilvl w:val="0"/>
          <w:numId w:val="37"/>
        </w:numPr>
        <w:ind w:left="720" w:hanging="360"/>
        <w:rPr/>
      </w:pPr>
      <w:r w:rsidDel="00000000" w:rsidR="00000000" w:rsidRPr="00000000">
        <w:rPr>
          <w:rtl w:val="0"/>
        </w:rPr>
        <w:t xml:space="preserve">Even if climate change has positive effects – the negative drawback outweighs</w:t>
      </w:r>
    </w:p>
    <w:p w:rsidR="00000000" w:rsidDel="00000000" w:rsidP="00000000" w:rsidRDefault="00000000" w:rsidRPr="00000000" w14:paraId="0000079C">
      <w:pPr>
        <w:rPr/>
      </w:pPr>
      <w:r w:rsidDel="00000000" w:rsidR="00000000" w:rsidRPr="00000000">
        <w:rPr>
          <w:b w:val="1"/>
          <w:bCs w:val="1"/>
          <w:sz w:val="26"/>
          <w:szCs w:val="26"/>
          <w:rtl w:val="0"/>
        </w:rPr>
        <w:t xml:space="preserve">EPA 24</w:t>
      </w:r>
      <w:r w:rsidDel="00000000" w:rsidR="00000000" w:rsidRPr="00000000">
        <w:rPr>
          <w:rtl w:val="0"/>
        </w:rPr>
        <w:t xml:space="preserve"> [The Environmental Protection Agency is an independent agency of the United States government tasked with environmental protection matters. President Richard Nixon proposed the establishment of EPA on July 9, 1970; it began operation on December 2, 1970, after Nixon signed an executive order, 6/4/24, “Climate Change Impacts on Agriculture and Food Supply”, </w:t>
      </w:r>
      <w:hyperlink r:id="rId189">
        <w:r w:rsidDel="00000000" w:rsidR="00000000" w:rsidRPr="00000000">
          <w:rPr>
            <w:color w:val="0000ff"/>
            <w:u w:val="single"/>
            <w:rtl w:val="0"/>
          </w:rPr>
          <w:t xml:space="preserve">https://www.epa.gov/climateimpacts/climate-change-impacts-agriculture-and-food-supply</w:t>
        </w:r>
      </w:hyperlink>
      <w:r w:rsidDel="00000000" w:rsidR="00000000" w:rsidRPr="00000000">
        <w:rPr>
          <w:rtl w:val="0"/>
        </w:rPr>
        <w:t xml:space="preserve">, cpsw/bvn sp]</w:t>
      </w:r>
    </w:p>
    <w:p w:rsidR="00000000" w:rsidDel="00000000" w:rsidP="00000000" w:rsidRDefault="00000000" w:rsidRPr="00000000" w14:paraId="0000079D">
      <w:pPr>
        <w:rPr>
          <w:b w:val="0"/>
          <w:bCs w:val="0"/>
          <w:sz w:val="22"/>
          <w:szCs w:val="22"/>
          <w:u w:val="single"/>
        </w:rPr>
      </w:pPr>
      <w:r w:rsidDel="00000000" w:rsidR="00000000" w:rsidRPr="00000000">
        <w:rPr>
          <w:sz w:val="16"/>
          <w:szCs w:val="16"/>
          <w:rtl w:val="0"/>
        </w:rPr>
        <w:t xml:space="preserve">There are </w:t>
      </w:r>
      <w:r w:rsidDel="00000000" w:rsidR="00000000" w:rsidRPr="00000000">
        <w:rPr>
          <w:b w:val="0"/>
          <w:bCs w:val="0"/>
          <w:sz w:val="22"/>
          <w:szCs w:val="22"/>
          <w:u w:val="single"/>
          <w:rtl w:val="0"/>
        </w:rPr>
        <w:t xml:space="preserve">over two million farms in the United States</w:t>
      </w:r>
      <w:r w:rsidDel="00000000" w:rsidR="00000000" w:rsidRPr="00000000">
        <w:rPr>
          <w:sz w:val="16"/>
          <w:szCs w:val="16"/>
          <w:rtl w:val="0"/>
        </w:rPr>
        <w:t xml:space="preserve">, and </w:t>
      </w:r>
      <w:r w:rsidDel="00000000" w:rsidR="00000000" w:rsidRPr="00000000">
        <w:rPr>
          <w:b w:val="0"/>
          <w:bCs w:val="0"/>
          <w:sz w:val="22"/>
          <w:szCs w:val="22"/>
          <w:u w:val="single"/>
          <w:rtl w:val="0"/>
        </w:rPr>
        <w:t xml:space="preserve">more than half the nation’s land is used for agricultural production.</w:t>
      </w:r>
      <w:r w:rsidDel="00000000" w:rsidR="00000000" w:rsidRPr="00000000">
        <w:rPr>
          <w:sz w:val="16"/>
          <w:szCs w:val="16"/>
          <w:rtl w:val="0"/>
        </w:rPr>
        <w:t xml:space="preserve">1 </w:t>
      </w:r>
      <w:r w:rsidDel="00000000" w:rsidR="00000000" w:rsidRPr="00000000">
        <w:rPr>
          <w:rFonts w:ascii="Calibri" w:cs="Calibri" w:eastAsia="Calibri" w:hAnsi="Calibri"/>
          <w:b w:val="1"/>
          <w:bCs w:val="1"/>
          <w:i w:val="0"/>
          <w:iCs w:val="0"/>
          <w:sz w:val="22"/>
          <w:szCs w:val="22"/>
          <w:u w:val="single"/>
          <w:rtl w:val="0"/>
        </w:rPr>
        <w:t xml:space="preserve">The number of farms has been slowly declining since the 1930s,</w:t>
      </w:r>
      <w:r w:rsidDel="00000000" w:rsidR="00000000" w:rsidRPr="00000000">
        <w:rPr>
          <w:sz w:val="16"/>
          <w:szCs w:val="16"/>
          <w:rtl w:val="0"/>
        </w:rPr>
        <w:t xml:space="preserve">2 though the average farm size has remained about the same since the early 1970s.3 </w:t>
      </w:r>
      <w:r w:rsidDel="00000000" w:rsidR="00000000" w:rsidRPr="00000000">
        <w:rPr>
          <w:b w:val="0"/>
          <w:bCs w:val="0"/>
          <w:sz w:val="22"/>
          <w:szCs w:val="22"/>
          <w:u w:val="single"/>
          <w:rtl w:val="0"/>
        </w:rPr>
        <w:t xml:space="preserve">Agriculture also extends beyond farms. It includes industries such as food service and food manufacturing. </w:t>
      </w:r>
    </w:p>
    <w:p w:rsidR="00000000" w:rsidDel="00000000" w:rsidP="00000000" w:rsidRDefault="00000000" w:rsidRPr="00000000" w14:paraId="0000079E">
      <w:pPr>
        <w:rPr>
          <w:sz w:val="16"/>
          <w:szCs w:val="16"/>
        </w:rPr>
      </w:pPr>
      <w:r w:rsidDel="00000000" w:rsidR="00000000" w:rsidRPr="00000000">
        <w:rPr>
          <w:sz w:val="16"/>
          <w:szCs w:val="16"/>
          <w:rtl w:val="0"/>
        </w:rPr>
        <w:t xml:space="preserve">Did You Know? </w:t>
      </w:r>
    </w:p>
    <w:p w:rsidR="00000000" w:rsidDel="00000000" w:rsidP="00000000" w:rsidRDefault="00000000" w:rsidRPr="00000000" w14:paraId="0000079F">
      <w:pPr>
        <w:rPr>
          <w:u w:val="single"/>
        </w:rPr>
      </w:pPr>
      <w:r w:rsidDel="00000000" w:rsidR="00000000" w:rsidRPr="00000000">
        <w:rPr>
          <w:sz w:val="16"/>
          <w:szCs w:val="16"/>
          <w:rtl w:val="0"/>
        </w:rPr>
        <w:t xml:space="preserve">***Picture omitted***</w:t>
      </w:r>
      <w:r w:rsidDel="00000000" w:rsidR="00000000" w:rsidRPr="00000000">
        <w:rPr>
          <w:rtl w:val="0"/>
        </w:rPr>
      </w:r>
    </w:p>
    <w:p w:rsidR="00000000" w:rsidDel="00000000" w:rsidP="00000000" w:rsidRDefault="00000000" w:rsidRPr="00000000" w14:paraId="000007A0">
      <w:pPr>
        <w:rPr>
          <w:sz w:val="16"/>
          <w:szCs w:val="16"/>
        </w:rPr>
      </w:pPr>
      <w:r w:rsidDel="00000000" w:rsidR="00000000" w:rsidRPr="00000000">
        <w:rPr>
          <w:rFonts w:ascii="Calibri" w:cs="Calibri" w:eastAsia="Calibri" w:hAnsi="Calibri"/>
          <w:b w:val="1"/>
          <w:bCs w:val="1"/>
          <w:i w:val="0"/>
          <w:iCs w:val="0"/>
          <w:sz w:val="22"/>
          <w:szCs w:val="22"/>
          <w:u w:val="single"/>
          <w:rtl w:val="0"/>
        </w:rPr>
        <w:t xml:space="preserve">Drought</w:t>
      </w:r>
      <w:r w:rsidDel="00000000" w:rsidR="00000000" w:rsidRPr="00000000">
        <w:rPr>
          <w:sz w:val="16"/>
          <w:szCs w:val="16"/>
          <w:rtl w:val="0"/>
        </w:rPr>
        <w:t xml:space="preserve">. Since early 2020</w:t>
      </w:r>
      <w:r w:rsidDel="00000000" w:rsidR="00000000" w:rsidRPr="00000000">
        <w:rPr>
          <w:b w:val="0"/>
          <w:bCs w:val="0"/>
          <w:sz w:val="22"/>
          <w:szCs w:val="22"/>
          <w:u w:val="single"/>
          <w:rtl w:val="0"/>
        </w:rPr>
        <w:t xml:space="preserve">, the U.S. </w:t>
      </w:r>
      <w:r w:rsidDel="00000000" w:rsidR="00000000" w:rsidRPr="00000000">
        <w:rPr>
          <w:sz w:val="16"/>
          <w:szCs w:val="16"/>
          <w:rtl w:val="0"/>
        </w:rPr>
        <w:t xml:space="preserve">Southwest </w:t>
      </w:r>
      <w:r w:rsidDel="00000000" w:rsidR="00000000" w:rsidRPr="00000000">
        <w:rPr>
          <w:b w:val="0"/>
          <w:bCs w:val="0"/>
          <w:sz w:val="22"/>
          <w:szCs w:val="22"/>
          <w:u w:val="single"/>
          <w:rtl w:val="0"/>
        </w:rPr>
        <w:t xml:space="preserve">has been experiencing one of the most severe long-term droughts of the past 1,200 years. Multiple seasons of record low precipitation and near-record high temperatures were the main triggers of the drought.</w:t>
      </w:r>
      <w:r w:rsidDel="00000000" w:rsidR="00000000" w:rsidRPr="00000000">
        <w:rPr>
          <w:sz w:val="16"/>
          <w:szCs w:val="16"/>
          <w:rtl w:val="0"/>
        </w:rPr>
        <w:t xml:space="preserve"> 37</w:t>
      </w:r>
    </w:p>
    <w:p w:rsidR="00000000" w:rsidDel="00000000" w:rsidP="00000000" w:rsidRDefault="00000000" w:rsidRPr="00000000" w14:paraId="000007A1">
      <w:pPr>
        <w:rPr>
          <w:sz w:val="16"/>
          <w:szCs w:val="16"/>
        </w:rPr>
      </w:pPr>
      <w:r w:rsidDel="00000000" w:rsidR="00000000" w:rsidRPr="00000000">
        <w:rPr>
          <w:rFonts w:ascii="Calibri" w:cs="Calibri" w:eastAsia="Calibri" w:hAnsi="Calibri"/>
          <w:b w:val="1"/>
          <w:bCs w:val="1"/>
          <w:i w:val="0"/>
          <w:iCs w:val="0"/>
          <w:sz w:val="22"/>
          <w:szCs w:val="22"/>
          <w:u w:val="single"/>
          <w:rtl w:val="0"/>
        </w:rPr>
        <w:t xml:space="preserve">Wildfires</w:t>
      </w:r>
      <w:r w:rsidDel="00000000" w:rsidR="00000000" w:rsidRPr="00000000">
        <w:rPr>
          <w:sz w:val="16"/>
          <w:szCs w:val="16"/>
          <w:rtl w:val="0"/>
        </w:rPr>
        <w:t xml:space="preserve">. Some tribal communities are particularly vulnerable to wildfires due to their often-remote locations and lack of firefighting resources and staff.38 In addition, because </w:t>
      </w:r>
      <w:r w:rsidDel="00000000" w:rsidR="00000000" w:rsidRPr="00000000">
        <w:rPr>
          <w:b w:val="0"/>
          <w:bCs w:val="0"/>
          <w:sz w:val="22"/>
          <w:szCs w:val="22"/>
          <w:u w:val="single"/>
          <w:rtl w:val="0"/>
        </w:rPr>
        <w:t xml:space="preserve">wildfire smoke can travel long distances from the source fire, its effects can be far reaching, especially for people with certain medical conditions</w:t>
      </w:r>
      <w:r w:rsidDel="00000000" w:rsidR="00000000" w:rsidRPr="00000000">
        <w:rPr>
          <w:sz w:val="16"/>
          <w:szCs w:val="16"/>
          <w:rtl w:val="0"/>
        </w:rPr>
        <w:t xml:space="preserve"> or who spend long periods of time outside.</w:t>
      </w:r>
    </w:p>
    <w:p w:rsidR="00000000" w:rsidDel="00000000" w:rsidP="00000000" w:rsidRDefault="00000000" w:rsidRPr="00000000" w14:paraId="000007A2">
      <w:pPr>
        <w:rPr>
          <w:rFonts w:ascii="Calibri" w:cs="Calibri" w:eastAsia="Calibri" w:hAnsi="Calibri"/>
          <w:b w:val="1"/>
          <w:bCs w:val="1"/>
          <w:i w:val="0"/>
          <w:iCs w:val="0"/>
          <w:sz w:val="22"/>
          <w:szCs w:val="22"/>
          <w:u w:val="single"/>
        </w:rPr>
      </w:pPr>
      <w:r w:rsidDel="00000000" w:rsidR="00000000" w:rsidRPr="00000000">
        <w:rPr>
          <w:rFonts w:ascii="Calibri" w:cs="Calibri" w:eastAsia="Calibri" w:hAnsi="Calibri"/>
          <w:b w:val="1"/>
          <w:bCs w:val="1"/>
          <w:i w:val="0"/>
          <w:iCs w:val="0"/>
          <w:sz w:val="22"/>
          <w:szCs w:val="22"/>
          <w:u w:val="single"/>
          <w:rtl w:val="0"/>
        </w:rPr>
        <w:t xml:space="preserve">Decreased crop yields</w:t>
      </w:r>
      <w:r w:rsidDel="00000000" w:rsidR="00000000" w:rsidRPr="00000000">
        <w:rPr>
          <w:sz w:val="16"/>
          <w:szCs w:val="16"/>
          <w:rtl w:val="0"/>
        </w:rPr>
        <w:t xml:space="preserve">. </w:t>
      </w:r>
      <w:r w:rsidDel="00000000" w:rsidR="00000000" w:rsidRPr="00000000">
        <w:rPr>
          <w:b w:val="0"/>
          <w:bCs w:val="0"/>
          <w:sz w:val="22"/>
          <w:szCs w:val="22"/>
          <w:u w:val="single"/>
          <w:rtl w:val="0"/>
        </w:rPr>
        <w:t xml:space="preserve">Rising temperatures and carbon dioxide concentrations may increase some crop yields,</w:t>
      </w:r>
      <w:r w:rsidDel="00000000" w:rsidR="00000000" w:rsidRPr="00000000">
        <w:rPr>
          <w:sz w:val="16"/>
          <w:szCs w:val="16"/>
          <w:rtl w:val="0"/>
        </w:rPr>
        <w:t xml:space="preserve"> but the yields of major commodity crops (such as corn, rice, and oats) </w:t>
      </w:r>
      <w:r w:rsidDel="00000000" w:rsidR="00000000" w:rsidRPr="00000000">
        <w:rPr>
          <w:rFonts w:ascii="Calibri" w:cs="Calibri" w:eastAsia="Calibri" w:hAnsi="Calibri"/>
          <w:b w:val="1"/>
          <w:bCs w:val="1"/>
          <w:i w:val="0"/>
          <w:iCs w:val="0"/>
          <w:sz w:val="22"/>
          <w:szCs w:val="22"/>
          <w:u w:val="single"/>
          <w:rtl w:val="0"/>
        </w:rPr>
        <w:t xml:space="preserve">are expected to be lower than they would in a future without climate change.39</w:t>
      </w:r>
    </w:p>
    <w:p w:rsidR="00000000" w:rsidDel="00000000" w:rsidP="00000000" w:rsidRDefault="00000000" w:rsidRPr="00000000" w14:paraId="000007A3">
      <w:pPr>
        <w:rPr>
          <w:b w:val="0"/>
          <w:bCs w:val="0"/>
          <w:sz w:val="22"/>
          <w:szCs w:val="22"/>
          <w:u w:val="single"/>
        </w:rPr>
      </w:pPr>
      <w:r w:rsidDel="00000000" w:rsidR="00000000" w:rsidRPr="00000000">
        <w:rPr>
          <w:rFonts w:ascii="Calibri" w:cs="Calibri" w:eastAsia="Calibri" w:hAnsi="Calibri"/>
          <w:b w:val="1"/>
          <w:bCs w:val="1"/>
          <w:i w:val="0"/>
          <w:iCs w:val="0"/>
          <w:sz w:val="22"/>
          <w:szCs w:val="22"/>
          <w:u w:val="single"/>
          <w:rtl w:val="0"/>
        </w:rPr>
        <w:t xml:space="preserve">Heat stress.</w:t>
      </w:r>
      <w:r w:rsidDel="00000000" w:rsidR="00000000" w:rsidRPr="00000000">
        <w:rPr>
          <w:sz w:val="16"/>
          <w:szCs w:val="16"/>
          <w:rtl w:val="0"/>
        </w:rPr>
        <w:t xml:space="preserve"> </w:t>
      </w:r>
      <w:r w:rsidDel="00000000" w:rsidR="00000000" w:rsidRPr="00000000">
        <w:rPr>
          <w:b w:val="0"/>
          <w:bCs w:val="0"/>
          <w:sz w:val="22"/>
          <w:szCs w:val="22"/>
          <w:u w:val="single"/>
          <w:rtl w:val="0"/>
        </w:rPr>
        <w:t xml:space="preserve">Dairy cows are especially sensitive to heat stress, which can affect their appetite and milk production. </w:t>
      </w:r>
      <w:r w:rsidDel="00000000" w:rsidR="00000000" w:rsidRPr="00000000">
        <w:rPr>
          <w:sz w:val="16"/>
          <w:szCs w:val="16"/>
          <w:rtl w:val="0"/>
        </w:rPr>
        <w:t xml:space="preserve">In 2010, </w:t>
      </w:r>
      <w:r w:rsidDel="00000000" w:rsidR="00000000" w:rsidRPr="00000000">
        <w:rPr>
          <w:b w:val="0"/>
          <w:bCs w:val="0"/>
          <w:sz w:val="22"/>
          <w:szCs w:val="22"/>
          <w:u w:val="single"/>
          <w:rtl w:val="0"/>
        </w:rPr>
        <w:t xml:space="preserve">heat stress lowered annual U.S. dairy production by an estimated $1.2 billion.40</w:t>
      </w:r>
    </w:p>
    <w:p w:rsidR="00000000" w:rsidDel="00000000" w:rsidP="00000000" w:rsidRDefault="00000000" w:rsidRPr="00000000" w14:paraId="000007A4">
      <w:pPr>
        <w:rPr>
          <w:sz w:val="16"/>
          <w:szCs w:val="16"/>
        </w:rPr>
      </w:pPr>
      <w:r w:rsidDel="00000000" w:rsidR="00000000" w:rsidRPr="00000000">
        <w:rPr>
          <w:rFonts w:ascii="Calibri" w:cs="Calibri" w:eastAsia="Calibri" w:hAnsi="Calibri"/>
          <w:b w:val="1"/>
          <w:bCs w:val="1"/>
          <w:i w:val="0"/>
          <w:iCs w:val="0"/>
          <w:sz w:val="22"/>
          <w:szCs w:val="22"/>
          <w:u w:val="single"/>
          <w:rtl w:val="0"/>
        </w:rPr>
        <w:t xml:space="preserve">Soil erosion.</w:t>
      </w:r>
      <w:r w:rsidDel="00000000" w:rsidR="00000000" w:rsidRPr="00000000">
        <w:rPr>
          <w:sz w:val="16"/>
          <w:szCs w:val="16"/>
          <w:rtl w:val="0"/>
        </w:rPr>
        <w:t xml:space="preserve"> </w:t>
      </w:r>
      <w:r w:rsidDel="00000000" w:rsidR="00000000" w:rsidRPr="00000000">
        <w:rPr>
          <w:b w:val="0"/>
          <w:bCs w:val="0"/>
          <w:sz w:val="22"/>
          <w:szCs w:val="22"/>
          <w:u w:val="single"/>
          <w:rtl w:val="0"/>
        </w:rPr>
        <w:t xml:space="preserve">Heavy rainfalls can lead to more soil erosion, which is a </w:t>
      </w:r>
      <w:r w:rsidDel="00000000" w:rsidR="00000000" w:rsidRPr="00000000">
        <w:rPr>
          <w:rFonts w:ascii="Calibri" w:cs="Calibri" w:eastAsia="Calibri" w:hAnsi="Calibri"/>
          <w:b w:val="1"/>
          <w:bCs w:val="1"/>
          <w:i w:val="0"/>
          <w:iCs w:val="0"/>
          <w:sz w:val="22"/>
          <w:szCs w:val="22"/>
          <w:u w:val="single"/>
          <w:rtl w:val="0"/>
        </w:rPr>
        <w:t xml:space="preserve">major environmental threat to sustainable crop production.</w:t>
      </w:r>
      <w:r w:rsidDel="00000000" w:rsidR="00000000" w:rsidRPr="00000000">
        <w:rPr>
          <w:sz w:val="16"/>
          <w:szCs w:val="16"/>
          <w:rtl w:val="0"/>
        </w:rPr>
        <w:t xml:space="preserve">41</w:t>
      </w:r>
    </w:p>
    <w:p w:rsidR="00000000" w:rsidDel="00000000" w:rsidP="00000000" w:rsidRDefault="00000000" w:rsidRPr="00000000" w14:paraId="000007A5">
      <w:pPr>
        <w:rPr>
          <w:rFonts w:ascii="Calibri" w:cs="Calibri" w:eastAsia="Calibri" w:hAnsi="Calibri"/>
          <w:b w:val="1"/>
          <w:bCs w:val="1"/>
          <w:i w:val="0"/>
          <w:iCs w:val="0"/>
          <w:sz w:val="22"/>
          <w:szCs w:val="22"/>
          <w:u w:val="single"/>
        </w:rPr>
      </w:pPr>
      <w:r w:rsidDel="00000000" w:rsidR="00000000" w:rsidRPr="00000000">
        <w:rPr>
          <w:b w:val="0"/>
          <w:bCs w:val="0"/>
          <w:sz w:val="22"/>
          <w:szCs w:val="22"/>
          <w:u w:val="single"/>
          <w:rtl w:val="0"/>
        </w:rPr>
        <w:t xml:space="preserve">Agriculture is very sensitive to weather and climate</w:t>
      </w:r>
      <w:r w:rsidDel="00000000" w:rsidR="00000000" w:rsidRPr="00000000">
        <w:rPr>
          <w:sz w:val="16"/>
          <w:szCs w:val="16"/>
          <w:rtl w:val="0"/>
        </w:rPr>
        <w:t xml:space="preserve">.4 It also relies heavily on land, water, and other natural resources that climate affects.5 </w:t>
      </w:r>
      <w:r w:rsidDel="00000000" w:rsidR="00000000" w:rsidRPr="00000000">
        <w:rPr>
          <w:b w:val="0"/>
          <w:bCs w:val="0"/>
          <w:sz w:val="22"/>
          <w:szCs w:val="22"/>
          <w:u w:val="single"/>
          <w:rtl w:val="0"/>
        </w:rPr>
        <w:t xml:space="preserve">While climate changes (such as in temperature, precipitation, and frost timing) could lengthen the growing season or allow different crops to be grown in some regions,6 </w:t>
      </w:r>
      <w:r w:rsidDel="00000000" w:rsidR="00000000" w:rsidRPr="00000000">
        <w:rPr>
          <w:sz w:val="16"/>
          <w:szCs w:val="16"/>
          <w:rtl w:val="0"/>
        </w:rPr>
        <w:t xml:space="preserve">it will also make agricultural practices more difficult in others.</w:t>
      </w:r>
      <w:r w:rsidDel="00000000" w:rsidR="00000000" w:rsidRPr="00000000">
        <w:rPr>
          <w:rtl w:val="0"/>
        </w:rPr>
      </w:r>
    </w:p>
    <w:p w:rsidR="00000000" w:rsidDel="00000000" w:rsidP="00000000" w:rsidRDefault="00000000" w:rsidRPr="00000000" w14:paraId="000007A6">
      <w:pPr>
        <w:rPr>
          <w:sz w:val="16"/>
          <w:szCs w:val="16"/>
        </w:rPr>
      </w:pPr>
      <w:r w:rsidDel="00000000" w:rsidR="00000000" w:rsidRPr="00000000">
        <w:rPr>
          <w:b w:val="0"/>
          <w:bCs w:val="0"/>
          <w:sz w:val="22"/>
          <w:szCs w:val="22"/>
          <w:u w:val="single"/>
          <w:rtl w:val="0"/>
        </w:rPr>
        <w:t xml:space="preserve">The effects of climate change on agriculture will depend on the rate and severity of the change, as well as the degree to which farmers and ranchers can adapt.</w:t>
      </w:r>
      <w:r w:rsidDel="00000000" w:rsidR="00000000" w:rsidRPr="00000000">
        <w:rPr>
          <w:sz w:val="16"/>
          <w:szCs w:val="16"/>
          <w:rtl w:val="0"/>
        </w:rPr>
        <w:t xml:space="preserve">7 U.S. agriculture already has many practices in place to adapt to a changing climate, including crop rotation and integrated pest management. A good deal of research is also under way to help prepare for a changing climate.</w:t>
      </w:r>
    </w:p>
    <w:p w:rsidR="00000000" w:rsidDel="00000000" w:rsidP="00000000" w:rsidRDefault="00000000" w:rsidRPr="00000000" w14:paraId="000007A7">
      <w:pPr>
        <w:rPr>
          <w:sz w:val="16"/>
          <w:szCs w:val="16"/>
        </w:rPr>
      </w:pPr>
      <w:r w:rsidDel="00000000" w:rsidR="00000000" w:rsidRPr="00000000">
        <w:rPr>
          <w:sz w:val="16"/>
          <w:szCs w:val="16"/>
          <w:rtl w:val="0"/>
        </w:rPr>
        <w:t xml:space="preserve">Top Climate Impacts on Agriculture </w:t>
      </w:r>
    </w:p>
    <w:p w:rsidR="00000000" w:rsidDel="00000000" w:rsidP="00000000" w:rsidRDefault="00000000" w:rsidRPr="00000000" w14:paraId="000007A8">
      <w:pPr>
        <w:rPr>
          <w:sz w:val="16"/>
          <w:szCs w:val="16"/>
        </w:rPr>
      </w:pPr>
      <w:r w:rsidDel="00000000" w:rsidR="00000000" w:rsidRPr="00000000">
        <w:rPr>
          <w:b w:val="0"/>
          <w:bCs w:val="0"/>
          <w:sz w:val="22"/>
          <w:szCs w:val="22"/>
          <w:u w:val="single"/>
          <w:rtl w:val="0"/>
        </w:rPr>
        <w:t xml:space="preserve">Climate change may affect agriculture at both local and regional scales. </w:t>
      </w:r>
      <w:r w:rsidDel="00000000" w:rsidR="00000000" w:rsidRPr="00000000">
        <w:rPr>
          <w:sz w:val="16"/>
          <w:szCs w:val="16"/>
          <w:rtl w:val="0"/>
        </w:rPr>
        <w:t xml:space="preserve">Key impacts are described in this section.</w:t>
      </w:r>
    </w:p>
    <w:p w:rsidR="00000000" w:rsidDel="00000000" w:rsidP="00000000" w:rsidRDefault="00000000" w:rsidRPr="00000000" w14:paraId="000007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Changes in Agricultural Productivity </w:t>
      </w:r>
    </w:p>
    <w:p w:rsidR="00000000" w:rsidDel="00000000" w:rsidP="00000000" w:rsidRDefault="00000000" w:rsidRPr="00000000" w14:paraId="000007AA">
      <w:pPr>
        <w:rPr>
          <w:rFonts w:ascii="Calibri" w:cs="Calibri" w:eastAsia="Calibri" w:hAnsi="Calibri"/>
          <w:b w:val="0"/>
          <w:bCs w:val="0"/>
          <w:i w:val="0"/>
          <w:iCs w:val="0"/>
          <w:sz w:val="16"/>
          <w:szCs w:val="16"/>
          <w:u w:val="none"/>
        </w:rPr>
      </w:pPr>
      <w:r w:rsidDel="00000000" w:rsidR="00000000" w:rsidRPr="00000000">
        <w:rPr>
          <w:b w:val="0"/>
          <w:bCs w:val="0"/>
          <w:sz w:val="22"/>
          <w:szCs w:val="22"/>
          <w:u w:val="single"/>
          <w:rtl w:val="0"/>
        </w:rPr>
        <w:t xml:space="preserve">Climate change can make conditions better or worse for growing crops in different regions.</w:t>
      </w:r>
      <w:r w:rsidDel="00000000" w:rsidR="00000000" w:rsidRPr="00000000">
        <w:rPr>
          <w:sz w:val="16"/>
          <w:szCs w:val="16"/>
          <w:rtl w:val="0"/>
        </w:rPr>
        <w:t xml:space="preserve"> For example, </w:t>
      </w:r>
      <w:r w:rsidDel="00000000" w:rsidR="00000000" w:rsidRPr="00000000">
        <w:rPr>
          <w:b w:val="0"/>
          <w:bCs w:val="0"/>
          <w:sz w:val="22"/>
          <w:szCs w:val="22"/>
          <w:u w:val="single"/>
          <w:rtl w:val="0"/>
        </w:rPr>
        <w:t xml:space="preserve">changes in temperature, rainfall, and frost-free days are leading to longer growing seasons in almost every state.8 A longer growing season can have both positive and negative impacts for raising food</w:t>
      </w:r>
      <w:r w:rsidDel="00000000" w:rsidR="00000000" w:rsidRPr="00000000">
        <w:rPr>
          <w:sz w:val="16"/>
          <w:szCs w:val="16"/>
          <w:rtl w:val="0"/>
        </w:rPr>
        <w:t xml:space="preserve">. Some farmers may be able to plant longer-maturing crops or more crop cycles altogether, while others may need to provide more irrigation over a longer, hotter growing season. </w:t>
      </w:r>
      <w:r w:rsidDel="00000000" w:rsidR="00000000" w:rsidRPr="00000000">
        <w:rPr>
          <w:b w:val="0"/>
          <w:bCs w:val="0"/>
          <w:sz w:val="22"/>
          <w:szCs w:val="22"/>
          <w:u w:val="single"/>
          <w:rtl w:val="0"/>
        </w:rPr>
        <w:t xml:space="preserve">Air pollution may also damage crops, plants, and forests.9 For example, when plants absorb large amounts of ground-level ozone, they </w:t>
      </w:r>
      <w:r w:rsidDel="00000000" w:rsidR="00000000" w:rsidRPr="00000000">
        <w:rPr>
          <w:rFonts w:ascii="Calibri" w:cs="Calibri" w:eastAsia="Calibri" w:hAnsi="Calibri"/>
          <w:b w:val="1"/>
          <w:bCs w:val="1"/>
          <w:i w:val="0"/>
          <w:iCs w:val="0"/>
          <w:sz w:val="22"/>
          <w:szCs w:val="22"/>
          <w:u w:val="single"/>
          <w:rtl w:val="0"/>
        </w:rPr>
        <w:t xml:space="preserve">experience reduced photosynthesis, slower growth, and higher sensitivity to diseases.10 </w:t>
      </w:r>
      <w:r w:rsidDel="00000000" w:rsidR="00000000" w:rsidRPr="00000000">
        <w:rPr>
          <w:rtl w:val="0"/>
        </w:rPr>
      </w:r>
    </w:p>
    <w:p w:rsidR="00000000" w:rsidDel="00000000" w:rsidP="00000000" w:rsidRDefault="00000000" w:rsidRPr="00000000" w14:paraId="000007AB">
      <w:pPr>
        <w:rPr>
          <w:sz w:val="16"/>
          <w:szCs w:val="16"/>
        </w:rPr>
      </w:pPr>
      <w:r w:rsidDel="00000000" w:rsidR="00000000" w:rsidRPr="00000000">
        <w:rPr>
          <w:rFonts w:ascii="Calibri" w:cs="Calibri" w:eastAsia="Calibri" w:hAnsi="Calibri"/>
          <w:b w:val="1"/>
          <w:bCs w:val="1"/>
          <w:i w:val="0"/>
          <w:iCs w:val="0"/>
          <w:sz w:val="22"/>
          <w:szCs w:val="22"/>
          <w:u w:val="single"/>
          <w:rtl w:val="0"/>
        </w:rPr>
        <w:t xml:space="preserve">Climate change can also increase the threat of wildfires</w:t>
      </w:r>
      <w:r w:rsidDel="00000000" w:rsidR="00000000" w:rsidRPr="00000000">
        <w:rPr>
          <w:sz w:val="16"/>
          <w:szCs w:val="16"/>
          <w:rtl w:val="0"/>
        </w:rPr>
        <w:t xml:space="preserve">. </w:t>
      </w:r>
      <w:r w:rsidDel="00000000" w:rsidR="00000000" w:rsidRPr="00000000">
        <w:rPr>
          <w:b w:val="0"/>
          <w:bCs w:val="0"/>
          <w:sz w:val="22"/>
          <w:szCs w:val="22"/>
          <w:u w:val="single"/>
          <w:rtl w:val="0"/>
        </w:rPr>
        <w:t xml:space="preserve">Wildfires pose major risks to farmlands, grasslands, and rangelands.</w:t>
      </w:r>
      <w:r w:rsidDel="00000000" w:rsidR="00000000" w:rsidRPr="00000000">
        <w:rPr>
          <w:sz w:val="16"/>
          <w:szCs w:val="16"/>
          <w:rtl w:val="0"/>
        </w:rPr>
        <w:t xml:space="preserve">11 Temperature and precipitation changes will also very likely expand the occurrence and range of insects, weeds, and diseases.12 This could lead to a greater need for weed and pest control.13 </w:t>
      </w:r>
    </w:p>
    <w:p w:rsidR="00000000" w:rsidDel="00000000" w:rsidP="00000000" w:rsidRDefault="00000000" w:rsidRPr="00000000" w14:paraId="000007AC">
      <w:pPr>
        <w:rPr>
          <w:sz w:val="16"/>
          <w:szCs w:val="16"/>
        </w:rPr>
      </w:pPr>
      <w:r w:rsidDel="00000000" w:rsidR="00000000" w:rsidRPr="00000000">
        <w:rPr>
          <w:sz w:val="16"/>
          <w:szCs w:val="16"/>
          <w:rtl w:val="0"/>
        </w:rPr>
        <w:t xml:space="preserve">Pollination is vital to more than 100 crops grown in the United States.14 Warmer temperatures and changing precipitation can affect when plants bloom and when pollinators, such as bees and butterflies, come out.15 If mismatches occur between when plants flower and when pollinators emerge, pollination could decrease.16 </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Impacts to Soil and Water Resources </w:t>
      </w:r>
    </w:p>
    <w:p w:rsidR="00000000" w:rsidDel="00000000" w:rsidP="00000000" w:rsidRDefault="00000000" w:rsidRPr="00000000" w14:paraId="000007AE">
      <w:pPr>
        <w:rPr>
          <w:b w:val="0"/>
          <w:bCs w:val="0"/>
          <w:sz w:val="16"/>
          <w:szCs w:val="16"/>
          <w:u w:val="none"/>
        </w:rPr>
      </w:pPr>
      <w:r w:rsidDel="00000000" w:rsidR="00000000" w:rsidRPr="00000000">
        <w:rPr>
          <w:b w:val="0"/>
          <w:bCs w:val="0"/>
          <w:sz w:val="22"/>
          <w:szCs w:val="22"/>
          <w:u w:val="single"/>
          <w:rtl w:val="0"/>
        </w:rPr>
        <w:t xml:space="preserve">Climate change is expected to increase the frequency of heavy precipitation in the United States, which </w:t>
      </w:r>
      <w:r w:rsidDel="00000000" w:rsidR="00000000" w:rsidRPr="00000000">
        <w:rPr>
          <w:rFonts w:ascii="Calibri" w:cs="Calibri" w:eastAsia="Calibri" w:hAnsi="Calibri"/>
          <w:b w:val="1"/>
          <w:bCs w:val="1"/>
          <w:i w:val="0"/>
          <w:iCs w:val="0"/>
          <w:sz w:val="22"/>
          <w:szCs w:val="22"/>
          <w:u w:val="single"/>
          <w:rtl w:val="0"/>
        </w:rPr>
        <w:t xml:space="preserve">can harm crops by eroding soil and depleting soil nutrients.</w:t>
      </w:r>
      <w:r w:rsidDel="00000000" w:rsidR="00000000" w:rsidRPr="00000000">
        <w:rPr>
          <w:sz w:val="16"/>
          <w:szCs w:val="16"/>
          <w:rtl w:val="0"/>
        </w:rPr>
        <w:t xml:space="preserve">18 Heavy rains can also increase agricultural runoff into oceans, lakes, and streams.19 This </w:t>
      </w:r>
      <w:r w:rsidDel="00000000" w:rsidR="00000000" w:rsidRPr="00000000">
        <w:rPr>
          <w:b w:val="0"/>
          <w:bCs w:val="0"/>
          <w:sz w:val="22"/>
          <w:szCs w:val="22"/>
          <w:u w:val="single"/>
          <w:rtl w:val="0"/>
        </w:rPr>
        <w:t xml:space="preserve">runoff can harm water quality. </w:t>
      </w:r>
      <w:r w:rsidDel="00000000" w:rsidR="00000000" w:rsidRPr="00000000">
        <w:rPr>
          <w:rtl w:val="0"/>
        </w:rPr>
      </w:r>
    </w:p>
    <w:p w:rsidR="00000000" w:rsidDel="00000000" w:rsidP="00000000" w:rsidRDefault="00000000" w:rsidRPr="00000000" w14:paraId="000007AF">
      <w:pPr>
        <w:rPr>
          <w:sz w:val="16"/>
          <w:szCs w:val="16"/>
        </w:rPr>
      </w:pPr>
      <w:r w:rsidDel="00000000" w:rsidR="00000000" w:rsidRPr="00000000">
        <w:rPr>
          <w:sz w:val="16"/>
          <w:szCs w:val="16"/>
          <w:rtl w:val="0"/>
        </w:rPr>
        <w:t xml:space="preserve">When coupled with warming water temperatures brought on by climate change, runoff can lead to depleted oxygen levels in water bodies. This is known as hypoxia. Hypoxia can kill fish and shellfish. It can also affect their ability to find food and habitat, which in turn could harm the coastal societies and economies that depend on those ecosystems.20  </w:t>
      </w:r>
    </w:p>
    <w:p w:rsidR="00000000" w:rsidDel="00000000" w:rsidP="00000000" w:rsidRDefault="00000000" w:rsidRPr="00000000" w14:paraId="000007B0">
      <w:pPr>
        <w:rPr>
          <w:sz w:val="16"/>
          <w:szCs w:val="16"/>
        </w:rPr>
      </w:pPr>
      <w:r w:rsidDel="00000000" w:rsidR="00000000" w:rsidRPr="00000000">
        <w:rPr>
          <w:b w:val="0"/>
          <w:bCs w:val="0"/>
          <w:sz w:val="22"/>
          <w:szCs w:val="22"/>
          <w:u w:val="single"/>
          <w:rtl w:val="0"/>
        </w:rPr>
        <w:t xml:space="preserve">Sea level rise</w:t>
      </w:r>
      <w:r w:rsidDel="00000000" w:rsidR="00000000" w:rsidRPr="00000000">
        <w:rPr>
          <w:sz w:val="16"/>
          <w:szCs w:val="16"/>
          <w:rtl w:val="0"/>
        </w:rPr>
        <w:t xml:space="preserve"> and storms also </w:t>
      </w:r>
      <w:r w:rsidDel="00000000" w:rsidR="00000000" w:rsidRPr="00000000">
        <w:rPr>
          <w:b w:val="0"/>
          <w:bCs w:val="0"/>
          <w:sz w:val="22"/>
          <w:szCs w:val="22"/>
          <w:u w:val="single"/>
          <w:rtl w:val="0"/>
        </w:rPr>
        <w:t xml:space="preserve">pose threats to coastal agricultural communities.</w:t>
      </w:r>
      <w:r w:rsidDel="00000000" w:rsidR="00000000" w:rsidRPr="00000000">
        <w:rPr>
          <w:sz w:val="16"/>
          <w:szCs w:val="16"/>
          <w:rtl w:val="0"/>
        </w:rPr>
        <w:t xml:space="preserve"> These threats include </w:t>
      </w:r>
      <w:r w:rsidDel="00000000" w:rsidR="00000000" w:rsidRPr="00000000">
        <w:rPr>
          <w:b w:val="0"/>
          <w:bCs w:val="0"/>
          <w:sz w:val="22"/>
          <w:szCs w:val="22"/>
          <w:u w:val="single"/>
          <w:rtl w:val="0"/>
        </w:rPr>
        <w:t xml:space="preserve">erosion, agricultural land losses, and saltwater intrusion,</w:t>
      </w:r>
      <w:r w:rsidDel="00000000" w:rsidR="00000000" w:rsidRPr="00000000">
        <w:rPr>
          <w:sz w:val="16"/>
          <w:szCs w:val="16"/>
          <w:rtl w:val="0"/>
        </w:rPr>
        <w:t xml:space="preserve"> which can contaminate water supplies.21 </w:t>
      </w:r>
      <w:r w:rsidDel="00000000" w:rsidR="00000000" w:rsidRPr="00000000">
        <w:rPr>
          <w:rFonts w:ascii="Calibri" w:cs="Calibri" w:eastAsia="Calibri" w:hAnsi="Calibri"/>
          <w:b w:val="1"/>
          <w:bCs w:val="1"/>
          <w:i w:val="0"/>
          <w:iCs w:val="0"/>
          <w:sz w:val="22"/>
          <w:szCs w:val="22"/>
          <w:u w:val="single"/>
          <w:rtl w:val="0"/>
        </w:rPr>
        <w:t xml:space="preserve">Climate change is expected to worsen these threats.22</w:t>
      </w:r>
      <w:r w:rsidDel="00000000" w:rsidR="00000000" w:rsidRPr="00000000">
        <w:rPr>
          <w:sz w:val="16"/>
          <w:szCs w:val="16"/>
          <w:rtl w:val="0"/>
        </w:rPr>
        <w:t xml:space="preserve"> </w:t>
      </w:r>
    </w:p>
    <w:p w:rsidR="00000000" w:rsidDel="00000000" w:rsidP="00000000" w:rsidRDefault="00000000" w:rsidRPr="00000000" w14:paraId="000007B1">
      <w:pPr>
        <w:rPr>
          <w:sz w:val="16"/>
          <w:szCs w:val="16"/>
        </w:rPr>
      </w:pPr>
      <w:r w:rsidDel="00000000" w:rsidR="00000000" w:rsidRPr="00000000">
        <w:rPr>
          <w:sz w:val="16"/>
          <w:szCs w:val="16"/>
          <w:rtl w:val="0"/>
        </w:rPr>
        <w:t xml:space="preserve">Health Challenges to Agricultural Workers and Livestock </w:t>
      </w:r>
      <w:r w:rsidDel="00000000" w:rsidR="00000000" w:rsidRPr="00000000">
        <w:rPr>
          <w:b w:val="0"/>
          <w:bCs w:val="0"/>
          <w:sz w:val="22"/>
          <w:szCs w:val="22"/>
          <w:u w:val="single"/>
          <w:rtl w:val="0"/>
        </w:rPr>
        <w:t xml:space="preserve">Agricultural workers face several climate-related health risks</w:t>
      </w:r>
      <w:r w:rsidDel="00000000" w:rsidR="00000000" w:rsidRPr="00000000">
        <w:rPr>
          <w:sz w:val="16"/>
          <w:szCs w:val="16"/>
          <w:rtl w:val="0"/>
        </w:rPr>
        <w:t xml:space="preserve">. These include </w:t>
      </w:r>
      <w:r w:rsidDel="00000000" w:rsidR="00000000" w:rsidRPr="00000000">
        <w:rPr>
          <w:b w:val="0"/>
          <w:bCs w:val="0"/>
          <w:sz w:val="22"/>
          <w:szCs w:val="22"/>
          <w:u w:val="single"/>
          <w:rtl w:val="0"/>
        </w:rPr>
        <w:t xml:space="preserve">exposures to heat and other extreme weather, more pesticide exposure due to expanded pest presence, disease-carrying pests like mosquitos and ticks, and degraded air quality.</w:t>
      </w:r>
      <w:r w:rsidDel="00000000" w:rsidR="00000000" w:rsidRPr="00000000">
        <w:rPr>
          <w:sz w:val="16"/>
          <w:szCs w:val="16"/>
          <w:rtl w:val="0"/>
        </w:rPr>
        <w:t xml:space="preserve">23</w:t>
      </w:r>
    </w:p>
    <w:p w:rsidR="00000000" w:rsidDel="00000000" w:rsidP="00000000" w:rsidRDefault="00000000" w:rsidRPr="00000000" w14:paraId="000007B2">
      <w:pPr>
        <w:rPr>
          <w:sz w:val="16"/>
          <w:szCs w:val="16"/>
        </w:rPr>
      </w:pPr>
      <w:r w:rsidDel="00000000" w:rsidR="00000000" w:rsidRPr="00000000">
        <w:rPr>
          <w:sz w:val="16"/>
          <w:szCs w:val="16"/>
          <w:rtl w:val="0"/>
        </w:rPr>
        <w:t xml:space="preserve"> Language barriers, lack of health care access, and other factors can compound these risks.24 Heat and humidity can also affect the health and productivity of animals raised for meat, milk, and eggs.25  </w:t>
      </w:r>
    </w:p>
    <w:p w:rsidR="00000000" w:rsidDel="00000000" w:rsidP="00000000" w:rsidRDefault="00000000" w:rsidRPr="00000000" w14:paraId="000007B3">
      <w:pPr>
        <w:rPr>
          <w:sz w:val="16"/>
          <w:szCs w:val="16"/>
        </w:rPr>
      </w:pPr>
      <w:r w:rsidDel="00000000" w:rsidR="00000000" w:rsidRPr="00000000">
        <w:rPr>
          <w:sz w:val="16"/>
          <w:szCs w:val="16"/>
          <w:rtl w:val="0"/>
        </w:rPr>
        <w:t xml:space="preserve">For more specific examples of climate change impacts in your region, please see the National Climate Assessment.</w:t>
      </w:r>
    </w:p>
    <w:p w:rsidR="00000000" w:rsidDel="00000000" w:rsidP="00000000" w:rsidRDefault="00000000" w:rsidRPr="00000000" w14:paraId="000007B4">
      <w:pPr>
        <w:rPr>
          <w:b w:val="0"/>
          <w:bCs w:val="0"/>
          <w:sz w:val="22"/>
          <w:szCs w:val="22"/>
          <w:u w:val="single"/>
        </w:rPr>
      </w:pPr>
      <w:r w:rsidDel="00000000" w:rsidR="00000000" w:rsidRPr="00000000">
        <w:rPr>
          <w:b w:val="0"/>
          <w:bCs w:val="0"/>
          <w:sz w:val="22"/>
          <w:szCs w:val="22"/>
          <w:u w:val="single"/>
          <w:rtl w:val="0"/>
        </w:rPr>
        <w:t xml:space="preserve">Agriculture and the Economy </w:t>
      </w:r>
    </w:p>
    <w:p w:rsidR="00000000" w:rsidDel="00000000" w:rsidP="00000000" w:rsidRDefault="00000000" w:rsidRPr="00000000" w14:paraId="000007B5">
      <w:pPr>
        <w:rPr>
          <w:sz w:val="16"/>
          <w:szCs w:val="16"/>
        </w:rPr>
      </w:pPr>
      <w:r w:rsidDel="00000000" w:rsidR="00000000" w:rsidRPr="00000000">
        <w:rPr>
          <w:sz w:val="16"/>
          <w:szCs w:val="16"/>
          <w:rtl w:val="0"/>
        </w:rPr>
        <w:t xml:space="preserve">Agriculture contributed more than $1.1 trillion to the U.S. gross domestic product in 2019.26 The sector accounts for 10.9 percent of total U.S. employment—more than 22 million jobs.27 These include not only on-farm jobs, but also jobs in food service and other related industries. Food service makes up the largest share of these jobs at 13 million.28. Cattle, corn, dairy products, and soybeans are the top income-producing commodities.29 The United States is also a key exporter of soybeans, other plant products, tree nuts, animal feeds, beef, and veal.30</w:t>
      </w:r>
    </w:p>
    <w:p w:rsidR="00000000" w:rsidDel="00000000" w:rsidP="00000000" w:rsidRDefault="00000000" w:rsidRPr="00000000" w14:paraId="000007B6">
      <w:pPr>
        <w:pStyle w:val="Heading3"/>
        <w:rPr/>
      </w:pPr>
      <w:r w:rsidDel="00000000" w:rsidR="00000000" w:rsidRPr="00000000">
        <w:rPr>
          <w:rtl w:val="0"/>
        </w:rPr>
        <w:t xml:space="preserve">AT: Climate change Good --- 1AR</w:t>
      </w:r>
    </w:p>
    <w:p w:rsidR="00000000" w:rsidDel="00000000" w:rsidP="00000000" w:rsidRDefault="00000000" w:rsidRPr="00000000" w14:paraId="000007B7">
      <w:pPr>
        <w:pStyle w:val="Heading4"/>
        <w:numPr>
          <w:ilvl w:val="0"/>
          <w:numId w:val="38"/>
        </w:numPr>
        <w:ind w:left="720" w:hanging="360"/>
        <w:rPr/>
      </w:pPr>
      <w:r w:rsidDel="00000000" w:rsidR="00000000" w:rsidRPr="00000000">
        <w:rPr>
          <w:rtl w:val="0"/>
        </w:rPr>
        <w:t xml:space="preserve">The negative impacts of warming outweighs any positive impact – that’s the EPA</w:t>
      </w:r>
    </w:p>
    <w:p w:rsidR="00000000" w:rsidDel="00000000" w:rsidP="00000000" w:rsidRDefault="00000000" w:rsidRPr="00000000" w14:paraId="000007B8">
      <w:pPr>
        <w:pStyle w:val="Heading4"/>
        <w:rPr/>
      </w:pPr>
      <w:r w:rsidDel="00000000" w:rsidR="00000000" w:rsidRPr="00000000">
        <w:rPr>
          <w:rtl w:val="0"/>
        </w:rPr>
        <w:t xml:space="preserve">[A] - Warming caused by humans will cause a mass extinction event</w:t>
      </w:r>
    </w:p>
    <w:p w:rsidR="00000000" w:rsidDel="00000000" w:rsidP="00000000" w:rsidRDefault="00000000" w:rsidRPr="00000000" w14:paraId="000007B9">
      <w:pPr>
        <w:rPr>
          <w:b w:val="0"/>
          <w:bCs w:val="0"/>
          <w:sz w:val="16"/>
          <w:szCs w:val="16"/>
          <w:u w:val="none"/>
        </w:rPr>
      </w:pPr>
      <w:r w:rsidDel="00000000" w:rsidR="00000000" w:rsidRPr="00000000">
        <w:rPr>
          <w:b w:val="1"/>
          <w:bCs w:val="1"/>
          <w:sz w:val="26"/>
          <w:szCs w:val="26"/>
          <w:u w:val="none"/>
          <w:rtl w:val="0"/>
        </w:rPr>
        <w:t xml:space="preserve">UC Museum of Paleontology n/d </w:t>
      </w:r>
      <w:r w:rsidDel="00000000" w:rsidR="00000000" w:rsidRPr="00000000">
        <w:rPr>
          <w:b w:val="0"/>
          <w:bCs w:val="0"/>
          <w:sz w:val="16"/>
          <w:szCs w:val="16"/>
          <w:u w:val="none"/>
          <w:rtl w:val="0"/>
        </w:rPr>
        <w:t xml:space="preserve">(Understanding Evolution (UE) is a non-commercial, education website, for teaching and learning about the science of evolutionary biology. This site is here to help you understand what evolution is, how it works, and how it factors into your life. This site is a project of the University of California Museum of Paleontology (UCMP). UE, https://evolution.berkeley.edu/mass-extinction/the-earths-sixth-mass-extinction/#:~:text=Evidence%20suggests%20that%20we%20are,continues%2C%20Earth's%20biodiversity%20will%20plummet, L.B.)</w:t>
      </w:r>
    </w:p>
    <w:p w:rsidR="00000000" w:rsidDel="00000000" w:rsidP="00000000" w:rsidRDefault="00000000" w:rsidRPr="00000000" w14:paraId="000007BA">
      <w:pPr>
        <w:rPr>
          <w:sz w:val="16"/>
          <w:szCs w:val="16"/>
        </w:rPr>
      </w:pPr>
      <w:r w:rsidDel="00000000" w:rsidR="00000000" w:rsidRPr="00000000">
        <w:rPr>
          <w:b w:val="0"/>
          <w:bCs w:val="0"/>
          <w:sz w:val="22"/>
          <w:szCs w:val="22"/>
          <w:highlight w:val="cyan"/>
          <w:u w:val="single"/>
          <w:rtl w:val="0"/>
        </w:rPr>
        <w:t xml:space="preserve">The Earth’s sixth mass extinction</w:t>
      </w:r>
      <w:r w:rsidDel="00000000" w:rsidR="00000000" w:rsidRPr="00000000">
        <w:rPr>
          <w:b w:val="0"/>
          <w:bCs w:val="0"/>
          <w:sz w:val="22"/>
          <w:szCs w:val="22"/>
          <w:u w:val="single"/>
          <w:rtl w:val="0"/>
        </w:rPr>
        <w:t xml:space="preserve"> As </w:t>
      </w:r>
      <w:r w:rsidDel="00000000" w:rsidR="00000000" w:rsidRPr="00000000">
        <w:rPr>
          <w:b w:val="0"/>
          <w:bCs w:val="0"/>
          <w:sz w:val="22"/>
          <w:szCs w:val="22"/>
          <w:highlight w:val="cyan"/>
          <w:u w:val="single"/>
          <w:rtl w:val="0"/>
        </w:rPr>
        <w:t xml:space="preserve">human populations</w:t>
      </w:r>
      <w:r w:rsidDel="00000000" w:rsidR="00000000" w:rsidRPr="00000000">
        <w:rPr>
          <w:b w:val="0"/>
          <w:bCs w:val="0"/>
          <w:sz w:val="22"/>
          <w:szCs w:val="22"/>
          <w:u w:val="single"/>
          <w:rtl w:val="0"/>
        </w:rPr>
        <w:t xml:space="preserve"> have </w:t>
      </w:r>
      <w:r w:rsidDel="00000000" w:rsidR="00000000" w:rsidRPr="00000000">
        <w:rPr>
          <w:b w:val="0"/>
          <w:bCs w:val="0"/>
          <w:sz w:val="22"/>
          <w:szCs w:val="22"/>
          <w:highlight w:val="cyan"/>
          <w:u w:val="single"/>
          <w:rtl w:val="0"/>
        </w:rPr>
        <w:t xml:space="preserve">grown</w:t>
      </w:r>
      <w:r w:rsidDel="00000000" w:rsidR="00000000" w:rsidRPr="00000000">
        <w:rPr>
          <w:b w:val="0"/>
          <w:bCs w:val="0"/>
          <w:sz w:val="22"/>
          <w:szCs w:val="22"/>
          <w:u w:val="single"/>
          <w:rtl w:val="0"/>
        </w:rPr>
        <w:t xml:space="preserve"> and become more technologically advanced, we’ve taken a larger toll on the rest of the natural world.</w:t>
      </w:r>
      <w:r w:rsidDel="00000000" w:rsidR="00000000" w:rsidRPr="00000000">
        <w:rPr>
          <w:sz w:val="16"/>
          <w:szCs w:val="16"/>
          <w:rtl w:val="0"/>
        </w:rPr>
        <w:t xml:space="preserve"> We’ve encroached on (and sometimes wiped out) the habitats of other species; </w:t>
      </w:r>
      <w:r w:rsidDel="00000000" w:rsidR="00000000" w:rsidRPr="00000000">
        <w:rPr>
          <w:b w:val="0"/>
          <w:bCs w:val="0"/>
          <w:sz w:val="22"/>
          <w:szCs w:val="22"/>
          <w:highlight w:val="cyan"/>
          <w:u w:val="single"/>
          <w:rtl w:val="0"/>
        </w:rPr>
        <w:t xml:space="preserve">we’ve released pollutants</w:t>
      </w:r>
      <w:r w:rsidDel="00000000" w:rsidR="00000000" w:rsidRPr="00000000">
        <w:rPr>
          <w:b w:val="0"/>
          <w:bCs w:val="0"/>
          <w:sz w:val="22"/>
          <w:szCs w:val="22"/>
          <w:u w:val="single"/>
          <w:rtl w:val="0"/>
        </w:rPr>
        <w:t xml:space="preserve"> into the air</w:t>
      </w:r>
      <w:r w:rsidDel="00000000" w:rsidR="00000000" w:rsidRPr="00000000">
        <w:rPr>
          <w:sz w:val="16"/>
          <w:szCs w:val="16"/>
          <w:rtl w:val="0"/>
        </w:rPr>
        <w:t xml:space="preserve">, soil, fresh water, and oceans; and we’ve even </w:t>
      </w:r>
      <w:r w:rsidDel="00000000" w:rsidR="00000000" w:rsidRPr="00000000">
        <w:rPr>
          <w:b w:val="0"/>
          <w:bCs w:val="0"/>
          <w:sz w:val="22"/>
          <w:szCs w:val="22"/>
          <w:highlight w:val="cyan"/>
          <w:u w:val="single"/>
          <w:rtl w:val="0"/>
        </w:rPr>
        <w:t xml:space="preserve">changed the</w:t>
      </w:r>
      <w:r w:rsidDel="00000000" w:rsidR="00000000" w:rsidRPr="00000000">
        <w:rPr>
          <w:sz w:val="16"/>
          <w:szCs w:val="16"/>
          <w:rtl w:val="0"/>
        </w:rPr>
        <w:t xml:space="preserve"> atmosphere and </w:t>
      </w:r>
      <w:r w:rsidDel="00000000" w:rsidR="00000000" w:rsidRPr="00000000">
        <w:rPr>
          <w:b w:val="0"/>
          <w:bCs w:val="0"/>
          <w:sz w:val="22"/>
          <w:szCs w:val="22"/>
          <w:highlight w:val="cyan"/>
          <w:u w:val="single"/>
          <w:rtl w:val="0"/>
        </w:rPr>
        <w:t xml:space="preserve">climate</w:t>
      </w:r>
      <w:r w:rsidDel="00000000" w:rsidR="00000000" w:rsidRPr="00000000">
        <w:rPr>
          <w:sz w:val="16"/>
          <w:szCs w:val="16"/>
          <w:rtl w:val="0"/>
        </w:rPr>
        <w:t xml:space="preserve">. </w:t>
      </w:r>
      <w:r w:rsidDel="00000000" w:rsidR="00000000" w:rsidRPr="00000000">
        <w:rPr>
          <w:b w:val="0"/>
          <w:bCs w:val="0"/>
          <w:sz w:val="22"/>
          <w:szCs w:val="22"/>
          <w:u w:val="single"/>
          <w:rtl w:val="0"/>
        </w:rPr>
        <w:t xml:space="preserve">These changes are </w:t>
      </w:r>
      <w:r w:rsidDel="00000000" w:rsidR="00000000" w:rsidRPr="00000000">
        <w:rPr>
          <w:b w:val="0"/>
          <w:bCs w:val="0"/>
          <w:sz w:val="22"/>
          <w:szCs w:val="22"/>
          <w:highlight w:val="cyan"/>
          <w:u w:val="single"/>
          <w:rtl w:val="0"/>
        </w:rPr>
        <w:t xml:space="preserve">disrupting Earth’s systems</w:t>
      </w:r>
      <w:r w:rsidDel="00000000" w:rsidR="00000000" w:rsidRPr="00000000">
        <w:rPr>
          <w:b w:val="0"/>
          <w:bCs w:val="0"/>
          <w:sz w:val="22"/>
          <w:szCs w:val="22"/>
          <w:u w:val="single"/>
          <w:rtl w:val="0"/>
        </w:rPr>
        <w:t xml:space="preserve"> at global scales</w:t>
      </w:r>
      <w:r w:rsidDel="00000000" w:rsidR="00000000" w:rsidRPr="00000000">
        <w:rPr>
          <w:sz w:val="16"/>
          <w:szCs w:val="16"/>
          <w:rtl w:val="0"/>
        </w:rPr>
        <w:t xml:space="preserve"> — and are occurring rapidly. Because of our burning of fossil fuels</w:t>
      </w:r>
      <w:r w:rsidDel="00000000" w:rsidR="00000000" w:rsidRPr="00000000">
        <w:rPr>
          <w:sz w:val="16"/>
          <w:szCs w:val="16"/>
          <w:highlight w:val="cyan"/>
          <w:rtl w:val="0"/>
        </w:rPr>
        <w:t xml:space="preserve">, </w:t>
      </w:r>
      <w:r w:rsidDel="00000000" w:rsidR="00000000" w:rsidRPr="00000000">
        <w:rPr>
          <w:b w:val="0"/>
          <w:bCs w:val="0"/>
          <w:sz w:val="22"/>
          <w:szCs w:val="22"/>
          <w:highlight w:val="cyan"/>
          <w:u w:val="single"/>
          <w:rtl w:val="0"/>
        </w:rPr>
        <w:t xml:space="preserve">carbon dioxide levels are rising fast</w:t>
      </w:r>
      <w:r w:rsidDel="00000000" w:rsidR="00000000" w:rsidRPr="00000000">
        <w:rPr>
          <w:b w:val="0"/>
          <w:bCs w:val="0"/>
          <w:sz w:val="22"/>
          <w:szCs w:val="22"/>
          <w:u w:val="single"/>
          <w:rtl w:val="0"/>
        </w:rPr>
        <w:t xml:space="preserve">er than they ever have</w:t>
      </w:r>
      <w:r w:rsidDel="00000000" w:rsidR="00000000" w:rsidRPr="00000000">
        <w:rPr>
          <w:sz w:val="16"/>
          <w:szCs w:val="16"/>
          <w:rtl w:val="0"/>
        </w:rPr>
        <w:t xml:space="preserve"> at any point in Earth’s history.10 It’s no surprise then that </w:t>
      </w:r>
      <w:r w:rsidDel="00000000" w:rsidR="00000000" w:rsidRPr="00000000">
        <w:rPr>
          <w:b w:val="0"/>
          <w:bCs w:val="0"/>
          <w:sz w:val="22"/>
          <w:szCs w:val="22"/>
          <w:highlight w:val="cyan"/>
          <w:u w:val="single"/>
          <w:rtl w:val="0"/>
        </w:rPr>
        <w:t xml:space="preserve">extinction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rates</w:t>
      </w:r>
      <w:r w:rsidDel="00000000" w:rsidR="00000000" w:rsidRPr="00000000">
        <w:rPr>
          <w:b w:val="0"/>
          <w:bCs w:val="0"/>
          <w:sz w:val="22"/>
          <w:szCs w:val="22"/>
          <w:u w:val="single"/>
          <w:rtl w:val="0"/>
        </w:rPr>
        <w:t xml:space="preserve"> have </w:t>
      </w:r>
      <w:r w:rsidDel="00000000" w:rsidR="00000000" w:rsidRPr="00000000">
        <w:rPr>
          <w:b w:val="0"/>
          <w:bCs w:val="0"/>
          <w:sz w:val="22"/>
          <w:szCs w:val="22"/>
          <w:highlight w:val="cyan"/>
          <w:u w:val="single"/>
          <w:rtl w:val="0"/>
        </w:rPr>
        <w:t xml:space="preserve">risen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drastically</w:t>
      </w:r>
      <w:r w:rsidDel="00000000" w:rsidR="00000000" w:rsidRPr="00000000">
        <w:rPr>
          <w:b w:val="0"/>
          <w:bCs w:val="0"/>
          <w:sz w:val="22"/>
          <w:szCs w:val="22"/>
          <w:u w:val="single"/>
          <w:rtl w:val="0"/>
        </w:rPr>
        <w:t xml:space="preserve"> in the last 500 years.</w:t>
      </w:r>
      <w:r w:rsidDel="00000000" w:rsidR="00000000" w:rsidRPr="00000000">
        <w:rPr>
          <w:sz w:val="16"/>
          <w:szCs w:val="16"/>
          <w:rtl w:val="0"/>
        </w:rPr>
        <w:t xml:space="preserve"> In this module, we’ve seen that </w:t>
      </w:r>
      <w:r w:rsidDel="00000000" w:rsidR="00000000" w:rsidRPr="00000000">
        <w:rPr>
          <w:b w:val="0"/>
          <w:bCs w:val="0"/>
          <w:sz w:val="22"/>
          <w:szCs w:val="22"/>
          <w:highlight w:val="cyan"/>
          <w:u w:val="single"/>
          <w:rtl w:val="0"/>
        </w:rPr>
        <w:t xml:space="preserve">mass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extinctions</w:t>
      </w:r>
      <w:r w:rsidDel="00000000" w:rsidR="00000000" w:rsidRPr="00000000">
        <w:rPr>
          <w:b w:val="0"/>
          <w:bCs w:val="0"/>
          <w:sz w:val="22"/>
          <w:szCs w:val="22"/>
          <w:u w:val="single"/>
          <w:rtl w:val="0"/>
        </w:rPr>
        <w:t xml:space="preserve"> involve a sharp increase in extinction rates.</w:t>
      </w:r>
      <w:r w:rsidDel="00000000" w:rsidR="00000000" w:rsidRPr="00000000">
        <w:rPr>
          <w:sz w:val="16"/>
          <w:szCs w:val="16"/>
          <w:rtl w:val="0"/>
        </w:rPr>
        <w:t xml:space="preserve"> So how bad is our current situation? Have </w:t>
      </w:r>
      <w:r w:rsidDel="00000000" w:rsidR="00000000" w:rsidRPr="00000000">
        <w:rPr>
          <w:b w:val="0"/>
          <w:bCs w:val="0"/>
          <w:sz w:val="22"/>
          <w:szCs w:val="22"/>
          <w:highlight w:val="cyan"/>
          <w:u w:val="single"/>
          <w:rtl w:val="0"/>
        </w:rPr>
        <w:t xml:space="preserve">humans pushed the Earth</w:t>
      </w:r>
      <w:r w:rsidDel="00000000" w:rsidR="00000000" w:rsidRPr="00000000">
        <w:rPr>
          <w:b w:val="0"/>
          <w:bCs w:val="0"/>
          <w:sz w:val="22"/>
          <w:szCs w:val="22"/>
          <w:u w:val="single"/>
          <w:rtl w:val="0"/>
        </w:rPr>
        <w:t xml:space="preserve"> into its sixth mass extinction?</w:t>
      </w:r>
      <w:r w:rsidDel="00000000" w:rsidR="00000000" w:rsidRPr="00000000">
        <w:rPr>
          <w:sz w:val="16"/>
          <w:szCs w:val="16"/>
          <w:rtl w:val="0"/>
        </w:rPr>
        <w:t xml:space="preserve"> Evidence suggests that </w:t>
      </w:r>
      <w:r w:rsidDel="00000000" w:rsidR="00000000" w:rsidRPr="00000000">
        <w:rPr>
          <w:b w:val="0"/>
          <w:bCs w:val="0"/>
          <w:sz w:val="22"/>
          <w:szCs w:val="22"/>
          <w:u w:val="single"/>
          <w:rtl w:val="0"/>
        </w:rPr>
        <w:t xml:space="preserve">we </w:t>
      </w:r>
      <w:r w:rsidDel="00000000" w:rsidR="00000000" w:rsidRPr="00000000">
        <w:rPr>
          <w:b w:val="0"/>
          <w:bCs w:val="0"/>
          <w:sz w:val="22"/>
          <w:szCs w:val="22"/>
          <w:highlight w:val="cyan"/>
          <w:u w:val="single"/>
          <w:rtl w:val="0"/>
        </w:rPr>
        <w:t xml:space="preserve">are well on our way to</w:t>
      </w:r>
      <w:r w:rsidDel="00000000" w:rsidR="00000000" w:rsidRPr="00000000">
        <w:rPr>
          <w:b w:val="0"/>
          <w:bCs w:val="0"/>
          <w:sz w:val="22"/>
          <w:szCs w:val="22"/>
          <w:u w:val="single"/>
          <w:rtl w:val="0"/>
        </w:rPr>
        <w:t xml:space="preserve"> that outcome, if not in </w:t>
      </w:r>
      <w:r w:rsidDel="00000000" w:rsidR="00000000" w:rsidRPr="00000000">
        <w:rPr>
          <w:b w:val="0"/>
          <w:bCs w:val="0"/>
          <w:sz w:val="22"/>
          <w:szCs w:val="22"/>
          <w:highlight w:val="cyan"/>
          <w:u w:val="single"/>
          <w:rtl w:val="0"/>
        </w:rPr>
        <w:t xml:space="preserve">a mass extinction</w:t>
      </w:r>
      <w:r w:rsidDel="00000000" w:rsidR="00000000" w:rsidRPr="00000000">
        <w:rPr>
          <w:b w:val="0"/>
          <w:bCs w:val="0"/>
          <w:sz w:val="22"/>
          <w:szCs w:val="22"/>
          <w:u w:val="single"/>
          <w:rtl w:val="0"/>
        </w:rPr>
        <w:t xml:space="preserve"> already. We are currently losing species hundreds or thousands of times faster than normal background extinction rates.</w:t>
      </w:r>
      <w:r w:rsidDel="00000000" w:rsidR="00000000" w:rsidRPr="00000000">
        <w:rPr>
          <w:sz w:val="16"/>
          <w:szCs w:val="16"/>
          <w:rtl w:val="0"/>
        </w:rPr>
        <w:t xml:space="preserve"> If this continues, Earth’s biodiversity will plummet.13 The good news is that there are still opportunities to dampen our impact and protect many of Earth’s remaining species. Previous mass extinctions have been caused by factors entirely out of our control: asteroid impacts, volcanic activity, and the like. But the </w:t>
      </w:r>
      <w:r w:rsidDel="00000000" w:rsidR="00000000" w:rsidRPr="00000000">
        <w:rPr>
          <w:b w:val="0"/>
          <w:bCs w:val="0"/>
          <w:sz w:val="22"/>
          <w:szCs w:val="22"/>
          <w:u w:val="single"/>
          <w:rtl w:val="0"/>
        </w:rPr>
        <w:t xml:space="preserve">current extinction rate is being pushed ever higher by human activity —</w:t>
      </w:r>
      <w:r w:rsidDel="00000000" w:rsidR="00000000" w:rsidRPr="00000000">
        <w:rPr>
          <w:sz w:val="16"/>
          <w:szCs w:val="16"/>
          <w:rtl w:val="0"/>
        </w:rPr>
        <w:t xml:space="preserve"> and that means that human activity can also reverse this trend, although it will require significant efforts on many fronts. We can reduce the extinction rate through policy changes that, for example, increase conservation efforts, change our patterns of land use, and </w:t>
      </w:r>
      <w:r w:rsidDel="00000000" w:rsidR="00000000" w:rsidRPr="00000000">
        <w:rPr>
          <w:b w:val="0"/>
          <w:bCs w:val="0"/>
          <w:sz w:val="22"/>
          <w:szCs w:val="22"/>
          <w:highlight w:val="cyan"/>
          <w:u w:val="single"/>
          <w:rtl w:val="0"/>
        </w:rPr>
        <w:t xml:space="preserve">curb our production of g</w:t>
      </w:r>
      <w:r w:rsidDel="00000000" w:rsidR="00000000" w:rsidRPr="00000000">
        <w:rPr>
          <w:b w:val="0"/>
          <w:bCs w:val="0"/>
          <w:sz w:val="22"/>
          <w:szCs w:val="22"/>
          <w:u w:val="single"/>
          <w:rtl w:val="0"/>
        </w:rPr>
        <w:t xml:space="preserve">reen</w:t>
      </w:r>
      <w:r w:rsidDel="00000000" w:rsidR="00000000" w:rsidRPr="00000000">
        <w:rPr>
          <w:b w:val="0"/>
          <w:bCs w:val="0"/>
          <w:sz w:val="22"/>
          <w:szCs w:val="22"/>
          <w:highlight w:val="cyan"/>
          <w:u w:val="single"/>
          <w:rtl w:val="0"/>
        </w:rPr>
        <w:t xml:space="preserve">h</w:t>
      </w:r>
      <w:r w:rsidDel="00000000" w:rsidR="00000000" w:rsidRPr="00000000">
        <w:rPr>
          <w:b w:val="0"/>
          <w:bCs w:val="0"/>
          <w:sz w:val="22"/>
          <w:szCs w:val="22"/>
          <w:u w:val="single"/>
          <w:rtl w:val="0"/>
        </w:rPr>
        <w:t xml:space="preserve">ouse </w:t>
      </w:r>
      <w:r w:rsidDel="00000000" w:rsidR="00000000" w:rsidRPr="00000000">
        <w:rPr>
          <w:b w:val="0"/>
          <w:bCs w:val="0"/>
          <w:sz w:val="22"/>
          <w:szCs w:val="22"/>
          <w:highlight w:val="cyan"/>
          <w:u w:val="single"/>
          <w:rtl w:val="0"/>
        </w:rPr>
        <w:t xml:space="preserve">g</w:t>
      </w:r>
      <w:r w:rsidDel="00000000" w:rsidR="00000000" w:rsidRPr="00000000">
        <w:rPr>
          <w:b w:val="0"/>
          <w:bCs w:val="0"/>
          <w:sz w:val="22"/>
          <w:szCs w:val="22"/>
          <w:u w:val="single"/>
          <w:rtl w:val="0"/>
        </w:rPr>
        <w:t xml:space="preserve">ase</w:t>
      </w:r>
      <w:r w:rsidDel="00000000" w:rsidR="00000000" w:rsidRPr="00000000">
        <w:rPr>
          <w:b w:val="0"/>
          <w:bCs w:val="0"/>
          <w:sz w:val="22"/>
          <w:szCs w:val="22"/>
          <w:highlight w:val="cyan"/>
          <w:u w:val="single"/>
          <w:rtl w:val="0"/>
        </w:rPr>
        <w:t xml:space="preserve">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to slow climate change</w:t>
      </w:r>
      <w:r w:rsidDel="00000000" w:rsidR="00000000" w:rsidRPr="00000000">
        <w:rPr>
          <w:b w:val="0"/>
          <w:bCs w:val="0"/>
          <w:sz w:val="22"/>
          <w:szCs w:val="22"/>
          <w:u w:val="single"/>
          <w:rtl w:val="0"/>
        </w:rPr>
        <w:t xml:space="preserve">. </w:t>
      </w:r>
      <w:r w:rsidDel="00000000" w:rsidR="00000000" w:rsidRPr="00000000">
        <w:rPr>
          <w:sz w:val="16"/>
          <w:szCs w:val="16"/>
          <w:rtl w:val="0"/>
        </w:rPr>
        <w:t xml:space="preserve">However, we must act quickly: the window for such changes to make a difference is closing. Studies of the Earth’s history may also play an important role in this effort. If we can understand the chain of events that led to past mass extinctions, we will be in a better position to break that chain today. And if we can understand what traits make a species particularly vulnerable during a mass extinction, we may be able to better focus our conservation efforts. Investigating Earth’s past extinctions may be one of the keys to preserving biodiversity for the future.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pStyle w:val="Heading3"/>
        <w:rPr>
          <w:color w:val="000000"/>
        </w:rPr>
      </w:pPr>
      <w:r w:rsidDel="00000000" w:rsidR="00000000" w:rsidRPr="00000000">
        <w:rPr>
          <w:color w:val="000000"/>
          <w:rtl w:val="0"/>
        </w:rPr>
        <w:t xml:space="preserve">AT: Warming </w:t>
      </w:r>
      <w:r w:rsidDel="00000000" w:rsidR="00000000" w:rsidRPr="00000000">
        <w:rPr>
          <w:color w:val="000000"/>
          <w:rtl w:val="0"/>
        </w:rPr>
        <w:t xml:space="preserve">≠ Extinction --- 2AC</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pStyle w:val="Heading4"/>
        <w:numPr>
          <w:ilvl w:val="0"/>
          <w:numId w:val="20"/>
        </w:numPr>
        <w:ind w:left="720" w:hanging="360"/>
        <w:rPr/>
      </w:pPr>
      <w:r w:rsidDel="00000000" w:rsidR="00000000" w:rsidRPr="00000000">
        <w:rPr>
          <w:rtl w:val="0"/>
        </w:rPr>
        <w:t xml:space="preserve">[1NC Ward concedes] yes warming---even if not hothouse earth, ozone layer </w:t>
      </w:r>
    </w:p>
    <w:p w:rsidR="00000000" w:rsidDel="00000000" w:rsidP="00000000" w:rsidRDefault="00000000" w:rsidRPr="00000000" w14:paraId="000007BF">
      <w:pPr>
        <w:rPr/>
      </w:pPr>
      <w:r w:rsidDel="00000000" w:rsidR="00000000" w:rsidRPr="00000000">
        <w:rPr>
          <w:b w:val="1"/>
          <w:bCs w:val="1"/>
          <w:sz w:val="26"/>
          <w:szCs w:val="26"/>
          <w:u w:val="none"/>
          <w:rtl w:val="0"/>
        </w:rPr>
        <w:t xml:space="preserve">Ward 20</w:t>
      </w:r>
      <w:r w:rsidDel="00000000" w:rsidR="00000000" w:rsidRPr="00000000">
        <w:rPr>
          <w:rtl w:val="0"/>
        </w:rPr>
        <w:t xml:space="preserve">, geophysicist specializing in seismology and volcanology, previous member of U.S. Geological Survey, PhD in geophysics, geomorphology, and structural geology from Columbia University. (Peter L., 2020, " GREENHOUSE GASES CANNOT PHYSICALLY CAUSE OBSERVED GLOBAL WARMING," WhyClimateChange, accessed 7/16/2024, https://whyclimatechanges.com/impossible/) //CPSW_AChiong </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u w:val="single"/>
        </w:rPr>
      </w:pPr>
      <w:r w:rsidDel="00000000" w:rsidR="00000000" w:rsidRPr="00000000">
        <w:rPr>
          <w:rtl w:val="0"/>
        </w:rPr>
        <w:t xml:space="preserve">Fourier and most climate scientists today would argue that greenhouse gases slow the cooling of Earth, which Sun, therefore, makes hotter. But </w:t>
      </w:r>
      <w:r w:rsidDel="00000000" w:rsidR="00000000" w:rsidRPr="00000000">
        <w:rPr>
          <w:u w:val="single"/>
          <w:rtl w:val="0"/>
        </w:rPr>
        <w:t xml:space="preserve">Planck’s empirical law shows that the only way for Sun to make Earth hotter is when Earth absorbs higher than normal amplitudes of oscillation at higher frequencies of oscillation. </w:t>
      </w:r>
      <w:r w:rsidDel="00000000" w:rsidR="00000000" w:rsidRPr="00000000">
        <w:rPr>
          <w:rtl w:val="0"/>
        </w:rPr>
        <w:t xml:space="preserve">This is </w:t>
      </w:r>
      <w:r w:rsidDel="00000000" w:rsidR="00000000" w:rsidRPr="00000000">
        <w:rPr>
          <w:u w:val="single"/>
          <w:rtl w:val="0"/>
        </w:rPr>
        <w:t xml:space="preserve">precisely what is observed to happen when the ozone layer is depleted.</w:t>
      </w:r>
      <w:r w:rsidDel="00000000" w:rsidR="00000000" w:rsidRPr="00000000">
        <w:rPr>
          <w:rtl w:val="0"/>
        </w:rPr>
        <w:t xml:space="preserve"> </w:t>
      </w:r>
      <w:r w:rsidDel="00000000" w:rsidR="00000000" w:rsidRPr="00000000">
        <w:rPr>
          <w:u w:val="single"/>
          <w:rtl w:val="0"/>
        </w:rPr>
        <w:t xml:space="preserve">Greater than normal amplitudes of oscillation of ultraviolet-B radiation are observed to pass through the depleted ozone layer, reaching Earth</w:t>
      </w:r>
      <w:r w:rsidDel="00000000" w:rsidR="00000000" w:rsidRPr="00000000">
        <w:rPr>
          <w:rtl w:val="0"/>
        </w:rPr>
        <w:t xml:space="preserve">. Ultraviolet-B is the highest frequency, most energetic radiation to normally reach Earth’s surface. The average temperature of Earth’s surface is determined primarily by the optical thickness of the ozone layer. </w:t>
      </w:r>
      <w:r w:rsidDel="00000000" w:rsidR="00000000" w:rsidRPr="00000000">
        <w:rPr>
          <w:u w:val="single"/>
          <w:rtl w:val="0"/>
        </w:rPr>
        <w:t xml:space="preserve">The less ozone in the ozone layer, the greater the amplitudes of oscillation of ultraviolet-B radiation reaching Earth, causing Earth to warm.</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pStyle w:val="Heading4"/>
        <w:numPr>
          <w:ilvl w:val="0"/>
          <w:numId w:val="20"/>
        </w:numPr>
        <w:ind w:left="720" w:hanging="360"/>
        <w:rPr/>
      </w:pPr>
      <w:r w:rsidDel="00000000" w:rsidR="00000000" w:rsidRPr="00000000">
        <w:rPr>
          <w:rtl w:val="0"/>
        </w:rPr>
        <w:t xml:space="preserve">Warming alone causes extinction and amplifies every other extinction scenario---preparing for worst case scenarios is key to mitigating all potential impacts  </w:t>
      </w:r>
    </w:p>
    <w:p w:rsidR="00000000" w:rsidDel="00000000" w:rsidP="00000000" w:rsidRDefault="00000000" w:rsidRPr="00000000" w14:paraId="000007C4">
      <w:pPr>
        <w:rPr/>
      </w:pPr>
      <w:r w:rsidDel="00000000" w:rsidR="00000000" w:rsidRPr="00000000">
        <w:rPr>
          <w:b w:val="1"/>
          <w:bCs w:val="1"/>
          <w:sz w:val="26"/>
          <w:szCs w:val="26"/>
          <w:u w:val="none"/>
          <w:rtl w:val="0"/>
        </w:rPr>
        <w:t xml:space="preserve">Carrington 22</w:t>
      </w:r>
      <w:r w:rsidDel="00000000" w:rsidR="00000000" w:rsidRPr="00000000">
        <w:rPr>
          <w:rtl w:val="0"/>
        </w:rPr>
        <w:t xml:space="preserve">, an environment editor at the Guardian. (Damian, 8-01-2024, "Climate endgame: risk of human extinction ‘dangerously underexplored’," Guardian, accessed 7/12/2024, https://www.theguardian.com/environment/2022/aug/01/climate-endgame-risk-human-extinction-scientists-global-heating-catastrophe#:~:text=The%20risk%20of%20global%20societal,result%20in%20an%20apocalyptic%20disaster.) //CPSW_AChiong </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u w:val="single"/>
        </w:rPr>
      </w:pPr>
      <w:r w:rsidDel="00000000" w:rsidR="00000000" w:rsidRPr="00000000">
        <w:rPr>
          <w:u w:val="single"/>
          <w:rtl w:val="0"/>
        </w:rPr>
        <w:t xml:space="preserve">The risk of global societal collapse or human extinction has been “dangerously underexplored”, climate scientists have warned in an analysis.</w:t>
      </w:r>
    </w:p>
    <w:p w:rsidR="00000000" w:rsidDel="00000000" w:rsidP="00000000" w:rsidRDefault="00000000" w:rsidRPr="00000000" w14:paraId="000007C7">
      <w:pPr>
        <w:rPr/>
      </w:pPr>
      <w:r w:rsidDel="00000000" w:rsidR="00000000" w:rsidRPr="00000000">
        <w:rPr>
          <w:rtl w:val="0"/>
        </w:rPr>
        <w:t xml:space="preserve">They call such </w:t>
      </w:r>
      <w:r w:rsidDel="00000000" w:rsidR="00000000" w:rsidRPr="00000000">
        <w:rPr>
          <w:u w:val="single"/>
          <w:rtl w:val="0"/>
        </w:rPr>
        <w:t xml:space="preserve">a catastrophe the “climate endgame</w:t>
      </w:r>
      <w:r w:rsidDel="00000000" w:rsidR="00000000" w:rsidRPr="00000000">
        <w:rPr>
          <w:rtl w:val="0"/>
        </w:rPr>
        <w:t xml:space="preserve">”. Though it had a small chance of occurring</w:t>
      </w:r>
      <w:r w:rsidDel="00000000" w:rsidR="00000000" w:rsidRPr="00000000">
        <w:rPr>
          <w:u w:val="single"/>
          <w:rtl w:val="0"/>
        </w:rPr>
        <w:t xml:space="preserve">, given the uncertainties in future emissions and the climate system, cataclysmic scenarios could not be ruled out, </w:t>
      </w:r>
      <w:r w:rsidDel="00000000" w:rsidR="00000000" w:rsidRPr="00000000">
        <w:rPr>
          <w:rtl w:val="0"/>
        </w:rPr>
        <w:t xml:space="preserve">they said.</w:t>
      </w:r>
    </w:p>
    <w:p w:rsidR="00000000" w:rsidDel="00000000" w:rsidP="00000000" w:rsidRDefault="00000000" w:rsidRPr="00000000" w14:paraId="000007C8">
      <w:pPr>
        <w:rPr/>
      </w:pPr>
      <w:r w:rsidDel="00000000" w:rsidR="00000000" w:rsidRPr="00000000">
        <w:rPr>
          <w:u w:val="single"/>
          <w:rtl w:val="0"/>
        </w:rPr>
        <w:t xml:space="preserve">“Facing a future of accelerating climate change while blind to worst-case scenarios is naive risk management at best and fatally foolish at worst</w:t>
      </w:r>
      <w:r w:rsidDel="00000000" w:rsidR="00000000" w:rsidRPr="00000000">
        <w:rPr>
          <w:rtl w:val="0"/>
        </w:rPr>
        <w:t xml:space="preserve">,” the scientists said, adding that there were</w:t>
      </w:r>
      <w:r w:rsidDel="00000000" w:rsidR="00000000" w:rsidRPr="00000000">
        <w:rPr>
          <w:u w:val="single"/>
          <w:rtl w:val="0"/>
        </w:rPr>
        <w:t xml:space="preserve"> “ample reasons” to suspect global heating could result in an apocalyptic disaster.</w:t>
      </w: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The international team of experts argue </w:t>
      </w:r>
      <w:r w:rsidDel="00000000" w:rsidR="00000000" w:rsidRPr="00000000">
        <w:rPr>
          <w:u w:val="single"/>
          <w:rtl w:val="0"/>
        </w:rPr>
        <w:t xml:space="preserve">the world needs to start preparing for the possibility of the climate endgame. “Analysing the mechanisms for these extreme consequences could help galvanise action, improve resilience, and inform policy</w:t>
      </w:r>
      <w:r w:rsidDel="00000000" w:rsidR="00000000" w:rsidRPr="00000000">
        <w:rPr>
          <w:rtl w:val="0"/>
        </w:rPr>
        <w:t xml:space="preserve">,” they said. </w:t>
      </w:r>
    </w:p>
    <w:p w:rsidR="00000000" w:rsidDel="00000000" w:rsidP="00000000" w:rsidRDefault="00000000" w:rsidRPr="00000000" w14:paraId="000007CA">
      <w:pPr>
        <w:rPr/>
      </w:pPr>
      <w:r w:rsidDel="00000000" w:rsidR="00000000" w:rsidRPr="00000000">
        <w:rPr>
          <w:rtl w:val="0"/>
        </w:rPr>
        <w:t xml:space="preserve">Explorations in the 1980s of the nuclear winter that would follow a nuclear war spurred public concern and disarmament efforts, the researchers said. The analysis proposes a research agenda, including what they call </w:t>
      </w:r>
      <w:r w:rsidDel="00000000" w:rsidR="00000000" w:rsidRPr="00000000">
        <w:rPr>
          <w:u w:val="single"/>
          <w:rtl w:val="0"/>
        </w:rPr>
        <w:t xml:space="preserve">the “four horsemen” of the climate endgame: famine, extreme weather, war and disease.</w:t>
      </w: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They also called for the Intergovernmental Panel on Climate Change to produce a special report on the issue. The </w:t>
      </w:r>
      <w:hyperlink r:id="rId190">
        <w:r w:rsidDel="00000000" w:rsidR="00000000" w:rsidRPr="00000000">
          <w:rPr>
            <w:color w:val="0000ff"/>
            <w:u w:val="single"/>
            <w:rtl w:val="0"/>
          </w:rPr>
          <w:t xml:space="preserve">IPCC report on the impacts of just 1.5C</w:t>
        </w:r>
      </w:hyperlink>
      <w:r w:rsidDel="00000000" w:rsidR="00000000" w:rsidRPr="00000000">
        <w:rPr>
          <w:rtl w:val="0"/>
        </w:rPr>
        <w:t xml:space="preserve"> of heating drove a “groundswell of public concern”, they said.</w:t>
      </w:r>
    </w:p>
    <w:p w:rsidR="00000000" w:rsidDel="00000000" w:rsidP="00000000" w:rsidRDefault="00000000" w:rsidRPr="00000000" w14:paraId="000007CC">
      <w:pPr>
        <w:rPr/>
      </w:pPr>
      <w:r w:rsidDel="00000000" w:rsidR="00000000" w:rsidRPr="00000000">
        <w:rPr>
          <w:rtl w:val="0"/>
        </w:rPr>
        <w:t xml:space="preserve">“There are </w:t>
      </w:r>
      <w:r w:rsidDel="00000000" w:rsidR="00000000" w:rsidRPr="00000000">
        <w:rPr>
          <w:u w:val="single"/>
          <w:rtl w:val="0"/>
        </w:rPr>
        <w:t xml:space="preserve">plenty of reasons to believe climate change could become catastrophic, even at modest levels of warming,</w:t>
      </w:r>
      <w:r w:rsidDel="00000000" w:rsidR="00000000" w:rsidRPr="00000000">
        <w:rPr>
          <w:rtl w:val="0"/>
        </w:rPr>
        <w:t xml:space="preserve">” said Dr Luke Kemp at the University of Cambridge’s Centre for the Study of Existential Risk, who led the analysis. “</w:t>
      </w:r>
      <w:r w:rsidDel="00000000" w:rsidR="00000000" w:rsidRPr="00000000">
        <w:rPr>
          <w:u w:val="single"/>
          <w:rtl w:val="0"/>
        </w:rPr>
        <w:t xml:space="preserve">Climate change has played a role in every mass extinction event. It has helped fell empires and shaped history.</w:t>
      </w:r>
      <w:r w:rsidDel="00000000" w:rsidR="00000000" w:rsidRPr="00000000">
        <w:rPr>
          <w:rtl w:val="0"/>
        </w:rPr>
      </w:r>
    </w:p>
    <w:p w:rsidR="00000000" w:rsidDel="00000000" w:rsidP="00000000" w:rsidRDefault="00000000" w:rsidRPr="00000000" w14:paraId="000007CD">
      <w:pPr>
        <w:rPr>
          <w:u w:val="single"/>
        </w:rPr>
      </w:pPr>
      <w:r w:rsidDel="00000000" w:rsidR="00000000" w:rsidRPr="00000000">
        <w:rPr>
          <w:u w:val="single"/>
          <w:rtl w:val="0"/>
        </w:rPr>
        <w:t xml:space="preserve">“Paths to disaster are not limited to the direct impacts of high temperatures, such as extreme weather events. Knock-on effects such as financial crises, conflict and new disease outbreaks could trigger other calamities.”</w:t>
      </w:r>
    </w:p>
    <w:p w:rsidR="00000000" w:rsidDel="00000000" w:rsidP="00000000" w:rsidRDefault="00000000" w:rsidRPr="00000000" w14:paraId="000007CE">
      <w:pPr>
        <w:rPr/>
      </w:pPr>
      <w:r w:rsidDel="00000000" w:rsidR="00000000" w:rsidRPr="00000000">
        <w:rPr>
          <w:rtl w:val="0"/>
        </w:rPr>
        <w:t xml:space="preserve">The analysis is published in the journal </w:t>
      </w:r>
      <w:hyperlink r:id="rId191">
        <w:r w:rsidDel="00000000" w:rsidR="00000000" w:rsidRPr="00000000">
          <w:rPr>
            <w:color w:val="0000ff"/>
            <w:u w:val="single"/>
            <w:rtl w:val="0"/>
          </w:rPr>
          <w:t xml:space="preserve">Proceedings of the National Academy of Sciences</w:t>
        </w:r>
      </w:hyperlink>
      <w:r w:rsidDel="00000000" w:rsidR="00000000" w:rsidRPr="00000000">
        <w:rPr>
          <w:rtl w:val="0"/>
        </w:rPr>
        <w:t xml:space="preserve"> and was reviewed by a dozen scientists. It argues that the consequences of global heating beyond 3C have been underexamined, with few quantitative estimates of the total impacts. </w:t>
      </w:r>
      <w:r w:rsidDel="00000000" w:rsidR="00000000" w:rsidRPr="00000000">
        <w:rPr>
          <w:u w:val="single"/>
          <w:rtl w:val="0"/>
        </w:rPr>
        <w:t xml:space="preserve">“We know least about the scenarios that matter most,” Kemp said.</w:t>
      </w:r>
      <w:r w:rsidDel="00000000" w:rsidR="00000000" w:rsidRPr="00000000">
        <w:rPr>
          <w:rtl w:val="0"/>
        </w:rPr>
      </w:r>
    </w:p>
    <w:p w:rsidR="00000000" w:rsidDel="00000000" w:rsidP="00000000" w:rsidRDefault="00000000" w:rsidRPr="00000000" w14:paraId="000007CF">
      <w:pPr>
        <w:rPr/>
      </w:pPr>
      <w:r w:rsidDel="00000000" w:rsidR="00000000" w:rsidRPr="00000000">
        <w:rPr>
          <w:u w:val="single"/>
          <w:rtl w:val="0"/>
        </w:rPr>
        <w:t xml:space="preserve">A thorough risk assessment would consider how risks spread, interacted and amplified, but had not been attempted</w:t>
      </w:r>
      <w:r w:rsidDel="00000000" w:rsidR="00000000" w:rsidRPr="00000000">
        <w:rPr>
          <w:rtl w:val="0"/>
        </w:rPr>
        <w:t xml:space="preserve">, the scientists said. “Yet this is how risk unfolds in the real world,” they said. “For example, a cyclone destroys electrical infrastructure, leaving a population vulnerable to an ensuing deadly heatwave.” The Covid pandemic underlined the need to examine rare but high-impact global risks, they added.</w:t>
      </w:r>
    </w:p>
    <w:p w:rsidR="00000000" w:rsidDel="00000000" w:rsidP="00000000" w:rsidRDefault="00000000" w:rsidRPr="00000000" w14:paraId="000007D0">
      <w:pPr>
        <w:rPr>
          <w:u w:val="single"/>
        </w:rPr>
      </w:pPr>
      <w:r w:rsidDel="00000000" w:rsidR="00000000" w:rsidRPr="00000000">
        <w:rPr>
          <w:u w:val="single"/>
          <w:rtl w:val="0"/>
        </w:rPr>
        <w:t xml:space="preserve">Particularly concerning are tipping points, where a small rise in global temperature results in a big change in the climat</w:t>
      </w:r>
      <w:r w:rsidDel="00000000" w:rsidR="00000000" w:rsidRPr="00000000">
        <w:rPr>
          <w:rtl w:val="0"/>
        </w:rPr>
        <w:t xml:space="preserve">e, such as huge carbon emissions from an Amazon rainforest suffering major droughts and fires. </w:t>
      </w:r>
      <w:r w:rsidDel="00000000" w:rsidR="00000000" w:rsidRPr="00000000">
        <w:rPr>
          <w:u w:val="single"/>
          <w:rtl w:val="0"/>
        </w:rPr>
        <w:t xml:space="preserve">Tipping points could </w:t>
      </w:r>
      <w:hyperlink r:id="rId192">
        <w:r w:rsidDel="00000000" w:rsidR="00000000" w:rsidRPr="00000000">
          <w:rPr>
            <w:color w:val="0000ff"/>
            <w:u w:val="single"/>
            <w:rtl w:val="0"/>
          </w:rPr>
          <w:t xml:space="preserve">trigger others in a cascade</w:t>
        </w:r>
      </w:hyperlink>
      <w:r w:rsidDel="00000000" w:rsidR="00000000" w:rsidRPr="00000000">
        <w:rPr>
          <w:u w:val="single"/>
          <w:rtl w:val="0"/>
        </w:rPr>
        <w:t xml:space="preserve"> and some remained little studied, they said, such as the </w:t>
      </w:r>
      <w:hyperlink r:id="rId193">
        <w:r w:rsidDel="00000000" w:rsidR="00000000" w:rsidRPr="00000000">
          <w:rPr>
            <w:color w:val="0000ff"/>
            <w:u w:val="single"/>
            <w:rtl w:val="0"/>
          </w:rPr>
          <w:t xml:space="preserve">abrupt loss of stratocumulus cloud decks</w:t>
        </w:r>
      </w:hyperlink>
      <w:r w:rsidDel="00000000" w:rsidR="00000000" w:rsidRPr="00000000">
        <w:rPr>
          <w:u w:val="single"/>
          <w:rtl w:val="0"/>
        </w:rPr>
        <w:t xml:space="preserve"> that could cause an additional 8C of global warming.</w:t>
      </w:r>
    </w:p>
    <w:p w:rsidR="00000000" w:rsidDel="00000000" w:rsidP="00000000" w:rsidRDefault="00000000" w:rsidRPr="00000000" w14:paraId="000007D1">
      <w:pPr>
        <w:rPr/>
      </w:pPr>
      <w:r w:rsidDel="00000000" w:rsidR="00000000" w:rsidRPr="00000000">
        <w:rPr>
          <w:rtl w:val="0"/>
        </w:rPr>
        <w:t xml:space="preserve">The researchers warn that </w:t>
      </w:r>
      <w:r w:rsidDel="00000000" w:rsidR="00000000" w:rsidRPr="00000000">
        <w:rPr>
          <w:u w:val="single"/>
          <w:rtl w:val="0"/>
        </w:rPr>
        <w:t xml:space="preserve">climate breakdown could exacerbate or trigger other catastrophic risks, such as international wars or infectious disease pandemics, and worsen existing vulnerabilities such as poverty, crop failures and lack of water</w:t>
      </w:r>
      <w:r w:rsidDel="00000000" w:rsidR="00000000" w:rsidRPr="00000000">
        <w:rPr>
          <w:rtl w:val="0"/>
        </w:rPr>
        <w:t xml:space="preserve">. The analysis suggests </w:t>
      </w:r>
      <w:r w:rsidDel="00000000" w:rsidR="00000000" w:rsidRPr="00000000">
        <w:rPr>
          <w:u w:val="single"/>
          <w:rtl w:val="0"/>
        </w:rPr>
        <w:t xml:space="preserve">superpowers may one day fight over geoengineering plans to reflect sunlight or the right to emit carbon.</w:t>
      </w: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“There is a striking overlap between currently vulnerable states and future areas of extreme warming,” the scientists said. “If current political fragility does not improve significantly in the coming decades, then a belt of instability with potentially serious ramifications could occur.”</w:t>
      </w:r>
    </w:p>
    <w:p w:rsidR="00000000" w:rsidDel="00000000" w:rsidP="00000000" w:rsidRDefault="00000000" w:rsidRPr="00000000" w14:paraId="000007D3">
      <w:pPr>
        <w:rPr/>
      </w:pPr>
      <w:r w:rsidDel="00000000" w:rsidR="00000000" w:rsidRPr="00000000">
        <w:rPr>
          <w:rtl w:val="0"/>
        </w:rPr>
        <w:t xml:space="preserve">There were further good reasons to be concerned about the potential of a global climate catastrophe, the scientists said: “</w:t>
      </w:r>
      <w:r w:rsidDel="00000000" w:rsidR="00000000" w:rsidRPr="00000000">
        <w:rPr>
          <w:u w:val="single"/>
          <w:rtl w:val="0"/>
        </w:rPr>
        <w:t xml:space="preserve">There are warnings from history. Climate change has played a role in the </w:t>
      </w:r>
      <w:hyperlink r:id="rId194">
        <w:r w:rsidDel="00000000" w:rsidR="00000000" w:rsidRPr="00000000">
          <w:rPr>
            <w:color w:val="0000ff"/>
            <w:u w:val="single"/>
            <w:rtl w:val="0"/>
          </w:rPr>
          <w:t xml:space="preserve">collapse or transformation of numerous previous societies</w:t>
        </w:r>
      </w:hyperlink>
      <w:r w:rsidDel="00000000" w:rsidR="00000000" w:rsidRPr="00000000">
        <w:rPr>
          <w:u w:val="single"/>
          <w:rtl w:val="0"/>
        </w:rPr>
        <w:t xml:space="preserve"> and in each of the five mass extinction events in Earth’s history.”</w:t>
      </w:r>
      <w:r w:rsidDel="00000000" w:rsidR="00000000" w:rsidRPr="00000000">
        <w:rPr>
          <w:rtl w:val="0"/>
        </w:rPr>
      </w:r>
    </w:p>
    <w:p w:rsidR="00000000" w:rsidDel="00000000" w:rsidP="00000000" w:rsidRDefault="00000000" w:rsidRPr="00000000" w14:paraId="000007D4">
      <w:pPr>
        <w:rPr>
          <w:u w:val="single"/>
        </w:rPr>
      </w:pPr>
      <w:r w:rsidDel="00000000" w:rsidR="00000000" w:rsidRPr="00000000">
        <w:rPr>
          <w:rtl w:val="0"/>
        </w:rPr>
        <w:t xml:space="preserve">New modelling in the analysis shows that </w:t>
      </w:r>
      <w:r w:rsidDel="00000000" w:rsidR="00000000" w:rsidRPr="00000000">
        <w:rPr>
          <w:u w:val="single"/>
          <w:rtl w:val="0"/>
        </w:rPr>
        <w:t xml:space="preserve">extreme heat</w:t>
      </w:r>
      <w:r w:rsidDel="00000000" w:rsidR="00000000" w:rsidRPr="00000000">
        <w:rPr>
          <w:rtl w:val="0"/>
        </w:rPr>
        <w:t xml:space="preserve"> – defined as an annual average temperature of more than 29C – </w:t>
      </w:r>
      <w:r w:rsidDel="00000000" w:rsidR="00000000" w:rsidRPr="00000000">
        <w:rPr>
          <w:u w:val="single"/>
          <w:rtl w:val="0"/>
        </w:rPr>
        <w:t xml:space="preserve">could affect 2 billion people by 2070 if carbon emissions continue.</w:t>
      </w:r>
    </w:p>
    <w:p w:rsidR="00000000" w:rsidDel="00000000" w:rsidP="00000000" w:rsidRDefault="00000000" w:rsidRPr="00000000" w14:paraId="000007D5">
      <w:pPr>
        <w:rPr/>
      </w:pPr>
      <w:r w:rsidDel="00000000" w:rsidR="00000000" w:rsidRPr="00000000">
        <w:rPr>
          <w:rtl w:val="0"/>
        </w:rPr>
        <w:t xml:space="preserve">“Such temperatures </w:t>
      </w:r>
      <w:r w:rsidDel="00000000" w:rsidR="00000000" w:rsidRPr="00000000">
        <w:rPr>
          <w:u w:val="single"/>
          <w:rtl w:val="0"/>
        </w:rPr>
        <w:t xml:space="preserve">currently affect around 30 million people in the Sahara and Gulf Coast</w:t>
      </w:r>
      <w:r w:rsidDel="00000000" w:rsidR="00000000" w:rsidRPr="00000000">
        <w:rPr>
          <w:rtl w:val="0"/>
        </w:rPr>
        <w:t xml:space="preserve">,” said Chi Xu, at Nanjing University in China, who was part of the team. “</w:t>
      </w:r>
      <w:r w:rsidDel="00000000" w:rsidR="00000000" w:rsidRPr="00000000">
        <w:rPr>
          <w:u w:val="single"/>
          <w:rtl w:val="0"/>
        </w:rPr>
        <w:t xml:space="preserve">By 2070, these temperatures and the social and political consequences will directly affect two nuclear powers, and seven maximum containment laboratories housing the most dangerous pathogens</w:t>
      </w:r>
      <w:r w:rsidDel="00000000" w:rsidR="00000000" w:rsidRPr="00000000">
        <w:rPr>
          <w:rtl w:val="0"/>
        </w:rPr>
        <w:t xml:space="preserve">. There is serious potential for </w:t>
      </w:r>
      <w:r w:rsidDel="00000000" w:rsidR="00000000" w:rsidRPr="00000000">
        <w:rPr>
          <w:u w:val="single"/>
          <w:rtl w:val="0"/>
        </w:rPr>
        <w:t xml:space="preserve">disastrous knock-on effects.”</w:t>
      </w: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The current trend of greenhouse gas emissions would cause a rise of 2.1-3.9C by 2100. But if existing pledges of action are fully implemented, the range would be 1.9-3C. Achieving all long-term targets set to date would mean 1.7-2.6C of warming.</w:t>
      </w:r>
    </w:p>
    <w:p w:rsidR="00000000" w:rsidDel="00000000" w:rsidP="00000000" w:rsidRDefault="00000000" w:rsidRPr="00000000" w14:paraId="000007D7">
      <w:pPr>
        <w:rPr/>
      </w:pPr>
      <w:r w:rsidDel="00000000" w:rsidR="00000000" w:rsidRPr="00000000">
        <w:rPr>
          <w:u w:val="single"/>
          <w:rtl w:val="0"/>
        </w:rPr>
        <w:t xml:space="preserve">“Even these optimistic assumptions lead to dangerous Earth system trajectories</w:t>
      </w:r>
      <w:r w:rsidDel="00000000" w:rsidR="00000000" w:rsidRPr="00000000">
        <w:rPr>
          <w:rtl w:val="0"/>
        </w:rPr>
        <w:t xml:space="preserve">,” the scientists said. Temperatures more than 2C above pre-industrial levels had not been sustained on Earth for more than 2.6m years, they said, far before the rise of human civilisation, which had risen in a “narrow climatic envelope” over the past 10,000 years.</w:t>
      </w:r>
    </w:p>
    <w:p w:rsidR="00000000" w:rsidDel="00000000" w:rsidP="00000000" w:rsidRDefault="00000000" w:rsidRPr="00000000" w14:paraId="000007D8">
      <w:pPr>
        <w:rPr>
          <w:u w:val="single"/>
        </w:rPr>
      </w:pPr>
      <w:r w:rsidDel="00000000" w:rsidR="00000000" w:rsidRPr="00000000">
        <w:rPr>
          <w:rtl w:val="0"/>
        </w:rPr>
        <w:t xml:space="preserve">“The more we learn about how our planet functions, the greater the reason for concern,” said Prof Johan Rockström, at the Potsdam Institute for Climate Impact Research in Germany. “</w:t>
      </w:r>
      <w:r w:rsidDel="00000000" w:rsidR="00000000" w:rsidRPr="00000000">
        <w:rPr>
          <w:u w:val="single"/>
          <w:rtl w:val="0"/>
        </w:rPr>
        <w:t xml:space="preserve">We increasingly understand that our planet is a more sophisticated and fragile organism. We must do the maths of disaster in order to avoid it.”</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pStyle w:val="Heading4"/>
        <w:numPr>
          <w:ilvl w:val="0"/>
          <w:numId w:val="20"/>
        </w:numPr>
        <w:ind w:left="720" w:hanging="360"/>
        <w:rPr/>
      </w:pPr>
      <w:r w:rsidDel="00000000" w:rsidR="00000000" w:rsidRPr="00000000">
        <w:rPr>
          <w:rtl w:val="0"/>
        </w:rPr>
        <w:t xml:space="preserve">Even if it doesn’t cause mass extinction, it will lead to widespread destruction in poorer and more vulnerable areas of the world  </w:t>
      </w:r>
    </w:p>
    <w:p w:rsidR="00000000" w:rsidDel="00000000" w:rsidP="00000000" w:rsidRDefault="00000000" w:rsidRPr="00000000" w14:paraId="000007DB">
      <w:pPr>
        <w:rPr/>
      </w:pPr>
      <w:r w:rsidDel="00000000" w:rsidR="00000000" w:rsidRPr="00000000">
        <w:rPr>
          <w:b w:val="1"/>
          <w:bCs w:val="1"/>
          <w:sz w:val="26"/>
          <w:szCs w:val="26"/>
          <w:u w:val="none"/>
          <w:rtl w:val="0"/>
        </w:rPr>
        <w:t xml:space="preserve">MIT Climate 23</w:t>
      </w:r>
      <w:r w:rsidDel="00000000" w:rsidR="00000000" w:rsidRPr="00000000">
        <w:rPr>
          <w:rtl w:val="0"/>
        </w:rPr>
        <w:t xml:space="preserve">, MIT’s Environmental Solutions Initiative mobilizes the substantial scientific, engineering, policy, and design capacity of MIT to create solutions to today’s environmental challenges through diverse activities in education, research, and convening. (MIT, 10-20-2023, " Will climate change drive humans extinct or destroy civilization?," MIT, accessed 7/13/2024, https://climate.mit.edu/ask-mit/will-climate-change-drive-humans-extinct-or-destroy-civilization) /CPSW_AChiong </w:t>
      </w:r>
    </w:p>
    <w:p w:rsidR="00000000" w:rsidDel="00000000" w:rsidP="00000000" w:rsidRDefault="00000000" w:rsidRPr="00000000" w14:paraId="000007DC">
      <w:pPr>
        <w:rPr>
          <w:color w:val="ff0000"/>
        </w:rPr>
      </w:pPr>
      <w:r w:rsidDel="00000000" w:rsidR="00000000" w:rsidRPr="00000000">
        <w:rPr>
          <w:color w:val="ff0000"/>
          <w:rtl w:val="0"/>
        </w:rPr>
        <w:t xml:space="preserve">*NOTE*: may double as a more K/ethical impact card </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u w:val="single"/>
        </w:rPr>
      </w:pPr>
      <w:r w:rsidDel="00000000" w:rsidR="00000000" w:rsidRPr="00000000">
        <w:rPr>
          <w:rtl w:val="0"/>
        </w:rPr>
        <w:t xml:space="preserve">On the other hand, RCP6.0 </w:t>
      </w:r>
      <w:r w:rsidDel="00000000" w:rsidR="00000000" w:rsidRPr="00000000">
        <w:rPr>
          <w:u w:val="single"/>
          <w:rtl w:val="0"/>
        </w:rPr>
        <w:t xml:space="preserve">would still be catastrophic to many people in many places</w:t>
      </w:r>
      <w:r w:rsidDel="00000000" w:rsidR="00000000" w:rsidRPr="00000000">
        <w:rPr>
          <w:rtl w:val="0"/>
        </w:rPr>
        <w:t xml:space="preserve">. In fact, the </w:t>
      </w:r>
      <w:r w:rsidDel="00000000" w:rsidR="00000000" w:rsidRPr="00000000">
        <w:rPr>
          <w:u w:val="single"/>
          <w:rtl w:val="0"/>
        </w:rPr>
        <w:t xml:space="preserve">latest IPCC report estimates that many climate risks are more serious than previously believed, even in the best case scenarios, based in part on the damage caused by the increased storms, </w:t>
      </w:r>
      <w:hyperlink r:id="rId195">
        <w:r w:rsidDel="00000000" w:rsidR="00000000" w:rsidRPr="00000000">
          <w:rPr>
            <w:color w:val="0000ff"/>
            <w:u w:val="single"/>
            <w:rtl w:val="0"/>
          </w:rPr>
          <w:t xml:space="preserve">heatwaves</w:t>
        </w:r>
      </w:hyperlink>
      <w:r w:rsidDel="00000000" w:rsidR="00000000" w:rsidRPr="00000000">
        <w:rPr>
          <w:u w:val="single"/>
          <w:rtl w:val="0"/>
        </w:rPr>
        <w:t xml:space="preserve"> and droughts we’ve already seen.</w:t>
      </w:r>
      <w:r w:rsidDel="00000000" w:rsidR="00000000" w:rsidRPr="00000000">
        <w:rPr>
          <w:u w:val="single"/>
          <w:vertAlign w:val="superscript"/>
          <w:rtl w:val="0"/>
        </w:rPr>
        <w:t xml:space="preserve">2</w:t>
      </w: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“Human extinction is not really the main worry,” says Schlosser. “</w:t>
      </w:r>
      <w:r w:rsidDel="00000000" w:rsidR="00000000" w:rsidRPr="00000000">
        <w:rPr>
          <w:u w:val="single"/>
          <w:rtl w:val="0"/>
        </w:rPr>
        <w:t xml:space="preserve">There are going to be some really, really bad regional and local consequences. </w:t>
      </w:r>
      <w:r w:rsidDel="00000000" w:rsidR="00000000" w:rsidRPr="00000000">
        <w:rPr>
          <w:rtl w:val="0"/>
        </w:rPr>
        <w:t xml:space="preserve">Consider island nations of the world—the type of warming that we're heading toward, with the expected </w:t>
      </w:r>
      <w:hyperlink r:id="rId196">
        <w:r w:rsidDel="00000000" w:rsidR="00000000" w:rsidRPr="00000000">
          <w:rPr>
            <w:color w:val="0000ff"/>
            <w:u w:val="single"/>
            <w:rtl w:val="0"/>
          </w:rPr>
          <w:t xml:space="preserve">sea level rise</w:t>
        </w:r>
      </w:hyperlink>
      <w:r w:rsidDel="00000000" w:rsidR="00000000" w:rsidRPr="00000000">
        <w:rPr>
          <w:rtl w:val="0"/>
        </w:rPr>
        <w:t xml:space="preserve"> that could force them in many places to retreat or possibly abandon their homeland, </w:t>
      </w:r>
      <w:r w:rsidDel="00000000" w:rsidR="00000000" w:rsidRPr="00000000">
        <w:rPr>
          <w:u w:val="single"/>
          <w:rtl w:val="0"/>
        </w:rPr>
        <w:t xml:space="preserve">is an existential threat to </w:t>
      </w:r>
      <w:r w:rsidDel="00000000" w:rsidR="00000000" w:rsidRPr="00000000">
        <w:rPr>
          <w:i w:val="1"/>
          <w:iCs w:val="1"/>
          <w:u w:val="single"/>
          <w:rtl w:val="0"/>
        </w:rPr>
        <w:t xml:space="preserve">them</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For many people</w:t>
      </w:r>
      <w:r w:rsidDel="00000000" w:rsidR="00000000" w:rsidRPr="00000000">
        <w:rPr>
          <w:u w:val="single"/>
          <w:rtl w:val="0"/>
        </w:rPr>
        <w:t xml:space="preserve">, asking if climate change is the “end of the world” may be a way of asking if it’s the end of </w:t>
      </w:r>
      <w:r w:rsidDel="00000000" w:rsidR="00000000" w:rsidRPr="00000000">
        <w:rPr>
          <w:i w:val="1"/>
          <w:iCs w:val="1"/>
          <w:u w:val="single"/>
          <w:rtl w:val="0"/>
        </w:rPr>
        <w:t xml:space="preserve">their</w:t>
      </w:r>
      <w:r w:rsidDel="00000000" w:rsidR="00000000" w:rsidRPr="00000000">
        <w:rPr>
          <w:u w:val="single"/>
          <w:rtl w:val="0"/>
        </w:rPr>
        <w:t xml:space="preserve"> world</w:t>
      </w:r>
      <w:r w:rsidDel="00000000" w:rsidR="00000000" w:rsidRPr="00000000">
        <w:rPr>
          <w:rtl w:val="0"/>
        </w:rPr>
        <w:t xml:space="preserve">—if they should be taking steps to cope with widespread breakdowns in </w:t>
      </w:r>
      <w:hyperlink r:id="rId197">
        <w:r w:rsidDel="00000000" w:rsidR="00000000" w:rsidRPr="00000000">
          <w:rPr>
            <w:color w:val="0000ff"/>
            <w:u w:val="single"/>
            <w:rtl w:val="0"/>
          </w:rPr>
          <w:t xml:space="preserve">infrastructure</w:t>
        </w:r>
      </w:hyperlink>
      <w:r w:rsidDel="00000000" w:rsidR="00000000" w:rsidRPr="00000000">
        <w:rPr>
          <w:rtl w:val="0"/>
        </w:rPr>
        <w:t xml:space="preserve"> or public services or the </w:t>
      </w:r>
      <w:hyperlink r:id="rId198">
        <w:r w:rsidDel="00000000" w:rsidR="00000000" w:rsidRPr="00000000">
          <w:rPr>
            <w:color w:val="0000ff"/>
            <w:u w:val="single"/>
            <w:rtl w:val="0"/>
          </w:rPr>
          <w:t xml:space="preserve">food supply</w:t>
        </w:r>
      </w:hyperlink>
      <w:r w:rsidDel="00000000" w:rsidR="00000000" w:rsidRPr="00000000">
        <w:rPr>
          <w:rtl w:val="0"/>
        </w:rPr>
        <w:t xml:space="preserve">. “And it depends upon where you live,” says Schlosser. “I would give a very different answer if you were living in the Northeast United States as opposed to an island nation or the coastal plains of Bangladesh or in the middle of the Sahel.”</w:t>
      </w:r>
    </w:p>
    <w:p w:rsidR="00000000" w:rsidDel="00000000" w:rsidP="00000000" w:rsidRDefault="00000000" w:rsidRPr="00000000" w14:paraId="000007E1">
      <w:pPr>
        <w:rPr>
          <w:u w:val="single"/>
        </w:rPr>
      </w:pPr>
      <w:r w:rsidDel="00000000" w:rsidR="00000000" w:rsidRPr="00000000">
        <w:rPr>
          <w:rtl w:val="0"/>
        </w:rPr>
        <w:t xml:space="preserve">In part, this </w:t>
      </w:r>
      <w:r w:rsidDel="00000000" w:rsidR="00000000" w:rsidRPr="00000000">
        <w:rPr>
          <w:u w:val="single"/>
          <w:rtl w:val="0"/>
        </w:rPr>
        <w:t xml:space="preserve">is due to unequal climate impacts: low-lying coastal areas facing two or three feet of sea level rise will suffer greatly</w:t>
      </w:r>
      <w:r w:rsidDel="00000000" w:rsidR="00000000" w:rsidRPr="00000000">
        <w:rPr>
          <w:rtl w:val="0"/>
        </w:rPr>
        <w:t xml:space="preserve"> whether they’re wealthy Miami or impoverished Kiribati. But there is also a </w:t>
      </w:r>
      <w:r w:rsidDel="00000000" w:rsidR="00000000" w:rsidRPr="00000000">
        <w:rPr>
          <w:u w:val="single"/>
          <w:rtl w:val="0"/>
        </w:rPr>
        <w:t xml:space="preserve">basic </w:t>
      </w:r>
      <w:hyperlink r:id="rId199">
        <w:r w:rsidDel="00000000" w:rsidR="00000000" w:rsidRPr="00000000">
          <w:rPr>
            <w:color w:val="0000ff"/>
            <w:u w:val="single"/>
            <w:rtl w:val="0"/>
          </w:rPr>
          <w:t xml:space="preserve">injustice</w:t>
        </w:r>
      </w:hyperlink>
      <w:r w:rsidDel="00000000" w:rsidR="00000000" w:rsidRPr="00000000">
        <w:rPr>
          <w:u w:val="single"/>
          <w:rtl w:val="0"/>
        </w:rPr>
        <w:t xml:space="preserve"> at work. Wealthier countries and regions have the most resources to prepare for, soften and recover from climate impacts. This means they’re more able to bounce back after a disaster strikes.</w:t>
      </w:r>
    </w:p>
    <w:p w:rsidR="00000000" w:rsidDel="00000000" w:rsidP="00000000" w:rsidRDefault="00000000" w:rsidRPr="00000000" w14:paraId="000007E2">
      <w:pPr>
        <w:rPr/>
      </w:pPr>
      <w:r w:rsidDel="00000000" w:rsidR="00000000" w:rsidRPr="00000000">
        <w:rPr>
          <w:rtl w:val="0"/>
        </w:rPr>
        <w:t xml:space="preserve">“</w:t>
      </w:r>
      <w:r w:rsidDel="00000000" w:rsidR="00000000" w:rsidRPr="00000000">
        <w:rPr>
          <w:u w:val="single"/>
          <w:rtl w:val="0"/>
        </w:rPr>
        <w:t xml:space="preserve">The most vulnerable populations are the poorest populations</w:t>
      </w:r>
      <w:r w:rsidDel="00000000" w:rsidR="00000000" w:rsidRPr="00000000">
        <w:rPr>
          <w:rtl w:val="0"/>
        </w:rPr>
        <w:t xml:space="preserve">,” says Schlosser. </w:t>
      </w:r>
      <w:r w:rsidDel="00000000" w:rsidR="00000000" w:rsidRPr="00000000">
        <w:rPr>
          <w:u w:val="single"/>
          <w:rtl w:val="0"/>
        </w:rPr>
        <w:t xml:space="preserve">“If we do nothing about climate change, conditions are going to get worse for people who are poor and don't have the means to cope with it.”</w:t>
      </w: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Over the past hundred years, the world has made enormous progress in reducing extreme poverty.</w:t>
      </w:r>
      <w:r w:rsidDel="00000000" w:rsidR="00000000" w:rsidRPr="00000000">
        <w:rPr>
          <w:vertAlign w:val="superscript"/>
          <w:rtl w:val="0"/>
        </w:rPr>
        <w:t xml:space="preserve">3</w:t>
      </w:r>
      <w:r w:rsidDel="00000000" w:rsidR="00000000" w:rsidRPr="00000000">
        <w:rPr>
          <w:rtl w:val="0"/>
        </w:rPr>
        <w:t xml:space="preserve"> </w:t>
      </w:r>
      <w:r w:rsidDel="00000000" w:rsidR="00000000" w:rsidRPr="00000000">
        <w:rPr>
          <w:u w:val="single"/>
          <w:rtl w:val="0"/>
        </w:rPr>
        <w:t xml:space="preserve">But climate change threatens to halt or reverse those gains in many regions,</w:t>
      </w:r>
      <w:r w:rsidDel="00000000" w:rsidR="00000000" w:rsidRPr="00000000">
        <w:rPr>
          <w:rtl w:val="0"/>
        </w:rPr>
        <w:t xml:space="preserve"> says Schlosser, </w:t>
      </w:r>
      <w:r w:rsidDel="00000000" w:rsidR="00000000" w:rsidRPr="00000000">
        <w:rPr>
          <w:u w:val="single"/>
          <w:rtl w:val="0"/>
        </w:rPr>
        <w:t xml:space="preserve">by reducing crop yields and forcing low-income countries to channel ever more of their limited wealth into withstanding extreme weather. “They're going to spend more and more of their resources to adapt to an ever-changing climate. And those resources that they could have used for recreation, welfare, livelihoods, won't be there.”</w:t>
      </w:r>
      <w:r w:rsidDel="00000000" w:rsidR="00000000" w:rsidRPr="00000000">
        <w:rPr>
          <w:rtl w:val="0"/>
        </w:rPr>
      </w:r>
    </w:p>
    <w:p w:rsidR="00000000" w:rsidDel="00000000" w:rsidP="00000000" w:rsidRDefault="00000000" w:rsidRPr="00000000" w14:paraId="000007E4">
      <w:pPr>
        <w:rPr>
          <w:u w:val="single"/>
        </w:rPr>
      </w:pPr>
      <w:r w:rsidDel="00000000" w:rsidR="00000000" w:rsidRPr="00000000">
        <w:rPr>
          <w:u w:val="single"/>
          <w:rtl w:val="0"/>
        </w:rPr>
        <w:t xml:space="preserve">To rob these people—who have done the least to contribute to climate change—of rising standards of living would be a mass tragedy, made no less painful by the fact that human civilization would carry on in some form.</w:t>
      </w:r>
    </w:p>
    <w:p w:rsidR="00000000" w:rsidDel="00000000" w:rsidP="00000000" w:rsidRDefault="00000000" w:rsidRPr="00000000" w14:paraId="000007E5">
      <w:pPr>
        <w:rPr/>
      </w:pPr>
      <w:r w:rsidDel="00000000" w:rsidR="00000000" w:rsidRPr="00000000">
        <w:rPr>
          <w:rtl w:val="0"/>
        </w:rPr>
        <w:t xml:space="preserve">“If I had to rank climate change as an existential risk to humanity, it would be below a lot of the other threats that are heavy on people's minds,” says Schlosser. “Nuclear war, global pandemics: as an existential risk these are far greater than climate change.”</w:t>
      </w:r>
    </w:p>
    <w:p w:rsidR="00000000" w:rsidDel="00000000" w:rsidP="00000000" w:rsidRDefault="00000000" w:rsidRPr="00000000" w14:paraId="000007E6">
      <w:pPr>
        <w:rPr>
          <w:u w:val="single"/>
        </w:rPr>
      </w:pPr>
      <w:r w:rsidDel="00000000" w:rsidR="00000000" w:rsidRPr="00000000">
        <w:rPr>
          <w:rtl w:val="0"/>
        </w:rPr>
        <w:t xml:space="preserve">“But I understand why people are using that language,” he adds, “because they want people to pay attention. The worry is that it is a little distorted. I would find it a tragedy, personally, if we had to show that human existence would be wiped away for us to do anything about human-caused climate change. </w:t>
      </w:r>
      <w:r w:rsidDel="00000000" w:rsidR="00000000" w:rsidRPr="00000000">
        <w:rPr>
          <w:u w:val="single"/>
          <w:rtl w:val="0"/>
        </w:rPr>
        <w:t xml:space="preserve">This is about recognizing that there is a massive disruption coming to our way of life, and a potentially existential disruption to the way of life of many people around the world who have very little control over future climate change.”</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pStyle w:val="Heading4"/>
        <w:numPr>
          <w:ilvl w:val="0"/>
          <w:numId w:val="20"/>
        </w:numPr>
        <w:ind w:left="720" w:hanging="360"/>
        <w:rPr/>
      </w:pPr>
      <w:r w:rsidDel="00000000" w:rsidR="00000000" w:rsidRPr="00000000">
        <w:rPr>
          <w:rtl w:val="0"/>
        </w:rPr>
        <w:t xml:space="preserve">Warming causes total extinction – laundry list of direct and indirect effects</w:t>
      </w:r>
    </w:p>
    <w:p w:rsidR="00000000" w:rsidDel="00000000" w:rsidP="00000000" w:rsidRDefault="00000000" w:rsidRPr="00000000" w14:paraId="000007E9">
      <w:pPr>
        <w:rPr/>
      </w:pPr>
      <w:r w:rsidDel="00000000" w:rsidR="00000000" w:rsidRPr="00000000">
        <w:rPr>
          <w:b w:val="1"/>
          <w:bCs w:val="1"/>
          <w:sz w:val="26"/>
          <w:szCs w:val="26"/>
          <w:u w:val="none"/>
          <w:rtl w:val="0"/>
        </w:rPr>
        <w:t xml:space="preserve">Bond and Sun 21</w:t>
      </w:r>
      <w:r w:rsidDel="00000000" w:rsidR="00000000" w:rsidRPr="00000000">
        <w:rPr>
          <w:rtl w:val="0"/>
        </w:rPr>
        <w:t xml:space="preserve"> [David Bond, BSc, PhD, PCAP, paleoenvironmental scientist; Yadong Sun, China University of Geosciences (Wuhan); “Global Warming and Mass Extinctions Associated With Large Igneous Province Volcanism”; AGU; https://doi.org/10.1002/9781119507444.ch3] /sb</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spacing w:after="0" w:lineRule="auto"/>
        <w:rPr>
          <w:sz w:val="16"/>
          <w:szCs w:val="16"/>
        </w:rPr>
      </w:pPr>
      <w:r w:rsidDel="00000000" w:rsidR="00000000" w:rsidRPr="00000000">
        <w:rPr>
          <w:sz w:val="16"/>
          <w:szCs w:val="16"/>
          <w:rtl w:val="0"/>
        </w:rPr>
        <w:t xml:space="preserve">3.3. GLOBAL WARMING AS AN AGENT OF EXTINCTION </w:t>
      </w:r>
    </w:p>
    <w:p w:rsidR="00000000" w:rsidDel="00000000" w:rsidP="00000000" w:rsidRDefault="00000000" w:rsidRPr="00000000" w14:paraId="000007EC">
      <w:pPr>
        <w:spacing w:after="0" w:lineRule="auto"/>
        <w:rPr>
          <w:sz w:val="16"/>
          <w:szCs w:val="16"/>
        </w:rPr>
      </w:pPr>
      <w:r w:rsidDel="00000000" w:rsidR="00000000" w:rsidRPr="00000000">
        <w:rPr>
          <w:sz w:val="16"/>
          <w:szCs w:val="16"/>
          <w:rtl w:val="0"/>
        </w:rPr>
        <w:t xml:space="preserve">3.3.1. Direct Effects of Warming on the Biosphere</w:t>
      </w:r>
    </w:p>
    <w:p w:rsidR="00000000" w:rsidDel="00000000" w:rsidP="00000000" w:rsidRDefault="00000000" w:rsidRPr="00000000" w14:paraId="000007ED">
      <w:pPr>
        <w:spacing w:after="0" w:lineRule="auto"/>
        <w:rPr>
          <w:sz w:val="16"/>
          <w:szCs w:val="16"/>
        </w:rPr>
      </w:pPr>
      <w:r w:rsidDel="00000000" w:rsidR="00000000" w:rsidRPr="00000000">
        <w:rPr>
          <w:sz w:val="16"/>
          <w:szCs w:val="16"/>
          <w:rtl w:val="0"/>
        </w:rPr>
        <w:t xml:space="preserve">The most </w:t>
      </w:r>
      <w:r w:rsidDel="00000000" w:rsidR="00000000" w:rsidRPr="00000000">
        <w:rPr>
          <w:rFonts w:ascii="Calibri" w:cs="Calibri" w:eastAsia="Calibri" w:hAnsi="Calibri"/>
          <w:b w:val="1"/>
          <w:bCs w:val="1"/>
          <w:i w:val="0"/>
          <w:iCs w:val="0"/>
          <w:sz w:val="22"/>
          <w:szCs w:val="22"/>
          <w:u w:val="single"/>
          <w:rtl w:val="0"/>
        </w:rPr>
        <w:t xml:space="preserve">o</w:t>
      </w:r>
      <w:r w:rsidDel="00000000" w:rsidR="00000000" w:rsidRPr="00000000">
        <w:rPr>
          <w:rFonts w:ascii="Calibri" w:cs="Calibri" w:eastAsia="Calibri" w:hAnsi="Calibri"/>
          <w:b w:val="0"/>
          <w:bCs w:val="0"/>
          <w:i w:val="0"/>
          <w:iCs w:val="0"/>
          <w:sz w:val="22"/>
          <w:szCs w:val="22"/>
          <w:u w:val="single"/>
          <w:rtl w:val="0"/>
        </w:rPr>
        <w:t xml:space="preserve">bvious direct effect of global warming on organisms is</w:t>
      </w:r>
      <w:r w:rsidDel="00000000" w:rsidR="00000000" w:rsidRPr="00000000">
        <w:rPr>
          <w:sz w:val="16"/>
          <w:szCs w:val="16"/>
          <w:rtl w:val="0"/>
        </w:rPr>
        <w:t xml:space="preserve"> that of </w:t>
      </w:r>
      <w:r w:rsidDel="00000000" w:rsidR="00000000" w:rsidRPr="00000000">
        <w:rPr>
          <w:rFonts w:ascii="Calibri" w:cs="Calibri" w:eastAsia="Calibri" w:hAnsi="Calibri"/>
          <w:b w:val="1"/>
          <w:bCs w:val="1"/>
          <w:i w:val="0"/>
          <w:iCs w:val="0"/>
          <w:sz w:val="22"/>
          <w:szCs w:val="22"/>
          <w:u w:val="single"/>
          <w:rtl w:val="0"/>
        </w:rPr>
        <w:t xml:space="preserve">thermal stress</w:t>
      </w:r>
      <w:r w:rsidDel="00000000" w:rsidR="00000000" w:rsidRPr="00000000">
        <w:rPr>
          <w:sz w:val="16"/>
          <w:szCs w:val="16"/>
          <w:rtl w:val="0"/>
        </w:rPr>
        <w:t xml:space="preserve">. When the planet warms, the geographic range of a species usually expands poleward in response, often leading to oddities such as hippopotami and hyenas roaming the lead author’s now rather cool home county of Yorkshire, England, as recently as the Ipswichian interglacial, just over 100 kyr ago (Harkness et al., 1976). But if an organism or population cannot migrate, could warming lead to species extinction? </w:t>
      </w:r>
      <w:r w:rsidDel="00000000" w:rsidR="00000000" w:rsidRPr="00000000">
        <w:rPr>
          <w:rFonts w:ascii="Calibri" w:cs="Calibri" w:eastAsia="Calibri" w:hAnsi="Calibri"/>
          <w:b w:val="0"/>
          <w:bCs w:val="0"/>
          <w:i w:val="0"/>
          <w:iCs w:val="0"/>
          <w:sz w:val="22"/>
          <w:szCs w:val="22"/>
          <w:u w:val="single"/>
          <w:rtl w:val="0"/>
        </w:rPr>
        <w:t xml:space="preserve">Warming</w:t>
      </w:r>
      <w:r w:rsidDel="00000000" w:rsidR="00000000" w:rsidRPr="00000000">
        <w:rPr>
          <w:rFonts w:ascii="Calibri" w:cs="Calibri" w:eastAsia="Calibri" w:hAnsi="Calibri"/>
          <w:b w:val="1"/>
          <w:bCs w:val="1"/>
          <w:i w:val="0"/>
          <w:iCs w:val="0"/>
          <w:sz w:val="22"/>
          <w:szCs w:val="22"/>
          <w:u w:val="single"/>
          <w:rtl w:val="0"/>
        </w:rPr>
        <w:t xml:space="preserve"> increases aerobic metabolism </w:t>
      </w:r>
      <w:r w:rsidDel="00000000" w:rsidR="00000000" w:rsidRPr="00000000">
        <w:rPr>
          <w:rFonts w:ascii="Calibri" w:cs="Calibri" w:eastAsia="Calibri" w:hAnsi="Calibri"/>
          <w:b w:val="0"/>
          <w:bCs w:val="0"/>
          <w:i w:val="0"/>
          <w:iCs w:val="0"/>
          <w:sz w:val="22"/>
          <w:szCs w:val="22"/>
          <w:u w:val="single"/>
          <w:rtl w:val="0"/>
        </w:rPr>
        <w:t xml:space="preserve">in animals</w:t>
      </w:r>
      <w:r w:rsidDel="00000000" w:rsidR="00000000" w:rsidRPr="00000000">
        <w:rPr>
          <w:sz w:val="16"/>
          <w:szCs w:val="16"/>
          <w:rtl w:val="0"/>
        </w:rPr>
        <w:t xml:space="preserve"> (Frederich &amp; Pörtner, 2000; Pörtner, 2002) approximately scaled to the Q10 law (generally doubling with every 10°C increase; Cossins et  al., 1987; Knoll et al., 2007). A higher metabolism requires more oxygen, and </w:t>
      </w:r>
      <w:r w:rsidDel="00000000" w:rsidR="00000000" w:rsidRPr="00000000">
        <w:rPr>
          <w:rFonts w:ascii="Calibri" w:cs="Calibri" w:eastAsia="Calibri" w:hAnsi="Calibri"/>
          <w:b w:val="0"/>
          <w:bCs w:val="0"/>
          <w:i w:val="0"/>
          <w:iCs w:val="0"/>
          <w:sz w:val="22"/>
          <w:szCs w:val="22"/>
          <w:u w:val="single"/>
          <w:rtl w:val="0"/>
        </w:rPr>
        <w:t xml:space="preserve">becomes</w:t>
      </w:r>
      <w:r w:rsidDel="00000000" w:rsidR="00000000" w:rsidRPr="00000000">
        <w:rPr>
          <w:rFonts w:ascii="Calibri" w:cs="Calibri" w:eastAsia="Calibri" w:hAnsi="Calibri"/>
          <w:b w:val="1"/>
          <w:bCs w:val="1"/>
          <w:i w:val="0"/>
          <w:iCs w:val="0"/>
          <w:sz w:val="22"/>
          <w:szCs w:val="22"/>
          <w:u w:val="single"/>
          <w:rtl w:val="0"/>
        </w:rPr>
        <w:t xml:space="preserve"> impossible </w:t>
      </w:r>
      <w:r w:rsidDel="00000000" w:rsidR="00000000" w:rsidRPr="00000000">
        <w:rPr>
          <w:rFonts w:ascii="Calibri" w:cs="Calibri" w:eastAsia="Calibri" w:hAnsi="Calibri"/>
          <w:b w:val="0"/>
          <w:bCs w:val="0"/>
          <w:i w:val="0"/>
          <w:iCs w:val="0"/>
          <w:sz w:val="22"/>
          <w:szCs w:val="22"/>
          <w:u w:val="single"/>
          <w:rtl w:val="0"/>
        </w:rPr>
        <w:t xml:space="preserve">for animals </w:t>
      </w:r>
      <w:r w:rsidDel="00000000" w:rsidR="00000000" w:rsidRPr="00000000">
        <w:rPr>
          <w:rFonts w:ascii="Calibri" w:cs="Calibri" w:eastAsia="Calibri" w:hAnsi="Calibri"/>
          <w:b w:val="1"/>
          <w:bCs w:val="1"/>
          <w:i w:val="0"/>
          <w:iCs w:val="0"/>
          <w:sz w:val="22"/>
          <w:szCs w:val="22"/>
          <w:u w:val="single"/>
          <w:rtl w:val="0"/>
        </w:rPr>
        <w:t xml:space="preserve">to maintain </w:t>
      </w:r>
      <w:r w:rsidDel="00000000" w:rsidR="00000000" w:rsidRPr="00000000">
        <w:rPr>
          <w:rFonts w:ascii="Calibri" w:cs="Calibri" w:eastAsia="Calibri" w:hAnsi="Calibri"/>
          <w:b w:val="0"/>
          <w:bCs w:val="0"/>
          <w:i w:val="0"/>
          <w:iCs w:val="0"/>
          <w:sz w:val="22"/>
          <w:szCs w:val="22"/>
          <w:u w:val="single"/>
          <w:rtl w:val="0"/>
        </w:rPr>
        <w:t xml:space="preserve">when</w:t>
      </w:r>
      <w:r w:rsidDel="00000000" w:rsidR="00000000" w:rsidRPr="00000000">
        <w:rPr>
          <w:sz w:val="16"/>
          <w:szCs w:val="16"/>
          <w:rtl w:val="0"/>
        </w:rPr>
        <w:t xml:space="preserve"> 10.1002/9781119507444.ch3, Downloaded from https://agupubs.onlinelibrary.wiley.com/doi/10.1002/9781119507444.ch3, Wiley Online Library on [16/07/2024]. See the Terms and Conditions (https://onlinelibrary.wiley.com/terms-and-conditions) on Wiley Online Library for rules of use; OA articles are governed by the applicable Creative Commons License GLOBAL WARMING AND MASS EXTINCTIONS ASSOCIATED WITH LIP VOLCANISM 89 </w:t>
      </w:r>
      <w:r w:rsidDel="00000000" w:rsidR="00000000" w:rsidRPr="00000000">
        <w:rPr>
          <w:rFonts w:ascii="Calibri" w:cs="Calibri" w:eastAsia="Calibri" w:hAnsi="Calibri"/>
          <w:b w:val="0"/>
          <w:bCs w:val="0"/>
          <w:i w:val="0"/>
          <w:iCs w:val="0"/>
          <w:sz w:val="22"/>
          <w:szCs w:val="22"/>
          <w:u w:val="single"/>
          <w:rtl w:val="0"/>
        </w:rPr>
        <w:t xml:space="preserve">their oxygen demand exceeds their aerobic scope</w:t>
      </w:r>
      <w:r w:rsidDel="00000000" w:rsidR="00000000" w:rsidRPr="00000000">
        <w:rPr>
          <w:sz w:val="16"/>
          <w:szCs w:val="16"/>
          <w:rtl w:val="0"/>
        </w:rPr>
        <w:t xml:space="preserve"> (the oxygen‐limited thermal tolerance model of Pörtner, 2010). Baseline metabolic rate might therefore be considered a key predictor of survivorship during extreme warming events: in theory, groups with sluggish metabolisms (e.g., brachiopods) should fare better than those with higher metabolisms (e.g., bivalves) because a doubling of each group’s metabolism is of greater magnitude for the latter. However, bivalves experienced a well‐below‐ average generic extinction magnitude of ~60% during the Permian‐Triassic crisis (Tu et al., 2016) and also did relatively well during several other crises that are associated with warming. This might be because active organisms can elevate their metabolic rate during bursts of activity and so have higher aerobic scope than less active organisms (Pörtner, 2010). The role of warming and thermal stress in extinction scenarios is complicated by the fact that there are very few truly sessile organisms in the marine realm: most nonmotile groups have a planktonic larval stage ensuring good dispersal that allows the species to migrate into favorable settings. Numerous other factors influence response to warming, including pre‐ exposure, which dictates that the tolerance of an organism to extremes of temperature is different depending on where it lives (Russell et al., 2013). </w:t>
      </w:r>
    </w:p>
    <w:p w:rsidR="00000000" w:rsidDel="00000000" w:rsidP="00000000" w:rsidRDefault="00000000" w:rsidRPr="00000000" w14:paraId="000007EE">
      <w:pPr>
        <w:spacing w:after="0" w:lineRule="auto"/>
        <w:rPr>
          <w:sz w:val="16"/>
          <w:szCs w:val="16"/>
        </w:rPr>
      </w:pPr>
      <w:r w:rsidDel="00000000" w:rsidR="00000000" w:rsidRPr="00000000">
        <w:rPr>
          <w:sz w:val="16"/>
          <w:szCs w:val="16"/>
          <w:rtl w:val="0"/>
        </w:rPr>
        <w:t xml:space="preserve">At the base of the food chain, </w:t>
      </w:r>
      <w:r w:rsidDel="00000000" w:rsidR="00000000" w:rsidRPr="00000000">
        <w:rPr>
          <w:rFonts w:ascii="Calibri" w:cs="Calibri" w:eastAsia="Calibri" w:hAnsi="Calibri"/>
          <w:b w:val="0"/>
          <w:bCs w:val="0"/>
          <w:i w:val="0"/>
          <w:iCs w:val="0"/>
          <w:sz w:val="22"/>
          <w:szCs w:val="22"/>
          <w:u w:val="single"/>
          <w:rtl w:val="0"/>
        </w:rPr>
        <w:t xml:space="preserve">temperature also has a profound</w:t>
      </w:r>
      <w:r w:rsidDel="00000000" w:rsidR="00000000" w:rsidRPr="00000000">
        <w:rPr>
          <w:rFonts w:ascii="Calibri" w:cs="Calibri" w:eastAsia="Calibri" w:hAnsi="Calibri"/>
          <w:b w:val="1"/>
          <w:bCs w:val="1"/>
          <w:i w:val="0"/>
          <w:iCs w:val="0"/>
          <w:sz w:val="22"/>
          <w:szCs w:val="22"/>
          <w:u w:val="single"/>
          <w:rtl w:val="0"/>
        </w:rPr>
        <w:t xml:space="preserve"> effect on primary production </w:t>
      </w:r>
      <w:r w:rsidDel="00000000" w:rsidR="00000000" w:rsidRPr="00000000">
        <w:rPr>
          <w:rFonts w:ascii="Calibri" w:cs="Calibri" w:eastAsia="Calibri" w:hAnsi="Calibri"/>
          <w:b w:val="0"/>
          <w:bCs w:val="0"/>
          <w:i w:val="0"/>
          <w:iCs w:val="0"/>
          <w:sz w:val="22"/>
          <w:szCs w:val="22"/>
          <w:u w:val="single"/>
          <w:rtl w:val="0"/>
        </w:rPr>
        <w:t xml:space="preserve">in</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sz w:val="16"/>
          <w:szCs w:val="16"/>
          <w:rtl w:val="0"/>
        </w:rPr>
        <w:t xml:space="preserve">both marine and terrestrial </w:t>
      </w:r>
      <w:r w:rsidDel="00000000" w:rsidR="00000000" w:rsidRPr="00000000">
        <w:rPr>
          <w:rFonts w:ascii="Calibri" w:cs="Calibri" w:eastAsia="Calibri" w:hAnsi="Calibri"/>
          <w:b w:val="0"/>
          <w:bCs w:val="0"/>
          <w:i w:val="0"/>
          <w:iCs w:val="0"/>
          <w:sz w:val="22"/>
          <w:szCs w:val="22"/>
          <w:u w:val="single"/>
          <w:rtl w:val="0"/>
        </w:rPr>
        <w:t xml:space="preserve">ecosystems</w:t>
      </w:r>
      <w:r w:rsidDel="00000000" w:rsidR="00000000" w:rsidRPr="00000000">
        <w:rPr>
          <w:sz w:val="16"/>
          <w:szCs w:val="16"/>
          <w:rtl w:val="0"/>
        </w:rPr>
        <w:t xml:space="preserve">, with implications for the nutrient balance of the planet from deep time to the present day. In theory, warming increases gross primary productivity, although numerous studies of recent extreme weather events (particularly droughts) have demonstrated the opposite relationship (e.g., Zhao &amp; Running, 2010). Clearly, the net effects of warming on productivity and food web structure are complex (see Petchey et al., 1999, for an introduction to this topic). Warming has been shown to strengthen the role of consumers in the food web, </w:t>
      </w:r>
      <w:r w:rsidDel="00000000" w:rsidR="00000000" w:rsidRPr="00000000">
        <w:rPr>
          <w:rFonts w:ascii="Calibri" w:cs="Calibri" w:eastAsia="Calibri" w:hAnsi="Calibri"/>
          <w:b w:val="0"/>
          <w:bCs w:val="0"/>
          <w:i w:val="0"/>
          <w:iCs w:val="0"/>
          <w:sz w:val="22"/>
          <w:szCs w:val="22"/>
          <w:u w:val="single"/>
          <w:rtl w:val="0"/>
        </w:rPr>
        <w:t xml:space="preserve">ultimately leading to a</w:t>
      </w:r>
      <w:r w:rsidDel="00000000" w:rsidR="00000000" w:rsidRPr="00000000">
        <w:rPr>
          <w:rFonts w:ascii="Calibri" w:cs="Calibri" w:eastAsia="Calibri" w:hAnsi="Calibri"/>
          <w:b w:val="1"/>
          <w:bCs w:val="1"/>
          <w:i w:val="0"/>
          <w:iCs w:val="0"/>
          <w:sz w:val="22"/>
          <w:szCs w:val="22"/>
          <w:u w:val="single"/>
          <w:rtl w:val="0"/>
        </w:rPr>
        <w:t xml:space="preserve"> reduction in </w:t>
      </w:r>
      <w:r w:rsidDel="00000000" w:rsidR="00000000" w:rsidRPr="00000000">
        <w:rPr>
          <w:rFonts w:ascii="Calibri" w:cs="Calibri" w:eastAsia="Calibri" w:hAnsi="Calibri"/>
          <w:b w:val="0"/>
          <w:bCs w:val="0"/>
          <w:i w:val="0"/>
          <w:iCs w:val="0"/>
          <w:sz w:val="22"/>
          <w:szCs w:val="22"/>
          <w:u w:val="single"/>
          <w:rtl w:val="0"/>
        </w:rPr>
        <w:t xml:space="preserve">the total</w:t>
      </w:r>
      <w:r w:rsidDel="00000000" w:rsidR="00000000" w:rsidRPr="00000000">
        <w:rPr>
          <w:rFonts w:ascii="Calibri" w:cs="Calibri" w:eastAsia="Calibri" w:hAnsi="Calibri"/>
          <w:b w:val="1"/>
          <w:bCs w:val="1"/>
          <w:i w:val="0"/>
          <w:iCs w:val="0"/>
          <w:sz w:val="22"/>
          <w:szCs w:val="22"/>
          <w:u w:val="single"/>
          <w:rtl w:val="0"/>
        </w:rPr>
        <w:t xml:space="preserve"> biomass</w:t>
      </w:r>
      <w:r w:rsidDel="00000000" w:rsidR="00000000" w:rsidRPr="00000000">
        <w:rPr>
          <w:rFonts w:ascii="Calibri" w:cs="Calibri" w:eastAsia="Calibri" w:hAnsi="Calibri"/>
          <w:b w:val="0"/>
          <w:bCs w:val="0"/>
          <w:i w:val="0"/>
          <w:iCs w:val="0"/>
          <w:sz w:val="22"/>
          <w:szCs w:val="22"/>
          <w:u w:val="single"/>
          <w:rtl w:val="0"/>
        </w:rPr>
        <w:t xml:space="preserve"> of the food web despite increases in primary productivity</w:t>
      </w:r>
      <w:r w:rsidDel="00000000" w:rsidR="00000000" w:rsidRPr="00000000">
        <w:rPr>
          <w:b w:val="1"/>
          <w:bCs w:val="1"/>
          <w:sz w:val="16"/>
          <w:szCs w:val="16"/>
          <w:rtl w:val="0"/>
        </w:rPr>
        <w:t xml:space="preserve"> (</w:t>
      </w:r>
      <w:r w:rsidDel="00000000" w:rsidR="00000000" w:rsidRPr="00000000">
        <w:rPr>
          <w:sz w:val="16"/>
          <w:szCs w:val="16"/>
          <w:rtl w:val="0"/>
        </w:rPr>
        <w:t xml:space="preserve">O’Connor et al., 2009). The implication is that relatively </w:t>
      </w:r>
      <w:r w:rsidDel="00000000" w:rsidR="00000000" w:rsidRPr="00000000">
        <w:rPr>
          <w:rFonts w:ascii="Calibri" w:cs="Calibri" w:eastAsia="Calibri" w:hAnsi="Calibri"/>
          <w:b w:val="1"/>
          <w:bCs w:val="1"/>
          <w:i w:val="0"/>
          <w:iCs w:val="0"/>
          <w:sz w:val="22"/>
          <w:szCs w:val="22"/>
          <w:u w:val="single"/>
          <w:rtl w:val="0"/>
        </w:rPr>
        <w:t xml:space="preserve">minor changes in </w:t>
      </w:r>
      <w:r w:rsidDel="00000000" w:rsidR="00000000" w:rsidRPr="00000000">
        <w:rPr>
          <w:rFonts w:ascii="Calibri" w:cs="Calibri" w:eastAsia="Calibri" w:hAnsi="Calibri"/>
          <w:b w:val="0"/>
          <w:bCs w:val="0"/>
          <w:i w:val="0"/>
          <w:iCs w:val="0"/>
          <w:sz w:val="22"/>
          <w:szCs w:val="22"/>
          <w:u w:val="single"/>
          <w:rtl w:val="0"/>
        </w:rPr>
        <w:t xml:space="preserve">ocean</w:t>
      </w:r>
      <w:r w:rsidDel="00000000" w:rsidR="00000000" w:rsidRPr="00000000">
        <w:rPr>
          <w:rFonts w:ascii="Calibri" w:cs="Calibri" w:eastAsia="Calibri" w:hAnsi="Calibri"/>
          <w:b w:val="1"/>
          <w:bCs w:val="1"/>
          <w:i w:val="0"/>
          <w:iCs w:val="0"/>
          <w:sz w:val="22"/>
          <w:szCs w:val="22"/>
          <w:u w:val="single"/>
          <w:rtl w:val="0"/>
        </w:rPr>
        <w:t xml:space="preserve"> temperature </w:t>
      </w:r>
      <w:r w:rsidDel="00000000" w:rsidR="00000000" w:rsidRPr="00000000">
        <w:rPr>
          <w:rFonts w:ascii="Calibri" w:cs="Calibri" w:eastAsia="Calibri" w:hAnsi="Calibri"/>
          <w:b w:val="0"/>
          <w:bCs w:val="0"/>
          <w:i w:val="0"/>
          <w:iCs w:val="0"/>
          <w:sz w:val="22"/>
          <w:szCs w:val="22"/>
          <w:u w:val="single"/>
          <w:rtl w:val="0"/>
        </w:rPr>
        <w:t xml:space="preserve">could </w:t>
      </w:r>
      <w:r w:rsidDel="00000000" w:rsidR="00000000" w:rsidRPr="00000000">
        <w:rPr>
          <w:rFonts w:ascii="Calibri" w:cs="Calibri" w:eastAsia="Calibri" w:hAnsi="Calibri"/>
          <w:b w:val="1"/>
          <w:bCs w:val="1"/>
          <w:i w:val="0"/>
          <w:iCs w:val="0"/>
          <w:sz w:val="22"/>
          <w:szCs w:val="22"/>
          <w:u w:val="single"/>
          <w:rtl w:val="0"/>
        </w:rPr>
        <w:t xml:space="preserve">drive major shifts </w:t>
      </w:r>
      <w:r w:rsidDel="00000000" w:rsidR="00000000" w:rsidRPr="00000000">
        <w:rPr>
          <w:rFonts w:ascii="Calibri" w:cs="Calibri" w:eastAsia="Calibri" w:hAnsi="Calibri"/>
          <w:b w:val="0"/>
          <w:bCs w:val="0"/>
          <w:i w:val="0"/>
          <w:iCs w:val="0"/>
          <w:sz w:val="22"/>
          <w:szCs w:val="22"/>
          <w:u w:val="single"/>
          <w:rtl w:val="0"/>
        </w:rPr>
        <w:t xml:space="preserve">in</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sz w:val="16"/>
          <w:szCs w:val="16"/>
          <w:rtl w:val="0"/>
        </w:rPr>
        <w:t xml:space="preserve">marine productivity and </w:t>
      </w:r>
      <w:r w:rsidDel="00000000" w:rsidR="00000000" w:rsidRPr="00000000">
        <w:rPr>
          <w:rFonts w:ascii="Calibri" w:cs="Calibri" w:eastAsia="Calibri" w:hAnsi="Calibri"/>
          <w:b w:val="0"/>
          <w:bCs w:val="0"/>
          <w:i w:val="0"/>
          <w:iCs w:val="0"/>
          <w:sz w:val="22"/>
          <w:szCs w:val="22"/>
          <w:u w:val="single"/>
          <w:rtl w:val="0"/>
        </w:rPr>
        <w:t xml:space="preserve">food web structure that could</w:t>
      </w:r>
      <w:r w:rsidDel="00000000" w:rsidR="00000000" w:rsidRPr="00000000">
        <w:rPr>
          <w:rFonts w:ascii="Calibri" w:cs="Calibri" w:eastAsia="Calibri" w:hAnsi="Calibri"/>
          <w:b w:val="1"/>
          <w:bCs w:val="1"/>
          <w:i w:val="0"/>
          <w:iCs w:val="0"/>
          <w:sz w:val="22"/>
          <w:szCs w:val="22"/>
          <w:u w:val="single"/>
          <w:rtl w:val="0"/>
        </w:rPr>
        <w:t xml:space="preserve"> destabilize entire ecosystems.</w:t>
      </w:r>
      <w:r w:rsidDel="00000000" w:rsidR="00000000" w:rsidRPr="00000000">
        <w:rPr>
          <w:sz w:val="16"/>
          <w:szCs w:val="16"/>
          <w:rtl w:val="0"/>
        </w:rPr>
        <w:t xml:space="preserve"> This is a major concern in future global warming scenarios, but it is unclear how these shifts have played out in the past. </w:t>
      </w:r>
    </w:p>
    <w:p w:rsidR="00000000" w:rsidDel="00000000" w:rsidP="00000000" w:rsidRDefault="00000000" w:rsidRPr="00000000" w14:paraId="000007EF">
      <w:pPr>
        <w:spacing w:after="0" w:lineRule="auto"/>
        <w:rPr>
          <w:sz w:val="16"/>
          <w:szCs w:val="16"/>
        </w:rPr>
      </w:pPr>
      <w:r w:rsidDel="00000000" w:rsidR="00000000" w:rsidRPr="00000000">
        <w:rPr>
          <w:sz w:val="16"/>
          <w:szCs w:val="16"/>
          <w:rtl w:val="0"/>
        </w:rPr>
        <w:t xml:space="preserve">3.3.2. Indirect Effects of Warming </w:t>
      </w:r>
    </w:p>
    <w:p w:rsidR="00000000" w:rsidDel="00000000" w:rsidP="00000000" w:rsidRDefault="00000000" w:rsidRPr="00000000" w14:paraId="000007F0">
      <w:pPr>
        <w:spacing w:after="0" w:lineRule="auto"/>
        <w:rPr>
          <w:sz w:val="16"/>
          <w:szCs w:val="16"/>
        </w:rPr>
      </w:pPr>
      <w:r w:rsidDel="00000000" w:rsidR="00000000" w:rsidRPr="00000000">
        <w:rPr>
          <w:rFonts w:ascii="Calibri" w:cs="Calibri" w:eastAsia="Calibri" w:hAnsi="Calibri"/>
          <w:b w:val="0"/>
          <w:bCs w:val="0"/>
          <w:i w:val="0"/>
          <w:iCs w:val="0"/>
          <w:sz w:val="22"/>
          <w:szCs w:val="22"/>
          <w:u w:val="single"/>
          <w:rtl w:val="0"/>
        </w:rPr>
        <w:t xml:space="preserve">Warming also indirectly damages ecosystems</w:t>
      </w:r>
      <w:r w:rsidDel="00000000" w:rsidR="00000000" w:rsidRPr="00000000">
        <w:rPr>
          <w:sz w:val="16"/>
          <w:szCs w:val="16"/>
          <w:rtl w:val="0"/>
        </w:rPr>
        <w:t xml:space="preserve"> because it </w:t>
      </w:r>
      <w:r w:rsidDel="00000000" w:rsidR="00000000" w:rsidRPr="00000000">
        <w:rPr>
          <w:rFonts w:ascii="Calibri" w:cs="Calibri" w:eastAsia="Calibri" w:hAnsi="Calibri"/>
          <w:b w:val="1"/>
          <w:bCs w:val="1"/>
          <w:i w:val="0"/>
          <w:iCs w:val="0"/>
          <w:sz w:val="22"/>
          <w:szCs w:val="22"/>
          <w:u w:val="single"/>
          <w:rtl w:val="0"/>
        </w:rPr>
        <w:t xml:space="preserve">reduces the capacity of water to dissolve oxygen</w:t>
      </w:r>
      <w:r w:rsidDel="00000000" w:rsidR="00000000" w:rsidRPr="00000000">
        <w:rPr>
          <w:rFonts w:ascii="Calibri" w:cs="Calibri" w:eastAsia="Calibri" w:hAnsi="Calibri"/>
          <w:b w:val="0"/>
          <w:bCs w:val="0"/>
          <w:i w:val="0"/>
          <w:iCs w:val="0"/>
          <w:sz w:val="22"/>
          <w:szCs w:val="22"/>
          <w:u w:val="single"/>
          <w:rtl w:val="0"/>
        </w:rPr>
        <w:t xml:space="preserve">, and therefore promotes</w:t>
      </w:r>
      <w:r w:rsidDel="00000000" w:rsidR="00000000" w:rsidRPr="00000000">
        <w:rPr>
          <w:b w:val="1"/>
          <w:bCs w:val="1"/>
          <w:sz w:val="16"/>
          <w:szCs w:val="16"/>
          <w:rtl w:val="0"/>
        </w:rPr>
        <w:t xml:space="preserve"> </w:t>
      </w:r>
      <w:r w:rsidDel="00000000" w:rsidR="00000000" w:rsidRPr="00000000">
        <w:rPr>
          <w:sz w:val="16"/>
          <w:szCs w:val="16"/>
          <w:rtl w:val="0"/>
        </w:rPr>
        <w:t xml:space="preserve">the development of </w:t>
      </w:r>
      <w:r w:rsidDel="00000000" w:rsidR="00000000" w:rsidRPr="00000000">
        <w:rPr>
          <w:rFonts w:ascii="Calibri" w:cs="Calibri" w:eastAsia="Calibri" w:hAnsi="Calibri"/>
          <w:b w:val="1"/>
          <w:bCs w:val="1"/>
          <w:i w:val="0"/>
          <w:iCs w:val="0"/>
          <w:sz w:val="22"/>
          <w:szCs w:val="22"/>
          <w:u w:val="single"/>
          <w:rtl w:val="0"/>
        </w:rPr>
        <w:t xml:space="preserve">marine anoxia</w:t>
      </w:r>
      <w:r w:rsidDel="00000000" w:rsidR="00000000" w:rsidRPr="00000000">
        <w:rPr>
          <w:sz w:val="16"/>
          <w:szCs w:val="16"/>
          <w:rtl w:val="0"/>
        </w:rPr>
        <w:t xml:space="preserve">, prolonged </w:t>
      </w:r>
      <w:r w:rsidDel="00000000" w:rsidR="00000000" w:rsidRPr="00000000">
        <w:rPr>
          <w:rFonts w:ascii="Calibri" w:cs="Calibri" w:eastAsia="Calibri" w:hAnsi="Calibri"/>
          <w:b w:val="1"/>
          <w:bCs w:val="1"/>
          <w:i w:val="0"/>
          <w:iCs w:val="0"/>
          <w:sz w:val="22"/>
          <w:szCs w:val="22"/>
          <w:u w:val="single"/>
          <w:rtl w:val="0"/>
        </w:rPr>
        <w:t xml:space="preserve">exposure to which causes death</w:t>
      </w:r>
      <w:r w:rsidDel="00000000" w:rsidR="00000000" w:rsidRPr="00000000">
        <w:rPr>
          <w:rFonts w:ascii="Calibri" w:cs="Calibri" w:eastAsia="Calibri" w:hAnsi="Calibri"/>
          <w:b w:val="0"/>
          <w:bCs w:val="0"/>
          <w:i w:val="0"/>
          <w:iCs w:val="0"/>
          <w:sz w:val="22"/>
          <w:szCs w:val="22"/>
          <w:u w:val="single"/>
          <w:rtl w:val="0"/>
        </w:rPr>
        <w:t xml:space="preserve"> by asphyxia without</w:t>
      </w:r>
      <w:r w:rsidDel="00000000" w:rsidR="00000000" w:rsidRPr="00000000">
        <w:rPr>
          <w:rFonts w:ascii="Calibri" w:cs="Calibri" w:eastAsia="Calibri" w:hAnsi="Calibri"/>
          <w:b w:val="1"/>
          <w:bCs w:val="1"/>
          <w:i w:val="0"/>
          <w:iCs w:val="0"/>
          <w:sz w:val="22"/>
          <w:szCs w:val="22"/>
          <w:u w:val="single"/>
          <w:rtl w:val="0"/>
        </w:rPr>
        <w:t xml:space="preserve"> selectivity</w:t>
      </w:r>
      <w:r w:rsidDel="00000000" w:rsidR="00000000" w:rsidRPr="00000000">
        <w:rPr>
          <w:sz w:val="16"/>
          <w:szCs w:val="16"/>
          <w:rtl w:val="0"/>
        </w:rPr>
        <w:t xml:space="preserve"> (Diaz &amp; Rosenberg, 1995). Anoxia is a </w:t>
      </w:r>
      <w:r w:rsidDel="00000000" w:rsidR="00000000" w:rsidRPr="00000000">
        <w:rPr>
          <w:rFonts w:ascii="Calibri" w:cs="Calibri" w:eastAsia="Calibri" w:hAnsi="Calibri"/>
          <w:b w:val="0"/>
          <w:bCs w:val="0"/>
          <w:i w:val="0"/>
          <w:iCs w:val="0"/>
          <w:sz w:val="22"/>
          <w:szCs w:val="22"/>
          <w:u w:val="single"/>
          <w:rtl w:val="0"/>
        </w:rPr>
        <w:t xml:space="preserve">proximal killer invoked in several mass extinction scenarios</w:t>
      </w:r>
      <w:r w:rsidDel="00000000" w:rsidR="00000000" w:rsidRPr="00000000">
        <w:rPr>
          <w:sz w:val="16"/>
          <w:szCs w:val="16"/>
          <w:rtl w:val="0"/>
        </w:rPr>
        <w:t xml:space="preserve"> (Table  3.1), where it has left abundant facies and geochemical evidence (Bond &amp; Grasby, 2017, and references therein). The expansion of oxygen minimum zones into shelf areas, critical components of marine ecosystems, and beyond, at the very time that warming increased demand for oxygen (see above), is a seemingly indiscriminate extinction driver, encapsulated by the death of ca. 1.5 million pilchards at Redondo Beach, California, during a minor, but inescapable anoxic event in 2011 (e.g., Stauffer et al., 2012). Perhaps in response, many animal groups have evolved specialists that tolerate and even thrive in oxygen‐poor conditions. These specialists can decrease their oxygen consumption and scale up anaerobic metabolism as required (Pörtner &amp; Grieshaber, 1993), such as during transient anoxic episodes, giving them a better chance of survival from such events, and, in theory, even thriving during mass extinctions caused by anoxia (Fig. 3.1). </w:t>
      </w:r>
    </w:p>
    <w:p w:rsidR="00000000" w:rsidDel="00000000" w:rsidP="00000000" w:rsidRDefault="00000000" w:rsidRPr="00000000" w14:paraId="000007F1">
      <w:pPr>
        <w:spacing w:after="0" w:lineRule="auto"/>
        <w:rPr>
          <w:sz w:val="16"/>
          <w:szCs w:val="16"/>
        </w:rPr>
      </w:pPr>
      <w:r w:rsidDel="00000000" w:rsidR="00000000" w:rsidRPr="00000000">
        <w:rPr>
          <w:sz w:val="16"/>
          <w:szCs w:val="16"/>
          <w:rtl w:val="0"/>
        </w:rPr>
        <w:t xml:space="preserve">While anoxia is clearly a deadly consequence of warming, numerous other parts of the climate system are also affected during warming events, with less obvious implications. Thus, </w:t>
      </w:r>
      <w:r w:rsidDel="00000000" w:rsidR="00000000" w:rsidRPr="00000000">
        <w:rPr>
          <w:rFonts w:ascii="Calibri" w:cs="Calibri" w:eastAsia="Calibri" w:hAnsi="Calibri"/>
          <w:b w:val="1"/>
          <w:bCs w:val="1"/>
          <w:i w:val="0"/>
          <w:iCs w:val="0"/>
          <w:sz w:val="22"/>
          <w:szCs w:val="22"/>
          <w:u w:val="single"/>
          <w:rtl w:val="0"/>
        </w:rPr>
        <w:t xml:space="preserve">climate change influences hydrology, runoff </w:t>
      </w:r>
      <w:r w:rsidDel="00000000" w:rsidR="00000000" w:rsidRPr="00000000">
        <w:rPr>
          <w:rFonts w:ascii="Calibri" w:cs="Calibri" w:eastAsia="Calibri" w:hAnsi="Calibri"/>
          <w:b w:val="0"/>
          <w:bCs w:val="0"/>
          <w:i w:val="0"/>
          <w:iCs w:val="0"/>
          <w:sz w:val="22"/>
          <w:szCs w:val="22"/>
          <w:u w:val="single"/>
          <w:rtl w:val="0"/>
        </w:rPr>
        <w:t xml:space="preserve">to the oceans</w:t>
      </w:r>
      <w:r w:rsidDel="00000000" w:rsidR="00000000" w:rsidRPr="00000000">
        <w:rPr>
          <w:rFonts w:ascii="Calibri" w:cs="Calibri" w:eastAsia="Calibri" w:hAnsi="Calibri"/>
          <w:b w:val="1"/>
          <w:bCs w:val="1"/>
          <w:i w:val="0"/>
          <w:iCs w:val="0"/>
          <w:sz w:val="22"/>
          <w:szCs w:val="22"/>
          <w:u w:val="single"/>
          <w:rtl w:val="0"/>
        </w:rPr>
        <w:t xml:space="preserve">, nutrient supply, and upwelling intensity, all </w:t>
      </w:r>
      <w:r w:rsidDel="00000000" w:rsidR="00000000" w:rsidRPr="00000000">
        <w:rPr>
          <w:rFonts w:ascii="Calibri" w:cs="Calibri" w:eastAsia="Calibri" w:hAnsi="Calibri"/>
          <w:b w:val="0"/>
          <w:bCs w:val="0"/>
          <w:i w:val="0"/>
          <w:iCs w:val="0"/>
          <w:sz w:val="22"/>
          <w:szCs w:val="22"/>
          <w:u w:val="single"/>
          <w:rtl w:val="0"/>
        </w:rPr>
        <w:t xml:space="preserve">of which feature as</w:t>
      </w:r>
      <w:r w:rsidDel="00000000" w:rsidR="00000000" w:rsidRPr="00000000">
        <w:rPr>
          <w:rFonts w:ascii="Calibri" w:cs="Calibri" w:eastAsia="Calibri" w:hAnsi="Calibri"/>
          <w:b w:val="1"/>
          <w:bCs w:val="1"/>
          <w:i w:val="0"/>
          <w:iCs w:val="0"/>
          <w:sz w:val="22"/>
          <w:szCs w:val="22"/>
          <w:u w:val="single"/>
          <w:rtl w:val="0"/>
        </w:rPr>
        <w:t xml:space="preserve"> agents of </w:t>
      </w:r>
      <w:r w:rsidDel="00000000" w:rsidR="00000000" w:rsidRPr="00000000">
        <w:rPr>
          <w:sz w:val="16"/>
          <w:szCs w:val="16"/>
          <w:rtl w:val="0"/>
        </w:rPr>
        <w:t xml:space="preserve">regional or </w:t>
      </w:r>
      <w:r w:rsidDel="00000000" w:rsidR="00000000" w:rsidRPr="00000000">
        <w:rPr>
          <w:rFonts w:ascii="Calibri" w:cs="Calibri" w:eastAsia="Calibri" w:hAnsi="Calibri"/>
          <w:b w:val="1"/>
          <w:bCs w:val="1"/>
          <w:i w:val="0"/>
          <w:iCs w:val="0"/>
          <w:sz w:val="22"/>
          <w:szCs w:val="22"/>
          <w:u w:val="single"/>
          <w:rtl w:val="0"/>
        </w:rPr>
        <w:t xml:space="preserve">global extinction</w:t>
      </w:r>
      <w:r w:rsidDel="00000000" w:rsidR="00000000" w:rsidRPr="00000000">
        <w:rPr>
          <w:sz w:val="16"/>
          <w:szCs w:val="16"/>
          <w:rtl w:val="0"/>
        </w:rPr>
        <w:t xml:space="preserve"> in several scenarios. For example, the Late Devonian (Frasnian‐Famennian) crisis (the second crisis of the Big Five) is associated with globally widespread anoxia Figure 3.1 A Griesbachian (earliest Triassic) bedding surface covered in valves of the opportunistic epifaunal bivalve Claraia (Langdai, western Guizhou, China). Claraia is considered a highly evolved specialist that can decrease its oxygen consumption during transient anoxic episodes, allowing it to proliferate in the Early Triassic. Such groups are much more likely to survive short-lived dysoxic-anoxic events, although no aerobic group can survive long periods of total anoxia, which is an indiscriminate killer implicated in several mass extinctions. Hammer for scale is 29cm long. Photograph by Paul Wignall, used with permission. 10.1002/9781119507444.ch3, Downloaded from https://agupubs.onlinelibrary.wiley.com/doi/10.1002/9781119507444.ch3, Wiley Online Library on [16/07/2024]. See the Terms and Conditions (https://onlinelibrary.wiley.com/terms-and-conditions) on Wiley Online Library for rules of use; OA articles are governed by the applicable Creative Commons License 90 LARGE IGNEOUS PROVINCES during the Upper Kellwasser Event (e.g., Bond et  al., 2004). In their models, Algeo et al. (1995) and Algeo and Scheckler (1998) attribute the expansion of anoxia to the rise of land plants and terrestrialization of Earth, with enhanced pedogenesis increasing the supply of nutrients to the oceans, stimulating primary productivity and oxygen consumption like never before. This theory has recently found support in the Devonian osmium isotope record, which indicates that the Upper Kellwasser Event was associated with a major increase in riverine runoff (Percival et al., 2019). Further up the stratigraphic record, </w:t>
      </w:r>
      <w:r w:rsidDel="00000000" w:rsidR="00000000" w:rsidRPr="00000000">
        <w:rPr>
          <w:rFonts w:ascii="Calibri" w:cs="Calibri" w:eastAsia="Calibri" w:hAnsi="Calibri"/>
          <w:b w:val="1"/>
          <w:bCs w:val="1"/>
          <w:i w:val="0"/>
          <w:iCs w:val="0"/>
          <w:sz w:val="22"/>
          <w:szCs w:val="22"/>
          <w:u w:val="single"/>
          <w:rtl w:val="0"/>
        </w:rPr>
        <w:t xml:space="preserve">death‐by‐turbidity due to </w:t>
      </w:r>
      <w:r w:rsidDel="00000000" w:rsidR="00000000" w:rsidRPr="00000000">
        <w:rPr>
          <w:rFonts w:ascii="Calibri" w:cs="Calibri" w:eastAsia="Calibri" w:hAnsi="Calibri"/>
          <w:b w:val="0"/>
          <w:bCs w:val="0"/>
          <w:i w:val="0"/>
          <w:iCs w:val="0"/>
          <w:sz w:val="22"/>
          <w:szCs w:val="22"/>
          <w:u w:val="single"/>
          <w:rtl w:val="0"/>
        </w:rPr>
        <w:t xml:space="preserve">enhanced</w:t>
      </w:r>
      <w:r w:rsidDel="00000000" w:rsidR="00000000" w:rsidRPr="00000000">
        <w:rPr>
          <w:rFonts w:ascii="Calibri" w:cs="Calibri" w:eastAsia="Calibri" w:hAnsi="Calibri"/>
          <w:b w:val="1"/>
          <w:bCs w:val="1"/>
          <w:i w:val="0"/>
          <w:iCs w:val="0"/>
          <w:sz w:val="22"/>
          <w:szCs w:val="22"/>
          <w:u w:val="single"/>
          <w:rtl w:val="0"/>
        </w:rPr>
        <w:t xml:space="preserve"> weathering and </w:t>
      </w:r>
      <w:r w:rsidDel="00000000" w:rsidR="00000000" w:rsidRPr="00000000">
        <w:rPr>
          <w:rFonts w:ascii="Calibri" w:cs="Calibri" w:eastAsia="Calibri" w:hAnsi="Calibri"/>
          <w:b w:val="0"/>
          <w:bCs w:val="0"/>
          <w:i w:val="0"/>
          <w:iCs w:val="0"/>
          <w:sz w:val="22"/>
          <w:szCs w:val="22"/>
          <w:u w:val="single"/>
          <w:rtl w:val="0"/>
        </w:rPr>
        <w:t xml:space="preserve">riverine</w:t>
      </w:r>
      <w:r w:rsidDel="00000000" w:rsidR="00000000" w:rsidRPr="00000000">
        <w:rPr>
          <w:rFonts w:ascii="Calibri" w:cs="Calibri" w:eastAsia="Calibri" w:hAnsi="Calibri"/>
          <w:b w:val="1"/>
          <w:bCs w:val="1"/>
          <w:i w:val="0"/>
          <w:iCs w:val="0"/>
          <w:sz w:val="22"/>
          <w:szCs w:val="22"/>
          <w:u w:val="single"/>
          <w:rtl w:val="0"/>
        </w:rPr>
        <w:t xml:space="preserve"> runoff </w:t>
      </w:r>
      <w:r w:rsidDel="00000000" w:rsidR="00000000" w:rsidRPr="00000000">
        <w:rPr>
          <w:rFonts w:ascii="Calibri" w:cs="Calibri" w:eastAsia="Calibri" w:hAnsi="Calibri"/>
          <w:b w:val="0"/>
          <w:bCs w:val="0"/>
          <w:i w:val="0"/>
          <w:iCs w:val="0"/>
          <w:sz w:val="22"/>
          <w:szCs w:val="22"/>
          <w:u w:val="single"/>
          <w:rtl w:val="0"/>
        </w:rPr>
        <w:t xml:space="preserve">is implicated in</w:t>
      </w:r>
      <w:r w:rsidDel="00000000" w:rsidR="00000000" w:rsidRPr="00000000">
        <w:rPr>
          <w:sz w:val="16"/>
          <w:szCs w:val="16"/>
          <w:rtl w:val="0"/>
        </w:rPr>
        <w:t xml:space="preserve"> the Permian‐Triassic </w:t>
      </w:r>
      <w:r w:rsidDel="00000000" w:rsidR="00000000" w:rsidRPr="00000000">
        <w:rPr>
          <w:rFonts w:ascii="Calibri" w:cs="Calibri" w:eastAsia="Calibri" w:hAnsi="Calibri"/>
          <w:b w:val="1"/>
          <w:bCs w:val="1"/>
          <w:i w:val="0"/>
          <w:iCs w:val="0"/>
          <w:sz w:val="22"/>
          <w:szCs w:val="22"/>
          <w:u w:val="single"/>
          <w:rtl w:val="0"/>
        </w:rPr>
        <w:t xml:space="preserve">extinction</w:t>
      </w:r>
      <w:r w:rsidDel="00000000" w:rsidR="00000000" w:rsidRPr="00000000">
        <w:rPr>
          <w:sz w:val="16"/>
          <w:szCs w:val="16"/>
          <w:rtl w:val="0"/>
        </w:rPr>
        <w:t xml:space="preserve"> (Algeo &amp; Twitchett, 2010), and the slow recovery from that crisis might also be a function of indirect effects of warming. Thus, nitrogen isotope data from continental margin settings (i.e., upwelling zones) reveal a decline in N availability through the Early Triassic, </w:t>
      </w:r>
      <w:r w:rsidDel="00000000" w:rsidR="00000000" w:rsidRPr="00000000">
        <w:rPr>
          <w:rFonts w:ascii="Calibri" w:cs="Calibri" w:eastAsia="Calibri" w:hAnsi="Calibri"/>
          <w:b w:val="0"/>
          <w:bCs w:val="0"/>
          <w:i w:val="0"/>
          <w:iCs w:val="0"/>
          <w:sz w:val="22"/>
          <w:szCs w:val="22"/>
          <w:u w:val="single"/>
          <w:rtl w:val="0"/>
        </w:rPr>
        <w:t xml:space="preserve">which likely</w:t>
      </w:r>
      <w:r w:rsidDel="00000000" w:rsidR="00000000" w:rsidRPr="00000000">
        <w:rPr>
          <w:sz w:val="16"/>
          <w:szCs w:val="16"/>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stressed primary production</w:t>
      </w:r>
      <w:r w:rsidDel="00000000" w:rsidR="00000000" w:rsidRPr="00000000">
        <w:rPr>
          <w:rFonts w:ascii="Calibri" w:cs="Calibri" w:eastAsia="Calibri" w:hAnsi="Calibri"/>
          <w:b w:val="0"/>
          <w:bCs w:val="0"/>
          <w:i w:val="0"/>
          <w:iCs w:val="0"/>
          <w:sz w:val="22"/>
          <w:szCs w:val="22"/>
          <w:u w:val="single"/>
          <w:rtl w:val="0"/>
        </w:rPr>
        <w:t xml:space="preserve"> and contributed to a</w:t>
      </w:r>
      <w:r w:rsidDel="00000000" w:rsidR="00000000" w:rsidRPr="00000000">
        <w:rPr>
          <w:rFonts w:ascii="Calibri" w:cs="Calibri" w:eastAsia="Calibri" w:hAnsi="Calibri"/>
          <w:b w:val="1"/>
          <w:bCs w:val="1"/>
          <w:i w:val="0"/>
          <w:iCs w:val="0"/>
          <w:sz w:val="22"/>
          <w:szCs w:val="22"/>
          <w:u w:val="single"/>
          <w:rtl w:val="0"/>
        </w:rPr>
        <w:t xml:space="preserve"> sluggish </w:t>
      </w:r>
      <w:r w:rsidDel="00000000" w:rsidR="00000000" w:rsidRPr="00000000">
        <w:rPr>
          <w:rFonts w:ascii="Calibri" w:cs="Calibri" w:eastAsia="Calibri" w:hAnsi="Calibri"/>
          <w:b w:val="0"/>
          <w:bCs w:val="0"/>
          <w:i w:val="0"/>
          <w:iCs w:val="0"/>
          <w:sz w:val="16"/>
          <w:szCs w:val="16"/>
          <w:u w:val="single"/>
          <w:rtl w:val="0"/>
        </w:rPr>
        <w:t xml:space="preserve">marine</w:t>
      </w:r>
      <w:r w:rsidDel="00000000" w:rsidR="00000000" w:rsidRPr="00000000">
        <w:rPr>
          <w:rFonts w:ascii="Calibri" w:cs="Calibri" w:eastAsia="Calibri" w:hAnsi="Calibri"/>
          <w:b w:val="1"/>
          <w:bCs w:val="1"/>
          <w:i w:val="0"/>
          <w:iCs w:val="0"/>
          <w:sz w:val="22"/>
          <w:szCs w:val="22"/>
          <w:u w:val="single"/>
          <w:rtl w:val="0"/>
        </w:rPr>
        <w:t xml:space="preserve"> recovery</w:t>
      </w:r>
      <w:r w:rsidDel="00000000" w:rsidR="00000000" w:rsidRPr="00000000">
        <w:rPr>
          <w:sz w:val="16"/>
          <w:szCs w:val="16"/>
          <w:rtl w:val="0"/>
        </w:rPr>
        <w:t xml:space="preserve"> (Grasby et al., 2016; Grasby et al., 2020; Sun et al., 2019). </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pStyle w:val="Heading4"/>
        <w:numPr>
          <w:ilvl w:val="0"/>
          <w:numId w:val="20"/>
        </w:numPr>
        <w:ind w:left="720" w:hanging="360"/>
        <w:rPr/>
      </w:pPr>
      <w:r w:rsidDel="00000000" w:rsidR="00000000" w:rsidRPr="00000000">
        <w:rPr>
          <w:rtl w:val="0"/>
        </w:rPr>
        <w:t xml:space="preserve">Climate change causes extinction---globalized system collapse decimitates human civilization </w:t>
      </w:r>
    </w:p>
    <w:p w:rsidR="00000000" w:rsidDel="00000000" w:rsidP="00000000" w:rsidRDefault="00000000" w:rsidRPr="00000000" w14:paraId="000007F4">
      <w:pPr>
        <w:rPr/>
      </w:pPr>
      <w:r w:rsidDel="00000000" w:rsidR="00000000" w:rsidRPr="00000000">
        <w:rPr>
          <w:b w:val="1"/>
          <w:bCs w:val="1"/>
          <w:sz w:val="26"/>
          <w:szCs w:val="26"/>
          <w:u w:val="none"/>
          <w:rtl w:val="0"/>
        </w:rPr>
        <w:t xml:space="preserve">Sandberg 19</w:t>
      </w:r>
      <w:r w:rsidDel="00000000" w:rsidR="00000000" w:rsidRPr="00000000">
        <w:rPr>
          <w:rtl w:val="0"/>
        </w:rPr>
        <w:t xml:space="preserve">, James Martin Research Fellow, Future of Humanity Institute &amp; Oxford Martin School, University of Oxford, Ph.D in computational neuroscience from Stockholm University, (Anders, 5-29-2019, " Will climate change cause humans to go extinct?," The Conversation, accessed 7/22/2024, https://theconversation.com/will-climate-change-cause-humans-to-go-extinct-117691) //CPSW_AChiong </w:t>
      </w:r>
    </w:p>
    <w:p w:rsidR="00000000" w:rsidDel="00000000" w:rsidP="00000000" w:rsidRDefault="00000000" w:rsidRPr="00000000" w14:paraId="000007F5">
      <w:pPr>
        <w:jc w:val="center"/>
        <w:rPr/>
      </w:pPr>
      <w:r w:rsidDel="00000000" w:rsidR="00000000" w:rsidRPr="00000000">
        <w:rPr>
          <w:rtl w:val="0"/>
        </w:rPr>
      </w:r>
    </w:p>
    <w:p w:rsidR="00000000" w:rsidDel="00000000" w:rsidP="00000000" w:rsidRDefault="00000000" w:rsidRPr="00000000" w14:paraId="000007F6">
      <w:pPr>
        <w:rPr/>
      </w:pPr>
      <w:r w:rsidDel="00000000" w:rsidR="00000000" w:rsidRPr="00000000">
        <w:rPr>
          <w:u w:val="single"/>
          <w:rtl w:val="0"/>
        </w:rPr>
        <w:t xml:space="preserve">To get our food</w:t>
      </w:r>
      <w:r w:rsidDel="00000000" w:rsidR="00000000" w:rsidRPr="00000000">
        <w:rPr>
          <w:rtl w:val="0"/>
        </w:rPr>
        <w:t xml:space="preserve">, most of us </w:t>
      </w:r>
      <w:r w:rsidDel="00000000" w:rsidR="00000000" w:rsidRPr="00000000">
        <w:rPr>
          <w:u w:val="single"/>
          <w:rtl w:val="0"/>
        </w:rPr>
        <w:t xml:space="preserve">humans depend on global transport, payment and logistics systems</w:t>
      </w:r>
      <w:r w:rsidDel="00000000" w:rsidR="00000000" w:rsidRPr="00000000">
        <w:rPr>
          <w:rtl w:val="0"/>
        </w:rPr>
        <w:t xml:space="preserve">. These, in turn, require </w:t>
      </w:r>
      <w:r w:rsidDel="00000000" w:rsidR="00000000" w:rsidRPr="00000000">
        <w:rPr>
          <w:u w:val="single"/>
          <w:rtl w:val="0"/>
        </w:rPr>
        <w:t xml:space="preserve">fuel, electricity, communications</w:t>
      </w:r>
      <w:r w:rsidDel="00000000" w:rsidR="00000000" w:rsidRPr="00000000">
        <w:rPr>
          <w:rtl w:val="0"/>
        </w:rPr>
        <w:t xml:space="preserve"> and a lot of other things to work properly.</w:t>
      </w:r>
    </w:p>
    <w:p w:rsidR="00000000" w:rsidDel="00000000" w:rsidP="00000000" w:rsidRDefault="00000000" w:rsidRPr="00000000" w14:paraId="000007F7">
      <w:pPr>
        <w:rPr>
          <w:u w:val="single"/>
        </w:rPr>
      </w:pPr>
      <w:r w:rsidDel="00000000" w:rsidR="00000000" w:rsidRPr="00000000">
        <w:rPr>
          <w:rtl w:val="0"/>
        </w:rPr>
        <w:t xml:space="preserve">All these </w:t>
      </w:r>
      <w:r w:rsidDel="00000000" w:rsidR="00000000" w:rsidRPr="00000000">
        <w:rPr>
          <w:u w:val="single"/>
          <w:rtl w:val="0"/>
        </w:rPr>
        <w:t xml:space="preserve">systems are connected to each other,</w:t>
      </w:r>
      <w:r w:rsidDel="00000000" w:rsidR="00000000" w:rsidRPr="00000000">
        <w:rPr>
          <w:rtl w:val="0"/>
        </w:rPr>
        <w:t xml:space="preserve"> so </w:t>
      </w:r>
      <w:r w:rsidDel="00000000" w:rsidR="00000000" w:rsidRPr="00000000">
        <w:rPr>
          <w:u w:val="single"/>
          <w:rtl w:val="0"/>
        </w:rPr>
        <w:t xml:space="preserve">if one starts crashing,</w:t>
      </w:r>
      <w:r w:rsidDel="00000000" w:rsidR="00000000" w:rsidRPr="00000000">
        <w:rPr>
          <w:rtl w:val="0"/>
        </w:rPr>
        <w:t xml:space="preserve"> the chaos may</w:t>
      </w:r>
      <w:r w:rsidDel="00000000" w:rsidR="00000000" w:rsidRPr="00000000">
        <w:rPr>
          <w:u w:val="single"/>
          <w:rtl w:val="0"/>
        </w:rPr>
        <w:t xml:space="preserve"> cause other systems to crash,</w:t>
      </w:r>
      <w:r w:rsidDel="00000000" w:rsidR="00000000" w:rsidRPr="00000000">
        <w:rPr>
          <w:rtl w:val="0"/>
        </w:rPr>
        <w:t xml:space="preserve"> and before we know it we’ll have </w:t>
      </w:r>
      <w:r w:rsidDel="00000000" w:rsidR="00000000" w:rsidRPr="00000000">
        <w:rPr>
          <w:u w:val="single"/>
          <w:rtl w:val="0"/>
        </w:rPr>
        <w:t xml:space="preserve">massive shortages and conflicts.</w:t>
      </w:r>
    </w:p>
    <w:p w:rsidR="00000000" w:rsidDel="00000000" w:rsidP="00000000" w:rsidRDefault="00000000" w:rsidRPr="00000000" w14:paraId="000007F8">
      <w:pPr>
        <w:rPr/>
      </w:pPr>
      <w:r w:rsidDel="00000000" w:rsidR="00000000" w:rsidRPr="00000000">
        <w:rPr>
          <w:rtl w:val="0"/>
        </w:rPr>
        <w:t xml:space="preserve">It’s hard to calculate the exact risk of this happening, since it has never happened before. Until recently, the world was split into separate regions that were largely independent of each other.</w:t>
      </w:r>
    </w:p>
    <w:p w:rsidR="00000000" w:rsidDel="00000000" w:rsidP="00000000" w:rsidRDefault="00000000" w:rsidRPr="00000000" w14:paraId="000007F9">
      <w:pPr>
        <w:rPr>
          <w:u w:val="single"/>
        </w:rPr>
      </w:pPr>
      <w:r w:rsidDel="00000000" w:rsidR="00000000" w:rsidRPr="00000000">
        <w:rPr>
          <w:rtl w:val="0"/>
        </w:rPr>
        <w:t xml:space="preserve">But we do know that </w:t>
      </w:r>
      <w:r w:rsidDel="00000000" w:rsidR="00000000" w:rsidRPr="00000000">
        <w:rPr>
          <w:u w:val="single"/>
          <w:rtl w:val="0"/>
        </w:rPr>
        <w:t xml:space="preserve">climate change puts the whole world under pressure – everywhere, at the same time – making the risk of these systems collapsing more serious.</w:t>
      </w:r>
    </w:p>
    <w:p w:rsidR="00000000" w:rsidDel="00000000" w:rsidP="00000000" w:rsidRDefault="00000000" w:rsidRPr="00000000" w14:paraId="000007FA">
      <w:pPr>
        <w:rPr>
          <w:u w:val="single"/>
        </w:rPr>
      </w:pPr>
      <w:r w:rsidDel="00000000" w:rsidR="00000000" w:rsidRPr="00000000">
        <w:rPr>
          <w:rtl w:val="0"/>
        </w:rPr>
        <w:t xml:space="preserve">For example, </w:t>
      </w:r>
      <w:r w:rsidDel="00000000" w:rsidR="00000000" w:rsidRPr="00000000">
        <w:rPr>
          <w:u w:val="single"/>
          <w:rtl w:val="0"/>
        </w:rPr>
        <w:t xml:space="preserve">it’s easier for businesses to handle cybersecurity and energy supply when they don’t also have to cope with natural hazards.</w:t>
      </w:r>
      <w:r w:rsidDel="00000000" w:rsidR="00000000" w:rsidRPr="00000000">
        <w:rPr>
          <w:rtl w:val="0"/>
        </w:rPr>
        <w:t xml:space="preserve"> Likewise</w:t>
      </w:r>
      <w:r w:rsidDel="00000000" w:rsidR="00000000" w:rsidRPr="00000000">
        <w:rPr>
          <w:u w:val="single"/>
          <w:rtl w:val="0"/>
        </w:rPr>
        <w:t xml:space="preserve">, it’s difficult for governments to maintain infrastructure when politicians are busy dealing with the public’s reactions to food prices, refugees and ecological crises.</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pStyle w:val="Heading4"/>
        <w:numPr>
          <w:ilvl w:val="0"/>
          <w:numId w:val="20"/>
        </w:numPr>
        <w:ind w:left="720" w:hanging="360"/>
        <w:rPr/>
      </w:pPr>
      <w:r w:rsidDel="00000000" w:rsidR="00000000" w:rsidRPr="00000000">
        <w:rPr>
          <w:rtl w:val="0"/>
        </w:rPr>
        <w:t xml:space="preserve">Climate change causes species extinction---spillover effects wreck human civilization </w:t>
      </w:r>
    </w:p>
    <w:p w:rsidR="00000000" w:rsidDel="00000000" w:rsidP="00000000" w:rsidRDefault="00000000" w:rsidRPr="00000000" w14:paraId="000007FD">
      <w:pPr>
        <w:rPr/>
      </w:pPr>
      <w:r w:rsidDel="00000000" w:rsidR="00000000" w:rsidRPr="00000000">
        <w:rPr>
          <w:b w:val="1"/>
          <w:bCs w:val="1"/>
          <w:sz w:val="26"/>
          <w:szCs w:val="26"/>
          <w:u w:val="none"/>
          <w:rtl w:val="0"/>
        </w:rPr>
        <w:t xml:space="preserve">Center for Biological Diversity No Date</w:t>
      </w:r>
      <w:r w:rsidDel="00000000" w:rsidR="00000000" w:rsidRPr="00000000">
        <w:rPr>
          <w:rtl w:val="0"/>
        </w:rPr>
        <w:t xml:space="preserve">, nonprofit membership organization known for its work protecting endangered species through legal action, scientific petitions, creative media and grassroots activism. ("CLIMATE CHANGE AND LIFE ON EARTH," Center for Biological Diversity, accessed 7/22/2024, https://www.biologicaldiversity.org/programs/climate_law_institute/global_warming_and_life_on_earth/index.html) //CPSW_AChiong </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u w:val="single"/>
        </w:rPr>
      </w:pPr>
      <w:r w:rsidDel="00000000" w:rsidR="00000000" w:rsidRPr="00000000">
        <w:rPr>
          <w:u w:val="single"/>
          <w:rtl w:val="0"/>
        </w:rPr>
        <w:t xml:space="preserve">Climate change presents the gravest threat to life on Earth in all of human history</w:t>
      </w:r>
      <w:r w:rsidDel="00000000" w:rsidR="00000000" w:rsidRPr="00000000">
        <w:rPr>
          <w:rtl w:val="0"/>
        </w:rPr>
        <w:t xml:space="preserve">. The planet is </w:t>
      </w:r>
      <w:r w:rsidDel="00000000" w:rsidR="00000000" w:rsidRPr="00000000">
        <w:rPr>
          <w:u w:val="single"/>
          <w:rtl w:val="0"/>
        </w:rPr>
        <w:t xml:space="preserve">warming to a degree beyond what many species can handle, altering or eliminating habitat, reducing food sources, causing drought and other species-harming severe weather events, </w:t>
      </w:r>
      <w:r w:rsidDel="00000000" w:rsidR="00000000" w:rsidRPr="00000000">
        <w:rPr>
          <w:rtl w:val="0"/>
        </w:rPr>
        <w:t xml:space="preserve">and even </w:t>
      </w:r>
      <w:r w:rsidDel="00000000" w:rsidR="00000000" w:rsidRPr="00000000">
        <w:rPr>
          <w:u w:val="single"/>
          <w:rtl w:val="0"/>
        </w:rPr>
        <w:t xml:space="preserve">directly killing species that simply can’t stand the heat</w:t>
      </w:r>
      <w:r w:rsidDel="00000000" w:rsidR="00000000" w:rsidRPr="00000000">
        <w:rPr>
          <w:rtl w:val="0"/>
        </w:rPr>
        <w:t xml:space="preserve">. In fact, scientists predict that </w:t>
      </w:r>
      <w:r w:rsidDel="00000000" w:rsidR="00000000" w:rsidRPr="00000000">
        <w:rPr>
          <w:u w:val="single"/>
          <w:rtl w:val="0"/>
        </w:rPr>
        <w:t xml:space="preserve">if we keep going along our current greenhouse gas emissions trajectory, climate change will cause more than a third of the Earth’s animal and plant species to face extinction by 2050</w:t>
      </w:r>
      <w:r w:rsidDel="00000000" w:rsidR="00000000" w:rsidRPr="00000000">
        <w:rPr>
          <w:rtl w:val="0"/>
        </w:rPr>
        <w:t xml:space="preserve"> — and up to </w:t>
      </w:r>
      <w:r w:rsidDel="00000000" w:rsidR="00000000" w:rsidRPr="00000000">
        <w:rPr>
          <w:u w:val="single"/>
          <w:rtl w:val="0"/>
        </w:rPr>
        <w:t xml:space="preserve">70 percent by the end of the century.</w:t>
      </w:r>
      <w:r w:rsidDel="00000000" w:rsidR="00000000" w:rsidRPr="00000000">
        <w:rPr>
          <w:rtl w:val="0"/>
        </w:rPr>
        <w:t xml:space="preserve"> Such a catastrophic loss would </w:t>
      </w:r>
      <w:r w:rsidDel="00000000" w:rsidR="00000000" w:rsidRPr="00000000">
        <w:rPr>
          <w:u w:val="single"/>
          <w:rtl w:val="0"/>
        </w:rPr>
        <w:t xml:space="preserve">irreversibly diminish biodiversity, severely disrupt ecosystems, and cause immense hardship for human societies worldwide.</w:t>
      </w:r>
    </w:p>
    <w:p w:rsidR="00000000" w:rsidDel="00000000" w:rsidP="00000000" w:rsidRDefault="00000000" w:rsidRPr="00000000" w14:paraId="00000800">
      <w:pPr>
        <w:rPr/>
      </w:pPr>
      <w:r w:rsidDel="00000000" w:rsidR="00000000" w:rsidRPr="00000000">
        <w:rPr>
          <w:rtl w:val="0"/>
        </w:rPr>
        <w:t xml:space="preserve">Since the Center was established, our mission has been to help protect species facing extinction, and as the threat of climate change has spread, our focus on the issue has intensified. The list of species we’ve petitioned and litigated to protect specifically from warming’s effects is constantly growing, and since today truly </w:t>
      </w:r>
      <w:r w:rsidDel="00000000" w:rsidR="00000000" w:rsidRPr="00000000">
        <w:rPr>
          <w:i w:val="1"/>
          <w:iCs w:val="1"/>
          <w:u w:val="single"/>
          <w:rtl w:val="0"/>
        </w:rPr>
        <w:t xml:space="preserve">all</w:t>
      </w:r>
      <w:r w:rsidDel="00000000" w:rsidR="00000000" w:rsidRPr="00000000">
        <w:rPr>
          <w:u w:val="single"/>
          <w:rtl w:val="0"/>
        </w:rPr>
        <w:t xml:space="preserve"> species are threatened by climate change in one way or another,</w:t>
      </w:r>
      <w:r w:rsidDel="00000000" w:rsidR="00000000" w:rsidRPr="00000000">
        <w:rPr>
          <w:rtl w:val="0"/>
        </w:rPr>
        <w:t xml:space="preserve"> we’ve made fighting climate change central to our mission.</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spacing w:after="0" w:lineRule="auto"/>
        <w:rPr>
          <w:sz w:val="16"/>
          <w:szCs w:val="16"/>
        </w:rPr>
      </w:pPr>
      <w:r w:rsidDel="00000000" w:rsidR="00000000" w:rsidRPr="00000000">
        <w:rPr>
          <w:rtl w:val="0"/>
        </w:rPr>
      </w:r>
    </w:p>
    <w:p w:rsidR="00000000" w:rsidDel="00000000" w:rsidP="00000000" w:rsidRDefault="00000000" w:rsidRPr="00000000" w14:paraId="00000803">
      <w:pPr>
        <w:spacing w:after="0" w:lineRule="auto"/>
        <w:rPr>
          <w:sz w:val="16"/>
          <w:szCs w:val="16"/>
        </w:rPr>
      </w:pPr>
      <w:r w:rsidDel="00000000" w:rsidR="00000000" w:rsidRPr="00000000">
        <w:rPr>
          <w:rtl w:val="0"/>
        </w:rPr>
      </w:r>
    </w:p>
    <w:p w:rsidR="00000000" w:rsidDel="00000000" w:rsidP="00000000" w:rsidRDefault="00000000" w:rsidRPr="00000000" w14:paraId="00000804">
      <w:pPr>
        <w:pStyle w:val="Heading3"/>
        <w:rPr>
          <w:color w:val="000000"/>
        </w:rPr>
      </w:pPr>
      <w:r w:rsidDel="00000000" w:rsidR="00000000" w:rsidRPr="00000000">
        <w:rPr>
          <w:color w:val="000000"/>
          <w:rtl w:val="0"/>
        </w:rPr>
        <w:t xml:space="preserve">AT: Warming </w:t>
      </w:r>
      <w:r w:rsidDel="00000000" w:rsidR="00000000" w:rsidRPr="00000000">
        <w:rPr>
          <w:color w:val="000000"/>
          <w:rtl w:val="0"/>
        </w:rPr>
        <w:t xml:space="preserve">≠ Extinction --- 1AR</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pStyle w:val="Heading4"/>
        <w:rPr/>
      </w:pPr>
      <w:r w:rsidDel="00000000" w:rsidR="00000000" w:rsidRPr="00000000">
        <w:rPr>
          <w:rtl w:val="0"/>
        </w:rPr>
        <w:t xml:space="preserve">Climate exacerbates and turns all of their scenarios</w:t>
      </w:r>
    </w:p>
    <w:p w:rsidR="00000000" w:rsidDel="00000000" w:rsidP="00000000" w:rsidRDefault="00000000" w:rsidRPr="00000000" w14:paraId="00000807">
      <w:pPr>
        <w:rPr>
          <w:sz w:val="26"/>
          <w:szCs w:val="26"/>
        </w:rPr>
      </w:pPr>
      <w:r w:rsidDel="00000000" w:rsidR="00000000" w:rsidRPr="00000000">
        <w:rPr>
          <w:b w:val="1"/>
          <w:bCs w:val="1"/>
          <w:sz w:val="26"/>
          <w:szCs w:val="26"/>
          <w:u w:val="none"/>
          <w:rtl w:val="0"/>
        </w:rPr>
        <w:t xml:space="preserve">Brackley 22 </w:t>
      </w:r>
      <w:r w:rsidDel="00000000" w:rsidR="00000000" w:rsidRPr="00000000">
        <w:rPr>
          <w:b w:val="0"/>
          <w:bCs w:val="0"/>
          <w:sz w:val="16"/>
          <w:szCs w:val="16"/>
          <w:u w:val="none"/>
          <w:rtl w:val="0"/>
        </w:rPr>
        <w:t xml:space="preserve">(Paul Brackley is the editor of the Cambridge Independent and editorial director for Iliffe Media Ltd. Cambridge Independent brings you all the latest news, sport, what's on and lifestyle in Cambridge, from your local paper, 8/3/22, Climate endgame: Extinction risk 'dangerously unexplored', Accessed via NexisUni, L.B.)</w:t>
      </w:r>
      <w:r w:rsidDel="00000000" w:rsidR="00000000" w:rsidRPr="00000000">
        <w:rPr>
          <w:rtl w:val="0"/>
        </w:rPr>
      </w:r>
    </w:p>
    <w:p w:rsidR="00000000" w:rsidDel="00000000" w:rsidP="00000000" w:rsidRDefault="00000000" w:rsidRPr="00000000" w14:paraId="00000808">
      <w:pPr>
        <w:rPr>
          <w:b w:val="0"/>
          <w:bCs w:val="0"/>
          <w:sz w:val="22"/>
          <w:szCs w:val="22"/>
          <w:u w:val="single"/>
        </w:rPr>
      </w:pP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world must begin preparing for</w:t>
      </w:r>
      <w:r w:rsidDel="00000000" w:rsidR="00000000" w:rsidRPr="00000000">
        <w:rPr>
          <w:b w:val="0"/>
          <w:bCs w:val="0"/>
          <w:sz w:val="22"/>
          <w:szCs w:val="22"/>
          <w:u w:val="single"/>
          <w:rtl w:val="0"/>
        </w:rPr>
        <w:t xml:space="preserve"> the possibility of "</w:t>
      </w:r>
      <w:r w:rsidDel="00000000" w:rsidR="00000000" w:rsidRPr="00000000">
        <w:rPr>
          <w:b w:val="0"/>
          <w:bCs w:val="0"/>
          <w:sz w:val="22"/>
          <w:szCs w:val="22"/>
          <w:highlight w:val="cyan"/>
          <w:u w:val="single"/>
          <w:rtl w:val="0"/>
        </w:rPr>
        <w:t xml:space="preserve">catastrophic" global heating</w:t>
      </w:r>
      <w:r w:rsidDel="00000000" w:rsidR="00000000" w:rsidRPr="00000000">
        <w:rPr>
          <w:b w:val="0"/>
          <w:bCs w:val="0"/>
          <w:sz w:val="22"/>
          <w:szCs w:val="22"/>
          <w:u w:val="single"/>
          <w:rtl w:val="0"/>
        </w:rPr>
        <w:t xml:space="preserve">, according to University of Cambridge researchers, </w:t>
      </w:r>
      <w:r w:rsidDel="00000000" w:rsidR="00000000" w:rsidRPr="00000000">
        <w:rPr>
          <w:b w:val="0"/>
          <w:bCs w:val="0"/>
          <w:sz w:val="22"/>
          <w:szCs w:val="22"/>
          <w:highlight w:val="cyan"/>
          <w:u w:val="single"/>
          <w:rtl w:val="0"/>
        </w:rPr>
        <w:t xml:space="preserve">including</w:t>
      </w:r>
      <w:r w:rsidDel="00000000" w:rsidR="00000000" w:rsidRPr="00000000">
        <w:rPr>
          <w:b w:val="0"/>
          <w:bCs w:val="0"/>
          <w:sz w:val="22"/>
          <w:szCs w:val="22"/>
          <w:u w:val="single"/>
          <w:rtl w:val="0"/>
        </w:rPr>
        <w:t xml:space="preserve"> </w:t>
      </w:r>
      <w:r w:rsidDel="00000000" w:rsidR="00000000" w:rsidRPr="00000000">
        <w:rPr>
          <w:sz w:val="14"/>
          <w:szCs w:val="14"/>
          <w:rtl w:val="0"/>
        </w:rPr>
        <w:t xml:space="preserve">a worst-case scenario of </w:t>
      </w:r>
      <w:r w:rsidDel="00000000" w:rsidR="00000000" w:rsidRPr="00000000">
        <w:rPr>
          <w:b w:val="0"/>
          <w:bCs w:val="0"/>
          <w:sz w:val="22"/>
          <w:szCs w:val="22"/>
          <w:highlight w:val="cyan"/>
          <w:u w:val="single"/>
          <w:rtl w:val="0"/>
        </w:rPr>
        <w:t xml:space="preserve">eventual human extinction</w:t>
      </w:r>
      <w:r w:rsidDel="00000000" w:rsidR="00000000" w:rsidRPr="00000000">
        <w:rPr>
          <w:sz w:val="14"/>
          <w:szCs w:val="14"/>
          <w:rtl w:val="0"/>
        </w:rPr>
        <w:t xml:space="preserve">, writes editor Paul Brackley. Arguing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risks</w:t>
      </w:r>
      <w:r w:rsidDel="00000000" w:rsidR="00000000" w:rsidRPr="00000000">
        <w:rPr>
          <w:b w:val="0"/>
          <w:bCs w:val="0"/>
          <w:sz w:val="22"/>
          <w:szCs w:val="22"/>
          <w:u w:val="single"/>
          <w:rtl w:val="0"/>
        </w:rPr>
        <w:t xml:space="preserve"> have so far been "</w:t>
      </w:r>
      <w:r w:rsidDel="00000000" w:rsidR="00000000" w:rsidRPr="00000000">
        <w:rPr>
          <w:b w:val="0"/>
          <w:bCs w:val="0"/>
          <w:sz w:val="22"/>
          <w:szCs w:val="22"/>
          <w:highlight w:val="cyan"/>
          <w:u w:val="single"/>
          <w:rtl w:val="0"/>
        </w:rPr>
        <w:t xml:space="preserve">dangerously unexplored</w:t>
      </w:r>
      <w:r w:rsidDel="00000000" w:rsidR="00000000" w:rsidRPr="00000000">
        <w:rPr>
          <w:b w:val="0"/>
          <w:bCs w:val="0"/>
          <w:sz w:val="22"/>
          <w:szCs w:val="22"/>
          <w:u w:val="single"/>
          <w:rtl w:val="0"/>
        </w:rPr>
        <w:t xml:space="preserve">",</w:t>
      </w:r>
      <w:r w:rsidDel="00000000" w:rsidR="00000000" w:rsidRPr="00000000">
        <w:rPr>
          <w:sz w:val="14"/>
          <w:szCs w:val="14"/>
          <w:rtl w:val="0"/>
        </w:rPr>
        <w:t xml:space="preserve"> they call for more study of a "climate endgame". They warn that </w:t>
      </w:r>
      <w:r w:rsidDel="00000000" w:rsidR="00000000" w:rsidRPr="00000000">
        <w:rPr>
          <w:b w:val="0"/>
          <w:bCs w:val="0"/>
          <w:sz w:val="22"/>
          <w:szCs w:val="22"/>
          <w:u w:val="single"/>
          <w:rtl w:val="0"/>
        </w:rPr>
        <w:t xml:space="preserve">high temperatures themselves are just one of the potential risks</w:t>
      </w:r>
      <w:r w:rsidDel="00000000" w:rsidR="00000000" w:rsidRPr="00000000">
        <w:rPr>
          <w:sz w:val="14"/>
          <w:szCs w:val="14"/>
          <w:rtl w:val="0"/>
        </w:rPr>
        <w:t xml:space="preserve"> we face - and say </w:t>
      </w:r>
      <w:r w:rsidDel="00000000" w:rsidR="00000000" w:rsidRPr="00000000">
        <w:rPr>
          <w:b w:val="0"/>
          <w:bCs w:val="0"/>
          <w:sz w:val="22"/>
          <w:szCs w:val="22"/>
          <w:u w:val="single"/>
          <w:rtl w:val="0"/>
        </w:rPr>
        <w:t xml:space="preserve">there is "</w:t>
      </w:r>
      <w:r w:rsidDel="00000000" w:rsidR="00000000" w:rsidRPr="00000000">
        <w:rPr>
          <w:b w:val="0"/>
          <w:bCs w:val="0"/>
          <w:sz w:val="22"/>
          <w:szCs w:val="22"/>
          <w:highlight w:val="cyan"/>
          <w:u w:val="single"/>
          <w:rtl w:val="0"/>
        </w:rPr>
        <w:t xml:space="preserve">serious potential for disastrous knock-on effects</w:t>
      </w:r>
      <w:r w:rsidDel="00000000" w:rsidR="00000000" w:rsidRPr="00000000">
        <w:rPr>
          <w:sz w:val="14"/>
          <w:szCs w:val="14"/>
          <w:highlight w:val="cyan"/>
          <w:rtl w:val="0"/>
        </w:rPr>
        <w:t xml:space="preserve">"</w:t>
      </w:r>
      <w:r w:rsidDel="00000000" w:rsidR="00000000" w:rsidRPr="00000000">
        <w:rPr>
          <w:sz w:val="14"/>
          <w:szCs w:val="14"/>
          <w:rtl w:val="0"/>
        </w:rPr>
        <w:t xml:space="preserve">. They propose a research agenda focusing on what they call the "four horsemen" of the </w:t>
      </w:r>
      <w:r w:rsidDel="00000000" w:rsidR="00000000" w:rsidRPr="00000000">
        <w:rPr>
          <w:b w:val="0"/>
          <w:bCs w:val="0"/>
          <w:sz w:val="22"/>
          <w:szCs w:val="22"/>
          <w:u w:val="single"/>
          <w:rtl w:val="0"/>
        </w:rPr>
        <w:t xml:space="preserve">climate endgame: </w:t>
      </w:r>
      <w:r w:rsidDel="00000000" w:rsidR="00000000" w:rsidRPr="00000000">
        <w:rPr>
          <w:b w:val="0"/>
          <w:bCs w:val="0"/>
          <w:sz w:val="22"/>
          <w:szCs w:val="22"/>
          <w:highlight w:val="cyan"/>
          <w:u w:val="single"/>
          <w:rtl w:val="0"/>
        </w:rPr>
        <w:t xml:space="preserve">famine</w:t>
      </w:r>
      <w:r w:rsidDel="00000000" w:rsidR="00000000" w:rsidRPr="00000000">
        <w:rPr>
          <w:b w:val="0"/>
          <w:bCs w:val="0"/>
          <w:sz w:val="22"/>
          <w:szCs w:val="22"/>
          <w:u w:val="single"/>
          <w:rtl w:val="0"/>
        </w:rPr>
        <w:t xml:space="preserve"> and malnutrition, extr</w:t>
      </w:r>
      <w:r w:rsidDel="00000000" w:rsidR="00000000" w:rsidRPr="00000000">
        <w:rPr>
          <w:b w:val="0"/>
          <w:bCs w:val="0"/>
          <w:sz w:val="22"/>
          <w:szCs w:val="22"/>
          <w:highlight w:val="cyan"/>
          <w:u w:val="single"/>
          <w:rtl w:val="0"/>
        </w:rPr>
        <w:t xml:space="preserve">eme weather, conflict and </w:t>
      </w:r>
      <w:r w:rsidDel="00000000" w:rsidR="00000000" w:rsidRPr="00000000">
        <w:rPr>
          <w:b w:val="0"/>
          <w:bCs w:val="0"/>
          <w:sz w:val="22"/>
          <w:szCs w:val="22"/>
          <w:u w:val="single"/>
          <w:rtl w:val="0"/>
        </w:rPr>
        <w:t xml:space="preserve">vector</w:t>
      </w:r>
      <w:r w:rsidDel="00000000" w:rsidR="00000000" w:rsidRPr="00000000">
        <w:rPr>
          <w:b w:val="0"/>
          <w:bCs w:val="0"/>
          <w:sz w:val="22"/>
          <w:szCs w:val="22"/>
          <w:highlight w:val="cyan"/>
          <w:u w:val="single"/>
          <w:rtl w:val="0"/>
        </w:rPr>
        <w:t xml:space="preserve">-</w:t>
      </w:r>
      <w:r w:rsidDel="00000000" w:rsidR="00000000" w:rsidRPr="00000000">
        <w:rPr>
          <w:b w:val="0"/>
          <w:bCs w:val="0"/>
          <w:sz w:val="22"/>
          <w:szCs w:val="22"/>
          <w:u w:val="single"/>
          <w:rtl w:val="0"/>
        </w:rPr>
        <w:t xml:space="preserve">borne </w:t>
      </w:r>
      <w:r w:rsidDel="00000000" w:rsidR="00000000" w:rsidRPr="00000000">
        <w:rPr>
          <w:b w:val="0"/>
          <w:bCs w:val="0"/>
          <w:sz w:val="22"/>
          <w:szCs w:val="22"/>
          <w:highlight w:val="cyan"/>
          <w:u w:val="single"/>
          <w:rtl w:val="0"/>
        </w:rPr>
        <w:t xml:space="preserve">diseases</w:t>
      </w:r>
      <w:r w:rsidDel="00000000" w:rsidR="00000000" w:rsidRPr="00000000">
        <w:rPr>
          <w:b w:val="0"/>
          <w:bCs w:val="0"/>
          <w:sz w:val="22"/>
          <w:szCs w:val="22"/>
          <w:u w:val="single"/>
          <w:rtl w:val="0"/>
        </w:rPr>
        <w:t xml:space="preserve">. </w:t>
      </w:r>
      <w:r w:rsidDel="00000000" w:rsidR="00000000" w:rsidRPr="00000000">
        <w:rPr>
          <w:sz w:val="14"/>
          <w:szCs w:val="14"/>
          <w:rtl w:val="0"/>
        </w:rPr>
        <w:t xml:space="preserve">Dr Luke Kemp, from Cambridge's Centre for the Study of Existential Risk, said: "There are </w:t>
      </w:r>
      <w:r w:rsidDel="00000000" w:rsidR="00000000" w:rsidRPr="00000000">
        <w:rPr>
          <w:b w:val="0"/>
          <w:bCs w:val="0"/>
          <w:sz w:val="22"/>
          <w:szCs w:val="22"/>
          <w:u w:val="single"/>
          <w:rtl w:val="0"/>
        </w:rPr>
        <w:t xml:space="preserve">plenty of reasons to believe </w:t>
      </w:r>
      <w:r w:rsidDel="00000000" w:rsidR="00000000" w:rsidRPr="00000000">
        <w:rPr>
          <w:b w:val="0"/>
          <w:bCs w:val="0"/>
          <w:sz w:val="22"/>
          <w:szCs w:val="22"/>
          <w:highlight w:val="cyan"/>
          <w:u w:val="single"/>
          <w:rtl w:val="0"/>
        </w:rPr>
        <w:t xml:space="preserve">climate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change</w:t>
      </w:r>
      <w:r w:rsidDel="00000000" w:rsidR="00000000" w:rsidRPr="00000000">
        <w:rPr>
          <w:b w:val="0"/>
          <w:bCs w:val="0"/>
          <w:sz w:val="22"/>
          <w:szCs w:val="22"/>
          <w:u w:val="single"/>
          <w:rtl w:val="0"/>
        </w:rPr>
        <w:t xml:space="preserve"> could become </w:t>
      </w:r>
      <w:r w:rsidDel="00000000" w:rsidR="00000000" w:rsidRPr="00000000">
        <w:rPr>
          <w:b w:val="0"/>
          <w:bCs w:val="0"/>
          <w:sz w:val="22"/>
          <w:szCs w:val="22"/>
          <w:highlight w:val="cyan"/>
          <w:u w:val="single"/>
          <w:rtl w:val="0"/>
        </w:rPr>
        <w:t xml:space="preserve">catastrophic</w:t>
      </w:r>
      <w:r w:rsidDel="00000000" w:rsidR="00000000" w:rsidRPr="00000000">
        <w:rPr>
          <w:b w:val="0"/>
          <w:bCs w:val="0"/>
          <w:sz w:val="22"/>
          <w:szCs w:val="22"/>
          <w:u w:val="single"/>
          <w:rtl w:val="0"/>
        </w:rPr>
        <w:t xml:space="preserve">, even </w:t>
      </w:r>
      <w:r w:rsidDel="00000000" w:rsidR="00000000" w:rsidRPr="00000000">
        <w:rPr>
          <w:b w:val="0"/>
          <w:bCs w:val="0"/>
          <w:sz w:val="22"/>
          <w:szCs w:val="22"/>
          <w:highlight w:val="cyan"/>
          <w:u w:val="single"/>
          <w:rtl w:val="0"/>
        </w:rPr>
        <w:t xml:space="preserve">at modest levels of warming.</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Climate change</w:t>
      </w:r>
      <w:r w:rsidDel="00000000" w:rsidR="00000000" w:rsidRPr="00000000">
        <w:rPr>
          <w:b w:val="0"/>
          <w:bCs w:val="0"/>
          <w:sz w:val="22"/>
          <w:szCs w:val="22"/>
          <w:u w:val="single"/>
          <w:rtl w:val="0"/>
        </w:rPr>
        <w:t xml:space="preserve"> has played a role in every mass extinction event. It has helped fell empires and </w:t>
      </w:r>
      <w:r w:rsidDel="00000000" w:rsidR="00000000" w:rsidRPr="00000000">
        <w:rPr>
          <w:b w:val="0"/>
          <w:bCs w:val="0"/>
          <w:sz w:val="22"/>
          <w:szCs w:val="22"/>
          <w:highlight w:val="cyan"/>
          <w:u w:val="single"/>
          <w:rtl w:val="0"/>
        </w:rPr>
        <w:t xml:space="preserve">shaped history</w:t>
      </w:r>
      <w:r w:rsidDel="00000000" w:rsidR="00000000" w:rsidRPr="00000000">
        <w:rPr>
          <w:b w:val="0"/>
          <w:bCs w:val="0"/>
          <w:sz w:val="22"/>
          <w:szCs w:val="22"/>
          <w:u w:val="single"/>
          <w:rtl w:val="0"/>
        </w:rPr>
        <w:t xml:space="preserve">. Even the modern world seems adapted to a particular climate niche. "Paths to disaster are not limited to the direct impacts of high temperatures, such as extreme weather events. "</w:t>
      </w:r>
      <w:r w:rsidDel="00000000" w:rsidR="00000000" w:rsidRPr="00000000">
        <w:rPr>
          <w:b w:val="0"/>
          <w:bCs w:val="0"/>
          <w:sz w:val="22"/>
          <w:szCs w:val="22"/>
          <w:highlight w:val="cyan"/>
          <w:u w:val="single"/>
          <w:rtl w:val="0"/>
        </w:rPr>
        <w:t xml:space="preserve">Knock-on effects such as financial crises</w:t>
      </w:r>
      <w:r w:rsidDel="00000000" w:rsidR="00000000" w:rsidRPr="00000000">
        <w:rPr>
          <w:b w:val="0"/>
          <w:bCs w:val="0"/>
          <w:sz w:val="22"/>
          <w:szCs w:val="22"/>
          <w:u w:val="single"/>
          <w:rtl w:val="0"/>
        </w:rPr>
        <w:t xml:space="preserve">, conflict and new </w:t>
      </w:r>
      <w:r w:rsidDel="00000000" w:rsidR="00000000" w:rsidRPr="00000000">
        <w:rPr>
          <w:b w:val="0"/>
          <w:bCs w:val="0"/>
          <w:sz w:val="22"/>
          <w:szCs w:val="22"/>
          <w:highlight w:val="cyan"/>
          <w:u w:val="single"/>
          <w:rtl w:val="0"/>
        </w:rPr>
        <w:t xml:space="preserve">disease</w:t>
      </w:r>
      <w:r w:rsidDel="00000000" w:rsidR="00000000" w:rsidRPr="00000000">
        <w:rPr>
          <w:b w:val="0"/>
          <w:bCs w:val="0"/>
          <w:sz w:val="22"/>
          <w:szCs w:val="22"/>
          <w:u w:val="single"/>
          <w:rtl w:val="0"/>
        </w:rPr>
        <w:t xml:space="preserve"> outbreaks could trigger other calamities, and </w:t>
      </w:r>
      <w:r w:rsidDel="00000000" w:rsidR="00000000" w:rsidRPr="00000000">
        <w:rPr>
          <w:b w:val="0"/>
          <w:bCs w:val="0"/>
          <w:sz w:val="22"/>
          <w:szCs w:val="22"/>
          <w:highlight w:val="cyan"/>
          <w:u w:val="single"/>
          <w:rtl w:val="0"/>
        </w:rPr>
        <w:t xml:space="preserve">impede recovery from</w:t>
      </w:r>
      <w:r w:rsidDel="00000000" w:rsidR="00000000" w:rsidRPr="00000000">
        <w:rPr>
          <w:b w:val="0"/>
          <w:bCs w:val="0"/>
          <w:sz w:val="22"/>
          <w:szCs w:val="22"/>
          <w:u w:val="single"/>
          <w:rtl w:val="0"/>
        </w:rPr>
        <w:t xml:space="preserve"> potential disasters such as </w:t>
      </w:r>
      <w:r w:rsidDel="00000000" w:rsidR="00000000" w:rsidRPr="00000000">
        <w:rPr>
          <w:b w:val="0"/>
          <w:bCs w:val="0"/>
          <w:sz w:val="22"/>
          <w:szCs w:val="22"/>
          <w:highlight w:val="cyan"/>
          <w:u w:val="single"/>
          <w:rtl w:val="0"/>
        </w:rPr>
        <w:t xml:space="preserve">nuclear war</w:t>
      </w:r>
      <w:r w:rsidDel="00000000" w:rsidR="00000000" w:rsidRPr="00000000">
        <w:rPr>
          <w:b w:val="0"/>
          <w:bCs w:val="0"/>
          <w:sz w:val="22"/>
          <w:szCs w:val="22"/>
          <w:u w:val="single"/>
          <w:rtl w:val="0"/>
        </w:rPr>
        <w:t xml:space="preserve">.</w:t>
      </w:r>
      <w:r w:rsidDel="00000000" w:rsidR="00000000" w:rsidRPr="00000000">
        <w:rPr>
          <w:sz w:val="14"/>
          <w:szCs w:val="14"/>
          <w:rtl w:val="0"/>
        </w:rPr>
        <w:t xml:space="preserve"> The catastrophic risk is there, but we need a more detailed picture." The international team of researchers, led by those in Cambridge, call on the Intergovernmental Panel on Climate Change (IPCC) to dedicate a future report to catastrophic climate change to galvanise research and inform the public. They suggest the consequences of the planet warming by 3C or more, the related extreme risks, are under-examined. "A greater appreciation of catastrophic climate scenarios can help compel public action," argued Dr Kemp. "Understanding nuclear winter performed a similar function for debates over nuclear disarmament." These scenarios should range from bad to worst - from the loss of 10 per cent of the global population to eventual human extinction. "We know least about the scenarios that matter most," said Dr Kemp. In a paper published just weeks after the UK recorded its record temperature, the researchers say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warming</w:t>
      </w:r>
      <w:r w:rsidDel="00000000" w:rsidR="00000000" w:rsidRPr="00000000">
        <w:rPr>
          <w:b w:val="0"/>
          <w:bCs w:val="0"/>
          <w:sz w:val="22"/>
          <w:szCs w:val="22"/>
          <w:u w:val="single"/>
          <w:rtl w:val="0"/>
        </w:rPr>
        <w:t xml:space="preserve"> climate poses a major </w:t>
      </w:r>
      <w:r w:rsidDel="00000000" w:rsidR="00000000" w:rsidRPr="00000000">
        <w:rPr>
          <w:b w:val="0"/>
          <w:bCs w:val="0"/>
          <w:sz w:val="22"/>
          <w:szCs w:val="22"/>
          <w:highlight w:val="cyan"/>
          <w:u w:val="single"/>
          <w:rtl w:val="0"/>
        </w:rPr>
        <w:t xml:space="preserve">threat</w:t>
      </w:r>
      <w:r w:rsidDel="00000000" w:rsidR="00000000" w:rsidRPr="00000000">
        <w:rPr>
          <w:b w:val="0"/>
          <w:bCs w:val="0"/>
          <w:sz w:val="22"/>
          <w:szCs w:val="22"/>
          <w:u w:val="single"/>
          <w:rtl w:val="0"/>
        </w:rPr>
        <w:t xml:space="preserve"> to </w:t>
      </w:r>
      <w:r w:rsidDel="00000000" w:rsidR="00000000" w:rsidRPr="00000000">
        <w:rPr>
          <w:b w:val="0"/>
          <w:bCs w:val="0"/>
          <w:sz w:val="22"/>
          <w:szCs w:val="22"/>
          <w:highlight w:val="cyan"/>
          <w:u w:val="single"/>
          <w:rtl w:val="0"/>
        </w:rPr>
        <w:t xml:space="preserve">global food supply</w:t>
      </w:r>
      <w:r w:rsidDel="00000000" w:rsidR="00000000" w:rsidRPr="00000000">
        <w:rPr>
          <w:b w:val="0"/>
          <w:bCs w:val="0"/>
          <w:sz w:val="22"/>
          <w:szCs w:val="22"/>
          <w:u w:val="single"/>
          <w:rtl w:val="0"/>
        </w:rPr>
        <w:t xml:space="preserve">, with growing probability of "breadbasket failures" as the world's most agriculturally productive areas suffer collective meltdowns. Hotter and more </w:t>
      </w:r>
      <w:r w:rsidDel="00000000" w:rsidR="00000000" w:rsidRPr="00000000">
        <w:rPr>
          <w:b w:val="0"/>
          <w:bCs w:val="0"/>
          <w:sz w:val="22"/>
          <w:szCs w:val="22"/>
          <w:highlight w:val="cyan"/>
          <w:u w:val="single"/>
          <w:rtl w:val="0"/>
        </w:rPr>
        <w:t xml:space="preserve">extreme weather</w:t>
      </w:r>
      <w:r w:rsidDel="00000000" w:rsidR="00000000" w:rsidRPr="00000000">
        <w:rPr>
          <w:b w:val="0"/>
          <w:bCs w:val="0"/>
          <w:sz w:val="22"/>
          <w:szCs w:val="22"/>
          <w:u w:val="single"/>
          <w:rtl w:val="0"/>
        </w:rPr>
        <w:t xml:space="preserve"> could also </w:t>
      </w:r>
      <w:r w:rsidDel="00000000" w:rsidR="00000000" w:rsidRPr="00000000">
        <w:rPr>
          <w:b w:val="0"/>
          <w:bCs w:val="0"/>
          <w:sz w:val="22"/>
          <w:szCs w:val="22"/>
          <w:highlight w:val="cyan"/>
          <w:u w:val="single"/>
          <w:rtl w:val="0"/>
        </w:rPr>
        <w:t xml:space="preserve">create</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conditions for new disease outbreaks</w:t>
      </w:r>
      <w:r w:rsidDel="00000000" w:rsidR="00000000" w:rsidRPr="00000000">
        <w:rPr>
          <w:b w:val="0"/>
          <w:bCs w:val="0"/>
          <w:sz w:val="22"/>
          <w:szCs w:val="22"/>
          <w:u w:val="single"/>
          <w:rtl w:val="0"/>
        </w:rPr>
        <w:t xml:space="preserve">, with habitats for humans and wildlife alike changing and shrinking. Climate breakdown could </w:t>
      </w:r>
      <w:r w:rsidDel="00000000" w:rsidR="00000000" w:rsidRPr="00000000">
        <w:rPr>
          <w:b w:val="0"/>
          <w:bCs w:val="0"/>
          <w:sz w:val="22"/>
          <w:szCs w:val="22"/>
          <w:highlight w:val="cyan"/>
          <w:u w:val="single"/>
          <w:rtl w:val="0"/>
        </w:rPr>
        <w:t xml:space="preserve">also exacerbate</w:t>
      </w:r>
      <w:r w:rsidDel="00000000" w:rsidR="00000000" w:rsidRPr="00000000">
        <w:rPr>
          <w:b w:val="0"/>
          <w:bCs w:val="0"/>
          <w:sz w:val="22"/>
          <w:szCs w:val="22"/>
          <w:u w:val="single"/>
          <w:rtl w:val="0"/>
        </w:rPr>
        <w:t xml:space="preserve"> other "</w:t>
      </w:r>
      <w:r w:rsidDel="00000000" w:rsidR="00000000" w:rsidRPr="00000000">
        <w:rPr>
          <w:b w:val="0"/>
          <w:bCs w:val="0"/>
          <w:sz w:val="22"/>
          <w:szCs w:val="22"/>
          <w:highlight w:val="cyan"/>
          <w:u w:val="single"/>
          <w:rtl w:val="0"/>
        </w:rPr>
        <w:t xml:space="preserve">interacting threats</w:t>
      </w:r>
      <w:r w:rsidDel="00000000" w:rsidR="00000000" w:rsidRPr="00000000">
        <w:rPr>
          <w:b w:val="0"/>
          <w:bCs w:val="0"/>
          <w:sz w:val="22"/>
          <w:szCs w:val="22"/>
          <w:u w:val="single"/>
          <w:rtl w:val="0"/>
        </w:rPr>
        <w:t xml:space="preserve">", they argue, </w:t>
      </w:r>
      <w:r w:rsidDel="00000000" w:rsidR="00000000" w:rsidRPr="00000000">
        <w:rPr>
          <w:b w:val="0"/>
          <w:bCs w:val="0"/>
          <w:sz w:val="22"/>
          <w:szCs w:val="22"/>
          <w:highlight w:val="cyan"/>
          <w:u w:val="single"/>
          <w:rtl w:val="0"/>
        </w:rPr>
        <w:t xml:space="preserve">from</w:t>
      </w:r>
      <w:r w:rsidDel="00000000" w:rsidR="00000000" w:rsidRPr="00000000">
        <w:rPr>
          <w:b w:val="0"/>
          <w:bCs w:val="0"/>
          <w:sz w:val="22"/>
          <w:szCs w:val="22"/>
          <w:u w:val="single"/>
          <w:rtl w:val="0"/>
        </w:rPr>
        <w:t xml:space="preserve"> rising </w:t>
      </w:r>
      <w:r w:rsidDel="00000000" w:rsidR="00000000" w:rsidRPr="00000000">
        <w:rPr>
          <w:b w:val="0"/>
          <w:bCs w:val="0"/>
          <w:sz w:val="22"/>
          <w:szCs w:val="22"/>
          <w:highlight w:val="cyan"/>
          <w:u w:val="single"/>
          <w:rtl w:val="0"/>
        </w:rPr>
        <w:t xml:space="preserve">inequality</w:t>
      </w:r>
      <w:r w:rsidDel="00000000" w:rsidR="00000000" w:rsidRPr="00000000">
        <w:rPr>
          <w:b w:val="0"/>
          <w:bCs w:val="0"/>
          <w:sz w:val="22"/>
          <w:szCs w:val="22"/>
          <w:u w:val="single"/>
          <w:rtl w:val="0"/>
        </w:rPr>
        <w:t xml:space="preserve"> and </w:t>
      </w:r>
      <w:r w:rsidDel="00000000" w:rsidR="00000000" w:rsidRPr="00000000">
        <w:rPr>
          <w:b w:val="0"/>
          <w:bCs w:val="0"/>
          <w:sz w:val="22"/>
          <w:szCs w:val="22"/>
          <w:highlight w:val="cyan"/>
          <w:u w:val="single"/>
          <w:rtl w:val="0"/>
        </w:rPr>
        <w:t xml:space="preserve">misinformation to democratic collapse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Even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destructive</w:t>
      </w:r>
      <w:r w:rsidDel="00000000" w:rsidR="00000000" w:rsidRPr="00000000">
        <w:rPr>
          <w:b w:val="0"/>
          <w:bCs w:val="0"/>
          <w:sz w:val="22"/>
          <w:szCs w:val="22"/>
          <w:u w:val="single"/>
          <w:rtl w:val="0"/>
        </w:rPr>
        <w:t xml:space="preserve"> new </w:t>
      </w:r>
      <w:r w:rsidDel="00000000" w:rsidR="00000000" w:rsidRPr="00000000">
        <w:rPr>
          <w:b w:val="0"/>
          <w:bCs w:val="0"/>
          <w:sz w:val="22"/>
          <w:szCs w:val="22"/>
          <w:highlight w:val="cyan"/>
          <w:u w:val="single"/>
          <w:rtl w:val="0"/>
        </w:rPr>
        <w:t xml:space="preserve">forms of AI</w:t>
      </w:r>
      <w:r w:rsidDel="00000000" w:rsidR="00000000" w:rsidRPr="00000000">
        <w:rPr>
          <w:b w:val="0"/>
          <w:bCs w:val="0"/>
          <w:sz w:val="22"/>
          <w:szCs w:val="22"/>
          <w:u w:val="single"/>
          <w:rtl w:val="0"/>
        </w:rPr>
        <w:t xml:space="preserve"> weaponry are proposed</w:t>
      </w:r>
      <w:r w:rsidDel="00000000" w:rsidR="00000000" w:rsidRPr="00000000">
        <w:rPr>
          <w:sz w:val="14"/>
          <w:szCs w:val="14"/>
          <w:rtl w:val="0"/>
        </w:rPr>
        <w:t xml:space="preserve"> in one Doomsday scenario. The paper, published in the journal Proceedings of the National Academy of Sciences, highlights the possibility of </w:t>
      </w:r>
      <w:r w:rsidDel="00000000" w:rsidR="00000000" w:rsidRPr="00000000">
        <w:rPr>
          <w:b w:val="0"/>
          <w:bCs w:val="0"/>
          <w:sz w:val="22"/>
          <w:szCs w:val="22"/>
          <w:u w:val="single"/>
          <w:rtl w:val="0"/>
        </w:rPr>
        <w:t xml:space="preserve">"</w:t>
      </w:r>
      <w:r w:rsidDel="00000000" w:rsidR="00000000" w:rsidRPr="00000000">
        <w:rPr>
          <w:b w:val="0"/>
          <w:bCs w:val="0"/>
          <w:sz w:val="22"/>
          <w:szCs w:val="22"/>
          <w:highlight w:val="cyan"/>
          <w:u w:val="single"/>
          <w:rtl w:val="0"/>
        </w:rPr>
        <w:t xml:space="preserve">warm</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wars</w:t>
      </w:r>
      <w:r w:rsidDel="00000000" w:rsidR="00000000" w:rsidRPr="00000000">
        <w:rPr>
          <w:b w:val="0"/>
          <w:bCs w:val="0"/>
          <w:sz w:val="22"/>
          <w:szCs w:val="22"/>
          <w:u w:val="single"/>
          <w:rtl w:val="0"/>
        </w:rPr>
        <w:t xml:space="preserve">", in which </w:t>
      </w:r>
      <w:r w:rsidDel="00000000" w:rsidR="00000000" w:rsidRPr="00000000">
        <w:rPr>
          <w:b w:val="0"/>
          <w:bCs w:val="0"/>
          <w:sz w:val="22"/>
          <w:szCs w:val="22"/>
          <w:highlight w:val="cyan"/>
          <w:u w:val="single"/>
          <w:rtl w:val="0"/>
        </w:rPr>
        <w:t xml:space="preserve">tech</w:t>
      </w:r>
      <w:r w:rsidDel="00000000" w:rsidR="00000000" w:rsidRPr="00000000">
        <w:rPr>
          <w:b w:val="0"/>
          <w:bCs w:val="0"/>
          <w:sz w:val="22"/>
          <w:szCs w:val="22"/>
          <w:u w:val="single"/>
          <w:rtl w:val="0"/>
        </w:rPr>
        <w:t xml:space="preserve">nologically enhanced superpowers </w:t>
      </w:r>
      <w:r w:rsidDel="00000000" w:rsidR="00000000" w:rsidRPr="00000000">
        <w:rPr>
          <w:b w:val="0"/>
          <w:bCs w:val="0"/>
          <w:sz w:val="22"/>
          <w:szCs w:val="22"/>
          <w:highlight w:val="cyan"/>
          <w:u w:val="single"/>
          <w:rtl w:val="0"/>
        </w:rPr>
        <w:t xml:space="preserve">fight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over</w:t>
      </w:r>
      <w:r w:rsidDel="00000000" w:rsidR="00000000" w:rsidRPr="00000000">
        <w:rPr>
          <w:b w:val="0"/>
          <w:bCs w:val="0"/>
          <w:sz w:val="22"/>
          <w:szCs w:val="22"/>
          <w:u w:val="single"/>
          <w:rtl w:val="0"/>
        </w:rPr>
        <w:t xml:space="preserve"> both </w:t>
      </w:r>
      <w:r w:rsidDel="00000000" w:rsidR="00000000" w:rsidRPr="00000000">
        <w:rPr>
          <w:b w:val="0"/>
          <w:bCs w:val="0"/>
          <w:sz w:val="22"/>
          <w:szCs w:val="22"/>
          <w:highlight w:val="cyan"/>
          <w:u w:val="single"/>
          <w:rtl w:val="0"/>
        </w:rPr>
        <w:t xml:space="preserve">dwindling carbon space and giant experiments</w:t>
      </w:r>
      <w:r w:rsidDel="00000000" w:rsidR="00000000" w:rsidRPr="00000000">
        <w:rPr>
          <w:b w:val="0"/>
          <w:bCs w:val="0"/>
          <w:sz w:val="22"/>
          <w:szCs w:val="22"/>
          <w:u w:val="single"/>
          <w:rtl w:val="0"/>
        </w:rPr>
        <w:t xml:space="preserve"> designed to deflect sunlight and reduce global temperatures.</w:t>
      </w:r>
      <w:r w:rsidDel="00000000" w:rsidR="00000000" w:rsidRPr="00000000">
        <w:rPr>
          <w:sz w:val="14"/>
          <w:szCs w:val="14"/>
          <w:rtl w:val="0"/>
        </w:rPr>
        <w:t xml:space="preserve"> The team's modelling shows areas of extreme heat - meaning </w:t>
      </w:r>
      <w:r w:rsidDel="00000000" w:rsidR="00000000" w:rsidRPr="00000000">
        <w:rPr>
          <w:b w:val="0"/>
          <w:bCs w:val="0"/>
          <w:sz w:val="22"/>
          <w:szCs w:val="22"/>
          <w:u w:val="single"/>
          <w:rtl w:val="0"/>
        </w:rPr>
        <w:t xml:space="preserve">annual average </w:t>
      </w:r>
      <w:r w:rsidDel="00000000" w:rsidR="00000000" w:rsidRPr="00000000">
        <w:rPr>
          <w:b w:val="0"/>
          <w:bCs w:val="0"/>
          <w:sz w:val="22"/>
          <w:szCs w:val="22"/>
          <w:highlight w:val="cyan"/>
          <w:u w:val="single"/>
          <w:rtl w:val="0"/>
        </w:rPr>
        <w:t xml:space="preserve">temperatures of more than 29C</w:t>
      </w:r>
      <w:r w:rsidDel="00000000" w:rsidR="00000000" w:rsidRPr="00000000">
        <w:rPr>
          <w:b w:val="0"/>
          <w:bCs w:val="0"/>
          <w:sz w:val="22"/>
          <w:szCs w:val="22"/>
          <w:u w:val="single"/>
          <w:rtl w:val="0"/>
        </w:rPr>
        <w:t xml:space="preserve"> - could stretch to </w:t>
      </w:r>
      <w:r w:rsidDel="00000000" w:rsidR="00000000" w:rsidRPr="00000000">
        <w:rPr>
          <w:b w:val="0"/>
          <w:bCs w:val="0"/>
          <w:sz w:val="22"/>
          <w:szCs w:val="22"/>
          <w:highlight w:val="cyan"/>
          <w:u w:val="single"/>
          <w:rtl w:val="0"/>
        </w:rPr>
        <w:t xml:space="preserve">cover two billion people by 2070</w:t>
      </w:r>
      <w:r w:rsidDel="00000000" w:rsidR="00000000" w:rsidRPr="00000000">
        <w:rPr>
          <w:b w:val="0"/>
          <w:bCs w:val="0"/>
          <w:sz w:val="22"/>
          <w:szCs w:val="22"/>
          <w:u w:val="single"/>
          <w:rtl w:val="0"/>
        </w:rPr>
        <w:t xml:space="preserve">. </w:t>
      </w:r>
      <w:r w:rsidDel="00000000" w:rsidR="00000000" w:rsidRPr="00000000">
        <w:rPr>
          <w:sz w:val="14"/>
          <w:szCs w:val="14"/>
          <w:rtl w:val="0"/>
        </w:rPr>
        <w:t xml:space="preserve">The areas involved are some of the most densely populated and politically fragile. "Average annual temperatures of 29C currently affect around 30 million people in the Sahara and Gulf Coast," said the paper's co-author Chi Xu, of Nanjing University. "</w:t>
      </w:r>
      <w:r w:rsidDel="00000000" w:rsidR="00000000" w:rsidRPr="00000000">
        <w:rPr>
          <w:b w:val="0"/>
          <w:bCs w:val="0"/>
          <w:sz w:val="22"/>
          <w:szCs w:val="22"/>
          <w:u w:val="single"/>
          <w:rtl w:val="0"/>
        </w:rPr>
        <w:t xml:space="preserve">By 2070, these temperatures and the </w:t>
      </w:r>
      <w:r w:rsidDel="00000000" w:rsidR="00000000" w:rsidRPr="00000000">
        <w:rPr>
          <w:b w:val="0"/>
          <w:bCs w:val="0"/>
          <w:sz w:val="22"/>
          <w:szCs w:val="22"/>
          <w:highlight w:val="cyan"/>
          <w:u w:val="single"/>
          <w:rtl w:val="0"/>
        </w:rPr>
        <w:t xml:space="preserve">social and political consequences</w:t>
      </w:r>
      <w:r w:rsidDel="00000000" w:rsidR="00000000" w:rsidRPr="00000000">
        <w:rPr>
          <w:b w:val="0"/>
          <w:bCs w:val="0"/>
          <w:sz w:val="22"/>
          <w:szCs w:val="22"/>
          <w:u w:val="single"/>
          <w:rtl w:val="0"/>
        </w:rPr>
        <w:t xml:space="preserve"> will </w:t>
      </w:r>
      <w:r w:rsidDel="00000000" w:rsidR="00000000" w:rsidRPr="00000000">
        <w:rPr>
          <w:b w:val="0"/>
          <w:bCs w:val="0"/>
          <w:sz w:val="22"/>
          <w:szCs w:val="22"/>
          <w:highlight w:val="cyan"/>
          <w:u w:val="single"/>
          <w:rtl w:val="0"/>
        </w:rPr>
        <w:t xml:space="preserve">directly affect two nuclear powers, and seven maximum containment laboratories housing the most dangerous pathogens.</w:t>
      </w:r>
      <w:r w:rsidDel="00000000" w:rsidR="00000000" w:rsidRPr="00000000">
        <w:rPr>
          <w:b w:val="0"/>
          <w:bCs w:val="0"/>
          <w:sz w:val="22"/>
          <w:szCs w:val="22"/>
          <w:u w:val="single"/>
          <w:rtl w:val="0"/>
        </w:rPr>
        <w:t xml:space="preserve"> There is serious potential for disastrous knock-on effects,"</w:t>
      </w:r>
      <w:r w:rsidDel="00000000" w:rsidR="00000000" w:rsidRPr="00000000">
        <w:rPr>
          <w:sz w:val="14"/>
          <w:szCs w:val="14"/>
          <w:rtl w:val="0"/>
        </w:rPr>
        <w:t xml:space="preserve"> he said. A report from the IPCC last year warned that if atmospheric carbon dioxide doubles from pre-industrial levels - and we are halfway there already - there is about an 18 per cent chance that temperatures will rise beyond 4.5C. A study that used text mining technology, published earlier this year, found IPPC assessments have shifted away from high-end warming to focus instead on lower temperature rises. These may be more likely, but the extreme scenarios are "underexplored relative to their likelihood", Dr Kemp argued. In particular, </w:t>
      </w:r>
      <w:r w:rsidDel="00000000" w:rsidR="00000000" w:rsidRPr="00000000">
        <w:rPr>
          <w:b w:val="0"/>
          <w:bCs w:val="0"/>
          <w:sz w:val="22"/>
          <w:szCs w:val="22"/>
          <w:highlight w:val="cyan"/>
          <w:u w:val="single"/>
          <w:rtl w:val="0"/>
        </w:rPr>
        <w:t xml:space="preserve">we must study</w:t>
      </w:r>
      <w:r w:rsidDel="00000000" w:rsidR="00000000" w:rsidRPr="00000000">
        <w:rPr>
          <w:b w:val="0"/>
          <w:bCs w:val="0"/>
          <w:sz w:val="22"/>
          <w:szCs w:val="22"/>
          <w:u w:val="single"/>
          <w:rtl w:val="0"/>
        </w:rPr>
        <w:t xml:space="preserve"> </w:t>
      </w:r>
      <w:r w:rsidDel="00000000" w:rsidR="00000000" w:rsidRPr="00000000">
        <w:rPr>
          <w:sz w:val="14"/>
          <w:szCs w:val="14"/>
          <w:rtl w:val="0"/>
        </w:rPr>
        <w:t xml:space="preserve">potential</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tipping points</w:t>
      </w:r>
      <w:r w:rsidDel="00000000" w:rsidR="00000000" w:rsidRPr="00000000">
        <w:rPr>
          <w:b w:val="0"/>
          <w:bCs w:val="0"/>
          <w:sz w:val="22"/>
          <w:szCs w:val="22"/>
          <w:u w:val="single"/>
          <w:rtl w:val="0"/>
        </w:rPr>
        <w:t xml:space="preserve"> within "Hothouse Earth". </w:t>
      </w:r>
      <w:r w:rsidDel="00000000" w:rsidR="00000000" w:rsidRPr="00000000">
        <w:rPr>
          <w:sz w:val="14"/>
          <w:szCs w:val="14"/>
          <w:rtl w:val="0"/>
        </w:rPr>
        <w:t xml:space="preserve">These could include </w:t>
      </w:r>
      <w:r w:rsidDel="00000000" w:rsidR="00000000" w:rsidRPr="00000000">
        <w:rPr>
          <w:b w:val="0"/>
          <w:bCs w:val="0"/>
          <w:sz w:val="22"/>
          <w:szCs w:val="22"/>
          <w:highlight w:val="cyan"/>
          <w:u w:val="single"/>
          <w:rtl w:val="0"/>
        </w:rPr>
        <w:t xml:space="preserve">methane released by permafrost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melts</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loss of forests</w:t>
      </w:r>
      <w:r w:rsidDel="00000000" w:rsidR="00000000" w:rsidRPr="00000000">
        <w:rPr>
          <w:b w:val="0"/>
          <w:bCs w:val="0"/>
          <w:sz w:val="22"/>
          <w:szCs w:val="22"/>
          <w:u w:val="single"/>
          <w:rtl w:val="0"/>
        </w:rPr>
        <w:t xml:space="preserve"> that act as "carbon sinks", and the potential for </w:t>
      </w:r>
      <w:r w:rsidDel="00000000" w:rsidR="00000000" w:rsidRPr="00000000">
        <w:rPr>
          <w:b w:val="0"/>
          <w:bCs w:val="0"/>
          <w:sz w:val="22"/>
          <w:szCs w:val="22"/>
          <w:highlight w:val="cyan"/>
          <w:u w:val="single"/>
          <w:rtl w:val="0"/>
        </w:rPr>
        <w:t xml:space="preserve">vanishing cloud cover</w:t>
      </w:r>
      <w:r w:rsidDel="00000000" w:rsidR="00000000" w:rsidRPr="00000000">
        <w:rPr>
          <w:b w:val="0"/>
          <w:bCs w:val="0"/>
          <w:sz w:val="22"/>
          <w:szCs w:val="22"/>
          <w:u w:val="single"/>
          <w:rtl w:val="0"/>
        </w:rPr>
        <w:t xml:space="preserve">. </w:t>
      </w:r>
      <w:r w:rsidDel="00000000" w:rsidR="00000000" w:rsidRPr="00000000">
        <w:rPr>
          <w:sz w:val="14"/>
          <w:szCs w:val="14"/>
          <w:rtl w:val="0"/>
        </w:rPr>
        <w:t xml:space="preserve">Co-author Prof Johan Rockström, director of the Potsdam Institute for Climate Impact Research, said: "The more we learn about how our planet functions, the greater the reason for concern. "We increasingly understand that </w:t>
      </w:r>
      <w:r w:rsidDel="00000000" w:rsidR="00000000" w:rsidRPr="00000000">
        <w:rPr>
          <w:b w:val="0"/>
          <w:bCs w:val="0"/>
          <w:sz w:val="22"/>
          <w:szCs w:val="22"/>
          <w:u w:val="single"/>
          <w:rtl w:val="0"/>
        </w:rPr>
        <w:t xml:space="preserve">our planet is a more sophisticated and fragile organism. </w:t>
      </w:r>
      <w:r w:rsidDel="00000000" w:rsidR="00000000" w:rsidRPr="00000000">
        <w:rPr>
          <w:b w:val="0"/>
          <w:bCs w:val="0"/>
          <w:sz w:val="22"/>
          <w:szCs w:val="22"/>
          <w:highlight w:val="cyan"/>
          <w:u w:val="single"/>
          <w:rtl w:val="0"/>
        </w:rPr>
        <w:t xml:space="preserve">We must do the math of disaster in order to avoid it,</w:t>
      </w:r>
      <w:r w:rsidDel="00000000" w:rsidR="00000000" w:rsidRPr="00000000">
        <w:rPr>
          <w:sz w:val="14"/>
          <w:szCs w:val="14"/>
          <w:rtl w:val="0"/>
        </w:rPr>
        <w:t xml:space="preserve">" he said. Fellow co-author Prof Kristie Ebi, from the University of Washington, said: "We need an interdisciplinary endeavour to understand how climate change could trigger human mass morbidity and mortality." Dr Kemp concluded: "We know that temperature rise has a 'fat tail', which means a wide range of lower probability but potentially extreme outcomes. </w:t>
      </w:r>
      <w:r w:rsidDel="00000000" w:rsidR="00000000" w:rsidRPr="00000000">
        <w:rPr>
          <w:b w:val="0"/>
          <w:bCs w:val="0"/>
          <w:sz w:val="22"/>
          <w:szCs w:val="22"/>
          <w:u w:val="single"/>
          <w:rtl w:val="0"/>
        </w:rPr>
        <w:t xml:space="preserve">"</w:t>
      </w:r>
      <w:r w:rsidDel="00000000" w:rsidR="00000000" w:rsidRPr="00000000">
        <w:rPr>
          <w:b w:val="0"/>
          <w:bCs w:val="0"/>
          <w:sz w:val="22"/>
          <w:szCs w:val="22"/>
          <w:highlight w:val="cyan"/>
          <w:u w:val="single"/>
          <w:rtl w:val="0"/>
        </w:rPr>
        <w:t xml:space="preserve">Facing</w:t>
      </w:r>
      <w:r w:rsidDel="00000000" w:rsidR="00000000" w:rsidRPr="00000000">
        <w:rPr>
          <w:b w:val="0"/>
          <w:bCs w:val="0"/>
          <w:sz w:val="22"/>
          <w:szCs w:val="22"/>
          <w:u w:val="single"/>
          <w:rtl w:val="0"/>
        </w:rPr>
        <w:t xml:space="preserve"> a future of accelerating </w:t>
      </w:r>
      <w:r w:rsidDel="00000000" w:rsidR="00000000" w:rsidRPr="00000000">
        <w:rPr>
          <w:b w:val="0"/>
          <w:bCs w:val="0"/>
          <w:sz w:val="22"/>
          <w:szCs w:val="22"/>
          <w:highlight w:val="cyan"/>
          <w:u w:val="single"/>
          <w:rtl w:val="0"/>
        </w:rPr>
        <w:t xml:space="preserve">climate change while remaining blind to worst-case scenarios is naive</w:t>
      </w:r>
      <w:r w:rsidDel="00000000" w:rsidR="00000000" w:rsidRPr="00000000">
        <w:rPr>
          <w:b w:val="0"/>
          <w:bCs w:val="0"/>
          <w:sz w:val="22"/>
          <w:szCs w:val="22"/>
          <w:u w:val="single"/>
          <w:rtl w:val="0"/>
        </w:rPr>
        <w:t xml:space="preserve"> risk-management at best </w:t>
      </w:r>
      <w:r w:rsidDel="00000000" w:rsidR="00000000" w:rsidRPr="00000000">
        <w:rPr>
          <w:b w:val="0"/>
          <w:bCs w:val="0"/>
          <w:sz w:val="22"/>
          <w:szCs w:val="22"/>
          <w:highlight w:val="cyan"/>
          <w:u w:val="single"/>
          <w:rtl w:val="0"/>
        </w:rPr>
        <w:t xml:space="preserve">and fatally foolish</w:t>
      </w:r>
      <w:r w:rsidDel="00000000" w:rsidR="00000000" w:rsidRPr="00000000">
        <w:rPr>
          <w:b w:val="0"/>
          <w:bCs w:val="0"/>
          <w:sz w:val="22"/>
          <w:szCs w:val="22"/>
          <w:u w:val="single"/>
          <w:rtl w:val="0"/>
        </w:rPr>
        <w:t xml:space="preserve"> at worst."</w:t>
      </w:r>
    </w:p>
    <w:p w:rsidR="00000000" w:rsidDel="00000000" w:rsidP="00000000" w:rsidRDefault="00000000" w:rsidRPr="00000000" w14:paraId="00000809">
      <w:pPr>
        <w:rPr>
          <w:b w:val="0"/>
          <w:bCs w:val="0"/>
          <w:sz w:val="22"/>
          <w:szCs w:val="22"/>
          <w:u w:val="single"/>
        </w:rPr>
      </w:pPr>
      <w:r w:rsidDel="00000000" w:rsidR="00000000" w:rsidRPr="00000000">
        <w:rPr>
          <w:rtl w:val="0"/>
        </w:rPr>
      </w:r>
    </w:p>
    <w:p w:rsidR="00000000" w:rsidDel="00000000" w:rsidP="00000000" w:rsidRDefault="00000000" w:rsidRPr="00000000" w14:paraId="0000080A">
      <w:pPr>
        <w:rPr>
          <w:b w:val="1"/>
          <w:bCs w:val="1"/>
        </w:rPr>
      </w:pPr>
      <w:r w:rsidDel="00000000" w:rsidR="00000000" w:rsidRPr="00000000">
        <w:rPr>
          <w:rtl w:val="0"/>
        </w:rPr>
      </w:r>
    </w:p>
    <w:p w:rsidR="00000000" w:rsidDel="00000000" w:rsidP="00000000" w:rsidRDefault="00000000" w:rsidRPr="00000000" w14:paraId="0000080B">
      <w:pPr>
        <w:pStyle w:val="Heading3"/>
        <w:rPr>
          <w:color w:val="000000"/>
        </w:rPr>
      </w:pPr>
      <w:r w:rsidDel="00000000" w:rsidR="00000000" w:rsidRPr="00000000">
        <w:rPr>
          <w:color w:val="000000"/>
          <w:rtl w:val="0"/>
        </w:rPr>
        <w:t xml:space="preserve">AT: Warming is inevitable --- 2AC</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pStyle w:val="Heading4"/>
        <w:numPr>
          <w:ilvl w:val="0"/>
          <w:numId w:val="17"/>
        </w:numPr>
        <w:ind w:left="720" w:hanging="360"/>
        <w:rPr/>
      </w:pPr>
      <w:r w:rsidDel="00000000" w:rsidR="00000000" w:rsidRPr="00000000">
        <w:rPr>
          <w:rtl w:val="0"/>
        </w:rPr>
        <w:t xml:space="preserve">Climate change isn’t inevitable – </w:t>
      </w:r>
    </w:p>
    <w:p w:rsidR="00000000" w:rsidDel="00000000" w:rsidP="00000000" w:rsidRDefault="00000000" w:rsidRPr="00000000" w14:paraId="0000080E">
      <w:pPr>
        <w:pStyle w:val="Heading4"/>
        <w:rPr/>
      </w:pPr>
      <w:r w:rsidDel="00000000" w:rsidR="00000000" w:rsidRPr="00000000">
        <w:rPr>
          <w:rtl w:val="0"/>
        </w:rPr>
        <w:t xml:space="preserve">[A] - Current warming breaks the historical cycle – it’s faster than natural warming and manmade</w:t>
      </w:r>
    </w:p>
    <w:p w:rsidR="00000000" w:rsidDel="00000000" w:rsidP="00000000" w:rsidRDefault="00000000" w:rsidRPr="00000000" w14:paraId="0000080F">
      <w:pPr>
        <w:spacing w:after="0" w:lineRule="auto"/>
        <w:rPr>
          <w:b w:val="1"/>
          <w:bCs w:val="1"/>
          <w:sz w:val="26"/>
          <w:szCs w:val="26"/>
          <w:u w:val="none"/>
        </w:rPr>
      </w:pPr>
      <w:r w:rsidDel="00000000" w:rsidR="00000000" w:rsidRPr="00000000">
        <w:rPr>
          <w:b w:val="1"/>
          <w:bCs w:val="1"/>
          <w:sz w:val="26"/>
          <w:szCs w:val="26"/>
          <w:u w:val="none"/>
          <w:rtl w:val="0"/>
        </w:rPr>
        <w:t xml:space="preserve">McGee 24 </w:t>
      </w:r>
      <w:r w:rsidDel="00000000" w:rsidR="00000000" w:rsidRPr="00000000">
        <w:rPr>
          <w:rtl w:val="0"/>
        </w:rPr>
        <w:t xml:space="preserve">[David, Associate Professor, MIT Department of Earth, Atmospheric and Planetary Sciences; “Is today's climate change similar to the natural warming between ice ages?”; 2/5; MIT Climate Portal https://climate.mit.edu/ask-mit/todays-climate-change-similar-natural-warming-between-ice-ages#:~:text=For%20hundreds%20of%20thousands%20of,have%20been%20periods%20of%20warming] /sb</w:t>
      </w:r>
      <w:r w:rsidDel="00000000" w:rsidR="00000000" w:rsidRPr="00000000">
        <w:rPr>
          <w:rtl w:val="0"/>
        </w:rPr>
      </w:r>
    </w:p>
    <w:p w:rsidR="00000000" w:rsidDel="00000000" w:rsidP="00000000" w:rsidRDefault="00000000" w:rsidRPr="00000000" w14:paraId="00000810">
      <w:pPr>
        <w:spacing w:after="0" w:lineRule="auto"/>
        <w:rPr>
          <w:b w:val="1"/>
          <w:bCs w:val="1"/>
          <w:sz w:val="26"/>
          <w:szCs w:val="26"/>
          <w:u w:val="none"/>
        </w:rPr>
      </w:pPr>
      <w:r w:rsidDel="00000000" w:rsidR="00000000" w:rsidRPr="00000000">
        <w:rPr>
          <w:rtl w:val="0"/>
        </w:rPr>
      </w:r>
    </w:p>
    <w:p w:rsidR="00000000" w:rsidDel="00000000" w:rsidP="00000000" w:rsidRDefault="00000000" w:rsidRPr="00000000" w14:paraId="00000811">
      <w:pPr>
        <w:spacing w:after="0" w:lineRule="auto"/>
        <w:rPr>
          <w:rFonts w:ascii="Calibri" w:cs="Calibri" w:eastAsia="Calibri" w:hAnsi="Calibri"/>
          <w:b w:val="0"/>
          <w:bCs w:val="0"/>
          <w:i w:val="0"/>
          <w:iCs w:val="0"/>
          <w:sz w:val="22"/>
          <w:szCs w:val="22"/>
          <w:u w:val="single"/>
        </w:rPr>
      </w:pPr>
      <w:r w:rsidDel="00000000" w:rsidR="00000000" w:rsidRPr="00000000">
        <w:rPr>
          <w:rFonts w:ascii="Calibri" w:cs="Calibri" w:eastAsia="Calibri" w:hAnsi="Calibri"/>
          <w:b w:val="0"/>
          <w:bCs w:val="0"/>
          <w:i w:val="0"/>
          <w:iCs w:val="0"/>
          <w:sz w:val="22"/>
          <w:szCs w:val="22"/>
          <w:u w:val="single"/>
          <w:rtl w:val="0"/>
        </w:rPr>
        <w:t xml:space="preserve">Warmer temperatures, rising seas and shifting ecosystems are all familiar from the natural “glaciation cycle,” but today’s warming has a different cause and is happening much faster. </w:t>
      </w:r>
    </w:p>
    <w:p w:rsidR="00000000" w:rsidDel="00000000" w:rsidP="00000000" w:rsidRDefault="00000000" w:rsidRPr="00000000" w14:paraId="00000812">
      <w:pPr>
        <w:spacing w:after="0" w:lineRule="auto"/>
        <w:rPr>
          <w:sz w:val="16"/>
          <w:szCs w:val="16"/>
        </w:rPr>
      </w:pPr>
      <w:r w:rsidDel="00000000" w:rsidR="00000000" w:rsidRPr="00000000">
        <w:rPr>
          <w:sz w:val="16"/>
          <w:szCs w:val="16"/>
          <w:rtl w:val="0"/>
        </w:rPr>
        <w:t xml:space="preserve">February 5, 2024</w:t>
      </w:r>
    </w:p>
    <w:p w:rsidR="00000000" w:rsidDel="00000000" w:rsidP="00000000" w:rsidRDefault="00000000" w:rsidRPr="00000000" w14:paraId="00000813">
      <w:pPr>
        <w:spacing w:after="0" w:lineRule="auto"/>
        <w:rPr>
          <w:sz w:val="16"/>
          <w:szCs w:val="16"/>
        </w:rPr>
      </w:pPr>
      <w:r w:rsidDel="00000000" w:rsidR="00000000" w:rsidRPr="00000000">
        <w:rPr>
          <w:sz w:val="16"/>
          <w:szCs w:val="16"/>
          <w:rtl w:val="0"/>
        </w:rPr>
        <w:t xml:space="preserve">For hundreds of thousands of years, the Earth has gone through repeated cycles of warming and cooling. Roughly every hundred thousand years, there has been an ice age,1 driven by changes in the planet’s tilt and orbit that allowed less sunlight to reach the Arctic. Between these ice ages have been periods of warming. </w:t>
      </w:r>
    </w:p>
    <w:p w:rsidR="00000000" w:rsidDel="00000000" w:rsidP="00000000" w:rsidRDefault="00000000" w:rsidRPr="00000000" w14:paraId="00000814">
      <w:pPr>
        <w:spacing w:after="0" w:lineRule="auto"/>
        <w:rPr>
          <w:sz w:val="16"/>
          <w:szCs w:val="16"/>
        </w:rPr>
      </w:pPr>
      <w:r w:rsidDel="00000000" w:rsidR="00000000" w:rsidRPr="00000000">
        <w:rPr>
          <w:sz w:val="16"/>
          <w:szCs w:val="16"/>
          <w:rtl w:val="0"/>
        </w:rPr>
        <w:t xml:space="preserve">The last ice age peaked around 21,000 years ago. This was followed by 10,000 years of warming that brought us to the climate we know now, says David McGee, an associate professor in the MIT Department of Earth, Atmospheric and Planetary Sciences. During that time, global temperatures rose by about 6° Celsius (around 11° Fahrenheit). The amount of carbon dioxide (CO2) in the atmosphere—the main planet-warming greenhouse gas responsible for today’s climate change—rose too, by nearly 50%.</w:t>
      </w:r>
    </w:p>
    <w:p w:rsidR="00000000" w:rsidDel="00000000" w:rsidP="00000000" w:rsidRDefault="00000000" w:rsidRPr="00000000" w14:paraId="00000815">
      <w:pPr>
        <w:spacing w:after="0" w:lineRule="auto"/>
        <w:rPr>
          <w:sz w:val="16"/>
          <w:szCs w:val="16"/>
        </w:rPr>
      </w:pPr>
      <w:r w:rsidDel="00000000" w:rsidR="00000000" w:rsidRPr="00000000">
        <w:rPr>
          <w:sz w:val="16"/>
          <w:szCs w:val="16"/>
          <w:rtl w:val="0"/>
        </w:rPr>
        <w:t xml:space="preserve">“There's a lot of similarities there, of course, with our situation with modern global warming,” says McGee. </w:t>
      </w:r>
    </w:p>
    <w:p w:rsidR="00000000" w:rsidDel="00000000" w:rsidP="00000000" w:rsidRDefault="00000000" w:rsidRPr="00000000" w14:paraId="00000816">
      <w:pPr>
        <w:spacing w:after="0" w:lineRule="auto"/>
        <w:rPr>
          <w:sz w:val="16"/>
          <w:szCs w:val="16"/>
        </w:rPr>
      </w:pPr>
      <w:r w:rsidDel="00000000" w:rsidR="00000000" w:rsidRPr="00000000">
        <w:rPr>
          <w:sz w:val="16"/>
          <w:szCs w:val="16"/>
          <w:rtl w:val="0"/>
        </w:rPr>
        <w:t xml:space="preserve">Ice sheets melted and seas rose, just as they are now. Driven by changing temperatures and rain and snow patterns, entire habitats like deciduous forests moved towards the poles, while the places those forests left behind began to look more like warmer locales. Some species migrated, or went extinct. These trends, too, are being echoed today.</w:t>
      </w:r>
    </w:p>
    <w:p w:rsidR="00000000" w:rsidDel="00000000" w:rsidP="00000000" w:rsidRDefault="00000000" w:rsidRPr="00000000" w14:paraId="00000817">
      <w:pPr>
        <w:spacing w:after="0" w:lineRule="auto"/>
        <w:rPr>
          <w:sz w:val="16"/>
          <w:szCs w:val="16"/>
        </w:rPr>
      </w:pPr>
      <w:r w:rsidDel="00000000" w:rsidR="00000000" w:rsidRPr="00000000">
        <w:rPr>
          <w:sz w:val="16"/>
          <w:szCs w:val="16"/>
          <w:rtl w:val="0"/>
        </w:rPr>
        <w:t xml:space="preserve">But </w:t>
      </w:r>
      <w:r w:rsidDel="00000000" w:rsidR="00000000" w:rsidRPr="00000000">
        <w:rPr>
          <w:rFonts w:ascii="Calibri" w:cs="Calibri" w:eastAsia="Calibri" w:hAnsi="Calibri"/>
          <w:b w:val="0"/>
          <w:bCs w:val="0"/>
          <w:i w:val="0"/>
          <w:iCs w:val="0"/>
          <w:sz w:val="22"/>
          <w:szCs w:val="22"/>
          <w:u w:val="single"/>
          <w:rtl w:val="0"/>
        </w:rPr>
        <w:t xml:space="preserve">there are</w:t>
      </w:r>
      <w:r w:rsidDel="00000000" w:rsidR="00000000" w:rsidRPr="00000000">
        <w:rPr>
          <w:sz w:val="16"/>
          <w:szCs w:val="16"/>
          <w:rtl w:val="0"/>
        </w:rPr>
        <w:t xml:space="preserve"> also </w:t>
      </w:r>
      <w:r w:rsidDel="00000000" w:rsidR="00000000" w:rsidRPr="00000000">
        <w:rPr>
          <w:rFonts w:ascii="Calibri" w:cs="Calibri" w:eastAsia="Calibri" w:hAnsi="Calibri"/>
          <w:b w:val="1"/>
          <w:bCs w:val="1"/>
          <w:i w:val="0"/>
          <w:iCs w:val="0"/>
          <w:sz w:val="22"/>
          <w:szCs w:val="22"/>
          <w:u w:val="single"/>
          <w:rtl w:val="0"/>
        </w:rPr>
        <w:t xml:space="preserve">key differences between </w:t>
      </w:r>
      <w:r w:rsidDel="00000000" w:rsidR="00000000" w:rsidRPr="00000000">
        <w:rPr>
          <w:rFonts w:ascii="Calibri" w:cs="Calibri" w:eastAsia="Calibri" w:hAnsi="Calibri"/>
          <w:b w:val="0"/>
          <w:bCs w:val="0"/>
          <w:i w:val="0"/>
          <w:iCs w:val="0"/>
          <w:sz w:val="22"/>
          <w:szCs w:val="22"/>
          <w:u w:val="single"/>
          <w:rtl w:val="0"/>
        </w:rPr>
        <w:t xml:space="preserve">the</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0"/>
          <w:bCs w:val="0"/>
          <w:i w:val="0"/>
          <w:iCs w:val="0"/>
          <w:sz w:val="22"/>
          <w:szCs w:val="22"/>
          <w:u w:val="single"/>
          <w:rtl w:val="0"/>
        </w:rPr>
        <w:t xml:space="preserve">last</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0"/>
          <w:bCs w:val="0"/>
          <w:i w:val="0"/>
          <w:iCs w:val="0"/>
          <w:sz w:val="22"/>
          <w:szCs w:val="22"/>
          <w:u w:val="single"/>
          <w:rtl w:val="0"/>
        </w:rPr>
        <w:t xml:space="preserve">significant period of</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0"/>
          <w:bCs w:val="0"/>
          <w:i w:val="0"/>
          <w:iCs w:val="0"/>
          <w:sz w:val="22"/>
          <w:szCs w:val="22"/>
          <w:u w:val="single"/>
          <w:rtl w:val="0"/>
        </w:rPr>
        <w:t xml:space="preserve">warming and the modern day</w:t>
      </w:r>
      <w:r w:rsidDel="00000000" w:rsidR="00000000" w:rsidRPr="00000000">
        <w:rPr>
          <w:sz w:val="16"/>
          <w:szCs w:val="16"/>
          <w:rtl w:val="0"/>
        </w:rPr>
        <w:t xml:space="preserve">. First, </w:t>
      </w:r>
      <w:r w:rsidDel="00000000" w:rsidR="00000000" w:rsidRPr="00000000">
        <w:rPr>
          <w:rFonts w:ascii="Calibri" w:cs="Calibri" w:eastAsia="Calibri" w:hAnsi="Calibri"/>
          <w:b w:val="0"/>
          <w:bCs w:val="0"/>
          <w:i w:val="0"/>
          <w:iCs w:val="0"/>
          <w:sz w:val="22"/>
          <w:szCs w:val="22"/>
          <w:u w:val="single"/>
          <w:rtl w:val="0"/>
        </w:rPr>
        <w:t xml:space="preserve">today’s</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0"/>
          <w:bCs w:val="0"/>
          <w:i w:val="0"/>
          <w:iCs w:val="0"/>
          <w:sz w:val="22"/>
          <w:szCs w:val="22"/>
          <w:u w:val="single"/>
          <w:rtl w:val="0"/>
        </w:rPr>
        <w:t xml:space="preserve">warming</w:t>
      </w:r>
      <w:r w:rsidDel="00000000" w:rsidR="00000000" w:rsidRPr="00000000">
        <w:rPr>
          <w:rFonts w:ascii="Calibri" w:cs="Calibri" w:eastAsia="Calibri" w:hAnsi="Calibri"/>
          <w:b w:val="1"/>
          <w:bCs w:val="1"/>
          <w:i w:val="0"/>
          <w:iCs w:val="0"/>
          <w:sz w:val="22"/>
          <w:szCs w:val="22"/>
          <w:u w:val="single"/>
          <w:rtl w:val="0"/>
        </w:rPr>
        <w:t xml:space="preserve"> breaks from the historical cycle.</w:t>
      </w:r>
      <w:r w:rsidDel="00000000" w:rsidR="00000000" w:rsidRPr="00000000">
        <w:rPr>
          <w:sz w:val="16"/>
          <w:szCs w:val="16"/>
          <w:rtl w:val="0"/>
        </w:rPr>
        <w:t xml:space="preserve"> In fact, </w:t>
      </w:r>
      <w:r w:rsidDel="00000000" w:rsidR="00000000" w:rsidRPr="00000000">
        <w:rPr>
          <w:rFonts w:ascii="Calibri" w:cs="Calibri" w:eastAsia="Calibri" w:hAnsi="Calibri"/>
          <w:b w:val="0"/>
          <w:bCs w:val="0"/>
          <w:i w:val="0"/>
          <w:iCs w:val="0"/>
          <w:sz w:val="22"/>
          <w:szCs w:val="22"/>
          <w:u w:val="single"/>
          <w:rtl w:val="0"/>
        </w:rPr>
        <w:t xml:space="preserve">before</w:t>
      </w:r>
      <w:r w:rsidDel="00000000" w:rsidR="00000000" w:rsidRPr="00000000">
        <w:rPr>
          <w:rFonts w:ascii="Calibri" w:cs="Calibri" w:eastAsia="Calibri" w:hAnsi="Calibri"/>
          <w:b w:val="1"/>
          <w:bCs w:val="1"/>
          <w:i w:val="0"/>
          <w:iCs w:val="0"/>
          <w:sz w:val="22"/>
          <w:szCs w:val="22"/>
          <w:u w:val="single"/>
          <w:rtl w:val="0"/>
        </w:rPr>
        <w:t xml:space="preserve"> human-caused warming </w:t>
      </w:r>
      <w:r w:rsidDel="00000000" w:rsidR="00000000" w:rsidRPr="00000000">
        <w:rPr>
          <w:rFonts w:ascii="Calibri" w:cs="Calibri" w:eastAsia="Calibri" w:hAnsi="Calibri"/>
          <w:b w:val="0"/>
          <w:bCs w:val="0"/>
          <w:i w:val="0"/>
          <w:iCs w:val="0"/>
          <w:sz w:val="22"/>
          <w:szCs w:val="22"/>
          <w:u w:val="single"/>
          <w:rtl w:val="0"/>
        </w:rPr>
        <w:t xml:space="preserve">began</w:t>
      </w:r>
      <w:r w:rsidDel="00000000" w:rsidR="00000000" w:rsidRPr="00000000">
        <w:rPr>
          <w:sz w:val="16"/>
          <w:szCs w:val="16"/>
          <w:rtl w:val="0"/>
        </w:rPr>
        <w:t xml:space="preserve">, scientists believe </w:t>
      </w:r>
      <w:r w:rsidDel="00000000" w:rsidR="00000000" w:rsidRPr="00000000">
        <w:rPr>
          <w:rFonts w:ascii="Calibri" w:cs="Calibri" w:eastAsia="Calibri" w:hAnsi="Calibri"/>
          <w:b w:val="0"/>
          <w:bCs w:val="0"/>
          <w:i w:val="0"/>
          <w:iCs w:val="0"/>
          <w:sz w:val="22"/>
          <w:szCs w:val="22"/>
          <w:u w:val="single"/>
          <w:rtl w:val="0"/>
        </w:rPr>
        <w:t xml:space="preserve">the</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0"/>
          <w:bCs w:val="0"/>
          <w:i w:val="0"/>
          <w:iCs w:val="0"/>
          <w:sz w:val="22"/>
          <w:szCs w:val="22"/>
          <w:u w:val="single"/>
          <w:rtl w:val="0"/>
        </w:rPr>
        <w:t xml:space="preserve">Earth</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0"/>
          <w:bCs w:val="0"/>
          <w:i w:val="0"/>
          <w:iCs w:val="0"/>
          <w:sz w:val="22"/>
          <w:szCs w:val="22"/>
          <w:u w:val="single"/>
          <w:rtl w:val="0"/>
        </w:rPr>
        <w:t xml:space="preserve">was</w:t>
      </w:r>
      <w:r w:rsidDel="00000000" w:rsidR="00000000" w:rsidRPr="00000000">
        <w:rPr>
          <w:sz w:val="16"/>
          <w:szCs w:val="16"/>
          <w:rtl w:val="0"/>
        </w:rPr>
        <w:t xml:space="preserve"> roughly </w:t>
      </w:r>
      <w:r w:rsidDel="00000000" w:rsidR="00000000" w:rsidRPr="00000000">
        <w:rPr>
          <w:rFonts w:ascii="Calibri" w:cs="Calibri" w:eastAsia="Calibri" w:hAnsi="Calibri"/>
          <w:b w:val="0"/>
          <w:bCs w:val="0"/>
          <w:i w:val="0"/>
          <w:iCs w:val="0"/>
          <w:sz w:val="22"/>
          <w:szCs w:val="22"/>
          <w:u w:val="single"/>
          <w:rtl w:val="0"/>
        </w:rPr>
        <w:t xml:space="preserve">due</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0"/>
          <w:bCs w:val="0"/>
          <w:i w:val="0"/>
          <w:iCs w:val="0"/>
          <w:sz w:val="22"/>
          <w:szCs w:val="22"/>
          <w:u w:val="single"/>
          <w:rtl w:val="0"/>
        </w:rPr>
        <w:t xml:space="preserve">to</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0"/>
          <w:bCs w:val="0"/>
          <w:i w:val="0"/>
          <w:iCs w:val="0"/>
          <w:sz w:val="22"/>
          <w:szCs w:val="22"/>
          <w:u w:val="single"/>
          <w:rtl w:val="0"/>
        </w:rPr>
        <w:t xml:space="preserve">enter</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0"/>
          <w:bCs w:val="0"/>
          <w:i w:val="0"/>
          <w:iCs w:val="0"/>
          <w:sz w:val="22"/>
          <w:szCs w:val="22"/>
          <w:u w:val="single"/>
          <w:rtl w:val="0"/>
        </w:rPr>
        <w:t xml:space="preserve">a</w:t>
      </w:r>
      <w:r w:rsidDel="00000000" w:rsidR="00000000" w:rsidRPr="00000000">
        <w:rPr>
          <w:rFonts w:ascii="Calibri" w:cs="Calibri" w:eastAsia="Calibri" w:hAnsi="Calibri"/>
          <w:b w:val="1"/>
          <w:bCs w:val="1"/>
          <w:i w:val="0"/>
          <w:iCs w:val="0"/>
          <w:sz w:val="22"/>
          <w:szCs w:val="22"/>
          <w:u w:val="single"/>
          <w:rtl w:val="0"/>
        </w:rPr>
        <w:t xml:space="preserve"> cooling </w:t>
      </w:r>
      <w:r w:rsidDel="00000000" w:rsidR="00000000" w:rsidRPr="00000000">
        <w:rPr>
          <w:rFonts w:ascii="Calibri" w:cs="Calibri" w:eastAsia="Calibri" w:hAnsi="Calibri"/>
          <w:b w:val="0"/>
          <w:bCs w:val="0"/>
          <w:i w:val="0"/>
          <w:iCs w:val="0"/>
          <w:sz w:val="22"/>
          <w:szCs w:val="22"/>
          <w:u w:val="single"/>
          <w:rtl w:val="0"/>
        </w:rPr>
        <w:t xml:space="preserve">cycle</w:t>
      </w:r>
      <w:r w:rsidDel="00000000" w:rsidR="00000000" w:rsidRPr="00000000">
        <w:rPr>
          <w:sz w:val="16"/>
          <w:szCs w:val="16"/>
          <w:rtl w:val="0"/>
        </w:rPr>
        <w:t xml:space="preserve"> (although research to confirm this is ongoing).2</w:t>
      </w:r>
    </w:p>
    <w:p w:rsidR="00000000" w:rsidDel="00000000" w:rsidP="00000000" w:rsidRDefault="00000000" w:rsidRPr="00000000" w14:paraId="00000818">
      <w:pPr>
        <w:spacing w:after="0" w:lineRule="auto"/>
        <w:rPr>
          <w:sz w:val="16"/>
          <w:szCs w:val="16"/>
        </w:rPr>
      </w:pPr>
      <w:r w:rsidDel="00000000" w:rsidR="00000000" w:rsidRPr="00000000">
        <w:rPr>
          <w:rFonts w:ascii="Calibri" w:cs="Calibri" w:eastAsia="Calibri" w:hAnsi="Calibri"/>
          <w:b w:val="0"/>
          <w:bCs w:val="0"/>
          <w:i w:val="0"/>
          <w:iCs w:val="0"/>
          <w:sz w:val="22"/>
          <w:szCs w:val="22"/>
          <w:u w:val="single"/>
          <w:rtl w:val="0"/>
        </w:rPr>
        <w:t xml:space="preserve">The</w:t>
      </w:r>
      <w:r w:rsidDel="00000000" w:rsidR="00000000" w:rsidRPr="00000000">
        <w:rPr>
          <w:rFonts w:ascii="Calibri" w:cs="Calibri" w:eastAsia="Calibri" w:hAnsi="Calibri"/>
          <w:b w:val="1"/>
          <w:bCs w:val="1"/>
          <w:i w:val="0"/>
          <w:iCs w:val="0"/>
          <w:sz w:val="22"/>
          <w:szCs w:val="22"/>
          <w:u w:val="single"/>
          <w:rtl w:val="0"/>
        </w:rPr>
        <w:t xml:space="preserve"> cause </w:t>
      </w:r>
      <w:r w:rsidDel="00000000" w:rsidR="00000000" w:rsidRPr="00000000">
        <w:rPr>
          <w:rFonts w:ascii="Calibri" w:cs="Calibri" w:eastAsia="Calibri" w:hAnsi="Calibri"/>
          <w:b w:val="0"/>
          <w:bCs w:val="0"/>
          <w:i w:val="0"/>
          <w:iCs w:val="0"/>
          <w:sz w:val="22"/>
          <w:szCs w:val="22"/>
          <w:u w:val="single"/>
          <w:rtl w:val="0"/>
        </w:rPr>
        <w:t xml:space="preserve">of today’s climate change</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0"/>
          <w:bCs w:val="0"/>
          <w:i w:val="0"/>
          <w:iCs w:val="0"/>
          <w:sz w:val="22"/>
          <w:szCs w:val="22"/>
          <w:u w:val="single"/>
          <w:rtl w:val="0"/>
        </w:rPr>
        <w:t xml:space="preserve">is also </w:t>
      </w:r>
      <w:r w:rsidDel="00000000" w:rsidR="00000000" w:rsidRPr="00000000">
        <w:rPr>
          <w:rFonts w:ascii="Calibri" w:cs="Calibri" w:eastAsia="Calibri" w:hAnsi="Calibri"/>
          <w:b w:val="1"/>
          <w:bCs w:val="1"/>
          <w:i w:val="0"/>
          <w:iCs w:val="0"/>
          <w:sz w:val="22"/>
          <w:szCs w:val="22"/>
          <w:u w:val="single"/>
          <w:rtl w:val="0"/>
        </w:rPr>
        <w:t xml:space="preserve">different</w:t>
      </w:r>
      <w:r w:rsidDel="00000000" w:rsidR="00000000" w:rsidRPr="00000000">
        <w:rPr>
          <w:sz w:val="16"/>
          <w:szCs w:val="16"/>
          <w:rtl w:val="0"/>
        </w:rPr>
        <w:t xml:space="preserve"> from the planetary forces that set off the breaks between ice ages. </w:t>
      </w:r>
      <w:r w:rsidDel="00000000" w:rsidR="00000000" w:rsidRPr="00000000">
        <w:rPr>
          <w:rFonts w:ascii="Calibri" w:cs="Calibri" w:eastAsia="Calibri" w:hAnsi="Calibri"/>
          <w:b w:val="0"/>
          <w:bCs w:val="0"/>
          <w:i w:val="0"/>
          <w:iCs w:val="0"/>
          <w:sz w:val="22"/>
          <w:szCs w:val="22"/>
          <w:u w:val="single"/>
          <w:rtl w:val="0"/>
        </w:rPr>
        <w:t xml:space="preserve">In past cycles, changes to the Earth’s rotation kicked off warming</w:t>
      </w:r>
      <w:r w:rsidDel="00000000" w:rsidR="00000000" w:rsidRPr="00000000">
        <w:rPr>
          <w:sz w:val="16"/>
          <w:szCs w:val="16"/>
          <w:rtl w:val="0"/>
        </w:rPr>
        <w:t xml:space="preserve"> by increasing the sunlight reaching icy parts of the Earth. As ice melted, the Earth became less reflective, and retained more of the sun’s heat. That warming led carbon dioxide to move from the ocean into the atmosphere, prompting more warming.</w:t>
      </w:r>
    </w:p>
    <w:p w:rsidR="00000000" w:rsidDel="00000000" w:rsidP="00000000" w:rsidRDefault="00000000" w:rsidRPr="00000000" w14:paraId="00000819">
      <w:pPr>
        <w:spacing w:after="0" w:lineRule="auto"/>
        <w:rPr>
          <w:rFonts w:ascii="Calibri" w:cs="Calibri" w:eastAsia="Calibri" w:hAnsi="Calibri"/>
          <w:b w:val="1"/>
          <w:bCs w:val="1"/>
          <w:i w:val="0"/>
          <w:iCs w:val="0"/>
          <w:sz w:val="22"/>
          <w:szCs w:val="22"/>
          <w:u w:val="single"/>
        </w:rPr>
      </w:pPr>
      <w:r w:rsidDel="00000000" w:rsidR="00000000" w:rsidRPr="00000000">
        <w:rPr>
          <w:sz w:val="16"/>
          <w:szCs w:val="16"/>
          <w:rtl w:val="0"/>
        </w:rPr>
        <w:t xml:space="preserve">But </w:t>
      </w:r>
      <w:r w:rsidDel="00000000" w:rsidR="00000000" w:rsidRPr="00000000">
        <w:rPr>
          <w:rFonts w:ascii="Calibri" w:cs="Calibri" w:eastAsia="Calibri" w:hAnsi="Calibri"/>
          <w:b w:val="0"/>
          <w:bCs w:val="0"/>
          <w:i w:val="0"/>
          <w:iCs w:val="0"/>
          <w:sz w:val="22"/>
          <w:szCs w:val="22"/>
          <w:u w:val="single"/>
          <w:rtl w:val="0"/>
        </w:rPr>
        <w:t xml:space="preserve">today</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0"/>
          <w:bCs w:val="0"/>
          <w:i w:val="0"/>
          <w:iCs w:val="0"/>
          <w:sz w:val="22"/>
          <w:szCs w:val="22"/>
          <w:u w:val="single"/>
          <w:rtl w:val="0"/>
        </w:rPr>
        <w:t xml:space="preserve">the cause is reversed: by burning fossil fuels, we have put</w:t>
      </w:r>
      <w:r w:rsidDel="00000000" w:rsidR="00000000" w:rsidRPr="00000000">
        <w:rPr>
          <w:rFonts w:ascii="Calibri" w:cs="Calibri" w:eastAsia="Calibri" w:hAnsi="Calibri"/>
          <w:b w:val="1"/>
          <w:bCs w:val="1"/>
          <w:i w:val="0"/>
          <w:iCs w:val="0"/>
          <w:sz w:val="22"/>
          <w:szCs w:val="22"/>
          <w:u w:val="single"/>
          <w:rtl w:val="0"/>
        </w:rPr>
        <w:t xml:space="preserve"> large amounts of CO2 into the atmosphere </w:t>
      </w:r>
      <w:r w:rsidDel="00000000" w:rsidR="00000000" w:rsidRPr="00000000">
        <w:rPr>
          <w:rFonts w:ascii="Calibri" w:cs="Calibri" w:eastAsia="Calibri" w:hAnsi="Calibri"/>
          <w:b w:val="0"/>
          <w:bCs w:val="0"/>
          <w:i w:val="0"/>
          <w:iCs w:val="0"/>
          <w:sz w:val="22"/>
          <w:szCs w:val="22"/>
          <w:u w:val="single"/>
          <w:rtl w:val="0"/>
        </w:rPr>
        <w:t xml:space="preserve">very</w:t>
      </w:r>
      <w:r w:rsidDel="00000000" w:rsidR="00000000" w:rsidRPr="00000000">
        <w:rPr>
          <w:rFonts w:ascii="Calibri" w:cs="Calibri" w:eastAsia="Calibri" w:hAnsi="Calibri"/>
          <w:b w:val="1"/>
          <w:bCs w:val="1"/>
          <w:i w:val="0"/>
          <w:iCs w:val="0"/>
          <w:sz w:val="22"/>
          <w:szCs w:val="22"/>
          <w:u w:val="single"/>
          <w:rtl w:val="0"/>
        </w:rPr>
        <w:t xml:space="preserve"> quickly</w:t>
      </w:r>
      <w:r w:rsidDel="00000000" w:rsidR="00000000" w:rsidRPr="00000000">
        <w:rPr>
          <w:rFonts w:ascii="Calibri" w:cs="Calibri" w:eastAsia="Calibri" w:hAnsi="Calibri"/>
          <w:b w:val="0"/>
          <w:bCs w:val="0"/>
          <w:i w:val="0"/>
          <w:iCs w:val="0"/>
          <w:sz w:val="22"/>
          <w:szCs w:val="22"/>
          <w:u w:val="single"/>
          <w:rtl w:val="0"/>
        </w:rPr>
        <w:t xml:space="preserve">, and that has spurred</w:t>
      </w:r>
      <w:r w:rsidDel="00000000" w:rsidR="00000000" w:rsidRPr="00000000">
        <w:rPr>
          <w:rFonts w:ascii="Calibri" w:cs="Calibri" w:eastAsia="Calibri" w:hAnsi="Calibri"/>
          <w:b w:val="1"/>
          <w:bCs w:val="1"/>
          <w:i w:val="0"/>
          <w:iCs w:val="0"/>
          <w:sz w:val="22"/>
          <w:szCs w:val="22"/>
          <w:u w:val="single"/>
          <w:rtl w:val="0"/>
        </w:rPr>
        <w:t xml:space="preserve"> warming.</w:t>
      </w:r>
    </w:p>
    <w:p w:rsidR="00000000" w:rsidDel="00000000" w:rsidP="00000000" w:rsidRDefault="00000000" w:rsidRPr="00000000" w14:paraId="0000081A">
      <w:pPr>
        <w:spacing w:after="0" w:lineRule="auto"/>
        <w:rPr>
          <w:rFonts w:ascii="Calibri" w:cs="Calibri" w:eastAsia="Calibri" w:hAnsi="Calibri"/>
          <w:b w:val="1"/>
          <w:bCs w:val="1"/>
          <w:i w:val="0"/>
          <w:iCs w:val="0"/>
          <w:sz w:val="22"/>
          <w:szCs w:val="22"/>
          <w:u w:val="single"/>
        </w:rPr>
      </w:pPr>
      <w:r w:rsidDel="00000000" w:rsidR="00000000" w:rsidRPr="00000000">
        <w:rPr>
          <w:rFonts w:ascii="Calibri" w:cs="Calibri" w:eastAsia="Calibri" w:hAnsi="Calibri"/>
          <w:b w:val="0"/>
          <w:bCs w:val="0"/>
          <w:i w:val="0"/>
          <w:iCs w:val="0"/>
          <w:sz w:val="22"/>
          <w:szCs w:val="22"/>
          <w:u w:val="single"/>
          <w:rtl w:val="0"/>
        </w:rPr>
        <w:t xml:space="preserve">The</w:t>
      </w:r>
      <w:r w:rsidDel="00000000" w:rsidR="00000000" w:rsidRPr="00000000">
        <w:rPr>
          <w:rFonts w:ascii="Calibri" w:cs="Calibri" w:eastAsia="Calibri" w:hAnsi="Calibri"/>
          <w:b w:val="1"/>
          <w:bCs w:val="1"/>
          <w:i w:val="0"/>
          <w:iCs w:val="0"/>
          <w:sz w:val="22"/>
          <w:szCs w:val="22"/>
          <w:u w:val="single"/>
          <w:rtl w:val="0"/>
        </w:rPr>
        <w:t xml:space="preserve"> speed </w:t>
      </w:r>
      <w:r w:rsidDel="00000000" w:rsidR="00000000" w:rsidRPr="00000000">
        <w:rPr>
          <w:rFonts w:ascii="Calibri" w:cs="Calibri" w:eastAsia="Calibri" w:hAnsi="Calibri"/>
          <w:b w:val="0"/>
          <w:bCs w:val="0"/>
          <w:i w:val="0"/>
          <w:iCs w:val="0"/>
          <w:sz w:val="22"/>
          <w:szCs w:val="22"/>
          <w:u w:val="single"/>
          <w:rtl w:val="0"/>
        </w:rPr>
        <w:t xml:space="preserve">of climatic change </w:t>
      </w:r>
      <w:r w:rsidDel="00000000" w:rsidR="00000000" w:rsidRPr="00000000">
        <w:rPr>
          <w:rFonts w:ascii="Calibri" w:cs="Calibri" w:eastAsia="Calibri" w:hAnsi="Calibri"/>
          <w:b w:val="1"/>
          <w:bCs w:val="1"/>
          <w:i w:val="0"/>
          <w:iCs w:val="0"/>
          <w:sz w:val="22"/>
          <w:szCs w:val="22"/>
          <w:u w:val="single"/>
          <w:rtl w:val="0"/>
        </w:rPr>
        <w:t xml:space="preserve">today </w:t>
      </w:r>
      <w:r w:rsidDel="00000000" w:rsidR="00000000" w:rsidRPr="00000000">
        <w:rPr>
          <w:rFonts w:ascii="Calibri" w:cs="Calibri" w:eastAsia="Calibri" w:hAnsi="Calibri"/>
          <w:b w:val="0"/>
          <w:bCs w:val="0"/>
          <w:i w:val="0"/>
          <w:iCs w:val="0"/>
          <w:sz w:val="22"/>
          <w:szCs w:val="22"/>
          <w:u w:val="single"/>
          <w:rtl w:val="0"/>
        </w:rPr>
        <w:t xml:space="preserve">is</w:t>
      </w:r>
      <w:r w:rsidDel="00000000" w:rsidR="00000000" w:rsidRPr="00000000">
        <w:rPr>
          <w:sz w:val="16"/>
          <w:szCs w:val="16"/>
          <w:rtl w:val="0"/>
        </w:rPr>
        <w:t xml:space="preserve"> also more or less </w:t>
      </w:r>
      <w:r w:rsidDel="00000000" w:rsidR="00000000" w:rsidRPr="00000000">
        <w:rPr>
          <w:rFonts w:ascii="Calibri" w:cs="Calibri" w:eastAsia="Calibri" w:hAnsi="Calibri"/>
          <w:b w:val="1"/>
          <w:bCs w:val="1"/>
          <w:i w:val="0"/>
          <w:iCs w:val="0"/>
          <w:sz w:val="22"/>
          <w:szCs w:val="22"/>
          <w:u w:val="single"/>
          <w:rtl w:val="0"/>
        </w:rPr>
        <w:t xml:space="preserve">unprecedented</w:t>
      </w:r>
      <w:r w:rsidDel="00000000" w:rsidR="00000000" w:rsidRPr="00000000">
        <w:rPr>
          <w:sz w:val="16"/>
          <w:szCs w:val="16"/>
          <w:rtl w:val="0"/>
        </w:rPr>
        <w:t xml:space="preserve">. The amount of CO2 that humans have added over just the last hundred years is comparable to the amount that was added over 100 centuries after the last ice age. In other words, in the modern day, </w:t>
      </w:r>
      <w:r w:rsidDel="00000000" w:rsidR="00000000" w:rsidRPr="00000000">
        <w:rPr>
          <w:rFonts w:ascii="Calibri" w:cs="Calibri" w:eastAsia="Calibri" w:hAnsi="Calibri"/>
          <w:b w:val="0"/>
          <w:bCs w:val="0"/>
          <w:i w:val="0"/>
          <w:iCs w:val="0"/>
          <w:sz w:val="22"/>
          <w:szCs w:val="22"/>
          <w:u w:val="single"/>
          <w:rtl w:val="0"/>
        </w:rPr>
        <w:t xml:space="preserve">atmospheric carbon has risen</w:t>
      </w:r>
      <w:r w:rsidDel="00000000" w:rsidR="00000000" w:rsidRPr="00000000">
        <w:rPr>
          <w:sz w:val="16"/>
          <w:szCs w:val="16"/>
          <w:rtl w:val="0"/>
        </w:rPr>
        <w:t xml:space="preserve"> about </w:t>
      </w:r>
      <w:r w:rsidDel="00000000" w:rsidR="00000000" w:rsidRPr="00000000">
        <w:rPr>
          <w:rFonts w:ascii="Calibri" w:cs="Calibri" w:eastAsia="Calibri" w:hAnsi="Calibri"/>
          <w:b w:val="1"/>
          <w:bCs w:val="1"/>
          <w:i w:val="0"/>
          <w:iCs w:val="0"/>
          <w:sz w:val="22"/>
          <w:szCs w:val="22"/>
          <w:u w:val="single"/>
          <w:rtl w:val="0"/>
        </w:rPr>
        <w:t xml:space="preserve">100 times faster than</w:t>
      </w:r>
      <w:r w:rsidDel="00000000" w:rsidR="00000000" w:rsidRPr="00000000">
        <w:rPr>
          <w:sz w:val="16"/>
          <w:szCs w:val="16"/>
          <w:rtl w:val="0"/>
        </w:rPr>
        <w:t xml:space="preserve"> when humans emerged</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0"/>
          <w:bCs w:val="0"/>
          <w:i w:val="0"/>
          <w:iCs w:val="0"/>
          <w:sz w:val="22"/>
          <w:szCs w:val="22"/>
          <w:u w:val="single"/>
          <w:rtl w:val="0"/>
        </w:rPr>
        <w:t xml:space="preserve">from the</w:t>
      </w:r>
      <w:r w:rsidDel="00000000" w:rsidR="00000000" w:rsidRPr="00000000">
        <w:rPr>
          <w:rFonts w:ascii="Calibri" w:cs="Calibri" w:eastAsia="Calibri" w:hAnsi="Calibri"/>
          <w:b w:val="1"/>
          <w:bCs w:val="1"/>
          <w:i w:val="0"/>
          <w:iCs w:val="0"/>
          <w:sz w:val="22"/>
          <w:szCs w:val="22"/>
          <w:u w:val="single"/>
          <w:rtl w:val="0"/>
        </w:rPr>
        <w:t xml:space="preserve"> last ice age. </w:t>
      </w:r>
      <w:r w:rsidDel="00000000" w:rsidR="00000000" w:rsidRPr="00000000">
        <w:rPr>
          <w:sz w:val="16"/>
          <w:szCs w:val="16"/>
          <w:rtl w:val="0"/>
        </w:rPr>
        <w:t xml:space="preserve">That difference, McGee says, is part of </w:t>
      </w:r>
      <w:r w:rsidDel="00000000" w:rsidR="00000000" w:rsidRPr="00000000">
        <w:rPr>
          <w:rFonts w:ascii="Calibri" w:cs="Calibri" w:eastAsia="Calibri" w:hAnsi="Calibri"/>
          <w:b w:val="0"/>
          <w:bCs w:val="0"/>
          <w:i w:val="0"/>
          <w:iCs w:val="0"/>
          <w:sz w:val="22"/>
          <w:szCs w:val="22"/>
          <w:u w:val="single"/>
          <w:rtl w:val="0"/>
        </w:rPr>
        <w:t xml:space="preserve">why current climate change is so</w:t>
      </w:r>
      <w:r w:rsidDel="00000000" w:rsidR="00000000" w:rsidRPr="00000000">
        <w:rPr>
          <w:rFonts w:ascii="Calibri" w:cs="Calibri" w:eastAsia="Calibri" w:hAnsi="Calibri"/>
          <w:b w:val="1"/>
          <w:bCs w:val="1"/>
          <w:i w:val="0"/>
          <w:iCs w:val="0"/>
          <w:sz w:val="22"/>
          <w:szCs w:val="22"/>
          <w:u w:val="single"/>
          <w:rtl w:val="0"/>
        </w:rPr>
        <w:t xml:space="preserve"> alarming. </w:t>
      </w:r>
    </w:p>
    <w:p w:rsidR="00000000" w:rsidDel="00000000" w:rsidP="00000000" w:rsidRDefault="00000000" w:rsidRPr="00000000" w14:paraId="0000081B">
      <w:pPr>
        <w:spacing w:after="0" w:lineRule="auto"/>
        <w:rPr>
          <w:sz w:val="16"/>
          <w:szCs w:val="16"/>
        </w:rPr>
      </w:pPr>
      <w:r w:rsidDel="00000000" w:rsidR="00000000" w:rsidRPr="00000000">
        <w:rPr>
          <w:sz w:val="16"/>
          <w:szCs w:val="16"/>
          <w:rtl w:val="0"/>
        </w:rPr>
        <w:t xml:space="preserve">“</w:t>
      </w:r>
      <w:r w:rsidDel="00000000" w:rsidR="00000000" w:rsidRPr="00000000">
        <w:rPr>
          <w:rFonts w:ascii="Calibri" w:cs="Calibri" w:eastAsia="Calibri" w:hAnsi="Calibri"/>
          <w:b w:val="0"/>
          <w:bCs w:val="0"/>
          <w:i w:val="0"/>
          <w:iCs w:val="0"/>
          <w:sz w:val="22"/>
          <w:szCs w:val="22"/>
          <w:u w:val="single"/>
          <w:rtl w:val="0"/>
        </w:rPr>
        <w:t xml:space="preserve">At the end of the </w:t>
      </w:r>
      <w:r w:rsidDel="00000000" w:rsidR="00000000" w:rsidRPr="00000000">
        <w:rPr>
          <w:rFonts w:ascii="Calibri" w:cs="Calibri" w:eastAsia="Calibri" w:hAnsi="Calibri"/>
          <w:b w:val="1"/>
          <w:bCs w:val="1"/>
          <w:i w:val="0"/>
          <w:iCs w:val="0"/>
          <w:sz w:val="22"/>
          <w:szCs w:val="22"/>
          <w:u w:val="single"/>
          <w:rtl w:val="0"/>
        </w:rPr>
        <w:t xml:space="preserve">last ice age, ecosystems had </w:t>
      </w:r>
      <w:r w:rsidDel="00000000" w:rsidR="00000000" w:rsidRPr="00000000">
        <w:rPr>
          <w:sz w:val="16"/>
          <w:szCs w:val="16"/>
          <w:rtl w:val="0"/>
        </w:rPr>
        <w:t xml:space="preserve">a good deal of </w:t>
      </w:r>
      <w:r w:rsidDel="00000000" w:rsidR="00000000" w:rsidRPr="00000000">
        <w:rPr>
          <w:rFonts w:ascii="Calibri" w:cs="Calibri" w:eastAsia="Calibri" w:hAnsi="Calibri"/>
          <w:b w:val="1"/>
          <w:bCs w:val="1"/>
          <w:i w:val="0"/>
          <w:iCs w:val="0"/>
          <w:sz w:val="22"/>
          <w:szCs w:val="22"/>
          <w:u w:val="single"/>
          <w:rtl w:val="0"/>
        </w:rPr>
        <w:t xml:space="preserve">time to adapt</w:t>
      </w:r>
      <w:r w:rsidDel="00000000" w:rsidR="00000000" w:rsidRPr="00000000">
        <w:rPr>
          <w:sz w:val="16"/>
          <w:szCs w:val="16"/>
          <w:rtl w:val="0"/>
        </w:rPr>
        <w:t xml:space="preserve"> to the warming as it occurred,” he says. “</w:t>
      </w:r>
      <w:r w:rsidDel="00000000" w:rsidR="00000000" w:rsidRPr="00000000">
        <w:rPr>
          <w:rFonts w:ascii="Calibri" w:cs="Calibri" w:eastAsia="Calibri" w:hAnsi="Calibri"/>
          <w:b w:val="0"/>
          <w:bCs w:val="0"/>
          <w:i w:val="0"/>
          <w:iCs w:val="0"/>
          <w:sz w:val="22"/>
          <w:szCs w:val="22"/>
          <w:u w:val="single"/>
          <w:rtl w:val="0"/>
        </w:rPr>
        <w:t xml:space="preserve">Right</w:t>
      </w:r>
      <w:r w:rsidDel="00000000" w:rsidR="00000000" w:rsidRPr="00000000">
        <w:rPr>
          <w:rFonts w:ascii="Calibri" w:cs="Calibri" w:eastAsia="Calibri" w:hAnsi="Calibri"/>
          <w:b w:val="1"/>
          <w:bCs w:val="1"/>
          <w:i w:val="0"/>
          <w:iCs w:val="0"/>
          <w:sz w:val="22"/>
          <w:szCs w:val="22"/>
          <w:u w:val="single"/>
          <w:rtl w:val="0"/>
        </w:rPr>
        <w:t xml:space="preserve"> now</w:t>
      </w:r>
      <w:r w:rsidDel="00000000" w:rsidR="00000000" w:rsidRPr="00000000">
        <w:rPr>
          <w:rFonts w:ascii="Calibri" w:cs="Calibri" w:eastAsia="Calibri" w:hAnsi="Calibri"/>
          <w:b w:val="0"/>
          <w:bCs w:val="0"/>
          <w:i w:val="0"/>
          <w:iCs w:val="0"/>
          <w:sz w:val="22"/>
          <w:szCs w:val="22"/>
          <w:u w:val="single"/>
          <w:rtl w:val="0"/>
        </w:rPr>
        <w:t xml:space="preserve">, they have </w:t>
      </w:r>
      <w:r w:rsidDel="00000000" w:rsidR="00000000" w:rsidRPr="00000000">
        <w:rPr>
          <w:rFonts w:ascii="Calibri" w:cs="Calibri" w:eastAsia="Calibri" w:hAnsi="Calibri"/>
          <w:b w:val="1"/>
          <w:bCs w:val="1"/>
          <w:i w:val="0"/>
          <w:iCs w:val="0"/>
          <w:sz w:val="22"/>
          <w:szCs w:val="22"/>
          <w:u w:val="single"/>
          <w:rtl w:val="0"/>
        </w:rPr>
        <w:t xml:space="preserve">much less</w:t>
      </w:r>
      <w:r w:rsidDel="00000000" w:rsidR="00000000" w:rsidRPr="00000000">
        <w:rPr>
          <w:sz w:val="16"/>
          <w:szCs w:val="16"/>
          <w:rtl w:val="0"/>
        </w:rPr>
        <w:t xml:space="preserve"> time because warming is happening a lot faster.”</w:t>
      </w:r>
    </w:p>
    <w:p w:rsidR="00000000" w:rsidDel="00000000" w:rsidP="00000000" w:rsidRDefault="00000000" w:rsidRPr="00000000" w14:paraId="0000081C">
      <w:pPr>
        <w:spacing w:after="0" w:lineRule="auto"/>
        <w:rPr>
          <w:rFonts w:ascii="Calibri" w:cs="Calibri" w:eastAsia="Calibri" w:hAnsi="Calibri"/>
          <w:b w:val="1"/>
          <w:bCs w:val="1"/>
          <w:i w:val="0"/>
          <w:iCs w:val="0"/>
          <w:sz w:val="22"/>
          <w:szCs w:val="22"/>
          <w:u w:val="single"/>
        </w:rPr>
      </w:pPr>
      <w:r w:rsidDel="00000000" w:rsidR="00000000" w:rsidRPr="00000000">
        <w:rPr>
          <w:sz w:val="16"/>
          <w:szCs w:val="16"/>
          <w:rtl w:val="0"/>
        </w:rPr>
        <w:t xml:space="preserve">Past periods of warming certainly caused instability, says McGee. “The end of the last ice age wasn't a smooth ride. Sure, it was slow and natural: it occurred over 10,000 years, which is a long time. Even so, that 10,000 years was punctuated by really dramatic shifts.” </w:t>
      </w:r>
      <w:r w:rsidDel="00000000" w:rsidR="00000000" w:rsidRPr="00000000">
        <w:rPr>
          <w:rFonts w:ascii="Calibri" w:cs="Calibri" w:eastAsia="Calibri" w:hAnsi="Calibri"/>
          <w:b w:val="0"/>
          <w:bCs w:val="0"/>
          <w:i w:val="0"/>
          <w:iCs w:val="0"/>
          <w:sz w:val="22"/>
          <w:szCs w:val="22"/>
          <w:u w:val="single"/>
          <w:rtl w:val="0"/>
        </w:rPr>
        <w:t xml:space="preserve">But the</w:t>
      </w:r>
      <w:r w:rsidDel="00000000" w:rsidR="00000000" w:rsidRPr="00000000">
        <w:rPr>
          <w:rFonts w:ascii="Calibri" w:cs="Calibri" w:eastAsia="Calibri" w:hAnsi="Calibri"/>
          <w:b w:val="1"/>
          <w:bCs w:val="1"/>
          <w:i w:val="0"/>
          <w:iCs w:val="0"/>
          <w:sz w:val="22"/>
          <w:szCs w:val="22"/>
          <w:u w:val="single"/>
          <w:rtl w:val="0"/>
        </w:rPr>
        <w:t xml:space="preserve"> current pace </w:t>
      </w:r>
      <w:r w:rsidDel="00000000" w:rsidR="00000000" w:rsidRPr="00000000">
        <w:rPr>
          <w:rFonts w:ascii="Calibri" w:cs="Calibri" w:eastAsia="Calibri" w:hAnsi="Calibri"/>
          <w:b w:val="0"/>
          <w:bCs w:val="0"/>
          <w:i w:val="0"/>
          <w:iCs w:val="0"/>
          <w:sz w:val="22"/>
          <w:szCs w:val="22"/>
          <w:u w:val="single"/>
          <w:rtl w:val="0"/>
        </w:rPr>
        <w:t xml:space="preserve">of climate change is likely to be</w:t>
      </w:r>
      <w:r w:rsidDel="00000000" w:rsidR="00000000" w:rsidRPr="00000000">
        <w:rPr>
          <w:sz w:val="16"/>
          <w:szCs w:val="16"/>
          <w:rtl w:val="0"/>
        </w:rPr>
        <w:t xml:space="preserve"> even </w:t>
      </w:r>
      <w:r w:rsidDel="00000000" w:rsidR="00000000" w:rsidRPr="00000000">
        <w:rPr>
          <w:rFonts w:ascii="Calibri" w:cs="Calibri" w:eastAsia="Calibri" w:hAnsi="Calibri"/>
          <w:b w:val="1"/>
          <w:bCs w:val="1"/>
          <w:i w:val="0"/>
          <w:iCs w:val="0"/>
          <w:sz w:val="22"/>
          <w:szCs w:val="22"/>
          <w:u w:val="single"/>
          <w:rtl w:val="0"/>
        </w:rPr>
        <w:t xml:space="preserve">more disruptive. </w:t>
      </w:r>
    </w:p>
    <w:p w:rsidR="00000000" w:rsidDel="00000000" w:rsidP="00000000" w:rsidRDefault="00000000" w:rsidRPr="00000000" w14:paraId="0000081D">
      <w:pPr>
        <w:spacing w:after="0" w:lineRule="auto"/>
        <w:rPr>
          <w:sz w:val="16"/>
          <w:szCs w:val="16"/>
        </w:rPr>
      </w:pPr>
      <w:r w:rsidDel="00000000" w:rsidR="00000000" w:rsidRPr="00000000">
        <w:rPr>
          <w:rFonts w:ascii="Calibri" w:cs="Calibri" w:eastAsia="Calibri" w:hAnsi="Calibri"/>
          <w:b w:val="0"/>
          <w:bCs w:val="0"/>
          <w:i w:val="0"/>
          <w:iCs w:val="0"/>
          <w:sz w:val="22"/>
          <w:szCs w:val="22"/>
          <w:u w:val="single"/>
          <w:rtl w:val="0"/>
        </w:rPr>
        <w:t xml:space="preserve">Humans have based entire societies around the current climate.</w:t>
      </w:r>
      <w:r w:rsidDel="00000000" w:rsidR="00000000" w:rsidRPr="00000000">
        <w:rPr>
          <w:sz w:val="16"/>
          <w:szCs w:val="16"/>
          <w:rtl w:val="0"/>
        </w:rPr>
        <w:t xml:space="preserve"> Where we grow food, build cities, and set up infrastructure like bridges and roads are all intertwined with the environment as it looked over recent history. Now that environment is changing—quickly. “</w:t>
      </w:r>
      <w:r w:rsidDel="00000000" w:rsidR="00000000" w:rsidRPr="00000000">
        <w:rPr>
          <w:rFonts w:ascii="Calibri" w:cs="Calibri" w:eastAsia="Calibri" w:hAnsi="Calibri"/>
          <w:b w:val="0"/>
          <w:bCs w:val="0"/>
          <w:i w:val="0"/>
          <w:iCs w:val="0"/>
          <w:sz w:val="22"/>
          <w:szCs w:val="22"/>
          <w:u w:val="single"/>
          <w:rtl w:val="0"/>
        </w:rPr>
        <w:t xml:space="preserve">It's very destabilizing</w:t>
      </w:r>
      <w:r w:rsidDel="00000000" w:rsidR="00000000" w:rsidRPr="00000000">
        <w:rPr>
          <w:sz w:val="16"/>
          <w:szCs w:val="16"/>
          <w:rtl w:val="0"/>
        </w:rPr>
        <w:t xml:space="preserve">,” says McGee.</w:t>
      </w:r>
    </w:p>
    <w:p w:rsidR="00000000" w:rsidDel="00000000" w:rsidP="00000000" w:rsidRDefault="00000000" w:rsidRPr="00000000" w14:paraId="0000081E">
      <w:pPr>
        <w:pStyle w:val="Heading3"/>
        <w:rPr>
          <w:color w:val="000000"/>
        </w:rPr>
      </w:pPr>
      <w:r w:rsidDel="00000000" w:rsidR="00000000" w:rsidRPr="00000000">
        <w:rPr>
          <w:color w:val="000000"/>
          <w:rtl w:val="0"/>
        </w:rPr>
        <w:t xml:space="preserve">AT: Warming is inevitable --- 1AR</w:t>
      </w:r>
    </w:p>
    <w:p w:rsidR="00000000" w:rsidDel="00000000" w:rsidP="00000000" w:rsidRDefault="00000000" w:rsidRPr="00000000" w14:paraId="0000081F">
      <w:pPr>
        <w:pStyle w:val="Heading4"/>
        <w:numPr>
          <w:ilvl w:val="0"/>
          <w:numId w:val="26"/>
        </w:numPr>
        <w:ind w:left="720" w:hanging="360"/>
        <w:rPr/>
      </w:pPr>
      <w:r w:rsidDel="00000000" w:rsidR="00000000" w:rsidRPr="00000000">
        <w:rPr>
          <w:rtl w:val="0"/>
        </w:rPr>
        <w:t xml:space="preserve">Warming isn’t inevitable – it’s worse because of humans – that’s McGee 24</w:t>
      </w:r>
    </w:p>
    <w:p w:rsidR="00000000" w:rsidDel="00000000" w:rsidP="00000000" w:rsidRDefault="00000000" w:rsidRPr="00000000" w14:paraId="00000820">
      <w:pPr>
        <w:pStyle w:val="Heading4"/>
        <w:rPr/>
      </w:pPr>
      <w:r w:rsidDel="00000000" w:rsidR="00000000" w:rsidRPr="00000000">
        <w:rPr>
          <w:rtl w:val="0"/>
        </w:rPr>
        <w:t xml:space="preserve">[A] - Climate change isn’t inevitable but action is needed</w:t>
      </w:r>
    </w:p>
    <w:p w:rsidR="00000000" w:rsidDel="00000000" w:rsidP="00000000" w:rsidRDefault="00000000" w:rsidRPr="00000000" w14:paraId="00000821">
      <w:pPr>
        <w:rPr/>
      </w:pPr>
      <w:r w:rsidDel="00000000" w:rsidR="00000000" w:rsidRPr="00000000">
        <w:rPr>
          <w:b w:val="1"/>
          <w:bCs w:val="1"/>
          <w:sz w:val="26"/>
          <w:szCs w:val="26"/>
          <w:rtl w:val="0"/>
        </w:rPr>
        <w:t xml:space="preserve">Carrington</w:t>
      </w:r>
      <w:r w:rsidDel="00000000" w:rsidR="00000000" w:rsidRPr="00000000">
        <w:rPr>
          <w:rtl w:val="0"/>
        </w:rPr>
        <w:t xml:space="preserve"> </w:t>
      </w:r>
      <w:r w:rsidDel="00000000" w:rsidR="00000000" w:rsidRPr="00000000">
        <w:rPr>
          <w:b w:val="1"/>
          <w:bCs w:val="1"/>
          <w:sz w:val="26"/>
          <w:szCs w:val="26"/>
          <w:rtl w:val="0"/>
        </w:rPr>
        <w:t xml:space="preserve">24</w:t>
      </w:r>
      <w:r w:rsidDel="00000000" w:rsidR="00000000" w:rsidRPr="00000000">
        <w:rPr>
          <w:rtl w:val="0"/>
        </w:rPr>
        <w:t xml:space="preserve"> (Damian Carrington, the environment editor at the Guardian, 5-9-2024, "‘The stakes could not be higher’: world is on edge of climate abyss, UN warns," https://www.theguardian.com/environment/article/2024/may/09/world-is-on-verge-of-climate-abyss-un-warns, DOA: 7-22-2024//St. Marks Adam)</w:t>
      </w:r>
    </w:p>
    <w:p w:rsidR="00000000" w:rsidDel="00000000" w:rsidP="00000000" w:rsidRDefault="00000000" w:rsidRPr="00000000" w14:paraId="00000822">
      <w:pPr>
        <w:rPr/>
      </w:pPr>
      <w:r w:rsidDel="00000000" w:rsidR="00000000" w:rsidRPr="00000000">
        <w:rPr>
          <w:u w:val="single"/>
          <w:rtl w:val="0"/>
        </w:rPr>
        <w:t xml:space="preserve">Youth climate activists from around the world also shared the climate experts’ fears</w:t>
      </w:r>
      <w:r w:rsidDel="00000000" w:rsidR="00000000" w:rsidRPr="00000000">
        <w:rPr>
          <w:rtl w:val="0"/>
        </w:rPr>
        <w:t xml:space="preserve">. “Crashing through the guardrail of 1.5C would be a death sentence for millions of people in the global south,” said Vanessa Nakate, at Rise Up Movement Uganda. “</w:t>
      </w:r>
      <w:r w:rsidDel="00000000" w:rsidR="00000000" w:rsidRPr="00000000">
        <w:rPr>
          <w:highlight w:val="cyan"/>
          <w:u w:val="single"/>
          <w:rtl w:val="0"/>
        </w:rPr>
        <w:t xml:space="preserve">Unless we see</w:t>
      </w:r>
      <w:r w:rsidDel="00000000" w:rsidR="00000000" w:rsidRPr="00000000">
        <w:rPr>
          <w:u w:val="single"/>
          <w:rtl w:val="0"/>
        </w:rPr>
        <w:t xml:space="preserve"> immediate </w:t>
      </w:r>
      <w:r w:rsidDel="00000000" w:rsidR="00000000" w:rsidRPr="00000000">
        <w:rPr>
          <w:highlight w:val="cyan"/>
          <w:u w:val="single"/>
          <w:rtl w:val="0"/>
        </w:rPr>
        <w:t xml:space="preserve">action no one will be safe</w:t>
      </w:r>
      <w:r w:rsidDel="00000000" w:rsidR="00000000" w:rsidRPr="00000000">
        <w:rPr>
          <w:rtl w:val="0"/>
        </w:rPr>
        <w:t xml:space="preserve">.”</w:t>
      </w:r>
    </w:p>
    <w:p w:rsidR="00000000" w:rsidDel="00000000" w:rsidP="00000000" w:rsidRDefault="00000000" w:rsidRPr="00000000" w14:paraId="00000823">
      <w:pPr>
        <w:rPr>
          <w:u w:val="single"/>
        </w:rPr>
      </w:pPr>
      <w:r w:rsidDel="00000000" w:rsidR="00000000" w:rsidRPr="00000000">
        <w:rPr>
          <w:rtl w:val="0"/>
        </w:rPr>
        <w:t xml:space="preserve">Disha Ravi, at Fridays For Future India, cited the dire impacts of India’s recent heatwaves: “The complacency of leaders is killing people</w:t>
      </w:r>
      <w:r w:rsidDel="00000000" w:rsidR="00000000" w:rsidRPr="00000000">
        <w:rPr>
          <w:u w:val="single"/>
          <w:rtl w:val="0"/>
        </w:rPr>
        <w:t xml:space="preserve">. </w:t>
      </w:r>
      <w:r w:rsidDel="00000000" w:rsidR="00000000" w:rsidRPr="00000000">
        <w:rPr>
          <w:b w:val="1"/>
          <w:bCs w:val="1"/>
          <w:highlight w:val="cyan"/>
          <w:u w:val="single"/>
          <w:rtl w:val="0"/>
        </w:rPr>
        <w:t xml:space="preserve">Temperature rises beyond 2.5C are not inevitable</w:t>
      </w:r>
      <w:r w:rsidDel="00000000" w:rsidR="00000000" w:rsidRPr="00000000">
        <w:rPr>
          <w:rtl w:val="0"/>
        </w:rPr>
        <w:t xml:space="preserve">, </w:t>
      </w:r>
      <w:r w:rsidDel="00000000" w:rsidR="00000000" w:rsidRPr="00000000">
        <w:rPr>
          <w:highlight w:val="cyan"/>
          <w:u w:val="single"/>
          <w:rtl w:val="0"/>
        </w:rPr>
        <w:t xml:space="preserve">but averting it requires genuine commitment and action from those in power.”</w:t>
      </w:r>
      <w:r w:rsidDel="00000000" w:rsidR="00000000" w:rsidRPr="00000000">
        <w:rPr>
          <w:rtl w:val="0"/>
        </w:rPr>
      </w:r>
    </w:p>
    <w:p w:rsidR="00000000" w:rsidDel="00000000" w:rsidP="00000000" w:rsidRDefault="00000000" w:rsidRPr="00000000" w14:paraId="00000824">
      <w:pPr>
        <w:rPr/>
      </w:pPr>
      <w:r w:rsidDel="00000000" w:rsidR="00000000" w:rsidRPr="00000000">
        <w:rPr>
          <w:u w:val="single"/>
          <w:rtl w:val="0"/>
        </w:rPr>
        <w:t xml:space="preserve">Policy experts, economists and business leaders</w:t>
      </w:r>
      <w:r w:rsidDel="00000000" w:rsidR="00000000" w:rsidRPr="00000000">
        <w:rPr>
          <w:rtl w:val="0"/>
        </w:rPr>
        <w:t xml:space="preserve"> </w:t>
      </w:r>
      <w:r w:rsidDel="00000000" w:rsidR="00000000" w:rsidRPr="00000000">
        <w:rPr>
          <w:u w:val="single"/>
          <w:rtl w:val="0"/>
        </w:rPr>
        <w:t xml:space="preserve">responded</w:t>
      </w:r>
      <w:r w:rsidDel="00000000" w:rsidR="00000000" w:rsidRPr="00000000">
        <w:rPr>
          <w:rtl w:val="0"/>
        </w:rPr>
        <w:t xml:space="preserve"> to the Guardian findings </w:t>
      </w:r>
      <w:r w:rsidDel="00000000" w:rsidR="00000000" w:rsidRPr="00000000">
        <w:rPr>
          <w:u w:val="single"/>
          <w:rtl w:val="0"/>
        </w:rPr>
        <w:t xml:space="preserve">with both frustration and calls for urgent change</w:t>
      </w:r>
      <w:r w:rsidDel="00000000" w:rsidR="00000000" w:rsidRPr="00000000">
        <w:rPr>
          <w:rtl w:val="0"/>
        </w:rPr>
        <w:t xml:space="preserve">. Rachel Kyte, a professor of practice in climate policy at the University of Oxford, said: “</w:t>
      </w:r>
      <w:r w:rsidDel="00000000" w:rsidR="00000000" w:rsidRPr="00000000">
        <w:rPr>
          <w:u w:val="single"/>
          <w:rtl w:val="0"/>
        </w:rPr>
        <w:t xml:space="preserve">It is desperately frustrating that our political, economic and social systems don’t know what to do with the science</w:t>
      </w:r>
      <w:r w:rsidDel="00000000" w:rsidR="00000000" w:rsidRPr="00000000">
        <w:rPr>
          <w:rtl w:val="0"/>
        </w:rPr>
        <w:t xml:space="preserve">. We need … innovations in our democracy to give scientists the politics they deserve.”</w:t>
      </w:r>
    </w:p>
    <w:p w:rsidR="00000000" w:rsidDel="00000000" w:rsidP="00000000" w:rsidRDefault="00000000" w:rsidRPr="00000000" w14:paraId="00000825">
      <w:pPr>
        <w:rPr/>
      </w:pPr>
      <w:r w:rsidDel="00000000" w:rsidR="00000000" w:rsidRPr="00000000">
        <w:rPr>
          <w:u w:val="single"/>
          <w:rtl w:val="0"/>
        </w:rPr>
        <w:t xml:space="preserve">Nicholas Stern, an eminent climate economist,</w:t>
      </w:r>
      <w:r w:rsidDel="00000000" w:rsidR="00000000" w:rsidRPr="00000000">
        <w:rPr>
          <w:rtl w:val="0"/>
        </w:rPr>
        <w:t xml:space="preserve"> </w:t>
      </w:r>
      <w:r w:rsidDel="00000000" w:rsidR="00000000" w:rsidRPr="00000000">
        <w:rPr>
          <w:u w:val="single"/>
          <w:rtl w:val="0"/>
        </w:rPr>
        <w:t xml:space="preserve">said</w:t>
      </w:r>
      <w:r w:rsidDel="00000000" w:rsidR="00000000" w:rsidRPr="00000000">
        <w:rPr>
          <w:rtl w:val="0"/>
        </w:rPr>
        <w:t xml:space="preserve">: “The Guardian’s results are a message from scientists that they lack confidence in our world leaders to take the necessary action to avert climate catastrophe. </w:t>
      </w:r>
      <w:r w:rsidDel="00000000" w:rsidR="00000000" w:rsidRPr="00000000">
        <w:rPr>
          <w:u w:val="single"/>
          <w:rtl w:val="0"/>
        </w:rPr>
        <w:t xml:space="preserve">It’s</w:t>
      </w:r>
      <w:r w:rsidDel="00000000" w:rsidR="00000000" w:rsidRPr="00000000">
        <w:rPr>
          <w:rtl w:val="0"/>
        </w:rPr>
        <w:t xml:space="preserve"> </w:t>
      </w:r>
      <w:r w:rsidDel="00000000" w:rsidR="00000000" w:rsidRPr="00000000">
        <w:rPr>
          <w:highlight w:val="cyan"/>
          <w:u w:val="single"/>
          <w:rtl w:val="0"/>
        </w:rPr>
        <w:t xml:space="preserve">not too late for political leaders to act</w:t>
      </w:r>
      <w:r w:rsidDel="00000000" w:rsidR="00000000" w:rsidRPr="00000000">
        <w:rPr>
          <w:u w:val="single"/>
          <w:rtl w:val="0"/>
        </w:rPr>
        <w:t xml:space="preserve"> but the scale and pace of change must be large and rapid</w:t>
      </w:r>
      <w:r w:rsidDel="00000000" w:rsidR="00000000" w:rsidRPr="00000000">
        <w:rPr>
          <w:rtl w:val="0"/>
        </w:rPr>
        <w:t xml:space="preserve">.”</w:t>
      </w:r>
    </w:p>
    <w:p w:rsidR="00000000" w:rsidDel="00000000" w:rsidP="00000000" w:rsidRDefault="00000000" w:rsidRPr="00000000" w14:paraId="00000826">
      <w:pPr>
        <w:pStyle w:val="Heading4"/>
        <w:rPr/>
      </w:pPr>
      <w:r w:rsidDel="00000000" w:rsidR="00000000" w:rsidRPr="00000000">
        <w:rPr>
          <w:rtl w:val="0"/>
        </w:rPr>
        <w:t xml:space="preserve">[B] - Warming isn’t inevitable</w:t>
      </w:r>
    </w:p>
    <w:p w:rsidR="00000000" w:rsidDel="00000000" w:rsidP="00000000" w:rsidRDefault="00000000" w:rsidRPr="00000000" w14:paraId="00000827">
      <w:pPr>
        <w:rPr>
          <w:rFonts w:ascii="Cambria" w:cs="Cambria" w:eastAsia="Cambria" w:hAnsi="Cambria"/>
        </w:rPr>
      </w:pPr>
      <w:r w:rsidDel="00000000" w:rsidR="00000000" w:rsidRPr="00000000">
        <w:rPr>
          <w:b w:val="1"/>
          <w:bCs w:val="1"/>
          <w:sz w:val="26"/>
          <w:szCs w:val="26"/>
          <w:u w:val="none"/>
          <w:rtl w:val="0"/>
        </w:rPr>
        <w:t xml:space="preserve">NASA</w:t>
      </w:r>
      <w:r w:rsidDel="00000000" w:rsidR="00000000" w:rsidRPr="00000000">
        <w:rPr>
          <w:rFonts w:ascii="Cambria" w:cs="Cambria" w:eastAsia="Cambria" w:hAnsi="Cambria"/>
          <w:rtl w:val="0"/>
        </w:rPr>
        <w:t xml:space="preserve"> - The National Aeronautics and Space Administration is an independent agency of the U.S. federal government responsible for the civil space program, aeronautics research, and space research. “Is it too late to prevent climate change?” NASA, https://science.nasa.gov/climate-change/faq/is-it-too-late-to-prevent-climate-change////ak</w:t>
      </w:r>
    </w:p>
    <w:p w:rsidR="00000000" w:rsidDel="00000000" w:rsidP="00000000" w:rsidRDefault="00000000" w:rsidRPr="00000000" w14:paraId="00000828">
      <w:pPr>
        <w:rPr>
          <w:sz w:val="16"/>
          <w:szCs w:val="16"/>
        </w:rPr>
      </w:pPr>
      <w:r w:rsidDel="00000000" w:rsidR="00000000" w:rsidRPr="00000000">
        <w:rPr>
          <w:b w:val="0"/>
          <w:bCs w:val="0"/>
          <w:sz w:val="22"/>
          <w:szCs w:val="22"/>
          <w:u w:val="single"/>
          <w:rtl w:val="0"/>
        </w:rPr>
        <w:t xml:space="preserve">Humans have caused major climate changes</w:t>
      </w:r>
      <w:r w:rsidDel="00000000" w:rsidR="00000000" w:rsidRPr="00000000">
        <w:rPr>
          <w:sz w:val="16"/>
          <w:szCs w:val="16"/>
          <w:rtl w:val="0"/>
        </w:rPr>
        <w:t xml:space="preserve"> to happen already, and we have set in motion more changes still. However, </w:t>
      </w:r>
      <w:r w:rsidDel="00000000" w:rsidR="00000000" w:rsidRPr="00000000">
        <w:rPr>
          <w:b w:val="0"/>
          <w:bCs w:val="0"/>
          <w:sz w:val="22"/>
          <w:szCs w:val="22"/>
          <w:u w:val="single"/>
          <w:rtl w:val="0"/>
        </w:rPr>
        <w:t xml:space="preserve">if we stopped emitting greenhouse gases today, the rise in global temperatures would begin to flatten within a few years. Temperatures would then plateau</w:t>
      </w:r>
      <w:r w:rsidDel="00000000" w:rsidR="00000000" w:rsidRPr="00000000">
        <w:rPr>
          <w:sz w:val="16"/>
          <w:szCs w:val="16"/>
          <w:rtl w:val="0"/>
        </w:rPr>
        <w:t xml:space="preserve"> but remain well-elevated for many, many centuries. There is a time lag between what we do and when we feel it, but that lag is less than a decade. Image Omitted. While the effects of human activities on Earth's climate to date are irreversible on the timescale of humans alive today, every little bit of avoided future temperature increases results in less warming that would otherwise persist for essentially forever. The </w:t>
      </w:r>
      <w:r w:rsidDel="00000000" w:rsidR="00000000" w:rsidRPr="00000000">
        <w:rPr>
          <w:b w:val="0"/>
          <w:bCs w:val="0"/>
          <w:sz w:val="22"/>
          <w:szCs w:val="22"/>
          <w:u w:val="single"/>
          <w:rtl w:val="0"/>
        </w:rPr>
        <w:t xml:space="preserve">benefits of reduced greenhouse gas emissions occur on the same timescale as the political decisions that lead to those reductions. Without major action to reduce emissions, global temperature is on track to rise</w:t>
      </w:r>
      <w:r w:rsidDel="00000000" w:rsidR="00000000" w:rsidRPr="00000000">
        <w:rPr>
          <w:sz w:val="16"/>
          <w:szCs w:val="16"/>
          <w:rtl w:val="0"/>
        </w:rPr>
        <w:t xml:space="preserve"> by 2.5°C to 4.5°C (4.5°F to 8°F) by 2100, according to the latest estimates. But it may </w:t>
      </w:r>
      <w:r w:rsidDel="00000000" w:rsidR="00000000" w:rsidRPr="00000000">
        <w:rPr>
          <w:b w:val="0"/>
          <w:bCs w:val="0"/>
          <w:sz w:val="22"/>
          <w:szCs w:val="22"/>
          <w:u w:val="single"/>
          <w:rtl w:val="0"/>
        </w:rPr>
        <w:t xml:space="preserve">not be too late to avoid or limit some of the worst effects of climate change</w:t>
      </w:r>
      <w:r w:rsidDel="00000000" w:rsidR="00000000" w:rsidRPr="00000000">
        <w:rPr>
          <w:sz w:val="16"/>
          <w:szCs w:val="16"/>
          <w:rtl w:val="0"/>
        </w:rPr>
        <w:t xml:space="preserve">. Responding to climate change will involve a two-tier approach: Image Omitted. “Mitigation” – reducing the flow of greenhouse gases into the atmosphere “Adaptation” – learning to live with, and adapt to, the climate change that has already been set in motion. The key question is, what will our emissions of carbon dioxide and other pollutants be in the years to come?</w:t>
      </w:r>
    </w:p>
    <w:p w:rsidR="00000000" w:rsidDel="00000000" w:rsidP="00000000" w:rsidRDefault="00000000" w:rsidRPr="00000000" w14:paraId="00000829">
      <w:pPr>
        <w:spacing w:after="0" w:lineRule="auto"/>
        <w:rPr>
          <w:sz w:val="16"/>
          <w:szCs w:val="16"/>
        </w:rPr>
      </w:pPr>
      <w:r w:rsidDel="00000000" w:rsidR="00000000" w:rsidRPr="00000000">
        <w:rPr>
          <w:rtl w:val="0"/>
        </w:rPr>
      </w:r>
    </w:p>
    <w:p w:rsidR="00000000" w:rsidDel="00000000" w:rsidP="00000000" w:rsidRDefault="00000000" w:rsidRPr="00000000" w14:paraId="0000082A">
      <w:pPr>
        <w:rPr>
          <w:sz w:val="16"/>
          <w:szCs w:val="16"/>
        </w:rPr>
      </w:pPr>
      <w:r w:rsidDel="00000000" w:rsidR="00000000" w:rsidRPr="00000000">
        <w:rPr>
          <w:rtl w:val="0"/>
        </w:rPr>
      </w:r>
    </w:p>
    <w:p w:rsidR="00000000" w:rsidDel="00000000" w:rsidP="00000000" w:rsidRDefault="00000000" w:rsidRPr="00000000" w14:paraId="0000082B">
      <w:pPr>
        <w:pStyle w:val="Heading3"/>
        <w:rPr/>
      </w:pPr>
      <w:r w:rsidDel="00000000" w:rsidR="00000000" w:rsidRPr="00000000">
        <w:rPr>
          <w:rtl w:val="0"/>
        </w:rPr>
        <w:t xml:space="preserve">AT: Can’t solve Warming --- 2AC</w:t>
      </w:r>
    </w:p>
    <w:p w:rsidR="00000000" w:rsidDel="00000000" w:rsidP="00000000" w:rsidRDefault="00000000" w:rsidRPr="00000000" w14:paraId="0000082C">
      <w:pPr>
        <w:pStyle w:val="Heading4"/>
        <w:numPr>
          <w:ilvl w:val="0"/>
          <w:numId w:val="18"/>
        </w:numPr>
        <w:ind w:left="720" w:hanging="360"/>
        <w:rPr/>
      </w:pPr>
      <w:r w:rsidDel="00000000" w:rsidR="00000000" w:rsidRPr="00000000">
        <w:rPr>
          <w:rtl w:val="0"/>
        </w:rPr>
        <w:t xml:space="preserve">Climate change can be solved</w:t>
      </w:r>
    </w:p>
    <w:p w:rsidR="00000000" w:rsidDel="00000000" w:rsidP="00000000" w:rsidRDefault="00000000" w:rsidRPr="00000000" w14:paraId="0000082D">
      <w:pPr>
        <w:pStyle w:val="Heading4"/>
        <w:rPr/>
      </w:pPr>
      <w:r w:rsidDel="00000000" w:rsidR="00000000" w:rsidRPr="00000000">
        <w:rPr>
          <w:rtl w:val="0"/>
        </w:rPr>
        <w:t xml:space="preserve">[A] POLITICAL ACTION – Climate change depends on political action </w:t>
      </w:r>
    </w:p>
    <w:p w:rsidR="00000000" w:rsidDel="00000000" w:rsidP="00000000" w:rsidRDefault="00000000" w:rsidRPr="00000000" w14:paraId="0000082E">
      <w:pPr>
        <w:rPr/>
      </w:pPr>
      <w:r w:rsidDel="00000000" w:rsidR="00000000" w:rsidRPr="00000000">
        <w:rPr>
          <w:b w:val="1"/>
          <w:bCs w:val="1"/>
          <w:sz w:val="26"/>
          <w:szCs w:val="26"/>
          <w:u w:val="none"/>
          <w:rtl w:val="0"/>
        </w:rPr>
        <w:t xml:space="preserve">Powell 24,</w:t>
      </w:r>
      <w:r w:rsidDel="00000000" w:rsidR="00000000" w:rsidRPr="00000000">
        <w:rPr>
          <w:rtl w:val="0"/>
        </w:rPr>
        <w:t xml:space="preserve"> author and senior science writer at the Harvard Gazette. He also teaches journalism at the Harvard Extension School, studied biology at Harvard. (Alvin, 4-06-2024, " Forget ‘doomers.’ Warming can be stopped, top climate scientist says," Harvard Gazette, accessed 7/16/2024, https://news.harvard.edu/gazette/story/2024/04/forget-doomers-warming-can-be-stopped-top-climate-scientist-says/) //CPSW_AChiong </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The </w:t>
      </w:r>
      <w:r w:rsidDel="00000000" w:rsidR="00000000" w:rsidRPr="00000000">
        <w:rPr>
          <w:u w:val="single"/>
          <w:rtl w:val="0"/>
        </w:rPr>
        <w:t xml:space="preserve">current human-induced climate change has parallels to that time but is occurring much more rapidly,</w:t>
      </w:r>
      <w:r w:rsidDel="00000000" w:rsidR="00000000" w:rsidRPr="00000000">
        <w:rPr>
          <w:rtl w:val="0"/>
        </w:rPr>
        <w:t xml:space="preserve"> over tens of years rather than thousands.</w:t>
      </w:r>
    </w:p>
    <w:p w:rsidR="00000000" w:rsidDel="00000000" w:rsidP="00000000" w:rsidRDefault="00000000" w:rsidRPr="00000000" w14:paraId="00000831">
      <w:pPr>
        <w:rPr/>
      </w:pPr>
      <w:r w:rsidDel="00000000" w:rsidR="00000000" w:rsidRPr="00000000">
        <w:rPr>
          <w:rtl w:val="0"/>
        </w:rPr>
        <w:t xml:space="preserve">“</w:t>
      </w:r>
      <w:r w:rsidDel="00000000" w:rsidR="00000000" w:rsidRPr="00000000">
        <w:rPr>
          <w:u w:val="single"/>
          <w:rtl w:val="0"/>
        </w:rPr>
        <w:t xml:space="preserve">Warming today is hundreds of times faster than any warming in geological history</w:t>
      </w:r>
      <w:r w:rsidDel="00000000" w:rsidR="00000000" w:rsidRPr="00000000">
        <w:rPr>
          <w:rtl w:val="0"/>
        </w:rPr>
        <w:t xml:space="preserve">,” Mann said, adding that the direction of the temperature swing — warmer or cooler — doesn’t matter. “</w:t>
      </w:r>
      <w:r w:rsidDel="00000000" w:rsidR="00000000" w:rsidRPr="00000000">
        <w:rPr>
          <w:u w:val="single"/>
          <w:rtl w:val="0"/>
        </w:rPr>
        <w:t xml:space="preserve">Anything that takes you from the climate you’re adapted to is a threat.”</w:t>
      </w:r>
      <w:r w:rsidDel="00000000" w:rsidR="00000000" w:rsidRPr="00000000">
        <w:rPr>
          <w:rtl w:val="0"/>
        </w:rPr>
      </w:r>
    </w:p>
    <w:p w:rsidR="00000000" w:rsidDel="00000000" w:rsidP="00000000" w:rsidRDefault="00000000" w:rsidRPr="00000000" w14:paraId="00000832">
      <w:pPr>
        <w:rPr>
          <w:u w:val="single"/>
        </w:rPr>
      </w:pPr>
      <w:r w:rsidDel="00000000" w:rsidR="00000000" w:rsidRPr="00000000">
        <w:rPr>
          <w:rtl w:val="0"/>
        </w:rPr>
        <w:t xml:space="preserve">Mann’s work brought that point home back in 1999, when he and colleagues published a reconstruction of climate for the past 1,000 years. </w:t>
      </w:r>
      <w:r w:rsidDel="00000000" w:rsidR="00000000" w:rsidRPr="00000000">
        <w:rPr>
          <w:u w:val="single"/>
          <w:rtl w:val="0"/>
        </w:rPr>
        <w:t xml:space="preserve">They used statistical methods they’d devised to combine climate proxies like ancient tree ring data, ice cores, and lake sediment into a single picture of the Earth’s climate history.</w:t>
      </w:r>
    </w:p>
    <w:p w:rsidR="00000000" w:rsidDel="00000000" w:rsidP="00000000" w:rsidRDefault="00000000" w:rsidRPr="00000000" w14:paraId="00000833">
      <w:pPr>
        <w:rPr>
          <w:u w:val="single"/>
        </w:rPr>
      </w:pPr>
      <w:r w:rsidDel="00000000" w:rsidR="00000000" w:rsidRPr="00000000">
        <w:rPr>
          <w:rtl w:val="0"/>
        </w:rPr>
        <w:t xml:space="preserve">Represented graphically, </w:t>
      </w:r>
      <w:r w:rsidDel="00000000" w:rsidR="00000000" w:rsidRPr="00000000">
        <w:rPr>
          <w:u w:val="single"/>
          <w:rtl w:val="0"/>
        </w:rPr>
        <w:t xml:space="preserve">the global mean temperature data resembled a hockey stick</w:t>
      </w:r>
      <w:r w:rsidDel="00000000" w:rsidR="00000000" w:rsidRPr="00000000">
        <w:rPr>
          <w:rtl w:val="0"/>
        </w:rPr>
        <w:t xml:space="preserve">, with centuries of slowly declining temperatures making up the long handle and the sharp uptick in temperatures since the Industrial Revolution making up the blade. That “hockey stick” graph has since been </w:t>
      </w:r>
      <w:r w:rsidDel="00000000" w:rsidR="00000000" w:rsidRPr="00000000">
        <w:rPr>
          <w:u w:val="single"/>
          <w:rtl w:val="0"/>
        </w:rPr>
        <w:t xml:space="preserve">hailed as evidence that the recent decades’ warming is neither natural nor a figment of scientists’ imagination.</w:t>
      </w:r>
    </w:p>
    <w:p w:rsidR="00000000" w:rsidDel="00000000" w:rsidP="00000000" w:rsidRDefault="00000000" w:rsidRPr="00000000" w14:paraId="00000834">
      <w:pPr>
        <w:rPr/>
      </w:pPr>
      <w:r w:rsidDel="00000000" w:rsidR="00000000" w:rsidRPr="00000000">
        <w:rPr>
          <w:rtl w:val="0"/>
        </w:rPr>
        <w:t xml:space="preserve">During the event, Mann said the “Great Dying” era offers other lessons because it has been theorized that the warming was due to a major release of methane from the ocean, and some climate pessimists, whom he called “</w:t>
      </w:r>
      <w:r w:rsidDel="00000000" w:rsidR="00000000" w:rsidRPr="00000000">
        <w:rPr>
          <w:u w:val="single"/>
          <w:rtl w:val="0"/>
        </w:rPr>
        <w:t xml:space="preserve">doomers,</w:t>
      </w:r>
      <w:r w:rsidDel="00000000" w:rsidR="00000000" w:rsidRPr="00000000">
        <w:rPr>
          <w:rtl w:val="0"/>
        </w:rPr>
        <w:t xml:space="preserve">” believe a similar dynamic is already at work today, at least partly due to thawing of the arctic permafrost. In fact, he said they believe that enough methane has been released that it is already too late to avoid extinction-level warming.</w:t>
      </w:r>
    </w:p>
    <w:p w:rsidR="00000000" w:rsidDel="00000000" w:rsidP="00000000" w:rsidRDefault="00000000" w:rsidRPr="00000000" w14:paraId="00000835">
      <w:pPr>
        <w:rPr/>
      </w:pPr>
      <w:r w:rsidDel="00000000" w:rsidR="00000000" w:rsidRPr="00000000">
        <w:rPr>
          <w:rtl w:val="0"/>
        </w:rPr>
        <w:t xml:space="preserve">Mann rebuts this view, noting </w:t>
      </w:r>
      <w:r w:rsidDel="00000000" w:rsidR="00000000" w:rsidRPr="00000000">
        <w:rPr>
          <w:u w:val="single"/>
          <w:rtl w:val="0"/>
        </w:rPr>
        <w:t xml:space="preserve">it is inconsistent with the latest scientific understanding of the ancient event as well as evidence about today’s situation</w:t>
      </w:r>
      <w:r w:rsidDel="00000000" w:rsidR="00000000" w:rsidRPr="00000000">
        <w:rPr>
          <w:rtl w:val="0"/>
        </w:rPr>
        <w:t xml:space="preserve">. And it serves as a distraction at a time when urgent action is needed.</w:t>
      </w:r>
    </w:p>
    <w:p w:rsidR="00000000" w:rsidDel="00000000" w:rsidP="00000000" w:rsidRDefault="00000000" w:rsidRPr="00000000" w14:paraId="00000836">
      <w:pPr>
        <w:rPr/>
      </w:pPr>
      <w:r w:rsidDel="00000000" w:rsidR="00000000" w:rsidRPr="00000000">
        <w:rPr>
          <w:rtl w:val="0"/>
        </w:rPr>
        <w:t xml:space="preserve">Many have noted the already-existing anxiety about climate change inaction among today’s youth. Mann said in the interview during his campus visit that he would hope examples of the past will energize them rather than make them feel helpless.</w:t>
      </w:r>
    </w:p>
    <w:p w:rsidR="00000000" w:rsidDel="00000000" w:rsidP="00000000" w:rsidRDefault="00000000" w:rsidRPr="00000000" w14:paraId="00000837">
      <w:pPr>
        <w:rPr/>
      </w:pPr>
      <w:r w:rsidDel="00000000" w:rsidR="00000000" w:rsidRPr="00000000">
        <w:rPr>
          <w:rtl w:val="0"/>
        </w:rPr>
        <w:t xml:space="preserve">Younger people today, he said, haven’t lived through high-profile environmental crises of the past, such as water pollution like that of Cleveland’s Cuyahoga River, once so full of industrial pollutants it periodically caught fire; power plant emissions, which created acid rain that damaged downwind forests and made lakes acidic; and the creation of a massive hole in the Earth’s protective ozone layer, which threatened to raise cancer rates around the Southern Hemisphere.</w:t>
      </w:r>
    </w:p>
    <w:p w:rsidR="00000000" w:rsidDel="00000000" w:rsidP="00000000" w:rsidRDefault="00000000" w:rsidRPr="00000000" w14:paraId="00000838">
      <w:pPr>
        <w:rPr/>
      </w:pPr>
      <w:r w:rsidDel="00000000" w:rsidR="00000000" w:rsidRPr="00000000">
        <w:rPr>
          <w:rtl w:val="0"/>
        </w:rPr>
        <w:t xml:space="preserve">Each of those problems, while not on the scale of climate change, was analyzed by scientists and solved by policy: the Clean Water Act, the Clean Air Act, and the international Montreal Protocol.</w:t>
      </w:r>
    </w:p>
    <w:p w:rsidR="00000000" w:rsidDel="00000000" w:rsidP="00000000" w:rsidRDefault="00000000" w:rsidRPr="00000000" w14:paraId="00000839">
      <w:pPr>
        <w:rPr/>
      </w:pPr>
      <w:r w:rsidDel="00000000" w:rsidR="00000000" w:rsidRPr="00000000">
        <w:rPr>
          <w:rtl w:val="0"/>
        </w:rPr>
        <w:t xml:space="preserve">Mann’s talk wassponsored by the Belfer Center’s </w:t>
      </w:r>
      <w:hyperlink r:id="rId200">
        <w:r w:rsidDel="00000000" w:rsidR="00000000" w:rsidRPr="00000000">
          <w:rPr>
            <w:color w:val="0000ff"/>
            <w:u w:val="single"/>
            <w:rtl w:val="0"/>
          </w:rPr>
          <w:t xml:space="preserve">Environment and Natural Resources Program</w:t>
        </w:r>
      </w:hyperlink>
      <w:r w:rsidDel="00000000" w:rsidR="00000000" w:rsidRPr="00000000">
        <w:rPr>
          <w:rtl w:val="0"/>
        </w:rPr>
        <w:t xml:space="preserve"> and its </w:t>
      </w:r>
      <w:hyperlink r:id="rId201">
        <w:r w:rsidDel="00000000" w:rsidR="00000000" w:rsidRPr="00000000">
          <w:rPr>
            <w:color w:val="0000ff"/>
            <w:u w:val="single"/>
            <w:rtl w:val="0"/>
          </w:rPr>
          <w:t xml:space="preserve">Arctic Initiative</w:t>
        </w:r>
      </w:hyperlink>
      <w:r w:rsidDel="00000000" w:rsidR="00000000" w:rsidRPr="00000000">
        <w:rPr>
          <w:rtl w:val="0"/>
        </w:rPr>
        <w:t xml:space="preserve">; the </w:t>
      </w:r>
      <w:hyperlink r:id="rId202">
        <w:r w:rsidDel="00000000" w:rsidR="00000000" w:rsidRPr="00000000">
          <w:rPr>
            <w:color w:val="0000ff"/>
            <w:u w:val="single"/>
            <w:rtl w:val="0"/>
          </w:rPr>
          <w:t xml:space="preserve">Shorenstein Center on Media, Politics and Public Policy</w:t>
        </w:r>
      </w:hyperlink>
      <w:r w:rsidDel="00000000" w:rsidR="00000000" w:rsidRPr="00000000">
        <w:rPr>
          <w:rtl w:val="0"/>
        </w:rPr>
        <w:t xml:space="preserve">; the </w:t>
      </w:r>
      <w:hyperlink r:id="rId203">
        <w:r w:rsidDel="00000000" w:rsidR="00000000" w:rsidRPr="00000000">
          <w:rPr>
            <w:color w:val="0000ff"/>
            <w:u w:val="single"/>
            <w:rtl w:val="0"/>
          </w:rPr>
          <w:t xml:space="preserve">Salata Institute for Climate and Sustainability</w:t>
        </w:r>
      </w:hyperlink>
      <w:r w:rsidDel="00000000" w:rsidR="00000000" w:rsidRPr="00000000">
        <w:rPr>
          <w:rtl w:val="0"/>
        </w:rPr>
        <w:t xml:space="preserve">, and the HKS </w:t>
      </w:r>
      <w:hyperlink r:id="rId204">
        <w:r w:rsidDel="00000000" w:rsidR="00000000" w:rsidRPr="00000000">
          <w:rPr>
            <w:color w:val="0000ff"/>
            <w:u w:val="single"/>
            <w:rtl w:val="0"/>
          </w:rPr>
          <w:t xml:space="preserve">Climate, Energy, &amp; Environment Professional Interest Council</w:t>
        </w:r>
      </w:hyperlink>
      <w:r w:rsidDel="00000000" w:rsidR="00000000" w:rsidRPr="00000000">
        <w:rPr>
          <w:rtl w:val="0"/>
        </w:rPr>
        <w:t xml:space="preserve">.</w:t>
      </w:r>
    </w:p>
    <w:p w:rsidR="00000000" w:rsidDel="00000000" w:rsidP="00000000" w:rsidRDefault="00000000" w:rsidRPr="00000000" w14:paraId="0000083A">
      <w:pPr>
        <w:rPr/>
      </w:pPr>
      <w:r w:rsidDel="00000000" w:rsidR="00000000" w:rsidRPr="00000000">
        <w:rPr>
          <w:rtl w:val="0"/>
        </w:rPr>
        <w:t xml:space="preserve">It was introduced by </w:t>
      </w:r>
      <w:hyperlink r:id="rId205">
        <w:r w:rsidDel="00000000" w:rsidR="00000000" w:rsidRPr="00000000">
          <w:rPr>
            <w:color w:val="0000ff"/>
            <w:u w:val="single"/>
            <w:rtl w:val="0"/>
          </w:rPr>
          <w:t xml:space="preserve">Henry Lee</w:t>
        </w:r>
      </w:hyperlink>
      <w:r w:rsidDel="00000000" w:rsidR="00000000" w:rsidRPr="00000000">
        <w:rPr>
          <w:rtl w:val="0"/>
        </w:rPr>
        <w:t xml:space="preserve">, director of the Environment and Natural Resources Program, and by Shorenstein Center senior fellow </w:t>
      </w:r>
      <w:hyperlink r:id="rId206">
        <w:r w:rsidDel="00000000" w:rsidR="00000000" w:rsidRPr="00000000">
          <w:rPr>
            <w:color w:val="0000ff"/>
            <w:u w:val="single"/>
            <w:rtl w:val="0"/>
          </w:rPr>
          <w:t xml:space="preserve">Cristine Russell</w:t>
        </w:r>
      </w:hyperlink>
      <w:r w:rsidDel="00000000" w:rsidR="00000000" w:rsidRPr="00000000">
        <w:rPr>
          <w:rtl w:val="0"/>
        </w:rPr>
        <w:t xml:space="preserve">, who engaged Mann in a question and answer session after his talk.</w:t>
      </w:r>
    </w:p>
    <w:p w:rsidR="00000000" w:rsidDel="00000000" w:rsidP="00000000" w:rsidRDefault="00000000" w:rsidRPr="00000000" w14:paraId="0000083B">
      <w:pPr>
        <w:rPr/>
      </w:pPr>
      <w:r w:rsidDel="00000000" w:rsidR="00000000" w:rsidRPr="00000000">
        <w:rPr>
          <w:rtl w:val="0"/>
        </w:rPr>
        <w:t xml:space="preserve">Mann noted that </w:t>
      </w:r>
      <w:r w:rsidDel="00000000" w:rsidR="00000000" w:rsidRPr="00000000">
        <w:rPr>
          <w:u w:val="single"/>
          <w:rtl w:val="0"/>
        </w:rPr>
        <w:t xml:space="preserve">a difficult road lies ahead, but there is time still to limit warming to 1.5 degrees C</w:t>
      </w:r>
      <w:r w:rsidDel="00000000" w:rsidR="00000000" w:rsidRPr="00000000">
        <w:rPr>
          <w:rtl w:val="0"/>
        </w:rPr>
        <w:t xml:space="preserve">. He </w:t>
      </w:r>
      <w:r w:rsidDel="00000000" w:rsidR="00000000" w:rsidRPr="00000000">
        <w:rPr>
          <w:u w:val="single"/>
          <w:rtl w:val="0"/>
        </w:rPr>
        <w:t xml:space="preserve">cited as encouraging the U.S. passage of the Inflation Reduction Act — which contains significant provisions to fight climate change</w:t>
      </w:r>
      <w:r w:rsidDel="00000000" w:rsidR="00000000" w:rsidRPr="00000000">
        <w:rPr>
          <w:rtl w:val="0"/>
        </w:rPr>
        <w:t xml:space="preserve"> — and the </w:t>
      </w:r>
      <w:r w:rsidDel="00000000" w:rsidR="00000000" w:rsidRPr="00000000">
        <w:rPr>
          <w:u w:val="single"/>
          <w:rtl w:val="0"/>
        </w:rPr>
        <w:t xml:space="preserve">global agreement in 2021’s COP 26, whose commitments, if enacted, would limit warming to 2 degrees C</w:t>
      </w:r>
      <w:r w:rsidDel="00000000" w:rsidR="00000000" w:rsidRPr="00000000">
        <w:rPr>
          <w:rtl w:val="0"/>
        </w:rPr>
        <w:t xml:space="preserve">, which Mann acknowledged is still too high.</w:t>
      </w:r>
    </w:p>
    <w:p w:rsidR="00000000" w:rsidDel="00000000" w:rsidP="00000000" w:rsidRDefault="00000000" w:rsidRPr="00000000" w14:paraId="0000083C">
      <w:pPr>
        <w:rPr/>
      </w:pPr>
      <w:r w:rsidDel="00000000" w:rsidR="00000000" w:rsidRPr="00000000">
        <w:rPr>
          <w:u w:val="single"/>
          <w:rtl w:val="0"/>
        </w:rPr>
        <w:t xml:space="preserve">“It’s not too late for us to take the actions to keep warming below 1.5 Celsius. The obstacles at this point aren’t physical, they are not technological, they are entirely political,</w:t>
      </w:r>
      <w:r w:rsidDel="00000000" w:rsidR="00000000" w:rsidRPr="00000000">
        <w:rPr>
          <w:rtl w:val="0"/>
        </w:rPr>
        <w:t xml:space="preserve">” he said. “And political obstacles can be overcome.”</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pStyle w:val="Heading4"/>
        <w:rPr/>
      </w:pPr>
      <w:r w:rsidDel="00000000" w:rsidR="00000000" w:rsidRPr="00000000">
        <w:rPr>
          <w:rtl w:val="0"/>
        </w:rPr>
        <w:t xml:space="preserve">[B] – INNOVATION - A combination of restoring natural carbon sinks and facilitating technological innovation solves warming---the aff solves through innovation! </w:t>
      </w:r>
    </w:p>
    <w:p w:rsidR="00000000" w:rsidDel="00000000" w:rsidP="00000000" w:rsidRDefault="00000000" w:rsidRPr="00000000" w14:paraId="0000083F">
      <w:pPr>
        <w:rPr/>
      </w:pPr>
      <w:r w:rsidDel="00000000" w:rsidR="00000000" w:rsidRPr="00000000">
        <w:rPr>
          <w:b w:val="1"/>
          <w:bCs w:val="1"/>
          <w:sz w:val="26"/>
          <w:szCs w:val="26"/>
          <w:u w:val="none"/>
          <w:rtl w:val="0"/>
        </w:rPr>
        <w:t xml:space="preserve">Coffey 20</w:t>
      </w:r>
      <w:r w:rsidDel="00000000" w:rsidR="00000000" w:rsidRPr="00000000">
        <w:rPr>
          <w:rtl w:val="0"/>
        </w:rPr>
        <w:t xml:space="preserve">, Kentucky-based health and environment journalist, graduate of NYU’s science, health, and environmental reporting program. (Donavyn, 11-22-2020, " Could we ever pull enough carbon out of the atmosphere to stop climate change?," LiveScience, accessed 7/16/2024, https://www.livescience.com/can-carbon-removal-slow-climate-change.html) //CPSW_AChiong </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u w:val="single"/>
        </w:rPr>
      </w:pPr>
      <w:r w:rsidDel="00000000" w:rsidR="00000000" w:rsidRPr="00000000">
        <w:rPr>
          <w:u w:val="single"/>
          <w:rtl w:val="0"/>
        </w:rPr>
        <w:t xml:space="preserve">Nature has equipped Earth with several giant "sponges," or carbon sinks, that can help humans battle climate change. These natural sponges, as well as human-made ones, can sop up carbon, effectively removing it from the atmosphere. </w:t>
      </w:r>
    </w:p>
    <w:p w:rsidR="00000000" w:rsidDel="00000000" w:rsidP="00000000" w:rsidRDefault="00000000" w:rsidRPr="00000000" w14:paraId="00000842">
      <w:pPr>
        <w:rPr/>
      </w:pPr>
      <w:r w:rsidDel="00000000" w:rsidR="00000000" w:rsidRPr="00000000">
        <w:rPr>
          <w:rtl w:val="0"/>
        </w:rPr>
        <w:t xml:space="preserve">But what does this sci-fi-like act really entail? And how much will it actually take — and cost — to make a difference and slow </w:t>
      </w:r>
      <w:hyperlink r:id="rId207">
        <w:r w:rsidDel="00000000" w:rsidR="00000000" w:rsidRPr="00000000">
          <w:rPr>
            <w:color w:val="0000ff"/>
            <w:u w:val="single"/>
            <w:rtl w:val="0"/>
          </w:rPr>
          <w:t xml:space="preserve">climate change</w:t>
        </w:r>
      </w:hyperlink>
      <w:r w:rsidDel="00000000" w:rsidR="00000000" w:rsidRPr="00000000">
        <w:rPr>
          <w:rtl w:val="0"/>
        </w:rPr>
        <w:t xml:space="preserve">? </w:t>
      </w:r>
    </w:p>
    <w:p w:rsidR="00000000" w:rsidDel="00000000" w:rsidP="00000000" w:rsidRDefault="00000000" w:rsidRPr="00000000" w14:paraId="00000843">
      <w:pPr>
        <w:rPr/>
      </w:pPr>
      <w:r w:rsidDel="00000000" w:rsidR="00000000" w:rsidRPr="00000000">
        <w:rPr>
          <w:rtl w:val="0"/>
        </w:rPr>
        <w:t xml:space="preserve">Sabine Fuss has been looking for these answers for the last two years. An economist in Berlin, Fuss leads a research group at the Mercator Research Institute on Global Commons and Climate Change and was part of the original Intergovernmental Panel on Climate Change (IPCC) — established by the United Nations to assess the science, risks and impacts of global warming. After the panel’s 2018 report and the new Paris Agreement goal to keep global warming to 2.7 degrees Fahrenheit (1.5 degrees Celsius) or less, Fuss was tasked with finding out </w:t>
      </w:r>
      <w:r w:rsidDel="00000000" w:rsidR="00000000" w:rsidRPr="00000000">
        <w:rPr>
          <w:u w:val="single"/>
          <w:rtl w:val="0"/>
        </w:rPr>
        <w:t xml:space="preserve">which </w:t>
      </w:r>
      <w:hyperlink r:id="rId208">
        <w:r w:rsidDel="00000000" w:rsidR="00000000" w:rsidRPr="00000000">
          <w:rPr>
            <w:color w:val="0000ff"/>
            <w:u w:val="single"/>
            <w:rtl w:val="0"/>
          </w:rPr>
          <w:t xml:space="preserve">carbon</w:t>
        </w:r>
      </w:hyperlink>
      <w:r w:rsidDel="00000000" w:rsidR="00000000" w:rsidRPr="00000000">
        <w:rPr>
          <w:u w:val="single"/>
          <w:rtl w:val="0"/>
        </w:rPr>
        <w:t xml:space="preserve"> removal strategies were most promising and feasible. </w:t>
      </w:r>
      <w:r w:rsidDel="00000000" w:rsidR="00000000" w:rsidRPr="00000000">
        <w:rPr>
          <w:rtl w:val="0"/>
        </w:rPr>
      </w:r>
    </w:p>
    <w:p w:rsidR="00000000" w:rsidDel="00000000" w:rsidP="00000000" w:rsidRDefault="00000000" w:rsidRPr="00000000" w14:paraId="00000844">
      <w:pPr>
        <w:rPr/>
      </w:pPr>
      <w:r w:rsidDel="00000000" w:rsidR="00000000" w:rsidRPr="00000000">
        <w:rPr>
          <w:u w:val="single"/>
          <w:rtl w:val="0"/>
        </w:rPr>
        <w:t xml:space="preserve">Afforestation and reforestation — planting or replanting of forests, respectively — are well known natural carbon sinks. Vast numbers of trees can sequester the </w:t>
      </w:r>
      <w:hyperlink r:id="rId209">
        <w:r w:rsidDel="00000000" w:rsidR="00000000" w:rsidRPr="00000000">
          <w:rPr>
            <w:color w:val="0000ff"/>
            <w:u w:val="single"/>
            <w:rtl w:val="0"/>
          </w:rPr>
          <w:t xml:space="preserve">greenhouse gas</w:t>
        </w:r>
      </w:hyperlink>
      <w:r w:rsidDel="00000000" w:rsidR="00000000" w:rsidRPr="00000000">
        <w:rPr>
          <w:u w:val="single"/>
          <w:rtl w:val="0"/>
        </w:rPr>
        <w:t xml:space="preserve"> carbon dioxide (CO2) from the atmosphere for </w:t>
      </w:r>
      <w:hyperlink r:id="rId210">
        <w:r w:rsidDel="00000000" w:rsidR="00000000" w:rsidRPr="00000000">
          <w:rPr>
            <w:color w:val="0000ff"/>
            <w:u w:val="single"/>
            <w:rtl w:val="0"/>
          </w:rPr>
          <w:t xml:space="preserve">photosynthesis</w:t>
        </w:r>
      </w:hyperlink>
      <w:r w:rsidDel="00000000" w:rsidR="00000000" w:rsidRPr="00000000">
        <w:rPr>
          <w:rtl w:val="0"/>
        </w:rPr>
        <w:t xml:space="preserve">, a chemical reaction that uses the sun's energy to turn carbon dioxide and water into sugar and oxygen. </w:t>
      </w:r>
      <w:r w:rsidDel="00000000" w:rsidR="00000000" w:rsidRPr="00000000">
        <w:rPr>
          <w:u w:val="single"/>
          <w:rtl w:val="0"/>
        </w:rPr>
        <w:t xml:space="preserve">According to a 2019 study in the journal </w:t>
      </w:r>
      <w:hyperlink r:id="rId211">
        <w:r w:rsidDel="00000000" w:rsidR="00000000" w:rsidRPr="00000000">
          <w:rPr>
            <w:color w:val="0000ff"/>
            <w:u w:val="single"/>
            <w:rtl w:val="0"/>
          </w:rPr>
          <w:t xml:space="preserve">Science</w:t>
        </w:r>
      </w:hyperlink>
      <w:r w:rsidDel="00000000" w:rsidR="00000000" w:rsidRPr="00000000">
        <w:rPr>
          <w:u w:val="single"/>
          <w:rtl w:val="0"/>
        </w:rPr>
        <w:t xml:space="preserve">, planting </w:t>
      </w:r>
      <w:hyperlink r:id="rId212">
        <w:r w:rsidDel="00000000" w:rsidR="00000000" w:rsidRPr="00000000">
          <w:rPr>
            <w:color w:val="0000ff"/>
            <w:u w:val="single"/>
            <w:rtl w:val="0"/>
          </w:rPr>
          <w:t xml:space="preserve">1 trillion trees</w:t>
        </w:r>
      </w:hyperlink>
      <w:r w:rsidDel="00000000" w:rsidR="00000000" w:rsidRPr="00000000">
        <w:rPr>
          <w:u w:val="single"/>
          <w:rtl w:val="0"/>
        </w:rPr>
        <w:t xml:space="preserve"> could store about 225 billion tons</w:t>
      </w:r>
      <w:r w:rsidDel="00000000" w:rsidR="00000000" w:rsidRPr="00000000">
        <w:rPr>
          <w:rtl w:val="0"/>
        </w:rPr>
        <w:t xml:space="preserve"> (205 billion metric tons) of carbon, or about </w:t>
      </w:r>
      <w:r w:rsidDel="00000000" w:rsidR="00000000" w:rsidRPr="00000000">
        <w:rPr>
          <w:u w:val="single"/>
          <w:rtl w:val="0"/>
        </w:rPr>
        <w:t xml:space="preserve">two-thirds of the carbon released by humans into the atmosphere since the Industrial Revolution began.</w:t>
      </w:r>
      <w:r w:rsidDel="00000000" w:rsidR="00000000" w:rsidRPr="00000000">
        <w:rPr>
          <w:rtl w:val="0"/>
        </w:rPr>
        <w:t xml:space="preserve"> </w:t>
      </w:r>
    </w:p>
    <w:p w:rsidR="00000000" w:rsidDel="00000000" w:rsidP="00000000" w:rsidRDefault="00000000" w:rsidRPr="00000000" w14:paraId="00000845">
      <w:pPr>
        <w:rPr/>
      </w:pPr>
      <w:r w:rsidDel="00000000" w:rsidR="00000000" w:rsidRPr="00000000">
        <w:rPr>
          <w:u w:val="single"/>
          <w:rtl w:val="0"/>
        </w:rPr>
        <w:t xml:space="preserve">Agriculture land management</w:t>
      </w:r>
      <w:r w:rsidDel="00000000" w:rsidR="00000000" w:rsidRPr="00000000">
        <w:rPr>
          <w:rtl w:val="0"/>
        </w:rPr>
        <w:t xml:space="preserve"> is another natural carbon removal approach that's </w:t>
      </w:r>
      <w:r w:rsidDel="00000000" w:rsidR="00000000" w:rsidRPr="00000000">
        <w:rPr>
          <w:u w:val="single"/>
          <w:rtl w:val="0"/>
        </w:rPr>
        <w:t xml:space="preserve">relatively low risk and already being tested out,</w:t>
      </w:r>
      <w:r w:rsidDel="00000000" w:rsidR="00000000" w:rsidRPr="00000000">
        <w:rPr>
          <w:rtl w:val="0"/>
        </w:rPr>
        <w:t xml:space="preserve"> according to Jane Zelikova, terrestrial ecologist and chief scientist at Carbon180, a nonprofit that advocates for carbon removal strategies in the U.S. Practices such as rotational grazing, reduced tilling and crop rotation increase carbon intake by photosynthesis, and that carbon is eventually stored in root tissues that decompose in the soil. The National Academy of Sciences found that carbon storage in soil was enough to offset as much as 10% of U.S. annual net emissions — or about 632 million tons (</w:t>
      </w:r>
      <w:hyperlink r:id="rId213">
        <w:r w:rsidDel="00000000" w:rsidR="00000000" w:rsidRPr="00000000">
          <w:rPr>
            <w:color w:val="0000ff"/>
            <w:u w:val="single"/>
            <w:rtl w:val="0"/>
          </w:rPr>
          <w:t xml:space="preserve">574 million metric tons) of CO2</w:t>
        </w:r>
      </w:hyperlink>
      <w:r w:rsidDel="00000000" w:rsidR="00000000" w:rsidRPr="00000000">
        <w:rPr>
          <w:rtl w:val="0"/>
        </w:rPr>
        <w:t xml:space="preserve"> — at a low cost. </w:t>
      </w:r>
    </w:p>
    <w:p w:rsidR="00000000" w:rsidDel="00000000" w:rsidP="00000000" w:rsidRDefault="00000000" w:rsidRPr="00000000" w14:paraId="00000846">
      <w:pPr>
        <w:rPr/>
      </w:pPr>
      <w:r w:rsidDel="00000000" w:rsidR="00000000" w:rsidRPr="00000000">
        <w:rPr>
          <w:rtl w:val="0"/>
        </w:rPr>
        <w:t xml:space="preserve">But nature-based carbon removal, like planting and replanting forests, can conflict with other policy goals, like food production, Fuss said. Scaled up, these strategies require a lot of land, oftentimes land that's already in use. </w:t>
      </w:r>
    </w:p>
    <w:p w:rsidR="00000000" w:rsidDel="00000000" w:rsidP="00000000" w:rsidRDefault="00000000" w:rsidRPr="00000000" w14:paraId="00000847">
      <w:pPr>
        <w:rPr/>
      </w:pPr>
      <w:r w:rsidDel="00000000" w:rsidR="00000000" w:rsidRPr="00000000">
        <w:rPr>
          <w:rtl w:val="0"/>
        </w:rPr>
        <w:t xml:space="preserve">This is why </w:t>
      </w:r>
      <w:r w:rsidDel="00000000" w:rsidR="00000000" w:rsidRPr="00000000">
        <w:rPr>
          <w:u w:val="single"/>
          <w:rtl w:val="0"/>
        </w:rPr>
        <w:t xml:space="preserve">more tech-based approaches to carbon removal are crucial</w:t>
      </w:r>
      <w:r w:rsidDel="00000000" w:rsidR="00000000" w:rsidRPr="00000000">
        <w:rPr>
          <w:rtl w:val="0"/>
        </w:rPr>
        <w:t xml:space="preserve">, they say. </w:t>
      </w:r>
      <w:r w:rsidDel="00000000" w:rsidR="00000000" w:rsidRPr="00000000">
        <w:rPr>
          <w:u w:val="single"/>
          <w:rtl w:val="0"/>
        </w:rPr>
        <w:t xml:space="preserve">With direct air capture and carbon storage,</w:t>
      </w:r>
      <w:r w:rsidDel="00000000" w:rsidR="00000000" w:rsidRPr="00000000">
        <w:rPr>
          <w:rtl w:val="0"/>
        </w:rPr>
        <w:t xml:space="preserve"> for instance, a </w:t>
      </w:r>
      <w:r w:rsidDel="00000000" w:rsidR="00000000" w:rsidRPr="00000000">
        <w:rPr>
          <w:u w:val="single"/>
          <w:rtl w:val="0"/>
        </w:rPr>
        <w:t xml:space="preserve">chemical process takes carbon dioxide out of the air and binds it to filters.</w:t>
      </w:r>
      <w:r w:rsidDel="00000000" w:rsidR="00000000" w:rsidRPr="00000000">
        <w:rPr>
          <w:rtl w:val="0"/>
        </w:rPr>
        <w:t xml:space="preserve"> When the filter is heated, the CO2 can be captured and </w:t>
      </w:r>
      <w:r w:rsidDel="00000000" w:rsidR="00000000" w:rsidRPr="00000000">
        <w:rPr>
          <w:u w:val="single"/>
          <w:rtl w:val="0"/>
        </w:rPr>
        <w:t xml:space="preserve">then injected underground.</w:t>
      </w:r>
      <w:r w:rsidDel="00000000" w:rsidR="00000000" w:rsidRPr="00000000">
        <w:rPr>
          <w:rtl w:val="0"/>
        </w:rPr>
        <w:t xml:space="preserve"> There are currently 15 direct air capture plants worldwide, according to the </w:t>
      </w:r>
      <w:hyperlink r:id="rId214">
        <w:r w:rsidDel="00000000" w:rsidR="00000000" w:rsidRPr="00000000">
          <w:rPr>
            <w:color w:val="0000ff"/>
            <w:u w:val="single"/>
            <w:rtl w:val="0"/>
          </w:rPr>
          <w:t xml:space="preserve">International Energy Agency</w:t>
        </w:r>
      </w:hyperlink>
      <w:r w:rsidDel="00000000" w:rsidR="00000000" w:rsidRPr="00000000">
        <w:rPr>
          <w:rtl w:val="0"/>
        </w:rPr>
        <w:t xml:space="preserve">. There's </w:t>
      </w:r>
      <w:r w:rsidDel="00000000" w:rsidR="00000000" w:rsidRPr="00000000">
        <w:rPr>
          <w:u w:val="single"/>
          <w:rtl w:val="0"/>
        </w:rPr>
        <w:t xml:space="preserve">also </w:t>
      </w:r>
      <w:hyperlink r:id="rId215">
        <w:r w:rsidDel="00000000" w:rsidR="00000000" w:rsidRPr="00000000">
          <w:rPr>
            <w:color w:val="0000ff"/>
            <w:u w:val="single"/>
            <w:rtl w:val="0"/>
          </w:rPr>
          <w:t xml:space="preserve">bioenergy with carbon capture</w:t>
        </w:r>
      </w:hyperlink>
      <w:r w:rsidDel="00000000" w:rsidR="00000000" w:rsidRPr="00000000">
        <w:rPr>
          <w:u w:val="single"/>
          <w:rtl w:val="0"/>
        </w:rPr>
        <w:t xml:space="preserve">. With this method, plants and trees are grown, creating a carbon sink, and then the organic material is burned to produce heat or fuel known as bioenergy. </w:t>
      </w:r>
      <w:r w:rsidDel="00000000" w:rsidR="00000000" w:rsidRPr="00000000">
        <w:rPr>
          <w:rtl w:val="0"/>
        </w:rPr>
        <w:t xml:space="preserve">During combustion, the carbon emissions are captured and stored underground. Another </w:t>
      </w:r>
      <w:r w:rsidDel="00000000" w:rsidR="00000000" w:rsidRPr="00000000">
        <w:rPr>
          <w:u w:val="single"/>
          <w:rtl w:val="0"/>
        </w:rPr>
        <w:t xml:space="preserve">carbon capture trick involves mineralization</w:t>
      </w:r>
      <w:r w:rsidDel="00000000" w:rsidR="00000000" w:rsidRPr="00000000">
        <w:rPr>
          <w:rtl w:val="0"/>
        </w:rPr>
        <w:t xml:space="preserve">; in this process, rocks get ground up to increase the surfaces available to chemically react with, and crystallize, CO2. Afterward, the mineralized CO2 is stored underground. </w:t>
      </w:r>
    </w:p>
    <w:p w:rsidR="00000000" w:rsidDel="00000000" w:rsidP="00000000" w:rsidRDefault="00000000" w:rsidRPr="00000000" w14:paraId="00000848">
      <w:pPr>
        <w:rPr/>
      </w:pPr>
      <w:r w:rsidDel="00000000" w:rsidR="00000000" w:rsidRPr="00000000">
        <w:rPr>
          <w:rtl w:val="0"/>
        </w:rPr>
        <w:t xml:space="preserve">However, none of these technologies have been implemented on a large scale. They're extremely </w:t>
      </w:r>
      <w:hyperlink r:id="rId216">
        <w:r w:rsidDel="00000000" w:rsidR="00000000" w:rsidRPr="00000000">
          <w:rPr>
            <w:color w:val="0000ff"/>
            <w:u w:val="single"/>
            <w:rtl w:val="0"/>
          </w:rPr>
          <w:t xml:space="preserve">expensive</w:t>
        </w:r>
      </w:hyperlink>
      <w:r w:rsidDel="00000000" w:rsidR="00000000" w:rsidRPr="00000000">
        <w:rPr>
          <w:rtl w:val="0"/>
        </w:rPr>
        <w:t xml:space="preserve">, with estimates as high as</w:t>
      </w:r>
      <w:hyperlink r:id="rId217">
        <w:r w:rsidDel="00000000" w:rsidR="00000000" w:rsidRPr="00000000">
          <w:rPr>
            <w:color w:val="0000ff"/>
            <w:u w:val="single"/>
            <w:rtl w:val="0"/>
          </w:rPr>
          <w:t xml:space="preserve"> $400 per ton</w:t>
        </w:r>
      </w:hyperlink>
      <w:r w:rsidDel="00000000" w:rsidR="00000000" w:rsidRPr="00000000">
        <w:rPr>
          <w:rtl w:val="0"/>
        </w:rPr>
        <w:t xml:space="preserve"> of CO2 removed, and each still </w:t>
      </w:r>
      <w:r w:rsidDel="00000000" w:rsidR="00000000" w:rsidRPr="00000000">
        <w:rPr>
          <w:u w:val="single"/>
          <w:rtl w:val="0"/>
        </w:rPr>
        <w:t xml:space="preserve">requires a lot of research and support before being deployed</w:t>
      </w:r>
      <w:r w:rsidDel="00000000" w:rsidR="00000000" w:rsidRPr="00000000">
        <w:rPr>
          <w:rtl w:val="0"/>
        </w:rPr>
        <w:t xml:space="preserve">. But </w:t>
      </w:r>
      <w:r w:rsidDel="00000000" w:rsidR="00000000" w:rsidRPr="00000000">
        <w:rPr>
          <w:u w:val="single"/>
          <w:rtl w:val="0"/>
        </w:rPr>
        <w:t xml:space="preserve">the U.S. is a good example of how a mix of carbon removal solutions could work together,</w:t>
      </w:r>
      <w:r w:rsidDel="00000000" w:rsidR="00000000" w:rsidRPr="00000000">
        <w:rPr>
          <w:rtl w:val="0"/>
        </w:rPr>
        <w:t xml:space="preserve"> Zelikova said: Land management could be used in the agricultural Midwest; basalt rocks in the Pacific Northwest are great for mineralization; and the oil fields in the Southwest are already </w:t>
      </w:r>
      <w:r w:rsidDel="00000000" w:rsidR="00000000" w:rsidRPr="00000000">
        <w:rPr>
          <w:u w:val="single"/>
          <w:rtl w:val="0"/>
        </w:rPr>
        <w:t xml:space="preserve">primed with the right technology and skilled workers for underground carbon storage, </w:t>
      </w:r>
      <w:r w:rsidDel="00000000" w:rsidR="00000000" w:rsidRPr="00000000">
        <w:rPr>
          <w:rtl w:val="0"/>
        </w:rPr>
        <w:t xml:space="preserve">she said. </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pStyle w:val="Heading3"/>
        <w:rPr/>
      </w:pPr>
      <w:r w:rsidDel="00000000" w:rsidR="00000000" w:rsidRPr="00000000">
        <w:rPr>
          <w:rtl w:val="0"/>
        </w:rPr>
        <w:t xml:space="preserve">AT: Alt Cause (Volcano) --- 2AC</w:t>
      </w:r>
    </w:p>
    <w:p w:rsidR="00000000" w:rsidDel="00000000" w:rsidP="00000000" w:rsidRDefault="00000000" w:rsidRPr="00000000" w14:paraId="0000084B">
      <w:pPr>
        <w:pStyle w:val="Heading4"/>
        <w:rPr/>
      </w:pPr>
      <w:r w:rsidDel="00000000" w:rsidR="00000000" w:rsidRPr="00000000">
        <w:rPr>
          <w:rtl w:val="0"/>
        </w:rPr>
        <w:t xml:space="preserve">Human activity causes 100 times more CO2 than all volcanoes – Yellowstone worth of CO2 every year</w:t>
      </w:r>
    </w:p>
    <w:p w:rsidR="00000000" w:rsidDel="00000000" w:rsidP="00000000" w:rsidRDefault="00000000" w:rsidRPr="00000000" w14:paraId="0000084C">
      <w:pPr>
        <w:rPr>
          <w:sz w:val="20"/>
          <w:szCs w:val="20"/>
        </w:rPr>
      </w:pPr>
      <w:r w:rsidDel="00000000" w:rsidR="00000000" w:rsidRPr="00000000">
        <w:rPr>
          <w:b w:val="1"/>
          <w:bCs w:val="1"/>
          <w:sz w:val="24"/>
          <w:szCs w:val="24"/>
          <w:rtl w:val="0"/>
        </w:rPr>
        <w:t xml:space="preserve">NASA ‘ ND </w:t>
      </w:r>
      <w:r w:rsidDel="00000000" w:rsidR="00000000" w:rsidRPr="00000000">
        <w:rPr>
          <w:sz w:val="20"/>
          <w:szCs w:val="20"/>
          <w:rtl w:val="0"/>
        </w:rPr>
        <w:t xml:space="preserve">– (National Aeronautics and Space Administration, “What do volcanoes have to do with climate change?,” No Date, https://science.nasa.gov/climate-change/faq/what-do-volcanoes-have-to-do-with-climate-change/)//DDeng</w:t>
      </w:r>
    </w:p>
    <w:p w:rsidR="00000000" w:rsidDel="00000000" w:rsidP="00000000" w:rsidRDefault="00000000" w:rsidRPr="00000000" w14:paraId="0000084D">
      <w:pPr>
        <w:rPr>
          <w:b w:val="1"/>
          <w:bCs w:val="1"/>
          <w:sz w:val="22"/>
          <w:szCs w:val="22"/>
          <w:u w:val="single"/>
        </w:rPr>
      </w:pPr>
      <w:r w:rsidDel="00000000" w:rsidR="00000000" w:rsidRPr="00000000">
        <w:rPr>
          <w:b w:val="0"/>
          <w:bCs w:val="0"/>
          <w:sz w:val="22"/>
          <w:szCs w:val="22"/>
          <w:u w:val="single"/>
          <w:rtl w:val="0"/>
        </w:rPr>
        <w:t xml:space="preserve">Volcanic eruptions</w:t>
      </w:r>
      <w:r w:rsidDel="00000000" w:rsidR="00000000" w:rsidRPr="00000000">
        <w:rPr>
          <w:sz w:val="16"/>
          <w:szCs w:val="16"/>
          <w:rtl w:val="0"/>
        </w:rPr>
        <w:t xml:space="preserve"> are </w:t>
      </w:r>
      <w:r w:rsidDel="00000000" w:rsidR="00000000" w:rsidRPr="00000000">
        <w:rPr>
          <w:b w:val="0"/>
          <w:bCs w:val="0"/>
          <w:sz w:val="22"/>
          <w:szCs w:val="22"/>
          <w:u w:val="single"/>
          <w:rtl w:val="0"/>
        </w:rPr>
        <w:t xml:space="preserve">often discussed in</w:t>
      </w:r>
      <w:r w:rsidDel="00000000" w:rsidR="00000000" w:rsidRPr="00000000">
        <w:rPr>
          <w:sz w:val="16"/>
          <w:szCs w:val="16"/>
          <w:rtl w:val="0"/>
        </w:rPr>
        <w:t xml:space="preserve"> the context of </w:t>
      </w:r>
      <w:r w:rsidDel="00000000" w:rsidR="00000000" w:rsidRPr="00000000">
        <w:rPr>
          <w:b w:val="0"/>
          <w:bCs w:val="0"/>
          <w:sz w:val="22"/>
          <w:szCs w:val="22"/>
          <w:u w:val="single"/>
          <w:rtl w:val="0"/>
        </w:rPr>
        <w:t xml:space="preserve">climate change because they release CO2</w:t>
      </w:r>
      <w:r w:rsidDel="00000000" w:rsidR="00000000" w:rsidRPr="00000000">
        <w:rPr>
          <w:sz w:val="16"/>
          <w:szCs w:val="16"/>
          <w:rtl w:val="0"/>
        </w:rPr>
        <w:t xml:space="preserve"> and other </w:t>
      </w:r>
      <w:r w:rsidDel="00000000" w:rsidR="00000000" w:rsidRPr="00000000">
        <w:rPr>
          <w:b w:val="0"/>
          <w:bCs w:val="0"/>
          <w:sz w:val="22"/>
          <w:szCs w:val="22"/>
          <w:u w:val="single"/>
          <w:rtl w:val="0"/>
        </w:rPr>
        <w:t xml:space="preserve">gases into our atmosphere. However, the impact of human activities</w:t>
      </w:r>
      <w:r w:rsidDel="00000000" w:rsidR="00000000" w:rsidRPr="00000000">
        <w:rPr>
          <w:sz w:val="16"/>
          <w:szCs w:val="16"/>
          <w:rtl w:val="0"/>
        </w:rPr>
        <w:t xml:space="preserve"> on the carbon cycle far </w:t>
      </w:r>
      <w:r w:rsidDel="00000000" w:rsidR="00000000" w:rsidRPr="00000000">
        <w:rPr>
          <w:b w:val="0"/>
          <w:bCs w:val="0"/>
          <w:sz w:val="22"/>
          <w:szCs w:val="22"/>
          <w:u w:val="single"/>
          <w:rtl w:val="0"/>
        </w:rPr>
        <w:t xml:space="preserve">exceeds</w:t>
      </w:r>
      <w:r w:rsidDel="00000000" w:rsidR="00000000" w:rsidRPr="00000000">
        <w:rPr>
          <w:b w:val="1"/>
          <w:bCs w:val="1"/>
          <w:sz w:val="16"/>
          <w:szCs w:val="16"/>
          <w:rtl w:val="0"/>
        </w:rPr>
        <w:t xml:space="preserve"> </w:t>
      </w:r>
      <w:r w:rsidDel="00000000" w:rsidR="00000000" w:rsidRPr="00000000">
        <w:rPr>
          <w:sz w:val="16"/>
          <w:szCs w:val="16"/>
          <w:rtl w:val="0"/>
        </w:rPr>
        <w:t xml:space="preserve">that of </w:t>
      </w:r>
      <w:r w:rsidDel="00000000" w:rsidR="00000000" w:rsidRPr="00000000">
        <w:rPr>
          <w:b w:val="0"/>
          <w:bCs w:val="0"/>
          <w:sz w:val="22"/>
          <w:szCs w:val="22"/>
          <w:u w:val="single"/>
          <w:rtl w:val="0"/>
        </w:rPr>
        <w:t xml:space="preserve">all the world's volcanoes</w:t>
      </w:r>
      <w:r w:rsidDel="00000000" w:rsidR="00000000" w:rsidRPr="00000000">
        <w:rPr>
          <w:sz w:val="16"/>
          <w:szCs w:val="16"/>
          <w:rtl w:val="0"/>
        </w:rPr>
        <w:t xml:space="preserve"> combined, </w:t>
      </w:r>
      <w:r w:rsidDel="00000000" w:rsidR="00000000" w:rsidRPr="00000000">
        <w:rPr>
          <w:b w:val="0"/>
          <w:bCs w:val="0"/>
          <w:sz w:val="22"/>
          <w:szCs w:val="22"/>
          <w:u w:val="single"/>
          <w:rtl w:val="0"/>
        </w:rPr>
        <w:t xml:space="preserve">by more than 100 times.</w:t>
      </w:r>
      <w:r w:rsidDel="00000000" w:rsidR="00000000" w:rsidRPr="00000000">
        <w:rPr>
          <w:rtl w:val="0"/>
        </w:rPr>
      </w:r>
    </w:p>
    <w:p w:rsidR="00000000" w:rsidDel="00000000" w:rsidP="00000000" w:rsidRDefault="00000000" w:rsidRPr="00000000" w14:paraId="0000084E">
      <w:pPr>
        <w:rPr>
          <w:b w:val="0"/>
          <w:bCs w:val="0"/>
          <w:sz w:val="22"/>
          <w:szCs w:val="22"/>
          <w:u w:val="single"/>
        </w:rPr>
      </w:pPr>
      <w:r w:rsidDel="00000000" w:rsidR="00000000" w:rsidRPr="00000000">
        <w:rPr>
          <w:sz w:val="16"/>
          <w:szCs w:val="16"/>
          <w:rtl w:val="0"/>
        </w:rPr>
        <w:t xml:space="preserve">To put it in perspective, while volcanic eruptions do contribute to an increase in atmospheric CO2, </w:t>
      </w:r>
      <w:r w:rsidDel="00000000" w:rsidR="00000000" w:rsidRPr="00000000">
        <w:rPr>
          <w:b w:val="0"/>
          <w:bCs w:val="0"/>
          <w:sz w:val="22"/>
          <w:szCs w:val="22"/>
          <w:u w:val="single"/>
          <w:rtl w:val="0"/>
        </w:rPr>
        <w:t xml:space="preserve">human activities release an amount of CO2 equivalent to</w:t>
      </w:r>
      <w:r w:rsidDel="00000000" w:rsidR="00000000" w:rsidRPr="00000000">
        <w:rPr>
          <w:sz w:val="16"/>
          <w:szCs w:val="16"/>
          <w:rtl w:val="0"/>
        </w:rPr>
        <w:t xml:space="preserve"> what a </w:t>
      </w:r>
      <w:r w:rsidDel="00000000" w:rsidR="00000000" w:rsidRPr="00000000">
        <w:rPr>
          <w:b w:val="0"/>
          <w:bCs w:val="0"/>
          <w:sz w:val="22"/>
          <w:szCs w:val="22"/>
          <w:u w:val="single"/>
          <w:rtl w:val="0"/>
        </w:rPr>
        <w:t xml:space="preserve">Mount St. Helens-sized eruption </w:t>
      </w:r>
      <w:r w:rsidDel="00000000" w:rsidR="00000000" w:rsidRPr="00000000">
        <w:rPr>
          <w:sz w:val="16"/>
          <w:szCs w:val="16"/>
          <w:rtl w:val="0"/>
        </w:rPr>
        <w:t xml:space="preserve">produces </w:t>
      </w:r>
      <w:r w:rsidDel="00000000" w:rsidR="00000000" w:rsidRPr="00000000">
        <w:rPr>
          <w:b w:val="0"/>
          <w:bCs w:val="0"/>
          <w:sz w:val="22"/>
          <w:szCs w:val="22"/>
          <w:u w:val="single"/>
          <w:rtl w:val="0"/>
        </w:rPr>
        <w:t xml:space="preserve">every 2.5 hours and a Mount Pinatubo-sized eruption twice daily.</w:t>
      </w:r>
    </w:p>
    <w:p w:rsidR="00000000" w:rsidDel="00000000" w:rsidP="00000000" w:rsidRDefault="00000000" w:rsidRPr="00000000" w14:paraId="0000084F">
      <w:pPr>
        <w:rPr>
          <w:b w:val="0"/>
          <w:bCs w:val="0"/>
          <w:sz w:val="22"/>
          <w:szCs w:val="22"/>
          <w:u w:val="single"/>
        </w:rPr>
      </w:pPr>
      <w:r w:rsidDel="00000000" w:rsidR="00000000" w:rsidRPr="00000000">
        <w:rPr>
          <w:b w:val="0"/>
          <w:bCs w:val="0"/>
          <w:sz w:val="22"/>
          <w:szCs w:val="22"/>
          <w:u w:val="single"/>
          <w:rtl w:val="0"/>
        </w:rPr>
        <w:t xml:space="preserve">The most significant eruptions come from super volcanoes like Yellowstone</w:t>
      </w:r>
      <w:r w:rsidDel="00000000" w:rsidR="00000000" w:rsidRPr="00000000">
        <w:rPr>
          <w:sz w:val="16"/>
          <w:szCs w:val="16"/>
          <w:rtl w:val="0"/>
        </w:rPr>
        <w:t xml:space="preserve"> or Mount Toba, </w:t>
      </w:r>
      <w:r w:rsidDel="00000000" w:rsidR="00000000" w:rsidRPr="00000000">
        <w:rPr>
          <w:b w:val="0"/>
          <w:bCs w:val="0"/>
          <w:sz w:val="22"/>
          <w:szCs w:val="22"/>
          <w:u w:val="single"/>
          <w:rtl w:val="0"/>
        </w:rPr>
        <w:t xml:space="preserve">which erupt very rarely, about every</w:t>
      </w:r>
      <w:r w:rsidDel="00000000" w:rsidR="00000000" w:rsidRPr="00000000">
        <w:rPr>
          <w:sz w:val="16"/>
          <w:szCs w:val="16"/>
          <w:rtl w:val="0"/>
        </w:rPr>
        <w:t xml:space="preserve"> 100,000 to </w:t>
      </w:r>
      <w:r w:rsidDel="00000000" w:rsidR="00000000" w:rsidRPr="00000000">
        <w:rPr>
          <w:b w:val="0"/>
          <w:bCs w:val="0"/>
          <w:sz w:val="22"/>
          <w:szCs w:val="22"/>
          <w:u w:val="single"/>
          <w:rtl w:val="0"/>
        </w:rPr>
        <w:t xml:space="preserve">200,000 years or more.</w:t>
      </w:r>
      <w:r w:rsidDel="00000000" w:rsidR="00000000" w:rsidRPr="00000000">
        <w:rPr>
          <w:sz w:val="16"/>
          <w:szCs w:val="16"/>
          <w:rtl w:val="0"/>
        </w:rPr>
        <w:t xml:space="preserve"> Yet, </w:t>
      </w:r>
      <w:r w:rsidDel="00000000" w:rsidR="00000000" w:rsidRPr="00000000">
        <w:rPr>
          <w:b w:val="0"/>
          <w:bCs w:val="0"/>
          <w:sz w:val="22"/>
          <w:szCs w:val="22"/>
          <w:u w:val="single"/>
          <w:rtl w:val="0"/>
        </w:rPr>
        <w:t xml:space="preserve">the total annual CO2 emissions from human activities are akin to one or more Yellowstone-sized super eruptions </w:t>
      </w:r>
      <w:r w:rsidDel="00000000" w:rsidR="00000000" w:rsidRPr="00000000">
        <w:rPr>
          <w:sz w:val="16"/>
          <w:szCs w:val="16"/>
          <w:rtl w:val="0"/>
        </w:rPr>
        <w:t xml:space="preserve">occurring </w:t>
      </w:r>
      <w:r w:rsidDel="00000000" w:rsidR="00000000" w:rsidRPr="00000000">
        <w:rPr>
          <w:b w:val="0"/>
          <w:bCs w:val="0"/>
          <w:sz w:val="22"/>
          <w:szCs w:val="22"/>
          <w:u w:val="single"/>
          <w:rtl w:val="0"/>
        </w:rPr>
        <w:t xml:space="preserve">every year.</w:t>
      </w:r>
    </w:p>
    <w:p w:rsidR="00000000" w:rsidDel="00000000" w:rsidP="00000000" w:rsidRDefault="00000000" w:rsidRPr="00000000" w14:paraId="00000850">
      <w:pPr>
        <w:rPr>
          <w:sz w:val="16"/>
          <w:szCs w:val="16"/>
        </w:rPr>
      </w:pPr>
      <w:r w:rsidDel="00000000" w:rsidR="00000000" w:rsidRPr="00000000">
        <w:rPr>
          <w:sz w:val="16"/>
          <w:szCs w:val="16"/>
          <w:rtl w:val="0"/>
        </w:rPr>
        <w:t xml:space="preserve">In essence, </w:t>
      </w:r>
      <w:r w:rsidDel="00000000" w:rsidR="00000000" w:rsidRPr="00000000">
        <w:rPr>
          <w:b w:val="0"/>
          <w:bCs w:val="0"/>
          <w:sz w:val="22"/>
          <w:szCs w:val="22"/>
          <w:u w:val="single"/>
          <w:rtl w:val="0"/>
        </w:rPr>
        <w:t xml:space="preserve">CO2 emissions from human activities greatly surpass those from volcanoes.</w:t>
      </w:r>
      <w:r w:rsidDel="00000000" w:rsidR="00000000" w:rsidRPr="00000000">
        <w:rPr>
          <w:rtl w:val="0"/>
        </w:rPr>
      </w:r>
    </w:p>
    <w:p w:rsidR="00000000" w:rsidDel="00000000" w:rsidP="00000000" w:rsidRDefault="00000000" w:rsidRPr="00000000" w14:paraId="00000851">
      <w:pPr>
        <w:rPr>
          <w:sz w:val="16"/>
          <w:szCs w:val="16"/>
        </w:rPr>
      </w:pPr>
      <w:r w:rsidDel="00000000" w:rsidR="00000000" w:rsidRPr="00000000">
        <w:rPr>
          <w:sz w:val="16"/>
          <w:szCs w:val="16"/>
          <w:rtl w:val="0"/>
        </w:rPr>
        <w:t xml:space="preserve">Climate scientists mention volcanic eruptions to help us understand and explain short periods of cooling in Earth's history. Approximately every few decades, a volcanic eruption, such as Mount Pinatubo or El Chichón, releases a substantial number of particles and gases. Some of these particles and gases temporarily block enough sunlight to induce a brief global cooling period. While these effects typically dissipate after 1 to 2 years, their impact is felt across the globe.</w:t>
      </w:r>
    </w:p>
    <w:p w:rsidR="00000000" w:rsidDel="00000000" w:rsidP="00000000" w:rsidRDefault="00000000" w:rsidRPr="00000000" w14:paraId="00000852">
      <w:pPr>
        <w:rPr>
          <w:b w:val="1"/>
          <w:bCs w:val="1"/>
          <w:sz w:val="22"/>
          <w:szCs w:val="22"/>
          <w:u w:val="single"/>
        </w:rPr>
      </w:pPr>
      <w:r w:rsidDel="00000000" w:rsidR="00000000" w:rsidRPr="00000000">
        <w:rPr>
          <w:sz w:val="16"/>
          <w:szCs w:val="16"/>
          <w:rtl w:val="0"/>
        </w:rPr>
        <w:t xml:space="preserve">In comparison, </w:t>
      </w:r>
      <w:r w:rsidDel="00000000" w:rsidR="00000000" w:rsidRPr="00000000">
        <w:rPr>
          <w:b w:val="0"/>
          <w:bCs w:val="0"/>
          <w:sz w:val="22"/>
          <w:szCs w:val="22"/>
          <w:u w:val="single"/>
          <w:rtl w:val="0"/>
        </w:rPr>
        <w:t xml:space="preserve">the warming caused by greenhouse gases resulting from human activities, primarily from burning fossil fuels, will persist for millennia.</w:t>
      </w:r>
      <w:r w:rsidDel="00000000" w:rsidR="00000000" w:rsidRPr="00000000">
        <w:rPr>
          <w:rtl w:val="0"/>
        </w:rPr>
      </w:r>
    </w:p>
    <w:p w:rsidR="00000000" w:rsidDel="00000000" w:rsidP="00000000" w:rsidRDefault="00000000" w:rsidRPr="00000000" w14:paraId="00000853">
      <w:pPr>
        <w:rPr>
          <w:sz w:val="16"/>
          <w:szCs w:val="16"/>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pStyle w:val="Heading3"/>
        <w:rPr>
          <w:color w:val="000000"/>
        </w:rPr>
      </w:pPr>
      <w:r w:rsidDel="00000000" w:rsidR="00000000" w:rsidRPr="00000000">
        <w:rPr>
          <w:color w:val="000000"/>
          <w:rtl w:val="0"/>
        </w:rPr>
        <w:t xml:space="preserve">Tipping Points --- 2AC</w:t>
      </w:r>
    </w:p>
    <w:p w:rsidR="00000000" w:rsidDel="00000000" w:rsidP="00000000" w:rsidRDefault="00000000" w:rsidRPr="00000000" w14:paraId="00000856">
      <w:pPr>
        <w:pStyle w:val="Heading4"/>
        <w:numPr>
          <w:ilvl w:val="0"/>
          <w:numId w:val="44"/>
        </w:numPr>
        <w:ind w:left="720" w:hanging="360"/>
        <w:rPr/>
      </w:pPr>
      <w:r w:rsidDel="00000000" w:rsidR="00000000" w:rsidRPr="00000000">
        <w:rPr>
          <w:rtl w:val="0"/>
        </w:rPr>
        <w:t xml:space="preserve">Tipping points now---multiple systems </w:t>
      </w:r>
    </w:p>
    <w:p w:rsidR="00000000" w:rsidDel="00000000" w:rsidP="00000000" w:rsidRDefault="00000000" w:rsidRPr="00000000" w14:paraId="00000857">
      <w:pPr>
        <w:rPr/>
      </w:pPr>
      <w:r w:rsidDel="00000000" w:rsidR="00000000" w:rsidRPr="00000000">
        <w:rPr>
          <w:b w:val="1"/>
          <w:bCs w:val="1"/>
          <w:sz w:val="26"/>
          <w:szCs w:val="26"/>
          <w:u w:val="none"/>
          <w:rtl w:val="0"/>
        </w:rPr>
        <w:t xml:space="preserve">Lindwall 22,</w:t>
      </w:r>
      <w:r w:rsidDel="00000000" w:rsidR="00000000" w:rsidRPr="00000000">
        <w:rPr>
          <w:rtl w:val="0"/>
        </w:rPr>
        <w:t xml:space="preserve"> writer at Consumer Reports. She has worked in publishing and taught writing to New York City public school students. Lindwall has a bachelor's degree in journalism from the University of Florida. (Courtney, 11-15-2022, " Climate Tipping Points Are Closer Than Once Thought," NRDC, accessed 7/22/2024, https://www.nrdc.org/stories/climate-tipping-points-are-closer-once-thought) //CPSW_AChiong </w:t>
      </w:r>
    </w:p>
    <w:p w:rsidR="00000000" w:rsidDel="00000000" w:rsidP="00000000" w:rsidRDefault="00000000" w:rsidRPr="00000000" w14:paraId="00000858">
      <w:pPr>
        <w:rPr>
          <w:u w:val="single"/>
        </w:rPr>
      </w:pPr>
      <w:r w:rsidDel="00000000" w:rsidR="00000000" w:rsidRPr="00000000">
        <w:rPr>
          <w:u w:val="single"/>
          <w:rtl w:val="0"/>
        </w:rPr>
        <w:t xml:space="preserve">We often think of </w:t>
      </w:r>
      <w:hyperlink r:id="rId218">
        <w:r w:rsidDel="00000000" w:rsidR="00000000" w:rsidRPr="00000000">
          <w:rPr>
            <w:color w:val="0000ff"/>
            <w:u w:val="single"/>
            <w:rtl w:val="0"/>
          </w:rPr>
          <w:t xml:space="preserve">global warming</w:t>
        </w:r>
      </w:hyperlink>
      <w:r w:rsidDel="00000000" w:rsidR="00000000" w:rsidRPr="00000000">
        <w:rPr>
          <w:u w:val="single"/>
          <w:rtl w:val="0"/>
        </w:rPr>
        <w:t xml:space="preserve"> as being linear</w:t>
      </w:r>
      <w:r w:rsidDel="00000000" w:rsidR="00000000" w:rsidRPr="00000000">
        <w:rPr>
          <w:rtl w:val="0"/>
        </w:rPr>
        <w:t xml:space="preserve">: Emit too much carbon and the planet’s thermostat goes up proportionally. And, while this is generally true, </w:t>
      </w:r>
      <w:r w:rsidDel="00000000" w:rsidR="00000000" w:rsidRPr="00000000">
        <w:rPr>
          <w:u w:val="single"/>
          <w:rtl w:val="0"/>
        </w:rPr>
        <w:t xml:space="preserve">the resulting climate </w:t>
      </w:r>
      <w:r w:rsidDel="00000000" w:rsidR="00000000" w:rsidRPr="00000000">
        <w:rPr>
          <w:i w:val="1"/>
          <w:iCs w:val="1"/>
          <w:u w:val="single"/>
          <w:rtl w:val="0"/>
        </w:rPr>
        <w:t xml:space="preserve">consequences</w:t>
      </w:r>
      <w:r w:rsidDel="00000000" w:rsidR="00000000" w:rsidRPr="00000000">
        <w:rPr>
          <w:rtl w:val="0"/>
        </w:rPr>
        <w:t xml:space="preserve">—like severe drought—</w:t>
      </w:r>
      <w:r w:rsidDel="00000000" w:rsidR="00000000" w:rsidRPr="00000000">
        <w:rPr>
          <w:u w:val="single"/>
          <w:rtl w:val="0"/>
        </w:rPr>
        <w:t xml:space="preserve">don’t necessarily follow that track.</w:t>
      </w:r>
      <w:r w:rsidDel="00000000" w:rsidR="00000000" w:rsidRPr="00000000">
        <w:rPr>
          <w:rtl w:val="0"/>
        </w:rPr>
        <w:t xml:space="preserve"> In other words, </w:t>
      </w:r>
      <w:r w:rsidDel="00000000" w:rsidR="00000000" w:rsidRPr="00000000">
        <w:rPr>
          <w:u w:val="single"/>
          <w:rtl w:val="0"/>
        </w:rPr>
        <w:t xml:space="preserve">10 percent more CO2 doesn't </w:t>
      </w:r>
      <w:r w:rsidDel="00000000" w:rsidR="00000000" w:rsidRPr="00000000">
        <w:rPr>
          <w:i w:val="1"/>
          <w:iCs w:val="1"/>
          <w:u w:val="single"/>
          <w:rtl w:val="0"/>
        </w:rPr>
        <w:t xml:space="preserve">just</w:t>
      </w:r>
      <w:r w:rsidDel="00000000" w:rsidR="00000000" w:rsidRPr="00000000">
        <w:rPr>
          <w:u w:val="single"/>
          <w:rtl w:val="0"/>
        </w:rPr>
        <w:t xml:space="preserve"> equal 10 percent more impact.</w:t>
      </w:r>
    </w:p>
    <w:p w:rsidR="00000000" w:rsidDel="00000000" w:rsidP="00000000" w:rsidRDefault="00000000" w:rsidRPr="00000000" w14:paraId="00000859">
      <w:pPr>
        <w:rPr>
          <w:u w:val="single"/>
        </w:rPr>
      </w:pPr>
      <w:r w:rsidDel="00000000" w:rsidR="00000000" w:rsidRPr="00000000">
        <w:rPr>
          <w:rtl w:val="0"/>
        </w:rPr>
        <w:t xml:space="preserve">The more complex reality is that the </w:t>
      </w:r>
      <w:r w:rsidDel="00000000" w:rsidR="00000000" w:rsidRPr="00000000">
        <w:rPr>
          <w:u w:val="single"/>
          <w:rtl w:val="0"/>
        </w:rPr>
        <w:t xml:space="preserve">cumulative effects of continued greenhouse gas emissions</w:t>
      </w:r>
      <w:r w:rsidDel="00000000" w:rsidR="00000000" w:rsidRPr="00000000">
        <w:rPr>
          <w:rtl w:val="0"/>
        </w:rPr>
        <w:t xml:space="preserve"> could potentially </w:t>
      </w:r>
      <w:r w:rsidDel="00000000" w:rsidR="00000000" w:rsidRPr="00000000">
        <w:rPr>
          <w:u w:val="single"/>
          <w:rtl w:val="0"/>
        </w:rPr>
        <w:t xml:space="preserve">trigger </w:t>
      </w:r>
      <w:r w:rsidDel="00000000" w:rsidR="00000000" w:rsidRPr="00000000">
        <w:rPr>
          <w:rtl w:val="0"/>
        </w:rPr>
        <w:t xml:space="preserve">what scientists refer to </w:t>
      </w:r>
      <w:r w:rsidDel="00000000" w:rsidR="00000000" w:rsidRPr="00000000">
        <w:rPr>
          <w:u w:val="single"/>
          <w:rtl w:val="0"/>
        </w:rPr>
        <w:t xml:space="preserve">as climate tipping points</w:t>
      </w:r>
      <w:r w:rsidDel="00000000" w:rsidR="00000000" w:rsidRPr="00000000">
        <w:rPr>
          <w:rtl w:val="0"/>
        </w:rPr>
        <w:t xml:space="preserve">. These are </w:t>
      </w:r>
      <w:r w:rsidDel="00000000" w:rsidR="00000000" w:rsidRPr="00000000">
        <w:rPr>
          <w:u w:val="single"/>
          <w:rtl w:val="0"/>
        </w:rPr>
        <w:t xml:space="preserve">critical thresholds that, once crossed, tip a natural system into an entirely different state and lead to potentially irreversible, catastrophic impacts for the planet—including more warming.</w:t>
      </w:r>
    </w:p>
    <w:p w:rsidR="00000000" w:rsidDel="00000000" w:rsidP="00000000" w:rsidRDefault="00000000" w:rsidRPr="00000000" w14:paraId="0000085A">
      <w:pPr>
        <w:rPr/>
      </w:pPr>
      <w:r w:rsidDel="00000000" w:rsidR="00000000" w:rsidRPr="00000000">
        <w:rPr>
          <w:rtl w:val="0"/>
        </w:rPr>
        <w:t xml:space="preserve">The </w:t>
      </w:r>
      <w:hyperlink r:id="rId219">
        <w:r w:rsidDel="00000000" w:rsidR="00000000" w:rsidRPr="00000000">
          <w:rPr>
            <w:color w:val="0000ff"/>
            <w:u w:val="single"/>
            <w:rtl w:val="0"/>
          </w:rPr>
          <w:t xml:space="preserve">Intergovernmental Panel on Climate Change (IPCC)</w:t>
        </w:r>
      </w:hyperlink>
      <w:r w:rsidDel="00000000" w:rsidR="00000000" w:rsidRPr="00000000">
        <w:rPr>
          <w:u w:val="single"/>
          <w:rtl w:val="0"/>
        </w:rPr>
        <w:t xml:space="preserve"> notes that more than a dozen natural systems</w:t>
      </w:r>
      <w:r w:rsidDel="00000000" w:rsidR="00000000" w:rsidRPr="00000000">
        <w:rPr>
          <w:rtl w:val="0"/>
        </w:rPr>
        <w:t xml:space="preserve">—from ice sheets to the Amazon rainforest</w:t>
      </w:r>
      <w:r w:rsidDel="00000000" w:rsidR="00000000" w:rsidRPr="00000000">
        <w:rPr>
          <w:u w:val="single"/>
          <w:rtl w:val="0"/>
        </w:rPr>
        <w:t xml:space="preserve">—are at risk of “tipping</w:t>
      </w:r>
      <w:r w:rsidDel="00000000" w:rsidR="00000000" w:rsidRPr="00000000">
        <w:rPr>
          <w:rtl w:val="0"/>
        </w:rPr>
        <w:t xml:space="preserve">.” And although the actual tipping process could take years or even many centuries, it’s possible that </w:t>
      </w:r>
      <w:r w:rsidDel="00000000" w:rsidR="00000000" w:rsidRPr="00000000">
        <w:rPr>
          <w:u w:val="single"/>
          <w:rtl w:val="0"/>
        </w:rPr>
        <w:t xml:space="preserve">once a threshold is passed, the shift is, essentially, a done deal—even if emissions are halted or reversed.</w:t>
      </w:r>
      <w:r w:rsidDel="00000000" w:rsidR="00000000" w:rsidRPr="00000000">
        <w:rPr>
          <w:rtl w:val="0"/>
        </w:rPr>
        <w:t xml:space="preserve"> In the case of the Amazon rainforest, for example, hitting a climate tipping point, particularly in the face of continued deforestation, could eventually turn the tropical forest into an arid savannah. “</w:t>
      </w:r>
      <w:r w:rsidDel="00000000" w:rsidR="00000000" w:rsidRPr="00000000">
        <w:rPr>
          <w:u w:val="single"/>
          <w:rtl w:val="0"/>
        </w:rPr>
        <w:t xml:space="preserve">Whether it’s a vast carbon store</w:t>
      </w:r>
      <w:r w:rsidDel="00000000" w:rsidR="00000000" w:rsidRPr="00000000">
        <w:rPr>
          <w:rtl w:val="0"/>
        </w:rPr>
        <w:t xml:space="preserve">—like the Amazon or the boreal—</w:t>
      </w:r>
      <w:r w:rsidDel="00000000" w:rsidR="00000000" w:rsidRPr="00000000">
        <w:rPr>
          <w:u w:val="single"/>
          <w:rtl w:val="0"/>
        </w:rPr>
        <w:t xml:space="preserve">or other critical natural systems, we must work to keep them as resilient as possible to a changing climate</w:t>
      </w:r>
      <w:r w:rsidDel="00000000" w:rsidR="00000000" w:rsidRPr="00000000">
        <w:rPr>
          <w:rtl w:val="0"/>
        </w:rPr>
        <w:t xml:space="preserve">,” says </w:t>
      </w:r>
      <w:hyperlink r:id="rId220">
        <w:r w:rsidDel="00000000" w:rsidR="00000000" w:rsidRPr="00000000">
          <w:rPr>
            <w:color w:val="0000ff"/>
            <w:u w:val="single"/>
            <w:rtl w:val="0"/>
          </w:rPr>
          <w:t xml:space="preserve">Jennifer Skene</w:t>
        </w:r>
      </w:hyperlink>
      <w:r w:rsidDel="00000000" w:rsidR="00000000" w:rsidRPr="00000000">
        <w:rPr>
          <w:rtl w:val="0"/>
        </w:rPr>
        <w:t xml:space="preserve">, natural climate solutions policy manager at NRDC. “Their protection should be the focus at the local, national, and international level.”</w:t>
      </w:r>
    </w:p>
    <w:p w:rsidR="00000000" w:rsidDel="00000000" w:rsidP="00000000" w:rsidRDefault="00000000" w:rsidRPr="00000000" w14:paraId="0000085B">
      <w:pPr>
        <w:rPr/>
      </w:pPr>
      <w:r w:rsidDel="00000000" w:rsidR="00000000" w:rsidRPr="00000000">
        <w:rPr>
          <w:rtl w:val="0"/>
        </w:rPr>
        <w:t xml:space="preserve">This approach rings essential in the face of a growing body of evidence that suggests we’re much closer to these planetary points of no return than once thought. Here’s what that means.</w:t>
      </w:r>
    </w:p>
    <w:p w:rsidR="00000000" w:rsidDel="00000000" w:rsidP="00000000" w:rsidRDefault="00000000" w:rsidRPr="00000000" w14:paraId="0000085C">
      <w:pPr>
        <w:rPr/>
      </w:pPr>
      <w:r w:rsidDel="00000000" w:rsidR="00000000" w:rsidRPr="00000000">
        <w:rPr>
          <w:rtl w:val="0"/>
        </w:rPr>
        <w:t xml:space="preserve">Why are scientists increasingly concerned about climate tipping points?</w:t>
      </w:r>
    </w:p>
    <w:p w:rsidR="00000000" w:rsidDel="00000000" w:rsidP="00000000" w:rsidRDefault="00000000" w:rsidRPr="00000000" w14:paraId="0000085D">
      <w:pPr>
        <w:rPr/>
      </w:pPr>
      <w:r w:rsidDel="00000000" w:rsidR="00000000" w:rsidRPr="00000000">
        <w:rPr>
          <w:u w:val="single"/>
          <w:rtl w:val="0"/>
        </w:rPr>
        <w:t xml:space="preserve">There are still many unknowns</w:t>
      </w:r>
      <w:r w:rsidDel="00000000" w:rsidR="00000000" w:rsidRPr="00000000">
        <w:rPr>
          <w:rtl w:val="0"/>
        </w:rPr>
        <w:t xml:space="preserve">, but </w:t>
      </w:r>
      <w:r w:rsidDel="00000000" w:rsidR="00000000" w:rsidRPr="00000000">
        <w:rPr>
          <w:u w:val="single"/>
          <w:rtl w:val="0"/>
        </w:rPr>
        <w:t xml:space="preserve">improved climate modeling and new observations create a clearer picture</w:t>
      </w:r>
      <w:r w:rsidDel="00000000" w:rsidR="00000000" w:rsidRPr="00000000">
        <w:rPr>
          <w:rtl w:val="0"/>
        </w:rPr>
        <w:t xml:space="preserve"> than we’ve had before. Most recently, a 2022 study published in </w:t>
      </w:r>
      <w:r w:rsidDel="00000000" w:rsidR="00000000" w:rsidRPr="00000000">
        <w:rPr>
          <w:i w:val="1"/>
          <w:iCs w:val="1"/>
          <w:rtl w:val="0"/>
        </w:rPr>
        <w:t xml:space="preserve">Science</w:t>
      </w:r>
      <w:r w:rsidDel="00000000" w:rsidR="00000000" w:rsidRPr="00000000">
        <w:rPr>
          <w:rtl w:val="0"/>
        </w:rPr>
        <w:t xml:space="preserve"> concluded that </w:t>
      </w:r>
      <w:r w:rsidDel="00000000" w:rsidR="00000000" w:rsidRPr="00000000">
        <w:rPr>
          <w:u w:val="single"/>
          <w:rtl w:val="0"/>
        </w:rPr>
        <w:t xml:space="preserve">we may have already crossed some tipping point thresholds</w:t>
      </w:r>
      <w:r w:rsidDel="00000000" w:rsidR="00000000" w:rsidRPr="00000000">
        <w:rPr>
          <w:rtl w:val="0"/>
        </w:rPr>
        <w:t xml:space="preserve"> with the 1.1 degrees Celsius of global warming that humans have caused so far</w:t>
      </w:r>
      <w:r w:rsidDel="00000000" w:rsidR="00000000" w:rsidRPr="00000000">
        <w:rPr>
          <w:u w:val="single"/>
          <w:rtl w:val="0"/>
        </w:rPr>
        <w:t xml:space="preserve">. More will become likely if we surpass the </w:t>
      </w:r>
      <w:hyperlink r:id="rId221">
        <w:r w:rsidDel="00000000" w:rsidR="00000000" w:rsidRPr="00000000">
          <w:rPr>
            <w:color w:val="0000ff"/>
            <w:u w:val="single"/>
            <w:rtl w:val="0"/>
          </w:rPr>
          <w:t xml:space="preserve">1.5-degree threshold</w:t>
        </w:r>
      </w:hyperlink>
      <w:r w:rsidDel="00000000" w:rsidR="00000000" w:rsidRPr="00000000">
        <w:rPr>
          <w:u w:val="single"/>
          <w:rtl w:val="0"/>
        </w:rPr>
        <w:t xml:space="preserve">. </w:t>
      </w:r>
      <w:r w:rsidDel="00000000" w:rsidR="00000000" w:rsidRPr="00000000">
        <w:rPr>
          <w:rtl w:val="0"/>
        </w:rPr>
        <w:t xml:space="preserve">That’s a significant update to a </w:t>
      </w:r>
      <w:hyperlink r:id="rId222">
        <w:r w:rsidDel="00000000" w:rsidR="00000000" w:rsidRPr="00000000">
          <w:rPr>
            <w:color w:val="0000ff"/>
            <w:u w:val="single"/>
            <w:rtl w:val="0"/>
          </w:rPr>
          <w:t xml:space="preserve">prior assessment</w:t>
        </w:r>
      </w:hyperlink>
      <w:r w:rsidDel="00000000" w:rsidR="00000000" w:rsidRPr="00000000">
        <w:rPr>
          <w:rtl w:val="0"/>
        </w:rPr>
        <w:t xml:space="preserve">, which suggested we would need to hit 2 degrees Celsius before reaching this state.</w:t>
      </w:r>
    </w:p>
    <w:p w:rsidR="00000000" w:rsidDel="00000000" w:rsidP="00000000" w:rsidRDefault="00000000" w:rsidRPr="00000000" w14:paraId="0000085E">
      <w:pPr>
        <w:rPr/>
      </w:pPr>
      <w:r w:rsidDel="00000000" w:rsidR="00000000" w:rsidRPr="00000000">
        <w:rPr>
          <w:rtl w:val="0"/>
        </w:rPr>
        <w:t xml:space="preserve">Even the latest IPCC report, which has historically taken a more cautious view</w:t>
      </w:r>
      <w:r w:rsidDel="00000000" w:rsidR="00000000" w:rsidRPr="00000000">
        <w:rPr>
          <w:u w:val="single"/>
          <w:rtl w:val="0"/>
        </w:rPr>
        <w:t xml:space="preserve">, warns that certain global tipping points could be triggered by emissions trajectories currently predicted as “very likely.”</w:t>
      </w:r>
      <w:r w:rsidDel="00000000" w:rsidR="00000000" w:rsidRPr="00000000">
        <w:rPr>
          <w:rtl w:val="0"/>
        </w:rPr>
        <w:t xml:space="preserve"> And the warmer it gets, the more probable triggering these tipping points becomes.</w:t>
      </w:r>
    </w:p>
    <w:p w:rsidR="00000000" w:rsidDel="00000000" w:rsidP="00000000" w:rsidRDefault="00000000" w:rsidRPr="00000000" w14:paraId="0000085F">
      <w:pPr>
        <w:pStyle w:val="Heading4"/>
        <w:numPr>
          <w:ilvl w:val="0"/>
          <w:numId w:val="44"/>
        </w:numPr>
        <w:ind w:left="720" w:hanging="360"/>
        <w:rPr/>
      </w:pPr>
      <w:r w:rsidDel="00000000" w:rsidR="00000000" w:rsidRPr="00000000">
        <w:rPr>
          <w:rtl w:val="0"/>
        </w:rPr>
        <w:t xml:space="preserve">Tipping points cause a domino effect that cascades into a positive feedback loop </w:t>
      </w:r>
    </w:p>
    <w:p w:rsidR="00000000" w:rsidDel="00000000" w:rsidP="00000000" w:rsidRDefault="00000000" w:rsidRPr="00000000" w14:paraId="00000860">
      <w:pPr>
        <w:rPr/>
      </w:pPr>
      <w:r w:rsidDel="00000000" w:rsidR="00000000" w:rsidRPr="00000000">
        <w:rPr>
          <w:b w:val="1"/>
          <w:bCs w:val="1"/>
          <w:sz w:val="26"/>
          <w:szCs w:val="26"/>
          <w:u w:val="none"/>
          <w:rtl w:val="0"/>
        </w:rPr>
        <w:t xml:space="preserve">Carrington 21</w:t>
      </w:r>
      <w:r w:rsidDel="00000000" w:rsidR="00000000" w:rsidRPr="00000000">
        <w:rPr>
          <w:rtl w:val="0"/>
        </w:rPr>
        <w:t xml:space="preserve">, an environment editor at the Guardian. (Damian, 6-4-2021, " Climate tipping points could topple like dominoes, warn scientists," The Guardian, accessed 7/22/2024, https://www.theguardian.com/environment/2021/jun/03/climate-tipping-points-could-topple-like-dominoes-warn-scientists) //CPSW_AChiong </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u w:val="single"/>
          <w:rtl w:val="0"/>
        </w:rPr>
        <w:t xml:space="preserve">Ice sheets and ocean currents at risk of climate tipping points can destabilise each other as the world heats up</w:t>
      </w:r>
      <w:r w:rsidDel="00000000" w:rsidR="00000000" w:rsidRPr="00000000">
        <w:rPr>
          <w:rtl w:val="0"/>
        </w:rPr>
        <w:t xml:space="preserve">, leading to a </w:t>
      </w:r>
      <w:r w:rsidDel="00000000" w:rsidR="00000000" w:rsidRPr="00000000">
        <w:rPr>
          <w:u w:val="single"/>
          <w:rtl w:val="0"/>
        </w:rPr>
        <w:t xml:space="preserve">domino effect with severe consequences for humanity</w:t>
      </w:r>
      <w:r w:rsidDel="00000000" w:rsidR="00000000" w:rsidRPr="00000000">
        <w:rPr>
          <w:rtl w:val="0"/>
        </w:rPr>
        <w:t xml:space="preserve">, according to a risk analysis.</w:t>
      </w:r>
    </w:p>
    <w:p w:rsidR="00000000" w:rsidDel="00000000" w:rsidP="00000000" w:rsidRDefault="00000000" w:rsidRPr="00000000" w14:paraId="00000863">
      <w:pPr>
        <w:rPr/>
      </w:pPr>
      <w:r w:rsidDel="00000000" w:rsidR="00000000" w:rsidRPr="00000000">
        <w:rPr>
          <w:u w:val="single"/>
          <w:rtl w:val="0"/>
        </w:rPr>
        <w:t xml:space="preserve">Tipping points occur when global heating pushes temperatures beyond a critical threshold, leading to accelerated and irreversible impacts.</w:t>
      </w:r>
      <w:r w:rsidDel="00000000" w:rsidR="00000000" w:rsidRPr="00000000">
        <w:rPr>
          <w:rtl w:val="0"/>
        </w:rPr>
        <w:t xml:space="preserve"> Some large ice sheets in Antarctica are thought to already have passed their tipping points, meaning large sea-level rises in coming centuries.</w:t>
      </w:r>
    </w:p>
    <w:p w:rsidR="00000000" w:rsidDel="00000000" w:rsidP="00000000" w:rsidRDefault="00000000" w:rsidRPr="00000000" w14:paraId="00000864">
      <w:pPr>
        <w:rPr/>
      </w:pPr>
      <w:r w:rsidDel="00000000" w:rsidR="00000000" w:rsidRPr="00000000">
        <w:rPr>
          <w:rtl w:val="0"/>
        </w:rPr>
        <w:t xml:space="preserve">The </w:t>
      </w:r>
      <w:r w:rsidDel="00000000" w:rsidR="00000000" w:rsidRPr="00000000">
        <w:rPr>
          <w:u w:val="single"/>
          <w:rtl w:val="0"/>
        </w:rPr>
        <w:t xml:space="preserve">new research examined the interactions between ice sheets</w:t>
      </w:r>
      <w:r w:rsidDel="00000000" w:rsidR="00000000" w:rsidRPr="00000000">
        <w:rPr>
          <w:rtl w:val="0"/>
        </w:rPr>
        <w:t xml:space="preserve"> in West Antarctica, Greenland, the warm Atlantic Gulf Stream and the Amazon rainforest. The scientists carried out 3m computer simulations and found domino effects in a third of them, even when temperature rises were below 2C, the upper limit of the Paris agreement.</w:t>
      </w:r>
    </w:p>
    <w:p w:rsidR="00000000" w:rsidDel="00000000" w:rsidP="00000000" w:rsidRDefault="00000000" w:rsidRPr="00000000" w14:paraId="00000865">
      <w:pPr>
        <w:rPr/>
      </w:pPr>
      <w:r w:rsidDel="00000000" w:rsidR="00000000" w:rsidRPr="00000000">
        <w:rPr>
          <w:rtl w:val="0"/>
        </w:rPr>
        <w:t xml:space="preserve">The study showed that the interactions between these climate </w:t>
      </w:r>
      <w:r w:rsidDel="00000000" w:rsidR="00000000" w:rsidRPr="00000000">
        <w:rPr>
          <w:u w:val="single"/>
          <w:rtl w:val="0"/>
        </w:rPr>
        <w:t xml:space="preserve">systems can lower the critical temperature thresholds at which each tipping point is passed.</w:t>
      </w:r>
      <w:r w:rsidDel="00000000" w:rsidR="00000000" w:rsidRPr="00000000">
        <w:rPr>
          <w:rtl w:val="0"/>
        </w:rPr>
        <w:t xml:space="preserve"> It found that </w:t>
      </w:r>
      <w:r w:rsidDel="00000000" w:rsidR="00000000" w:rsidRPr="00000000">
        <w:rPr>
          <w:u w:val="single"/>
          <w:rtl w:val="0"/>
        </w:rPr>
        <w:t xml:space="preserve">ice sheets are potential starting points for tipping cascades</w:t>
      </w:r>
      <w:r w:rsidDel="00000000" w:rsidR="00000000" w:rsidRPr="00000000">
        <w:rPr>
          <w:rtl w:val="0"/>
        </w:rPr>
        <w:t xml:space="preserve">, with the Atlantic </w:t>
      </w:r>
      <w:r w:rsidDel="00000000" w:rsidR="00000000" w:rsidRPr="00000000">
        <w:rPr>
          <w:u w:val="single"/>
          <w:rtl w:val="0"/>
        </w:rPr>
        <w:t xml:space="preserve">currents acting as a transmitter </w:t>
      </w:r>
      <w:r w:rsidDel="00000000" w:rsidR="00000000" w:rsidRPr="00000000">
        <w:rPr>
          <w:rtl w:val="0"/>
        </w:rPr>
        <w:t xml:space="preserve">and eventually affecting the Amazon.</w:t>
      </w:r>
    </w:p>
    <w:p w:rsidR="00000000" w:rsidDel="00000000" w:rsidP="00000000" w:rsidRDefault="00000000" w:rsidRPr="00000000" w14:paraId="00000866">
      <w:pPr>
        <w:rPr/>
      </w:pPr>
      <w:r w:rsidDel="00000000" w:rsidR="00000000" w:rsidRPr="00000000">
        <w:rPr>
          <w:rtl w:val="0"/>
        </w:rPr>
        <w:t xml:space="preserve">“We provide a risk analysis, not a prediction, but our findings still raise concern,” said Prof Ricarda Winkelmann, at the Potsdam Institute for Climate Impact Research (PIK) in Germany. “[</w:t>
      </w:r>
      <w:r w:rsidDel="00000000" w:rsidR="00000000" w:rsidRPr="00000000">
        <w:rPr>
          <w:u w:val="single"/>
          <w:rtl w:val="0"/>
        </w:rPr>
        <w:t xml:space="preserve">Our findings] might mean we have less time to reduce greenhouse gas emissions and still prevent tipping processes.”</w:t>
      </w:r>
      <w:r w:rsidDel="00000000" w:rsidR="00000000" w:rsidRPr="00000000">
        <w:rPr>
          <w:rtl w:val="0"/>
        </w:rPr>
      </w:r>
    </w:p>
    <w:p w:rsidR="00000000" w:rsidDel="00000000" w:rsidP="00000000" w:rsidRDefault="00000000" w:rsidRPr="00000000" w14:paraId="00000867">
      <w:pPr>
        <w:rPr>
          <w:u w:val="single"/>
        </w:rPr>
      </w:pPr>
      <w:r w:rsidDel="00000000" w:rsidR="00000000" w:rsidRPr="00000000">
        <w:rPr>
          <w:rtl w:val="0"/>
        </w:rPr>
        <w:t xml:space="preserve">The level of CO</w:t>
      </w:r>
      <w:r w:rsidDel="00000000" w:rsidR="00000000" w:rsidRPr="00000000">
        <w:rPr>
          <w:vertAlign w:val="subscript"/>
          <w:rtl w:val="0"/>
        </w:rPr>
        <w:t xml:space="preserve">2</w:t>
      </w:r>
      <w:r w:rsidDel="00000000" w:rsidR="00000000" w:rsidRPr="00000000">
        <w:rPr>
          <w:rtl w:val="0"/>
        </w:rPr>
        <w:t xml:space="preserve"> in the atmosphere required to push temperatures beyond the thresholds could be reached in the very near future, she said. “In the next years or decades, we might be committing future generations to really severe consequences.” These could include </w:t>
      </w:r>
      <w:r w:rsidDel="00000000" w:rsidR="00000000" w:rsidRPr="00000000">
        <w:rPr>
          <w:u w:val="single"/>
          <w:rtl w:val="0"/>
        </w:rPr>
        <w:t xml:space="preserve">many metres of sea-level rise from ice melting, affecting scores of coastal cities.</w:t>
      </w:r>
    </w:p>
    <w:p w:rsidR="00000000" w:rsidDel="00000000" w:rsidP="00000000" w:rsidRDefault="00000000" w:rsidRPr="00000000" w14:paraId="00000868">
      <w:pPr>
        <w:rPr/>
      </w:pPr>
      <w:r w:rsidDel="00000000" w:rsidR="00000000" w:rsidRPr="00000000">
        <w:rPr>
          <w:u w:val="single"/>
          <w:rtl w:val="0"/>
        </w:rPr>
        <w:t xml:space="preserve">“We’re shifting the odds, and not in our favour – the risk clearly is increasing the more we heat our planet</w:t>
      </w:r>
      <w:r w:rsidDel="00000000" w:rsidR="00000000" w:rsidRPr="00000000">
        <w:rPr>
          <w:rtl w:val="0"/>
        </w:rPr>
        <w:t xml:space="preserve">,” said Jonathan Donges, also at PIK and part of the research team.</w:t>
      </w:r>
    </w:p>
    <w:p w:rsidR="00000000" w:rsidDel="00000000" w:rsidP="00000000" w:rsidRDefault="00000000" w:rsidRPr="00000000" w14:paraId="00000869">
      <w:pPr>
        <w:rPr/>
      </w:pPr>
      <w:r w:rsidDel="00000000" w:rsidR="00000000" w:rsidRPr="00000000">
        <w:rPr>
          <w:rtl w:val="0"/>
        </w:rPr>
        <w:t xml:space="preserve">In May, scientists reported that a significant part of the </w:t>
      </w:r>
      <w:hyperlink r:id="rId223">
        <w:r w:rsidDel="00000000" w:rsidR="00000000" w:rsidRPr="00000000">
          <w:rPr>
            <w:color w:val="0000ff"/>
            <w:u w:val="single"/>
            <w:rtl w:val="0"/>
          </w:rPr>
          <w:t xml:space="preserve">Greenland ice sheet was on the brink</w:t>
        </w:r>
      </w:hyperlink>
      <w:r w:rsidDel="00000000" w:rsidR="00000000" w:rsidRPr="00000000">
        <w:rPr>
          <w:rtl w:val="0"/>
        </w:rPr>
        <w:t xml:space="preserve"> of a tipping point. A 2019 analysis led by Prof Tim Lenton at the University of Exeter suggested the world may </w:t>
      </w:r>
      <w:hyperlink r:id="rId224">
        <w:r w:rsidDel="00000000" w:rsidR="00000000" w:rsidRPr="00000000">
          <w:rPr>
            <w:color w:val="0000ff"/>
            <w:u w:val="single"/>
            <w:rtl w:val="0"/>
          </w:rPr>
          <w:t xml:space="preserve">already have crossed a series of climate tipping points</w:t>
        </w:r>
      </w:hyperlink>
      <w:r w:rsidDel="00000000" w:rsidR="00000000" w:rsidRPr="00000000">
        <w:rPr>
          <w:rtl w:val="0"/>
        </w:rPr>
        <w:t xml:space="preserve">, resulting in what the researchers called “an existential threat to civilisation”.</w:t>
      </w:r>
    </w:p>
    <w:p w:rsidR="00000000" w:rsidDel="00000000" w:rsidP="00000000" w:rsidRDefault="00000000" w:rsidRPr="00000000" w14:paraId="0000086A">
      <w:pPr>
        <w:rPr/>
      </w:pPr>
      <w:r w:rsidDel="00000000" w:rsidR="00000000" w:rsidRPr="00000000">
        <w:rPr>
          <w:rtl w:val="0"/>
        </w:rPr>
        <w:t xml:space="preserve">The climate crisis may also mean much of the </w:t>
      </w:r>
      <w:hyperlink r:id="rId225">
        <w:r w:rsidDel="00000000" w:rsidR="00000000" w:rsidRPr="00000000">
          <w:rPr>
            <w:color w:val="0000ff"/>
            <w:u w:val="single"/>
            <w:rtl w:val="0"/>
          </w:rPr>
          <w:t xml:space="preserve">Amazon is close to a tipping point</w:t>
        </w:r>
      </w:hyperlink>
      <w:r w:rsidDel="00000000" w:rsidR="00000000" w:rsidRPr="00000000">
        <w:rPr>
          <w:u w:val="single"/>
          <w:rtl w:val="0"/>
        </w:rPr>
        <w:t xml:space="preserve">, at which carbon-storing forest is replaced by savannah</w:t>
      </w:r>
      <w:r w:rsidDel="00000000" w:rsidR="00000000" w:rsidRPr="00000000">
        <w:rPr>
          <w:rtl w:val="0"/>
        </w:rPr>
        <w:t xml:space="preserve">, researchers have warned. The ocean currents of the Atlantic Meridional Overturning Circulation </w:t>
      </w:r>
      <w:r w:rsidDel="00000000" w:rsidR="00000000" w:rsidRPr="00000000">
        <w:rPr>
          <w:u w:val="single"/>
          <w:rtl w:val="0"/>
        </w:rPr>
        <w:t xml:space="preserve">(AMOC),</w:t>
      </w:r>
      <w:r w:rsidDel="00000000" w:rsidR="00000000" w:rsidRPr="00000000">
        <w:rPr>
          <w:rtl w:val="0"/>
        </w:rPr>
        <w:t xml:space="preserve"> of which the </w:t>
      </w:r>
      <w:r w:rsidDel="00000000" w:rsidR="00000000" w:rsidRPr="00000000">
        <w:rPr>
          <w:u w:val="single"/>
          <w:rtl w:val="0"/>
        </w:rPr>
        <w:t xml:space="preserve">Gulf Stream</w:t>
      </w:r>
      <w:r w:rsidDel="00000000" w:rsidR="00000000" w:rsidRPr="00000000">
        <w:rPr>
          <w:rtl w:val="0"/>
        </w:rPr>
        <w:t xml:space="preserve"> is an important part and keeps western Europe mild, </w:t>
      </w:r>
      <w:r w:rsidDel="00000000" w:rsidR="00000000" w:rsidRPr="00000000">
        <w:rPr>
          <w:u w:val="single"/>
          <w:rtl w:val="0"/>
        </w:rPr>
        <w:t xml:space="preserve">are at their </w:t>
      </w:r>
      <w:hyperlink r:id="rId226">
        <w:r w:rsidDel="00000000" w:rsidR="00000000" w:rsidRPr="00000000">
          <w:rPr>
            <w:color w:val="0000ff"/>
            <w:u w:val="single"/>
            <w:rtl w:val="0"/>
          </w:rPr>
          <w:t xml:space="preserve">weakest in more than a millennium</w:t>
        </w:r>
      </w:hyperlink>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The research, </w:t>
      </w:r>
      <w:hyperlink r:id="rId227">
        <w:r w:rsidDel="00000000" w:rsidR="00000000" w:rsidRPr="00000000">
          <w:rPr>
            <w:color w:val="0000ff"/>
            <w:u w:val="single"/>
            <w:rtl w:val="0"/>
          </w:rPr>
          <w:t xml:space="preserve">published in the journal Earth System Dynamics</w:t>
        </w:r>
      </w:hyperlink>
      <w:r w:rsidDel="00000000" w:rsidR="00000000" w:rsidRPr="00000000">
        <w:rPr>
          <w:rtl w:val="0"/>
        </w:rPr>
        <w:t xml:space="preserve">, used a new type of climate model because existing models are very complex and require huge computing power, making them expensive to run many times. Instead, the researchers used an approach that focused specifically on how the temperature thresholds for the tipping points changed as the systems interacted, allowing them to run the 3m simulations.</w:t>
      </w:r>
    </w:p>
    <w:p w:rsidR="00000000" w:rsidDel="00000000" w:rsidP="00000000" w:rsidRDefault="00000000" w:rsidRPr="00000000" w14:paraId="0000086C">
      <w:pPr>
        <w:rPr/>
      </w:pPr>
      <w:r w:rsidDel="00000000" w:rsidR="00000000" w:rsidRPr="00000000">
        <w:rPr>
          <w:rtl w:val="0"/>
        </w:rPr>
        <w:t xml:space="preserve">An example of the complex chain of interactions the researchers tracked is the melting of the </w:t>
      </w:r>
      <w:r w:rsidDel="00000000" w:rsidR="00000000" w:rsidRPr="00000000">
        <w:rPr>
          <w:u w:val="single"/>
          <w:rtl w:val="0"/>
        </w:rPr>
        <w:t xml:space="preserve">Greenland ice sheet. This releases fresh water</w:t>
      </w:r>
      <w:r w:rsidDel="00000000" w:rsidR="00000000" w:rsidRPr="00000000">
        <w:rPr>
          <w:rtl w:val="0"/>
        </w:rPr>
        <w:t xml:space="preserve"> into the ocean and </w:t>
      </w:r>
      <w:r w:rsidDel="00000000" w:rsidR="00000000" w:rsidRPr="00000000">
        <w:rPr>
          <w:u w:val="single"/>
          <w:rtl w:val="0"/>
        </w:rPr>
        <w:t xml:space="preserve">slows down the AMOC</w:t>
      </w:r>
      <w:r w:rsidDel="00000000" w:rsidR="00000000" w:rsidRPr="00000000">
        <w:rPr>
          <w:rtl w:val="0"/>
        </w:rPr>
        <w:t xml:space="preserve">, which is driven partly by dense, salty water being pulled down towards the ocean floor. A </w:t>
      </w:r>
      <w:r w:rsidDel="00000000" w:rsidR="00000000" w:rsidRPr="00000000">
        <w:rPr>
          <w:u w:val="single"/>
          <w:rtl w:val="0"/>
        </w:rPr>
        <w:t xml:space="preserve">weaker AMOC means less heat is transported</w:t>
      </w:r>
      <w:r w:rsidDel="00000000" w:rsidR="00000000" w:rsidRPr="00000000">
        <w:rPr>
          <w:rtl w:val="0"/>
        </w:rPr>
        <w:t xml:space="preserve"> from the tropics towards the north pole, which in turn leads to warmer waters in the Southern Ocean. This can then </w:t>
      </w:r>
      <w:r w:rsidDel="00000000" w:rsidR="00000000" w:rsidRPr="00000000">
        <w:rPr>
          <w:u w:val="single"/>
          <w:rtl w:val="0"/>
        </w:rPr>
        <w:t xml:space="preserve">destabilise ice sheets in Antarctica, which pushes up global sea level and causes more melting</w:t>
      </w:r>
      <w:r w:rsidDel="00000000" w:rsidR="00000000" w:rsidRPr="00000000">
        <w:rPr>
          <w:rtl w:val="0"/>
        </w:rPr>
        <w:t xml:space="preserve"> at the edges of the Greenland ice sheet.</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pStyle w:val="Heading4"/>
        <w:numPr>
          <w:ilvl w:val="0"/>
          <w:numId w:val="44"/>
        </w:numPr>
        <w:ind w:left="720" w:hanging="360"/>
        <w:rPr/>
      </w:pPr>
      <w:r w:rsidDel="00000000" w:rsidR="00000000" w:rsidRPr="00000000">
        <w:rPr>
          <w:rtl w:val="0"/>
        </w:rPr>
        <w:t xml:space="preserve">Climate change causes extinction---all it takes is one tipping point---multiple scenarios </w:t>
      </w:r>
    </w:p>
    <w:p w:rsidR="00000000" w:rsidDel="00000000" w:rsidP="00000000" w:rsidRDefault="00000000" w:rsidRPr="00000000" w14:paraId="0000086F">
      <w:pPr>
        <w:rPr/>
      </w:pPr>
      <w:r w:rsidDel="00000000" w:rsidR="00000000" w:rsidRPr="00000000">
        <w:rPr>
          <w:b w:val="1"/>
          <w:bCs w:val="1"/>
          <w:sz w:val="26"/>
          <w:szCs w:val="26"/>
          <w:u w:val="none"/>
          <w:rtl w:val="0"/>
        </w:rPr>
        <w:t xml:space="preserve">Harvey 23</w:t>
      </w:r>
      <w:r w:rsidDel="00000000" w:rsidR="00000000" w:rsidRPr="00000000">
        <w:rPr>
          <w:rtl w:val="0"/>
        </w:rPr>
        <w:t xml:space="preserve">, covers climate science for Climatewire. She tracks the big questions being asked by researchers and explains what's known, and what needs to be, about global temperatures. Chelsea began writing about climate science in 2014. Her work has appeared in The Washington Post, Popular Science, Men's Journal and others. (Chelsea, 10-25-2023, " We Are Racing toward Earth’s Catastrophic Tipping Points," Scientific American, accessed 7/22/2024, https://www.scientificamerican.com/article/we-are-racing-toward-earths-catastrophic-tipping-points/) //CPSW_AChiong </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CLIMATEWIRE | </w:t>
      </w:r>
      <w:r w:rsidDel="00000000" w:rsidR="00000000" w:rsidRPr="00000000">
        <w:rPr>
          <w:u w:val="single"/>
          <w:rtl w:val="0"/>
        </w:rPr>
        <w:t xml:space="preserve">Human activities are sending the planet hurtling toward a series of dangerous tipping points</w:t>
      </w:r>
      <w:r w:rsidDel="00000000" w:rsidR="00000000" w:rsidRPr="00000000">
        <w:rPr>
          <w:rtl w:val="0"/>
        </w:rPr>
        <w:t xml:space="preserve">, scientists warn. The world is </w:t>
      </w:r>
      <w:r w:rsidDel="00000000" w:rsidR="00000000" w:rsidRPr="00000000">
        <w:rPr>
          <w:u w:val="single"/>
          <w:rtl w:val="0"/>
        </w:rPr>
        <w:t xml:space="preserve">approaching thresholds of no return as temperatures rise, water resources shrink, plants and animals go extinct</w:t>
      </w:r>
      <w:r w:rsidDel="00000000" w:rsidR="00000000" w:rsidRPr="00000000">
        <w:rPr>
          <w:rtl w:val="0"/>
        </w:rPr>
        <w:t xml:space="preserve"> and humanmade </w:t>
      </w:r>
      <w:r w:rsidDel="00000000" w:rsidR="00000000" w:rsidRPr="00000000">
        <w:rPr>
          <w:u w:val="single"/>
          <w:rtl w:val="0"/>
        </w:rPr>
        <w:t xml:space="preserve">materials accumulate in natural systems</w:t>
      </w:r>
      <w:r w:rsidDel="00000000" w:rsidR="00000000" w:rsidRPr="00000000">
        <w:rPr>
          <w:rtl w:val="0"/>
        </w:rPr>
        <w:t xml:space="preserve">.</w:t>
      </w:r>
    </w:p>
    <w:p w:rsidR="00000000" w:rsidDel="00000000" w:rsidP="00000000" w:rsidRDefault="00000000" w:rsidRPr="00000000" w14:paraId="00000872">
      <w:pPr>
        <w:rPr/>
      </w:pPr>
      <w:r w:rsidDel="00000000" w:rsidR="00000000" w:rsidRPr="00000000">
        <w:rPr>
          <w:rtl w:val="0"/>
        </w:rPr>
        <w:t xml:space="preserve">These tipping points could </w:t>
      </w:r>
      <w:r w:rsidDel="00000000" w:rsidR="00000000" w:rsidRPr="00000000">
        <w:rPr>
          <w:u w:val="single"/>
          <w:rtl w:val="0"/>
        </w:rPr>
        <w:t xml:space="preserve">reshape life on Earth </w:t>
      </w:r>
      <w:r w:rsidDel="00000000" w:rsidR="00000000" w:rsidRPr="00000000">
        <w:rPr>
          <w:rtl w:val="0"/>
        </w:rPr>
        <w:t xml:space="preserve">if human societies don’t swiftly and radically transform. </w:t>
      </w:r>
      <w:r w:rsidDel="00000000" w:rsidR="00000000" w:rsidRPr="00000000">
        <w:rPr>
          <w:u w:val="single"/>
          <w:rtl w:val="0"/>
        </w:rPr>
        <w:t xml:space="preserve">Natural systems could collapse, food and water supplies could plummet,</w:t>
      </w:r>
      <w:r w:rsidDel="00000000" w:rsidR="00000000" w:rsidRPr="00000000">
        <w:rPr>
          <w:rtl w:val="0"/>
        </w:rPr>
        <w:t xml:space="preserve"> and </w:t>
      </w:r>
      <w:r w:rsidDel="00000000" w:rsidR="00000000" w:rsidRPr="00000000">
        <w:rPr>
          <w:u w:val="single"/>
          <w:rtl w:val="0"/>
        </w:rPr>
        <w:t xml:space="preserve">human health </w:t>
      </w:r>
      <w:r w:rsidDel="00000000" w:rsidR="00000000" w:rsidRPr="00000000">
        <w:rPr>
          <w:rtl w:val="0"/>
        </w:rPr>
        <w:t xml:space="preserve">and well-being could </w:t>
      </w:r>
      <w:r w:rsidDel="00000000" w:rsidR="00000000" w:rsidRPr="00000000">
        <w:rPr>
          <w:u w:val="single"/>
          <w:rtl w:val="0"/>
        </w:rPr>
        <w:t xml:space="preserve">dramatically decline.</w:t>
      </w: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That’s the message of a stark </w:t>
      </w:r>
      <w:hyperlink r:id="rId228">
        <w:r w:rsidDel="00000000" w:rsidR="00000000" w:rsidRPr="00000000">
          <w:rPr>
            <w:color w:val="0000ff"/>
            <w:u w:val="single"/>
            <w:rtl w:val="0"/>
          </w:rPr>
          <w:t xml:space="preserve">United Nations University report</w:t>
        </w:r>
      </w:hyperlink>
      <w:r w:rsidDel="00000000" w:rsidR="00000000" w:rsidRPr="00000000">
        <w:rPr>
          <w:u w:val="single"/>
          <w:rtl w:val="0"/>
        </w:rPr>
        <w:t xml:space="preserve">,</w:t>
      </w:r>
      <w:r w:rsidDel="00000000" w:rsidR="00000000" w:rsidRPr="00000000">
        <w:rPr>
          <w:rtl w:val="0"/>
        </w:rPr>
        <w:t xml:space="preserve"> released Wednesday morning. The </w:t>
      </w:r>
      <w:r w:rsidDel="00000000" w:rsidR="00000000" w:rsidRPr="00000000">
        <w:rPr>
          <w:u w:val="single"/>
          <w:rtl w:val="0"/>
        </w:rPr>
        <w:t xml:space="preserve">report warns of six impending global tipping points, each driven by rampant human pollution and extraction of natural resources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4">
      <w:pPr>
        <w:rPr>
          <w:u w:val="single"/>
        </w:rPr>
      </w:pPr>
      <w:r w:rsidDel="00000000" w:rsidR="00000000" w:rsidRPr="00000000">
        <w:rPr>
          <w:u w:val="single"/>
          <w:rtl w:val="0"/>
        </w:rPr>
        <w:t xml:space="preserve">Extinctions are accelerating. Groundwater resources are depleting. Mountain glaciers, with their valuable freshwater supplies, are melting and shrinking. The skies are filling up with space debris, threatening humanity's ability to launch satellites and monitor global warming and other changing conditions on Earth.</w:t>
      </w:r>
    </w:p>
    <w:p w:rsidR="00000000" w:rsidDel="00000000" w:rsidP="00000000" w:rsidRDefault="00000000" w:rsidRPr="00000000" w14:paraId="00000875">
      <w:pPr>
        <w:rPr/>
      </w:pPr>
      <w:r w:rsidDel="00000000" w:rsidR="00000000" w:rsidRPr="00000000">
        <w:rPr>
          <w:rtl w:val="0"/>
        </w:rPr>
        <w:t xml:space="preserve">That's not all. </w:t>
      </w:r>
      <w:r w:rsidDel="00000000" w:rsidR="00000000" w:rsidRPr="00000000">
        <w:rPr>
          <w:u w:val="single"/>
          <w:rtl w:val="0"/>
        </w:rPr>
        <w:t xml:space="preserve">Temperatures are skyrocketing, raising the risks of unsurvivable heat. And worsening climate disasters, including floods, wildfires and hurricanes</w:t>
      </w:r>
      <w:r w:rsidDel="00000000" w:rsidR="00000000" w:rsidRPr="00000000">
        <w:rPr>
          <w:rtl w:val="0"/>
        </w:rPr>
        <w:t xml:space="preserve">, are driving insurance costs beyond affordable limits.</w:t>
      </w:r>
    </w:p>
    <w:p w:rsidR="00000000" w:rsidDel="00000000" w:rsidP="00000000" w:rsidRDefault="00000000" w:rsidRPr="00000000" w14:paraId="00000876">
      <w:pPr>
        <w:rPr/>
      </w:pPr>
      <w:r w:rsidDel="00000000" w:rsidR="00000000" w:rsidRPr="00000000">
        <w:rPr>
          <w:rtl w:val="0"/>
        </w:rPr>
        <w:t xml:space="preserve">Past a certain threshold</w:t>
      </w:r>
      <w:r w:rsidDel="00000000" w:rsidR="00000000" w:rsidRPr="00000000">
        <w:rPr>
          <w:u w:val="single"/>
          <w:rtl w:val="0"/>
        </w:rPr>
        <w:t xml:space="preserve">, each of these tipping points could have disastrous consequences for human life on Earth. And the consequences of any one tipping point is inextricably connected to all the others</w:t>
      </w:r>
      <w:r w:rsidDel="00000000" w:rsidR="00000000" w:rsidRPr="00000000">
        <w:rPr>
          <w:rtl w:val="0"/>
        </w:rPr>
        <w:t xml:space="preserve">, the report suggests.</w:t>
      </w:r>
    </w:p>
    <w:p w:rsidR="00000000" w:rsidDel="00000000" w:rsidP="00000000" w:rsidRDefault="00000000" w:rsidRPr="00000000" w14:paraId="00000877">
      <w:pPr>
        <w:rPr/>
      </w:pPr>
      <w:r w:rsidDel="00000000" w:rsidR="00000000" w:rsidRPr="00000000">
        <w:rPr>
          <w:rtl w:val="0"/>
        </w:rPr>
        <w:t xml:space="preserve">"The report also shows that </w:t>
      </w:r>
      <w:r w:rsidDel="00000000" w:rsidR="00000000" w:rsidRPr="00000000">
        <w:rPr>
          <w:u w:val="single"/>
          <w:rtl w:val="0"/>
        </w:rPr>
        <w:t xml:space="preserve">risk tipping points are not isolated cases — they’re also interconnected</w:t>
      </w:r>
      <w:r w:rsidDel="00000000" w:rsidR="00000000" w:rsidRPr="00000000">
        <w:rPr>
          <w:rtl w:val="0"/>
        </w:rPr>
        <w:t xml:space="preserve">,” said Jack O’Connor, a lead author of the report and a senior scientist at United Nations University's Institute for Environment and Human Security, at a press briefing announcing the findings Wednesday morning. “</w:t>
      </w:r>
      <w:r w:rsidDel="00000000" w:rsidR="00000000" w:rsidRPr="00000000">
        <w:rPr>
          <w:u w:val="single"/>
          <w:rtl w:val="0"/>
        </w:rPr>
        <w:t xml:space="preserve">So passing a risk tipping point in one system can have cascading impacts that can put risk up in other systems.”</w:t>
      </w:r>
      <w:r w:rsidDel="00000000" w:rsidR="00000000" w:rsidRPr="00000000">
        <w:rPr>
          <w:rtl w:val="0"/>
        </w:rPr>
      </w:r>
    </w:p>
    <w:p w:rsidR="00000000" w:rsidDel="00000000" w:rsidP="00000000" w:rsidRDefault="00000000" w:rsidRPr="00000000" w14:paraId="00000878">
      <w:pPr>
        <w:rPr>
          <w:u w:val="single"/>
        </w:rPr>
      </w:pPr>
      <w:r w:rsidDel="00000000" w:rsidR="00000000" w:rsidRPr="00000000">
        <w:rPr>
          <w:u w:val="single"/>
          <w:rtl w:val="0"/>
        </w:rPr>
        <w:t xml:space="preserve">Shrinking water resources threaten agriculture and jeopardize both human survival and the health of natural ecosystems. Accelerating extinctions can cause entire natural systems to collapse, another threat to human supplies of food and resources.</w:t>
      </w:r>
    </w:p>
    <w:p w:rsidR="00000000" w:rsidDel="00000000" w:rsidP="00000000" w:rsidRDefault="00000000" w:rsidRPr="00000000" w14:paraId="00000879">
      <w:pPr>
        <w:rPr>
          <w:u w:val="single"/>
        </w:rPr>
      </w:pPr>
      <w:r w:rsidDel="00000000" w:rsidR="00000000" w:rsidRPr="00000000">
        <w:rPr>
          <w:rtl w:val="0"/>
        </w:rPr>
        <w:t xml:space="preserve">The rising risk of </w:t>
      </w:r>
      <w:r w:rsidDel="00000000" w:rsidR="00000000" w:rsidRPr="00000000">
        <w:rPr>
          <w:u w:val="single"/>
          <w:rtl w:val="0"/>
        </w:rPr>
        <w:t xml:space="preserve">unbearable heat can also threaten agriculture, water supplies and natural ecosystems</w:t>
      </w:r>
      <w:r w:rsidDel="00000000" w:rsidR="00000000" w:rsidRPr="00000000">
        <w:rPr>
          <w:rtl w:val="0"/>
        </w:rPr>
        <w:t xml:space="preserve">, and it poses another </w:t>
      </w:r>
      <w:r w:rsidDel="00000000" w:rsidR="00000000" w:rsidRPr="00000000">
        <w:rPr>
          <w:u w:val="single"/>
          <w:rtl w:val="0"/>
        </w:rPr>
        <w:t xml:space="preserve">major threat to human survival in the hottest parts of the world</w:t>
      </w:r>
      <w:r w:rsidDel="00000000" w:rsidR="00000000" w:rsidRPr="00000000">
        <w:rPr>
          <w:rtl w:val="0"/>
        </w:rPr>
        <w:t xml:space="preserve">. It can </w:t>
      </w:r>
      <w:r w:rsidDel="00000000" w:rsidR="00000000" w:rsidRPr="00000000">
        <w:rPr>
          <w:u w:val="single"/>
          <w:rtl w:val="0"/>
        </w:rPr>
        <w:t xml:space="preserve">trigger mass climate-driven migrations, too, which can spark conflict across the world.</w:t>
      </w:r>
    </w:p>
    <w:p w:rsidR="00000000" w:rsidDel="00000000" w:rsidP="00000000" w:rsidRDefault="00000000" w:rsidRPr="00000000" w14:paraId="0000087A">
      <w:pPr>
        <w:rPr/>
      </w:pPr>
      <w:r w:rsidDel="00000000" w:rsidR="00000000" w:rsidRPr="00000000">
        <w:rPr>
          <w:rtl w:val="0"/>
        </w:rPr>
        <w:t xml:space="preserve">Even </w:t>
      </w:r>
      <w:r w:rsidDel="00000000" w:rsidR="00000000" w:rsidRPr="00000000">
        <w:rPr>
          <w:u w:val="single"/>
          <w:rtl w:val="0"/>
        </w:rPr>
        <w:t xml:space="preserve">space debris</w:t>
      </w:r>
      <w:r w:rsidDel="00000000" w:rsidR="00000000" w:rsidRPr="00000000">
        <w:rPr>
          <w:rtl w:val="0"/>
        </w:rPr>
        <w:t xml:space="preserve"> carries serious global implications</w:t>
      </w:r>
      <w:r w:rsidDel="00000000" w:rsidR="00000000" w:rsidRPr="00000000">
        <w:rPr>
          <w:u w:val="single"/>
          <w:rtl w:val="0"/>
        </w:rPr>
        <w:t xml:space="preserve">. Earth's orbit is swiftly filling up with broken satellites, discarded rocket parts and other scraps. This “space junk” poses a growing risk of collision with active satellites</w:t>
      </w:r>
      <w:r w:rsidDel="00000000" w:rsidR="00000000" w:rsidRPr="00000000">
        <w:rPr>
          <w:rtl w:val="0"/>
        </w:rPr>
        <w:t xml:space="preserve">. And past a certain threshold, the report warns, “existing space infrastructure would eventually be destroyed and future activities in space could become impossible.”</w:t>
      </w:r>
    </w:p>
    <w:p w:rsidR="00000000" w:rsidDel="00000000" w:rsidP="00000000" w:rsidRDefault="00000000" w:rsidRPr="00000000" w14:paraId="0000087B">
      <w:pPr>
        <w:rPr>
          <w:u w:val="single"/>
        </w:rPr>
      </w:pPr>
      <w:r w:rsidDel="00000000" w:rsidR="00000000" w:rsidRPr="00000000">
        <w:rPr>
          <w:rtl w:val="0"/>
        </w:rPr>
        <w:t xml:space="preserve">That’s a big problem</w:t>
      </w:r>
      <w:r w:rsidDel="00000000" w:rsidR="00000000" w:rsidRPr="00000000">
        <w:rPr>
          <w:u w:val="single"/>
          <w:rtl w:val="0"/>
        </w:rPr>
        <w:t xml:space="preserve">. Humans use satellites for countless services. </w:t>
      </w:r>
      <w:r w:rsidDel="00000000" w:rsidR="00000000" w:rsidRPr="00000000">
        <w:rPr>
          <w:rtl w:val="0"/>
        </w:rPr>
        <w:t xml:space="preserve">That includes communications, as well as observing global temperatures and monitoring the progression of climate change on Earth. That means </w:t>
      </w:r>
      <w:r w:rsidDel="00000000" w:rsidR="00000000" w:rsidRPr="00000000">
        <w:rPr>
          <w:u w:val="single"/>
          <w:rtl w:val="0"/>
        </w:rPr>
        <w:t xml:space="preserve">space pollution also threatens humanity's ability to keep tabs on all the other tipping points on the list.</w:t>
      </w:r>
    </w:p>
    <w:p w:rsidR="00000000" w:rsidDel="00000000" w:rsidP="00000000" w:rsidRDefault="00000000" w:rsidRPr="00000000" w14:paraId="0000087C">
      <w:pPr>
        <w:rPr/>
      </w:pPr>
      <w:r w:rsidDel="00000000" w:rsidR="00000000" w:rsidRPr="00000000">
        <w:rPr>
          <w:rtl w:val="0"/>
        </w:rPr>
        <w:t xml:space="preserve">Meanwhile, </w:t>
      </w:r>
      <w:r w:rsidDel="00000000" w:rsidR="00000000" w:rsidRPr="00000000">
        <w:rPr>
          <w:u w:val="single"/>
          <w:rtl w:val="0"/>
        </w:rPr>
        <w:t xml:space="preserve">rising insurance costs threaten the stability of human communities in the face of worsening climate disasters. </w:t>
      </w:r>
      <w:r w:rsidDel="00000000" w:rsidR="00000000" w:rsidRPr="00000000">
        <w:rPr>
          <w:rtl w:val="0"/>
        </w:rPr>
        <w:t xml:space="preserve">The report notes that insurance costs in some areas have risen by as much as 57 percent since 2015, and insurance companies in certain at-risk areas have opted to limit coverage options or even leave the market entirely. One recent estimate found that around 520,940 homes in flood-prone Australia are predicted to be uninsurable by 2030.</w:t>
      </w:r>
    </w:p>
    <w:p w:rsidR="00000000" w:rsidDel="00000000" w:rsidP="00000000" w:rsidRDefault="00000000" w:rsidRPr="00000000" w14:paraId="0000087D">
      <w:pPr>
        <w:rPr/>
      </w:pPr>
      <w:r w:rsidDel="00000000" w:rsidR="00000000" w:rsidRPr="00000000">
        <w:rPr>
          <w:rtl w:val="0"/>
        </w:rPr>
        <w:t xml:space="preserve">Inaccessible insurance can lead to catastrophic financial losses for people living in disaster-prone areas, the report warns. And it can </w:t>
      </w:r>
      <w:r w:rsidDel="00000000" w:rsidR="00000000" w:rsidRPr="00000000">
        <w:rPr>
          <w:u w:val="single"/>
          <w:rtl w:val="0"/>
        </w:rPr>
        <w:t xml:space="preserve">worsen issues of inequality in communities around the globe</w:t>
      </w:r>
      <w:r w:rsidDel="00000000" w:rsidR="00000000" w:rsidRPr="00000000">
        <w:rPr>
          <w:rtl w:val="0"/>
        </w:rPr>
        <w:t xml:space="preserve">. Wealthier people may have the option to move to less vulnerable areas, </w:t>
      </w:r>
      <w:r w:rsidDel="00000000" w:rsidR="00000000" w:rsidRPr="00000000">
        <w:rPr>
          <w:u w:val="single"/>
          <w:rtl w:val="0"/>
        </w:rPr>
        <w:t xml:space="preserve">while lower-income people may be forced to stay and face the risks of living in disaster zones</w:t>
      </w:r>
      <w:r w:rsidDel="00000000" w:rsidR="00000000" w:rsidRPr="00000000">
        <w:rPr>
          <w:rtl w:val="0"/>
        </w:rPr>
        <w:t xml:space="preserve"> without insurance coverage.</w:t>
      </w:r>
    </w:p>
    <w:p w:rsidR="00000000" w:rsidDel="00000000" w:rsidP="00000000" w:rsidRDefault="00000000" w:rsidRPr="00000000" w14:paraId="0000087E">
      <w:pPr>
        <w:rPr/>
      </w:pPr>
      <w:r w:rsidDel="00000000" w:rsidR="00000000" w:rsidRPr="00000000">
        <w:rPr>
          <w:rtl w:val="0"/>
        </w:rPr>
        <w:t xml:space="preserve">Authors of the report likened the </w:t>
      </w:r>
      <w:r w:rsidDel="00000000" w:rsidR="00000000" w:rsidRPr="00000000">
        <w:rPr>
          <w:u w:val="single"/>
          <w:rtl w:val="0"/>
        </w:rPr>
        <w:t xml:space="preserve">impending tipping points to a car speeding</w:t>
      </w:r>
      <w:r w:rsidDel="00000000" w:rsidR="00000000" w:rsidRPr="00000000">
        <w:rPr>
          <w:rtl w:val="0"/>
        </w:rPr>
        <w:t xml:space="preserve"> past warning signs </w:t>
      </w:r>
      <w:r w:rsidDel="00000000" w:rsidR="00000000" w:rsidRPr="00000000">
        <w:rPr>
          <w:u w:val="single"/>
          <w:rtl w:val="0"/>
        </w:rPr>
        <w:t xml:space="preserve">to the edge of a cliff</w:t>
      </w:r>
      <w:r w:rsidDel="00000000" w:rsidR="00000000" w:rsidRPr="00000000">
        <w:rPr>
          <w:rtl w:val="0"/>
        </w:rPr>
        <w:t xml:space="preserve">.</w:t>
      </w:r>
    </w:p>
    <w:p w:rsidR="00000000" w:rsidDel="00000000" w:rsidP="00000000" w:rsidRDefault="00000000" w:rsidRPr="00000000" w14:paraId="0000087F">
      <w:pPr>
        <w:rPr/>
      </w:pPr>
      <w:r w:rsidDel="00000000" w:rsidR="00000000" w:rsidRPr="00000000">
        <w:rPr>
          <w:rtl w:val="0"/>
        </w:rPr>
        <w:t xml:space="preserve">“What we see is that often </w:t>
      </w:r>
      <w:r w:rsidDel="00000000" w:rsidR="00000000" w:rsidRPr="00000000">
        <w:rPr>
          <w:u w:val="single"/>
          <w:rtl w:val="0"/>
        </w:rPr>
        <w:t xml:space="preserve">not only are we failing to slow the car down, but often we are pressing our foot down further on the accelerator,”</w:t>
      </w:r>
      <w:r w:rsidDel="00000000" w:rsidR="00000000" w:rsidRPr="00000000">
        <w:rPr>
          <w:rtl w:val="0"/>
        </w:rPr>
        <w:t xml:space="preserve"> O’Connor said.</w:t>
      </w:r>
    </w:p>
    <w:p w:rsidR="00000000" w:rsidDel="00000000" w:rsidP="00000000" w:rsidRDefault="00000000" w:rsidRPr="00000000" w14:paraId="00000880">
      <w:pPr>
        <w:rPr/>
      </w:pPr>
      <w:r w:rsidDel="00000000" w:rsidR="00000000" w:rsidRPr="00000000">
        <w:rPr>
          <w:rtl w:val="0"/>
        </w:rPr>
        <w:t xml:space="preserve">A GLOBAL TRANSFORMATION</w:t>
      </w:r>
    </w:p>
    <w:p w:rsidR="00000000" w:rsidDel="00000000" w:rsidP="00000000" w:rsidRDefault="00000000" w:rsidRPr="00000000" w14:paraId="00000881">
      <w:pPr>
        <w:rPr/>
      </w:pPr>
      <w:r w:rsidDel="00000000" w:rsidR="00000000" w:rsidRPr="00000000">
        <w:rPr>
          <w:rtl w:val="0"/>
        </w:rPr>
        <w:t xml:space="preserve">The new report is the latest installment in an </w:t>
      </w:r>
      <w:hyperlink r:id="rId229">
        <w:r w:rsidDel="00000000" w:rsidR="00000000" w:rsidRPr="00000000">
          <w:rPr>
            <w:color w:val="0000ff"/>
            <w:u w:val="single"/>
            <w:rtl w:val="0"/>
          </w:rPr>
          <w:t xml:space="preserve">annual series on interconnected disasters</w:t>
        </w:r>
      </w:hyperlink>
      <w:r w:rsidDel="00000000" w:rsidR="00000000" w:rsidRPr="00000000">
        <w:rPr>
          <w:rtl w:val="0"/>
        </w:rPr>
        <w:t xml:space="preserve">, first published in 2021. The previous two reports have focused on specific examples of disasters around the world, including extreme weather and climate events, earthquakes, volcanic eruptions, extinction events and even the ammonium nitrate explosion in Beirut in 2020.</w:t>
      </w:r>
    </w:p>
    <w:p w:rsidR="00000000" w:rsidDel="00000000" w:rsidP="00000000" w:rsidRDefault="00000000" w:rsidRPr="00000000" w14:paraId="00000882">
      <w:pPr>
        <w:rPr/>
      </w:pPr>
      <w:r w:rsidDel="00000000" w:rsidR="00000000" w:rsidRPr="00000000">
        <w:rPr>
          <w:u w:val="single"/>
          <w:rtl w:val="0"/>
        </w:rPr>
        <w:t xml:space="preserve">Each of these disasters is part of an interconnected web of human activities and natural systems</w:t>
      </w:r>
      <w:r w:rsidDel="00000000" w:rsidR="00000000" w:rsidRPr="00000000">
        <w:rPr>
          <w:rtl w:val="0"/>
        </w:rPr>
        <w:t xml:space="preserve">, the reports argued. That’s true even for disasters that don’t have obvious roots in natural systems, such as the Beirut explosion. That event was worsened by insufficient disaster response efforts in Lebanon, an issue with the potential to </w:t>
      </w:r>
      <w:r w:rsidDel="00000000" w:rsidR="00000000" w:rsidRPr="00000000">
        <w:rPr>
          <w:u w:val="single"/>
          <w:rtl w:val="0"/>
        </w:rPr>
        <w:t xml:space="preserve">exacerbate a variety of other disasters and extreme weather events,</w:t>
      </w:r>
      <w:r w:rsidDel="00000000" w:rsidR="00000000" w:rsidRPr="00000000">
        <w:rPr>
          <w:rtl w:val="0"/>
        </w:rPr>
        <w:t xml:space="preserve"> the authors argued.</w:t>
      </w:r>
    </w:p>
    <w:p w:rsidR="00000000" w:rsidDel="00000000" w:rsidP="00000000" w:rsidRDefault="00000000" w:rsidRPr="00000000" w14:paraId="00000883">
      <w:pPr>
        <w:rPr/>
      </w:pPr>
      <w:r w:rsidDel="00000000" w:rsidR="00000000" w:rsidRPr="00000000">
        <w:rPr>
          <w:rtl w:val="0"/>
        </w:rPr>
        <w:t xml:space="preserve">The event also caused Covid-19 cases in Lebanon to skyrocket, as overwhelmed hospitals lowered their testing and isolating standards and displaced people were forced to shelter in large groups together.</w:t>
      </w:r>
    </w:p>
    <w:p w:rsidR="00000000" w:rsidDel="00000000" w:rsidP="00000000" w:rsidRDefault="00000000" w:rsidRPr="00000000" w14:paraId="00000884">
      <w:pPr>
        <w:rPr/>
      </w:pPr>
      <w:r w:rsidDel="00000000" w:rsidR="00000000" w:rsidRPr="00000000">
        <w:rPr>
          <w:rtl w:val="0"/>
        </w:rPr>
        <w:t xml:space="preserve">The new report broadens its scope beyond recent individual disasters, focusing instead on the risk of broader global tipping points. Yet it makes a similar argument about the interconnected nature of these issues — none of them occur in isolation, and </w:t>
      </w:r>
      <w:r w:rsidDel="00000000" w:rsidR="00000000" w:rsidRPr="00000000">
        <w:rPr>
          <w:u w:val="single"/>
          <w:rtl w:val="0"/>
        </w:rPr>
        <w:t xml:space="preserve">each tipping point has cascading effects on human and natural systems all over the world.</w:t>
      </w: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pStyle w:val="Heading3"/>
        <w:rPr>
          <w:color w:val="000000"/>
        </w:rPr>
      </w:pPr>
      <w:r w:rsidDel="00000000" w:rsidR="00000000" w:rsidRPr="00000000">
        <w:rPr>
          <w:color w:val="000000"/>
          <w:rtl w:val="0"/>
        </w:rPr>
        <w:t xml:space="preserve">Climate Change = Bio D Collapse --- 2AC</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pStyle w:val="Heading4"/>
        <w:numPr>
          <w:ilvl w:val="0"/>
          <w:numId w:val="22"/>
        </w:numPr>
        <w:ind w:left="720" w:hanging="360"/>
        <w:rPr/>
      </w:pPr>
      <w:r w:rsidDel="00000000" w:rsidR="00000000" w:rsidRPr="00000000">
        <w:rPr>
          <w:rtl w:val="0"/>
        </w:rPr>
        <w:t xml:space="preserve">Climate change results in Bio diversity Collapse</w:t>
      </w:r>
    </w:p>
    <w:p w:rsidR="00000000" w:rsidDel="00000000" w:rsidP="00000000" w:rsidRDefault="00000000" w:rsidRPr="00000000" w14:paraId="0000088A">
      <w:pPr>
        <w:pStyle w:val="Heading4"/>
        <w:rPr/>
      </w:pPr>
      <w:r w:rsidDel="00000000" w:rsidR="00000000" w:rsidRPr="00000000">
        <w:rPr>
          <w:rtl w:val="0"/>
        </w:rPr>
        <w:t xml:space="preserve">[A] - Climate change will cause species key to biodiversity and human life to go extinct</w:t>
      </w:r>
    </w:p>
    <w:p w:rsidR="00000000" w:rsidDel="00000000" w:rsidP="00000000" w:rsidRDefault="00000000" w:rsidRPr="00000000" w14:paraId="0000088B">
      <w:pPr>
        <w:rPr>
          <w:b w:val="0"/>
          <w:bCs w:val="0"/>
          <w:sz w:val="26"/>
          <w:szCs w:val="26"/>
          <w:u w:val="none"/>
        </w:rPr>
      </w:pPr>
      <w:r w:rsidDel="00000000" w:rsidR="00000000" w:rsidRPr="00000000">
        <w:rPr>
          <w:b w:val="1"/>
          <w:bCs w:val="1"/>
          <w:sz w:val="26"/>
          <w:szCs w:val="26"/>
          <w:u w:val="none"/>
          <w:rtl w:val="0"/>
        </w:rPr>
        <w:t xml:space="preserve">Iberdrola n/d </w:t>
      </w:r>
      <w:r w:rsidDel="00000000" w:rsidR="00000000" w:rsidRPr="00000000">
        <w:rPr>
          <w:b w:val="0"/>
          <w:bCs w:val="0"/>
          <w:sz w:val="16"/>
          <w:szCs w:val="16"/>
          <w:u w:val="none"/>
          <w:rtl w:val="0"/>
        </w:rPr>
        <w:t xml:space="preserve">(The Iberdrola group is today a global energy leader. We have brought the energy transition forward two decades to combat climate change and offer a sustainable and competitive business model that creates value for society. No Date, The sixth extinction, Climate change is accelerating the sixth extinction, Iberdrola, https://www.iberdrola.com/sustainability/climate-change-endangered-species, L.B.)</w:t>
      </w:r>
      <w:r w:rsidDel="00000000" w:rsidR="00000000" w:rsidRPr="00000000">
        <w:rPr>
          <w:rtl w:val="0"/>
        </w:rPr>
      </w:r>
    </w:p>
    <w:p w:rsidR="00000000" w:rsidDel="00000000" w:rsidP="00000000" w:rsidRDefault="00000000" w:rsidRPr="00000000" w14:paraId="0000088C">
      <w:pPr>
        <w:rPr>
          <w:sz w:val="16"/>
          <w:szCs w:val="16"/>
        </w:rPr>
      </w:pPr>
      <w:r w:rsidDel="00000000" w:rsidR="00000000" w:rsidRPr="00000000">
        <w:rPr>
          <w:b w:val="0"/>
          <w:bCs w:val="0"/>
          <w:sz w:val="22"/>
          <w:szCs w:val="22"/>
          <w:highlight w:val="cyan"/>
          <w:u w:val="single"/>
          <w:rtl w:val="0"/>
        </w:rPr>
        <w:t xml:space="preserve">Global biod</w:t>
      </w:r>
      <w:r w:rsidDel="00000000" w:rsidR="00000000" w:rsidRPr="00000000">
        <w:rPr>
          <w:b w:val="0"/>
          <w:bCs w:val="0"/>
          <w:sz w:val="22"/>
          <w:szCs w:val="22"/>
          <w:u w:val="single"/>
          <w:rtl w:val="0"/>
        </w:rPr>
        <w:t xml:space="preserve">iversity has </w:t>
      </w:r>
      <w:r w:rsidDel="00000000" w:rsidR="00000000" w:rsidRPr="00000000">
        <w:rPr>
          <w:b w:val="0"/>
          <w:bCs w:val="0"/>
          <w:sz w:val="22"/>
          <w:szCs w:val="22"/>
          <w:highlight w:val="cyan"/>
          <w:u w:val="single"/>
          <w:rtl w:val="0"/>
        </w:rPr>
        <w:t xml:space="preserve">declined alarmingly</w:t>
      </w:r>
      <w:r w:rsidDel="00000000" w:rsidR="00000000" w:rsidRPr="00000000">
        <w:rPr>
          <w:sz w:val="16"/>
          <w:szCs w:val="16"/>
          <w:rtl w:val="0"/>
        </w:rPr>
        <w:t xml:space="preserve"> in half a century: more than </w:t>
      </w:r>
      <w:r w:rsidDel="00000000" w:rsidR="00000000" w:rsidRPr="00000000">
        <w:rPr>
          <w:b w:val="0"/>
          <w:bCs w:val="0"/>
          <w:sz w:val="22"/>
          <w:szCs w:val="22"/>
          <w:highlight w:val="cyan"/>
          <w:u w:val="single"/>
          <w:rtl w:val="0"/>
        </w:rPr>
        <w:t xml:space="preserve">42,100 species are at a risk of extinction with climate change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being responsible</w:t>
      </w:r>
      <w:r w:rsidDel="00000000" w:rsidR="00000000" w:rsidRPr="00000000">
        <w:rPr>
          <w:b w:val="0"/>
          <w:bCs w:val="0"/>
          <w:sz w:val="22"/>
          <w:szCs w:val="22"/>
          <w:u w:val="single"/>
          <w:rtl w:val="0"/>
        </w:rPr>
        <w:t xml:space="preserve"> for many of these situations. </w:t>
      </w:r>
      <w:r w:rsidDel="00000000" w:rsidR="00000000" w:rsidRPr="00000000">
        <w:rPr>
          <w:sz w:val="16"/>
          <w:szCs w:val="16"/>
          <w:rtl w:val="0"/>
        </w:rPr>
        <w:t xml:space="preserve">"</w:t>
      </w:r>
      <w:r w:rsidDel="00000000" w:rsidR="00000000" w:rsidRPr="00000000">
        <w:rPr>
          <w:b w:val="0"/>
          <w:bCs w:val="0"/>
          <w:sz w:val="22"/>
          <w:szCs w:val="22"/>
          <w:highlight w:val="cyan"/>
          <w:u w:val="single"/>
          <w:rtl w:val="0"/>
        </w:rPr>
        <w:t xml:space="preserve">Human activity</w:t>
      </w:r>
      <w:r w:rsidDel="00000000" w:rsidR="00000000" w:rsidRPr="00000000">
        <w:rPr>
          <w:b w:val="0"/>
          <w:bCs w:val="0"/>
          <w:sz w:val="22"/>
          <w:szCs w:val="22"/>
          <w:u w:val="single"/>
          <w:rtl w:val="0"/>
        </w:rPr>
        <w:t xml:space="preserve">,</w:t>
      </w:r>
      <w:r w:rsidDel="00000000" w:rsidR="00000000" w:rsidRPr="00000000">
        <w:rPr>
          <w:sz w:val="16"/>
          <w:szCs w:val="16"/>
          <w:rtl w:val="0"/>
        </w:rPr>
        <w:t xml:space="preserve"> the consumption of fossil fuels, the acidification of the oceans, pollution, deforestation, and forced migrations </w:t>
      </w:r>
      <w:r w:rsidDel="00000000" w:rsidR="00000000" w:rsidRPr="00000000">
        <w:rPr>
          <w:b w:val="0"/>
          <w:bCs w:val="0"/>
          <w:sz w:val="22"/>
          <w:szCs w:val="22"/>
          <w:highlight w:val="cyan"/>
          <w:u w:val="single"/>
          <w:rtl w:val="0"/>
        </w:rPr>
        <w:t xml:space="preserve">threaten life</w:t>
      </w:r>
      <w:r w:rsidDel="00000000" w:rsidR="00000000" w:rsidRPr="00000000">
        <w:rPr>
          <w:b w:val="0"/>
          <w:bCs w:val="0"/>
          <w:sz w:val="22"/>
          <w:szCs w:val="22"/>
          <w:u w:val="single"/>
          <w:rtl w:val="0"/>
        </w:rPr>
        <w:t xml:space="preserve"> forms</w:t>
      </w:r>
      <w:r w:rsidDel="00000000" w:rsidR="00000000" w:rsidRPr="00000000">
        <w:rPr>
          <w:sz w:val="16"/>
          <w:szCs w:val="16"/>
          <w:rtl w:val="0"/>
        </w:rPr>
        <w:t xml:space="preserve"> of all kinds. It is estimated that one-third of corals, freshwater </w:t>
      </w:r>
      <w:r w:rsidDel="00000000" w:rsidR="00000000" w:rsidRPr="00000000">
        <w:rPr>
          <w:b w:val="0"/>
          <w:bCs w:val="0"/>
          <w:sz w:val="22"/>
          <w:szCs w:val="22"/>
          <w:u w:val="single"/>
          <w:rtl w:val="0"/>
        </w:rPr>
        <w:t xml:space="preserve">molluscs, sharks, and rays</w:t>
      </w:r>
      <w:r w:rsidDel="00000000" w:rsidR="00000000" w:rsidRPr="00000000">
        <w:rPr>
          <w:sz w:val="16"/>
          <w:szCs w:val="16"/>
          <w:rtl w:val="0"/>
        </w:rPr>
        <w:t xml:space="preserve">, one-fourth of all </w:t>
      </w:r>
      <w:r w:rsidDel="00000000" w:rsidR="00000000" w:rsidRPr="00000000">
        <w:rPr>
          <w:b w:val="0"/>
          <w:bCs w:val="0"/>
          <w:sz w:val="22"/>
          <w:szCs w:val="22"/>
          <w:u w:val="single"/>
          <w:rtl w:val="0"/>
        </w:rPr>
        <w:t xml:space="preserve">mammals</w:t>
      </w:r>
      <w:r w:rsidDel="00000000" w:rsidR="00000000" w:rsidRPr="00000000">
        <w:rPr>
          <w:sz w:val="16"/>
          <w:szCs w:val="16"/>
          <w:rtl w:val="0"/>
        </w:rPr>
        <w:t xml:space="preserve">, one-fifth of all </w:t>
      </w:r>
      <w:r w:rsidDel="00000000" w:rsidR="00000000" w:rsidRPr="00000000">
        <w:rPr>
          <w:b w:val="0"/>
          <w:bCs w:val="0"/>
          <w:sz w:val="22"/>
          <w:szCs w:val="22"/>
          <w:u w:val="single"/>
          <w:rtl w:val="0"/>
        </w:rPr>
        <w:t xml:space="preserve">reptiles</w:t>
      </w:r>
      <w:r w:rsidDel="00000000" w:rsidR="00000000" w:rsidRPr="00000000">
        <w:rPr>
          <w:sz w:val="16"/>
          <w:szCs w:val="16"/>
          <w:rtl w:val="0"/>
        </w:rPr>
        <w:t xml:space="preserve">, and one-sixth of all birds are </w:t>
      </w:r>
      <w:r w:rsidDel="00000000" w:rsidR="00000000" w:rsidRPr="00000000">
        <w:rPr>
          <w:b w:val="0"/>
          <w:bCs w:val="0"/>
          <w:sz w:val="22"/>
          <w:szCs w:val="22"/>
          <w:u w:val="single"/>
          <w:rtl w:val="0"/>
        </w:rPr>
        <w:t xml:space="preserve">heading towards extinction".</w:t>
      </w:r>
      <w:r w:rsidDel="00000000" w:rsidR="00000000" w:rsidRPr="00000000">
        <w:rPr>
          <w:sz w:val="16"/>
          <w:szCs w:val="16"/>
          <w:rtl w:val="0"/>
        </w:rPr>
        <w:t xml:space="preserve"> This resounding paragraph taken from the book The Sixth Extinction (2015) by journalist and Pulitzer Prize winner Elizabeth Kolbert is a good summary of the current situation of the natural biodiversity on planet Earth. After this publication, the scientific community began to discuss and study </w:t>
      </w:r>
      <w:r w:rsidDel="00000000" w:rsidR="00000000" w:rsidRPr="00000000">
        <w:rPr>
          <w:b w:val="0"/>
          <w:bCs w:val="0"/>
          <w:sz w:val="22"/>
          <w:szCs w:val="22"/>
          <w:u w:val="single"/>
          <w:rtl w:val="0"/>
        </w:rPr>
        <w:t xml:space="preserve">the sixth extinction</w:t>
      </w:r>
      <w:r w:rsidDel="00000000" w:rsidR="00000000" w:rsidRPr="00000000">
        <w:rPr>
          <w:sz w:val="16"/>
          <w:szCs w:val="16"/>
          <w:rtl w:val="0"/>
        </w:rPr>
        <w:t xml:space="preserve">. The previous five extinctions had occurred over the last 450 million years, due mainly to meteorites and volcanic eruptions. The sixth extinction, however, </w:t>
      </w:r>
      <w:r w:rsidDel="00000000" w:rsidR="00000000" w:rsidRPr="00000000">
        <w:rPr>
          <w:b w:val="0"/>
          <w:bCs w:val="0"/>
          <w:sz w:val="22"/>
          <w:szCs w:val="22"/>
          <w:u w:val="single"/>
          <w:rtl w:val="0"/>
        </w:rPr>
        <w:t xml:space="preserve">has to do with human beings</w:t>
      </w:r>
      <w:r w:rsidDel="00000000" w:rsidR="00000000" w:rsidRPr="00000000">
        <w:rPr>
          <w:sz w:val="16"/>
          <w:szCs w:val="16"/>
          <w:rtl w:val="0"/>
        </w:rPr>
        <w:t xml:space="preserve">. A study by the University of ConnecticutExternal link, opens in new window. (United States), published in the Science journal, indicates that </w:t>
      </w:r>
      <w:r w:rsidDel="00000000" w:rsidR="00000000" w:rsidRPr="00000000">
        <w:rPr>
          <w:b w:val="0"/>
          <w:bCs w:val="0"/>
          <w:sz w:val="22"/>
          <w:szCs w:val="22"/>
          <w:u w:val="single"/>
          <w:rtl w:val="0"/>
        </w:rPr>
        <w:t xml:space="preserve">climate change is accelerating this, as </w:t>
      </w:r>
      <w:r w:rsidDel="00000000" w:rsidR="00000000" w:rsidRPr="00000000">
        <w:rPr>
          <w:b w:val="0"/>
          <w:bCs w:val="0"/>
          <w:sz w:val="22"/>
          <w:szCs w:val="22"/>
          <w:highlight w:val="cyan"/>
          <w:u w:val="single"/>
          <w:rtl w:val="0"/>
        </w:rPr>
        <w:t xml:space="preserve">climate change by itself</w:t>
      </w:r>
      <w:r w:rsidDel="00000000" w:rsidR="00000000" w:rsidRPr="00000000">
        <w:rPr>
          <w:b w:val="0"/>
          <w:bCs w:val="0"/>
          <w:sz w:val="22"/>
          <w:szCs w:val="22"/>
          <w:u w:val="single"/>
          <w:rtl w:val="0"/>
        </w:rPr>
        <w:t xml:space="preserve"> will </w:t>
      </w:r>
      <w:r w:rsidDel="00000000" w:rsidR="00000000" w:rsidRPr="00000000">
        <w:rPr>
          <w:b w:val="0"/>
          <w:bCs w:val="0"/>
          <w:sz w:val="22"/>
          <w:szCs w:val="22"/>
          <w:highlight w:val="cyan"/>
          <w:u w:val="single"/>
          <w:rtl w:val="0"/>
        </w:rPr>
        <w:t xml:space="preserve">cause</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disappearance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of</w:t>
      </w:r>
      <w:r w:rsidDel="00000000" w:rsidR="00000000" w:rsidRPr="00000000">
        <w:rPr>
          <w:sz w:val="16"/>
          <w:szCs w:val="16"/>
          <w:rtl w:val="0"/>
        </w:rPr>
        <w:t xml:space="preserve"> nearly 8% of the current </w:t>
      </w:r>
      <w:r w:rsidDel="00000000" w:rsidR="00000000" w:rsidRPr="00000000">
        <w:rPr>
          <w:b w:val="0"/>
          <w:bCs w:val="0"/>
          <w:sz w:val="22"/>
          <w:szCs w:val="22"/>
          <w:highlight w:val="cyan"/>
          <w:u w:val="single"/>
          <w:rtl w:val="0"/>
        </w:rPr>
        <w:t xml:space="preserve">species</w:t>
      </w:r>
      <w:r w:rsidDel="00000000" w:rsidR="00000000" w:rsidRPr="00000000">
        <w:rPr>
          <w:sz w:val="16"/>
          <w:szCs w:val="16"/>
          <w:rtl w:val="0"/>
        </w:rPr>
        <w:t xml:space="preserve">. Ample evidence demonstrating the reduction in the natural biodiversity of our planet can be found in the Red List of Threatened SpeciesExternal link, opens in new window. from the International Union for Conservation of Nature (IUCN). In its 2017 edition, this list now includes 42,100 endangered species out of 150,388 assessed In the oceans, to cite just one such example, the rise in temperature and the acidification of water are turning coral reefs — previously lush underwater meadows full of algae, fish, molluscs, and crustaceans — into whitish deserts. For their part</w:t>
      </w:r>
      <w:r w:rsidDel="00000000" w:rsidR="00000000" w:rsidRPr="00000000">
        <w:rPr>
          <w:b w:val="0"/>
          <w:bCs w:val="0"/>
          <w:sz w:val="22"/>
          <w:szCs w:val="22"/>
          <w:u w:val="single"/>
          <w:rtl w:val="0"/>
        </w:rPr>
        <w:t xml:space="preserve">, European </w:t>
      </w:r>
      <w:r w:rsidDel="00000000" w:rsidR="00000000" w:rsidRPr="00000000">
        <w:rPr>
          <w:b w:val="0"/>
          <w:bCs w:val="0"/>
          <w:sz w:val="22"/>
          <w:szCs w:val="22"/>
          <w:highlight w:val="cyan"/>
          <w:u w:val="single"/>
          <w:rtl w:val="0"/>
        </w:rPr>
        <w:t xml:space="preserve">scientists</w:t>
      </w:r>
      <w:r w:rsidDel="00000000" w:rsidR="00000000" w:rsidRPr="00000000">
        <w:rPr>
          <w:b w:val="0"/>
          <w:bCs w:val="0"/>
          <w:sz w:val="22"/>
          <w:szCs w:val="22"/>
          <w:u w:val="single"/>
          <w:rtl w:val="0"/>
        </w:rPr>
        <w:t xml:space="preserve"> have been </w:t>
      </w:r>
      <w:r w:rsidDel="00000000" w:rsidR="00000000" w:rsidRPr="00000000">
        <w:rPr>
          <w:b w:val="0"/>
          <w:bCs w:val="0"/>
          <w:sz w:val="22"/>
          <w:szCs w:val="22"/>
          <w:highlight w:val="cyan"/>
          <w:u w:val="single"/>
          <w:rtl w:val="0"/>
        </w:rPr>
        <w:t xml:space="preserve">studying the reduction in</w:t>
      </w:r>
      <w:r w:rsidDel="00000000" w:rsidR="00000000" w:rsidRPr="00000000">
        <w:rPr>
          <w:b w:val="0"/>
          <w:bCs w:val="0"/>
          <w:sz w:val="22"/>
          <w:szCs w:val="22"/>
          <w:u w:val="single"/>
          <w:rtl w:val="0"/>
        </w:rPr>
        <w:t xml:space="preserve"> the mass of flying </w:t>
      </w:r>
      <w:r w:rsidDel="00000000" w:rsidR="00000000" w:rsidRPr="00000000">
        <w:rPr>
          <w:b w:val="0"/>
          <w:bCs w:val="0"/>
          <w:sz w:val="22"/>
          <w:szCs w:val="22"/>
          <w:highlight w:val="cyan"/>
          <w:u w:val="single"/>
          <w:rtl w:val="0"/>
        </w:rPr>
        <w:t xml:space="preserve">insects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in</w:t>
      </w:r>
      <w:r w:rsidDel="00000000" w:rsidR="00000000" w:rsidRPr="00000000">
        <w:rPr>
          <w:b w:val="0"/>
          <w:bCs w:val="0"/>
          <w:sz w:val="22"/>
          <w:szCs w:val="22"/>
          <w:u w:val="single"/>
          <w:rtl w:val="0"/>
        </w:rPr>
        <w:t xml:space="preserve"> natural </w:t>
      </w:r>
      <w:r w:rsidDel="00000000" w:rsidR="00000000" w:rsidRPr="00000000">
        <w:rPr>
          <w:b w:val="0"/>
          <w:bCs w:val="0"/>
          <w:sz w:val="22"/>
          <w:szCs w:val="22"/>
          <w:highlight w:val="cyan"/>
          <w:u w:val="single"/>
          <w:rtl w:val="0"/>
        </w:rPr>
        <w:t xml:space="preserve">parks,</w:t>
      </w:r>
      <w:r w:rsidDel="00000000" w:rsidR="00000000" w:rsidRPr="00000000">
        <w:rPr>
          <w:b w:val="0"/>
          <w:bCs w:val="0"/>
          <w:sz w:val="22"/>
          <w:szCs w:val="22"/>
          <w:u w:val="single"/>
          <w:rtl w:val="0"/>
        </w:rPr>
        <w:t xml:space="preserve"> and the data speaks for itself: </w:t>
      </w:r>
      <w:r w:rsidDel="00000000" w:rsidR="00000000" w:rsidRPr="00000000">
        <w:rPr>
          <w:b w:val="0"/>
          <w:bCs w:val="0"/>
          <w:sz w:val="22"/>
          <w:szCs w:val="22"/>
          <w:highlight w:val="cyan"/>
          <w:u w:val="single"/>
          <w:rtl w:val="0"/>
        </w:rPr>
        <w:t xml:space="preserve">75% since 1990.</w:t>
      </w:r>
      <w:r w:rsidDel="00000000" w:rsidR="00000000" w:rsidRPr="00000000">
        <w:rPr>
          <w:b w:val="0"/>
          <w:bCs w:val="0"/>
          <w:sz w:val="22"/>
          <w:szCs w:val="22"/>
          <w:u w:val="single"/>
          <w:rtl w:val="0"/>
        </w:rPr>
        <w:t xml:space="preserve"> Climate change and pesticides appear to be the main causes of this significant decline. The </w:t>
      </w:r>
      <w:r w:rsidDel="00000000" w:rsidR="00000000" w:rsidRPr="00000000">
        <w:rPr>
          <w:b w:val="0"/>
          <w:bCs w:val="0"/>
          <w:sz w:val="22"/>
          <w:szCs w:val="22"/>
          <w:highlight w:val="cyan"/>
          <w:u w:val="single"/>
          <w:rtl w:val="0"/>
        </w:rPr>
        <w:t xml:space="preserve">decline of bees</w:t>
      </w:r>
      <w:r w:rsidDel="00000000" w:rsidR="00000000" w:rsidRPr="00000000">
        <w:rPr>
          <w:b w:val="0"/>
          <w:bCs w:val="0"/>
          <w:sz w:val="22"/>
          <w:szCs w:val="22"/>
          <w:u w:val="single"/>
          <w:rtl w:val="0"/>
        </w:rPr>
        <w:t xml:space="preserve"> is on great concern.</w:t>
      </w:r>
      <w:r w:rsidDel="00000000" w:rsidR="00000000" w:rsidRPr="00000000">
        <w:rPr>
          <w:sz w:val="16"/>
          <w:szCs w:val="16"/>
          <w:rtl w:val="0"/>
        </w:rPr>
        <w:t xml:space="preserve"> In the last years, the </w:t>
      </w:r>
      <w:r w:rsidDel="00000000" w:rsidR="00000000" w:rsidRPr="00000000">
        <w:rPr>
          <w:b w:val="0"/>
          <w:bCs w:val="0"/>
          <w:sz w:val="22"/>
          <w:szCs w:val="22"/>
          <w:highlight w:val="cyan"/>
          <w:u w:val="single"/>
          <w:rtl w:val="0"/>
        </w:rPr>
        <w:t xml:space="preserve">U</w:t>
      </w:r>
      <w:r w:rsidDel="00000000" w:rsidR="00000000" w:rsidRPr="00000000">
        <w:rPr>
          <w:b w:val="0"/>
          <w:bCs w:val="0"/>
          <w:sz w:val="22"/>
          <w:szCs w:val="22"/>
          <w:u w:val="single"/>
          <w:rtl w:val="0"/>
        </w:rPr>
        <w:t xml:space="preserve">nited </w:t>
      </w:r>
      <w:r w:rsidDel="00000000" w:rsidR="00000000" w:rsidRPr="00000000">
        <w:rPr>
          <w:b w:val="0"/>
          <w:bCs w:val="0"/>
          <w:sz w:val="22"/>
          <w:szCs w:val="22"/>
          <w:highlight w:val="cyan"/>
          <w:u w:val="single"/>
          <w:rtl w:val="0"/>
        </w:rPr>
        <w:t xml:space="preserve">S</w:t>
      </w:r>
      <w:r w:rsidDel="00000000" w:rsidR="00000000" w:rsidRPr="00000000">
        <w:rPr>
          <w:b w:val="0"/>
          <w:bCs w:val="0"/>
          <w:sz w:val="22"/>
          <w:szCs w:val="22"/>
          <w:u w:val="single"/>
          <w:rtl w:val="0"/>
        </w:rPr>
        <w:t xml:space="preserve">tates has </w:t>
      </w:r>
      <w:r w:rsidDel="00000000" w:rsidR="00000000" w:rsidRPr="00000000">
        <w:rPr>
          <w:b w:val="0"/>
          <w:bCs w:val="0"/>
          <w:sz w:val="22"/>
          <w:szCs w:val="22"/>
          <w:highlight w:val="cyan"/>
          <w:u w:val="single"/>
          <w:rtl w:val="0"/>
        </w:rPr>
        <w:t xml:space="preserve">lost 43% of the pop</w:t>
      </w:r>
      <w:r w:rsidDel="00000000" w:rsidR="00000000" w:rsidRPr="00000000">
        <w:rPr>
          <w:b w:val="0"/>
          <w:bCs w:val="0"/>
          <w:sz w:val="22"/>
          <w:szCs w:val="22"/>
          <w:u w:val="single"/>
          <w:rtl w:val="0"/>
        </w:rPr>
        <w:t xml:space="preserve">ulation</w:t>
      </w:r>
      <w:r w:rsidDel="00000000" w:rsidR="00000000" w:rsidRPr="00000000">
        <w:rPr>
          <w:sz w:val="16"/>
          <w:szCs w:val="16"/>
          <w:rtl w:val="0"/>
        </w:rPr>
        <w:t xml:space="preserve"> mainly due to parasites, pesticides and an increase in extreme weather events. </w:t>
      </w:r>
      <w:r w:rsidDel="00000000" w:rsidR="00000000" w:rsidRPr="00000000">
        <w:rPr>
          <w:rFonts w:ascii="Calibri" w:cs="Calibri" w:eastAsia="Calibri" w:hAnsi="Calibri"/>
          <w:b w:val="1"/>
          <w:bCs w:val="1"/>
          <w:i w:val="0"/>
          <w:iCs w:val="0"/>
          <w:sz w:val="22"/>
          <w:szCs w:val="22"/>
          <w:highlight w:val="cyan"/>
          <w:u w:val="single"/>
          <w:rtl w:val="0"/>
        </w:rPr>
        <w:t xml:space="preserve">Who will pollinate the plants that feed us?</w:t>
      </w:r>
      <w:r w:rsidDel="00000000" w:rsidR="00000000" w:rsidRPr="00000000">
        <w:rPr>
          <w:b w:val="0"/>
          <w:bCs w:val="0"/>
          <w:sz w:val="22"/>
          <w:szCs w:val="22"/>
          <w:u w:val="single"/>
          <w:rtl w:val="0"/>
        </w:rPr>
        <w:t xml:space="preserve"> </w:t>
      </w:r>
      <w:r w:rsidDel="00000000" w:rsidR="00000000" w:rsidRPr="00000000">
        <w:rPr>
          <w:sz w:val="16"/>
          <w:szCs w:val="16"/>
          <w:rtl w:val="0"/>
        </w:rPr>
        <w:t xml:space="preserve">According to the Food and Agriculture Organisation of the United Nations (FAO), 100 species of crops provide 90% of humanity's food, and 71% of these are pollinated by bees. However, if human beings have been able to produce such profound changes, we should likewise have the power to correct this trend. </w:t>
      </w:r>
      <w:r w:rsidDel="00000000" w:rsidR="00000000" w:rsidRPr="00000000">
        <w:rPr>
          <w:b w:val="0"/>
          <w:bCs w:val="0"/>
          <w:sz w:val="22"/>
          <w:szCs w:val="22"/>
          <w:u w:val="single"/>
          <w:rtl w:val="0"/>
        </w:rPr>
        <w:t xml:space="preserve">The fight against climate change requires a commitment to the decarbonisation of the economy by reducing the emission of greenhouse gases. </w:t>
      </w:r>
      <w:r w:rsidDel="00000000" w:rsidR="00000000" w:rsidRPr="00000000">
        <w:rPr>
          <w:sz w:val="16"/>
          <w:szCs w:val="16"/>
          <w:rtl w:val="0"/>
        </w:rPr>
        <w:t xml:space="preserve">For this, we will need smarter and more efficient methods of energy production, a commitment to responsible consumption, and the creation of equitable financing systems among all types of energy which will not raise the cost of clean energies.</w:t>
      </w:r>
    </w:p>
    <w:p w:rsidR="00000000" w:rsidDel="00000000" w:rsidP="00000000" w:rsidRDefault="00000000" w:rsidRPr="00000000" w14:paraId="0000088D">
      <w:pPr>
        <w:pStyle w:val="Heading4"/>
        <w:rPr/>
      </w:pPr>
      <w:r w:rsidDel="00000000" w:rsidR="00000000" w:rsidRPr="00000000">
        <w:rPr>
          <w:rtl w:val="0"/>
        </w:rPr>
        <w:t xml:space="preserve">[B] - Ice sheets melting kills biodiversity. </w:t>
      </w:r>
    </w:p>
    <w:p w:rsidR="00000000" w:rsidDel="00000000" w:rsidP="00000000" w:rsidRDefault="00000000" w:rsidRPr="00000000" w14:paraId="0000088E">
      <w:pPr>
        <w:rPr/>
      </w:pPr>
      <w:r w:rsidDel="00000000" w:rsidR="00000000" w:rsidRPr="00000000">
        <w:rPr>
          <w:b w:val="1"/>
          <w:bCs w:val="1"/>
          <w:sz w:val="26"/>
          <w:szCs w:val="26"/>
          <w:rtl w:val="0"/>
        </w:rPr>
        <w:t xml:space="preserve">Edwards</w:t>
      </w:r>
      <w:r w:rsidDel="00000000" w:rsidR="00000000" w:rsidRPr="00000000">
        <w:rPr>
          <w:rtl w:val="0"/>
        </w:rPr>
        <w:t xml:space="preserve"> </w:t>
      </w:r>
      <w:r w:rsidDel="00000000" w:rsidR="00000000" w:rsidRPr="00000000">
        <w:rPr>
          <w:b w:val="1"/>
          <w:bCs w:val="1"/>
          <w:sz w:val="26"/>
          <w:szCs w:val="26"/>
          <w:rtl w:val="0"/>
        </w:rPr>
        <w:t xml:space="preserve">14</w:t>
      </w:r>
      <w:r w:rsidDel="00000000" w:rsidR="00000000" w:rsidRPr="00000000">
        <w:rPr>
          <w:rtl w:val="0"/>
        </w:rPr>
        <w:t xml:space="preserve"> (Bobbie Edwards, editor at Mongabay, 4-8-2014, "Extinction crisis: rising sea levels will submerge thousands of islands," Mongabay Environmental News, https://news.mongabay.com/2014/04/extinction-crisis-rising-sea-levels-will-submerge-thousands-of-islands/, DOA: 7-22-2024//St. Marks Adam)</w:t>
      </w:r>
    </w:p>
    <w:p w:rsidR="00000000" w:rsidDel="00000000" w:rsidP="00000000" w:rsidRDefault="00000000" w:rsidRPr="00000000" w14:paraId="0000088F">
      <w:pPr>
        <w:rPr>
          <w:sz w:val="16"/>
          <w:szCs w:val="16"/>
        </w:rPr>
      </w:pPr>
      <w:r w:rsidDel="00000000" w:rsidR="00000000" w:rsidRPr="00000000">
        <w:rPr>
          <w:b w:val="1"/>
          <w:bCs w:val="1"/>
          <w:highlight w:val="cyan"/>
          <w:u w:val="single"/>
          <w:rtl w:val="0"/>
        </w:rPr>
        <w:t xml:space="preserve">Extinction crisis</w:t>
      </w:r>
      <w:r w:rsidDel="00000000" w:rsidR="00000000" w:rsidRPr="00000000">
        <w:rPr>
          <w:sz w:val="16"/>
          <w:szCs w:val="16"/>
          <w:rtl w:val="0"/>
        </w:rPr>
        <w:t xml:space="preserve">: </w:t>
      </w:r>
      <w:r w:rsidDel="00000000" w:rsidR="00000000" w:rsidRPr="00000000">
        <w:rPr>
          <w:highlight w:val="cyan"/>
          <w:u w:val="single"/>
          <w:rtl w:val="0"/>
        </w:rPr>
        <w:t xml:space="preserve">rising sea levels will submerge thousands of islands</w:t>
      </w:r>
      <w:r w:rsidDel="00000000" w:rsidR="00000000" w:rsidRPr="00000000">
        <w:rPr>
          <w:rtl w:val="0"/>
        </w:rPr>
      </w:r>
    </w:p>
    <w:p w:rsidR="00000000" w:rsidDel="00000000" w:rsidP="00000000" w:rsidRDefault="00000000" w:rsidRPr="00000000" w14:paraId="00000890">
      <w:pPr>
        <w:rPr>
          <w:u w:val="single"/>
        </w:rPr>
      </w:pPr>
      <w:r w:rsidDel="00000000" w:rsidR="00000000" w:rsidRPr="00000000">
        <w:rPr>
          <w:sz w:val="16"/>
          <w:szCs w:val="16"/>
          <w:rtl w:val="0"/>
        </w:rPr>
        <w:t xml:space="preserve">Sea levels are rising at the highest rate in thousands of years, putting at risk low-lying islands around the world. In a new study published in Nature Conservation, </w:t>
      </w:r>
      <w:r w:rsidDel="00000000" w:rsidR="00000000" w:rsidRPr="00000000">
        <w:rPr>
          <w:u w:val="single"/>
          <w:rtl w:val="0"/>
        </w:rPr>
        <w:t xml:space="preserve">researchers found that </w:t>
      </w:r>
      <w:r w:rsidDel="00000000" w:rsidR="00000000" w:rsidRPr="00000000">
        <w:rPr>
          <w:highlight w:val="cyan"/>
          <w:u w:val="single"/>
          <w:rtl w:val="0"/>
        </w:rPr>
        <w:t xml:space="preserve">projected rises in sea level stand to swamp more than 10,000 islands</w:t>
      </w:r>
      <w:r w:rsidDel="00000000" w:rsidR="00000000" w:rsidRPr="00000000">
        <w:rPr>
          <w:u w:val="single"/>
          <w:rtl w:val="0"/>
        </w:rPr>
        <w:t xml:space="preserve">, </w:t>
      </w:r>
      <w:r w:rsidDel="00000000" w:rsidR="00000000" w:rsidRPr="00000000">
        <w:rPr>
          <w:highlight w:val="cyan"/>
          <w:u w:val="single"/>
          <w:rtl w:val="0"/>
        </w:rPr>
        <w:t xml:space="preserve">displacing human communities and wiping many</w:t>
      </w:r>
      <w:r w:rsidDel="00000000" w:rsidR="00000000" w:rsidRPr="00000000">
        <w:rPr>
          <w:u w:val="single"/>
          <w:rtl w:val="0"/>
        </w:rPr>
        <w:t xml:space="preserve"> unique </w:t>
      </w:r>
      <w:r w:rsidDel="00000000" w:rsidR="00000000" w:rsidRPr="00000000">
        <w:rPr>
          <w:highlight w:val="cyan"/>
          <w:u w:val="single"/>
          <w:rtl w:val="0"/>
        </w:rPr>
        <w:t xml:space="preserve">species off the face of the earth.</w:t>
      </w:r>
      <w:r w:rsidDel="00000000" w:rsidR="00000000" w:rsidRPr="00000000">
        <w:rPr>
          <w:rtl w:val="0"/>
        </w:rPr>
      </w:r>
    </w:p>
    <w:p w:rsidR="00000000" w:rsidDel="00000000" w:rsidP="00000000" w:rsidRDefault="00000000" w:rsidRPr="00000000" w14:paraId="00000891">
      <w:pPr>
        <w:rPr>
          <w:sz w:val="16"/>
          <w:szCs w:val="16"/>
        </w:rPr>
      </w:pPr>
      <w:r w:rsidDel="00000000" w:rsidR="00000000" w:rsidRPr="00000000">
        <w:rPr>
          <w:highlight w:val="cyan"/>
          <w:u w:val="single"/>
          <w:rtl w:val="0"/>
        </w:rPr>
        <w:t xml:space="preserve">Climate change is leading to rising ocean</w:t>
      </w:r>
      <w:r w:rsidDel="00000000" w:rsidR="00000000" w:rsidRPr="00000000">
        <w:rPr>
          <w:u w:val="single"/>
          <w:rtl w:val="0"/>
        </w:rPr>
        <w:t xml:space="preserve">s</w:t>
      </w:r>
      <w:r w:rsidDel="00000000" w:rsidR="00000000" w:rsidRPr="00000000">
        <w:rPr>
          <w:sz w:val="16"/>
          <w:szCs w:val="16"/>
          <w:rtl w:val="0"/>
        </w:rPr>
        <w:t xml:space="preserve"> in a two-fold way. First, </w:t>
      </w:r>
      <w:r w:rsidDel="00000000" w:rsidR="00000000" w:rsidRPr="00000000">
        <w:rPr>
          <w:highlight w:val="cyan"/>
          <w:u w:val="single"/>
          <w:rtl w:val="0"/>
        </w:rPr>
        <w:t xml:space="preserve">increasing temp</w:t>
      </w:r>
      <w:r w:rsidDel="00000000" w:rsidR="00000000" w:rsidRPr="00000000">
        <w:rPr>
          <w:u w:val="single"/>
          <w:rtl w:val="0"/>
        </w:rPr>
        <w:t xml:space="preserve">erature</w:t>
      </w:r>
      <w:r w:rsidDel="00000000" w:rsidR="00000000" w:rsidRPr="00000000">
        <w:rPr>
          <w:highlight w:val="cyan"/>
          <w:u w:val="single"/>
          <w:rtl w:val="0"/>
        </w:rPr>
        <w:t xml:space="preserve">s</w:t>
      </w:r>
      <w:r w:rsidDel="00000000" w:rsidR="00000000" w:rsidRPr="00000000">
        <w:rPr>
          <w:u w:val="single"/>
          <w:rtl w:val="0"/>
        </w:rPr>
        <w:t xml:space="preserve"> </w:t>
      </w:r>
      <w:r w:rsidDel="00000000" w:rsidR="00000000" w:rsidRPr="00000000">
        <w:rPr>
          <w:highlight w:val="cyan"/>
          <w:u w:val="single"/>
          <w:rtl w:val="0"/>
        </w:rPr>
        <w:t xml:space="preserve">at the poles are melting ice-sheets</w:t>
      </w:r>
      <w:r w:rsidDel="00000000" w:rsidR="00000000" w:rsidRPr="00000000">
        <w:rPr>
          <w:sz w:val="16"/>
          <w:szCs w:val="16"/>
          <w:rtl w:val="0"/>
        </w:rPr>
        <w:t xml:space="preserve">, </w:t>
      </w:r>
      <w:r w:rsidDel="00000000" w:rsidR="00000000" w:rsidRPr="00000000">
        <w:rPr>
          <w:highlight w:val="cyan"/>
          <w:u w:val="single"/>
          <w:rtl w:val="0"/>
        </w:rPr>
        <w:t xml:space="preserve">discharging</w:t>
      </w:r>
      <w:r w:rsidDel="00000000" w:rsidR="00000000" w:rsidRPr="00000000">
        <w:rPr>
          <w:u w:val="single"/>
          <w:rtl w:val="0"/>
        </w:rPr>
        <w:t xml:space="preserve"> more and </w:t>
      </w:r>
      <w:r w:rsidDel="00000000" w:rsidR="00000000" w:rsidRPr="00000000">
        <w:rPr>
          <w:highlight w:val="cyan"/>
          <w:u w:val="single"/>
          <w:rtl w:val="0"/>
        </w:rPr>
        <w:t xml:space="preserve">more water into the sea every year</w:t>
      </w:r>
      <w:r w:rsidDel="00000000" w:rsidR="00000000" w:rsidRPr="00000000">
        <w:rPr>
          <w:sz w:val="16"/>
          <w:szCs w:val="16"/>
          <w:rtl w:val="0"/>
        </w:rPr>
        <w:t xml:space="preserve">. Second, while climate change is causing cooling in some areas of the world, the overall temperature of the ocean is increasing; as the water heats up, its molecules need more space and it expands in volume. These effects are contributing to sea-level rises of around three millimeters every year, with studies projecting an overall 0.5 to 2.3-meter increase by the end of this century.</w:t>
      </w:r>
    </w:p>
    <w:p w:rsidR="00000000" w:rsidDel="00000000" w:rsidP="00000000" w:rsidRDefault="00000000" w:rsidRPr="00000000" w14:paraId="00000892">
      <w:pPr>
        <w:rPr>
          <w:sz w:val="16"/>
          <w:szCs w:val="16"/>
        </w:rPr>
      </w:pPr>
      <w:r w:rsidDel="00000000" w:rsidR="00000000" w:rsidRPr="00000000">
        <w:rPr>
          <w:sz w:val="16"/>
          <w:szCs w:val="16"/>
          <w:rtl w:val="0"/>
        </w:rPr>
        <w:t xml:space="preserve">The importance of predicting what might happen when sea levels rise serves several purposes, such as helping scientists and policy makers design and implement proactive strategies to curb impacts.</w:t>
      </w:r>
    </w:p>
    <w:p w:rsidR="00000000" w:rsidDel="00000000" w:rsidP="00000000" w:rsidRDefault="00000000" w:rsidRPr="00000000" w14:paraId="00000893">
      <w:pPr>
        <w:rPr>
          <w:sz w:val="16"/>
          <w:szCs w:val="16"/>
        </w:rPr>
      </w:pPr>
      <w:r w:rsidDel="00000000" w:rsidR="00000000" w:rsidRPr="00000000">
        <w:rPr>
          <w:sz w:val="16"/>
          <w:szCs w:val="16"/>
          <w:rtl w:val="0"/>
        </w:rPr>
        <w:t xml:space="preserve">“</w:t>
      </w:r>
      <w:r w:rsidDel="00000000" w:rsidR="00000000" w:rsidRPr="00000000">
        <w:rPr>
          <w:b w:val="1"/>
          <w:bCs w:val="1"/>
          <w:highlight w:val="cyan"/>
          <w:u w:val="single"/>
          <w:rtl w:val="0"/>
        </w:rPr>
        <w:t xml:space="preserve">Sea-level rise is</w:t>
      </w:r>
      <w:r w:rsidDel="00000000" w:rsidR="00000000" w:rsidRPr="00000000">
        <w:rPr>
          <w:highlight w:val="cyan"/>
          <w:u w:val="single"/>
          <w:rtl w:val="0"/>
        </w:rPr>
        <w:t xml:space="preserve"> one of </w:t>
      </w:r>
      <w:r w:rsidDel="00000000" w:rsidR="00000000" w:rsidRPr="00000000">
        <w:rPr>
          <w:b w:val="1"/>
          <w:bCs w:val="1"/>
          <w:highlight w:val="cyan"/>
          <w:u w:val="single"/>
          <w:rtl w:val="0"/>
        </w:rPr>
        <w:t xml:space="preserve">the</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most certain consequences of global warming</w:t>
      </w:r>
      <w:r w:rsidDel="00000000" w:rsidR="00000000" w:rsidRPr="00000000">
        <w:rPr>
          <w:sz w:val="16"/>
          <w:szCs w:val="16"/>
          <w:rtl w:val="0"/>
        </w:rPr>
        <w:t xml:space="preserve">, yet it remains the least studied,” the study states. “</w:t>
      </w:r>
      <w:r w:rsidDel="00000000" w:rsidR="00000000" w:rsidRPr="00000000">
        <w:rPr>
          <w:u w:val="single"/>
          <w:rtl w:val="0"/>
        </w:rPr>
        <w:t xml:space="preserve">Potential effects of sea-level rise are of </w:t>
      </w:r>
      <w:r w:rsidDel="00000000" w:rsidR="00000000" w:rsidRPr="00000000">
        <w:rPr>
          <w:highlight w:val="cyan"/>
          <w:u w:val="single"/>
          <w:rtl w:val="0"/>
        </w:rPr>
        <w:t xml:space="preserve">considerable interest because of its</w:t>
      </w:r>
      <w:r w:rsidDel="00000000" w:rsidR="00000000" w:rsidRPr="00000000">
        <w:rPr>
          <w:u w:val="single"/>
          <w:rtl w:val="0"/>
        </w:rPr>
        <w:t xml:space="preserve"> potential </w:t>
      </w:r>
      <w:r w:rsidDel="00000000" w:rsidR="00000000" w:rsidRPr="00000000">
        <w:rPr>
          <w:highlight w:val="cyan"/>
          <w:u w:val="single"/>
          <w:rtl w:val="0"/>
        </w:rPr>
        <w:t xml:space="preserve">impact on biodiversity and society</w:t>
      </w:r>
      <w:r w:rsidDel="00000000" w:rsidR="00000000" w:rsidRPr="00000000">
        <w:rPr>
          <w:sz w:val="16"/>
          <w:szCs w:val="16"/>
          <w:rtl w:val="0"/>
        </w:rPr>
        <w:t xml:space="preserve">.”</w:t>
      </w:r>
    </w:p>
    <w:p w:rsidR="00000000" w:rsidDel="00000000" w:rsidP="00000000" w:rsidRDefault="00000000" w:rsidRPr="00000000" w14:paraId="00000894">
      <w:pPr>
        <w:rPr>
          <w:sz w:val="16"/>
          <w:szCs w:val="16"/>
        </w:rPr>
      </w:pPr>
      <w:r w:rsidDel="00000000" w:rsidR="00000000" w:rsidRPr="00000000">
        <w:rPr>
          <w:u w:val="single"/>
          <w:rtl w:val="0"/>
        </w:rPr>
        <w:t xml:space="preserve">The study focuses on two</w:t>
      </w:r>
      <w:r w:rsidDel="00000000" w:rsidR="00000000" w:rsidRPr="00000000">
        <w:rPr>
          <w:sz w:val="16"/>
          <w:szCs w:val="16"/>
          <w:rtl w:val="0"/>
        </w:rPr>
        <w:t xml:space="preserve"> specific </w:t>
      </w:r>
      <w:r w:rsidDel="00000000" w:rsidR="00000000" w:rsidRPr="00000000">
        <w:rPr>
          <w:u w:val="single"/>
          <w:rtl w:val="0"/>
        </w:rPr>
        <w:t xml:space="preserve">impacts</w:t>
      </w:r>
      <w:r w:rsidDel="00000000" w:rsidR="00000000" w:rsidRPr="00000000">
        <w:rPr>
          <w:sz w:val="16"/>
          <w:szCs w:val="16"/>
          <w:rtl w:val="0"/>
        </w:rPr>
        <w:t xml:space="preserve">: the </w:t>
      </w:r>
      <w:r w:rsidDel="00000000" w:rsidR="00000000" w:rsidRPr="00000000">
        <w:rPr>
          <w:u w:val="single"/>
          <w:rtl w:val="0"/>
        </w:rPr>
        <w:t xml:space="preserve">extent to which sea-level rise would result in complete island submersion, and the impacts such rises may have on threatened plant species unique to particular islands</w:t>
      </w:r>
      <w:r w:rsidDel="00000000" w:rsidR="00000000" w:rsidRPr="00000000">
        <w:rPr>
          <w:sz w:val="16"/>
          <w:szCs w:val="16"/>
          <w:rtl w:val="0"/>
        </w:rPr>
        <w:t xml:space="preserve">. The researchers used the International Union for Conservation of Nature (IUCN) database to identify plant species most at risk of becoming extinct.</w:t>
      </w:r>
    </w:p>
    <w:p w:rsidR="00000000" w:rsidDel="00000000" w:rsidP="00000000" w:rsidRDefault="00000000" w:rsidRPr="00000000" w14:paraId="00000895">
      <w:pPr>
        <w:rPr>
          <w:sz w:val="16"/>
          <w:szCs w:val="16"/>
        </w:rPr>
      </w:pPr>
      <w:r w:rsidDel="00000000" w:rsidR="00000000" w:rsidRPr="00000000">
        <w:rPr>
          <w:sz w:val="16"/>
          <w:szCs w:val="16"/>
          <w:rtl w:val="0"/>
        </w:rPr>
        <w:t xml:space="preserve">The researchers looked at islands within French territories, four of which are classified as biodiversity hotspots. </w:t>
      </w:r>
      <w:r w:rsidDel="00000000" w:rsidR="00000000" w:rsidRPr="00000000">
        <w:rPr>
          <w:highlight w:val="cyan"/>
          <w:u w:val="single"/>
          <w:rtl w:val="0"/>
        </w:rPr>
        <w:t xml:space="preserve">Biodiversity hotspots</w:t>
      </w:r>
      <w:r w:rsidDel="00000000" w:rsidR="00000000" w:rsidRPr="00000000">
        <w:rPr>
          <w:u w:val="single"/>
          <w:rtl w:val="0"/>
        </w:rPr>
        <w:t xml:space="preserve"> are places around the world with significant numbers of unique species</w:t>
      </w:r>
      <w:r w:rsidDel="00000000" w:rsidR="00000000" w:rsidRPr="00000000">
        <w:rPr>
          <w:sz w:val="16"/>
          <w:szCs w:val="16"/>
          <w:rtl w:val="0"/>
        </w:rPr>
        <w:t xml:space="preserve"> that are threatened by human activities.</w:t>
      </w:r>
    </w:p>
    <w:p w:rsidR="00000000" w:rsidDel="00000000" w:rsidP="00000000" w:rsidRDefault="00000000" w:rsidRPr="00000000" w14:paraId="00000896">
      <w:pPr>
        <w:rPr>
          <w:sz w:val="16"/>
          <w:szCs w:val="16"/>
        </w:rPr>
      </w:pPr>
      <w:r w:rsidDel="00000000" w:rsidR="00000000" w:rsidRPr="00000000">
        <w:rPr>
          <w:sz w:val="16"/>
          <w:szCs w:val="16"/>
          <w:rtl w:val="0"/>
        </w:rPr>
        <w:t xml:space="preserve">“</w:t>
      </w:r>
      <w:r w:rsidDel="00000000" w:rsidR="00000000" w:rsidRPr="00000000">
        <w:rPr>
          <w:u w:val="single"/>
          <w:rtl w:val="0"/>
        </w:rPr>
        <w:t xml:space="preserve">Although French Islands only represent 0.08 percent of the Earth’s land surface, they contain 1.4 percent of the plants, three percent of the mollusks, two percent of fishes, one percent of reptiles and 0.6 percent of birds of the world</w:t>
      </w:r>
      <w:r w:rsidDel="00000000" w:rsidR="00000000" w:rsidRPr="00000000">
        <w:rPr>
          <w:sz w:val="16"/>
          <w:szCs w:val="16"/>
          <w:rtl w:val="0"/>
        </w:rPr>
        <w:t xml:space="preserve">,” the authors write.</w:t>
      </w:r>
    </w:p>
    <w:p w:rsidR="00000000" w:rsidDel="00000000" w:rsidP="00000000" w:rsidRDefault="00000000" w:rsidRPr="00000000" w14:paraId="00000897">
      <w:pPr>
        <w:rPr>
          <w:sz w:val="16"/>
          <w:szCs w:val="16"/>
        </w:rPr>
      </w:pPr>
      <w:r w:rsidDel="00000000" w:rsidR="00000000" w:rsidRPr="00000000">
        <w:rPr>
          <w:sz w:val="16"/>
          <w:szCs w:val="16"/>
          <w:rtl w:val="0"/>
        </w:rPr>
        <w:t xml:space="preserve">The team used computer modeling to test different scenarios, and found that </w:t>
      </w:r>
      <w:r w:rsidDel="00000000" w:rsidR="00000000" w:rsidRPr="00000000">
        <w:rPr>
          <w:highlight w:val="cyan"/>
          <w:u w:val="single"/>
          <w:rtl w:val="0"/>
        </w:rPr>
        <w:t xml:space="preserve">significant losses of biodiversity may occur as sea levels rise</w:t>
      </w:r>
      <w:r w:rsidDel="00000000" w:rsidR="00000000" w:rsidRPr="00000000">
        <w:rPr>
          <w:sz w:val="16"/>
          <w:szCs w:val="16"/>
          <w:rtl w:val="0"/>
        </w:rPr>
        <w:t xml:space="preserve">. For instance</w:t>
      </w:r>
      <w:r w:rsidDel="00000000" w:rsidR="00000000" w:rsidRPr="00000000">
        <w:rPr>
          <w:sz w:val="16"/>
          <w:szCs w:val="16"/>
          <w:highlight w:val="cyan"/>
          <w:rtl w:val="0"/>
        </w:rPr>
        <w:t xml:space="preserve">, </w:t>
      </w:r>
      <w:r w:rsidDel="00000000" w:rsidR="00000000" w:rsidRPr="00000000">
        <w:rPr>
          <w:highlight w:val="cyan"/>
          <w:u w:val="single"/>
          <w:rtl w:val="0"/>
        </w:rPr>
        <w:t xml:space="preserve">an increase of one meter resulted in the complete submersion of 63 islands</w:t>
      </w:r>
      <w:r w:rsidDel="00000000" w:rsidR="00000000" w:rsidRPr="00000000">
        <w:rPr>
          <w:sz w:val="16"/>
          <w:szCs w:val="16"/>
          <w:rtl w:val="0"/>
        </w:rPr>
        <w:t xml:space="preserve">, whereas a three-meter rise pushed the number up to 145. The researchers also took into account regional variability of warming.</w:t>
      </w:r>
    </w:p>
    <w:p w:rsidR="00000000" w:rsidDel="00000000" w:rsidP="00000000" w:rsidRDefault="00000000" w:rsidRPr="00000000" w14:paraId="00000898">
      <w:pPr>
        <w:rPr>
          <w:sz w:val="16"/>
          <w:szCs w:val="16"/>
        </w:rPr>
      </w:pPr>
      <w:r w:rsidDel="00000000" w:rsidR="00000000" w:rsidRPr="00000000">
        <w:rPr>
          <w:sz w:val="16"/>
          <w:szCs w:val="16"/>
          <w:rtl w:val="0"/>
        </w:rPr>
        <w:t xml:space="preserve">New Caledonia and the islands comprising French Polynesia had the highest impact levels in both scenarios. Mediterranean and Caribbean islands, and those near Madagascar and Guyana, were also significantly affected.</w:t>
      </w:r>
    </w:p>
    <w:p w:rsidR="00000000" w:rsidDel="00000000" w:rsidP="00000000" w:rsidRDefault="00000000" w:rsidRPr="00000000" w14:paraId="00000899">
      <w:pPr>
        <w:rPr>
          <w:sz w:val="16"/>
          <w:szCs w:val="16"/>
        </w:rPr>
      </w:pPr>
      <w:r w:rsidDel="00000000" w:rsidR="00000000" w:rsidRPr="00000000">
        <w:rPr>
          <w:sz w:val="16"/>
          <w:szCs w:val="16"/>
          <w:rtl w:val="0"/>
        </w:rPr>
        <w:t xml:space="preserve">“For all projections considered, the </w:t>
      </w:r>
      <w:r w:rsidDel="00000000" w:rsidR="00000000" w:rsidRPr="00000000">
        <w:rPr>
          <w:u w:val="single"/>
          <w:rtl w:val="0"/>
        </w:rPr>
        <w:t xml:space="preserve">regions with the most important number of islands potentially threatened were New Caledonia ([with more than]30 percent of the total islands entirely submerged were in New Caledonia), French Polynesia ([with more than] 30 percent), and the Mediterranean (10 percent</w:t>
      </w:r>
      <w:r w:rsidDel="00000000" w:rsidR="00000000" w:rsidRPr="00000000">
        <w:rPr>
          <w:sz w:val="16"/>
          <w:szCs w:val="16"/>
          <w:rtl w:val="0"/>
        </w:rPr>
        <w:t xml:space="preserve">), </w:t>
      </w:r>
      <w:r w:rsidDel="00000000" w:rsidR="00000000" w:rsidRPr="00000000">
        <w:rPr>
          <w:u w:val="single"/>
          <w:rtl w:val="0"/>
        </w:rPr>
        <w:t xml:space="preserve">although many islands will also be submerged in other regions such as Caribbean, Madagascar, and Guyana,”</w:t>
      </w:r>
      <w:r w:rsidDel="00000000" w:rsidR="00000000" w:rsidRPr="00000000">
        <w:rPr>
          <w:sz w:val="16"/>
          <w:szCs w:val="16"/>
          <w:rtl w:val="0"/>
        </w:rPr>
        <w:t xml:space="preserve"> the study explains.</w:t>
      </w:r>
    </w:p>
    <w:p w:rsidR="00000000" w:rsidDel="00000000" w:rsidP="00000000" w:rsidRDefault="00000000" w:rsidRPr="00000000" w14:paraId="0000089A">
      <w:pPr>
        <w:rPr>
          <w:sz w:val="16"/>
          <w:szCs w:val="16"/>
        </w:rPr>
      </w:pPr>
      <w:r w:rsidDel="00000000" w:rsidR="00000000" w:rsidRPr="00000000">
        <w:rPr>
          <w:sz w:val="16"/>
          <w:szCs w:val="16"/>
          <w:rtl w:val="0"/>
        </w:rPr>
        <w:t xml:space="preserve">The team calculated the extent of plant species lost exclusively in New Caledonia using the IUCN database for each of the 64 plants found in the region. They found plants already classified as at-risk of extinction by the IUCN were the most threatened by habitat loss due to rising sea levels.</w:t>
      </w:r>
    </w:p>
    <w:p w:rsidR="00000000" w:rsidDel="00000000" w:rsidP="00000000" w:rsidRDefault="00000000" w:rsidRPr="00000000" w14:paraId="0000089B">
      <w:pPr>
        <w:rPr>
          <w:sz w:val="16"/>
          <w:szCs w:val="16"/>
        </w:rPr>
      </w:pPr>
      <w:r w:rsidDel="00000000" w:rsidR="00000000" w:rsidRPr="00000000">
        <w:rPr>
          <w:sz w:val="16"/>
          <w:szCs w:val="16"/>
          <w:rtl w:val="0"/>
        </w:rPr>
        <w:t xml:space="preserve">“Because our results showed that New Caledonia is particularly sensitive to sea-level rise, we decided to study the potential losses in the region,” the article states. In order to do this, the researchers calculated areas that would be partially submerged as opposed to completely submerged. With this data the team was able to determine “the vast majority of endemic plant species vulnerable to an increase of sea level are already at a high risk of extinction. Consequently, species that already are at a higher risk of extinction will lose the largest habitat as a result of sea rise.”</w:t>
      </w:r>
    </w:p>
    <w:p w:rsidR="00000000" w:rsidDel="00000000" w:rsidP="00000000" w:rsidRDefault="00000000" w:rsidRPr="00000000" w14:paraId="0000089C">
      <w:pPr>
        <w:rPr>
          <w:sz w:val="16"/>
          <w:szCs w:val="16"/>
        </w:rPr>
      </w:pPr>
      <w:r w:rsidDel="00000000" w:rsidR="00000000" w:rsidRPr="00000000">
        <w:rPr>
          <w:sz w:val="16"/>
          <w:szCs w:val="16"/>
          <w:rtl w:val="0"/>
        </w:rPr>
        <w:t xml:space="preserve">The areas in pink (A) indicate the location and number of islands that would be submerged given a three-meter increase in sea level. The inset image (B) describes the regional variation in sea level change, with red representing the highest increases. Courtesy of Bellard et al. Click to enlarge.</w:t>
      </w:r>
    </w:p>
    <w:p w:rsidR="00000000" w:rsidDel="00000000" w:rsidP="00000000" w:rsidRDefault="00000000" w:rsidRPr="00000000" w14:paraId="0000089D">
      <w:pPr>
        <w:rPr>
          <w:sz w:val="16"/>
          <w:szCs w:val="16"/>
        </w:rPr>
      </w:pPr>
      <w:r w:rsidDel="00000000" w:rsidR="00000000" w:rsidRPr="00000000">
        <w:rPr>
          <w:u w:val="single"/>
          <w:rtl w:val="0"/>
        </w:rPr>
        <w:t xml:space="preserve">The researchers extrapolated the results from their study sample</w:t>
      </w:r>
      <w:r w:rsidDel="00000000" w:rsidR="00000000" w:rsidRPr="00000000">
        <w:rPr>
          <w:sz w:val="16"/>
          <w:szCs w:val="16"/>
          <w:rtl w:val="0"/>
        </w:rPr>
        <w:t xml:space="preserve"> of hundreds of French islands to the 180,000 islands worldwide. Their results indicate that </w:t>
      </w:r>
      <w:r w:rsidDel="00000000" w:rsidR="00000000" w:rsidRPr="00000000">
        <w:rPr>
          <w:u w:val="single"/>
          <w:rtl w:val="0"/>
        </w:rPr>
        <w:t xml:space="preserve">approximately 10,800 would be submerged by a one-meter increase</w:t>
      </w:r>
      <w:r w:rsidDel="00000000" w:rsidR="00000000" w:rsidRPr="00000000">
        <w:rPr>
          <w:sz w:val="16"/>
          <w:szCs w:val="16"/>
          <w:rtl w:val="0"/>
        </w:rPr>
        <w:t xml:space="preserve"> in sea level.</w:t>
      </w:r>
    </w:p>
    <w:p w:rsidR="00000000" w:rsidDel="00000000" w:rsidP="00000000" w:rsidRDefault="00000000" w:rsidRPr="00000000" w14:paraId="0000089E">
      <w:pPr>
        <w:rPr>
          <w:sz w:val="16"/>
          <w:szCs w:val="16"/>
        </w:rPr>
      </w:pPr>
      <w:r w:rsidDel="00000000" w:rsidR="00000000" w:rsidRPr="00000000">
        <w:rPr>
          <w:sz w:val="16"/>
          <w:szCs w:val="16"/>
          <w:rtl w:val="0"/>
        </w:rPr>
        <w:t xml:space="preserve">Human communities will also need to adjust to rising seas. The study projects that by 2030, 50 percent of all people worldwide will live within 100 kilometers (60 miles) of a coastline – up from the current estimate of approximately 23 percent. As sea levels rise, agricultural zones within coastal, flood-prone areas will need to be relocated, and even inland communities will be impacted.</w:t>
      </w:r>
    </w:p>
    <w:p w:rsidR="00000000" w:rsidDel="00000000" w:rsidP="00000000" w:rsidRDefault="00000000" w:rsidRPr="00000000" w14:paraId="0000089F">
      <w:pPr>
        <w:rPr>
          <w:sz w:val="16"/>
          <w:szCs w:val="16"/>
        </w:rPr>
      </w:pPr>
      <w:r w:rsidDel="00000000" w:rsidR="00000000" w:rsidRPr="00000000">
        <w:rPr>
          <w:u w:val="single"/>
          <w:rtl w:val="0"/>
        </w:rPr>
        <w:t xml:space="preserve">“Coastal population and asset exposure are growing faster than the national average trends, which means that the impact on society will be more significant in the future,”</w:t>
      </w:r>
      <w:r w:rsidDel="00000000" w:rsidR="00000000" w:rsidRPr="00000000">
        <w:rPr>
          <w:sz w:val="16"/>
          <w:szCs w:val="16"/>
          <w:rtl w:val="0"/>
        </w:rPr>
        <w:t xml:space="preserve"> Céline Bellard, lead researcher of the study, told mongabay.com. “E</w:t>
      </w:r>
      <w:r w:rsidDel="00000000" w:rsidR="00000000" w:rsidRPr="00000000">
        <w:rPr>
          <w:u w:val="single"/>
          <w:rtl w:val="0"/>
        </w:rPr>
        <w:t xml:space="preserve">ven populations that are not ocean-dwelling or directly dependent on the coast, they will likely be impacted by indirect events like soil erosion or crop floods</w:t>
      </w:r>
      <w:r w:rsidDel="00000000" w:rsidR="00000000" w:rsidRPr="00000000">
        <w:rPr>
          <w:sz w:val="16"/>
          <w:szCs w:val="16"/>
          <w:rtl w:val="0"/>
        </w:rPr>
        <w:t xml:space="preserve">.”</w:t>
      </w:r>
    </w:p>
    <w:p w:rsidR="00000000" w:rsidDel="00000000" w:rsidP="00000000" w:rsidRDefault="00000000" w:rsidRPr="00000000" w14:paraId="000008A0">
      <w:pPr>
        <w:pStyle w:val="Heading4"/>
        <w:rPr/>
      </w:pPr>
      <w:r w:rsidDel="00000000" w:rsidR="00000000" w:rsidRPr="00000000">
        <w:rPr>
          <w:rtl w:val="0"/>
        </w:rPr>
        <w:t xml:space="preserve">[C] - Warming causes species extinction---wrecks biodiversity </w:t>
      </w:r>
    </w:p>
    <w:p w:rsidR="00000000" w:rsidDel="00000000" w:rsidP="00000000" w:rsidRDefault="00000000" w:rsidRPr="00000000" w14:paraId="000008A1">
      <w:pPr>
        <w:rPr/>
      </w:pPr>
      <w:r w:rsidDel="00000000" w:rsidR="00000000" w:rsidRPr="00000000">
        <w:rPr>
          <w:b w:val="1"/>
          <w:bCs w:val="1"/>
          <w:sz w:val="26"/>
          <w:szCs w:val="26"/>
          <w:u w:val="none"/>
          <w:rtl w:val="0"/>
        </w:rPr>
        <w:t xml:space="preserve">Cahill et al. 13</w:t>
      </w:r>
      <w:r w:rsidDel="00000000" w:rsidR="00000000" w:rsidRPr="00000000">
        <w:rPr>
          <w:rtl w:val="0"/>
        </w:rPr>
        <w:t xml:space="preserve">, Associate Professor of Biology at Albion University, PhD in Ecology and Evolution at Stony Brook University, BA in Biology at Colgate University. (Abigail, 1-07-2013, " How does climate change cause extinction?," Royal Society, accessed 7/22/2024, https://royalsocietypublishing.org/doi/10.1098/rspb.2012.1890#d1e312) //CPSW_AChiong </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In this paper, we address three topics related to </w:t>
      </w:r>
      <w:r w:rsidDel="00000000" w:rsidR="00000000" w:rsidRPr="00000000">
        <w:rPr>
          <w:u w:val="single"/>
          <w:rtl w:val="0"/>
        </w:rPr>
        <w:t xml:space="preserve">how anthropogenic climate change causes extinction.</w:t>
      </w:r>
      <w:r w:rsidDel="00000000" w:rsidR="00000000" w:rsidRPr="00000000">
        <w:rPr>
          <w:rtl w:val="0"/>
        </w:rPr>
        <w:t xml:space="preserve"> First, we briefly review and categorize </w:t>
      </w:r>
      <w:r w:rsidDel="00000000" w:rsidR="00000000" w:rsidRPr="00000000">
        <w:rPr>
          <w:u w:val="single"/>
          <w:rtl w:val="0"/>
        </w:rPr>
        <w:t xml:space="preserve">the many proposed factors that potentially lead to extinction from climate change</w:t>
      </w:r>
      <w:r w:rsidDel="00000000" w:rsidR="00000000" w:rsidRPr="00000000">
        <w:rPr>
          <w:rtl w:val="0"/>
        </w:rPr>
        <w:t xml:space="preserve">. Second, we argue that there is already </w:t>
      </w:r>
      <w:r w:rsidDel="00000000" w:rsidR="00000000" w:rsidRPr="00000000">
        <w:rPr>
          <w:u w:val="single"/>
          <w:rtl w:val="0"/>
        </w:rPr>
        <w:t xml:space="preserve">abundant evidence for current local extinctions</w:t>
      </w:r>
      <w:r w:rsidDel="00000000" w:rsidR="00000000" w:rsidRPr="00000000">
        <w:rPr>
          <w:rtl w:val="0"/>
        </w:rPr>
        <w:t xml:space="preserve"> as a result of climate change, based on the </w:t>
      </w:r>
      <w:r w:rsidDel="00000000" w:rsidR="00000000" w:rsidRPr="00000000">
        <w:rPr>
          <w:u w:val="single"/>
          <w:rtl w:val="0"/>
        </w:rPr>
        <w:t xml:space="preserve">widespread pattern of range contractions at the warm edges of species' ranges</w:t>
      </w:r>
      <w:r w:rsidDel="00000000" w:rsidR="00000000" w:rsidRPr="00000000">
        <w:rPr>
          <w:rtl w:val="0"/>
        </w:rPr>
        <w:t xml:space="preserve"> (low latitude and low elevation). Third, and most importantly, we perform to the best of our knowledge, the first large-scale review of empirical studies that have addressed the proximate causes of local extinctions related to climate change. This review reveals some unexpected results. We find that despite intensive research on the impacts of climate change, only a handful of studies have demonstrated a proximate cause of local extinctions. Further, among those studies that have identified a proximate cause, very few implicate limited physiological tolerance to high temperatures as the main, direct cause. Instead</w:t>
      </w:r>
      <w:r w:rsidDel="00000000" w:rsidR="00000000" w:rsidRPr="00000000">
        <w:rPr>
          <w:u w:val="single"/>
          <w:rtl w:val="0"/>
        </w:rPr>
        <w:t xml:space="preserve">, a diverse set of factors are supported, with species interactions being particularly important</w:t>
      </w:r>
      <w:r w:rsidDel="00000000" w:rsidR="00000000" w:rsidRPr="00000000">
        <w:rPr>
          <w:rtl w:val="0"/>
        </w:rPr>
        <w:t xml:space="preserve">. Finally, we outline some of the research approaches that can be used to examine the proximate factors causing extinction from climate change.</w:t>
      </w:r>
    </w:p>
    <w:p w:rsidR="00000000" w:rsidDel="00000000" w:rsidP="00000000" w:rsidRDefault="00000000" w:rsidRPr="00000000" w14:paraId="000008A4">
      <w:pPr>
        <w:rPr>
          <w:u w:val="single"/>
        </w:rPr>
      </w:pPr>
      <w:r w:rsidDel="00000000" w:rsidR="00000000" w:rsidRPr="00000000">
        <w:rPr>
          <w:rtl w:val="0"/>
        </w:rPr>
        <w:t xml:space="preserve">2. </w:t>
      </w:r>
      <w:r w:rsidDel="00000000" w:rsidR="00000000" w:rsidRPr="00000000">
        <w:rPr>
          <w:u w:val="single"/>
          <w:rtl w:val="0"/>
        </w:rPr>
        <w:t xml:space="preserve">Proximate factors causing extinction from climate change</w:t>
      </w:r>
    </w:p>
    <w:p w:rsidR="00000000" w:rsidDel="00000000" w:rsidP="00000000" w:rsidRDefault="00000000" w:rsidRPr="00000000" w14:paraId="000008A5">
      <w:pPr>
        <w:rPr/>
      </w:pPr>
      <w:r w:rsidDel="00000000" w:rsidR="00000000" w:rsidRPr="00000000">
        <w:rPr>
          <w:rtl w:val="0"/>
        </w:rPr>
        <w:t xml:space="preserve">We briefly review and categorize the diverse proximate factors that may cause extinctions due to climate change. We organize these factors by distinguishing between abiotic and biotic factors (following the literature on species range limits [</w:t>
      </w:r>
      <w:hyperlink r:id="rId230">
        <w:r w:rsidDel="00000000" w:rsidR="00000000" w:rsidRPr="00000000">
          <w:rPr>
            <w:color w:val="0000ff"/>
            <w:u w:val="single"/>
            <w:rtl w:val="0"/>
          </w:rPr>
          <w:t xml:space="preserve">21</w:t>
        </w:r>
      </w:hyperlink>
      <w:r w:rsidDel="00000000" w:rsidR="00000000" w:rsidRPr="00000000">
        <w:rPr>
          <w:rtl w:val="0"/>
        </w:rPr>
        <w:t xml:space="preserve">]). However, all factors are ultimately related to abiotic climate change.</w:t>
      </w:r>
    </w:p>
    <w:p w:rsidR="00000000" w:rsidDel="00000000" w:rsidP="00000000" w:rsidRDefault="00000000" w:rsidRPr="00000000" w14:paraId="000008A6">
      <w:pPr>
        <w:rPr/>
      </w:pPr>
      <w:r w:rsidDel="00000000" w:rsidR="00000000" w:rsidRPr="00000000">
        <w:rPr>
          <w:rtl w:val="0"/>
        </w:rPr>
        <w:t xml:space="preserve">We make several caveats about this classification. First, we emphasize broad categories of factors, so some specific factors may not be included. Second, some factors are presently hypothetical and have not yet been demonstrated as causes of extinction. Third, we recognize that these factors are not mutually exclusive and may act synergistically to drive extinction. They may also interact with other, non-climatic factors (e.g. habitat modification [</w:t>
      </w:r>
      <w:hyperlink r:id="rId231">
        <w:r w:rsidDel="00000000" w:rsidR="00000000" w:rsidRPr="00000000">
          <w:rPr>
            <w:color w:val="0000ff"/>
            <w:u w:val="single"/>
            <w:rtl w:val="0"/>
          </w:rPr>
          <w:t xml:space="preserve">2</w:t>
        </w:r>
      </w:hyperlink>
      <w:r w:rsidDel="00000000" w:rsidR="00000000" w:rsidRPr="00000000">
        <w:rPr>
          <w:rtl w:val="0"/>
        </w:rPr>
        <w:t xml:space="preserve">,</w:t>
      </w:r>
      <w:hyperlink r:id="rId232">
        <w:r w:rsidDel="00000000" w:rsidR="00000000" w:rsidRPr="00000000">
          <w:rPr>
            <w:color w:val="0000ff"/>
            <w:u w:val="single"/>
            <w:rtl w:val="0"/>
          </w:rPr>
          <w:t xml:space="preserve">6</w:t>
        </w:r>
      </w:hyperlink>
      <w:r w:rsidDel="00000000" w:rsidR="00000000" w:rsidRPr="00000000">
        <w:rPr>
          <w:rtl w:val="0"/>
        </w:rPr>
        <w:t xml:space="preserve">]) and many different ecological and demographic factors may come into play as populations approach extinction [</w:t>
      </w:r>
      <w:hyperlink r:id="rId233">
        <w:r w:rsidDel="00000000" w:rsidR="00000000" w:rsidRPr="00000000">
          <w:rPr>
            <w:color w:val="0000ff"/>
            <w:u w:val="single"/>
            <w:rtl w:val="0"/>
          </w:rPr>
          <w:t xml:space="preserve">22</w:t>
        </w:r>
      </w:hyperlink>
      <w:r w:rsidDel="00000000" w:rsidR="00000000" w:rsidRPr="00000000">
        <w:rPr>
          <w:rtl w:val="0"/>
        </w:rPr>
        <w:t xml:space="preserve">]. Finally, we do not address factors that impede climate-induced dispersal.</w:t>
      </w:r>
    </w:p>
    <w:p w:rsidR="00000000" w:rsidDel="00000000" w:rsidP="00000000" w:rsidRDefault="00000000" w:rsidRPr="00000000" w14:paraId="000008A7">
      <w:pPr>
        <w:rPr/>
      </w:pPr>
      <w:r w:rsidDel="00000000" w:rsidR="00000000" w:rsidRPr="00000000">
        <w:rPr>
          <w:rtl w:val="0"/>
        </w:rPr>
        <w:t xml:space="preserve">(a) Abiotic factors</w:t>
      </w:r>
    </w:p>
    <w:p w:rsidR="00000000" w:rsidDel="00000000" w:rsidP="00000000" w:rsidRDefault="00000000" w:rsidRPr="00000000" w14:paraId="000008A8">
      <w:pPr>
        <w:rPr/>
      </w:pPr>
      <w:r w:rsidDel="00000000" w:rsidR="00000000" w:rsidRPr="00000000">
        <w:rPr>
          <w:rtl w:val="0"/>
        </w:rPr>
        <w:t xml:space="preserve">(i) Temperature (</w:t>
      </w:r>
      <w:r w:rsidDel="00000000" w:rsidR="00000000" w:rsidRPr="00000000">
        <w:rPr>
          <w:u w:val="single"/>
          <w:rtl w:val="0"/>
        </w:rPr>
        <w:t xml:space="preserve">physiological tolerances</w:t>
      </w:r>
      <w:r w:rsidDel="00000000" w:rsidR="00000000" w:rsidRPr="00000000">
        <w:rPr>
          <w:rtl w:val="0"/>
        </w:rPr>
        <w:t xml:space="preserve">)</w:t>
      </w:r>
    </w:p>
    <w:p w:rsidR="00000000" w:rsidDel="00000000" w:rsidP="00000000" w:rsidRDefault="00000000" w:rsidRPr="00000000" w14:paraId="000008A9">
      <w:pPr>
        <w:rPr/>
      </w:pPr>
      <w:r w:rsidDel="00000000" w:rsidR="00000000" w:rsidRPr="00000000">
        <w:rPr>
          <w:rtl w:val="0"/>
        </w:rPr>
        <w:t xml:space="preserve">Many </w:t>
      </w:r>
      <w:r w:rsidDel="00000000" w:rsidR="00000000" w:rsidRPr="00000000">
        <w:rPr>
          <w:u w:val="single"/>
          <w:rtl w:val="0"/>
        </w:rPr>
        <w:t xml:space="preserve">effects of anthropogenic climate change follow from an increase in temperature</w:t>
      </w:r>
      <w:r w:rsidDel="00000000" w:rsidR="00000000" w:rsidRPr="00000000">
        <w:rPr>
          <w:rtl w:val="0"/>
        </w:rPr>
        <w:t xml:space="preserve">. The most </w:t>
      </w:r>
      <w:r w:rsidDel="00000000" w:rsidR="00000000" w:rsidRPr="00000000">
        <w:rPr>
          <w:u w:val="single"/>
          <w:rtl w:val="0"/>
        </w:rPr>
        <w:t xml:space="preserve">obvious proximate factor causing extinction is temperatures that exceed the physiological tolerance of the species</w:t>
      </w:r>
      <w:r w:rsidDel="00000000" w:rsidR="00000000" w:rsidRPr="00000000">
        <w:rPr>
          <w:rtl w:val="0"/>
        </w:rPr>
        <w:t xml:space="preserve"> [</w:t>
      </w:r>
      <w:hyperlink r:id="rId234">
        <w:r w:rsidDel="00000000" w:rsidR="00000000" w:rsidRPr="00000000">
          <w:rPr>
            <w:color w:val="0000ff"/>
            <w:u w:val="single"/>
            <w:rtl w:val="0"/>
          </w:rPr>
          <w:t xml:space="preserve">10</w:t>
        </w:r>
      </w:hyperlink>
      <w:r w:rsidDel="00000000" w:rsidR="00000000" w:rsidRPr="00000000">
        <w:rPr>
          <w:rtl w:val="0"/>
        </w:rPr>
        <w:t xml:space="preserve">,</w:t>
      </w:r>
      <w:hyperlink r:id="rId235">
        <w:r w:rsidDel="00000000" w:rsidR="00000000" w:rsidRPr="00000000">
          <w:rPr>
            <w:color w:val="0000ff"/>
            <w:u w:val="single"/>
            <w:rtl w:val="0"/>
          </w:rPr>
          <w:t xml:space="preserve">12</w:t>
        </w:r>
      </w:hyperlink>
      <w:r w:rsidDel="00000000" w:rsidR="00000000" w:rsidRPr="00000000">
        <w:rPr>
          <w:rtl w:val="0"/>
        </w:rPr>
        <w:t xml:space="preserve">]. This factor may be most important in sessile organisms and those with limited thermoregulatory ability, and in regions and time scales in which temperature increase is greatest.</w:t>
      </w:r>
    </w:p>
    <w:p w:rsidR="00000000" w:rsidDel="00000000" w:rsidP="00000000" w:rsidRDefault="00000000" w:rsidRPr="00000000" w14:paraId="000008AA">
      <w:pPr>
        <w:rPr/>
      </w:pPr>
      <w:r w:rsidDel="00000000" w:rsidR="00000000" w:rsidRPr="00000000">
        <w:rPr>
          <w:rtl w:val="0"/>
        </w:rPr>
        <w:t xml:space="preserve">The </w:t>
      </w:r>
      <w:r w:rsidDel="00000000" w:rsidR="00000000" w:rsidRPr="00000000">
        <w:rPr>
          <w:u w:val="single"/>
          <w:rtl w:val="0"/>
        </w:rPr>
        <w:t xml:space="preserve">impacts of temperature may also be more indirect</w:t>
      </w:r>
      <w:r w:rsidDel="00000000" w:rsidR="00000000" w:rsidRPr="00000000">
        <w:rPr>
          <w:rtl w:val="0"/>
        </w:rPr>
        <w:t xml:space="preserve">, but still related to physiological tolerances. </w:t>
      </w:r>
      <w:r w:rsidDel="00000000" w:rsidR="00000000" w:rsidRPr="00000000">
        <w:rPr>
          <w:u w:val="single"/>
          <w:rtl w:val="0"/>
        </w:rPr>
        <w:t xml:space="preserve">For example</w:t>
      </w:r>
      <w:r w:rsidDel="00000000" w:rsidR="00000000" w:rsidRPr="00000000">
        <w:rPr>
          <w:rtl w:val="0"/>
        </w:rPr>
        <w:t xml:space="preserve">, in spiny lizards (</w:t>
      </w:r>
      <w:r w:rsidDel="00000000" w:rsidR="00000000" w:rsidRPr="00000000">
        <w:rPr>
          <w:i w:val="1"/>
          <w:iCs w:val="1"/>
          <w:rtl w:val="0"/>
        </w:rPr>
        <w:t xml:space="preserve">Sceloporus</w:t>
      </w:r>
      <w:r w:rsidDel="00000000" w:rsidR="00000000" w:rsidRPr="00000000">
        <w:rPr>
          <w:rtl w:val="0"/>
        </w:rPr>
        <w:t xml:space="preserve">), local extinctions seem to occur because </w:t>
      </w:r>
      <w:r w:rsidDel="00000000" w:rsidR="00000000" w:rsidRPr="00000000">
        <w:rPr>
          <w:u w:val="single"/>
          <w:rtl w:val="0"/>
        </w:rPr>
        <w:t xml:space="preserve">higher temperatures restrict surface activity during the spring breeding season to a daily time window that is overly short</w:t>
      </w:r>
      <w:r w:rsidDel="00000000" w:rsidR="00000000" w:rsidRPr="00000000">
        <w:rPr>
          <w:rtl w:val="0"/>
        </w:rPr>
        <w:t xml:space="preserve"> [</w:t>
      </w:r>
      <w:hyperlink r:id="rId236">
        <w:r w:rsidDel="00000000" w:rsidR="00000000" w:rsidRPr="00000000">
          <w:rPr>
            <w:color w:val="0000ff"/>
            <w:u w:val="single"/>
            <w:rtl w:val="0"/>
          </w:rPr>
          <w:t xml:space="preserve">23</w:t>
        </w:r>
      </w:hyperlink>
      <w:r w:rsidDel="00000000" w:rsidR="00000000" w:rsidRPr="00000000">
        <w:rPr>
          <w:rtl w:val="0"/>
        </w:rPr>
        <w:t xml:space="preserve">]. Similarly, increased air temperatures may both decrease activity time and increase energy maintenance costs, </w:t>
      </w:r>
      <w:r w:rsidDel="00000000" w:rsidR="00000000" w:rsidRPr="00000000">
        <w:rPr>
          <w:u w:val="single"/>
          <w:rtl w:val="0"/>
        </w:rPr>
        <w:t xml:space="preserve">leading organisms to die from starvation rather than from overheating</w:t>
      </w:r>
      <w:r w:rsidDel="00000000" w:rsidR="00000000" w:rsidRPr="00000000">
        <w:rPr>
          <w:rtl w:val="0"/>
        </w:rPr>
        <w:t xml:space="preserve"> [</w:t>
      </w:r>
      <w:hyperlink r:id="rId237">
        <w:r w:rsidDel="00000000" w:rsidR="00000000" w:rsidRPr="00000000">
          <w:rPr>
            <w:color w:val="0000ff"/>
            <w:u w:val="single"/>
            <w:rtl w:val="0"/>
          </w:rPr>
          <w:t xml:space="preserve">14</w:t>
        </w:r>
      </w:hyperlink>
      <w:r w:rsidDel="00000000" w:rsidR="00000000" w:rsidRPr="00000000">
        <w:rPr>
          <w:rtl w:val="0"/>
        </w:rPr>
        <w:t xml:space="preserve">]. In aquatic organisms, increased water temperatures may lead to increased metabolic demand for oxygen while reducing the oxygen content of the water [</w:t>
      </w:r>
      <w:hyperlink r:id="rId238">
        <w:r w:rsidDel="00000000" w:rsidR="00000000" w:rsidRPr="00000000">
          <w:rPr>
            <w:color w:val="0000ff"/>
            <w:u w:val="single"/>
            <w:rtl w:val="0"/>
          </w:rPr>
          <w:t xml:space="preserve">24</w:t>
        </w:r>
      </w:hyperlink>
      <w:r w:rsidDel="00000000" w:rsidR="00000000" w:rsidRPr="00000000">
        <w:rPr>
          <w:rtl w:val="0"/>
        </w:rPr>
        <w:t xml:space="preserve">]. Variability in temperature may also be an important proximate cause of extinction [</w:t>
      </w:r>
      <w:hyperlink r:id="rId239">
        <w:r w:rsidDel="00000000" w:rsidR="00000000" w:rsidRPr="00000000">
          <w:rPr>
            <w:color w:val="0000ff"/>
            <w:u w:val="single"/>
            <w:rtl w:val="0"/>
          </w:rPr>
          <w:t xml:space="preserve">25</w:t>
        </w:r>
      </w:hyperlink>
      <w:r w:rsidDel="00000000" w:rsidR="00000000" w:rsidRPr="00000000">
        <w:rPr>
          <w:rtl w:val="0"/>
        </w:rPr>
        <w:t xml:space="preserve">], including </w:t>
      </w:r>
      <w:r w:rsidDel="00000000" w:rsidR="00000000" w:rsidRPr="00000000">
        <w:rPr>
          <w:u w:val="single"/>
          <w:rtl w:val="0"/>
        </w:rPr>
        <w:t xml:space="preserve">both extreme events and large differences over the course of a year</w:t>
      </w:r>
      <w:r w:rsidDel="00000000" w:rsidR="00000000" w:rsidRPr="00000000">
        <w:rPr>
          <w:rtl w:val="0"/>
        </w:rPr>
        <w:t xml:space="preserve">. In temperate and polar latitudes, a mismatch between photoperiod cues and temperature may be important, with fixed photoperiod responses leading to </w:t>
      </w:r>
      <w:r w:rsidDel="00000000" w:rsidR="00000000" w:rsidRPr="00000000">
        <w:rPr>
          <w:u w:val="single"/>
          <w:rtl w:val="0"/>
        </w:rPr>
        <w:t xml:space="preserve">activity patterns that are inappropriate for the changed climate </w:t>
      </w:r>
      <w:r w:rsidDel="00000000" w:rsidR="00000000" w:rsidRPr="00000000">
        <w:rPr>
          <w:rtl w:val="0"/>
        </w:rPr>
        <w:t xml:space="preserve">[</w:t>
      </w:r>
      <w:hyperlink r:id="rId240">
        <w:r w:rsidDel="00000000" w:rsidR="00000000" w:rsidRPr="00000000">
          <w:rPr>
            <w:color w:val="0000ff"/>
            <w:u w:val="single"/>
            <w:rtl w:val="0"/>
          </w:rPr>
          <w:t xml:space="preserve">26</w:t>
        </w:r>
      </w:hyperlink>
      <w:r w:rsidDel="00000000" w:rsidR="00000000" w:rsidRPr="00000000">
        <w:rPr>
          <w:rtl w:val="0"/>
        </w:rPr>
        <w:t xml:space="preserve">]. Here, both low and high temperatures could </w:t>
      </w:r>
      <w:r w:rsidDel="00000000" w:rsidR="00000000" w:rsidRPr="00000000">
        <w:rPr>
          <w:u w:val="single"/>
          <w:rtl w:val="0"/>
        </w:rPr>
        <w:t xml:space="preserve">increase mortality rates and lead to population extinction</w:t>
      </w:r>
      <w:r w:rsidDel="00000000" w:rsidR="00000000" w:rsidRPr="00000000">
        <w:rPr>
          <w:rtl w:val="0"/>
        </w:rPr>
        <w:t xml:space="preserve">.</w:t>
      </w:r>
    </w:p>
    <w:p w:rsidR="00000000" w:rsidDel="00000000" w:rsidP="00000000" w:rsidRDefault="00000000" w:rsidRPr="00000000" w14:paraId="000008AB">
      <w:pPr>
        <w:rPr/>
      </w:pPr>
      <w:r w:rsidDel="00000000" w:rsidR="00000000" w:rsidRPr="00000000">
        <w:rPr>
          <w:rtl w:val="0"/>
        </w:rPr>
        <w:t xml:space="preserve">(ii) </w:t>
      </w:r>
      <w:r w:rsidDel="00000000" w:rsidR="00000000" w:rsidRPr="00000000">
        <w:rPr>
          <w:u w:val="single"/>
          <w:rtl w:val="0"/>
        </w:rPr>
        <w:t xml:space="preserve">Precipitation </w:t>
      </w:r>
      <w:r w:rsidDel="00000000" w:rsidR="00000000" w:rsidRPr="00000000">
        <w:rPr>
          <w:rtl w:val="0"/>
        </w:rPr>
        <w:t xml:space="preserve">(physiological tolerances)</w:t>
      </w:r>
    </w:p>
    <w:p w:rsidR="00000000" w:rsidDel="00000000" w:rsidP="00000000" w:rsidRDefault="00000000" w:rsidRPr="00000000" w14:paraId="000008AC">
      <w:pPr>
        <w:rPr/>
      </w:pPr>
      <w:r w:rsidDel="00000000" w:rsidR="00000000" w:rsidRPr="00000000">
        <w:rPr>
          <w:rtl w:val="0"/>
        </w:rPr>
        <w:t xml:space="preserve">Anthropogenic changes are also modifying precipitation patterns [</w:t>
      </w:r>
      <w:hyperlink r:id="rId241">
        <w:r w:rsidDel="00000000" w:rsidR="00000000" w:rsidRPr="00000000">
          <w:rPr>
            <w:color w:val="0000ff"/>
            <w:u w:val="single"/>
            <w:rtl w:val="0"/>
          </w:rPr>
          <w:t xml:space="preserve">27</w:t>
        </w:r>
      </w:hyperlink>
      <w:r w:rsidDel="00000000" w:rsidR="00000000" w:rsidRPr="00000000">
        <w:rPr>
          <w:rtl w:val="0"/>
        </w:rPr>
        <w:t xml:space="preserve">], and these changes may </w:t>
      </w:r>
      <w:r w:rsidDel="00000000" w:rsidR="00000000" w:rsidRPr="00000000">
        <w:rPr>
          <w:u w:val="single"/>
          <w:rtl w:val="0"/>
        </w:rPr>
        <w:t xml:space="preserve">drive extinction in a variety of ways</w:t>
      </w:r>
      <w:r w:rsidDel="00000000" w:rsidR="00000000" w:rsidRPr="00000000">
        <w:rPr>
          <w:rtl w:val="0"/>
        </w:rPr>
        <w:t xml:space="preserve">. For example, decreasing precipitation may </w:t>
      </w:r>
      <w:r w:rsidDel="00000000" w:rsidR="00000000" w:rsidRPr="00000000">
        <w:rPr>
          <w:u w:val="single"/>
          <w:rtl w:val="0"/>
        </w:rPr>
        <w:t xml:space="preserve">lead directly to water stress, death and local extinction</w:t>
      </w:r>
      <w:r w:rsidDel="00000000" w:rsidR="00000000" w:rsidRPr="00000000">
        <w:rPr>
          <w:rtl w:val="0"/>
        </w:rPr>
        <w:t xml:space="preserve"> for terrestrial species [</w:t>
      </w:r>
      <w:hyperlink r:id="rId242">
        <w:r w:rsidDel="00000000" w:rsidR="00000000" w:rsidRPr="00000000">
          <w:rPr>
            <w:color w:val="0000ff"/>
            <w:u w:val="single"/>
            <w:rtl w:val="0"/>
          </w:rPr>
          <w:t xml:space="preserve">28</w:t>
        </w:r>
      </w:hyperlink>
      <w:r w:rsidDel="00000000" w:rsidR="00000000" w:rsidRPr="00000000">
        <w:rPr>
          <w:rtl w:val="0"/>
        </w:rPr>
        <w:t xml:space="preserve">], and </w:t>
      </w:r>
      <w:r w:rsidDel="00000000" w:rsidR="00000000" w:rsidRPr="00000000">
        <w:rPr>
          <w:u w:val="single"/>
          <w:rtl w:val="0"/>
        </w:rPr>
        <w:t xml:space="preserve">loss of habitat for freshwater species or life stages</w:t>
      </w:r>
      <w:r w:rsidDel="00000000" w:rsidR="00000000" w:rsidRPr="00000000">
        <w:rPr>
          <w:rtl w:val="0"/>
        </w:rPr>
        <w:t xml:space="preserve"> [</w:t>
      </w:r>
      <w:hyperlink r:id="rId243">
        <w:r w:rsidDel="00000000" w:rsidR="00000000" w:rsidRPr="00000000">
          <w:rPr>
            <w:color w:val="0000ff"/>
            <w:u w:val="single"/>
            <w:rtl w:val="0"/>
          </w:rPr>
          <w:t xml:space="preserve">29</w:t>
        </w:r>
      </w:hyperlink>
      <w:r w:rsidDel="00000000" w:rsidR="00000000" w:rsidRPr="00000000">
        <w:rPr>
          <w:rtl w:val="0"/>
        </w:rPr>
        <w:t xml:space="preserve">,</w:t>
      </w:r>
      <w:hyperlink r:id="rId244">
        <w:r w:rsidDel="00000000" w:rsidR="00000000" w:rsidRPr="00000000">
          <w:rPr>
            <w:color w:val="0000ff"/>
            <w:u w:val="single"/>
            <w:rtl w:val="0"/>
          </w:rPr>
          <w:t xml:space="preserve">30</w:t>
        </w:r>
      </w:hyperlink>
      <w:r w:rsidDel="00000000" w:rsidR="00000000" w:rsidRPr="00000000">
        <w:rPr>
          <w:rtl w:val="0"/>
        </w:rPr>
        <w:t xml:space="preserve">]. There may also be </w:t>
      </w:r>
      <w:r w:rsidDel="00000000" w:rsidR="00000000" w:rsidRPr="00000000">
        <w:rPr>
          <w:u w:val="single"/>
          <w:rtl w:val="0"/>
        </w:rPr>
        <w:t xml:space="preserve">synergistic effects between heat and drought stress</w:t>
      </w:r>
      <w:r w:rsidDel="00000000" w:rsidR="00000000" w:rsidRPr="00000000">
        <w:rPr>
          <w:rtl w:val="0"/>
        </w:rPr>
        <w:t xml:space="preserve"> (e.g. in trees [</w:t>
      </w:r>
      <w:hyperlink r:id="rId245">
        <w:r w:rsidDel="00000000" w:rsidR="00000000" w:rsidRPr="00000000">
          <w:rPr>
            <w:color w:val="0000ff"/>
            <w:u w:val="single"/>
            <w:rtl w:val="0"/>
          </w:rPr>
          <w:t xml:space="preserve">31</w:t>
        </w:r>
      </w:hyperlink>
      <w:r w:rsidDel="00000000" w:rsidR="00000000" w:rsidRPr="00000000">
        <w:rPr>
          <w:rtl w:val="0"/>
        </w:rPr>
        <w:t xml:space="preserve">]). Changing precipitation may be more important to some species than changing temperature, sometimes leading to range shifts in the direction opposite to those predicted by rising temperatures [</w:t>
      </w:r>
      <w:hyperlink r:id="rId246">
        <w:r w:rsidDel="00000000" w:rsidR="00000000" w:rsidRPr="00000000">
          <w:rPr>
            <w:color w:val="0000ff"/>
            <w:u w:val="single"/>
            <w:rtl w:val="0"/>
          </w:rPr>
          <w:t xml:space="preserve">32</w:t>
        </w:r>
      </w:hyperlink>
      <w:r w:rsidDel="00000000" w:rsidR="00000000" w:rsidRPr="00000000">
        <w:rPr>
          <w:rtl w:val="0"/>
        </w:rPr>
        <w:t xml:space="preserve">].</w:t>
      </w:r>
    </w:p>
    <w:p w:rsidR="00000000" w:rsidDel="00000000" w:rsidP="00000000" w:rsidRDefault="00000000" w:rsidRPr="00000000" w14:paraId="000008AD">
      <w:pPr>
        <w:rPr/>
      </w:pPr>
      <w:r w:rsidDel="00000000" w:rsidR="00000000" w:rsidRPr="00000000">
        <w:rPr>
          <w:rtl w:val="0"/>
        </w:rPr>
        <w:t xml:space="preserve">(iii) Other abiotic factors</w:t>
      </w:r>
    </w:p>
    <w:p w:rsidR="00000000" w:rsidDel="00000000" w:rsidP="00000000" w:rsidRDefault="00000000" w:rsidRPr="00000000" w14:paraId="000008AE">
      <w:pPr>
        <w:rPr/>
      </w:pPr>
      <w:r w:rsidDel="00000000" w:rsidR="00000000" w:rsidRPr="00000000">
        <w:rPr>
          <w:rtl w:val="0"/>
        </w:rPr>
        <w:t xml:space="preserve">Other abiotic, non-climatic factors may drive extinctions that are ultimately caused by climate change. For example, </w:t>
      </w:r>
      <w:r w:rsidDel="00000000" w:rsidR="00000000" w:rsidRPr="00000000">
        <w:rPr>
          <w:u w:val="single"/>
          <w:rtl w:val="0"/>
        </w:rPr>
        <w:t xml:space="preserve">climate change can increase fire frequency</w:t>
      </w:r>
      <w:r w:rsidDel="00000000" w:rsidR="00000000" w:rsidRPr="00000000">
        <w:rPr>
          <w:rtl w:val="0"/>
        </w:rPr>
        <w:t xml:space="preserve">, and these fires may be proximate causes of extinction (e.g. in South African plants [</w:t>
      </w:r>
      <w:hyperlink r:id="rId247">
        <w:r w:rsidDel="00000000" w:rsidR="00000000" w:rsidRPr="00000000">
          <w:rPr>
            <w:color w:val="0000ff"/>
            <w:u w:val="single"/>
            <w:rtl w:val="0"/>
          </w:rPr>
          <w:t xml:space="preserve">33</w:t>
        </w:r>
      </w:hyperlink>
      <w:r w:rsidDel="00000000" w:rsidR="00000000" w:rsidRPr="00000000">
        <w:rPr>
          <w:rtl w:val="0"/>
        </w:rPr>
        <w:t xml:space="preserve">]). Similarly, increases in temperature lead to </w:t>
      </w:r>
      <w:r w:rsidDel="00000000" w:rsidR="00000000" w:rsidRPr="00000000">
        <w:rPr>
          <w:u w:val="single"/>
          <w:rtl w:val="0"/>
        </w:rPr>
        <w:t xml:space="preserve">melting icecaps and rising sea levels </w:t>
      </w:r>
      <w:r w:rsidDel="00000000" w:rsidR="00000000" w:rsidRPr="00000000">
        <w:rPr>
          <w:rtl w:val="0"/>
        </w:rPr>
        <w:t xml:space="preserve">[</w:t>
      </w:r>
      <w:hyperlink r:id="rId248">
        <w:r w:rsidDel="00000000" w:rsidR="00000000" w:rsidRPr="00000000">
          <w:rPr>
            <w:color w:val="0000ff"/>
            <w:u w:val="single"/>
            <w:rtl w:val="0"/>
          </w:rPr>
          <w:t xml:space="preserve">27</w:t>
        </w:r>
      </w:hyperlink>
      <w:r w:rsidDel="00000000" w:rsidR="00000000" w:rsidRPr="00000000">
        <w:rPr>
          <w:rtl w:val="0"/>
        </w:rPr>
        <w:t xml:space="preserve">], which may </w:t>
      </w:r>
      <w:r w:rsidDel="00000000" w:rsidR="00000000" w:rsidRPr="00000000">
        <w:rPr>
          <w:u w:val="single"/>
          <w:rtl w:val="0"/>
        </w:rPr>
        <w:t xml:space="preserve">eliminate coastal habitats and modify the salinity of freshwater habitats</w:t>
      </w:r>
      <w:r w:rsidDel="00000000" w:rsidR="00000000" w:rsidRPr="00000000">
        <w:rPr>
          <w:rtl w:val="0"/>
        </w:rPr>
        <w:t xml:space="preserve"> [</w:t>
      </w:r>
      <w:hyperlink r:id="rId249">
        <w:r w:rsidDel="00000000" w:rsidR="00000000" w:rsidRPr="00000000">
          <w:rPr>
            <w:color w:val="0000ff"/>
            <w:u w:val="single"/>
            <w:rtl w:val="0"/>
          </w:rPr>
          <w:t xml:space="preserve">34</w:t>
        </w:r>
      </w:hyperlink>
      <w:r w:rsidDel="00000000" w:rsidR="00000000" w:rsidRPr="00000000">
        <w:rPr>
          <w:rtl w:val="0"/>
        </w:rPr>
        <w:t xml:space="preserve">].</w:t>
      </w:r>
    </w:p>
    <w:p w:rsidR="00000000" w:rsidDel="00000000" w:rsidP="00000000" w:rsidRDefault="00000000" w:rsidRPr="00000000" w14:paraId="000008AF">
      <w:pPr>
        <w:rPr/>
      </w:pPr>
      <w:r w:rsidDel="00000000" w:rsidR="00000000" w:rsidRPr="00000000">
        <w:rPr>
          <w:rtl w:val="0"/>
        </w:rPr>
        <w:t xml:space="preserve">(b) Biotic factors</w:t>
      </w:r>
    </w:p>
    <w:p w:rsidR="00000000" w:rsidDel="00000000" w:rsidP="00000000" w:rsidRDefault="00000000" w:rsidRPr="00000000" w14:paraId="000008B0">
      <w:pPr>
        <w:rPr/>
      </w:pPr>
      <w:r w:rsidDel="00000000" w:rsidR="00000000" w:rsidRPr="00000000">
        <w:rPr>
          <w:rtl w:val="0"/>
        </w:rPr>
        <w:t xml:space="preserve">The biotic factors that are the proximate causes of extinction from climate change can be placed in three general categories.</w:t>
      </w:r>
    </w:p>
    <w:p w:rsidR="00000000" w:rsidDel="00000000" w:rsidP="00000000" w:rsidRDefault="00000000" w:rsidRPr="00000000" w14:paraId="000008B1">
      <w:pPr>
        <w:rPr/>
      </w:pPr>
      <w:r w:rsidDel="00000000" w:rsidR="00000000" w:rsidRPr="00000000">
        <w:rPr>
          <w:rtl w:val="0"/>
        </w:rPr>
        <w:t xml:space="preserve">(i) </w:t>
      </w:r>
      <w:r w:rsidDel="00000000" w:rsidR="00000000" w:rsidRPr="00000000">
        <w:rPr>
          <w:u w:val="single"/>
          <w:rtl w:val="0"/>
        </w:rPr>
        <w:t xml:space="preserve">Negative impacts on beneficial species</w:t>
      </w: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Climate change may cause </w:t>
      </w:r>
      <w:r w:rsidDel="00000000" w:rsidR="00000000" w:rsidRPr="00000000">
        <w:rPr>
          <w:u w:val="single"/>
          <w:rtl w:val="0"/>
        </w:rPr>
        <w:t xml:space="preserve">local extinction of a given species</w:t>
      </w:r>
      <w:r w:rsidDel="00000000" w:rsidR="00000000" w:rsidRPr="00000000">
        <w:rPr>
          <w:rtl w:val="0"/>
        </w:rPr>
        <w:t xml:space="preserve"> by causing declines in a species upon which it depends. These may </w:t>
      </w:r>
      <w:r w:rsidDel="00000000" w:rsidR="00000000" w:rsidRPr="00000000">
        <w:rPr>
          <w:u w:val="single"/>
          <w:rtl w:val="0"/>
        </w:rPr>
        <w:t xml:space="preserve">include prey for predators [</w:t>
      </w:r>
      <w:hyperlink r:id="rId250">
        <w:r w:rsidDel="00000000" w:rsidR="00000000" w:rsidRPr="00000000">
          <w:rPr>
            <w:color w:val="0000ff"/>
            <w:u w:val="single"/>
            <w:rtl w:val="0"/>
          </w:rPr>
          <w:t xml:space="preserve">35</w:t>
        </w:r>
      </w:hyperlink>
      <w:r w:rsidDel="00000000" w:rsidR="00000000" w:rsidRPr="00000000">
        <w:rPr>
          <w:u w:val="single"/>
          <w:rtl w:val="0"/>
        </w:rPr>
        <w:t xml:space="preserve">], hosts for parasites and specialized herbivores</w:t>
      </w:r>
      <w:r w:rsidDel="00000000" w:rsidR="00000000" w:rsidRPr="00000000">
        <w:rPr>
          <w:rtl w:val="0"/>
        </w:rPr>
        <w:t xml:space="preserve"> [</w:t>
      </w:r>
      <w:hyperlink r:id="rId251">
        <w:r w:rsidDel="00000000" w:rsidR="00000000" w:rsidRPr="00000000">
          <w:rPr>
            <w:color w:val="0000ff"/>
            <w:u w:val="single"/>
            <w:rtl w:val="0"/>
          </w:rPr>
          <w:t xml:space="preserve">16</w:t>
        </w:r>
      </w:hyperlink>
      <w:r w:rsidDel="00000000" w:rsidR="00000000" w:rsidRPr="00000000">
        <w:rPr>
          <w:rtl w:val="0"/>
        </w:rPr>
        <w:t xml:space="preserve">], species that </w:t>
      </w:r>
      <w:r w:rsidDel="00000000" w:rsidR="00000000" w:rsidRPr="00000000">
        <w:rPr>
          <w:u w:val="single"/>
          <w:rtl w:val="0"/>
        </w:rPr>
        <w:t xml:space="preserve">create necessary microhabitats</w:t>
      </w:r>
      <w:r w:rsidDel="00000000" w:rsidR="00000000" w:rsidRPr="00000000">
        <w:rPr>
          <w:rtl w:val="0"/>
        </w:rPr>
        <w:t xml:space="preserve"> [</w:t>
      </w:r>
      <w:hyperlink r:id="rId252">
        <w:r w:rsidDel="00000000" w:rsidR="00000000" w:rsidRPr="00000000">
          <w:rPr>
            <w:color w:val="0000ff"/>
            <w:u w:val="single"/>
            <w:rtl w:val="0"/>
          </w:rPr>
          <w:t xml:space="preserve">36</w:t>
        </w:r>
      </w:hyperlink>
      <w:r w:rsidDel="00000000" w:rsidR="00000000" w:rsidRPr="00000000">
        <w:rPr>
          <w:rtl w:val="0"/>
        </w:rPr>
        <w:t xml:space="preserve">] and species that are </w:t>
      </w:r>
      <w:r w:rsidDel="00000000" w:rsidR="00000000" w:rsidRPr="00000000">
        <w:rPr>
          <w:u w:val="single"/>
          <w:rtl w:val="0"/>
        </w:rPr>
        <w:t xml:space="preserve">essential for reproduction</w:t>
      </w:r>
      <w:r w:rsidDel="00000000" w:rsidR="00000000" w:rsidRPr="00000000">
        <w:rPr>
          <w:rtl w:val="0"/>
        </w:rPr>
        <w:t xml:space="preserve"> (e.g. pollinators [</w:t>
      </w:r>
      <w:hyperlink r:id="rId253">
        <w:r w:rsidDel="00000000" w:rsidR="00000000" w:rsidRPr="00000000">
          <w:rPr>
            <w:color w:val="0000ff"/>
            <w:u w:val="single"/>
            <w:rtl w:val="0"/>
          </w:rPr>
          <w:t xml:space="preserve">15</w:t>
        </w:r>
      </w:hyperlink>
      <w:r w:rsidDel="00000000" w:rsidR="00000000" w:rsidRPr="00000000">
        <w:rPr>
          <w:rtl w:val="0"/>
        </w:rPr>
        <w:t xml:space="preserve">]).</w:t>
      </w:r>
    </w:p>
    <w:p w:rsidR="00000000" w:rsidDel="00000000" w:rsidP="00000000" w:rsidRDefault="00000000" w:rsidRPr="00000000" w14:paraId="000008B3">
      <w:pPr>
        <w:rPr>
          <w:u w:val="single"/>
        </w:rPr>
      </w:pPr>
      <w:r w:rsidDel="00000000" w:rsidR="00000000" w:rsidRPr="00000000">
        <w:rPr>
          <w:rtl w:val="0"/>
        </w:rPr>
        <w:t xml:space="preserve">(ii) </w:t>
      </w:r>
      <w:r w:rsidDel="00000000" w:rsidR="00000000" w:rsidRPr="00000000">
        <w:rPr>
          <w:u w:val="single"/>
          <w:rtl w:val="0"/>
        </w:rPr>
        <w:t xml:space="preserve">Positive impacts on harmful species</w:t>
      </w:r>
    </w:p>
    <w:p w:rsidR="00000000" w:rsidDel="00000000" w:rsidP="00000000" w:rsidRDefault="00000000" w:rsidRPr="00000000" w14:paraId="000008B4">
      <w:pPr>
        <w:rPr/>
      </w:pPr>
      <w:r w:rsidDel="00000000" w:rsidR="00000000" w:rsidRPr="00000000">
        <w:rPr>
          <w:rtl w:val="0"/>
        </w:rPr>
        <w:t xml:space="preserve">Alternately, climate change may cause extinction through positive effects on species that have negative interactions with a focal species, including competitors [</w:t>
      </w:r>
      <w:hyperlink r:id="rId254">
        <w:r w:rsidDel="00000000" w:rsidR="00000000" w:rsidRPr="00000000">
          <w:rPr>
            <w:color w:val="0000ff"/>
            <w:u w:val="single"/>
            <w:rtl w:val="0"/>
          </w:rPr>
          <w:t xml:space="preserve">37</w:t>
        </w:r>
      </w:hyperlink>
      <w:r w:rsidDel="00000000" w:rsidR="00000000" w:rsidRPr="00000000">
        <w:rPr>
          <w:rtl w:val="0"/>
        </w:rPr>
        <w:t xml:space="preserve">,</w:t>
      </w:r>
      <w:hyperlink r:id="rId255">
        <w:r w:rsidDel="00000000" w:rsidR="00000000" w:rsidRPr="00000000">
          <w:rPr>
            <w:color w:val="0000ff"/>
            <w:u w:val="single"/>
            <w:rtl w:val="0"/>
          </w:rPr>
          <w:t xml:space="preserve">38</w:t>
        </w:r>
      </w:hyperlink>
      <w:r w:rsidDel="00000000" w:rsidR="00000000" w:rsidRPr="00000000">
        <w:rPr>
          <w:rtl w:val="0"/>
        </w:rPr>
        <w:t xml:space="preserve">], predators [</w:t>
      </w:r>
      <w:hyperlink r:id="rId256">
        <w:r w:rsidDel="00000000" w:rsidR="00000000" w:rsidRPr="00000000">
          <w:rPr>
            <w:color w:val="0000ff"/>
            <w:u w:val="single"/>
            <w:rtl w:val="0"/>
          </w:rPr>
          <w:t xml:space="preserve">39</w:t>
        </w:r>
      </w:hyperlink>
      <w:r w:rsidDel="00000000" w:rsidR="00000000" w:rsidRPr="00000000">
        <w:rPr>
          <w:rtl w:val="0"/>
        </w:rPr>
        <w:t xml:space="preserve">,</w:t>
      </w:r>
      <w:hyperlink r:id="rId257">
        <w:r w:rsidDel="00000000" w:rsidR="00000000" w:rsidRPr="00000000">
          <w:rPr>
            <w:color w:val="0000ff"/>
            <w:u w:val="single"/>
            <w:rtl w:val="0"/>
          </w:rPr>
          <w:t xml:space="preserve">40</w:t>
        </w:r>
      </w:hyperlink>
      <w:r w:rsidDel="00000000" w:rsidR="00000000" w:rsidRPr="00000000">
        <w:rPr>
          <w:rtl w:val="0"/>
        </w:rPr>
        <w:t xml:space="preserve">] and pathogens [</w:t>
      </w:r>
      <w:hyperlink r:id="rId258">
        <w:r w:rsidDel="00000000" w:rsidR="00000000" w:rsidRPr="00000000">
          <w:rPr>
            <w:color w:val="0000ff"/>
            <w:u w:val="single"/>
            <w:rtl w:val="0"/>
          </w:rPr>
          <w:t xml:space="preserve">41</w:t>
        </w:r>
      </w:hyperlink>
      <w:r w:rsidDel="00000000" w:rsidR="00000000" w:rsidRPr="00000000">
        <w:rPr>
          <w:rtl w:val="0"/>
        </w:rPr>
        <w:t xml:space="preserve">–</w:t>
      </w:r>
      <w:hyperlink r:id="rId259">
        <w:r w:rsidDel="00000000" w:rsidR="00000000" w:rsidRPr="00000000">
          <w:rPr>
            <w:color w:val="0000ff"/>
            <w:u w:val="single"/>
            <w:rtl w:val="0"/>
          </w:rPr>
          <w:t xml:space="preserve">43</w:t>
        </w:r>
      </w:hyperlink>
      <w:r w:rsidDel="00000000" w:rsidR="00000000" w:rsidRPr="00000000">
        <w:rPr>
          <w:rtl w:val="0"/>
        </w:rPr>
        <w:t xml:space="preserve">]. </w:t>
      </w:r>
      <w:r w:rsidDel="00000000" w:rsidR="00000000" w:rsidRPr="00000000">
        <w:rPr>
          <w:u w:val="single"/>
          <w:rtl w:val="0"/>
        </w:rPr>
        <w:t xml:space="preserve">Warming temperatures</w:t>
      </w:r>
      <w:r w:rsidDel="00000000" w:rsidR="00000000" w:rsidRPr="00000000">
        <w:rPr>
          <w:rtl w:val="0"/>
        </w:rPr>
        <w:t xml:space="preserve"> can also </w:t>
      </w:r>
      <w:r w:rsidDel="00000000" w:rsidR="00000000" w:rsidRPr="00000000">
        <w:rPr>
          <w:u w:val="single"/>
          <w:rtl w:val="0"/>
        </w:rPr>
        <w:t xml:space="preserve">benefit introduced species</w:t>
      </w:r>
      <w:r w:rsidDel="00000000" w:rsidR="00000000" w:rsidRPr="00000000">
        <w:rPr>
          <w:rtl w:val="0"/>
        </w:rPr>
        <w:t xml:space="preserve">, exacerbating their negative effects on native flora and fauna [</w:t>
      </w:r>
      <w:hyperlink r:id="rId260">
        <w:r w:rsidDel="00000000" w:rsidR="00000000" w:rsidRPr="00000000">
          <w:rPr>
            <w:color w:val="0000ff"/>
            <w:u w:val="single"/>
            <w:rtl w:val="0"/>
          </w:rPr>
          <w:t xml:space="preserve">44</w:t>
        </w:r>
      </w:hyperlink>
      <w:r w:rsidDel="00000000" w:rsidR="00000000" w:rsidRPr="00000000">
        <w:rPr>
          <w:rtl w:val="0"/>
        </w:rPr>
        <w:t xml:space="preserve">].</w:t>
      </w:r>
    </w:p>
    <w:p w:rsidR="00000000" w:rsidDel="00000000" w:rsidP="00000000" w:rsidRDefault="00000000" w:rsidRPr="00000000" w14:paraId="000008B5">
      <w:pPr>
        <w:rPr/>
      </w:pPr>
      <w:r w:rsidDel="00000000" w:rsidR="00000000" w:rsidRPr="00000000">
        <w:rPr>
          <w:rtl w:val="0"/>
        </w:rPr>
        <w:t xml:space="preserve">(iii) Temporal mismatch between interacting species</w:t>
      </w:r>
    </w:p>
    <w:p w:rsidR="00000000" w:rsidDel="00000000" w:rsidP="00000000" w:rsidRDefault="00000000" w:rsidRPr="00000000" w14:paraId="000008B6">
      <w:pPr>
        <w:rPr/>
      </w:pPr>
      <w:r w:rsidDel="00000000" w:rsidR="00000000" w:rsidRPr="00000000">
        <w:rPr>
          <w:rtl w:val="0"/>
        </w:rPr>
        <w:t xml:space="preserve">Climate change may also create </w:t>
      </w:r>
      <w:r w:rsidDel="00000000" w:rsidR="00000000" w:rsidRPr="00000000">
        <w:rPr>
          <w:u w:val="single"/>
          <w:rtl w:val="0"/>
        </w:rPr>
        <w:t xml:space="preserve">incongruence between the activity times of interacting species</w:t>
      </w:r>
      <w:r w:rsidDel="00000000" w:rsidR="00000000" w:rsidRPr="00000000">
        <w:rPr>
          <w:rtl w:val="0"/>
        </w:rPr>
        <w:t xml:space="preserve"> [</w:t>
      </w:r>
      <w:hyperlink r:id="rId261">
        <w:r w:rsidDel="00000000" w:rsidR="00000000" w:rsidRPr="00000000">
          <w:rPr>
            <w:color w:val="0000ff"/>
            <w:u w:val="single"/>
            <w:rtl w:val="0"/>
          </w:rPr>
          <w:t xml:space="preserve">45</w:t>
        </w:r>
      </w:hyperlink>
      <w:r w:rsidDel="00000000" w:rsidR="00000000" w:rsidRPr="00000000">
        <w:rPr>
          <w:rtl w:val="0"/>
        </w:rPr>
        <w:t xml:space="preserve">]. These phenological mismatches may occur when interacting species respond to different environmental cues (e.g. temperature versus photoperiod for winter emergence) that are not congruently influenced by climate change [</w:t>
      </w:r>
      <w:hyperlink r:id="rId262">
        <w:r w:rsidDel="00000000" w:rsidR="00000000" w:rsidRPr="00000000">
          <w:rPr>
            <w:color w:val="0000ff"/>
            <w:u w:val="single"/>
            <w:rtl w:val="0"/>
          </w:rPr>
          <w:t xml:space="preserve">46</w:t>
        </w:r>
      </w:hyperlink>
      <w:r w:rsidDel="00000000" w:rsidR="00000000" w:rsidRPr="00000000">
        <w:rPr>
          <w:rtl w:val="0"/>
        </w:rPr>
        <w:t xml:space="preserve">]. We consider this category to be distinct from the other two because the differences in activity times are not necessarily negative or positive impacts on the species that are interacting with the focal species.</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pStyle w:val="Heading4"/>
        <w:numPr>
          <w:ilvl w:val="0"/>
          <w:numId w:val="22"/>
        </w:numPr>
        <w:ind w:left="720" w:hanging="360"/>
        <w:rPr/>
      </w:pPr>
      <w:r w:rsidDel="00000000" w:rsidR="00000000" w:rsidRPr="00000000">
        <w:rPr>
          <w:rtl w:val="0"/>
        </w:rPr>
        <w:t xml:space="preserve">Increase in warming and destruction of biod creates a negative feedback loop between the two that culminates to extinction </w:t>
      </w:r>
    </w:p>
    <w:p w:rsidR="00000000" w:rsidDel="00000000" w:rsidP="00000000" w:rsidRDefault="00000000" w:rsidRPr="00000000" w14:paraId="000008B9">
      <w:pPr>
        <w:rPr/>
      </w:pPr>
      <w:r w:rsidDel="00000000" w:rsidR="00000000" w:rsidRPr="00000000">
        <w:rPr>
          <w:b w:val="1"/>
          <w:bCs w:val="1"/>
          <w:sz w:val="26"/>
          <w:szCs w:val="26"/>
          <w:u w:val="none"/>
          <w:rtl w:val="0"/>
        </w:rPr>
        <w:t xml:space="preserve">UN 22</w:t>
      </w:r>
      <w:r w:rsidDel="00000000" w:rsidR="00000000" w:rsidRPr="00000000">
        <w:rPr>
          <w:rtl w:val="0"/>
        </w:rPr>
        <w:t xml:space="preserve">, The United Nations is an international organization founded in 1945, one place where the world's nations can gather together, discuss common problems and find shared solutions. (UN, x-xx-2022, " Biodiversity - our strongest natural defense against climate change," UN, accessed 7/13/2024, https://www.un.org/en/climatechange/science/climate-issues/biodiversity) //CPSW_AChiong </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u w:val="single"/>
          <w:rtl w:val="0"/>
        </w:rPr>
        <w:t xml:space="preserve">Biological diversity — or </w:t>
      </w:r>
      <w:hyperlink r:id="rId263">
        <w:r w:rsidDel="00000000" w:rsidR="00000000" w:rsidRPr="00000000">
          <w:rPr>
            <w:color w:val="0000ff"/>
            <w:u w:val="single"/>
            <w:rtl w:val="0"/>
          </w:rPr>
          <w:t xml:space="preserve">biodiversity</w:t>
        </w:r>
      </w:hyperlink>
      <w:r w:rsidDel="00000000" w:rsidR="00000000" w:rsidRPr="00000000">
        <w:rPr>
          <w:u w:val="single"/>
          <w:rtl w:val="0"/>
        </w:rPr>
        <w:t xml:space="preserve"> — is the variety of life on Earth, in all its forms, from genes and bacteria to entire ecosystems such as forests or coral reefs.</w:t>
      </w:r>
      <w:r w:rsidDel="00000000" w:rsidR="00000000" w:rsidRPr="00000000">
        <w:rPr>
          <w:rtl w:val="0"/>
        </w:rPr>
        <w:t xml:space="preserve"> The biodiversity we see today is the result of 4.5 billion years of evolution, increasingly influenced by humans.</w:t>
      </w:r>
    </w:p>
    <w:p w:rsidR="00000000" w:rsidDel="00000000" w:rsidP="00000000" w:rsidRDefault="00000000" w:rsidRPr="00000000" w14:paraId="000008BC">
      <w:pPr>
        <w:rPr/>
      </w:pPr>
      <w:r w:rsidDel="00000000" w:rsidR="00000000" w:rsidRPr="00000000">
        <w:rPr>
          <w:rtl w:val="0"/>
        </w:rPr>
        <w:t xml:space="preserve">Biodiversity </w:t>
      </w:r>
      <w:r w:rsidDel="00000000" w:rsidR="00000000" w:rsidRPr="00000000">
        <w:rPr>
          <w:u w:val="single"/>
          <w:rtl w:val="0"/>
        </w:rPr>
        <w:t xml:space="preserve">forms the web of life that we depend on for so many things</w:t>
      </w:r>
      <w:r w:rsidDel="00000000" w:rsidR="00000000" w:rsidRPr="00000000">
        <w:rPr>
          <w:rtl w:val="0"/>
        </w:rPr>
        <w:t xml:space="preserve"> – food, water, medicine, a stable climate, economic growth, among others. Over </w:t>
      </w:r>
      <w:hyperlink r:id="rId264">
        <w:r w:rsidDel="00000000" w:rsidR="00000000" w:rsidRPr="00000000">
          <w:rPr>
            <w:color w:val="0000ff"/>
            <w:u w:val="single"/>
            <w:rtl w:val="0"/>
          </w:rPr>
          <w:t xml:space="preserve">half of global GDP</w:t>
        </w:r>
      </w:hyperlink>
      <w:r w:rsidDel="00000000" w:rsidR="00000000" w:rsidRPr="00000000">
        <w:rPr>
          <w:u w:val="single"/>
          <w:rtl w:val="0"/>
        </w:rPr>
        <w:t xml:space="preserve"> is dependent on nature</w:t>
      </w:r>
      <w:r w:rsidDel="00000000" w:rsidR="00000000" w:rsidRPr="00000000">
        <w:rPr>
          <w:rtl w:val="0"/>
        </w:rPr>
        <w:t xml:space="preserve">. More than 1 billion people </w:t>
      </w:r>
      <w:hyperlink r:id="rId265">
        <w:r w:rsidDel="00000000" w:rsidR="00000000" w:rsidRPr="00000000">
          <w:rPr>
            <w:color w:val="0000ff"/>
            <w:u w:val="single"/>
            <w:rtl w:val="0"/>
          </w:rPr>
          <w:t xml:space="preserve">rely on forests</w:t>
        </w:r>
      </w:hyperlink>
      <w:r w:rsidDel="00000000" w:rsidR="00000000" w:rsidRPr="00000000">
        <w:rPr>
          <w:rtl w:val="0"/>
        </w:rPr>
        <w:t xml:space="preserve"> for their livelihoods. And </w:t>
      </w:r>
      <w:hyperlink r:id="rId266">
        <w:r w:rsidDel="00000000" w:rsidR="00000000" w:rsidRPr="00000000">
          <w:rPr>
            <w:color w:val="0000ff"/>
            <w:u w:val="single"/>
            <w:rtl w:val="0"/>
          </w:rPr>
          <w:t xml:space="preserve">land</w:t>
        </w:r>
      </w:hyperlink>
      <w:r w:rsidDel="00000000" w:rsidR="00000000" w:rsidRPr="00000000">
        <w:rPr>
          <w:u w:val="single"/>
          <w:rtl w:val="0"/>
        </w:rPr>
        <w:t xml:space="preserve"> and the </w:t>
      </w:r>
      <w:hyperlink r:id="rId267">
        <w:r w:rsidDel="00000000" w:rsidR="00000000" w:rsidRPr="00000000">
          <w:rPr>
            <w:color w:val="0000ff"/>
            <w:u w:val="single"/>
            <w:rtl w:val="0"/>
          </w:rPr>
          <w:t xml:space="preserve">ocean</w:t>
        </w:r>
      </w:hyperlink>
      <w:r w:rsidDel="00000000" w:rsidR="00000000" w:rsidRPr="00000000">
        <w:rPr>
          <w:u w:val="single"/>
          <w:rtl w:val="0"/>
        </w:rPr>
        <w:t xml:space="preserve"> absorb more than half of all carbon emissions. </w:t>
      </w:r>
      <w:r w:rsidDel="00000000" w:rsidR="00000000" w:rsidRPr="00000000">
        <w:rPr>
          <w:rtl w:val="0"/>
        </w:rPr>
      </w:r>
    </w:p>
    <w:p w:rsidR="00000000" w:rsidDel="00000000" w:rsidP="00000000" w:rsidRDefault="00000000" w:rsidRPr="00000000" w14:paraId="000008BD">
      <w:pPr>
        <w:rPr/>
      </w:pPr>
      <w:r w:rsidDel="00000000" w:rsidR="00000000" w:rsidRPr="00000000">
        <w:rPr>
          <w:u w:val="single"/>
          <w:rtl w:val="0"/>
        </w:rPr>
        <w:t xml:space="preserve">But nature is in crisis. Up to </w:t>
      </w:r>
      <w:hyperlink r:id="rId268">
        <w:r w:rsidDel="00000000" w:rsidR="00000000" w:rsidRPr="00000000">
          <w:rPr>
            <w:color w:val="0000ff"/>
            <w:u w:val="single"/>
            <w:rtl w:val="0"/>
          </w:rPr>
          <w:t xml:space="preserve">one million species</w:t>
        </w:r>
      </w:hyperlink>
      <w:r w:rsidDel="00000000" w:rsidR="00000000" w:rsidRPr="00000000">
        <w:rPr>
          <w:u w:val="single"/>
          <w:rtl w:val="0"/>
        </w:rPr>
        <w:t xml:space="preserve"> are threatened with extinction, many within decades</w:t>
      </w:r>
      <w:r w:rsidDel="00000000" w:rsidR="00000000" w:rsidRPr="00000000">
        <w:rPr>
          <w:rtl w:val="0"/>
        </w:rPr>
        <w:t xml:space="preserve">. </w:t>
      </w:r>
      <w:r w:rsidDel="00000000" w:rsidR="00000000" w:rsidRPr="00000000">
        <w:rPr>
          <w:u w:val="single"/>
          <w:rtl w:val="0"/>
        </w:rPr>
        <w:t xml:space="preserve">Irreplaceable ecosystems</w:t>
      </w:r>
      <w:r w:rsidDel="00000000" w:rsidR="00000000" w:rsidRPr="00000000">
        <w:rPr>
          <w:rtl w:val="0"/>
        </w:rPr>
        <w:t xml:space="preserve"> like parts of the </w:t>
      </w:r>
      <w:hyperlink r:id="rId269">
        <w:r w:rsidDel="00000000" w:rsidR="00000000" w:rsidRPr="00000000">
          <w:rPr>
            <w:color w:val="0000ff"/>
            <w:u w:val="single"/>
            <w:rtl w:val="0"/>
          </w:rPr>
          <w:t xml:space="preserve">Amazon rainforest</w:t>
        </w:r>
      </w:hyperlink>
      <w:r w:rsidDel="00000000" w:rsidR="00000000" w:rsidRPr="00000000">
        <w:rPr>
          <w:rtl w:val="0"/>
        </w:rPr>
        <w:t xml:space="preserve"> are </w:t>
      </w:r>
      <w:r w:rsidDel="00000000" w:rsidR="00000000" w:rsidRPr="00000000">
        <w:rPr>
          <w:u w:val="single"/>
          <w:rtl w:val="0"/>
        </w:rPr>
        <w:t xml:space="preserve">turning from carbon sinks into carbon sources due to deforestation.</w:t>
      </w:r>
      <w:r w:rsidDel="00000000" w:rsidR="00000000" w:rsidRPr="00000000">
        <w:rPr>
          <w:rtl w:val="0"/>
        </w:rPr>
        <w:t xml:space="preserve"> And 85 per cent of </w:t>
      </w:r>
      <w:hyperlink r:id="rId270">
        <w:r w:rsidDel="00000000" w:rsidR="00000000" w:rsidRPr="00000000">
          <w:rPr>
            <w:color w:val="0000ff"/>
            <w:u w:val="single"/>
            <w:rtl w:val="0"/>
          </w:rPr>
          <w:t xml:space="preserve">wetlands</w:t>
        </w:r>
      </w:hyperlink>
      <w:r w:rsidDel="00000000" w:rsidR="00000000" w:rsidRPr="00000000">
        <w:rPr>
          <w:rtl w:val="0"/>
        </w:rPr>
        <w:t xml:space="preserve">, such as salt marshes and mangrove swamps which absorb large amounts of carbon, have disappeared. </w:t>
      </w:r>
    </w:p>
    <w:p w:rsidR="00000000" w:rsidDel="00000000" w:rsidP="00000000" w:rsidRDefault="00000000" w:rsidRPr="00000000" w14:paraId="000008BE">
      <w:pPr>
        <w:rPr>
          <w:u w:val="single"/>
        </w:rPr>
      </w:pPr>
      <w:r w:rsidDel="00000000" w:rsidR="00000000" w:rsidRPr="00000000">
        <w:rPr>
          <w:u w:val="single"/>
          <w:rtl w:val="0"/>
        </w:rPr>
        <w:t xml:space="preserve">How is climate change affecting biodiversity? </w:t>
      </w:r>
    </w:p>
    <w:p w:rsidR="00000000" w:rsidDel="00000000" w:rsidP="00000000" w:rsidRDefault="00000000" w:rsidRPr="00000000" w14:paraId="000008BF">
      <w:pPr>
        <w:rPr/>
      </w:pPr>
      <w:r w:rsidDel="00000000" w:rsidR="00000000" w:rsidRPr="00000000">
        <w:rPr>
          <w:rtl w:val="0"/>
        </w:rPr>
        <w:t xml:space="preserve">The </w:t>
      </w:r>
      <w:r w:rsidDel="00000000" w:rsidR="00000000" w:rsidRPr="00000000">
        <w:rPr>
          <w:u w:val="single"/>
          <w:rtl w:val="0"/>
        </w:rPr>
        <w:t xml:space="preserve">main driver of biodiversity loss remains humans’ </w:t>
      </w:r>
      <w:hyperlink r:id="rId271">
        <w:r w:rsidDel="00000000" w:rsidR="00000000" w:rsidRPr="00000000">
          <w:rPr>
            <w:color w:val="0000ff"/>
            <w:u w:val="single"/>
            <w:rtl w:val="0"/>
          </w:rPr>
          <w:t xml:space="preserve">use of land</w:t>
        </w:r>
      </w:hyperlink>
      <w:r w:rsidDel="00000000" w:rsidR="00000000" w:rsidRPr="00000000">
        <w:rPr>
          <w:rtl w:val="0"/>
        </w:rPr>
        <w:t xml:space="preserve"> – primarily for </w:t>
      </w:r>
      <w:hyperlink r:id="rId272">
        <w:r w:rsidDel="00000000" w:rsidR="00000000" w:rsidRPr="00000000">
          <w:rPr>
            <w:color w:val="0000ff"/>
            <w:u w:val="single"/>
            <w:rtl w:val="0"/>
          </w:rPr>
          <w:t xml:space="preserve">food production</w:t>
        </w:r>
      </w:hyperlink>
      <w:r w:rsidDel="00000000" w:rsidR="00000000" w:rsidRPr="00000000">
        <w:rPr>
          <w:rtl w:val="0"/>
        </w:rPr>
        <w:t xml:space="preserve">. Human activity has already altered over 70 per cent of all ice-free land. When land is converted for agriculture, some animal and plant species may lose their habitat and face extinction.  </w:t>
      </w:r>
    </w:p>
    <w:p w:rsidR="00000000" w:rsidDel="00000000" w:rsidP="00000000" w:rsidRDefault="00000000" w:rsidRPr="00000000" w14:paraId="000008C0">
      <w:pPr>
        <w:rPr>
          <w:u w:val="single"/>
        </w:rPr>
      </w:pPr>
      <w:r w:rsidDel="00000000" w:rsidR="00000000" w:rsidRPr="00000000">
        <w:rPr>
          <w:u w:val="single"/>
          <w:rtl w:val="0"/>
        </w:rPr>
        <w:t xml:space="preserve">But </w:t>
      </w:r>
      <w:hyperlink r:id="rId273">
        <w:r w:rsidDel="00000000" w:rsidR="00000000" w:rsidRPr="00000000">
          <w:rPr>
            <w:color w:val="0000ff"/>
            <w:u w:val="single"/>
            <w:rtl w:val="0"/>
          </w:rPr>
          <w:t xml:space="preserve">climate change</w:t>
        </w:r>
      </w:hyperlink>
      <w:r w:rsidDel="00000000" w:rsidR="00000000" w:rsidRPr="00000000">
        <w:rPr>
          <w:u w:val="single"/>
          <w:rtl w:val="0"/>
        </w:rPr>
        <w:t xml:space="preserve"> is playing an increasingly important role in the decline of biodiversity. Climate change has altered marine, terrestrial, and freshwater ecosystems around the world. It has caused the loss of local species, increased diseases, and driven mass mortality of plants and animals, resulting in the first climate-driven extinctions.</w:t>
      </w:r>
    </w:p>
    <w:p w:rsidR="00000000" w:rsidDel="00000000" w:rsidP="00000000" w:rsidRDefault="00000000" w:rsidRPr="00000000" w14:paraId="000008C1">
      <w:pPr>
        <w:rPr>
          <w:u w:val="single"/>
        </w:rPr>
      </w:pPr>
      <w:r w:rsidDel="00000000" w:rsidR="00000000" w:rsidRPr="00000000">
        <w:rPr>
          <w:u w:val="single"/>
          <w:rtl w:val="0"/>
        </w:rPr>
        <w:t xml:space="preserve">On land, higher temperatures have forced animals and plants to move to higher elevations or higher latitudes, many moving towards the Earth’s poles, with far-reaching consequences for ecosystems. The </w:t>
      </w:r>
      <w:hyperlink r:id="rId274">
        <w:r w:rsidDel="00000000" w:rsidR="00000000" w:rsidRPr="00000000">
          <w:rPr>
            <w:color w:val="0000ff"/>
            <w:u w:val="single"/>
            <w:rtl w:val="0"/>
          </w:rPr>
          <w:t xml:space="preserve">risk of species extinction</w:t>
        </w:r>
      </w:hyperlink>
      <w:r w:rsidDel="00000000" w:rsidR="00000000" w:rsidRPr="00000000">
        <w:rPr>
          <w:u w:val="single"/>
          <w:rtl w:val="0"/>
        </w:rPr>
        <w:t xml:space="preserve"> increases with every degree of warming.</w:t>
      </w:r>
    </w:p>
    <w:p w:rsidR="00000000" w:rsidDel="00000000" w:rsidP="00000000" w:rsidRDefault="00000000" w:rsidRPr="00000000" w14:paraId="000008C2">
      <w:pPr>
        <w:rPr/>
      </w:pPr>
      <w:r w:rsidDel="00000000" w:rsidR="00000000" w:rsidRPr="00000000">
        <w:rPr>
          <w:rtl w:val="0"/>
        </w:rPr>
        <w:t xml:space="preserve">[pictures omitted] </w:t>
      </w:r>
    </w:p>
    <w:p w:rsidR="00000000" w:rsidDel="00000000" w:rsidP="00000000" w:rsidRDefault="00000000" w:rsidRPr="00000000" w14:paraId="000008C3">
      <w:pPr>
        <w:rPr>
          <w:u w:val="single"/>
        </w:rPr>
      </w:pPr>
      <w:r w:rsidDel="00000000" w:rsidR="00000000" w:rsidRPr="00000000">
        <w:rPr>
          <w:u w:val="single"/>
          <w:rtl w:val="0"/>
        </w:rPr>
        <w:t xml:space="preserve">In the ocean, rising temperatures increase the </w:t>
      </w:r>
      <w:hyperlink r:id="rId275">
        <w:r w:rsidDel="00000000" w:rsidR="00000000" w:rsidRPr="00000000">
          <w:rPr>
            <w:color w:val="0000ff"/>
            <w:u w:val="single"/>
            <w:rtl w:val="0"/>
          </w:rPr>
          <w:t xml:space="preserve">risk of irreversible loss of marine and coastal ecosystems</w:t>
        </w:r>
      </w:hyperlink>
      <w:r w:rsidDel="00000000" w:rsidR="00000000" w:rsidRPr="00000000">
        <w:rPr>
          <w:u w:val="single"/>
          <w:rtl w:val="0"/>
        </w:rPr>
        <w:t xml:space="preserve">. Live </w:t>
      </w:r>
      <w:hyperlink r:id="rId276">
        <w:r w:rsidDel="00000000" w:rsidR="00000000" w:rsidRPr="00000000">
          <w:rPr>
            <w:color w:val="0000ff"/>
            <w:u w:val="single"/>
            <w:rtl w:val="0"/>
          </w:rPr>
          <w:t xml:space="preserve">coral reefs</w:t>
        </w:r>
      </w:hyperlink>
      <w:r w:rsidDel="00000000" w:rsidR="00000000" w:rsidRPr="00000000">
        <w:rPr>
          <w:u w:val="single"/>
          <w:rtl w:val="0"/>
        </w:rPr>
        <w:t xml:space="preserve">, for instance, have nearly halved in the past 150 years, and further warming threatens to destroy almost all remaining reefs.</w:t>
      </w:r>
    </w:p>
    <w:p w:rsidR="00000000" w:rsidDel="00000000" w:rsidP="00000000" w:rsidRDefault="00000000" w:rsidRPr="00000000" w14:paraId="000008C4">
      <w:pPr>
        <w:rPr>
          <w:u w:val="single"/>
        </w:rPr>
      </w:pPr>
      <w:r w:rsidDel="00000000" w:rsidR="00000000" w:rsidRPr="00000000">
        <w:rPr>
          <w:rtl w:val="0"/>
        </w:rPr>
        <w:t xml:space="preserve">Overall, </w:t>
      </w:r>
      <w:r w:rsidDel="00000000" w:rsidR="00000000" w:rsidRPr="00000000">
        <w:rPr>
          <w:u w:val="single"/>
          <w:rtl w:val="0"/>
        </w:rPr>
        <w:t xml:space="preserve">climate change affects the </w:t>
      </w:r>
      <w:hyperlink r:id="rId277">
        <w:r w:rsidDel="00000000" w:rsidR="00000000" w:rsidRPr="00000000">
          <w:rPr>
            <w:color w:val="0000ff"/>
            <w:u w:val="single"/>
            <w:rtl w:val="0"/>
          </w:rPr>
          <w:t xml:space="preserve">health of ecosystems</w:t>
        </w:r>
      </w:hyperlink>
      <w:r w:rsidDel="00000000" w:rsidR="00000000" w:rsidRPr="00000000">
        <w:rPr>
          <w:u w:val="single"/>
          <w:rtl w:val="0"/>
        </w:rPr>
        <w:t xml:space="preserve">, influencing shifts in the distribution of plants, viruses, animals, and even human settlements</w:t>
      </w:r>
      <w:r w:rsidDel="00000000" w:rsidR="00000000" w:rsidRPr="00000000">
        <w:rPr>
          <w:rtl w:val="0"/>
        </w:rPr>
        <w:t xml:space="preserve">. This can create </w:t>
      </w:r>
      <w:r w:rsidDel="00000000" w:rsidR="00000000" w:rsidRPr="00000000">
        <w:rPr>
          <w:u w:val="single"/>
          <w:rtl w:val="0"/>
        </w:rPr>
        <w:t xml:space="preserve">increased opportunities for animals to </w:t>
      </w:r>
      <w:hyperlink r:id="rId278">
        <w:r w:rsidDel="00000000" w:rsidR="00000000" w:rsidRPr="00000000">
          <w:rPr>
            <w:color w:val="0000ff"/>
            <w:u w:val="single"/>
            <w:rtl w:val="0"/>
          </w:rPr>
          <w:t xml:space="preserve">spread diseases</w:t>
        </w:r>
      </w:hyperlink>
      <w:r w:rsidDel="00000000" w:rsidR="00000000" w:rsidRPr="00000000">
        <w:rPr>
          <w:u w:val="single"/>
          <w:rtl w:val="0"/>
        </w:rPr>
        <w:t xml:space="preserve"> and for viruses to spill over to humans. Human health can also be affected by reduced ecosystem services, such as the loss of food, medicine and livelihoods provided by nature. </w:t>
      </w:r>
    </w:p>
    <w:p w:rsidR="00000000" w:rsidDel="00000000" w:rsidP="00000000" w:rsidRDefault="00000000" w:rsidRPr="00000000" w14:paraId="000008C5">
      <w:pPr>
        <w:rPr/>
      </w:pPr>
      <w:r w:rsidDel="00000000" w:rsidR="00000000" w:rsidRPr="00000000">
        <w:rPr>
          <w:rtl w:val="0"/>
        </w:rPr>
        <w:t xml:space="preserve">Why is </w:t>
      </w:r>
      <w:r w:rsidDel="00000000" w:rsidR="00000000" w:rsidRPr="00000000">
        <w:rPr>
          <w:u w:val="single"/>
          <w:rtl w:val="0"/>
        </w:rPr>
        <w:t xml:space="preserve">biodiversity essential for limiting climate change?</w:t>
      </w:r>
      <w:r w:rsidDel="00000000" w:rsidR="00000000" w:rsidRPr="00000000">
        <w:rPr>
          <w:rtl w:val="0"/>
        </w:rPr>
      </w:r>
    </w:p>
    <w:p w:rsidR="00000000" w:rsidDel="00000000" w:rsidP="00000000" w:rsidRDefault="00000000" w:rsidRPr="00000000" w14:paraId="000008C6">
      <w:pPr>
        <w:rPr>
          <w:u w:val="single"/>
        </w:rPr>
      </w:pPr>
      <w:r w:rsidDel="00000000" w:rsidR="00000000" w:rsidRPr="00000000">
        <w:rPr>
          <w:rtl w:val="0"/>
        </w:rPr>
        <w:t xml:space="preserve">When </w:t>
      </w:r>
      <w:r w:rsidDel="00000000" w:rsidR="00000000" w:rsidRPr="00000000">
        <w:rPr>
          <w:u w:val="single"/>
          <w:rtl w:val="0"/>
        </w:rPr>
        <w:t xml:space="preserve">human activities produce greenhouse gases</w:t>
      </w:r>
      <w:r w:rsidDel="00000000" w:rsidR="00000000" w:rsidRPr="00000000">
        <w:rPr>
          <w:rtl w:val="0"/>
        </w:rPr>
        <w:t xml:space="preserve">, around half of the emissions remain in the atmosphere, while the </w:t>
      </w:r>
      <w:r w:rsidDel="00000000" w:rsidR="00000000" w:rsidRPr="00000000">
        <w:rPr>
          <w:u w:val="single"/>
          <w:rtl w:val="0"/>
        </w:rPr>
        <w:t xml:space="preserve">other half is </w:t>
      </w:r>
      <w:hyperlink r:id="rId279">
        <w:r w:rsidDel="00000000" w:rsidR="00000000" w:rsidRPr="00000000">
          <w:rPr>
            <w:color w:val="0000ff"/>
            <w:u w:val="single"/>
            <w:rtl w:val="0"/>
          </w:rPr>
          <w:t xml:space="preserve">absorbed by the land and ocean</w:t>
        </w:r>
      </w:hyperlink>
      <w:r w:rsidDel="00000000" w:rsidR="00000000" w:rsidRPr="00000000">
        <w:rPr>
          <w:u w:val="single"/>
          <w:rtl w:val="0"/>
        </w:rPr>
        <w:t xml:space="preserve">. These ecosystems – and the biodiversity they contain – are natural carbon sinks, providing so-called nature-based solutions to climate change.</w:t>
      </w:r>
    </w:p>
    <w:p w:rsidR="00000000" w:rsidDel="00000000" w:rsidP="00000000" w:rsidRDefault="00000000" w:rsidRPr="00000000" w14:paraId="000008C7">
      <w:pPr>
        <w:rPr/>
      </w:pPr>
      <w:r w:rsidDel="00000000" w:rsidR="00000000" w:rsidRPr="00000000">
        <w:rPr>
          <w:u w:val="single"/>
          <w:rtl w:val="0"/>
        </w:rPr>
        <w:t xml:space="preserve">Protecting, managing, and restoring </w:t>
      </w:r>
      <w:hyperlink r:id="rId280">
        <w:r w:rsidDel="00000000" w:rsidR="00000000" w:rsidRPr="00000000">
          <w:rPr>
            <w:color w:val="0000ff"/>
            <w:u w:val="single"/>
            <w:rtl w:val="0"/>
          </w:rPr>
          <w:t xml:space="preserve">forests</w:t>
        </w:r>
      </w:hyperlink>
      <w:r w:rsidDel="00000000" w:rsidR="00000000" w:rsidRPr="00000000">
        <w:rPr>
          <w:u w:val="single"/>
          <w:rtl w:val="0"/>
        </w:rPr>
        <w:t xml:space="preserve">, for example, offers roughly two-thirds of the total mitigation potential of all nature-based solutions</w:t>
      </w:r>
      <w:r w:rsidDel="00000000" w:rsidR="00000000" w:rsidRPr="00000000">
        <w:rPr>
          <w:rtl w:val="0"/>
        </w:rPr>
        <w:t xml:space="preserve">. Despite massive and ongoing losses, forests still cover more than 30 per cent of the planet’s land.</w:t>
      </w:r>
    </w:p>
    <w:p w:rsidR="00000000" w:rsidDel="00000000" w:rsidP="00000000" w:rsidRDefault="00000000" w:rsidRPr="00000000" w14:paraId="000008C8">
      <w:pPr>
        <w:rPr/>
      </w:pPr>
      <w:hyperlink r:id="rId281">
        <w:r w:rsidDel="00000000" w:rsidR="00000000" w:rsidRPr="00000000">
          <w:rPr>
            <w:color w:val="0000ff"/>
            <w:u w:val="single"/>
            <w:rtl w:val="0"/>
          </w:rPr>
          <w:t xml:space="preserve">Peatlands</w:t>
        </w:r>
      </w:hyperlink>
      <w:r w:rsidDel="00000000" w:rsidR="00000000" w:rsidRPr="00000000">
        <w:rPr>
          <w:rtl w:val="0"/>
        </w:rPr>
        <w:t xml:space="preserve"> – wetlands such as marshes and swamps – cover only 3 per cent of the world’s land, but they </w:t>
      </w:r>
      <w:r w:rsidDel="00000000" w:rsidR="00000000" w:rsidRPr="00000000">
        <w:rPr>
          <w:u w:val="single"/>
          <w:rtl w:val="0"/>
        </w:rPr>
        <w:t xml:space="preserve">store twice as much carbon as all the forests. </w:t>
      </w:r>
      <w:r w:rsidDel="00000000" w:rsidR="00000000" w:rsidRPr="00000000">
        <w:rPr>
          <w:rtl w:val="0"/>
        </w:rPr>
        <w:t xml:space="preserve">Preserving and restoring peatlands means keeping them wet so the carbon doesn’t oxidize and float off into the atmosphere. </w:t>
      </w:r>
    </w:p>
    <w:p w:rsidR="00000000" w:rsidDel="00000000" w:rsidP="00000000" w:rsidRDefault="00000000" w:rsidRPr="00000000" w14:paraId="000008C9">
      <w:pPr>
        <w:rPr>
          <w:u w:val="single"/>
        </w:rPr>
      </w:pPr>
      <w:r w:rsidDel="00000000" w:rsidR="00000000" w:rsidRPr="00000000">
        <w:rPr>
          <w:u w:val="single"/>
          <w:rtl w:val="0"/>
        </w:rPr>
        <w:t xml:space="preserve">Ocean habitats such as </w:t>
      </w:r>
      <w:hyperlink r:id="rId282">
        <w:r w:rsidDel="00000000" w:rsidR="00000000" w:rsidRPr="00000000">
          <w:rPr>
            <w:color w:val="0000ff"/>
            <w:u w:val="single"/>
            <w:rtl w:val="0"/>
          </w:rPr>
          <w:t xml:space="preserve">seagrasses and mangroves</w:t>
        </w:r>
      </w:hyperlink>
      <w:r w:rsidDel="00000000" w:rsidR="00000000" w:rsidRPr="00000000">
        <w:rPr>
          <w:u w:val="single"/>
          <w:rtl w:val="0"/>
        </w:rPr>
        <w:t xml:space="preserve"> can also </w:t>
      </w:r>
      <w:hyperlink r:id="rId283">
        <w:r w:rsidDel="00000000" w:rsidR="00000000" w:rsidRPr="00000000">
          <w:rPr>
            <w:color w:val="0000ff"/>
            <w:u w:val="single"/>
            <w:rtl w:val="0"/>
          </w:rPr>
          <w:t xml:space="preserve">sequester carbon dioxide from the atmosphere</w:t>
        </w:r>
      </w:hyperlink>
      <w:r w:rsidDel="00000000" w:rsidR="00000000" w:rsidRPr="00000000">
        <w:rPr>
          <w:u w:val="single"/>
          <w:rtl w:val="0"/>
        </w:rPr>
        <w:t xml:space="preserve"> at rates up to four times higher than terrestrial forests can</w:t>
      </w:r>
      <w:r w:rsidDel="00000000" w:rsidR="00000000" w:rsidRPr="00000000">
        <w:rPr>
          <w:rtl w:val="0"/>
        </w:rPr>
        <w:t xml:space="preserve">. Their ability to capture and store carbon make mangroves </w:t>
      </w:r>
      <w:r w:rsidDel="00000000" w:rsidR="00000000" w:rsidRPr="00000000">
        <w:rPr>
          <w:u w:val="single"/>
          <w:rtl w:val="0"/>
        </w:rPr>
        <w:t xml:space="preserve">highly valuable in the fight against climate change.</w:t>
      </w:r>
    </w:p>
    <w:p w:rsidR="00000000" w:rsidDel="00000000" w:rsidP="00000000" w:rsidRDefault="00000000" w:rsidRPr="00000000" w14:paraId="000008CA">
      <w:pPr>
        <w:rPr/>
      </w:pPr>
      <w:hyperlink r:id="rId284">
        <w:r w:rsidDel="00000000" w:rsidR="00000000" w:rsidRPr="00000000">
          <w:rPr>
            <w:color w:val="0000ff"/>
            <w:u w:val="single"/>
            <w:rtl w:val="0"/>
          </w:rPr>
          <w:t xml:space="preserve">Conserving and restoring natural spaces</w:t>
        </w:r>
      </w:hyperlink>
      <w:r w:rsidDel="00000000" w:rsidR="00000000" w:rsidRPr="00000000">
        <w:rPr>
          <w:u w:val="single"/>
          <w:rtl w:val="0"/>
        </w:rPr>
        <w:t xml:space="preserve">, both on land and in the water, is essential for limiting carbon emissions and adapting to an already changing climate.</w:t>
      </w:r>
      <w:r w:rsidDel="00000000" w:rsidR="00000000" w:rsidRPr="00000000">
        <w:rPr>
          <w:rtl w:val="0"/>
        </w:rPr>
        <w:t xml:space="preserve"> About </w:t>
      </w:r>
      <w:hyperlink r:id="rId285">
        <w:r w:rsidDel="00000000" w:rsidR="00000000" w:rsidRPr="00000000">
          <w:rPr>
            <w:color w:val="0000ff"/>
            <w:u w:val="single"/>
            <w:rtl w:val="0"/>
          </w:rPr>
          <w:t xml:space="preserve">one-third of the greenhouse gas emissions reductions needed</w:t>
        </w:r>
      </w:hyperlink>
      <w:r w:rsidDel="00000000" w:rsidR="00000000" w:rsidRPr="00000000">
        <w:rPr>
          <w:rtl w:val="0"/>
        </w:rPr>
        <w:t xml:space="preserve"> in the next decade could be achieved by improving nature’s ability to absorb emissions. </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pStyle w:val="Heading3"/>
        <w:rPr>
          <w:color w:val="000000"/>
        </w:rPr>
      </w:pPr>
      <w:r w:rsidDel="00000000" w:rsidR="00000000" w:rsidRPr="00000000">
        <w:rPr>
          <w:color w:val="000000"/>
          <w:rtl w:val="0"/>
        </w:rPr>
        <w:t xml:space="preserve">Climate Change = Bio D Collapse --- 1AR</w:t>
      </w:r>
    </w:p>
    <w:p w:rsidR="00000000" w:rsidDel="00000000" w:rsidP="00000000" w:rsidRDefault="00000000" w:rsidRPr="00000000" w14:paraId="000008CD">
      <w:pPr>
        <w:pStyle w:val="Heading4"/>
        <w:numPr>
          <w:ilvl w:val="0"/>
          <w:numId w:val="23"/>
        </w:numPr>
        <w:ind w:left="720" w:hanging="360"/>
        <w:rPr/>
      </w:pPr>
      <w:r w:rsidDel="00000000" w:rsidR="00000000" w:rsidRPr="00000000">
        <w:rPr>
          <w:rtl w:val="0"/>
        </w:rPr>
        <w:t xml:space="preserve">Sea level rise destroys bio diversity</w:t>
      </w:r>
    </w:p>
    <w:p w:rsidR="00000000" w:rsidDel="00000000" w:rsidP="00000000" w:rsidRDefault="00000000" w:rsidRPr="00000000" w14:paraId="000008CE">
      <w:pPr>
        <w:rPr/>
      </w:pPr>
      <w:r w:rsidDel="00000000" w:rsidR="00000000" w:rsidRPr="00000000">
        <w:rPr>
          <w:b w:val="1"/>
          <w:bCs w:val="1"/>
          <w:sz w:val="26"/>
          <w:szCs w:val="26"/>
          <w:rtl w:val="0"/>
        </w:rPr>
        <w:t xml:space="preserve">Muller &amp; Grist 24</w:t>
      </w:r>
      <w:r w:rsidDel="00000000" w:rsidR="00000000" w:rsidRPr="00000000">
        <w:rPr>
          <w:rtl w:val="0"/>
        </w:rPr>
        <w:t xml:space="preserve"> (Ayurella Horn-Muller, an award-winning journalist who has covered climate justice for Axios and Climate Central. Grist, a nonprofit, independent media organization dedicated to telling stories of climate solutions and a just future. 7-22-2024, "Meet the First U.S. Species to Go Extinct from Sea-Level Rise," Scientific American, https://www.scientificamerican.com/article/first-u-s-species-to-go-extinct-from-rising-seas-is-the-key-largo-tree/, DOA: 7-22-2024//St. Marks Adam)</w:t>
      </w:r>
    </w:p>
    <w:p w:rsidR="00000000" w:rsidDel="00000000" w:rsidP="00000000" w:rsidRDefault="00000000" w:rsidRPr="00000000" w14:paraId="000008CF">
      <w:pPr>
        <w:rPr>
          <w:u w:val="single"/>
        </w:rPr>
      </w:pPr>
      <w:r w:rsidDel="00000000" w:rsidR="00000000" w:rsidRPr="00000000">
        <w:rPr>
          <w:sz w:val="16"/>
          <w:szCs w:val="16"/>
          <w:rtl w:val="0"/>
        </w:rPr>
        <w:t xml:space="preserve">“This </w:t>
      </w:r>
      <w:r w:rsidDel="00000000" w:rsidR="00000000" w:rsidRPr="00000000">
        <w:rPr>
          <w:b w:val="1"/>
          <w:bCs w:val="1"/>
          <w:highlight w:val="cyan"/>
          <w:u w:val="single"/>
          <w:rtl w:val="0"/>
        </w:rPr>
        <w:t xml:space="preserve">existential threat</w:t>
      </w:r>
      <w:r w:rsidDel="00000000" w:rsidR="00000000" w:rsidRPr="00000000">
        <w:rPr>
          <w:b w:val="1"/>
          <w:bCs w:val="1"/>
          <w:u w:val="single"/>
          <w:rtl w:val="0"/>
        </w:rPr>
        <w:t xml:space="preserve"> that everyone’s aware</w:t>
      </w:r>
      <w:r w:rsidDel="00000000" w:rsidR="00000000" w:rsidRPr="00000000">
        <w:rPr>
          <w:u w:val="single"/>
          <w:rtl w:val="0"/>
        </w:rPr>
        <w:t xml:space="preserve"> of, </w:t>
      </w:r>
      <w:r w:rsidDel="00000000" w:rsidR="00000000" w:rsidRPr="00000000">
        <w:rPr>
          <w:highlight w:val="cyan"/>
          <w:u w:val="single"/>
          <w:rtl w:val="0"/>
        </w:rPr>
        <w:t xml:space="preserve">seeing the actual evidence of it happening</w:t>
      </w:r>
      <w:r w:rsidDel="00000000" w:rsidR="00000000" w:rsidRPr="00000000">
        <w:rPr>
          <w:u w:val="single"/>
          <w:rtl w:val="0"/>
        </w:rPr>
        <w:t xml:space="preserve">, giving an expectation of what we can expect moving forward, is important,”</w:t>
      </w:r>
      <w:r w:rsidDel="00000000" w:rsidR="00000000" w:rsidRPr="00000000">
        <w:rPr>
          <w:sz w:val="16"/>
          <w:szCs w:val="16"/>
          <w:rtl w:val="0"/>
        </w:rPr>
        <w:t xml:space="preserve"> said Lange. He remembers how “everything was just looking horrible,” as the </w:t>
      </w:r>
      <w:r w:rsidDel="00000000" w:rsidR="00000000" w:rsidRPr="00000000">
        <w:rPr>
          <w:highlight w:val="cyan"/>
          <w:u w:val="single"/>
          <w:rtl w:val="0"/>
        </w:rPr>
        <w:t xml:space="preserve">sea rapidly encroached on</w:t>
      </w:r>
      <w:r w:rsidDel="00000000" w:rsidR="00000000" w:rsidRPr="00000000">
        <w:rPr>
          <w:u w:val="single"/>
          <w:rtl w:val="0"/>
        </w:rPr>
        <w:t xml:space="preserve"> the cluster of </w:t>
      </w:r>
      <w:r w:rsidDel="00000000" w:rsidR="00000000" w:rsidRPr="00000000">
        <w:rPr>
          <w:highlight w:val="cyan"/>
          <w:u w:val="single"/>
          <w:rtl w:val="0"/>
        </w:rPr>
        <w:t xml:space="preserve">plants.</w:t>
      </w:r>
      <w:r w:rsidDel="00000000" w:rsidR="00000000" w:rsidRPr="00000000">
        <w:rPr>
          <w:u w:val="single"/>
          <w:rtl w:val="0"/>
        </w:rPr>
        <w:t xml:space="preserve"> “We just knew there was </w:t>
      </w:r>
      <w:r w:rsidDel="00000000" w:rsidR="00000000" w:rsidRPr="00000000">
        <w:rPr>
          <w:highlight w:val="cyan"/>
          <w:u w:val="single"/>
          <w:rtl w:val="0"/>
        </w:rPr>
        <w:t xml:space="preserve">no long-term hope for this population</w:t>
      </w:r>
      <w:r w:rsidDel="00000000" w:rsidR="00000000" w:rsidRPr="00000000">
        <w:rPr>
          <w:u w:val="single"/>
          <w:rtl w:val="0"/>
        </w:rPr>
        <w:t xml:space="preserve"> in this area,” he said. “</w:t>
      </w:r>
      <w:r w:rsidDel="00000000" w:rsidR="00000000" w:rsidRPr="00000000">
        <w:rPr>
          <w:b w:val="1"/>
          <w:bCs w:val="1"/>
          <w:highlight w:val="cyan"/>
          <w:u w:val="single"/>
          <w:rtl w:val="0"/>
        </w:rPr>
        <w:t xml:space="preserve">There’s no shortage of plants</w:t>
      </w:r>
      <w:r w:rsidDel="00000000" w:rsidR="00000000" w:rsidRPr="00000000">
        <w:rPr>
          <w:u w:val="single"/>
          <w:rtl w:val="0"/>
        </w:rPr>
        <w:t xml:space="preserve"> in the Keys that are threatened </w:t>
      </w:r>
      <w:r w:rsidDel="00000000" w:rsidR="00000000" w:rsidRPr="00000000">
        <w:rPr>
          <w:b w:val="1"/>
          <w:bCs w:val="1"/>
          <w:highlight w:val="cyan"/>
          <w:u w:val="single"/>
          <w:rtl w:val="0"/>
        </w:rPr>
        <w:t xml:space="preserve">with this same fate</w:t>
      </w:r>
      <w:r w:rsidDel="00000000" w:rsidR="00000000" w:rsidRPr="00000000">
        <w:rPr>
          <w:u w:val="single"/>
          <w:rtl w:val="0"/>
        </w:rPr>
        <w:t xml:space="preserve">.”</w:t>
      </w:r>
    </w:p>
    <w:p w:rsidR="00000000" w:rsidDel="00000000" w:rsidP="00000000" w:rsidRDefault="00000000" w:rsidRPr="00000000" w14:paraId="000008D0">
      <w:pPr>
        <w:rPr>
          <w:sz w:val="16"/>
          <w:szCs w:val="16"/>
        </w:rPr>
      </w:pPr>
      <w:r w:rsidDel="00000000" w:rsidR="00000000" w:rsidRPr="00000000">
        <w:rPr>
          <w:sz w:val="16"/>
          <w:szCs w:val="16"/>
          <w:rtl w:val="0"/>
        </w:rPr>
        <w:t xml:space="preserve">From the critically imperiled Big Pine partridge pea to the jumping prickly apple, any number of coastal species in the Florida Keys could be wiped out next in one of the places most vulnerable to sea level rise. And unlike the Key Largo cacti, which survives, if only barely, elsewhere, several of them are the last of their kind.</w:t>
      </w:r>
    </w:p>
    <w:p w:rsidR="00000000" w:rsidDel="00000000" w:rsidP="00000000" w:rsidRDefault="00000000" w:rsidRPr="00000000" w14:paraId="000008D1">
      <w:pPr>
        <w:rPr>
          <w:u w:val="single"/>
        </w:rPr>
      </w:pPr>
      <w:r w:rsidDel="00000000" w:rsidR="00000000" w:rsidRPr="00000000">
        <w:rPr>
          <w:sz w:val="16"/>
          <w:szCs w:val="16"/>
          <w:rtl w:val="0"/>
        </w:rPr>
        <w:t xml:space="preserve">“It’s </w:t>
      </w:r>
      <w:r w:rsidDel="00000000" w:rsidR="00000000" w:rsidRPr="00000000">
        <w:rPr>
          <w:u w:val="single"/>
          <w:rtl w:val="0"/>
        </w:rPr>
        <w:t xml:space="preserve">very alarming</w:t>
      </w:r>
      <w:r w:rsidDel="00000000" w:rsidR="00000000" w:rsidRPr="00000000">
        <w:rPr>
          <w:sz w:val="16"/>
          <w:szCs w:val="16"/>
          <w:rtl w:val="0"/>
        </w:rPr>
        <w:t xml:space="preserve">,” said Marcelo Ardón, who studies coastal ecology at North Carolina State University. “</w:t>
      </w:r>
      <w:r w:rsidDel="00000000" w:rsidR="00000000" w:rsidRPr="00000000">
        <w:rPr>
          <w:highlight w:val="cyan"/>
          <w:u w:val="single"/>
          <w:rtl w:val="0"/>
        </w:rPr>
        <w:t xml:space="preserve">Climate change is compounding</w:t>
      </w:r>
      <w:r w:rsidDel="00000000" w:rsidR="00000000" w:rsidRPr="00000000">
        <w:rPr>
          <w:u w:val="single"/>
          <w:rtl w:val="0"/>
        </w:rPr>
        <w:t xml:space="preserve"> all of </w:t>
      </w:r>
      <w:r w:rsidDel="00000000" w:rsidR="00000000" w:rsidRPr="00000000">
        <w:rPr>
          <w:highlight w:val="cyan"/>
          <w:u w:val="single"/>
          <w:rtl w:val="0"/>
        </w:rPr>
        <w:t xml:space="preserve">these different drivers that makes these populations even more vulnerable.”</w:t>
      </w:r>
      <w:r w:rsidDel="00000000" w:rsidR="00000000" w:rsidRPr="00000000">
        <w:rPr>
          <w:rtl w:val="0"/>
        </w:rPr>
      </w:r>
    </w:p>
    <w:p w:rsidR="00000000" w:rsidDel="00000000" w:rsidP="00000000" w:rsidRDefault="00000000" w:rsidRPr="00000000" w14:paraId="000008D2">
      <w:pPr>
        <w:rPr>
          <w:u w:val="single"/>
        </w:rPr>
      </w:pPr>
      <w:r w:rsidDel="00000000" w:rsidR="00000000" w:rsidRPr="00000000">
        <w:rPr>
          <w:sz w:val="16"/>
          <w:szCs w:val="16"/>
          <w:rtl w:val="0"/>
        </w:rPr>
        <w:t xml:space="preserve">A major herbivory event, in which a substantial amount of the plants were eaten by animals, stressed the Key Largo cactus species in 2015. (Researchers suspect it might have occurred as a result of tidal flooding causing a shortage of freshwater, driving a gaggle of thirsty racoons or other wildlife to gnaw on the stems.) The threat was magnified by an ensuing series of recurring king tides, in addition to storm surge and damage wrought by Hurricane Irma. Jennifer Possley, lead author of the new study, considers it a possible “</w:t>
      </w:r>
      <w:r w:rsidDel="00000000" w:rsidR="00000000" w:rsidRPr="00000000">
        <w:rPr>
          <w:u w:val="single"/>
          <w:rtl w:val="0"/>
        </w:rPr>
        <w:t xml:space="preserve">bellwether for how other low-lying coastal species will respond to climate change.”</w:t>
      </w:r>
    </w:p>
    <w:p w:rsidR="00000000" w:rsidDel="00000000" w:rsidP="00000000" w:rsidRDefault="00000000" w:rsidRPr="00000000" w14:paraId="000008D3">
      <w:pPr>
        <w:rPr>
          <w:sz w:val="16"/>
          <w:szCs w:val="16"/>
        </w:rPr>
      </w:pPr>
      <w:r w:rsidDel="00000000" w:rsidR="00000000" w:rsidRPr="00000000">
        <w:rPr>
          <w:sz w:val="16"/>
          <w:szCs w:val="16"/>
          <w:rtl w:val="0"/>
        </w:rPr>
        <w:t xml:space="preserve">But on a planet being reshaped by warming, plants aren’t the only populations facing a looming threat of extinction. A decade ago, the Center for Biological Diversity </w:t>
      </w:r>
      <w:r w:rsidDel="00000000" w:rsidR="00000000" w:rsidRPr="00000000">
        <w:rPr>
          <w:highlight w:val="cyan"/>
          <w:u w:val="single"/>
          <w:rtl w:val="0"/>
        </w:rPr>
        <w:t xml:space="preserve">identified 233 federally-protected species in 23 coastal states as most at-risk from sea level rise</w:t>
      </w:r>
      <w:r w:rsidDel="00000000" w:rsidR="00000000" w:rsidRPr="00000000">
        <w:rPr>
          <w:sz w:val="16"/>
          <w:szCs w:val="16"/>
          <w:rtl w:val="0"/>
        </w:rPr>
        <w:t xml:space="preserve">. The Key deer, loggerhead sea turtle, Delmarva Peninsula fox squirrel, Western snowy plover and Hawaiian monk seal topped that list. Today, restoration efforts have kept these five endangered species from being snuffed out, but their </w:t>
      </w:r>
      <w:r w:rsidDel="00000000" w:rsidR="00000000" w:rsidRPr="00000000">
        <w:rPr>
          <w:highlight w:val="cyan"/>
          <w:u w:val="single"/>
          <w:rtl w:val="0"/>
        </w:rPr>
        <w:t xml:space="preserve">future is increasingly in question, as each remains threatened by habitats ceding to rising seas</w:t>
      </w:r>
      <w:r w:rsidDel="00000000" w:rsidR="00000000" w:rsidRPr="00000000">
        <w:rPr>
          <w:sz w:val="16"/>
          <w:szCs w:val="16"/>
          <w:rtl w:val="0"/>
        </w:rPr>
        <w:t xml:space="preserve">.</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pStyle w:val="Heading4"/>
        <w:numPr>
          <w:ilvl w:val="0"/>
          <w:numId w:val="23"/>
        </w:numPr>
        <w:ind w:left="720" w:hanging="360"/>
        <w:rPr/>
      </w:pPr>
      <w:r w:rsidDel="00000000" w:rsidR="00000000" w:rsidRPr="00000000">
        <w:rPr>
          <w:rtl w:val="0"/>
        </w:rPr>
        <w:t xml:space="preserve">TURNS WAR – </w:t>
      </w:r>
    </w:p>
    <w:p w:rsidR="00000000" w:rsidDel="00000000" w:rsidP="00000000" w:rsidRDefault="00000000" w:rsidRPr="00000000" w14:paraId="000008D6">
      <w:pPr>
        <w:pStyle w:val="Heading4"/>
        <w:rPr/>
      </w:pPr>
      <w:r w:rsidDel="00000000" w:rsidR="00000000" w:rsidRPr="00000000">
        <w:rPr>
          <w:rtl w:val="0"/>
        </w:rPr>
        <w:t xml:space="preserve">[A] - Biodiversity loss causes extinction and turns war</w:t>
      </w:r>
    </w:p>
    <w:p w:rsidR="00000000" w:rsidDel="00000000" w:rsidP="00000000" w:rsidRDefault="00000000" w:rsidRPr="00000000" w14:paraId="000008D7">
      <w:pPr>
        <w:rPr/>
      </w:pPr>
      <w:r w:rsidDel="00000000" w:rsidR="00000000" w:rsidRPr="00000000">
        <w:rPr>
          <w:b w:val="1"/>
          <w:bCs w:val="1"/>
          <w:sz w:val="26"/>
          <w:szCs w:val="26"/>
          <w:rtl w:val="0"/>
        </w:rPr>
        <w:t xml:space="preserve">Torres</w:t>
      </w:r>
      <w:r w:rsidDel="00000000" w:rsidR="00000000" w:rsidRPr="00000000">
        <w:rPr>
          <w:rtl w:val="0"/>
        </w:rPr>
        <w:t xml:space="preserve"> </w:t>
      </w:r>
      <w:r w:rsidDel="00000000" w:rsidR="00000000" w:rsidRPr="00000000">
        <w:rPr>
          <w:b w:val="1"/>
          <w:bCs w:val="1"/>
          <w:sz w:val="26"/>
          <w:szCs w:val="26"/>
          <w:rtl w:val="0"/>
        </w:rPr>
        <w:t xml:space="preserve">16</w:t>
      </w:r>
      <w:r w:rsidDel="00000000" w:rsidR="00000000" w:rsidRPr="00000000">
        <w:rPr>
          <w:rtl w:val="0"/>
        </w:rPr>
        <w:t xml:space="preserve"> (Emile P. Torres, philosopher and historian whose work focuses on existential threats to civilization and humanity, 4-11-2016, "Biodiversity loss: An existential risk comparable to climate change," Bulletin of the Atomic Scientists, https://thebulletin.org/2016/04/biodiversity-loss-an-existential-risk-comparable-to-climate-change/, DOA: 7-22-2024//St. Marks Adam)</w:t>
      </w:r>
    </w:p>
    <w:p w:rsidR="00000000" w:rsidDel="00000000" w:rsidP="00000000" w:rsidRDefault="00000000" w:rsidRPr="00000000" w14:paraId="000008D8">
      <w:pPr>
        <w:rPr>
          <w:sz w:val="16"/>
          <w:szCs w:val="16"/>
        </w:rPr>
      </w:pPr>
      <w:r w:rsidDel="00000000" w:rsidR="00000000" w:rsidRPr="00000000">
        <w:rPr>
          <w:sz w:val="16"/>
          <w:szCs w:val="16"/>
          <w:rtl w:val="0"/>
        </w:rPr>
        <w:t xml:space="preserve">As the authors write, a planetary-scale transition could precipitate “</w:t>
      </w:r>
      <w:r w:rsidDel="00000000" w:rsidR="00000000" w:rsidRPr="00000000">
        <w:rPr>
          <w:highlight w:val="cyan"/>
          <w:u w:val="single"/>
          <w:rtl w:val="0"/>
        </w:rPr>
        <w:t xml:space="preserve">substantial losses of ecosystem services required to sustain the human population</w:t>
      </w:r>
      <w:r w:rsidDel="00000000" w:rsidR="00000000" w:rsidRPr="00000000">
        <w:rPr>
          <w:sz w:val="16"/>
          <w:szCs w:val="16"/>
          <w:rtl w:val="0"/>
        </w:rPr>
        <w:t xml:space="preserve">.” An ecosystem service is any ecological process that benefits humanity, such as food production and crop pollination. </w:t>
      </w:r>
      <w:r w:rsidDel="00000000" w:rsidR="00000000" w:rsidRPr="00000000">
        <w:rPr>
          <w:highlight w:val="cyan"/>
          <w:u w:val="single"/>
          <w:rtl w:val="0"/>
        </w:rPr>
        <w:t xml:space="preserve">If the global ecosystem were to cross a tipping point</w:t>
      </w:r>
      <w:r w:rsidDel="00000000" w:rsidR="00000000" w:rsidRPr="00000000">
        <w:rPr>
          <w:u w:val="single"/>
          <w:rtl w:val="0"/>
        </w:rPr>
        <w:t xml:space="preserve"> and substantial ecosystem services were lost, the </w:t>
      </w:r>
      <w:r w:rsidDel="00000000" w:rsidR="00000000" w:rsidRPr="00000000">
        <w:rPr>
          <w:highlight w:val="cyan"/>
          <w:u w:val="single"/>
          <w:rtl w:val="0"/>
        </w:rPr>
        <w:t xml:space="preserve">results could be “widespread social unrest, economic instability, and loss of human life</w:t>
      </w:r>
      <w:r w:rsidDel="00000000" w:rsidR="00000000" w:rsidRPr="00000000">
        <w:rPr>
          <w:sz w:val="16"/>
          <w:szCs w:val="16"/>
          <w:rtl w:val="0"/>
        </w:rPr>
        <w:t xml:space="preserve">.” According to Missouri Botanical Garden ecologist Adam Smith, one of the paper’s co-authors, this could occur in a matter of decades—far more quickly than most of the expected consequences of climate change, yet equally destructive.</w:t>
      </w:r>
    </w:p>
    <w:p w:rsidR="00000000" w:rsidDel="00000000" w:rsidP="00000000" w:rsidRDefault="00000000" w:rsidRPr="00000000" w14:paraId="000008D9">
      <w:pPr>
        <w:rPr>
          <w:sz w:val="16"/>
          <w:szCs w:val="16"/>
        </w:rPr>
      </w:pPr>
      <w:r w:rsidDel="00000000" w:rsidR="00000000" w:rsidRPr="00000000">
        <w:rPr>
          <w:b w:val="1"/>
          <w:bCs w:val="1"/>
          <w:highlight w:val="cyan"/>
          <w:u w:val="single"/>
          <w:rtl w:val="0"/>
        </w:rPr>
        <w:t xml:space="preserve">Biodiversity loss is a “threat multiplier”</w:t>
      </w:r>
      <w:r w:rsidDel="00000000" w:rsidR="00000000" w:rsidRPr="00000000">
        <w:rPr>
          <w:highlight w:val="cyan"/>
          <w:u w:val="single"/>
          <w:rtl w:val="0"/>
        </w:rPr>
        <w:t xml:space="preserve"> that, by pushing societies to the brink</w:t>
      </w:r>
      <w:r w:rsidDel="00000000" w:rsidR="00000000" w:rsidRPr="00000000">
        <w:rPr>
          <w:u w:val="single"/>
          <w:rtl w:val="0"/>
        </w:rPr>
        <w:t xml:space="preserve"> of collapse, </w:t>
      </w:r>
      <w:r w:rsidDel="00000000" w:rsidR="00000000" w:rsidRPr="00000000">
        <w:rPr>
          <w:highlight w:val="cyan"/>
          <w:u w:val="single"/>
          <w:rtl w:val="0"/>
        </w:rPr>
        <w:t xml:space="preserve">will exacerbate existing conflicts</w:t>
      </w:r>
      <w:r w:rsidDel="00000000" w:rsidR="00000000" w:rsidRPr="00000000">
        <w:rPr>
          <w:sz w:val="16"/>
          <w:szCs w:val="16"/>
          <w:rtl w:val="0"/>
        </w:rPr>
        <w:t xml:space="preserve"> and </w:t>
      </w:r>
      <w:r w:rsidDel="00000000" w:rsidR="00000000" w:rsidRPr="00000000">
        <w:rPr>
          <w:highlight w:val="cyan"/>
          <w:u w:val="single"/>
          <w:rtl w:val="0"/>
        </w:rPr>
        <w:t xml:space="preserve">introduce entirely new struggles between state and non-state actors</w:t>
      </w:r>
      <w:r w:rsidDel="00000000" w:rsidR="00000000" w:rsidRPr="00000000">
        <w:rPr>
          <w:u w:val="single"/>
          <w:rtl w:val="0"/>
        </w:rPr>
        <w:t xml:space="preserve">. Indeed, it could even </w:t>
      </w:r>
      <w:r w:rsidDel="00000000" w:rsidR="00000000" w:rsidRPr="00000000">
        <w:rPr>
          <w:highlight w:val="cyan"/>
          <w:u w:val="single"/>
          <w:rtl w:val="0"/>
        </w:rPr>
        <w:t xml:space="preserve">fuel the rise of terrorism</w:t>
      </w:r>
      <w:r w:rsidDel="00000000" w:rsidR="00000000" w:rsidRPr="00000000">
        <w:rPr>
          <w:u w:val="single"/>
          <w:rtl w:val="0"/>
        </w:rPr>
        <w:t xml:space="preserve">.</w:t>
      </w:r>
      <w:r w:rsidDel="00000000" w:rsidR="00000000" w:rsidRPr="00000000">
        <w:rPr>
          <w:sz w:val="16"/>
          <w:szCs w:val="16"/>
          <w:rtl w:val="0"/>
        </w:rPr>
        <w:t xml:space="preserve"> (After all, </w:t>
      </w:r>
      <w:r w:rsidDel="00000000" w:rsidR="00000000" w:rsidRPr="00000000">
        <w:rPr>
          <w:u w:val="single"/>
          <w:rtl w:val="0"/>
        </w:rPr>
        <w:t xml:space="preserve">climate change has been linked to the emergence of ISIS in Syria, and multiple high-ranking US officials, such as former US Defense Secretary Chuck Hagel and CIA director John Brennan, have affirmed that climate change and terrorism are connected</w:t>
      </w:r>
      <w:r w:rsidDel="00000000" w:rsidR="00000000" w:rsidRPr="00000000">
        <w:rPr>
          <w:sz w:val="16"/>
          <w:szCs w:val="16"/>
          <w:rtl w:val="0"/>
        </w:rPr>
        <w:t xml:space="preserve">.)</w:t>
      </w:r>
    </w:p>
    <w:p w:rsidR="00000000" w:rsidDel="00000000" w:rsidP="00000000" w:rsidRDefault="00000000" w:rsidRPr="00000000" w14:paraId="000008DA">
      <w:pPr>
        <w:rPr>
          <w:sz w:val="16"/>
          <w:szCs w:val="16"/>
        </w:rPr>
      </w:pPr>
      <w:r w:rsidDel="00000000" w:rsidR="00000000" w:rsidRPr="00000000">
        <w:rPr>
          <w:sz w:val="16"/>
          <w:szCs w:val="16"/>
          <w:rtl w:val="0"/>
        </w:rPr>
        <w:t xml:space="preserve">The reality is that we are entering the </w:t>
      </w:r>
      <w:r w:rsidDel="00000000" w:rsidR="00000000" w:rsidRPr="00000000">
        <w:rPr>
          <w:u w:val="single"/>
          <w:rtl w:val="0"/>
        </w:rPr>
        <w:t xml:space="preserve">sixth mass extinction in the 3.8-billion-year history of life on Earth, and the impact of this event could be felt by civilization</w:t>
      </w:r>
      <w:r w:rsidDel="00000000" w:rsidR="00000000" w:rsidRPr="00000000">
        <w:rPr>
          <w:sz w:val="16"/>
          <w:szCs w:val="16"/>
          <w:rtl w:val="0"/>
        </w:rPr>
        <w:t xml:space="preserve"> “in as little as three human lifetimes,” as the aforementioned 2012 Nature paper notes. Furthermore, the </w:t>
      </w:r>
      <w:r w:rsidDel="00000000" w:rsidR="00000000" w:rsidRPr="00000000">
        <w:rPr>
          <w:u w:val="single"/>
          <w:rtl w:val="0"/>
        </w:rPr>
        <w:t xml:space="preserve">widespread decline of biological populations </w:t>
      </w:r>
      <w:r w:rsidDel="00000000" w:rsidR="00000000" w:rsidRPr="00000000">
        <w:rPr>
          <w:highlight w:val="cyan"/>
          <w:u w:val="single"/>
          <w:rtl w:val="0"/>
        </w:rPr>
        <w:t xml:space="preserve">could plausibly initiate a dramatic transformation of the global ecosystem</w:t>
      </w:r>
      <w:r w:rsidDel="00000000" w:rsidR="00000000" w:rsidRPr="00000000">
        <w:rPr>
          <w:sz w:val="16"/>
          <w:szCs w:val="16"/>
          <w:rtl w:val="0"/>
        </w:rPr>
        <w:t xml:space="preserve"> on an even faster timescale: perhaps a single human lifetime.</w:t>
      </w:r>
    </w:p>
    <w:p w:rsidR="00000000" w:rsidDel="00000000" w:rsidP="00000000" w:rsidRDefault="00000000" w:rsidRPr="00000000" w14:paraId="000008DB">
      <w:pPr>
        <w:rPr>
          <w:sz w:val="16"/>
          <w:szCs w:val="16"/>
        </w:rPr>
      </w:pPr>
      <w:r w:rsidDel="00000000" w:rsidR="00000000" w:rsidRPr="00000000">
        <w:rPr>
          <w:sz w:val="16"/>
          <w:szCs w:val="16"/>
          <w:rtl w:val="0"/>
        </w:rPr>
        <w:t xml:space="preserve">The unavoidable conclusion is </w:t>
      </w:r>
      <w:r w:rsidDel="00000000" w:rsidR="00000000" w:rsidRPr="00000000">
        <w:rPr>
          <w:u w:val="single"/>
          <w:rtl w:val="0"/>
        </w:rPr>
        <w:t xml:space="preserve">that </w:t>
      </w:r>
      <w:r w:rsidDel="00000000" w:rsidR="00000000" w:rsidRPr="00000000">
        <w:rPr>
          <w:highlight w:val="cyan"/>
          <w:u w:val="single"/>
          <w:rtl w:val="0"/>
        </w:rPr>
        <w:t xml:space="preserve">biod</w:t>
      </w:r>
      <w:r w:rsidDel="00000000" w:rsidR="00000000" w:rsidRPr="00000000">
        <w:rPr>
          <w:u w:val="single"/>
          <w:rtl w:val="0"/>
        </w:rPr>
        <w:t xml:space="preserve">iversity </w:t>
      </w:r>
      <w:r w:rsidDel="00000000" w:rsidR="00000000" w:rsidRPr="00000000">
        <w:rPr>
          <w:highlight w:val="cyan"/>
          <w:u w:val="single"/>
          <w:rtl w:val="0"/>
        </w:rPr>
        <w:t xml:space="preserve">loss </w:t>
      </w:r>
      <w:r w:rsidDel="00000000" w:rsidR="00000000" w:rsidRPr="00000000">
        <w:rPr>
          <w:b w:val="1"/>
          <w:bCs w:val="1"/>
          <w:highlight w:val="cyan"/>
          <w:u w:val="single"/>
          <w:rtl w:val="0"/>
        </w:rPr>
        <w:t xml:space="preserve">constitutes an existential threat</w:t>
      </w:r>
      <w:r w:rsidDel="00000000" w:rsidR="00000000" w:rsidRPr="00000000">
        <w:rPr>
          <w:u w:val="single"/>
          <w:rtl w:val="0"/>
        </w:rPr>
        <w:t xml:space="preserve"> in its own right</w:t>
      </w:r>
      <w:r w:rsidDel="00000000" w:rsidR="00000000" w:rsidRPr="00000000">
        <w:rPr>
          <w:sz w:val="16"/>
          <w:szCs w:val="16"/>
          <w:rtl w:val="0"/>
        </w:rPr>
        <w:t xml:space="preserve">. As such, it ought to be considered alongside climate change and nuclear weapons as one of the </w:t>
      </w:r>
      <w:r w:rsidDel="00000000" w:rsidR="00000000" w:rsidRPr="00000000">
        <w:rPr>
          <w:b w:val="1"/>
          <w:bCs w:val="1"/>
          <w:highlight w:val="cyan"/>
          <w:u w:val="single"/>
          <w:rtl w:val="0"/>
        </w:rPr>
        <w:t xml:space="preserve">most significant contemporary risks</w:t>
      </w:r>
      <w:r w:rsidDel="00000000" w:rsidR="00000000" w:rsidRPr="00000000">
        <w:rPr>
          <w:highlight w:val="cyan"/>
          <w:u w:val="single"/>
          <w:rtl w:val="0"/>
        </w:rPr>
        <w:t xml:space="preserve"> to human prosperity and survival</w:t>
      </w:r>
      <w:r w:rsidDel="00000000" w:rsidR="00000000" w:rsidRPr="00000000">
        <w:rPr>
          <w:sz w:val="16"/>
          <w:szCs w:val="16"/>
          <w:rtl w:val="0"/>
        </w:rPr>
        <w:t xml:space="preserve">.</w:t>
      </w:r>
    </w:p>
    <w:p w:rsidR="00000000" w:rsidDel="00000000" w:rsidP="00000000" w:rsidRDefault="00000000" w:rsidRPr="00000000" w14:paraId="000008DC">
      <w:pPr>
        <w:pStyle w:val="Heading3"/>
        <w:rPr/>
      </w:pPr>
      <w:r w:rsidDel="00000000" w:rsidR="00000000" w:rsidRPr="00000000">
        <w:rPr>
          <w:rtl w:val="0"/>
        </w:rPr>
        <w:t xml:space="preserve">Climate Change = Bumble Bee Collapse --- 2AC</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pStyle w:val="Heading4"/>
        <w:numPr>
          <w:ilvl w:val="0"/>
          <w:numId w:val="40"/>
        </w:numPr>
        <w:ind w:left="720" w:hanging="360"/>
        <w:rPr/>
      </w:pPr>
      <w:r w:rsidDel="00000000" w:rsidR="00000000" w:rsidRPr="00000000">
        <w:rPr>
          <w:rtl w:val="0"/>
        </w:rPr>
        <w:t xml:space="preserve">Climate change causes bumblebee extinction--- disappearance of key pollinators wrecks biod and food systems </w:t>
      </w:r>
    </w:p>
    <w:p w:rsidR="00000000" w:rsidDel="00000000" w:rsidP="00000000" w:rsidRDefault="00000000" w:rsidRPr="00000000" w14:paraId="000008DF">
      <w:pPr>
        <w:rPr/>
      </w:pPr>
      <w:r w:rsidDel="00000000" w:rsidR="00000000" w:rsidRPr="00000000">
        <w:rPr>
          <w:b w:val="1"/>
          <w:bCs w:val="1"/>
          <w:sz w:val="26"/>
          <w:szCs w:val="26"/>
          <w:u w:val="none"/>
          <w:rtl w:val="0"/>
        </w:rPr>
        <w:t xml:space="preserve">Everret 23,</w:t>
      </w:r>
      <w:r w:rsidDel="00000000" w:rsidR="00000000" w:rsidRPr="00000000">
        <w:rPr>
          <w:rtl w:val="0"/>
        </w:rPr>
        <w:t xml:space="preserve"> wildlife biologist working for the USFG in the U.S. Fish and Wildlife Service. (Jeff, 6-7-2023, " Can't bee-t the heat: Climate change is bad news for bumble bees," U.S. Fish and Wildlife Service, accessed 7/22/2024, https://www.fws.gov/story/2023-06/bumble-bees-and-climate-change) //CPSW_AChiong </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u w:val="single"/>
          <w:rtl w:val="0"/>
        </w:rPr>
        <w:t xml:space="preserve">Bumble bees are some of nature’s most efficient pollinators. They are essential</w:t>
      </w:r>
      <w:r w:rsidDel="00000000" w:rsidR="00000000" w:rsidRPr="00000000">
        <w:rPr>
          <w:rtl w:val="0"/>
        </w:rPr>
        <w:t xml:space="preserve"> for pollinating a long list of wildflowers </w:t>
      </w:r>
      <w:r w:rsidDel="00000000" w:rsidR="00000000" w:rsidRPr="00000000">
        <w:rPr>
          <w:u w:val="single"/>
          <w:rtl w:val="0"/>
        </w:rPr>
        <w:t xml:space="preserve">and </w:t>
      </w:r>
      <w:r w:rsidDel="00000000" w:rsidR="00000000" w:rsidRPr="00000000">
        <w:rPr>
          <w:rtl w:val="0"/>
        </w:rPr>
        <w:t xml:space="preserve">are </w:t>
      </w:r>
      <w:r w:rsidDel="00000000" w:rsidR="00000000" w:rsidRPr="00000000">
        <w:rPr>
          <w:u w:val="single"/>
          <w:rtl w:val="0"/>
        </w:rPr>
        <w:t xml:space="preserve">especially important in the pollination of crops</w:t>
      </w:r>
      <w:r w:rsidDel="00000000" w:rsidR="00000000" w:rsidRPr="00000000">
        <w:rPr>
          <w:rtl w:val="0"/>
        </w:rPr>
        <w:t xml:space="preserve"> like tomatoes, peppers and cranberries. Unfortunately, like most pollinators</w:t>
      </w:r>
      <w:r w:rsidDel="00000000" w:rsidR="00000000" w:rsidRPr="00000000">
        <w:rPr>
          <w:u w:val="single"/>
          <w:rtl w:val="0"/>
        </w:rPr>
        <w:t xml:space="preserve">, their populations are in decline nationwide</w:t>
      </w:r>
      <w:r w:rsidDel="00000000" w:rsidR="00000000" w:rsidRPr="00000000">
        <w:rPr>
          <w:rtl w:val="0"/>
        </w:rPr>
        <w:t xml:space="preserve">. In the Pacific Northwest, recent research has linked the range-wide decline of the once common Western bumble bee (Bombus occidentalis) </w:t>
      </w:r>
      <w:r w:rsidDel="00000000" w:rsidR="00000000" w:rsidRPr="00000000">
        <w:rPr>
          <w:u w:val="single"/>
          <w:rtl w:val="0"/>
        </w:rPr>
        <w:t xml:space="preserve">to a more recent factor – climate change.</w:t>
      </w:r>
      <w:r w:rsidDel="00000000" w:rsidR="00000000" w:rsidRPr="00000000">
        <w:rPr>
          <w:rtl w:val="0"/>
        </w:rPr>
        <w:t xml:space="preserve"> </w:t>
      </w:r>
    </w:p>
    <w:p w:rsidR="00000000" w:rsidDel="00000000" w:rsidP="00000000" w:rsidRDefault="00000000" w:rsidRPr="00000000" w14:paraId="000008E2">
      <w:pPr>
        <w:rPr/>
      </w:pPr>
      <w:r w:rsidDel="00000000" w:rsidR="00000000" w:rsidRPr="00000000">
        <w:rPr>
          <w:rtl w:val="0"/>
        </w:rPr>
        <w:t xml:space="preserve">The study analyzed a range of climate change variables and showed that </w:t>
      </w:r>
      <w:r w:rsidDel="00000000" w:rsidR="00000000" w:rsidRPr="00000000">
        <w:rPr>
          <w:u w:val="single"/>
          <w:rtl w:val="0"/>
        </w:rPr>
        <w:t xml:space="preserve">temperature had the largest effect on bumble bee occupancy</w:t>
      </w:r>
      <w:r w:rsidDel="00000000" w:rsidR="00000000" w:rsidRPr="00000000">
        <w:rPr>
          <w:rtl w:val="0"/>
        </w:rPr>
        <w:t xml:space="preserve">. With their large body size and fuzzy hair, </w:t>
      </w:r>
      <w:r w:rsidDel="00000000" w:rsidR="00000000" w:rsidRPr="00000000">
        <w:rPr>
          <w:u w:val="single"/>
          <w:rtl w:val="0"/>
        </w:rPr>
        <w:t xml:space="preserve">bumble bees are more adapted to colder climates and do not tolerate extended periods of high temperatures very well</w:t>
      </w:r>
      <w:r w:rsidDel="00000000" w:rsidR="00000000" w:rsidRPr="00000000">
        <w:rPr>
          <w:rtl w:val="0"/>
        </w:rPr>
        <w:t xml:space="preserve">. This means </w:t>
      </w:r>
      <w:r w:rsidDel="00000000" w:rsidR="00000000" w:rsidRPr="00000000">
        <w:rPr>
          <w:u w:val="single"/>
          <w:rtl w:val="0"/>
        </w:rPr>
        <w:t xml:space="preserve">bad news for bumble bees during heat waves, which have become more frequent and severe due to climate change</w:t>
      </w:r>
      <w:r w:rsidDel="00000000" w:rsidR="00000000" w:rsidRPr="00000000">
        <w:rPr>
          <w:rtl w:val="0"/>
        </w:rPr>
        <w:t xml:space="preserve">. </w:t>
      </w:r>
      <w:r w:rsidDel="00000000" w:rsidR="00000000" w:rsidRPr="00000000">
        <w:rPr>
          <w:u w:val="single"/>
          <w:rtl w:val="0"/>
        </w:rPr>
        <w:t xml:space="preserve">But direct heat-related mortality is not the only way heat waves are impacting bumble bees. Heat waves also tend to decimate native floral communities</w:t>
      </w:r>
      <w:r w:rsidDel="00000000" w:rsidR="00000000" w:rsidRPr="00000000">
        <w:rPr>
          <w:rtl w:val="0"/>
        </w:rPr>
        <w:t xml:space="preserve">, limiting forage availability at a critical time in the bumble bee colony’s development. Unfortunately, </w:t>
      </w:r>
      <w:r w:rsidDel="00000000" w:rsidR="00000000" w:rsidRPr="00000000">
        <w:rPr>
          <w:u w:val="single"/>
          <w:rtl w:val="0"/>
        </w:rPr>
        <w:t xml:space="preserve">heat waves are only predicted to increase in the years to come.</w:t>
      </w: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pStyle w:val="Heading4"/>
        <w:numPr>
          <w:ilvl w:val="0"/>
          <w:numId w:val="40"/>
        </w:numPr>
        <w:ind w:left="720" w:hanging="360"/>
        <w:rPr/>
      </w:pPr>
      <w:r w:rsidDel="00000000" w:rsidR="00000000" w:rsidRPr="00000000">
        <w:rPr>
          <w:rtl w:val="0"/>
        </w:rPr>
        <w:t xml:space="preserve">Bees are key to food</w:t>
      </w:r>
    </w:p>
    <w:p w:rsidR="00000000" w:rsidDel="00000000" w:rsidP="00000000" w:rsidRDefault="00000000" w:rsidRPr="00000000" w14:paraId="000008E5">
      <w:pPr>
        <w:rPr/>
      </w:pPr>
      <w:r w:rsidDel="00000000" w:rsidR="00000000" w:rsidRPr="00000000">
        <w:rPr>
          <w:b w:val="1"/>
          <w:bCs w:val="1"/>
          <w:sz w:val="26"/>
          <w:szCs w:val="26"/>
          <w:u w:val="none"/>
          <w:rtl w:val="0"/>
        </w:rPr>
        <w:t xml:space="preserve">UN 20</w:t>
      </w:r>
      <w:r w:rsidDel="00000000" w:rsidR="00000000" w:rsidRPr="00000000">
        <w:rPr>
          <w:rtl w:val="0"/>
        </w:rPr>
        <w:t xml:space="preserve">, The United Nations is an international organization founded in 1945, one place where the world's nations can gather together, discuss common problems and find shared solutions. (UN, x-xx-2020, " Why bees are essential to people and planet," UN, accessed 7/22/2024, https://www.unep.org/news-and-stories/story/why-bees-are-essential-people-and-planet) //CPSW_AChiong </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u w:val="single"/>
        </w:rPr>
      </w:pPr>
      <w:r w:rsidDel="00000000" w:rsidR="00000000" w:rsidRPr="00000000">
        <w:rPr>
          <w:u w:val="single"/>
          <w:rtl w:val="0"/>
        </w:rPr>
        <w:t xml:space="preserve">Bees are part of the biodiversity on which we all depend for our survival.</w:t>
      </w:r>
    </w:p>
    <w:p w:rsidR="00000000" w:rsidDel="00000000" w:rsidP="00000000" w:rsidRDefault="00000000" w:rsidRPr="00000000" w14:paraId="000008E8">
      <w:pPr>
        <w:rPr/>
      </w:pPr>
      <w:r w:rsidDel="00000000" w:rsidR="00000000" w:rsidRPr="00000000">
        <w:rPr>
          <w:rtl w:val="0"/>
        </w:rPr>
        <w:t xml:space="preserve">They </w:t>
      </w:r>
      <w:r w:rsidDel="00000000" w:rsidR="00000000" w:rsidRPr="00000000">
        <w:rPr>
          <w:u w:val="single"/>
          <w:rtl w:val="0"/>
        </w:rPr>
        <w:t xml:space="preserve">provide high-quality food</w:t>
      </w:r>
      <w:r w:rsidDel="00000000" w:rsidR="00000000" w:rsidRPr="00000000">
        <w:rPr>
          <w:rtl w:val="0"/>
        </w:rPr>
        <w:t xml:space="preserve">—honey, royal jelly and pollen — and other products such as beeswax, propolis and honey bee venom.</w:t>
      </w:r>
    </w:p>
    <w:p w:rsidR="00000000" w:rsidDel="00000000" w:rsidP="00000000" w:rsidRDefault="00000000" w:rsidRPr="00000000" w14:paraId="000008E9">
      <w:pPr>
        <w:rPr/>
      </w:pPr>
      <w:r w:rsidDel="00000000" w:rsidR="00000000" w:rsidRPr="00000000">
        <w:rPr>
          <w:rtl w:val="0"/>
        </w:rPr>
        <w:t xml:space="preserve">As the </w:t>
      </w:r>
      <w:hyperlink r:id="rId286">
        <w:r w:rsidDel="00000000" w:rsidR="00000000" w:rsidRPr="00000000">
          <w:rPr>
            <w:color w:val="0000ff"/>
            <w:u w:val="single"/>
            <w:rtl w:val="0"/>
          </w:rPr>
          <w:t xml:space="preserve">landmark 2019 report from the Intergovernmental Science-Policy Platform on Biodiversity and Ecosystem Services (IPBES)</w:t>
        </w:r>
      </w:hyperlink>
      <w:r w:rsidDel="00000000" w:rsidR="00000000" w:rsidRPr="00000000">
        <w:rPr>
          <w:rtl w:val="0"/>
        </w:rPr>
        <w:t xml:space="preserve"> notes, “Sacred passages about bees in all the worlds’ major religions highlight their significance to human societies over millennia.”</w:t>
      </w:r>
    </w:p>
    <w:p w:rsidR="00000000" w:rsidDel="00000000" w:rsidP="00000000" w:rsidRDefault="00000000" w:rsidRPr="00000000" w14:paraId="000008EA">
      <w:pPr>
        <w:rPr/>
      </w:pPr>
      <w:r w:rsidDel="00000000" w:rsidR="00000000" w:rsidRPr="00000000">
        <w:rPr>
          <w:rtl w:val="0"/>
        </w:rPr>
        <w:t xml:space="preserve">Beekeeping also provides an important source of income for many rural livelihoods. According to IPBES, the western honey bee is the most widespread managed pollinator globally, and more than 80 million hives produce an estimated 1.6 million tonnes of honey annually.</w:t>
      </w:r>
    </w:p>
    <w:p w:rsidR="00000000" w:rsidDel="00000000" w:rsidP="00000000" w:rsidRDefault="00000000" w:rsidRPr="00000000" w14:paraId="000008EB">
      <w:pPr>
        <w:rPr>
          <w:u w:val="single"/>
        </w:rPr>
      </w:pPr>
      <w:r w:rsidDel="00000000" w:rsidR="00000000" w:rsidRPr="00000000">
        <w:rPr>
          <w:rtl w:val="0"/>
        </w:rPr>
        <w:t xml:space="preserve">And </w:t>
      </w:r>
      <w:r w:rsidDel="00000000" w:rsidR="00000000" w:rsidRPr="00000000">
        <w:rPr>
          <w:u w:val="single"/>
          <w:rtl w:val="0"/>
        </w:rPr>
        <w:t xml:space="preserve">pollinators contribute directly to food security. According to</w:t>
      </w:r>
      <w:r w:rsidDel="00000000" w:rsidR="00000000" w:rsidRPr="00000000">
        <w:rPr>
          <w:rtl w:val="0"/>
        </w:rPr>
        <w:t xml:space="preserve"> bee experts at the Food and Agriculture Organization </w:t>
      </w:r>
      <w:r w:rsidDel="00000000" w:rsidR="00000000" w:rsidRPr="00000000">
        <w:rPr>
          <w:u w:val="single"/>
          <w:rtl w:val="0"/>
        </w:rPr>
        <w:t xml:space="preserve">(FAO) of the United Nations, </w:t>
      </w:r>
      <w:hyperlink r:id="rId287">
        <w:r w:rsidDel="00000000" w:rsidR="00000000" w:rsidRPr="00000000">
          <w:rPr>
            <w:color w:val="0000ff"/>
            <w:u w:val="single"/>
            <w:rtl w:val="0"/>
          </w:rPr>
          <w:t xml:space="preserve">a third of the world’s food production depends on bees</w:t>
        </w:r>
      </w:hyperlink>
      <w:r w:rsidDel="00000000" w:rsidR="00000000" w:rsidRPr="00000000">
        <w:rPr>
          <w:u w:val="single"/>
          <w:rtl w:val="0"/>
        </w:rPr>
        <w:t xml:space="preserve">.</w:t>
      </w:r>
    </w:p>
    <w:p w:rsidR="00000000" w:rsidDel="00000000" w:rsidP="00000000" w:rsidRDefault="00000000" w:rsidRPr="00000000" w14:paraId="000008EC">
      <w:pPr>
        <w:rPr/>
      </w:pPr>
      <w:r w:rsidDel="00000000" w:rsidR="00000000" w:rsidRPr="00000000">
        <w:rPr>
          <w:rtl w:val="0"/>
        </w:rPr>
        <w:t xml:space="preserve">When animals and insects pick up the pollen of flowers and spread it, they allow plants, including many food crops, to reproduce. Birds, rodents, monkeys and even people pollinate, but the most common pollinators are insects, and among them, bees.</w:t>
      </w:r>
    </w:p>
    <w:p w:rsidR="00000000" w:rsidDel="00000000" w:rsidP="00000000" w:rsidRDefault="00000000" w:rsidRPr="00000000" w14:paraId="000008ED">
      <w:pPr>
        <w:rPr/>
      </w:pPr>
      <w:r w:rsidDel="00000000" w:rsidR="00000000" w:rsidRPr="00000000">
        <w:rPr>
          <w:rtl w:val="0"/>
        </w:rPr>
        <w:t xml:space="preserve">Bees at risk from pesticides, air pollution</w:t>
      </w:r>
    </w:p>
    <w:p w:rsidR="00000000" w:rsidDel="00000000" w:rsidP="00000000" w:rsidRDefault="00000000" w:rsidRPr="00000000" w14:paraId="000008EE">
      <w:pPr>
        <w:rPr/>
      </w:pPr>
      <w:r w:rsidDel="00000000" w:rsidR="00000000" w:rsidRPr="00000000">
        <w:rPr>
          <w:rtl w:val="0"/>
        </w:rPr>
        <w:t xml:space="preserve">But sadly, </w:t>
      </w:r>
      <w:r w:rsidDel="00000000" w:rsidR="00000000" w:rsidRPr="00000000">
        <w:rPr>
          <w:u w:val="single"/>
          <w:rtl w:val="0"/>
        </w:rPr>
        <w:t xml:space="preserve">bees and other pollinators</w:t>
      </w:r>
      <w:r w:rsidDel="00000000" w:rsidR="00000000" w:rsidRPr="00000000">
        <w:rPr>
          <w:rtl w:val="0"/>
        </w:rPr>
        <w:t xml:space="preserve">, such as butterflies, bats and hummingbirds,</w:t>
      </w:r>
      <w:r w:rsidDel="00000000" w:rsidR="00000000" w:rsidRPr="00000000">
        <w:rPr>
          <w:u w:val="single"/>
          <w:rtl w:val="0"/>
        </w:rPr>
        <w:t xml:space="preserve"> are increasingly under threat from human activities.</w:t>
      </w:r>
      <w:r w:rsidDel="00000000" w:rsidR="00000000" w:rsidRPr="00000000">
        <w:rPr>
          <w:rtl w:val="0"/>
        </w:rPr>
      </w:r>
    </w:p>
    <w:p w:rsidR="00000000" w:rsidDel="00000000" w:rsidP="00000000" w:rsidRDefault="00000000" w:rsidRPr="00000000" w14:paraId="000008EF">
      <w:pPr>
        <w:rPr/>
      </w:pPr>
      <w:hyperlink r:id="rId288">
        <w:r w:rsidDel="00000000" w:rsidR="00000000" w:rsidRPr="00000000">
          <w:rPr>
            <w:color w:val="0000ff"/>
            <w:u w:val="single"/>
            <w:rtl w:val="0"/>
          </w:rPr>
          <w:t xml:space="preserve">Bee populations have been declining globally</w:t>
        </w:r>
      </w:hyperlink>
      <w:r w:rsidDel="00000000" w:rsidR="00000000" w:rsidRPr="00000000">
        <w:rPr>
          <w:u w:val="single"/>
          <w:rtl w:val="0"/>
        </w:rPr>
        <w:t xml:space="preserve"> over recent decades due to habitat loss</w:t>
      </w:r>
      <w:r w:rsidDel="00000000" w:rsidR="00000000" w:rsidRPr="00000000">
        <w:rPr>
          <w:rtl w:val="0"/>
        </w:rPr>
        <w:t xml:space="preserve">, intensive </w:t>
      </w:r>
      <w:r w:rsidDel="00000000" w:rsidR="00000000" w:rsidRPr="00000000">
        <w:rPr>
          <w:u w:val="single"/>
          <w:rtl w:val="0"/>
        </w:rPr>
        <w:t xml:space="preserve">farming practices,</w:t>
      </w:r>
      <w:r w:rsidDel="00000000" w:rsidR="00000000" w:rsidRPr="00000000">
        <w:rPr>
          <w:rtl w:val="0"/>
        </w:rPr>
        <w:t xml:space="preserve"> changes in </w:t>
      </w:r>
      <w:r w:rsidDel="00000000" w:rsidR="00000000" w:rsidRPr="00000000">
        <w:rPr>
          <w:u w:val="single"/>
          <w:rtl w:val="0"/>
        </w:rPr>
        <w:t xml:space="preserve">weather patterns</w:t>
      </w:r>
      <w:r w:rsidDel="00000000" w:rsidR="00000000" w:rsidRPr="00000000">
        <w:rPr>
          <w:rtl w:val="0"/>
        </w:rPr>
        <w:t xml:space="preserve"> and the </w:t>
      </w:r>
      <w:r w:rsidDel="00000000" w:rsidR="00000000" w:rsidRPr="00000000">
        <w:rPr>
          <w:u w:val="single"/>
          <w:rtl w:val="0"/>
        </w:rPr>
        <w:t xml:space="preserve">excessive use of agrochemicals</w:t>
      </w:r>
      <w:r w:rsidDel="00000000" w:rsidR="00000000" w:rsidRPr="00000000">
        <w:rPr>
          <w:rtl w:val="0"/>
        </w:rPr>
        <w:t xml:space="preserve"> such as pesticides. This in turn poses a threat to a variety of plants critical to human well-being and livelihoods.</w:t>
      </w:r>
    </w:p>
    <w:p w:rsidR="00000000" w:rsidDel="00000000" w:rsidP="00000000" w:rsidRDefault="00000000" w:rsidRPr="00000000" w14:paraId="000008F0">
      <w:pPr>
        <w:rPr>
          <w:u w:val="single"/>
        </w:rPr>
      </w:pPr>
      <w:r w:rsidDel="00000000" w:rsidR="00000000" w:rsidRPr="00000000">
        <w:rPr>
          <w:u w:val="single"/>
          <w:rtl w:val="0"/>
        </w:rPr>
        <w:t xml:space="preserve">Air pollution</w:t>
      </w:r>
      <w:r w:rsidDel="00000000" w:rsidR="00000000" w:rsidRPr="00000000">
        <w:rPr>
          <w:rtl w:val="0"/>
        </w:rPr>
        <w:t xml:space="preserve"> is also thought to be affecting bees. Preliminary </w:t>
      </w:r>
      <w:hyperlink r:id="rId289">
        <w:r w:rsidDel="00000000" w:rsidR="00000000" w:rsidRPr="00000000">
          <w:rPr>
            <w:color w:val="0000ff"/>
            <w:u w:val="single"/>
            <w:rtl w:val="0"/>
          </w:rPr>
          <w:t xml:space="preserve">research</w:t>
        </w:r>
      </w:hyperlink>
      <w:r w:rsidDel="00000000" w:rsidR="00000000" w:rsidRPr="00000000">
        <w:rPr>
          <w:rtl w:val="0"/>
        </w:rPr>
        <w:t xml:space="preserve"> shows that air </w:t>
      </w:r>
      <w:r w:rsidDel="00000000" w:rsidR="00000000" w:rsidRPr="00000000">
        <w:rPr>
          <w:u w:val="single"/>
          <w:rtl w:val="0"/>
        </w:rPr>
        <w:t xml:space="preserve">pollutants interact with scent molecules released by plants which bees need to locate food</w:t>
      </w:r>
      <w:r w:rsidDel="00000000" w:rsidR="00000000" w:rsidRPr="00000000">
        <w:rPr>
          <w:rtl w:val="0"/>
        </w:rPr>
        <w:t xml:space="preserve">. The </w:t>
      </w:r>
      <w:r w:rsidDel="00000000" w:rsidR="00000000" w:rsidRPr="00000000">
        <w:rPr>
          <w:u w:val="single"/>
          <w:rtl w:val="0"/>
        </w:rPr>
        <w:t xml:space="preserve">mixed signals interfere with the bees’</w:t>
      </w:r>
      <w:r w:rsidDel="00000000" w:rsidR="00000000" w:rsidRPr="00000000">
        <w:rPr>
          <w:rtl w:val="0"/>
        </w:rPr>
        <w:t xml:space="preserve"> ability to forage efficiently, </w:t>
      </w:r>
      <w:r w:rsidDel="00000000" w:rsidR="00000000" w:rsidRPr="00000000">
        <w:rPr>
          <w:u w:val="single"/>
          <w:rtl w:val="0"/>
        </w:rPr>
        <w:t xml:space="preserve">making them slower and less effective at pollination.</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pStyle w:val="Heading4"/>
        <w:numPr>
          <w:ilvl w:val="0"/>
          <w:numId w:val="40"/>
        </w:numPr>
        <w:ind w:left="720" w:hanging="360"/>
        <w:rPr/>
      </w:pPr>
      <w:r w:rsidDel="00000000" w:rsidR="00000000" w:rsidRPr="00000000">
        <w:rPr>
          <w:rtl w:val="0"/>
        </w:rPr>
        <w:t xml:space="preserve">Decline in food production leads to nuclear war</w:t>
      </w:r>
    </w:p>
    <w:p w:rsidR="00000000" w:rsidDel="00000000" w:rsidP="00000000" w:rsidRDefault="00000000" w:rsidRPr="00000000" w14:paraId="000008F3">
      <w:pPr>
        <w:rPr>
          <w:b w:val="1"/>
          <w:bCs w:val="1"/>
        </w:rPr>
      </w:pPr>
      <w:r w:rsidDel="00000000" w:rsidR="00000000" w:rsidRPr="00000000">
        <w:rPr>
          <w:b w:val="1"/>
          <w:bCs w:val="1"/>
          <w:sz w:val="26"/>
          <w:szCs w:val="26"/>
          <w:u w:val="none"/>
          <w:rtl w:val="0"/>
        </w:rPr>
        <w:t xml:space="preserve">Commission for the Human Future, </w:t>
      </w:r>
      <w:r w:rsidDel="00000000" w:rsidR="00000000" w:rsidRPr="00000000">
        <w:rPr>
          <w:rtl w:val="0"/>
        </w:rPr>
        <w:t xml:space="preserve">20</w:t>
      </w:r>
      <w:r w:rsidDel="00000000" w:rsidR="00000000" w:rsidRPr="00000000">
        <w:rPr>
          <w:b w:val="1"/>
          <w:bCs w:val="1"/>
          <w:sz w:val="26"/>
          <w:szCs w:val="26"/>
          <w:u w:val="none"/>
          <w:rtl w:val="0"/>
        </w:rPr>
        <w:t xml:space="preserve">21</w:t>
      </w:r>
      <w:r w:rsidDel="00000000" w:rsidR="00000000" w:rsidRPr="00000000">
        <w:rPr>
          <w:b w:val="1"/>
          <w:bCs w:val="1"/>
          <w:rtl w:val="0"/>
        </w:rPr>
        <w:t xml:space="preserve"> </w:t>
      </w:r>
      <w:r w:rsidDel="00000000" w:rsidR="00000000" w:rsidRPr="00000000">
        <w:rPr>
          <w:rtl w:val="0"/>
        </w:rPr>
        <w:t xml:space="preserve">– non-governmental, non-partisan body chaired by Dr Arnagretta Hunter, the current Human Futures Fellow at the Australian National University, a 2019 Churchill Fellow, and ACT Chair of Doctors for the Environment Australia “Food insecurity” </w:t>
      </w:r>
      <w:hyperlink r:id="rId290">
        <w:r w:rsidDel="00000000" w:rsidR="00000000" w:rsidRPr="00000000">
          <w:rPr>
            <w:color w:val="0000ff"/>
            <w:u w:val="single"/>
            <w:rtl w:val="0"/>
          </w:rPr>
          <w:t xml:space="preserve">https://web.archive.org/web/20210615160618/https://www.humanfuture.net/food-insecurity/</w:t>
        </w:r>
      </w:hyperlink>
      <w:r w:rsidDel="00000000" w:rsidR="00000000" w:rsidRPr="00000000">
        <w:rPr>
          <w:rtl w:val="0"/>
        </w:rPr>
        <w:t xml:space="preserve"> //DH</w:t>
      </w:r>
      <w:r w:rsidDel="00000000" w:rsidR="00000000" w:rsidRPr="00000000">
        <w:rPr>
          <w:rtl w:val="0"/>
        </w:rPr>
      </w:r>
    </w:p>
    <w:p w:rsidR="00000000" w:rsidDel="00000000" w:rsidP="00000000" w:rsidRDefault="00000000" w:rsidRPr="00000000" w14:paraId="000008F4">
      <w:pPr>
        <w:rPr>
          <w:b w:val="1"/>
          <w:bCs w:val="1"/>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Widespread and consistent </w:t>
      </w:r>
      <w:r w:rsidDel="00000000" w:rsidR="00000000" w:rsidRPr="00000000">
        <w:rPr>
          <w:b w:val="0"/>
          <w:bCs w:val="0"/>
          <w:sz w:val="22"/>
          <w:szCs w:val="22"/>
          <w:u w:val="single"/>
          <w:rtl w:val="0"/>
        </w:rPr>
        <w:t xml:space="preserve">access to food makes it possible to live in a stable society. Without this</w:t>
      </w:r>
      <w:r w:rsidDel="00000000" w:rsidR="00000000" w:rsidRPr="00000000">
        <w:rPr>
          <w:rtl w:val="0"/>
        </w:rPr>
        <w:t xml:space="preserve"> guarantee, the incidence of political instability and </w:t>
      </w:r>
      <w:r w:rsidDel="00000000" w:rsidR="00000000" w:rsidRPr="00000000">
        <w:rPr>
          <w:rFonts w:ascii="Calibri" w:cs="Calibri" w:eastAsia="Calibri" w:hAnsi="Calibri"/>
          <w:b w:val="1"/>
          <w:bCs w:val="1"/>
          <w:i w:val="0"/>
          <w:iCs w:val="0"/>
          <w:sz w:val="22"/>
          <w:szCs w:val="22"/>
          <w:u w:val="single"/>
          <w:rtl w:val="0"/>
        </w:rPr>
        <w:t xml:space="preserve">war tends to increase</w:t>
      </w:r>
      <w:r w:rsidDel="00000000" w:rsidR="00000000" w:rsidRPr="00000000">
        <w:rPr>
          <w:rtl w:val="0"/>
        </w:rPr>
        <w:t xml:space="preserve">. </w:t>
      </w:r>
      <w:r w:rsidDel="00000000" w:rsidR="00000000" w:rsidRPr="00000000">
        <w:rPr>
          <w:b w:val="0"/>
          <w:bCs w:val="0"/>
          <w:sz w:val="22"/>
          <w:szCs w:val="22"/>
          <w:highlight w:val="cyan"/>
          <w:u w:val="single"/>
          <w:rtl w:val="0"/>
        </w:rPr>
        <w:t xml:space="preserve">There is an emerging body of evidence that food crises</w:t>
      </w:r>
      <w:r w:rsidDel="00000000" w:rsidR="00000000" w:rsidRPr="00000000">
        <w:rPr>
          <w:rtl w:val="0"/>
        </w:rPr>
        <w:t xml:space="preserve"> can initiate political instability5,6,7, </w:t>
      </w:r>
      <w:r w:rsidDel="00000000" w:rsidR="00000000" w:rsidRPr="00000000">
        <w:rPr>
          <w:b w:val="0"/>
          <w:bCs w:val="0"/>
          <w:sz w:val="22"/>
          <w:szCs w:val="22"/>
          <w:highlight w:val="cyan"/>
          <w:u w:val="single"/>
          <w:rtl w:val="0"/>
        </w:rPr>
        <w:t xml:space="preserve">increas</w:t>
      </w:r>
      <w:r w:rsidDel="00000000" w:rsidR="00000000" w:rsidRPr="00000000">
        <w:rPr>
          <w:rtl w:val="0"/>
        </w:rPr>
        <w:t xml:space="preserve">ing the </w:t>
      </w:r>
      <w:r w:rsidDel="00000000" w:rsidR="00000000" w:rsidRPr="00000000">
        <w:rPr>
          <w:b w:val="0"/>
          <w:bCs w:val="0"/>
          <w:sz w:val="22"/>
          <w:szCs w:val="22"/>
          <w:u w:val="single"/>
          <w:rtl w:val="0"/>
        </w:rPr>
        <w:t xml:space="preserve">risk of </w:t>
      </w:r>
      <w:r w:rsidDel="00000000" w:rsidR="00000000" w:rsidRPr="00000000">
        <w:rPr>
          <w:b w:val="0"/>
          <w:bCs w:val="0"/>
          <w:sz w:val="22"/>
          <w:szCs w:val="22"/>
          <w:highlight w:val="cyan"/>
          <w:u w:val="single"/>
          <w:rtl w:val="0"/>
        </w:rPr>
        <w:t xml:space="preserve">conflict</w:t>
      </w:r>
      <w:r w:rsidDel="00000000" w:rsidR="00000000" w:rsidRPr="00000000">
        <w:rPr>
          <w:b w:val="0"/>
          <w:bCs w:val="0"/>
          <w:sz w:val="22"/>
          <w:szCs w:val="22"/>
          <w:u w:val="single"/>
          <w:rtl w:val="0"/>
        </w:rPr>
        <w:t xml:space="preserve"> </w:t>
      </w:r>
      <w:r w:rsidDel="00000000" w:rsidR="00000000" w:rsidRPr="00000000">
        <w:rPr>
          <w:rtl w:val="0"/>
        </w:rPr>
        <w:t xml:space="preserve">through various means, such as a decay in the ability of a state to govern its people.8</w:t>
      </w:r>
    </w:p>
    <w:p w:rsidR="00000000" w:rsidDel="00000000" w:rsidP="00000000" w:rsidRDefault="00000000" w:rsidRPr="00000000" w14:paraId="000008F6">
      <w:pPr>
        <w:rPr/>
      </w:pPr>
      <w:r w:rsidDel="00000000" w:rsidR="00000000" w:rsidRPr="00000000">
        <w:rPr>
          <w:rtl w:val="0"/>
        </w:rPr>
        <w:t xml:space="preserve">In one recent example, the severe drought that struck Syria between 2007 and 2010 contributed to massive crop failures that undermined livelihoods and forced 1.5 million people from rural areas into cities, exacerbating existing social stresses.9 Though the drought was clearly not the primary cause of the Syrian Civil War, it contributed to a regional refugee crisis that spilt over into Europe, and had profound effects on the politics of countries across the region, which are still playing out today.</w:t>
      </w:r>
    </w:p>
    <w:p w:rsidR="00000000" w:rsidDel="00000000" w:rsidP="00000000" w:rsidRDefault="00000000" w:rsidRPr="00000000" w14:paraId="000008F7">
      <w:pPr>
        <w:rPr/>
      </w:pPr>
      <w:r w:rsidDel="00000000" w:rsidR="00000000" w:rsidRPr="00000000">
        <w:rPr>
          <w:b w:val="0"/>
          <w:bCs w:val="0"/>
          <w:sz w:val="22"/>
          <w:szCs w:val="22"/>
          <w:u w:val="single"/>
          <w:rtl w:val="0"/>
        </w:rPr>
        <w:t xml:space="preserve">Even </w:t>
      </w:r>
      <w:r w:rsidDel="00000000" w:rsidR="00000000" w:rsidRPr="00000000">
        <w:rPr>
          <w:b w:val="0"/>
          <w:bCs w:val="0"/>
          <w:sz w:val="22"/>
          <w:szCs w:val="22"/>
          <w:highlight w:val="cyan"/>
          <w:u w:val="single"/>
          <w:rtl w:val="0"/>
        </w:rPr>
        <w:t xml:space="preserve">minor shocks</w:t>
      </w:r>
      <w:r w:rsidDel="00000000" w:rsidR="00000000" w:rsidRPr="00000000">
        <w:rPr>
          <w:rtl w:val="0"/>
        </w:rPr>
        <w:t xml:space="preserve"> to the food supply </w:t>
      </w:r>
      <w:r w:rsidDel="00000000" w:rsidR="00000000" w:rsidRPr="00000000">
        <w:rPr>
          <w:b w:val="0"/>
          <w:bCs w:val="0"/>
          <w:sz w:val="22"/>
          <w:szCs w:val="22"/>
          <w:u w:val="single"/>
          <w:rtl w:val="0"/>
        </w:rPr>
        <w:t xml:space="preserve">can </w:t>
      </w:r>
      <w:r w:rsidDel="00000000" w:rsidR="00000000" w:rsidRPr="00000000">
        <w:rPr>
          <w:b w:val="0"/>
          <w:bCs w:val="0"/>
          <w:sz w:val="22"/>
          <w:szCs w:val="22"/>
          <w:highlight w:val="cyan"/>
          <w:u w:val="single"/>
          <w:rtl w:val="0"/>
        </w:rPr>
        <w:t xml:space="preserve">have </w:t>
      </w:r>
      <w:r w:rsidDel="00000000" w:rsidR="00000000" w:rsidRPr="00000000">
        <w:rPr>
          <w:rFonts w:ascii="Calibri" w:cs="Calibri" w:eastAsia="Calibri" w:hAnsi="Calibri"/>
          <w:b w:val="1"/>
          <w:bCs w:val="1"/>
          <w:i w:val="0"/>
          <w:iCs w:val="0"/>
          <w:sz w:val="22"/>
          <w:szCs w:val="22"/>
          <w:highlight w:val="cyan"/>
          <w:u w:val="single"/>
          <w:rtl w:val="0"/>
        </w:rPr>
        <w:t xml:space="preserve">severe consequences</w:t>
      </w:r>
      <w:r w:rsidDel="00000000" w:rsidR="00000000" w:rsidRPr="00000000">
        <w:rPr>
          <w:rtl w:val="0"/>
        </w:rPr>
        <w:t xml:space="preserve">. From 2006 to 2008, large maize-exporting countries like Brazil, Argentina and Ukraine imposed export bans, which together with droughts and rising oil prices precipitated a price spike of 83%, causing economic instability and social unrest across much of the developing world.10 Such price volatility in food disproportionately affects the approximately 800 million people living in extreme poverty.11</w:t>
      </w:r>
    </w:p>
    <w:p w:rsidR="00000000" w:rsidDel="00000000" w:rsidP="00000000" w:rsidRDefault="00000000" w:rsidRPr="00000000" w14:paraId="000008F8">
      <w:pPr>
        <w:rPr/>
      </w:pPr>
      <w:r w:rsidDel="00000000" w:rsidR="00000000" w:rsidRPr="00000000">
        <w:rPr>
          <w:rtl w:val="0"/>
        </w:rPr>
        <w:t xml:space="preserve">Political </w:t>
      </w:r>
      <w:r w:rsidDel="00000000" w:rsidR="00000000" w:rsidRPr="00000000">
        <w:rPr>
          <w:b w:val="0"/>
          <w:bCs w:val="0"/>
          <w:sz w:val="22"/>
          <w:szCs w:val="22"/>
          <w:highlight w:val="cyan"/>
          <w:u w:val="single"/>
          <w:rtl w:val="0"/>
        </w:rPr>
        <w:t xml:space="preserve">instability is most dangerous </w:t>
      </w:r>
      <w:r w:rsidDel="00000000" w:rsidR="00000000" w:rsidRPr="00000000">
        <w:rPr>
          <w:b w:val="0"/>
          <w:bCs w:val="0"/>
          <w:sz w:val="22"/>
          <w:szCs w:val="22"/>
          <w:u w:val="single"/>
          <w:rtl w:val="0"/>
        </w:rPr>
        <w:t xml:space="preserve">when it occurs in countries</w:t>
      </w:r>
      <w:r w:rsidDel="00000000" w:rsidR="00000000" w:rsidRPr="00000000">
        <w:rPr>
          <w:b w:val="0"/>
          <w:bCs w:val="0"/>
          <w:sz w:val="22"/>
          <w:szCs w:val="22"/>
          <w:highlight w:val="cyan"/>
          <w:u w:val="single"/>
          <w:rtl w:val="0"/>
        </w:rPr>
        <w:t xml:space="preserve"> with</w:t>
      </w:r>
      <w:r w:rsidDel="00000000" w:rsidR="00000000" w:rsidRPr="00000000">
        <w:rPr>
          <w:rtl w:val="0"/>
        </w:rPr>
        <w:t xml:space="preserve"> access to </w:t>
      </w:r>
      <w:r w:rsidDel="00000000" w:rsidR="00000000" w:rsidRPr="00000000">
        <w:rPr>
          <w:b w:val="0"/>
          <w:bCs w:val="0"/>
          <w:sz w:val="22"/>
          <w:szCs w:val="22"/>
          <w:highlight w:val="cyan"/>
          <w:u w:val="single"/>
          <w:rtl w:val="0"/>
        </w:rPr>
        <w:t xml:space="preserve">w</w:t>
      </w:r>
      <w:r w:rsidDel="00000000" w:rsidR="00000000" w:rsidRPr="00000000">
        <w:rPr>
          <w:b w:val="0"/>
          <w:bCs w:val="0"/>
          <w:sz w:val="22"/>
          <w:szCs w:val="22"/>
          <w:u w:val="single"/>
          <w:rtl w:val="0"/>
        </w:rPr>
        <w:t xml:space="preserve">eapons of </w:t>
      </w:r>
      <w:r w:rsidDel="00000000" w:rsidR="00000000" w:rsidRPr="00000000">
        <w:rPr>
          <w:b w:val="0"/>
          <w:bCs w:val="0"/>
          <w:sz w:val="22"/>
          <w:szCs w:val="22"/>
          <w:highlight w:val="cyan"/>
          <w:u w:val="single"/>
          <w:rtl w:val="0"/>
        </w:rPr>
        <w:t xml:space="preserve">m</w:t>
      </w:r>
      <w:r w:rsidDel="00000000" w:rsidR="00000000" w:rsidRPr="00000000">
        <w:rPr>
          <w:b w:val="0"/>
          <w:bCs w:val="0"/>
          <w:sz w:val="22"/>
          <w:szCs w:val="22"/>
          <w:u w:val="single"/>
          <w:rtl w:val="0"/>
        </w:rPr>
        <w:t xml:space="preserve">ass </w:t>
      </w:r>
      <w:r w:rsidDel="00000000" w:rsidR="00000000" w:rsidRPr="00000000">
        <w:rPr>
          <w:b w:val="0"/>
          <w:bCs w:val="0"/>
          <w:sz w:val="22"/>
          <w:szCs w:val="22"/>
          <w:highlight w:val="cyan"/>
          <w:u w:val="single"/>
          <w:rtl w:val="0"/>
        </w:rPr>
        <w:t xml:space="preserve">d</w:t>
      </w:r>
      <w:r w:rsidDel="00000000" w:rsidR="00000000" w:rsidRPr="00000000">
        <w:rPr>
          <w:b w:val="0"/>
          <w:bCs w:val="0"/>
          <w:sz w:val="22"/>
          <w:szCs w:val="22"/>
          <w:u w:val="single"/>
          <w:rtl w:val="0"/>
        </w:rPr>
        <w:t xml:space="preserve">estruction</w:t>
      </w:r>
      <w:r w:rsidDel="00000000" w:rsidR="00000000" w:rsidRPr="00000000">
        <w:rPr>
          <w:rtl w:val="0"/>
        </w:rPr>
        <w:t xml:space="preserve">. Should a food crisis arise in one of these countries occur that results in civil war and governmental collapse, these weapons </w:t>
      </w:r>
      <w:r w:rsidDel="00000000" w:rsidR="00000000" w:rsidRPr="00000000">
        <w:rPr>
          <w:b w:val="0"/>
          <w:bCs w:val="0"/>
          <w:sz w:val="22"/>
          <w:szCs w:val="22"/>
          <w:u w:val="single"/>
          <w:rtl w:val="0"/>
        </w:rPr>
        <w:t xml:space="preserve">could end up in the hands of a group that intends to use them</w:t>
      </w:r>
      <w:r w:rsidDel="00000000" w:rsidR="00000000" w:rsidRPr="00000000">
        <w:rPr>
          <w:rtl w:val="0"/>
        </w:rPr>
        <w:t xml:space="preserve"> maliciously as an act of terror. The fact that </w:t>
      </w:r>
      <w:r w:rsidDel="00000000" w:rsidR="00000000" w:rsidRPr="00000000">
        <w:rPr>
          <w:b w:val="0"/>
          <w:bCs w:val="0"/>
          <w:sz w:val="22"/>
          <w:szCs w:val="22"/>
          <w:highlight w:val="cyan"/>
          <w:u w:val="single"/>
          <w:rtl w:val="0"/>
        </w:rPr>
        <w:t xml:space="preserve">Pakistan</w:t>
      </w:r>
      <w:r w:rsidDel="00000000" w:rsidR="00000000" w:rsidRPr="00000000">
        <w:rPr>
          <w:b w:val="0"/>
          <w:bCs w:val="0"/>
          <w:sz w:val="22"/>
          <w:szCs w:val="22"/>
          <w:u w:val="single"/>
          <w:rtl w:val="0"/>
        </w:rPr>
        <w:t xml:space="preserve"> (which </w:t>
      </w:r>
      <w:r w:rsidDel="00000000" w:rsidR="00000000" w:rsidRPr="00000000">
        <w:rPr>
          <w:b w:val="0"/>
          <w:bCs w:val="0"/>
          <w:sz w:val="22"/>
          <w:szCs w:val="22"/>
          <w:highlight w:val="cyan"/>
          <w:u w:val="single"/>
          <w:rtl w:val="0"/>
        </w:rPr>
        <w:t xml:space="preserve">has </w:t>
      </w:r>
      <w:r w:rsidDel="00000000" w:rsidR="00000000" w:rsidRPr="00000000">
        <w:rPr>
          <w:b w:val="0"/>
          <w:bCs w:val="0"/>
          <w:sz w:val="22"/>
          <w:szCs w:val="22"/>
          <w:u w:val="single"/>
          <w:rtl w:val="0"/>
        </w:rPr>
        <w:t xml:space="preserve">access to </w:t>
      </w:r>
      <w:r w:rsidDel="00000000" w:rsidR="00000000" w:rsidRPr="00000000">
        <w:rPr>
          <w:b w:val="0"/>
          <w:bCs w:val="0"/>
          <w:sz w:val="22"/>
          <w:szCs w:val="22"/>
          <w:highlight w:val="cyan"/>
          <w:u w:val="single"/>
          <w:rtl w:val="0"/>
        </w:rPr>
        <w:t xml:space="preserve">nuclear bombs) and Iran</w:t>
      </w:r>
      <w:r w:rsidDel="00000000" w:rsidR="00000000" w:rsidRPr="00000000">
        <w:rPr>
          <w:rtl w:val="0"/>
        </w:rPr>
        <w:t xml:space="preserve"> (considered capable of </w:t>
      </w:r>
      <w:r w:rsidDel="00000000" w:rsidR="00000000" w:rsidRPr="00000000">
        <w:rPr>
          <w:b w:val="0"/>
          <w:bCs w:val="0"/>
          <w:sz w:val="22"/>
          <w:szCs w:val="22"/>
          <w:highlight w:val="cyan"/>
          <w:u w:val="single"/>
          <w:rtl w:val="0"/>
        </w:rPr>
        <w:t xml:space="preserve">producing bioweapons</w:t>
      </w:r>
      <w:r w:rsidDel="00000000" w:rsidR="00000000" w:rsidRPr="00000000">
        <w:rPr>
          <w:highlight w:val="cyan"/>
          <w:rtl w:val="0"/>
        </w:rPr>
        <w:t xml:space="preserve">) </w:t>
      </w:r>
      <w:r w:rsidDel="00000000" w:rsidR="00000000" w:rsidRPr="00000000">
        <w:rPr>
          <w:b w:val="0"/>
          <w:bCs w:val="0"/>
          <w:sz w:val="22"/>
          <w:szCs w:val="22"/>
          <w:highlight w:val="cyan"/>
          <w:u w:val="single"/>
          <w:rtl w:val="0"/>
        </w:rPr>
        <w:t xml:space="preserve">are</w:t>
      </w:r>
      <w:r w:rsidDel="00000000" w:rsidR="00000000" w:rsidRPr="00000000">
        <w:rPr>
          <w:rtl w:val="0"/>
        </w:rPr>
        <w:t xml:space="preserve"> ranked </w:t>
      </w:r>
      <w:r w:rsidDel="00000000" w:rsidR="00000000" w:rsidRPr="00000000">
        <w:rPr>
          <w:highlight w:val="cyan"/>
          <w:rtl w:val="0"/>
        </w:rPr>
        <w:t xml:space="preserve">the</w:t>
      </w:r>
      <w:r w:rsidDel="00000000" w:rsidR="00000000" w:rsidRPr="00000000">
        <w:rPr>
          <w:rtl w:val="0"/>
        </w:rPr>
        <w:t xml:space="preserve"> 25th and 44th most </w:t>
      </w:r>
      <w:r w:rsidDel="00000000" w:rsidR="00000000" w:rsidRPr="00000000">
        <w:rPr>
          <w:b w:val="0"/>
          <w:bCs w:val="0"/>
          <w:sz w:val="22"/>
          <w:szCs w:val="22"/>
          <w:highlight w:val="cyan"/>
          <w:u w:val="single"/>
          <w:rtl w:val="0"/>
        </w:rPr>
        <w:t xml:space="preserve">fragile states</w:t>
      </w:r>
      <w:r w:rsidDel="00000000" w:rsidR="00000000" w:rsidRPr="00000000">
        <w:rPr>
          <w:rtl w:val="0"/>
        </w:rPr>
        <w:t xml:space="preserve"> in the world </w:t>
      </w:r>
      <w:r w:rsidDel="00000000" w:rsidR="00000000" w:rsidRPr="00000000">
        <w:rPr>
          <w:b w:val="0"/>
          <w:bCs w:val="0"/>
          <w:sz w:val="22"/>
          <w:szCs w:val="22"/>
          <w:u w:val="single"/>
          <w:rtl w:val="0"/>
        </w:rPr>
        <w:t xml:space="preserve">is cause for concern that </w:t>
      </w:r>
      <w:r w:rsidDel="00000000" w:rsidR="00000000" w:rsidRPr="00000000">
        <w:rPr>
          <w:b w:val="0"/>
          <w:bCs w:val="0"/>
          <w:sz w:val="22"/>
          <w:szCs w:val="22"/>
          <w:highlight w:val="cyan"/>
          <w:u w:val="single"/>
          <w:rtl w:val="0"/>
        </w:rPr>
        <w:t xml:space="preserve">food insecurity</w:t>
      </w:r>
      <w:r w:rsidDel="00000000" w:rsidR="00000000" w:rsidRPr="00000000">
        <w:rPr>
          <w:rtl w:val="0"/>
        </w:rPr>
        <w:t xml:space="preserve"> in those regions </w:t>
      </w:r>
      <w:r w:rsidDel="00000000" w:rsidR="00000000" w:rsidRPr="00000000">
        <w:rPr>
          <w:b w:val="0"/>
          <w:bCs w:val="0"/>
          <w:sz w:val="22"/>
          <w:szCs w:val="22"/>
          <w:highlight w:val="cyan"/>
          <w:u w:val="single"/>
          <w:rtl w:val="0"/>
        </w:rPr>
        <w:t xml:space="preserve">could have severe consequences</w:t>
      </w:r>
      <w:r w:rsidDel="00000000" w:rsidR="00000000" w:rsidRPr="00000000">
        <w:rPr>
          <w:highlight w:val="cyan"/>
          <w:rtl w:val="0"/>
        </w:rPr>
        <w:t xml:space="preserve">.</w:t>
      </w:r>
      <w:r w:rsidDel="00000000" w:rsidR="00000000" w:rsidRPr="00000000">
        <w:rPr>
          <w:rtl w:val="0"/>
        </w:rPr>
        <w:t xml:space="preserve">12</w:t>
      </w:r>
    </w:p>
    <w:p w:rsidR="00000000" w:rsidDel="00000000" w:rsidP="00000000" w:rsidRDefault="00000000" w:rsidRPr="00000000" w14:paraId="000008F9">
      <w:pPr>
        <w:rPr/>
      </w:pPr>
      <w:r w:rsidDel="00000000" w:rsidR="00000000" w:rsidRPr="00000000">
        <w:rPr>
          <w:rtl w:val="0"/>
        </w:rPr>
        <w:t xml:space="preserve">Risks of total food production loss</w:t>
      </w:r>
    </w:p>
    <w:p w:rsidR="00000000" w:rsidDel="00000000" w:rsidP="00000000" w:rsidRDefault="00000000" w:rsidRPr="00000000" w14:paraId="000008FA">
      <w:pPr>
        <w:rPr/>
      </w:pPr>
      <w:r w:rsidDel="00000000" w:rsidR="00000000" w:rsidRPr="00000000">
        <w:rPr>
          <w:rtl w:val="0"/>
        </w:rPr>
        <w:t xml:space="preserve">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rsidR="00000000" w:rsidDel="00000000" w:rsidP="00000000" w:rsidRDefault="00000000" w:rsidRPr="00000000" w14:paraId="000008FB">
      <w:pPr>
        <w:rPr/>
      </w:pPr>
      <w:r w:rsidDel="00000000" w:rsidR="00000000" w:rsidRPr="00000000">
        <w:rPr>
          <w:rtl w:val="0"/>
        </w:rPr>
        <w:t xml:space="preserve">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rsidR="00000000" w:rsidDel="00000000" w:rsidP="00000000" w:rsidRDefault="00000000" w:rsidRPr="00000000" w14:paraId="000008FC">
      <w:pPr>
        <w:rPr/>
      </w:pPr>
      <w:r w:rsidDel="00000000" w:rsidR="00000000" w:rsidRPr="00000000">
        <w:rPr>
          <w:rtl w:val="0"/>
        </w:rPr>
        <w:t xml:space="preserve">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rsidR="00000000" w:rsidDel="00000000" w:rsidP="00000000" w:rsidRDefault="00000000" w:rsidRPr="00000000" w14:paraId="000008FD">
      <w:pPr>
        <w:rPr/>
      </w:pPr>
      <w:r w:rsidDel="00000000" w:rsidR="00000000" w:rsidRPr="00000000">
        <w:rPr>
          <w:rtl w:val="0"/>
        </w:rPr>
        <w:t xml:space="preserve">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rsidR="00000000" w:rsidDel="00000000" w:rsidP="00000000" w:rsidRDefault="00000000" w:rsidRPr="00000000" w14:paraId="000008FE">
      <w:pPr>
        <w:rPr/>
      </w:pPr>
      <w:r w:rsidDel="00000000" w:rsidR="00000000" w:rsidRPr="00000000">
        <w:rPr>
          <w:rtl w:val="0"/>
        </w:rPr>
        <w:t xml:space="preserve">Risks of significant food production loss</w:t>
      </w:r>
    </w:p>
    <w:p w:rsidR="00000000" w:rsidDel="00000000" w:rsidP="00000000" w:rsidRDefault="00000000" w:rsidRPr="00000000" w14:paraId="000008FF">
      <w:pPr>
        <w:rPr/>
      </w:pPr>
      <w:r w:rsidDel="00000000" w:rsidR="00000000" w:rsidRPr="00000000">
        <w:rPr>
          <w:rtl w:val="0"/>
        </w:rPr>
        <w:t xml:space="preserve">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rsidR="00000000" w:rsidDel="00000000" w:rsidP="00000000" w:rsidRDefault="00000000" w:rsidRPr="00000000" w14:paraId="00000900">
      <w:pPr>
        <w:rPr/>
      </w:pPr>
      <w:r w:rsidDel="00000000" w:rsidR="00000000" w:rsidRPr="00000000">
        <w:rPr>
          <w:rtl w:val="0"/>
        </w:rPr>
        <w:t xml:space="preserve">Global warming resulting in multiple bread-basket failure19;</w:t>
      </w:r>
    </w:p>
    <w:p w:rsidR="00000000" w:rsidDel="00000000" w:rsidP="00000000" w:rsidRDefault="00000000" w:rsidRPr="00000000" w14:paraId="00000901">
      <w:pPr>
        <w:rPr/>
      </w:pPr>
      <w:r w:rsidDel="00000000" w:rsidR="00000000" w:rsidRPr="00000000">
        <w:rPr>
          <w:rtl w:val="0"/>
        </w:rPr>
        <w:t xml:space="preserve">Catastrophic crop disease to staple crops – the grass family poaceae (which includes wheat, rye, and barley) alone contributes 50% of the world’s calories20,21;</w:t>
      </w:r>
    </w:p>
    <w:p w:rsidR="00000000" w:rsidDel="00000000" w:rsidP="00000000" w:rsidRDefault="00000000" w:rsidRPr="00000000" w14:paraId="00000902">
      <w:pPr>
        <w:rPr/>
      </w:pPr>
      <w:r w:rsidDel="00000000" w:rsidR="00000000" w:rsidRPr="00000000">
        <w:rPr>
          <w:rtl w:val="0"/>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rsidR="00000000" w:rsidDel="00000000" w:rsidP="00000000" w:rsidRDefault="00000000" w:rsidRPr="00000000" w14:paraId="00000903">
      <w:pPr>
        <w:rPr/>
      </w:pPr>
      <w:r w:rsidDel="00000000" w:rsidR="00000000" w:rsidRPr="00000000">
        <w:rPr>
          <w:rtl w:val="0"/>
        </w:rPr>
        <w:t xml:space="preserve">Loss of pollinators – in Europe, pollination services represents some 12% of food production, mainly by increasing the yield of fruits, vegetables and nuts.24 Global agricultural losses are estimated at between 3-8%  in the event insect pollination were to fail.25</w:t>
      </w:r>
    </w:p>
    <w:p w:rsidR="00000000" w:rsidDel="00000000" w:rsidP="00000000" w:rsidRDefault="00000000" w:rsidRPr="00000000" w14:paraId="00000904">
      <w:pPr>
        <w:rPr/>
      </w:pPr>
      <w:r w:rsidDel="00000000" w:rsidR="00000000" w:rsidRPr="00000000">
        <w:rPr>
          <w:rtl w:val="0"/>
        </w:rPr>
        <w:t xml:space="preserve">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rsidR="00000000" w:rsidDel="00000000" w:rsidP="00000000" w:rsidRDefault="00000000" w:rsidRPr="00000000" w14:paraId="00000905">
      <w:pPr>
        <w:rPr/>
      </w:pPr>
      <w:r w:rsidDel="00000000" w:rsidR="00000000" w:rsidRPr="00000000">
        <w:rPr>
          <w:rtl w:val="0"/>
        </w:rPr>
        <w:t xml:space="preserve">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rsidR="00000000" w:rsidDel="00000000" w:rsidP="00000000" w:rsidRDefault="00000000" w:rsidRPr="00000000" w14:paraId="00000906">
      <w:pPr>
        <w:rPr/>
      </w:pPr>
      <w:r w:rsidDel="00000000" w:rsidR="00000000" w:rsidRPr="00000000">
        <w:rPr>
          <w:rtl w:val="0"/>
        </w:rPr>
        <w:t xml:space="preserve">Conclusion</w:t>
      </w:r>
    </w:p>
    <w:p w:rsidR="00000000" w:rsidDel="00000000" w:rsidP="00000000" w:rsidRDefault="00000000" w:rsidRPr="00000000" w14:paraId="00000907">
      <w:pPr>
        <w:rPr/>
      </w:pPr>
      <w:r w:rsidDel="00000000" w:rsidR="00000000" w:rsidRPr="00000000">
        <w:rPr>
          <w:b w:val="0"/>
          <w:bCs w:val="0"/>
          <w:sz w:val="22"/>
          <w:szCs w:val="22"/>
          <w:highlight w:val="cyan"/>
          <w:u w:val="single"/>
          <w:rtl w:val="0"/>
        </w:rPr>
        <w:t xml:space="preserve">Food insecurity is a global catastrophic risk </w:t>
      </w:r>
      <w:r w:rsidDel="00000000" w:rsidR="00000000" w:rsidRPr="00000000">
        <w:rPr>
          <w:b w:val="0"/>
          <w:bCs w:val="0"/>
          <w:sz w:val="22"/>
          <w:szCs w:val="22"/>
          <w:u w:val="single"/>
          <w:rtl w:val="0"/>
        </w:rPr>
        <w:t xml:space="preserve">factor </w:t>
      </w:r>
      <w:r w:rsidDel="00000000" w:rsidR="00000000" w:rsidRPr="00000000">
        <w:rPr>
          <w:b w:val="0"/>
          <w:bCs w:val="0"/>
          <w:sz w:val="22"/>
          <w:szCs w:val="22"/>
          <w:highlight w:val="cyan"/>
          <w:u w:val="single"/>
          <w:rtl w:val="0"/>
        </w:rPr>
        <w:t xml:space="preserve">increasing the likelihood of</w:t>
      </w:r>
      <w:r w:rsidDel="00000000" w:rsidR="00000000" w:rsidRPr="00000000">
        <w:rPr>
          <w:rtl w:val="0"/>
        </w:rPr>
        <w:t xml:space="preserve"> other catastrophes occurring (e.g., </w:t>
      </w:r>
      <w:r w:rsidDel="00000000" w:rsidR="00000000" w:rsidRPr="00000000">
        <w:rPr>
          <w:rFonts w:ascii="Calibri" w:cs="Calibri" w:eastAsia="Calibri" w:hAnsi="Calibri"/>
          <w:b w:val="1"/>
          <w:bCs w:val="1"/>
          <w:i w:val="0"/>
          <w:iCs w:val="0"/>
          <w:sz w:val="22"/>
          <w:szCs w:val="22"/>
          <w:highlight w:val="cyan"/>
          <w:u w:val="single"/>
          <w:rtl w:val="0"/>
        </w:rPr>
        <w:t xml:space="preserve">nuclear war</w:t>
      </w:r>
      <w:r w:rsidDel="00000000" w:rsidR="00000000" w:rsidRPr="00000000">
        <w:rPr>
          <w:highlight w:val="cyan"/>
          <w:rtl w:val="0"/>
        </w:rPr>
        <w:t xml:space="preserve">) </w:t>
      </w:r>
      <w:r w:rsidDel="00000000" w:rsidR="00000000" w:rsidRPr="00000000">
        <w:rPr>
          <w:b w:val="0"/>
          <w:bCs w:val="0"/>
          <w:sz w:val="22"/>
          <w:szCs w:val="22"/>
          <w:u w:val="single"/>
          <w:rtl w:val="0"/>
        </w:rPr>
        <w:t xml:space="preserve">or </w:t>
      </w:r>
      <w:r w:rsidDel="00000000" w:rsidR="00000000" w:rsidRPr="00000000">
        <w:rPr>
          <w:rFonts w:ascii="Calibri" w:cs="Calibri" w:eastAsia="Calibri" w:hAnsi="Calibri"/>
          <w:b w:val="1"/>
          <w:bCs w:val="1"/>
          <w:i w:val="0"/>
          <w:iCs w:val="0"/>
          <w:sz w:val="22"/>
          <w:szCs w:val="22"/>
          <w:u w:val="single"/>
          <w:rtl w:val="0"/>
        </w:rPr>
        <w:t xml:space="preserve">decreasing our resilience</w:t>
      </w:r>
      <w:r w:rsidDel="00000000" w:rsidR="00000000" w:rsidRPr="00000000">
        <w:rPr>
          <w:b w:val="0"/>
          <w:bCs w:val="0"/>
          <w:sz w:val="22"/>
          <w:szCs w:val="22"/>
          <w:u w:val="single"/>
          <w:rtl w:val="0"/>
        </w:rPr>
        <w:t xml:space="preserve"> to catastrophes. </w:t>
      </w:r>
      <w:r w:rsidDel="00000000" w:rsidR="00000000" w:rsidRPr="00000000">
        <w:rPr>
          <w:b w:val="0"/>
          <w:bCs w:val="0"/>
          <w:sz w:val="22"/>
          <w:szCs w:val="22"/>
          <w:highlight w:val="cyan"/>
          <w:u w:val="single"/>
          <w:rtl w:val="0"/>
        </w:rPr>
        <w:t xml:space="preserve">Even if no catastrophe results</w:t>
      </w:r>
      <w:r w:rsidDel="00000000" w:rsidR="00000000" w:rsidRPr="00000000">
        <w:rPr>
          <w:rtl w:val="0"/>
        </w:rPr>
        <w:t xml:space="preserve"> from prolonged food insecurity, such significant </w:t>
      </w:r>
      <w:r w:rsidDel="00000000" w:rsidR="00000000" w:rsidRPr="00000000">
        <w:rPr>
          <w:b w:val="0"/>
          <w:bCs w:val="0"/>
          <w:sz w:val="22"/>
          <w:szCs w:val="22"/>
          <w:u w:val="single"/>
          <w:rtl w:val="0"/>
        </w:rPr>
        <w:t xml:space="preserve">food system </w:t>
      </w:r>
      <w:r w:rsidDel="00000000" w:rsidR="00000000" w:rsidRPr="00000000">
        <w:rPr>
          <w:b w:val="0"/>
          <w:bCs w:val="0"/>
          <w:sz w:val="22"/>
          <w:szCs w:val="22"/>
          <w:highlight w:val="cyan"/>
          <w:u w:val="single"/>
          <w:rtl w:val="0"/>
        </w:rPr>
        <w:t xml:space="preserve">failures</w:t>
      </w:r>
      <w:r w:rsidDel="00000000" w:rsidR="00000000" w:rsidRPr="00000000">
        <w:rPr>
          <w:b w:val="0"/>
          <w:bCs w:val="0"/>
          <w:sz w:val="22"/>
          <w:szCs w:val="22"/>
          <w:u w:val="single"/>
          <w:rtl w:val="0"/>
        </w:rPr>
        <w:t xml:space="preserve"> would be robustly bad</w:t>
      </w:r>
      <w:r w:rsidDel="00000000" w:rsidR="00000000" w:rsidRPr="00000000">
        <w:rPr>
          <w:rtl w:val="0"/>
        </w:rPr>
        <w:t xml:space="preserve">, potentially </w:t>
      </w:r>
      <w:r w:rsidDel="00000000" w:rsidR="00000000" w:rsidRPr="00000000">
        <w:rPr>
          <w:b w:val="0"/>
          <w:bCs w:val="0"/>
          <w:sz w:val="22"/>
          <w:szCs w:val="22"/>
          <w:highlight w:val="cyan"/>
          <w:u w:val="single"/>
          <w:rtl w:val="0"/>
        </w:rPr>
        <w:t xml:space="preserve">caus</w:t>
      </w:r>
      <w:r w:rsidDel="00000000" w:rsidR="00000000" w:rsidRPr="00000000">
        <w:rPr>
          <w:b w:val="0"/>
          <w:bCs w:val="0"/>
          <w:sz w:val="22"/>
          <w:szCs w:val="22"/>
          <w:u w:val="single"/>
          <w:rtl w:val="0"/>
        </w:rPr>
        <w:t xml:space="preserve">ing </w:t>
      </w:r>
      <w:r w:rsidDel="00000000" w:rsidR="00000000" w:rsidRPr="00000000">
        <w:rPr>
          <w:rFonts w:ascii="Calibri" w:cs="Calibri" w:eastAsia="Calibri" w:hAnsi="Calibri"/>
          <w:b w:val="1"/>
          <w:bCs w:val="1"/>
          <w:i w:val="0"/>
          <w:iCs w:val="0"/>
          <w:sz w:val="22"/>
          <w:szCs w:val="22"/>
          <w:highlight w:val="cyan"/>
          <w:u w:val="single"/>
          <w:rtl w:val="0"/>
        </w:rPr>
        <w:t xml:space="preserve">hundreds of millions</w:t>
      </w:r>
      <w:r w:rsidDel="00000000" w:rsidR="00000000" w:rsidRPr="00000000">
        <w:rPr>
          <w:b w:val="0"/>
          <w:bCs w:val="0"/>
          <w:sz w:val="22"/>
          <w:szCs w:val="22"/>
          <w:highlight w:val="cyan"/>
          <w:u w:val="single"/>
          <w:rtl w:val="0"/>
        </w:rPr>
        <w:t xml:space="preserve"> to die</w:t>
      </w:r>
      <w:r w:rsidDel="00000000" w:rsidR="00000000" w:rsidRPr="00000000">
        <w:rPr>
          <w:rtl w:val="0"/>
        </w:rPr>
        <w:t xml:space="preserve">. The complex nature of food security and the highly interdisciplinary nature of the problem, makes it a difficult problem to address.</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pStyle w:val="Heading3"/>
        <w:rPr/>
      </w:pPr>
      <w:r w:rsidDel="00000000" w:rsidR="00000000" w:rsidRPr="00000000">
        <w:rPr>
          <w:rtl w:val="0"/>
        </w:rPr>
        <w:t xml:space="preserve">Climate Change = Bumble Bee Collapse --- 1AR</w:t>
      </w:r>
    </w:p>
    <w:p w:rsidR="00000000" w:rsidDel="00000000" w:rsidP="00000000" w:rsidRDefault="00000000" w:rsidRPr="00000000" w14:paraId="0000090A">
      <w:pPr>
        <w:pStyle w:val="Heading4"/>
        <w:numPr>
          <w:ilvl w:val="0"/>
          <w:numId w:val="41"/>
        </w:numPr>
        <w:ind w:left="720" w:hanging="360"/>
        <w:rPr/>
      </w:pPr>
      <w:r w:rsidDel="00000000" w:rsidR="00000000" w:rsidRPr="00000000">
        <w:rPr>
          <w:rtl w:val="0"/>
        </w:rPr>
        <w:t xml:space="preserve">Warming causes extinction of pollinators that are vital to food – causes extinction. That’s Everret, Commission for the Human Future, and the UN. </w:t>
      </w:r>
    </w:p>
    <w:p w:rsidR="00000000" w:rsidDel="00000000" w:rsidP="00000000" w:rsidRDefault="00000000" w:rsidRPr="00000000" w14:paraId="0000090B">
      <w:pPr>
        <w:pStyle w:val="Heading4"/>
        <w:rPr/>
      </w:pPr>
      <w:r w:rsidDel="00000000" w:rsidR="00000000" w:rsidRPr="00000000">
        <w:rPr>
          <w:rtl w:val="0"/>
        </w:rPr>
        <w:t xml:space="preserve">[A] - Climate change causes bumblebee extinction  </w:t>
      </w:r>
    </w:p>
    <w:p w:rsidR="00000000" w:rsidDel="00000000" w:rsidP="00000000" w:rsidRDefault="00000000" w:rsidRPr="00000000" w14:paraId="0000090C">
      <w:pPr>
        <w:rPr/>
      </w:pPr>
      <w:r w:rsidDel="00000000" w:rsidR="00000000" w:rsidRPr="00000000">
        <w:rPr>
          <w:b w:val="1"/>
          <w:bCs w:val="1"/>
          <w:sz w:val="26"/>
          <w:szCs w:val="26"/>
          <w:u w:val="none"/>
          <w:rtl w:val="0"/>
        </w:rPr>
        <w:t xml:space="preserve">ABC news 20</w:t>
      </w:r>
      <w:r w:rsidDel="00000000" w:rsidR="00000000" w:rsidRPr="00000000">
        <w:rPr>
          <w:rtl w:val="0"/>
        </w:rPr>
        <w:t xml:space="preserve">, the news division of the American television network ABC. (2-7-2020, " Climate change could lead to extinction of bumblebees, Canadian research finds," ABC news, accessed 7/22/2024, https://www.abc.net.au/news/2020-02-07/climate-change-fuelling-bumblebee-extinction-fears/11945352) //CPSW_AChiong </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u w:val="single"/>
          <w:rtl w:val="0"/>
        </w:rPr>
        <w:t xml:space="preserve">Bumblebees are disappearing at rates "consistent with a mass extinction" thanks largely to climate change</w:t>
      </w:r>
      <w:r w:rsidDel="00000000" w:rsidR="00000000" w:rsidRPr="00000000">
        <w:rPr>
          <w:rtl w:val="0"/>
        </w:rPr>
        <w:t xml:space="preserve">, according to a new study in Canada.</w:t>
      </w:r>
    </w:p>
    <w:p w:rsidR="00000000" w:rsidDel="00000000" w:rsidP="00000000" w:rsidRDefault="00000000" w:rsidRPr="00000000" w14:paraId="0000090F">
      <w:pPr>
        <w:rPr/>
      </w:pPr>
      <w:r w:rsidDel="00000000" w:rsidR="00000000" w:rsidRPr="00000000">
        <w:rPr>
          <w:rtl w:val="0"/>
        </w:rPr>
        <w:t xml:space="preserve">Researchers at the University of Ottawa say they have developed a technique for predicting the impact of climate change on species' extinction risk, with bees at the forefront of their research.</w:t>
      </w:r>
    </w:p>
    <w:p w:rsidR="00000000" w:rsidDel="00000000" w:rsidP="00000000" w:rsidRDefault="00000000" w:rsidRPr="00000000" w14:paraId="00000910">
      <w:pPr>
        <w:rPr/>
      </w:pPr>
      <w:r w:rsidDel="00000000" w:rsidR="00000000" w:rsidRPr="00000000">
        <w:rPr>
          <w:rtl w:val="0"/>
        </w:rPr>
        <w:t xml:space="preserve">The </w:t>
      </w:r>
      <w:r w:rsidDel="00000000" w:rsidR="00000000" w:rsidRPr="00000000">
        <w:rPr>
          <w:u w:val="single"/>
          <w:rtl w:val="0"/>
        </w:rPr>
        <w:t xml:space="preserve">study linked "climate chaos" to extinctions</w:t>
      </w:r>
      <w:r w:rsidDel="00000000" w:rsidR="00000000" w:rsidRPr="00000000">
        <w:rPr>
          <w:rtl w:val="0"/>
        </w:rPr>
        <w:t xml:space="preserve"> and one author said </w:t>
      </w:r>
      <w:r w:rsidDel="00000000" w:rsidR="00000000" w:rsidRPr="00000000">
        <w:rPr>
          <w:u w:val="single"/>
          <w:rtl w:val="0"/>
        </w:rPr>
        <w:t xml:space="preserve">the world was in the thick of its sixth mass extinction event</w:t>
      </w:r>
      <w:r w:rsidDel="00000000" w:rsidR="00000000" w:rsidRPr="00000000">
        <w:rPr>
          <w:rtl w:val="0"/>
        </w:rPr>
        <w:t xml:space="preserve"> - the biggest since the dinosaurs.</w:t>
      </w:r>
    </w:p>
    <w:p w:rsidR="00000000" w:rsidDel="00000000" w:rsidP="00000000" w:rsidRDefault="00000000" w:rsidRPr="00000000" w14:paraId="00000911">
      <w:pPr>
        <w:rPr/>
      </w:pPr>
      <w:r w:rsidDel="00000000" w:rsidR="00000000" w:rsidRPr="00000000">
        <w:rPr>
          <w:rtl w:val="0"/>
        </w:rPr>
        <w:t xml:space="preserve">"We've known for a while that </w:t>
      </w:r>
      <w:r w:rsidDel="00000000" w:rsidR="00000000" w:rsidRPr="00000000">
        <w:rPr>
          <w:u w:val="single"/>
          <w:rtl w:val="0"/>
        </w:rPr>
        <w:t xml:space="preserve">climate change is related to the growing extinction risk that animals are facing</w:t>
      </w:r>
      <w:r w:rsidDel="00000000" w:rsidR="00000000" w:rsidRPr="00000000">
        <w:rPr>
          <w:rtl w:val="0"/>
        </w:rPr>
        <w:t xml:space="preserve"> around the world," author Peter Soroye said.</w:t>
      </w:r>
    </w:p>
    <w:p w:rsidR="00000000" w:rsidDel="00000000" w:rsidP="00000000" w:rsidRDefault="00000000" w:rsidRPr="00000000" w14:paraId="00000912">
      <w:pPr>
        <w:rPr>
          <w:u w:val="single"/>
        </w:rPr>
      </w:pPr>
      <w:r w:rsidDel="00000000" w:rsidR="00000000" w:rsidRPr="00000000">
        <w:rPr>
          <w:rtl w:val="0"/>
        </w:rPr>
        <w:t xml:space="preserve">"In this paper, we offer an answer to the critical questions of how and why that is. We find that species extinctions across two continents [North America and Europe] are </w:t>
      </w:r>
      <w:r w:rsidDel="00000000" w:rsidR="00000000" w:rsidRPr="00000000">
        <w:rPr>
          <w:u w:val="single"/>
          <w:rtl w:val="0"/>
        </w:rPr>
        <w:t xml:space="preserve">caused by hotter and more frequent extremes in temperatures."</w:t>
      </w:r>
    </w:p>
    <w:p w:rsidR="00000000" w:rsidDel="00000000" w:rsidP="00000000" w:rsidRDefault="00000000" w:rsidRPr="00000000" w14:paraId="00000913">
      <w:pPr>
        <w:rPr>
          <w:u w:val="single"/>
        </w:rPr>
      </w:pPr>
      <w:r w:rsidDel="00000000" w:rsidR="00000000" w:rsidRPr="00000000">
        <w:rPr>
          <w:rtl w:val="0"/>
        </w:rPr>
        <w:t xml:space="preserve">The study found that </w:t>
      </w:r>
      <w:r w:rsidDel="00000000" w:rsidR="00000000" w:rsidRPr="00000000">
        <w:rPr>
          <w:u w:val="single"/>
          <w:rtl w:val="0"/>
        </w:rPr>
        <w:t xml:space="preserve">the likelihood of bumblebees surviving in any given place has declined by 30 per cent over the course of a human generation.</w:t>
      </w:r>
    </w:p>
    <w:p w:rsidR="00000000" w:rsidDel="00000000" w:rsidP="00000000" w:rsidRDefault="00000000" w:rsidRPr="00000000" w14:paraId="00000914">
      <w:pPr>
        <w:rPr>
          <w:u w:val="single"/>
        </w:rPr>
      </w:pPr>
      <w:r w:rsidDel="00000000" w:rsidR="00000000" w:rsidRPr="00000000">
        <w:rPr>
          <w:u w:val="single"/>
          <w:rtl w:val="0"/>
        </w:rPr>
        <w:t xml:space="preserve">The importance of bees as the world's best pollinators is well-known, particularly for widely used crops like "like tomato, squash, and berries", and major declines would lead to less biodiversity.</w:t>
      </w:r>
    </w:p>
    <w:p w:rsidR="00000000" w:rsidDel="00000000" w:rsidP="00000000" w:rsidRDefault="00000000" w:rsidRPr="00000000" w14:paraId="00000915">
      <w:pPr>
        <w:rPr/>
      </w:pPr>
      <w:r w:rsidDel="00000000" w:rsidR="00000000" w:rsidRPr="00000000">
        <w:rPr>
          <w:rtl w:val="0"/>
        </w:rPr>
        <w:t xml:space="preserve">Increased frequency of heatwaves, </w:t>
      </w:r>
      <w:r w:rsidDel="00000000" w:rsidR="00000000" w:rsidRPr="00000000">
        <w:rPr>
          <w:u w:val="single"/>
          <w:rtl w:val="0"/>
        </w:rPr>
        <w:t xml:space="preserve">droughts and other extreme events caused by climate change were at the centre of the research</w:t>
      </w:r>
      <w:r w:rsidDel="00000000" w:rsidR="00000000" w:rsidRPr="00000000">
        <w:rPr>
          <w:rtl w:val="0"/>
        </w:rPr>
        <w:t xml:space="preserve">, with observed on 66 bumblebee species over 115 years, from 1900 to 2015.</w:t>
      </w:r>
    </w:p>
    <w:p w:rsidR="00000000" w:rsidDel="00000000" w:rsidP="00000000" w:rsidRDefault="00000000" w:rsidRPr="00000000" w14:paraId="00000916">
      <w:pPr>
        <w:rPr/>
      </w:pPr>
      <w:r w:rsidDel="00000000" w:rsidR="00000000" w:rsidRPr="00000000">
        <w:rPr>
          <w:rtl w:val="0"/>
        </w:rPr>
        <w:t xml:space="preserve">"We found that </w:t>
      </w:r>
      <w:r w:rsidDel="00000000" w:rsidR="00000000" w:rsidRPr="00000000">
        <w:rPr>
          <w:u w:val="single"/>
          <w:rtl w:val="0"/>
        </w:rPr>
        <w:t xml:space="preserve">populations were disappearing in areas where the temperatures had gotten hotter</w:t>
      </w:r>
      <w:r w:rsidDel="00000000" w:rsidR="00000000" w:rsidRPr="00000000">
        <w:rPr>
          <w:rtl w:val="0"/>
        </w:rPr>
        <w:t xml:space="preserve">," Mr Soroye said.</w:t>
      </w:r>
    </w:p>
    <w:p w:rsidR="00000000" w:rsidDel="00000000" w:rsidP="00000000" w:rsidRDefault="00000000" w:rsidRPr="00000000" w14:paraId="00000917">
      <w:pPr>
        <w:rPr/>
      </w:pPr>
      <w:r w:rsidDel="00000000" w:rsidR="00000000" w:rsidRPr="00000000">
        <w:rPr>
          <w:rtl w:val="0"/>
        </w:rPr>
        <w:t xml:space="preserve">"Using our new measurement of climate change, we were able to predict changes both for individual species and for whole communities of bumblebees with a surprisingly high accuracy."</w:t>
      </w:r>
    </w:p>
    <w:p w:rsidR="00000000" w:rsidDel="00000000" w:rsidP="00000000" w:rsidRDefault="00000000" w:rsidRPr="00000000" w14:paraId="00000918">
      <w:pPr>
        <w:rPr/>
      </w:pPr>
      <w:r w:rsidDel="00000000" w:rsidR="00000000" w:rsidRPr="00000000">
        <w:rPr>
          <w:rtl w:val="0"/>
        </w:rPr>
        <w:t xml:space="preserve">The hope is that the research can be applied to any number of different animal species to predict extinction trends.</w:t>
      </w:r>
    </w:p>
    <w:p w:rsidR="00000000" w:rsidDel="00000000" w:rsidP="00000000" w:rsidRDefault="00000000" w:rsidRPr="00000000" w14:paraId="00000919">
      <w:pPr>
        <w:rPr/>
      </w:pPr>
      <w:r w:rsidDel="00000000" w:rsidR="00000000" w:rsidRPr="00000000">
        <w:rPr>
          <w:rtl w:val="0"/>
        </w:rPr>
        <w:t xml:space="preserve">"Predicting why bumblebees and other species are going extinct in a time of rapid, human-caused climate change could help us prevent extinction in the 21st century," co-author, Jeremy Kerr, said.</w:t>
      </w:r>
    </w:p>
    <w:p w:rsidR="00000000" w:rsidDel="00000000" w:rsidP="00000000" w:rsidRDefault="00000000" w:rsidRPr="00000000" w14:paraId="0000091A">
      <w:pPr>
        <w:rPr>
          <w:u w:val="single"/>
        </w:rPr>
      </w:pPr>
      <w:r w:rsidDel="00000000" w:rsidR="00000000" w:rsidRPr="00000000">
        <w:rPr>
          <w:rtl w:val="0"/>
        </w:rPr>
        <w:t xml:space="preserve">Mr Soroye warned, "</w:t>
      </w:r>
      <w:r w:rsidDel="00000000" w:rsidR="00000000" w:rsidRPr="00000000">
        <w:rPr>
          <w:u w:val="single"/>
          <w:rtl w:val="0"/>
        </w:rPr>
        <w:t xml:space="preserve">if declines continue at this pace, many of these species could vanish forever within a few decades".</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pStyle w:val="Heading3"/>
        <w:rPr/>
      </w:pPr>
      <w:r w:rsidDel="00000000" w:rsidR="00000000" w:rsidRPr="00000000">
        <w:rPr>
          <w:rtl w:val="0"/>
        </w:rPr>
        <w:t xml:space="preserve">Climate Change = Gulf Decline --- 2AC</w:t>
      </w:r>
    </w:p>
    <w:p w:rsidR="00000000" w:rsidDel="00000000" w:rsidP="00000000" w:rsidRDefault="00000000" w:rsidRPr="00000000" w14:paraId="0000091D">
      <w:pPr>
        <w:pStyle w:val="Heading4"/>
        <w:numPr>
          <w:ilvl w:val="0"/>
          <w:numId w:val="28"/>
        </w:numPr>
        <w:ind w:left="720" w:hanging="360"/>
        <w:rPr/>
      </w:pPr>
      <w:r w:rsidDel="00000000" w:rsidR="00000000" w:rsidRPr="00000000">
        <w:rPr>
          <w:rtl w:val="0"/>
        </w:rPr>
        <w:t xml:space="preserve">Global warming is weakening the Gulf Stream which will send marine ecosystems into mass extinction</w:t>
      </w:r>
    </w:p>
    <w:p w:rsidR="00000000" w:rsidDel="00000000" w:rsidP="00000000" w:rsidRDefault="00000000" w:rsidRPr="00000000" w14:paraId="0000091E">
      <w:pPr>
        <w:rPr>
          <w:b w:val="0"/>
          <w:bCs w:val="0"/>
          <w:sz w:val="26"/>
          <w:szCs w:val="26"/>
          <w:u w:val="none"/>
        </w:rPr>
      </w:pPr>
      <w:r w:rsidDel="00000000" w:rsidR="00000000" w:rsidRPr="00000000">
        <w:rPr>
          <w:b w:val="1"/>
          <w:bCs w:val="1"/>
          <w:sz w:val="26"/>
          <w:szCs w:val="26"/>
          <w:u w:val="none"/>
          <w:rtl w:val="0"/>
        </w:rPr>
        <w:t xml:space="preserve">Pressenza International Press Agency 20 </w:t>
      </w:r>
      <w:r w:rsidDel="00000000" w:rsidR="00000000" w:rsidRPr="00000000">
        <w:rPr>
          <w:b w:val="0"/>
          <w:bCs w:val="0"/>
          <w:sz w:val="16"/>
          <w:szCs w:val="16"/>
          <w:u w:val="none"/>
          <w:rtl w:val="0"/>
        </w:rPr>
        <w:t xml:space="preserve">(Pressenza is a space open to the expression of the social base. We endorse a universalist humanist perspective and actively promote cooperation agreements and partnerships with other agencies, as well as reciprocal links with portals, platforms, news and communications media of specific communities and cultures. 3/15/20, Our Vanishing World: Oceans, Accessed via NexisUni, L.B.)</w:t>
      </w:r>
      <w:r w:rsidDel="00000000" w:rsidR="00000000" w:rsidRPr="00000000">
        <w:rPr>
          <w:rtl w:val="0"/>
        </w:rPr>
      </w:r>
    </w:p>
    <w:p w:rsidR="00000000" w:rsidDel="00000000" w:rsidP="00000000" w:rsidRDefault="00000000" w:rsidRPr="00000000" w14:paraId="0000091F">
      <w:pPr>
        <w:rPr>
          <w:sz w:val="16"/>
          <w:szCs w:val="16"/>
        </w:rPr>
      </w:pPr>
      <w:r w:rsidDel="00000000" w:rsidR="00000000" w:rsidRPr="00000000">
        <w:rPr>
          <w:sz w:val="16"/>
          <w:szCs w:val="16"/>
          <w:rtl w:val="0"/>
        </w:rPr>
        <w:t xml:space="preserve">And finally, </w:t>
      </w:r>
      <w:r w:rsidDel="00000000" w:rsidR="00000000" w:rsidRPr="00000000">
        <w:rPr>
          <w:b w:val="0"/>
          <w:bCs w:val="0"/>
          <w:sz w:val="22"/>
          <w:szCs w:val="22"/>
          <w:highlight w:val="cyan"/>
          <w:u w:val="single"/>
          <w:rtl w:val="0"/>
        </w:rPr>
        <w:t xml:space="preserve">ocean warming</w:t>
      </w:r>
      <w:r w:rsidDel="00000000" w:rsidR="00000000" w:rsidRPr="00000000">
        <w:rPr>
          <w:b w:val="0"/>
          <w:bCs w:val="0"/>
          <w:sz w:val="22"/>
          <w:szCs w:val="22"/>
          <w:u w:val="single"/>
          <w:rtl w:val="0"/>
        </w:rPr>
        <w:t xml:space="preserve"> - </w:t>
      </w:r>
      <w:r w:rsidDel="00000000" w:rsidR="00000000" w:rsidRPr="00000000">
        <w:rPr>
          <w:sz w:val="16"/>
          <w:szCs w:val="16"/>
          <w:rtl w:val="0"/>
        </w:rPr>
        <w:t xml:space="preserve">most likely </w:t>
      </w:r>
      <w:r w:rsidDel="00000000" w:rsidR="00000000" w:rsidRPr="00000000">
        <w:rPr>
          <w:b w:val="0"/>
          <w:bCs w:val="0"/>
          <w:sz w:val="22"/>
          <w:szCs w:val="22"/>
          <w:u w:val="single"/>
          <w:rtl w:val="0"/>
        </w:rPr>
        <w:t xml:space="preserve">from ice loss in the Arctic </w:t>
      </w:r>
      <w:r w:rsidDel="00000000" w:rsidR="00000000" w:rsidRPr="00000000">
        <w:rPr>
          <w:b w:val="0"/>
          <w:bCs w:val="0"/>
          <w:sz w:val="22"/>
          <w:szCs w:val="22"/>
          <w:highlight w:val="cyan"/>
          <w:u w:val="single"/>
          <w:rtl w:val="0"/>
        </w:rPr>
        <w:t xml:space="preserve">- is weakening the</w:t>
      </w:r>
      <w:r w:rsidDel="00000000" w:rsidR="00000000" w:rsidRPr="00000000">
        <w:rPr>
          <w:sz w:val="16"/>
          <w:szCs w:val="16"/>
          <w:rtl w:val="0"/>
        </w:rPr>
        <w:t xml:space="preserve"> Atlantic Meridional Overturning Circulation (</w:t>
      </w:r>
      <w:r w:rsidDel="00000000" w:rsidR="00000000" w:rsidRPr="00000000">
        <w:rPr>
          <w:b w:val="0"/>
          <w:bCs w:val="0"/>
          <w:sz w:val="22"/>
          <w:szCs w:val="22"/>
          <w:highlight w:val="cyan"/>
          <w:u w:val="single"/>
          <w:rtl w:val="0"/>
        </w:rPr>
        <w:t xml:space="preserve">AMOC</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which</w:t>
      </w:r>
      <w:r w:rsidDel="00000000" w:rsidR="00000000" w:rsidRPr="00000000">
        <w:rPr>
          <w:sz w:val="16"/>
          <w:szCs w:val="16"/>
          <w:rtl w:val="0"/>
        </w:rPr>
        <w:t xml:space="preserve"> is one of the key drivers of global ocean circulation; it </w:t>
      </w:r>
      <w:r w:rsidDel="00000000" w:rsidR="00000000" w:rsidRPr="00000000">
        <w:rPr>
          <w:b w:val="0"/>
          <w:bCs w:val="0"/>
          <w:sz w:val="22"/>
          <w:szCs w:val="22"/>
          <w:highlight w:val="cyan"/>
          <w:u w:val="single"/>
          <w:rtl w:val="0"/>
        </w:rPr>
        <w:t xml:space="preserve">includes the Gulf Stream</w:t>
      </w:r>
      <w:r w:rsidDel="00000000" w:rsidR="00000000" w:rsidRPr="00000000">
        <w:rPr>
          <w:sz w:val="16"/>
          <w:szCs w:val="16"/>
          <w:rtl w:val="0"/>
        </w:rPr>
        <w:t xml:space="preserve"> that transports warm and salty tropical waters north to the western coasts of Europe where the warm water releases heat to the atmosphere, </w:t>
      </w:r>
      <w:r w:rsidDel="00000000" w:rsidR="00000000" w:rsidRPr="00000000">
        <w:rPr>
          <w:b w:val="0"/>
          <w:bCs w:val="0"/>
          <w:sz w:val="22"/>
          <w:szCs w:val="22"/>
          <w:highlight w:val="cyan"/>
          <w:u w:val="single"/>
          <w:rtl w:val="0"/>
        </w:rPr>
        <w:t xml:space="preserve">playing a key role in</w:t>
      </w:r>
      <w:r w:rsidDel="00000000" w:rsidR="00000000" w:rsidRPr="00000000">
        <w:rPr>
          <w:b w:val="0"/>
          <w:bCs w:val="0"/>
          <w:sz w:val="22"/>
          <w:szCs w:val="22"/>
          <w:u w:val="single"/>
          <w:rtl w:val="0"/>
        </w:rPr>
        <w:t xml:space="preserve"> the warming of western </w:t>
      </w:r>
      <w:r w:rsidDel="00000000" w:rsidR="00000000" w:rsidRPr="00000000">
        <w:rPr>
          <w:b w:val="0"/>
          <w:bCs w:val="0"/>
          <w:sz w:val="22"/>
          <w:szCs w:val="22"/>
          <w:highlight w:val="cyan"/>
          <w:u w:val="single"/>
          <w:rtl w:val="0"/>
        </w:rPr>
        <w:t xml:space="preserve">Europe</w:t>
      </w:r>
      <w:r w:rsidDel="00000000" w:rsidR="00000000" w:rsidRPr="00000000">
        <w:rPr>
          <w:b w:val="0"/>
          <w:bCs w:val="0"/>
          <w:sz w:val="22"/>
          <w:szCs w:val="22"/>
          <w:u w:val="single"/>
          <w:rtl w:val="0"/>
        </w:rPr>
        <w:t xml:space="preserve"> and thus its </w:t>
      </w:r>
      <w:r w:rsidDel="00000000" w:rsidR="00000000" w:rsidRPr="00000000">
        <w:rPr>
          <w:b w:val="0"/>
          <w:bCs w:val="0"/>
          <w:sz w:val="22"/>
          <w:szCs w:val="22"/>
          <w:highlight w:val="cyan"/>
          <w:u w:val="single"/>
          <w:rtl w:val="0"/>
        </w:rPr>
        <w:t xml:space="preserve">functional habitability</w:t>
      </w:r>
      <w:r w:rsidDel="00000000" w:rsidR="00000000" w:rsidRPr="00000000">
        <w:rPr>
          <w:b w:val="0"/>
          <w:bCs w:val="0"/>
          <w:sz w:val="22"/>
          <w:szCs w:val="22"/>
          <w:u w:val="single"/>
          <w:rtl w:val="0"/>
        </w:rPr>
        <w:t xml:space="preserve">. </w:t>
      </w:r>
      <w:r w:rsidDel="00000000" w:rsidR="00000000" w:rsidRPr="00000000">
        <w:rPr>
          <w:sz w:val="16"/>
          <w:szCs w:val="16"/>
          <w:rtl w:val="0"/>
        </w:rPr>
        <w:t xml:space="preserve">Once the tropical water reaches the south and east of Greenland, it cools before sinking to the base of the North Atlantic Ocean because it is saltier and thus denser than the surrounding fresh water. The water is then pushed south along the abyss of the Atlantic Ocean completing what has been, from a human viewpoint, a perpetual cycle. See 'Arctic sea-ice decline weakens the Atlantic Meridional Overturning Circulation' and </w:t>
      </w:r>
      <w:r w:rsidDel="00000000" w:rsidR="00000000" w:rsidRPr="00000000">
        <w:rPr>
          <w:b w:val="0"/>
          <w:bCs w:val="0"/>
          <w:sz w:val="22"/>
          <w:szCs w:val="22"/>
          <w:highlight w:val="cyan"/>
          <w:u w:val="single"/>
          <w:rtl w:val="0"/>
        </w:rPr>
        <w:t xml:space="preserve">'Global Ocean Circulation Appears To Be Collapsing Due To A Warming Planet'</w:t>
      </w:r>
      <w:r w:rsidDel="00000000" w:rsidR="00000000" w:rsidRPr="00000000">
        <w:rPr>
          <w:sz w:val="16"/>
          <w:szCs w:val="16"/>
          <w:highlight w:val="cyan"/>
          <w:rtl w:val="0"/>
        </w:rPr>
        <w:t xml:space="preserve">.</w:t>
      </w:r>
      <w:r w:rsidDel="00000000" w:rsidR="00000000" w:rsidRPr="00000000">
        <w:rPr>
          <w:sz w:val="16"/>
          <w:szCs w:val="16"/>
          <w:rtl w:val="0"/>
        </w:rPr>
        <w:t xml:space="preserve"> How much longer it will be so appears to defy reliable scientific assessment. But as it breaks down, the adverse outcomes multiply rapidly. In fact, ocean circulation generally is being impacted by the warming climate, as established by a recently concluded study: Ocean circulation plays a vital role in regulating the weather and climate and supporting marine life…. Here, we show for the first time, independent satellite observational evidence demonstrating that the </w:t>
      </w:r>
      <w:r w:rsidDel="00000000" w:rsidR="00000000" w:rsidRPr="00000000">
        <w:rPr>
          <w:b w:val="0"/>
          <w:bCs w:val="0"/>
          <w:sz w:val="22"/>
          <w:szCs w:val="22"/>
          <w:u w:val="single"/>
          <w:rtl w:val="0"/>
        </w:rPr>
        <w:t xml:space="preserve">large-scale </w:t>
      </w:r>
      <w:r w:rsidDel="00000000" w:rsidR="00000000" w:rsidRPr="00000000">
        <w:rPr>
          <w:b w:val="0"/>
          <w:bCs w:val="0"/>
          <w:sz w:val="22"/>
          <w:szCs w:val="22"/>
          <w:highlight w:val="cyan"/>
          <w:u w:val="single"/>
          <w:rtl w:val="0"/>
        </w:rPr>
        <w:t xml:space="preserve">ocean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gyres are moving poleward</w:t>
      </w:r>
      <w:r w:rsidDel="00000000" w:rsidR="00000000" w:rsidRPr="00000000">
        <w:rPr>
          <w:b w:val="0"/>
          <w:bCs w:val="0"/>
          <w:sz w:val="22"/>
          <w:szCs w:val="22"/>
          <w:u w:val="single"/>
          <w:rtl w:val="0"/>
        </w:rPr>
        <w:t xml:space="preserve"> during the past four decades.</w:t>
      </w:r>
      <w:r w:rsidDel="00000000" w:rsidR="00000000" w:rsidRPr="00000000">
        <w:rPr>
          <w:sz w:val="16"/>
          <w:szCs w:val="16"/>
          <w:rtl w:val="0"/>
        </w:rPr>
        <w:t xml:space="preserve"> Further analysis based on climate models and various other data sets reveal that the poleward shifting of the ocean gyre circulation is most likely to be </w:t>
      </w:r>
      <w:r w:rsidDel="00000000" w:rsidR="00000000" w:rsidRPr="00000000">
        <w:rPr>
          <w:b w:val="0"/>
          <w:bCs w:val="0"/>
          <w:sz w:val="22"/>
          <w:szCs w:val="22"/>
          <w:u w:val="single"/>
          <w:rtl w:val="0"/>
        </w:rPr>
        <w:t xml:space="preserve">a consequence of global warming</w:t>
      </w:r>
      <w:r w:rsidDel="00000000" w:rsidR="00000000" w:rsidRPr="00000000">
        <w:rPr>
          <w:sz w:val="16"/>
          <w:szCs w:val="16"/>
          <w:rtl w:val="0"/>
        </w:rPr>
        <w:t xml:space="preserve">, which so far has not been well recognized by the public and the scientific community…. Such changes have had disastrous consequences…. See 'Poleward shift of the major ocean gyres detected in a warming climate'</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oceans</w:t>
      </w:r>
      <w:r w:rsidDel="00000000" w:rsidR="00000000" w:rsidRPr="00000000">
        <w:rPr>
          <w:b w:val="0"/>
          <w:bCs w:val="0"/>
          <w:sz w:val="22"/>
          <w:szCs w:val="22"/>
          <w:u w:val="single"/>
          <w:rtl w:val="0"/>
        </w:rPr>
        <w:t xml:space="preserve"> are </w:t>
      </w:r>
      <w:r w:rsidDel="00000000" w:rsidR="00000000" w:rsidRPr="00000000">
        <w:rPr>
          <w:b w:val="0"/>
          <w:bCs w:val="0"/>
          <w:sz w:val="22"/>
          <w:szCs w:val="22"/>
          <w:highlight w:val="cyan"/>
          <w:u w:val="single"/>
          <w:rtl w:val="0"/>
        </w:rPr>
        <w:t xml:space="preserve">becoming more acidic</w:t>
      </w:r>
      <w:r w:rsidDel="00000000" w:rsidR="00000000" w:rsidRPr="00000000">
        <w:rPr>
          <w:sz w:val="16"/>
          <w:szCs w:val="16"/>
          <w:rtl w:val="0"/>
        </w:rPr>
        <w:t xml:space="preserve">. In response to the increasing carbon uptake the oceans are also becoming more acidic. This has probably been the case for three-quarters of the near-surface open ocean since prior to 1950 and it is very likely that </w:t>
      </w:r>
      <w:r w:rsidDel="00000000" w:rsidR="00000000" w:rsidRPr="00000000">
        <w:rPr>
          <w:b w:val="0"/>
          <w:bCs w:val="0"/>
          <w:sz w:val="22"/>
          <w:szCs w:val="22"/>
          <w:highlight w:val="cyan"/>
          <w:u w:val="single"/>
          <w:rtl w:val="0"/>
        </w:rPr>
        <w:t xml:space="preserve">over 95% of the</w:t>
      </w:r>
      <w:r w:rsidDel="00000000" w:rsidR="00000000" w:rsidRPr="00000000">
        <w:rPr>
          <w:b w:val="0"/>
          <w:bCs w:val="0"/>
          <w:sz w:val="22"/>
          <w:szCs w:val="22"/>
          <w:u w:val="single"/>
          <w:rtl w:val="0"/>
        </w:rPr>
        <w:t xml:space="preserve"> near surface open </w:t>
      </w:r>
      <w:r w:rsidDel="00000000" w:rsidR="00000000" w:rsidRPr="00000000">
        <w:rPr>
          <w:b w:val="0"/>
          <w:bCs w:val="0"/>
          <w:sz w:val="22"/>
          <w:szCs w:val="22"/>
          <w:highlight w:val="cyan"/>
          <w:u w:val="single"/>
          <w:rtl w:val="0"/>
        </w:rPr>
        <w:t xml:space="preserve">ocean</w:t>
      </w:r>
      <w:r w:rsidDel="00000000" w:rsidR="00000000" w:rsidRPr="00000000">
        <w:rPr>
          <w:b w:val="0"/>
          <w:bCs w:val="0"/>
          <w:sz w:val="22"/>
          <w:szCs w:val="22"/>
          <w:u w:val="single"/>
          <w:rtl w:val="0"/>
        </w:rPr>
        <w:t xml:space="preserve"> has now been </w:t>
      </w:r>
      <w:r w:rsidDel="00000000" w:rsidR="00000000" w:rsidRPr="00000000">
        <w:rPr>
          <w:b w:val="0"/>
          <w:bCs w:val="0"/>
          <w:sz w:val="22"/>
          <w:szCs w:val="22"/>
          <w:highlight w:val="cyan"/>
          <w:u w:val="single"/>
          <w:rtl w:val="0"/>
        </w:rPr>
        <w:t xml:space="preserve">affected</w:t>
      </w:r>
      <w:r w:rsidDel="00000000" w:rsidR="00000000" w:rsidRPr="00000000">
        <w:rPr>
          <w:sz w:val="16"/>
          <w:szCs w:val="16"/>
          <w:rtl w:val="0"/>
        </w:rPr>
        <w:t xml:space="preserve">. See 'The Ocean and Cryosphere in a Changing Climate: A Special Report of the Intergovernmental Panel on Climate Change'. p. 450. In a stark warning issued by the International Programme on the State of the Ocean (IPSO) in 2013, scientists had already noted that the oceans are becoming more acidic at the fastest rate in 300m years. Why? </w:t>
      </w:r>
      <w:r w:rsidDel="00000000" w:rsidR="00000000" w:rsidRPr="00000000">
        <w:rPr>
          <w:b w:val="0"/>
          <w:bCs w:val="0"/>
          <w:sz w:val="22"/>
          <w:szCs w:val="22"/>
          <w:highlight w:val="cyan"/>
          <w:u w:val="single"/>
          <w:rtl w:val="0"/>
        </w:rPr>
        <w:t xml:space="preserve">Because of carbon dioxide emissions</w:t>
      </w:r>
      <w:r w:rsidDel="00000000" w:rsidR="00000000" w:rsidRPr="00000000">
        <w:rPr>
          <w:b w:val="0"/>
          <w:bCs w:val="0"/>
          <w:sz w:val="22"/>
          <w:szCs w:val="22"/>
          <w:u w:val="single"/>
          <w:rtl w:val="0"/>
        </w:rPr>
        <w:t xml:space="preserve"> from burning fossil fuels.</w:t>
      </w:r>
      <w:r w:rsidDel="00000000" w:rsidR="00000000" w:rsidRPr="00000000">
        <w:rPr>
          <w:sz w:val="16"/>
          <w:szCs w:val="16"/>
          <w:rtl w:val="0"/>
        </w:rPr>
        <w:t xml:space="preserve"> 'This [acidification] is unprecedented in the Earth's known history. </w:t>
      </w:r>
      <w:r w:rsidDel="00000000" w:rsidR="00000000" w:rsidRPr="00000000">
        <w:rPr>
          <w:b w:val="0"/>
          <w:bCs w:val="0"/>
          <w:sz w:val="22"/>
          <w:szCs w:val="22"/>
          <w:highlight w:val="cyan"/>
          <w:u w:val="single"/>
          <w:rtl w:val="0"/>
        </w:rPr>
        <w:t xml:space="preserve">We are entering an unknown territory of marine ecosystem change,</w:t>
      </w:r>
      <w:r w:rsidDel="00000000" w:rsidR="00000000" w:rsidRPr="00000000">
        <w:rPr>
          <w:b w:val="0"/>
          <w:bCs w:val="0"/>
          <w:sz w:val="22"/>
          <w:szCs w:val="22"/>
          <w:u w:val="single"/>
          <w:rtl w:val="0"/>
        </w:rPr>
        <w:t xml:space="preserve"> and </w:t>
      </w:r>
      <w:r w:rsidDel="00000000" w:rsidR="00000000" w:rsidRPr="00000000">
        <w:rPr>
          <w:b w:val="0"/>
          <w:bCs w:val="0"/>
          <w:sz w:val="22"/>
          <w:szCs w:val="22"/>
          <w:highlight w:val="cyan"/>
          <w:u w:val="single"/>
          <w:rtl w:val="0"/>
        </w:rPr>
        <w:t xml:space="preserve">exposing organisms to intolerable evolutionary pressure</w:t>
      </w:r>
      <w:r w:rsidDel="00000000" w:rsidR="00000000" w:rsidRPr="00000000">
        <w:rPr>
          <w:b w:val="0"/>
          <w:bCs w:val="0"/>
          <w:sz w:val="22"/>
          <w:szCs w:val="22"/>
          <w:u w:val="single"/>
          <w:rtl w:val="0"/>
        </w:rPr>
        <w:t xml:space="preserve">. The </w:t>
      </w:r>
      <w:r w:rsidDel="00000000" w:rsidR="00000000" w:rsidRPr="00000000">
        <w:rPr>
          <w:rFonts w:ascii="Calibri" w:cs="Calibri" w:eastAsia="Calibri" w:hAnsi="Calibri"/>
          <w:b w:val="1"/>
          <w:bCs w:val="1"/>
          <w:i w:val="0"/>
          <w:iCs w:val="0"/>
          <w:sz w:val="22"/>
          <w:szCs w:val="22"/>
          <w:highlight w:val="cyan"/>
          <w:u w:val="single"/>
          <w:rtl w:val="0"/>
        </w:rPr>
        <w:t xml:space="preserve">next mass extinction may have already begun</w:t>
      </w:r>
      <w:r w:rsidDel="00000000" w:rsidR="00000000" w:rsidRPr="00000000">
        <w:rPr>
          <w:sz w:val="16"/>
          <w:szCs w:val="16"/>
          <w:rtl w:val="0"/>
        </w:rPr>
        <w:t xml:space="preserve">.' See 'Rate of ocean acidification due to carbon emissions is at highest for 300m years'.</w:t>
      </w:r>
    </w:p>
    <w:p w:rsidR="00000000" w:rsidDel="00000000" w:rsidP="00000000" w:rsidRDefault="00000000" w:rsidRPr="00000000" w14:paraId="00000920">
      <w:pPr>
        <w:pStyle w:val="Heading4"/>
        <w:numPr>
          <w:ilvl w:val="0"/>
          <w:numId w:val="28"/>
        </w:numPr>
        <w:ind w:left="720" w:hanging="360"/>
        <w:rPr/>
      </w:pPr>
      <w:r w:rsidDel="00000000" w:rsidR="00000000" w:rsidRPr="00000000">
        <w:rPr>
          <w:rtl w:val="0"/>
        </w:rPr>
        <w:t xml:space="preserve">If the AMOC or Gulf Stream were to be disrupted, irreversible and far-reaching effects on the marine ecosystem would take place</w:t>
      </w:r>
    </w:p>
    <w:p w:rsidR="00000000" w:rsidDel="00000000" w:rsidP="00000000" w:rsidRDefault="00000000" w:rsidRPr="00000000" w14:paraId="00000921">
      <w:pPr>
        <w:rPr>
          <w:b w:val="0"/>
          <w:bCs w:val="0"/>
          <w:sz w:val="26"/>
          <w:szCs w:val="26"/>
          <w:u w:val="none"/>
        </w:rPr>
      </w:pPr>
      <w:r w:rsidDel="00000000" w:rsidR="00000000" w:rsidRPr="00000000">
        <w:rPr>
          <w:b w:val="1"/>
          <w:bCs w:val="1"/>
          <w:sz w:val="26"/>
          <w:szCs w:val="26"/>
          <w:u w:val="none"/>
          <w:rtl w:val="0"/>
        </w:rPr>
        <w:t xml:space="preserve">Kaushik 23 </w:t>
      </w:r>
      <w:r w:rsidDel="00000000" w:rsidR="00000000" w:rsidRPr="00000000">
        <w:rPr>
          <w:b w:val="0"/>
          <w:bCs w:val="0"/>
          <w:sz w:val="16"/>
          <w:szCs w:val="16"/>
          <w:u w:val="none"/>
          <w:rtl w:val="0"/>
        </w:rPr>
        <w:t xml:space="preserve">(Pitamber Kaushik is a writer, columnist, and independent researcher whose words have appeared in over 300 publications across 60 countries, including Asia Times, New Humanist Magazine, Brussels Times, Helsinki Times, The New Delhi Times, Gulf News, and many others. 11/7/23, Climate change threatens the North Atlantic's currents, ecosystems and stability (commentary), Mongabay News, Accessed via NexisUni, L.B.)</w:t>
      </w:r>
      <w:r w:rsidDel="00000000" w:rsidR="00000000" w:rsidRPr="00000000">
        <w:rPr>
          <w:rtl w:val="0"/>
        </w:rPr>
      </w:r>
    </w:p>
    <w:p w:rsidR="00000000" w:rsidDel="00000000" w:rsidP="00000000" w:rsidRDefault="00000000" w:rsidRPr="00000000" w14:paraId="00000922">
      <w:pPr>
        <w:rPr>
          <w:sz w:val="14"/>
          <w:szCs w:val="14"/>
        </w:rPr>
      </w:pPr>
      <w:r w:rsidDel="00000000" w:rsidR="00000000" w:rsidRPr="00000000">
        <w:rPr>
          <w:sz w:val="12"/>
          <w:szCs w:val="12"/>
          <w:rtl w:val="0"/>
        </w:rPr>
        <w:t xml:space="preserve">The Atlantic Meridional Overturning Circulation </w:t>
      </w:r>
      <w:r w:rsidDel="00000000" w:rsidR="00000000" w:rsidRPr="00000000">
        <w:rPr>
          <w:b w:val="0"/>
          <w:bCs w:val="0"/>
          <w:sz w:val="22"/>
          <w:szCs w:val="22"/>
          <w:u w:val="single"/>
          <w:rtl w:val="0"/>
        </w:rPr>
        <w:t xml:space="preserve">(</w:t>
      </w:r>
      <w:r w:rsidDel="00000000" w:rsidR="00000000" w:rsidRPr="00000000">
        <w:rPr>
          <w:b w:val="0"/>
          <w:bCs w:val="0"/>
          <w:sz w:val="22"/>
          <w:szCs w:val="22"/>
          <w:highlight w:val="cyan"/>
          <w:u w:val="single"/>
          <w:rtl w:val="0"/>
        </w:rPr>
        <w:t xml:space="preserve">AMOC</w:t>
      </w:r>
      <w:r w:rsidDel="00000000" w:rsidR="00000000" w:rsidRPr="00000000">
        <w:rPr>
          <w:b w:val="0"/>
          <w:bCs w:val="0"/>
          <w:sz w:val="22"/>
          <w:szCs w:val="22"/>
          <w:u w:val="single"/>
          <w:rtl w:val="0"/>
        </w:rPr>
        <w:t xml:space="preserve">) is a vital component of the Earth's global ocean circulation, and encompasses a network of currents within the Atlantic Ocean.</w:t>
      </w:r>
      <w:r w:rsidDel="00000000" w:rsidR="00000000" w:rsidRPr="00000000">
        <w:rPr>
          <w:sz w:val="12"/>
          <w:szCs w:val="12"/>
          <w:rtl w:val="0"/>
        </w:rPr>
        <w:t xml:space="preserve"> Current research shows a possible slowing or stopping of the AMOC due to climate change, </w:t>
      </w:r>
      <w:r w:rsidDel="00000000" w:rsidR="00000000" w:rsidRPr="00000000">
        <w:rPr>
          <w:b w:val="0"/>
          <w:bCs w:val="0"/>
          <w:sz w:val="22"/>
          <w:szCs w:val="22"/>
          <w:u w:val="single"/>
          <w:rtl w:val="0"/>
        </w:rPr>
        <w:t xml:space="preserve">with direct and </w:t>
      </w:r>
      <w:r w:rsidDel="00000000" w:rsidR="00000000" w:rsidRPr="00000000">
        <w:rPr>
          <w:b w:val="0"/>
          <w:bCs w:val="0"/>
          <w:sz w:val="22"/>
          <w:szCs w:val="22"/>
          <w:highlight w:val="cyan"/>
          <w:u w:val="single"/>
          <w:rtl w:val="0"/>
        </w:rPr>
        <w:t xml:space="preserve">major impacts on marine ecosystems</w:t>
      </w:r>
      <w:r w:rsidDel="00000000" w:rsidR="00000000" w:rsidRPr="00000000">
        <w:rPr>
          <w:sz w:val="12"/>
          <w:szCs w:val="12"/>
          <w:rtl w:val="0"/>
        </w:rPr>
        <w:t xml:space="preserve">, weather variability, and food security in North America and Europe, and by extension the rest of the world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 significant</w:t>
      </w:r>
      <w:r w:rsidDel="00000000" w:rsidR="00000000" w:rsidRPr="00000000">
        <w:rPr>
          <w:b w:val="0"/>
          <w:bCs w:val="0"/>
          <w:sz w:val="22"/>
          <w:szCs w:val="22"/>
          <w:u w:val="single"/>
          <w:rtl w:val="0"/>
        </w:rPr>
        <w:t xml:space="preserve"> and sustained </w:t>
      </w:r>
      <w:r w:rsidDel="00000000" w:rsidR="00000000" w:rsidRPr="00000000">
        <w:rPr>
          <w:b w:val="0"/>
          <w:bCs w:val="0"/>
          <w:sz w:val="22"/>
          <w:szCs w:val="22"/>
          <w:highlight w:val="cyan"/>
          <w:u w:val="single"/>
          <w:rtl w:val="0"/>
        </w:rPr>
        <w:t xml:space="preserve">weakening of the AMOC</w:t>
      </w:r>
      <w:r w:rsidDel="00000000" w:rsidR="00000000" w:rsidRPr="00000000">
        <w:rPr>
          <w:b w:val="0"/>
          <w:bCs w:val="0"/>
          <w:sz w:val="22"/>
          <w:szCs w:val="22"/>
          <w:u w:val="single"/>
          <w:rtl w:val="0"/>
        </w:rPr>
        <w:t xml:space="preserve"> has the potential to </w:t>
      </w:r>
      <w:r w:rsidDel="00000000" w:rsidR="00000000" w:rsidRPr="00000000">
        <w:rPr>
          <w:b w:val="0"/>
          <w:bCs w:val="0"/>
          <w:sz w:val="22"/>
          <w:szCs w:val="22"/>
          <w:highlight w:val="cyan"/>
          <w:u w:val="single"/>
          <w:rtl w:val="0"/>
        </w:rPr>
        <w:t xml:space="preserve">lead to its outright collapse,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which would have</w:t>
      </w:r>
      <w:r w:rsidDel="00000000" w:rsidR="00000000" w:rsidRPr="00000000">
        <w:rPr>
          <w:b w:val="0"/>
          <w:bCs w:val="0"/>
          <w:sz w:val="22"/>
          <w:szCs w:val="22"/>
          <w:u w:val="single"/>
          <w:rtl w:val="0"/>
        </w:rPr>
        <w:t xml:space="preserve"> far-reaching and mostly </w:t>
      </w:r>
      <w:r w:rsidDel="00000000" w:rsidR="00000000" w:rsidRPr="00000000">
        <w:rPr>
          <w:rFonts w:ascii="Calibri" w:cs="Calibri" w:eastAsia="Calibri" w:hAnsi="Calibri"/>
          <w:b w:val="1"/>
          <w:bCs w:val="1"/>
          <w:i w:val="0"/>
          <w:iCs w:val="0"/>
          <w:sz w:val="22"/>
          <w:szCs w:val="22"/>
          <w:highlight w:val="cyan"/>
          <w:u w:val="single"/>
          <w:rtl w:val="0"/>
        </w:rPr>
        <w:t xml:space="preserve">irreversible effects on marine</w:t>
      </w:r>
      <w:r w:rsidDel="00000000" w:rsidR="00000000" w:rsidRPr="00000000">
        <w:rPr>
          <w:rFonts w:ascii="Calibri" w:cs="Calibri" w:eastAsia="Calibri" w:hAnsi="Calibri"/>
          <w:b w:val="1"/>
          <w:bCs w:val="1"/>
          <w:i w:val="0"/>
          <w:iCs w:val="0"/>
          <w:sz w:val="22"/>
          <w:szCs w:val="22"/>
          <w:u w:val="single"/>
          <w:rtl w:val="0"/>
        </w:rPr>
        <w:t xml:space="preserve"> and terrestrial </w:t>
      </w:r>
      <w:r w:rsidDel="00000000" w:rsidR="00000000" w:rsidRPr="00000000">
        <w:rPr>
          <w:rFonts w:ascii="Calibri" w:cs="Calibri" w:eastAsia="Calibri" w:hAnsi="Calibri"/>
          <w:b w:val="1"/>
          <w:bCs w:val="1"/>
          <w:i w:val="0"/>
          <w:iCs w:val="0"/>
          <w:sz w:val="22"/>
          <w:szCs w:val="22"/>
          <w:highlight w:val="cyan"/>
          <w:u w:val="single"/>
          <w:rtl w:val="0"/>
        </w:rPr>
        <w:t xml:space="preserve">ecosystems</w:t>
      </w:r>
      <w:r w:rsidDel="00000000" w:rsidR="00000000" w:rsidRPr="00000000">
        <w:rPr>
          <w:b w:val="0"/>
          <w:bCs w:val="0"/>
          <w:sz w:val="22"/>
          <w:szCs w:val="22"/>
          <w:u w:val="single"/>
          <w:rtl w:val="0"/>
        </w:rPr>
        <w:t xml:space="preserve">,'</w:t>
      </w:r>
      <w:r w:rsidDel="00000000" w:rsidR="00000000" w:rsidRPr="00000000">
        <w:rPr>
          <w:sz w:val="12"/>
          <w:szCs w:val="12"/>
          <w:rtl w:val="0"/>
        </w:rPr>
        <w:t xml:space="preserve"> a new analysis explains. This post is an analysis. The views expressed are those of the author, not necessarily of Mongabay. The ocean's thermohaline circulation, a system of various ocean currents and water-mass conveyors, is crucial for distributing heat, salinity, minerals, dissolved gases, and nutrients around the globe, sustaining a habitable planet. In the Atlantic, this circulation, a continuous conveyor-belt of interconnected currents, is known as the Atlantic Meridional Overturning Circulation (AMOC). The AMOC is a vital component of the Earth's global ocean circulation, and it encompasses a network of surface and deep currents within the Atlantic Ocean. It is characterized by the northward movement of warm, saline surface waters and the southward flow of colder, deep waters. These two distinct limbs constituting the circulation are connected by overturning processes occurring in the Nordic and Labrador Seas as well as the Southern Ocean. The warm, salty, and dense northbound water from the tropics cools as it slowly loses heat to the atmosphere and gradually descends as it approaches the northern reaches of the Atlantic, moving back south past the equator into the southern torrid zone where it starts to heat up again, thus completing the cycle. This is made possible by an intricate interplay of temperature and salinity which have counteracting effects on density, leading to layering. The AMOC thus transports heat northward from the tropics, preventing overheating in those latter regions, thus maintaining climate balance. This circulation system has been instrumental in maintaining Europe's climate stability over millennia. The AMOC is a crucial element in the Earth's climate system and is influenced by both atmospheric and thermohaline factors. Like other oceanographic systems, it exhibits variations on annual, decadal, and centennial timescales. The Arctic region is warming fast, leading to rapid sea ice melt, which also affects the North Atlantic. Photo by WasifMalik via VisualHunt/Creative Commons. Increased ocean heat content and greater cold freshwater inputs from melting Arctic ice sheets caused by climate change could threaten the AMOC. Global warming is itself uneven along various dimensions. For one, the North Atlantic ocean is warming faster than other oceanic regions, while the Arctic region is warming roughly four times faster than the rest of the world. Since ice cover reflects sunlight away from the Earth, its melting leads to a cycle of doom, where the more the ice over a region melts, the faster the region heats up, accelerating the meltdown. Overall ocean warming, localized sharp warming in the Arctic and Atlantic, and the resultant accelerated meltwater flux from Greenland and other ice-sheets together enfeeble the thermohaline differentials that drive the North Atlantic gyre. The ice-melt dilutes the ocean water, lowering its salinity, making it less dense, and thus preventing its natural downwelling. The spread of the cold meltwater also smudges the well-defined temperature-density gradients running these belts. As the subducting flow weakens, a growing patch of cold, relatively still water materializes. This 'cold blob' is surrounded by warm water which is further warming as a result of climate change. Thus, the North Atlantic gains a new differential with an extraordinarily cold zone at the center and extraordinarily warm waters around it. This differential runs counter to the gradients which drive the AMOC, and thus attenuate it. Reconstructions based on oceanographic data generally indicate that the AMOC is currently weaker than it was in the pre-Industrial era. However, there is vigorous debate concerning the contributions of climate change versus natural variabilities and periodicities over various timescales. Climate models consistently forecast a further weakening of the AMOC over the 21st century, with potential consequences including altered temperatures in regions like Scandinavia and Britain, which are influenced by the North Atlantic drift. Additionally, such a weakening could accelerate sea-level rise along the North American coast and reduce primary production in the North Atlantic. The AMOC has two distinct stable modes that it switches between and persists in, over large timescales - a strong, fast circulation which is its current state and a much weaker, slower circulation. During the most recent ice age, the AMOC underwent a significant mode shift, causing temperatures near Greenland to surge by 10 to 15 degrees Celsius (18 to 27 degrees Fahrenheit) in just a decade. This was its most recent mode switch. If the AMOC were to cease functioning, both Europe and North America could experience a rapid temperature decline of up to 5 degrees Celsius (9 degrees Fahrenheit) within a similar timeframe. A significant and sustained weakening of the AMOC has the potential to lead to its outright collapse, which would have far-reaching and mostly irreversible effects on marine and terrestrial ecosystems. This collapse could therefore represent a critical tipping point in the climate system. The impacts of a shutdown would be more severe than a slowdown and could include lowered average temperatures and reduced precipitation in Europe, resulting in a significant drop in agricultural output. Moreover, it might substantially increase the frequency of incidences of extreme weather events. From plankton to cetaceans like these North Atlantic right whales, a disruption of the AMOC would affect all marine creatures greatly. Image by Clearwater Marine Aquarium Research Institute &amp; USACE / NOAA (CC BY-NC-ND 2.0). Complex earth system models in the Coupled Model Intercomparison Project suggest that a shutdown is unlikely until well after 2100. While much of paleo-oceanographic research indicates that the AMOC may be more stable than what most contemporary models predict, lower-complexity studies contend that a collapse could occur much sooner, with one recently published projection even suggesting a possible collapse around 2057. This research , released in July 2023 in Nature Communications by a pair of Danish academics, physicist Peter Ditlevsen and his sister, statistician Susanne Ditlevsen, indicates that the AMOC has been showing signs of alarming decline, with a potential shutdown looming in the middle of this century. Their findings also posit a tiny likelihood of the collapse happening as early as 2025. Whenever it happens, such an event would carry profound implications, including rising sea levels, exacerbated global warming, catastrophic disruptions to marine ecosystems, biogeochemical cycles going awry, and a significant threat to food security. It would also have a severe impact on the highly productive upwelling marine ecosystem along the western coast of South Africa and Namibia, which is the most productive system of its kind in the Atlantic. According to the Ditlevsens' projections, Europe might face a substantial cooling of approximately 5C to 10C, while tropical regions could experience intensified heat. Different parts of the world would grapple with severe droughts and increased flooding. Furthermore, the world's oceans would become more acidic. Direct data on the AMOC's strength has only been recorded since 2004, so to analyze changes to the current over longer timescales, the duo of researchers turned to surface temperature readings of the subpolar gyre between the years of 1870 and 2020, a system which they argue provides a 'fingerprint' for the strength of AMOC's circulation. By feeding this information into a statistical model, the researchers gauged the diminishing strength and resilience of the ocean current by its growing year-on-year fluctuations. The window for the system's collapse could begin as early as 2025, and it grows more likely as the 21st century continues. The sensational findings have been met with skepticism from a large chunk of the scientific community. While most experts are satisfied with the mathematical rigor and internal consistency of the model, many question its confidence given its low complexity, considering that it links surface temperatures with the likelihood of collapse of the circulation without the underlying mechanics of the same being clear. The AMOC branches into - and contributes to - driving the Gulf Stream, a powerful warm ocean current that flows from the Gulf of Mexico up the East Coast of the United States and across the North Atlantic to western Europe.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AMOC</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and</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Gulf Stream are interconnected</w:t>
      </w:r>
      <w:r w:rsidDel="00000000" w:rsidR="00000000" w:rsidRPr="00000000">
        <w:rPr>
          <w:b w:val="0"/>
          <w:bCs w:val="0"/>
          <w:sz w:val="22"/>
          <w:szCs w:val="22"/>
          <w:u w:val="single"/>
          <w:rtl w:val="0"/>
        </w:rPr>
        <w:t xml:space="preserve"> components of the North Atlantic ocean circulation system. </w:t>
      </w:r>
      <w:r w:rsidDel="00000000" w:rsidR="00000000" w:rsidRPr="00000000">
        <w:rPr>
          <w:b w:val="0"/>
          <w:bCs w:val="0"/>
          <w:sz w:val="22"/>
          <w:szCs w:val="22"/>
          <w:highlight w:val="cyan"/>
          <w:u w:val="single"/>
          <w:rtl w:val="0"/>
        </w:rPr>
        <w:t xml:space="preserve">The Gulf Stream</w:t>
      </w:r>
      <w:r w:rsidDel="00000000" w:rsidR="00000000" w:rsidRPr="00000000">
        <w:rPr>
          <w:sz w:val="12"/>
          <w:szCs w:val="12"/>
          <w:rtl w:val="0"/>
        </w:rPr>
        <w:t xml:space="preserve"> has significant effects, including</w:t>
      </w:r>
      <w:r w:rsidDel="00000000" w:rsidR="00000000" w:rsidRPr="00000000">
        <w:rPr>
          <w:b w:val="0"/>
          <w:bCs w:val="0"/>
          <w:sz w:val="22"/>
          <w:szCs w:val="22"/>
          <w:u w:val="single"/>
          <w:rtl w:val="0"/>
        </w:rPr>
        <w:t xml:space="preserve"> regulating regional climate</w:t>
      </w:r>
      <w:r w:rsidDel="00000000" w:rsidR="00000000" w:rsidRPr="00000000">
        <w:rPr>
          <w:sz w:val="12"/>
          <w:szCs w:val="12"/>
          <w:rtl w:val="0"/>
        </w:rPr>
        <w:t xml:space="preserve"> by transporting warm water and heat from the tropics to northern latitudes, which </w:t>
      </w:r>
      <w:r w:rsidDel="00000000" w:rsidR="00000000" w:rsidRPr="00000000">
        <w:rPr>
          <w:b w:val="0"/>
          <w:bCs w:val="0"/>
          <w:sz w:val="22"/>
          <w:szCs w:val="22"/>
          <w:u w:val="single"/>
          <w:rtl w:val="0"/>
        </w:rPr>
        <w:t xml:space="preserve">moderates temperatures in Europe and eastern North America.</w:t>
      </w:r>
      <w:r w:rsidDel="00000000" w:rsidR="00000000" w:rsidRPr="00000000">
        <w:rPr>
          <w:sz w:val="12"/>
          <w:szCs w:val="12"/>
          <w:rtl w:val="0"/>
        </w:rPr>
        <w:t xml:space="preserve"> </w:t>
      </w:r>
      <w:r w:rsidDel="00000000" w:rsidR="00000000" w:rsidRPr="00000000">
        <w:rPr>
          <w:b w:val="0"/>
          <w:bCs w:val="0"/>
          <w:sz w:val="22"/>
          <w:szCs w:val="22"/>
          <w:u w:val="single"/>
          <w:rtl w:val="0"/>
        </w:rPr>
        <w:t xml:space="preserve">It also influences weather patterns, </w:t>
      </w:r>
      <w:r w:rsidDel="00000000" w:rsidR="00000000" w:rsidRPr="00000000">
        <w:rPr>
          <w:rFonts w:ascii="Calibri" w:cs="Calibri" w:eastAsia="Calibri" w:hAnsi="Calibri"/>
          <w:b w:val="1"/>
          <w:bCs w:val="1"/>
          <w:i w:val="0"/>
          <w:iCs w:val="0"/>
          <w:sz w:val="22"/>
          <w:szCs w:val="22"/>
          <w:highlight w:val="cyan"/>
          <w:u w:val="single"/>
          <w:rtl w:val="0"/>
        </w:rPr>
        <w:t xml:space="preserve">supports diverse marine ecosystems</w:t>
      </w:r>
      <w:r w:rsidDel="00000000" w:rsidR="00000000" w:rsidRPr="00000000">
        <w:rPr>
          <w:b w:val="0"/>
          <w:bCs w:val="0"/>
          <w:sz w:val="22"/>
          <w:szCs w:val="22"/>
          <w:u w:val="single"/>
          <w:rtl w:val="0"/>
        </w:rPr>
        <w:t xml:space="preserve">,</w:t>
      </w:r>
      <w:r w:rsidDel="00000000" w:rsidR="00000000" w:rsidRPr="00000000">
        <w:rPr>
          <w:sz w:val="12"/>
          <w:szCs w:val="12"/>
          <w:rtl w:val="0"/>
        </w:rPr>
        <w:t xml:space="preserve"> and aids in shipping and navigation. Moreover, the warm current plays a crucial role in shaping the distribution of marine life and impacting coastal economies by influencing fish migration patterns. </w:t>
      </w:r>
      <w:r w:rsidDel="00000000" w:rsidR="00000000" w:rsidRPr="00000000">
        <w:rPr>
          <w:b w:val="0"/>
          <w:bCs w:val="0"/>
          <w:sz w:val="22"/>
          <w:szCs w:val="22"/>
          <w:u w:val="single"/>
          <w:rtl w:val="0"/>
        </w:rPr>
        <w:t xml:space="preserve">The Gulf Stream and the AMOC share a connection primarily through the North Atlantic Drift,</w:t>
      </w:r>
      <w:r w:rsidDel="00000000" w:rsidR="00000000" w:rsidRPr="00000000">
        <w:rPr>
          <w:sz w:val="12"/>
          <w:szCs w:val="12"/>
          <w:rtl w:val="0"/>
        </w:rPr>
        <w:t xml:space="preserve"> a minor offshoot of the Gulf Stream that travels northward and combines with the AMOC, subsequently continuing southward. Together constituting the North Atlantic ocean circulation system, these currents keep the west coast of Northern Europe, including the British Isles and Norway, several degrees warmer than places in other parts of the world lying at the same latitude. The Gulf Stream is a more superficial wind-propelled current while the AMOC is a convoluted conveyor with superficial and deep components. See related: Ahead of COP28, the Pope spurs urges leaders to push for climate action Seagrass meadows, Chesapeake Bay. Image by Peter McGowan/USFWS. </w:t>
      </w:r>
      <w:r w:rsidDel="00000000" w:rsidR="00000000" w:rsidRPr="00000000">
        <w:rPr>
          <w:b w:val="0"/>
          <w:bCs w:val="0"/>
          <w:sz w:val="22"/>
          <w:szCs w:val="22"/>
          <w:u w:val="single"/>
          <w:rtl w:val="0"/>
        </w:rPr>
        <w:t xml:space="preserve">The Gulf Stream is responsible for a greater share of heat and water mass transport in North Europe than AMOC</w:t>
      </w:r>
      <w:r w:rsidDel="00000000" w:rsidR="00000000" w:rsidRPr="00000000">
        <w:rPr>
          <w:sz w:val="12"/>
          <w:szCs w:val="12"/>
          <w:rtl w:val="0"/>
        </w:rPr>
        <w:t xml:space="preserve"> and is much more resilient given that it is majorly driven by broad wind patterns and Earth's rotation, unlike the latter which is driven majorly by thermohaline gradients which in turn lead to density gradients. If the AMOC goes amok, the overall flow of the Gulf Stream would remain largely unaffected. </w:t>
      </w:r>
      <w:r w:rsidDel="00000000" w:rsidR="00000000" w:rsidRPr="00000000">
        <w:rPr>
          <w:b w:val="0"/>
          <w:bCs w:val="0"/>
          <w:sz w:val="22"/>
          <w:szCs w:val="22"/>
          <w:u w:val="single"/>
          <w:rtl w:val="0"/>
        </w:rPr>
        <w:t xml:space="preserve">Nonetheless, the disruption of the AMOC would create a sizable 'cold blob' in the North Atlantic</w:t>
      </w:r>
      <w:r w:rsidDel="00000000" w:rsidR="00000000" w:rsidRPr="00000000">
        <w:rPr>
          <w:sz w:val="14"/>
          <w:szCs w:val="14"/>
          <w:rtl w:val="0"/>
        </w:rPr>
        <w:t xml:space="preserve">, destabilizing the climate in North America, northern Europe, and possibly other parts of the world. It could jeopardize food security by </w:t>
      </w:r>
      <w:r w:rsidDel="00000000" w:rsidR="00000000" w:rsidRPr="00000000">
        <w:rPr>
          <w:b w:val="0"/>
          <w:bCs w:val="0"/>
          <w:sz w:val="22"/>
          <w:szCs w:val="22"/>
          <w:u w:val="single"/>
          <w:rtl w:val="0"/>
        </w:rPr>
        <w:t xml:space="preserve">drastically affecting fishing and agriculture by usurping delicate natural cycles</w:t>
      </w:r>
      <w:r w:rsidDel="00000000" w:rsidR="00000000" w:rsidRPr="00000000">
        <w:rPr>
          <w:sz w:val="14"/>
          <w:szCs w:val="14"/>
          <w:rtl w:val="0"/>
        </w:rPr>
        <w:t xml:space="preserve"> through primary, secondary, and tertiary effects. Western Europe's climate dynamics are intricate, convoluted, and determined by inter-competing trends, a number of major wind and oceanic circulations, and overlapping cycles of varying frequencies.</w:t>
      </w:r>
    </w:p>
    <w:p w:rsidR="00000000" w:rsidDel="00000000" w:rsidP="00000000" w:rsidRDefault="00000000" w:rsidRPr="00000000" w14:paraId="00000923">
      <w:pPr>
        <w:pStyle w:val="Heading4"/>
        <w:numPr>
          <w:ilvl w:val="0"/>
          <w:numId w:val="28"/>
        </w:numPr>
        <w:ind w:left="720" w:hanging="360"/>
        <w:rPr/>
      </w:pPr>
      <w:r w:rsidDel="00000000" w:rsidR="00000000" w:rsidRPr="00000000">
        <w:rPr>
          <w:rtl w:val="0"/>
        </w:rPr>
        <w:t xml:space="preserve">The Gulf Stream is in immense danger</w:t>
      </w:r>
    </w:p>
    <w:p w:rsidR="00000000" w:rsidDel="00000000" w:rsidP="00000000" w:rsidRDefault="00000000" w:rsidRPr="00000000" w14:paraId="00000924">
      <w:pPr>
        <w:rPr/>
      </w:pPr>
      <w:r w:rsidDel="00000000" w:rsidR="00000000" w:rsidRPr="00000000">
        <w:rPr>
          <w:b w:val="1"/>
          <w:bCs w:val="1"/>
          <w:sz w:val="26"/>
          <w:szCs w:val="26"/>
          <w:u w:val="none"/>
          <w:rtl w:val="0"/>
        </w:rPr>
        <w:t xml:space="preserve">Lindwall 22,</w:t>
      </w:r>
      <w:r w:rsidDel="00000000" w:rsidR="00000000" w:rsidRPr="00000000">
        <w:rPr>
          <w:rtl w:val="0"/>
        </w:rPr>
        <w:t xml:space="preserve"> writer at Consumer Reports. She has worked in publishing and taught writing to New York City public school students. Lindwall has a bachelor's degree in journalism from the University of Florida. (Courtney, 11-15-2022, " Climate Tipping Points Are Closer Than Once Thought," NRDC, accessed 7/22/2024, https://www.nrdc.org/stories/climate-tipping-points-are-closer-once-thought) //CPSW_AChiong </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u w:val="single"/>
          <w:rtl w:val="0"/>
        </w:rPr>
        <w:t xml:space="preserve">Oceans are shaped by currents, which act as powerful underwater conveyor belts that help transport heat and regulate global weather patterns</w:t>
      </w:r>
      <w:r w:rsidDel="00000000" w:rsidR="00000000" w:rsidRPr="00000000">
        <w:rPr>
          <w:rtl w:val="0"/>
        </w:rPr>
        <w:t xml:space="preserve">. In particular, the “Atlantic Meridional Overturning Circulation” (AMOC), a global system of currents that includes </w:t>
      </w:r>
      <w:r w:rsidDel="00000000" w:rsidR="00000000" w:rsidRPr="00000000">
        <w:rPr>
          <w:u w:val="single"/>
          <w:rtl w:val="0"/>
        </w:rPr>
        <w:t xml:space="preserve">the Gulf Stream, carries warm water northward from the Gulf of Mexico, alongside the United States’ northeast coast, and toward Greenland and Iceland</w:t>
      </w:r>
      <w:r w:rsidDel="00000000" w:rsidR="00000000" w:rsidRPr="00000000">
        <w:rPr>
          <w:rtl w:val="0"/>
        </w:rPr>
        <w:t xml:space="preserve">. On its way, the water cools and some of it evaporates, increasing its concentration of salt. By the time the water runs into the icy coast of Greenland, </w:t>
      </w:r>
      <w:r w:rsidDel="00000000" w:rsidR="00000000" w:rsidRPr="00000000">
        <w:rPr>
          <w:u w:val="single"/>
          <w:rtl w:val="0"/>
        </w:rPr>
        <w:t xml:space="preserve">it’s heavy, cold, and salty enough to sink to the bottom and slowly spread back southward</w:t>
      </w:r>
      <w:r w:rsidDel="00000000" w:rsidR="00000000" w:rsidRPr="00000000">
        <w:rPr>
          <w:rtl w:val="0"/>
        </w:rPr>
        <w:t xml:space="preserve">, marking the completion of its circuit. This process affects everything from temperatures to rainfall over large parts of the world.</w:t>
      </w:r>
    </w:p>
    <w:p w:rsidR="00000000" w:rsidDel="00000000" w:rsidP="00000000" w:rsidRDefault="00000000" w:rsidRPr="00000000" w14:paraId="00000927">
      <w:pPr>
        <w:rPr/>
      </w:pPr>
      <w:r w:rsidDel="00000000" w:rsidR="00000000" w:rsidRPr="00000000">
        <w:rPr>
          <w:rtl w:val="0"/>
        </w:rPr>
        <w:t xml:space="preserve">But what happens </w:t>
      </w:r>
      <w:r w:rsidDel="00000000" w:rsidR="00000000" w:rsidRPr="00000000">
        <w:rPr>
          <w:u w:val="single"/>
          <w:rtl w:val="0"/>
        </w:rPr>
        <w:t xml:space="preserve">when the planet heats up and sends freshwater from melting ice into the Atlantic Ocean</w:t>
      </w:r>
      <w:r w:rsidDel="00000000" w:rsidR="00000000" w:rsidRPr="00000000">
        <w:rPr>
          <w:rtl w:val="0"/>
        </w:rPr>
        <w:t xml:space="preserve">? The </w:t>
      </w:r>
      <w:r w:rsidDel="00000000" w:rsidR="00000000" w:rsidRPr="00000000">
        <w:rPr>
          <w:u w:val="single"/>
          <w:rtl w:val="0"/>
        </w:rPr>
        <w:t xml:space="preserve">northern water may no longer be salty enough to sink</w:t>
      </w:r>
      <w:r w:rsidDel="00000000" w:rsidR="00000000" w:rsidRPr="00000000">
        <w:rPr>
          <w:rtl w:val="0"/>
        </w:rPr>
        <w:t xml:space="preserve"> and complete its circuit, potentially slowing down or even </w:t>
      </w:r>
      <w:r w:rsidDel="00000000" w:rsidR="00000000" w:rsidRPr="00000000">
        <w:rPr>
          <w:u w:val="single"/>
          <w:rtl w:val="0"/>
        </w:rPr>
        <w:t xml:space="preserve">stopping the flow of the AMOC altogether. Temperatures and precipitation patterns could dramatically change, risking agricultural seasons and ecosystems. Even marine life could be affected</w:t>
      </w:r>
      <w:r w:rsidDel="00000000" w:rsidR="00000000" w:rsidRPr="00000000">
        <w:rPr>
          <w:rtl w:val="0"/>
        </w:rPr>
        <w:t xml:space="preserve">. While the IPCC says that a complete collapse of the AMOC this century is very unlikely, </w:t>
      </w:r>
      <w:r w:rsidDel="00000000" w:rsidR="00000000" w:rsidRPr="00000000">
        <w:rPr>
          <w:u w:val="single"/>
          <w:rtl w:val="0"/>
        </w:rPr>
        <w:t xml:space="preserve">new evidence suggests the current is already at its weakest state in more than 1,000 years.</w:t>
      </w: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sz w:val="14"/>
          <w:szCs w:val="14"/>
        </w:rPr>
      </w:pPr>
      <w:r w:rsidDel="00000000" w:rsidR="00000000" w:rsidRPr="00000000">
        <w:rPr>
          <w:rtl w:val="0"/>
        </w:rPr>
      </w:r>
    </w:p>
    <w:p w:rsidR="00000000" w:rsidDel="00000000" w:rsidP="00000000" w:rsidRDefault="00000000" w:rsidRPr="00000000" w14:paraId="0000092A">
      <w:pPr>
        <w:pStyle w:val="Heading3"/>
        <w:rPr/>
      </w:pPr>
      <w:r w:rsidDel="00000000" w:rsidR="00000000" w:rsidRPr="00000000">
        <w:rPr>
          <w:rtl w:val="0"/>
        </w:rPr>
        <w:t xml:space="preserve">Climate Change = Gulf Decline --- 1AR</w:t>
      </w:r>
    </w:p>
    <w:p w:rsidR="00000000" w:rsidDel="00000000" w:rsidP="00000000" w:rsidRDefault="00000000" w:rsidRPr="00000000" w14:paraId="0000092B">
      <w:pPr>
        <w:pStyle w:val="Heading4"/>
        <w:numPr>
          <w:ilvl w:val="0"/>
          <w:numId w:val="29"/>
        </w:numPr>
        <w:ind w:left="720" w:hanging="360"/>
        <w:rPr/>
      </w:pPr>
      <w:r w:rsidDel="00000000" w:rsidR="00000000" w:rsidRPr="00000000">
        <w:rPr>
          <w:rtl w:val="0"/>
        </w:rPr>
        <w:t xml:space="preserve">Warming Causes The Gulf stream to weaken which causes extinction – That’s Kaushik 23</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pStyle w:val="Heading4"/>
        <w:rPr/>
      </w:pPr>
      <w:r w:rsidDel="00000000" w:rsidR="00000000" w:rsidRPr="00000000">
        <w:rPr>
          <w:rtl w:val="0"/>
        </w:rPr>
        <w:t xml:space="preserve">[A] - Warming is adversely affecting the most productive marine ecosystem in the US - affecting the habitats of species</w:t>
      </w:r>
    </w:p>
    <w:p w:rsidR="00000000" w:rsidDel="00000000" w:rsidP="00000000" w:rsidRDefault="00000000" w:rsidRPr="00000000" w14:paraId="0000092E">
      <w:pPr>
        <w:rPr>
          <w:b w:val="0"/>
          <w:bCs w:val="0"/>
          <w:sz w:val="26"/>
          <w:szCs w:val="26"/>
          <w:u w:val="none"/>
        </w:rPr>
      </w:pPr>
      <w:r w:rsidDel="00000000" w:rsidR="00000000" w:rsidRPr="00000000">
        <w:rPr>
          <w:b w:val="1"/>
          <w:bCs w:val="1"/>
          <w:sz w:val="26"/>
          <w:szCs w:val="26"/>
          <w:u w:val="none"/>
          <w:rtl w:val="0"/>
        </w:rPr>
        <w:t xml:space="preserve">States News Service 22</w:t>
      </w:r>
      <w:r w:rsidDel="00000000" w:rsidR="00000000" w:rsidRPr="00000000">
        <w:rPr>
          <w:b w:val="1"/>
          <w:bCs w:val="1"/>
          <w:sz w:val="16"/>
          <w:szCs w:val="16"/>
          <w:u w:val="none"/>
          <w:rtl w:val="0"/>
        </w:rPr>
        <w:t xml:space="preserve"> </w:t>
      </w:r>
      <w:r w:rsidDel="00000000" w:rsidR="00000000" w:rsidRPr="00000000">
        <w:rPr>
          <w:b w:val="0"/>
          <w:bCs w:val="0"/>
          <w:sz w:val="16"/>
          <w:szCs w:val="16"/>
          <w:u w:val="none"/>
          <w:rtl w:val="0"/>
        </w:rPr>
        <w:t xml:space="preserve">(The following information was released by NOAA Office of Law Enforcement, 4/5/22, CHANGING OCEANOGRAPHIC CONDITIONS AND ENVIRONMENTAL JUSTICE CONCERNS IN THE NORTHEAST SHELF, Accessed via NexisUni, L.B.)</w:t>
      </w:r>
      <w:r w:rsidDel="00000000" w:rsidR="00000000" w:rsidRPr="00000000">
        <w:rPr>
          <w:rtl w:val="0"/>
        </w:rPr>
      </w:r>
    </w:p>
    <w:p w:rsidR="00000000" w:rsidDel="00000000" w:rsidP="00000000" w:rsidRDefault="00000000" w:rsidRPr="00000000" w14:paraId="0000092F">
      <w:pPr>
        <w:rPr>
          <w:sz w:val="16"/>
          <w:szCs w:val="16"/>
        </w:rPr>
      </w:pPr>
      <w:r w:rsidDel="00000000" w:rsidR="00000000" w:rsidRPr="00000000">
        <w:rPr>
          <w:b w:val="0"/>
          <w:bCs w:val="0"/>
          <w:sz w:val="22"/>
          <w:szCs w:val="22"/>
          <w:u w:val="single"/>
          <w:rtl w:val="0"/>
        </w:rPr>
        <w:t xml:space="preserve">Two new reports show </w:t>
      </w:r>
      <w:r w:rsidDel="00000000" w:rsidR="00000000" w:rsidRPr="00000000">
        <w:rPr>
          <w:sz w:val="16"/>
          <w:szCs w:val="16"/>
          <w:rtl w:val="0"/>
        </w:rPr>
        <w:t xml:space="preserve">the </w:t>
      </w:r>
      <w:r w:rsidDel="00000000" w:rsidR="00000000" w:rsidRPr="00000000">
        <w:rPr>
          <w:b w:val="0"/>
          <w:bCs w:val="0"/>
          <w:sz w:val="22"/>
          <w:szCs w:val="22"/>
          <w:highlight w:val="cyan"/>
          <w:u w:val="single"/>
          <w:rtl w:val="0"/>
        </w:rPr>
        <w:t xml:space="preserve">Northeast continental shelf marine ecosystems</w:t>
      </w:r>
      <w:r w:rsidDel="00000000" w:rsidR="00000000" w:rsidRPr="00000000">
        <w:rPr>
          <w:b w:val="0"/>
          <w:bCs w:val="0"/>
          <w:sz w:val="22"/>
          <w:szCs w:val="22"/>
          <w:u w:val="single"/>
          <w:rtl w:val="0"/>
        </w:rPr>
        <w:t xml:space="preserve"> are </w:t>
      </w:r>
      <w:r w:rsidDel="00000000" w:rsidR="00000000" w:rsidRPr="00000000">
        <w:rPr>
          <w:b w:val="0"/>
          <w:bCs w:val="0"/>
          <w:sz w:val="22"/>
          <w:szCs w:val="22"/>
          <w:highlight w:val="cyan"/>
          <w:u w:val="single"/>
          <w:rtl w:val="0"/>
        </w:rPr>
        <w:t xml:space="preserve">experiencing notable ocean warming </w:t>
      </w:r>
      <w:r w:rsidDel="00000000" w:rsidR="00000000" w:rsidRPr="00000000">
        <w:rPr>
          <w:b w:val="0"/>
          <w:bCs w:val="0"/>
          <w:sz w:val="22"/>
          <w:szCs w:val="22"/>
          <w:u w:val="single"/>
          <w:rtl w:val="0"/>
        </w:rPr>
        <w:t xml:space="preserve">and changes</w:t>
      </w:r>
      <w:r w:rsidDel="00000000" w:rsidR="00000000" w:rsidRPr="00000000">
        <w:rPr>
          <w:sz w:val="16"/>
          <w:szCs w:val="16"/>
          <w:rtl w:val="0"/>
        </w:rPr>
        <w:t xml:space="preserve"> in oceanography. The reports include new indicators that evaluate environmental justice concerns.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Northeast shelf</w:t>
      </w:r>
      <w:r w:rsidDel="00000000" w:rsidR="00000000" w:rsidRPr="00000000">
        <w:rPr>
          <w:sz w:val="16"/>
          <w:szCs w:val="16"/>
          <w:rtl w:val="0"/>
        </w:rPr>
        <w:t xml:space="preserve"> extends from North Carolina to Maine and </w:t>
      </w:r>
      <w:r w:rsidDel="00000000" w:rsidR="00000000" w:rsidRPr="00000000">
        <w:rPr>
          <w:b w:val="0"/>
          <w:bCs w:val="0"/>
          <w:sz w:val="22"/>
          <w:szCs w:val="22"/>
          <w:u w:val="single"/>
          <w:rtl w:val="0"/>
        </w:rPr>
        <w:t xml:space="preserve">is </w:t>
      </w:r>
      <w:r w:rsidDel="00000000" w:rsidR="00000000" w:rsidRPr="00000000">
        <w:rPr>
          <w:rFonts w:ascii="Calibri" w:cs="Calibri" w:eastAsia="Calibri" w:hAnsi="Calibri"/>
          <w:b w:val="1"/>
          <w:bCs w:val="1"/>
          <w:i w:val="0"/>
          <w:iCs w:val="0"/>
          <w:sz w:val="22"/>
          <w:szCs w:val="22"/>
          <w:highlight w:val="cyan"/>
          <w:u w:val="single"/>
          <w:rtl w:val="0"/>
        </w:rPr>
        <w:t xml:space="preserve">one of the most productive marine ecosystems</w:t>
      </w:r>
      <w:r w:rsidDel="00000000" w:rsidR="00000000" w:rsidRPr="00000000">
        <w:rPr>
          <w:b w:val="0"/>
          <w:bCs w:val="0"/>
          <w:sz w:val="22"/>
          <w:szCs w:val="22"/>
          <w:highlight w:val="cyan"/>
          <w:u w:val="single"/>
          <w:rtl w:val="0"/>
        </w:rPr>
        <w:t xml:space="preserve"> in the U</w:t>
      </w:r>
      <w:r w:rsidDel="00000000" w:rsidR="00000000" w:rsidRPr="00000000">
        <w:rPr>
          <w:b w:val="0"/>
          <w:bCs w:val="0"/>
          <w:sz w:val="22"/>
          <w:szCs w:val="22"/>
          <w:u w:val="single"/>
          <w:rtl w:val="0"/>
        </w:rPr>
        <w:t xml:space="preserve">nited </w:t>
      </w:r>
      <w:r w:rsidDel="00000000" w:rsidR="00000000" w:rsidRPr="00000000">
        <w:rPr>
          <w:b w:val="0"/>
          <w:bCs w:val="0"/>
          <w:sz w:val="22"/>
          <w:szCs w:val="22"/>
          <w:highlight w:val="cyan"/>
          <w:u w:val="single"/>
          <w:rtl w:val="0"/>
        </w:rPr>
        <w:t xml:space="preserve">S</w:t>
      </w:r>
      <w:r w:rsidDel="00000000" w:rsidR="00000000" w:rsidRPr="00000000">
        <w:rPr>
          <w:b w:val="0"/>
          <w:bCs w:val="0"/>
          <w:sz w:val="22"/>
          <w:szCs w:val="22"/>
          <w:u w:val="single"/>
          <w:rtl w:val="0"/>
        </w:rPr>
        <w:t xml:space="preserve">tates.</w:t>
      </w:r>
      <w:r w:rsidDel="00000000" w:rsidR="00000000" w:rsidRPr="00000000">
        <w:rPr>
          <w:sz w:val="16"/>
          <w:szCs w:val="16"/>
          <w:rtl w:val="0"/>
        </w:rPr>
        <w:t xml:space="preserve"> The annual New England and Mid-Atlantic State of the Ecosystem </w:t>
      </w:r>
      <w:r w:rsidDel="00000000" w:rsidR="00000000" w:rsidRPr="00000000">
        <w:rPr>
          <w:b w:val="0"/>
          <w:bCs w:val="0"/>
          <w:sz w:val="22"/>
          <w:szCs w:val="22"/>
          <w:u w:val="single"/>
          <w:rtl w:val="0"/>
        </w:rPr>
        <w:t xml:space="preserve">reports capture the big picture of the biology, climate, physical, and social conditions of the marine ecosystem.</w:t>
      </w:r>
      <w:r w:rsidDel="00000000" w:rsidR="00000000" w:rsidRPr="00000000">
        <w:rPr>
          <w:sz w:val="16"/>
          <w:szCs w:val="16"/>
          <w:rtl w:val="0"/>
        </w:rPr>
        <w:t xml:space="preserve"> The assessments inform fisheries management by </w:t>
      </w:r>
      <w:r w:rsidDel="00000000" w:rsidR="00000000" w:rsidRPr="00000000">
        <w:rPr>
          <w:b w:val="0"/>
          <w:bCs w:val="0"/>
          <w:sz w:val="22"/>
          <w:szCs w:val="22"/>
          <w:u w:val="single"/>
          <w:rtl w:val="0"/>
        </w:rPr>
        <w:t xml:space="preserve">showing how the ecosystem is connected and changing</w:t>
      </w:r>
      <w:r w:rsidDel="00000000" w:rsidR="00000000" w:rsidRPr="00000000">
        <w:rPr>
          <w:sz w:val="16"/>
          <w:szCs w:val="16"/>
          <w:rtl w:val="0"/>
        </w:rPr>
        <w:t xml:space="preserve">. </w:t>
      </w:r>
      <w:r w:rsidDel="00000000" w:rsidR="00000000" w:rsidRPr="00000000">
        <w:rPr>
          <w:b w:val="0"/>
          <w:bCs w:val="0"/>
          <w:sz w:val="22"/>
          <w:szCs w:val="22"/>
          <w:u w:val="single"/>
          <w:rtl w:val="0"/>
        </w:rPr>
        <w:t xml:space="preserve">This </w:t>
      </w:r>
      <w:r w:rsidDel="00000000" w:rsidR="00000000" w:rsidRPr="00000000">
        <w:rPr>
          <w:b w:val="0"/>
          <w:bCs w:val="0"/>
          <w:sz w:val="22"/>
          <w:szCs w:val="22"/>
          <w:highlight w:val="cyan"/>
          <w:u w:val="single"/>
          <w:rtl w:val="0"/>
        </w:rPr>
        <w:t xml:space="preserve">ecosystem change</w:t>
      </w:r>
      <w:r w:rsidDel="00000000" w:rsidR="00000000" w:rsidRPr="00000000">
        <w:rPr>
          <w:b w:val="0"/>
          <w:bCs w:val="0"/>
          <w:sz w:val="22"/>
          <w:szCs w:val="22"/>
          <w:u w:val="single"/>
          <w:rtl w:val="0"/>
        </w:rPr>
        <w:t xml:space="preserve">, in turn, </w:t>
      </w:r>
      <w:r w:rsidDel="00000000" w:rsidR="00000000" w:rsidRPr="00000000">
        <w:rPr>
          <w:b w:val="0"/>
          <w:bCs w:val="0"/>
          <w:sz w:val="22"/>
          <w:szCs w:val="22"/>
          <w:highlight w:val="cyan"/>
          <w:u w:val="single"/>
          <w:rtl w:val="0"/>
        </w:rPr>
        <w:t xml:space="preserve">affects</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distribution and abundance of marine species</w:t>
      </w:r>
      <w:r w:rsidDel="00000000" w:rsidR="00000000" w:rsidRPr="00000000">
        <w:rPr>
          <w:b w:val="0"/>
          <w:bCs w:val="0"/>
          <w:sz w:val="22"/>
          <w:szCs w:val="22"/>
          <w:u w:val="single"/>
          <w:rtl w:val="0"/>
        </w:rPr>
        <w:t xml:space="preserve"> from phytoplankton to whales. </w:t>
      </w:r>
      <w:r w:rsidDel="00000000" w:rsidR="00000000" w:rsidRPr="00000000">
        <w:rPr>
          <w:sz w:val="16"/>
          <w:szCs w:val="16"/>
          <w:rtl w:val="0"/>
        </w:rPr>
        <w:t xml:space="preserve">"We develop these reports along with the regional fishery management councils to provide information on current social, economic, and environmental conditions and address priority questions on factors affecting their management objectives. Every year, the Mid-Atlantic Fishery Management Council uses these reports to update their ecosystem level risk assessment. This gives managers a quick overview of conditions that may affect fisheries," said Sarah Gaichas, co-editor at the Northeast Fisheries Science Center. </w:t>
      </w:r>
      <w:r w:rsidDel="00000000" w:rsidR="00000000" w:rsidRPr="00000000">
        <w:rPr>
          <w:b w:val="0"/>
          <w:bCs w:val="0"/>
          <w:sz w:val="22"/>
          <w:szCs w:val="22"/>
          <w:highlight w:val="cyan"/>
          <w:u w:val="single"/>
          <w:rtl w:val="0"/>
        </w:rPr>
        <w:t xml:space="preserve">Record High Temperatures</w:t>
      </w:r>
      <w:r w:rsidDel="00000000" w:rsidR="00000000" w:rsidRPr="00000000">
        <w:rPr>
          <w:b w:val="0"/>
          <w:bCs w:val="0"/>
          <w:sz w:val="22"/>
          <w:szCs w:val="22"/>
          <w:u w:val="single"/>
          <w:rtl w:val="0"/>
        </w:rPr>
        <w:t xml:space="preserve"> and Changing Ocean Conditions Ocean temperatures </w:t>
      </w:r>
      <w:r w:rsidDel="00000000" w:rsidR="00000000" w:rsidRPr="00000000">
        <w:rPr>
          <w:b w:val="0"/>
          <w:bCs w:val="0"/>
          <w:sz w:val="22"/>
          <w:szCs w:val="22"/>
          <w:highlight w:val="cyan"/>
          <w:u w:val="single"/>
          <w:rtl w:val="0"/>
        </w:rPr>
        <w:t xml:space="preserve">continue to</w:t>
      </w:r>
      <w:r w:rsidDel="00000000" w:rsidR="00000000" w:rsidRPr="00000000">
        <w:rPr>
          <w:b w:val="0"/>
          <w:bCs w:val="0"/>
          <w:sz w:val="22"/>
          <w:szCs w:val="22"/>
          <w:u w:val="single"/>
          <w:rtl w:val="0"/>
        </w:rPr>
        <w:t xml:space="preserve"> warm at both the surface and bottom throughout </w:t>
      </w:r>
      <w:r w:rsidDel="00000000" w:rsidR="00000000" w:rsidRPr="00000000">
        <w:rPr>
          <w:b w:val="0"/>
          <w:bCs w:val="0"/>
          <w:sz w:val="22"/>
          <w:szCs w:val="22"/>
          <w:highlight w:val="cyan"/>
          <w:u w:val="single"/>
          <w:rtl w:val="0"/>
        </w:rPr>
        <w:t xml:space="preserve">the Northeast Shelf</w:t>
      </w:r>
      <w:r w:rsidDel="00000000" w:rsidR="00000000" w:rsidRPr="00000000">
        <w:rPr>
          <w:b w:val="0"/>
          <w:bCs w:val="0"/>
          <w:sz w:val="22"/>
          <w:szCs w:val="22"/>
          <w:u w:val="single"/>
          <w:rtl w:val="0"/>
        </w:rPr>
        <w:t xml:space="preserve">.</w:t>
      </w:r>
      <w:r w:rsidDel="00000000" w:rsidR="00000000" w:rsidRPr="00000000">
        <w:rPr>
          <w:sz w:val="16"/>
          <w:szCs w:val="16"/>
          <w:rtl w:val="0"/>
        </w:rPr>
        <w:t xml:space="preserve"> Seasonal sea surface temperatures in 2021 matched or exceeded the record temperatures from 2012. Marine heatwaves measure not just high temperature but how long the ecosystem is subjected to the high temperature. </w:t>
      </w:r>
      <w:r w:rsidDel="00000000" w:rsidR="00000000" w:rsidRPr="00000000">
        <w:rPr>
          <w:b w:val="0"/>
          <w:bCs w:val="0"/>
          <w:sz w:val="22"/>
          <w:szCs w:val="22"/>
          <w:highlight w:val="cyan"/>
          <w:u w:val="single"/>
          <w:rtl w:val="0"/>
        </w:rPr>
        <w:t xml:space="preserve">The region</w:t>
      </w:r>
      <w:r w:rsidDel="00000000" w:rsidR="00000000" w:rsidRPr="00000000">
        <w:rPr>
          <w:b w:val="0"/>
          <w:bCs w:val="0"/>
          <w:sz w:val="22"/>
          <w:szCs w:val="22"/>
          <w:u w:val="single"/>
          <w:rtl w:val="0"/>
        </w:rPr>
        <w:t xml:space="preserve"> has been </w:t>
      </w:r>
      <w:r w:rsidDel="00000000" w:rsidR="00000000" w:rsidRPr="00000000">
        <w:rPr>
          <w:b w:val="0"/>
          <w:bCs w:val="0"/>
          <w:sz w:val="22"/>
          <w:szCs w:val="22"/>
          <w:highlight w:val="cyan"/>
          <w:u w:val="single"/>
          <w:rtl w:val="0"/>
        </w:rPr>
        <w:t xml:space="preserve">experiencing</w:t>
      </w:r>
      <w:r w:rsidDel="00000000" w:rsidR="00000000" w:rsidRPr="00000000">
        <w:rPr>
          <w:b w:val="0"/>
          <w:bCs w:val="0"/>
          <w:sz w:val="22"/>
          <w:szCs w:val="22"/>
          <w:u w:val="single"/>
          <w:rtl w:val="0"/>
        </w:rPr>
        <w:t xml:space="preserve"> more </w:t>
      </w:r>
      <w:r w:rsidDel="00000000" w:rsidR="00000000" w:rsidRPr="00000000">
        <w:rPr>
          <w:b w:val="0"/>
          <w:bCs w:val="0"/>
          <w:sz w:val="22"/>
          <w:szCs w:val="22"/>
          <w:highlight w:val="cyan"/>
          <w:u w:val="single"/>
          <w:rtl w:val="0"/>
        </w:rPr>
        <w:t xml:space="preserve">frequent and intense marine heatwaves</w:t>
      </w:r>
      <w:r w:rsidDel="00000000" w:rsidR="00000000" w:rsidRPr="00000000">
        <w:rPr>
          <w:b w:val="0"/>
          <w:bCs w:val="0"/>
          <w:sz w:val="22"/>
          <w:szCs w:val="22"/>
          <w:u w:val="single"/>
          <w:rtl w:val="0"/>
        </w:rPr>
        <w:t xml:space="preserve"> over the last decade</w:t>
      </w:r>
      <w:r w:rsidDel="00000000" w:rsidR="00000000" w:rsidRPr="00000000">
        <w:rPr>
          <w:sz w:val="16"/>
          <w:szCs w:val="16"/>
          <w:rtl w:val="0"/>
        </w:rPr>
        <w:t xml:space="preserve">, including 2021. </w:t>
      </w:r>
      <w:r w:rsidDel="00000000" w:rsidR="00000000" w:rsidRPr="00000000">
        <w:rPr>
          <w:b w:val="0"/>
          <w:bCs w:val="0"/>
          <w:sz w:val="22"/>
          <w:szCs w:val="22"/>
          <w:highlight w:val="cyan"/>
          <w:u w:val="single"/>
          <w:rtl w:val="0"/>
        </w:rPr>
        <w:t xml:space="preserve">Changing</w:t>
      </w:r>
      <w:r w:rsidDel="00000000" w:rsidR="00000000" w:rsidRPr="00000000">
        <w:rPr>
          <w:b w:val="0"/>
          <w:bCs w:val="0"/>
          <w:sz w:val="22"/>
          <w:szCs w:val="22"/>
          <w:u w:val="single"/>
          <w:rtl w:val="0"/>
        </w:rPr>
        <w:t xml:space="preserve"> oceanographic conditions, such as </w:t>
      </w:r>
      <w:r w:rsidDel="00000000" w:rsidR="00000000" w:rsidRPr="00000000">
        <w:rPr>
          <w:rFonts w:ascii="Calibri" w:cs="Calibri" w:eastAsia="Calibri" w:hAnsi="Calibri"/>
          <w:b w:val="1"/>
          <w:bCs w:val="1"/>
          <w:i w:val="0"/>
          <w:iCs w:val="0"/>
          <w:sz w:val="22"/>
          <w:szCs w:val="22"/>
          <w:highlight w:val="cyan"/>
          <w:u w:val="single"/>
          <w:rtl w:val="0"/>
        </w:rPr>
        <w:t xml:space="preserve">the stability</w:t>
      </w:r>
      <w:r w:rsidDel="00000000" w:rsidR="00000000" w:rsidRPr="00000000">
        <w:rPr>
          <w:b w:val="0"/>
          <w:bCs w:val="0"/>
          <w:sz w:val="22"/>
          <w:szCs w:val="22"/>
          <w:u w:val="single"/>
          <w:rtl w:val="0"/>
        </w:rPr>
        <w:t xml:space="preserve"> and location </w:t>
      </w:r>
      <w:r w:rsidDel="00000000" w:rsidR="00000000" w:rsidRPr="00000000">
        <w:rPr>
          <w:b w:val="0"/>
          <w:bCs w:val="0"/>
          <w:sz w:val="22"/>
          <w:szCs w:val="22"/>
          <w:highlight w:val="cyan"/>
          <w:u w:val="single"/>
          <w:rtl w:val="0"/>
        </w:rPr>
        <w:t xml:space="preserve">of the Gulf Stream is </w:t>
      </w:r>
      <w:r w:rsidDel="00000000" w:rsidR="00000000" w:rsidRPr="00000000">
        <w:rPr>
          <w:rFonts w:ascii="Calibri" w:cs="Calibri" w:eastAsia="Calibri" w:hAnsi="Calibri"/>
          <w:b w:val="1"/>
          <w:bCs w:val="1"/>
          <w:i w:val="0"/>
          <w:iCs w:val="0"/>
          <w:sz w:val="22"/>
          <w:szCs w:val="22"/>
          <w:highlight w:val="cyan"/>
          <w:u w:val="single"/>
          <w:rtl w:val="0"/>
        </w:rPr>
        <w:t xml:space="preserve">affecting the habitats of</w:t>
      </w:r>
      <w:r w:rsidDel="00000000" w:rsidR="00000000" w:rsidRPr="00000000">
        <w:rPr>
          <w:rFonts w:ascii="Calibri" w:cs="Calibri" w:eastAsia="Calibri" w:hAnsi="Calibri"/>
          <w:b w:val="1"/>
          <w:bCs w:val="1"/>
          <w:i w:val="0"/>
          <w:iCs w:val="0"/>
          <w:sz w:val="22"/>
          <w:szCs w:val="22"/>
          <w:u w:val="single"/>
          <w:rtl w:val="0"/>
        </w:rPr>
        <w:t xml:space="preserve"> multiple federally managed </w:t>
      </w:r>
      <w:r w:rsidDel="00000000" w:rsidR="00000000" w:rsidRPr="00000000">
        <w:rPr>
          <w:rFonts w:ascii="Calibri" w:cs="Calibri" w:eastAsia="Calibri" w:hAnsi="Calibri"/>
          <w:b w:val="1"/>
          <w:bCs w:val="1"/>
          <w:i w:val="0"/>
          <w:iCs w:val="0"/>
          <w:sz w:val="22"/>
          <w:szCs w:val="22"/>
          <w:highlight w:val="cyan"/>
          <w:u w:val="single"/>
          <w:rtl w:val="0"/>
        </w:rPr>
        <w:t xml:space="preserve">species</w:t>
      </w:r>
      <w:r w:rsidDel="00000000" w:rsidR="00000000" w:rsidRPr="00000000">
        <w:rPr>
          <w:sz w:val="16"/>
          <w:szCs w:val="16"/>
          <w:rtl w:val="0"/>
        </w:rPr>
        <w:t xml:space="preserve"> on the Northeast shelf. 2021 was distinguished by a large number of warm core rings currents that flow in a circular motion and broke off from the gulf stream present in May and June, which likely partially contributed to the movement of warm, salty offshore waters onto the shelf.</w:t>
      </w:r>
    </w:p>
    <w:p w:rsidR="00000000" w:rsidDel="00000000" w:rsidP="00000000" w:rsidRDefault="00000000" w:rsidRPr="00000000" w14:paraId="00000930">
      <w:pPr>
        <w:pStyle w:val="Heading3"/>
        <w:rPr/>
      </w:pPr>
      <w:r w:rsidDel="00000000" w:rsidR="00000000" w:rsidRPr="00000000">
        <w:rPr>
          <w:rtl w:val="0"/>
        </w:rPr>
        <w:t xml:space="preserve">Climate Change = Forest Collapse --- 2AC</w:t>
      </w:r>
    </w:p>
    <w:p w:rsidR="00000000" w:rsidDel="00000000" w:rsidP="00000000" w:rsidRDefault="00000000" w:rsidRPr="00000000" w14:paraId="00000931">
      <w:pPr>
        <w:pStyle w:val="Heading4"/>
        <w:numPr>
          <w:ilvl w:val="0"/>
          <w:numId w:val="30"/>
        </w:numPr>
        <w:ind w:left="720" w:hanging="360"/>
        <w:rPr/>
      </w:pPr>
      <w:r w:rsidDel="00000000" w:rsidR="00000000" w:rsidRPr="00000000">
        <w:rPr>
          <w:rtl w:val="0"/>
        </w:rPr>
        <w:t xml:space="preserve">The loss of forests is a climate tipping point that leads to human extinction</w:t>
      </w:r>
    </w:p>
    <w:p w:rsidR="00000000" w:rsidDel="00000000" w:rsidP="00000000" w:rsidRDefault="00000000" w:rsidRPr="00000000" w14:paraId="00000932">
      <w:pPr>
        <w:rPr>
          <w:b w:val="0"/>
          <w:bCs w:val="0"/>
          <w:sz w:val="26"/>
          <w:szCs w:val="26"/>
          <w:u w:val="none"/>
        </w:rPr>
      </w:pPr>
      <w:r w:rsidDel="00000000" w:rsidR="00000000" w:rsidRPr="00000000">
        <w:rPr>
          <w:b w:val="1"/>
          <w:bCs w:val="1"/>
          <w:sz w:val="26"/>
          <w:szCs w:val="26"/>
          <w:u w:val="none"/>
          <w:rtl w:val="0"/>
        </w:rPr>
        <w:t xml:space="preserve">Brackley 22 </w:t>
      </w:r>
      <w:r w:rsidDel="00000000" w:rsidR="00000000" w:rsidRPr="00000000">
        <w:rPr>
          <w:b w:val="0"/>
          <w:bCs w:val="0"/>
          <w:sz w:val="16"/>
          <w:szCs w:val="16"/>
          <w:u w:val="none"/>
          <w:rtl w:val="0"/>
        </w:rPr>
        <w:t xml:space="preserve">(Paul Brackley is the editor of the Cambridge Independent and editorial director for Iliffe Media Ltd. Cambridge Independent brings you all the latest news, sport, what's on and lifestyle in Cambridge, from your local paper, 8/3/22, Climate endgame: Extinction risk 'dangerously unexplored', Accessed via NexisUni, L.B.)</w:t>
      </w:r>
      <w:r w:rsidDel="00000000" w:rsidR="00000000" w:rsidRPr="00000000">
        <w:rPr>
          <w:rtl w:val="0"/>
        </w:rPr>
      </w:r>
    </w:p>
    <w:p w:rsidR="00000000" w:rsidDel="00000000" w:rsidP="00000000" w:rsidRDefault="00000000" w:rsidRPr="00000000" w14:paraId="00000933">
      <w:pPr>
        <w:rPr>
          <w:b w:val="0"/>
          <w:bCs w:val="0"/>
          <w:sz w:val="22"/>
          <w:szCs w:val="22"/>
          <w:u w:val="single"/>
        </w:rPr>
      </w:pPr>
      <w:r w:rsidDel="00000000" w:rsidR="00000000" w:rsidRPr="00000000">
        <w:rPr>
          <w:sz w:val="14"/>
          <w:szCs w:val="14"/>
          <w:rtl w:val="0"/>
        </w:rPr>
        <w:t xml:space="preserve">The </w:t>
      </w:r>
      <w:r w:rsidDel="00000000" w:rsidR="00000000" w:rsidRPr="00000000">
        <w:rPr>
          <w:b w:val="0"/>
          <w:bCs w:val="0"/>
          <w:sz w:val="22"/>
          <w:szCs w:val="22"/>
          <w:u w:val="single"/>
          <w:rtl w:val="0"/>
        </w:rPr>
        <w:t xml:space="preserve">world must begin preparing for the possibility of "</w:t>
      </w:r>
      <w:r w:rsidDel="00000000" w:rsidR="00000000" w:rsidRPr="00000000">
        <w:rPr>
          <w:b w:val="0"/>
          <w:bCs w:val="0"/>
          <w:sz w:val="22"/>
          <w:szCs w:val="22"/>
          <w:highlight w:val="cyan"/>
          <w:u w:val="single"/>
          <w:rtl w:val="0"/>
        </w:rPr>
        <w:t xml:space="preserve">catastrophic" global heating</w:t>
      </w:r>
      <w:r w:rsidDel="00000000" w:rsidR="00000000" w:rsidRPr="00000000">
        <w:rPr>
          <w:sz w:val="14"/>
          <w:szCs w:val="14"/>
          <w:rtl w:val="0"/>
        </w:rPr>
        <w:t xml:space="preserve">, according to University of Cambridge researchers, </w:t>
      </w:r>
      <w:r w:rsidDel="00000000" w:rsidR="00000000" w:rsidRPr="00000000">
        <w:rPr>
          <w:b w:val="0"/>
          <w:bCs w:val="0"/>
          <w:sz w:val="22"/>
          <w:szCs w:val="22"/>
          <w:highlight w:val="cyan"/>
          <w:u w:val="single"/>
          <w:rtl w:val="0"/>
        </w:rPr>
        <w:t xml:space="preserve">including</w:t>
      </w:r>
      <w:r w:rsidDel="00000000" w:rsidR="00000000" w:rsidRPr="00000000">
        <w:rPr>
          <w:sz w:val="14"/>
          <w:szCs w:val="14"/>
          <w:rtl w:val="0"/>
        </w:rPr>
        <w:t xml:space="preserve"> a worst-case </w:t>
      </w:r>
      <w:r w:rsidDel="00000000" w:rsidR="00000000" w:rsidRPr="00000000">
        <w:rPr>
          <w:b w:val="0"/>
          <w:bCs w:val="0"/>
          <w:sz w:val="22"/>
          <w:szCs w:val="22"/>
          <w:highlight w:val="cyan"/>
          <w:u w:val="single"/>
          <w:rtl w:val="0"/>
        </w:rPr>
        <w:t xml:space="preserve">scenario of</w:t>
      </w:r>
      <w:r w:rsidDel="00000000" w:rsidR="00000000" w:rsidRPr="00000000">
        <w:rPr>
          <w:b w:val="0"/>
          <w:bCs w:val="0"/>
          <w:sz w:val="22"/>
          <w:szCs w:val="22"/>
          <w:u w:val="single"/>
          <w:rtl w:val="0"/>
        </w:rPr>
        <w:t xml:space="preserve"> eventual </w:t>
      </w:r>
      <w:r w:rsidDel="00000000" w:rsidR="00000000" w:rsidRPr="00000000">
        <w:rPr>
          <w:rFonts w:ascii="Calibri" w:cs="Calibri" w:eastAsia="Calibri" w:hAnsi="Calibri"/>
          <w:b w:val="1"/>
          <w:bCs w:val="1"/>
          <w:i w:val="0"/>
          <w:iCs w:val="0"/>
          <w:sz w:val="22"/>
          <w:szCs w:val="22"/>
          <w:highlight w:val="cyan"/>
          <w:u w:val="single"/>
          <w:rtl w:val="0"/>
        </w:rPr>
        <w:t xml:space="preserve">human extinction</w:t>
      </w:r>
      <w:r w:rsidDel="00000000" w:rsidR="00000000" w:rsidRPr="00000000">
        <w:rPr>
          <w:sz w:val="14"/>
          <w:szCs w:val="14"/>
          <w:rtl w:val="0"/>
        </w:rPr>
        <w:t xml:space="preserve">, writes editor Paul Brackley. Arguing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risks</w:t>
      </w:r>
      <w:r w:rsidDel="00000000" w:rsidR="00000000" w:rsidRPr="00000000">
        <w:rPr>
          <w:b w:val="0"/>
          <w:bCs w:val="0"/>
          <w:sz w:val="22"/>
          <w:szCs w:val="22"/>
          <w:u w:val="single"/>
          <w:rtl w:val="0"/>
        </w:rPr>
        <w:t xml:space="preserve"> have so far been "</w:t>
      </w:r>
      <w:r w:rsidDel="00000000" w:rsidR="00000000" w:rsidRPr="00000000">
        <w:rPr>
          <w:b w:val="0"/>
          <w:bCs w:val="0"/>
          <w:sz w:val="22"/>
          <w:szCs w:val="22"/>
          <w:highlight w:val="cyan"/>
          <w:u w:val="single"/>
          <w:rtl w:val="0"/>
        </w:rPr>
        <w:t xml:space="preserve">dangerously unexplored"</w:t>
      </w:r>
      <w:r w:rsidDel="00000000" w:rsidR="00000000" w:rsidRPr="00000000">
        <w:rPr>
          <w:b w:val="0"/>
          <w:bCs w:val="0"/>
          <w:sz w:val="22"/>
          <w:szCs w:val="22"/>
          <w:u w:val="single"/>
          <w:rtl w:val="0"/>
        </w:rPr>
        <w:t xml:space="preserve">,</w:t>
      </w:r>
      <w:r w:rsidDel="00000000" w:rsidR="00000000" w:rsidRPr="00000000">
        <w:rPr>
          <w:sz w:val="14"/>
          <w:szCs w:val="14"/>
          <w:rtl w:val="0"/>
        </w:rPr>
        <w:t xml:space="preserve"> they call for more study of a "climate endgame". They warn that </w:t>
      </w:r>
      <w:r w:rsidDel="00000000" w:rsidR="00000000" w:rsidRPr="00000000">
        <w:rPr>
          <w:b w:val="0"/>
          <w:bCs w:val="0"/>
          <w:sz w:val="22"/>
          <w:szCs w:val="22"/>
          <w:u w:val="single"/>
          <w:rtl w:val="0"/>
        </w:rPr>
        <w:t xml:space="preserve">high temperatures themselves are just one of the potential risks we face</w:t>
      </w:r>
      <w:r w:rsidDel="00000000" w:rsidR="00000000" w:rsidRPr="00000000">
        <w:rPr>
          <w:sz w:val="14"/>
          <w:szCs w:val="14"/>
          <w:rtl w:val="0"/>
        </w:rPr>
        <w:t xml:space="preserve"> - and say </w:t>
      </w:r>
      <w:r w:rsidDel="00000000" w:rsidR="00000000" w:rsidRPr="00000000">
        <w:rPr>
          <w:b w:val="0"/>
          <w:bCs w:val="0"/>
          <w:sz w:val="22"/>
          <w:szCs w:val="22"/>
          <w:u w:val="single"/>
          <w:rtl w:val="0"/>
        </w:rPr>
        <w:t xml:space="preserve">there is "serious potential for </w:t>
      </w:r>
      <w:r w:rsidDel="00000000" w:rsidR="00000000" w:rsidRPr="00000000">
        <w:rPr>
          <w:b w:val="0"/>
          <w:bCs w:val="0"/>
          <w:sz w:val="22"/>
          <w:szCs w:val="22"/>
          <w:highlight w:val="cyan"/>
          <w:u w:val="single"/>
          <w:rtl w:val="0"/>
        </w:rPr>
        <w:t xml:space="preserve">disastrous knock-on effects</w:t>
      </w:r>
      <w:r w:rsidDel="00000000" w:rsidR="00000000" w:rsidRPr="00000000">
        <w:rPr>
          <w:b w:val="0"/>
          <w:bCs w:val="0"/>
          <w:sz w:val="22"/>
          <w:szCs w:val="22"/>
          <w:u w:val="single"/>
          <w:rtl w:val="0"/>
        </w:rPr>
        <w:t xml:space="preserve">".</w:t>
      </w:r>
      <w:r w:rsidDel="00000000" w:rsidR="00000000" w:rsidRPr="00000000">
        <w:rPr>
          <w:sz w:val="14"/>
          <w:szCs w:val="14"/>
          <w:rtl w:val="0"/>
        </w:rPr>
        <w:t xml:space="preserve"> They propose a research agenda focusing on what they call the "four horsemen" of the climate endgame: famine and malnutrition, extreme weather, conflict and vector-borne diseases. Dr Luke Kemp, from Cambridge's Centre for the Study of Existential Risk, said: "</w:t>
      </w:r>
      <w:r w:rsidDel="00000000" w:rsidR="00000000" w:rsidRPr="00000000">
        <w:rPr>
          <w:b w:val="0"/>
          <w:bCs w:val="0"/>
          <w:sz w:val="22"/>
          <w:szCs w:val="22"/>
          <w:u w:val="single"/>
          <w:rtl w:val="0"/>
        </w:rPr>
        <w:t xml:space="preserve">There are plenty of reasons to believe climate change could become catastrophic, </w:t>
      </w:r>
      <w:r w:rsidDel="00000000" w:rsidR="00000000" w:rsidRPr="00000000">
        <w:rPr>
          <w:b w:val="0"/>
          <w:bCs w:val="0"/>
          <w:sz w:val="22"/>
          <w:szCs w:val="22"/>
          <w:highlight w:val="cyan"/>
          <w:u w:val="single"/>
          <w:rtl w:val="0"/>
        </w:rPr>
        <w:t xml:space="preserve">even at modest levels of warming</w:t>
      </w:r>
      <w:r w:rsidDel="00000000" w:rsidR="00000000" w:rsidRPr="00000000">
        <w:rPr>
          <w:b w:val="0"/>
          <w:bCs w:val="0"/>
          <w:sz w:val="22"/>
          <w:szCs w:val="22"/>
          <w:u w:val="single"/>
          <w:rtl w:val="0"/>
        </w:rPr>
        <w:t xml:space="preserve">. "Climate change has played a role in every mass extinction event.</w:t>
      </w:r>
      <w:r w:rsidDel="00000000" w:rsidR="00000000" w:rsidRPr="00000000">
        <w:rPr>
          <w:sz w:val="14"/>
          <w:szCs w:val="14"/>
          <w:rtl w:val="0"/>
        </w:rPr>
        <w:t xml:space="preserve"> It has helped fell empires and shaped history. Even the modern world seems adapted to a particular climate niche. "</w:t>
      </w:r>
      <w:r w:rsidDel="00000000" w:rsidR="00000000" w:rsidRPr="00000000">
        <w:rPr>
          <w:b w:val="0"/>
          <w:bCs w:val="0"/>
          <w:sz w:val="22"/>
          <w:szCs w:val="22"/>
          <w:u w:val="single"/>
          <w:rtl w:val="0"/>
        </w:rPr>
        <w:t xml:space="preserve">Paths to disaster are not limited to the direct impacts of high temperatures, such as extreme weather events. "Knock-on effects such as financial crises, conflict and new disease outbreaks could trigger other calamities, and impede recovery from potential disasters such as nuclear war. </w:t>
      </w:r>
      <w:r w:rsidDel="00000000" w:rsidR="00000000" w:rsidRPr="00000000">
        <w:rPr>
          <w:sz w:val="14"/>
          <w:szCs w:val="14"/>
          <w:rtl w:val="0"/>
        </w:rPr>
        <w:t xml:space="preserve">The catastrophic risk is there, but we need a more detailed picture." The international team of researchers, led by those in Cambridge, call on the Intergovernmental Panel on Climate Change (IPCC) to dedicate a future report to catastrophic climate change to galvanise research and inform the public. They suggest the consequences of the planet warming by 3C or more, the related extreme risks, are under-examined. "A greater appreciation of catastrophic climate scenarios can help compel public action," argued Dr Kemp. "Understanding nuclear winter performed a similar function for debates over nuclear disarmament." These scenarios should range from bad to worst - from the loss of 10 per cent of the global population to eventual human extinction. "We know least about the scenarios that matter most," said Dr Kemp. In a paper published just weeks after the UK recorded its record temperature, the researchers say the warming climate poses a major threat to global food supply, with growing probability of "breadbasket failures" as the world's most agriculturally productive areas suffer collective meltdowns. Hotter and more extreme weather could also create the conditions for new disease outbreaks, with habitats for humans and wildlife alike changing and shrinking. Climate breakdown could also exacerbate other "interacting threats", they argue, from rising inequality and misinformation to democratic collapse. Even destructive new forms of AI weaponry are proposed in one Doomsday scenario. The paper, published in the journal Proceedings of the National Academy of Sciences, highlights the possibility of "warm wars", in which technologically enhanced superpowers fight over both dwindling carbon space and giant experiments designed to deflect sunlight and reduce global temperatures. The team's modelling shows </w:t>
      </w:r>
      <w:r w:rsidDel="00000000" w:rsidR="00000000" w:rsidRPr="00000000">
        <w:rPr>
          <w:b w:val="0"/>
          <w:bCs w:val="0"/>
          <w:sz w:val="22"/>
          <w:szCs w:val="22"/>
          <w:highlight w:val="cyan"/>
          <w:u w:val="single"/>
          <w:rtl w:val="0"/>
        </w:rPr>
        <w:t xml:space="preserve">areas of extreme heat</w:t>
      </w:r>
      <w:r w:rsidDel="00000000" w:rsidR="00000000" w:rsidRPr="00000000">
        <w:rPr>
          <w:b w:val="0"/>
          <w:bCs w:val="0"/>
          <w:sz w:val="22"/>
          <w:szCs w:val="22"/>
          <w:u w:val="single"/>
          <w:rtl w:val="0"/>
        </w:rPr>
        <w:t xml:space="preserve"> - meaning annual average temperatures of more than 29C - could stretch to </w:t>
      </w:r>
      <w:r w:rsidDel="00000000" w:rsidR="00000000" w:rsidRPr="00000000">
        <w:rPr>
          <w:b w:val="0"/>
          <w:bCs w:val="0"/>
          <w:sz w:val="22"/>
          <w:szCs w:val="22"/>
          <w:highlight w:val="cyan"/>
          <w:u w:val="single"/>
          <w:rtl w:val="0"/>
        </w:rPr>
        <w:t xml:space="preserve">cover two billion people by 2070</w:t>
      </w:r>
      <w:r w:rsidDel="00000000" w:rsidR="00000000" w:rsidRPr="00000000">
        <w:rPr>
          <w:b w:val="0"/>
          <w:bCs w:val="0"/>
          <w:sz w:val="22"/>
          <w:szCs w:val="22"/>
          <w:u w:val="single"/>
          <w:rtl w:val="0"/>
        </w:rPr>
        <w:t xml:space="preserve">. </w:t>
      </w:r>
      <w:r w:rsidDel="00000000" w:rsidR="00000000" w:rsidRPr="00000000">
        <w:rPr>
          <w:sz w:val="14"/>
          <w:szCs w:val="14"/>
          <w:rtl w:val="0"/>
        </w:rPr>
        <w:t xml:space="preserve">The areas involved are some of the most densely populated and politically fragile. "Average annual temperatures of 29C currently affect around 30 million people in the Sahara and Gulf Coast," said the paper's co-author Chi Xu, of Nanjing University. "By 2070, these temperatures and the social and political consequences will directly affect two nuclear powers, and seven maximum containment laboratories housing the most dangerous pathogens. There is serious potential for disastrous knock-on effects," he said. A report from the IPCC last year warned that if atmospheric carbon dioxide doubles from pre-industrial levels - and we are halfway there already - there is about an 18 per cent chance that temperatures will rise beyond 4.5C. A study that used text mining technology, published earlier this year, found IPPC assessments have shifted away from high-end warming to focus instead on lower temperature rises. These may be more likely, but the extreme scenarios are "underexplored relative to their likelihood", Dr Kemp argued. </w:t>
      </w:r>
      <w:r w:rsidDel="00000000" w:rsidR="00000000" w:rsidRPr="00000000">
        <w:rPr>
          <w:b w:val="0"/>
          <w:bCs w:val="0"/>
          <w:sz w:val="22"/>
          <w:szCs w:val="22"/>
          <w:u w:val="single"/>
          <w:rtl w:val="0"/>
        </w:rPr>
        <w:t xml:space="preserve">In particular</w:t>
      </w:r>
      <w:r w:rsidDel="00000000" w:rsidR="00000000" w:rsidRPr="00000000">
        <w:rPr>
          <w:b w:val="0"/>
          <w:bCs w:val="0"/>
          <w:sz w:val="22"/>
          <w:szCs w:val="22"/>
          <w:highlight w:val="cyan"/>
          <w:u w:val="single"/>
          <w:rtl w:val="0"/>
        </w:rPr>
        <w:t xml:space="preserve">, we must study</w:t>
      </w:r>
      <w:r w:rsidDel="00000000" w:rsidR="00000000" w:rsidRPr="00000000">
        <w:rPr>
          <w:b w:val="0"/>
          <w:bCs w:val="0"/>
          <w:sz w:val="22"/>
          <w:szCs w:val="22"/>
          <w:u w:val="single"/>
          <w:rtl w:val="0"/>
        </w:rPr>
        <w:t xml:space="preserve"> potential </w:t>
      </w:r>
      <w:r w:rsidDel="00000000" w:rsidR="00000000" w:rsidRPr="00000000">
        <w:rPr>
          <w:b w:val="0"/>
          <w:bCs w:val="0"/>
          <w:sz w:val="22"/>
          <w:szCs w:val="22"/>
          <w:highlight w:val="cyan"/>
          <w:u w:val="single"/>
          <w:rtl w:val="0"/>
        </w:rPr>
        <w:t xml:space="preserve">tipping points within "Hothouse Earth</w:t>
      </w:r>
      <w:r w:rsidDel="00000000" w:rsidR="00000000" w:rsidRPr="00000000">
        <w:rPr>
          <w:b w:val="0"/>
          <w:bCs w:val="0"/>
          <w:sz w:val="22"/>
          <w:szCs w:val="22"/>
          <w:u w:val="single"/>
          <w:rtl w:val="0"/>
        </w:rPr>
        <w:t xml:space="preserve">".</w:t>
      </w:r>
      <w:r w:rsidDel="00000000" w:rsidR="00000000" w:rsidRPr="00000000">
        <w:rPr>
          <w:sz w:val="14"/>
          <w:szCs w:val="14"/>
          <w:rtl w:val="0"/>
        </w:rPr>
        <w:t xml:space="preserve"> These could include methane released by permafrost melts, </w:t>
      </w:r>
      <w:r w:rsidDel="00000000" w:rsidR="00000000" w:rsidRPr="00000000">
        <w:rPr>
          <w:rFonts w:ascii="Calibri" w:cs="Calibri" w:eastAsia="Calibri" w:hAnsi="Calibri"/>
          <w:b w:val="1"/>
          <w:bCs w:val="1"/>
          <w:i w:val="0"/>
          <w:iCs w:val="0"/>
          <w:sz w:val="22"/>
          <w:szCs w:val="22"/>
          <w:highlight w:val="cyan"/>
          <w:u w:val="single"/>
          <w:rtl w:val="0"/>
        </w:rPr>
        <w:t xml:space="preserve">the loss of forests that act as "carbon sinks",</w:t>
      </w:r>
      <w:r w:rsidDel="00000000" w:rsidR="00000000" w:rsidRPr="00000000">
        <w:rPr>
          <w:sz w:val="14"/>
          <w:szCs w:val="14"/>
          <w:rtl w:val="0"/>
        </w:rPr>
        <w:t xml:space="preserve"> and the potential for vanishing cloud cover. Co-author Prof Johan Rockström, director of the Potsdam Institute for Climate Impact Research, said: "The more we learn about how our planet functions, the greater the reason for concern. "We increasingly understand that our planet is a more sophisticated and fragile organism. We must do the math of disaster in order to avoid it," he said. Fellow co-author Prof Kristie Ebi, from the University of Washington, said: "We need an interdisciplinary endeavour to understand how climate change could trigger human mass morbidity and mortality." Dr Kemp concluded: "We know that temperature rise has a 'fat tail', which means a wide range of lower probability but potentially extreme outcomes. "</w:t>
      </w:r>
      <w:r w:rsidDel="00000000" w:rsidR="00000000" w:rsidRPr="00000000">
        <w:rPr>
          <w:b w:val="0"/>
          <w:bCs w:val="0"/>
          <w:sz w:val="22"/>
          <w:szCs w:val="22"/>
          <w:highlight w:val="cyan"/>
          <w:u w:val="single"/>
          <w:rtl w:val="0"/>
        </w:rPr>
        <w:t xml:space="preserve">Facing</w:t>
      </w:r>
      <w:r w:rsidDel="00000000" w:rsidR="00000000" w:rsidRPr="00000000">
        <w:rPr>
          <w:b w:val="0"/>
          <w:bCs w:val="0"/>
          <w:sz w:val="22"/>
          <w:szCs w:val="22"/>
          <w:u w:val="single"/>
          <w:rtl w:val="0"/>
        </w:rPr>
        <w:t xml:space="preserve"> a future of accelerating </w:t>
      </w:r>
      <w:r w:rsidDel="00000000" w:rsidR="00000000" w:rsidRPr="00000000">
        <w:rPr>
          <w:b w:val="0"/>
          <w:bCs w:val="0"/>
          <w:sz w:val="22"/>
          <w:szCs w:val="22"/>
          <w:highlight w:val="cyan"/>
          <w:u w:val="single"/>
          <w:rtl w:val="0"/>
        </w:rPr>
        <w:t xml:space="preserve">climate change while remaining blind to worst-case scenarios is naive risk-management at best and fatally foolish at worst."</w:t>
      </w:r>
      <w:r w:rsidDel="00000000" w:rsidR="00000000" w:rsidRPr="00000000">
        <w:rPr>
          <w:rtl w:val="0"/>
        </w:rPr>
      </w:r>
    </w:p>
    <w:p w:rsidR="00000000" w:rsidDel="00000000" w:rsidP="00000000" w:rsidRDefault="00000000" w:rsidRPr="00000000" w14:paraId="00000934">
      <w:pPr>
        <w:pStyle w:val="Heading4"/>
        <w:numPr>
          <w:ilvl w:val="0"/>
          <w:numId w:val="30"/>
        </w:numPr>
        <w:ind w:left="720" w:hanging="360"/>
        <w:rPr/>
      </w:pPr>
      <w:r w:rsidDel="00000000" w:rsidR="00000000" w:rsidRPr="00000000">
        <w:rPr>
          <w:rtl w:val="0"/>
        </w:rPr>
        <w:t xml:space="preserve">It’s happening in the Amazon now</w:t>
      </w:r>
    </w:p>
    <w:p w:rsidR="00000000" w:rsidDel="00000000" w:rsidP="00000000" w:rsidRDefault="00000000" w:rsidRPr="00000000" w14:paraId="00000935">
      <w:pPr>
        <w:rPr/>
      </w:pPr>
      <w:r w:rsidDel="00000000" w:rsidR="00000000" w:rsidRPr="00000000">
        <w:rPr>
          <w:b w:val="1"/>
          <w:bCs w:val="1"/>
          <w:sz w:val="26"/>
          <w:szCs w:val="26"/>
          <w:u w:val="none"/>
          <w:rtl w:val="0"/>
        </w:rPr>
        <w:t xml:space="preserve">Lindwall 22,</w:t>
      </w:r>
      <w:r w:rsidDel="00000000" w:rsidR="00000000" w:rsidRPr="00000000">
        <w:rPr>
          <w:rtl w:val="0"/>
        </w:rPr>
        <w:t xml:space="preserve"> writer at Consumer Reports. She has worked in publishing and taught writing to New York City public school students. Lindwall has a bachelor's degree in journalism from the University of Florida. (Courtney, 11-15-2022, " Climate Tipping Points Are Closer Than Once Thought," NRDC, accessed 7/22/2024, https://www.nrdc.org/stories/climate-tipping-points-are-closer-once-thought) //CPSW_AChiong </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u w:val="single"/>
          <w:rtl w:val="0"/>
        </w:rPr>
        <w:t xml:space="preserve">The Amazon rainforest</w:t>
      </w:r>
      <w:r w:rsidDel="00000000" w:rsidR="00000000" w:rsidRPr="00000000">
        <w:rPr>
          <w:rtl w:val="0"/>
        </w:rPr>
        <w:t xml:space="preserve">, a famously wet ecosystem, </w:t>
      </w:r>
      <w:r w:rsidDel="00000000" w:rsidR="00000000" w:rsidRPr="00000000">
        <w:rPr>
          <w:u w:val="single"/>
          <w:rtl w:val="0"/>
        </w:rPr>
        <w:t xml:space="preserve">holds an estimated 150 to 200 billion metric tons of carbon in its diverse plant life, or about a quarter of all the carbon stored on land.</w:t>
      </w: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But </w:t>
      </w:r>
      <w:r w:rsidDel="00000000" w:rsidR="00000000" w:rsidRPr="00000000">
        <w:rPr>
          <w:u w:val="single"/>
          <w:rtl w:val="0"/>
        </w:rPr>
        <w:t xml:space="preserve">climate change has led to unprecedented drought and extended the dry season</w:t>
      </w:r>
      <w:r w:rsidDel="00000000" w:rsidR="00000000" w:rsidRPr="00000000">
        <w:rPr>
          <w:rtl w:val="0"/>
        </w:rPr>
        <w:t xml:space="preserve">. That has impacted the growth of some trees and killed others</w:t>
      </w:r>
      <w:r w:rsidDel="00000000" w:rsidR="00000000" w:rsidRPr="00000000">
        <w:rPr>
          <w:u w:val="single"/>
          <w:rtl w:val="0"/>
        </w:rPr>
        <w:t xml:space="preserve">, causing the release of their stored carbon. Deforestation, too, is changing precipitation patterns. With fewer trees to soak up water</w:t>
      </w:r>
      <w:r w:rsidDel="00000000" w:rsidR="00000000" w:rsidRPr="00000000">
        <w:rPr>
          <w:rtl w:val="0"/>
        </w:rPr>
        <w:t xml:space="preserve"> and breathe it back out, the rainforest becomes even warmer and drier. The soil also dries and </w:t>
      </w:r>
      <w:r w:rsidDel="00000000" w:rsidR="00000000" w:rsidRPr="00000000">
        <w:rPr>
          <w:u w:val="single"/>
          <w:rtl w:val="0"/>
        </w:rPr>
        <w:t xml:space="preserve">the risk of fire goes up</w:t>
      </w:r>
      <w:r w:rsidDel="00000000" w:rsidR="00000000" w:rsidRPr="00000000">
        <w:rPr>
          <w:rtl w:val="0"/>
        </w:rPr>
        <w:t xml:space="preserve">. If a tipping point is reached where the Amazon’s precipitation patterns change too drastically to support its flora and fauna, and the rainforest’s resilience is too compromised from deforestation, it could eventually transform from a diverse tropical rainforest into a savannah.</w:t>
      </w:r>
    </w:p>
    <w:p w:rsidR="00000000" w:rsidDel="00000000" w:rsidP="00000000" w:rsidRDefault="00000000" w:rsidRPr="00000000" w14:paraId="00000939">
      <w:pPr>
        <w:rPr>
          <w:b w:val="0"/>
          <w:bCs w:val="0"/>
          <w:sz w:val="22"/>
          <w:szCs w:val="22"/>
          <w:u w:val="single"/>
        </w:rPr>
      </w:pPr>
      <w:r w:rsidDel="00000000" w:rsidR="00000000" w:rsidRPr="00000000">
        <w:rPr>
          <w:rtl w:val="0"/>
        </w:rPr>
      </w:r>
    </w:p>
    <w:p w:rsidR="00000000" w:rsidDel="00000000" w:rsidP="00000000" w:rsidRDefault="00000000" w:rsidRPr="00000000" w14:paraId="0000093A">
      <w:pPr>
        <w:pStyle w:val="Heading3"/>
        <w:rPr/>
      </w:pPr>
      <w:r w:rsidDel="00000000" w:rsidR="00000000" w:rsidRPr="00000000">
        <w:rPr>
          <w:rtl w:val="0"/>
        </w:rPr>
        <w:t xml:space="preserve">Climate Change = Forest Collapse --- 1AR</w:t>
      </w:r>
    </w:p>
    <w:p w:rsidR="00000000" w:rsidDel="00000000" w:rsidP="00000000" w:rsidRDefault="00000000" w:rsidRPr="00000000" w14:paraId="0000093B">
      <w:pPr>
        <w:pStyle w:val="Heading4"/>
        <w:numPr>
          <w:ilvl w:val="0"/>
          <w:numId w:val="31"/>
        </w:numPr>
        <w:ind w:left="720" w:hanging="360"/>
        <w:rPr/>
      </w:pPr>
      <w:r w:rsidDel="00000000" w:rsidR="00000000" w:rsidRPr="00000000">
        <w:rPr>
          <w:rtl w:val="0"/>
        </w:rPr>
        <w:t xml:space="preserve">Warming causes a loss of forests – That’s Brackley</w:t>
      </w:r>
    </w:p>
    <w:p w:rsidR="00000000" w:rsidDel="00000000" w:rsidP="00000000" w:rsidRDefault="00000000" w:rsidRPr="00000000" w14:paraId="0000093C">
      <w:pPr>
        <w:pStyle w:val="Heading4"/>
        <w:rPr/>
      </w:pPr>
      <w:r w:rsidDel="00000000" w:rsidR="00000000" w:rsidRPr="00000000">
        <w:rPr>
          <w:rtl w:val="0"/>
        </w:rPr>
        <w:t xml:space="preserve">[A] - Climate tipping points such as the loss of forests trigger climate endgame which causes human extinction</w:t>
      </w:r>
    </w:p>
    <w:p w:rsidR="00000000" w:rsidDel="00000000" w:rsidP="00000000" w:rsidRDefault="00000000" w:rsidRPr="00000000" w14:paraId="0000093D">
      <w:pPr>
        <w:rPr>
          <w:b w:val="0"/>
          <w:bCs w:val="0"/>
          <w:sz w:val="26"/>
          <w:szCs w:val="26"/>
          <w:u w:val="none"/>
        </w:rPr>
      </w:pPr>
      <w:r w:rsidDel="00000000" w:rsidR="00000000" w:rsidRPr="00000000">
        <w:rPr>
          <w:b w:val="1"/>
          <w:bCs w:val="1"/>
          <w:sz w:val="26"/>
          <w:szCs w:val="26"/>
          <w:u w:val="none"/>
          <w:rtl w:val="0"/>
        </w:rPr>
        <w:t xml:space="preserve">WSU Pullman 22 </w:t>
      </w:r>
      <w:r w:rsidDel="00000000" w:rsidR="00000000" w:rsidRPr="00000000">
        <w:rPr>
          <w:b w:val="0"/>
          <w:bCs w:val="0"/>
          <w:sz w:val="16"/>
          <w:szCs w:val="16"/>
          <w:u w:val="none"/>
          <w:rtl w:val="0"/>
        </w:rPr>
        <w:t xml:space="preserve">(The flagship campus, WSU Pullman is a top research university dedicated to improving lives by unlocking possibilities for students and serving the public good. 8/4/22, SCIENTISTS URGE PREPARATION FOR CATASTROPHIC CLIMATE CHANGE, States News Service, Accessed via NexisUni, L.B.)</w:t>
      </w:r>
      <w:r w:rsidDel="00000000" w:rsidR="00000000" w:rsidRPr="00000000">
        <w:rPr>
          <w:rtl w:val="0"/>
        </w:rPr>
      </w:r>
    </w:p>
    <w:p w:rsidR="00000000" w:rsidDel="00000000" w:rsidP="00000000" w:rsidRDefault="00000000" w:rsidRPr="00000000" w14:paraId="0000093E">
      <w:pPr>
        <w:rPr>
          <w:sz w:val="16"/>
          <w:szCs w:val="16"/>
        </w:rPr>
      </w:pPr>
      <w:r w:rsidDel="00000000" w:rsidR="00000000" w:rsidRPr="00000000">
        <w:rPr>
          <w:b w:val="0"/>
          <w:bCs w:val="0"/>
          <w:sz w:val="22"/>
          <w:szCs w:val="22"/>
          <w:u w:val="single"/>
          <w:rtl w:val="0"/>
        </w:rPr>
        <w:t xml:space="preserve">Kohler, an emeritus WSU professor</w:t>
      </w:r>
      <w:r w:rsidDel="00000000" w:rsidR="00000000" w:rsidRPr="00000000">
        <w:rPr>
          <w:sz w:val="16"/>
          <w:szCs w:val="16"/>
          <w:rtl w:val="0"/>
        </w:rPr>
        <w:t xml:space="preserve"> of archaeology and evolutionary anthropology, is part of an international team of </w:t>
      </w:r>
      <w:r w:rsidDel="00000000" w:rsidR="00000000" w:rsidRPr="00000000">
        <w:rPr>
          <w:b w:val="0"/>
          <w:bCs w:val="0"/>
          <w:sz w:val="22"/>
          <w:szCs w:val="22"/>
          <w:highlight w:val="cyan"/>
          <w:u w:val="single"/>
          <w:rtl w:val="0"/>
        </w:rPr>
        <w:t xml:space="preserve">climate experts </w:t>
      </w:r>
      <w:r w:rsidDel="00000000" w:rsidR="00000000" w:rsidRPr="00000000">
        <w:rPr>
          <w:b w:val="0"/>
          <w:bCs w:val="0"/>
          <w:sz w:val="22"/>
          <w:szCs w:val="22"/>
          <w:u w:val="single"/>
          <w:rtl w:val="0"/>
        </w:rPr>
        <w:t xml:space="preserve">that </w:t>
      </w:r>
      <w:r w:rsidDel="00000000" w:rsidR="00000000" w:rsidRPr="00000000">
        <w:rPr>
          <w:b w:val="0"/>
          <w:bCs w:val="0"/>
          <w:sz w:val="22"/>
          <w:szCs w:val="22"/>
          <w:highlight w:val="cyan"/>
          <w:u w:val="single"/>
          <w:rtl w:val="0"/>
        </w:rPr>
        <w:t xml:space="preserve">argue that</w:t>
      </w:r>
      <w:r w:rsidDel="00000000" w:rsidR="00000000" w:rsidRPr="00000000">
        <w:rPr>
          <w:b w:val="0"/>
          <w:bCs w:val="0"/>
          <w:sz w:val="22"/>
          <w:szCs w:val="22"/>
          <w:u w:val="single"/>
          <w:rtl w:val="0"/>
        </w:rPr>
        <w:t xml:space="preserve"> </w:t>
      </w:r>
      <w:r w:rsidDel="00000000" w:rsidR="00000000" w:rsidRPr="00000000">
        <w:rPr>
          <w:sz w:val="16"/>
          <w:szCs w:val="16"/>
          <w:rtl w:val="0"/>
        </w:rPr>
        <w:t xml:space="preserve">although unlikely, </w:t>
      </w:r>
      <w:r w:rsidDel="00000000" w:rsidR="00000000" w:rsidRPr="00000000">
        <w:rPr>
          <w:b w:val="0"/>
          <w:bCs w:val="0"/>
          <w:sz w:val="22"/>
          <w:szCs w:val="22"/>
          <w:highlight w:val="cyan"/>
          <w:u w:val="single"/>
          <w:rtl w:val="0"/>
        </w:rPr>
        <w:t xml:space="preserve">climate change catastrophes, including human extinction,</w:t>
      </w:r>
      <w:r w:rsidDel="00000000" w:rsidR="00000000" w:rsidRPr="00000000">
        <w:rPr>
          <w:b w:val="0"/>
          <w:bCs w:val="0"/>
          <w:sz w:val="22"/>
          <w:szCs w:val="22"/>
          <w:u w:val="single"/>
          <w:rtl w:val="0"/>
        </w:rPr>
        <w:t xml:space="preserve"> should be more heavily considered by scientists.</w:t>
      </w:r>
      <w:r w:rsidDel="00000000" w:rsidR="00000000" w:rsidRPr="00000000">
        <w:rPr>
          <w:sz w:val="16"/>
          <w:szCs w:val="16"/>
          <w:rtl w:val="0"/>
        </w:rPr>
        <w:t xml:space="preserve"> He and his collaborators discuss how </w:t>
      </w:r>
      <w:r w:rsidDel="00000000" w:rsidR="00000000" w:rsidRPr="00000000">
        <w:rPr>
          <w:b w:val="0"/>
          <w:bCs w:val="0"/>
          <w:sz w:val="22"/>
          <w:szCs w:val="22"/>
          <w:u w:val="single"/>
          <w:rtl w:val="0"/>
        </w:rPr>
        <w:t xml:space="preserve">climate change</w:t>
      </w:r>
      <w:r w:rsidDel="00000000" w:rsidR="00000000" w:rsidRPr="00000000">
        <w:rPr>
          <w:sz w:val="16"/>
          <w:szCs w:val="16"/>
          <w:rtl w:val="0"/>
        </w:rPr>
        <w:t xml:space="preserve"> could </w:t>
      </w:r>
      <w:r w:rsidDel="00000000" w:rsidR="00000000" w:rsidRPr="00000000">
        <w:rPr>
          <w:b w:val="0"/>
          <w:bCs w:val="0"/>
          <w:sz w:val="22"/>
          <w:szCs w:val="22"/>
          <w:highlight w:val="cyan"/>
          <w:u w:val="single"/>
          <w:rtl w:val="0"/>
        </w:rPr>
        <w:t xml:space="preserve">drive mass extinction events</w:t>
      </w:r>
      <w:r w:rsidDel="00000000" w:rsidR="00000000" w:rsidRPr="00000000">
        <w:rPr>
          <w:sz w:val="16"/>
          <w:szCs w:val="16"/>
          <w:rtl w:val="0"/>
        </w:rPr>
        <w:t xml:space="preserve"> and propose a research agenda to investigate bad- to worst-case scenarios in a new commentary article published Aug. 1 in the Proceedings of the National Academy of Sciences. "</w:t>
      </w:r>
      <w:r w:rsidDel="00000000" w:rsidR="00000000" w:rsidRPr="00000000">
        <w:rPr>
          <w:b w:val="0"/>
          <w:bCs w:val="0"/>
          <w:sz w:val="22"/>
          <w:szCs w:val="22"/>
          <w:u w:val="single"/>
          <w:rtl w:val="0"/>
        </w:rPr>
        <w:t xml:space="preserve">It's a </w:t>
      </w:r>
      <w:r w:rsidDel="00000000" w:rsidR="00000000" w:rsidRPr="00000000">
        <w:rPr>
          <w:b w:val="0"/>
          <w:bCs w:val="0"/>
          <w:sz w:val="22"/>
          <w:szCs w:val="22"/>
          <w:highlight w:val="cyan"/>
          <w:u w:val="single"/>
          <w:rtl w:val="0"/>
        </w:rPr>
        <w:t xml:space="preserve">topic that is too scary</w:t>
      </w:r>
      <w:r w:rsidDel="00000000" w:rsidR="00000000" w:rsidRPr="00000000">
        <w:rPr>
          <w:b w:val="0"/>
          <w:bCs w:val="0"/>
          <w:sz w:val="22"/>
          <w:szCs w:val="22"/>
          <w:u w:val="single"/>
          <w:rtl w:val="0"/>
        </w:rPr>
        <w:t xml:space="preserve"> for most people to contemplate </w:t>
      </w:r>
      <w:r w:rsidDel="00000000" w:rsidR="00000000" w:rsidRPr="00000000">
        <w:rPr>
          <w:b w:val="0"/>
          <w:bCs w:val="0"/>
          <w:sz w:val="22"/>
          <w:szCs w:val="22"/>
          <w:highlight w:val="cyan"/>
          <w:u w:val="single"/>
          <w:rtl w:val="0"/>
        </w:rPr>
        <w:t xml:space="preserve">but</w:t>
      </w:r>
      <w:r w:rsidDel="00000000" w:rsidR="00000000" w:rsidRPr="00000000">
        <w:rPr>
          <w:b w:val="0"/>
          <w:bCs w:val="0"/>
          <w:sz w:val="22"/>
          <w:szCs w:val="22"/>
          <w:u w:val="single"/>
          <w:rtl w:val="0"/>
        </w:rPr>
        <w:t xml:space="preserve"> that needs to change because </w:t>
      </w:r>
      <w:r w:rsidDel="00000000" w:rsidR="00000000" w:rsidRPr="00000000">
        <w:rPr>
          <w:b w:val="0"/>
          <w:bCs w:val="0"/>
          <w:sz w:val="22"/>
          <w:szCs w:val="22"/>
          <w:highlight w:val="cyan"/>
          <w:u w:val="single"/>
          <w:rtl w:val="0"/>
        </w:rPr>
        <w:t xml:space="preserve">the risks we face are very real,</w:t>
      </w:r>
      <w:r w:rsidDel="00000000" w:rsidR="00000000" w:rsidRPr="00000000">
        <w:rPr>
          <w:sz w:val="16"/>
          <w:szCs w:val="16"/>
          <w:highlight w:val="cyan"/>
          <w:rtl w:val="0"/>
        </w:rPr>
        <w:t xml:space="preserve">"</w:t>
      </w:r>
      <w:r w:rsidDel="00000000" w:rsidR="00000000" w:rsidRPr="00000000">
        <w:rPr>
          <w:sz w:val="16"/>
          <w:szCs w:val="16"/>
          <w:rtl w:val="0"/>
        </w:rPr>
        <w:t xml:space="preserve"> said Kohler, who holds the distinction of being the first archaeologist to contribute to an IPCC report as a lead author. "</w:t>
      </w:r>
      <w:r w:rsidDel="00000000" w:rsidR="00000000" w:rsidRPr="00000000">
        <w:rPr>
          <w:b w:val="0"/>
          <w:bCs w:val="0"/>
          <w:sz w:val="22"/>
          <w:szCs w:val="22"/>
          <w:highlight w:val="cyan"/>
          <w:u w:val="single"/>
          <w:rtl w:val="0"/>
        </w:rPr>
        <w:t xml:space="preserve">We are entering a period where</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climate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dynamics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are</w:t>
      </w:r>
      <w:r w:rsidDel="00000000" w:rsidR="00000000" w:rsidRPr="00000000">
        <w:rPr>
          <w:b w:val="0"/>
          <w:bCs w:val="0"/>
          <w:sz w:val="22"/>
          <w:szCs w:val="22"/>
          <w:u w:val="single"/>
          <w:rtl w:val="0"/>
        </w:rPr>
        <w:t xml:space="preserve"> going to be </w:t>
      </w:r>
      <w:r w:rsidDel="00000000" w:rsidR="00000000" w:rsidRPr="00000000">
        <w:rPr>
          <w:b w:val="0"/>
          <w:bCs w:val="0"/>
          <w:sz w:val="22"/>
          <w:szCs w:val="22"/>
          <w:highlight w:val="cyan"/>
          <w:u w:val="single"/>
          <w:rtl w:val="0"/>
        </w:rPr>
        <w:t xml:space="preserve">completely outside the norm of</w:t>
      </w:r>
      <w:r w:rsidDel="00000000" w:rsidR="00000000" w:rsidRPr="00000000">
        <w:rPr>
          <w:b w:val="0"/>
          <w:bCs w:val="0"/>
          <w:sz w:val="22"/>
          <w:szCs w:val="22"/>
          <w:u w:val="single"/>
          <w:rtl w:val="0"/>
        </w:rPr>
        <w:t xml:space="preserve"> what we have experienced in </w:t>
      </w:r>
      <w:r w:rsidDel="00000000" w:rsidR="00000000" w:rsidRPr="00000000">
        <w:rPr>
          <w:b w:val="0"/>
          <w:bCs w:val="0"/>
          <w:sz w:val="22"/>
          <w:szCs w:val="22"/>
          <w:highlight w:val="cyan"/>
          <w:u w:val="single"/>
          <w:rtl w:val="0"/>
        </w:rPr>
        <w:t xml:space="preserve">the last 12,000 years</w:t>
      </w:r>
      <w:r w:rsidDel="00000000" w:rsidR="00000000" w:rsidRPr="00000000">
        <w:rPr>
          <w:b w:val="0"/>
          <w:bCs w:val="0"/>
          <w:sz w:val="22"/>
          <w:szCs w:val="22"/>
          <w:u w:val="single"/>
          <w:rtl w:val="0"/>
        </w:rPr>
        <w:t xml:space="preserve">."</w:t>
      </w:r>
      <w:r w:rsidDel="00000000" w:rsidR="00000000" w:rsidRPr="00000000">
        <w:rPr>
          <w:sz w:val="16"/>
          <w:szCs w:val="16"/>
          <w:rtl w:val="0"/>
        </w:rPr>
        <w:t xml:space="preserve"> There are few people on the planet more capable of examining today's environmental crisis from a historical perspective than Kohler who specializes in using archaeological data to simulate various aspects of past societies such as the social fallout from climate-related famine. The good news is that throughout history, human societies have often demonstrated resiliency in rebounding from the adverse effects of climate change. In the case of the Pueblo people of the American Southwest, Kohler's research shows that climate-related declines in agricultural productivity were often overcome with innovations such as new crops and decreases in settlement size. The bad news as Kohler and his colleagues outline extensively in their new paper is that </w:t>
      </w:r>
      <w:r w:rsidDel="00000000" w:rsidR="00000000" w:rsidRPr="00000000">
        <w:rPr>
          <w:b w:val="0"/>
          <w:bCs w:val="0"/>
          <w:sz w:val="22"/>
          <w:szCs w:val="22"/>
          <w:u w:val="single"/>
          <w:rtl w:val="0"/>
        </w:rPr>
        <w:t xml:space="preserve">current </w:t>
      </w:r>
      <w:r w:rsidDel="00000000" w:rsidR="00000000" w:rsidRPr="00000000">
        <w:rPr>
          <w:b w:val="0"/>
          <w:bCs w:val="0"/>
          <w:sz w:val="22"/>
          <w:szCs w:val="22"/>
          <w:highlight w:val="cyan"/>
          <w:u w:val="single"/>
          <w:rtl w:val="0"/>
        </w:rPr>
        <w:t xml:space="preserve">warming</w:t>
      </w:r>
      <w:r w:rsidDel="00000000" w:rsidR="00000000" w:rsidRPr="00000000">
        <w:rPr>
          <w:b w:val="0"/>
          <w:bCs w:val="0"/>
          <w:sz w:val="22"/>
          <w:szCs w:val="22"/>
          <w:u w:val="single"/>
          <w:rtl w:val="0"/>
        </w:rPr>
        <w:t xml:space="preserve"> is </w:t>
      </w:r>
      <w:r w:rsidDel="00000000" w:rsidR="00000000" w:rsidRPr="00000000">
        <w:rPr>
          <w:b w:val="0"/>
          <w:bCs w:val="0"/>
          <w:sz w:val="22"/>
          <w:szCs w:val="22"/>
          <w:highlight w:val="cyan"/>
          <w:u w:val="single"/>
          <w:rtl w:val="0"/>
        </w:rPr>
        <w:t xml:space="preserve">occurring at an unprecedented </w:t>
      </w:r>
      <w:r w:rsidDel="00000000" w:rsidR="00000000" w:rsidRPr="00000000">
        <w:rPr>
          <w:b w:val="0"/>
          <w:bCs w:val="0"/>
          <w:sz w:val="22"/>
          <w:szCs w:val="22"/>
          <w:u w:val="single"/>
          <w:rtl w:val="0"/>
        </w:rPr>
        <w:t xml:space="preserve">geological </w:t>
      </w:r>
      <w:r w:rsidDel="00000000" w:rsidR="00000000" w:rsidRPr="00000000">
        <w:rPr>
          <w:b w:val="0"/>
          <w:bCs w:val="0"/>
          <w:sz w:val="22"/>
          <w:szCs w:val="22"/>
          <w:highlight w:val="cyan"/>
          <w:u w:val="single"/>
          <w:rtl w:val="0"/>
        </w:rPr>
        <w:t xml:space="preserve">speed. By</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end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of</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century</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it</w:t>
      </w:r>
      <w:r w:rsidDel="00000000" w:rsidR="00000000" w:rsidRPr="00000000">
        <w:rPr>
          <w:b w:val="0"/>
          <w:bCs w:val="0"/>
          <w:sz w:val="22"/>
          <w:szCs w:val="22"/>
          <w:u w:val="single"/>
          <w:rtl w:val="0"/>
        </w:rPr>
        <w:t xml:space="preserve"> may </w:t>
      </w:r>
      <w:r w:rsidDel="00000000" w:rsidR="00000000" w:rsidRPr="00000000">
        <w:rPr>
          <w:b w:val="0"/>
          <w:bCs w:val="0"/>
          <w:sz w:val="22"/>
          <w:szCs w:val="22"/>
          <w:highlight w:val="cyan"/>
          <w:u w:val="single"/>
          <w:rtl w:val="0"/>
        </w:rPr>
        <w:t xml:space="preserve">surpass thresholds that triggered previous mass extinctions</w:t>
      </w:r>
      <w:r w:rsidDel="00000000" w:rsidR="00000000" w:rsidRPr="00000000">
        <w:rPr>
          <w:b w:val="0"/>
          <w:bCs w:val="0"/>
          <w:sz w:val="22"/>
          <w:szCs w:val="22"/>
          <w:u w:val="single"/>
          <w:rtl w:val="0"/>
        </w:rPr>
        <w:t xml:space="preserve">. </w:t>
      </w:r>
      <w:r w:rsidDel="00000000" w:rsidR="00000000" w:rsidRPr="00000000">
        <w:rPr>
          <w:sz w:val="16"/>
          <w:szCs w:val="16"/>
          <w:rtl w:val="0"/>
        </w:rPr>
        <w:t xml:space="preserve">The worst-case scenarios in the IPCC report project temperatures by the 22nd century that last prevailed in the Early Eocene, reversing 50 million years of cooler climates in the space of two centuries. Modeling done by Kohler's colleagues shows this </w:t>
      </w:r>
      <w:r w:rsidDel="00000000" w:rsidR="00000000" w:rsidRPr="00000000">
        <w:rPr>
          <w:b w:val="0"/>
          <w:bCs w:val="0"/>
          <w:sz w:val="22"/>
          <w:szCs w:val="22"/>
          <w:u w:val="single"/>
          <w:rtl w:val="0"/>
        </w:rPr>
        <w:t xml:space="preserve">unprecedented warming could </w:t>
      </w:r>
      <w:r w:rsidDel="00000000" w:rsidR="00000000" w:rsidRPr="00000000">
        <w:rPr>
          <w:b w:val="0"/>
          <w:bCs w:val="0"/>
          <w:sz w:val="22"/>
          <w:szCs w:val="22"/>
          <w:highlight w:val="cyan"/>
          <w:u w:val="single"/>
          <w:rtl w:val="0"/>
        </w:rPr>
        <w:t xml:space="preserve">lead to</w:t>
      </w:r>
      <w:r w:rsidDel="00000000" w:rsidR="00000000" w:rsidRPr="00000000">
        <w:rPr>
          <w:b w:val="0"/>
          <w:bCs w:val="0"/>
          <w:sz w:val="22"/>
          <w:szCs w:val="22"/>
          <w:u w:val="single"/>
          <w:rtl w:val="0"/>
        </w:rPr>
        <w:t xml:space="preserve"> areas of extreme heat, an annual </w:t>
      </w:r>
      <w:r w:rsidDel="00000000" w:rsidR="00000000" w:rsidRPr="00000000">
        <w:rPr>
          <w:b w:val="0"/>
          <w:bCs w:val="0"/>
          <w:sz w:val="22"/>
          <w:szCs w:val="22"/>
          <w:highlight w:val="cyan"/>
          <w:u w:val="single"/>
          <w:rtl w:val="0"/>
        </w:rPr>
        <w:t xml:space="preserve">average temperature of</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over</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84.2 degrees</w:t>
      </w:r>
      <w:r w:rsidDel="00000000" w:rsidR="00000000" w:rsidRPr="00000000">
        <w:rPr>
          <w:b w:val="0"/>
          <w:bCs w:val="0"/>
          <w:sz w:val="22"/>
          <w:szCs w:val="22"/>
          <w:u w:val="single"/>
          <w:rtl w:val="0"/>
        </w:rPr>
        <w:t xml:space="preserve"> Fahrenheit, </w:t>
      </w:r>
      <w:r w:rsidDel="00000000" w:rsidR="00000000" w:rsidRPr="00000000">
        <w:rPr>
          <w:b w:val="0"/>
          <w:bCs w:val="0"/>
          <w:sz w:val="22"/>
          <w:szCs w:val="22"/>
          <w:highlight w:val="cyan"/>
          <w:u w:val="single"/>
          <w:rtl w:val="0"/>
        </w:rPr>
        <w:t xml:space="preserve">that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cover two billion people by 2070</w:t>
      </w:r>
      <w:r w:rsidDel="00000000" w:rsidR="00000000" w:rsidRPr="00000000">
        <w:rPr>
          <w:b w:val="0"/>
          <w:bCs w:val="0"/>
          <w:sz w:val="22"/>
          <w:szCs w:val="22"/>
          <w:u w:val="single"/>
          <w:rtl w:val="0"/>
        </w:rPr>
        <w:t xml:space="preserve">.</w:t>
      </w:r>
      <w:r w:rsidDel="00000000" w:rsidR="00000000" w:rsidRPr="00000000">
        <w:rPr>
          <w:sz w:val="16"/>
          <w:szCs w:val="16"/>
          <w:rtl w:val="0"/>
        </w:rPr>
        <w:t xml:space="preserve"> These areas include not only some of the most densely populated but </w:t>
      </w:r>
      <w:r w:rsidDel="00000000" w:rsidR="00000000" w:rsidRPr="00000000">
        <w:rPr>
          <w:b w:val="0"/>
          <w:bCs w:val="0"/>
          <w:sz w:val="22"/>
          <w:szCs w:val="22"/>
          <w:u w:val="single"/>
          <w:rtl w:val="0"/>
        </w:rPr>
        <w:t xml:space="preserve">also some of the most </w:t>
      </w:r>
      <w:r w:rsidDel="00000000" w:rsidR="00000000" w:rsidRPr="00000000">
        <w:rPr>
          <w:b w:val="0"/>
          <w:bCs w:val="0"/>
          <w:sz w:val="22"/>
          <w:szCs w:val="22"/>
          <w:highlight w:val="cyan"/>
          <w:u w:val="single"/>
          <w:rtl w:val="0"/>
        </w:rPr>
        <w:t xml:space="preserve">politically fragile</w:t>
      </w:r>
      <w:r w:rsidDel="00000000" w:rsidR="00000000" w:rsidRPr="00000000">
        <w:rPr>
          <w:b w:val="0"/>
          <w:bCs w:val="0"/>
          <w:sz w:val="22"/>
          <w:szCs w:val="22"/>
          <w:u w:val="single"/>
          <w:rtl w:val="0"/>
        </w:rPr>
        <w:t xml:space="preserve">. Future </w:t>
      </w:r>
      <w:r w:rsidDel="00000000" w:rsidR="00000000" w:rsidRPr="00000000">
        <w:rPr>
          <w:b w:val="0"/>
          <w:bCs w:val="0"/>
          <w:sz w:val="22"/>
          <w:szCs w:val="22"/>
          <w:highlight w:val="cyan"/>
          <w:u w:val="single"/>
          <w:rtl w:val="0"/>
        </w:rPr>
        <w:t xml:space="preserve">climate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change</w:t>
      </w:r>
      <w:r w:rsidDel="00000000" w:rsidR="00000000" w:rsidRPr="00000000">
        <w:rPr>
          <w:b w:val="0"/>
          <w:bCs w:val="0"/>
          <w:sz w:val="22"/>
          <w:szCs w:val="22"/>
          <w:u w:val="single"/>
          <w:rtl w:val="0"/>
        </w:rPr>
        <w:t xml:space="preserve"> coupled with political instability and food shortages could </w:t>
      </w:r>
      <w:r w:rsidDel="00000000" w:rsidR="00000000" w:rsidRPr="00000000">
        <w:rPr>
          <w:b w:val="0"/>
          <w:bCs w:val="0"/>
          <w:sz w:val="22"/>
          <w:szCs w:val="22"/>
          <w:highlight w:val="cyan"/>
          <w:u w:val="single"/>
          <w:rtl w:val="0"/>
        </w:rPr>
        <w:t xml:space="preserve">directly trigger other catastrophic risks, such as int</w:t>
      </w:r>
      <w:r w:rsidDel="00000000" w:rsidR="00000000" w:rsidRPr="00000000">
        <w:rPr>
          <w:b w:val="0"/>
          <w:bCs w:val="0"/>
          <w:sz w:val="22"/>
          <w:szCs w:val="22"/>
          <w:u w:val="single"/>
          <w:rtl w:val="0"/>
        </w:rPr>
        <w:t xml:space="preserve">ernational </w:t>
      </w:r>
      <w:r w:rsidDel="00000000" w:rsidR="00000000" w:rsidRPr="00000000">
        <w:rPr>
          <w:b w:val="0"/>
          <w:bCs w:val="0"/>
          <w:sz w:val="22"/>
          <w:szCs w:val="22"/>
          <w:highlight w:val="cyan"/>
          <w:u w:val="single"/>
          <w:rtl w:val="0"/>
        </w:rPr>
        <w:t xml:space="preserve">conflict</w:t>
      </w:r>
      <w:r w:rsidDel="00000000" w:rsidR="00000000" w:rsidRPr="00000000">
        <w:rPr>
          <w:b w:val="0"/>
          <w:bCs w:val="0"/>
          <w:sz w:val="22"/>
          <w:szCs w:val="22"/>
          <w:u w:val="single"/>
          <w:rtl w:val="0"/>
        </w:rPr>
        <w:t xml:space="preserve"> over scant resources or </w:t>
      </w:r>
      <w:r w:rsidDel="00000000" w:rsidR="00000000" w:rsidRPr="00000000">
        <w:rPr>
          <w:b w:val="0"/>
          <w:bCs w:val="0"/>
          <w:sz w:val="22"/>
          <w:szCs w:val="22"/>
          <w:highlight w:val="cyan"/>
          <w:u w:val="single"/>
          <w:rtl w:val="0"/>
        </w:rPr>
        <w:t xml:space="preserve">exacerbate</w:t>
      </w:r>
      <w:r w:rsidDel="00000000" w:rsidR="00000000" w:rsidRPr="00000000">
        <w:rPr>
          <w:b w:val="0"/>
          <w:bCs w:val="0"/>
          <w:sz w:val="22"/>
          <w:szCs w:val="22"/>
          <w:u w:val="single"/>
          <w:rtl w:val="0"/>
        </w:rPr>
        <w:t xml:space="preserve"> infectious </w:t>
      </w:r>
      <w:r w:rsidDel="00000000" w:rsidR="00000000" w:rsidRPr="00000000">
        <w:rPr>
          <w:b w:val="0"/>
          <w:bCs w:val="0"/>
          <w:sz w:val="22"/>
          <w:szCs w:val="22"/>
          <w:highlight w:val="cyan"/>
          <w:u w:val="single"/>
          <w:rtl w:val="0"/>
        </w:rPr>
        <w:t xml:space="preserve">disease spread</w:t>
      </w:r>
      <w:r w:rsidDel="00000000" w:rsidR="00000000" w:rsidRPr="00000000">
        <w:rPr>
          <w:b w:val="0"/>
          <w:bCs w:val="0"/>
          <w:sz w:val="22"/>
          <w:szCs w:val="22"/>
          <w:u w:val="single"/>
          <w:rtl w:val="0"/>
        </w:rPr>
        <w:t xml:space="preserve">. </w:t>
      </w:r>
      <w:r w:rsidDel="00000000" w:rsidR="00000000" w:rsidRPr="00000000">
        <w:rPr>
          <w:sz w:val="16"/>
          <w:szCs w:val="16"/>
          <w:rtl w:val="0"/>
        </w:rPr>
        <w:t xml:space="preserve">"If we look carefully at our climate and archeological data, we can see that societal collapse didn't always accompany </w:t>
      </w:r>
      <w:r w:rsidDel="00000000" w:rsidR="00000000" w:rsidRPr="00000000">
        <w:rPr>
          <w:b w:val="0"/>
          <w:bCs w:val="0"/>
          <w:sz w:val="22"/>
          <w:szCs w:val="22"/>
          <w:u w:val="single"/>
          <w:rtl w:val="0"/>
        </w:rPr>
        <w:t xml:space="preserve">climate change</w:t>
      </w:r>
      <w:r w:rsidDel="00000000" w:rsidR="00000000" w:rsidRPr="00000000">
        <w:rPr>
          <w:sz w:val="16"/>
          <w:szCs w:val="16"/>
          <w:rtl w:val="0"/>
        </w:rPr>
        <w:t xml:space="preserve">," Kohler said. "When it did, it was </w:t>
      </w:r>
      <w:r w:rsidDel="00000000" w:rsidR="00000000" w:rsidRPr="00000000">
        <w:rPr>
          <w:b w:val="0"/>
          <w:bCs w:val="0"/>
          <w:sz w:val="22"/>
          <w:szCs w:val="22"/>
          <w:u w:val="single"/>
          <w:rtl w:val="0"/>
        </w:rPr>
        <w:t xml:space="preserve">almost always exacerbated by other factors such as extreme income inequality or conflict over resources. Issues that we are certainly grappling with today that could have </w:t>
      </w:r>
      <w:r w:rsidDel="00000000" w:rsidR="00000000" w:rsidRPr="00000000">
        <w:rPr>
          <w:b w:val="0"/>
          <w:bCs w:val="0"/>
          <w:sz w:val="22"/>
          <w:szCs w:val="22"/>
          <w:highlight w:val="cyan"/>
          <w:u w:val="single"/>
          <w:rtl w:val="0"/>
        </w:rPr>
        <w:t xml:space="preserve">far-reaching and cascading effects</w:t>
      </w:r>
      <w:r w:rsidDel="00000000" w:rsidR="00000000" w:rsidRPr="00000000">
        <w:rPr>
          <w:b w:val="0"/>
          <w:bCs w:val="0"/>
          <w:sz w:val="22"/>
          <w:szCs w:val="22"/>
          <w:u w:val="single"/>
          <w:rtl w:val="0"/>
        </w:rPr>
        <w:t xml:space="preserve">."</w:t>
      </w:r>
      <w:r w:rsidDel="00000000" w:rsidR="00000000" w:rsidRPr="00000000">
        <w:rPr>
          <w:sz w:val="16"/>
          <w:szCs w:val="16"/>
          <w:rtl w:val="0"/>
        </w:rPr>
        <w:t xml:space="preserve"> Kohler and colleagues propose that </w:t>
      </w:r>
      <w:r w:rsidDel="00000000" w:rsidR="00000000" w:rsidRPr="00000000">
        <w:rPr>
          <w:b w:val="0"/>
          <w:bCs w:val="0"/>
          <w:sz w:val="22"/>
          <w:szCs w:val="22"/>
          <w:u w:val="single"/>
          <w:rtl w:val="0"/>
        </w:rPr>
        <w:t xml:space="preserve">the scientific community needs to put more focus on</w:t>
      </w:r>
      <w:r w:rsidDel="00000000" w:rsidR="00000000" w:rsidRPr="00000000">
        <w:rPr>
          <w:sz w:val="16"/>
          <w:szCs w:val="16"/>
          <w:rtl w:val="0"/>
        </w:rPr>
        <w:t xml:space="preserve"> identifying potential </w:t>
      </w:r>
      <w:r w:rsidDel="00000000" w:rsidR="00000000" w:rsidRPr="00000000">
        <w:rPr>
          <w:b w:val="0"/>
          <w:bCs w:val="0"/>
          <w:sz w:val="22"/>
          <w:szCs w:val="22"/>
          <w:highlight w:val="cyan"/>
          <w:u w:val="single"/>
          <w:rtl w:val="0"/>
        </w:rPr>
        <w:t xml:space="preserve">tipping points</w:t>
      </w:r>
      <w:r w:rsidDel="00000000" w:rsidR="00000000" w:rsidRPr="00000000">
        <w:rPr>
          <w:b w:val="0"/>
          <w:bCs w:val="0"/>
          <w:sz w:val="22"/>
          <w:szCs w:val="22"/>
          <w:u w:val="single"/>
          <w:rtl w:val="0"/>
        </w:rPr>
        <w:t xml:space="preserve"> that could </w:t>
      </w:r>
      <w:r w:rsidDel="00000000" w:rsidR="00000000" w:rsidRPr="00000000">
        <w:rPr>
          <w:b w:val="0"/>
          <w:bCs w:val="0"/>
          <w:sz w:val="22"/>
          <w:szCs w:val="22"/>
          <w:highlight w:val="cyan"/>
          <w:u w:val="single"/>
          <w:rtl w:val="0"/>
        </w:rPr>
        <w:t xml:space="preserve">trigger</w:t>
      </w:r>
      <w:r w:rsidDel="00000000" w:rsidR="00000000" w:rsidRPr="00000000">
        <w:rPr>
          <w:sz w:val="16"/>
          <w:szCs w:val="16"/>
          <w:rtl w:val="0"/>
        </w:rPr>
        <w:t xml:space="preserve"> what they call </w:t>
      </w:r>
      <w:r w:rsidDel="00000000" w:rsidR="00000000" w:rsidRPr="00000000">
        <w:rPr>
          <w:b w:val="0"/>
          <w:bCs w:val="0"/>
          <w:sz w:val="22"/>
          <w:szCs w:val="22"/>
          <w:u w:val="single"/>
          <w:rtl w:val="0"/>
        </w:rPr>
        <w:t xml:space="preserve">the </w:t>
      </w:r>
      <w:r w:rsidDel="00000000" w:rsidR="00000000" w:rsidRPr="00000000">
        <w:rPr>
          <w:rFonts w:ascii="Calibri" w:cs="Calibri" w:eastAsia="Calibri" w:hAnsi="Calibri"/>
          <w:b w:val="1"/>
          <w:bCs w:val="1"/>
          <w:i w:val="0"/>
          <w:iCs w:val="0"/>
          <w:sz w:val="22"/>
          <w:szCs w:val="22"/>
          <w:highlight w:val="cyan"/>
          <w:u w:val="single"/>
          <w:rtl w:val="0"/>
        </w:rPr>
        <w:t xml:space="preserve">climate endgame</w:t>
      </w:r>
      <w:r w:rsidDel="00000000" w:rsidR="00000000" w:rsidRPr="00000000">
        <w:rPr>
          <w:b w:val="0"/>
          <w:bCs w:val="0"/>
          <w:sz w:val="22"/>
          <w:szCs w:val="22"/>
          <w:u w:val="single"/>
          <w:rtl w:val="0"/>
        </w:rPr>
        <w:t xml:space="preserve">.</w:t>
      </w:r>
      <w:r w:rsidDel="00000000" w:rsidR="00000000" w:rsidRPr="00000000">
        <w:rPr>
          <w:sz w:val="16"/>
          <w:szCs w:val="16"/>
          <w:rtl w:val="0"/>
        </w:rPr>
        <w:t xml:space="preserve"> These tipping points range from too much methane being released by permafrost melts to </w:t>
      </w:r>
      <w:r w:rsidDel="00000000" w:rsidR="00000000" w:rsidRPr="00000000">
        <w:rPr>
          <w:rFonts w:ascii="Calibri" w:cs="Calibri" w:eastAsia="Calibri" w:hAnsi="Calibri"/>
          <w:b w:val="1"/>
          <w:bCs w:val="1"/>
          <w:i w:val="0"/>
          <w:iCs w:val="0"/>
          <w:sz w:val="22"/>
          <w:szCs w:val="22"/>
          <w:highlight w:val="cyan"/>
          <w:u w:val="single"/>
          <w:rtl w:val="0"/>
        </w:rPr>
        <w:t xml:space="preserve">the loss of too many forests that act as carbon sinks</w:t>
      </w:r>
      <w:r w:rsidDel="00000000" w:rsidR="00000000" w:rsidRPr="00000000">
        <w:rPr>
          <w:sz w:val="16"/>
          <w:szCs w:val="16"/>
          <w:rtl w:val="0"/>
        </w:rPr>
        <w:t xml:space="preserve">. The researchers even propose an investigation into the potential loss of too much cloud cover on Earth.</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pStyle w:val="Heading2"/>
        <w:rPr/>
      </w:pPr>
      <w:r w:rsidDel="00000000" w:rsidR="00000000" w:rsidRPr="00000000">
        <w:rPr>
          <w:rtl w:val="0"/>
        </w:rPr>
        <w:t xml:space="preserve">AT: Ice Age</w:t>
      </w:r>
    </w:p>
    <w:p w:rsidR="00000000" w:rsidDel="00000000" w:rsidP="00000000" w:rsidRDefault="00000000" w:rsidRPr="00000000" w14:paraId="00000941">
      <w:pPr>
        <w:pStyle w:val="Heading3"/>
        <w:rPr/>
      </w:pPr>
      <w:r w:rsidDel="00000000" w:rsidR="00000000" w:rsidRPr="00000000">
        <w:rPr>
          <w:rtl w:val="0"/>
        </w:rPr>
        <w:t xml:space="preserve">AT: Link --- Alt Cause --- M Cycle --- 2AC</w:t>
      </w:r>
    </w:p>
    <w:p w:rsidR="00000000" w:rsidDel="00000000" w:rsidP="00000000" w:rsidRDefault="00000000" w:rsidRPr="00000000" w14:paraId="00000942">
      <w:pPr>
        <w:pStyle w:val="Heading4"/>
        <w:numPr>
          <w:ilvl w:val="0"/>
          <w:numId w:val="13"/>
        </w:numPr>
        <w:ind w:left="720" w:hanging="360"/>
        <w:rPr/>
      </w:pPr>
      <w:r w:rsidDel="00000000" w:rsidR="00000000" w:rsidRPr="00000000">
        <w:rPr>
          <w:rtl w:val="0"/>
        </w:rPr>
        <w:t xml:space="preserve">Alt cause –</w:t>
      </w:r>
    </w:p>
    <w:p w:rsidR="00000000" w:rsidDel="00000000" w:rsidP="00000000" w:rsidRDefault="00000000" w:rsidRPr="00000000" w14:paraId="00000943">
      <w:pPr>
        <w:pStyle w:val="Heading4"/>
        <w:rPr/>
      </w:pPr>
      <w:r w:rsidDel="00000000" w:rsidR="00000000" w:rsidRPr="00000000">
        <w:rPr>
          <w:rtl w:val="0"/>
        </w:rPr>
        <w:t xml:space="preserve">[A] - M cycles influence Earth’s climate</w:t>
      </w:r>
    </w:p>
    <w:p w:rsidR="00000000" w:rsidDel="00000000" w:rsidP="00000000" w:rsidRDefault="00000000" w:rsidRPr="00000000" w14:paraId="00000944">
      <w:pPr>
        <w:rPr>
          <w:sz w:val="20"/>
          <w:szCs w:val="20"/>
        </w:rPr>
      </w:pPr>
      <w:r w:rsidDel="00000000" w:rsidR="00000000" w:rsidRPr="00000000">
        <w:rPr>
          <w:b w:val="1"/>
          <w:bCs w:val="1"/>
          <w:sz w:val="24"/>
          <w:szCs w:val="24"/>
          <w:rtl w:val="0"/>
        </w:rPr>
        <w:t xml:space="preserve">NASA ’20 </w:t>
      </w:r>
      <w:r w:rsidDel="00000000" w:rsidR="00000000" w:rsidRPr="00000000">
        <w:rPr>
          <w:sz w:val="20"/>
          <w:szCs w:val="20"/>
          <w:rtl w:val="0"/>
        </w:rPr>
        <w:t xml:space="preserve">– (NASA, National Aeronautics and Space Administration, “Milankovitch (Orbital) Cycles and Their Role in Earth’s Climate,” February 27, 2020, https://science.nasa.gov/science-research/earth-science/milankovitch-orbital-cycles-and-their-role-in-earths-climate/)//DDeng</w:t>
      </w:r>
    </w:p>
    <w:p w:rsidR="00000000" w:rsidDel="00000000" w:rsidP="00000000" w:rsidRDefault="00000000" w:rsidRPr="00000000" w14:paraId="00000945">
      <w:pPr>
        <w:rPr>
          <w:sz w:val="16"/>
          <w:szCs w:val="16"/>
        </w:rPr>
      </w:pPr>
      <w:r w:rsidDel="00000000" w:rsidR="00000000" w:rsidRPr="00000000">
        <w:rPr>
          <w:sz w:val="16"/>
          <w:szCs w:val="16"/>
          <w:rtl w:val="0"/>
        </w:rPr>
        <w:t xml:space="preserve">A Climate Time Machine</w:t>
      </w:r>
    </w:p>
    <w:p w:rsidR="00000000" w:rsidDel="00000000" w:rsidP="00000000" w:rsidRDefault="00000000" w:rsidRPr="00000000" w14:paraId="00000946">
      <w:pPr>
        <w:rPr>
          <w:sz w:val="16"/>
          <w:szCs w:val="16"/>
        </w:rPr>
      </w:pPr>
      <w:r w:rsidDel="00000000" w:rsidR="00000000" w:rsidRPr="00000000">
        <w:rPr>
          <w:sz w:val="16"/>
          <w:szCs w:val="16"/>
          <w:rtl w:val="0"/>
        </w:rPr>
        <w:t xml:space="preserve">The </w:t>
      </w:r>
      <w:r w:rsidDel="00000000" w:rsidR="00000000" w:rsidRPr="00000000">
        <w:rPr>
          <w:b w:val="0"/>
          <w:bCs w:val="0"/>
          <w:sz w:val="22"/>
          <w:szCs w:val="22"/>
          <w:u w:val="single"/>
          <w:rtl w:val="0"/>
        </w:rPr>
        <w:t xml:space="preserve">small changes set in motion by M</w:t>
      </w:r>
      <w:r w:rsidDel="00000000" w:rsidR="00000000" w:rsidRPr="00000000">
        <w:rPr>
          <w:sz w:val="16"/>
          <w:szCs w:val="16"/>
          <w:rtl w:val="0"/>
        </w:rPr>
        <w:t xml:space="preserve">ilankovitch </w:t>
      </w:r>
      <w:r w:rsidDel="00000000" w:rsidR="00000000" w:rsidRPr="00000000">
        <w:rPr>
          <w:b w:val="0"/>
          <w:bCs w:val="0"/>
          <w:sz w:val="22"/>
          <w:szCs w:val="22"/>
          <w:u w:val="single"/>
          <w:rtl w:val="0"/>
        </w:rPr>
        <w:t xml:space="preserve">cycles operate separately and</w:t>
      </w:r>
      <w:r w:rsidDel="00000000" w:rsidR="00000000" w:rsidRPr="00000000">
        <w:rPr>
          <w:sz w:val="16"/>
          <w:szCs w:val="16"/>
          <w:rtl w:val="0"/>
        </w:rPr>
        <w:t xml:space="preserve"> together </w:t>
      </w:r>
      <w:r w:rsidDel="00000000" w:rsidR="00000000" w:rsidRPr="00000000">
        <w:rPr>
          <w:b w:val="0"/>
          <w:bCs w:val="0"/>
          <w:sz w:val="22"/>
          <w:szCs w:val="22"/>
          <w:u w:val="single"/>
          <w:rtl w:val="0"/>
        </w:rPr>
        <w:t xml:space="preserve">to influence Earth’s climate over very long timespans, leading to larger changes in our climate</w:t>
      </w:r>
      <w:r w:rsidDel="00000000" w:rsidR="00000000" w:rsidRPr="00000000">
        <w:rPr>
          <w:sz w:val="16"/>
          <w:szCs w:val="16"/>
          <w:rtl w:val="0"/>
        </w:rPr>
        <w:t xml:space="preserve"> over tens of thousands to hundreds of thousands of years. </w:t>
      </w:r>
      <w:r w:rsidDel="00000000" w:rsidR="00000000" w:rsidRPr="00000000">
        <w:rPr>
          <w:b w:val="0"/>
          <w:bCs w:val="0"/>
          <w:sz w:val="22"/>
          <w:szCs w:val="22"/>
          <w:u w:val="single"/>
          <w:rtl w:val="0"/>
        </w:rPr>
        <w:t xml:space="preserve">Milankovitch combined the cycles to create a</w:t>
      </w:r>
      <w:r w:rsidDel="00000000" w:rsidR="00000000" w:rsidRPr="00000000">
        <w:rPr>
          <w:sz w:val="16"/>
          <w:szCs w:val="16"/>
          <w:rtl w:val="0"/>
        </w:rPr>
        <w:t xml:space="preserve"> comprehensive mathematical </w:t>
      </w:r>
      <w:r w:rsidDel="00000000" w:rsidR="00000000" w:rsidRPr="00000000">
        <w:rPr>
          <w:b w:val="0"/>
          <w:bCs w:val="0"/>
          <w:sz w:val="22"/>
          <w:szCs w:val="22"/>
          <w:u w:val="single"/>
          <w:rtl w:val="0"/>
        </w:rPr>
        <w:t xml:space="preserve">model for calculating differences in solar radiation at various</w:t>
      </w:r>
      <w:r w:rsidDel="00000000" w:rsidR="00000000" w:rsidRPr="00000000">
        <w:rPr>
          <w:sz w:val="16"/>
          <w:szCs w:val="16"/>
          <w:rtl w:val="0"/>
        </w:rPr>
        <w:t xml:space="preserve"> Earth </w:t>
      </w:r>
      <w:r w:rsidDel="00000000" w:rsidR="00000000" w:rsidRPr="00000000">
        <w:rPr>
          <w:b w:val="0"/>
          <w:bCs w:val="0"/>
          <w:sz w:val="22"/>
          <w:szCs w:val="22"/>
          <w:u w:val="single"/>
          <w:rtl w:val="0"/>
        </w:rPr>
        <w:t xml:space="preserve">latitudes along with</w:t>
      </w:r>
      <w:r w:rsidDel="00000000" w:rsidR="00000000" w:rsidRPr="00000000">
        <w:rPr>
          <w:sz w:val="16"/>
          <w:szCs w:val="16"/>
          <w:rtl w:val="0"/>
        </w:rPr>
        <w:t xml:space="preserve"> corresponding surface </w:t>
      </w:r>
      <w:r w:rsidDel="00000000" w:rsidR="00000000" w:rsidRPr="00000000">
        <w:rPr>
          <w:b w:val="0"/>
          <w:bCs w:val="0"/>
          <w:sz w:val="22"/>
          <w:szCs w:val="22"/>
          <w:u w:val="single"/>
          <w:rtl w:val="0"/>
        </w:rPr>
        <w:t xml:space="preserve">temperatures.</w:t>
      </w:r>
      <w:r w:rsidDel="00000000" w:rsidR="00000000" w:rsidRPr="00000000">
        <w:rPr>
          <w:sz w:val="16"/>
          <w:szCs w:val="16"/>
          <w:rtl w:val="0"/>
        </w:rPr>
        <w:t xml:space="preserve"> The model is sort of like a climate time machine: it can be run backward and forward to examine past and future climate conditions.</w:t>
      </w:r>
    </w:p>
    <w:p w:rsidR="00000000" w:rsidDel="00000000" w:rsidP="00000000" w:rsidRDefault="00000000" w:rsidRPr="00000000" w14:paraId="00000947">
      <w:pPr>
        <w:rPr>
          <w:sz w:val="16"/>
          <w:szCs w:val="16"/>
        </w:rPr>
      </w:pPr>
      <w:r w:rsidDel="00000000" w:rsidR="00000000" w:rsidRPr="00000000">
        <w:rPr>
          <w:sz w:val="16"/>
          <w:szCs w:val="16"/>
          <w:rtl w:val="0"/>
        </w:rPr>
        <w:t xml:space="preserve">Milankovitch assumed changes in radiation at some latitudes and in some seasons are more important than others to the growth and retreat of ice sheets. In addition, it was his belief that obliquity was the most important of the three cycles for climate, because it affects the amount of insolation in Earth’s northern high-latitude regions during summer (the relative role of precession versus obliquity is still a matter of scientific study).</w:t>
      </w:r>
    </w:p>
    <w:p w:rsidR="00000000" w:rsidDel="00000000" w:rsidP="00000000" w:rsidRDefault="00000000" w:rsidRPr="00000000" w14:paraId="00000948">
      <w:pPr>
        <w:rPr>
          <w:sz w:val="16"/>
          <w:szCs w:val="16"/>
        </w:rPr>
      </w:pPr>
      <w:r w:rsidDel="00000000" w:rsidR="00000000" w:rsidRPr="00000000">
        <w:rPr>
          <w:sz w:val="16"/>
          <w:szCs w:val="16"/>
          <w:rtl w:val="0"/>
        </w:rPr>
        <w:t xml:space="preserve">He calculated that Ice Ages occur approximately every 41,000 years. Subsequent research confirms that they did occur at 41,000-year intervals between one and three million years ago. But about 800,000 years ago, the cycle of Ice Ages lengthened to 100,000 years, matching Earth’s eccentricity cycle. While various theories have been proposed to explain this transition, scientists do not yet have a clear answer.</w:t>
      </w:r>
    </w:p>
    <w:p w:rsidR="00000000" w:rsidDel="00000000" w:rsidP="00000000" w:rsidRDefault="00000000" w:rsidRPr="00000000" w14:paraId="00000949">
      <w:pPr>
        <w:rPr>
          <w:sz w:val="16"/>
          <w:szCs w:val="16"/>
        </w:rPr>
      </w:pPr>
      <w:r w:rsidDel="00000000" w:rsidR="00000000" w:rsidRPr="00000000">
        <w:rPr>
          <w:sz w:val="16"/>
          <w:szCs w:val="16"/>
          <w:rtl w:val="0"/>
        </w:rPr>
        <w:t xml:space="preserve">Milankovitch’s work was supported by other researchers of his time, and he authored numerous publications on his hypothesis. But it wasn’t until about 10 years after his death in 1958 that the global science community began to take serious notice of his theory. In 1976, </w:t>
      </w:r>
      <w:r w:rsidDel="00000000" w:rsidR="00000000" w:rsidRPr="00000000">
        <w:rPr>
          <w:b w:val="0"/>
          <w:bCs w:val="0"/>
          <w:sz w:val="22"/>
          <w:szCs w:val="22"/>
          <w:u w:val="single"/>
          <w:rtl w:val="0"/>
        </w:rPr>
        <w:t xml:space="preserve">a study</w:t>
      </w:r>
      <w:r w:rsidDel="00000000" w:rsidR="00000000" w:rsidRPr="00000000">
        <w:rPr>
          <w:sz w:val="16"/>
          <w:szCs w:val="16"/>
          <w:rtl w:val="0"/>
        </w:rPr>
        <w:t xml:space="preserve"> in the journal Science by Hays et al. using deep-sea sediment cores </w:t>
      </w:r>
      <w:r w:rsidDel="00000000" w:rsidR="00000000" w:rsidRPr="00000000">
        <w:rPr>
          <w:b w:val="0"/>
          <w:bCs w:val="0"/>
          <w:sz w:val="22"/>
          <w:szCs w:val="22"/>
          <w:u w:val="single"/>
          <w:rtl w:val="0"/>
        </w:rPr>
        <w:t xml:space="preserve">found that M</w:t>
      </w:r>
      <w:r w:rsidDel="00000000" w:rsidR="00000000" w:rsidRPr="00000000">
        <w:rPr>
          <w:sz w:val="16"/>
          <w:szCs w:val="16"/>
          <w:rtl w:val="0"/>
        </w:rPr>
        <w:t xml:space="preserve">ilankovitch </w:t>
      </w:r>
      <w:r w:rsidDel="00000000" w:rsidR="00000000" w:rsidRPr="00000000">
        <w:rPr>
          <w:b w:val="0"/>
          <w:bCs w:val="0"/>
          <w:sz w:val="22"/>
          <w:szCs w:val="22"/>
          <w:u w:val="single"/>
          <w:rtl w:val="0"/>
        </w:rPr>
        <w:t xml:space="preserve">cycles correspond with periods of major climate change over the past 450,000 years</w:t>
      </w:r>
      <w:r w:rsidDel="00000000" w:rsidR="00000000" w:rsidRPr="00000000">
        <w:rPr>
          <w:sz w:val="16"/>
          <w:szCs w:val="16"/>
          <w:rtl w:val="0"/>
        </w:rPr>
        <w:t xml:space="preserve">, with Ice Ages occurring when Earth was undergoing different stages of orbital variation.</w:t>
      </w:r>
    </w:p>
    <w:p w:rsidR="00000000" w:rsidDel="00000000" w:rsidP="00000000" w:rsidRDefault="00000000" w:rsidRPr="00000000" w14:paraId="0000094A">
      <w:pPr>
        <w:rPr>
          <w:b w:val="0"/>
          <w:bCs w:val="0"/>
          <w:sz w:val="22"/>
          <w:szCs w:val="22"/>
          <w:u w:val="single"/>
        </w:rPr>
      </w:pPr>
      <w:r w:rsidDel="00000000" w:rsidR="00000000" w:rsidRPr="00000000">
        <w:rPr>
          <w:b w:val="0"/>
          <w:bCs w:val="0"/>
          <w:sz w:val="22"/>
          <w:szCs w:val="22"/>
          <w:u w:val="single"/>
          <w:rtl w:val="0"/>
        </w:rPr>
        <w:t xml:space="preserve">Several other projects and studies have also upheld the validity of Milankovitch’s work</w:t>
      </w:r>
      <w:r w:rsidDel="00000000" w:rsidR="00000000" w:rsidRPr="00000000">
        <w:rPr>
          <w:sz w:val="16"/>
          <w:szCs w:val="16"/>
          <w:rtl w:val="0"/>
        </w:rPr>
        <w:t xml:space="preserve">, including research using data from ice cores in Greenland and Antarctica that has provided strong evidence of Milankovitch cycles going back many hundreds of thousands of years. In addition, </w:t>
      </w:r>
      <w:r w:rsidDel="00000000" w:rsidR="00000000" w:rsidRPr="00000000">
        <w:rPr>
          <w:b w:val="0"/>
          <w:bCs w:val="0"/>
          <w:sz w:val="22"/>
          <w:szCs w:val="22"/>
          <w:u w:val="single"/>
          <w:rtl w:val="0"/>
        </w:rPr>
        <w:t xml:space="preserve">his work has been embraced by the</w:t>
      </w:r>
      <w:r w:rsidDel="00000000" w:rsidR="00000000" w:rsidRPr="00000000">
        <w:rPr>
          <w:sz w:val="16"/>
          <w:szCs w:val="16"/>
          <w:rtl w:val="0"/>
        </w:rPr>
        <w:t xml:space="preserve"> National Research Council of the </w:t>
      </w:r>
      <w:r w:rsidDel="00000000" w:rsidR="00000000" w:rsidRPr="00000000">
        <w:rPr>
          <w:b w:val="0"/>
          <w:bCs w:val="0"/>
          <w:sz w:val="22"/>
          <w:szCs w:val="22"/>
          <w:u w:val="single"/>
          <w:rtl w:val="0"/>
        </w:rPr>
        <w:t xml:space="preserve">U.S. National Academy of Sciences.</w:t>
      </w:r>
    </w:p>
    <w:p w:rsidR="00000000" w:rsidDel="00000000" w:rsidP="00000000" w:rsidRDefault="00000000" w:rsidRPr="00000000" w14:paraId="0000094B">
      <w:pPr>
        <w:rPr>
          <w:sz w:val="16"/>
          <w:szCs w:val="16"/>
        </w:rPr>
      </w:pPr>
      <w:r w:rsidDel="00000000" w:rsidR="00000000" w:rsidRPr="00000000">
        <w:rPr>
          <w:sz w:val="16"/>
          <w:szCs w:val="16"/>
          <w:rtl w:val="0"/>
        </w:rPr>
        <w:t xml:space="preserve">Scientific research to better understand the mechanisms that cause changes in Earth’s rotation and how specifically Milankovitch cycles combine to affect climate is ongoing. But the theory that they drive the timing of glacial-interglacial cycles is well accepted.</w:t>
      </w:r>
    </w:p>
    <w:p w:rsidR="00000000" w:rsidDel="00000000" w:rsidP="00000000" w:rsidRDefault="00000000" w:rsidRPr="00000000" w14:paraId="0000094C">
      <w:pPr>
        <w:pStyle w:val="Heading3"/>
        <w:rPr/>
      </w:pPr>
      <w:r w:rsidDel="00000000" w:rsidR="00000000" w:rsidRPr="00000000">
        <w:rPr>
          <w:rtl w:val="0"/>
        </w:rPr>
        <w:t xml:space="preserve">AT: Link --- Alt Cause --- THC --- 2AC</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pStyle w:val="Heading4"/>
        <w:numPr>
          <w:ilvl w:val="0"/>
          <w:numId w:val="14"/>
        </w:numPr>
        <w:ind w:left="720" w:hanging="360"/>
        <w:rPr/>
      </w:pPr>
      <w:r w:rsidDel="00000000" w:rsidR="00000000" w:rsidRPr="00000000">
        <w:rPr>
          <w:rtl w:val="0"/>
        </w:rPr>
        <w:t xml:space="preserve">Alt cause – </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pStyle w:val="Heading4"/>
        <w:rPr/>
      </w:pPr>
      <w:r w:rsidDel="00000000" w:rsidR="00000000" w:rsidRPr="00000000">
        <w:rPr>
          <w:rtl w:val="0"/>
        </w:rPr>
        <w:t xml:space="preserve">[A] - If parts of the thermohaline circulation such as the AMOC collapse, the world will be pushed into a Ice Age</w:t>
      </w:r>
    </w:p>
    <w:p w:rsidR="00000000" w:rsidDel="00000000" w:rsidP="00000000" w:rsidRDefault="00000000" w:rsidRPr="00000000" w14:paraId="00000951">
      <w:pPr>
        <w:rPr>
          <w:b w:val="0"/>
          <w:bCs w:val="0"/>
          <w:sz w:val="26"/>
          <w:szCs w:val="26"/>
          <w:u w:val="none"/>
        </w:rPr>
      </w:pPr>
      <w:r w:rsidDel="00000000" w:rsidR="00000000" w:rsidRPr="00000000">
        <w:rPr>
          <w:b w:val="1"/>
          <w:bCs w:val="1"/>
          <w:sz w:val="26"/>
          <w:szCs w:val="26"/>
          <w:u w:val="none"/>
          <w:rtl w:val="0"/>
        </w:rPr>
        <w:t xml:space="preserve">Kaushik 23 </w:t>
      </w:r>
      <w:r w:rsidDel="00000000" w:rsidR="00000000" w:rsidRPr="00000000">
        <w:rPr>
          <w:b w:val="0"/>
          <w:bCs w:val="0"/>
          <w:sz w:val="16"/>
          <w:szCs w:val="16"/>
          <w:u w:val="none"/>
          <w:rtl w:val="0"/>
        </w:rPr>
        <w:t xml:space="preserve">(Pitamber Kaushik, 11/7/23, Climate change threatens the North Atlantic’s currents, ecosystems and stability (analysis) Mongabay, https://news.mongabay.com/2023/11/climate-change-threatens-the-north-atlantics-currents-ecosystems-and-stability-commentary/ L.B.)</w:t>
      </w:r>
      <w:r w:rsidDel="00000000" w:rsidR="00000000" w:rsidRPr="00000000">
        <w:rPr>
          <w:rtl w:val="0"/>
        </w:rPr>
      </w:r>
    </w:p>
    <w:p w:rsidR="00000000" w:rsidDel="00000000" w:rsidP="00000000" w:rsidRDefault="00000000" w:rsidRPr="00000000" w14:paraId="00000952">
      <w:pPr>
        <w:rPr>
          <w:b w:val="0"/>
          <w:bCs w:val="0"/>
          <w:sz w:val="22"/>
          <w:szCs w:val="22"/>
          <w:u w:val="single"/>
        </w:rPr>
      </w:pPr>
      <w:r w:rsidDel="00000000" w:rsidR="00000000" w:rsidRPr="00000000">
        <w:rPr>
          <w:sz w:val="16"/>
          <w:szCs w:val="16"/>
          <w:rtl w:val="0"/>
        </w:rPr>
        <w:t xml:space="preserve">Increased ocean heat content and greater cold freshwater inputs from melting Arctic ice sheets caused by </w:t>
      </w:r>
      <w:r w:rsidDel="00000000" w:rsidR="00000000" w:rsidRPr="00000000">
        <w:rPr>
          <w:b w:val="0"/>
          <w:bCs w:val="0"/>
          <w:sz w:val="22"/>
          <w:szCs w:val="22"/>
          <w:highlight w:val="cyan"/>
          <w:u w:val="single"/>
          <w:rtl w:val="0"/>
        </w:rPr>
        <w:t xml:space="preserve">climate change</w:t>
      </w:r>
      <w:r w:rsidDel="00000000" w:rsidR="00000000" w:rsidRPr="00000000">
        <w:rPr>
          <w:b w:val="0"/>
          <w:bCs w:val="0"/>
          <w:sz w:val="22"/>
          <w:szCs w:val="22"/>
          <w:u w:val="single"/>
          <w:rtl w:val="0"/>
        </w:rPr>
        <w:t xml:space="preserve"> could </w:t>
      </w:r>
      <w:r w:rsidDel="00000000" w:rsidR="00000000" w:rsidRPr="00000000">
        <w:rPr>
          <w:b w:val="0"/>
          <w:bCs w:val="0"/>
          <w:sz w:val="22"/>
          <w:szCs w:val="22"/>
          <w:highlight w:val="cyan"/>
          <w:u w:val="single"/>
          <w:rtl w:val="0"/>
        </w:rPr>
        <w:t xml:space="preserve">threaten the AMOC</w:t>
      </w:r>
      <w:r w:rsidDel="00000000" w:rsidR="00000000" w:rsidRPr="00000000">
        <w:rPr>
          <w:sz w:val="16"/>
          <w:szCs w:val="16"/>
          <w:rtl w:val="0"/>
        </w:rPr>
        <w:t xml:space="preserve">. Global </w:t>
      </w:r>
      <w:r w:rsidDel="00000000" w:rsidR="00000000" w:rsidRPr="00000000">
        <w:rPr>
          <w:b w:val="0"/>
          <w:bCs w:val="0"/>
          <w:sz w:val="22"/>
          <w:szCs w:val="22"/>
          <w:u w:val="single"/>
          <w:rtl w:val="0"/>
        </w:rPr>
        <w:t xml:space="preserve">warming is</w:t>
      </w:r>
      <w:r w:rsidDel="00000000" w:rsidR="00000000" w:rsidRPr="00000000">
        <w:rPr>
          <w:sz w:val="16"/>
          <w:szCs w:val="16"/>
          <w:rtl w:val="0"/>
        </w:rPr>
        <w:t xml:space="preserve"> itself </w:t>
      </w:r>
      <w:r w:rsidDel="00000000" w:rsidR="00000000" w:rsidRPr="00000000">
        <w:rPr>
          <w:b w:val="0"/>
          <w:bCs w:val="0"/>
          <w:sz w:val="22"/>
          <w:szCs w:val="22"/>
          <w:u w:val="single"/>
          <w:rtl w:val="0"/>
        </w:rPr>
        <w:t xml:space="preserve">uneven</w:t>
      </w:r>
      <w:r w:rsidDel="00000000" w:rsidR="00000000" w:rsidRPr="00000000">
        <w:rPr>
          <w:sz w:val="16"/>
          <w:szCs w:val="16"/>
          <w:rtl w:val="0"/>
        </w:rPr>
        <w:t xml:space="preserve"> along various dimensions. For one, the North Atlantic ocean is warming faster than other oceanic regions, while the Arctic region is warming roughly four times faster than the rest of the world. Since </w:t>
      </w:r>
      <w:r w:rsidDel="00000000" w:rsidR="00000000" w:rsidRPr="00000000">
        <w:rPr>
          <w:b w:val="0"/>
          <w:bCs w:val="0"/>
          <w:sz w:val="22"/>
          <w:szCs w:val="22"/>
          <w:u w:val="single"/>
          <w:rtl w:val="0"/>
        </w:rPr>
        <w:t xml:space="preserve">ice cover reflects sunlight away from the Earth, its melting leads to a cycle of doom, where the more the ice over a region melts, </w:t>
      </w:r>
      <w:r w:rsidDel="00000000" w:rsidR="00000000" w:rsidRPr="00000000">
        <w:rPr>
          <w:b w:val="0"/>
          <w:bCs w:val="0"/>
          <w:sz w:val="22"/>
          <w:szCs w:val="22"/>
          <w:highlight w:val="cyan"/>
          <w:u w:val="single"/>
          <w:rtl w:val="0"/>
        </w:rPr>
        <w:t xml:space="preserve">the faster the region heats up, accelerating</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meltdown</w:t>
      </w:r>
      <w:r w:rsidDel="00000000" w:rsidR="00000000" w:rsidRPr="00000000">
        <w:rPr>
          <w:b w:val="0"/>
          <w:bCs w:val="0"/>
          <w:sz w:val="22"/>
          <w:szCs w:val="22"/>
          <w:u w:val="single"/>
          <w:rtl w:val="0"/>
        </w:rPr>
        <w:t xml:space="preserve">.</w:t>
      </w:r>
      <w:r w:rsidDel="00000000" w:rsidR="00000000" w:rsidRPr="00000000">
        <w:rPr>
          <w:sz w:val="16"/>
          <w:szCs w:val="16"/>
          <w:rtl w:val="0"/>
        </w:rPr>
        <w:t xml:space="preserve"> Overall ocean warming, localized sharp warming in the Arctic and Atlantic, and the resultant accelerated meltwater flux from Greenland and other ice-sheets together enfeeble the thermohaline differentials that drive the North Atlantic gyre. The ice-melt dilutes the ocean water, lowering its salinity, making it less dense, and thus preventing its natural downwelling. The spread of the cold meltwater also smudges the well-defined temperature-density gradients running these belts. As the subducting flow weakens, a growing patch of cold, relatively still water materializes. </w:t>
      </w:r>
      <w:r w:rsidDel="00000000" w:rsidR="00000000" w:rsidRPr="00000000">
        <w:rPr>
          <w:b w:val="0"/>
          <w:bCs w:val="0"/>
          <w:sz w:val="22"/>
          <w:szCs w:val="22"/>
          <w:u w:val="single"/>
          <w:rtl w:val="0"/>
        </w:rPr>
        <w:t xml:space="preserve">This </w:t>
      </w:r>
      <w:r w:rsidDel="00000000" w:rsidR="00000000" w:rsidRPr="00000000">
        <w:rPr>
          <w:b w:val="0"/>
          <w:bCs w:val="0"/>
          <w:sz w:val="22"/>
          <w:szCs w:val="22"/>
          <w:highlight w:val="cyan"/>
          <w:u w:val="single"/>
          <w:rtl w:val="0"/>
        </w:rPr>
        <w:t xml:space="preserve">'cold blob'</w:t>
      </w:r>
      <w:r w:rsidDel="00000000" w:rsidR="00000000" w:rsidRPr="00000000">
        <w:rPr>
          <w:b w:val="0"/>
          <w:bCs w:val="0"/>
          <w:sz w:val="22"/>
          <w:szCs w:val="22"/>
          <w:u w:val="single"/>
          <w:rtl w:val="0"/>
        </w:rPr>
        <w:t xml:space="preserve"> is </w:t>
      </w:r>
      <w:r w:rsidDel="00000000" w:rsidR="00000000" w:rsidRPr="00000000">
        <w:rPr>
          <w:b w:val="0"/>
          <w:bCs w:val="0"/>
          <w:sz w:val="22"/>
          <w:szCs w:val="22"/>
          <w:highlight w:val="cyan"/>
          <w:u w:val="single"/>
          <w:rtl w:val="0"/>
        </w:rPr>
        <w:t xml:space="preserve">surrounded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by</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warm water</w:t>
      </w:r>
      <w:r w:rsidDel="00000000" w:rsidR="00000000" w:rsidRPr="00000000">
        <w:rPr>
          <w:b w:val="0"/>
          <w:bCs w:val="0"/>
          <w:sz w:val="22"/>
          <w:szCs w:val="22"/>
          <w:u w:val="single"/>
          <w:rtl w:val="0"/>
        </w:rPr>
        <w:t xml:space="preserve"> which is further warming </w:t>
      </w:r>
      <w:r w:rsidDel="00000000" w:rsidR="00000000" w:rsidRPr="00000000">
        <w:rPr>
          <w:b w:val="0"/>
          <w:bCs w:val="0"/>
          <w:sz w:val="22"/>
          <w:szCs w:val="22"/>
          <w:highlight w:val="cyan"/>
          <w:u w:val="single"/>
          <w:rtl w:val="0"/>
        </w:rPr>
        <w:t xml:space="preserve">as a result of climate change</w:t>
      </w:r>
      <w:r w:rsidDel="00000000" w:rsidR="00000000" w:rsidRPr="00000000">
        <w:rPr>
          <w:b w:val="0"/>
          <w:bCs w:val="0"/>
          <w:sz w:val="22"/>
          <w:szCs w:val="22"/>
          <w:u w:val="single"/>
          <w:rtl w:val="0"/>
        </w:rPr>
        <w:t xml:space="preserve">. Thus, the North Atlantic gains a new differential with an extraordinarily cold zone at the center and extraordinarily warm waters around it. </w:t>
      </w:r>
      <w:r w:rsidDel="00000000" w:rsidR="00000000" w:rsidRPr="00000000">
        <w:rPr>
          <w:b w:val="0"/>
          <w:bCs w:val="0"/>
          <w:sz w:val="22"/>
          <w:szCs w:val="22"/>
          <w:highlight w:val="cyan"/>
          <w:u w:val="single"/>
          <w:rtl w:val="0"/>
        </w:rPr>
        <w:t xml:space="preserve">This differential runs counter to the</w:t>
      </w:r>
      <w:r w:rsidDel="00000000" w:rsidR="00000000" w:rsidRPr="00000000">
        <w:rPr>
          <w:b w:val="0"/>
          <w:bCs w:val="0"/>
          <w:sz w:val="22"/>
          <w:szCs w:val="22"/>
          <w:u w:val="single"/>
          <w:rtl w:val="0"/>
        </w:rPr>
        <w:t xml:space="preserve"> gradients which drive the </w:t>
      </w:r>
      <w:r w:rsidDel="00000000" w:rsidR="00000000" w:rsidRPr="00000000">
        <w:rPr>
          <w:b w:val="0"/>
          <w:bCs w:val="0"/>
          <w:sz w:val="22"/>
          <w:szCs w:val="22"/>
          <w:highlight w:val="cyan"/>
          <w:u w:val="single"/>
          <w:rtl w:val="0"/>
        </w:rPr>
        <w:t xml:space="preserve">AMOC</w:t>
      </w:r>
      <w:r w:rsidDel="00000000" w:rsidR="00000000" w:rsidRPr="00000000">
        <w:rPr>
          <w:b w:val="0"/>
          <w:bCs w:val="0"/>
          <w:sz w:val="22"/>
          <w:szCs w:val="22"/>
          <w:u w:val="single"/>
          <w:rtl w:val="0"/>
        </w:rPr>
        <w:t xml:space="preserve">, and thus attenuate it.</w:t>
      </w:r>
      <w:r w:rsidDel="00000000" w:rsidR="00000000" w:rsidRPr="00000000">
        <w:rPr>
          <w:sz w:val="16"/>
          <w:szCs w:val="16"/>
          <w:rtl w:val="0"/>
        </w:rPr>
        <w:t xml:space="preserve"> Reconstructions based on oceanographic data generally indicate that </w:t>
      </w:r>
      <w:r w:rsidDel="00000000" w:rsidR="00000000" w:rsidRPr="00000000">
        <w:rPr>
          <w:b w:val="0"/>
          <w:bCs w:val="0"/>
          <w:sz w:val="22"/>
          <w:szCs w:val="22"/>
          <w:highlight w:val="cyan"/>
          <w:u w:val="single"/>
          <w:rtl w:val="0"/>
        </w:rPr>
        <w:t xml:space="preserve">the AMOC is</w:t>
      </w:r>
      <w:r w:rsidDel="00000000" w:rsidR="00000000" w:rsidRPr="00000000">
        <w:rPr>
          <w:b w:val="0"/>
          <w:bCs w:val="0"/>
          <w:sz w:val="22"/>
          <w:szCs w:val="22"/>
          <w:u w:val="single"/>
          <w:rtl w:val="0"/>
        </w:rPr>
        <w:t xml:space="preserve"> currently </w:t>
      </w:r>
      <w:r w:rsidDel="00000000" w:rsidR="00000000" w:rsidRPr="00000000">
        <w:rPr>
          <w:b w:val="0"/>
          <w:bCs w:val="0"/>
          <w:sz w:val="22"/>
          <w:szCs w:val="22"/>
          <w:highlight w:val="cyan"/>
          <w:u w:val="single"/>
          <w:rtl w:val="0"/>
        </w:rPr>
        <w:t xml:space="preserve">weaker</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than it was in the pre-Industrial era.</w:t>
      </w:r>
      <w:r w:rsidDel="00000000" w:rsidR="00000000" w:rsidRPr="00000000">
        <w:rPr>
          <w:b w:val="0"/>
          <w:bCs w:val="0"/>
          <w:sz w:val="22"/>
          <w:szCs w:val="22"/>
          <w:u w:val="single"/>
          <w:rtl w:val="0"/>
        </w:rPr>
        <w:t xml:space="preserve"> </w:t>
      </w:r>
      <w:r w:rsidDel="00000000" w:rsidR="00000000" w:rsidRPr="00000000">
        <w:rPr>
          <w:sz w:val="16"/>
          <w:szCs w:val="16"/>
          <w:rtl w:val="0"/>
        </w:rPr>
        <w:t xml:space="preserve">However, there is vigorous debate concerning the contributions of climate change versus natural variabilities and periodicities over various timescales. Climate models consistently </w:t>
      </w:r>
      <w:r w:rsidDel="00000000" w:rsidR="00000000" w:rsidRPr="00000000">
        <w:rPr>
          <w:b w:val="0"/>
          <w:bCs w:val="0"/>
          <w:sz w:val="22"/>
          <w:szCs w:val="22"/>
          <w:u w:val="single"/>
          <w:rtl w:val="0"/>
        </w:rPr>
        <w:t xml:space="preserve">forecast a </w:t>
      </w:r>
      <w:r w:rsidDel="00000000" w:rsidR="00000000" w:rsidRPr="00000000">
        <w:rPr>
          <w:b w:val="0"/>
          <w:bCs w:val="0"/>
          <w:sz w:val="22"/>
          <w:szCs w:val="22"/>
          <w:highlight w:val="cyan"/>
          <w:u w:val="single"/>
          <w:rtl w:val="0"/>
        </w:rPr>
        <w:t xml:space="preserve">further weakening of the AMOC over the 21st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century</w:t>
      </w:r>
      <w:r w:rsidDel="00000000" w:rsidR="00000000" w:rsidRPr="00000000">
        <w:rPr>
          <w:b w:val="0"/>
          <w:bCs w:val="0"/>
          <w:sz w:val="22"/>
          <w:szCs w:val="22"/>
          <w:u w:val="single"/>
          <w:rtl w:val="0"/>
        </w:rPr>
        <w:t xml:space="preserve">, with potential consequences including </w:t>
      </w:r>
      <w:r w:rsidDel="00000000" w:rsidR="00000000" w:rsidRPr="00000000">
        <w:rPr>
          <w:b w:val="0"/>
          <w:bCs w:val="0"/>
          <w:sz w:val="22"/>
          <w:szCs w:val="22"/>
          <w:highlight w:val="cyan"/>
          <w:u w:val="single"/>
          <w:rtl w:val="0"/>
        </w:rPr>
        <w:t xml:space="preserve">altered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temperatures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in</w:t>
      </w:r>
      <w:r w:rsidDel="00000000" w:rsidR="00000000" w:rsidRPr="00000000">
        <w:rPr>
          <w:b w:val="0"/>
          <w:bCs w:val="0"/>
          <w:sz w:val="22"/>
          <w:szCs w:val="22"/>
          <w:u w:val="single"/>
          <w:rtl w:val="0"/>
        </w:rPr>
        <w:t xml:space="preserve"> regions like Scandinavia and </w:t>
      </w:r>
      <w:r w:rsidDel="00000000" w:rsidR="00000000" w:rsidRPr="00000000">
        <w:rPr>
          <w:b w:val="0"/>
          <w:bCs w:val="0"/>
          <w:sz w:val="22"/>
          <w:szCs w:val="22"/>
          <w:highlight w:val="cyan"/>
          <w:u w:val="single"/>
          <w:rtl w:val="0"/>
        </w:rPr>
        <w:t xml:space="preserve">Britain</w:t>
      </w:r>
      <w:r w:rsidDel="00000000" w:rsidR="00000000" w:rsidRPr="00000000">
        <w:rPr>
          <w:b w:val="0"/>
          <w:bCs w:val="0"/>
          <w:sz w:val="22"/>
          <w:szCs w:val="22"/>
          <w:u w:val="single"/>
          <w:rtl w:val="0"/>
        </w:rPr>
        <w:t xml:space="preserve">,</w:t>
      </w:r>
      <w:r w:rsidDel="00000000" w:rsidR="00000000" w:rsidRPr="00000000">
        <w:rPr>
          <w:sz w:val="16"/>
          <w:szCs w:val="16"/>
          <w:rtl w:val="0"/>
        </w:rPr>
        <w:t xml:space="preserve"> which are influenced by the North Atlantic drift. Additionally, such a weakening could accelerate sea-level rise along the North American coast and reduce primary production in the North Atlantic. The AMOC has two distinct stable modes that it switches between and persists in, over large timescales - a strong, fast circulation which is its current state and a much weaker, slower circulation. During the most recent ice age, the AMOC underwent a significant mode shift, causing temperatures near Greenland to surge by 10 to 15 degrees Celsius (18 to 27 degrees Fahrenheit) in just a decade. This was its most recent mode switch. </w:t>
      </w:r>
      <w:r w:rsidDel="00000000" w:rsidR="00000000" w:rsidRPr="00000000">
        <w:rPr>
          <w:b w:val="0"/>
          <w:bCs w:val="0"/>
          <w:sz w:val="22"/>
          <w:szCs w:val="22"/>
          <w:highlight w:val="cyan"/>
          <w:u w:val="single"/>
          <w:rtl w:val="0"/>
        </w:rPr>
        <w:t xml:space="preserve">If the AMOC were to cease functioning</w:t>
      </w:r>
      <w:r w:rsidDel="00000000" w:rsidR="00000000" w:rsidRPr="00000000">
        <w:rPr>
          <w:b w:val="0"/>
          <w:bCs w:val="0"/>
          <w:sz w:val="22"/>
          <w:szCs w:val="22"/>
          <w:u w:val="single"/>
          <w:rtl w:val="0"/>
        </w:rPr>
        <w:t xml:space="preserve">, both Europe and </w:t>
      </w:r>
      <w:r w:rsidDel="00000000" w:rsidR="00000000" w:rsidRPr="00000000">
        <w:rPr>
          <w:b w:val="0"/>
          <w:bCs w:val="0"/>
          <w:sz w:val="22"/>
          <w:szCs w:val="22"/>
          <w:highlight w:val="cyan"/>
          <w:u w:val="single"/>
          <w:rtl w:val="0"/>
        </w:rPr>
        <w:t xml:space="preserve">North</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America</w:t>
      </w:r>
      <w:r w:rsidDel="00000000" w:rsidR="00000000" w:rsidRPr="00000000">
        <w:rPr>
          <w:b w:val="0"/>
          <w:bCs w:val="0"/>
          <w:sz w:val="22"/>
          <w:szCs w:val="22"/>
          <w:u w:val="single"/>
          <w:rtl w:val="0"/>
        </w:rPr>
        <w:t xml:space="preserve"> could </w:t>
      </w:r>
      <w:r w:rsidDel="00000000" w:rsidR="00000000" w:rsidRPr="00000000">
        <w:rPr>
          <w:b w:val="0"/>
          <w:bCs w:val="0"/>
          <w:sz w:val="22"/>
          <w:szCs w:val="22"/>
          <w:highlight w:val="cyan"/>
          <w:u w:val="single"/>
          <w:rtl w:val="0"/>
        </w:rPr>
        <w:t xml:space="preserve">experience</w:t>
      </w:r>
      <w:r w:rsidDel="00000000" w:rsidR="00000000" w:rsidRPr="00000000">
        <w:rPr>
          <w:b w:val="0"/>
          <w:bCs w:val="0"/>
          <w:sz w:val="22"/>
          <w:szCs w:val="22"/>
          <w:u w:val="single"/>
          <w:rtl w:val="0"/>
        </w:rPr>
        <w:t xml:space="preserve"> a </w:t>
      </w:r>
      <w:r w:rsidDel="00000000" w:rsidR="00000000" w:rsidRPr="00000000">
        <w:rPr>
          <w:b w:val="0"/>
          <w:bCs w:val="0"/>
          <w:sz w:val="22"/>
          <w:szCs w:val="22"/>
          <w:highlight w:val="cyan"/>
          <w:u w:val="single"/>
          <w:rtl w:val="0"/>
        </w:rPr>
        <w:t xml:space="preserve">rapid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temp</w:t>
      </w:r>
      <w:r w:rsidDel="00000000" w:rsidR="00000000" w:rsidRPr="00000000">
        <w:rPr>
          <w:b w:val="0"/>
          <w:bCs w:val="0"/>
          <w:sz w:val="22"/>
          <w:szCs w:val="22"/>
          <w:u w:val="single"/>
          <w:rtl w:val="0"/>
        </w:rPr>
        <w:t xml:space="preserve">erature </w:t>
      </w:r>
      <w:r w:rsidDel="00000000" w:rsidR="00000000" w:rsidRPr="00000000">
        <w:rPr>
          <w:b w:val="0"/>
          <w:bCs w:val="0"/>
          <w:sz w:val="22"/>
          <w:szCs w:val="22"/>
          <w:highlight w:val="cyan"/>
          <w:u w:val="single"/>
          <w:rtl w:val="0"/>
        </w:rPr>
        <w:t xml:space="preserve">decline</w:t>
      </w:r>
      <w:r w:rsidDel="00000000" w:rsidR="00000000" w:rsidRPr="00000000">
        <w:rPr>
          <w:b w:val="0"/>
          <w:bCs w:val="0"/>
          <w:sz w:val="22"/>
          <w:szCs w:val="22"/>
          <w:u w:val="single"/>
          <w:rtl w:val="0"/>
        </w:rPr>
        <w:t xml:space="preserve"> of up to 5 degrees Celsius (9 degrees Fahrenheit) within a similar timeframe. A significant and </w:t>
      </w:r>
      <w:r w:rsidDel="00000000" w:rsidR="00000000" w:rsidRPr="00000000">
        <w:rPr>
          <w:b w:val="0"/>
          <w:bCs w:val="0"/>
          <w:sz w:val="22"/>
          <w:szCs w:val="22"/>
          <w:highlight w:val="cyan"/>
          <w:u w:val="single"/>
          <w:rtl w:val="0"/>
        </w:rPr>
        <w:t xml:space="preserve">sustained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weakening</w:t>
      </w:r>
      <w:r w:rsidDel="00000000" w:rsidR="00000000" w:rsidRPr="00000000">
        <w:rPr>
          <w:b w:val="0"/>
          <w:bCs w:val="0"/>
          <w:sz w:val="22"/>
          <w:szCs w:val="22"/>
          <w:u w:val="single"/>
          <w:rtl w:val="0"/>
        </w:rPr>
        <w:t xml:space="preserve"> of the AMOC has the potential to </w:t>
      </w:r>
      <w:r w:rsidDel="00000000" w:rsidR="00000000" w:rsidRPr="00000000">
        <w:rPr>
          <w:b w:val="0"/>
          <w:bCs w:val="0"/>
          <w:sz w:val="22"/>
          <w:szCs w:val="22"/>
          <w:highlight w:val="cyan"/>
          <w:u w:val="single"/>
          <w:rtl w:val="0"/>
        </w:rPr>
        <w:t xml:space="preserve">lead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to</w:t>
      </w:r>
      <w:r w:rsidDel="00000000" w:rsidR="00000000" w:rsidRPr="00000000">
        <w:rPr>
          <w:b w:val="0"/>
          <w:bCs w:val="0"/>
          <w:sz w:val="22"/>
          <w:szCs w:val="22"/>
          <w:u w:val="single"/>
          <w:rtl w:val="0"/>
        </w:rPr>
        <w:t xml:space="preserve"> its outright </w:t>
      </w:r>
      <w:r w:rsidDel="00000000" w:rsidR="00000000" w:rsidRPr="00000000">
        <w:rPr>
          <w:b w:val="0"/>
          <w:bCs w:val="0"/>
          <w:sz w:val="22"/>
          <w:szCs w:val="22"/>
          <w:highlight w:val="cyan"/>
          <w:u w:val="single"/>
          <w:rtl w:val="0"/>
        </w:rPr>
        <w:t xml:space="preserve">collapse</w:t>
      </w:r>
      <w:r w:rsidDel="00000000" w:rsidR="00000000" w:rsidRPr="00000000">
        <w:rPr>
          <w:b w:val="0"/>
          <w:bCs w:val="0"/>
          <w:sz w:val="22"/>
          <w:szCs w:val="22"/>
          <w:u w:val="single"/>
          <w:rtl w:val="0"/>
        </w:rPr>
        <w:t xml:space="preserve">, which would have far-reaching and mostly irreversible effects on marine and terrestrial ecosystems. This collapse could therefore </w:t>
      </w:r>
      <w:r w:rsidDel="00000000" w:rsidR="00000000" w:rsidRPr="00000000">
        <w:rPr>
          <w:b w:val="0"/>
          <w:bCs w:val="0"/>
          <w:sz w:val="22"/>
          <w:szCs w:val="22"/>
          <w:highlight w:val="cyan"/>
          <w:u w:val="single"/>
          <w:rtl w:val="0"/>
        </w:rPr>
        <w:t xml:space="preserve">represent a critical tipping point in the climate system.</w:t>
      </w:r>
      <w:r w:rsidDel="00000000" w:rsidR="00000000" w:rsidRPr="00000000">
        <w:rPr>
          <w:b w:val="0"/>
          <w:bCs w:val="0"/>
          <w:sz w:val="22"/>
          <w:szCs w:val="22"/>
          <w:u w:val="single"/>
          <w:rtl w:val="0"/>
        </w:rPr>
        <w:t xml:space="preserve"> The impacts of a shutdown would be more severe than a slowdown and could include </w:t>
      </w:r>
      <w:r w:rsidDel="00000000" w:rsidR="00000000" w:rsidRPr="00000000">
        <w:rPr>
          <w:b w:val="0"/>
          <w:bCs w:val="0"/>
          <w:sz w:val="22"/>
          <w:szCs w:val="22"/>
          <w:highlight w:val="cyan"/>
          <w:u w:val="single"/>
          <w:rtl w:val="0"/>
        </w:rPr>
        <w:t xml:space="preserve">low</w:t>
      </w:r>
      <w:r w:rsidDel="00000000" w:rsidR="00000000" w:rsidRPr="00000000">
        <w:rPr>
          <w:b w:val="0"/>
          <w:bCs w:val="0"/>
          <w:sz w:val="22"/>
          <w:szCs w:val="22"/>
          <w:u w:val="single"/>
          <w:rtl w:val="0"/>
        </w:rPr>
        <w:t xml:space="preserve">ered </w:t>
      </w:r>
      <w:r w:rsidDel="00000000" w:rsidR="00000000" w:rsidRPr="00000000">
        <w:rPr>
          <w:b w:val="0"/>
          <w:bCs w:val="0"/>
          <w:sz w:val="22"/>
          <w:szCs w:val="22"/>
          <w:highlight w:val="cyan"/>
          <w:u w:val="single"/>
          <w:rtl w:val="0"/>
        </w:rPr>
        <w:t xml:space="preserve">average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temperatures</w:t>
      </w:r>
      <w:r w:rsidDel="00000000" w:rsidR="00000000" w:rsidRPr="00000000">
        <w:rPr>
          <w:b w:val="0"/>
          <w:bCs w:val="0"/>
          <w:sz w:val="22"/>
          <w:szCs w:val="22"/>
          <w:u w:val="single"/>
          <w:rtl w:val="0"/>
        </w:rPr>
        <w:t xml:space="preserve"> and reduced precipitation in Europe, resulting in a significant </w:t>
      </w:r>
      <w:r w:rsidDel="00000000" w:rsidR="00000000" w:rsidRPr="00000000">
        <w:rPr>
          <w:b w:val="0"/>
          <w:bCs w:val="0"/>
          <w:sz w:val="22"/>
          <w:szCs w:val="22"/>
          <w:highlight w:val="cyan"/>
          <w:u w:val="single"/>
          <w:rtl w:val="0"/>
        </w:rPr>
        <w:t xml:space="preserve">drop</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ag</w:t>
      </w:r>
      <w:r w:rsidDel="00000000" w:rsidR="00000000" w:rsidRPr="00000000">
        <w:rPr>
          <w:b w:val="0"/>
          <w:bCs w:val="0"/>
          <w:sz w:val="22"/>
          <w:szCs w:val="22"/>
          <w:u w:val="single"/>
          <w:rtl w:val="0"/>
        </w:rPr>
        <w:t xml:space="preserve">ricultural </w:t>
      </w:r>
      <w:r w:rsidDel="00000000" w:rsidR="00000000" w:rsidRPr="00000000">
        <w:rPr>
          <w:b w:val="0"/>
          <w:bCs w:val="0"/>
          <w:sz w:val="22"/>
          <w:szCs w:val="22"/>
          <w:highlight w:val="cyan"/>
          <w:u w:val="single"/>
          <w:rtl w:val="0"/>
        </w:rPr>
        <w:t xml:space="preserve">output</w:t>
      </w:r>
      <w:r w:rsidDel="00000000" w:rsidR="00000000" w:rsidRPr="00000000">
        <w:rPr>
          <w:b w:val="0"/>
          <w:bCs w:val="0"/>
          <w:sz w:val="22"/>
          <w:szCs w:val="22"/>
          <w:u w:val="single"/>
          <w:rtl w:val="0"/>
        </w:rPr>
        <w:t xml:space="preserve">. Moreover, it might substantially </w:t>
      </w:r>
      <w:r w:rsidDel="00000000" w:rsidR="00000000" w:rsidRPr="00000000">
        <w:rPr>
          <w:b w:val="0"/>
          <w:bCs w:val="0"/>
          <w:sz w:val="22"/>
          <w:szCs w:val="22"/>
          <w:highlight w:val="cyan"/>
          <w:u w:val="single"/>
          <w:rtl w:val="0"/>
        </w:rPr>
        <w:t xml:space="preserve">increase</w:t>
      </w:r>
      <w:r w:rsidDel="00000000" w:rsidR="00000000" w:rsidRPr="00000000">
        <w:rPr>
          <w:b w:val="0"/>
          <w:bCs w:val="0"/>
          <w:sz w:val="22"/>
          <w:szCs w:val="22"/>
          <w:u w:val="single"/>
          <w:rtl w:val="0"/>
        </w:rPr>
        <w:t xml:space="preserve"> the frequency of incidences of </w:t>
      </w:r>
      <w:r w:rsidDel="00000000" w:rsidR="00000000" w:rsidRPr="00000000">
        <w:rPr>
          <w:b w:val="0"/>
          <w:bCs w:val="0"/>
          <w:sz w:val="22"/>
          <w:szCs w:val="22"/>
          <w:highlight w:val="cyan"/>
          <w:u w:val="single"/>
          <w:rtl w:val="0"/>
        </w:rPr>
        <w:t xml:space="preserve">extreme weather events.</w:t>
      </w: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pStyle w:val="Heading4"/>
        <w:rPr/>
      </w:pPr>
      <w:r w:rsidDel="00000000" w:rsidR="00000000" w:rsidRPr="00000000">
        <w:rPr>
          <w:rtl w:val="0"/>
        </w:rPr>
        <w:t xml:space="preserve">[B] - The AMOC thermohaline circulation system is doomed to collapse as early as 2025 if emissions don’t decrease, sending devastating effects unto all the world</w:t>
      </w:r>
    </w:p>
    <w:p w:rsidR="00000000" w:rsidDel="00000000" w:rsidP="00000000" w:rsidRDefault="00000000" w:rsidRPr="00000000" w14:paraId="00000955">
      <w:pPr>
        <w:rPr>
          <w:b w:val="0"/>
          <w:bCs w:val="0"/>
          <w:sz w:val="26"/>
          <w:szCs w:val="26"/>
          <w:u w:val="none"/>
        </w:rPr>
      </w:pPr>
      <w:r w:rsidDel="00000000" w:rsidR="00000000" w:rsidRPr="00000000">
        <w:rPr>
          <w:b w:val="1"/>
          <w:bCs w:val="1"/>
          <w:sz w:val="26"/>
          <w:szCs w:val="26"/>
          <w:u w:val="none"/>
          <w:rtl w:val="0"/>
        </w:rPr>
        <w:t xml:space="preserve">Tonkin 23 </w:t>
      </w:r>
      <w:r w:rsidDel="00000000" w:rsidR="00000000" w:rsidRPr="00000000">
        <w:rPr>
          <w:b w:val="0"/>
          <w:bCs w:val="0"/>
          <w:sz w:val="16"/>
          <w:szCs w:val="16"/>
          <w:u w:val="none"/>
          <w:rtl w:val="0"/>
        </w:rPr>
        <w:t xml:space="preserve">(Sam Tonkin from MailOnline, 7/25/23, The real-life Day After Tomorrow: The Gulf Stream could COLLAPSE at 'any time' from 2025 thanks to climate change - plunging Europe into a deep freeze, warn scientists, Accessed via NexisUni, L.B.)</w:t>
      </w:r>
      <w:r w:rsidDel="00000000" w:rsidR="00000000" w:rsidRPr="00000000">
        <w:rPr>
          <w:rtl w:val="0"/>
        </w:rPr>
      </w:r>
    </w:p>
    <w:p w:rsidR="00000000" w:rsidDel="00000000" w:rsidP="00000000" w:rsidRDefault="00000000" w:rsidRPr="00000000" w14:paraId="00000956">
      <w:pPr>
        <w:rPr>
          <w:b w:val="0"/>
          <w:bCs w:val="0"/>
          <w:sz w:val="22"/>
          <w:szCs w:val="22"/>
          <w:u w:val="single"/>
        </w:rPr>
      </w:pPr>
      <w:r w:rsidDel="00000000" w:rsidR="00000000" w:rsidRPr="00000000">
        <w:rPr>
          <w:b w:val="0"/>
          <w:bCs w:val="0"/>
          <w:sz w:val="22"/>
          <w:szCs w:val="22"/>
          <w:u w:val="single"/>
          <w:rtl w:val="0"/>
        </w:rPr>
        <w:t xml:space="preserve">In the Hollywood blockbuster 'The Day After Tomorrow', </w:t>
      </w:r>
      <w:r w:rsidDel="00000000" w:rsidR="00000000" w:rsidRPr="00000000">
        <w:rPr>
          <w:b w:val="0"/>
          <w:bCs w:val="0"/>
          <w:sz w:val="22"/>
          <w:szCs w:val="22"/>
          <w:highlight w:val="cyan"/>
          <w:u w:val="single"/>
          <w:rtl w:val="0"/>
        </w:rPr>
        <w:t xml:space="preserve">ocean currents</w:t>
      </w:r>
      <w:r w:rsidDel="00000000" w:rsidR="00000000" w:rsidRPr="00000000">
        <w:rPr>
          <w:b w:val="0"/>
          <w:bCs w:val="0"/>
          <w:sz w:val="22"/>
          <w:szCs w:val="22"/>
          <w:u w:val="single"/>
          <w:rtl w:val="0"/>
        </w:rPr>
        <w:t xml:space="preserve"> around the world </w:t>
      </w:r>
      <w:r w:rsidDel="00000000" w:rsidR="00000000" w:rsidRPr="00000000">
        <w:rPr>
          <w:b w:val="0"/>
          <w:bCs w:val="0"/>
          <w:sz w:val="22"/>
          <w:szCs w:val="22"/>
          <w:highlight w:val="cyan"/>
          <w:u w:val="single"/>
          <w:rtl w:val="0"/>
        </w:rPr>
        <w:t xml:space="preserve">stop</w:t>
      </w:r>
      <w:r w:rsidDel="00000000" w:rsidR="00000000" w:rsidRPr="00000000">
        <w:rPr>
          <w:b w:val="0"/>
          <w:bCs w:val="0"/>
          <w:sz w:val="22"/>
          <w:szCs w:val="22"/>
          <w:u w:val="single"/>
          <w:rtl w:val="0"/>
        </w:rPr>
        <w:t xml:space="preserve"> as a </w:t>
      </w:r>
      <w:r w:rsidDel="00000000" w:rsidR="00000000" w:rsidRPr="00000000">
        <w:rPr>
          <w:b w:val="0"/>
          <w:bCs w:val="0"/>
          <w:sz w:val="22"/>
          <w:szCs w:val="22"/>
          <w:highlight w:val="cyan"/>
          <w:u w:val="single"/>
          <w:rtl w:val="0"/>
        </w:rPr>
        <w:t xml:space="preserve">result of global warming</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triggering a new Ice Age on Earth.</w:t>
      </w:r>
      <w:r w:rsidDel="00000000" w:rsidR="00000000" w:rsidRPr="00000000">
        <w:rPr>
          <w:b w:val="0"/>
          <w:bCs w:val="0"/>
          <w:sz w:val="22"/>
          <w:szCs w:val="22"/>
          <w:u w:val="single"/>
          <w:rtl w:val="0"/>
        </w:rPr>
        <w:t xml:space="preserve"> That may have been science fiction but </w:t>
      </w:r>
      <w:r w:rsidDel="00000000" w:rsidR="00000000" w:rsidRPr="00000000">
        <w:rPr>
          <w:b w:val="0"/>
          <w:bCs w:val="0"/>
          <w:sz w:val="22"/>
          <w:szCs w:val="22"/>
          <w:highlight w:val="cyan"/>
          <w:u w:val="single"/>
          <w:rtl w:val="0"/>
        </w:rPr>
        <w:t xml:space="preserve">scientists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say</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 terrifying prophecy</w:t>
      </w:r>
      <w:r w:rsidDel="00000000" w:rsidR="00000000" w:rsidRPr="00000000">
        <w:rPr>
          <w:b w:val="0"/>
          <w:bCs w:val="0"/>
          <w:sz w:val="22"/>
          <w:szCs w:val="22"/>
          <w:u w:val="single"/>
          <w:rtl w:val="0"/>
        </w:rPr>
        <w:t xml:space="preserve"> could </w:t>
      </w:r>
      <w:r w:rsidDel="00000000" w:rsidR="00000000" w:rsidRPr="00000000">
        <w:rPr>
          <w:b w:val="0"/>
          <w:bCs w:val="0"/>
          <w:sz w:val="22"/>
          <w:szCs w:val="22"/>
          <w:highlight w:val="cyan"/>
          <w:u w:val="single"/>
          <w:rtl w:val="0"/>
        </w:rPr>
        <w:t xml:space="preserve">soon become a reality</w:t>
      </w:r>
      <w:r w:rsidDel="00000000" w:rsidR="00000000" w:rsidRPr="00000000">
        <w:rPr>
          <w:sz w:val="14"/>
          <w:szCs w:val="14"/>
          <w:rtl w:val="0"/>
        </w:rPr>
        <w:t xml:space="preserve">. That's </w:t>
      </w:r>
      <w:r w:rsidDel="00000000" w:rsidR="00000000" w:rsidRPr="00000000">
        <w:rPr>
          <w:b w:val="0"/>
          <w:bCs w:val="0"/>
          <w:sz w:val="22"/>
          <w:szCs w:val="22"/>
          <w:u w:val="single"/>
          <w:rtl w:val="0"/>
        </w:rPr>
        <w:t xml:space="preserve">because new research warns that the Atlantic Ocean current which drives the </w:t>
      </w:r>
      <w:r w:rsidDel="00000000" w:rsidR="00000000" w:rsidRPr="00000000">
        <w:rPr>
          <w:b w:val="0"/>
          <w:bCs w:val="0"/>
          <w:sz w:val="22"/>
          <w:szCs w:val="22"/>
          <w:highlight w:val="cyan"/>
          <w:u w:val="single"/>
          <w:rtl w:val="0"/>
        </w:rPr>
        <w:t xml:space="preserve">Gulf Stream could collapse at 'any time' from 2025</w:t>
      </w:r>
      <w:r w:rsidDel="00000000" w:rsidR="00000000" w:rsidRPr="00000000">
        <w:rPr>
          <w:b w:val="0"/>
          <w:bCs w:val="0"/>
          <w:sz w:val="22"/>
          <w:szCs w:val="22"/>
          <w:u w:val="single"/>
          <w:rtl w:val="0"/>
        </w:rPr>
        <w:t xml:space="preserve"> thanks to climate change.</w:t>
      </w:r>
      <w:r w:rsidDel="00000000" w:rsidR="00000000" w:rsidRPr="00000000">
        <w:rPr>
          <w:sz w:val="14"/>
          <w:szCs w:val="14"/>
          <w:rtl w:val="0"/>
        </w:rPr>
        <w:t xml:space="preserve"> Known formally as the Atlantic Meridional Overturning Circulation (AMOC), </w:t>
      </w:r>
      <w:r w:rsidDel="00000000" w:rsidR="00000000" w:rsidRPr="00000000">
        <w:rPr>
          <w:b w:val="0"/>
          <w:bCs w:val="0"/>
          <w:sz w:val="22"/>
          <w:szCs w:val="22"/>
          <w:u w:val="single"/>
          <w:rtl w:val="0"/>
        </w:rPr>
        <w:t xml:space="preserve">the current is</w:t>
      </w:r>
      <w:r w:rsidDel="00000000" w:rsidR="00000000" w:rsidRPr="00000000">
        <w:rPr>
          <w:sz w:val="14"/>
          <w:szCs w:val="14"/>
          <w:rtl w:val="0"/>
        </w:rPr>
        <w:t xml:space="preserve"> the driving force which brings warm water from the Gulf of Mexico up to the UK and </w:t>
      </w:r>
      <w:r w:rsidDel="00000000" w:rsidR="00000000" w:rsidRPr="00000000">
        <w:rPr>
          <w:b w:val="0"/>
          <w:bCs w:val="0"/>
          <w:sz w:val="22"/>
          <w:szCs w:val="22"/>
          <w:u w:val="single"/>
          <w:rtl w:val="0"/>
        </w:rPr>
        <w:t xml:space="preserve">is responsible for mild winters in Western Europe. If it collapsed, however, the </w:t>
      </w:r>
      <w:r w:rsidDel="00000000" w:rsidR="00000000" w:rsidRPr="00000000">
        <w:rPr>
          <w:b w:val="0"/>
          <w:bCs w:val="0"/>
          <w:sz w:val="22"/>
          <w:szCs w:val="22"/>
          <w:highlight w:val="cyan"/>
          <w:u w:val="single"/>
          <w:rtl w:val="0"/>
        </w:rPr>
        <w:t xml:space="preserve">impact</w:t>
      </w:r>
      <w:r w:rsidDel="00000000" w:rsidR="00000000" w:rsidRPr="00000000">
        <w:rPr>
          <w:b w:val="0"/>
          <w:bCs w:val="0"/>
          <w:sz w:val="22"/>
          <w:szCs w:val="22"/>
          <w:u w:val="single"/>
          <w:rtl w:val="0"/>
        </w:rPr>
        <w:t xml:space="preserve"> would be </w:t>
      </w:r>
      <w:r w:rsidDel="00000000" w:rsidR="00000000" w:rsidRPr="00000000">
        <w:rPr>
          <w:b w:val="0"/>
          <w:bCs w:val="0"/>
          <w:sz w:val="22"/>
          <w:szCs w:val="22"/>
          <w:highlight w:val="cyan"/>
          <w:u w:val="single"/>
          <w:rtl w:val="0"/>
        </w:rPr>
        <w:t xml:space="preserve">devastating</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Europe</w:t>
      </w:r>
      <w:r w:rsidDel="00000000" w:rsidR="00000000" w:rsidRPr="00000000">
        <w:rPr>
          <w:b w:val="0"/>
          <w:bCs w:val="0"/>
          <w:sz w:val="22"/>
          <w:szCs w:val="22"/>
          <w:u w:val="single"/>
          <w:rtl w:val="0"/>
        </w:rPr>
        <w:t xml:space="preserve"> would be </w:t>
      </w:r>
      <w:r w:rsidDel="00000000" w:rsidR="00000000" w:rsidRPr="00000000">
        <w:rPr>
          <w:b w:val="0"/>
          <w:bCs w:val="0"/>
          <w:sz w:val="22"/>
          <w:szCs w:val="22"/>
          <w:highlight w:val="cyan"/>
          <w:u w:val="single"/>
          <w:rtl w:val="0"/>
        </w:rPr>
        <w:t xml:space="preserve">plunged into a deep freeze,</w:t>
      </w:r>
      <w:r w:rsidDel="00000000" w:rsidR="00000000" w:rsidRPr="00000000">
        <w:rPr>
          <w:b w:val="0"/>
          <w:bCs w:val="0"/>
          <w:sz w:val="22"/>
          <w:szCs w:val="22"/>
          <w:u w:val="single"/>
          <w:rtl w:val="0"/>
        </w:rPr>
        <w:t xml:space="preserve"> while most of </w:t>
      </w:r>
      <w:r w:rsidDel="00000000" w:rsidR="00000000" w:rsidRPr="00000000">
        <w:rPr>
          <w:b w:val="0"/>
          <w:bCs w:val="0"/>
          <w:sz w:val="22"/>
          <w:szCs w:val="22"/>
          <w:highlight w:val="cyan"/>
          <w:u w:val="single"/>
          <w:rtl w:val="0"/>
        </w:rPr>
        <w:t xml:space="preserve">Africa, the Caribbean, and South America</w:t>
      </w:r>
      <w:r w:rsidDel="00000000" w:rsidR="00000000" w:rsidRPr="00000000">
        <w:rPr>
          <w:b w:val="0"/>
          <w:bCs w:val="0"/>
          <w:sz w:val="22"/>
          <w:szCs w:val="22"/>
          <w:u w:val="single"/>
          <w:rtl w:val="0"/>
        </w:rPr>
        <w:t xml:space="preserve">n countries such as Colombia, Peru and Bolivia would </w:t>
      </w:r>
      <w:r w:rsidDel="00000000" w:rsidR="00000000" w:rsidRPr="00000000">
        <w:rPr>
          <w:b w:val="0"/>
          <w:bCs w:val="0"/>
          <w:sz w:val="22"/>
          <w:szCs w:val="22"/>
          <w:highlight w:val="cyan"/>
          <w:u w:val="single"/>
          <w:rtl w:val="0"/>
        </w:rPr>
        <w:t xml:space="preserve">experience rocketing temperatures</w:t>
      </w:r>
      <w:r w:rsidDel="00000000" w:rsidR="00000000" w:rsidRPr="00000000">
        <w:rPr>
          <w:b w:val="0"/>
          <w:bCs w:val="0"/>
          <w:sz w:val="22"/>
          <w:szCs w:val="22"/>
          <w:u w:val="single"/>
          <w:rtl w:val="0"/>
        </w:rPr>
        <w:t xml:space="preserve">. </w:t>
      </w:r>
      <w:r w:rsidDel="00000000" w:rsidR="00000000" w:rsidRPr="00000000">
        <w:rPr>
          <w:sz w:val="14"/>
          <w:szCs w:val="14"/>
          <w:rtl w:val="0"/>
        </w:rPr>
        <w:t xml:space="preserve">WHAT IS THE AMOC? The Atlantic Meridional Overturning Circulation (AMOC) is an important component of the Earth's climate system. The pattern carries warm, salty water in the upper layers of the Atlantic northward, and colder fresh water in the deep Atlantic southward. This ocean circulation system transports a substantial amount of heat from the Tropics and Southern Hemisphere toward the North Atlantic, where the heat is transferred to the atmosphere. </w:t>
      </w:r>
      <w:r w:rsidDel="00000000" w:rsidR="00000000" w:rsidRPr="00000000">
        <w:rPr>
          <w:b w:val="0"/>
          <w:bCs w:val="0"/>
          <w:sz w:val="22"/>
          <w:szCs w:val="22"/>
          <w:highlight w:val="cyan"/>
          <w:u w:val="single"/>
          <w:rtl w:val="0"/>
        </w:rPr>
        <w:t xml:space="preserve">High</w:t>
      </w:r>
      <w:r w:rsidDel="00000000" w:rsidR="00000000" w:rsidRPr="00000000">
        <w:rPr>
          <w:b w:val="0"/>
          <w:bCs w:val="0"/>
          <w:sz w:val="22"/>
          <w:szCs w:val="22"/>
          <w:u w:val="single"/>
          <w:rtl w:val="0"/>
        </w:rPr>
        <w:t xml:space="preserve"> levels in </w:t>
      </w:r>
      <w:r w:rsidDel="00000000" w:rsidR="00000000" w:rsidRPr="00000000">
        <w:rPr>
          <w:b w:val="0"/>
          <w:bCs w:val="0"/>
          <w:sz w:val="22"/>
          <w:szCs w:val="22"/>
          <w:highlight w:val="cyan"/>
          <w:u w:val="single"/>
          <w:rtl w:val="0"/>
        </w:rPr>
        <w:t xml:space="preserve">carbon dioxide</w:t>
      </w:r>
      <w:r w:rsidDel="00000000" w:rsidR="00000000" w:rsidRPr="00000000">
        <w:rPr>
          <w:b w:val="0"/>
          <w:bCs w:val="0"/>
          <w:sz w:val="22"/>
          <w:szCs w:val="22"/>
          <w:u w:val="single"/>
          <w:rtl w:val="0"/>
        </w:rPr>
        <w:t xml:space="preserve"> would </w:t>
      </w:r>
      <w:r w:rsidDel="00000000" w:rsidR="00000000" w:rsidRPr="00000000">
        <w:rPr>
          <w:b w:val="0"/>
          <w:bCs w:val="0"/>
          <w:sz w:val="22"/>
          <w:szCs w:val="22"/>
          <w:highlight w:val="cyan"/>
          <w:u w:val="single"/>
          <w:rtl w:val="0"/>
        </w:rPr>
        <w:t xml:space="preserve">cause Arctic and Greenland ice melt,</w:t>
      </w:r>
      <w:r w:rsidDel="00000000" w:rsidR="00000000" w:rsidRPr="00000000">
        <w:rPr>
          <w:b w:val="0"/>
          <w:bCs w:val="0"/>
          <w:sz w:val="22"/>
          <w:szCs w:val="22"/>
          <w:u w:val="single"/>
          <w:rtl w:val="0"/>
        </w:rPr>
        <w:t xml:space="preserve"> increasing the amount of freshwater run-off into the ocean. This increase in freshwater would </w:t>
      </w:r>
      <w:r w:rsidDel="00000000" w:rsidR="00000000" w:rsidRPr="00000000">
        <w:rPr>
          <w:b w:val="0"/>
          <w:bCs w:val="0"/>
          <w:sz w:val="22"/>
          <w:szCs w:val="22"/>
          <w:highlight w:val="cyan"/>
          <w:u w:val="single"/>
          <w:rtl w:val="0"/>
        </w:rPr>
        <w:t xml:space="preserve">disrupt the AMOC</w:t>
      </w:r>
      <w:r w:rsidDel="00000000" w:rsidR="00000000" w:rsidRPr="00000000">
        <w:rPr>
          <w:b w:val="0"/>
          <w:bCs w:val="0"/>
          <w:sz w:val="22"/>
          <w:szCs w:val="22"/>
          <w:u w:val="single"/>
          <w:rtl w:val="0"/>
        </w:rPr>
        <w:t xml:space="preserve">, which relies on a balance between fresh and salt water. Scientists at the University of Copenhagen say such a </w:t>
      </w:r>
      <w:r w:rsidDel="00000000" w:rsidR="00000000" w:rsidRPr="00000000">
        <w:rPr>
          <w:b w:val="0"/>
          <w:bCs w:val="0"/>
          <w:sz w:val="22"/>
          <w:szCs w:val="22"/>
          <w:highlight w:val="cyan"/>
          <w:u w:val="single"/>
          <w:rtl w:val="0"/>
        </w:rPr>
        <w:t xml:space="preserve">scenario is '95 per cent certain' by the end of this century</w:t>
      </w:r>
      <w:r w:rsidDel="00000000" w:rsidR="00000000" w:rsidRPr="00000000">
        <w:rPr>
          <w:sz w:val="14"/>
          <w:szCs w:val="14"/>
          <w:rtl w:val="0"/>
        </w:rPr>
        <w:t xml:space="preserve"> if current greenhouse gas emissions persist. More likely is that without significant action to tackle climate change it will happen in 2057, the experts added, although there is a chance </w:t>
      </w:r>
      <w:r w:rsidDel="00000000" w:rsidR="00000000" w:rsidRPr="00000000">
        <w:rPr>
          <w:b w:val="0"/>
          <w:bCs w:val="0"/>
          <w:sz w:val="22"/>
          <w:szCs w:val="22"/>
          <w:u w:val="single"/>
          <w:rtl w:val="0"/>
        </w:rPr>
        <w:t xml:space="preserve">the collapse could come as early as two years' time.</w:t>
      </w:r>
      <w:r w:rsidDel="00000000" w:rsidR="00000000" w:rsidRPr="00000000">
        <w:rPr>
          <w:sz w:val="14"/>
          <w:szCs w:val="14"/>
          <w:rtl w:val="0"/>
        </w:rPr>
        <w:t xml:space="preserve"> The ocean currents play a vital role in Earth's current climate because they redistribute heat, cold and rainfall between the tropics and the northernmost parts of the Atlantic region. </w:t>
      </w:r>
      <w:r w:rsidDel="00000000" w:rsidR="00000000" w:rsidRPr="00000000">
        <w:rPr>
          <w:b w:val="0"/>
          <w:bCs w:val="0"/>
          <w:sz w:val="22"/>
          <w:szCs w:val="22"/>
          <w:u w:val="single"/>
          <w:rtl w:val="0"/>
        </w:rPr>
        <w:t xml:space="preserve">'Shutting down the AMOC can have very serious consequences for Earth's climate, for example, by changing how heat and precipitation are distributed globally,</w:t>
      </w:r>
      <w:r w:rsidDel="00000000" w:rsidR="00000000" w:rsidRPr="00000000">
        <w:rPr>
          <w:sz w:val="14"/>
          <w:szCs w:val="14"/>
          <w:rtl w:val="0"/>
        </w:rPr>
        <w:t xml:space="preserve">' said Professor Peter Ditlevsen, from the University of Copenhagen's Niels Bohr Institute. </w:t>
      </w:r>
      <w:r w:rsidDel="00000000" w:rsidR="00000000" w:rsidRPr="00000000">
        <w:rPr>
          <w:b w:val="0"/>
          <w:bCs w:val="0"/>
          <w:sz w:val="22"/>
          <w:szCs w:val="22"/>
          <w:u w:val="single"/>
          <w:rtl w:val="0"/>
        </w:rPr>
        <w:t xml:space="preserve">'While a cooling of Europe may seem less severe as the globe as a whole becomes warmer and heat waves occur more frequently, this shutdown will contribute to an increased warming of the tropics, where rising temperatures have already given rise to challenging living conditions.'</w:t>
      </w:r>
      <w:r w:rsidDel="00000000" w:rsidR="00000000" w:rsidRPr="00000000">
        <w:rPr>
          <w:sz w:val="14"/>
          <w:szCs w:val="14"/>
          <w:rtl w:val="0"/>
        </w:rPr>
        <w:t xml:space="preserve"> He added: 'Our result underscores the importance of reducing global greenhouse gas emissions as soon as possible.' The researchers used ocean temperature data from the last 150 years and combined it with innovative new statistical tools to come to their conclusion. However, it is at odds with the latest report by the UN's Intergovernmental Panel on Climate Change (IPCC), which cited climate model simulations suggesting such change to the AMOC was very unlikely this century. The Danish researchers' prediction is based on the monitoring of early warning signals which ocean currents exhibit as they become unstable. Although these have been reported previously, the experts say only now has the development of advanced statistical methods made it possible to predict just when a collapse will occur. The researchers analysed sea surface temperatures in a specific area of the North Atlantic from 1870 to today. They referred to these as 'fingerprints' which give an indication to the strength of the AMOC, or Thermohaline Circulation - which has only been properly measured for the past 15 years. </w:t>
      </w:r>
      <w:r w:rsidDel="00000000" w:rsidR="00000000" w:rsidRPr="00000000">
        <w:rPr>
          <w:b w:val="0"/>
          <w:bCs w:val="0"/>
          <w:sz w:val="22"/>
          <w:szCs w:val="22"/>
          <w:u w:val="single"/>
          <w:rtl w:val="0"/>
        </w:rPr>
        <w:t xml:space="preserve">'Using new and improved statistical tools, we've made calculations that provide a more robust estimate of when a collapse of the Thermohaline Circulation is most likely to occur, something we had not been able to do before,' said Professor Susanne Ditlevsen, of the University of Copenhagen. Until the 1800s, the AMOC was relatively stable. However, the current declined after the so-called 'Little Ice Age' ended in 1850.</w:t>
      </w:r>
      <w:r w:rsidDel="00000000" w:rsidR="00000000" w:rsidRPr="00000000">
        <w:rPr>
          <w:sz w:val="14"/>
          <w:szCs w:val="14"/>
          <w:rtl w:val="0"/>
        </w:rPr>
        <w:t xml:space="preserve"> This saw temperatures drop so low that the River Thames completely froze over, enabling Londoners to cross the waterway on foot. The last total shutdown of the AMOC is believed to have occurred at the end of the last proper Ice Age around 12,000 years ago, where temperatures in western Europe plummeted by up to 10°C. The new research has been published in the journal Nature Communications. </w:t>
      </w:r>
      <w:r w:rsidDel="00000000" w:rsidR="00000000" w:rsidRPr="00000000">
        <w:rPr>
          <w:b w:val="0"/>
          <w:bCs w:val="0"/>
          <w:sz w:val="22"/>
          <w:szCs w:val="22"/>
          <w:u w:val="single"/>
          <w:rtl w:val="0"/>
        </w:rPr>
        <w:t xml:space="preserve">W</w:t>
      </w:r>
      <w:r w:rsidDel="00000000" w:rsidR="00000000" w:rsidRPr="00000000">
        <w:rPr>
          <w:b w:val="0"/>
          <w:bCs w:val="0"/>
          <w:sz w:val="22"/>
          <w:szCs w:val="22"/>
          <w:highlight w:val="cyan"/>
          <w:u w:val="single"/>
          <w:rtl w:val="0"/>
        </w:rPr>
        <w:t xml:space="preserve">hat would the world look like</w:t>
      </w:r>
      <w:r w:rsidDel="00000000" w:rsidR="00000000" w:rsidRPr="00000000">
        <w:rPr>
          <w:b w:val="0"/>
          <w:bCs w:val="0"/>
          <w:sz w:val="22"/>
          <w:szCs w:val="22"/>
          <w:u w:val="single"/>
          <w:rtl w:val="0"/>
        </w:rPr>
        <w:t xml:space="preserve"> if the Gulf Stream collapsed? </w:t>
      </w:r>
      <w:r w:rsidDel="00000000" w:rsidR="00000000" w:rsidRPr="00000000">
        <w:rPr>
          <w:b w:val="0"/>
          <w:bCs w:val="0"/>
          <w:sz w:val="22"/>
          <w:szCs w:val="22"/>
          <w:highlight w:val="cyan"/>
          <w:u w:val="single"/>
          <w:rtl w:val="0"/>
        </w:rPr>
        <w:t xml:space="preserve">If the AMOC was to collapse,</w:t>
      </w:r>
      <w:r w:rsidDel="00000000" w:rsidR="00000000" w:rsidRPr="00000000">
        <w:rPr>
          <w:b w:val="0"/>
          <w:bCs w:val="0"/>
          <w:sz w:val="22"/>
          <w:szCs w:val="22"/>
          <w:u w:val="single"/>
          <w:rtl w:val="0"/>
        </w:rPr>
        <w:t xml:space="preserve"> far less heat would reach </w:t>
      </w:r>
      <w:r w:rsidDel="00000000" w:rsidR="00000000" w:rsidRPr="00000000">
        <w:rPr>
          <w:b w:val="0"/>
          <w:bCs w:val="0"/>
          <w:sz w:val="22"/>
          <w:szCs w:val="22"/>
          <w:highlight w:val="cyan"/>
          <w:u w:val="single"/>
          <w:rtl w:val="0"/>
        </w:rPr>
        <w:t xml:space="preserve">western Europe</w:t>
      </w:r>
      <w:r w:rsidDel="00000000" w:rsidR="00000000" w:rsidRPr="00000000">
        <w:rPr>
          <w:b w:val="0"/>
          <w:bCs w:val="0"/>
          <w:sz w:val="22"/>
          <w:szCs w:val="22"/>
          <w:u w:val="single"/>
          <w:rtl w:val="0"/>
        </w:rPr>
        <w:t xml:space="preserve"> and the region would be </w:t>
      </w:r>
      <w:r w:rsidDel="00000000" w:rsidR="00000000" w:rsidRPr="00000000">
        <w:rPr>
          <w:b w:val="0"/>
          <w:bCs w:val="0"/>
          <w:sz w:val="22"/>
          <w:szCs w:val="22"/>
          <w:highlight w:val="cyan"/>
          <w:u w:val="single"/>
          <w:rtl w:val="0"/>
        </w:rPr>
        <w:t xml:space="preserve">plunged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into very severe winters</w:t>
      </w:r>
      <w:r w:rsidDel="00000000" w:rsidR="00000000" w:rsidRPr="00000000">
        <w:rPr>
          <w:b w:val="0"/>
          <w:bCs w:val="0"/>
          <w:sz w:val="22"/>
          <w:szCs w:val="22"/>
          <w:u w:val="single"/>
          <w:rtl w:val="0"/>
        </w:rPr>
        <w:t xml:space="preserve">,</w:t>
      </w:r>
      <w:r w:rsidDel="00000000" w:rsidR="00000000" w:rsidRPr="00000000">
        <w:rPr>
          <w:sz w:val="14"/>
          <w:szCs w:val="14"/>
          <w:rtl w:val="0"/>
        </w:rPr>
        <w:t xml:space="preserve"> the kind of scenario depicted in an extreme fashion in the movie The Day After Tomorrow. Until the 1800s, it was relatively stable but the current declined after the so-called 'Little Ice Age' ended in 1850. Temperatures dropped low enough that the River Thames completely froze over and records show Londoners crossing the waterway on foot. The last shutdown was probably at the end of the last Ice Age, 12,000 years ago, and it prompted a temperature drop of 5°C to 10°C in western Europe. In the event of another collapse, </w:t>
      </w:r>
      <w:r w:rsidDel="00000000" w:rsidR="00000000" w:rsidRPr="00000000">
        <w:rPr>
          <w:b w:val="0"/>
          <w:bCs w:val="0"/>
          <w:sz w:val="22"/>
          <w:szCs w:val="22"/>
          <w:u w:val="single"/>
          <w:rtl w:val="0"/>
        </w:rPr>
        <w:t xml:space="preserve">not only would European winters become much colder but summer </w:t>
      </w:r>
      <w:r w:rsidDel="00000000" w:rsidR="00000000" w:rsidRPr="00000000">
        <w:rPr>
          <w:b w:val="0"/>
          <w:bCs w:val="0"/>
          <w:sz w:val="22"/>
          <w:szCs w:val="22"/>
          <w:highlight w:val="cyan"/>
          <w:u w:val="single"/>
          <w:rtl w:val="0"/>
        </w:rPr>
        <w:t xml:space="preserve">droughts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storms</w:t>
      </w:r>
      <w:r w:rsidDel="00000000" w:rsidR="00000000" w:rsidRPr="00000000">
        <w:rPr>
          <w:b w:val="0"/>
          <w:bCs w:val="0"/>
          <w:sz w:val="22"/>
          <w:szCs w:val="22"/>
          <w:u w:val="single"/>
          <w:rtl w:val="0"/>
        </w:rPr>
        <w:t xml:space="preserve"> and </w:t>
      </w:r>
      <w:r w:rsidDel="00000000" w:rsidR="00000000" w:rsidRPr="00000000">
        <w:rPr>
          <w:b w:val="0"/>
          <w:bCs w:val="0"/>
          <w:sz w:val="22"/>
          <w:szCs w:val="22"/>
          <w:highlight w:val="cyan"/>
          <w:u w:val="single"/>
          <w:rtl w:val="0"/>
        </w:rPr>
        <w:t xml:space="preserve">heatwaves</w:t>
      </w:r>
      <w:r w:rsidDel="00000000" w:rsidR="00000000" w:rsidRPr="00000000">
        <w:rPr>
          <w:b w:val="0"/>
          <w:bCs w:val="0"/>
          <w:sz w:val="22"/>
          <w:szCs w:val="22"/>
          <w:u w:val="single"/>
          <w:rtl w:val="0"/>
        </w:rPr>
        <w:t xml:space="preserve"> would likely </w:t>
      </w:r>
      <w:r w:rsidDel="00000000" w:rsidR="00000000" w:rsidRPr="00000000">
        <w:rPr>
          <w:b w:val="0"/>
          <w:bCs w:val="0"/>
          <w:sz w:val="22"/>
          <w:szCs w:val="22"/>
          <w:highlight w:val="cyan"/>
          <w:u w:val="single"/>
          <w:rtl w:val="0"/>
        </w:rPr>
        <w:t xml:space="preserve">become</w:t>
      </w:r>
      <w:r w:rsidDel="00000000" w:rsidR="00000000" w:rsidRPr="00000000">
        <w:rPr>
          <w:b w:val="0"/>
          <w:bCs w:val="0"/>
          <w:sz w:val="22"/>
          <w:szCs w:val="22"/>
          <w:u w:val="single"/>
          <w:rtl w:val="0"/>
        </w:rPr>
        <w:t xml:space="preserve"> more </w:t>
      </w:r>
      <w:r w:rsidDel="00000000" w:rsidR="00000000" w:rsidRPr="00000000">
        <w:rPr>
          <w:b w:val="0"/>
          <w:bCs w:val="0"/>
          <w:sz w:val="22"/>
          <w:szCs w:val="22"/>
          <w:highlight w:val="cyan"/>
          <w:u w:val="single"/>
          <w:rtl w:val="0"/>
        </w:rPr>
        <w:t xml:space="preserve">common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Sea levels</w:t>
      </w:r>
      <w:r w:rsidDel="00000000" w:rsidR="00000000" w:rsidRPr="00000000">
        <w:rPr>
          <w:b w:val="0"/>
          <w:bCs w:val="0"/>
          <w:sz w:val="22"/>
          <w:szCs w:val="22"/>
          <w:u w:val="single"/>
          <w:rtl w:val="0"/>
        </w:rPr>
        <w:t xml:space="preserve"> could </w:t>
      </w:r>
      <w:r w:rsidDel="00000000" w:rsidR="00000000" w:rsidRPr="00000000">
        <w:rPr>
          <w:b w:val="0"/>
          <w:bCs w:val="0"/>
          <w:sz w:val="22"/>
          <w:szCs w:val="22"/>
          <w:highlight w:val="cyan"/>
          <w:u w:val="single"/>
          <w:rtl w:val="0"/>
        </w:rPr>
        <w:t xml:space="preserve">rise</w:t>
      </w:r>
      <w:r w:rsidDel="00000000" w:rsidR="00000000" w:rsidRPr="00000000">
        <w:rPr>
          <w:b w:val="0"/>
          <w:bCs w:val="0"/>
          <w:sz w:val="22"/>
          <w:szCs w:val="22"/>
          <w:u w:val="single"/>
          <w:rtl w:val="0"/>
        </w:rPr>
        <w:t xml:space="preserve"> up to nearly </w:t>
      </w:r>
      <w:r w:rsidDel="00000000" w:rsidR="00000000" w:rsidRPr="00000000">
        <w:rPr>
          <w:b w:val="0"/>
          <w:bCs w:val="0"/>
          <w:sz w:val="22"/>
          <w:szCs w:val="22"/>
          <w:highlight w:val="cyan"/>
          <w:u w:val="single"/>
          <w:rtl w:val="0"/>
        </w:rPr>
        <w:t xml:space="preserve">20 inches</w:t>
      </w:r>
      <w:r w:rsidDel="00000000" w:rsidR="00000000" w:rsidRPr="00000000">
        <w:rPr>
          <w:b w:val="0"/>
          <w:bCs w:val="0"/>
          <w:sz w:val="22"/>
          <w:szCs w:val="22"/>
          <w:u w:val="single"/>
          <w:rtl w:val="0"/>
        </w:rPr>
        <w:t xml:space="preserve"> around the North Atlantic Basin,</w:t>
      </w:r>
      <w:r w:rsidDel="00000000" w:rsidR="00000000" w:rsidRPr="00000000">
        <w:rPr>
          <w:sz w:val="14"/>
          <w:szCs w:val="14"/>
          <w:rtl w:val="0"/>
        </w:rPr>
        <w:t xml:space="preserve"> which surrounds the eastern US coast. This would eventually </w:t>
      </w:r>
      <w:r w:rsidDel="00000000" w:rsidR="00000000" w:rsidRPr="00000000">
        <w:rPr>
          <w:b w:val="0"/>
          <w:bCs w:val="0"/>
          <w:sz w:val="22"/>
          <w:szCs w:val="22"/>
          <w:highlight w:val="cyan"/>
          <w:u w:val="single"/>
          <w:rtl w:val="0"/>
        </w:rPr>
        <w:t xml:space="preserve">push people</w:t>
      </w:r>
      <w:r w:rsidDel="00000000" w:rsidR="00000000" w:rsidRPr="00000000">
        <w:rPr>
          <w:b w:val="0"/>
          <w:bCs w:val="0"/>
          <w:sz w:val="22"/>
          <w:szCs w:val="22"/>
          <w:u w:val="single"/>
          <w:rtl w:val="0"/>
        </w:rPr>
        <w:t xml:space="preserve"> living along the coast </w:t>
      </w:r>
      <w:r w:rsidDel="00000000" w:rsidR="00000000" w:rsidRPr="00000000">
        <w:rPr>
          <w:b w:val="0"/>
          <w:bCs w:val="0"/>
          <w:sz w:val="22"/>
          <w:szCs w:val="22"/>
          <w:highlight w:val="cyan"/>
          <w:u w:val="single"/>
          <w:rtl w:val="0"/>
        </w:rPr>
        <w:t xml:space="preserve">further inland to escape flooding.</w:t>
      </w:r>
      <w:r w:rsidDel="00000000" w:rsidR="00000000" w:rsidRPr="00000000">
        <w:rPr>
          <w:b w:val="0"/>
          <w:bCs w:val="0"/>
          <w:sz w:val="22"/>
          <w:szCs w:val="22"/>
          <w:u w:val="single"/>
          <w:rtl w:val="0"/>
        </w:rPr>
        <w:t xml:space="preserve"> A widespread </w:t>
      </w:r>
      <w:r w:rsidDel="00000000" w:rsidR="00000000" w:rsidRPr="00000000">
        <w:rPr>
          <w:b w:val="0"/>
          <w:bCs w:val="0"/>
          <w:sz w:val="22"/>
          <w:szCs w:val="22"/>
          <w:highlight w:val="cyan"/>
          <w:u w:val="single"/>
          <w:rtl w:val="0"/>
        </w:rPr>
        <w:t xml:space="preserve">collapse of deep-sea eco-systems</w:t>
      </w:r>
      <w:r w:rsidDel="00000000" w:rsidR="00000000" w:rsidRPr="00000000">
        <w:rPr>
          <w:b w:val="0"/>
          <w:bCs w:val="0"/>
          <w:sz w:val="22"/>
          <w:szCs w:val="22"/>
          <w:u w:val="single"/>
          <w:rtl w:val="0"/>
        </w:rPr>
        <w:t xml:space="preserve"> would occur. In </w:t>
      </w:r>
      <w:r w:rsidDel="00000000" w:rsidR="00000000" w:rsidRPr="00000000">
        <w:rPr>
          <w:b w:val="0"/>
          <w:bCs w:val="0"/>
          <w:sz w:val="22"/>
          <w:szCs w:val="22"/>
          <w:highlight w:val="cyan"/>
          <w:u w:val="single"/>
          <w:rtl w:val="0"/>
        </w:rPr>
        <w:t xml:space="preserve">the US</w:t>
      </w:r>
      <w:r w:rsidDel="00000000" w:rsidR="00000000" w:rsidRPr="00000000">
        <w:rPr>
          <w:b w:val="0"/>
          <w:bCs w:val="0"/>
          <w:sz w:val="22"/>
          <w:szCs w:val="22"/>
          <w:u w:val="single"/>
          <w:rtl w:val="0"/>
        </w:rPr>
        <w:t xml:space="preserve">, Florida </w:t>
      </w:r>
      <w:r w:rsidDel="00000000" w:rsidR="00000000" w:rsidRPr="00000000">
        <w:rPr>
          <w:b w:val="0"/>
          <w:bCs w:val="0"/>
          <w:sz w:val="22"/>
          <w:szCs w:val="22"/>
          <w:highlight w:val="cyan"/>
          <w:u w:val="single"/>
          <w:rtl w:val="0"/>
        </w:rPr>
        <w:t xml:space="preserve">would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be</w:t>
      </w:r>
      <w:r w:rsidDel="00000000" w:rsidR="00000000" w:rsidRPr="00000000">
        <w:rPr>
          <w:b w:val="0"/>
          <w:bCs w:val="0"/>
          <w:sz w:val="22"/>
          <w:szCs w:val="22"/>
          <w:u w:val="single"/>
          <w:rtl w:val="0"/>
        </w:rPr>
        <w:t xml:space="preserve"> particularly </w:t>
      </w:r>
      <w:r w:rsidDel="00000000" w:rsidR="00000000" w:rsidRPr="00000000">
        <w:rPr>
          <w:b w:val="0"/>
          <w:bCs w:val="0"/>
          <w:sz w:val="22"/>
          <w:szCs w:val="22"/>
          <w:highlight w:val="cyan"/>
          <w:u w:val="single"/>
          <w:rtl w:val="0"/>
        </w:rPr>
        <w:t xml:space="preserve">badly affected</w:t>
      </w:r>
      <w:r w:rsidDel="00000000" w:rsidR="00000000" w:rsidRPr="00000000">
        <w:rPr>
          <w:b w:val="0"/>
          <w:bCs w:val="0"/>
          <w:sz w:val="22"/>
          <w:szCs w:val="22"/>
          <w:u w:val="single"/>
          <w:rtl w:val="0"/>
        </w:rPr>
        <w:t xml:space="preserve"> as the flow of water northwards would be halted, seeing it collect on the state's shoreline.</w:t>
      </w:r>
      <w:r w:rsidDel="00000000" w:rsidR="00000000" w:rsidRPr="00000000">
        <w:rPr>
          <w:sz w:val="14"/>
          <w:szCs w:val="14"/>
          <w:rtl w:val="0"/>
        </w:rPr>
        <w:t xml:space="preserve"> A study published last year looked at how the cessation of the AMOC may impact the UK specifically. University of Exeter researchers made a computer model and found that by 2080 the weather would be 3.4°C colder than it was last year. </w:t>
      </w:r>
      <w:r w:rsidDel="00000000" w:rsidR="00000000" w:rsidRPr="00000000">
        <w:rPr>
          <w:b w:val="0"/>
          <w:bCs w:val="0"/>
          <w:sz w:val="22"/>
          <w:szCs w:val="22"/>
          <w:u w:val="single"/>
          <w:rtl w:val="0"/>
        </w:rPr>
        <w:t xml:space="preserve">Rainfall during the growing season is expected to drop by 123mm, they added. This, Ars Technica reports, is enough to </w:t>
      </w:r>
      <w:r w:rsidDel="00000000" w:rsidR="00000000" w:rsidRPr="00000000">
        <w:rPr>
          <w:b w:val="0"/>
          <w:bCs w:val="0"/>
          <w:sz w:val="22"/>
          <w:szCs w:val="22"/>
          <w:highlight w:val="cyan"/>
          <w:u w:val="single"/>
          <w:rtl w:val="0"/>
        </w:rPr>
        <w:t xml:space="preserve">reduce the UK's arable land from 32 percent</w:t>
      </w:r>
      <w:r w:rsidDel="00000000" w:rsidR="00000000" w:rsidRPr="00000000">
        <w:rPr>
          <w:b w:val="0"/>
          <w:bCs w:val="0"/>
          <w:sz w:val="22"/>
          <w:szCs w:val="22"/>
          <w:u w:val="single"/>
          <w:rtl w:val="0"/>
        </w:rPr>
        <w:t xml:space="preserve"> to just seven percent, </w:t>
      </w:r>
      <w:r w:rsidDel="00000000" w:rsidR="00000000" w:rsidRPr="00000000">
        <w:rPr>
          <w:b w:val="0"/>
          <w:bCs w:val="0"/>
          <w:sz w:val="22"/>
          <w:szCs w:val="22"/>
          <w:highlight w:val="cyan"/>
          <w:u w:val="single"/>
          <w:rtl w:val="0"/>
        </w:rPr>
        <w:t xml:space="preserve">greatly affecting food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production</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effects would be felt</w:t>
      </w:r>
      <w:r w:rsidDel="00000000" w:rsidR="00000000" w:rsidRPr="00000000">
        <w:rPr>
          <w:b w:val="0"/>
          <w:bCs w:val="0"/>
          <w:sz w:val="22"/>
          <w:szCs w:val="22"/>
          <w:u w:val="single"/>
          <w:rtl w:val="0"/>
        </w:rPr>
        <w:t xml:space="preserve"> not </w:t>
      </w:r>
      <w:r w:rsidDel="00000000" w:rsidR="00000000" w:rsidRPr="00000000">
        <w:rPr>
          <w:b w:val="0"/>
          <w:bCs w:val="0"/>
          <w:sz w:val="22"/>
          <w:szCs w:val="22"/>
          <w:highlight w:val="cyan"/>
          <w:u w:val="single"/>
          <w:rtl w:val="0"/>
        </w:rPr>
        <w:t xml:space="preserve">in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Europe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and the U</w:t>
      </w:r>
      <w:r w:rsidDel="00000000" w:rsidR="00000000" w:rsidRPr="00000000">
        <w:rPr>
          <w:b w:val="0"/>
          <w:bCs w:val="0"/>
          <w:sz w:val="22"/>
          <w:szCs w:val="22"/>
          <w:u w:val="single"/>
          <w:rtl w:val="0"/>
        </w:rPr>
        <w:t xml:space="preserve">nited </w:t>
      </w:r>
      <w:r w:rsidDel="00000000" w:rsidR="00000000" w:rsidRPr="00000000">
        <w:rPr>
          <w:b w:val="0"/>
          <w:bCs w:val="0"/>
          <w:sz w:val="22"/>
          <w:szCs w:val="22"/>
          <w:highlight w:val="cyan"/>
          <w:u w:val="single"/>
          <w:rtl w:val="0"/>
        </w:rPr>
        <w:t xml:space="preserve">S</w:t>
      </w:r>
      <w:r w:rsidDel="00000000" w:rsidR="00000000" w:rsidRPr="00000000">
        <w:rPr>
          <w:b w:val="0"/>
          <w:bCs w:val="0"/>
          <w:sz w:val="22"/>
          <w:szCs w:val="22"/>
          <w:u w:val="single"/>
          <w:rtl w:val="0"/>
        </w:rPr>
        <w:t xml:space="preserve">tates, with forecasts </w:t>
      </w:r>
      <w:r w:rsidDel="00000000" w:rsidR="00000000" w:rsidRPr="00000000">
        <w:rPr>
          <w:b w:val="0"/>
          <w:bCs w:val="0"/>
          <w:sz w:val="22"/>
          <w:szCs w:val="22"/>
          <w:highlight w:val="cyan"/>
          <w:u w:val="single"/>
          <w:rtl w:val="0"/>
        </w:rPr>
        <w:t xml:space="preserve">also</w:t>
      </w:r>
      <w:r w:rsidDel="00000000" w:rsidR="00000000" w:rsidRPr="00000000">
        <w:rPr>
          <w:b w:val="0"/>
          <w:bCs w:val="0"/>
          <w:sz w:val="22"/>
          <w:szCs w:val="22"/>
          <w:u w:val="single"/>
          <w:rtl w:val="0"/>
        </w:rPr>
        <w:t xml:space="preserve"> projecting that the collapse of the AMOC would also increase drought in the Sahel </w:t>
      </w:r>
      <w:r w:rsidDel="00000000" w:rsidR="00000000" w:rsidRPr="00000000">
        <w:rPr>
          <w:b w:val="0"/>
          <w:bCs w:val="0"/>
          <w:sz w:val="22"/>
          <w:szCs w:val="22"/>
          <w:highlight w:val="cyan"/>
          <w:u w:val="single"/>
          <w:rtl w:val="0"/>
        </w:rPr>
        <w:t xml:space="preserve">in Africa.</w:t>
      </w:r>
      <w:r w:rsidDel="00000000" w:rsidR="00000000" w:rsidRPr="00000000">
        <w:rPr>
          <w:rtl w:val="0"/>
        </w:rPr>
      </w:r>
    </w:p>
    <w:p w:rsidR="00000000" w:rsidDel="00000000" w:rsidP="00000000" w:rsidRDefault="00000000" w:rsidRPr="00000000" w14:paraId="00000957">
      <w:pPr>
        <w:pStyle w:val="Heading3"/>
        <w:rPr/>
      </w:pPr>
      <w:r w:rsidDel="00000000" w:rsidR="00000000" w:rsidRPr="00000000">
        <w:rPr>
          <w:rtl w:val="0"/>
        </w:rPr>
        <w:t xml:space="preserve">Permafrost -&gt; Extinction --- 2AC</w:t>
      </w:r>
    </w:p>
    <w:p w:rsidR="00000000" w:rsidDel="00000000" w:rsidP="00000000" w:rsidRDefault="00000000" w:rsidRPr="00000000" w14:paraId="00000958">
      <w:pPr>
        <w:pStyle w:val="Heading4"/>
        <w:numPr>
          <w:ilvl w:val="0"/>
          <w:numId w:val="32"/>
        </w:numPr>
        <w:ind w:left="720" w:hanging="360"/>
        <w:rPr/>
      </w:pPr>
      <w:r w:rsidDel="00000000" w:rsidR="00000000" w:rsidRPr="00000000">
        <w:rPr>
          <w:rtl w:val="0"/>
        </w:rPr>
        <w:t xml:space="preserve">Permafrost melting will release ancient viruses – extinction</w:t>
      </w:r>
    </w:p>
    <w:p w:rsidR="00000000" w:rsidDel="00000000" w:rsidP="00000000" w:rsidRDefault="00000000" w:rsidRPr="00000000" w14:paraId="00000959">
      <w:pPr>
        <w:rPr>
          <w:sz w:val="20"/>
          <w:szCs w:val="20"/>
        </w:rPr>
      </w:pPr>
      <w:r w:rsidDel="00000000" w:rsidR="00000000" w:rsidRPr="00000000">
        <w:rPr>
          <w:b w:val="1"/>
          <w:bCs w:val="1"/>
          <w:sz w:val="24"/>
          <w:szCs w:val="24"/>
          <w:rtl w:val="0"/>
        </w:rPr>
        <w:t xml:space="preserve">McKie ’24 </w:t>
      </w:r>
      <w:r w:rsidDel="00000000" w:rsidR="00000000" w:rsidRPr="00000000">
        <w:rPr>
          <w:sz w:val="20"/>
          <w:szCs w:val="20"/>
          <w:rtl w:val="0"/>
        </w:rPr>
        <w:t xml:space="preserve">– (Robin McKie, Robin McKie is a science and environment editor for the Observer, The Guardian, “Arctic zombie viruses in Siberia could spark terrifying new pandemic, scientists warn,” January 21, 2024, https://www.theguardian.com/society/2024/jan/21/arctic-zombie-viruses-in-siberia-could-spark-terrifying-new-pandemic-scientists-warn)//DDeng</w:t>
      </w:r>
    </w:p>
    <w:p w:rsidR="00000000" w:rsidDel="00000000" w:rsidP="00000000" w:rsidRDefault="00000000" w:rsidRPr="00000000" w14:paraId="0000095A">
      <w:pPr>
        <w:rPr>
          <w:sz w:val="16"/>
          <w:szCs w:val="16"/>
        </w:rPr>
      </w:pPr>
      <w:r w:rsidDel="00000000" w:rsidR="00000000" w:rsidRPr="00000000">
        <w:rPr>
          <w:rtl w:val="0"/>
        </w:rPr>
      </w:r>
    </w:p>
    <w:p w:rsidR="00000000" w:rsidDel="00000000" w:rsidP="00000000" w:rsidRDefault="00000000" w:rsidRPr="00000000" w14:paraId="0000095B">
      <w:pPr>
        <w:rPr>
          <w:sz w:val="16"/>
          <w:szCs w:val="16"/>
        </w:rPr>
      </w:pPr>
      <w:r w:rsidDel="00000000" w:rsidR="00000000" w:rsidRPr="00000000">
        <w:rPr>
          <w:b w:val="0"/>
          <w:bCs w:val="0"/>
          <w:sz w:val="22"/>
          <w:szCs w:val="22"/>
          <w:u w:val="single"/>
          <w:rtl w:val="0"/>
        </w:rPr>
        <w:t xml:space="preserve">Humanity is facing</w:t>
      </w:r>
      <w:r w:rsidDel="00000000" w:rsidR="00000000" w:rsidRPr="00000000">
        <w:rPr>
          <w:sz w:val="16"/>
          <w:szCs w:val="16"/>
          <w:rtl w:val="0"/>
        </w:rPr>
        <w:t xml:space="preserve"> a bizarre </w:t>
      </w:r>
      <w:r w:rsidDel="00000000" w:rsidR="00000000" w:rsidRPr="00000000">
        <w:rPr>
          <w:b w:val="0"/>
          <w:bCs w:val="0"/>
          <w:sz w:val="22"/>
          <w:szCs w:val="22"/>
          <w:u w:val="single"/>
          <w:rtl w:val="0"/>
        </w:rPr>
        <w:t xml:space="preserve">new pandemic threat, scientists have warned. </w:t>
      </w:r>
      <w:r w:rsidDel="00000000" w:rsidR="00000000" w:rsidRPr="00000000">
        <w:rPr>
          <w:b w:val="1"/>
          <w:bCs w:val="1"/>
          <w:sz w:val="22"/>
          <w:szCs w:val="22"/>
          <w:u w:val="single"/>
          <w:rtl w:val="0"/>
        </w:rPr>
        <w:t xml:space="preserve">Ancient viruses</w:t>
      </w:r>
      <w:r w:rsidDel="00000000" w:rsidR="00000000" w:rsidRPr="00000000">
        <w:rPr>
          <w:b w:val="0"/>
          <w:bCs w:val="0"/>
          <w:sz w:val="22"/>
          <w:szCs w:val="22"/>
          <w:u w:val="single"/>
          <w:rtl w:val="0"/>
        </w:rPr>
        <w:t xml:space="preserve"> frozen in the Arctic permafrost could</w:t>
      </w:r>
      <w:r w:rsidDel="00000000" w:rsidR="00000000" w:rsidRPr="00000000">
        <w:rPr>
          <w:sz w:val="16"/>
          <w:szCs w:val="16"/>
          <w:rtl w:val="0"/>
        </w:rPr>
        <w:t xml:space="preserve"> one day </w:t>
      </w:r>
      <w:r w:rsidDel="00000000" w:rsidR="00000000" w:rsidRPr="00000000">
        <w:rPr>
          <w:b w:val="0"/>
          <w:bCs w:val="0"/>
          <w:sz w:val="22"/>
          <w:szCs w:val="22"/>
          <w:u w:val="single"/>
          <w:rtl w:val="0"/>
        </w:rPr>
        <w:t xml:space="preserve">be </w:t>
      </w:r>
      <w:r w:rsidDel="00000000" w:rsidR="00000000" w:rsidRPr="00000000">
        <w:rPr>
          <w:b w:val="1"/>
          <w:bCs w:val="1"/>
          <w:sz w:val="22"/>
          <w:szCs w:val="22"/>
          <w:u w:val="single"/>
          <w:rtl w:val="0"/>
        </w:rPr>
        <w:t xml:space="preserve">released by Earth’s warming climate</w:t>
      </w:r>
      <w:r w:rsidDel="00000000" w:rsidR="00000000" w:rsidRPr="00000000">
        <w:rPr>
          <w:b w:val="0"/>
          <w:bCs w:val="0"/>
          <w:sz w:val="22"/>
          <w:szCs w:val="22"/>
          <w:u w:val="single"/>
          <w:rtl w:val="0"/>
        </w:rPr>
        <w:t xml:space="preserve"> and unleash a major disease outbreak</w:t>
      </w:r>
      <w:r w:rsidDel="00000000" w:rsidR="00000000" w:rsidRPr="00000000">
        <w:rPr>
          <w:sz w:val="16"/>
          <w:szCs w:val="16"/>
          <w:rtl w:val="0"/>
        </w:rPr>
        <w:t xml:space="preserve">, they say.</w:t>
      </w:r>
    </w:p>
    <w:p w:rsidR="00000000" w:rsidDel="00000000" w:rsidP="00000000" w:rsidRDefault="00000000" w:rsidRPr="00000000" w14:paraId="0000095C">
      <w:pPr>
        <w:rPr>
          <w:sz w:val="16"/>
          <w:szCs w:val="16"/>
        </w:rPr>
      </w:pPr>
      <w:r w:rsidDel="00000000" w:rsidR="00000000" w:rsidRPr="00000000">
        <w:rPr>
          <w:b w:val="0"/>
          <w:bCs w:val="0"/>
          <w:sz w:val="22"/>
          <w:szCs w:val="22"/>
          <w:u w:val="single"/>
          <w:rtl w:val="0"/>
        </w:rPr>
        <w:t xml:space="preserve">Strains of these</w:t>
      </w:r>
      <w:r w:rsidDel="00000000" w:rsidR="00000000" w:rsidRPr="00000000">
        <w:rPr>
          <w:sz w:val="16"/>
          <w:szCs w:val="16"/>
          <w:rtl w:val="0"/>
        </w:rPr>
        <w:t xml:space="preserve"> Methuselah microbes – or </w:t>
      </w:r>
      <w:r w:rsidDel="00000000" w:rsidR="00000000" w:rsidRPr="00000000">
        <w:rPr>
          <w:b w:val="0"/>
          <w:bCs w:val="0"/>
          <w:sz w:val="22"/>
          <w:szCs w:val="22"/>
          <w:u w:val="single"/>
          <w:rtl w:val="0"/>
        </w:rPr>
        <w:t xml:space="preserve">zombie viruses</w:t>
      </w:r>
      <w:r w:rsidDel="00000000" w:rsidR="00000000" w:rsidRPr="00000000">
        <w:rPr>
          <w:sz w:val="16"/>
          <w:szCs w:val="16"/>
          <w:rtl w:val="0"/>
        </w:rPr>
        <w:t xml:space="preserve"> as they are also known – </w:t>
      </w:r>
      <w:r w:rsidDel="00000000" w:rsidR="00000000" w:rsidRPr="00000000">
        <w:rPr>
          <w:b w:val="0"/>
          <w:bCs w:val="0"/>
          <w:sz w:val="22"/>
          <w:szCs w:val="22"/>
          <w:u w:val="single"/>
          <w:rtl w:val="0"/>
        </w:rPr>
        <w:t xml:space="preserve">have already been isolated by researchers who have raised fears that a new global medical emergency could be triggered</w:t>
      </w:r>
      <w:r w:rsidDel="00000000" w:rsidR="00000000" w:rsidRPr="00000000">
        <w:rPr>
          <w:sz w:val="16"/>
          <w:szCs w:val="16"/>
          <w:rtl w:val="0"/>
        </w:rPr>
        <w:t xml:space="preserve"> – not by an illness new to science but </w:t>
      </w:r>
      <w:r w:rsidDel="00000000" w:rsidR="00000000" w:rsidRPr="00000000">
        <w:rPr>
          <w:b w:val="0"/>
          <w:bCs w:val="0"/>
          <w:sz w:val="22"/>
          <w:szCs w:val="22"/>
          <w:u w:val="single"/>
          <w:rtl w:val="0"/>
        </w:rPr>
        <w:t xml:space="preserve">by a disease from the distant past.</w:t>
      </w:r>
      <w:r w:rsidDel="00000000" w:rsidR="00000000" w:rsidRPr="00000000">
        <w:rPr>
          <w:rtl w:val="0"/>
        </w:rPr>
      </w:r>
    </w:p>
    <w:p w:rsidR="00000000" w:rsidDel="00000000" w:rsidP="00000000" w:rsidRDefault="00000000" w:rsidRPr="00000000" w14:paraId="0000095D">
      <w:pPr>
        <w:rPr>
          <w:sz w:val="16"/>
          <w:szCs w:val="16"/>
        </w:rPr>
      </w:pPr>
      <w:r w:rsidDel="00000000" w:rsidR="00000000" w:rsidRPr="00000000">
        <w:rPr>
          <w:sz w:val="16"/>
          <w:szCs w:val="16"/>
          <w:rtl w:val="0"/>
        </w:rPr>
        <w:t xml:space="preserve">As a result, scientists have begun planning an Arctic monitoring network that would pinpoint early cases of a disease caused by ancient micro-organisms. Additionally, it would provide quarantine and expert medical treatment for infected people in a bid to contain an outbreak, and prevent infected people from leaving the region.</w:t>
      </w:r>
    </w:p>
    <w:p w:rsidR="00000000" w:rsidDel="00000000" w:rsidP="00000000" w:rsidRDefault="00000000" w:rsidRPr="00000000" w14:paraId="0000095E">
      <w:pPr>
        <w:rPr>
          <w:b w:val="0"/>
          <w:bCs w:val="0"/>
          <w:sz w:val="22"/>
          <w:szCs w:val="22"/>
          <w:u w:val="single"/>
        </w:rPr>
      </w:pPr>
      <w:r w:rsidDel="00000000" w:rsidR="00000000" w:rsidRPr="00000000">
        <w:rPr>
          <w:sz w:val="16"/>
          <w:szCs w:val="16"/>
          <w:rtl w:val="0"/>
        </w:rPr>
        <w:t xml:space="preserve">“At the moment, analyses of pandemic threats focus on diseases that might emerge in southern regions and then spread north,” said geneticist Jean-Michel Claverie of Aix-Marseille University. “By contrast, </w:t>
      </w:r>
      <w:r w:rsidDel="00000000" w:rsidR="00000000" w:rsidRPr="00000000">
        <w:rPr>
          <w:b w:val="0"/>
          <w:bCs w:val="0"/>
          <w:sz w:val="22"/>
          <w:szCs w:val="22"/>
          <w:u w:val="single"/>
          <w:rtl w:val="0"/>
        </w:rPr>
        <w:t xml:space="preserve">little attention has been given to an outbreak that might emerge in the far north</w:t>
      </w:r>
      <w:r w:rsidDel="00000000" w:rsidR="00000000" w:rsidRPr="00000000">
        <w:rPr>
          <w:sz w:val="16"/>
          <w:szCs w:val="16"/>
          <w:rtl w:val="0"/>
        </w:rPr>
        <w:t xml:space="preserve"> and then travel south – and that is an oversight, I believe. </w:t>
      </w:r>
      <w:r w:rsidDel="00000000" w:rsidR="00000000" w:rsidRPr="00000000">
        <w:rPr>
          <w:b w:val="0"/>
          <w:bCs w:val="0"/>
          <w:sz w:val="22"/>
          <w:szCs w:val="22"/>
          <w:u w:val="single"/>
          <w:rtl w:val="0"/>
        </w:rPr>
        <w:t xml:space="preserve">There are viruses up there that have the potential to</w:t>
      </w:r>
      <w:r w:rsidDel="00000000" w:rsidR="00000000" w:rsidRPr="00000000">
        <w:rPr>
          <w:sz w:val="16"/>
          <w:szCs w:val="16"/>
          <w:rtl w:val="0"/>
        </w:rPr>
        <w:t xml:space="preserve"> infect humans and </w:t>
      </w:r>
      <w:r w:rsidDel="00000000" w:rsidR="00000000" w:rsidRPr="00000000">
        <w:rPr>
          <w:b w:val="1"/>
          <w:bCs w:val="1"/>
          <w:sz w:val="22"/>
          <w:szCs w:val="22"/>
          <w:u w:val="single"/>
          <w:rtl w:val="0"/>
        </w:rPr>
        <w:t xml:space="preserve">start a new disease outbreak</w:t>
      </w:r>
      <w:r w:rsidDel="00000000" w:rsidR="00000000" w:rsidRPr="00000000">
        <w:rPr>
          <w:b w:val="0"/>
          <w:bCs w:val="0"/>
          <w:sz w:val="22"/>
          <w:szCs w:val="22"/>
          <w:u w:val="single"/>
          <w:rtl w:val="0"/>
        </w:rPr>
        <w:t xml:space="preserve">.”</w:t>
      </w:r>
    </w:p>
    <w:p w:rsidR="00000000" w:rsidDel="00000000" w:rsidP="00000000" w:rsidRDefault="00000000" w:rsidRPr="00000000" w14:paraId="0000095F">
      <w:pPr>
        <w:rPr>
          <w:sz w:val="16"/>
          <w:szCs w:val="16"/>
        </w:rPr>
      </w:pPr>
      <w:r w:rsidDel="00000000" w:rsidR="00000000" w:rsidRPr="00000000">
        <w:rPr>
          <w:sz w:val="16"/>
          <w:szCs w:val="16"/>
          <w:rtl w:val="0"/>
        </w:rPr>
        <w:t xml:space="preserve">This point was backed by virologist Marion Koopmans of the Erasmus Medical Center in Rotterdam. “We don’t know what viruses are lying out there in the permafrost but I think </w:t>
      </w:r>
      <w:r w:rsidDel="00000000" w:rsidR="00000000" w:rsidRPr="00000000">
        <w:rPr>
          <w:b w:val="0"/>
          <w:bCs w:val="0"/>
          <w:sz w:val="22"/>
          <w:szCs w:val="22"/>
          <w:u w:val="single"/>
          <w:rtl w:val="0"/>
        </w:rPr>
        <w:t xml:space="preserve">there is a real risk that there might be one capable of triggering a disease outbreak</w:t>
      </w:r>
      <w:r w:rsidDel="00000000" w:rsidR="00000000" w:rsidRPr="00000000">
        <w:rPr>
          <w:sz w:val="16"/>
          <w:szCs w:val="16"/>
          <w:rtl w:val="0"/>
        </w:rPr>
        <w:t xml:space="preserve"> – say of an ancient form of polio. We have to assume that something like this could happen.”</w:t>
      </w:r>
    </w:p>
    <w:p w:rsidR="00000000" w:rsidDel="00000000" w:rsidP="00000000" w:rsidRDefault="00000000" w:rsidRPr="00000000" w14:paraId="00000960">
      <w:pPr>
        <w:rPr>
          <w:sz w:val="16"/>
          <w:szCs w:val="16"/>
        </w:rPr>
      </w:pPr>
      <w:r w:rsidDel="00000000" w:rsidR="00000000" w:rsidRPr="00000000">
        <w:rPr>
          <w:sz w:val="16"/>
          <w:szCs w:val="16"/>
          <w:rtl w:val="0"/>
        </w:rPr>
        <w:t xml:space="preserve">In 2014, Claverie led a team of scientists who isolated live viruses in Siberia and showed they could still infect single-cell organisms – even though they had been buried in permafrost for thousands of years. Further research, published last year, revealed the existence of several different viral strains from seven different sites in Siberia and showed these could infect cultured cells. One virus sample was 48,500 years old.</w:t>
      </w:r>
    </w:p>
    <w:p w:rsidR="00000000" w:rsidDel="00000000" w:rsidP="00000000" w:rsidRDefault="00000000" w:rsidRPr="00000000" w14:paraId="00000961">
      <w:pPr>
        <w:rPr>
          <w:sz w:val="16"/>
          <w:szCs w:val="16"/>
        </w:rPr>
      </w:pPr>
      <w:r w:rsidDel="00000000" w:rsidR="00000000" w:rsidRPr="00000000">
        <w:rPr>
          <w:sz w:val="16"/>
          <w:szCs w:val="16"/>
          <w:rtl w:val="0"/>
        </w:rPr>
        <w:t xml:space="preserve">“</w:t>
      </w:r>
      <w:r w:rsidDel="00000000" w:rsidR="00000000" w:rsidRPr="00000000">
        <w:rPr>
          <w:b w:val="0"/>
          <w:bCs w:val="0"/>
          <w:sz w:val="22"/>
          <w:szCs w:val="22"/>
          <w:u w:val="single"/>
          <w:rtl w:val="0"/>
        </w:rPr>
        <w:t xml:space="preserve">The viruses we isolated </w:t>
      </w:r>
      <w:r w:rsidDel="00000000" w:rsidR="00000000" w:rsidRPr="00000000">
        <w:rPr>
          <w:sz w:val="16"/>
          <w:szCs w:val="16"/>
          <w:rtl w:val="0"/>
        </w:rPr>
        <w:t xml:space="preserve">were only able to infect amoebae and </w:t>
      </w:r>
      <w:r w:rsidDel="00000000" w:rsidR="00000000" w:rsidRPr="00000000">
        <w:rPr>
          <w:b w:val="0"/>
          <w:bCs w:val="0"/>
          <w:sz w:val="22"/>
          <w:szCs w:val="22"/>
          <w:u w:val="single"/>
          <w:rtl w:val="0"/>
        </w:rPr>
        <w:t xml:space="preserve">posed no risk to humans</w:t>
      </w:r>
      <w:r w:rsidDel="00000000" w:rsidR="00000000" w:rsidRPr="00000000">
        <w:rPr>
          <w:sz w:val="16"/>
          <w:szCs w:val="16"/>
          <w:rtl w:val="0"/>
        </w:rPr>
        <w:t xml:space="preserve">,” said Claverie. “</w:t>
      </w:r>
      <w:r w:rsidDel="00000000" w:rsidR="00000000" w:rsidRPr="00000000">
        <w:rPr>
          <w:b w:val="0"/>
          <w:bCs w:val="0"/>
          <w:sz w:val="22"/>
          <w:szCs w:val="22"/>
          <w:u w:val="single"/>
          <w:rtl w:val="0"/>
        </w:rPr>
        <w:t xml:space="preserve">However, that does not mean that other viruses</w:t>
      </w:r>
      <w:r w:rsidDel="00000000" w:rsidR="00000000" w:rsidRPr="00000000">
        <w:rPr>
          <w:sz w:val="16"/>
          <w:szCs w:val="16"/>
          <w:rtl w:val="0"/>
        </w:rPr>
        <w:t xml:space="preserve"> – currently frozen in the permafrost – </w:t>
      </w:r>
      <w:r w:rsidDel="00000000" w:rsidR="00000000" w:rsidRPr="00000000">
        <w:rPr>
          <w:b w:val="0"/>
          <w:bCs w:val="0"/>
          <w:sz w:val="22"/>
          <w:szCs w:val="22"/>
          <w:u w:val="single"/>
          <w:rtl w:val="0"/>
        </w:rPr>
        <w:t xml:space="preserve">might not be able to trigger illnesses in humans.</w:t>
      </w:r>
      <w:r w:rsidDel="00000000" w:rsidR="00000000" w:rsidRPr="00000000">
        <w:rPr>
          <w:sz w:val="16"/>
          <w:szCs w:val="16"/>
          <w:rtl w:val="0"/>
        </w:rPr>
        <w:t xml:space="preserve"> We have identified genomic traces of poxviruses and herpesviruses, which are well known human pathogens, for example.”</w:t>
      </w:r>
    </w:p>
    <w:p w:rsidR="00000000" w:rsidDel="00000000" w:rsidP="00000000" w:rsidRDefault="00000000" w:rsidRPr="00000000" w14:paraId="00000962">
      <w:pPr>
        <w:rPr>
          <w:sz w:val="16"/>
          <w:szCs w:val="16"/>
        </w:rPr>
      </w:pPr>
      <w:r w:rsidDel="00000000" w:rsidR="00000000" w:rsidRPr="00000000">
        <w:rPr>
          <w:sz w:val="16"/>
          <w:szCs w:val="16"/>
          <w:rtl w:val="0"/>
        </w:rPr>
        <w:t xml:space="preserve">Permafrost covers a fifth of the northern hemisphere and is made up of soil that has been kept at temperatures below zero for long periods. Some layers have remained frozen for hundreds of thousands of years, scientists have discovered.</w:t>
      </w:r>
    </w:p>
    <w:p w:rsidR="00000000" w:rsidDel="00000000" w:rsidP="00000000" w:rsidRDefault="00000000" w:rsidRPr="00000000" w14:paraId="00000963">
      <w:pPr>
        <w:rPr>
          <w:sz w:val="16"/>
          <w:szCs w:val="16"/>
        </w:rPr>
      </w:pPr>
      <w:r w:rsidDel="00000000" w:rsidR="00000000" w:rsidRPr="00000000">
        <w:rPr>
          <w:sz w:val="16"/>
          <w:szCs w:val="16"/>
          <w:rtl w:val="0"/>
        </w:rPr>
        <w:t xml:space="preserve">“The crucial point about </w:t>
      </w:r>
      <w:r w:rsidDel="00000000" w:rsidR="00000000" w:rsidRPr="00000000">
        <w:rPr>
          <w:b w:val="0"/>
          <w:bCs w:val="0"/>
          <w:sz w:val="22"/>
          <w:szCs w:val="22"/>
          <w:u w:val="single"/>
          <w:rtl w:val="0"/>
        </w:rPr>
        <w:t xml:space="preserve">permafrost</w:t>
      </w:r>
      <w:r w:rsidDel="00000000" w:rsidR="00000000" w:rsidRPr="00000000">
        <w:rPr>
          <w:sz w:val="16"/>
          <w:szCs w:val="16"/>
          <w:rtl w:val="0"/>
        </w:rPr>
        <w:t xml:space="preserve"> </w:t>
      </w:r>
      <w:r w:rsidDel="00000000" w:rsidR="00000000" w:rsidRPr="00000000">
        <w:rPr>
          <w:b w:val="0"/>
          <w:bCs w:val="0"/>
          <w:sz w:val="22"/>
          <w:szCs w:val="22"/>
          <w:u w:val="single"/>
          <w:rtl w:val="0"/>
        </w:rPr>
        <w:t xml:space="preserve">is that it is cold, dark and lacks oxygen, which is </w:t>
      </w:r>
      <w:r w:rsidDel="00000000" w:rsidR="00000000" w:rsidRPr="00000000">
        <w:rPr>
          <w:b w:val="1"/>
          <w:bCs w:val="1"/>
          <w:sz w:val="22"/>
          <w:szCs w:val="22"/>
          <w:u w:val="single"/>
          <w:rtl w:val="0"/>
        </w:rPr>
        <w:t xml:space="preserve">perfect for preserving biological material</w:t>
      </w:r>
      <w:r w:rsidDel="00000000" w:rsidR="00000000" w:rsidRPr="00000000">
        <w:rPr>
          <w:sz w:val="16"/>
          <w:szCs w:val="16"/>
          <w:rtl w:val="0"/>
        </w:rPr>
        <w:t xml:space="preserve">,” Claverie told the Observer last week. “You could put a yoghurt in permafrost and it might still be edible 50,000 years later.”</w:t>
      </w:r>
    </w:p>
    <w:p w:rsidR="00000000" w:rsidDel="00000000" w:rsidP="00000000" w:rsidRDefault="00000000" w:rsidRPr="00000000" w14:paraId="00000964">
      <w:pPr>
        <w:rPr>
          <w:sz w:val="16"/>
          <w:szCs w:val="16"/>
        </w:rPr>
      </w:pPr>
      <w:r w:rsidDel="00000000" w:rsidR="00000000" w:rsidRPr="00000000">
        <w:rPr>
          <w:sz w:val="16"/>
          <w:szCs w:val="16"/>
          <w:rtl w:val="0"/>
        </w:rPr>
        <w:t xml:space="preserve">But </w:t>
      </w:r>
      <w:r w:rsidDel="00000000" w:rsidR="00000000" w:rsidRPr="00000000">
        <w:rPr>
          <w:b w:val="0"/>
          <w:bCs w:val="0"/>
          <w:sz w:val="22"/>
          <w:szCs w:val="22"/>
          <w:u w:val="single"/>
          <w:rtl w:val="0"/>
        </w:rPr>
        <w:t xml:space="preserve">the world’s permafrost </w:t>
      </w:r>
      <w:r w:rsidDel="00000000" w:rsidR="00000000" w:rsidRPr="00000000">
        <w:rPr>
          <w:sz w:val="16"/>
          <w:szCs w:val="16"/>
          <w:rtl w:val="0"/>
        </w:rPr>
        <w:t xml:space="preserve">is changing. The upper layers of the planet’s main reserves – in Canada, Siberia and Alaska – </w:t>
      </w:r>
      <w:r w:rsidDel="00000000" w:rsidR="00000000" w:rsidRPr="00000000">
        <w:rPr>
          <w:b w:val="0"/>
          <w:bCs w:val="0"/>
          <w:sz w:val="22"/>
          <w:szCs w:val="22"/>
          <w:u w:val="single"/>
          <w:rtl w:val="0"/>
        </w:rPr>
        <w:t xml:space="preserve">are melting as climate change affects the Arctic disproportionately</w:t>
      </w:r>
      <w:r w:rsidDel="00000000" w:rsidR="00000000" w:rsidRPr="00000000">
        <w:rPr>
          <w:sz w:val="16"/>
          <w:szCs w:val="16"/>
          <w:rtl w:val="0"/>
        </w:rPr>
        <w:t xml:space="preserve">. According to meteorologists, the region is heating up several times faster than the average rate of increase in global warming.</w:t>
      </w:r>
    </w:p>
    <w:p w:rsidR="00000000" w:rsidDel="00000000" w:rsidP="00000000" w:rsidRDefault="00000000" w:rsidRPr="00000000" w14:paraId="00000965">
      <w:pPr>
        <w:rPr>
          <w:sz w:val="16"/>
          <w:szCs w:val="16"/>
        </w:rPr>
      </w:pPr>
      <w:r w:rsidDel="00000000" w:rsidR="00000000" w:rsidRPr="00000000">
        <w:rPr>
          <w:sz w:val="16"/>
          <w:szCs w:val="16"/>
          <w:rtl w:val="0"/>
        </w:rPr>
        <w:t xml:space="preserve">However, it is not melting permafrost directly that poses the most immediate risk, added Claverie. “The </w:t>
      </w:r>
      <w:r w:rsidDel="00000000" w:rsidR="00000000" w:rsidRPr="00000000">
        <w:rPr>
          <w:b w:val="0"/>
          <w:bCs w:val="0"/>
          <w:sz w:val="22"/>
          <w:szCs w:val="22"/>
          <w:u w:val="single"/>
          <w:rtl w:val="0"/>
        </w:rPr>
        <w:t xml:space="preserve">danger comes from</w:t>
      </w:r>
      <w:r w:rsidDel="00000000" w:rsidR="00000000" w:rsidRPr="00000000">
        <w:rPr>
          <w:sz w:val="16"/>
          <w:szCs w:val="16"/>
          <w:rtl w:val="0"/>
        </w:rPr>
        <w:t xml:space="preserve"> another </w:t>
      </w:r>
      <w:r w:rsidDel="00000000" w:rsidR="00000000" w:rsidRPr="00000000">
        <w:rPr>
          <w:b w:val="0"/>
          <w:bCs w:val="0"/>
          <w:sz w:val="22"/>
          <w:szCs w:val="22"/>
          <w:u w:val="single"/>
          <w:rtl w:val="0"/>
        </w:rPr>
        <w:t xml:space="preserve">global warming impact: the disappearance of Arctic sea ice. That is allowing </w:t>
      </w:r>
      <w:r w:rsidDel="00000000" w:rsidR="00000000" w:rsidRPr="00000000">
        <w:rPr>
          <w:sz w:val="16"/>
          <w:szCs w:val="16"/>
          <w:rtl w:val="0"/>
        </w:rPr>
        <w:t xml:space="preserve">increases in </w:t>
      </w:r>
      <w:r w:rsidDel="00000000" w:rsidR="00000000" w:rsidRPr="00000000">
        <w:rPr>
          <w:b w:val="0"/>
          <w:bCs w:val="0"/>
          <w:sz w:val="22"/>
          <w:szCs w:val="22"/>
          <w:u w:val="single"/>
          <w:rtl w:val="0"/>
        </w:rPr>
        <w:t xml:space="preserve">shipping, traffic and</w:t>
      </w:r>
      <w:r w:rsidDel="00000000" w:rsidR="00000000" w:rsidRPr="00000000">
        <w:rPr>
          <w:sz w:val="16"/>
          <w:szCs w:val="16"/>
          <w:rtl w:val="0"/>
        </w:rPr>
        <w:t xml:space="preserve"> industrial </w:t>
      </w:r>
      <w:r w:rsidDel="00000000" w:rsidR="00000000" w:rsidRPr="00000000">
        <w:rPr>
          <w:b w:val="0"/>
          <w:bCs w:val="0"/>
          <w:sz w:val="22"/>
          <w:szCs w:val="22"/>
          <w:u w:val="single"/>
          <w:rtl w:val="0"/>
        </w:rPr>
        <w:t xml:space="preserve">development in Siberia. </w:t>
      </w:r>
      <w:r w:rsidDel="00000000" w:rsidR="00000000" w:rsidRPr="00000000">
        <w:rPr>
          <w:sz w:val="16"/>
          <w:szCs w:val="16"/>
          <w:rtl w:val="0"/>
        </w:rPr>
        <w:t xml:space="preserve">Huge </w:t>
      </w:r>
      <w:r w:rsidDel="00000000" w:rsidR="00000000" w:rsidRPr="00000000">
        <w:rPr>
          <w:b w:val="0"/>
          <w:bCs w:val="0"/>
          <w:sz w:val="22"/>
          <w:szCs w:val="22"/>
          <w:u w:val="single"/>
          <w:rtl w:val="0"/>
        </w:rPr>
        <w:t xml:space="preserve">mining operations are being planned</w:t>
      </w:r>
      <w:r w:rsidDel="00000000" w:rsidR="00000000" w:rsidRPr="00000000">
        <w:rPr>
          <w:sz w:val="16"/>
          <w:szCs w:val="16"/>
          <w:rtl w:val="0"/>
        </w:rPr>
        <w:t xml:space="preserve">, and are going to drive vast holes into the deep permafrost to extract oil and ores.</w:t>
      </w:r>
    </w:p>
    <w:p w:rsidR="00000000" w:rsidDel="00000000" w:rsidP="00000000" w:rsidRDefault="00000000" w:rsidRPr="00000000" w14:paraId="00000966">
      <w:pPr>
        <w:rPr>
          <w:b w:val="0"/>
          <w:bCs w:val="0"/>
          <w:sz w:val="22"/>
          <w:szCs w:val="22"/>
          <w:u w:val="single"/>
        </w:rPr>
      </w:pPr>
      <w:r w:rsidDel="00000000" w:rsidR="00000000" w:rsidRPr="00000000">
        <w:rPr>
          <w:b w:val="0"/>
          <w:bCs w:val="0"/>
          <w:sz w:val="22"/>
          <w:szCs w:val="22"/>
          <w:u w:val="single"/>
          <w:rtl w:val="0"/>
        </w:rPr>
        <w:t xml:space="preserve">“Those operations will release vast amounts of pathogens</w:t>
      </w:r>
      <w:r w:rsidDel="00000000" w:rsidR="00000000" w:rsidRPr="00000000">
        <w:rPr>
          <w:sz w:val="16"/>
          <w:szCs w:val="16"/>
          <w:rtl w:val="0"/>
        </w:rPr>
        <w:t xml:space="preserve"> that still thrive there. </w:t>
      </w:r>
      <w:r w:rsidDel="00000000" w:rsidR="00000000" w:rsidRPr="00000000">
        <w:rPr>
          <w:b w:val="0"/>
          <w:bCs w:val="0"/>
          <w:sz w:val="22"/>
          <w:szCs w:val="22"/>
          <w:u w:val="single"/>
          <w:rtl w:val="0"/>
        </w:rPr>
        <w:t xml:space="preserve">Miners will</w:t>
      </w:r>
      <w:r w:rsidDel="00000000" w:rsidR="00000000" w:rsidRPr="00000000">
        <w:rPr>
          <w:sz w:val="16"/>
          <w:szCs w:val="16"/>
          <w:rtl w:val="0"/>
        </w:rPr>
        <w:t xml:space="preserve"> walk in and </w:t>
      </w:r>
      <w:r w:rsidDel="00000000" w:rsidR="00000000" w:rsidRPr="00000000">
        <w:rPr>
          <w:b w:val="0"/>
          <w:bCs w:val="0"/>
          <w:sz w:val="22"/>
          <w:szCs w:val="22"/>
          <w:u w:val="single"/>
          <w:rtl w:val="0"/>
        </w:rPr>
        <w:t xml:space="preserve">breath the viruses. </w:t>
      </w:r>
      <w:r w:rsidDel="00000000" w:rsidR="00000000" w:rsidRPr="00000000">
        <w:rPr>
          <w:b w:val="1"/>
          <w:bCs w:val="1"/>
          <w:sz w:val="22"/>
          <w:szCs w:val="22"/>
          <w:u w:val="single"/>
          <w:rtl w:val="0"/>
        </w:rPr>
        <w:t xml:space="preserve">The effects could be calamitous</w:t>
      </w:r>
      <w:r w:rsidDel="00000000" w:rsidR="00000000" w:rsidRPr="00000000">
        <w:rPr>
          <w:b w:val="0"/>
          <w:bCs w:val="0"/>
          <w:sz w:val="22"/>
          <w:szCs w:val="22"/>
          <w:u w:val="single"/>
          <w:rtl w:val="0"/>
        </w:rPr>
        <w:t xml:space="preserve">.”</w:t>
      </w:r>
    </w:p>
    <w:p w:rsidR="00000000" w:rsidDel="00000000" w:rsidP="00000000" w:rsidRDefault="00000000" w:rsidRPr="00000000" w14:paraId="00000967">
      <w:pPr>
        <w:pStyle w:val="Heading4"/>
        <w:numPr>
          <w:ilvl w:val="0"/>
          <w:numId w:val="32"/>
        </w:numPr>
        <w:ind w:left="720" w:hanging="360"/>
        <w:rPr/>
      </w:pPr>
      <w:r w:rsidDel="00000000" w:rsidR="00000000" w:rsidRPr="00000000">
        <w:rPr>
          <w:rtl w:val="0"/>
        </w:rPr>
        <w:t xml:space="preserve">Permafrost creates a positive feedback loop </w:t>
      </w:r>
    </w:p>
    <w:p w:rsidR="00000000" w:rsidDel="00000000" w:rsidP="00000000" w:rsidRDefault="00000000" w:rsidRPr="00000000" w14:paraId="00000968">
      <w:pPr>
        <w:rPr/>
      </w:pPr>
      <w:r w:rsidDel="00000000" w:rsidR="00000000" w:rsidRPr="00000000">
        <w:rPr>
          <w:b w:val="1"/>
          <w:bCs w:val="1"/>
          <w:sz w:val="26"/>
          <w:szCs w:val="26"/>
          <w:u w:val="none"/>
          <w:rtl w:val="0"/>
        </w:rPr>
        <w:t xml:space="preserve">Lindwall 22,</w:t>
      </w:r>
      <w:r w:rsidDel="00000000" w:rsidR="00000000" w:rsidRPr="00000000">
        <w:rPr>
          <w:rtl w:val="0"/>
        </w:rPr>
        <w:t xml:space="preserve"> writer at Consumer Reports. She has worked in publishing and taught writing to New York City public school students. Lindwall has a bachelor's degree in journalism from the University of Florida. (Courtney, 11-15-2022, " Climate Tipping Points Are Closer Than Once Thought," NRDC, accessed 7/22/2024, https://www.nrdc.org/stories/climate-tipping-points-are-closer-once-thought) //CPSW_AChiong </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u w:val="single"/>
        </w:rPr>
      </w:pPr>
      <w:r w:rsidDel="00000000" w:rsidR="00000000" w:rsidRPr="00000000">
        <w:rPr>
          <w:u w:val="single"/>
          <w:rtl w:val="0"/>
        </w:rPr>
        <w:t xml:space="preserve">The thawing of permafrost</w:t>
      </w:r>
    </w:p>
    <w:p w:rsidR="00000000" w:rsidDel="00000000" w:rsidP="00000000" w:rsidRDefault="00000000" w:rsidRPr="00000000" w14:paraId="0000096B">
      <w:pPr>
        <w:rPr>
          <w:u w:val="single"/>
        </w:rPr>
      </w:pPr>
      <w:r w:rsidDel="00000000" w:rsidR="00000000" w:rsidRPr="00000000">
        <w:rPr>
          <w:rtl w:val="0"/>
        </w:rPr>
        <w:t xml:space="preserve">Permafrost is the slab of </w:t>
      </w:r>
      <w:r w:rsidDel="00000000" w:rsidR="00000000" w:rsidRPr="00000000">
        <w:rPr>
          <w:u w:val="single"/>
          <w:rtl w:val="0"/>
        </w:rPr>
        <w:t xml:space="preserve">frozen-solid soil that sits just below the surface across a quarter of the Northern hemisphere</w:t>
      </w:r>
      <w:r w:rsidDel="00000000" w:rsidR="00000000" w:rsidRPr="00000000">
        <w:rPr>
          <w:rtl w:val="0"/>
        </w:rPr>
        <w:t xml:space="preserve">’s land, in Arctic and sub-Arctic regions of Alaska, Russia, and Canada. The icy layer </w:t>
      </w:r>
      <w:r w:rsidDel="00000000" w:rsidR="00000000" w:rsidRPr="00000000">
        <w:rPr>
          <w:u w:val="single"/>
          <w:rtl w:val="0"/>
        </w:rPr>
        <w:t xml:space="preserve">acts as a built-in freezer, preserving carbon-rich organic matter that would otherwise decay</w:t>
      </w:r>
      <w:r w:rsidDel="00000000" w:rsidR="00000000" w:rsidRPr="00000000">
        <w:rPr>
          <w:rtl w:val="0"/>
        </w:rPr>
        <w:t xml:space="preserve">. As a result, permafrost </w:t>
      </w:r>
      <w:r w:rsidDel="00000000" w:rsidR="00000000" w:rsidRPr="00000000">
        <w:rPr>
          <w:u w:val="single"/>
          <w:rtl w:val="0"/>
        </w:rPr>
        <w:t xml:space="preserve">holds about twice as much carbon as currently exists in the atmosphere.</w:t>
      </w:r>
    </w:p>
    <w:p w:rsidR="00000000" w:rsidDel="00000000" w:rsidP="00000000" w:rsidRDefault="00000000" w:rsidRPr="00000000" w14:paraId="0000096C">
      <w:pPr>
        <w:rPr/>
      </w:pPr>
      <w:r w:rsidDel="00000000" w:rsidR="00000000" w:rsidRPr="00000000">
        <w:rPr>
          <w:rtl w:val="0"/>
        </w:rPr>
        <w:t xml:space="preserve">But </w:t>
      </w:r>
      <w:r w:rsidDel="00000000" w:rsidR="00000000" w:rsidRPr="00000000">
        <w:rPr>
          <w:u w:val="single"/>
          <w:rtl w:val="0"/>
        </w:rPr>
        <w:t xml:space="preserve">as the planet heats up,</w:t>
      </w:r>
      <w:r w:rsidDel="00000000" w:rsidR="00000000" w:rsidRPr="00000000">
        <w:rPr>
          <w:rtl w:val="0"/>
        </w:rPr>
        <w:t xml:space="preserve"> </w:t>
      </w:r>
      <w:r w:rsidDel="00000000" w:rsidR="00000000" w:rsidRPr="00000000">
        <w:rPr>
          <w:u w:val="single"/>
          <w:rtl w:val="0"/>
        </w:rPr>
        <w:t xml:space="preserve">that soil thaws, releasing carbon dioxide and methane in the process</w:t>
      </w:r>
      <w:r w:rsidDel="00000000" w:rsidR="00000000" w:rsidRPr="00000000">
        <w:rPr>
          <w:rtl w:val="0"/>
        </w:rPr>
        <w:t xml:space="preserve">. This could </w:t>
      </w:r>
      <w:r w:rsidDel="00000000" w:rsidR="00000000" w:rsidRPr="00000000">
        <w:rPr>
          <w:u w:val="single"/>
          <w:rtl w:val="0"/>
        </w:rPr>
        <w:t xml:space="preserve">further speed up global warming and permafrost thawing, creating what’s known as a positive feedback loop</w:t>
      </w:r>
      <w:r w:rsidDel="00000000" w:rsidR="00000000" w:rsidRPr="00000000">
        <w:rPr>
          <w:rtl w:val="0"/>
        </w:rPr>
        <w:t xml:space="preserve">. Evidence of that is already visible. </w:t>
      </w:r>
      <w:r w:rsidDel="00000000" w:rsidR="00000000" w:rsidRPr="00000000">
        <w:rPr>
          <w:u w:val="single"/>
          <w:rtl w:val="0"/>
        </w:rPr>
        <w:t xml:space="preserve">Without the structural integrity provided by permafrost</w:t>
      </w:r>
      <w:r w:rsidDel="00000000" w:rsidR="00000000" w:rsidRPr="00000000">
        <w:rPr>
          <w:rtl w:val="0"/>
        </w:rPr>
        <w:t xml:space="preserve">, there have been reports of </w:t>
      </w:r>
      <w:r w:rsidDel="00000000" w:rsidR="00000000" w:rsidRPr="00000000">
        <w:rPr>
          <w:u w:val="single"/>
          <w:rtl w:val="0"/>
        </w:rPr>
        <w:t xml:space="preserve">hillsides</w:t>
      </w:r>
      <w:r w:rsidDel="00000000" w:rsidR="00000000" w:rsidRPr="00000000">
        <w:rPr>
          <w:rtl w:val="0"/>
        </w:rPr>
        <w:t xml:space="preserve"> literally </w:t>
      </w:r>
      <w:r w:rsidDel="00000000" w:rsidR="00000000" w:rsidRPr="00000000">
        <w:rPr>
          <w:u w:val="single"/>
          <w:rtl w:val="0"/>
        </w:rPr>
        <w:t xml:space="preserve">slumping over</w:t>
      </w:r>
      <w:r w:rsidDel="00000000" w:rsidR="00000000" w:rsidRPr="00000000">
        <w:rPr>
          <w:rtl w:val="0"/>
        </w:rPr>
        <w:t xml:space="preserve">, increased </w:t>
      </w:r>
      <w:r w:rsidDel="00000000" w:rsidR="00000000" w:rsidRPr="00000000">
        <w:rPr>
          <w:u w:val="single"/>
          <w:rtl w:val="0"/>
        </w:rPr>
        <w:t xml:space="preserve">mudslides and rockslides</w:t>
      </w:r>
      <w:r w:rsidDel="00000000" w:rsidR="00000000" w:rsidRPr="00000000">
        <w:rPr>
          <w:rtl w:val="0"/>
        </w:rPr>
        <w:t xml:space="preserve">, and the appearance of “</w:t>
      </w:r>
      <w:r w:rsidDel="00000000" w:rsidR="00000000" w:rsidRPr="00000000">
        <w:rPr>
          <w:u w:val="single"/>
          <w:rtl w:val="0"/>
        </w:rPr>
        <w:t xml:space="preserve">thermokarst” lakes</w:t>
      </w:r>
      <w:r w:rsidDel="00000000" w:rsidR="00000000" w:rsidRPr="00000000">
        <w:rPr>
          <w:rtl w:val="0"/>
        </w:rPr>
        <w:t xml:space="preserve">. In other cases, lakes that sat atop the ice are draining into newly thawed soil and shrinking or drying up entirely. Together, these changes could </w:t>
      </w:r>
      <w:r w:rsidDel="00000000" w:rsidR="00000000" w:rsidRPr="00000000">
        <w:rPr>
          <w:u w:val="single"/>
          <w:rtl w:val="0"/>
        </w:rPr>
        <w:t xml:space="preserve">disrupt infrastructure, ecosystems, and drinking water sources.</w:t>
      </w:r>
      <w:r w:rsidDel="00000000" w:rsidR="00000000" w:rsidRPr="00000000">
        <w:rPr>
          <w:rtl w:val="0"/>
        </w:rPr>
      </w:r>
    </w:p>
    <w:p w:rsidR="00000000" w:rsidDel="00000000" w:rsidP="00000000" w:rsidRDefault="00000000" w:rsidRPr="00000000" w14:paraId="0000096D">
      <w:pPr>
        <w:rPr>
          <w:sz w:val="16"/>
          <w:szCs w:val="16"/>
        </w:rPr>
      </w:pPr>
      <w:r w:rsidDel="00000000" w:rsidR="00000000" w:rsidRPr="00000000">
        <w:rPr>
          <w:rtl w:val="0"/>
        </w:rPr>
      </w:r>
    </w:p>
    <w:p w:rsidR="00000000" w:rsidDel="00000000" w:rsidP="00000000" w:rsidRDefault="00000000" w:rsidRPr="00000000" w14:paraId="0000096E">
      <w:pPr>
        <w:pStyle w:val="Heading3"/>
        <w:rPr/>
      </w:pPr>
      <w:r w:rsidDel="00000000" w:rsidR="00000000" w:rsidRPr="00000000">
        <w:rPr>
          <w:rtl w:val="0"/>
        </w:rPr>
        <w:t xml:space="preserve">Permafrost -&gt; Extinction --- 1AR</w:t>
      </w:r>
    </w:p>
    <w:p w:rsidR="00000000" w:rsidDel="00000000" w:rsidP="00000000" w:rsidRDefault="00000000" w:rsidRPr="00000000" w14:paraId="0000096F">
      <w:pPr>
        <w:pStyle w:val="Heading4"/>
        <w:numPr>
          <w:ilvl w:val="0"/>
          <w:numId w:val="33"/>
        </w:numPr>
        <w:ind w:left="720" w:hanging="360"/>
        <w:rPr>
          <w:sz w:val="24"/>
          <w:szCs w:val="24"/>
        </w:rPr>
      </w:pPr>
      <w:r w:rsidDel="00000000" w:rsidR="00000000" w:rsidRPr="00000000">
        <w:rPr>
          <w:rtl w:val="0"/>
        </w:rPr>
        <w:t xml:space="preserve">Permafrost is melting due to climate change – that release viruses which causes extinction – That’s </w:t>
      </w:r>
      <w:r w:rsidDel="00000000" w:rsidR="00000000" w:rsidRPr="00000000">
        <w:rPr>
          <w:sz w:val="24"/>
          <w:szCs w:val="24"/>
          <w:rtl w:val="0"/>
        </w:rPr>
        <w:t xml:space="preserve">McKie</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pStyle w:val="Heading4"/>
        <w:rPr/>
      </w:pPr>
      <w:r w:rsidDel="00000000" w:rsidR="00000000" w:rsidRPr="00000000">
        <w:rPr>
          <w:rtl w:val="0"/>
        </w:rPr>
        <w:t xml:space="preserve">[A] - Thawing permafrost will worsen climate change – creates a feedback loop</w:t>
      </w:r>
    </w:p>
    <w:p w:rsidR="00000000" w:rsidDel="00000000" w:rsidP="00000000" w:rsidRDefault="00000000" w:rsidRPr="00000000" w14:paraId="00000972">
      <w:pPr>
        <w:rPr>
          <w:sz w:val="20"/>
          <w:szCs w:val="20"/>
        </w:rPr>
      </w:pPr>
      <w:r w:rsidDel="00000000" w:rsidR="00000000" w:rsidRPr="00000000">
        <w:rPr>
          <w:b w:val="1"/>
          <w:bCs w:val="1"/>
          <w:sz w:val="24"/>
          <w:szCs w:val="24"/>
          <w:rtl w:val="0"/>
        </w:rPr>
        <w:t xml:space="preserve">McGee ’22 </w:t>
      </w:r>
      <w:r w:rsidDel="00000000" w:rsidR="00000000" w:rsidRPr="00000000">
        <w:rPr>
          <w:sz w:val="20"/>
          <w:szCs w:val="20"/>
          <w:rtl w:val="0"/>
        </w:rPr>
        <w:t xml:space="preserve">– (David McGee, Associate professor, Department of Earth, Atmospheric &amp; Planetary Sciences, Climate Portal, “Permafrost,” August 4, 2022, https://climate.mit.edu/explainers/permafrost)//DDeng</w:t>
      </w:r>
    </w:p>
    <w:p w:rsidR="00000000" w:rsidDel="00000000" w:rsidP="00000000" w:rsidRDefault="00000000" w:rsidRPr="00000000" w14:paraId="00000973">
      <w:pPr>
        <w:rPr>
          <w:sz w:val="16"/>
          <w:szCs w:val="16"/>
        </w:rPr>
      </w:pPr>
      <w:r w:rsidDel="00000000" w:rsidR="00000000" w:rsidRPr="00000000">
        <w:rPr>
          <w:b w:val="1"/>
          <w:bCs w:val="1"/>
          <w:sz w:val="22"/>
          <w:szCs w:val="22"/>
          <w:u w:val="single"/>
          <w:rtl w:val="0"/>
        </w:rPr>
        <w:t xml:space="preserve">Thawing permafrost worsens climate change</w:t>
      </w:r>
      <w:r w:rsidDel="00000000" w:rsidR="00000000" w:rsidRPr="00000000">
        <w:rPr>
          <w:sz w:val="16"/>
          <w:szCs w:val="16"/>
          <w:rtl w:val="0"/>
        </w:rPr>
        <w:t xml:space="preserve"> — but we don’t know how much</w:t>
      </w:r>
    </w:p>
    <w:p w:rsidR="00000000" w:rsidDel="00000000" w:rsidP="00000000" w:rsidRDefault="00000000" w:rsidRPr="00000000" w14:paraId="00000974">
      <w:pPr>
        <w:rPr>
          <w:b w:val="0"/>
          <w:bCs w:val="0"/>
          <w:sz w:val="22"/>
          <w:szCs w:val="22"/>
          <w:u w:val="single"/>
        </w:rPr>
      </w:pPr>
      <w:r w:rsidDel="00000000" w:rsidR="00000000" w:rsidRPr="00000000">
        <w:rPr>
          <w:b w:val="0"/>
          <w:bCs w:val="0"/>
          <w:sz w:val="22"/>
          <w:szCs w:val="22"/>
          <w:u w:val="single"/>
          <w:rtl w:val="0"/>
        </w:rPr>
        <w:t xml:space="preserve">There’s a huge amount of carbon stored in permafrost</w:t>
      </w:r>
      <w:r w:rsidDel="00000000" w:rsidR="00000000" w:rsidRPr="00000000">
        <w:rPr>
          <w:sz w:val="16"/>
          <w:szCs w:val="16"/>
          <w:rtl w:val="0"/>
        </w:rPr>
        <w:t xml:space="preserve"> — an </w:t>
      </w:r>
      <w:r w:rsidDel="00000000" w:rsidR="00000000" w:rsidRPr="00000000">
        <w:rPr>
          <w:b w:val="0"/>
          <w:bCs w:val="0"/>
          <w:sz w:val="22"/>
          <w:szCs w:val="22"/>
          <w:u w:val="single"/>
          <w:rtl w:val="0"/>
        </w:rPr>
        <w:t xml:space="preserve">estimated</w:t>
      </w:r>
      <w:r w:rsidDel="00000000" w:rsidR="00000000" w:rsidRPr="00000000">
        <w:rPr>
          <w:sz w:val="16"/>
          <w:szCs w:val="16"/>
          <w:rtl w:val="0"/>
        </w:rPr>
        <w:t xml:space="preserve"> 1,500 gigatons, or </w:t>
      </w:r>
      <w:r w:rsidDel="00000000" w:rsidR="00000000" w:rsidRPr="00000000">
        <w:rPr>
          <w:b w:val="1"/>
          <w:bCs w:val="1"/>
          <w:sz w:val="22"/>
          <w:szCs w:val="22"/>
          <w:u w:val="single"/>
          <w:rtl w:val="0"/>
        </w:rPr>
        <w:t xml:space="preserve">twice as much as the atmosphere contains</w:t>
      </w:r>
      <w:r w:rsidDel="00000000" w:rsidR="00000000" w:rsidRPr="00000000">
        <w:rPr>
          <w:b w:val="0"/>
          <w:bCs w:val="0"/>
          <w:sz w:val="22"/>
          <w:szCs w:val="22"/>
          <w:u w:val="single"/>
          <w:rtl w:val="0"/>
        </w:rPr>
        <w:t xml:space="preserve">.</w:t>
      </w:r>
      <w:r w:rsidDel="00000000" w:rsidR="00000000" w:rsidRPr="00000000">
        <w:rPr>
          <w:sz w:val="16"/>
          <w:szCs w:val="16"/>
          <w:rtl w:val="0"/>
        </w:rPr>
        <w:t xml:space="preserve">8 This carbon is the remnant of plants and other organic matter that didn’t fully decompose in the frozen soils over thousands of years. (The oldest known permafrost is around 700,000 years old!9) </w:t>
      </w:r>
      <w:r w:rsidDel="00000000" w:rsidR="00000000" w:rsidRPr="00000000">
        <w:rPr>
          <w:b w:val="0"/>
          <w:bCs w:val="0"/>
          <w:sz w:val="22"/>
          <w:szCs w:val="22"/>
          <w:u w:val="single"/>
          <w:rtl w:val="0"/>
        </w:rPr>
        <w:t xml:space="preserve">As permafrost thaws, bacteria</w:t>
      </w:r>
      <w:r w:rsidDel="00000000" w:rsidR="00000000" w:rsidRPr="00000000">
        <w:rPr>
          <w:sz w:val="16"/>
          <w:szCs w:val="16"/>
          <w:rtl w:val="0"/>
        </w:rPr>
        <w:t xml:space="preserve"> can </w:t>
      </w:r>
      <w:r w:rsidDel="00000000" w:rsidR="00000000" w:rsidRPr="00000000">
        <w:rPr>
          <w:b w:val="0"/>
          <w:bCs w:val="0"/>
          <w:sz w:val="22"/>
          <w:szCs w:val="22"/>
          <w:u w:val="single"/>
          <w:rtl w:val="0"/>
        </w:rPr>
        <w:t xml:space="preserve">break down that organic matter, releasing that carbon into the atmosphere as</w:t>
      </w:r>
      <w:r w:rsidDel="00000000" w:rsidR="00000000" w:rsidRPr="00000000">
        <w:rPr>
          <w:sz w:val="16"/>
          <w:szCs w:val="16"/>
          <w:rtl w:val="0"/>
        </w:rPr>
        <w:t xml:space="preserve"> the greenhouse gases </w:t>
      </w:r>
      <w:r w:rsidDel="00000000" w:rsidR="00000000" w:rsidRPr="00000000">
        <w:rPr>
          <w:b w:val="0"/>
          <w:bCs w:val="0"/>
          <w:sz w:val="22"/>
          <w:szCs w:val="22"/>
          <w:u w:val="single"/>
          <w:rtl w:val="0"/>
        </w:rPr>
        <w:t xml:space="preserve">carbon dioxide or methane.</w:t>
      </w:r>
      <w:r w:rsidDel="00000000" w:rsidR="00000000" w:rsidRPr="00000000">
        <w:rPr>
          <w:sz w:val="16"/>
          <w:szCs w:val="16"/>
          <w:rtl w:val="0"/>
        </w:rPr>
        <w:t xml:space="preserve">  Once in the atmosphere, </w:t>
      </w:r>
      <w:r w:rsidDel="00000000" w:rsidR="00000000" w:rsidRPr="00000000">
        <w:rPr>
          <w:b w:val="0"/>
          <w:bCs w:val="0"/>
          <w:sz w:val="22"/>
          <w:szCs w:val="22"/>
          <w:u w:val="single"/>
          <w:rtl w:val="0"/>
        </w:rPr>
        <w:t xml:space="preserve">these greenhouse gases further warm the planet, </w:t>
      </w:r>
      <w:r w:rsidDel="00000000" w:rsidR="00000000" w:rsidRPr="00000000">
        <w:rPr>
          <w:b w:val="1"/>
          <w:bCs w:val="1"/>
          <w:sz w:val="22"/>
          <w:szCs w:val="22"/>
          <w:u w:val="single"/>
          <w:rtl w:val="0"/>
        </w:rPr>
        <w:t xml:space="preserve">creating a positive feedback loop that thaws more permafrost</w:t>
      </w:r>
      <w:r w:rsidDel="00000000" w:rsidR="00000000" w:rsidRPr="00000000">
        <w:rPr>
          <w:b w:val="0"/>
          <w:bCs w:val="0"/>
          <w:sz w:val="22"/>
          <w:szCs w:val="22"/>
          <w:u w:val="single"/>
          <w:rtl w:val="0"/>
        </w:rPr>
        <w:t xml:space="preserve">.</w:t>
      </w:r>
    </w:p>
    <w:p w:rsidR="00000000" w:rsidDel="00000000" w:rsidP="00000000" w:rsidRDefault="00000000" w:rsidRPr="00000000" w14:paraId="00000975">
      <w:pPr>
        <w:rPr>
          <w:sz w:val="16"/>
          <w:szCs w:val="16"/>
        </w:rPr>
      </w:pPr>
      <w:r w:rsidDel="00000000" w:rsidR="00000000" w:rsidRPr="00000000">
        <w:rPr>
          <w:sz w:val="16"/>
          <w:szCs w:val="16"/>
          <w:rtl w:val="0"/>
        </w:rPr>
        <w:t xml:space="preserve">Climate scientists are trying to better understand just how much carbon will be released as permafrost thaws in the coming decades. There isn’t yet a scientific consensus, but one thing is clear: </w:t>
      </w:r>
      <w:r w:rsidDel="00000000" w:rsidR="00000000" w:rsidRPr="00000000">
        <w:rPr>
          <w:b w:val="0"/>
          <w:bCs w:val="0"/>
          <w:sz w:val="22"/>
          <w:szCs w:val="22"/>
          <w:u w:val="single"/>
          <w:rtl w:val="0"/>
        </w:rPr>
        <w:t xml:space="preserve">we</w:t>
      </w:r>
      <w:r w:rsidDel="00000000" w:rsidR="00000000" w:rsidRPr="00000000">
        <w:rPr>
          <w:sz w:val="16"/>
          <w:szCs w:val="16"/>
          <w:rtl w:val="0"/>
        </w:rPr>
        <w:t xml:space="preserve"> will </w:t>
      </w:r>
      <w:r w:rsidDel="00000000" w:rsidR="00000000" w:rsidRPr="00000000">
        <w:rPr>
          <w:b w:val="0"/>
          <w:bCs w:val="0"/>
          <w:sz w:val="22"/>
          <w:szCs w:val="22"/>
          <w:u w:val="single"/>
          <w:rtl w:val="0"/>
        </w:rPr>
        <w:t xml:space="preserve">have less room in our carbon budget </w:t>
      </w:r>
      <w:r w:rsidDel="00000000" w:rsidR="00000000" w:rsidRPr="00000000">
        <w:rPr>
          <w:sz w:val="16"/>
          <w:szCs w:val="16"/>
          <w:rtl w:val="0"/>
        </w:rPr>
        <w:t xml:space="preserve">— that is, the amount of carbon dioxide and other greenhouse gas emissions we can emit to limit global warming below a certain amount — </w:t>
      </w:r>
      <w:r w:rsidDel="00000000" w:rsidR="00000000" w:rsidRPr="00000000">
        <w:rPr>
          <w:b w:val="0"/>
          <w:bCs w:val="0"/>
          <w:sz w:val="22"/>
          <w:szCs w:val="22"/>
          <w:u w:val="single"/>
          <w:rtl w:val="0"/>
        </w:rPr>
        <w:t xml:space="preserve">as permafrost continues to thaw</w:t>
      </w:r>
      <w:r w:rsidDel="00000000" w:rsidR="00000000" w:rsidRPr="00000000">
        <w:rPr>
          <w:sz w:val="16"/>
          <w:szCs w:val="16"/>
          <w:rtl w:val="0"/>
        </w:rPr>
        <w:t xml:space="preserve">.10 </w:t>
      </w:r>
    </w:p>
    <w:p w:rsidR="00000000" w:rsidDel="00000000" w:rsidP="00000000" w:rsidRDefault="00000000" w:rsidRPr="00000000" w14:paraId="00000976">
      <w:pPr>
        <w:rPr>
          <w:b w:val="0"/>
          <w:bCs w:val="0"/>
          <w:sz w:val="22"/>
          <w:szCs w:val="22"/>
          <w:u w:val="single"/>
        </w:rPr>
      </w:pPr>
      <w:r w:rsidDel="00000000" w:rsidR="00000000" w:rsidRPr="00000000">
        <w:rPr>
          <w:sz w:val="16"/>
          <w:szCs w:val="16"/>
          <w:rtl w:val="0"/>
        </w:rPr>
        <w:t xml:space="preserve">We already have a lot of </w:t>
      </w:r>
      <w:r w:rsidDel="00000000" w:rsidR="00000000" w:rsidRPr="00000000">
        <w:rPr>
          <w:b w:val="0"/>
          <w:bCs w:val="0"/>
          <w:sz w:val="22"/>
          <w:szCs w:val="22"/>
          <w:u w:val="single"/>
          <w:rtl w:val="0"/>
        </w:rPr>
        <w:t xml:space="preserve">global warming locked in due to past emissions</w:t>
      </w:r>
      <w:r w:rsidDel="00000000" w:rsidR="00000000" w:rsidRPr="00000000">
        <w:rPr>
          <w:sz w:val="16"/>
          <w:szCs w:val="16"/>
          <w:rtl w:val="0"/>
        </w:rPr>
        <w:t xml:space="preserve">, meaning permafrost will keep thawing even if we were to cut emissions today.11 </w:t>
      </w:r>
      <w:r w:rsidDel="00000000" w:rsidR="00000000" w:rsidRPr="00000000">
        <w:rPr>
          <w:b w:val="0"/>
          <w:bCs w:val="0"/>
          <w:sz w:val="22"/>
          <w:szCs w:val="22"/>
          <w:u w:val="single"/>
          <w:rtl w:val="0"/>
        </w:rPr>
        <w:t xml:space="preserve">But our </w:t>
      </w:r>
      <w:r w:rsidDel="00000000" w:rsidR="00000000" w:rsidRPr="00000000">
        <w:rPr>
          <w:b w:val="1"/>
          <w:bCs w:val="1"/>
          <w:sz w:val="22"/>
          <w:szCs w:val="22"/>
          <w:u w:val="single"/>
          <w:rtl w:val="0"/>
        </w:rPr>
        <w:t xml:space="preserve">efforts to curb emissions can help control how much permafrost will</w:t>
      </w:r>
      <w:r w:rsidDel="00000000" w:rsidR="00000000" w:rsidRPr="00000000">
        <w:rPr>
          <w:b w:val="0"/>
          <w:bCs w:val="0"/>
          <w:sz w:val="22"/>
          <w:szCs w:val="22"/>
          <w:u w:val="single"/>
          <w:rtl w:val="0"/>
        </w:rPr>
        <w:t xml:space="preserve"> eventually </w:t>
      </w:r>
      <w:r w:rsidDel="00000000" w:rsidR="00000000" w:rsidRPr="00000000">
        <w:rPr>
          <w:b w:val="1"/>
          <w:bCs w:val="1"/>
          <w:sz w:val="22"/>
          <w:szCs w:val="22"/>
          <w:u w:val="single"/>
          <w:rtl w:val="0"/>
        </w:rPr>
        <w:t xml:space="preserve">thaw.</w:t>
      </w:r>
      <w:r w:rsidDel="00000000" w:rsidR="00000000" w:rsidRPr="00000000">
        <w:rPr>
          <w:rtl w:val="0"/>
        </w:rPr>
      </w:r>
    </w:p>
    <w:p w:rsidR="00000000" w:rsidDel="00000000" w:rsidP="00000000" w:rsidRDefault="00000000" w:rsidRPr="00000000" w14:paraId="00000977">
      <w:pPr>
        <w:pStyle w:val="Heading3"/>
        <w:rPr/>
      </w:pPr>
      <w:r w:rsidDel="00000000" w:rsidR="00000000" w:rsidRPr="00000000">
        <w:rPr>
          <w:rtl w:val="0"/>
        </w:rPr>
        <w:t xml:space="preserve">Climate Change = Ice Sheet Collapse --- 2AC</w:t>
      </w:r>
    </w:p>
    <w:p w:rsidR="00000000" w:rsidDel="00000000" w:rsidP="00000000" w:rsidRDefault="00000000" w:rsidRPr="00000000" w14:paraId="00000978">
      <w:pPr>
        <w:pStyle w:val="Heading4"/>
        <w:numPr>
          <w:ilvl w:val="0"/>
          <w:numId w:val="34"/>
        </w:numPr>
        <w:ind w:left="720" w:hanging="360"/>
        <w:rPr/>
      </w:pPr>
      <w:r w:rsidDel="00000000" w:rsidR="00000000" w:rsidRPr="00000000">
        <w:rPr>
          <w:rtl w:val="0"/>
        </w:rPr>
        <w:t xml:space="preserve">Melting ice shelves will eventually turn our planet into an iceless rock and end humanity</w:t>
      </w:r>
    </w:p>
    <w:p w:rsidR="00000000" w:rsidDel="00000000" w:rsidP="00000000" w:rsidRDefault="00000000" w:rsidRPr="00000000" w14:paraId="00000979">
      <w:pPr>
        <w:rPr>
          <w:b w:val="0"/>
          <w:bCs w:val="0"/>
          <w:sz w:val="26"/>
          <w:szCs w:val="26"/>
          <w:u w:val="none"/>
        </w:rPr>
      </w:pPr>
      <w:r w:rsidDel="00000000" w:rsidR="00000000" w:rsidRPr="00000000">
        <w:rPr>
          <w:b w:val="1"/>
          <w:bCs w:val="1"/>
          <w:sz w:val="26"/>
          <w:szCs w:val="26"/>
          <w:u w:val="none"/>
          <w:rtl w:val="0"/>
        </w:rPr>
        <w:t xml:space="preserve">Hawkins 22 </w:t>
      </w:r>
      <w:r w:rsidDel="00000000" w:rsidR="00000000" w:rsidRPr="00000000">
        <w:rPr>
          <w:b w:val="0"/>
          <w:bCs w:val="0"/>
          <w:sz w:val="16"/>
          <w:szCs w:val="16"/>
          <w:u w:val="none"/>
          <w:rtl w:val="0"/>
        </w:rPr>
        <w:t xml:space="preserve">(Josh Hawkins has been writing for over a decade, covering science, gaming, and tech culture. BGR, Tech &amp; Entertainment, 10/20/22, Depressing video shows what will happen to Earth if all the ice melts, BGR, https://bgr.com/science/depressing-video-shows-what-will-happen-to-earth-if-all-the-ice-melts/ L.B.)</w:t>
      </w:r>
      <w:r w:rsidDel="00000000" w:rsidR="00000000" w:rsidRPr="00000000">
        <w:rPr>
          <w:rtl w:val="0"/>
        </w:rPr>
      </w:r>
    </w:p>
    <w:p w:rsidR="00000000" w:rsidDel="00000000" w:rsidP="00000000" w:rsidRDefault="00000000" w:rsidRPr="00000000" w14:paraId="0000097A">
      <w:pPr>
        <w:rPr>
          <w:b w:val="0"/>
          <w:bCs w:val="0"/>
          <w:sz w:val="22"/>
          <w:szCs w:val="22"/>
          <w:u w:val="single"/>
        </w:rPr>
      </w:pPr>
      <w:r w:rsidDel="00000000" w:rsidR="00000000" w:rsidRPr="00000000">
        <w:rPr>
          <w:b w:val="0"/>
          <w:bCs w:val="0"/>
          <w:sz w:val="22"/>
          <w:szCs w:val="22"/>
          <w:highlight w:val="cyan"/>
          <w:u w:val="single"/>
          <w:rtl w:val="0"/>
        </w:rPr>
        <w:t xml:space="preserve">Climate change isn't going anywhere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Despite</w:t>
      </w:r>
      <w:r w:rsidDel="00000000" w:rsidR="00000000" w:rsidRPr="00000000">
        <w:rPr>
          <w:b w:val="0"/>
          <w:bCs w:val="0"/>
          <w:sz w:val="22"/>
          <w:szCs w:val="22"/>
          <w:u w:val="single"/>
          <w:rtl w:val="0"/>
        </w:rPr>
        <w:t xml:space="preserve"> all the pushes and </w:t>
      </w:r>
      <w:r w:rsidDel="00000000" w:rsidR="00000000" w:rsidRPr="00000000">
        <w:rPr>
          <w:b w:val="0"/>
          <w:bCs w:val="0"/>
          <w:sz w:val="22"/>
          <w:szCs w:val="22"/>
          <w:highlight w:val="cyan"/>
          <w:u w:val="single"/>
          <w:rtl w:val="0"/>
        </w:rPr>
        <w:t xml:space="preserve">attempts</w:t>
      </w:r>
      <w:r w:rsidDel="00000000" w:rsidR="00000000" w:rsidRPr="00000000">
        <w:rPr>
          <w:sz w:val="16"/>
          <w:szCs w:val="16"/>
          <w:rtl w:val="0"/>
        </w:rPr>
        <w:t xml:space="preserve"> to find solutions to climate change, </w:t>
      </w:r>
      <w:r w:rsidDel="00000000" w:rsidR="00000000" w:rsidRPr="00000000">
        <w:rPr>
          <w:b w:val="0"/>
          <w:bCs w:val="0"/>
          <w:sz w:val="22"/>
          <w:szCs w:val="22"/>
          <w:highlight w:val="cyan"/>
          <w:u w:val="single"/>
          <w:rtl w:val="0"/>
        </w:rPr>
        <w:t xml:space="preserve">no amount</w:t>
      </w:r>
      <w:r w:rsidDel="00000000" w:rsidR="00000000" w:rsidRPr="00000000">
        <w:rPr>
          <w:sz w:val="16"/>
          <w:szCs w:val="16"/>
          <w:rtl w:val="0"/>
        </w:rPr>
        <w:t xml:space="preserve"> of space bubbles </w:t>
      </w:r>
      <w:r w:rsidDel="00000000" w:rsidR="00000000" w:rsidRPr="00000000">
        <w:rPr>
          <w:b w:val="0"/>
          <w:bCs w:val="0"/>
          <w:sz w:val="22"/>
          <w:szCs w:val="22"/>
          <w:highlight w:val="cyan"/>
          <w:u w:val="single"/>
          <w:rtl w:val="0"/>
        </w:rPr>
        <w:t xml:space="preserve">can save us from the slowly melting ice shelves</w:t>
      </w:r>
      <w:r w:rsidDel="00000000" w:rsidR="00000000" w:rsidRPr="00000000">
        <w:rPr>
          <w:b w:val="0"/>
          <w:bCs w:val="0"/>
          <w:sz w:val="22"/>
          <w:szCs w:val="22"/>
          <w:u w:val="single"/>
          <w:rtl w:val="0"/>
        </w:rPr>
        <w:t xml:space="preserve"> that threaten to one day </w:t>
      </w:r>
      <w:r w:rsidDel="00000000" w:rsidR="00000000" w:rsidRPr="00000000">
        <w:rPr>
          <w:b w:val="0"/>
          <w:bCs w:val="0"/>
          <w:sz w:val="22"/>
          <w:szCs w:val="22"/>
          <w:highlight w:val="cyan"/>
          <w:u w:val="single"/>
          <w:rtl w:val="0"/>
        </w:rPr>
        <w:t xml:space="preserve">drown our coastlines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To</w:t>
      </w:r>
      <w:r w:rsidDel="00000000" w:rsidR="00000000" w:rsidRPr="00000000">
        <w:rPr>
          <w:b w:val="0"/>
          <w:bCs w:val="0"/>
          <w:sz w:val="22"/>
          <w:szCs w:val="22"/>
          <w:u w:val="single"/>
          <w:rtl w:val="0"/>
        </w:rPr>
        <w:t xml:space="preserve"> truly </w:t>
      </w:r>
      <w:r w:rsidDel="00000000" w:rsidR="00000000" w:rsidRPr="00000000">
        <w:rPr>
          <w:b w:val="0"/>
          <w:bCs w:val="0"/>
          <w:sz w:val="22"/>
          <w:szCs w:val="22"/>
          <w:highlight w:val="cyan"/>
          <w:u w:val="single"/>
          <w:rtl w:val="0"/>
        </w:rPr>
        <w:t xml:space="preserve">stop our planet from becoming an </w:t>
      </w:r>
      <w:r w:rsidDel="00000000" w:rsidR="00000000" w:rsidRPr="00000000">
        <w:rPr>
          <w:rFonts w:ascii="Calibri" w:cs="Calibri" w:eastAsia="Calibri" w:hAnsi="Calibri"/>
          <w:b w:val="1"/>
          <w:bCs w:val="1"/>
          <w:i w:val="0"/>
          <w:iCs w:val="0"/>
          <w:sz w:val="22"/>
          <w:szCs w:val="22"/>
          <w:highlight w:val="cyan"/>
          <w:u w:val="single"/>
          <w:rtl w:val="0"/>
        </w:rPr>
        <w:t xml:space="preserve">iceless rock</w:t>
      </w:r>
      <w:r w:rsidDel="00000000" w:rsidR="00000000" w:rsidRPr="00000000">
        <w:rPr>
          <w:b w:val="0"/>
          <w:bCs w:val="0"/>
          <w:sz w:val="22"/>
          <w:szCs w:val="22"/>
          <w:u w:val="single"/>
          <w:rtl w:val="0"/>
        </w:rPr>
        <w:t xml:space="preserve">, there </w:t>
      </w:r>
      <w:r w:rsidDel="00000000" w:rsidR="00000000" w:rsidRPr="00000000">
        <w:rPr>
          <w:b w:val="0"/>
          <w:bCs w:val="0"/>
          <w:sz w:val="22"/>
          <w:szCs w:val="22"/>
          <w:highlight w:val="cyan"/>
          <w:u w:val="single"/>
          <w:rtl w:val="0"/>
        </w:rPr>
        <w:t xml:space="preserve">need to be</w:t>
      </w:r>
      <w:r w:rsidDel="00000000" w:rsidR="00000000" w:rsidRPr="00000000">
        <w:rPr>
          <w:b w:val="0"/>
          <w:bCs w:val="0"/>
          <w:sz w:val="22"/>
          <w:szCs w:val="22"/>
          <w:u w:val="single"/>
          <w:rtl w:val="0"/>
        </w:rPr>
        <w:t xml:space="preserve"> drastic </w:t>
      </w:r>
      <w:r w:rsidDel="00000000" w:rsidR="00000000" w:rsidRPr="00000000">
        <w:rPr>
          <w:b w:val="0"/>
          <w:bCs w:val="0"/>
          <w:sz w:val="22"/>
          <w:szCs w:val="22"/>
          <w:highlight w:val="cyan"/>
          <w:u w:val="single"/>
          <w:rtl w:val="0"/>
        </w:rPr>
        <w:t xml:space="preserve">changes</w:t>
      </w:r>
      <w:r w:rsidDel="00000000" w:rsidR="00000000" w:rsidRPr="00000000">
        <w:rPr>
          <w:b w:val="0"/>
          <w:bCs w:val="0"/>
          <w:sz w:val="22"/>
          <w:szCs w:val="22"/>
          <w:u w:val="single"/>
          <w:rtl w:val="0"/>
        </w:rPr>
        <w:t xml:space="preserve">.</w:t>
      </w:r>
      <w:r w:rsidDel="00000000" w:rsidR="00000000" w:rsidRPr="00000000">
        <w:rPr>
          <w:sz w:val="16"/>
          <w:szCs w:val="16"/>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World-ending events</w:t>
      </w:r>
      <w:r w:rsidDel="00000000" w:rsidR="00000000" w:rsidRPr="00000000">
        <w:rPr>
          <w:sz w:val="16"/>
          <w:szCs w:val="16"/>
          <w:rtl w:val="0"/>
        </w:rPr>
        <w:t xml:space="preserve"> might seem like science fiction, but there is </w:t>
      </w:r>
      <w:r w:rsidDel="00000000" w:rsidR="00000000" w:rsidRPr="00000000">
        <w:rPr>
          <w:b w:val="0"/>
          <w:bCs w:val="0"/>
          <w:sz w:val="22"/>
          <w:szCs w:val="22"/>
          <w:highlight w:val="cyan"/>
          <w:u w:val="single"/>
          <w:rtl w:val="0"/>
        </w:rPr>
        <w:t xml:space="preserve">actually a </w:t>
      </w:r>
      <w:r w:rsidDel="00000000" w:rsidR="00000000" w:rsidRPr="00000000">
        <w:rPr>
          <w:rFonts w:ascii="Calibri" w:cs="Calibri" w:eastAsia="Calibri" w:hAnsi="Calibri"/>
          <w:b w:val="1"/>
          <w:bCs w:val="1"/>
          <w:i w:val="0"/>
          <w:iCs w:val="0"/>
          <w:sz w:val="22"/>
          <w:szCs w:val="22"/>
          <w:highlight w:val="cyan"/>
          <w:u w:val="single"/>
          <w:rtl w:val="0"/>
        </w:rPr>
        <w:t xml:space="preserve">global catastrophe facing humanity</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sz w:val="16"/>
          <w:szCs w:val="16"/>
          <w:rtl w:val="0"/>
        </w:rPr>
        <w:t xml:space="preserve">Not only is </w:t>
      </w:r>
      <w:r w:rsidDel="00000000" w:rsidR="00000000" w:rsidRPr="00000000">
        <w:rPr>
          <w:b w:val="0"/>
          <w:bCs w:val="0"/>
          <w:sz w:val="22"/>
          <w:szCs w:val="22"/>
          <w:u w:val="single"/>
          <w:rtl w:val="0"/>
        </w:rPr>
        <w:t xml:space="preserve">climate change </w:t>
      </w:r>
      <w:r w:rsidDel="00000000" w:rsidR="00000000" w:rsidRPr="00000000">
        <w:rPr>
          <w:sz w:val="16"/>
          <w:szCs w:val="16"/>
          <w:rtl w:val="0"/>
        </w:rPr>
        <w:t xml:space="preserve">driving shrinking animal populations, but there's also a chance that continued melting of the glacier ice shelves would </w:t>
      </w:r>
      <w:r w:rsidDel="00000000" w:rsidR="00000000" w:rsidRPr="00000000">
        <w:rPr>
          <w:b w:val="0"/>
          <w:bCs w:val="0"/>
          <w:sz w:val="22"/>
          <w:szCs w:val="22"/>
          <w:u w:val="single"/>
          <w:rtl w:val="0"/>
        </w:rPr>
        <w:t xml:space="preserve">lead to </w:t>
      </w:r>
      <w:r w:rsidDel="00000000" w:rsidR="00000000" w:rsidRPr="00000000">
        <w:rPr>
          <w:b w:val="0"/>
          <w:bCs w:val="0"/>
          <w:sz w:val="22"/>
          <w:szCs w:val="22"/>
          <w:highlight w:val="cyan"/>
          <w:u w:val="single"/>
          <w:rtl w:val="0"/>
        </w:rPr>
        <w:t xml:space="preserve">a rise of 1.6 feet in the sea level</w:t>
      </w:r>
      <w:r w:rsidDel="00000000" w:rsidR="00000000" w:rsidRPr="00000000">
        <w:rPr>
          <w:sz w:val="16"/>
          <w:szCs w:val="16"/>
          <w:rtl w:val="0"/>
        </w:rPr>
        <w:t xml:space="preserve">. It's scary stuff, and a video on what an iceless Earth would look like has been making the rounds again. The video was originally released by Science Insider seven years ago. Despite its age, it gives a good idea of what an iceless Earth would look like, and what those </w:t>
      </w:r>
      <w:r w:rsidDel="00000000" w:rsidR="00000000" w:rsidRPr="00000000">
        <w:rPr>
          <w:b w:val="0"/>
          <w:bCs w:val="0"/>
          <w:sz w:val="22"/>
          <w:szCs w:val="22"/>
          <w:u w:val="single"/>
          <w:rtl w:val="0"/>
        </w:rPr>
        <w:t xml:space="preserve">rising sea levels would do to many countries</w:t>
      </w:r>
      <w:r w:rsidDel="00000000" w:rsidR="00000000" w:rsidRPr="00000000">
        <w:rPr>
          <w:sz w:val="16"/>
          <w:szCs w:val="16"/>
          <w:rtl w:val="0"/>
        </w:rPr>
        <w:t xml:space="preserve">. The results are as shocking as you'd expect, with </w:t>
      </w:r>
      <w:r w:rsidDel="00000000" w:rsidR="00000000" w:rsidRPr="00000000">
        <w:rPr>
          <w:b w:val="0"/>
          <w:bCs w:val="0"/>
          <w:sz w:val="22"/>
          <w:szCs w:val="22"/>
          <w:highlight w:val="cyan"/>
          <w:u w:val="single"/>
          <w:rtl w:val="0"/>
        </w:rPr>
        <w:t xml:space="preserve">entire parts of</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 U</w:t>
      </w:r>
      <w:r w:rsidDel="00000000" w:rsidR="00000000" w:rsidRPr="00000000">
        <w:rPr>
          <w:b w:val="0"/>
          <w:bCs w:val="0"/>
          <w:sz w:val="22"/>
          <w:szCs w:val="22"/>
          <w:u w:val="single"/>
          <w:rtl w:val="0"/>
        </w:rPr>
        <w:t xml:space="preserve">nited </w:t>
      </w:r>
      <w:r w:rsidDel="00000000" w:rsidR="00000000" w:rsidRPr="00000000">
        <w:rPr>
          <w:b w:val="0"/>
          <w:bCs w:val="0"/>
          <w:sz w:val="22"/>
          <w:szCs w:val="22"/>
          <w:highlight w:val="cyan"/>
          <w:u w:val="single"/>
          <w:rtl w:val="0"/>
        </w:rPr>
        <w:t xml:space="preserve">S</w:t>
      </w:r>
      <w:r w:rsidDel="00000000" w:rsidR="00000000" w:rsidRPr="00000000">
        <w:rPr>
          <w:b w:val="0"/>
          <w:bCs w:val="0"/>
          <w:sz w:val="22"/>
          <w:szCs w:val="22"/>
          <w:u w:val="single"/>
          <w:rtl w:val="0"/>
        </w:rPr>
        <w:t xml:space="preserve">tates </w:t>
      </w:r>
      <w:r w:rsidDel="00000000" w:rsidR="00000000" w:rsidRPr="00000000">
        <w:rPr>
          <w:b w:val="0"/>
          <w:bCs w:val="0"/>
          <w:sz w:val="22"/>
          <w:szCs w:val="22"/>
          <w:highlight w:val="cyan"/>
          <w:u w:val="single"/>
          <w:rtl w:val="0"/>
        </w:rPr>
        <w:t xml:space="preserve">sink</w:t>
      </w:r>
      <w:r w:rsidDel="00000000" w:rsidR="00000000" w:rsidRPr="00000000">
        <w:rPr>
          <w:b w:val="0"/>
          <w:bCs w:val="0"/>
          <w:sz w:val="22"/>
          <w:szCs w:val="22"/>
          <w:u w:val="single"/>
          <w:rtl w:val="0"/>
        </w:rPr>
        <w:t xml:space="preserve">ing </w:t>
      </w:r>
      <w:r w:rsidDel="00000000" w:rsidR="00000000" w:rsidRPr="00000000">
        <w:rPr>
          <w:b w:val="0"/>
          <w:bCs w:val="0"/>
          <w:sz w:val="22"/>
          <w:szCs w:val="22"/>
          <w:highlight w:val="cyan"/>
          <w:u w:val="single"/>
          <w:rtl w:val="0"/>
        </w:rPr>
        <w:t xml:space="preserve">beneath the ocean</w:t>
      </w:r>
      <w:r w:rsidDel="00000000" w:rsidR="00000000" w:rsidRPr="00000000">
        <w:rPr>
          <w:b w:val="0"/>
          <w:bCs w:val="0"/>
          <w:sz w:val="22"/>
          <w:szCs w:val="22"/>
          <w:u w:val="single"/>
          <w:rtl w:val="0"/>
        </w:rPr>
        <w:t xml:space="preserve">. States like Florida and Georgia </w:t>
      </w:r>
      <w:r w:rsidDel="00000000" w:rsidR="00000000" w:rsidRPr="00000000">
        <w:rPr>
          <w:b w:val="0"/>
          <w:bCs w:val="0"/>
          <w:sz w:val="22"/>
          <w:szCs w:val="22"/>
          <w:highlight w:val="cyan"/>
          <w:u w:val="single"/>
          <w:rtl w:val="0"/>
        </w:rPr>
        <w:t xml:space="preserve">completely vanish</w:t>
      </w:r>
      <w:r w:rsidDel="00000000" w:rsidR="00000000" w:rsidRPr="00000000">
        <w:rPr>
          <w:b w:val="0"/>
          <w:bCs w:val="0"/>
          <w:sz w:val="22"/>
          <w:szCs w:val="22"/>
          <w:u w:val="single"/>
          <w:rtl w:val="0"/>
        </w:rPr>
        <w:t xml:space="preserve"> beneath the rising water.</w:t>
      </w:r>
      <w:r w:rsidDel="00000000" w:rsidR="00000000" w:rsidRPr="00000000">
        <w:rPr>
          <w:sz w:val="16"/>
          <w:szCs w:val="16"/>
          <w:rtl w:val="0"/>
        </w:rPr>
        <w:t xml:space="preserve"> There are still ongoing attempts to come up with solutions to stop the melting of the ice shelves. Some plans are more drastic and desperate than others, with scientists even recommending releasing sulfur dioxide into the atmosphere over Antarctica to slow down climate change and the possibility of an iceless Earth. It might help curb rising temperatures, but it would also lead to acid rain falling on the land. Still, </w:t>
      </w:r>
      <w:r w:rsidDel="00000000" w:rsidR="00000000" w:rsidRPr="00000000">
        <w:rPr>
          <w:b w:val="0"/>
          <w:bCs w:val="0"/>
          <w:sz w:val="22"/>
          <w:szCs w:val="22"/>
          <w:u w:val="single"/>
          <w:rtl w:val="0"/>
        </w:rPr>
        <w:t xml:space="preserve">finding a </w:t>
      </w:r>
      <w:r w:rsidDel="00000000" w:rsidR="00000000" w:rsidRPr="00000000">
        <w:rPr>
          <w:b w:val="0"/>
          <w:bCs w:val="0"/>
          <w:sz w:val="22"/>
          <w:szCs w:val="22"/>
          <w:highlight w:val="cyan"/>
          <w:u w:val="single"/>
          <w:rtl w:val="0"/>
        </w:rPr>
        <w:t xml:space="preserve">long-term solution</w:t>
      </w:r>
      <w:r w:rsidDel="00000000" w:rsidR="00000000" w:rsidRPr="00000000">
        <w:rPr>
          <w:b w:val="0"/>
          <w:bCs w:val="0"/>
          <w:sz w:val="22"/>
          <w:szCs w:val="22"/>
          <w:u w:val="single"/>
          <w:rtl w:val="0"/>
        </w:rPr>
        <w:t xml:space="preserve"> to curb the effects </w:t>
      </w:r>
      <w:r w:rsidDel="00000000" w:rsidR="00000000" w:rsidRPr="00000000">
        <w:rPr>
          <w:b w:val="0"/>
          <w:bCs w:val="0"/>
          <w:sz w:val="22"/>
          <w:szCs w:val="22"/>
          <w:highlight w:val="cyan"/>
          <w:u w:val="single"/>
          <w:rtl w:val="0"/>
        </w:rPr>
        <w:t xml:space="preserve">is of</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utmost importance</w:t>
      </w:r>
      <w:r w:rsidDel="00000000" w:rsidR="00000000" w:rsidRPr="00000000">
        <w:rPr>
          <w:b w:val="0"/>
          <w:bCs w:val="0"/>
          <w:sz w:val="22"/>
          <w:szCs w:val="22"/>
          <w:u w:val="single"/>
          <w:rtl w:val="0"/>
        </w:rPr>
        <w:t xml:space="preserve">,</w:t>
      </w:r>
      <w:r w:rsidDel="00000000" w:rsidR="00000000" w:rsidRPr="00000000">
        <w:rPr>
          <w:sz w:val="16"/>
          <w:szCs w:val="16"/>
          <w:rtl w:val="0"/>
        </w:rPr>
        <w:t xml:space="preserve"> especially as global temperatures continue to rise. And while NASA is making it easier for us to see the effects of climate change, nothing big is being done to stop it as of yet. </w:t>
      </w:r>
      <w:r w:rsidDel="00000000" w:rsidR="00000000" w:rsidRPr="00000000">
        <w:rPr>
          <w:b w:val="0"/>
          <w:bCs w:val="0"/>
          <w:sz w:val="22"/>
          <w:szCs w:val="22"/>
          <w:u w:val="single"/>
          <w:rtl w:val="0"/>
        </w:rPr>
        <w:t xml:space="preserve">And if we don't step up to the plate, we're going to find ourselves dealing with a global catastrophe</w:t>
      </w:r>
      <w:r w:rsidDel="00000000" w:rsidR="00000000" w:rsidRPr="00000000">
        <w:rPr>
          <w:sz w:val="16"/>
          <w:szCs w:val="16"/>
          <w:rtl w:val="0"/>
        </w:rPr>
        <w:t xml:space="preserve"> - one that could displace millions of people. Yes, the effects of climate change aren't going to happen tomorrow, but that doesn't mean we shouldn't be looking at things with the utmost level of urgency. This video, though seven years old, is yet another reminder of </w:t>
      </w:r>
      <w:r w:rsidDel="00000000" w:rsidR="00000000" w:rsidRPr="00000000">
        <w:rPr>
          <w:b w:val="0"/>
          <w:bCs w:val="0"/>
          <w:sz w:val="22"/>
          <w:szCs w:val="22"/>
          <w:u w:val="single"/>
          <w:rtl w:val="0"/>
        </w:rPr>
        <w:t xml:space="preserve">just how far things can sink if we don't do something soon.</w:t>
      </w:r>
    </w:p>
    <w:p w:rsidR="00000000" w:rsidDel="00000000" w:rsidP="00000000" w:rsidRDefault="00000000" w:rsidRPr="00000000" w14:paraId="0000097B">
      <w:pPr>
        <w:pStyle w:val="Heading4"/>
        <w:numPr>
          <w:ilvl w:val="0"/>
          <w:numId w:val="34"/>
        </w:numPr>
        <w:ind w:left="720" w:hanging="360"/>
        <w:rPr/>
      </w:pPr>
      <w:r w:rsidDel="00000000" w:rsidR="00000000" w:rsidRPr="00000000">
        <w:rPr>
          <w:rtl w:val="0"/>
        </w:rPr>
        <w:t xml:space="preserve">Ice sheets are collapsing – </w:t>
      </w:r>
    </w:p>
    <w:p w:rsidR="00000000" w:rsidDel="00000000" w:rsidP="00000000" w:rsidRDefault="00000000" w:rsidRPr="00000000" w14:paraId="0000097C">
      <w:pPr>
        <w:pStyle w:val="Heading4"/>
        <w:rPr/>
      </w:pPr>
      <w:r w:rsidDel="00000000" w:rsidR="00000000" w:rsidRPr="00000000">
        <w:rPr>
          <w:rtl w:val="0"/>
        </w:rPr>
        <w:t xml:space="preserve">[A] - Antarctica</w:t>
      </w:r>
    </w:p>
    <w:p w:rsidR="00000000" w:rsidDel="00000000" w:rsidP="00000000" w:rsidRDefault="00000000" w:rsidRPr="00000000" w14:paraId="0000097D">
      <w:pPr>
        <w:rPr/>
      </w:pPr>
      <w:r w:rsidDel="00000000" w:rsidR="00000000" w:rsidRPr="00000000">
        <w:rPr>
          <w:b w:val="1"/>
          <w:bCs w:val="1"/>
          <w:sz w:val="26"/>
          <w:szCs w:val="26"/>
          <w:u w:val="none"/>
          <w:rtl w:val="0"/>
        </w:rPr>
        <w:t xml:space="preserve">Lindwall 22,</w:t>
      </w:r>
      <w:r w:rsidDel="00000000" w:rsidR="00000000" w:rsidRPr="00000000">
        <w:rPr>
          <w:rtl w:val="0"/>
        </w:rPr>
        <w:t xml:space="preserve"> writer at Consumer Reports. She has worked in publishing and taught writing to New York City public school students. Lindwall has a bachelor's degree in journalism from the University of Florida. (Courtney, 11-15-2022, " Climate Tipping Points Are Closer Than Once Thought," NRDC, accessed 7/22/2024, https://www.nrdc.org/stories/climate-tipping-points-are-closer-once-thought) //CPSW_AChiong </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The vast, 80-mile-wide Thwaites Glacier is located in West Antarctica. Unlike other glaciers that sit on land, </w:t>
      </w:r>
      <w:r w:rsidDel="00000000" w:rsidR="00000000" w:rsidRPr="00000000">
        <w:rPr>
          <w:u w:val="single"/>
          <w:rtl w:val="0"/>
        </w:rPr>
        <w:t xml:space="preserve">Thwaites is anchored to the sea floor, while its ice shelf juts out over the seabed.</w:t>
      </w:r>
      <w:r w:rsidDel="00000000" w:rsidR="00000000" w:rsidRPr="00000000">
        <w:rPr>
          <w:rtl w:val="0"/>
        </w:rPr>
        <w:t xml:space="preserve"> The ice shelf acts like a cork,</w:t>
      </w:r>
      <w:r w:rsidDel="00000000" w:rsidR="00000000" w:rsidRPr="00000000">
        <w:rPr>
          <w:u w:val="single"/>
          <w:rtl w:val="0"/>
        </w:rPr>
        <w:t xml:space="preserve"> holding back the glacier and slowing the pace at which it slides into the ocean.</w:t>
      </w: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The problem is that </w:t>
      </w:r>
      <w:r w:rsidDel="00000000" w:rsidR="00000000" w:rsidRPr="00000000">
        <w:rPr>
          <w:u w:val="single"/>
          <w:rtl w:val="0"/>
        </w:rPr>
        <w:t xml:space="preserve">increasingly warm ocean waters are melting the Thwaites Glacier</w:t>
      </w:r>
      <w:r w:rsidDel="00000000" w:rsidR="00000000" w:rsidRPr="00000000">
        <w:rPr>
          <w:rtl w:val="0"/>
        </w:rPr>
        <w:t xml:space="preserve"> from below, </w:t>
      </w:r>
      <w:r w:rsidDel="00000000" w:rsidR="00000000" w:rsidRPr="00000000">
        <w:rPr>
          <w:u w:val="single"/>
          <w:rtl w:val="0"/>
        </w:rPr>
        <w:t xml:space="preserve">weakening its structural integrity and speeding up its destabilization.</w:t>
      </w:r>
      <w:r w:rsidDel="00000000" w:rsidR="00000000" w:rsidRPr="00000000">
        <w:rPr>
          <w:rtl w:val="0"/>
        </w:rPr>
        <w:t xml:space="preserve"> Consequently, </w:t>
      </w:r>
      <w:hyperlink r:id="rId291">
        <w:r w:rsidDel="00000000" w:rsidR="00000000" w:rsidRPr="00000000">
          <w:rPr>
            <w:color w:val="0000ff"/>
            <w:u w:val="single"/>
            <w:rtl w:val="0"/>
          </w:rPr>
          <w:t xml:space="preserve">recent research</w:t>
        </w:r>
      </w:hyperlink>
      <w:r w:rsidDel="00000000" w:rsidR="00000000" w:rsidRPr="00000000">
        <w:rPr>
          <w:rtl w:val="0"/>
        </w:rPr>
        <w:t xml:space="preserve"> also suggests that its ice shelf could shatter in as little as five years. Without it, the Thwaites Glacier’s slide into the ocean will </w:t>
      </w:r>
      <w:r w:rsidDel="00000000" w:rsidR="00000000" w:rsidRPr="00000000">
        <w:rPr>
          <w:u w:val="single"/>
          <w:rtl w:val="0"/>
        </w:rPr>
        <w:t xml:space="preserve">accelerate and cause global sea level rise that impacts millions of people.</w:t>
      </w:r>
      <w:r w:rsidDel="00000000" w:rsidR="00000000" w:rsidRPr="00000000">
        <w:rPr>
          <w:rtl w:val="0"/>
        </w:rPr>
        <w:t xml:space="preserve"> (Hence, the nickname “Doomsday Glacier.”) That, in turn, would </w:t>
      </w:r>
      <w:r w:rsidDel="00000000" w:rsidR="00000000" w:rsidRPr="00000000">
        <w:rPr>
          <w:u w:val="single"/>
          <w:rtl w:val="0"/>
        </w:rPr>
        <w:t xml:space="preserve">further weaken the rest of the West Antarctic Ice Sheet</w:t>
      </w:r>
      <w:r w:rsidDel="00000000" w:rsidR="00000000" w:rsidRPr="00000000">
        <w:rPr>
          <w:rtl w:val="0"/>
        </w:rPr>
        <w:t xml:space="preserve">, whose ice shelves are already melting at previously unthinkable rates. </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pStyle w:val="Heading4"/>
        <w:rPr/>
      </w:pPr>
      <w:r w:rsidDel="00000000" w:rsidR="00000000" w:rsidRPr="00000000">
        <w:rPr>
          <w:rtl w:val="0"/>
        </w:rPr>
        <w:t xml:space="preserve">[B] - Greenland </w:t>
      </w:r>
    </w:p>
    <w:p w:rsidR="00000000" w:rsidDel="00000000" w:rsidP="00000000" w:rsidRDefault="00000000" w:rsidRPr="00000000" w14:paraId="00000983">
      <w:pPr>
        <w:rPr/>
      </w:pPr>
      <w:r w:rsidDel="00000000" w:rsidR="00000000" w:rsidRPr="00000000">
        <w:rPr>
          <w:b w:val="1"/>
          <w:bCs w:val="1"/>
          <w:sz w:val="26"/>
          <w:szCs w:val="26"/>
          <w:u w:val="none"/>
          <w:rtl w:val="0"/>
        </w:rPr>
        <w:t xml:space="preserve">Lindwall 22,</w:t>
      </w:r>
      <w:r w:rsidDel="00000000" w:rsidR="00000000" w:rsidRPr="00000000">
        <w:rPr>
          <w:rtl w:val="0"/>
        </w:rPr>
        <w:t xml:space="preserve"> writer at Consumer Reports. She has worked in publishing and taught writing to New York City public school students. Lindwall has a bachelor's degree in journalism from the University of Florida. (Courtney, 11-15-2022, " Climate Tipping Points Are Closer Than Once Thought," NRDC, accessed 7/22/2024, https://www.nrdc.org/stories/climate-tipping-points-are-closer-once-thought) //CPSW_AChiong </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This mile-deep ice sheet is draped over about 80 percent of Greenland’s surface. It’s also t</w:t>
      </w:r>
      <w:r w:rsidDel="00000000" w:rsidR="00000000" w:rsidRPr="00000000">
        <w:rPr>
          <w:u w:val="single"/>
          <w:rtl w:val="0"/>
        </w:rPr>
        <w:t xml:space="preserve">he single-largest source of current global sea level rise.</w:t>
      </w: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During </w:t>
      </w:r>
      <w:r w:rsidDel="00000000" w:rsidR="00000000" w:rsidRPr="00000000">
        <w:rPr>
          <w:u w:val="single"/>
          <w:rtl w:val="0"/>
        </w:rPr>
        <w:t xml:space="preserve">increasingly warm summers,</w:t>
      </w:r>
      <w:r w:rsidDel="00000000" w:rsidR="00000000" w:rsidRPr="00000000">
        <w:rPr>
          <w:rtl w:val="0"/>
        </w:rPr>
        <w:t xml:space="preserve"> scientists have witnessed the </w:t>
      </w:r>
      <w:r w:rsidDel="00000000" w:rsidR="00000000" w:rsidRPr="00000000">
        <w:rPr>
          <w:u w:val="single"/>
          <w:rtl w:val="0"/>
        </w:rPr>
        <w:t xml:space="preserve">ice sheet get progressively thinner and the glaciers near its edges retreat, pouring more freshwater and chunks of ice into the ocean</w:t>
      </w:r>
      <w:r w:rsidDel="00000000" w:rsidR="00000000" w:rsidRPr="00000000">
        <w:rPr>
          <w:rtl w:val="0"/>
        </w:rPr>
        <w:t xml:space="preserve">. What’s worse: As melting ice and snow run downhill into the ocean, the </w:t>
      </w:r>
      <w:r w:rsidDel="00000000" w:rsidR="00000000" w:rsidRPr="00000000">
        <w:rPr>
          <w:u w:val="single"/>
          <w:rtl w:val="0"/>
        </w:rPr>
        <w:t xml:space="preserve">darker ice underneath becomes exposed</w:t>
      </w:r>
      <w:r w:rsidDel="00000000" w:rsidR="00000000" w:rsidRPr="00000000">
        <w:rPr>
          <w:rtl w:val="0"/>
        </w:rPr>
        <w:t xml:space="preserve">. That exposure has </w:t>
      </w:r>
      <w:r w:rsidDel="00000000" w:rsidR="00000000" w:rsidRPr="00000000">
        <w:rPr>
          <w:u w:val="single"/>
          <w:rtl w:val="0"/>
        </w:rPr>
        <w:t xml:space="preserve">created a positive feedback loop, where the darker ice absorbs more heat, which leads to more melting</w:t>
      </w:r>
      <w:r w:rsidDel="00000000" w:rsidR="00000000" w:rsidRPr="00000000">
        <w:rPr>
          <w:rtl w:val="0"/>
        </w:rPr>
        <w:t xml:space="preserve">. Melting also reduces the ice sheet’s height, so that </w:t>
      </w:r>
      <w:r w:rsidDel="00000000" w:rsidR="00000000" w:rsidRPr="00000000">
        <w:rPr>
          <w:u w:val="single"/>
          <w:rtl w:val="0"/>
        </w:rPr>
        <w:t xml:space="preserve">more of its surface is affected by warmer air</w:t>
      </w:r>
      <w:r w:rsidDel="00000000" w:rsidR="00000000" w:rsidRPr="00000000">
        <w:rPr>
          <w:rtl w:val="0"/>
        </w:rPr>
        <w:t xml:space="preserve"> at lower altitudes.</w:t>
      </w:r>
    </w:p>
    <w:p w:rsidR="00000000" w:rsidDel="00000000" w:rsidP="00000000" w:rsidRDefault="00000000" w:rsidRPr="00000000" w14:paraId="00000987">
      <w:pPr>
        <w:rPr/>
      </w:pPr>
      <w:r w:rsidDel="00000000" w:rsidR="00000000" w:rsidRPr="00000000">
        <w:rPr>
          <w:rtl w:val="0"/>
        </w:rPr>
        <w:t xml:space="preserve">Even if emissions were halted today, 10 inches of sea level rise from Greenland’s melting has likely already been locked in. But </w:t>
      </w:r>
      <w:r w:rsidDel="00000000" w:rsidR="00000000" w:rsidRPr="00000000">
        <w:rPr>
          <w:u w:val="single"/>
          <w:rtl w:val="0"/>
        </w:rPr>
        <w:t xml:space="preserve">if emissions continue as usual, self-sustaining feedback loops could send the ice sheet barreling past its tipping point.</w:t>
      </w:r>
      <w:r w:rsidDel="00000000" w:rsidR="00000000" w:rsidRPr="00000000">
        <w:rPr>
          <w:rtl w:val="0"/>
        </w:rPr>
        <w:t xml:space="preserve"> That could eventually melt it entirely and </w:t>
      </w:r>
      <w:r w:rsidDel="00000000" w:rsidR="00000000" w:rsidRPr="00000000">
        <w:rPr>
          <w:u w:val="single"/>
          <w:rtl w:val="0"/>
        </w:rPr>
        <w:t xml:space="preserve">lead to long-term global consequences</w:t>
      </w:r>
      <w:r w:rsidDel="00000000" w:rsidR="00000000" w:rsidRPr="00000000">
        <w:rPr>
          <w:rtl w:val="0"/>
        </w:rPr>
        <w:t xml:space="preserve">, like rising sea levels that could eventually redraw coastal maps.</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b w:val="0"/>
          <w:bCs w:val="0"/>
          <w:sz w:val="22"/>
          <w:szCs w:val="22"/>
          <w:u w:val="single"/>
        </w:rPr>
      </w:pPr>
      <w:r w:rsidDel="00000000" w:rsidR="00000000" w:rsidRPr="00000000">
        <w:rPr>
          <w:rtl w:val="0"/>
        </w:rPr>
      </w:r>
    </w:p>
    <w:p w:rsidR="00000000" w:rsidDel="00000000" w:rsidP="00000000" w:rsidRDefault="00000000" w:rsidRPr="00000000" w14:paraId="0000098A">
      <w:pPr>
        <w:pStyle w:val="Heading3"/>
        <w:rPr/>
      </w:pPr>
      <w:r w:rsidDel="00000000" w:rsidR="00000000" w:rsidRPr="00000000">
        <w:rPr>
          <w:rtl w:val="0"/>
        </w:rPr>
        <w:t xml:space="preserve">Climate Change = Ice Sheet Collapse --- 1AR</w:t>
      </w:r>
    </w:p>
    <w:p w:rsidR="00000000" w:rsidDel="00000000" w:rsidP="00000000" w:rsidRDefault="00000000" w:rsidRPr="00000000" w14:paraId="0000098B">
      <w:pPr>
        <w:pStyle w:val="Heading4"/>
        <w:numPr>
          <w:ilvl w:val="0"/>
          <w:numId w:val="36"/>
        </w:numPr>
        <w:ind w:left="720" w:hanging="360"/>
        <w:rPr/>
      </w:pPr>
      <w:r w:rsidDel="00000000" w:rsidR="00000000" w:rsidRPr="00000000">
        <w:rPr>
          <w:rtl w:val="0"/>
        </w:rPr>
        <w:t xml:space="preserve">Ice sheet collapse due to warming causes extinction – That’s Hawkins</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pStyle w:val="Heading4"/>
        <w:rPr/>
      </w:pPr>
      <w:r w:rsidDel="00000000" w:rsidR="00000000" w:rsidRPr="00000000">
        <w:rPr>
          <w:rtl w:val="0"/>
        </w:rPr>
        <w:t xml:space="preserve">[A] - Melting of Arctic and Greenland ice sheets will cause extinction</w:t>
      </w:r>
    </w:p>
    <w:p w:rsidR="00000000" w:rsidDel="00000000" w:rsidP="00000000" w:rsidRDefault="00000000" w:rsidRPr="00000000" w14:paraId="0000098E">
      <w:pPr>
        <w:rPr>
          <w:b w:val="0"/>
          <w:bCs w:val="0"/>
          <w:sz w:val="26"/>
          <w:szCs w:val="26"/>
          <w:u w:val="none"/>
        </w:rPr>
      </w:pPr>
      <w:r w:rsidDel="00000000" w:rsidR="00000000" w:rsidRPr="00000000">
        <w:rPr>
          <w:b w:val="1"/>
          <w:bCs w:val="1"/>
          <w:sz w:val="26"/>
          <w:szCs w:val="26"/>
          <w:u w:val="none"/>
          <w:rtl w:val="0"/>
        </w:rPr>
        <w:t xml:space="preserve">Hunziker 2/15 </w:t>
      </w:r>
      <w:r w:rsidDel="00000000" w:rsidR="00000000" w:rsidRPr="00000000">
        <w:rPr>
          <w:b w:val="0"/>
          <w:bCs w:val="0"/>
          <w:sz w:val="16"/>
          <w:szCs w:val="16"/>
          <w:u w:val="none"/>
          <w:rtl w:val="0"/>
        </w:rPr>
        <w:t xml:space="preserve">(Robert Hunziker (MA, economic history, DePaul University) is a freelance writer and environmental journalist whose articles have been translated into foreign languages and appeared in over 50 journals, magazines, and sites worldwide, 2/15/24, Arctic Sea Ice Loss: A World of Trouble, Dissident Voice, Accessed via NexisUni, L.B.)</w:t>
      </w:r>
      <w:r w:rsidDel="00000000" w:rsidR="00000000" w:rsidRPr="00000000">
        <w:rPr>
          <w:rtl w:val="0"/>
        </w:rPr>
      </w:r>
    </w:p>
    <w:p w:rsidR="00000000" w:rsidDel="00000000" w:rsidP="00000000" w:rsidRDefault="00000000" w:rsidRPr="00000000" w14:paraId="0000098F">
      <w:pPr>
        <w:rPr>
          <w:u w:val="single"/>
        </w:rPr>
      </w:pPr>
      <w:r w:rsidDel="00000000" w:rsidR="00000000" w:rsidRPr="00000000">
        <w:rPr>
          <w:sz w:val="12"/>
          <w:szCs w:val="12"/>
          <w:rtl w:val="0"/>
        </w:rPr>
        <w:t xml:space="preserve">Based upon several early warning signs, the stakes are enormously high. After all, </w:t>
      </w:r>
      <w:r w:rsidDel="00000000" w:rsidR="00000000" w:rsidRPr="00000000">
        <w:rPr>
          <w:b w:val="0"/>
          <w:bCs w:val="0"/>
          <w:sz w:val="22"/>
          <w:szCs w:val="22"/>
          <w:highlight w:val="cyan"/>
          <w:u w:val="single"/>
          <w:rtl w:val="0"/>
        </w:rPr>
        <w:t xml:space="preserve">Arctic </w:t>
      </w:r>
      <w:r w:rsidDel="00000000" w:rsidR="00000000" w:rsidRPr="00000000">
        <w:rPr>
          <w:b w:val="0"/>
          <w:bCs w:val="0"/>
          <w:sz w:val="22"/>
          <w:szCs w:val="22"/>
          <w:u w:val="single"/>
          <w:rtl w:val="0"/>
        </w:rPr>
        <w:t xml:space="preserve">sea </w:t>
      </w:r>
      <w:r w:rsidDel="00000000" w:rsidR="00000000" w:rsidRPr="00000000">
        <w:rPr>
          <w:b w:val="0"/>
          <w:bCs w:val="0"/>
          <w:sz w:val="22"/>
          <w:szCs w:val="22"/>
          <w:highlight w:val="cyan"/>
          <w:u w:val="single"/>
          <w:rtl w:val="0"/>
        </w:rPr>
        <w:t xml:space="preserve">ice</w:t>
      </w:r>
      <w:r w:rsidDel="00000000" w:rsidR="00000000" w:rsidRPr="00000000">
        <w:rPr>
          <w:b w:val="0"/>
          <w:bCs w:val="0"/>
          <w:sz w:val="22"/>
          <w:szCs w:val="22"/>
          <w:u w:val="single"/>
          <w:rtl w:val="0"/>
        </w:rPr>
        <w:t xml:space="preserve"> has </w:t>
      </w:r>
      <w:r w:rsidDel="00000000" w:rsidR="00000000" w:rsidRPr="00000000">
        <w:rPr>
          <w:b w:val="0"/>
          <w:bCs w:val="0"/>
          <w:sz w:val="22"/>
          <w:szCs w:val="22"/>
          <w:highlight w:val="cyan"/>
          <w:u w:val="single"/>
          <w:rtl w:val="0"/>
        </w:rPr>
        <w:t xml:space="preserve">exerted positive influence</w:t>
      </w:r>
      <w:r w:rsidDel="00000000" w:rsidR="00000000" w:rsidRPr="00000000">
        <w:rPr>
          <w:b w:val="0"/>
          <w:bCs w:val="0"/>
          <w:sz w:val="22"/>
          <w:szCs w:val="22"/>
          <w:u w:val="single"/>
          <w:rtl w:val="0"/>
        </w:rPr>
        <w:t xml:space="preserve">, seemingly forever, by maintaining a </w:t>
      </w:r>
      <w:r w:rsidDel="00000000" w:rsidR="00000000" w:rsidRPr="00000000">
        <w:rPr>
          <w:b w:val="0"/>
          <w:bCs w:val="0"/>
          <w:sz w:val="22"/>
          <w:szCs w:val="22"/>
          <w:highlight w:val="cyan"/>
          <w:u w:val="single"/>
          <w:rtl w:val="0"/>
        </w:rPr>
        <w:t xml:space="preserve">10,000-year</w:t>
      </w:r>
      <w:r w:rsidDel="00000000" w:rsidR="00000000" w:rsidRPr="00000000">
        <w:rPr>
          <w:b w:val="0"/>
          <w:bCs w:val="0"/>
          <w:sz w:val="22"/>
          <w:szCs w:val="22"/>
          <w:u w:val="single"/>
          <w:rtl w:val="0"/>
        </w:rPr>
        <w:t xml:space="preserve"> Holocene Era steady climate system, earmarked by</w:t>
      </w:r>
      <w:r w:rsidDel="00000000" w:rsidR="00000000" w:rsidRPr="00000000">
        <w:rPr>
          <w:sz w:val="12"/>
          <w:szCs w:val="12"/>
          <w:rtl w:val="0"/>
        </w:rPr>
        <w:t xml:space="preserve"> a 'not-too-hot-not-too-cold spectacular </w:t>
      </w:r>
      <w:r w:rsidDel="00000000" w:rsidR="00000000" w:rsidRPr="00000000">
        <w:rPr>
          <w:b w:val="0"/>
          <w:bCs w:val="0"/>
          <w:sz w:val="22"/>
          <w:szCs w:val="22"/>
          <w:highlight w:val="cyan"/>
          <w:u w:val="single"/>
          <w:rtl w:val="0"/>
        </w:rPr>
        <w:t xml:space="preserve">Goldilocks experience'</w:t>
      </w:r>
      <w:r w:rsidDel="00000000" w:rsidR="00000000" w:rsidRPr="00000000">
        <w:rPr>
          <w:sz w:val="12"/>
          <w:szCs w:val="12"/>
          <w:rtl w:val="0"/>
        </w:rPr>
        <w:t xml:space="preserve"> ever since people first sat around fires in caves thanks, in part, to the ever-vigilant Arctic sea ice thermostat. </w:t>
      </w:r>
      <w:r w:rsidDel="00000000" w:rsidR="00000000" w:rsidRPr="00000000">
        <w:rPr>
          <w:b w:val="0"/>
          <w:bCs w:val="0"/>
          <w:sz w:val="22"/>
          <w:szCs w:val="22"/>
          <w:u w:val="single"/>
          <w:rtl w:val="0"/>
        </w:rPr>
        <w:t xml:space="preserve">That </w:t>
      </w:r>
      <w:r w:rsidDel="00000000" w:rsidR="00000000" w:rsidRPr="00000000">
        <w:rPr>
          <w:b w:val="0"/>
          <w:bCs w:val="0"/>
          <w:sz w:val="22"/>
          <w:szCs w:val="22"/>
          <w:highlight w:val="cyan"/>
          <w:u w:val="single"/>
          <w:rtl w:val="0"/>
        </w:rPr>
        <w:t xml:space="preserve">gift to humanity is almost gone</w:t>
      </w:r>
      <w:r w:rsidDel="00000000" w:rsidR="00000000" w:rsidRPr="00000000">
        <w:rPr>
          <w:b w:val="0"/>
          <w:bCs w:val="0"/>
          <w:sz w:val="22"/>
          <w:szCs w:val="22"/>
          <w:u w:val="single"/>
          <w:rtl w:val="0"/>
        </w:rPr>
        <w:t xml:space="preserve"> after 10K years</w:t>
      </w:r>
      <w:r w:rsidDel="00000000" w:rsidR="00000000" w:rsidRPr="00000000">
        <w:rPr>
          <w:sz w:val="12"/>
          <w:szCs w:val="12"/>
          <w:rtl w:val="0"/>
        </w:rPr>
        <w:t xml:space="preserve"> of hard work. Early results of its demise are already forthcoming. </w:t>
      </w:r>
      <w:r w:rsidDel="00000000" w:rsidR="00000000" w:rsidRPr="00000000">
        <w:rPr>
          <w:rFonts w:ascii="Calibri" w:cs="Calibri" w:eastAsia="Calibri" w:hAnsi="Calibri"/>
          <w:b w:val="1"/>
          <w:bCs w:val="1"/>
          <w:i w:val="0"/>
          <w:iCs w:val="0"/>
          <w:sz w:val="22"/>
          <w:szCs w:val="22"/>
          <w:highlight w:val="cyan"/>
          <w:u w:val="single"/>
          <w:rtl w:val="0"/>
        </w:rPr>
        <w:t xml:space="preserve">Arctic sea ice loss is arguably one of the most significant tipping points in human history. Can civilization handle it?</w:t>
      </w:r>
      <w:r w:rsidDel="00000000" w:rsidR="00000000" w:rsidRPr="00000000">
        <w:rPr>
          <w:sz w:val="12"/>
          <w:szCs w:val="12"/>
          <w:rtl w:val="0"/>
        </w:rPr>
        <w:t xml:space="preserve"> A study published in Nature Communications in November 2023 characterized </w:t>
      </w:r>
      <w:r w:rsidDel="00000000" w:rsidR="00000000" w:rsidRPr="00000000">
        <w:rPr>
          <w:b w:val="0"/>
          <w:bCs w:val="0"/>
          <w:sz w:val="22"/>
          <w:szCs w:val="22"/>
          <w:highlight w:val="cyan"/>
          <w:u w:val="single"/>
          <w:rtl w:val="0"/>
        </w:rPr>
        <w:t xml:space="preserve">Greenland's </w:t>
      </w:r>
      <w:r w:rsidDel="00000000" w:rsidR="00000000" w:rsidRPr="00000000">
        <w:rPr>
          <w:b w:val="0"/>
          <w:bCs w:val="0"/>
          <w:sz w:val="22"/>
          <w:szCs w:val="22"/>
          <w:u w:val="single"/>
          <w:rtl w:val="0"/>
        </w:rPr>
        <w:t xml:space="preserve">northern glaciers as 'in trouble' with its </w:t>
      </w:r>
      <w:r w:rsidDel="00000000" w:rsidR="00000000" w:rsidRPr="00000000">
        <w:rPr>
          <w:b w:val="0"/>
          <w:bCs w:val="0"/>
          <w:sz w:val="22"/>
          <w:szCs w:val="22"/>
          <w:highlight w:val="cyan"/>
          <w:u w:val="single"/>
          <w:rtl w:val="0"/>
        </w:rPr>
        <w:t xml:space="preserve">ice shelves rapidly weakening,</w:t>
      </w:r>
      <w:r w:rsidDel="00000000" w:rsidR="00000000" w:rsidRPr="00000000">
        <w:rPr>
          <w:b w:val="0"/>
          <w:bCs w:val="0"/>
          <w:sz w:val="22"/>
          <w:szCs w:val="22"/>
          <w:u w:val="single"/>
          <w:rtl w:val="0"/>
        </w:rPr>
        <w:t xml:space="preserve"> destabilizing much earlier than previously thought. Loss of Arctic sea ice will accelerate this weakening, by a lot.</w:t>
      </w:r>
      <w:r w:rsidDel="00000000" w:rsidR="00000000" w:rsidRPr="00000000">
        <w:rPr>
          <w:sz w:val="12"/>
          <w:szCs w:val="12"/>
          <w:rtl w:val="0"/>
        </w:rPr>
        <w:t xml:space="preserve"> Meantime, </w:t>
      </w:r>
      <w:r w:rsidDel="00000000" w:rsidR="00000000" w:rsidRPr="00000000">
        <w:rPr>
          <w:b w:val="0"/>
          <w:bCs w:val="0"/>
          <w:sz w:val="22"/>
          <w:szCs w:val="22"/>
          <w:highlight w:val="cyan"/>
          <w:u w:val="single"/>
          <w:rtl w:val="0"/>
        </w:rPr>
        <w:t xml:space="preserve">coastal cities of the world are not prepared</w:t>
      </w:r>
      <w:r w:rsidDel="00000000" w:rsidR="00000000" w:rsidRPr="00000000">
        <w:rPr>
          <w:b w:val="0"/>
          <w:bCs w:val="0"/>
          <w:sz w:val="22"/>
          <w:szCs w:val="22"/>
          <w:u w:val="single"/>
          <w:rtl w:val="0"/>
        </w:rPr>
        <w:t xml:space="preserve"> for major surges</w:t>
      </w:r>
      <w:r w:rsidDel="00000000" w:rsidR="00000000" w:rsidRPr="00000000">
        <w:rPr>
          <w:sz w:val="12"/>
          <w:szCs w:val="12"/>
          <w:rtl w:val="0"/>
        </w:rPr>
        <w:t xml:space="preserve">. The direct relationship between the Arctic's inordinate warming with sea ice loss and disintegrating Greenland ice shelves has been identified for some time now: 'Current research suggests that disappearing sea ice and disproportionate Arctic warming contribute to accelerated Greenland melt, which is now the single largest driver of sea-level rise.' (Source: How Are Reduced Arctic Sea ice and Increased Greenland Melting Connected? Arctic, Antarctic, and Alpine Research, Vol. 53, Issue 1, 2021.) A proposal to revive; i.e., refreeze Arctic Sea ice, comes from a steadfast group of scientists/engineers/inventors working under the acronym PRAG. They believe they can provide the proper guidance to rescue the Arctic and welcome any support both financially and intellectually because - beware, beware - geo-engineering is a hot topic that sparks vicious dogfighting within the scientific community. What does refreezing the Arctic entail? A white paper authored by John Nissen, founder of Planetary Restoration Action Group ('PRAG'), claims two main methods (there are others under consideration; e.g., MEER) are needed to cool the Arctic and both should be employed in conjunction: (1) marine cloud brightening - according to cloud physicist John Latham, adding salt particles from sea water to clouds increases the reflectively of sunlight thereby increasing cooling for Arctic sea ice formation; and (2) stratospheric aerosol injection - aerosol particles, a coolant called sulfur dioxide (SO2) sprayed into the atmosphere to reflect sunlight back into space, mimicking the eruption of Mt. Pinatubo in 1991-92 which emitted enough SO2 into the stratosphere to cause ~0.5C global cooling. Interestingly, injecting SO2 to help cool the planet was suggested by the US National Academy of Sciences way back in 1992. The arguments for and against solar radiation management (SRM) in the simplest of terms revolve around the perceived risks of harm. On the opposition side, there is fear that SRM could inadvertently create a Frankenstein climate system that could do bad things such as (1) extraordinary droughts or (2) disrupt monsoons or (3) damage the precious ozone layer. There is also the fear that SRM would encourage more fossil fuel emissions, known as the moral hazard argument. The other side in favor of SRM geo-engineering counters by claiming there is no known evidence of significant risk of harm from deliberate geo-engineering to cool the planet, whilst also acknowledging there is no such thing as riskless interference with the climate system. After all, we've already geoengineered a Frankenstein climate system by emitting greenhouse gases like CO2 into the atmosphere via cars, trains, planes, and industry for over 100 years. So, it's fair to ask what's wrong with geo-engineering to reduce temperatures and defuse the climate crisis? Time is short, according to UN Secretary General António Guterres : 'We are entering an era of global boiling.' PRAG has no knowledge of concrete evidence that Stratospheric Aerosol Injection causes harm whereas they claim there are big potential benefits, such as restoring Arctic sea ice. Regarding the moral hazard argument: PRAG claims </w:t>
      </w:r>
      <w:r w:rsidDel="00000000" w:rsidR="00000000" w:rsidRPr="00000000">
        <w:rPr>
          <w:b w:val="0"/>
          <w:bCs w:val="0"/>
          <w:sz w:val="22"/>
          <w:szCs w:val="22"/>
          <w:u w:val="single"/>
          <w:rtl w:val="0"/>
        </w:rPr>
        <w:t xml:space="preserve">'the moral hazard is 'not to geoengineer' when geoengineering could prevent catastrophe.'</w:t>
      </w:r>
      <w:r w:rsidDel="00000000" w:rsidR="00000000" w:rsidRPr="00000000">
        <w:rPr>
          <w:sz w:val="12"/>
          <w:szCs w:val="12"/>
          <w:rtl w:val="0"/>
        </w:rPr>
        <w:t xml:space="preserve"> Thus, they've staked their position, insinuating that society has few, if any, reasonable alternatives. For millions of years, </w:t>
      </w:r>
      <w:r w:rsidDel="00000000" w:rsidR="00000000" w:rsidRPr="00000000">
        <w:rPr>
          <w:b w:val="0"/>
          <w:bCs w:val="0"/>
          <w:sz w:val="22"/>
          <w:szCs w:val="22"/>
          <w:highlight w:val="cyan"/>
          <w:u w:val="single"/>
          <w:rtl w:val="0"/>
        </w:rPr>
        <w:t xml:space="preserve">Arctic Sea</w:t>
      </w:r>
      <w:r w:rsidDel="00000000" w:rsidR="00000000" w:rsidRPr="00000000">
        <w:rPr>
          <w:b w:val="0"/>
          <w:bCs w:val="0"/>
          <w:sz w:val="22"/>
          <w:szCs w:val="22"/>
          <w:u w:val="single"/>
          <w:rtl w:val="0"/>
        </w:rPr>
        <w:t xml:space="preserve"> ice has been one of the </w:t>
      </w:r>
      <w:r w:rsidDel="00000000" w:rsidR="00000000" w:rsidRPr="00000000">
        <w:rPr>
          <w:b w:val="0"/>
          <w:bCs w:val="0"/>
          <w:sz w:val="22"/>
          <w:szCs w:val="22"/>
          <w:highlight w:val="cyan"/>
          <w:u w:val="single"/>
          <w:rtl w:val="0"/>
        </w:rPr>
        <w:t xml:space="preserve">most important </w:t>
      </w:r>
      <w:r w:rsidDel="00000000" w:rsidR="00000000" w:rsidRPr="00000000">
        <w:rPr>
          <w:b w:val="0"/>
          <w:bCs w:val="0"/>
          <w:sz w:val="22"/>
          <w:szCs w:val="22"/>
          <w:u w:val="single"/>
          <w:rtl w:val="0"/>
        </w:rPr>
        <w:t xml:space="preserve">natural </w:t>
      </w:r>
      <w:r w:rsidDel="00000000" w:rsidR="00000000" w:rsidRPr="00000000">
        <w:rPr>
          <w:b w:val="0"/>
          <w:bCs w:val="0"/>
          <w:sz w:val="22"/>
          <w:szCs w:val="22"/>
          <w:highlight w:val="cyan"/>
          <w:u w:val="single"/>
          <w:rtl w:val="0"/>
        </w:rPr>
        <w:t xml:space="preserve">regulator</w:t>
      </w:r>
      <w:r w:rsidDel="00000000" w:rsidR="00000000" w:rsidRPr="00000000">
        <w:rPr>
          <w:b w:val="0"/>
          <w:bCs w:val="0"/>
          <w:sz w:val="22"/>
          <w:szCs w:val="22"/>
          <w:u w:val="single"/>
          <w:rtl w:val="0"/>
        </w:rPr>
        <w:t xml:space="preserve">s </w:t>
      </w:r>
      <w:r w:rsidDel="00000000" w:rsidR="00000000" w:rsidRPr="00000000">
        <w:rPr>
          <w:b w:val="0"/>
          <w:bCs w:val="0"/>
          <w:sz w:val="22"/>
          <w:szCs w:val="22"/>
          <w:highlight w:val="cyan"/>
          <w:u w:val="single"/>
          <w:rtl w:val="0"/>
        </w:rPr>
        <w:t xml:space="preserve">of</w:t>
      </w:r>
      <w:r w:rsidDel="00000000" w:rsidR="00000000" w:rsidRPr="00000000">
        <w:rPr>
          <w:b w:val="0"/>
          <w:bCs w:val="0"/>
          <w:sz w:val="22"/>
          <w:szCs w:val="22"/>
          <w:u w:val="single"/>
          <w:rtl w:val="0"/>
        </w:rPr>
        <w:t xml:space="preserve"> the Northern Hemisphere </w:t>
      </w:r>
      <w:r w:rsidDel="00000000" w:rsidR="00000000" w:rsidRPr="00000000">
        <w:rPr>
          <w:b w:val="0"/>
          <w:bCs w:val="0"/>
          <w:sz w:val="22"/>
          <w:szCs w:val="22"/>
          <w:highlight w:val="cyan"/>
          <w:u w:val="single"/>
          <w:rtl w:val="0"/>
        </w:rPr>
        <w:t xml:space="preserve">climate </w:t>
      </w:r>
      <w:r w:rsidDel="00000000" w:rsidR="00000000" w:rsidRPr="00000000">
        <w:rPr>
          <w:b w:val="0"/>
          <w:bCs w:val="0"/>
          <w:sz w:val="22"/>
          <w:szCs w:val="22"/>
          <w:u w:val="single"/>
          <w:rtl w:val="0"/>
        </w:rPr>
        <w:t xml:space="preserve">system. Of utmost importance, </w:t>
      </w:r>
      <w:r w:rsidDel="00000000" w:rsidR="00000000" w:rsidRPr="00000000">
        <w:rPr>
          <w:b w:val="0"/>
          <w:bCs w:val="0"/>
          <w:sz w:val="22"/>
          <w:szCs w:val="22"/>
          <w:highlight w:val="cyan"/>
          <w:u w:val="single"/>
          <w:rtl w:val="0"/>
        </w:rPr>
        <w:t xml:space="preserve">less sea ice means more sun</w:t>
      </w:r>
      <w:r w:rsidDel="00000000" w:rsidR="00000000" w:rsidRPr="00000000">
        <w:rPr>
          <w:b w:val="0"/>
          <w:bCs w:val="0"/>
          <w:sz w:val="22"/>
          <w:szCs w:val="22"/>
          <w:u w:val="single"/>
          <w:rtl w:val="0"/>
        </w:rPr>
        <w:t xml:space="preserve"> radiation </w:t>
      </w:r>
      <w:r w:rsidDel="00000000" w:rsidR="00000000" w:rsidRPr="00000000">
        <w:rPr>
          <w:b w:val="0"/>
          <w:bCs w:val="0"/>
          <w:sz w:val="22"/>
          <w:szCs w:val="22"/>
          <w:highlight w:val="cyan"/>
          <w:u w:val="single"/>
          <w:rtl w:val="0"/>
        </w:rPr>
        <w:t xml:space="preserve">absorbed</w:t>
      </w:r>
      <w:r w:rsidDel="00000000" w:rsidR="00000000" w:rsidRPr="00000000">
        <w:rPr>
          <w:b w:val="0"/>
          <w:bCs w:val="0"/>
          <w:sz w:val="22"/>
          <w:szCs w:val="22"/>
          <w:u w:val="single"/>
          <w:rtl w:val="0"/>
        </w:rPr>
        <w:t xml:space="preserve"> into the dark background of sea water, which </w:t>
      </w:r>
      <w:r w:rsidDel="00000000" w:rsidR="00000000" w:rsidRPr="00000000">
        <w:rPr>
          <w:b w:val="0"/>
          <w:bCs w:val="0"/>
          <w:sz w:val="22"/>
          <w:szCs w:val="22"/>
          <w:highlight w:val="cyan"/>
          <w:u w:val="single"/>
          <w:rtl w:val="0"/>
        </w:rPr>
        <w:t xml:space="preserve">means more solar heat absorbed in the sea, melting more ice, etc. in a vicious cycle</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result</w:t>
      </w:r>
      <w:r w:rsidDel="00000000" w:rsidR="00000000" w:rsidRPr="00000000">
        <w:rPr>
          <w:b w:val="0"/>
          <w:bCs w:val="0"/>
          <w:sz w:val="22"/>
          <w:szCs w:val="22"/>
          <w:u w:val="single"/>
          <w:rtl w:val="0"/>
        </w:rPr>
        <w:t xml:space="preserve"> could be </w:t>
      </w:r>
      <w:r w:rsidDel="00000000" w:rsidR="00000000" w:rsidRPr="00000000">
        <w:rPr>
          <w:b w:val="0"/>
          <w:bCs w:val="0"/>
          <w:sz w:val="22"/>
          <w:szCs w:val="22"/>
          <w:highlight w:val="cyan"/>
          <w:u w:val="single"/>
          <w:rtl w:val="0"/>
        </w:rPr>
        <w:t xml:space="preserve">Hot House Earth</w:t>
      </w:r>
      <w:r w:rsidDel="00000000" w:rsidR="00000000" w:rsidRPr="00000000">
        <w:rPr>
          <w:sz w:val="12"/>
          <w:szCs w:val="12"/>
          <w:rtl w:val="0"/>
        </w:rPr>
        <w:t xml:space="preserve">, especially if melting permafrost releases vast quantities of entrapped frozen methane clathrates (aka: methane hydrates) in shallow continental-shelf waters offshore Russia, to wit: the Barents Sea, Kara Sea, Laptev Sea, and East Siberian Sea. As it happens, the entire Northern Hemisphere is a target of what happens in the Arctic. For example, rapid warming has altered the behavior of the all-important polar jet stream, a high-level stream of air which encircles the planet in a wavy, east-moving pattern. This alteration has led to the jet stream drooping and getting stuck in big holding patterns, causing </w:t>
      </w:r>
      <w:r w:rsidDel="00000000" w:rsidR="00000000" w:rsidRPr="00000000">
        <w:rPr>
          <w:b w:val="0"/>
          <w:bCs w:val="0"/>
          <w:sz w:val="22"/>
          <w:szCs w:val="22"/>
          <w:highlight w:val="cyan"/>
          <w:u w:val="single"/>
          <w:rtl w:val="0"/>
        </w:rPr>
        <w:t xml:space="preserve">extreme</w:t>
      </w:r>
      <w:r w:rsidDel="00000000" w:rsidR="00000000" w:rsidRPr="00000000">
        <w:rPr>
          <w:b w:val="0"/>
          <w:bCs w:val="0"/>
          <w:sz w:val="22"/>
          <w:szCs w:val="22"/>
          <w:u w:val="single"/>
          <w:rtl w:val="0"/>
        </w:rPr>
        <w:t xml:space="preserve">s of </w:t>
      </w:r>
      <w:r w:rsidDel="00000000" w:rsidR="00000000" w:rsidRPr="00000000">
        <w:rPr>
          <w:b w:val="0"/>
          <w:bCs w:val="0"/>
          <w:sz w:val="22"/>
          <w:szCs w:val="22"/>
          <w:highlight w:val="cyan"/>
          <w:u w:val="single"/>
          <w:rtl w:val="0"/>
        </w:rPr>
        <w:t xml:space="preserve">weather,</w:t>
      </w:r>
      <w:r w:rsidDel="00000000" w:rsidR="00000000" w:rsidRPr="00000000">
        <w:rPr>
          <w:b w:val="0"/>
          <w:bCs w:val="0"/>
          <w:sz w:val="22"/>
          <w:szCs w:val="22"/>
          <w:u w:val="single"/>
          <w:rtl w:val="0"/>
        </w:rPr>
        <w:t xml:space="preserve"> like endless </w:t>
      </w:r>
      <w:r w:rsidDel="00000000" w:rsidR="00000000" w:rsidRPr="00000000">
        <w:rPr>
          <w:b w:val="0"/>
          <w:bCs w:val="0"/>
          <w:sz w:val="22"/>
          <w:szCs w:val="22"/>
          <w:highlight w:val="cyan"/>
          <w:u w:val="single"/>
          <w:rtl w:val="0"/>
        </w:rPr>
        <w:t xml:space="preserve">blistering heatwaves</w:t>
      </w:r>
      <w:r w:rsidDel="00000000" w:rsidR="00000000" w:rsidRPr="00000000">
        <w:rPr>
          <w:b w:val="0"/>
          <w:bCs w:val="0"/>
          <w:sz w:val="22"/>
          <w:szCs w:val="22"/>
          <w:u w:val="single"/>
          <w:rtl w:val="0"/>
        </w:rPr>
        <w:t xml:space="preserve"> or atmospheric rivers that stay put. Indeed, extremes of heat have </w:t>
      </w:r>
      <w:r w:rsidDel="00000000" w:rsidR="00000000" w:rsidRPr="00000000">
        <w:rPr>
          <w:b w:val="0"/>
          <w:bCs w:val="0"/>
          <w:sz w:val="22"/>
          <w:szCs w:val="22"/>
          <w:highlight w:val="cyan"/>
          <w:u w:val="single"/>
          <w:rtl w:val="0"/>
        </w:rPr>
        <w:t xml:space="preserve">already</w:t>
      </w:r>
      <w:r w:rsidDel="00000000" w:rsidR="00000000" w:rsidRPr="00000000">
        <w:rPr>
          <w:b w:val="0"/>
          <w:bCs w:val="0"/>
          <w:sz w:val="22"/>
          <w:szCs w:val="22"/>
          <w:u w:val="single"/>
          <w:rtl w:val="0"/>
        </w:rPr>
        <w:t xml:space="preserve"> become </w:t>
      </w:r>
      <w:r w:rsidDel="00000000" w:rsidR="00000000" w:rsidRPr="00000000">
        <w:rPr>
          <w:b w:val="0"/>
          <w:bCs w:val="0"/>
          <w:sz w:val="22"/>
          <w:szCs w:val="22"/>
          <w:highlight w:val="cyan"/>
          <w:u w:val="single"/>
          <w:rtl w:val="0"/>
        </w:rPr>
        <w:t xml:space="preserve">a serious problem;</w:t>
      </w:r>
      <w:r w:rsidDel="00000000" w:rsidR="00000000" w:rsidRPr="00000000">
        <w:rPr>
          <w:b w:val="0"/>
          <w:bCs w:val="0"/>
          <w:sz w:val="22"/>
          <w:szCs w:val="22"/>
          <w:u w:val="single"/>
          <w:rtl w:val="0"/>
        </w:rPr>
        <w:t xml:space="preserve"> e</w:t>
      </w:r>
      <w:r w:rsidDel="00000000" w:rsidR="00000000" w:rsidRPr="00000000">
        <w:rPr>
          <w:sz w:val="12"/>
          <w:szCs w:val="12"/>
          <w:rtl w:val="0"/>
        </w:rPr>
        <w:t xml:space="preserve">.g., according to the UN Convention to Combat Desertification, as of August 2023, seventy-five percent (75%) of Spain has been declared vulnerable to desertification because of excessive heat. That UN declaration was in 2023. On January 25, 2024 Gavarda, Spain temperature was 30.7C (87.3F) in the middle of winter. As of early February 2024, </w:t>
      </w:r>
      <w:r w:rsidDel="00000000" w:rsidR="00000000" w:rsidRPr="00000000">
        <w:rPr>
          <w:b w:val="0"/>
          <w:bCs w:val="0"/>
          <w:sz w:val="22"/>
          <w:szCs w:val="22"/>
          <w:u w:val="single"/>
          <w:rtl w:val="0"/>
        </w:rPr>
        <w:t xml:space="preserve">Pyrenees </w:t>
      </w:r>
      <w:r w:rsidDel="00000000" w:rsidR="00000000" w:rsidRPr="00000000">
        <w:rPr>
          <w:b w:val="0"/>
          <w:bCs w:val="0"/>
          <w:sz w:val="22"/>
          <w:szCs w:val="22"/>
          <w:highlight w:val="cyan"/>
          <w:u w:val="single"/>
          <w:rtl w:val="0"/>
        </w:rPr>
        <w:t xml:space="preserve">ski resorts</w:t>
      </w:r>
      <w:r w:rsidDel="00000000" w:rsidR="00000000" w:rsidRPr="00000000">
        <w:rPr>
          <w:b w:val="0"/>
          <w:bCs w:val="0"/>
          <w:sz w:val="22"/>
          <w:szCs w:val="22"/>
          <w:u w:val="single"/>
          <w:rtl w:val="0"/>
        </w:rPr>
        <w:t xml:space="preserve"> have </w:t>
      </w:r>
      <w:r w:rsidDel="00000000" w:rsidR="00000000" w:rsidRPr="00000000">
        <w:rPr>
          <w:b w:val="0"/>
          <w:bCs w:val="0"/>
          <w:sz w:val="22"/>
          <w:szCs w:val="22"/>
          <w:highlight w:val="cyan"/>
          <w:u w:val="single"/>
          <w:rtl w:val="0"/>
        </w:rPr>
        <w:t xml:space="preserve">closed because of snow drought</w:t>
      </w:r>
      <w:r w:rsidDel="00000000" w:rsidR="00000000" w:rsidRPr="00000000">
        <w:rPr>
          <w:b w:val="0"/>
          <w:bCs w:val="0"/>
          <w:sz w:val="22"/>
          <w:szCs w:val="22"/>
          <w:u w:val="single"/>
          <w:rtl w:val="0"/>
        </w:rPr>
        <w:t xml:space="preserve">. Wake up calls of a climate in trouble are found everywhere. It's getting serious. Crazed, </w:t>
      </w:r>
      <w:r w:rsidDel="00000000" w:rsidR="00000000" w:rsidRPr="00000000">
        <w:rPr>
          <w:b w:val="0"/>
          <w:bCs w:val="0"/>
          <w:sz w:val="22"/>
          <w:szCs w:val="22"/>
          <w:highlight w:val="cyan"/>
          <w:u w:val="single"/>
          <w:rtl w:val="0"/>
        </w:rPr>
        <w:t xml:space="preserve">erratic polar jet streams</w:t>
      </w:r>
      <w:r w:rsidDel="00000000" w:rsidR="00000000" w:rsidRPr="00000000">
        <w:rPr>
          <w:b w:val="0"/>
          <w:bCs w:val="0"/>
          <w:sz w:val="22"/>
          <w:szCs w:val="22"/>
          <w:u w:val="single"/>
          <w:rtl w:val="0"/>
        </w:rPr>
        <w:t xml:space="preserve">, as a result of loss of Arctic sea ice, causes the jet stream to dip south, </w:t>
      </w:r>
      <w:r w:rsidDel="00000000" w:rsidR="00000000" w:rsidRPr="00000000">
        <w:rPr>
          <w:b w:val="0"/>
          <w:bCs w:val="0"/>
          <w:sz w:val="22"/>
          <w:szCs w:val="22"/>
          <w:highlight w:val="cyan"/>
          <w:u w:val="single"/>
          <w:rtl w:val="0"/>
        </w:rPr>
        <w:t xml:space="preserve">bring</w:t>
      </w:r>
      <w:r w:rsidDel="00000000" w:rsidR="00000000" w:rsidRPr="00000000">
        <w:rPr>
          <w:b w:val="0"/>
          <w:bCs w:val="0"/>
          <w:sz w:val="22"/>
          <w:szCs w:val="22"/>
          <w:u w:val="single"/>
          <w:rtl w:val="0"/>
        </w:rPr>
        <w:t xml:space="preserve">ing </w:t>
      </w:r>
      <w:r w:rsidDel="00000000" w:rsidR="00000000" w:rsidRPr="00000000">
        <w:rPr>
          <w:b w:val="0"/>
          <w:bCs w:val="0"/>
          <w:sz w:val="22"/>
          <w:szCs w:val="22"/>
          <w:highlight w:val="cyan"/>
          <w:u w:val="single"/>
          <w:rtl w:val="0"/>
        </w:rPr>
        <w:t xml:space="preserve">bitter cold and powerful blizzards to America.</w:t>
      </w:r>
      <w:r w:rsidDel="00000000" w:rsidR="00000000" w:rsidRPr="00000000">
        <w:rPr>
          <w:b w:val="0"/>
          <w:bCs w:val="0"/>
          <w:sz w:val="22"/>
          <w:szCs w:val="22"/>
          <w:u w:val="single"/>
          <w:rtl w:val="0"/>
        </w:rPr>
        <w:t xml:space="preserve"> </w:t>
      </w:r>
      <w:r w:rsidDel="00000000" w:rsidR="00000000" w:rsidRPr="00000000">
        <w:rPr>
          <w:sz w:val="12"/>
          <w:szCs w:val="12"/>
          <w:rtl w:val="0"/>
        </w:rPr>
        <w:t xml:space="preserve">This has always been a winter-time climate feature, but it's gotten worse, and much worse; </w:t>
      </w:r>
      <w:r w:rsidDel="00000000" w:rsidR="00000000" w:rsidRPr="00000000">
        <w:rPr>
          <w:b w:val="0"/>
          <w:bCs w:val="0"/>
          <w:sz w:val="22"/>
          <w:szCs w:val="22"/>
          <w:u w:val="single"/>
          <w:rtl w:val="0"/>
        </w:rPr>
        <w:t xml:space="preserve">if the Arctic turns ice free, today's blizzards will likely turn into something much more powerfully damaging. </w:t>
      </w:r>
      <w:r w:rsidDel="00000000" w:rsidR="00000000" w:rsidRPr="00000000">
        <w:rPr>
          <w:sz w:val="12"/>
          <w:szCs w:val="12"/>
          <w:rtl w:val="0"/>
        </w:rPr>
        <w:t xml:space="preserve">PRAG has a recommended agenda to tackle the job of reconstituting Arctic sea ice. PRAG founder John Nissen has been investigating geo-engineering for over a decade, which he believes is urgently needed to save/restore Arctic sea ice. He has theorized the Gulf Stream and Arctic sea ice serve as a thermostatic control system for preventing the planet from heating above a certain temperature, approximately the global temperature of some years ago. As such, Arcticsea iceis an essential part of that control system. Global warming threatens to destroy it at a given summer's end, possibly by 2030. Thereby, disabling the thermostatic control of the planet. This could bring on the biggest-ever disruptive climate system, to wit: (1) methane discharge frompermafrost, igniting rapid global warming, as well as (2) disintegration of portions of theGreenland ice sheet, potentially flooding portions of cities like Miami Beach. Time is of essence. James Hansen, Earth Institute/Columbia University, predicts global temperatures could reach 4C this century without cooling intervention. According to Hansen, the world's foremost climate scientist, who supports geo-engineering, something must be done soon. He believes </w:t>
      </w:r>
      <w:r w:rsidDel="00000000" w:rsidR="00000000" w:rsidRPr="00000000">
        <w:rPr>
          <w:b w:val="0"/>
          <w:bCs w:val="0"/>
          <w:sz w:val="22"/>
          <w:szCs w:val="22"/>
          <w:highlight w:val="cyan"/>
          <w:u w:val="single"/>
          <w:rtl w:val="0"/>
        </w:rPr>
        <w:t xml:space="preserve">we'll surpass 1.5C next decade and 2C by mid-century</w:t>
      </w:r>
      <w:r w:rsidDel="00000000" w:rsidR="00000000" w:rsidRPr="00000000">
        <w:rPr>
          <w:b w:val="0"/>
          <w:bCs w:val="0"/>
          <w:sz w:val="22"/>
          <w:szCs w:val="22"/>
          <w:u w:val="single"/>
          <w:rtl w:val="0"/>
        </w:rPr>
        <w:t xml:space="preserve">.</w:t>
      </w:r>
      <w:r w:rsidDel="00000000" w:rsidR="00000000" w:rsidRPr="00000000">
        <w:rPr>
          <w:sz w:val="12"/>
          <w:szCs w:val="12"/>
          <w:rtl w:val="0"/>
        </w:rPr>
        <w:t xml:space="preserve"> These are global temperature markers above pre-industrial levels that will manifest degradation of ecosystems like the Arctic far ahead of what mainstream science expects. Earth's energy imbalance or 'sunlight in' versus 'sunlight out' is currently running at a frightful rate @ 1.36 W/m 2 as of the current 2020s decade. This is troubling (which is the understatement of the year). The current rate of solar radiation is double the 2005-2015 rate @ 0.71 W/m 2 (Source: James Hansen). Doubling solar radiation 'watts per square meter' over only a decade is a surefire way to heat up the planet much faster than ever before. This one data point is extremely significant and portends bigger trouble down the line. The Planetary Restoration Action Group welcomes help from interested parties that want to get involved in restoring the Arctic. In their view, the alternative, or doing nothing, is not an option. Meantime,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Arctic</w:t>
      </w:r>
      <w:r w:rsidDel="00000000" w:rsidR="00000000" w:rsidRPr="00000000">
        <w:rPr>
          <w:b w:val="0"/>
          <w:bCs w:val="0"/>
          <w:sz w:val="22"/>
          <w:szCs w:val="22"/>
          <w:u w:val="single"/>
          <w:rtl w:val="0"/>
        </w:rPr>
        <w:t xml:space="preserve"> is </w:t>
      </w:r>
      <w:r w:rsidDel="00000000" w:rsidR="00000000" w:rsidRPr="00000000">
        <w:rPr>
          <w:b w:val="0"/>
          <w:bCs w:val="0"/>
          <w:sz w:val="22"/>
          <w:szCs w:val="22"/>
          <w:highlight w:val="cyan"/>
          <w:u w:val="single"/>
          <w:rtl w:val="0"/>
        </w:rPr>
        <w:t xml:space="preserve">heating up </w:t>
      </w:r>
      <w:r w:rsidDel="00000000" w:rsidR="00000000" w:rsidRPr="00000000">
        <w:rPr>
          <w:b w:val="0"/>
          <w:bCs w:val="0"/>
          <w:sz w:val="22"/>
          <w:szCs w:val="22"/>
          <w:u w:val="single"/>
          <w:rtl w:val="0"/>
        </w:rPr>
        <w:t xml:space="preserve">ever </w:t>
      </w:r>
      <w:r w:rsidDel="00000000" w:rsidR="00000000" w:rsidRPr="00000000">
        <w:rPr>
          <w:b w:val="0"/>
          <w:bCs w:val="0"/>
          <w:sz w:val="22"/>
          <w:szCs w:val="22"/>
          <w:highlight w:val="cyan"/>
          <w:u w:val="single"/>
          <w:rtl w:val="0"/>
        </w:rPr>
        <w:t xml:space="preserve">faster</w:t>
      </w:r>
      <w:r w:rsidDel="00000000" w:rsidR="00000000" w:rsidRPr="00000000">
        <w:rPr>
          <w:b w:val="0"/>
          <w:bCs w:val="0"/>
          <w:sz w:val="22"/>
          <w:szCs w:val="22"/>
          <w:u w:val="single"/>
          <w:rtl w:val="0"/>
        </w:rPr>
        <w:t xml:space="preserve"> as global warming spikes upwards</w:t>
      </w:r>
      <w:r w:rsidDel="00000000" w:rsidR="00000000" w:rsidRPr="00000000">
        <w:rPr>
          <w:sz w:val="12"/>
          <w:szCs w:val="12"/>
          <w:rtl w:val="0"/>
        </w:rPr>
        <w:t xml:space="preserve">, as cautioned by James Hansen. Accordingly, something must be done at the highest priority of international action to halt the Arctic warming and start refreezing the Arctic. </w:t>
      </w:r>
      <w:r w:rsidDel="00000000" w:rsidR="00000000" w:rsidRPr="00000000">
        <w:rPr>
          <w:rFonts w:ascii="Calibri" w:cs="Calibri" w:eastAsia="Calibri" w:hAnsi="Calibri"/>
          <w:b w:val="1"/>
          <w:bCs w:val="1"/>
          <w:i w:val="0"/>
          <w:iCs w:val="0"/>
          <w:sz w:val="22"/>
          <w:szCs w:val="22"/>
          <w:highlight w:val="cyan"/>
          <w:u w:val="single"/>
          <w:rtl w:val="0"/>
        </w:rPr>
        <w:t xml:space="preserve">The future for every</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sz w:val="12"/>
          <w:szCs w:val="12"/>
          <w:rtl w:val="0"/>
        </w:rPr>
        <w:t xml:space="preserve">young</w:t>
      </w:r>
      <w:r w:rsidDel="00000000" w:rsidR="00000000" w:rsidRPr="00000000">
        <w:rPr>
          <w:rFonts w:ascii="Calibri" w:cs="Calibri" w:eastAsia="Calibri" w:hAnsi="Calibri"/>
          <w:b w:val="1"/>
          <w:bCs w:val="1"/>
          <w:i w:val="0"/>
          <w:iCs w:val="0"/>
          <w:sz w:val="22"/>
          <w:szCs w:val="22"/>
          <w:u w:val="single"/>
          <w:rtl w:val="0"/>
        </w:rPr>
        <w:t xml:space="preserve"> </w:t>
      </w:r>
      <w:r w:rsidDel="00000000" w:rsidR="00000000" w:rsidRPr="00000000">
        <w:rPr>
          <w:rFonts w:ascii="Calibri" w:cs="Calibri" w:eastAsia="Calibri" w:hAnsi="Calibri"/>
          <w:b w:val="1"/>
          <w:bCs w:val="1"/>
          <w:i w:val="0"/>
          <w:iCs w:val="0"/>
          <w:sz w:val="22"/>
          <w:szCs w:val="22"/>
          <w:highlight w:val="cyan"/>
          <w:u w:val="single"/>
          <w:rtl w:val="0"/>
        </w:rPr>
        <w:t xml:space="preserve">person is at stake</w:t>
      </w:r>
      <w:r w:rsidDel="00000000" w:rsidR="00000000" w:rsidRPr="00000000">
        <w:rPr>
          <w:sz w:val="12"/>
          <w:szCs w:val="12"/>
          <w:rtl w:val="0"/>
        </w:rPr>
        <w:t xml:space="preserve">. According to PRAG, there's no reason to be downtrodden or defeated if cooling intervention, together with efforts to reduce the level of greenhouse gases in the atmosphere, are activated to restore the planet to a safe, sustainable, biodiverse, and productive state, leading to a bright prospect for future generations. PRAG has a hopeful message. But time is of essence like never before. According to NOAA, </w:t>
      </w:r>
      <w:r w:rsidDel="00000000" w:rsidR="00000000" w:rsidRPr="00000000">
        <w:rPr>
          <w:b w:val="0"/>
          <w:bCs w:val="0"/>
          <w:sz w:val="22"/>
          <w:szCs w:val="22"/>
          <w:highlight w:val="cyan"/>
          <w:u w:val="single"/>
          <w:rtl w:val="0"/>
        </w:rPr>
        <w:t xml:space="preserve">because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of</w:t>
      </w:r>
      <w:r w:rsidDel="00000000" w:rsidR="00000000" w:rsidRPr="00000000">
        <w:rPr>
          <w:b w:val="0"/>
          <w:bCs w:val="0"/>
          <w:sz w:val="22"/>
          <w:szCs w:val="22"/>
          <w:u w:val="single"/>
          <w:rtl w:val="0"/>
        </w:rPr>
        <w:t xml:space="preserve"> global </w:t>
      </w:r>
      <w:r w:rsidDel="00000000" w:rsidR="00000000" w:rsidRPr="00000000">
        <w:rPr>
          <w:b w:val="0"/>
          <w:bCs w:val="0"/>
          <w:sz w:val="22"/>
          <w:szCs w:val="22"/>
          <w:highlight w:val="cyan"/>
          <w:u w:val="single"/>
          <w:rtl w:val="0"/>
        </w:rPr>
        <w:t xml:space="preserve">warming</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Arctic</w:t>
      </w:r>
      <w:r w:rsidDel="00000000" w:rsidR="00000000" w:rsidRPr="00000000">
        <w:rPr>
          <w:b w:val="0"/>
          <w:bCs w:val="0"/>
          <w:sz w:val="22"/>
          <w:szCs w:val="22"/>
          <w:u w:val="single"/>
          <w:rtl w:val="0"/>
        </w:rPr>
        <w:t xml:space="preserve">'s infrastructure has radically changed for the first time in human history, </w:t>
      </w:r>
      <w:r w:rsidDel="00000000" w:rsidR="00000000" w:rsidRPr="00000000">
        <w:rPr>
          <w:b w:val="0"/>
          <w:bCs w:val="0"/>
          <w:sz w:val="22"/>
          <w:szCs w:val="22"/>
          <w:highlight w:val="cyan"/>
          <w:u w:val="single"/>
          <w:rtl w:val="0"/>
        </w:rPr>
        <w:t xml:space="preserve">losing</w:t>
      </w:r>
      <w:r w:rsidDel="00000000" w:rsidR="00000000" w:rsidRPr="00000000">
        <w:rPr>
          <w:b w:val="0"/>
          <w:bCs w:val="0"/>
          <w:sz w:val="22"/>
          <w:szCs w:val="22"/>
          <w:u w:val="single"/>
          <w:rtl w:val="0"/>
        </w:rPr>
        <w:t xml:space="preserve"> its </w:t>
      </w:r>
      <w:r w:rsidDel="00000000" w:rsidR="00000000" w:rsidRPr="00000000">
        <w:rPr>
          <w:b w:val="0"/>
          <w:bCs w:val="0"/>
          <w:sz w:val="22"/>
          <w:szCs w:val="22"/>
          <w:highlight w:val="cyan"/>
          <w:u w:val="single"/>
          <w:rtl w:val="0"/>
        </w:rPr>
        <w:t xml:space="preserve">multi-year thick ice infrastructure</w:t>
      </w:r>
      <w:r w:rsidDel="00000000" w:rsidR="00000000" w:rsidRPr="00000000">
        <w:rPr>
          <w:b w:val="0"/>
          <w:bCs w:val="0"/>
          <w:sz w:val="22"/>
          <w:szCs w:val="22"/>
          <w:u w:val="single"/>
          <w:rtl w:val="0"/>
        </w:rPr>
        <w:t xml:space="preserve">. </w:t>
      </w:r>
      <w:r w:rsidDel="00000000" w:rsidR="00000000" w:rsidRPr="00000000">
        <w:rPr>
          <w:sz w:val="12"/>
          <w:szCs w:val="12"/>
          <w:rtl w:val="0"/>
        </w:rPr>
        <w:t xml:space="preserve">And according to NASA, </w:t>
      </w:r>
      <w:r w:rsidDel="00000000" w:rsidR="00000000" w:rsidRPr="00000000">
        <w:rPr>
          <w:b w:val="0"/>
          <w:bCs w:val="0"/>
          <w:sz w:val="22"/>
          <w:szCs w:val="22"/>
          <w:highlight w:val="cyan"/>
          <w:u w:val="single"/>
          <w:rtl w:val="0"/>
        </w:rPr>
        <w:t xml:space="preserve">70 percent of</w:t>
      </w:r>
      <w:r w:rsidDel="00000000" w:rsidR="00000000" w:rsidRPr="00000000">
        <w:rPr>
          <w:b w:val="0"/>
          <w:bCs w:val="0"/>
          <w:sz w:val="22"/>
          <w:szCs w:val="22"/>
          <w:u w:val="single"/>
          <w:rtl w:val="0"/>
        </w:rPr>
        <w:t xml:space="preserve"> Arctic sea </w:t>
      </w:r>
      <w:r w:rsidDel="00000000" w:rsidR="00000000" w:rsidRPr="00000000">
        <w:rPr>
          <w:b w:val="0"/>
          <w:bCs w:val="0"/>
          <w:sz w:val="22"/>
          <w:szCs w:val="22"/>
          <w:highlight w:val="cyan"/>
          <w:u w:val="single"/>
          <w:rtl w:val="0"/>
        </w:rPr>
        <w:t xml:space="preserve">ice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is</w:t>
      </w:r>
      <w:r w:rsidDel="00000000" w:rsidR="00000000" w:rsidRPr="00000000">
        <w:rPr>
          <w:b w:val="0"/>
          <w:bCs w:val="0"/>
          <w:sz w:val="22"/>
          <w:szCs w:val="22"/>
          <w:u w:val="single"/>
          <w:rtl w:val="0"/>
        </w:rPr>
        <w:t xml:space="preserve"> now </w:t>
      </w:r>
      <w:r w:rsidDel="00000000" w:rsidR="00000000" w:rsidRPr="00000000">
        <w:rPr>
          <w:b w:val="0"/>
          <w:bCs w:val="0"/>
          <w:sz w:val="22"/>
          <w:szCs w:val="22"/>
          <w:highlight w:val="cyan"/>
          <w:u w:val="single"/>
          <w:rtl w:val="0"/>
        </w:rPr>
        <w:t xml:space="preserve">'seasonal ice,' that quickly melts in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w:t>
      </w:r>
      <w:r w:rsidDel="00000000" w:rsidR="00000000" w:rsidRPr="00000000">
        <w:rPr>
          <w:b w:val="0"/>
          <w:bCs w:val="0"/>
          <w:sz w:val="22"/>
          <w:szCs w:val="22"/>
          <w:u w:val="single"/>
          <w:rtl w:val="0"/>
        </w:rPr>
        <w:t xml:space="preserve"> Arctic </w:t>
      </w:r>
      <w:r w:rsidDel="00000000" w:rsidR="00000000" w:rsidRPr="00000000">
        <w:rPr>
          <w:b w:val="0"/>
          <w:bCs w:val="0"/>
          <w:sz w:val="22"/>
          <w:szCs w:val="22"/>
          <w:highlight w:val="cyan"/>
          <w:u w:val="single"/>
          <w:rtl w:val="0"/>
        </w:rPr>
        <w:t xml:space="preserve">summer</w:t>
      </w:r>
      <w:r w:rsidDel="00000000" w:rsidR="00000000" w:rsidRPr="00000000">
        <w:rPr>
          <w:b w:val="0"/>
          <w:bCs w:val="0"/>
          <w:sz w:val="22"/>
          <w:szCs w:val="22"/>
          <w:u w:val="single"/>
          <w:rtl w:val="0"/>
        </w:rPr>
        <w:t xml:space="preserve">. Considering the massive area encompassed by the 70 percent, </w:t>
      </w:r>
      <w:r w:rsidDel="00000000" w:rsidR="00000000" w:rsidRPr="00000000">
        <w:rPr>
          <w:b w:val="0"/>
          <w:bCs w:val="0"/>
          <w:sz w:val="22"/>
          <w:szCs w:val="22"/>
          <w:highlight w:val="cyan"/>
          <w:u w:val="single"/>
          <w:rtl w:val="0"/>
        </w:rPr>
        <w:t xml:space="preserve">the remaining 30 percent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is</w:t>
      </w:r>
      <w:r w:rsidDel="00000000" w:rsidR="00000000" w:rsidRPr="00000000">
        <w:rPr>
          <w:b w:val="0"/>
          <w:bCs w:val="0"/>
          <w:sz w:val="22"/>
          <w:szCs w:val="22"/>
          <w:u w:val="single"/>
          <w:rtl w:val="0"/>
        </w:rPr>
        <w:t xml:space="preserve"> starting to resemble someone </w:t>
      </w:r>
      <w:r w:rsidDel="00000000" w:rsidR="00000000" w:rsidRPr="00000000">
        <w:rPr>
          <w:b w:val="0"/>
          <w:bCs w:val="0"/>
          <w:sz w:val="22"/>
          <w:szCs w:val="22"/>
          <w:highlight w:val="cyan"/>
          <w:u w:val="single"/>
          <w:rtl w:val="0"/>
        </w:rPr>
        <w:t xml:space="preserve">hanging onto a windowsill by fingertips.</w:t>
      </w:r>
      <w:r w:rsidDel="00000000" w:rsidR="00000000" w:rsidRPr="00000000">
        <w:rPr>
          <w:rtl w:val="0"/>
        </w:rPr>
      </w:r>
    </w:p>
    <w:p w:rsidR="00000000" w:rsidDel="00000000" w:rsidP="00000000" w:rsidRDefault="00000000" w:rsidRPr="00000000" w14:paraId="00000990">
      <w:pPr>
        <w:pStyle w:val="Heading4"/>
        <w:rPr/>
      </w:pPr>
      <w:r w:rsidDel="00000000" w:rsidR="00000000" w:rsidRPr="00000000">
        <w:rPr>
          <w:rtl w:val="0"/>
        </w:rPr>
        <w:t xml:space="preserve">[B] - Arctic and Antarctic systems are falling now</w:t>
      </w:r>
    </w:p>
    <w:p w:rsidR="00000000" w:rsidDel="00000000" w:rsidP="00000000" w:rsidRDefault="00000000" w:rsidRPr="00000000" w14:paraId="00000991">
      <w:pPr>
        <w:rPr/>
      </w:pPr>
      <w:r w:rsidDel="00000000" w:rsidR="00000000" w:rsidRPr="00000000">
        <w:rPr>
          <w:b w:val="1"/>
          <w:bCs w:val="1"/>
          <w:sz w:val="26"/>
          <w:szCs w:val="26"/>
          <w:u w:val="none"/>
          <w:rtl w:val="0"/>
        </w:rPr>
        <w:t xml:space="preserve">Center for Biological Diversity No Date</w:t>
      </w:r>
      <w:r w:rsidDel="00000000" w:rsidR="00000000" w:rsidRPr="00000000">
        <w:rPr>
          <w:rtl w:val="0"/>
        </w:rPr>
        <w:t xml:space="preserve">, nonprofit membership organization known for its work protecting endangered species through legal action, scientific petitions, creative media and grassroots activism. ("CLIMATE CHANGE AND LIFE ON EARTH," Center for Biological Diversity, accessed 7/22/2024, https://www.biologicaldiversity.org/programs/climate_law_institute/global_warming_and_life_on_earth/index.html) //CPSW_AChiong </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u w:val="single"/>
        </w:rPr>
      </w:pPr>
      <w:r w:rsidDel="00000000" w:rsidR="00000000" w:rsidRPr="00000000">
        <w:rPr>
          <w:rtl w:val="0"/>
        </w:rPr>
        <w:t xml:space="preserve">The </w:t>
      </w:r>
      <w:r w:rsidDel="00000000" w:rsidR="00000000" w:rsidRPr="00000000">
        <w:rPr>
          <w:u w:val="single"/>
          <w:rtl w:val="0"/>
        </w:rPr>
        <w:t xml:space="preserve">first creatures to be dramatically and visibly affected by climate change have been those in the Arctic</w:t>
      </w:r>
      <w:r w:rsidDel="00000000" w:rsidR="00000000" w:rsidRPr="00000000">
        <w:rPr>
          <w:rtl w:val="0"/>
        </w:rPr>
        <w:t xml:space="preserve">, where the impacts of rising temperatures have been felt earlier and more intensely than anywhere else. As </w:t>
      </w:r>
      <w:r w:rsidDel="00000000" w:rsidR="00000000" w:rsidRPr="00000000">
        <w:rPr>
          <w:u w:val="single"/>
          <w:rtl w:val="0"/>
        </w:rPr>
        <w:t xml:space="preserve">warmer air melts the vast expanses of sea ice</w:t>
      </w:r>
      <w:r w:rsidDel="00000000" w:rsidR="00000000" w:rsidRPr="00000000">
        <w:rPr>
          <w:rtl w:val="0"/>
        </w:rPr>
        <w:t xml:space="preserve"> that help define the Far North, all the </w:t>
      </w:r>
      <w:r w:rsidDel="00000000" w:rsidR="00000000" w:rsidRPr="00000000">
        <w:rPr>
          <w:u w:val="single"/>
          <w:rtl w:val="0"/>
        </w:rPr>
        <w:t xml:space="preserve">animals depending on that ice for hunting, resting, reproducing, and other key life activities lose the platform on which their existence depends.</w:t>
      </w:r>
    </w:p>
    <w:p w:rsidR="00000000" w:rsidDel="00000000" w:rsidP="00000000" w:rsidRDefault="00000000" w:rsidRPr="00000000" w14:paraId="00000994">
      <w:pPr>
        <w:rPr/>
      </w:pPr>
      <w:r w:rsidDel="00000000" w:rsidR="00000000" w:rsidRPr="00000000">
        <w:rPr>
          <w:rtl w:val="0"/>
        </w:rPr>
        <w:t xml:space="preserve">Iconic </w:t>
      </w:r>
      <w:r w:rsidDel="00000000" w:rsidR="00000000" w:rsidRPr="00000000">
        <w:rPr>
          <w:u w:val="single"/>
          <w:rtl w:val="0"/>
        </w:rPr>
        <w:t xml:space="preserve">polar bears</w:t>
      </w:r>
      <w:r w:rsidDel="00000000" w:rsidR="00000000" w:rsidRPr="00000000">
        <w:rPr>
          <w:rtl w:val="0"/>
        </w:rPr>
        <w:t xml:space="preserve">, fast losing the sea-ice habitat beneath their feet, have become a broadly recognized symbol of the harm climate change is causing in the fragile Arctic — mainly because of the Center’s multi-year, ongoing campaign to earn meaningful federal protection for the species. We’re also fighting to keep numerous other Arctic species — including Pacific </w:t>
      </w:r>
      <w:r w:rsidDel="00000000" w:rsidR="00000000" w:rsidRPr="00000000">
        <w:rPr>
          <w:u w:val="single"/>
          <w:rtl w:val="0"/>
        </w:rPr>
        <w:t xml:space="preserve">walruses;</w:t>
      </w:r>
      <w:r w:rsidDel="00000000" w:rsidR="00000000" w:rsidRPr="00000000">
        <w:rPr>
          <w:rtl w:val="0"/>
        </w:rPr>
        <w:t xml:space="preserve"> bearded, ringed, spotted, and ribbon </w:t>
      </w:r>
      <w:r w:rsidDel="00000000" w:rsidR="00000000" w:rsidRPr="00000000">
        <w:rPr>
          <w:u w:val="single"/>
          <w:rtl w:val="0"/>
        </w:rPr>
        <w:t xml:space="preserve">seals</w:t>
      </w:r>
      <w:r w:rsidDel="00000000" w:rsidR="00000000" w:rsidRPr="00000000">
        <w:rPr>
          <w:rtl w:val="0"/>
        </w:rPr>
        <w:t xml:space="preserve">; Cook Inlet beluga </w:t>
      </w:r>
      <w:r w:rsidDel="00000000" w:rsidR="00000000" w:rsidRPr="00000000">
        <w:rPr>
          <w:u w:val="single"/>
          <w:rtl w:val="0"/>
        </w:rPr>
        <w:t xml:space="preserve">whales;</w:t>
      </w:r>
      <w:r w:rsidDel="00000000" w:rsidR="00000000" w:rsidRPr="00000000">
        <w:rPr>
          <w:rtl w:val="0"/>
        </w:rPr>
        <w:t xml:space="preserve"> and yellow-billed loons— from being </w:t>
      </w:r>
      <w:r w:rsidDel="00000000" w:rsidR="00000000" w:rsidRPr="00000000">
        <w:rPr>
          <w:u w:val="single"/>
          <w:rtl w:val="0"/>
        </w:rPr>
        <w:t xml:space="preserve">snuffed out by climate change.</w:t>
      </w: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At the other end of the Earth, around the South Pole, emperor </w:t>
      </w:r>
      <w:r w:rsidDel="00000000" w:rsidR="00000000" w:rsidRPr="00000000">
        <w:rPr>
          <w:u w:val="single"/>
          <w:rtl w:val="0"/>
        </w:rPr>
        <w:t xml:space="preserve">penguins are also facing enormous threats from climate change, </w:t>
      </w:r>
      <w:r w:rsidDel="00000000" w:rsidR="00000000" w:rsidRPr="00000000">
        <w:rPr>
          <w:rtl w:val="0"/>
        </w:rPr>
        <w:t xml:space="preserve">which causes profound changes in the Antarctic ecosystem and hurts penguins in diverse ways, from </w:t>
      </w:r>
      <w:r w:rsidDel="00000000" w:rsidR="00000000" w:rsidRPr="00000000">
        <w:rPr>
          <w:u w:val="single"/>
          <w:rtl w:val="0"/>
        </w:rPr>
        <w:t xml:space="preserve">reducing prey species to causing ice shelves to collapse</w:t>
      </w:r>
      <w:r w:rsidDel="00000000" w:rsidR="00000000" w:rsidRPr="00000000">
        <w:rPr>
          <w:rtl w:val="0"/>
        </w:rPr>
        <w:t xml:space="preserve">. Thanks to a petition and lawsuit by the Center, emperor penguins and other penguin species hailing from around the southern hemisphere are now protected under the Endangered Species Act.</w:t>
      </w:r>
    </w:p>
    <w:p w:rsidR="00000000" w:rsidDel="00000000" w:rsidP="00000000" w:rsidRDefault="00000000" w:rsidRPr="00000000" w14:paraId="00000996">
      <w:pPr>
        <w:pStyle w:val="Heading4"/>
        <w:rPr/>
      </w:pPr>
      <w:r w:rsidDel="00000000" w:rsidR="00000000" w:rsidRPr="00000000">
        <w:rPr>
          <w:rtl w:val="0"/>
        </w:rPr>
        <w:t xml:space="preserve">[C] systems in between the poles are collapsing as well</w:t>
      </w:r>
    </w:p>
    <w:p w:rsidR="00000000" w:rsidDel="00000000" w:rsidP="00000000" w:rsidRDefault="00000000" w:rsidRPr="00000000" w14:paraId="00000997">
      <w:pPr>
        <w:rPr/>
      </w:pPr>
      <w:r w:rsidDel="00000000" w:rsidR="00000000" w:rsidRPr="00000000">
        <w:rPr>
          <w:b w:val="1"/>
          <w:bCs w:val="1"/>
          <w:sz w:val="26"/>
          <w:szCs w:val="26"/>
          <w:u w:val="none"/>
          <w:rtl w:val="0"/>
        </w:rPr>
        <w:t xml:space="preserve">Center for Biological Diversity No Date</w:t>
      </w:r>
      <w:r w:rsidDel="00000000" w:rsidR="00000000" w:rsidRPr="00000000">
        <w:rPr>
          <w:rtl w:val="0"/>
        </w:rPr>
        <w:t xml:space="preserve">, nonprofit membership organization known for its work protecting endangered species through legal action, scientific petitions, creative media and grassroots activism. ("CLIMATE CHANGE AND LIFE ON EARTH," Center for Biological Diversity, accessed 7/22/2024, https://www.biologicaldiversity.org/programs/climate_law_institute/global_warming_and_life_on_earth/index.html) //CPSW_AChiong </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The polar regions are by no means the only parts of the planet already affected by climate change. As temperatures rise worldwide, </w:t>
      </w:r>
      <w:r w:rsidDel="00000000" w:rsidR="00000000" w:rsidRPr="00000000">
        <w:rPr>
          <w:u w:val="single"/>
          <w:rtl w:val="0"/>
        </w:rPr>
        <w:t xml:space="preserve">many species are forced to flee warming temperatures by moving up in elevation </w:t>
      </w:r>
      <w:r w:rsidDel="00000000" w:rsidR="00000000" w:rsidRPr="00000000">
        <w:rPr>
          <w:rtl w:val="0"/>
        </w:rPr>
        <w:t xml:space="preserve">— like American pikas — </w:t>
      </w:r>
      <w:r w:rsidDel="00000000" w:rsidR="00000000" w:rsidRPr="00000000">
        <w:rPr>
          <w:u w:val="single"/>
          <w:rtl w:val="0"/>
        </w:rPr>
        <w:t xml:space="preserve">or by moving northward or southward,</w:t>
      </w:r>
      <w:r w:rsidDel="00000000" w:rsidR="00000000" w:rsidRPr="00000000">
        <w:rPr>
          <w:rtl w:val="0"/>
        </w:rPr>
        <w:t xml:space="preserve"> away from warmer equatorial areas. </w:t>
      </w:r>
      <w:r w:rsidDel="00000000" w:rsidR="00000000" w:rsidRPr="00000000">
        <w:rPr>
          <w:u w:val="single"/>
          <w:rtl w:val="0"/>
        </w:rPr>
        <w:t xml:space="preserve">Snow-dependent species</w:t>
      </w:r>
      <w:r w:rsidDel="00000000" w:rsidR="00000000" w:rsidRPr="00000000">
        <w:rPr>
          <w:rtl w:val="0"/>
        </w:rPr>
        <w:t xml:space="preserve"> like American wolverines </w:t>
      </w:r>
      <w:r w:rsidDel="00000000" w:rsidR="00000000" w:rsidRPr="00000000">
        <w:rPr>
          <w:u w:val="single"/>
          <w:rtl w:val="0"/>
        </w:rPr>
        <w:t xml:space="preserve">are finding less and less of the snow they need,</w:t>
      </w:r>
      <w:r w:rsidDel="00000000" w:rsidR="00000000" w:rsidRPr="00000000">
        <w:rPr>
          <w:rtl w:val="0"/>
        </w:rPr>
        <w:t xml:space="preserve"> while </w:t>
      </w:r>
      <w:r w:rsidDel="00000000" w:rsidR="00000000" w:rsidRPr="00000000">
        <w:rPr>
          <w:u w:val="single"/>
          <w:rtl w:val="0"/>
        </w:rPr>
        <w:t xml:space="preserve">forest-dwelling species</w:t>
      </w:r>
      <w:r w:rsidDel="00000000" w:rsidR="00000000" w:rsidRPr="00000000">
        <w:rPr>
          <w:rtl w:val="0"/>
        </w:rPr>
        <w:t xml:space="preserve"> like West Virginia northern flying squirrels are threatened right along with their arboreal habitat. </w:t>
      </w:r>
      <w:r w:rsidDel="00000000" w:rsidR="00000000" w:rsidRPr="00000000">
        <w:rPr>
          <w:u w:val="single"/>
          <w:rtl w:val="0"/>
        </w:rPr>
        <w:t xml:space="preserve">Amphibians and fish</w:t>
      </w:r>
      <w:r w:rsidDel="00000000" w:rsidR="00000000" w:rsidRPr="00000000">
        <w:rPr>
          <w:rtl w:val="0"/>
        </w:rPr>
        <w:t xml:space="preserve"> are </w:t>
      </w:r>
      <w:r w:rsidDel="00000000" w:rsidR="00000000" w:rsidRPr="00000000">
        <w:rPr>
          <w:u w:val="single"/>
          <w:rtl w:val="0"/>
        </w:rPr>
        <w:t xml:space="preserve">threatened by the drought </w:t>
      </w:r>
      <w:r w:rsidDel="00000000" w:rsidR="00000000" w:rsidRPr="00000000">
        <w:rPr>
          <w:rtl w:val="0"/>
        </w:rPr>
        <w:t xml:space="preserve">that accompanies climate change, while reptiles like loggerhead sea turtles have been found altering their centuries-old nesting habits because of warmer ocean temperatures. Even </w:t>
      </w:r>
      <w:r w:rsidDel="00000000" w:rsidR="00000000" w:rsidRPr="00000000">
        <w:rPr>
          <w:u w:val="single"/>
          <w:rtl w:val="0"/>
        </w:rPr>
        <w:t xml:space="preserve">insects are affected</w:t>
      </w:r>
      <w:r w:rsidDel="00000000" w:rsidR="00000000" w:rsidRPr="00000000">
        <w:rPr>
          <w:rtl w:val="0"/>
        </w:rPr>
        <w:t xml:space="preserve">: Beautiful Bay checkerspot butterflies, for example, are at risk as </w:t>
      </w:r>
      <w:r w:rsidDel="00000000" w:rsidR="00000000" w:rsidRPr="00000000">
        <w:rPr>
          <w:u w:val="single"/>
          <w:rtl w:val="0"/>
        </w:rPr>
        <w:t xml:space="preserve">climate change reduces food availability for their larvae</w:t>
      </w:r>
      <w:r w:rsidDel="00000000" w:rsidR="00000000" w:rsidRPr="00000000">
        <w:rPr>
          <w:rtl w:val="0"/>
        </w:rPr>
        <w:t xml:space="preserve">. The Center works for all these species and many others.</w:t>
      </w:r>
    </w:p>
    <w:p w:rsidR="00000000" w:rsidDel="00000000" w:rsidP="00000000" w:rsidRDefault="00000000" w:rsidRPr="00000000" w14:paraId="0000099A">
      <w:pPr>
        <w:pStyle w:val="Heading3"/>
        <w:rPr/>
      </w:pPr>
      <w:r w:rsidDel="00000000" w:rsidR="00000000" w:rsidRPr="00000000">
        <w:rPr>
          <w:rtl w:val="0"/>
        </w:rPr>
        <w:t xml:space="preserve">Climate Change = Boreal Collapse --- 2AC</w:t>
      </w:r>
    </w:p>
    <w:p w:rsidR="00000000" w:rsidDel="00000000" w:rsidP="00000000" w:rsidRDefault="00000000" w:rsidRPr="00000000" w14:paraId="0000099B">
      <w:pPr>
        <w:pStyle w:val="Heading4"/>
        <w:rPr/>
      </w:pPr>
      <w:r w:rsidDel="00000000" w:rsidR="00000000" w:rsidRPr="00000000">
        <w:rPr>
          <w:rtl w:val="0"/>
        </w:rPr>
        <w:t xml:space="preserve">Warming causes the collapse of the Boreal </w:t>
      </w:r>
    </w:p>
    <w:p w:rsidR="00000000" w:rsidDel="00000000" w:rsidP="00000000" w:rsidRDefault="00000000" w:rsidRPr="00000000" w14:paraId="0000099C">
      <w:pPr>
        <w:rPr/>
      </w:pPr>
      <w:r w:rsidDel="00000000" w:rsidR="00000000" w:rsidRPr="00000000">
        <w:rPr>
          <w:b w:val="1"/>
          <w:bCs w:val="1"/>
          <w:sz w:val="26"/>
          <w:szCs w:val="26"/>
          <w:u w:val="none"/>
          <w:rtl w:val="0"/>
        </w:rPr>
        <w:t xml:space="preserve">Lindwall 22,</w:t>
      </w:r>
      <w:r w:rsidDel="00000000" w:rsidR="00000000" w:rsidRPr="00000000">
        <w:rPr>
          <w:rtl w:val="0"/>
        </w:rPr>
        <w:t xml:space="preserve"> writer at Consumer Reports. She has worked in publishing and taught writing to New York City public school students. Lindwall has a bachelor's degree in journalism from the University of Florida. (Courtney, 11-15-2022, " Climate Tipping Points Are Closer Than Once Thought," NRDC, accessed 7/22/2024, https://www.nrdc.org/stories/climate-tipping-points-are-closer-once-thought) //CPSW_AChiong </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u w:val="single"/>
          <w:rtl w:val="0"/>
        </w:rPr>
        <w:t xml:space="preserve">The coniferous crown of the Northern Hemisphere</w:t>
      </w:r>
      <w:r w:rsidDel="00000000" w:rsidR="00000000" w:rsidRPr="00000000">
        <w:rPr>
          <w:rtl w:val="0"/>
        </w:rPr>
        <w:t xml:space="preserve">, the boreal forest spans North America, Scandinavia, Russia, and parts of China, and </w:t>
      </w:r>
      <w:r w:rsidDel="00000000" w:rsidR="00000000" w:rsidRPr="00000000">
        <w:rPr>
          <w:u w:val="single"/>
          <w:rtl w:val="0"/>
        </w:rPr>
        <w:t xml:space="preserve">is the most carbon-dense terrestrial ecosystem, storing as much as 40 percent of the world’s land-based carbon in its trees, vegetation, and soil</w:t>
      </w:r>
      <w:r w:rsidDel="00000000" w:rsidR="00000000" w:rsidRPr="00000000">
        <w:rPr>
          <w:rtl w:val="0"/>
        </w:rPr>
        <w:t xml:space="preserve">. But this massive carbon storehouse is now </w:t>
      </w:r>
      <w:r w:rsidDel="00000000" w:rsidR="00000000" w:rsidRPr="00000000">
        <w:rPr>
          <w:u w:val="single"/>
          <w:rtl w:val="0"/>
        </w:rPr>
        <w:t xml:space="preserve">at risk of becoming a massive carbon source, due to both climate change and unsustainable industrial development.</w:t>
      </w:r>
      <w:r w:rsidDel="00000000" w:rsidR="00000000" w:rsidRPr="00000000">
        <w:rPr>
          <w:rtl w:val="0"/>
        </w:rPr>
      </w:r>
    </w:p>
    <w:p w:rsidR="00000000" w:rsidDel="00000000" w:rsidP="00000000" w:rsidRDefault="00000000" w:rsidRPr="00000000" w14:paraId="0000099F">
      <w:pPr>
        <w:rPr/>
      </w:pPr>
      <w:r w:rsidDel="00000000" w:rsidR="00000000" w:rsidRPr="00000000">
        <w:rPr>
          <w:u w:val="single"/>
          <w:rtl w:val="0"/>
        </w:rPr>
        <w:t xml:space="preserve">Climate change is exacerbating both drier and warmer conditions</w:t>
      </w:r>
      <w:r w:rsidDel="00000000" w:rsidR="00000000" w:rsidRPr="00000000">
        <w:rPr>
          <w:rtl w:val="0"/>
        </w:rPr>
        <w:t xml:space="preserve">, which can fuel more frequent and farther-reaching </w:t>
      </w:r>
      <w:r w:rsidDel="00000000" w:rsidR="00000000" w:rsidRPr="00000000">
        <w:rPr>
          <w:u w:val="single"/>
          <w:rtl w:val="0"/>
        </w:rPr>
        <w:t xml:space="preserve">wildfires</w:t>
      </w:r>
      <w:r w:rsidDel="00000000" w:rsidR="00000000" w:rsidRPr="00000000">
        <w:rPr>
          <w:rtl w:val="0"/>
        </w:rPr>
        <w:t xml:space="preserve"> </w:t>
      </w:r>
      <w:r w:rsidDel="00000000" w:rsidR="00000000" w:rsidRPr="00000000">
        <w:rPr>
          <w:u w:val="single"/>
          <w:rtl w:val="0"/>
        </w:rPr>
        <w:t xml:space="preserve">that release massive amounts of the boreal’s stored carbon and melt its carbon-storing permafrost.</w:t>
      </w:r>
      <w:r w:rsidDel="00000000" w:rsidR="00000000" w:rsidRPr="00000000">
        <w:rPr>
          <w:rtl w:val="0"/>
        </w:rPr>
        <w:t xml:space="preserve"> While fires are natural and common in the boreal, and even essential to the ecosystem, </w:t>
      </w:r>
      <w:r w:rsidDel="00000000" w:rsidR="00000000" w:rsidRPr="00000000">
        <w:rPr>
          <w:u w:val="single"/>
          <w:rtl w:val="0"/>
        </w:rPr>
        <w:t xml:space="preserve">back-to-back runaway wildfire seasons, along with increased insect infestations, are driving the boreal beyond its natural state. </w:t>
      </w:r>
      <w:r w:rsidDel="00000000" w:rsidR="00000000" w:rsidRPr="00000000">
        <w:rPr>
          <w:rtl w:val="0"/>
        </w:rPr>
        <w:t xml:space="preserve">Plus, the clearcutting of more than 1.3 million acres of the Canadian boreal each year only makes it worse by </w:t>
      </w:r>
      <w:r w:rsidDel="00000000" w:rsidR="00000000" w:rsidRPr="00000000">
        <w:rPr>
          <w:u w:val="single"/>
          <w:rtl w:val="0"/>
        </w:rPr>
        <w:t xml:space="preserve">releasing even more carbon emissions, further weakening the forest’s resilience to climate impacts and exacerbating the impact of changing temperatures. </w:t>
      </w:r>
      <w:r w:rsidDel="00000000" w:rsidR="00000000" w:rsidRPr="00000000">
        <w:rPr>
          <w:rtl w:val="0"/>
        </w:rPr>
        <w:t xml:space="preserve">Ultimately, all of this risks permanently transforming the boreal from a vast landscape of old-growth conifers into a shrubby grassland.</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pStyle w:val="Heading2"/>
        <w:rPr/>
      </w:pPr>
      <w:r w:rsidDel="00000000" w:rsidR="00000000" w:rsidRPr="00000000">
        <w:rPr>
          <w:rtl w:val="0"/>
        </w:rPr>
        <w:t xml:space="preserve">AT: Agriculture </w:t>
      </w:r>
    </w:p>
    <w:p w:rsidR="00000000" w:rsidDel="00000000" w:rsidP="00000000" w:rsidRDefault="00000000" w:rsidRPr="00000000" w14:paraId="000009A2">
      <w:pPr>
        <w:pStyle w:val="Heading3"/>
        <w:rPr/>
      </w:pPr>
      <w:r w:rsidDel="00000000" w:rsidR="00000000" w:rsidRPr="00000000">
        <w:rPr>
          <w:rtl w:val="0"/>
        </w:rPr>
        <w:t xml:space="preserve">CO2 = Superbugs --- 2AC</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pStyle w:val="Heading4"/>
        <w:numPr>
          <w:ilvl w:val="0"/>
          <w:numId w:val="15"/>
        </w:numPr>
        <w:ind w:left="720" w:hanging="360"/>
        <w:rPr/>
      </w:pPr>
      <w:r w:rsidDel="00000000" w:rsidR="00000000" w:rsidRPr="00000000">
        <w:rPr>
          <w:rtl w:val="0"/>
        </w:rPr>
        <w:t xml:space="preserve">Climate change causes superbugs</w:t>
      </w:r>
    </w:p>
    <w:p w:rsidR="00000000" w:rsidDel="00000000" w:rsidP="00000000" w:rsidRDefault="00000000" w:rsidRPr="00000000" w14:paraId="000009A5">
      <w:pPr>
        <w:rPr>
          <w:sz w:val="20"/>
          <w:szCs w:val="20"/>
        </w:rPr>
      </w:pPr>
      <w:r w:rsidDel="00000000" w:rsidR="00000000" w:rsidRPr="00000000">
        <w:rPr>
          <w:b w:val="1"/>
          <w:bCs w:val="1"/>
          <w:sz w:val="24"/>
          <w:szCs w:val="24"/>
          <w:rtl w:val="0"/>
        </w:rPr>
        <w:t xml:space="preserve">Chavez ’23 </w:t>
      </w:r>
      <w:r w:rsidDel="00000000" w:rsidR="00000000" w:rsidRPr="00000000">
        <w:rPr>
          <w:sz w:val="20"/>
          <w:szCs w:val="20"/>
          <w:rtl w:val="0"/>
        </w:rPr>
        <w:t xml:space="preserve">– (Janelle Chavez, MD from Stanford University School of Medicine, CNN, “Climate change is contributing to the rise of superbugs, new UN report says,” February 7, 2023, https://www.cnn.com/2023/02/07/health/superbugs-climate-change-scn/index.html)//DDeng</w:t>
      </w:r>
    </w:p>
    <w:p w:rsidR="00000000" w:rsidDel="00000000" w:rsidP="00000000" w:rsidRDefault="00000000" w:rsidRPr="00000000" w14:paraId="000009A6">
      <w:pPr>
        <w:rPr>
          <w:sz w:val="16"/>
          <w:szCs w:val="16"/>
        </w:rPr>
      </w:pPr>
      <w:r w:rsidDel="00000000" w:rsidR="00000000" w:rsidRPr="00000000">
        <w:rPr>
          <w:sz w:val="16"/>
          <w:szCs w:val="16"/>
          <w:rtl w:val="0"/>
        </w:rPr>
        <w:t xml:space="preserve">Climate change and antimicrobial resistance</w:t>
      </w:r>
    </w:p>
    <w:p w:rsidR="00000000" w:rsidDel="00000000" w:rsidP="00000000" w:rsidRDefault="00000000" w:rsidRPr="00000000" w14:paraId="000009A7">
      <w:pPr>
        <w:rPr>
          <w:sz w:val="16"/>
          <w:szCs w:val="16"/>
        </w:rPr>
      </w:pPr>
      <w:r w:rsidDel="00000000" w:rsidR="00000000" w:rsidRPr="00000000">
        <w:rPr>
          <w:sz w:val="16"/>
          <w:szCs w:val="16"/>
          <w:rtl w:val="0"/>
        </w:rPr>
        <w:t xml:space="preserve">The </w:t>
      </w:r>
      <w:r w:rsidDel="00000000" w:rsidR="00000000" w:rsidRPr="00000000">
        <w:rPr>
          <w:b w:val="0"/>
          <w:bCs w:val="0"/>
          <w:sz w:val="22"/>
          <w:szCs w:val="22"/>
          <w:u w:val="single"/>
          <w:rtl w:val="0"/>
        </w:rPr>
        <w:t xml:space="preserve">climate crisis worsens antimicrobial resistance in several ways.</w:t>
      </w:r>
      <w:r w:rsidDel="00000000" w:rsidR="00000000" w:rsidRPr="00000000">
        <w:rPr>
          <w:sz w:val="16"/>
          <w:szCs w:val="16"/>
          <w:rtl w:val="0"/>
        </w:rPr>
        <w:t xml:space="preserve"> Research has shown that </w:t>
      </w:r>
      <w:r w:rsidDel="00000000" w:rsidR="00000000" w:rsidRPr="00000000">
        <w:rPr>
          <w:b w:val="0"/>
          <w:bCs w:val="0"/>
          <w:sz w:val="22"/>
          <w:szCs w:val="22"/>
          <w:u w:val="single"/>
          <w:rtl w:val="0"/>
        </w:rPr>
        <w:t xml:space="preserve">increased temperatures increase</w:t>
      </w:r>
      <w:r w:rsidDel="00000000" w:rsidR="00000000" w:rsidRPr="00000000">
        <w:rPr>
          <w:sz w:val="16"/>
          <w:szCs w:val="16"/>
          <w:rtl w:val="0"/>
        </w:rPr>
        <w:t xml:space="preserve"> both </w:t>
      </w:r>
      <w:r w:rsidDel="00000000" w:rsidR="00000000" w:rsidRPr="00000000">
        <w:rPr>
          <w:b w:val="0"/>
          <w:bCs w:val="0"/>
          <w:sz w:val="22"/>
          <w:szCs w:val="22"/>
          <w:u w:val="single"/>
          <w:rtl w:val="0"/>
        </w:rPr>
        <w:t xml:space="preserve">the rate of bacterial growth and the rate of</w:t>
      </w:r>
      <w:r w:rsidDel="00000000" w:rsidR="00000000" w:rsidRPr="00000000">
        <w:rPr>
          <w:sz w:val="16"/>
          <w:szCs w:val="16"/>
          <w:rtl w:val="0"/>
        </w:rPr>
        <w:t xml:space="preserve"> the spread of </w:t>
      </w:r>
      <w:r w:rsidDel="00000000" w:rsidR="00000000" w:rsidRPr="00000000">
        <w:rPr>
          <w:b w:val="0"/>
          <w:bCs w:val="0"/>
          <w:sz w:val="22"/>
          <w:szCs w:val="22"/>
          <w:u w:val="single"/>
          <w:rtl w:val="0"/>
        </w:rPr>
        <w:t xml:space="preserve">antibiotic-resistant genes between microorganisms.</w:t>
      </w:r>
      <w:r w:rsidDel="00000000" w:rsidR="00000000" w:rsidRPr="00000000">
        <w:rPr>
          <w:rtl w:val="0"/>
        </w:rPr>
      </w:r>
    </w:p>
    <w:p w:rsidR="00000000" w:rsidDel="00000000" w:rsidP="00000000" w:rsidRDefault="00000000" w:rsidRPr="00000000" w14:paraId="000009A8">
      <w:pPr>
        <w:rPr>
          <w:sz w:val="16"/>
          <w:szCs w:val="16"/>
        </w:rPr>
      </w:pPr>
      <w:r w:rsidDel="00000000" w:rsidR="00000000" w:rsidRPr="00000000">
        <w:rPr>
          <w:rtl w:val="0"/>
        </w:rPr>
      </w:r>
    </w:p>
    <w:p w:rsidR="00000000" w:rsidDel="00000000" w:rsidP="00000000" w:rsidRDefault="00000000" w:rsidRPr="00000000" w14:paraId="000009A9">
      <w:pPr>
        <w:rPr>
          <w:sz w:val="16"/>
          <w:szCs w:val="16"/>
        </w:rPr>
      </w:pPr>
      <w:r w:rsidDel="00000000" w:rsidR="00000000" w:rsidRPr="00000000">
        <w:rPr>
          <w:sz w:val="16"/>
          <w:szCs w:val="16"/>
          <w:rtl w:val="0"/>
        </w:rPr>
        <w:t xml:space="preserve">“As we get </w:t>
      </w:r>
      <w:r w:rsidDel="00000000" w:rsidR="00000000" w:rsidRPr="00000000">
        <w:rPr>
          <w:b w:val="0"/>
          <w:bCs w:val="0"/>
          <w:sz w:val="22"/>
          <w:szCs w:val="22"/>
          <w:u w:val="single"/>
          <w:rtl w:val="0"/>
        </w:rPr>
        <w:t xml:space="preserve">a more extreme climate</w:t>
      </w:r>
      <w:r w:rsidDel="00000000" w:rsidR="00000000" w:rsidRPr="00000000">
        <w:rPr>
          <w:sz w:val="16"/>
          <w:szCs w:val="16"/>
          <w:rtl w:val="0"/>
        </w:rPr>
        <w:t xml:space="preserve">, especially as it warms, the gradients that </w:t>
      </w:r>
      <w:r w:rsidDel="00000000" w:rsidR="00000000" w:rsidRPr="00000000">
        <w:rPr>
          <w:b w:val="0"/>
          <w:bCs w:val="0"/>
          <w:sz w:val="22"/>
          <w:szCs w:val="22"/>
          <w:u w:val="single"/>
          <w:rtl w:val="0"/>
        </w:rPr>
        <w:t xml:space="preserve">drive the evolution of resistance will </w:t>
      </w:r>
      <w:r w:rsidDel="00000000" w:rsidR="00000000" w:rsidRPr="00000000">
        <w:rPr>
          <w:sz w:val="16"/>
          <w:szCs w:val="16"/>
          <w:rtl w:val="0"/>
        </w:rPr>
        <w:t xml:space="preserve">actually </w:t>
      </w:r>
      <w:r w:rsidDel="00000000" w:rsidR="00000000" w:rsidRPr="00000000">
        <w:rPr>
          <w:b w:val="0"/>
          <w:bCs w:val="0"/>
          <w:sz w:val="22"/>
          <w:szCs w:val="22"/>
          <w:u w:val="single"/>
          <w:rtl w:val="0"/>
        </w:rPr>
        <w:t xml:space="preserve">accelerate. So, by curbing temperature rises </w:t>
      </w:r>
      <w:r w:rsidDel="00000000" w:rsidR="00000000" w:rsidRPr="00000000">
        <w:rPr>
          <w:sz w:val="16"/>
          <w:szCs w:val="16"/>
          <w:rtl w:val="0"/>
        </w:rPr>
        <w:t xml:space="preserve">and reducing the extremity of events, </w:t>
      </w:r>
      <w:r w:rsidDel="00000000" w:rsidR="00000000" w:rsidRPr="00000000">
        <w:rPr>
          <w:b w:val="0"/>
          <w:bCs w:val="0"/>
          <w:sz w:val="22"/>
          <w:szCs w:val="22"/>
          <w:u w:val="single"/>
          <w:rtl w:val="0"/>
        </w:rPr>
        <w:t xml:space="preserve">we can</w:t>
      </w:r>
      <w:r w:rsidDel="00000000" w:rsidR="00000000" w:rsidRPr="00000000">
        <w:rPr>
          <w:sz w:val="16"/>
          <w:szCs w:val="16"/>
          <w:rtl w:val="0"/>
        </w:rPr>
        <w:t xml:space="preserve"> actually then fundamentally </w:t>
      </w:r>
      <w:r w:rsidDel="00000000" w:rsidR="00000000" w:rsidRPr="00000000">
        <w:rPr>
          <w:b w:val="0"/>
          <w:bCs w:val="0"/>
          <w:sz w:val="22"/>
          <w:szCs w:val="22"/>
          <w:u w:val="single"/>
          <w:rtl w:val="0"/>
        </w:rPr>
        <w:t xml:space="preserve">curb the probability of evolving new resistance</w:t>
      </w:r>
      <w:r w:rsidDel="00000000" w:rsidR="00000000" w:rsidRPr="00000000">
        <w:rPr>
          <w:sz w:val="16"/>
          <w:szCs w:val="16"/>
          <w:rtl w:val="0"/>
        </w:rPr>
        <w:t xml:space="preserve">,” Dr. David </w:t>
      </w:r>
      <w:r w:rsidDel="00000000" w:rsidR="00000000" w:rsidRPr="00000000">
        <w:rPr>
          <w:b w:val="0"/>
          <w:bCs w:val="0"/>
          <w:sz w:val="22"/>
          <w:szCs w:val="22"/>
          <w:u w:val="single"/>
          <w:rtl w:val="0"/>
        </w:rPr>
        <w:t xml:space="preserve">Graham</w:t>
      </w:r>
      <w:r w:rsidDel="00000000" w:rsidR="00000000" w:rsidRPr="00000000">
        <w:rPr>
          <w:sz w:val="16"/>
          <w:szCs w:val="16"/>
          <w:rtl w:val="0"/>
        </w:rPr>
        <w:t xml:space="preserve">, a professor of ecosystems engineering at Newcastle University and one of the UN report’s authors, </w:t>
      </w:r>
      <w:r w:rsidDel="00000000" w:rsidR="00000000" w:rsidRPr="00000000">
        <w:rPr>
          <w:b w:val="0"/>
          <w:bCs w:val="0"/>
          <w:sz w:val="22"/>
          <w:szCs w:val="22"/>
          <w:u w:val="single"/>
          <w:rtl w:val="0"/>
        </w:rPr>
        <w:t xml:space="preserve">said</w:t>
      </w:r>
      <w:r w:rsidDel="00000000" w:rsidR="00000000" w:rsidRPr="00000000">
        <w:rPr>
          <w:sz w:val="16"/>
          <w:szCs w:val="16"/>
          <w:rtl w:val="0"/>
        </w:rPr>
        <w:t xml:space="preserve"> at a news conference ahead of the report’s release.</w:t>
      </w:r>
    </w:p>
    <w:p w:rsidR="00000000" w:rsidDel="00000000" w:rsidP="00000000" w:rsidRDefault="00000000" w:rsidRPr="00000000" w14:paraId="000009AA">
      <w:pPr>
        <w:rPr>
          <w:sz w:val="16"/>
          <w:szCs w:val="16"/>
        </w:rPr>
      </w:pPr>
      <w:r w:rsidDel="00000000" w:rsidR="00000000" w:rsidRPr="00000000">
        <w:rPr>
          <w:rtl w:val="0"/>
        </w:rPr>
      </w:r>
    </w:p>
    <w:p w:rsidR="00000000" w:rsidDel="00000000" w:rsidP="00000000" w:rsidRDefault="00000000" w:rsidRPr="00000000" w14:paraId="000009AB">
      <w:pPr>
        <w:rPr>
          <w:sz w:val="16"/>
          <w:szCs w:val="16"/>
        </w:rPr>
      </w:pPr>
      <w:r w:rsidDel="00000000" w:rsidR="00000000" w:rsidRPr="00000000">
        <w:rPr>
          <w:sz w:val="16"/>
          <w:szCs w:val="16"/>
          <w:rtl w:val="0"/>
        </w:rPr>
        <w:t xml:space="preserve">Experts also say </w:t>
      </w:r>
      <w:r w:rsidDel="00000000" w:rsidR="00000000" w:rsidRPr="00000000">
        <w:rPr>
          <w:b w:val="0"/>
          <w:bCs w:val="0"/>
          <w:sz w:val="22"/>
          <w:szCs w:val="22"/>
          <w:u w:val="single"/>
          <w:rtl w:val="0"/>
        </w:rPr>
        <w:t xml:space="preserve">severe flooding as a result of climate change can lead to conditions</w:t>
      </w:r>
      <w:r w:rsidDel="00000000" w:rsidR="00000000" w:rsidRPr="00000000">
        <w:rPr>
          <w:sz w:val="16"/>
          <w:szCs w:val="16"/>
          <w:rtl w:val="0"/>
        </w:rPr>
        <w:t xml:space="preserve"> of overcrowding, poor sanitation and increased pollution, which are </w:t>
      </w:r>
      <w:r w:rsidDel="00000000" w:rsidR="00000000" w:rsidRPr="00000000">
        <w:rPr>
          <w:b w:val="0"/>
          <w:bCs w:val="0"/>
          <w:sz w:val="22"/>
          <w:szCs w:val="22"/>
          <w:u w:val="single"/>
          <w:rtl w:val="0"/>
        </w:rPr>
        <w:t xml:space="preserve">known to increase infection rates and antimicrobial resistance</w:t>
      </w:r>
      <w:r w:rsidDel="00000000" w:rsidR="00000000" w:rsidRPr="00000000">
        <w:rPr>
          <w:sz w:val="16"/>
          <w:szCs w:val="16"/>
          <w:rtl w:val="0"/>
        </w:rPr>
        <w:t xml:space="preserve"> as human waste, heavy metals and other pollutants in water create favorable conditions for bugs to develop resistance.</w:t>
      </w:r>
    </w:p>
    <w:p w:rsidR="00000000" w:rsidDel="00000000" w:rsidP="00000000" w:rsidRDefault="00000000" w:rsidRPr="00000000" w14:paraId="000009AC">
      <w:pPr>
        <w:rPr>
          <w:sz w:val="16"/>
          <w:szCs w:val="16"/>
        </w:rPr>
      </w:pPr>
      <w:r w:rsidDel="00000000" w:rsidR="00000000" w:rsidRPr="00000000">
        <w:rPr>
          <w:rtl w:val="0"/>
        </w:rPr>
      </w:r>
    </w:p>
    <w:p w:rsidR="00000000" w:rsidDel="00000000" w:rsidP="00000000" w:rsidRDefault="00000000" w:rsidRPr="00000000" w14:paraId="000009AD">
      <w:pPr>
        <w:rPr>
          <w:sz w:val="16"/>
          <w:szCs w:val="16"/>
        </w:rPr>
      </w:pPr>
      <w:r w:rsidDel="00000000" w:rsidR="00000000" w:rsidRPr="00000000">
        <w:rPr>
          <w:sz w:val="16"/>
          <w:szCs w:val="16"/>
          <w:rtl w:val="0"/>
        </w:rPr>
        <w:t xml:space="preserve">“The </w:t>
      </w:r>
      <w:r w:rsidDel="00000000" w:rsidR="00000000" w:rsidRPr="00000000">
        <w:rPr>
          <w:b w:val="0"/>
          <w:bCs w:val="0"/>
          <w:sz w:val="22"/>
          <w:szCs w:val="22"/>
          <w:u w:val="single"/>
          <w:rtl w:val="0"/>
        </w:rPr>
        <w:t xml:space="preserve">same drivers that cause environmental degradation are worsening the antimicrobial resistance problem. The impacts of antimicrobial resistance could destroy our health and food systems</w:t>
      </w:r>
      <w:r w:rsidDel="00000000" w:rsidR="00000000" w:rsidRPr="00000000">
        <w:rPr>
          <w:sz w:val="16"/>
          <w:szCs w:val="16"/>
          <w:rtl w:val="0"/>
        </w:rPr>
        <w:t xml:space="preserve">,” Inger Andersen, the UN Environment Programme’s executive director, said at the news conference.</w:t>
      </w:r>
    </w:p>
    <w:p w:rsidR="00000000" w:rsidDel="00000000" w:rsidP="00000000" w:rsidRDefault="00000000" w:rsidRPr="00000000" w14:paraId="000009AE">
      <w:pPr>
        <w:pStyle w:val="Heading3"/>
        <w:rPr/>
      </w:pPr>
      <w:r w:rsidDel="00000000" w:rsidR="00000000" w:rsidRPr="00000000">
        <w:rPr>
          <w:rtl w:val="0"/>
        </w:rPr>
        <w:t xml:space="preserve">CO2 = Zombie weeds --- 2AC</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pStyle w:val="Heading4"/>
        <w:numPr>
          <w:ilvl w:val="0"/>
          <w:numId w:val="16"/>
        </w:numPr>
        <w:ind w:left="720" w:hanging="360"/>
        <w:rPr/>
      </w:pPr>
      <w:r w:rsidDel="00000000" w:rsidR="00000000" w:rsidRPr="00000000">
        <w:rPr>
          <w:rtl w:val="0"/>
        </w:rPr>
        <w:t xml:space="preserve">Increased CO2 levels risk weeds transferring DNA to cultivated crops – zombie weeds</w:t>
      </w:r>
    </w:p>
    <w:p w:rsidR="00000000" w:rsidDel="00000000" w:rsidP="00000000" w:rsidRDefault="00000000" w:rsidRPr="00000000" w14:paraId="000009B1">
      <w:pPr>
        <w:rPr>
          <w:sz w:val="20"/>
          <w:szCs w:val="20"/>
        </w:rPr>
      </w:pPr>
      <w:r w:rsidDel="00000000" w:rsidR="00000000" w:rsidRPr="00000000">
        <w:rPr>
          <w:b w:val="1"/>
          <w:bCs w:val="1"/>
          <w:sz w:val="24"/>
          <w:szCs w:val="24"/>
          <w:rtl w:val="0"/>
        </w:rPr>
        <w:t xml:space="preserve">Cernansky ’12 </w:t>
      </w:r>
      <w:r w:rsidDel="00000000" w:rsidR="00000000" w:rsidRPr="00000000">
        <w:rPr>
          <w:sz w:val="20"/>
          <w:szCs w:val="20"/>
          <w:rtl w:val="0"/>
        </w:rPr>
        <w:t xml:space="preserve">– (Rachel Cernansky, freelance journalist in Colorado. BA in Dietetics and Clinical Nutrition Services from New York University and a MS from Columbia University – Graduate School of Journalism, Grist, “</w:t>
      </w:r>
      <w:r w:rsidDel="00000000" w:rsidR="00000000" w:rsidRPr="00000000">
        <w:rPr>
          <w:b w:val="0"/>
          <w:bCs w:val="0"/>
          <w:sz w:val="22"/>
          <w:szCs w:val="22"/>
          <w:u w:val="single"/>
          <w:rtl w:val="0"/>
        </w:rPr>
        <w:t xml:space="preserve">Climate change could cause ‘zombie weeds’</w:t>
      </w:r>
      <w:r w:rsidDel="00000000" w:rsidR="00000000" w:rsidRPr="00000000">
        <w:rPr>
          <w:sz w:val="20"/>
          <w:szCs w:val="20"/>
          <w:rtl w:val="0"/>
        </w:rPr>
        <w:t xml:space="preserve">,” June 14, 2012)//DDeng</w:t>
      </w:r>
    </w:p>
    <w:p w:rsidR="00000000" w:rsidDel="00000000" w:rsidP="00000000" w:rsidRDefault="00000000" w:rsidRPr="00000000" w14:paraId="000009B2">
      <w:pPr>
        <w:rPr>
          <w:sz w:val="16"/>
          <w:szCs w:val="16"/>
        </w:rPr>
      </w:pPr>
      <w:r w:rsidDel="00000000" w:rsidR="00000000" w:rsidRPr="00000000">
        <w:rPr>
          <w:sz w:val="16"/>
          <w:szCs w:val="16"/>
          <w:rtl w:val="0"/>
        </w:rPr>
        <w:t xml:space="preserve">The science</w:t>
      </w:r>
    </w:p>
    <w:p w:rsidR="00000000" w:rsidDel="00000000" w:rsidP="00000000" w:rsidRDefault="00000000" w:rsidRPr="00000000" w14:paraId="000009B3">
      <w:pPr>
        <w:rPr>
          <w:sz w:val="16"/>
          <w:szCs w:val="16"/>
        </w:rPr>
      </w:pPr>
      <w:r w:rsidDel="00000000" w:rsidR="00000000" w:rsidRPr="00000000">
        <w:rPr>
          <w:sz w:val="16"/>
          <w:szCs w:val="16"/>
          <w:rtl w:val="0"/>
        </w:rPr>
        <w:t xml:space="preserve">The USDA </w:t>
      </w:r>
      <w:r w:rsidDel="00000000" w:rsidR="00000000" w:rsidRPr="00000000">
        <w:rPr>
          <w:b w:val="0"/>
          <w:bCs w:val="0"/>
          <w:sz w:val="22"/>
          <w:szCs w:val="22"/>
          <w:u w:val="single"/>
          <w:rtl w:val="0"/>
        </w:rPr>
        <w:t xml:space="preserve">researchers grew two types of rice side by side — a wild, weedy variety</w:t>
      </w:r>
      <w:r w:rsidDel="00000000" w:rsidR="00000000" w:rsidRPr="00000000">
        <w:rPr>
          <w:sz w:val="16"/>
          <w:szCs w:val="16"/>
          <w:rtl w:val="0"/>
        </w:rPr>
        <w:t xml:space="preserve"> (known colloquially as “red rice” for the color of the grains) </w:t>
      </w:r>
      <w:r w:rsidDel="00000000" w:rsidR="00000000" w:rsidRPr="00000000">
        <w:rPr>
          <w:b w:val="0"/>
          <w:bCs w:val="0"/>
          <w:sz w:val="22"/>
          <w:szCs w:val="22"/>
          <w:u w:val="single"/>
          <w:rtl w:val="0"/>
        </w:rPr>
        <w:t xml:space="preserve">and a cultivated variety called Clearfield 161, which is chemically altered</w:t>
      </w:r>
      <w:r w:rsidDel="00000000" w:rsidR="00000000" w:rsidRPr="00000000">
        <w:rPr>
          <w:sz w:val="16"/>
          <w:szCs w:val="16"/>
          <w:rtl w:val="0"/>
        </w:rPr>
        <w:t xml:space="preserve"> (but not genetically modified) </w:t>
      </w:r>
      <w:r w:rsidDel="00000000" w:rsidR="00000000" w:rsidRPr="00000000">
        <w:rPr>
          <w:b w:val="0"/>
          <w:bCs w:val="0"/>
          <w:sz w:val="22"/>
          <w:szCs w:val="22"/>
          <w:u w:val="single"/>
          <w:rtl w:val="0"/>
        </w:rPr>
        <w:t xml:space="preserve">to be herbicide-resistant.</w:t>
      </w:r>
      <w:r w:rsidDel="00000000" w:rsidR="00000000" w:rsidRPr="00000000">
        <w:rPr>
          <w:sz w:val="16"/>
          <w:szCs w:val="16"/>
          <w:rtl w:val="0"/>
        </w:rPr>
        <w:t xml:space="preserve"> </w:t>
      </w:r>
      <w:r w:rsidDel="00000000" w:rsidR="00000000" w:rsidRPr="00000000">
        <w:rPr>
          <w:b w:val="0"/>
          <w:bCs w:val="0"/>
          <w:sz w:val="22"/>
          <w:szCs w:val="22"/>
          <w:u w:val="single"/>
          <w:rtl w:val="0"/>
        </w:rPr>
        <w:t xml:space="preserve">As they raised carbon dioxide levels</w:t>
      </w:r>
      <w:r w:rsidDel="00000000" w:rsidR="00000000" w:rsidRPr="00000000">
        <w:rPr>
          <w:sz w:val="16"/>
          <w:szCs w:val="16"/>
          <w:rtl w:val="0"/>
        </w:rPr>
        <w:t xml:space="preserve"> at the test site, the </w:t>
      </w:r>
      <w:r w:rsidDel="00000000" w:rsidR="00000000" w:rsidRPr="00000000">
        <w:rPr>
          <w:b w:val="0"/>
          <w:bCs w:val="0"/>
          <w:sz w:val="22"/>
          <w:szCs w:val="22"/>
          <w:u w:val="single"/>
          <w:rtl w:val="0"/>
        </w:rPr>
        <w:t xml:space="preserve">researchers found that the weedy rice did better</w:t>
      </w:r>
      <w:r w:rsidDel="00000000" w:rsidR="00000000" w:rsidRPr="00000000">
        <w:rPr>
          <w:sz w:val="16"/>
          <w:szCs w:val="16"/>
          <w:rtl w:val="0"/>
        </w:rPr>
        <w:t xml:space="preserve">, but not because it grew faster — what </w:t>
      </w:r>
      <w:r w:rsidDel="00000000" w:rsidR="00000000" w:rsidRPr="00000000">
        <w:rPr>
          <w:b w:val="0"/>
          <w:bCs w:val="0"/>
          <w:sz w:val="22"/>
          <w:szCs w:val="22"/>
          <w:u w:val="single"/>
          <w:rtl w:val="0"/>
        </w:rPr>
        <w:t xml:space="preserve">it</w:t>
      </w:r>
      <w:r w:rsidDel="00000000" w:rsidR="00000000" w:rsidRPr="00000000">
        <w:rPr>
          <w:sz w:val="16"/>
          <w:szCs w:val="16"/>
          <w:rtl w:val="0"/>
        </w:rPr>
        <w:t xml:space="preserve"> did </w:t>
      </w:r>
      <w:r w:rsidDel="00000000" w:rsidR="00000000" w:rsidRPr="00000000">
        <w:rPr>
          <w:b w:val="0"/>
          <w:bCs w:val="0"/>
          <w:sz w:val="22"/>
          <w:szCs w:val="22"/>
          <w:u w:val="single"/>
          <w:rtl w:val="0"/>
        </w:rPr>
        <w:t xml:space="preserve">was transfer genes into the cultivated crop, making the</w:t>
      </w:r>
      <w:r w:rsidDel="00000000" w:rsidR="00000000" w:rsidRPr="00000000">
        <w:rPr>
          <w:sz w:val="16"/>
          <w:szCs w:val="16"/>
          <w:rtl w:val="0"/>
        </w:rPr>
        <w:t xml:space="preserve"> </w:t>
      </w:r>
      <w:r w:rsidDel="00000000" w:rsidR="00000000" w:rsidRPr="00000000">
        <w:rPr>
          <w:b w:val="0"/>
          <w:bCs w:val="0"/>
          <w:sz w:val="22"/>
          <w:szCs w:val="22"/>
          <w:u w:val="single"/>
          <w:rtl w:val="0"/>
        </w:rPr>
        <w:t xml:space="preserve">Clearfield rice</w:t>
      </w:r>
      <w:r w:rsidDel="00000000" w:rsidR="00000000" w:rsidRPr="00000000">
        <w:rPr>
          <w:sz w:val="16"/>
          <w:szCs w:val="16"/>
          <w:rtl w:val="0"/>
        </w:rPr>
        <w:t xml:space="preserve"> “essentially </w:t>
      </w:r>
      <w:r w:rsidDel="00000000" w:rsidR="00000000" w:rsidRPr="00000000">
        <w:rPr>
          <w:b w:val="0"/>
          <w:bCs w:val="0"/>
          <w:sz w:val="22"/>
          <w:szCs w:val="22"/>
          <w:u w:val="single"/>
          <w:rtl w:val="0"/>
        </w:rPr>
        <w:t xml:space="preserve">a weed</w:t>
      </w:r>
      <w:r w:rsidDel="00000000" w:rsidR="00000000" w:rsidRPr="00000000">
        <w:rPr>
          <w:sz w:val="16"/>
          <w:szCs w:val="16"/>
          <w:rtl w:val="0"/>
        </w:rPr>
        <w:t xml:space="preserve">,” said Lewis Ziska, a USDA plant physiologist who co-led the study. The weedy, wild rice isn’t what most people consider “wild rice.” Ziska says people could eat it if they had to, but most of us wouldn’t want to. And rice from the plants that were genetic cross between the weedy and crop rice tended to be more fragile (with the hulls cracking easily) with a lower nutrient content.</w:t>
      </w:r>
    </w:p>
    <w:p w:rsidR="00000000" w:rsidDel="00000000" w:rsidP="00000000" w:rsidRDefault="00000000" w:rsidRPr="00000000" w14:paraId="000009B4">
      <w:pPr>
        <w:rPr>
          <w:sz w:val="16"/>
          <w:szCs w:val="16"/>
        </w:rPr>
      </w:pPr>
      <w:r w:rsidDel="00000000" w:rsidR="00000000" w:rsidRPr="00000000">
        <w:rPr>
          <w:sz w:val="16"/>
          <w:szCs w:val="16"/>
          <w:rtl w:val="0"/>
        </w:rPr>
        <w:t xml:space="preserve">“That’s sort of the science fiction aspect of this,” Ziska told Science News. The article says he “likens the scenario to Invasion of the Body Snatchers” when he says, “Whatever [seed] the good plant produces is now going to be bad seed.”</w:t>
      </w:r>
    </w:p>
    <w:p w:rsidR="00000000" w:rsidDel="00000000" w:rsidP="00000000" w:rsidRDefault="00000000" w:rsidRPr="00000000" w14:paraId="000009B5">
      <w:pPr>
        <w:rPr>
          <w:sz w:val="16"/>
          <w:szCs w:val="16"/>
        </w:rPr>
      </w:pPr>
      <w:r w:rsidDel="00000000" w:rsidR="00000000" w:rsidRPr="00000000">
        <w:rPr>
          <w:sz w:val="16"/>
          <w:szCs w:val="16"/>
          <w:rtl w:val="0"/>
        </w:rPr>
        <w:t xml:space="preserve">The research also has some eye-opening implications for our entire food supply: Ziska said he expects that what happened to rice will happen to other crops, </w:t>
      </w:r>
      <w:r w:rsidDel="00000000" w:rsidR="00000000" w:rsidRPr="00000000">
        <w:rPr>
          <w:b w:val="0"/>
          <w:bCs w:val="0"/>
          <w:sz w:val="22"/>
          <w:szCs w:val="22"/>
          <w:u w:val="single"/>
          <w:rtl w:val="0"/>
        </w:rPr>
        <w:t xml:space="preserve">if </w:t>
      </w:r>
      <w:r w:rsidDel="00000000" w:rsidR="00000000" w:rsidRPr="00000000">
        <w:rPr>
          <w:sz w:val="16"/>
          <w:szCs w:val="16"/>
          <w:rtl w:val="0"/>
        </w:rPr>
        <w:t xml:space="preserve">and when </w:t>
      </w:r>
      <w:r w:rsidDel="00000000" w:rsidR="00000000" w:rsidRPr="00000000">
        <w:rPr>
          <w:b w:val="0"/>
          <w:bCs w:val="0"/>
          <w:sz w:val="22"/>
          <w:szCs w:val="22"/>
          <w:u w:val="single"/>
          <w:rtl w:val="0"/>
        </w:rPr>
        <w:t xml:space="preserve">CO2 levels rise</w:t>
      </w:r>
      <w:r w:rsidDel="00000000" w:rsidR="00000000" w:rsidRPr="00000000">
        <w:rPr>
          <w:sz w:val="16"/>
          <w:szCs w:val="16"/>
          <w:rtl w:val="0"/>
        </w:rPr>
        <w:t xml:space="preserve">. Many </w:t>
      </w:r>
      <w:r w:rsidDel="00000000" w:rsidR="00000000" w:rsidRPr="00000000">
        <w:rPr>
          <w:b w:val="0"/>
          <w:bCs w:val="0"/>
          <w:sz w:val="22"/>
          <w:szCs w:val="22"/>
          <w:u w:val="single"/>
          <w:rtl w:val="0"/>
        </w:rPr>
        <w:t xml:space="preserve">cultivated crops have weed counterparts that are</w:t>
      </w:r>
      <w:r w:rsidDel="00000000" w:rsidR="00000000" w:rsidRPr="00000000">
        <w:rPr>
          <w:sz w:val="16"/>
          <w:szCs w:val="16"/>
          <w:rtl w:val="0"/>
        </w:rPr>
        <w:t xml:space="preserve"> almost </w:t>
      </w:r>
      <w:r w:rsidDel="00000000" w:rsidR="00000000" w:rsidRPr="00000000">
        <w:rPr>
          <w:b w:val="0"/>
          <w:bCs w:val="0"/>
          <w:sz w:val="22"/>
          <w:szCs w:val="22"/>
          <w:u w:val="single"/>
          <w:rtl w:val="0"/>
        </w:rPr>
        <w:t xml:space="preserve">identical</w:t>
      </w:r>
      <w:r w:rsidDel="00000000" w:rsidR="00000000" w:rsidRPr="00000000">
        <w:rPr>
          <w:b w:val="1"/>
          <w:bCs w:val="1"/>
          <w:sz w:val="16"/>
          <w:szCs w:val="16"/>
          <w:rtl w:val="0"/>
        </w:rPr>
        <w:t xml:space="preserve"> </w:t>
      </w:r>
      <w:r w:rsidDel="00000000" w:rsidR="00000000" w:rsidRPr="00000000">
        <w:rPr>
          <w:sz w:val="16"/>
          <w:szCs w:val="16"/>
          <w:rtl w:val="0"/>
        </w:rPr>
        <w:t xml:space="preserve">genetically. They also often look very much alike — </w:t>
      </w:r>
      <w:r w:rsidDel="00000000" w:rsidR="00000000" w:rsidRPr="00000000">
        <w:rPr>
          <w:b w:val="0"/>
          <w:bCs w:val="0"/>
          <w:sz w:val="22"/>
          <w:szCs w:val="22"/>
          <w:u w:val="single"/>
          <w:rtl w:val="0"/>
        </w:rPr>
        <w:t xml:space="preserve">making them hard</w:t>
      </w:r>
      <w:r w:rsidDel="00000000" w:rsidR="00000000" w:rsidRPr="00000000">
        <w:rPr>
          <w:sz w:val="16"/>
          <w:szCs w:val="16"/>
          <w:rtl w:val="0"/>
        </w:rPr>
        <w:t xml:space="preserve"> for a farmer </w:t>
      </w:r>
      <w:r w:rsidDel="00000000" w:rsidR="00000000" w:rsidRPr="00000000">
        <w:rPr>
          <w:b w:val="0"/>
          <w:bCs w:val="0"/>
          <w:sz w:val="22"/>
          <w:szCs w:val="22"/>
          <w:u w:val="single"/>
          <w:rtl w:val="0"/>
        </w:rPr>
        <w:t xml:space="preserve">to fight.</w:t>
      </w:r>
      <w:r w:rsidDel="00000000" w:rsidR="00000000" w:rsidRPr="00000000">
        <w:rPr>
          <w:rtl w:val="0"/>
        </w:rPr>
      </w:r>
    </w:p>
    <w:p w:rsidR="00000000" w:rsidDel="00000000" w:rsidP="00000000" w:rsidRDefault="00000000" w:rsidRPr="00000000" w14:paraId="000009B6">
      <w:pPr>
        <w:rPr>
          <w:sz w:val="16"/>
          <w:szCs w:val="16"/>
        </w:rPr>
      </w:pPr>
      <w:r w:rsidDel="00000000" w:rsidR="00000000" w:rsidRPr="00000000">
        <w:rPr>
          <w:sz w:val="16"/>
          <w:szCs w:val="16"/>
          <w:rtl w:val="0"/>
        </w:rPr>
        <w:t xml:space="preserve">In other words</w:t>
      </w:r>
      <w:r w:rsidDel="00000000" w:rsidR="00000000" w:rsidRPr="00000000">
        <w:rPr>
          <w:b w:val="0"/>
          <w:bCs w:val="0"/>
          <w:sz w:val="22"/>
          <w:szCs w:val="22"/>
          <w:u w:val="single"/>
          <w:rtl w:val="0"/>
        </w:rPr>
        <w:t xml:space="preserve">, the crops we rely on for sustenance could be dominated by bigger and more aggressive weeds as climate change worsens.</w:t>
      </w:r>
      <w:r w:rsidDel="00000000" w:rsidR="00000000" w:rsidRPr="00000000">
        <w:rPr>
          <w:sz w:val="16"/>
          <w:szCs w:val="16"/>
          <w:rtl w:val="0"/>
        </w:rPr>
        <w:t xml:space="preserve"> And that’s leaving aside any issues with genetic modification and changes in water levels or temperature, all of which have been linked with falling crop yields or the rise of superweeds.</w:t>
      </w:r>
    </w:p>
    <w:p w:rsidR="00000000" w:rsidDel="00000000" w:rsidP="00000000" w:rsidRDefault="00000000" w:rsidRPr="00000000" w14:paraId="000009B7">
      <w:pPr>
        <w:rPr>
          <w:sz w:val="16"/>
          <w:szCs w:val="16"/>
        </w:rPr>
      </w:pPr>
      <w:r w:rsidDel="00000000" w:rsidR="00000000" w:rsidRPr="00000000">
        <w:rPr>
          <w:sz w:val="16"/>
          <w:szCs w:val="16"/>
          <w:rtl w:val="0"/>
        </w:rPr>
        <w:t xml:space="preserve">What is it about weeds that makes them seem so indomitable?</w:t>
      </w:r>
    </w:p>
    <w:p w:rsidR="00000000" w:rsidDel="00000000" w:rsidP="00000000" w:rsidRDefault="00000000" w:rsidRPr="00000000" w14:paraId="000009B8">
      <w:pPr>
        <w:rPr>
          <w:b w:val="0"/>
          <w:bCs w:val="0"/>
          <w:sz w:val="22"/>
          <w:szCs w:val="22"/>
          <w:u w:val="single"/>
        </w:rPr>
      </w:pPr>
      <w:r w:rsidDel="00000000" w:rsidR="00000000" w:rsidRPr="00000000">
        <w:rPr>
          <w:sz w:val="16"/>
          <w:szCs w:val="16"/>
          <w:rtl w:val="0"/>
        </w:rPr>
        <w:t xml:space="preserve">“You are selecting for weeds in particular because what weeds do is they come up quickly. They generate a lot of seed; they have very quick growth cycles,” said the scientist. “They’re constantly growing and producing new DNA. And over time, that DNA is going to be selected for. What we think has happened is that that </w:t>
      </w:r>
      <w:r w:rsidDel="00000000" w:rsidR="00000000" w:rsidRPr="00000000">
        <w:rPr>
          <w:b w:val="0"/>
          <w:bCs w:val="0"/>
          <w:sz w:val="22"/>
          <w:szCs w:val="22"/>
          <w:u w:val="single"/>
          <w:rtl w:val="0"/>
        </w:rPr>
        <w:t xml:space="preserve">DNA is being selected for by the change in CO2.”</w:t>
      </w:r>
    </w:p>
    <w:p w:rsidR="00000000" w:rsidDel="00000000" w:rsidP="00000000" w:rsidRDefault="00000000" w:rsidRPr="00000000" w14:paraId="000009B9">
      <w:pPr>
        <w:pStyle w:val="Heading3"/>
        <w:rPr/>
      </w:pPr>
      <w:r w:rsidDel="00000000" w:rsidR="00000000" w:rsidRPr="00000000">
        <w:rPr>
          <w:rtl w:val="0"/>
        </w:rPr>
        <w:t xml:space="preserve">CO2 = Decrease in Nutritional Value</w:t>
      </w:r>
    </w:p>
    <w:p w:rsidR="00000000" w:rsidDel="00000000" w:rsidP="00000000" w:rsidRDefault="00000000" w:rsidRPr="00000000" w14:paraId="000009BA">
      <w:pPr>
        <w:pStyle w:val="Heading4"/>
        <w:rPr/>
      </w:pPr>
      <w:r w:rsidDel="00000000" w:rsidR="00000000" w:rsidRPr="00000000">
        <w:rPr>
          <w:rtl w:val="0"/>
        </w:rPr>
        <w:t xml:space="preserve">[A] - Nutritional value far outweighs crop growth </w:t>
      </w:r>
    </w:p>
    <w:p w:rsidR="00000000" w:rsidDel="00000000" w:rsidP="00000000" w:rsidRDefault="00000000" w:rsidRPr="00000000" w14:paraId="000009BB">
      <w:pPr>
        <w:rPr>
          <w:sz w:val="20"/>
          <w:szCs w:val="20"/>
        </w:rPr>
      </w:pPr>
      <w:r w:rsidDel="00000000" w:rsidR="00000000" w:rsidRPr="00000000">
        <w:rPr>
          <w:b w:val="1"/>
          <w:bCs w:val="1"/>
          <w:sz w:val="24"/>
          <w:szCs w:val="24"/>
          <w:rtl w:val="0"/>
        </w:rPr>
        <w:t xml:space="preserve">Phan ’23 </w:t>
      </w:r>
      <w:r w:rsidDel="00000000" w:rsidR="00000000" w:rsidRPr="00000000">
        <w:rPr>
          <w:sz w:val="20"/>
          <w:szCs w:val="20"/>
          <w:rtl w:val="0"/>
        </w:rPr>
        <w:t xml:space="preserve">– (Karena Phan, BA in Literary Journalism from UC Irvine, Associated Press, “Carbon dioxide helps plants grow. That doesn’t mean more of it is good for the planet,” August 24, 2023, https://apnews.com/article/fact-check-climate-co2-carbon-emissions-plants-crops-167887410508)//DDeng</w:t>
      </w:r>
    </w:p>
    <w:p w:rsidR="00000000" w:rsidDel="00000000" w:rsidP="00000000" w:rsidRDefault="00000000" w:rsidRPr="00000000" w14:paraId="000009BC">
      <w:pPr>
        <w:rPr>
          <w:sz w:val="16"/>
          <w:szCs w:val="16"/>
        </w:rPr>
      </w:pPr>
      <w:r w:rsidDel="00000000" w:rsidR="00000000" w:rsidRPr="00000000">
        <w:rPr>
          <w:b w:val="0"/>
          <w:bCs w:val="0"/>
          <w:sz w:val="22"/>
          <w:szCs w:val="22"/>
          <w:u w:val="single"/>
          <w:rtl w:val="0"/>
        </w:rPr>
        <w:t xml:space="preserve">CLAIM: Carbon dioxide is good for crop growth</w:t>
      </w:r>
      <w:r w:rsidDel="00000000" w:rsidR="00000000" w:rsidRPr="00000000">
        <w:rPr>
          <w:sz w:val="16"/>
          <w:szCs w:val="16"/>
          <w:rtl w:val="0"/>
        </w:rPr>
        <w:t xml:space="preserve">, so efforts to remove it from the atmosphere will destroy the planet.</w:t>
      </w:r>
    </w:p>
    <w:p w:rsidR="00000000" w:rsidDel="00000000" w:rsidP="00000000" w:rsidRDefault="00000000" w:rsidRPr="00000000" w14:paraId="000009BD">
      <w:pPr>
        <w:rPr>
          <w:sz w:val="16"/>
          <w:szCs w:val="16"/>
        </w:rPr>
      </w:pPr>
      <w:r w:rsidDel="00000000" w:rsidR="00000000" w:rsidRPr="00000000">
        <w:rPr>
          <w:sz w:val="16"/>
          <w:szCs w:val="16"/>
          <w:rtl w:val="0"/>
        </w:rPr>
        <w:t xml:space="preserve">AP’S ASSESSMENT: </w:t>
      </w:r>
      <w:r w:rsidDel="00000000" w:rsidR="00000000" w:rsidRPr="00000000">
        <w:rPr>
          <w:b w:val="0"/>
          <w:bCs w:val="0"/>
          <w:sz w:val="22"/>
          <w:szCs w:val="22"/>
          <w:u w:val="single"/>
          <w:rtl w:val="0"/>
        </w:rPr>
        <w:t xml:space="preserve">False. </w:t>
      </w:r>
      <w:r w:rsidDel="00000000" w:rsidR="00000000" w:rsidRPr="00000000">
        <w:rPr>
          <w:b w:val="1"/>
          <w:bCs w:val="1"/>
          <w:sz w:val="22"/>
          <w:szCs w:val="22"/>
          <w:u w:val="single"/>
          <w:rtl w:val="0"/>
        </w:rPr>
        <w:t xml:space="preserve">Excess carbon dioxide</w:t>
      </w:r>
      <w:r w:rsidDel="00000000" w:rsidR="00000000" w:rsidRPr="00000000">
        <w:rPr>
          <w:sz w:val="16"/>
          <w:szCs w:val="16"/>
          <w:rtl w:val="0"/>
        </w:rPr>
        <w:t xml:space="preserve"> does increase growth in some crops, but it also </w:t>
      </w:r>
      <w:r w:rsidDel="00000000" w:rsidR="00000000" w:rsidRPr="00000000">
        <w:rPr>
          <w:b w:val="1"/>
          <w:bCs w:val="1"/>
          <w:sz w:val="22"/>
          <w:szCs w:val="22"/>
          <w:u w:val="single"/>
          <w:rtl w:val="0"/>
        </w:rPr>
        <w:t xml:space="preserve">decreases their nutritional value</w:t>
      </w:r>
      <w:r w:rsidDel="00000000" w:rsidR="00000000" w:rsidRPr="00000000">
        <w:rPr>
          <w:b w:val="0"/>
          <w:bCs w:val="0"/>
          <w:sz w:val="22"/>
          <w:szCs w:val="22"/>
          <w:u w:val="single"/>
          <w:rtl w:val="0"/>
        </w:rPr>
        <w:t xml:space="preserve"> and</w:t>
      </w:r>
      <w:r w:rsidDel="00000000" w:rsidR="00000000" w:rsidRPr="00000000">
        <w:rPr>
          <w:sz w:val="16"/>
          <w:szCs w:val="16"/>
          <w:rtl w:val="0"/>
        </w:rPr>
        <w:t xml:space="preserve"> has other negative impacts on the planet, such as </w:t>
      </w:r>
      <w:r w:rsidDel="00000000" w:rsidR="00000000" w:rsidRPr="00000000">
        <w:rPr>
          <w:b w:val="0"/>
          <w:bCs w:val="0"/>
          <w:sz w:val="22"/>
          <w:szCs w:val="22"/>
          <w:u w:val="single"/>
          <w:rtl w:val="0"/>
        </w:rPr>
        <w:t xml:space="preserve">increas</w:t>
      </w:r>
      <w:r w:rsidDel="00000000" w:rsidR="00000000" w:rsidRPr="00000000">
        <w:rPr>
          <w:sz w:val="16"/>
          <w:szCs w:val="16"/>
          <w:rtl w:val="0"/>
        </w:rPr>
        <w:t xml:space="preserve">ing </w:t>
      </w:r>
      <w:r w:rsidDel="00000000" w:rsidR="00000000" w:rsidRPr="00000000">
        <w:rPr>
          <w:b w:val="0"/>
          <w:bCs w:val="0"/>
          <w:sz w:val="22"/>
          <w:szCs w:val="22"/>
          <w:u w:val="single"/>
          <w:rtl w:val="0"/>
        </w:rPr>
        <w:t xml:space="preserve">droughts and fires through climate change</w:t>
      </w:r>
      <w:r w:rsidDel="00000000" w:rsidR="00000000" w:rsidRPr="00000000">
        <w:rPr>
          <w:sz w:val="16"/>
          <w:szCs w:val="16"/>
          <w:rtl w:val="0"/>
        </w:rPr>
        <w:t xml:space="preserve">. Overall, the </w:t>
      </w:r>
      <w:r w:rsidDel="00000000" w:rsidR="00000000" w:rsidRPr="00000000">
        <w:rPr>
          <w:b w:val="0"/>
          <w:bCs w:val="0"/>
          <w:sz w:val="22"/>
          <w:szCs w:val="22"/>
          <w:u w:val="single"/>
          <w:rtl w:val="0"/>
        </w:rPr>
        <w:t xml:space="preserve">negatives far outweigh any benefits</w:t>
      </w:r>
      <w:r w:rsidDel="00000000" w:rsidR="00000000" w:rsidRPr="00000000">
        <w:rPr>
          <w:sz w:val="16"/>
          <w:szCs w:val="16"/>
          <w:rtl w:val="0"/>
        </w:rPr>
        <w:t xml:space="preserve">, experts say. Additionally, researchers are only looking at bringing CO2 levels down to those from a few decades ago.</w:t>
      </w:r>
    </w:p>
    <w:p w:rsidR="00000000" w:rsidDel="00000000" w:rsidP="00000000" w:rsidRDefault="00000000" w:rsidRPr="00000000" w14:paraId="000009BE">
      <w:pPr>
        <w:rPr>
          <w:sz w:val="16"/>
          <w:szCs w:val="16"/>
        </w:rPr>
      </w:pPr>
      <w:r w:rsidDel="00000000" w:rsidR="00000000" w:rsidRPr="00000000">
        <w:rPr>
          <w:sz w:val="16"/>
          <w:szCs w:val="16"/>
          <w:rtl w:val="0"/>
        </w:rPr>
        <w:t xml:space="preserve">THE FACTS: A video circulating online is misrepresenting research around crop growth and carbon emissions in an attempt to discredit efforts to tackle climate change.</w:t>
      </w:r>
    </w:p>
    <w:p w:rsidR="00000000" w:rsidDel="00000000" w:rsidP="00000000" w:rsidRDefault="00000000" w:rsidRPr="00000000" w14:paraId="000009BF">
      <w:pPr>
        <w:rPr>
          <w:sz w:val="16"/>
          <w:szCs w:val="16"/>
        </w:rPr>
      </w:pPr>
      <w:r w:rsidDel="00000000" w:rsidR="00000000" w:rsidRPr="00000000">
        <w:rPr>
          <w:sz w:val="16"/>
          <w:szCs w:val="16"/>
          <w:rtl w:val="0"/>
        </w:rPr>
        <w:t xml:space="preserve">In the video, a narrator points to a 2022 story from NPR titled “Stopping climate change could mean sucking carbon from the air. He then shows a clip from a natural gas company that supplies supplementary carbon dioxide to greenhouses to help grow tomatoes.</w:t>
      </w:r>
    </w:p>
    <w:p w:rsidR="00000000" w:rsidDel="00000000" w:rsidP="00000000" w:rsidRDefault="00000000" w:rsidRPr="00000000" w14:paraId="000009C0">
      <w:pPr>
        <w:rPr>
          <w:sz w:val="16"/>
          <w:szCs w:val="16"/>
        </w:rPr>
      </w:pPr>
      <w:r w:rsidDel="00000000" w:rsidR="00000000" w:rsidRPr="00000000">
        <w:rPr>
          <w:sz w:val="16"/>
          <w:szCs w:val="16"/>
          <w:rtl w:val="0"/>
        </w:rPr>
        <w:t xml:space="preserve">He also highlights a line from a study published by The Lancet in 2019, reading: “Higher CO2 concentrations increase photosynthesis in C3 plants (eg, wheat, rice, potatoes, barley), which can increase crop yields.”</w:t>
      </w:r>
    </w:p>
    <w:p w:rsidR="00000000" w:rsidDel="00000000" w:rsidP="00000000" w:rsidRDefault="00000000" w:rsidRPr="00000000" w14:paraId="000009C1">
      <w:pPr>
        <w:rPr>
          <w:sz w:val="16"/>
          <w:szCs w:val="16"/>
        </w:rPr>
      </w:pPr>
      <w:r w:rsidDel="00000000" w:rsidR="00000000" w:rsidRPr="00000000">
        <w:rPr>
          <w:sz w:val="16"/>
          <w:szCs w:val="16"/>
          <w:rtl w:val="0"/>
        </w:rPr>
        <w:t xml:space="preserve">“So if we suck all the carbon out of the air, we’re almost going to destroy the planet. Because these plants need carbon dioxide in order to grow,” the narrator concludes.</w:t>
      </w:r>
    </w:p>
    <w:p w:rsidR="00000000" w:rsidDel="00000000" w:rsidP="00000000" w:rsidRDefault="00000000" w:rsidRPr="00000000" w14:paraId="000009C2">
      <w:pPr>
        <w:rPr>
          <w:sz w:val="16"/>
          <w:szCs w:val="16"/>
        </w:rPr>
      </w:pPr>
      <w:r w:rsidDel="00000000" w:rsidR="00000000" w:rsidRPr="00000000">
        <w:rPr>
          <w:sz w:val="16"/>
          <w:szCs w:val="16"/>
          <w:rtl w:val="0"/>
        </w:rPr>
        <w:t xml:space="preserve">But experts — including the authors of the study cited in the video — say this is a fallacy.</w:t>
      </w:r>
    </w:p>
    <w:p w:rsidR="00000000" w:rsidDel="00000000" w:rsidP="00000000" w:rsidRDefault="00000000" w:rsidRPr="00000000" w14:paraId="000009C3">
      <w:pPr>
        <w:rPr>
          <w:b w:val="0"/>
          <w:bCs w:val="0"/>
          <w:sz w:val="22"/>
          <w:szCs w:val="22"/>
          <w:u w:val="single"/>
        </w:rPr>
      </w:pPr>
      <w:r w:rsidDel="00000000" w:rsidR="00000000" w:rsidRPr="00000000">
        <w:rPr>
          <w:sz w:val="16"/>
          <w:szCs w:val="16"/>
          <w:rtl w:val="0"/>
        </w:rPr>
        <w:t xml:space="preserve">For starters, </w:t>
      </w:r>
      <w:r w:rsidDel="00000000" w:rsidR="00000000" w:rsidRPr="00000000">
        <w:rPr>
          <w:b w:val="0"/>
          <w:bCs w:val="0"/>
          <w:sz w:val="22"/>
          <w:szCs w:val="22"/>
          <w:u w:val="single"/>
          <w:rtl w:val="0"/>
        </w:rPr>
        <w:t xml:space="preserve">scientists are not seeking to remove “all” CO2 from the air, just</w:t>
      </w:r>
      <w:r w:rsidDel="00000000" w:rsidR="00000000" w:rsidRPr="00000000">
        <w:rPr>
          <w:sz w:val="16"/>
          <w:szCs w:val="16"/>
          <w:rtl w:val="0"/>
        </w:rPr>
        <w:t xml:space="preserve"> to </w:t>
      </w:r>
      <w:r w:rsidDel="00000000" w:rsidR="00000000" w:rsidRPr="00000000">
        <w:rPr>
          <w:b w:val="0"/>
          <w:bCs w:val="0"/>
          <w:sz w:val="22"/>
          <w:szCs w:val="22"/>
          <w:u w:val="single"/>
          <w:rtl w:val="0"/>
        </w:rPr>
        <w:t xml:space="preserve">bring it down to earlier levels.</w:t>
      </w:r>
    </w:p>
    <w:p w:rsidR="00000000" w:rsidDel="00000000" w:rsidP="00000000" w:rsidRDefault="00000000" w:rsidRPr="00000000" w14:paraId="000009C4">
      <w:pPr>
        <w:rPr>
          <w:sz w:val="16"/>
          <w:szCs w:val="16"/>
        </w:rPr>
      </w:pPr>
      <w:r w:rsidDel="00000000" w:rsidR="00000000" w:rsidRPr="00000000">
        <w:rPr>
          <w:sz w:val="16"/>
          <w:szCs w:val="16"/>
          <w:rtl w:val="0"/>
        </w:rPr>
        <w:t xml:space="preserve">“The intent of scrubbing CO2 from the air is not to remove all the CO2 of course but rather to keep CO2 from increasing so rapidly as we move to a decarbonized economy,” said Phil Robertson, an ecosystem science professor at Michigan State University. “</w:t>
      </w:r>
      <w:r w:rsidDel="00000000" w:rsidR="00000000" w:rsidRPr="00000000">
        <w:rPr>
          <w:b w:val="0"/>
          <w:bCs w:val="0"/>
          <w:sz w:val="22"/>
          <w:szCs w:val="22"/>
          <w:u w:val="single"/>
          <w:rtl w:val="0"/>
        </w:rPr>
        <w:t xml:space="preserve">That will stabilize temperatures to historical norms which will be</w:t>
      </w:r>
      <w:r w:rsidDel="00000000" w:rsidR="00000000" w:rsidRPr="00000000">
        <w:rPr>
          <w:sz w:val="16"/>
          <w:szCs w:val="16"/>
          <w:rtl w:val="0"/>
        </w:rPr>
        <w:t xml:space="preserve"> much </w:t>
      </w:r>
      <w:r w:rsidDel="00000000" w:rsidR="00000000" w:rsidRPr="00000000">
        <w:rPr>
          <w:b w:val="0"/>
          <w:bCs w:val="0"/>
          <w:sz w:val="22"/>
          <w:szCs w:val="22"/>
          <w:u w:val="single"/>
          <w:rtl w:val="0"/>
        </w:rPr>
        <w:t xml:space="preserve">more advantageous for crop growth</w:t>
      </w:r>
      <w:r w:rsidDel="00000000" w:rsidR="00000000" w:rsidRPr="00000000">
        <w:rPr>
          <w:sz w:val="16"/>
          <w:szCs w:val="16"/>
          <w:rtl w:val="0"/>
        </w:rPr>
        <w:t xml:space="preserve"> than any CO2 fertilization effects.”</w:t>
      </w:r>
    </w:p>
    <w:p w:rsidR="00000000" w:rsidDel="00000000" w:rsidP="00000000" w:rsidRDefault="00000000" w:rsidRPr="00000000" w14:paraId="000009C5">
      <w:pPr>
        <w:rPr>
          <w:sz w:val="16"/>
          <w:szCs w:val="16"/>
        </w:rPr>
      </w:pPr>
      <w:r w:rsidDel="00000000" w:rsidR="00000000" w:rsidRPr="00000000">
        <w:rPr>
          <w:sz w:val="16"/>
          <w:szCs w:val="16"/>
          <w:rtl w:val="0"/>
        </w:rPr>
        <w:t xml:space="preserve">Additionally, the video misrepresents the benefits of increased carbon dioxide to some plants by ignoring the downsides.</w:t>
      </w:r>
    </w:p>
    <w:p w:rsidR="00000000" w:rsidDel="00000000" w:rsidP="00000000" w:rsidRDefault="00000000" w:rsidRPr="00000000" w14:paraId="000009C6">
      <w:pPr>
        <w:rPr>
          <w:sz w:val="16"/>
          <w:szCs w:val="16"/>
        </w:rPr>
      </w:pPr>
      <w:r w:rsidDel="00000000" w:rsidR="00000000" w:rsidRPr="00000000">
        <w:rPr>
          <w:sz w:val="16"/>
          <w:szCs w:val="16"/>
          <w:rtl w:val="0"/>
        </w:rPr>
        <w:t xml:space="preserve">“Carbon dioxide is plant food. But they’re missing all the nuance,” said Kristie Ebi, a co-author of the Lancet study and a professor of global health at the University of Washington’s Center for Health and the Global Environment.</w:t>
      </w:r>
    </w:p>
    <w:p w:rsidR="00000000" w:rsidDel="00000000" w:rsidP="00000000" w:rsidRDefault="00000000" w:rsidRPr="00000000" w14:paraId="000009C7">
      <w:pPr>
        <w:rPr>
          <w:sz w:val="16"/>
          <w:szCs w:val="16"/>
        </w:rPr>
      </w:pPr>
      <w:r w:rsidDel="00000000" w:rsidR="00000000" w:rsidRPr="00000000">
        <w:rPr>
          <w:sz w:val="16"/>
          <w:szCs w:val="16"/>
          <w:rtl w:val="0"/>
        </w:rPr>
        <w:t xml:space="preserve">The key point of the study was that </w:t>
      </w:r>
      <w:r w:rsidDel="00000000" w:rsidR="00000000" w:rsidRPr="00000000">
        <w:rPr>
          <w:b w:val="0"/>
          <w:bCs w:val="0"/>
          <w:sz w:val="22"/>
          <w:szCs w:val="22"/>
          <w:u w:val="single"/>
          <w:rtl w:val="0"/>
        </w:rPr>
        <w:t xml:space="preserve">while a higher concentration of carbon dioxide did increase plant growth</w:t>
      </w:r>
      <w:r w:rsidDel="00000000" w:rsidR="00000000" w:rsidRPr="00000000">
        <w:rPr>
          <w:sz w:val="16"/>
          <w:szCs w:val="16"/>
          <w:rtl w:val="0"/>
        </w:rPr>
        <w:t xml:space="preserve"> in 85% of plants, i</w:t>
      </w:r>
      <w:r w:rsidDel="00000000" w:rsidR="00000000" w:rsidRPr="00000000">
        <w:rPr>
          <w:b w:val="0"/>
          <w:bCs w:val="0"/>
          <w:sz w:val="22"/>
          <w:szCs w:val="22"/>
          <w:u w:val="single"/>
          <w:rtl w:val="0"/>
        </w:rPr>
        <w:t xml:space="preserve">t ultimately lowered their nutritional value, which is </w:t>
      </w:r>
      <w:r w:rsidDel="00000000" w:rsidR="00000000" w:rsidRPr="00000000">
        <w:rPr>
          <w:b w:val="1"/>
          <w:bCs w:val="1"/>
          <w:sz w:val="22"/>
          <w:szCs w:val="22"/>
          <w:u w:val="single"/>
          <w:rtl w:val="0"/>
        </w:rPr>
        <w:t xml:space="preserve">not a worthwhile trade-off for the planet</w:t>
      </w:r>
      <w:r w:rsidDel="00000000" w:rsidR="00000000" w:rsidRPr="00000000">
        <w:rPr>
          <w:sz w:val="16"/>
          <w:szCs w:val="16"/>
          <w:rtl w:val="0"/>
        </w:rPr>
        <w:t xml:space="preserve">, Ebi said. “There’s about 830 million people in the world who are food insecure. </w:t>
      </w:r>
    </w:p>
    <w:p w:rsidR="00000000" w:rsidDel="00000000" w:rsidP="00000000" w:rsidRDefault="00000000" w:rsidRPr="00000000" w14:paraId="000009C8">
      <w:pPr>
        <w:pStyle w:val="Heading4"/>
        <w:rPr/>
      </w:pPr>
      <w:r w:rsidDel="00000000" w:rsidR="00000000" w:rsidRPr="00000000">
        <w:rPr>
          <w:rtl w:val="0"/>
        </w:rPr>
        <w:t xml:space="preserve">[B] - Nutrients in plants significantly decrease when exposed to CO2</w:t>
      </w:r>
    </w:p>
    <w:p w:rsidR="00000000" w:rsidDel="00000000" w:rsidP="00000000" w:rsidRDefault="00000000" w:rsidRPr="00000000" w14:paraId="000009C9">
      <w:pPr>
        <w:rPr/>
      </w:pPr>
      <w:r w:rsidDel="00000000" w:rsidR="00000000" w:rsidRPr="00000000">
        <w:rPr>
          <w:b w:val="1"/>
          <w:bCs w:val="1"/>
          <w:sz w:val="26"/>
          <w:szCs w:val="26"/>
          <w:rtl w:val="0"/>
        </w:rPr>
        <w:t xml:space="preserve">Harvard T.H. Chan 18</w:t>
      </w:r>
      <w:r w:rsidDel="00000000" w:rsidR="00000000" w:rsidRPr="00000000">
        <w:rPr>
          <w:rtl w:val="0"/>
        </w:rPr>
        <w:t xml:space="preserve"> [The Harvard T.H. Chan School of Public Health is the public health school of Harvard University, located in the Longwood Medical Area of Boston, Massachusetts, 6/19/2018, “Major crops lose nutrients when grown in elevated carbon dioxide levels”, </w:t>
      </w:r>
      <w:hyperlink r:id="rId292">
        <w:r w:rsidDel="00000000" w:rsidR="00000000" w:rsidRPr="00000000">
          <w:rPr>
            <w:color w:val="0000ff"/>
            <w:u w:val="single"/>
            <w:rtl w:val="0"/>
          </w:rPr>
          <w:t xml:space="preserve">https://www.hsph.harvard.edu/news/hsph-in-the-news/crops-nutrients-carbon-dioxide/</w:t>
        </w:r>
      </w:hyperlink>
      <w:r w:rsidDel="00000000" w:rsidR="00000000" w:rsidRPr="00000000">
        <w:rPr>
          <w:rtl w:val="0"/>
        </w:rPr>
        <w:t xml:space="preserve">, cpsw/bvn sp]</w:t>
      </w:r>
    </w:p>
    <w:p w:rsidR="00000000" w:rsidDel="00000000" w:rsidP="00000000" w:rsidRDefault="00000000" w:rsidRPr="00000000" w14:paraId="000009CA">
      <w:pPr>
        <w:rPr/>
      </w:pPr>
      <w:r w:rsidDel="00000000" w:rsidR="00000000" w:rsidRPr="00000000">
        <w:rPr>
          <w:b w:val="0"/>
          <w:bCs w:val="0"/>
          <w:sz w:val="22"/>
          <w:szCs w:val="22"/>
          <w:u w:val="single"/>
          <w:rtl w:val="0"/>
        </w:rPr>
        <w:t xml:space="preserve">Rice, wheat, and other staple crops lose nutrients when exposed to</w:t>
      </w:r>
      <w:r w:rsidDel="00000000" w:rsidR="00000000" w:rsidRPr="00000000">
        <w:rPr>
          <w:rFonts w:ascii="Calibri" w:cs="Calibri" w:eastAsia="Calibri" w:hAnsi="Calibri"/>
          <w:b w:val="1"/>
          <w:bCs w:val="1"/>
          <w:i w:val="0"/>
          <w:iCs w:val="0"/>
          <w:sz w:val="22"/>
          <w:szCs w:val="22"/>
          <w:u w:val="single"/>
          <w:rtl w:val="0"/>
        </w:rPr>
        <w:t xml:space="preserve"> high levels of carbon dioxide</w:t>
      </w:r>
      <w:r w:rsidDel="00000000" w:rsidR="00000000" w:rsidRPr="00000000">
        <w:rPr>
          <w:b w:val="0"/>
          <w:bCs w:val="0"/>
          <w:sz w:val="22"/>
          <w:szCs w:val="22"/>
          <w:u w:val="single"/>
          <w:rtl w:val="0"/>
        </w:rPr>
        <w:t xml:space="preserve"> in the atmosphere</w:t>
      </w:r>
      <w:r w:rsidDel="00000000" w:rsidR="00000000" w:rsidRPr="00000000">
        <w:rPr>
          <w:rtl w:val="0"/>
        </w:rPr>
        <w:t xml:space="preserve">, according to recent studies.</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b w:val="0"/>
          <w:bCs w:val="0"/>
          <w:sz w:val="22"/>
          <w:szCs w:val="22"/>
          <w:u w:val="single"/>
        </w:rPr>
      </w:pPr>
      <w:r w:rsidDel="00000000" w:rsidR="00000000" w:rsidRPr="00000000">
        <w:rPr>
          <w:b w:val="0"/>
          <w:bCs w:val="0"/>
          <w:sz w:val="22"/>
          <w:szCs w:val="22"/>
          <w:u w:val="single"/>
          <w:rtl w:val="0"/>
        </w:rPr>
        <w:t xml:space="preserve">Samuel Myers, principal research scientist at the Harvard </w:t>
      </w:r>
      <w:r w:rsidDel="00000000" w:rsidR="00000000" w:rsidRPr="00000000">
        <w:rPr>
          <w:rtl w:val="0"/>
        </w:rPr>
        <w:t xml:space="preserve">T.H. Chan School of Public Health and director of the Harvard-based Planetary Health Alliance, and colleagues have conducted studies in which crops are grown bathed in air that </w:t>
      </w:r>
      <w:r w:rsidDel="00000000" w:rsidR="00000000" w:rsidRPr="00000000">
        <w:rPr>
          <w:b w:val="0"/>
          <w:bCs w:val="0"/>
          <w:sz w:val="22"/>
          <w:szCs w:val="22"/>
          <w:u w:val="single"/>
          <w:rtl w:val="0"/>
        </w:rPr>
        <w:t xml:space="preserve">simulates the predicted atmospheric conditions at the end of the 21st century, when global levels of CO2 are expected to increase.</w:t>
      </w:r>
      <w:r w:rsidDel="00000000" w:rsidR="00000000" w:rsidRPr="00000000">
        <w:rPr>
          <w:rtl w:val="0"/>
        </w:rPr>
        <w:t xml:space="preserve"> </w:t>
      </w:r>
      <w:r w:rsidDel="00000000" w:rsidR="00000000" w:rsidRPr="00000000">
        <w:rPr>
          <w:rFonts w:ascii="Calibri" w:cs="Calibri" w:eastAsia="Calibri" w:hAnsi="Calibri"/>
          <w:b w:val="1"/>
          <w:bCs w:val="1"/>
          <w:i w:val="0"/>
          <w:iCs w:val="0"/>
          <w:sz w:val="22"/>
          <w:szCs w:val="22"/>
          <w:u w:val="single"/>
          <w:rtl w:val="0"/>
        </w:rPr>
        <w:t xml:space="preserve">The studies showed declines in protein, iron, and zinc</w:t>
      </w:r>
      <w:r w:rsidDel="00000000" w:rsidR="00000000" w:rsidRPr="00000000">
        <w:rPr>
          <w:b w:val="0"/>
          <w:bCs w:val="0"/>
          <w:sz w:val="22"/>
          <w:szCs w:val="22"/>
          <w:u w:val="single"/>
          <w:rtl w:val="0"/>
        </w:rPr>
        <w:t xml:space="preserve"> in wheat, and declines in iron and zinc in soybeans and field peas.</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b w:val="0"/>
          <w:bCs w:val="0"/>
          <w:sz w:val="22"/>
          <w:szCs w:val="22"/>
          <w:u w:val="single"/>
        </w:rPr>
      </w:pPr>
      <w:r w:rsidDel="00000000" w:rsidR="00000000" w:rsidRPr="00000000">
        <w:rPr>
          <w:rtl w:val="0"/>
        </w:rPr>
        <w:t xml:space="preserve">In a June 19, 2018 story on NPR’s Morning Edition, Myers said that </w:t>
      </w:r>
      <w:r w:rsidDel="00000000" w:rsidR="00000000" w:rsidRPr="00000000">
        <w:rPr>
          <w:b w:val="0"/>
          <w:bCs w:val="0"/>
          <w:sz w:val="22"/>
          <w:szCs w:val="22"/>
          <w:u w:val="single"/>
          <w:rtl w:val="0"/>
        </w:rPr>
        <w:t xml:space="preserve">these sorts of declines could be a big problem for populations who rely on wheat, soybeans, or peas to provide a meaningful amount of these nutrients and who may already be at risk of nutrient insufficiencies.</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“There’s quite high global vulnerability to these effects, and </w:t>
      </w:r>
      <w:r w:rsidDel="00000000" w:rsidR="00000000" w:rsidRPr="00000000">
        <w:rPr>
          <w:b w:val="0"/>
          <w:bCs w:val="0"/>
          <w:sz w:val="22"/>
          <w:szCs w:val="22"/>
          <w:u w:val="single"/>
          <w:rtl w:val="0"/>
        </w:rPr>
        <w:t xml:space="preserve">we’re likely to see really significant health impacts from these nutrient changes,</w:t>
      </w:r>
      <w:r w:rsidDel="00000000" w:rsidR="00000000" w:rsidRPr="00000000">
        <w:rPr>
          <w:rtl w:val="0"/>
        </w:rPr>
        <w:t xml:space="preserve">” he said.</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pStyle w:val="Heading4"/>
        <w:rPr/>
      </w:pPr>
      <w:r w:rsidDel="00000000" w:rsidR="00000000" w:rsidRPr="00000000">
        <w:rPr>
          <w:rtl w:val="0"/>
        </w:rPr>
        <w:t xml:space="preserve">[C] - Even if crops become larger, the negative effects of nutrient loss outweigh</w:t>
      </w:r>
    </w:p>
    <w:p w:rsidR="00000000" w:rsidDel="00000000" w:rsidP="00000000" w:rsidRDefault="00000000" w:rsidRPr="00000000" w14:paraId="000009D3">
      <w:pPr>
        <w:rPr/>
      </w:pPr>
      <w:r w:rsidDel="00000000" w:rsidR="00000000" w:rsidRPr="00000000">
        <w:rPr>
          <w:b w:val="1"/>
          <w:bCs w:val="1"/>
          <w:sz w:val="26"/>
          <w:szCs w:val="26"/>
          <w:rtl w:val="0"/>
        </w:rPr>
        <w:t xml:space="preserve">Kennedy 18</w:t>
      </w:r>
      <w:r w:rsidDel="00000000" w:rsidR="00000000" w:rsidRPr="00000000">
        <w:rPr>
          <w:rtl w:val="0"/>
        </w:rPr>
        <w:t xml:space="preserve"> [Merrit Kennedy is a reporter for NPR's News Desk. She covers a broad range of issues, from the latest developments out of the Middle East to science research news. She holds a bachelor's degree in international relations from Stanford University and a master's degree in international human rights law from The American University in Cairo, 6/19/2018, “As Carbon Dioxide Levels Rise, Major Crops Are Losing Nutrients”, </w:t>
      </w:r>
      <w:hyperlink r:id="rId293">
        <w:r w:rsidDel="00000000" w:rsidR="00000000" w:rsidRPr="00000000">
          <w:rPr>
            <w:color w:val="0000ff"/>
            <w:u w:val="single"/>
            <w:rtl w:val="0"/>
          </w:rPr>
          <w:t xml:space="preserve">https://www.npr.org/sections/thesalt/2018/06/19/616098095/as-carbon-dioxide-levels-rise-major-crops-are-losing-nutrients</w:t>
        </w:r>
      </w:hyperlink>
      <w:r w:rsidDel="00000000" w:rsidR="00000000" w:rsidRPr="00000000">
        <w:rPr>
          <w:rtl w:val="0"/>
        </w:rPr>
        <w:t xml:space="preserve">, cpsw/bvn sp]</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b w:val="0"/>
          <w:bCs w:val="0"/>
          <w:sz w:val="22"/>
          <w:szCs w:val="22"/>
          <w:u w:val="single"/>
        </w:rPr>
      </w:pPr>
      <w:r w:rsidDel="00000000" w:rsidR="00000000" w:rsidRPr="00000000">
        <w:rPr>
          <w:b w:val="0"/>
          <w:bCs w:val="0"/>
          <w:sz w:val="22"/>
          <w:szCs w:val="22"/>
          <w:u w:val="single"/>
          <w:rtl w:val="0"/>
        </w:rPr>
        <w:t xml:space="preserve">Plants need carbon dioxide to live, but its effects on them are complicated. As the level of carbon dioxide in the air continues to rise because of human activity, scientists are trying to pin down how the plants we eat are being affected.</w:t>
      </w:r>
    </w:p>
    <w:p w:rsidR="00000000" w:rsidDel="00000000" w:rsidP="00000000" w:rsidRDefault="00000000" w:rsidRPr="00000000" w14:paraId="000009D6">
      <w:pPr>
        <w:rPr>
          <w:sz w:val="16"/>
          <w:szCs w:val="16"/>
        </w:rPr>
      </w:pPr>
      <w:r w:rsidDel="00000000" w:rsidR="00000000" w:rsidRPr="00000000">
        <w:rPr>
          <w:rFonts w:ascii="Calibri" w:cs="Calibri" w:eastAsia="Calibri" w:hAnsi="Calibri"/>
          <w:b w:val="1"/>
          <w:bCs w:val="1"/>
          <w:i w:val="0"/>
          <w:iCs w:val="0"/>
          <w:sz w:val="22"/>
          <w:szCs w:val="22"/>
          <w:u w:val="single"/>
          <w:rtl w:val="0"/>
        </w:rPr>
        <w:t xml:space="preserve">Mounting evidence suggests that many key plants lose nutritional value at higher CO2 levels,</w:t>
      </w:r>
      <w:r w:rsidDel="00000000" w:rsidR="00000000" w:rsidRPr="00000000">
        <w:rPr>
          <w:sz w:val="16"/>
          <w:szCs w:val="16"/>
          <w:rtl w:val="0"/>
        </w:rPr>
        <w:t xml:space="preserve"> and scientists are running experiments all over the world to try to tease out the effects. </w:t>
      </w:r>
      <w:r w:rsidDel="00000000" w:rsidR="00000000" w:rsidRPr="00000000">
        <w:rPr>
          <w:b w:val="0"/>
          <w:bCs w:val="0"/>
          <w:sz w:val="22"/>
          <w:szCs w:val="22"/>
          <w:u w:val="single"/>
          <w:rtl w:val="0"/>
        </w:rPr>
        <w:t xml:space="preserve">Rows of controlled chambers </w:t>
      </w:r>
      <w:r w:rsidDel="00000000" w:rsidR="00000000" w:rsidRPr="00000000">
        <w:rPr>
          <w:sz w:val="16"/>
          <w:szCs w:val="16"/>
          <w:rtl w:val="0"/>
        </w:rPr>
        <w:t xml:space="preserve">that look kind of like industrial refrigerators </w:t>
      </w:r>
      <w:r w:rsidDel="00000000" w:rsidR="00000000" w:rsidRPr="00000000">
        <w:rPr>
          <w:b w:val="0"/>
          <w:bCs w:val="0"/>
          <w:sz w:val="22"/>
          <w:szCs w:val="22"/>
          <w:u w:val="single"/>
          <w:rtl w:val="0"/>
        </w:rPr>
        <w:t xml:space="preserve">are testing how plants react to different levels of CO2 at the U.S. Department of Agriculture's Adaptive Cropping Systems Laboratory </w:t>
      </w:r>
      <w:r w:rsidDel="00000000" w:rsidR="00000000" w:rsidRPr="00000000">
        <w:rPr>
          <w:sz w:val="16"/>
          <w:szCs w:val="16"/>
          <w:rtl w:val="0"/>
        </w:rPr>
        <w:t xml:space="preserve">outside of Washington, D.C. On a recent afternoon, Lewis Ziska, who's a plant physiologist with the U.S. Department of Agriculture, demonstrates an experiment there with a crop important to many of us — coffee. The chamber is really bright to mimic the sun. A few neat rows of green coffee plants are growing. The air that they're absorbing has about the same amount of CO2 as in the preindustrial age, about 250 years ago. Across the hall, we can see a possible glimpse of the plant's future. Here, there's a chamber with plants growing at CO2 levels projected for the end of this century. "Some of the varieties, you ought to see that they're bigger," says Ziska. They've all been growing for the same amount of time, but the high CO2 coffee plants are larger. The extra CO2 seems to be making them grow faster. </w:t>
      </w:r>
    </w:p>
    <w:p w:rsidR="00000000" w:rsidDel="00000000" w:rsidP="00000000" w:rsidRDefault="00000000" w:rsidRPr="00000000" w14:paraId="000009D7">
      <w:pPr>
        <w:rPr>
          <w:sz w:val="16"/>
          <w:szCs w:val="16"/>
        </w:rPr>
      </w:pPr>
      <w:r w:rsidDel="00000000" w:rsidR="00000000" w:rsidRPr="00000000">
        <w:rPr>
          <w:sz w:val="16"/>
          <w:szCs w:val="16"/>
          <w:rtl w:val="0"/>
        </w:rPr>
        <w:t xml:space="preserve">Scientists have noticed that in many kinds of plants, </w:t>
      </w:r>
      <w:r w:rsidDel="00000000" w:rsidR="00000000" w:rsidRPr="00000000">
        <w:rPr>
          <w:b w:val="0"/>
          <w:bCs w:val="0"/>
          <w:sz w:val="22"/>
          <w:szCs w:val="22"/>
          <w:u w:val="single"/>
          <w:rtl w:val="0"/>
        </w:rPr>
        <w:t xml:space="preserve">higher CO2 produces bigger crops. That sounds like a good thing.</w:t>
      </w:r>
      <w:r w:rsidDel="00000000" w:rsidR="00000000" w:rsidRPr="00000000">
        <w:rPr>
          <w:b w:val="0"/>
          <w:bCs w:val="0"/>
          <w:sz w:val="16"/>
          <w:szCs w:val="16"/>
          <w:u w:val="none"/>
          <w:rtl w:val="0"/>
        </w:rPr>
        <w:t xml:space="preserve"> </w:t>
      </w:r>
      <w:r w:rsidDel="00000000" w:rsidR="00000000" w:rsidRPr="00000000">
        <w:rPr>
          <w:sz w:val="16"/>
          <w:szCs w:val="16"/>
          <w:rtl w:val="0"/>
        </w:rPr>
        <w:t xml:space="preserve">But there's a problem. </w:t>
      </w:r>
      <w:r w:rsidDel="00000000" w:rsidR="00000000" w:rsidRPr="00000000">
        <w:rPr>
          <w:b w:val="0"/>
          <w:bCs w:val="0"/>
          <w:sz w:val="22"/>
          <w:szCs w:val="22"/>
          <w:u w:val="single"/>
          <w:rtl w:val="0"/>
        </w:rPr>
        <w:t xml:space="preserve">Bigger doesn't necessarily mean better.</w:t>
      </w:r>
      <w:r w:rsidDel="00000000" w:rsidR="00000000" w:rsidRPr="00000000">
        <w:rPr>
          <w:sz w:val="16"/>
          <w:szCs w:val="16"/>
          <w:rtl w:val="0"/>
        </w:rPr>
        <w:t xml:space="preserve"> And while they're still testing what this means for coffee's quality, </w:t>
      </w:r>
      <w:r w:rsidDel="00000000" w:rsidR="00000000" w:rsidRPr="00000000">
        <w:rPr>
          <w:b w:val="0"/>
          <w:bCs w:val="0"/>
          <w:sz w:val="22"/>
          <w:szCs w:val="22"/>
          <w:u w:val="single"/>
          <w:rtl w:val="0"/>
        </w:rPr>
        <w:t xml:space="preserve">scientists have seen that other crops have lost some of their nutritional value under higher CO2 conditions.</w:t>
      </w:r>
      <w:r w:rsidDel="00000000" w:rsidR="00000000" w:rsidRPr="00000000">
        <w:rPr>
          <w:b w:val="0"/>
          <w:bCs w:val="0"/>
          <w:sz w:val="16"/>
          <w:szCs w:val="16"/>
          <w:u w:val="none"/>
          <w:rtl w:val="0"/>
        </w:rPr>
        <w:t xml:space="preserve"> </w:t>
      </w:r>
      <w:r w:rsidDel="00000000" w:rsidR="00000000" w:rsidRPr="00000000">
        <w:rPr>
          <w:b w:val="0"/>
          <w:bCs w:val="0"/>
          <w:sz w:val="22"/>
          <w:szCs w:val="22"/>
          <w:u w:val="single"/>
          <w:rtl w:val="0"/>
        </w:rPr>
        <w:t xml:space="preserve">One example is rice, a primary food source for more than 2 billion people.</w:t>
      </w:r>
      <w:r w:rsidDel="00000000" w:rsidR="00000000" w:rsidRPr="00000000">
        <w:rPr>
          <w:b w:val="0"/>
          <w:bCs w:val="0"/>
          <w:sz w:val="16"/>
          <w:szCs w:val="16"/>
          <w:u w:val="none"/>
          <w:rtl w:val="0"/>
        </w:rPr>
        <w:t xml:space="preserve"> </w:t>
      </w:r>
      <w:r w:rsidDel="00000000" w:rsidR="00000000" w:rsidRPr="00000000">
        <w:rPr>
          <w:sz w:val="16"/>
          <w:szCs w:val="16"/>
          <w:rtl w:val="0"/>
        </w:rPr>
        <w:t xml:space="preserve">Ziska recently teamed up with an international group of scientists to study </w:t>
      </w:r>
      <w:r w:rsidDel="00000000" w:rsidR="00000000" w:rsidRPr="00000000">
        <w:rPr>
          <w:b w:val="0"/>
          <w:bCs w:val="0"/>
          <w:sz w:val="22"/>
          <w:szCs w:val="22"/>
          <w:u w:val="single"/>
          <w:rtl w:val="0"/>
        </w:rPr>
        <w:t xml:space="preserve">whether high CO2 had an effect on the rice's nutrition. </w:t>
      </w:r>
      <w:r w:rsidDel="00000000" w:rsidR="00000000" w:rsidRPr="00000000">
        <w:rPr>
          <w:sz w:val="16"/>
          <w:szCs w:val="16"/>
          <w:rtl w:val="0"/>
        </w:rPr>
        <w:t xml:space="preserve">"</w:t>
      </w:r>
      <w:r w:rsidDel="00000000" w:rsidR="00000000" w:rsidRPr="00000000">
        <w:rPr>
          <w:b w:val="0"/>
          <w:bCs w:val="0"/>
          <w:sz w:val="22"/>
          <w:szCs w:val="22"/>
          <w:u w:val="single"/>
          <w:rtl w:val="0"/>
        </w:rPr>
        <w:t xml:space="preserve">Was it changing not just how the plant grew, but the quality of the plant</w:t>
      </w:r>
      <w:r w:rsidDel="00000000" w:rsidR="00000000" w:rsidRPr="00000000">
        <w:rPr>
          <w:sz w:val="16"/>
          <w:szCs w:val="16"/>
          <w:rtl w:val="0"/>
        </w:rPr>
        <w:t xml:space="preserve">?" he asked. They tested how 18 different kinds of rice responded to CO2 levels that are projected by the end of the century, based on conservative estimates, Ziska says. The technique they used, called free-air CO2 enrichment, allowed them to grow the rice and add CO2 to the air immediately surrounding the plants using a big hoop in the middle of a field, Ziska explains. They did this over multiple years in facilities in Japan and China.</w:t>
      </w:r>
    </w:p>
    <w:p w:rsidR="00000000" w:rsidDel="00000000" w:rsidP="00000000" w:rsidRDefault="00000000" w:rsidRPr="00000000" w14:paraId="000009D8">
      <w:pPr>
        <w:rPr>
          <w:sz w:val="16"/>
          <w:szCs w:val="16"/>
        </w:rPr>
      </w:pPr>
      <w:r w:rsidDel="00000000" w:rsidR="00000000" w:rsidRPr="00000000">
        <w:rPr>
          <w:sz w:val="16"/>
          <w:szCs w:val="16"/>
          <w:rtl w:val="0"/>
        </w:rPr>
        <w:t xml:space="preserve">And the effect was clear: </w:t>
      </w:r>
      <w:r w:rsidDel="00000000" w:rsidR="00000000" w:rsidRPr="00000000">
        <w:rPr>
          <w:rFonts w:ascii="Calibri" w:cs="Calibri" w:eastAsia="Calibri" w:hAnsi="Calibri"/>
          <w:b w:val="1"/>
          <w:bCs w:val="1"/>
          <w:i w:val="0"/>
          <w:iCs w:val="0"/>
          <w:sz w:val="22"/>
          <w:szCs w:val="22"/>
          <w:u w:val="single"/>
          <w:rtl w:val="0"/>
        </w:rPr>
        <w:t xml:space="preserve">Higher CO2 reduced multiple key measures of rice's nutritional value</w:t>
      </w:r>
      <w:r w:rsidDel="00000000" w:rsidR="00000000" w:rsidRPr="00000000">
        <w:rPr>
          <w:sz w:val="16"/>
          <w:szCs w:val="16"/>
          <w:rtl w:val="0"/>
        </w:rPr>
        <w:t xml:space="preserve">. Across the different types of rice</w:t>
      </w:r>
      <w:r w:rsidDel="00000000" w:rsidR="00000000" w:rsidRPr="00000000">
        <w:rPr>
          <w:b w:val="0"/>
          <w:bCs w:val="0"/>
          <w:sz w:val="22"/>
          <w:szCs w:val="22"/>
          <w:u w:val="single"/>
          <w:rtl w:val="0"/>
        </w:rPr>
        <w:t xml:space="preserve">, they observed average decreases of 10 percent in protein, 8 percent in iron and 5 percent in zinc. Four important B vitamins decreased between 13 and 30 percent</w:t>
      </w:r>
      <w:r w:rsidDel="00000000" w:rsidR="00000000" w:rsidRPr="00000000">
        <w:rPr>
          <w:sz w:val="16"/>
          <w:szCs w:val="16"/>
          <w:rtl w:val="0"/>
        </w:rPr>
        <w:t xml:space="preserve">. The research was recently published in Science Advances. </w:t>
      </w:r>
      <w:r w:rsidDel="00000000" w:rsidR="00000000" w:rsidRPr="00000000">
        <w:rPr>
          <w:b w:val="0"/>
          <w:bCs w:val="0"/>
          <w:sz w:val="22"/>
          <w:szCs w:val="22"/>
          <w:u w:val="single"/>
          <w:rtl w:val="0"/>
        </w:rPr>
        <w:t xml:space="preserve">Higher carbon dioxide is not just affecting rice.</w:t>
      </w:r>
      <w:r w:rsidDel="00000000" w:rsidR="00000000" w:rsidRPr="00000000">
        <w:rPr>
          <w:sz w:val="16"/>
          <w:szCs w:val="16"/>
          <w:rtl w:val="0"/>
        </w:rPr>
        <w:t xml:space="preserve"> There's evidence that the scope of this is much bigger. Harvard's Sam Myers, who studies the impact of climate change on nutrition, has tested CO2's impact on the protein, iron and zinc of a number of staple crops using the same free-air CO2 enrichment technique. "Most of the food crops that we consume showed these nutrient reductions," Myers says. </w:t>
      </w:r>
      <w:r w:rsidDel="00000000" w:rsidR="00000000" w:rsidRPr="00000000">
        <w:rPr>
          <w:b w:val="0"/>
          <w:bCs w:val="0"/>
          <w:sz w:val="22"/>
          <w:szCs w:val="22"/>
          <w:u w:val="single"/>
          <w:rtl w:val="0"/>
        </w:rPr>
        <w:t xml:space="preserve">The effects varied somewhat — he says wheat showed declines in protein, iron and zinc, and soybeans and field peas showed declines in iron and zinc. </w:t>
      </w:r>
      <w:r w:rsidDel="00000000" w:rsidR="00000000" w:rsidRPr="00000000">
        <w:rPr>
          <w:sz w:val="16"/>
          <w:szCs w:val="16"/>
          <w:rtl w:val="0"/>
        </w:rPr>
        <w:t xml:space="preserve">Maize and sorghum were less affected. These studies are enough to raise concerns about the impact on human health, he says.</w:t>
      </w:r>
    </w:p>
    <w:p w:rsidR="00000000" w:rsidDel="00000000" w:rsidP="00000000" w:rsidRDefault="00000000" w:rsidRPr="00000000" w14:paraId="000009D9">
      <w:pPr>
        <w:rPr>
          <w:u w:val="single"/>
        </w:rPr>
      </w:pPr>
      <w:r w:rsidDel="00000000" w:rsidR="00000000" w:rsidRPr="00000000">
        <w:rPr>
          <w:sz w:val="16"/>
          <w:szCs w:val="16"/>
          <w:rtl w:val="0"/>
        </w:rPr>
        <w:t xml:space="preserve">"Under what circumstances would this be a big problem?" Most likely, he says, it would be in situations where someone is "</w:t>
      </w:r>
      <w:r w:rsidDel="00000000" w:rsidR="00000000" w:rsidRPr="00000000">
        <w:rPr>
          <w:b w:val="0"/>
          <w:bCs w:val="0"/>
          <w:sz w:val="22"/>
          <w:szCs w:val="22"/>
          <w:u w:val="single"/>
          <w:rtl w:val="0"/>
        </w:rPr>
        <w:t xml:space="preserve">living relatively near a threshold of nutrient insufficiencies,</w:t>
      </w:r>
      <w:r w:rsidDel="00000000" w:rsidR="00000000" w:rsidRPr="00000000">
        <w:rPr>
          <w:sz w:val="16"/>
          <w:szCs w:val="16"/>
          <w:rtl w:val="0"/>
        </w:rPr>
        <w:t xml:space="preserve"> so you're just barely getting enough of that particular nutrient." And secondly, </w:t>
      </w:r>
      <w:r w:rsidDel="00000000" w:rsidR="00000000" w:rsidRPr="00000000">
        <w:rPr>
          <w:b w:val="0"/>
          <w:bCs w:val="0"/>
          <w:sz w:val="22"/>
          <w:szCs w:val="22"/>
          <w:u w:val="single"/>
          <w:rtl w:val="0"/>
        </w:rPr>
        <w:t xml:space="preserve">it would more harmful when that person gets a meaningful amount of a nutrient from the crop that's losing nutritional value. </w:t>
      </w:r>
      <w:r w:rsidDel="00000000" w:rsidR="00000000" w:rsidRPr="00000000">
        <w:rPr>
          <w:sz w:val="16"/>
          <w:szCs w:val="16"/>
          <w:rtl w:val="0"/>
        </w:rPr>
        <w:t xml:space="preserve">"</w:t>
      </w:r>
      <w:r w:rsidDel="00000000" w:rsidR="00000000" w:rsidRPr="00000000">
        <w:rPr>
          <w:rFonts w:ascii="Calibri" w:cs="Calibri" w:eastAsia="Calibri" w:hAnsi="Calibri"/>
          <w:b w:val="1"/>
          <w:bCs w:val="1"/>
          <w:i w:val="0"/>
          <w:iCs w:val="0"/>
          <w:sz w:val="22"/>
          <w:szCs w:val="22"/>
          <w:u w:val="single"/>
          <w:rtl w:val="0"/>
        </w:rPr>
        <w:t xml:space="preserve">There's quite high global vulnerability to these effects,</w:t>
      </w:r>
      <w:r w:rsidDel="00000000" w:rsidR="00000000" w:rsidRPr="00000000">
        <w:rPr>
          <w:sz w:val="16"/>
          <w:szCs w:val="16"/>
          <w:rtl w:val="0"/>
        </w:rPr>
        <w:t xml:space="preserve"> and we're likely to see really </w:t>
      </w:r>
      <w:r w:rsidDel="00000000" w:rsidR="00000000" w:rsidRPr="00000000">
        <w:rPr>
          <w:b w:val="0"/>
          <w:bCs w:val="0"/>
          <w:sz w:val="22"/>
          <w:szCs w:val="22"/>
          <w:u w:val="single"/>
          <w:rtl w:val="0"/>
        </w:rPr>
        <w:t xml:space="preserve">significant health impacts from these nutrient changes</w:t>
      </w:r>
      <w:r w:rsidDel="00000000" w:rsidR="00000000" w:rsidRPr="00000000">
        <w:rPr>
          <w:sz w:val="16"/>
          <w:szCs w:val="16"/>
          <w:rtl w:val="0"/>
        </w:rPr>
        <w:t xml:space="preserve">," he adds.</w:t>
      </w:r>
      <w:r w:rsidDel="00000000" w:rsidR="00000000" w:rsidRPr="00000000">
        <w:rPr>
          <w:u w:val="single"/>
          <w:rtl w:val="0"/>
        </w:rPr>
        <w:t xml:space="preserve"> </w:t>
      </w:r>
      <w:r w:rsidDel="00000000" w:rsidR="00000000" w:rsidRPr="00000000">
        <w:rPr>
          <w:sz w:val="16"/>
          <w:szCs w:val="16"/>
          <w:rtl w:val="0"/>
        </w:rPr>
        <w:t xml:space="preserve">At the same time, the exact health effects of this are still unclear, says Naomi Fukagawa, the director of the USDA's Beltsville Human Nutrition Research Center, who was part of the team researching rice. She says it's hard to know how a person's health will be affected by changes to the nutritional quality of a specific food in a mixed diet. "We don't quite have all the answers yet," she says. But if this is indeed found to negatively impact people's health, she says, "what we need to then know, is what else do we have that's part of their diet that's culturally sensitive that can make up for those differences?"</w:t>
      </w:r>
      <w:r w:rsidDel="00000000" w:rsidR="00000000" w:rsidRPr="00000000">
        <w:rPr>
          <w:u w:val="single"/>
          <w:rtl w:val="0"/>
        </w:rPr>
        <w:t xml:space="preserve"> </w:t>
      </w:r>
      <w:r w:rsidDel="00000000" w:rsidR="00000000" w:rsidRPr="00000000">
        <w:rPr>
          <w:sz w:val="16"/>
          <w:szCs w:val="16"/>
          <w:rtl w:val="0"/>
        </w:rPr>
        <w:t xml:space="preserve">Scientists also don't understand what it is about higher CO2 that causes plants to become less nutritious, Ziska says, though they have some theories.</w:t>
      </w:r>
      <w:r w:rsidDel="00000000" w:rsidR="00000000" w:rsidRPr="00000000">
        <w:rPr>
          <w:u w:val="single"/>
          <w:rtl w:val="0"/>
        </w:rPr>
        <w:t xml:space="preserve"> </w:t>
      </w:r>
      <w:r w:rsidDel="00000000" w:rsidR="00000000" w:rsidRPr="00000000">
        <w:rPr>
          <w:sz w:val="16"/>
          <w:szCs w:val="16"/>
          <w:rtl w:val="0"/>
        </w:rPr>
        <w:t xml:space="preserve">"We don't have one simple explanation as to what might be happening," he says. One possibility is that it could be a simple dilution effect – "</w:t>
      </w:r>
      <w:r w:rsidDel="00000000" w:rsidR="00000000" w:rsidRPr="00000000">
        <w:rPr>
          <w:rFonts w:ascii="Calibri" w:cs="Calibri" w:eastAsia="Calibri" w:hAnsi="Calibri"/>
          <w:b w:val="1"/>
          <w:bCs w:val="1"/>
          <w:i w:val="0"/>
          <w:iCs w:val="0"/>
          <w:sz w:val="22"/>
          <w:szCs w:val="22"/>
          <w:u w:val="single"/>
          <w:rtl w:val="0"/>
        </w:rPr>
        <w:t xml:space="preserve">as the plants grow more, they become carbon-rich but nutrient-poor."</w:t>
      </w: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pStyle w:val="Heading2"/>
        <w:rPr/>
      </w:pPr>
      <w:r w:rsidDel="00000000" w:rsidR="00000000" w:rsidRPr="00000000">
        <w:rPr>
          <w:rtl w:val="0"/>
        </w:rPr>
        <w:t xml:space="preserve">AT: Ocean Acidification</w:t>
      </w:r>
    </w:p>
    <w:p w:rsidR="00000000" w:rsidDel="00000000" w:rsidP="00000000" w:rsidRDefault="00000000" w:rsidRPr="00000000" w14:paraId="000009DC">
      <w:pPr>
        <w:pStyle w:val="Heading3"/>
        <w:rPr/>
      </w:pPr>
      <w:r w:rsidDel="00000000" w:rsidR="00000000" w:rsidRPr="00000000">
        <w:rPr>
          <w:rtl w:val="0"/>
        </w:rPr>
        <w:t xml:space="preserve">Climate Change = Coral Reef Collapse --- 2AC</w:t>
      </w:r>
    </w:p>
    <w:p w:rsidR="00000000" w:rsidDel="00000000" w:rsidP="00000000" w:rsidRDefault="00000000" w:rsidRPr="00000000" w14:paraId="000009DD">
      <w:pPr>
        <w:pStyle w:val="Heading4"/>
        <w:rPr/>
      </w:pPr>
      <w:r w:rsidDel="00000000" w:rsidR="00000000" w:rsidRPr="00000000">
        <w:rPr>
          <w:rtl w:val="0"/>
        </w:rPr>
        <w:t xml:space="preserve">Coral Reefs are suffering now</w:t>
      </w:r>
    </w:p>
    <w:p w:rsidR="00000000" w:rsidDel="00000000" w:rsidP="00000000" w:rsidRDefault="00000000" w:rsidRPr="00000000" w14:paraId="000009DE">
      <w:pPr>
        <w:rPr/>
      </w:pPr>
      <w:r w:rsidDel="00000000" w:rsidR="00000000" w:rsidRPr="00000000">
        <w:rPr>
          <w:b w:val="1"/>
          <w:bCs w:val="1"/>
          <w:sz w:val="26"/>
          <w:szCs w:val="26"/>
          <w:u w:val="none"/>
          <w:rtl w:val="0"/>
        </w:rPr>
        <w:t xml:space="preserve">Lindwall 22,</w:t>
      </w:r>
      <w:r w:rsidDel="00000000" w:rsidR="00000000" w:rsidRPr="00000000">
        <w:rPr>
          <w:rtl w:val="0"/>
        </w:rPr>
        <w:t xml:space="preserve"> writer at Consumer Reports. She has worked in publishing and taught writing to New York City public school students. Lindwall has a bachelor's degree in journalism from the University of Florida. (Courtney, 11-15-2022, " Climate Tipping Points Are Closer Than Once Thought," NRDC, accessed 7/22/2024, https://www.nrdc.org/stories/climate-tipping-points-are-closer-once-thought) //CPSW_AChiong </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These </w:t>
      </w:r>
      <w:r w:rsidDel="00000000" w:rsidR="00000000" w:rsidRPr="00000000">
        <w:rPr>
          <w:u w:val="single"/>
          <w:rtl w:val="0"/>
        </w:rPr>
        <w:t xml:space="preserve">ecosystems support a higher density of species than any other marine habitat, and many of those species are endemic,</w:t>
      </w:r>
      <w:r w:rsidDel="00000000" w:rsidR="00000000" w:rsidRPr="00000000">
        <w:rPr>
          <w:rtl w:val="0"/>
        </w:rPr>
        <w:t xml:space="preserve"> meaning they can only be found in that location. They also absorb more than 90 percent of wave energy, </w:t>
      </w:r>
      <w:r w:rsidDel="00000000" w:rsidR="00000000" w:rsidRPr="00000000">
        <w:rPr>
          <w:u w:val="single"/>
          <w:rtl w:val="0"/>
        </w:rPr>
        <w:t xml:space="preserve">acting as a buffer for sensitive coastal ecosystems and communities.</w:t>
      </w: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Unfortunately, the </w:t>
      </w:r>
      <w:r w:rsidDel="00000000" w:rsidR="00000000" w:rsidRPr="00000000">
        <w:rPr>
          <w:u w:val="single"/>
          <w:rtl w:val="0"/>
        </w:rPr>
        <w:t xml:space="preserve">ocean absorbs more than 90 percent of the excess heat caused by global warming</w:t>
      </w:r>
      <w:r w:rsidDel="00000000" w:rsidR="00000000" w:rsidRPr="00000000">
        <w:rPr>
          <w:rtl w:val="0"/>
        </w:rPr>
        <w:t xml:space="preserve">. For </w:t>
      </w:r>
      <w:r w:rsidDel="00000000" w:rsidR="00000000" w:rsidRPr="00000000">
        <w:rPr>
          <w:u w:val="single"/>
          <w:rtl w:val="0"/>
        </w:rPr>
        <w:t xml:space="preserve">coral that’s evolved to live within narrow temperature bands, even short-lived temperature spikes can turn deadly</w:t>
      </w:r>
      <w:r w:rsidDel="00000000" w:rsidR="00000000" w:rsidRPr="00000000">
        <w:rPr>
          <w:rtl w:val="0"/>
        </w:rPr>
        <w:t xml:space="preserve">. “When water temperatures exceed a certain threshold</w:t>
      </w:r>
      <w:r w:rsidDel="00000000" w:rsidR="00000000" w:rsidRPr="00000000">
        <w:rPr>
          <w:u w:val="single"/>
          <w:rtl w:val="0"/>
        </w:rPr>
        <w:t xml:space="preserve">, coral irreversibly expel their symbiotic algae, resulting in coral bleaching and triggering coral death,”</w:t>
      </w:r>
      <w:r w:rsidDel="00000000" w:rsidR="00000000" w:rsidRPr="00000000">
        <w:rPr>
          <w:rtl w:val="0"/>
        </w:rPr>
        <w:t xml:space="preserve"> according to the </w:t>
      </w:r>
      <w:hyperlink r:id="rId294">
        <w:r w:rsidDel="00000000" w:rsidR="00000000" w:rsidRPr="00000000">
          <w:rPr>
            <w:i w:val="1"/>
            <w:iCs w:val="1"/>
            <w:color w:val="0000ff"/>
            <w:u w:val="single"/>
            <w:rtl w:val="0"/>
          </w:rPr>
          <w:t xml:space="preserve">Science</w:t>
        </w:r>
      </w:hyperlink>
      <w:hyperlink r:id="rId295">
        <w:r w:rsidDel="00000000" w:rsidR="00000000" w:rsidRPr="00000000">
          <w:rPr>
            <w:color w:val="0000ff"/>
            <w:u w:val="single"/>
            <w:rtl w:val="0"/>
          </w:rPr>
          <w:t xml:space="preserve"> study</w:t>
        </w:r>
      </w:hyperlink>
      <w:r w:rsidDel="00000000" w:rsidR="00000000" w:rsidRPr="00000000">
        <w:rPr>
          <w:rtl w:val="0"/>
        </w:rPr>
        <w:t xml:space="preserve">. That’s what happened in 2016 when a marine heat wave wiped out </w:t>
      </w:r>
      <w:hyperlink r:id="rId296">
        <w:r w:rsidDel="00000000" w:rsidR="00000000" w:rsidRPr="00000000">
          <w:rPr>
            <w:color w:val="0000ff"/>
            <w:u w:val="single"/>
            <w:rtl w:val="0"/>
          </w:rPr>
          <w:t xml:space="preserve">a third of the Great Barrier Reef’s coral</w:t>
        </w:r>
      </w:hyperlink>
      <w:r w:rsidDel="00000000" w:rsidR="00000000" w:rsidRPr="00000000">
        <w:rPr>
          <w:rtl w:val="0"/>
        </w:rPr>
        <w:t xml:space="preserve">.</w:t>
      </w:r>
    </w:p>
    <w:p w:rsidR="00000000" w:rsidDel="00000000" w:rsidP="00000000" w:rsidRDefault="00000000" w:rsidRPr="00000000" w14:paraId="000009E2">
      <w:pPr>
        <w:rPr>
          <w:u w:val="single"/>
        </w:rPr>
      </w:pPr>
      <w:r w:rsidDel="00000000" w:rsidR="00000000" w:rsidRPr="00000000">
        <w:rPr>
          <w:u w:val="single"/>
          <w:rtl w:val="0"/>
        </w:rPr>
        <w:t xml:space="preserve">Oceans also absorb a large amount of carbon dioxide, which, over time, raises the ocean’s acidity</w:t>
      </w:r>
      <w:r w:rsidDel="00000000" w:rsidR="00000000" w:rsidRPr="00000000">
        <w:rPr>
          <w:rtl w:val="0"/>
        </w:rPr>
        <w:t xml:space="preserve">. Since coral is made of pH-sensitive calcium carbonate, this </w:t>
      </w:r>
      <w:hyperlink r:id="rId297">
        <w:r w:rsidDel="00000000" w:rsidR="00000000" w:rsidRPr="00000000">
          <w:rPr>
            <w:color w:val="0000ff"/>
            <w:u w:val="single"/>
            <w:rtl w:val="0"/>
          </w:rPr>
          <w:t xml:space="preserve">acidification</w:t>
        </w:r>
      </w:hyperlink>
      <w:r w:rsidDel="00000000" w:rsidR="00000000" w:rsidRPr="00000000">
        <w:rPr>
          <w:u w:val="single"/>
          <w:rtl w:val="0"/>
        </w:rPr>
        <w:t xml:space="preserve"> can render the ocean inhospitable</w:t>
      </w:r>
      <w:r w:rsidDel="00000000" w:rsidR="00000000" w:rsidRPr="00000000">
        <w:rPr>
          <w:rtl w:val="0"/>
        </w:rPr>
        <w:t xml:space="preserve">. Even if warming is kept to 1.5 degrees Celsius, the IPCC estimates that as much as 90 percent of all warmwater coral reefs will still die off. </w:t>
      </w:r>
      <w:r w:rsidDel="00000000" w:rsidR="00000000" w:rsidRPr="00000000">
        <w:rPr>
          <w:u w:val="single"/>
          <w:rtl w:val="0"/>
        </w:rPr>
        <w:t xml:space="preserve">If the temperature creeps higher, it’s likely to mark the first-ever man-made extinction of an entire ecosystem.</w:t>
      </w:r>
    </w:p>
    <w:p w:rsidR="00000000" w:rsidDel="00000000" w:rsidP="00000000" w:rsidRDefault="00000000" w:rsidRPr="00000000" w14:paraId="000009E3">
      <w:pPr>
        <w:rPr>
          <w:u w:val="single"/>
        </w:rPr>
      </w:pPr>
      <w:r w:rsidDel="00000000" w:rsidR="00000000" w:rsidRPr="00000000">
        <w:rPr>
          <w:rtl w:val="0"/>
        </w:rPr>
        <w:t xml:space="preserve">Of course, it doesn’t have to go this way. </w:t>
      </w:r>
      <w:r w:rsidDel="00000000" w:rsidR="00000000" w:rsidRPr="00000000">
        <w:rPr>
          <w:u w:val="single"/>
          <w:rtl w:val="0"/>
        </w:rPr>
        <w:t xml:space="preserve">We have the tools to limit some of the potential damage and, for now, we still have time.</w:t>
      </w:r>
    </w:p>
    <w:p w:rsidR="00000000" w:rsidDel="00000000" w:rsidP="00000000" w:rsidRDefault="00000000" w:rsidRPr="00000000" w14:paraId="000009E4">
      <w:pPr>
        <w:pStyle w:val="Heading3"/>
        <w:rPr/>
      </w:pPr>
      <w:r w:rsidDel="00000000" w:rsidR="00000000" w:rsidRPr="00000000">
        <w:rPr>
          <w:rtl w:val="0"/>
        </w:rPr>
        <w:t xml:space="preserve">Climate change = Marine System Collapse --- 2AC</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pStyle w:val="Heading4"/>
        <w:rPr/>
      </w:pPr>
      <w:r w:rsidDel="00000000" w:rsidR="00000000" w:rsidRPr="00000000">
        <w:rPr>
          <w:rtl w:val="0"/>
        </w:rPr>
        <w:t xml:space="preserve">Marine systems are collapsing due to warming</w:t>
      </w:r>
    </w:p>
    <w:p w:rsidR="00000000" w:rsidDel="00000000" w:rsidP="00000000" w:rsidRDefault="00000000" w:rsidRPr="00000000" w14:paraId="000009E7">
      <w:pPr>
        <w:rPr/>
      </w:pPr>
      <w:r w:rsidDel="00000000" w:rsidR="00000000" w:rsidRPr="00000000">
        <w:rPr>
          <w:b w:val="1"/>
          <w:bCs w:val="1"/>
          <w:sz w:val="26"/>
          <w:szCs w:val="26"/>
          <w:u w:val="none"/>
          <w:rtl w:val="0"/>
        </w:rPr>
        <w:t xml:space="preserve">Center for Biological Diversity No Date</w:t>
      </w:r>
      <w:r w:rsidDel="00000000" w:rsidR="00000000" w:rsidRPr="00000000">
        <w:rPr>
          <w:rtl w:val="0"/>
        </w:rPr>
        <w:t xml:space="preserve">, nonprofit membership organization known for its work protecting endangered species through legal action, scientific petitions, creative media and grassroots activism. ("CLIMATE CHANGE AND LIFE ON EARTH," Center for Biological Diversity, accessed 7/22/2024, https://www.biologicaldiversity.org/programs/climate_law_institute/global_warming_and_life_on_earth/index.html) //CPSW_AChiong </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u w:val="single"/>
          <w:rtl w:val="0"/>
        </w:rPr>
        <w:t xml:space="preserve">As greenhouse gases pile up in our air, the world's oceans are far from immune </w:t>
      </w:r>
      <w:r w:rsidDel="00000000" w:rsidR="00000000" w:rsidRPr="00000000">
        <w:rPr>
          <w:rtl w:val="0"/>
        </w:rPr>
        <w:t xml:space="preserve">to the problem. First of all, with climate change comes </w:t>
      </w:r>
      <w:r w:rsidDel="00000000" w:rsidR="00000000" w:rsidRPr="00000000">
        <w:rPr>
          <w:u w:val="single"/>
          <w:rtl w:val="0"/>
        </w:rPr>
        <w:t xml:space="preserve">ocean acidification, an increasingly serious threat to marine species.</w:t>
      </w:r>
      <w:r w:rsidDel="00000000" w:rsidR="00000000" w:rsidRPr="00000000">
        <w:rPr>
          <w:rtl w:val="0"/>
        </w:rPr>
        <w:t xml:space="preserve"> Much of the human-generated CO 2 spewed into the atmosphere eventually ends up in the oceans, </w:t>
      </w:r>
      <w:r w:rsidDel="00000000" w:rsidR="00000000" w:rsidRPr="00000000">
        <w:rPr>
          <w:u w:val="single"/>
          <w:rtl w:val="0"/>
        </w:rPr>
        <w:t xml:space="preserve">changing seawater chemistry to make it more acidic and depleting seawater of the compounds that organisms</w:t>
      </w:r>
      <w:r w:rsidDel="00000000" w:rsidR="00000000" w:rsidRPr="00000000">
        <w:rPr>
          <w:rtl w:val="0"/>
        </w:rPr>
        <w:t xml:space="preserve"> like corals, crabs, seastars, sea urchins, and zooplankton </w:t>
      </w:r>
      <w:r w:rsidDel="00000000" w:rsidR="00000000" w:rsidRPr="00000000">
        <w:rPr>
          <w:u w:val="single"/>
          <w:rtl w:val="0"/>
        </w:rPr>
        <w:t xml:space="preserve">need to build the protective shells and skeletons crucial for their survival</w:t>
      </w:r>
      <w:r w:rsidDel="00000000" w:rsidR="00000000" w:rsidRPr="00000000">
        <w:rPr>
          <w:rtl w:val="0"/>
        </w:rPr>
        <w:t xml:space="preserve">. Because plankton are at the base of the delicate ocean food chain, </w:t>
      </w:r>
      <w:r w:rsidDel="00000000" w:rsidR="00000000" w:rsidRPr="00000000">
        <w:rPr>
          <w:u w:val="single"/>
          <w:rtl w:val="0"/>
        </w:rPr>
        <w:t xml:space="preserve">ocean acidification could disrupt the entire marine ecosystem.</w:t>
      </w: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Climate change harms marine species in lots of other ways. </w:t>
      </w:r>
      <w:r w:rsidDel="00000000" w:rsidR="00000000" w:rsidRPr="00000000">
        <w:rPr>
          <w:u w:val="single"/>
          <w:rtl w:val="0"/>
        </w:rPr>
        <w:t xml:space="preserve">Warmer water temperatures have been shown to slow the growth of phytoplankton</w:t>
      </w:r>
      <w:r w:rsidDel="00000000" w:rsidR="00000000" w:rsidRPr="00000000">
        <w:rPr>
          <w:rtl w:val="0"/>
        </w:rPr>
        <w:t xml:space="preserve"> — the microscopic plant counterpart to zooplankton — </w:t>
      </w:r>
      <w:r w:rsidDel="00000000" w:rsidR="00000000" w:rsidRPr="00000000">
        <w:rPr>
          <w:u w:val="single"/>
          <w:rtl w:val="0"/>
        </w:rPr>
        <w:t xml:space="preserve">imperiling</w:t>
      </w:r>
      <w:r w:rsidDel="00000000" w:rsidR="00000000" w:rsidRPr="00000000">
        <w:rPr>
          <w:rtl w:val="0"/>
        </w:rPr>
        <w:t xml:space="preserve"> not only the species that eat these tiny plants, but </w:t>
      </w:r>
      <w:r w:rsidDel="00000000" w:rsidR="00000000" w:rsidRPr="00000000">
        <w:rPr>
          <w:u w:val="single"/>
          <w:rtl w:val="0"/>
        </w:rPr>
        <w:t xml:space="preserve">all species in the ocean food chain. Climate change also causes coral bleaching</w:t>
      </w:r>
      <w:r w:rsidDel="00000000" w:rsidR="00000000" w:rsidRPr="00000000">
        <w:rPr>
          <w:rtl w:val="0"/>
        </w:rPr>
        <w:t xml:space="preserve">, in which the stress caused by too-warm seawater induces corals to expel the symbiotic algae that give them their spectacular color. Meanwhile, sea levels rise as warmer temperatures melt Arctic ice, threatening species like Hawaiian monk seals, whose pupping beaches are increasingly engulfed by rising waters. The Center is working hard to help monk seals by litigating for more critical habitat.</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pStyle w:val="Heading2"/>
        <w:rPr/>
      </w:pPr>
      <w:r w:rsidDel="00000000" w:rsidR="00000000" w:rsidRPr="00000000">
        <w:rPr>
          <w:rtl w:val="0"/>
        </w:rPr>
        <w:t xml:space="preserve">AT: CAP K</w:t>
      </w:r>
    </w:p>
    <w:p w:rsidR="00000000" w:rsidDel="00000000" w:rsidP="00000000" w:rsidRDefault="00000000" w:rsidRPr="00000000" w14:paraId="000009EE">
      <w:pPr>
        <w:pStyle w:val="Heading4"/>
        <w:rPr/>
      </w:pPr>
      <w:r w:rsidDel="00000000" w:rsidR="00000000" w:rsidRPr="00000000">
        <w:rPr>
          <w:rtl w:val="0"/>
        </w:rPr>
        <w:t xml:space="preserve">Capitalism is better for solving our impact on the planet</w:t>
      </w:r>
    </w:p>
    <w:p w:rsidR="00000000" w:rsidDel="00000000" w:rsidP="00000000" w:rsidRDefault="00000000" w:rsidRPr="00000000" w14:paraId="000009EF">
      <w:pPr>
        <w:rPr>
          <w:b w:val="0"/>
          <w:bCs w:val="0"/>
          <w:sz w:val="16"/>
          <w:szCs w:val="16"/>
          <w:u w:val="none"/>
        </w:rPr>
      </w:pPr>
      <w:r w:rsidDel="00000000" w:rsidR="00000000" w:rsidRPr="00000000">
        <w:rPr>
          <w:b w:val="1"/>
          <w:bCs w:val="1"/>
          <w:sz w:val="26"/>
          <w:szCs w:val="26"/>
          <w:u w:val="none"/>
          <w:rtl w:val="0"/>
        </w:rPr>
        <w:t xml:space="preserve">Kahn 18 </w:t>
      </w:r>
      <w:r w:rsidDel="00000000" w:rsidR="00000000" w:rsidRPr="00000000">
        <w:rPr>
          <w:b w:val="0"/>
          <w:bCs w:val="0"/>
          <w:sz w:val="16"/>
          <w:szCs w:val="16"/>
          <w:u w:val="none"/>
          <w:rtl w:val="0"/>
        </w:rPr>
        <w:t xml:space="preserve">(Matthew E. Kahn is a Provost Professor of Economics and Spatial Sciences at the University of Southern California. He is a research associate at the National Bureau of Economic Research and a research fellow at IZA. From July 2019 to July 2021, he was the Bloomberg Distinguished Professor of Economics and Business at Johns Hopkins University and the Director of JHU's 21st Century Cities Initiative. He has taught at Columbia, the Fletcher School at Tufts University, and UCLA. He has served as a Visiting Professor at Harvard, Stanford and the National University of Singapore. He is the author of eleven books on environmental and urban economics. 12/3/18, George H.W. Bush understood that markets and the environment weren’t enemies, The Conversation, https://theconversation.com/george-h-w-bush-understood-that-markets-and-the-environment-werent-enemies-108011, L.B.)</w:t>
      </w:r>
    </w:p>
    <w:p w:rsidR="00000000" w:rsidDel="00000000" w:rsidP="00000000" w:rsidRDefault="00000000" w:rsidRPr="00000000" w14:paraId="000009F0">
      <w:pPr>
        <w:rPr>
          <w:b w:val="0"/>
          <w:bCs w:val="0"/>
          <w:sz w:val="22"/>
          <w:szCs w:val="22"/>
          <w:u w:val="single"/>
        </w:rPr>
      </w:pPr>
      <w:r w:rsidDel="00000000" w:rsidR="00000000" w:rsidRPr="00000000">
        <w:rPr>
          <w:b w:val="0"/>
          <w:bCs w:val="0"/>
          <w:sz w:val="22"/>
          <w:szCs w:val="22"/>
          <w:u w:val="single"/>
          <w:rtl w:val="0"/>
        </w:rPr>
        <w:t xml:space="preserve">Former </w:t>
      </w:r>
      <w:r w:rsidDel="00000000" w:rsidR="00000000" w:rsidRPr="00000000">
        <w:rPr>
          <w:b w:val="0"/>
          <w:bCs w:val="0"/>
          <w:sz w:val="22"/>
          <w:szCs w:val="22"/>
          <w:highlight w:val="cyan"/>
          <w:u w:val="single"/>
          <w:rtl w:val="0"/>
        </w:rPr>
        <w:t xml:space="preserve">President</w:t>
      </w:r>
      <w:r w:rsidDel="00000000" w:rsidR="00000000" w:rsidRPr="00000000">
        <w:rPr>
          <w:b w:val="0"/>
          <w:bCs w:val="0"/>
          <w:sz w:val="22"/>
          <w:szCs w:val="22"/>
          <w:u w:val="single"/>
          <w:rtl w:val="0"/>
        </w:rPr>
        <w:t xml:space="preserve"> George H.W. </w:t>
      </w:r>
      <w:r w:rsidDel="00000000" w:rsidR="00000000" w:rsidRPr="00000000">
        <w:rPr>
          <w:b w:val="0"/>
          <w:bCs w:val="0"/>
          <w:sz w:val="22"/>
          <w:szCs w:val="22"/>
          <w:highlight w:val="cyan"/>
          <w:u w:val="single"/>
          <w:rtl w:val="0"/>
        </w:rPr>
        <w:t xml:space="preserve">Bush</w:t>
      </w:r>
      <w:r w:rsidDel="00000000" w:rsidR="00000000" w:rsidRPr="00000000">
        <w:rPr>
          <w:sz w:val="16"/>
          <w:szCs w:val="16"/>
          <w:rtl w:val="0"/>
        </w:rPr>
        <w:t xml:space="preserve">, who died on Nov. 30, was admirable for many reasons, from his skillful leadership through the end of the Cold War to his personal warmth and courtesy. As an environmental economist, I believe his </w:t>
      </w:r>
      <w:r w:rsidDel="00000000" w:rsidR="00000000" w:rsidRPr="00000000">
        <w:rPr>
          <w:b w:val="0"/>
          <w:bCs w:val="0"/>
          <w:sz w:val="22"/>
          <w:szCs w:val="22"/>
          <w:highlight w:val="cyan"/>
          <w:u w:val="single"/>
          <w:rtl w:val="0"/>
        </w:rPr>
        <w:t xml:space="preserve">approach to conservation</w:t>
      </w:r>
      <w:r w:rsidDel="00000000" w:rsidR="00000000" w:rsidRPr="00000000">
        <w:rPr>
          <w:b w:val="0"/>
          <w:bCs w:val="0"/>
          <w:sz w:val="22"/>
          <w:szCs w:val="22"/>
          <w:u w:val="single"/>
          <w:rtl w:val="0"/>
        </w:rPr>
        <w:t xml:space="preserve"> also </w:t>
      </w:r>
      <w:r w:rsidDel="00000000" w:rsidR="00000000" w:rsidRPr="00000000">
        <w:rPr>
          <w:b w:val="0"/>
          <w:bCs w:val="0"/>
          <w:sz w:val="22"/>
          <w:szCs w:val="22"/>
          <w:highlight w:val="cyan"/>
          <w:u w:val="single"/>
          <w:rtl w:val="0"/>
        </w:rPr>
        <w:t xml:space="preserve">deserves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attention</w:t>
      </w:r>
      <w:r w:rsidDel="00000000" w:rsidR="00000000" w:rsidRPr="00000000">
        <w:rPr>
          <w:b w:val="0"/>
          <w:bCs w:val="0"/>
          <w:sz w:val="22"/>
          <w:szCs w:val="22"/>
          <w:u w:val="single"/>
          <w:rtl w:val="0"/>
        </w:rPr>
        <w:t xml:space="preserve">.</w:t>
      </w:r>
      <w:r w:rsidDel="00000000" w:rsidR="00000000" w:rsidRPr="00000000">
        <w:rPr>
          <w:sz w:val="16"/>
          <w:szCs w:val="16"/>
          <w:rtl w:val="0"/>
        </w:rPr>
        <w:t xml:space="preserve"> Bush majored in economics at Yale and was a skilled politician. </w:t>
      </w:r>
      <w:r w:rsidDel="00000000" w:rsidR="00000000" w:rsidRPr="00000000">
        <w:rPr>
          <w:b w:val="0"/>
          <w:bCs w:val="0"/>
          <w:sz w:val="22"/>
          <w:szCs w:val="22"/>
          <w:u w:val="single"/>
          <w:rtl w:val="0"/>
        </w:rPr>
        <w:t xml:space="preserve">He believed that </w:t>
      </w:r>
      <w:r w:rsidDel="00000000" w:rsidR="00000000" w:rsidRPr="00000000">
        <w:rPr>
          <w:b w:val="0"/>
          <w:bCs w:val="0"/>
          <w:sz w:val="22"/>
          <w:szCs w:val="22"/>
          <w:highlight w:val="cyan"/>
          <w:u w:val="single"/>
          <w:rtl w:val="0"/>
        </w:rPr>
        <w:t xml:space="preserve">market-based solutions</w:t>
      </w:r>
      <w:r w:rsidDel="00000000" w:rsidR="00000000" w:rsidRPr="00000000">
        <w:rPr>
          <w:b w:val="0"/>
          <w:bCs w:val="0"/>
          <w:sz w:val="22"/>
          <w:szCs w:val="22"/>
          <w:u w:val="single"/>
          <w:rtl w:val="0"/>
        </w:rPr>
        <w:t xml:space="preserve"> could </w:t>
      </w:r>
      <w:r w:rsidDel="00000000" w:rsidR="00000000" w:rsidRPr="00000000">
        <w:rPr>
          <w:b w:val="0"/>
          <w:bCs w:val="0"/>
          <w:sz w:val="22"/>
          <w:szCs w:val="22"/>
          <w:highlight w:val="cyan"/>
          <w:u w:val="single"/>
          <w:rtl w:val="0"/>
        </w:rPr>
        <w:t xml:space="preserve">protect the environment at lower cost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than</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the</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command-and-control strategy</w:t>
      </w:r>
      <w:r w:rsidDel="00000000" w:rsidR="00000000" w:rsidRPr="00000000">
        <w:rPr>
          <w:b w:val="0"/>
          <w:bCs w:val="0"/>
          <w:sz w:val="22"/>
          <w:szCs w:val="22"/>
          <w:u w:val="single"/>
          <w:rtl w:val="0"/>
        </w:rPr>
        <w:t xml:space="preserve"> that was more typical in the 1970s and 1980s. Under that approach, regulators ordered each polluter to install the same equipment to reduce emissions.</w:t>
      </w:r>
      <w:r w:rsidDel="00000000" w:rsidR="00000000" w:rsidRPr="00000000">
        <w:rPr>
          <w:sz w:val="16"/>
          <w:szCs w:val="16"/>
          <w:rtl w:val="0"/>
        </w:rPr>
        <w:t xml:space="preserve"> This could be cost-effective if all polluters used the same technology, but in modern economies, firms rarely have similar management or the same operating equipment. </w:t>
      </w:r>
      <w:r w:rsidDel="00000000" w:rsidR="00000000" w:rsidRPr="00000000">
        <w:rPr>
          <w:b w:val="0"/>
          <w:bCs w:val="0"/>
          <w:sz w:val="22"/>
          <w:szCs w:val="22"/>
          <w:u w:val="single"/>
          <w:rtl w:val="0"/>
        </w:rPr>
        <w:t xml:space="preserve">Bush was willing to test the idea that setting pollution reduction targets and letting regulated firms decide how best to achieve them could lead to better outcomes.</w:t>
      </w:r>
      <w:r w:rsidDel="00000000" w:rsidR="00000000" w:rsidRPr="00000000">
        <w:rPr>
          <w:sz w:val="16"/>
          <w:szCs w:val="16"/>
          <w:rtl w:val="0"/>
        </w:rPr>
        <w:t xml:space="preserve"> Markets for clean air In June 1989, </w:t>
      </w:r>
      <w:r w:rsidDel="00000000" w:rsidR="00000000" w:rsidRPr="00000000">
        <w:rPr>
          <w:b w:val="0"/>
          <w:bCs w:val="0"/>
          <w:sz w:val="22"/>
          <w:szCs w:val="22"/>
          <w:u w:val="single"/>
          <w:rtl w:val="0"/>
        </w:rPr>
        <w:t xml:space="preserve">Bush proposed</w:t>
      </w:r>
      <w:r w:rsidDel="00000000" w:rsidR="00000000" w:rsidRPr="00000000">
        <w:rPr>
          <w:sz w:val="16"/>
          <w:szCs w:val="16"/>
          <w:rtl w:val="0"/>
        </w:rPr>
        <w:t xml:space="preserve"> what would become his most important environmental achievement: </w:t>
      </w:r>
      <w:r w:rsidDel="00000000" w:rsidR="00000000" w:rsidRPr="00000000">
        <w:rPr>
          <w:b w:val="0"/>
          <w:bCs w:val="0"/>
          <w:sz w:val="22"/>
          <w:szCs w:val="22"/>
          <w:u w:val="single"/>
          <w:rtl w:val="0"/>
        </w:rPr>
        <w:t xml:space="preserve">the </w:t>
      </w:r>
      <w:r w:rsidDel="00000000" w:rsidR="00000000" w:rsidRPr="00000000">
        <w:rPr>
          <w:b w:val="0"/>
          <w:bCs w:val="0"/>
          <w:sz w:val="22"/>
          <w:szCs w:val="22"/>
          <w:highlight w:val="cyan"/>
          <w:u w:val="single"/>
          <w:rtl w:val="0"/>
        </w:rPr>
        <w:t xml:space="preserve">Clean Air Act Amendments</w:t>
      </w:r>
      <w:r w:rsidDel="00000000" w:rsidR="00000000" w:rsidRPr="00000000">
        <w:rPr>
          <w:b w:val="0"/>
          <w:bCs w:val="0"/>
          <w:sz w:val="22"/>
          <w:szCs w:val="22"/>
          <w:u w:val="single"/>
          <w:rtl w:val="0"/>
        </w:rPr>
        <w:t xml:space="preserve"> of 1990.</w:t>
      </w:r>
      <w:r w:rsidDel="00000000" w:rsidR="00000000" w:rsidRPr="00000000">
        <w:rPr>
          <w:sz w:val="16"/>
          <w:szCs w:val="16"/>
          <w:rtl w:val="0"/>
        </w:rPr>
        <w:t xml:space="preserve"> This sweeping legislation </w:t>
      </w:r>
      <w:r w:rsidDel="00000000" w:rsidR="00000000" w:rsidRPr="00000000">
        <w:rPr>
          <w:b w:val="0"/>
          <w:bCs w:val="0"/>
          <w:sz w:val="22"/>
          <w:szCs w:val="22"/>
          <w:u w:val="single"/>
          <w:rtl w:val="0"/>
        </w:rPr>
        <w:t xml:space="preserve">used a market-based approach to </w:t>
      </w:r>
      <w:r w:rsidDel="00000000" w:rsidR="00000000" w:rsidRPr="00000000">
        <w:rPr>
          <w:b w:val="0"/>
          <w:bCs w:val="0"/>
          <w:sz w:val="22"/>
          <w:szCs w:val="22"/>
          <w:highlight w:val="cyan"/>
          <w:u w:val="single"/>
          <w:rtl w:val="0"/>
        </w:rPr>
        <w:t xml:space="preserve">halve sulfur dioxide emissions</w:t>
      </w:r>
      <w:r w:rsidDel="00000000" w:rsidR="00000000" w:rsidRPr="00000000">
        <w:rPr>
          <w:b w:val="0"/>
          <w:bCs w:val="0"/>
          <w:sz w:val="22"/>
          <w:szCs w:val="22"/>
          <w:u w:val="single"/>
          <w:rtl w:val="0"/>
        </w:rPr>
        <w:t xml:space="preserve"> from coal-fired power plants, which reacted in the air to produce harmful acid rain.</w:t>
      </w:r>
      <w:r w:rsidDel="00000000" w:rsidR="00000000" w:rsidRPr="00000000">
        <w:rPr>
          <w:sz w:val="16"/>
          <w:szCs w:val="16"/>
          <w:rtl w:val="0"/>
        </w:rPr>
        <w:t xml:space="preserve"> This pollution was generated mainly by coal-fired electric utilities in the Midwest, but winds carried it into New England and mid-Atlantic states, where it damaged forests, rivers and lakes. States where the pollution was produced had little incentive to regulate it because the costs were borne by others far away. In a 2011 study, Nobel Laureate William Nordhaus and others estimated that coal-fired power plants generated social costs – including acid rain – that could equal or exceed the value of the electricity they produced. </w:t>
      </w:r>
      <w:r w:rsidDel="00000000" w:rsidR="00000000" w:rsidRPr="00000000">
        <w:rPr>
          <w:b w:val="0"/>
          <w:bCs w:val="0"/>
          <w:sz w:val="22"/>
          <w:szCs w:val="22"/>
          <w:u w:val="single"/>
          <w:rtl w:val="0"/>
        </w:rPr>
        <w:t xml:space="preserve">President Bush followed the advice of economists who recommended introducing a national market where </w:t>
      </w:r>
      <w:r w:rsidDel="00000000" w:rsidR="00000000" w:rsidRPr="00000000">
        <w:rPr>
          <w:b w:val="0"/>
          <w:bCs w:val="0"/>
          <w:sz w:val="22"/>
          <w:szCs w:val="22"/>
          <w:highlight w:val="cyan"/>
          <w:u w:val="single"/>
          <w:rtl w:val="0"/>
        </w:rPr>
        <w:t xml:space="preserve">utilities could buy and sell the right to pollute</w:t>
      </w:r>
      <w:r w:rsidDel="00000000" w:rsidR="00000000" w:rsidRPr="00000000">
        <w:rPr>
          <w:b w:val="0"/>
          <w:bCs w:val="0"/>
          <w:sz w:val="22"/>
          <w:szCs w:val="22"/>
          <w:u w:val="single"/>
          <w:rtl w:val="0"/>
        </w:rPr>
        <w:t xml:space="preserve">.</w:t>
      </w:r>
      <w:r w:rsidDel="00000000" w:rsidR="00000000" w:rsidRPr="00000000">
        <w:rPr>
          <w:sz w:val="16"/>
          <w:szCs w:val="16"/>
          <w:rtl w:val="0"/>
        </w:rPr>
        <w:t xml:space="preserve"> This approach made sense for mitigating acid rain because utilities differed with respect to their cost of reducing emissions. Utilities in states such as Ohio had much higher emissions, and a greater scope of emissions reductions possibilities if they were required to cut them. President George Bush presents a pen he used to sign the Clean Air Act Amendments to EPA Administrator William Reilly, left, Nov. 16, 1990 as Energy Secretary James Watkins looks on. AP Photo/Charles Tasnadi </w:t>
      </w:r>
      <w:r w:rsidDel="00000000" w:rsidR="00000000" w:rsidRPr="00000000">
        <w:rPr>
          <w:b w:val="0"/>
          <w:bCs w:val="0"/>
          <w:sz w:val="22"/>
          <w:szCs w:val="22"/>
          <w:u w:val="single"/>
          <w:rtl w:val="0"/>
        </w:rPr>
        <w:t xml:space="preserve">Under the legislation, </w:t>
      </w:r>
      <w:r w:rsidDel="00000000" w:rsidR="00000000" w:rsidRPr="00000000">
        <w:rPr>
          <w:b w:val="0"/>
          <w:bCs w:val="0"/>
          <w:sz w:val="22"/>
          <w:szCs w:val="22"/>
          <w:highlight w:val="cyan"/>
          <w:u w:val="single"/>
          <w:rtl w:val="0"/>
        </w:rPr>
        <w:t xml:space="preserve">each utility</w:t>
      </w:r>
      <w:r w:rsidDel="00000000" w:rsidR="00000000" w:rsidRPr="00000000">
        <w:rPr>
          <w:b w:val="0"/>
          <w:bCs w:val="0"/>
          <w:sz w:val="22"/>
          <w:szCs w:val="22"/>
          <w:u w:val="single"/>
          <w:rtl w:val="0"/>
        </w:rPr>
        <w:t xml:space="preserve"> would </w:t>
      </w:r>
      <w:r w:rsidDel="00000000" w:rsidR="00000000" w:rsidRPr="00000000">
        <w:rPr>
          <w:b w:val="0"/>
          <w:bCs w:val="0"/>
          <w:sz w:val="22"/>
          <w:szCs w:val="22"/>
          <w:highlight w:val="cyan"/>
          <w:u w:val="single"/>
          <w:rtl w:val="0"/>
        </w:rPr>
        <w:t xml:space="preserve">receive an allotment of permits</w:t>
      </w:r>
      <w:r w:rsidDel="00000000" w:rsidR="00000000" w:rsidRPr="00000000">
        <w:rPr>
          <w:b w:val="0"/>
          <w:bCs w:val="0"/>
          <w:sz w:val="22"/>
          <w:szCs w:val="22"/>
          <w:u w:val="single"/>
          <w:rtl w:val="0"/>
        </w:rPr>
        <w:t xml:space="preserve">, proportional to its past emissions, that </w:t>
      </w:r>
      <w:r w:rsidDel="00000000" w:rsidR="00000000" w:rsidRPr="00000000">
        <w:rPr>
          <w:b w:val="0"/>
          <w:bCs w:val="0"/>
          <w:sz w:val="22"/>
          <w:szCs w:val="22"/>
          <w:highlight w:val="cyan"/>
          <w:u w:val="single"/>
          <w:rtl w:val="0"/>
        </w:rPr>
        <w:t xml:space="preserve">allowed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it</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to release a fixed amount of pollution</w:t>
      </w:r>
      <w:r w:rsidDel="00000000" w:rsidR="00000000" w:rsidRPr="00000000">
        <w:rPr>
          <w:b w:val="0"/>
          <w:bCs w:val="0"/>
          <w:sz w:val="22"/>
          <w:szCs w:val="22"/>
          <w:u w:val="single"/>
          <w:rtl w:val="0"/>
        </w:rPr>
        <w:t xml:space="preserve">. The total number of permits was </w:t>
      </w:r>
      <w:r w:rsidDel="00000000" w:rsidR="00000000" w:rsidRPr="00000000">
        <w:rPr>
          <w:b w:val="0"/>
          <w:bCs w:val="0"/>
          <w:sz w:val="22"/>
          <w:szCs w:val="22"/>
          <w:highlight w:val="cyan"/>
          <w:u w:val="single"/>
          <w:rtl w:val="0"/>
        </w:rPr>
        <w:t xml:space="preserve">set at a level that would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reduce national emissions by 10 million tons</w:t>
      </w:r>
      <w:r w:rsidDel="00000000" w:rsidR="00000000" w:rsidRPr="00000000">
        <w:rPr>
          <w:b w:val="0"/>
          <w:bCs w:val="0"/>
          <w:sz w:val="22"/>
          <w:szCs w:val="22"/>
          <w:u w:val="single"/>
          <w:rtl w:val="0"/>
        </w:rPr>
        <w:t xml:space="preserve"> relative to the 1980 level, </w:t>
      </w:r>
      <w:r w:rsidDel="00000000" w:rsidR="00000000" w:rsidRPr="00000000">
        <w:rPr>
          <w:b w:val="0"/>
          <w:bCs w:val="0"/>
          <w:sz w:val="22"/>
          <w:szCs w:val="22"/>
          <w:highlight w:val="cyan"/>
          <w:u w:val="single"/>
          <w:rtl w:val="0"/>
        </w:rPr>
        <w:t xml:space="preserve">phasing down over time</w:t>
      </w:r>
      <w:r w:rsidDel="00000000" w:rsidR="00000000" w:rsidRPr="00000000">
        <w:rPr>
          <w:b w:val="0"/>
          <w:bCs w:val="0"/>
          <w:sz w:val="22"/>
          <w:szCs w:val="22"/>
          <w:u w:val="single"/>
          <w:rtl w:val="0"/>
        </w:rPr>
        <w:t xml:space="preserve">. Each company could use its permits to cover its emissions, or sell any permits it did not use at the market price.</w:t>
      </w:r>
      <w:r w:rsidDel="00000000" w:rsidR="00000000" w:rsidRPr="00000000">
        <w:rPr>
          <w:sz w:val="16"/>
          <w:szCs w:val="16"/>
          <w:rtl w:val="0"/>
        </w:rPr>
        <w:t xml:space="preserve"> If a utility could reduce its emissions for less than the going market price for a permit, it could make those reductions by whatever means it chose, then sell the permit and keep the difference. </w:t>
      </w:r>
      <w:r w:rsidDel="00000000" w:rsidR="00000000" w:rsidRPr="00000000">
        <w:rPr>
          <w:b w:val="0"/>
          <w:bCs w:val="0"/>
          <w:sz w:val="22"/>
          <w:szCs w:val="22"/>
          <w:u w:val="single"/>
          <w:rtl w:val="0"/>
        </w:rPr>
        <w:t xml:space="preserve">This approach </w:t>
      </w:r>
      <w:r w:rsidDel="00000000" w:rsidR="00000000" w:rsidRPr="00000000">
        <w:rPr>
          <w:b w:val="0"/>
          <w:bCs w:val="0"/>
          <w:sz w:val="22"/>
          <w:szCs w:val="22"/>
          <w:highlight w:val="cyan"/>
          <w:u w:val="single"/>
          <w:rtl w:val="0"/>
        </w:rPr>
        <w:t xml:space="preserve">encouraged</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utilities to hire environmental engineers</w:t>
      </w:r>
      <w:r w:rsidDel="00000000" w:rsidR="00000000" w:rsidRPr="00000000">
        <w:rPr>
          <w:b w:val="0"/>
          <w:bCs w:val="0"/>
          <w:sz w:val="22"/>
          <w:szCs w:val="22"/>
          <w:u w:val="single"/>
          <w:rtl w:val="0"/>
        </w:rPr>
        <w:t xml:space="preserve"> to update their production processes </w:t>
      </w:r>
      <w:r w:rsidDel="00000000" w:rsidR="00000000" w:rsidRPr="00000000">
        <w:rPr>
          <w:b w:val="0"/>
          <w:bCs w:val="0"/>
          <w:sz w:val="22"/>
          <w:szCs w:val="22"/>
          <w:highlight w:val="cyan"/>
          <w:u w:val="single"/>
          <w:rtl w:val="0"/>
        </w:rPr>
        <w:t xml:space="preserve">and find cleaner strategies</w:t>
      </w:r>
      <w:r w:rsidDel="00000000" w:rsidR="00000000" w:rsidRPr="00000000">
        <w:rPr>
          <w:b w:val="0"/>
          <w:bCs w:val="0"/>
          <w:sz w:val="22"/>
          <w:szCs w:val="22"/>
          <w:u w:val="single"/>
          <w:rtl w:val="0"/>
        </w:rPr>
        <w:t xml:space="preserve">, such as switching to lower-sulfur coal. It </w:t>
      </w:r>
      <w:r w:rsidDel="00000000" w:rsidR="00000000" w:rsidRPr="00000000">
        <w:rPr>
          <w:b w:val="0"/>
          <w:bCs w:val="0"/>
          <w:sz w:val="22"/>
          <w:szCs w:val="22"/>
          <w:highlight w:val="cyan"/>
          <w:u w:val="single"/>
          <w:rtl w:val="0"/>
        </w:rPr>
        <w:t xml:space="preserve">created dynamic innovation investment</w:t>
      </w:r>
      <w:r w:rsidDel="00000000" w:rsidR="00000000" w:rsidRPr="00000000">
        <w:rPr>
          <w:b w:val="0"/>
          <w:bCs w:val="0"/>
          <w:sz w:val="22"/>
          <w:szCs w:val="22"/>
          <w:u w:val="single"/>
          <w:rtl w:val="0"/>
        </w:rPr>
        <w:t xml:space="preserve"> to discover new strategies for producing power while creating fewer emissions. </w:t>
      </w:r>
      <w:r w:rsidDel="00000000" w:rsidR="00000000" w:rsidRPr="00000000">
        <w:rPr>
          <w:sz w:val="16"/>
          <w:szCs w:val="16"/>
          <w:rtl w:val="0"/>
        </w:rPr>
        <w:t xml:space="preserve">The legislation passed the Senate 89 to 10 and the House 401 to 25. Such bipartisan support for environmental regulation is rarely seen today. </w:t>
      </w:r>
      <w:r w:rsidDel="00000000" w:rsidR="00000000" w:rsidRPr="00000000">
        <w:rPr>
          <w:b w:val="0"/>
          <w:bCs w:val="0"/>
          <w:sz w:val="22"/>
          <w:szCs w:val="22"/>
          <w:u w:val="single"/>
          <w:rtl w:val="0"/>
        </w:rPr>
        <w:t xml:space="preserve">“Every city in America should have clean air,” President Bush said as he signed it. “With this legislation I firmly believe we will.” And studies show that he was right: The </w:t>
      </w:r>
      <w:r w:rsidDel="00000000" w:rsidR="00000000" w:rsidRPr="00000000">
        <w:rPr>
          <w:b w:val="0"/>
          <w:bCs w:val="0"/>
          <w:sz w:val="22"/>
          <w:szCs w:val="22"/>
          <w:highlight w:val="cyan"/>
          <w:u w:val="single"/>
          <w:rtl w:val="0"/>
        </w:rPr>
        <w:t xml:space="preserve">program successfully reduced sulfur dioxide emissions</w:t>
      </w:r>
      <w:r w:rsidDel="00000000" w:rsidR="00000000" w:rsidRPr="00000000">
        <w:rPr>
          <w:b w:val="0"/>
          <w:bCs w:val="0"/>
          <w:sz w:val="22"/>
          <w:szCs w:val="22"/>
          <w:u w:val="single"/>
          <w:rtl w:val="0"/>
        </w:rPr>
        <w:t xml:space="preserve"> at a lower cost than the command-and-control method.</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Montserra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ambria Math">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bCs w:val="1"/>
      <w:sz w:val="52"/>
      <w:szCs w:val="52"/>
    </w:rPr>
  </w:style>
  <w:style w:type="paragraph" w:styleId="Heading2">
    <w:name w:val="heading 2"/>
    <w:basedOn w:val="Normal"/>
    <w:next w:val="Normal"/>
    <w:pPr>
      <w:keepNext w:val="1"/>
      <w:keepLines w:val="1"/>
      <w:pageBreakBefore w:val="1"/>
      <w:spacing w:after="0" w:before="40" w:lineRule="auto"/>
      <w:jc w:val="center"/>
    </w:pPr>
    <w:rPr>
      <w:b w:val="1"/>
      <w:bCs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bCs w:val="1"/>
      <w:sz w:val="32"/>
      <w:szCs w:val="32"/>
      <w:u w:val="single"/>
    </w:rPr>
  </w:style>
  <w:style w:type="paragraph" w:styleId="Heading4">
    <w:name w:val="heading 4"/>
    <w:basedOn w:val="Normal"/>
    <w:next w:val="Normal"/>
    <w:pPr>
      <w:keepNext w:val="1"/>
      <w:keepLines w:val="1"/>
      <w:spacing w:after="0" w:before="40" w:lineRule="auto"/>
    </w:pPr>
    <w:rPr>
      <w:b w:val="1"/>
      <w:bCs w:val="1"/>
      <w:sz w:val="26"/>
      <w:szCs w:val="26"/>
    </w:rPr>
  </w:style>
  <w:style w:type="paragraph" w:styleId="Heading5">
    <w:name w:val="heading 5"/>
    <w:basedOn w:val="Normal"/>
    <w:next w:val="Normal"/>
    <w:pPr>
      <w:keepNext w:val="1"/>
      <w:keepLines w:val="1"/>
      <w:spacing w:after="0" w:before="40" w:lineRule="auto"/>
    </w:pPr>
    <w:rPr>
      <w:rFonts w:ascii="Calibri" w:cs="Calibri" w:eastAsia="Calibri" w:hAnsi="Calibri"/>
      <w:color w:val="36609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ommerce.senate.gov/services/files/FC7C4946-11A3-4967-BF28-8D0386608D3E#:~:text=Green%20plants%20grow%20faster%20with,increased%20CO2%20is%20already%20apparent" TargetMode="External"/><Relationship Id="rId190" Type="http://schemas.openxmlformats.org/officeDocument/2006/relationships/hyperlink" Target="https://www.ipcc.ch/sr15/" TargetMode="External"/><Relationship Id="rId42" Type="http://schemas.openxmlformats.org/officeDocument/2006/relationships/hyperlink" Target="https://www.pnas.org/doi/full/10.1073/pnas.1116437108" TargetMode="External"/><Relationship Id="rId41" Type="http://schemas.openxmlformats.org/officeDocument/2006/relationships/hyperlink" Target="https://www.card.iastate.edu/iowa_ag_review/summer_08/article4.aspx" TargetMode="External"/><Relationship Id="rId44" Type="http://schemas.openxmlformats.org/officeDocument/2006/relationships/image" Target="media/image4.jpg"/><Relationship Id="rId194" Type="http://schemas.openxmlformats.org/officeDocument/2006/relationships/hyperlink" Target="https://www.academia.edu/44322625/The_IPCC_A_Primer_for_Archaeologists" TargetMode="External"/><Relationship Id="rId43" Type="http://schemas.openxmlformats.org/officeDocument/2006/relationships/image" Target="media/image2.jpg"/><Relationship Id="rId193" Type="http://schemas.openxmlformats.org/officeDocument/2006/relationships/hyperlink" Target="https://www.nature.com/articles/s41561-019-0310-1.pdf?proof=t" TargetMode="External"/><Relationship Id="rId46" Type="http://schemas.openxmlformats.org/officeDocument/2006/relationships/hyperlink" Target="https://www.commerce.senate.gov/services/files/FC7C4946-11A3-4967-BF28-8D0386608D3E#:~:text=Green%20plants%20grow%20faster%20with,increased%20CO2%20is%20already%20apparent" TargetMode="External"/><Relationship Id="rId192" Type="http://schemas.openxmlformats.org/officeDocument/2006/relationships/hyperlink" Target="https://www.theguardian.com/environment/2021/jun/03/climate-tipping-points-could-topple-like-dominoes-warn-scientists" TargetMode="External"/><Relationship Id="rId45" Type="http://schemas.openxmlformats.org/officeDocument/2006/relationships/hyperlink" Target="https://www.co2meter.com/blogs/news/co2-for-plants" TargetMode="External"/><Relationship Id="rId191" Type="http://schemas.openxmlformats.org/officeDocument/2006/relationships/hyperlink" Target="https://www.pnas.org/cgi/doi/10.1073/pnas.2108146119" TargetMode="External"/><Relationship Id="rId48" Type="http://schemas.openxmlformats.org/officeDocument/2006/relationships/hyperlink" Target="https://www.heartland.org/media-library/pdfs/CCR-IIb/Full-Report.pdf" TargetMode="External"/><Relationship Id="rId187" Type="http://schemas.openxmlformats.org/officeDocument/2006/relationships/hyperlink" Target="https://www.usgs.gov/glossary/volcano-hazards-program-glossary" TargetMode="External"/><Relationship Id="rId47" Type="http://schemas.openxmlformats.org/officeDocument/2006/relationships/hyperlink" Target="https://www.nasa.gov/technology/nasa-study-rising-carbon-dioxide-levels-will-help-and-hurt-crops/?scrlybrkr=159a28e6#:~:text=Studies%20have%20shown%20that%20higher,thus%20increased%20water%2Duse%20efficiency" TargetMode="External"/><Relationship Id="rId186" Type="http://schemas.openxmlformats.org/officeDocument/2006/relationships/hyperlink" Target="https://www.usgs.gov/glossary/volcano-hazards-program-glossary" TargetMode="External"/><Relationship Id="rId185" Type="http://schemas.openxmlformats.org/officeDocument/2006/relationships/hyperlink" Target="https://www.epa.gov/ghgemissions/global-greenhouse-gas-overview" TargetMode="External"/><Relationship Id="rId49" Type="http://schemas.openxmlformats.org/officeDocument/2006/relationships/hyperlink" Target="https://patriotpost.us/opinion/52410" TargetMode="External"/><Relationship Id="rId184" Type="http://schemas.openxmlformats.org/officeDocument/2006/relationships/hyperlink" Target="https://oarjbp.com/sites/default/files/OARJBP-2021-0047.pdf" TargetMode="External"/><Relationship Id="rId189" Type="http://schemas.openxmlformats.org/officeDocument/2006/relationships/hyperlink" Target="https://www.epa.gov/climateimpacts/climate-change-impacts-agriculture-and-food-supply" TargetMode="External"/><Relationship Id="rId188" Type="http://schemas.openxmlformats.org/officeDocument/2006/relationships/hyperlink" Target="https://www.investors.com/politics/editorials/despite-what-youve-heard-global-warming-isnt-making-weather-more-extreme/" TargetMode="External"/><Relationship Id="rId31" Type="http://schemas.openxmlformats.org/officeDocument/2006/relationships/hyperlink" Target="https://www.govinfo.gov/content/pkg/CPRT-110SPRT39674/html/CPRT-110SPRT39674.htm" TargetMode="External"/><Relationship Id="rId30" Type="http://schemas.openxmlformats.org/officeDocument/2006/relationships/hyperlink" Target="https://www.europeanleadershipnetwork.org/commentary/its-time-to-put-an-end-to-the-phantom-euro-nukes-debate/" TargetMode="External"/><Relationship Id="rId33" Type="http://schemas.openxmlformats.org/officeDocument/2006/relationships/hyperlink" Target="https://democracyjournal.org/magazine/51/saving-nato/" TargetMode="External"/><Relationship Id="rId183" Type="http://schemas.openxmlformats.org/officeDocument/2006/relationships/hyperlink" Target="http://justproveco2.com/" TargetMode="External"/><Relationship Id="rId32" Type="http://schemas.openxmlformats.org/officeDocument/2006/relationships/hyperlink" Target="https://www.govinfo.gov/content/pkg/CPRT-110SPRT39674/html/CPRT-110SPRT39674.htm" TargetMode="External"/><Relationship Id="rId182" Type="http://schemas.openxmlformats.org/officeDocument/2006/relationships/hyperlink" Target="https://www.justproveco2.com/wp-content/uploads/2018/10/ExperimentalProof170910.pdf" TargetMode="External"/><Relationship Id="rId35" Type="http://schemas.openxmlformats.org/officeDocument/2006/relationships/hyperlink" Target="https://www.eurekalert.org/news-releases/862797" TargetMode="External"/><Relationship Id="rId181" Type="http://schemas.openxmlformats.org/officeDocument/2006/relationships/hyperlink" Target="https://www.justproveco2.com/papers/Angstrom1900English.pdf" TargetMode="External"/><Relationship Id="rId34" Type="http://schemas.openxmlformats.org/officeDocument/2006/relationships/hyperlink" Target="https://democracyjournal.org/magazine/51/saving-nato/" TargetMode="External"/><Relationship Id="rId180" Type="http://schemas.openxmlformats.org/officeDocument/2006/relationships/hyperlink" Target="https://doi.org/10.1016/j.jqsrt.2017.06.038" TargetMode="External"/><Relationship Id="rId37" Type="http://schemas.openxmlformats.org/officeDocument/2006/relationships/hyperlink" Target="https://www.reuters.com/article/us-climatechange-iceage/global-warming-could-stave-off-next-ice-age-for-100000-years-idUSKCN0UR2G320160113" TargetMode="External"/><Relationship Id="rId176" Type="http://schemas.openxmlformats.org/officeDocument/2006/relationships/hyperlink" Target="https://en.wikipedia.org/wiki/Planck%E2%80%93Einstein_relation" TargetMode="External"/><Relationship Id="rId297" Type="http://schemas.openxmlformats.org/officeDocument/2006/relationships/hyperlink" Target="https://www.nrdc.org/issues/reduce-ocean-acidification" TargetMode="External"/><Relationship Id="rId36" Type="http://schemas.openxmlformats.org/officeDocument/2006/relationships/hyperlink" Target="https://climatechange.medill.northwestern.edu/2015/01/29/climate-change-may-be-stalling-overdue-ice-age/" TargetMode="External"/><Relationship Id="rId175" Type="http://schemas.openxmlformats.org/officeDocument/2006/relationships/hyperlink" Target="http://physicsworld.com/cws/article/print/2000/dec/01/max-planck-the-reluctant-revolutionary" TargetMode="External"/><Relationship Id="rId296" Type="http://schemas.openxmlformats.org/officeDocument/2006/relationships/hyperlink" Target="https://www.nature.com/articles/d41586-018-04660-w" TargetMode="External"/><Relationship Id="rId39" Type="http://schemas.openxmlformats.org/officeDocument/2006/relationships/image" Target="media/image1.png"/><Relationship Id="rId174" Type="http://schemas.openxmlformats.org/officeDocument/2006/relationships/hyperlink" Target="https://www.washingtontimes.com/news/2023/jul/12/carbon-dioxide-doesnt-cause-climate-change/" TargetMode="External"/><Relationship Id="rId295" Type="http://schemas.openxmlformats.org/officeDocument/2006/relationships/hyperlink" Target="https://www.science.org/doi/10.1126/science.abn7950#core-collateral-purchase-access" TargetMode="External"/><Relationship Id="rId38" Type="http://schemas.openxmlformats.org/officeDocument/2006/relationships/hyperlink" Target="https://whatifshow.com/what-if-we-entered-a-new-ice-age/" TargetMode="External"/><Relationship Id="rId173" Type="http://schemas.openxmlformats.org/officeDocument/2006/relationships/hyperlink" Target="http://www.science-climat-energie.be/2018/11/04/biodiversite-le-vrai-le-faux-et-lincertain/" TargetMode="External"/><Relationship Id="rId294" Type="http://schemas.openxmlformats.org/officeDocument/2006/relationships/hyperlink" Target="https://www.science.org/doi/10.1126/science.abn7950#core-collateral-purchase-access" TargetMode="External"/><Relationship Id="rId179" Type="http://schemas.openxmlformats.org/officeDocument/2006/relationships/hyperlink" Target="https://www.justproveco2.com/papers/Angstrom1900English.pdf" TargetMode="External"/><Relationship Id="rId178" Type="http://schemas.openxmlformats.org/officeDocument/2006/relationships/hyperlink" Target="https://en.wikipedia.org/wiki/Kinetic_theory_of_gases" TargetMode="External"/><Relationship Id="rId177" Type="http://schemas.openxmlformats.org/officeDocument/2006/relationships/hyperlink" Target="https://en.wikipedia.org/wiki/Stratosphere" TargetMode="External"/><Relationship Id="rId20" Type="http://schemas.openxmlformats.org/officeDocument/2006/relationships/hyperlink" Target="https://artsakhpress.am/eng/news/181772/artsakh-will-never-give-up-its-unwavering-struggle-artsakh-na-statement.html" TargetMode="External"/><Relationship Id="rId22" Type="http://schemas.openxmlformats.org/officeDocument/2006/relationships/hyperlink" Target="https://www.1lurer.am/en/2023/03/14/We-must-have-international-mechanism-to-guarantee-rights-and-security-of-the-people-of-Nagorno-Kara/896760" TargetMode="External"/><Relationship Id="rId21" Type="http://schemas.openxmlformats.org/officeDocument/2006/relationships/hyperlink" Target="https://jam-news.net/reaction-to-pashinyans-statement/" TargetMode="External"/><Relationship Id="rId24" Type="http://schemas.openxmlformats.org/officeDocument/2006/relationships/hyperlink" Target="https://freedomhouse.org/country/azerbaijan/freedom-world/2023" TargetMode="External"/><Relationship Id="rId23" Type="http://schemas.openxmlformats.org/officeDocument/2006/relationships/hyperlink" Target="https://jam-news.net/ilham-aliyev-all-nations-in-azerbaijan-are-equal-including-armenians/" TargetMode="External"/><Relationship Id="rId26" Type="http://schemas.openxmlformats.org/officeDocument/2006/relationships/hyperlink" Target="https://web.archive.org/web/20230529084957/https:/president.az/en/articles/view/60027" TargetMode="External"/><Relationship Id="rId25" Type="http://schemas.openxmlformats.org/officeDocument/2006/relationships/hyperlink" Target="https://www.hrw.org/world-report/2022/country-chapters/azerbaijan" TargetMode="External"/><Relationship Id="rId28" Type="http://schemas.openxmlformats.org/officeDocument/2006/relationships/hyperlink" Target="https://www.tandfonline.com/doi/full/10.1080/0163660X.2018.1445902" TargetMode="External"/><Relationship Id="rId27" Type="http://schemas.openxmlformats.org/officeDocument/2006/relationships/hyperlink" Target="https://www.tandfonline.com/doi/full/10.1080/0163660X.2018.1445902" TargetMode="External"/><Relationship Id="rId29" Type="http://schemas.openxmlformats.org/officeDocument/2006/relationships/hyperlink" Target="https://www.europeanleadershipnetwork.org/commentary/its-time-to-put-an-end-to-the-phantom-euro-nukes-debate/" TargetMode="External"/><Relationship Id="rId11" Type="http://schemas.openxmlformats.org/officeDocument/2006/relationships/hyperlink" Target="https://responsiblestatecraft.org/2022/12/16/azerbaijan-exploiting-ukraine-distraction-to-press-advantage-in-armenian-conflict/" TargetMode="External"/><Relationship Id="rId10" Type="http://schemas.openxmlformats.org/officeDocument/2006/relationships/hyperlink" Target="https://www.azatutyun.am/a/32428164.html" TargetMode="External"/><Relationship Id="rId13" Type="http://schemas.openxmlformats.org/officeDocument/2006/relationships/hyperlink" Target="https://jam-news.net/ongoing-blockade-in-nk/" TargetMode="External"/><Relationship Id="rId12" Type="http://schemas.openxmlformats.org/officeDocument/2006/relationships/hyperlink" Target="https://www.eiu.com/n/azerbaijan-sets-up-checkpoints-on-the-lachin-corridor/" TargetMode="External"/><Relationship Id="rId15" Type="http://schemas.openxmlformats.org/officeDocument/2006/relationships/hyperlink" Target="https://news.am/eng/news/760699.html" TargetMode="External"/><Relationship Id="rId198" Type="http://schemas.openxmlformats.org/officeDocument/2006/relationships/hyperlink" Target="https://climate.mit.edu/explainers/food-systems-and-agriculture" TargetMode="External"/><Relationship Id="rId14" Type="http://schemas.openxmlformats.org/officeDocument/2006/relationships/hyperlink" Target="https://www.icj-cij.org/public/files/case-related/180/180-20230222-ORD-01-00-EN.pdf" TargetMode="External"/><Relationship Id="rId197" Type="http://schemas.openxmlformats.org/officeDocument/2006/relationships/hyperlink" Target="https://climate.mit.edu/explainers/climate-resilient-infrastructure" TargetMode="External"/><Relationship Id="rId17" Type="http://schemas.openxmlformats.org/officeDocument/2006/relationships/hyperlink" Target="https://evnreport.com/politics/old-neighbors-new-realities/" TargetMode="External"/><Relationship Id="rId196" Type="http://schemas.openxmlformats.org/officeDocument/2006/relationships/hyperlink" Target="https://climate.mit.edu/explainers/sea-level-rise" TargetMode="External"/><Relationship Id="rId16" Type="http://schemas.openxmlformats.org/officeDocument/2006/relationships/hyperlink" Target="https://www.azatutyun.am/a/32429516.html" TargetMode="External"/><Relationship Id="rId195" Type="http://schemas.openxmlformats.org/officeDocument/2006/relationships/hyperlink" Target="https://climate.mit.edu/explainers/extreme-heat" TargetMode="External"/><Relationship Id="rId19" Type="http://schemas.openxmlformats.org/officeDocument/2006/relationships/hyperlink" Target="https://www.crrc.am/wp-content/uploads/2023/01/Public-is-Speaking_Research-Report_CRRC-Armenia_ENG_04.01.2023.pdf" TargetMode="External"/><Relationship Id="rId18" Type="http://schemas.openxmlformats.org/officeDocument/2006/relationships/hyperlink" Target="https://www.iri.org/resources/public-opinion-survey-residents-of-armenia-january-march-2023/" TargetMode="External"/><Relationship Id="rId199" Type="http://schemas.openxmlformats.org/officeDocument/2006/relationships/hyperlink" Target="https://climate.mit.edu/explainers/climate-justice" TargetMode="External"/><Relationship Id="rId84" Type="http://schemas.openxmlformats.org/officeDocument/2006/relationships/hyperlink" Target="https://www.nature.com/articles/d41586-020-00177-3#ref-CR1" TargetMode="External"/><Relationship Id="rId83" Type="http://schemas.openxmlformats.org/officeDocument/2006/relationships/hyperlink" Target="https://www.globalpolicyjournal.com/blog/22/07/2021/what-harm-forecasting-catastrophe-due-man-made-global-warming" TargetMode="External"/><Relationship Id="rId86" Type="http://schemas.openxmlformats.org/officeDocument/2006/relationships/hyperlink" Target="https://www.nature.com/articles/d41586-020-00177-3#ref-CR3" TargetMode="External"/><Relationship Id="rId85" Type="http://schemas.openxmlformats.org/officeDocument/2006/relationships/hyperlink" Target="https://www.nature.com/articles/d41586-020-00177-3#ref-CR2" TargetMode="External"/><Relationship Id="rId88" Type="http://schemas.openxmlformats.org/officeDocument/2006/relationships/hyperlink" Target="https://twitter.com/billmckibben/status/1198375629638586373?s=20" TargetMode="External"/><Relationship Id="rId150" Type="http://schemas.openxmlformats.org/officeDocument/2006/relationships/hyperlink" Target="https://journals.sagepub.com/doi/10.1177/0022343320969785#bibr13-0022343320969785" TargetMode="External"/><Relationship Id="rId271" Type="http://schemas.openxmlformats.org/officeDocument/2006/relationships/hyperlink" Target="https://www.unccd.int/land-and-life/biodiversity/overview" TargetMode="External"/><Relationship Id="rId87" Type="http://schemas.openxmlformats.org/officeDocument/2006/relationships/hyperlink" Target="https://www.nature.com/articles/d41586-020-00177-3#ref-CR2" TargetMode="External"/><Relationship Id="rId270" Type="http://schemas.openxmlformats.org/officeDocument/2006/relationships/hyperlink" Target="https://ipbes.net/news/Media-Release-Global-Assessment" TargetMode="External"/><Relationship Id="rId89" Type="http://schemas.openxmlformats.org/officeDocument/2006/relationships/hyperlink" Target="https://www.youtube.com/watch?v=ZMtVCm5V7X4" TargetMode="External"/><Relationship Id="rId80" Type="http://schemas.openxmlformats.org/officeDocument/2006/relationships/hyperlink" Target="https://climate.mit.edu/explainers/greenhouse-gases" TargetMode="External"/><Relationship Id="rId82" Type="http://schemas.openxmlformats.org/officeDocument/2006/relationships/hyperlink" Target="https://www.aei.org/articles/the-case-for-climate-change-realism/" TargetMode="External"/><Relationship Id="rId81" Type="http://schemas.openxmlformats.org/officeDocument/2006/relationships/hyperlink" Target="https://www.wsj.com/articles/climate-change-adaptation-panic-exaggerating-disaster-1163476037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journals.sagepub.com/doi/10.1177/0022343320969785#bibr13-0022343320969785" TargetMode="External"/><Relationship Id="rId4" Type="http://schemas.openxmlformats.org/officeDocument/2006/relationships/numbering" Target="numbering.xml"/><Relationship Id="rId148" Type="http://schemas.openxmlformats.org/officeDocument/2006/relationships/hyperlink" Target="https://journals.sagepub.com/doi/10.1177/0022343320969785#fn9-0022343320969785" TargetMode="External"/><Relationship Id="rId269" Type="http://schemas.openxmlformats.org/officeDocument/2006/relationships/hyperlink" Target="https://public.wmo.int/en/media/news/role-of-amazon-carbon-sink-declines-nature-study" TargetMode="External"/><Relationship Id="rId9" Type="http://schemas.openxmlformats.org/officeDocument/2006/relationships/hyperlink" Target="https://www.rferl.org/a/armenia-azerbaijan-talks-washington-blinken/32396534.html" TargetMode="External"/><Relationship Id="rId143" Type="http://schemas.openxmlformats.org/officeDocument/2006/relationships/hyperlink" Target="https://www.motherjones.com/environment/2013/07/could-climate-change-turn-earth-venus/" TargetMode="External"/><Relationship Id="rId264" Type="http://schemas.openxmlformats.org/officeDocument/2006/relationships/hyperlink" Target="https://blogs.worldbank.org/voices/business-case-nature#:~:text=According%20to%20the%20World%20Economic,have%20created%20new%20biodiversity%20funds" TargetMode="External"/><Relationship Id="rId142" Type="http://schemas.openxmlformats.org/officeDocument/2006/relationships/hyperlink" Target="https://grist.org/article/will-i-be-able-to-tell-when-weve-reached-a-climate-tipping-point/" TargetMode="External"/><Relationship Id="rId263" Type="http://schemas.openxmlformats.org/officeDocument/2006/relationships/hyperlink" Target="https://www.unep.org/unep-and-biodiversity?_ga=2.141360562.1630766004.1661203745-120134052.1634700687" TargetMode="External"/><Relationship Id="rId141" Type="http://schemas.openxmlformats.org/officeDocument/2006/relationships/hyperlink" Target="https://www.spectator.co.uk/2015/01/existential-threat-the-birth-of-a-cliche/" TargetMode="External"/><Relationship Id="rId262" Type="http://schemas.openxmlformats.org/officeDocument/2006/relationships/hyperlink" Target="https://royalsocietypublishing.org/doi/10.1098/rspb.2012.1890#RSPB20121890C46" TargetMode="External"/><Relationship Id="rId140" Type="http://schemas.openxmlformats.org/officeDocument/2006/relationships/hyperlink" Target="https://www.merriam-webster.com/dictionary/awesome" TargetMode="External"/><Relationship Id="rId261" Type="http://schemas.openxmlformats.org/officeDocument/2006/relationships/hyperlink" Target="https://royalsocietypublishing.org/doi/10.1098/rspb.2012.1890#RSPB20121890C45" TargetMode="External"/><Relationship Id="rId5" Type="http://schemas.openxmlformats.org/officeDocument/2006/relationships/styles" Target="styles.xml"/><Relationship Id="rId147" Type="http://schemas.openxmlformats.org/officeDocument/2006/relationships/hyperlink" Target="https://journals.sagepub.com/doi/10.1177/0022343320969785#bibr18-0022343320969785" TargetMode="External"/><Relationship Id="rId268" Type="http://schemas.openxmlformats.org/officeDocument/2006/relationships/hyperlink" Target="https://ipbes.net/news/Media-Release-Global-Assessment" TargetMode="External"/><Relationship Id="rId6" Type="http://schemas.openxmlformats.org/officeDocument/2006/relationships/hyperlink" Target="https://www.reuters.com/world/europe/armenia-will-accept-karabakh-part-azerbaijan-subject-rights-guarantee-armenian-2023-05-22/" TargetMode="External"/><Relationship Id="rId146" Type="http://schemas.openxmlformats.org/officeDocument/2006/relationships/hyperlink" Target="https://time.com/5735388/climate-change-eco-anxiety/" TargetMode="External"/><Relationship Id="rId267" Type="http://schemas.openxmlformats.org/officeDocument/2006/relationships/hyperlink" Target="https://www.un.org/en/climatechange/science/climate-issues/ocean" TargetMode="External"/><Relationship Id="rId7" Type="http://schemas.openxmlformats.org/officeDocument/2006/relationships/hyperlink" Target="https://mirrorspectator.com/2023/05/22/pashinyan-confirms-readiness-to-accept-azeri-control-of-karabakh-enclave-leadership-reacts-furiously/" TargetMode="External"/><Relationship Id="rId145" Type="http://schemas.openxmlformats.org/officeDocument/2006/relationships/hyperlink" Target="https://www.science20.com/robert_walker/extinction_rebellion_please_stop_telling_children_they_may_not_grow_up_due_to_climate_change_climate_scientist" TargetMode="External"/><Relationship Id="rId266" Type="http://schemas.openxmlformats.org/officeDocument/2006/relationships/hyperlink" Target="https://www.unccd.int/news-stories/stories/land-based-solutions-offer-key-opportunity-climate-mitigation" TargetMode="External"/><Relationship Id="rId8" Type="http://schemas.openxmlformats.org/officeDocument/2006/relationships/hyperlink" Target="https://www.rferl.org/a/armenia-azerbaijan-talks-washington-blinken/32396534.html" TargetMode="External"/><Relationship Id="rId144" Type="http://schemas.openxmlformats.org/officeDocument/2006/relationships/hyperlink" Target="https://www.bbc.com/news/uk-48607989" TargetMode="External"/><Relationship Id="rId265" Type="http://schemas.openxmlformats.org/officeDocument/2006/relationships/hyperlink" Target="https://www.un.org/esa/forests/wp-content/uploads/bsk-pdf-manager/83_FACT_SHEET_FORESTSANDPEOPLE.PDF" TargetMode="External"/><Relationship Id="rId73" Type="http://schemas.openxmlformats.org/officeDocument/2006/relationships/hyperlink" Target="https://content.sciendo.com/configurable/contentpage/journals$002fquageo$002f38$002f3$002farticle-p59.xml" TargetMode="External"/><Relationship Id="rId72" Type="http://schemas.openxmlformats.org/officeDocument/2006/relationships/hyperlink" Target="https://content.sciendo.com/configurable/contentpage/journals$002fquageo$002f38$002f3$002farticle-p59.xml" TargetMode="External"/><Relationship Id="rId75" Type="http://schemas.openxmlformats.org/officeDocument/2006/relationships/hyperlink" Target="https://academic.oup.com/bioscience/article/65/2/130/2754246" TargetMode="External"/><Relationship Id="rId74" Type="http://schemas.openxmlformats.org/officeDocument/2006/relationships/hyperlink" Target="https://content.sciendo.com/configurable/contentpage/journals$002fquageo$002f38$002f3$002farticle-p59.xml" TargetMode="External"/><Relationship Id="rId77" Type="http://schemas.openxmlformats.org/officeDocument/2006/relationships/hyperlink" Target="https://content.sciendo.com/configurable/contentpage/journals$002fquageo$002f38$002f3$002farticle-p59.xml" TargetMode="External"/><Relationship Id="rId260" Type="http://schemas.openxmlformats.org/officeDocument/2006/relationships/hyperlink" Target="https://royalsocietypublishing.org/doi/10.1098/rspb.2012.1890#RSPB20121890C44" TargetMode="External"/><Relationship Id="rId76" Type="http://schemas.openxmlformats.org/officeDocument/2006/relationships/hyperlink" Target="https://content.sciendo.com/configurable/contentpage/journals$002fquageo$002f38$002f3$002farticle-p59.xml" TargetMode="External"/><Relationship Id="rId79" Type="http://schemas.openxmlformats.org/officeDocument/2006/relationships/hyperlink" Target="https://climate.mit.edu/explainers/climate-models" TargetMode="External"/><Relationship Id="rId78" Type="http://schemas.openxmlformats.org/officeDocument/2006/relationships/hyperlink" Target="https://climate.mit.edu/explainers/intergovernmental-panel-climate-change" TargetMode="External"/><Relationship Id="rId71" Type="http://schemas.openxmlformats.org/officeDocument/2006/relationships/hyperlink" Target="https://content.sciendo.com/configurable/contentpage/journals$002fquageo$002f38$002f3$002farticle-p59.xml" TargetMode="External"/><Relationship Id="rId70" Type="http://schemas.openxmlformats.org/officeDocument/2006/relationships/hyperlink" Target="https://www.thegwpf.org/content/uploads/2015/10/benefits1.pdf" TargetMode="External"/><Relationship Id="rId139" Type="http://schemas.openxmlformats.org/officeDocument/2006/relationships/hyperlink" Target="https://finance.yahoo.com/news/gold-miners-fret-long-term-223848818.html" TargetMode="External"/><Relationship Id="rId138" Type="http://schemas.openxmlformats.org/officeDocument/2006/relationships/hyperlink" Target="https://talkingpointsmemo.com/cafe/billionaires-are-an-existential-threat-to-democracy" TargetMode="External"/><Relationship Id="rId259" Type="http://schemas.openxmlformats.org/officeDocument/2006/relationships/hyperlink" Target="https://royalsocietypublishing.org/doi/10.1098/rspb.2012.1890#RSPB20121890C43" TargetMode="External"/><Relationship Id="rId137" Type="http://schemas.openxmlformats.org/officeDocument/2006/relationships/hyperlink" Target="https://www.dictionary.com/e/pop-culture/existential-crisis/" TargetMode="External"/><Relationship Id="rId258" Type="http://schemas.openxmlformats.org/officeDocument/2006/relationships/hyperlink" Target="https://royalsocietypublishing.org/doi/10.1098/rspb.2012.1890#RSPB20121890C41" TargetMode="External"/><Relationship Id="rId132" Type="http://schemas.openxmlformats.org/officeDocument/2006/relationships/hyperlink" Target="https://twitter.com/katemyoder/status/1233081344797708288" TargetMode="External"/><Relationship Id="rId253" Type="http://schemas.openxmlformats.org/officeDocument/2006/relationships/hyperlink" Target="https://royalsocietypublishing.org/doi/10.1098/rspb.2012.1890#RSPB20121890C15" TargetMode="External"/><Relationship Id="rId131" Type="http://schemas.openxmlformats.org/officeDocument/2006/relationships/hyperlink" Target="https://www.theguardian.com/environment/2019/may/17/why-the-guardian-is-changing-the-language-it-uses-about-the-environment" TargetMode="External"/><Relationship Id="rId252" Type="http://schemas.openxmlformats.org/officeDocument/2006/relationships/hyperlink" Target="https://royalsocietypublishing.org/doi/10.1098/rspb.2012.1890#RSPB20121890C36" TargetMode="External"/><Relationship Id="rId130" Type="http://schemas.openxmlformats.org/officeDocument/2006/relationships/hyperlink" Target="https://thehill.com/policy/energy-environment/473382-pelosi-warns-of-existential-climate-threat-vows-bold-action" TargetMode="External"/><Relationship Id="rId251" Type="http://schemas.openxmlformats.org/officeDocument/2006/relationships/hyperlink" Target="https://royalsocietypublishing.org/doi/10.1098/rspb.2012.1890#RSPB20121890C16" TargetMode="External"/><Relationship Id="rId250" Type="http://schemas.openxmlformats.org/officeDocument/2006/relationships/hyperlink" Target="https://royalsocietypublishing.org/doi/10.1098/rspb.2012.1890#RSPB20121890C35" TargetMode="External"/><Relationship Id="rId136" Type="http://schemas.openxmlformats.org/officeDocument/2006/relationships/hyperlink" Target="https://www.dictionary.com/e/word-of-the-year/" TargetMode="External"/><Relationship Id="rId257" Type="http://schemas.openxmlformats.org/officeDocument/2006/relationships/hyperlink" Target="https://royalsocietypublishing.org/doi/10.1098/rspb.2012.1890#RSPB20121890C40" TargetMode="External"/><Relationship Id="rId135" Type="http://schemas.openxmlformats.org/officeDocument/2006/relationships/hyperlink" Target="https://www.theatlantic.com/ideas/archive/2019/06/2020-candidates-say-everything-existential-threat/591967/" TargetMode="External"/><Relationship Id="rId256" Type="http://schemas.openxmlformats.org/officeDocument/2006/relationships/hyperlink" Target="https://royalsocietypublishing.org/doi/10.1098/rspb.2012.1890#RSPB20121890C39" TargetMode="External"/><Relationship Id="rId134" Type="http://schemas.openxmlformats.org/officeDocument/2006/relationships/hyperlink" Target="https://twitter.com/lettucewrangler/status/1184539344230592512" TargetMode="External"/><Relationship Id="rId255" Type="http://schemas.openxmlformats.org/officeDocument/2006/relationships/hyperlink" Target="https://royalsocietypublishing.org/doi/10.1098/rspb.2012.1890#RSPB20121890C38" TargetMode="External"/><Relationship Id="rId133" Type="http://schemas.openxmlformats.org/officeDocument/2006/relationships/hyperlink" Target="https://twitter.com/kenklippenstein/status/1184502366588035072/photo/2" TargetMode="External"/><Relationship Id="rId254" Type="http://schemas.openxmlformats.org/officeDocument/2006/relationships/hyperlink" Target="https://royalsocietypublishing.org/doi/10.1098/rspb.2012.1890#RSPB20121890C37" TargetMode="External"/><Relationship Id="rId62" Type="http://schemas.openxmlformats.org/officeDocument/2006/relationships/hyperlink" Target="https://www.thelancet.com/journals/lanplh/article/PIIS2542-5196(19)30108-1/fulltext#%20" TargetMode="External"/><Relationship Id="rId61" Type="http://schemas.openxmlformats.org/officeDocument/2006/relationships/hyperlink" Target="http://thirdmillenniumtimes.com/elevated-co2-is-insect-repellent-for-crop-eating-pests/#sthash.Wj9kdyEF.dpuf)//ADravid" TargetMode="External"/><Relationship Id="rId64" Type="http://schemas.openxmlformats.org/officeDocument/2006/relationships/hyperlink" Target="http://www.co2science.org/articles/V15/N6/EDIT.php" TargetMode="External"/><Relationship Id="rId63" Type="http://schemas.openxmlformats.org/officeDocument/2006/relationships/hyperlink" Target="https://www.heartland.org/media-library/pdfs/CCR-IIb/Full-Report.pdf" TargetMode="External"/><Relationship Id="rId66" Type="http://schemas.openxmlformats.org/officeDocument/2006/relationships/hyperlink" Target="https://content.sciendo.com/configurable/contentpage/journals$002fquageo$002f38$002f3$002farticle-p59.xml" TargetMode="External"/><Relationship Id="rId172" Type="http://schemas.openxmlformats.org/officeDocument/2006/relationships/hyperlink" Target="https://nc.iucnredlist.org/redlist/content/attachment_files/2018_2_RL_Stats_Table_1_new_errata.pdf" TargetMode="External"/><Relationship Id="rId293" Type="http://schemas.openxmlformats.org/officeDocument/2006/relationships/hyperlink" Target="https://www.npr.org/sections/thesalt/2018/06/19/616098095/as-carbon-dioxide-levels-rise-major-crops-are-losing-nutrients" TargetMode="External"/><Relationship Id="rId65" Type="http://schemas.openxmlformats.org/officeDocument/2006/relationships/hyperlink" Target="https://www.thegwpf.org/content/uploads/2015/10/benefits1.pdf" TargetMode="External"/><Relationship Id="rId171" Type="http://schemas.openxmlformats.org/officeDocument/2006/relationships/hyperlink" Target="https://www.iucn.org/theme/species/our-work/invasive-species" TargetMode="External"/><Relationship Id="rId292" Type="http://schemas.openxmlformats.org/officeDocument/2006/relationships/hyperlink" Target="https://www.hsph.harvard.edu/news/hsph-in-the-news/crops-nutrients-carbon-dioxide/" TargetMode="External"/><Relationship Id="rId68" Type="http://schemas.openxmlformats.org/officeDocument/2006/relationships/hyperlink" Target="https://www.thetimes.com/article/scientists-are-exaggerating-carbon-threat-to-marine-life-dvwrhgv8d" TargetMode="External"/><Relationship Id="rId170" Type="http://schemas.openxmlformats.org/officeDocument/2006/relationships/hyperlink" Target="https://www.iucn.org/theme/species/our-work/invasive-species" TargetMode="External"/><Relationship Id="rId291" Type="http://schemas.openxmlformats.org/officeDocument/2006/relationships/hyperlink" Target="https://agu.confex.com/agu/fm21/meetingapp.cgi/Paper/978762" TargetMode="External"/><Relationship Id="rId67" Type="http://schemas.openxmlformats.org/officeDocument/2006/relationships/hyperlink" Target="https://content.sciendo.com/configurable/contentpage/journals$002fquageo$002f38$002f3$002farticle-p59.xml" TargetMode="External"/><Relationship Id="rId290" Type="http://schemas.openxmlformats.org/officeDocument/2006/relationships/hyperlink" Target="https://web.archive.org/web/20210615160618/https://www.humanfuture.net/food-insecurity/" TargetMode="External"/><Relationship Id="rId60" Type="http://schemas.openxmlformats.org/officeDocument/2006/relationships/hyperlink" Target="http://co2science.org/articles/V11/N14/B2.php" TargetMode="External"/><Relationship Id="rId165" Type="http://schemas.openxmlformats.org/officeDocument/2006/relationships/hyperlink" Target="http://nymag.com/intelligencer/2017/07/climate-change-earth-too-hot-for-humans.html" TargetMode="External"/><Relationship Id="rId286" Type="http://schemas.openxmlformats.org/officeDocument/2006/relationships/hyperlink" Target="https://ipbes.net/global-assessment" TargetMode="External"/><Relationship Id="rId69" Type="http://schemas.openxmlformats.org/officeDocument/2006/relationships/hyperlink" Target="https://www.thegwpf.org/content/uploads/2015/10/benefits1.pdf" TargetMode="External"/><Relationship Id="rId164" Type="http://schemas.openxmlformats.org/officeDocument/2006/relationships/hyperlink" Target="https://journals.sagepub.com/doi/10.1177/0022343320969785#fn4-0022343320969785" TargetMode="External"/><Relationship Id="rId285" Type="http://schemas.openxmlformats.org/officeDocument/2006/relationships/hyperlink" Target="https://www.unep.org/resources/factsheet/nature-climate-action" TargetMode="External"/><Relationship Id="rId163" Type="http://schemas.openxmlformats.org/officeDocument/2006/relationships/hyperlink" Target="https://journals.sagepub.com/doi/10.1177/0022343320969785#bibr12-0022343320969785" TargetMode="External"/><Relationship Id="rId284" Type="http://schemas.openxmlformats.org/officeDocument/2006/relationships/hyperlink" Target="https://wedocs.unep.org/xmlui/bitstream/handle/20.500.11822/35360/NatClim.pdf" TargetMode="External"/><Relationship Id="rId162" Type="http://schemas.openxmlformats.org/officeDocument/2006/relationships/hyperlink" Target="https://journals.sagepub.com/doi/10.1177/0022343320969785#bibr34-0022343320969785" TargetMode="External"/><Relationship Id="rId283" Type="http://schemas.openxmlformats.org/officeDocument/2006/relationships/hyperlink" Target="https://unfccc.int/news/protecting-the-ocean-critical-for-climate-action" TargetMode="External"/><Relationship Id="rId169" Type="http://schemas.openxmlformats.org/officeDocument/2006/relationships/hyperlink" Target="https://en.wikipedia.org/wiki/Invasive_species" TargetMode="External"/><Relationship Id="rId168" Type="http://schemas.openxmlformats.org/officeDocument/2006/relationships/hyperlink" Target="https://esajournals.onlinelibrary.wiley.com/doi/abs/10.1002/fee.2020" TargetMode="External"/><Relationship Id="rId289" Type="http://schemas.openxmlformats.org/officeDocument/2006/relationships/hyperlink" Target="https://www.psu.edu/news/research/story/bees-ability-forage-decreases-air-pollution-increases/" TargetMode="External"/><Relationship Id="rId167" Type="http://schemas.openxmlformats.org/officeDocument/2006/relationships/hyperlink" Target="https://esajournals.onlinelibrary.wiley.com/doi/abs/10.1002/fee.2020" TargetMode="External"/><Relationship Id="rId288" Type="http://schemas.openxmlformats.org/officeDocument/2006/relationships/hyperlink" Target="https://www.fao.org/news/story/en/item/1194910/icode/" TargetMode="External"/><Relationship Id="rId166" Type="http://schemas.openxmlformats.org/officeDocument/2006/relationships/hyperlink" Target="https://www.nature.com/articles/d41586-020-00177-3" TargetMode="External"/><Relationship Id="rId287" Type="http://schemas.openxmlformats.org/officeDocument/2006/relationships/hyperlink" Target="https://www.fao.org/world-bee-day/en/" TargetMode="External"/><Relationship Id="rId51" Type="http://schemas.openxmlformats.org/officeDocument/2006/relationships/hyperlink" Target="https://www.sciencedirect.com/science/article/pii/S2095927317300178" TargetMode="External"/><Relationship Id="rId50" Type="http://schemas.openxmlformats.org/officeDocument/2006/relationships/hyperlink" Target="https://science.house.gov/sites/republicans.science.house.gov/files/documents/HHRG-115-SY-WState-JChristy-20170329.pdf" TargetMode="External"/><Relationship Id="rId53" Type="http://schemas.openxmlformats.org/officeDocument/2006/relationships/hyperlink" Target="https://cornwallalliance.org/2012/12/carbon-dioxide-and-air-temperature-who-leads-and-who-follows/" TargetMode="External"/><Relationship Id="rId52" Type="http://schemas.openxmlformats.org/officeDocument/2006/relationships/hyperlink" Target="https://science.house.gov/sites/republicans.science.house.gov/files/documents/HHRG-115-SY-WState-JChristy-20170329.pdf#page=7" TargetMode="External"/><Relationship Id="rId55" Type="http://schemas.openxmlformats.org/officeDocument/2006/relationships/hyperlink" Target="http://notrickszone.com/2018/03/22/200-non-hockey-stick-graphs-published-since-2017-invalidate-claims-of-unprecedented-global-scale-warming/#sthash.J5s6KM7i.jApbNY9r.dpbs" TargetMode="External"/><Relationship Id="rId161" Type="http://schemas.openxmlformats.org/officeDocument/2006/relationships/hyperlink" Target="https://journals.sagepub.com/doi/10.1177/0022343320969785#bibr48-0022343320969785" TargetMode="External"/><Relationship Id="rId282" Type="http://schemas.openxmlformats.org/officeDocument/2006/relationships/hyperlink" Target="https://www.unep.org/explore-topics/oceans-seas/what-we-do/protecting-restoring-blue-carbon-ecosystems/why-protecting" TargetMode="External"/><Relationship Id="rId54" Type="http://schemas.openxmlformats.org/officeDocument/2006/relationships/hyperlink" Target="https://www.nature.com/articles/nclimate2938.epdf?referrer_access_token=rO_LAj7Squh3f_qt6natqdRgN0jAjWel9jnR3ZoTv0OqExA1EwYluYLwiaayT9ble9FcNagQ1ss5L1V0KiWd-xzbFQjp8p3e-nUsgU7jNuUykRRWZpgMltUfROWf3xSKeGSSY7TvMiWdaeBCmNzlbQKCodQ3ivWje8eZYAs8Dr1uu8L-i3CHt8f_jYiil5eUpRpdxdWDCSCvqts_NYB_l8yUG-b6Qu0dtrZLMnaUyec%3D&amp;tracking_referrer=www.nature.com" TargetMode="External"/><Relationship Id="rId160" Type="http://schemas.openxmlformats.org/officeDocument/2006/relationships/hyperlink" Target="https://journals.sagepub.com/doi/10.1177/0022343320969785#bibr37-0022343320969785" TargetMode="External"/><Relationship Id="rId281" Type="http://schemas.openxmlformats.org/officeDocument/2006/relationships/hyperlink" Target="https://www.unep.org/news-and-stories/story/peatlands-store-twice-much-carbon-all-worlds-forests" TargetMode="External"/><Relationship Id="rId57" Type="http://schemas.openxmlformats.org/officeDocument/2006/relationships/hyperlink" Target="https://medium.com/@pullnews/what-i-learned-about-climate-change-the-science-is-not-settled-1e3ae4712ace" TargetMode="External"/><Relationship Id="rId280" Type="http://schemas.openxmlformats.org/officeDocument/2006/relationships/hyperlink" Target="https://www.un-redd.org/" TargetMode="External"/><Relationship Id="rId56" Type="http://schemas.openxmlformats.org/officeDocument/2006/relationships/hyperlink" Target="http://dailycaller.com/2017/08/01/weather-station-data-shows-one-billion-chinese-are-living-through-a-20-year-cooling-trend/?utm_source=site-share" TargetMode="External"/><Relationship Id="rId159" Type="http://schemas.openxmlformats.org/officeDocument/2006/relationships/hyperlink" Target="https://journals.sagepub.com/doi/10.1177/0022343320969785#bibr3-0022343320969785" TargetMode="External"/><Relationship Id="rId59" Type="http://schemas.openxmlformats.org/officeDocument/2006/relationships/hyperlink" Target="https://www.heartland.org/media-library/pdfs/CCR-IIb/Full-Report.pdf" TargetMode="External"/><Relationship Id="rId154" Type="http://schemas.openxmlformats.org/officeDocument/2006/relationships/hyperlink" Target="https://journals.sagepub.com/doi/10.1177/0022343320969785#bibr44-0022343320969785" TargetMode="External"/><Relationship Id="rId275" Type="http://schemas.openxmlformats.org/officeDocument/2006/relationships/hyperlink" Target="https://library.wmo.int/doc_num.php?explnum_id=11178" TargetMode="External"/><Relationship Id="rId58" Type="http://schemas.openxmlformats.org/officeDocument/2006/relationships/hyperlink" Target="https://stream.org/endless-winter-era-climate-crusade-wakeup-call/" TargetMode="External"/><Relationship Id="rId153" Type="http://schemas.openxmlformats.org/officeDocument/2006/relationships/hyperlink" Target="https://journals.sagepub.com/doi/10.1177/0022343320969785#bibr50-0022343320969785" TargetMode="External"/><Relationship Id="rId274" Type="http://schemas.openxmlformats.org/officeDocument/2006/relationships/hyperlink" Target="https://www.ipcc.ch/report/ar6/wg2/downloads/report/IPCC_AR6_WGII_CCP1.pdf" TargetMode="External"/><Relationship Id="rId152" Type="http://schemas.openxmlformats.org/officeDocument/2006/relationships/hyperlink" Target="https://journals.sagepub.com/doi/10.1177/0022343320969785#bibr21-0022343320969785" TargetMode="External"/><Relationship Id="rId273" Type="http://schemas.openxmlformats.org/officeDocument/2006/relationships/hyperlink" Target="https://report.ipcc.ch/ar6wg2/pdf/IPCC_AR6_WGII_FactSheet_Biodiversity.pdf" TargetMode="External"/><Relationship Id="rId151" Type="http://schemas.openxmlformats.org/officeDocument/2006/relationships/hyperlink" Target="https://journals.sagepub.com/doi/10.1177/0022343320969785#bibr24-0022343320969785" TargetMode="External"/><Relationship Id="rId272" Type="http://schemas.openxmlformats.org/officeDocument/2006/relationships/hyperlink" Target="https://www.unep.org/news-and-stories/press-release/our-global-food-system-primary-driver-biodiversity-loss" TargetMode="External"/><Relationship Id="rId158" Type="http://schemas.openxmlformats.org/officeDocument/2006/relationships/hyperlink" Target="https://journals.sagepub.com/doi/10.1177/0022343320969785#bibr52-0022343320969785" TargetMode="External"/><Relationship Id="rId279" Type="http://schemas.openxmlformats.org/officeDocument/2006/relationships/hyperlink" Target="https://www.unep.org/news-and-stories/story/five-ecosystems-where-nature-based-solutions-can-deliver-huge-benefits" TargetMode="External"/><Relationship Id="rId157" Type="http://schemas.openxmlformats.org/officeDocument/2006/relationships/hyperlink" Target="https://journals.sagepub.com/doi/10.1177/0022343320969785#bibr19-0022343320969785" TargetMode="External"/><Relationship Id="rId278" Type="http://schemas.openxmlformats.org/officeDocument/2006/relationships/hyperlink" Target="https://www.who.int/news-room/fact-sheets/detail/biodiversity-and-health" TargetMode="External"/><Relationship Id="rId156" Type="http://schemas.openxmlformats.org/officeDocument/2006/relationships/hyperlink" Target="https://journals.sagepub.com/doi/10.1177/0022343320969785#bibr52-0022343320969785" TargetMode="External"/><Relationship Id="rId277" Type="http://schemas.openxmlformats.org/officeDocument/2006/relationships/hyperlink" Target="https://www.who.int/news-room/fact-sheets/detail/biodiversity-and-health" TargetMode="External"/><Relationship Id="rId155" Type="http://schemas.openxmlformats.org/officeDocument/2006/relationships/hyperlink" Target="https://journals.sagepub.com/doi/10.1177/0022343320969785#bibr49-0022343320969785" TargetMode="External"/><Relationship Id="rId276" Type="http://schemas.openxmlformats.org/officeDocument/2006/relationships/hyperlink" Target="https://library.wmo.int/doc_num.php?explnum_id=11178" TargetMode="External"/><Relationship Id="rId107" Type="http://schemas.openxmlformats.org/officeDocument/2006/relationships/hyperlink" Target="https://www.ipcc.ch/site/assets/uploads/2018/05/SYR_AR5_FINAL_full_wcover.pdf" TargetMode="External"/><Relationship Id="rId228" Type="http://schemas.openxmlformats.org/officeDocument/2006/relationships/hyperlink" Target="https://12ft.io/proxy?q=https%3A%2F%2Finterconnectedrisks.org%2F" TargetMode="External"/><Relationship Id="rId106" Type="http://schemas.openxmlformats.org/officeDocument/2006/relationships/hyperlink" Target="http://eprints.whiterose.ac.uk/85540/1/Main_Asseng_2014-9-22.pdf" TargetMode="External"/><Relationship Id="rId227" Type="http://schemas.openxmlformats.org/officeDocument/2006/relationships/hyperlink" Target="https://doi.org/10.5194/esd-12-601-2021" TargetMode="External"/><Relationship Id="rId105" Type="http://schemas.openxmlformats.org/officeDocument/2006/relationships/hyperlink" Target="http://www.fao.org/3/I8429EN/i8429en.pdf" TargetMode="External"/><Relationship Id="rId226" Type="http://schemas.openxmlformats.org/officeDocument/2006/relationships/hyperlink" Target="https://www.theguardian.com/environment/2021/feb/25/atlantic-ocean-circulation-at-weakest-in-a-millennium-say-scientists" TargetMode="External"/><Relationship Id="rId104" Type="http://schemas.openxmlformats.org/officeDocument/2006/relationships/hyperlink" Target="https://www.researchgate.net/publication/283417310_First_National_Report_on_Forest_Genetic_Resources_for_Food_and_AgricultureThe_Netherlands_country_report_for_the_FAO_first_state_of_the_world's_forest_genetic_resources_for_food_and_agriculture_Minist" TargetMode="External"/><Relationship Id="rId225" Type="http://schemas.openxmlformats.org/officeDocument/2006/relationships/hyperlink" Target="https://www.theguardian.com/environment/2020/oct/05/amazon-near-tipping-point-of-switching-from-rainforest-to-savannah-study" TargetMode="External"/><Relationship Id="rId109" Type="http://schemas.openxmlformats.org/officeDocument/2006/relationships/hyperlink" Target="https://www.livescience.com/37743-greenhouse-effect.html" TargetMode="External"/><Relationship Id="rId108" Type="http://schemas.openxmlformats.org/officeDocument/2006/relationships/hyperlink" Target="https://data.nber.org/reporter/2017number3/nordhaus.html" TargetMode="External"/><Relationship Id="rId229" Type="http://schemas.openxmlformats.org/officeDocument/2006/relationships/hyperlink" Target="https://12ft.io/proxy?q=https%3A%2F%2Finterconnectedrisks.org%2F" TargetMode="External"/><Relationship Id="rId220" Type="http://schemas.openxmlformats.org/officeDocument/2006/relationships/hyperlink" Target="https://www.nrdc.org/experts/jennifer-skene" TargetMode="External"/><Relationship Id="rId103" Type="http://schemas.openxmlformats.org/officeDocument/2006/relationships/hyperlink" Target="https://www.nasa.gov/topics/earth/features/upsDownsGlobalWarming.html" TargetMode="External"/><Relationship Id="rId224" Type="http://schemas.openxmlformats.org/officeDocument/2006/relationships/hyperlink" Target="https://www.theguardian.com/environment/2019/nov/27/climate-emergency-world-may-have-crossed-tipping-points" TargetMode="External"/><Relationship Id="rId102" Type="http://schemas.openxmlformats.org/officeDocument/2006/relationships/hyperlink" Target="https://ourworldindata.org/natural-disasters" TargetMode="External"/><Relationship Id="rId223" Type="http://schemas.openxmlformats.org/officeDocument/2006/relationships/hyperlink" Target="https://www.theguardian.com/environment/2021/may/17/greenland-ice-sheet-on-brink-of-major-tipping-point-says-study" TargetMode="External"/><Relationship Id="rId101" Type="http://schemas.openxmlformats.org/officeDocument/2006/relationships/hyperlink" Target="https://www.axios.com/climate-change-scientists-comment-ocasio-cortez-12-year-deadline-c4ba1f99-bc76-42ac-8b93-e4eaa926938d.html" TargetMode="External"/><Relationship Id="rId222" Type="http://schemas.openxmlformats.org/officeDocument/2006/relationships/hyperlink" Target="https://www.pnas.org/doi/abs/10.1073/pnas.0705414105" TargetMode="External"/><Relationship Id="rId100" Type="http://schemas.openxmlformats.org/officeDocument/2006/relationships/hyperlink" Target="https://www.ncbi.nlm.nih.gov/pubmed/31189956" TargetMode="External"/><Relationship Id="rId221" Type="http://schemas.openxmlformats.org/officeDocument/2006/relationships/hyperlink" Target="https://www.nrdc.org/stories/15-degrees-global-warming-are-we-there-yet" TargetMode="External"/><Relationship Id="rId217" Type="http://schemas.openxmlformats.org/officeDocument/2006/relationships/hyperlink" Target="https://iopscience.iop.org/article/10.1088/1748-9326/aabf9f/pdf" TargetMode="External"/><Relationship Id="rId216" Type="http://schemas.openxmlformats.org/officeDocument/2006/relationships/hyperlink" Target="https://www.sciencedirect.com/science/article/pii/S2542435119303162" TargetMode="External"/><Relationship Id="rId215" Type="http://schemas.openxmlformats.org/officeDocument/2006/relationships/hyperlink" Target="https://www.american.edu/sis/centers/carbon-removal/fact-sheet-bioenergy-with-carbon-capture-and-storage-beccs.cfm" TargetMode="External"/><Relationship Id="rId214" Type="http://schemas.openxmlformats.org/officeDocument/2006/relationships/hyperlink" Target="https://www.iea.org/reports/direct-air-capture" TargetMode="External"/><Relationship Id="rId219" Type="http://schemas.openxmlformats.org/officeDocument/2006/relationships/hyperlink" Target="https://www.nrdc.org/stories/ipcc-climate-change-reports-why-they-matter-everyone-planet" TargetMode="External"/><Relationship Id="rId218" Type="http://schemas.openxmlformats.org/officeDocument/2006/relationships/hyperlink" Target="https://www.nrdc.org/stories/global-warming-101" TargetMode="External"/><Relationship Id="rId213" Type="http://schemas.openxmlformats.org/officeDocument/2006/relationships/hyperlink" Target="https://www.c2es.org/content/u-s-emissions/#:~:text=Total%20U.S.%20emissions%20for%202017,5%2C743%20million%20metric%20tons%20CO2e." TargetMode="External"/><Relationship Id="rId212" Type="http://schemas.openxmlformats.org/officeDocument/2006/relationships/hyperlink" Target="https://www.livescience.com/65880-planting-trees-fights-climate-change.html" TargetMode="External"/><Relationship Id="rId211" Type="http://schemas.openxmlformats.org/officeDocument/2006/relationships/hyperlink" Target="https://science.sciencemag.org/content/365/6448/76" TargetMode="External"/><Relationship Id="rId210" Type="http://schemas.openxmlformats.org/officeDocument/2006/relationships/hyperlink" Target="https://www.livescience.com/51720-photosynthesis.html" TargetMode="External"/><Relationship Id="rId129" Type="http://schemas.openxmlformats.org/officeDocument/2006/relationships/hyperlink" Target="https://www.nytimes.com/2020/02/20/magazine/australia-fires-video.html" TargetMode="External"/><Relationship Id="rId128" Type="http://schemas.openxmlformats.org/officeDocument/2006/relationships/hyperlink" Target="https://www.dictionary.com/e/word-of-the-year/" TargetMode="External"/><Relationship Id="rId249" Type="http://schemas.openxmlformats.org/officeDocument/2006/relationships/hyperlink" Target="https://royalsocietypublishing.org/doi/10.1098/rspb.2012.1890#RSPB20121890C34" TargetMode="External"/><Relationship Id="rId127" Type="http://schemas.openxmlformats.org/officeDocument/2006/relationships/hyperlink" Target="https://thebulletin.org/doomsday-clock/current-time/" TargetMode="External"/><Relationship Id="rId248" Type="http://schemas.openxmlformats.org/officeDocument/2006/relationships/hyperlink" Target="https://royalsocietypublishing.org/doi/10.1098/rspb.2012.1890#RSPB20121890C27" TargetMode="External"/><Relationship Id="rId126" Type="http://schemas.openxmlformats.org/officeDocument/2006/relationships/hyperlink" Target="https://physicsworld.com/a/climate-scientist-or-climate-activist-wheres-the-line/" TargetMode="External"/><Relationship Id="rId247" Type="http://schemas.openxmlformats.org/officeDocument/2006/relationships/hyperlink" Target="https://royalsocietypublishing.org/doi/10.1098/rspb.2012.1890#RSPB20121890C33" TargetMode="External"/><Relationship Id="rId121" Type="http://schemas.openxmlformats.org/officeDocument/2006/relationships/hyperlink" Target="https://www.iucnredlist.org/species/16892/21960344#threats" TargetMode="External"/><Relationship Id="rId242" Type="http://schemas.openxmlformats.org/officeDocument/2006/relationships/hyperlink" Target="https://royalsocietypublishing.org/doi/10.1098/rspb.2012.1890#RSPB20121890C28" TargetMode="External"/><Relationship Id="rId120" Type="http://schemas.openxmlformats.org/officeDocument/2006/relationships/hyperlink" Target="https://www.nytimes.com/2014/02/16/books/review/the-sixth-extinction-by-elizabeth-kolbert.html" TargetMode="External"/><Relationship Id="rId241" Type="http://schemas.openxmlformats.org/officeDocument/2006/relationships/hyperlink" Target="https://royalsocietypublishing.org/doi/10.1098/rspb.2012.1890#RSPB20121890C27" TargetMode="External"/><Relationship Id="rId240" Type="http://schemas.openxmlformats.org/officeDocument/2006/relationships/hyperlink" Target="https://royalsocietypublishing.org/doi/10.1098/rspb.2012.1890#RSPB20121890C26" TargetMode="External"/><Relationship Id="rId125" Type="http://schemas.openxmlformats.org/officeDocument/2006/relationships/hyperlink" Target="https://www.pnas.org/content/pnas/114/52/13750.full.pdf" TargetMode="External"/><Relationship Id="rId246" Type="http://schemas.openxmlformats.org/officeDocument/2006/relationships/hyperlink" Target="https://royalsocietypublishing.org/doi/10.1098/rspb.2012.1890#RSPB20121890C32" TargetMode="External"/><Relationship Id="rId124" Type="http://schemas.openxmlformats.org/officeDocument/2006/relationships/hyperlink" Target="https://www.abc.net.au/news/2019-09-10/more-than-climate-change-driving-queensland-fires/11493950" TargetMode="External"/><Relationship Id="rId245" Type="http://schemas.openxmlformats.org/officeDocument/2006/relationships/hyperlink" Target="https://royalsocietypublishing.org/doi/10.1098/rspb.2012.1890#RSPB20121890C31" TargetMode="External"/><Relationship Id="rId123" Type="http://schemas.openxmlformats.org/officeDocument/2006/relationships/hyperlink" Target="https://theconversation.com/climate-change-and-bushfires-youre-missing-the-point-19649" TargetMode="External"/><Relationship Id="rId244" Type="http://schemas.openxmlformats.org/officeDocument/2006/relationships/hyperlink" Target="https://royalsocietypublishing.org/doi/10.1098/rspb.2012.1890#RSPB20121890C30" TargetMode="External"/><Relationship Id="rId122" Type="http://schemas.openxmlformats.org/officeDocument/2006/relationships/hyperlink" Target="https://www.iucnredlist.org/species/16892/21960344#threats" TargetMode="External"/><Relationship Id="rId243" Type="http://schemas.openxmlformats.org/officeDocument/2006/relationships/hyperlink" Target="https://royalsocietypublishing.org/doi/10.1098/rspb.2012.1890#RSPB20121890C29" TargetMode="External"/><Relationship Id="rId95" Type="http://schemas.openxmlformats.org/officeDocument/2006/relationships/hyperlink" Target="https://www.theatlantic.com/science/archive/2019/09/ipcc-sea-level-rise-report/598765/" TargetMode="External"/><Relationship Id="rId94" Type="http://schemas.openxmlformats.org/officeDocument/2006/relationships/hyperlink" Target="https://www.nytimes.com/2019/08/08/climate/climate-change-food-supply.html" TargetMode="External"/><Relationship Id="rId97" Type="http://schemas.openxmlformats.org/officeDocument/2006/relationships/hyperlink" Target="https://www.forbes.com/sites/michaelshellenberger/2019/11/04/why-everything-they-say-about-california-fires--including-that-climate-matters-most--is-wrong/#d8b37c4cb66f" TargetMode="External"/><Relationship Id="rId96" Type="http://schemas.openxmlformats.org/officeDocument/2006/relationships/hyperlink" Target="https://www.forbes.com/sites/michaelshellenberger/2019/08/26/why-everything-they-say-about-the-amazon-including-that-its-the-lungs-of-the-world-is-wrong/" TargetMode="External"/><Relationship Id="rId99" Type="http://schemas.openxmlformats.org/officeDocument/2006/relationships/hyperlink" Target="https://www.ipcc.ch/site/assets/uploads/2018/02/WG1AR5_Chapter13_FINAL.pdf" TargetMode="External"/><Relationship Id="rId98" Type="http://schemas.openxmlformats.org/officeDocument/2006/relationships/hyperlink" Target="https://www.youtube.com/watch?time_continue=7&amp;v=pO1TTcETyuU&amp;feature=emb_logo" TargetMode="External"/><Relationship Id="rId91" Type="http://schemas.openxmlformats.org/officeDocument/2006/relationships/hyperlink" Target="https://www.usatoday.com/story/news/politics/onpolitics/2019/01/22/ocasio-cortez-climate-change-alarm/2642481002/" TargetMode="External"/><Relationship Id="rId90" Type="http://schemas.openxmlformats.org/officeDocument/2006/relationships/hyperlink" Target="https://www.vice.com/en_us/article/8xwygg/the-collapse-of-civilization-may-have-already-begun" TargetMode="External"/><Relationship Id="rId93" Type="http://schemas.openxmlformats.org/officeDocument/2006/relationships/hyperlink" Target="https://www.theguardian.com/environment/2019/may/18/climate-crisis-heat-is-on-global-heating-four-degrees-2100-change-way-we-live" TargetMode="External"/><Relationship Id="rId92" Type="http://schemas.openxmlformats.org/officeDocument/2006/relationships/hyperlink" Target="https://www.amazon.com/One-Too-Small-Make-Difference/dp/0141991747" TargetMode="External"/><Relationship Id="rId118" Type="http://schemas.openxmlformats.org/officeDocument/2006/relationships/hyperlink" Target="https://www.un.org/sustainabledevelopment/blog/2019/05/nature-decline-unprecedented-report/" TargetMode="External"/><Relationship Id="rId239" Type="http://schemas.openxmlformats.org/officeDocument/2006/relationships/hyperlink" Target="https://royalsocietypublishing.org/doi/10.1098/rspb.2012.1890#RSPB20121890C25" TargetMode="External"/><Relationship Id="rId117" Type="http://schemas.openxmlformats.org/officeDocument/2006/relationships/hyperlink" Target="https://www.livescience.com/climate-change-humans-extinct.html" TargetMode="External"/><Relationship Id="rId238" Type="http://schemas.openxmlformats.org/officeDocument/2006/relationships/hyperlink" Target="https://royalsocietypublishing.org/doi/10.1098/rspb.2012.1890#RSPB20121890C24" TargetMode="External"/><Relationship Id="rId116" Type="http://schemas.openxmlformats.org/officeDocument/2006/relationships/image" Target="media/image3.png"/><Relationship Id="rId237" Type="http://schemas.openxmlformats.org/officeDocument/2006/relationships/hyperlink" Target="https://royalsocietypublishing.org/doi/10.1098/rspb.2012.1890#RSPB20121890C14" TargetMode="External"/><Relationship Id="rId115" Type="http://schemas.openxmlformats.org/officeDocument/2006/relationships/hyperlink" Target="https://medium.datadriveninvestor.com/will-climate-change-cause-humans-to-go-extinct-341035698193" TargetMode="External"/><Relationship Id="rId236" Type="http://schemas.openxmlformats.org/officeDocument/2006/relationships/hyperlink" Target="https://royalsocietypublishing.org/doi/10.1098/rspb.2012.1890#RSPB20121890C23" TargetMode="External"/><Relationship Id="rId119" Type="http://schemas.openxmlformats.org/officeDocument/2006/relationships/hyperlink" Target="https://www.sciencedirect.com/science/article/abs/pii/S0006320717311539?via%3Dihub" TargetMode="External"/><Relationship Id="rId110" Type="http://schemas.openxmlformats.org/officeDocument/2006/relationships/hyperlink" Target="https://www.livescience.com/tag/jet-propulsion-laboratory" TargetMode="External"/><Relationship Id="rId231" Type="http://schemas.openxmlformats.org/officeDocument/2006/relationships/hyperlink" Target="https://royalsocietypublishing.org/doi/10.1098/rspb.2012.1890#RSPB20121890C2" TargetMode="External"/><Relationship Id="rId230" Type="http://schemas.openxmlformats.org/officeDocument/2006/relationships/hyperlink" Target="https://royalsocietypublishing.org/doi/10.1098/rspb.2012.1890#RSPB20121890C21" TargetMode="External"/><Relationship Id="rId114" Type="http://schemas.openxmlformats.org/officeDocument/2006/relationships/hyperlink" Target="https://plato.stanford.edu/entries/scientific-objectivity/" TargetMode="External"/><Relationship Id="rId235" Type="http://schemas.openxmlformats.org/officeDocument/2006/relationships/hyperlink" Target="https://royalsocietypublishing.org/doi/10.1098/rspb.2012.1890#RSPB20121890C12" TargetMode="External"/><Relationship Id="rId113" Type="http://schemas.openxmlformats.org/officeDocument/2006/relationships/hyperlink" Target="https://fee.org/articles/3-environmental-doomsday-myths-debunked/" TargetMode="External"/><Relationship Id="rId234" Type="http://schemas.openxmlformats.org/officeDocument/2006/relationships/hyperlink" Target="https://royalsocietypublishing.org/doi/10.1098/rspb.2012.1890#RSPB20121890C10" TargetMode="External"/><Relationship Id="rId112" Type="http://schemas.openxmlformats.org/officeDocument/2006/relationships/hyperlink" Target="https://www.livescience.com/59693-could-earth-turn-into-venus.html" TargetMode="External"/><Relationship Id="rId233" Type="http://schemas.openxmlformats.org/officeDocument/2006/relationships/hyperlink" Target="https://royalsocietypublishing.org/doi/10.1098/rspb.2012.1890#RSPB20121890C22" TargetMode="External"/><Relationship Id="rId111" Type="http://schemas.openxmlformats.org/officeDocument/2006/relationships/hyperlink" Target="https://climate.nasa.gov/news/2534/scientists-assess-potential-for-super-greenhouse-effect-in-earths-tropics/" TargetMode="External"/><Relationship Id="rId232" Type="http://schemas.openxmlformats.org/officeDocument/2006/relationships/hyperlink" Target="https://royalsocietypublishing.org/doi/10.1098/rspb.2012.1890#RSPB20121890C6" TargetMode="External"/><Relationship Id="rId206" Type="http://schemas.openxmlformats.org/officeDocument/2006/relationships/hyperlink" Target="https://www.belfercenter.org/person/cristine-russell" TargetMode="External"/><Relationship Id="rId205" Type="http://schemas.openxmlformats.org/officeDocument/2006/relationships/hyperlink" Target="https://www.belfercenter.org/person/henry-lee" TargetMode="External"/><Relationship Id="rId204" Type="http://schemas.openxmlformats.org/officeDocument/2006/relationships/hyperlink" Target="https://www.hks.harvard.edu/climate/operations/ceepic" TargetMode="External"/><Relationship Id="rId203" Type="http://schemas.openxmlformats.org/officeDocument/2006/relationships/hyperlink" Target="https://salatainstitute.harvard.edu/" TargetMode="External"/><Relationship Id="rId209" Type="http://schemas.openxmlformats.org/officeDocument/2006/relationships/hyperlink" Target="https://www.livescience.com/37821-greenhouse-gases.html" TargetMode="External"/><Relationship Id="rId208" Type="http://schemas.openxmlformats.org/officeDocument/2006/relationships/hyperlink" Target="https://www.livescience.com/28698-facts-about-carbon.html" TargetMode="External"/><Relationship Id="rId207" Type="http://schemas.openxmlformats.org/officeDocument/2006/relationships/hyperlink" Target="https://www.livescience.com/climate-change.html" TargetMode="External"/><Relationship Id="rId202" Type="http://schemas.openxmlformats.org/officeDocument/2006/relationships/hyperlink" Target="https://shorensteincenter.org/" TargetMode="External"/><Relationship Id="rId201" Type="http://schemas.openxmlformats.org/officeDocument/2006/relationships/hyperlink" Target="https://www.belfercenter.org/project/arctic-initiative" TargetMode="External"/><Relationship Id="rId200" Type="http://schemas.openxmlformats.org/officeDocument/2006/relationships/hyperlink" Target="https://www.belfercenter.org/program/environment-and-natural-resour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CambriaMath-regular.ttf"/><Relationship Id="rId10" Type="http://schemas.openxmlformats.org/officeDocument/2006/relationships/font" Target="fonts/Montserrat-boldItalic.ttf"/><Relationship Id="rId9" Type="http://schemas.openxmlformats.org/officeDocument/2006/relationships/font" Target="fonts/Montserrat-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Montserrat-regular.ttf"/><Relationship Id="rId8" Type="http://schemas.openxmlformats.org/officeDocument/2006/relationships/font" Target="fonts/Montserr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