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23EA9" w14:textId="73DA31BF" w:rsidR="005D388F" w:rsidRDefault="00087213" w:rsidP="00087213">
      <w:pPr>
        <w:pStyle w:val="Heading1"/>
      </w:pPr>
      <w:proofErr w:type="spellStart"/>
      <w:r>
        <w:t>Prepout</w:t>
      </w:r>
      <w:proofErr w:type="spellEnd"/>
      <w:r>
        <w:t>: San Marino LT</w:t>
      </w:r>
    </w:p>
    <w:p w14:paraId="429BCB8E" w14:textId="0D4E41F9" w:rsidR="00087213" w:rsidRDefault="00087213" w:rsidP="00087213">
      <w:pPr>
        <w:pStyle w:val="Heading2"/>
      </w:pPr>
      <w:r>
        <w:lastRenderedPageBreak/>
        <w:t xml:space="preserve">1AC---AT: </w:t>
      </w:r>
      <w:proofErr w:type="spellStart"/>
      <w:r>
        <w:t>Disad</w:t>
      </w:r>
      <w:proofErr w:type="spellEnd"/>
    </w:p>
    <w:p w14:paraId="21471679" w14:textId="4DEC002A" w:rsidR="00087213" w:rsidRDefault="00087213" w:rsidP="00087213">
      <w:pPr>
        <w:pStyle w:val="Analytic"/>
      </w:pPr>
      <w:r>
        <w:t xml:space="preserve">1---Orrin concedes alt causes like the private sector, which the plan can’t solve --- we’d insert a </w:t>
      </w:r>
      <w:proofErr w:type="spellStart"/>
      <w:r>
        <w:t>rehighlight</w:t>
      </w:r>
      <w:proofErr w:type="spellEnd"/>
      <w:r>
        <w:t xml:space="preserve"> but they’re bums who send PDFs.</w:t>
      </w:r>
    </w:p>
    <w:p w14:paraId="331C9E43" w14:textId="0064D96D" w:rsidR="00087213" w:rsidRDefault="00087213" w:rsidP="00087213">
      <w:pPr>
        <w:pStyle w:val="Analytic"/>
      </w:pPr>
      <w:r>
        <w:t>2---</w:t>
      </w:r>
      <w:proofErr w:type="spellStart"/>
      <w:r>
        <w:t>Naratil</w:t>
      </w:r>
      <w:proofErr w:type="spellEnd"/>
      <w:r>
        <w:t xml:space="preserve"> says that most soldiers </w:t>
      </w:r>
      <w:r>
        <w:rPr>
          <w:u w:val="single"/>
        </w:rPr>
        <w:t>gamble</w:t>
      </w:r>
      <w:r>
        <w:t xml:space="preserve"> --- it’s unspecific to sports and the ONLY link to sports is that soldiers are showed sports betting ads which they haven’t proven they solve. Independently, it concedes that ‘high-stress environments’ cause more rash gambling --- the plan can’t change that. </w:t>
      </w:r>
    </w:p>
    <w:p w14:paraId="6B671254" w14:textId="124B752C" w:rsidR="00087213" w:rsidRDefault="00087213" w:rsidP="00087213">
      <w:pPr>
        <w:pStyle w:val="Analytic"/>
      </w:pPr>
      <w:r>
        <w:t>3---Sweeney is about GENERIC Gambling, NOT sports gambling --- the plan doesn’t solve that either.</w:t>
      </w:r>
    </w:p>
    <w:p w14:paraId="2FB3F092" w14:textId="66C84650" w:rsidR="00087213" w:rsidRDefault="00087213" w:rsidP="00087213">
      <w:pPr>
        <w:pStyle w:val="Analytic"/>
      </w:pPr>
      <w:r>
        <w:t>4---</w:t>
      </w:r>
      <w:r w:rsidR="002846B4">
        <w:t>Korte is about SPOUSES getting fired which is inevitable.</w:t>
      </w:r>
    </w:p>
    <w:p w14:paraId="6C649DE6" w14:textId="788AD766" w:rsidR="002846B4" w:rsidRDefault="002846B4" w:rsidP="002846B4">
      <w:pPr>
        <w:pStyle w:val="Analytic"/>
      </w:pPr>
      <w:r>
        <w:t>5---</w:t>
      </w:r>
      <w:proofErr w:type="spellStart"/>
      <w:r>
        <w:t>Iscil’s</w:t>
      </w:r>
      <w:proofErr w:type="spellEnd"/>
      <w:r>
        <w:t xml:space="preserve"> honestly TERRIBLE. It says the FTC should ‘take a serious look’ --- that’s not the plan and legitimately does nothing. It finds that these practices are ALREADY ILLEGAL and that the FTC ALREADY HAS THE POWER TO ACT. Two implications: 1] the plan isn’t needed and they can solve in the </w:t>
      </w:r>
      <w:proofErr w:type="spellStart"/>
      <w:r>
        <w:t>squo</w:t>
      </w:r>
      <w:proofErr w:type="spellEnd"/>
      <w:r>
        <w:t xml:space="preserve"> and 2] the fact that they aren’t doing anything proves that the plan fails because the FTC just doesn’t care. </w:t>
      </w:r>
    </w:p>
    <w:p w14:paraId="379A7695" w14:textId="423855FB" w:rsidR="002846B4" w:rsidRDefault="002846B4" w:rsidP="002846B4">
      <w:pPr>
        <w:pStyle w:val="Analytic"/>
      </w:pPr>
      <w:r>
        <w:t>6---Impact is HORRENDOUS. McKinney &amp; Harris:</w:t>
      </w:r>
    </w:p>
    <w:p w14:paraId="798D1569" w14:textId="4451AC8F" w:rsidR="002846B4" w:rsidRDefault="002846B4" w:rsidP="002846B4">
      <w:pPr>
        <w:pStyle w:val="Analytic"/>
      </w:pPr>
      <w:r>
        <w:t xml:space="preserve">A] says Chinese invasion is ‘more likely than not’---start the risk of the </w:t>
      </w:r>
      <w:proofErr w:type="spellStart"/>
      <w:r>
        <w:t>disad</w:t>
      </w:r>
      <w:proofErr w:type="spellEnd"/>
      <w:r>
        <w:t xml:space="preserve"> at </w:t>
      </w:r>
      <w:r w:rsidR="00B42B51">
        <w:t xml:space="preserve">WORST </w:t>
      </w:r>
      <w:r>
        <w:t>51%</w:t>
      </w:r>
      <w:r w:rsidR="00B42B51">
        <w:t xml:space="preserve"> even if we lose all other defense</w:t>
      </w:r>
    </w:p>
    <w:p w14:paraId="2BB05E0B" w14:textId="3BA55B72" w:rsidR="002846B4" w:rsidRDefault="002846B4" w:rsidP="002846B4">
      <w:pPr>
        <w:pStyle w:val="Analytic"/>
      </w:pPr>
      <w:r>
        <w:t>B] says US military power is declining because of Navy lethality, not retention</w:t>
      </w:r>
      <w:r w:rsidR="00B42B51">
        <w:t xml:space="preserve"> so invasion is inevitable</w:t>
      </w:r>
    </w:p>
    <w:p w14:paraId="0BBA6CAC" w14:textId="77777777" w:rsidR="00B42B51" w:rsidRDefault="00B42B51" w:rsidP="00B42B51">
      <w:pPr>
        <w:pStyle w:val="Analytic"/>
      </w:pPr>
      <w:r>
        <w:t xml:space="preserve">7---They haven’t read evidence that China WANTS to invade Taiwan --- all their evidence says OTHERWISE because if Xi knows he’ll collapse he won’t invade. They’ll say Xi doesn’t know that but he can read the article just like they can. </w:t>
      </w:r>
    </w:p>
    <w:p w14:paraId="51590D26" w14:textId="255A9717" w:rsidR="00B42B51" w:rsidRPr="00087213" w:rsidRDefault="00B42B51" w:rsidP="00B42B51">
      <w:pPr>
        <w:pStyle w:val="Analytic"/>
        <w:ind w:left="720" w:hanging="720"/>
      </w:pPr>
      <w:r>
        <w:t>8---The internal to bioweapons is GENUINELY DIH. Clarke says that the US should prepare for CCP collapse. NOT A SINGLE LINE says they launch bioweapons post collapse. If anything, this flows AFF because CCP can launch bioweapons only pre-collapse.</w:t>
      </w:r>
    </w:p>
    <w:p w14:paraId="01FE465F" w14:textId="1BE8BC82" w:rsidR="00087213" w:rsidRDefault="00087213" w:rsidP="00087213">
      <w:pPr>
        <w:pStyle w:val="Heading2"/>
      </w:pPr>
      <w:r>
        <w:lastRenderedPageBreak/>
        <w:t>AT: Wipeout</w:t>
      </w:r>
    </w:p>
    <w:p w14:paraId="3E287212" w14:textId="77777777" w:rsidR="00087213" w:rsidRPr="00087213" w:rsidRDefault="00087213" w:rsidP="00087213"/>
    <w:sectPr w:rsidR="00087213" w:rsidRPr="00087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01F98" w14:textId="77777777" w:rsidR="00CC30FC" w:rsidRDefault="00CC30FC" w:rsidP="00066D2C">
      <w:r>
        <w:separator/>
      </w:r>
    </w:p>
  </w:endnote>
  <w:endnote w:type="continuationSeparator" w:id="0">
    <w:p w14:paraId="3F776D0D" w14:textId="77777777" w:rsidR="00CC30FC" w:rsidRDefault="00CC30FC" w:rsidP="00066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10D28" w14:textId="77777777" w:rsidR="00CC30FC" w:rsidRDefault="00CC30FC" w:rsidP="00066D2C">
      <w:r>
        <w:separator/>
      </w:r>
    </w:p>
  </w:footnote>
  <w:footnote w:type="continuationSeparator" w:id="0">
    <w:p w14:paraId="2993EF16" w14:textId="77777777" w:rsidR="00CC30FC" w:rsidRDefault="00CC30FC" w:rsidP="00066D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3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50"/>
  <w:proofState w:spelling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reator" w:val="Sunay"/>
    <w:docVar w:name="OS" w:val="Windows NT"/>
    <w:docVar w:name="OSVersion" w:val="10.0"/>
    <w:docVar w:name="RibbonPointer" w:val="14511882480"/>
    <w:docVar w:name="Team" w:val="Harker"/>
    <w:docVar w:name="VerbatimVersion" w:val="6.0.0"/>
    <w:docVar w:name="WordVersion" w:val="16.0"/>
  </w:docVars>
  <w:rsids>
    <w:rsidRoot w:val="00087213"/>
    <w:rsid w:val="00001C7E"/>
    <w:rsid w:val="0000487C"/>
    <w:rsid w:val="00011FEF"/>
    <w:rsid w:val="00013C8B"/>
    <w:rsid w:val="00023AEF"/>
    <w:rsid w:val="000250CA"/>
    <w:rsid w:val="00032119"/>
    <w:rsid w:val="000427BD"/>
    <w:rsid w:val="00043C82"/>
    <w:rsid w:val="00050713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87213"/>
    <w:rsid w:val="000912B1"/>
    <w:rsid w:val="00093AB9"/>
    <w:rsid w:val="00094DF4"/>
    <w:rsid w:val="000961CD"/>
    <w:rsid w:val="000A0198"/>
    <w:rsid w:val="000A0585"/>
    <w:rsid w:val="000A218A"/>
    <w:rsid w:val="000A239C"/>
    <w:rsid w:val="000A2C10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7F85"/>
    <w:rsid w:val="00117F87"/>
    <w:rsid w:val="001218F5"/>
    <w:rsid w:val="00122202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C0A69"/>
    <w:rsid w:val="001C48D7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52E3"/>
    <w:rsid w:val="00210DC2"/>
    <w:rsid w:val="002110D6"/>
    <w:rsid w:val="002152F9"/>
    <w:rsid w:val="0021530A"/>
    <w:rsid w:val="002212A9"/>
    <w:rsid w:val="002234FB"/>
    <w:rsid w:val="00225437"/>
    <w:rsid w:val="002263A1"/>
    <w:rsid w:val="00232746"/>
    <w:rsid w:val="00236707"/>
    <w:rsid w:val="00241116"/>
    <w:rsid w:val="0024328E"/>
    <w:rsid w:val="002508CB"/>
    <w:rsid w:val="002514A7"/>
    <w:rsid w:val="00253733"/>
    <w:rsid w:val="00256AC0"/>
    <w:rsid w:val="002573AF"/>
    <w:rsid w:val="00263CC5"/>
    <w:rsid w:val="00271866"/>
    <w:rsid w:val="00276E12"/>
    <w:rsid w:val="00277BB1"/>
    <w:rsid w:val="00281B05"/>
    <w:rsid w:val="00282932"/>
    <w:rsid w:val="00282FFC"/>
    <w:rsid w:val="002846B4"/>
    <w:rsid w:val="002878D0"/>
    <w:rsid w:val="00290F1B"/>
    <w:rsid w:val="00291C09"/>
    <w:rsid w:val="002A3018"/>
    <w:rsid w:val="002A32FD"/>
    <w:rsid w:val="002A4DA5"/>
    <w:rsid w:val="002A57B1"/>
    <w:rsid w:val="002B2116"/>
    <w:rsid w:val="002B3050"/>
    <w:rsid w:val="002B5F0C"/>
    <w:rsid w:val="002C0731"/>
    <w:rsid w:val="002C0B33"/>
    <w:rsid w:val="002C30D9"/>
    <w:rsid w:val="002C6C7D"/>
    <w:rsid w:val="002C769C"/>
    <w:rsid w:val="002D2594"/>
    <w:rsid w:val="002D3647"/>
    <w:rsid w:val="002D418C"/>
    <w:rsid w:val="002E663F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F3920"/>
    <w:rsid w:val="003F4D5F"/>
    <w:rsid w:val="00405AD7"/>
    <w:rsid w:val="004127EF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EB1"/>
    <w:rsid w:val="00457F13"/>
    <w:rsid w:val="004604DA"/>
    <w:rsid w:val="00462267"/>
    <w:rsid w:val="00462B60"/>
    <w:rsid w:val="00474720"/>
    <w:rsid w:val="00480A40"/>
    <w:rsid w:val="004827C9"/>
    <w:rsid w:val="00486F5E"/>
    <w:rsid w:val="004875B9"/>
    <w:rsid w:val="00491C5F"/>
    <w:rsid w:val="0049341D"/>
    <w:rsid w:val="00493AA8"/>
    <w:rsid w:val="004A2B4E"/>
    <w:rsid w:val="004A40AB"/>
    <w:rsid w:val="004A539A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1F46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67F85"/>
    <w:rsid w:val="00575723"/>
    <w:rsid w:val="00583644"/>
    <w:rsid w:val="00585F11"/>
    <w:rsid w:val="005906F9"/>
    <w:rsid w:val="005932B4"/>
    <w:rsid w:val="005A3550"/>
    <w:rsid w:val="005A4DE4"/>
    <w:rsid w:val="005A6204"/>
    <w:rsid w:val="005A6D5A"/>
    <w:rsid w:val="005B41CE"/>
    <w:rsid w:val="005B566C"/>
    <w:rsid w:val="005B5DC5"/>
    <w:rsid w:val="005B6286"/>
    <w:rsid w:val="005C1630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5E14"/>
    <w:rsid w:val="00622773"/>
    <w:rsid w:val="00622C58"/>
    <w:rsid w:val="0062614B"/>
    <w:rsid w:val="006266E2"/>
    <w:rsid w:val="0063037B"/>
    <w:rsid w:val="00632C54"/>
    <w:rsid w:val="00635616"/>
    <w:rsid w:val="00641E99"/>
    <w:rsid w:val="006463F8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F5C"/>
    <w:rsid w:val="006A3677"/>
    <w:rsid w:val="006A5B27"/>
    <w:rsid w:val="006B1653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71DE"/>
    <w:rsid w:val="00704573"/>
    <w:rsid w:val="007072CC"/>
    <w:rsid w:val="0071254A"/>
    <w:rsid w:val="007131D2"/>
    <w:rsid w:val="00713917"/>
    <w:rsid w:val="00714AAE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4ABD"/>
    <w:rsid w:val="00754D3B"/>
    <w:rsid w:val="00760D6A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5238"/>
    <w:rsid w:val="007C0AED"/>
    <w:rsid w:val="007C0BEE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7A64"/>
    <w:rsid w:val="008202F7"/>
    <w:rsid w:val="008247A4"/>
    <w:rsid w:val="00825D47"/>
    <w:rsid w:val="008272A6"/>
    <w:rsid w:val="0083258C"/>
    <w:rsid w:val="00833D6C"/>
    <w:rsid w:val="00841328"/>
    <w:rsid w:val="00841CCC"/>
    <w:rsid w:val="00844377"/>
    <w:rsid w:val="008443EF"/>
    <w:rsid w:val="00846F90"/>
    <w:rsid w:val="00852FB9"/>
    <w:rsid w:val="008536B7"/>
    <w:rsid w:val="00860F34"/>
    <w:rsid w:val="00862AC4"/>
    <w:rsid w:val="0086319B"/>
    <w:rsid w:val="008674A6"/>
    <w:rsid w:val="0087210F"/>
    <w:rsid w:val="00873906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B87"/>
    <w:rsid w:val="008D0448"/>
    <w:rsid w:val="008D0677"/>
    <w:rsid w:val="008D0C9E"/>
    <w:rsid w:val="008D2F03"/>
    <w:rsid w:val="008D6762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8E3"/>
    <w:rsid w:val="009435BB"/>
    <w:rsid w:val="00943B02"/>
    <w:rsid w:val="00953429"/>
    <w:rsid w:val="009539A4"/>
    <w:rsid w:val="009569E3"/>
    <w:rsid w:val="00960035"/>
    <w:rsid w:val="0096040F"/>
    <w:rsid w:val="0096145A"/>
    <w:rsid w:val="009632EF"/>
    <w:rsid w:val="00973D8A"/>
    <w:rsid w:val="009804B4"/>
    <w:rsid w:val="00980709"/>
    <w:rsid w:val="0098278C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C01EF"/>
    <w:rsid w:val="009C050D"/>
    <w:rsid w:val="009C06D3"/>
    <w:rsid w:val="009C1312"/>
    <w:rsid w:val="009C6DFD"/>
    <w:rsid w:val="009C7060"/>
    <w:rsid w:val="009D399A"/>
    <w:rsid w:val="009D4A50"/>
    <w:rsid w:val="009D5FD0"/>
    <w:rsid w:val="009D66BC"/>
    <w:rsid w:val="009E53AF"/>
    <w:rsid w:val="009E6CA0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90163"/>
    <w:rsid w:val="00AA1AC0"/>
    <w:rsid w:val="00AA3B66"/>
    <w:rsid w:val="00AA5803"/>
    <w:rsid w:val="00AA584F"/>
    <w:rsid w:val="00AB2843"/>
    <w:rsid w:val="00AB3118"/>
    <w:rsid w:val="00AB6F32"/>
    <w:rsid w:val="00AC46C7"/>
    <w:rsid w:val="00AC5B71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2B51"/>
    <w:rsid w:val="00B45128"/>
    <w:rsid w:val="00B53DB3"/>
    <w:rsid w:val="00B66AF2"/>
    <w:rsid w:val="00B72848"/>
    <w:rsid w:val="00B74544"/>
    <w:rsid w:val="00B77754"/>
    <w:rsid w:val="00B81054"/>
    <w:rsid w:val="00B820DB"/>
    <w:rsid w:val="00B837F0"/>
    <w:rsid w:val="00B83896"/>
    <w:rsid w:val="00B860A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7CC3"/>
    <w:rsid w:val="00BF2B0D"/>
    <w:rsid w:val="00BF4E3B"/>
    <w:rsid w:val="00BF5454"/>
    <w:rsid w:val="00BF7EC9"/>
    <w:rsid w:val="00C00D8A"/>
    <w:rsid w:val="00C01C49"/>
    <w:rsid w:val="00C066E6"/>
    <w:rsid w:val="00C110C0"/>
    <w:rsid w:val="00C12370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17B0"/>
    <w:rsid w:val="00C62D2B"/>
    <w:rsid w:val="00C6344F"/>
    <w:rsid w:val="00C659E2"/>
    <w:rsid w:val="00C669AD"/>
    <w:rsid w:val="00C72510"/>
    <w:rsid w:val="00C731CA"/>
    <w:rsid w:val="00C77A6B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30FC"/>
    <w:rsid w:val="00CC482B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F0A"/>
    <w:rsid w:val="00D1201A"/>
    <w:rsid w:val="00D13012"/>
    <w:rsid w:val="00D14159"/>
    <w:rsid w:val="00D14990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C08B6"/>
    <w:rsid w:val="00DC277F"/>
    <w:rsid w:val="00DD0950"/>
    <w:rsid w:val="00DD0BFE"/>
    <w:rsid w:val="00DD29B1"/>
    <w:rsid w:val="00DD4AF9"/>
    <w:rsid w:val="00DD5DF4"/>
    <w:rsid w:val="00DD5EE9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12F22"/>
    <w:rsid w:val="00E165FC"/>
    <w:rsid w:val="00E168D7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38EA"/>
    <w:rsid w:val="00F0685D"/>
    <w:rsid w:val="00F06A5D"/>
    <w:rsid w:val="00F0700E"/>
    <w:rsid w:val="00F14A61"/>
    <w:rsid w:val="00F17B58"/>
    <w:rsid w:val="00F24B23"/>
    <w:rsid w:val="00F25A3F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22A"/>
    <w:rsid w:val="00F569D6"/>
    <w:rsid w:val="00F57FCC"/>
    <w:rsid w:val="00F61907"/>
    <w:rsid w:val="00F61AB2"/>
    <w:rsid w:val="00F65464"/>
    <w:rsid w:val="00F70E1C"/>
    <w:rsid w:val="00F72FCE"/>
    <w:rsid w:val="00F734F9"/>
    <w:rsid w:val="00F73F90"/>
    <w:rsid w:val="00F74D13"/>
    <w:rsid w:val="00F80FBD"/>
    <w:rsid w:val="00F849FF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03EAD2"/>
  <w15:chartTrackingRefBased/>
  <w15:docId w15:val="{51145B8E-0EB3-6444-AAAC-AD252150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087213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087213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087213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087213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087213"/>
    <w:pPr>
      <w:keepNext/>
      <w:keepLines/>
      <w:spacing w:before="40" w:after="0"/>
      <w:outlineLvl w:val="3"/>
    </w:pPr>
    <w:rPr>
      <w:rFonts w:eastAsiaTheme="majorEastAsia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08721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08721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87213"/>
  </w:style>
  <w:style w:type="character" w:styleId="Emphasis">
    <w:name w:val="Emphasis"/>
    <w:basedOn w:val="DefaultParagraphFont"/>
    <w:uiPriority w:val="8"/>
    <w:qFormat/>
    <w:rsid w:val="00087213"/>
    <w:rPr>
      <w:rFonts w:ascii="Calibri" w:hAnsi="Calibri" w:cs="Calibri"/>
      <w:b/>
      <w:i w:val="0"/>
      <w:iCs/>
      <w:sz w:val="22"/>
      <w:u w:val="single"/>
      <w:bdr w:val="single" w:sz="8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087213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087213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087213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087213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087213"/>
    <w:rPr>
      <w:rFonts w:ascii="Calibri" w:eastAsiaTheme="majorEastAsia" w:hAnsi="Calibri" w:cstheme="majorBidi"/>
      <w:b/>
      <w:iCs/>
      <w:sz w:val="28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087213"/>
    <w:rPr>
      <w:b/>
      <w:bCs/>
      <w:sz w:val="22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087213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087213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087213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213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087213"/>
  </w:style>
  <w:style w:type="paragraph" w:styleId="Header">
    <w:name w:val="header"/>
    <w:basedOn w:val="Normal"/>
    <w:link w:val="HeaderChar"/>
    <w:uiPriority w:val="99"/>
    <w:semiHidden/>
    <w:rsid w:val="000872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7213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0872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7213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08721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87213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087213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087213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87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213"/>
    <w:rPr>
      <w:color w:val="605E5C"/>
      <w:shd w:val="clear" w:color="auto" w:fill="E1DFDD"/>
    </w:rPr>
  </w:style>
  <w:style w:type="paragraph" w:customStyle="1" w:styleId="Undertag">
    <w:name w:val="Undertag"/>
    <w:link w:val="UndertagChar"/>
    <w:autoRedefine/>
    <w:uiPriority w:val="5"/>
    <w:qFormat/>
    <w:rsid w:val="00087213"/>
    <w:pPr>
      <w:spacing w:after="0"/>
    </w:pPr>
    <w:rPr>
      <w:rFonts w:ascii="Times New Roman" w:eastAsiaTheme="majorEastAsia" w:hAnsi="Times New Roman" w:cstheme="majorBidi"/>
      <w:i/>
      <w:iCs/>
      <w:color w:val="385623" w:themeColor="accent6" w:themeShade="80"/>
      <w:sz w:val="24"/>
    </w:rPr>
  </w:style>
  <w:style w:type="character" w:customStyle="1" w:styleId="UndertagChar">
    <w:name w:val="Undertag Char"/>
    <w:basedOn w:val="DefaultParagraphFont"/>
    <w:link w:val="Undertag"/>
    <w:uiPriority w:val="5"/>
    <w:rsid w:val="00087213"/>
    <w:rPr>
      <w:rFonts w:ascii="Times New Roman" w:eastAsiaTheme="majorEastAsia" w:hAnsi="Times New Roman" w:cstheme="majorBidi"/>
      <w:i/>
      <w:iCs/>
      <w:color w:val="385623" w:themeColor="accent6" w:themeShade="80"/>
      <w:sz w:val="24"/>
    </w:rPr>
  </w:style>
  <w:style w:type="paragraph" w:customStyle="1" w:styleId="Analytic">
    <w:name w:val="Analytic"/>
    <w:basedOn w:val="Heading4"/>
    <w:link w:val="AnalyticChar"/>
    <w:autoRedefine/>
    <w:uiPriority w:val="5"/>
    <w:qFormat/>
    <w:rsid w:val="00087213"/>
    <w:rPr>
      <w:color w:val="1F3864" w:themeColor="accent1" w:themeShade="80"/>
    </w:rPr>
  </w:style>
  <w:style w:type="character" w:customStyle="1" w:styleId="AnalyticChar">
    <w:name w:val="Analytic Char"/>
    <w:basedOn w:val="DefaultParagraphFont"/>
    <w:link w:val="Analytic"/>
    <w:uiPriority w:val="5"/>
    <w:rsid w:val="00087213"/>
    <w:rPr>
      <w:rFonts w:ascii="Calibri" w:eastAsiaTheme="majorEastAsia" w:hAnsi="Calibri" w:cstheme="majorBidi"/>
      <w:b/>
      <w:iCs/>
      <w:color w:val="1F3864" w:themeColor="accent1" w:themeShade="8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unay1/Library/Group%20Containers/UBF8T346G9.Office/User%20Content.localized/Templates.localized/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14</TotalTime>
  <Pages>3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Sunay Miduthuri </dc:creator>
  <cp:keywords>6.0.0</cp:keywords>
  <dc:description/>
  <cp:lastModifiedBy>29SunayMiduthuri</cp:lastModifiedBy>
  <cp:revision>1</cp:revision>
  <dcterms:created xsi:type="dcterms:W3CDTF">2026-02-01T23:01:00Z</dcterms:created>
  <dcterms:modified xsi:type="dcterms:W3CDTF">2026-02-01T23:29:00Z</dcterms:modified>
</cp:coreProperties>
</file>