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11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Jakarta,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Januari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KepadaYth,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" w:right="57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Kepala Sekolah SMKN 65 Jakarta Di tempat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9"/>
        </w:tabs>
        <w:spacing w:after="0" w:before="0" w:line="240" w:lineRule="auto"/>
        <w:ind w:left="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 xml:space="preserve">: Firda Paradiba, S.Psi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9"/>
        </w:tabs>
        <w:spacing w:after="0" w:before="38" w:line="309" w:lineRule="auto"/>
        <w:ind w:left="1580" w:right="1379" w:hanging="14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</w:t>
        <w:tab/>
        <w:t xml:space="preserve">: Jln. Intan Baiduri Rt.02/03 no.30 Kel.Sumur batu Kec.Kemayoran Jakarta Pusat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9"/>
        </w:tabs>
        <w:spacing w:after="0" w:before="0" w:line="275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Jabatan</w:t>
        <w:tab/>
        <w:t xml:space="preserve">: Guru Honorer Bimbingan Konseling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adanya surat ini, saya bertujuan untuk mengajukan permohonan pengunduran diri sebagai Guru Honorer Bimbingan Konseling di SMKN 65 Jakarta per tanggal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Januari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Sebelumnya saya mengucapkan banyak terimakasih sebesar-besarnya karena sudah diberikan kesempatan untuk belajar dan bekerja di SMKN 65 Jakarta. Saya juga mengucapkan terima kasih atas bimbingan yang selama ini telah diberikan baik secara tidak langsung ataupun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secara langsung. Saya memohon maaf sebesar-besarnya apabila selama saya mengajar banyak kekurangan.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Demikian surat pengunduran diri ini saya buat dengan penuh kesadaran serta atas keinginan sendiri dan tanpa ada paksaan dari siapa pun.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Hormat saya,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Firda Paradiba, S.Psi</w:t>
      </w:r>
    </w:p>
    <w:sectPr>
      <w:pgSz w:h="16840" w:w="11920" w:orient="portrait"/>
      <w:pgMar w:bottom="280" w:top="1300" w:left="1320" w:right="12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