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600"/>
      </w:pPr>
      <w:r>
        <w:rPr>
          <w:rFonts w:ascii="Arial" w:cs="Arial" w:eastAsia="Arial" w:hAnsi="Arial"/>
          <w:b/>
          <w:bCs/>
          <w:color w:val="075985"/>
          <w:sz w:val="52"/>
          <w:szCs w:val="52"/>
        </w:rPr>
        <w:t xml:space="preserve">Soundmodul Mini C3</w:t>
      </w:r>
    </w:p>
    <w:p>
      <w:pPr>
        <w:spacing w:after="120"/>
      </w:pPr>
      <w:r>
        <w:rPr>
          <w:rFonts w:ascii="Arial" w:cs="Arial" w:eastAsia="Arial" w:hAnsi="Arial"/>
          <w:color w:val="334155"/>
          <w:sz w:val="32"/>
          <w:szCs w:val="32"/>
        </w:rPr>
        <w:t xml:space="preserve">Hardware-Beschreibung und Bauplan</w:t>
      </w:r>
    </w:p>
    <w:p>
      <w:pPr>
        <w:spacing w:after="360"/>
      </w:pPr>
      <w:r>
        <w:rPr>
          <w:rFonts w:ascii="Arial" w:cs="Arial" w:eastAsia="Arial" w:hAnsi="Arial"/>
          <w:color w:val="64748B"/>
          <w:sz w:val="20"/>
          <w:szCs w:val="20"/>
        </w:rPr>
        <w:t xml:space="preserve">ESP32-C3 SuperMini · ESP32-C3FH4 (4 MB Flash, kein PSRAM) · Stand 18.10.2026 · Entwurf</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A8A04" w:sz="8"/>
              <w:left w:val="single" w:color="CA8A04" w:sz="8"/>
              <w:bottom w:val="single" w:color="CA8A04" w:sz="8"/>
              <w:right w:val="single" w:color="CA8A04" w:sz="8"/>
            </w:tcBorders>
            <w:shd w:fill="FEF9C3" w:color="auto" w:val="clear"/>
            <w:tcMar>
              <w:top w:type="dxa" w:w="120"/>
              <w:left w:type="dxa" w:w="160"/>
              <w:bottom w:type="dxa" w:w="120"/>
              <w:right w:type="dxa" w:w="160"/>
            </w:tcMar>
          </w:tcPr>
          <w:p>
            <w:pPr>
              <w:spacing w:after="60"/>
            </w:pPr>
            <w:r>
              <w:rPr>
                <w:rFonts w:ascii="Arial" w:cs="Arial" w:eastAsia="Arial" w:hAnsi="Arial"/>
                <w:b/>
                <w:bCs/>
                <w:sz w:val="22"/>
                <w:szCs w:val="22"/>
              </w:rPr>
              <w:t xml:space="preserve">Woher die Pinbelegung kommt</w:t>
            </w:r>
          </w:p>
          <w:p>
            <w:r>
              <w:rPr>
                <w:rFonts w:ascii="Arial" w:cs="Arial" w:eastAsia="Arial" w:hAnsi="Arial"/>
                <w:sz w:val="21"/>
                <w:szCs w:val="21"/>
              </w:rPr>
              <w:t xml:space="preserve">Für den C3 gibt es noch keine Firmware (das Repo enthält nur das Grundgerüst) und keinen KiCad-Schaltplan. Die Pinbelegung in diesem Dokument ist ein Vorschlag: Der MAX98357A sitzt direkt auf der Versorgungsreihe des SuperMini, Port A liegt auf GPIO20/21 wie beim RC-Multiswitch C3. Die Reihenfolge der Header-Pins stammt aus dem Footprint im Repo RC-Multiswitch-ESP32-C3. Beim Portieren der Firmware wird die Belegung so in firmware/src/pins.h übernommen.</w:t>
            </w:r>
          </w:p>
        </w:tc>
      </w:tr>
    </w:tbl>
    <w:p>
      <w:pPr>
        <w:spacing w:after="120"/>
      </w:pPr>
      <w:r>
        <w:rPr>
          <w:rFonts w:ascii="Arial" w:cs="Arial" w:eastAsia="Arial" w:hAnsi="Arial"/>
          <w:sz w:val="22"/>
          <w:szCs w:val="22"/>
        </w:rPr>
        <w:t xml:space="preserve"/>
      </w:r>
    </w:p>
    <w:p>
      <w:pPr>
        <w:pStyle w:val="Heading1"/>
        <w:spacing w:after="160" w:before="300"/>
      </w:pPr>
      <w:r>
        <w:rPr>
          <w:rFonts w:ascii="Arial" w:cs="Arial" w:eastAsia="Arial" w:hAnsi="Arial"/>
        </w:rPr>
        <w:t xml:space="preserve">1. Was das Modul macht</w:t>
      </w:r>
    </w:p>
    <w:p>
      <w:pPr>
        <w:spacing w:after="120"/>
      </w:pPr>
      <w:r>
        <w:rPr>
          <w:rFonts w:ascii="Arial" w:cs="Arial" w:eastAsia="Arial" w:hAnsi="Arial"/>
          <w:sz w:val="22"/>
          <w:szCs w:val="22"/>
        </w:rPr>
        <w:t xml:space="preserve">Das Soundmodul Mini spielt Motorgeräusche (Start, Lauf, Stopp) und vier Zusatzsounds. Es hängt am CRSF-Bus des Empfängers (ExpressLRS oder Crossfire) und wird über das Lua-Menü am Sender oder per WLAN-Weboberfläche eingestellt. Die Sounds liegen im Flash des ESP32. Ein MAX98357A-Verstärker treibt den Lautsprecher direkt.</w:t>
      </w:r>
    </w:p>
    <w:p>
      <w:pPr>
        <w:spacing w:after="120"/>
      </w:pPr>
      <w:r>
        <w:rPr>
          <w:rFonts w:ascii="Arial" w:cs="Arial" w:eastAsia="Arial" w:hAnsi="Arial"/>
          <w:sz w:val="22"/>
          <w:szCs w:val="22"/>
        </w:rPr>
        <w:t xml:space="preserve">Zusätzlich gibt es zwei serielle Anschlüsse, Port B und Port C, jeweils mit RX und TX. Wofür sie genutzt werden, wird später festgelegt.</w:t>
      </w:r>
    </w:p>
    <w:p>
      <w:pPr>
        <w:spacing w:after="60" w:before="120"/>
        <w:jc w:val="center"/>
      </w:pPr>
      <w:r>
        <w:drawing>
          <wp:inline distT="0" distB="0" distL="0" distR="0">
            <wp:extent cx="5715000" cy="2943225"/>
            <wp:effectExtent t="0" r="0" b="0" l="0"/>
            <wp:docPr id="1" name="uebersicht_C3.png" descr="Bild 1: Übersicht Soundmodul Mini C3" title="Bild 1: Übersicht Soundmodul Mini C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943225"/>
                    </a:xfrm>
                    <a:prstGeom prst="rect">
                      <a:avLst/>
                    </a:prstGeom>
                  </pic:spPr>
                </pic:pic>
              </a:graphicData>
            </a:graphic>
          </wp:inline>
        </w:drawing>
      </w:r>
    </w:p>
    <w:p>
      <w:pPr>
        <w:spacing w:after="200"/>
        <w:jc w:val="center"/>
      </w:pPr>
      <w:r>
        <w:rPr>
          <w:rFonts w:ascii="Arial" w:cs="Arial" w:eastAsia="Arial" w:hAnsi="Arial"/>
          <w:i/>
          <w:iCs/>
          <w:color w:val="64748B"/>
          <w:sz w:val="18"/>
          <w:szCs w:val="18"/>
        </w:rPr>
        <w:t xml:space="preserve">Bild 1: Übersicht Soundmodul Mini C3</w:t>
      </w:r>
    </w:p>
    <w:p>
      <w:r>
        <w:br w:type="page"/>
      </w:r>
    </w:p>
    <w:p>
      <w:pPr>
        <w:pStyle w:val="Heading1"/>
        <w:spacing w:after="160" w:before="300"/>
      </w:pPr>
      <w:r>
        <w:rPr>
          <w:rFonts w:ascii="Arial" w:cs="Arial" w:eastAsia="Arial" w:hAnsi="Arial"/>
        </w:rPr>
        <w:t xml:space="preserve">2. Bauteilliste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3900"/>
        <w:gridCol w:w="4226"/>
      </w:tblGrid>
      <w:tr>
        <w:trPr>
          <w:tblHeader/>
        </w:trPr>
        <w:tc>
          <w:tcPr>
            <w:tcW w:type="dxa" w:w="900"/>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r>
              <w:rPr>
                <w:rFonts w:ascii="Arial" w:cs="Arial" w:eastAsia="Arial" w:hAnsi="Arial"/>
                <w:b/>
                <w:bCs/>
                <w:color w:val="FFFFFF"/>
                <w:sz w:val="19"/>
                <w:szCs w:val="19"/>
              </w:rPr>
              <w:t xml:space="preserve">Anzahl</w:t>
            </w:r>
          </w:p>
        </w:tc>
        <w:tc>
          <w:tcPr>
            <w:tcW w:type="dxa" w:w="3900"/>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r>
              <w:rPr>
                <w:rFonts w:ascii="Arial" w:cs="Arial" w:eastAsia="Arial" w:hAnsi="Arial"/>
                <w:b/>
                <w:bCs/>
                <w:color w:val="FFFFFF"/>
                <w:sz w:val="19"/>
                <w:szCs w:val="19"/>
              </w:rPr>
              <w:t xml:space="preserve">Bauteil</w:t>
            </w:r>
          </w:p>
        </w:tc>
        <w:tc>
          <w:tcPr>
            <w:tcW w:type="dxa" w:w="4226"/>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r>
              <w:rPr>
                <w:rFonts w:ascii="Arial" w:cs="Arial" w:eastAsia="Arial" w:hAnsi="Arial"/>
                <w:b/>
                <w:bCs/>
                <w:color w:val="FFFFFF"/>
                <w:sz w:val="19"/>
                <w:szCs w:val="19"/>
              </w:rPr>
              <w:t xml:space="preserve">Hinweis</w:t>
            </w:r>
          </w:p>
        </w:tc>
      </w:tr>
      <w:tr>
        <w:tc>
          <w:tcPr>
            <w:tcW w:type="dxa" w:w="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1</w:t>
            </w:r>
          </w:p>
        </w:tc>
        <w:tc>
          <w:tcPr>
            <w:tcW w:type="dxa" w:w="3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ESP32-C3 SuperMini</w:t>
            </w:r>
          </w:p>
        </w:tc>
        <w:tc>
          <w:tcPr>
            <w:tcW w:type="dxa" w:w="4226"/>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Herz des Moduls, USB-C zum Flashen</w:t>
            </w:r>
          </w:p>
        </w:tc>
      </w:tr>
      <w:tr>
        <w:tc>
          <w:tcPr>
            <w:tcW w:type="dxa" w:w="900"/>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val="false"/>
                <w:bCs w:val="false"/>
                <w:color w:val="0F172A"/>
                <w:sz w:val="19"/>
                <w:szCs w:val="19"/>
              </w:rPr>
              <w:t xml:space="preserve">1</w:t>
            </w:r>
          </w:p>
        </w:tc>
        <w:tc>
          <w:tcPr>
            <w:tcW w:type="dxa" w:w="3900"/>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val="false"/>
                <w:bCs w:val="false"/>
                <w:color w:val="0F172A"/>
                <w:sz w:val="19"/>
                <w:szCs w:val="19"/>
              </w:rPr>
              <w:t xml:space="preserve">MAX98357A-Breakout (I2S, mono)</w:t>
            </w:r>
          </w:p>
        </w:tc>
        <w:tc>
          <w:tcPr>
            <w:tcW w:type="dxa" w:w="4226"/>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val="false"/>
                <w:bCs w:val="false"/>
                <w:color w:val="0F172A"/>
                <w:sz w:val="19"/>
                <w:szCs w:val="19"/>
              </w:rPr>
              <w:t xml:space="preserve">Pinreihe LRC, BCLK, DIN, GAIN, SD, GND, VIN (Adafruit-Layout)</w:t>
            </w:r>
          </w:p>
        </w:tc>
      </w:tr>
      <w:tr>
        <w:tc>
          <w:tcPr>
            <w:tcW w:type="dxa" w:w="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1</w:t>
            </w:r>
          </w:p>
        </w:tc>
        <w:tc>
          <w:tcPr>
            <w:tcW w:type="dxa" w:w="3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Lautsprecher 4–8 Ω, 2–3 W</w:t>
            </w:r>
          </w:p>
        </w:tc>
        <w:tc>
          <w:tcPr>
            <w:tcW w:type="dxa" w:w="4226"/>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4 Ω = lauter, 8 Ω = weniger Strom</w:t>
            </w:r>
          </w:p>
        </w:tc>
      </w:tr>
      <w:tr>
        <w:tc>
          <w:tcPr>
            <w:tcW w:type="dxa" w:w="900"/>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val="false"/>
                <w:bCs w:val="false"/>
                <w:color w:val="0F172A"/>
                <w:sz w:val="19"/>
                <w:szCs w:val="19"/>
              </w:rPr>
              <w:t xml:space="preserve">1</w:t>
            </w:r>
          </w:p>
        </w:tc>
        <w:tc>
          <w:tcPr>
            <w:tcW w:type="dxa" w:w="3900"/>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val="false"/>
                <w:bCs w:val="false"/>
                <w:color w:val="0F172A"/>
                <w:sz w:val="19"/>
                <w:szCs w:val="19"/>
              </w:rPr>
              <w:t xml:space="preserve">Widerstand 10 kΩ</w:t>
            </w:r>
          </w:p>
        </w:tc>
        <w:tc>
          <w:tcPr>
            <w:tcW w:type="dxa" w:w="4226"/>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val="false"/>
                <w:bCs w:val="false"/>
                <w:color w:val="0F172A"/>
                <w:sz w:val="19"/>
                <w:szCs w:val="19"/>
              </w:rPr>
              <w:t xml:space="preserve">Pull-up GPIO2 nach 3V3</w:t>
            </w:r>
          </w:p>
        </w:tc>
      </w:tr>
      <w:tr>
        <w:tc>
          <w:tcPr>
            <w:tcW w:type="dxa" w:w="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1</w:t>
            </w:r>
          </w:p>
        </w:tc>
        <w:tc>
          <w:tcPr>
            <w:tcW w:type="dxa" w:w="3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Stiftleiste 4-polig (oder JST-Buchse)</w:t>
            </w:r>
          </w:p>
        </w:tc>
        <w:tc>
          <w:tcPr>
            <w:tcW w:type="dxa" w:w="4226"/>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Port A (Empfänger)</w:t>
            </w:r>
          </w:p>
        </w:tc>
      </w:tr>
      <w:tr>
        <w:tc>
          <w:tcPr>
            <w:tcW w:type="dxa" w:w="900"/>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val="false"/>
                <w:bCs w:val="false"/>
                <w:color w:val="0F172A"/>
                <w:sz w:val="19"/>
                <w:szCs w:val="19"/>
              </w:rPr>
              <w:t xml:space="preserve">2</w:t>
            </w:r>
          </w:p>
        </w:tc>
        <w:tc>
          <w:tcPr>
            <w:tcW w:type="dxa" w:w="3900"/>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val="false"/>
                <w:bCs w:val="false"/>
                <w:color w:val="0F172A"/>
                <w:sz w:val="19"/>
                <w:szCs w:val="19"/>
              </w:rPr>
              <w:t xml:space="preserve">Stiftleiste 2-polig</w:t>
            </w:r>
          </w:p>
        </w:tc>
        <w:tc>
          <w:tcPr>
            <w:tcW w:type="dxa" w:w="4226"/>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val="false"/>
                <w:bCs w:val="false"/>
                <w:color w:val="0F172A"/>
                <w:sz w:val="19"/>
                <w:szCs w:val="19"/>
              </w:rPr>
              <w:t xml:space="preserve">Port B und Port C (RX, TX)</w:t>
            </w:r>
          </w:p>
        </w:tc>
      </w:tr>
      <w:tr>
        <w:tc>
          <w:tcPr>
            <w:tcW w:type="dxa" w:w="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1</w:t>
            </w:r>
          </w:p>
        </w:tc>
        <w:tc>
          <w:tcPr>
            <w:tcW w:type="dxa" w:w="3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Stiftleiste 7-polig</w:t>
            </w:r>
          </w:p>
        </w:tc>
        <w:tc>
          <w:tcPr>
            <w:tcW w:type="dxa" w:w="4226"/>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MAX98357A auf den ESP (liegt dem MAX meist bei)</w:t>
            </w:r>
          </w:p>
        </w:tc>
      </w:tr>
      <w:tr>
        <w:tc>
          <w:tcPr>
            <w:tcW w:type="dxa" w:w="900"/>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val="false"/>
                <w:bCs w:val="false"/>
                <w:color w:val="0F172A"/>
                <w:sz w:val="19"/>
                <w:szCs w:val="19"/>
              </w:rPr>
              <w:t xml:space="preserve">1</w:t>
            </w:r>
          </w:p>
        </w:tc>
        <w:tc>
          <w:tcPr>
            <w:tcW w:type="dxa" w:w="3900"/>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val="false"/>
                <w:bCs w:val="false"/>
                <w:color w:val="0F172A"/>
                <w:sz w:val="19"/>
                <w:szCs w:val="19"/>
              </w:rPr>
              <w:t xml:space="preserve">Stiftleiste 2-polig / Schraubklemme</w:t>
            </w:r>
          </w:p>
        </w:tc>
        <w:tc>
          <w:tcPr>
            <w:tcW w:type="dxa" w:w="4226"/>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val="false"/>
                <w:bCs w:val="false"/>
                <w:color w:val="0F172A"/>
                <w:sz w:val="19"/>
                <w:szCs w:val="19"/>
              </w:rPr>
              <w:t xml:space="preserve">Lautsprecher</w:t>
            </w:r>
          </w:p>
        </w:tc>
      </w:tr>
      <w:tr>
        <w:tc>
          <w:tcPr>
            <w:tcW w:type="dxa" w:w="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1</w:t>
            </w:r>
          </w:p>
        </w:tc>
        <w:tc>
          <w:tcPr>
            <w:tcW w:type="dxa" w:w="3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Stiftleiste 2-polig + Jumper</w:t>
            </w:r>
          </w:p>
        </w:tc>
        <w:tc>
          <w:tcPr>
            <w:tcW w:type="dxa" w:w="4226"/>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WLAN-Brücke</w:t>
            </w:r>
          </w:p>
        </w:tc>
      </w:tr>
      <w:tr>
        <w:tc>
          <w:tcPr>
            <w:tcW w:type="dxa" w:w="900"/>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val="false"/>
                <w:bCs w:val="false"/>
                <w:color w:val="0F172A"/>
                <w:sz w:val="19"/>
                <w:szCs w:val="19"/>
              </w:rPr>
              <w:t xml:space="preserve">2</w:t>
            </w:r>
          </w:p>
        </w:tc>
        <w:tc>
          <w:tcPr>
            <w:tcW w:type="dxa" w:w="3900"/>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val="false"/>
                <w:bCs w:val="false"/>
                <w:color w:val="0F172A"/>
                <w:sz w:val="19"/>
                <w:szCs w:val="19"/>
              </w:rPr>
              <w:t xml:space="preserve">Buchsenleiste passend zum ESP-Board</w:t>
            </w:r>
          </w:p>
        </w:tc>
        <w:tc>
          <w:tcPr>
            <w:tcW w:type="dxa" w:w="4226"/>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val="false"/>
                <w:bCs w:val="false"/>
                <w:color w:val="0F172A"/>
                <w:sz w:val="19"/>
                <w:szCs w:val="19"/>
              </w:rPr>
              <w:t xml:space="preserve">ESP steckbar statt fest gelötet</w:t>
            </w:r>
          </w:p>
        </w:tc>
      </w:tr>
      <w:tr>
        <w:tc>
          <w:tcPr>
            <w:tcW w:type="dxa" w:w="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1</w:t>
            </w:r>
          </w:p>
        </w:tc>
        <w:tc>
          <w:tcPr>
            <w:tcW w:type="dxa" w:w="3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Lochrasterplatine ca. 5 × 7 cm</w:t>
            </w:r>
          </w:p>
        </w:tc>
        <w:tc>
          <w:tcPr>
            <w:tcW w:type="dxa" w:w="4226"/>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oder eigene Platine</w:t>
            </w:r>
          </w:p>
        </w:tc>
      </w:tr>
      <w:tr>
        <w:tc>
          <w:tcPr>
            <w:tcW w:type="dxa" w:w="900"/>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val="false"/>
                <w:bCs w:val="false"/>
                <w:color w:val="0F172A"/>
                <w:sz w:val="19"/>
                <w:szCs w:val="19"/>
              </w:rPr>
              <w:t xml:space="preserve">–</w:t>
            </w:r>
          </w:p>
        </w:tc>
        <w:tc>
          <w:tcPr>
            <w:tcW w:type="dxa" w:w="3900"/>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val="false"/>
                <w:bCs w:val="false"/>
                <w:color w:val="0F172A"/>
                <w:sz w:val="19"/>
                <w:szCs w:val="19"/>
              </w:rPr>
              <w:t xml:space="preserve">Litze, Schrumpfschlauch</w:t>
            </w:r>
          </w:p>
        </w:tc>
        <w:tc>
          <w:tcPr>
            <w:tcW w:type="dxa" w:w="4226"/>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val="false"/>
                <w:bCs w:val="false"/>
                <w:color w:val="0F172A"/>
                <w:sz w:val="19"/>
                <w:szCs w:val="19"/>
              </w:rPr>
              <w:t xml:space="preserve"/>
            </w:r>
          </w:p>
        </w:tc>
      </w:tr>
    </w:tbl>
    <w:p>
      <w:pPr>
        <w:pStyle w:val="Heading1"/>
        <w:spacing w:after="160" w:before="300"/>
      </w:pPr>
      <w:r>
        <w:rPr>
          <w:rFonts w:ascii="Arial" w:cs="Arial" w:eastAsia="Arial" w:hAnsi="Arial"/>
        </w:rPr>
        <w:t xml:space="preserve">3. Pinbelegung</w:t>
      </w:r>
    </w:p>
    <w:p>
      <w:pPr>
        <w:spacing w:after="120"/>
      </w:pPr>
      <w:r>
        <w:rPr>
          <w:rFonts w:ascii="Arial" w:cs="Arial" w:eastAsia="Arial" w:hAnsi="Arial"/>
          <w:sz w:val="22"/>
          <w:szCs w:val="22"/>
        </w:rPr>
        <w:t xml:space="preserve">Alle Signale des ESP32-C3 SuperMini arbeiten mit 3,3 V. Nie 5 V auf einen GPIO geben.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1150"/>
        <w:gridCol w:w="1300"/>
        <w:gridCol w:w="2300"/>
        <w:gridCol w:w="2376"/>
      </w:tblGrid>
      <w:tr>
        <w:trPr>
          <w:tblHeader/>
        </w:trPr>
        <w:tc>
          <w:tcPr>
            <w:tcW w:type="dxa" w:w="1900"/>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r>
              <w:rPr>
                <w:rFonts w:ascii="Arial" w:cs="Arial" w:eastAsia="Arial" w:hAnsi="Arial"/>
                <w:b/>
                <w:bCs/>
                <w:color w:val="FFFFFF"/>
                <w:sz w:val="19"/>
                <w:szCs w:val="19"/>
              </w:rPr>
              <w:t xml:space="preserve">Funktion</w:t>
            </w:r>
          </w:p>
        </w:tc>
        <w:tc>
          <w:tcPr>
            <w:tcW w:type="dxa" w:w="1150"/>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r>
              <w:rPr>
                <w:rFonts w:ascii="Arial" w:cs="Arial" w:eastAsia="Arial" w:hAnsi="Arial"/>
                <w:b/>
                <w:bCs/>
                <w:color w:val="FFFFFF"/>
                <w:sz w:val="19"/>
                <w:szCs w:val="19"/>
              </w:rPr>
              <w:t xml:space="preserve">Pin</w:t>
            </w:r>
          </w:p>
        </w:tc>
        <w:tc>
          <w:tcPr>
            <w:tcW w:type="dxa" w:w="1300"/>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r>
              <w:rPr>
                <w:rFonts w:ascii="Arial" w:cs="Arial" w:eastAsia="Arial" w:hAnsi="Arial"/>
                <w:b/>
                <w:bCs/>
                <w:color w:val="FFFFFF"/>
                <w:sz w:val="19"/>
                <w:szCs w:val="19"/>
              </w:rPr>
              <w:t xml:space="preserve">Richtung</w:t>
            </w:r>
          </w:p>
        </w:tc>
        <w:tc>
          <w:tcPr>
            <w:tcW w:type="dxa" w:w="2300"/>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r>
              <w:rPr>
                <w:rFonts w:ascii="Arial" w:cs="Arial" w:eastAsia="Arial" w:hAnsi="Arial"/>
                <w:b/>
                <w:bCs/>
                <w:color w:val="FFFFFF"/>
                <w:sz w:val="19"/>
                <w:szCs w:val="19"/>
              </w:rPr>
              <w:t xml:space="preserve">Anschluss</w:t>
            </w:r>
          </w:p>
        </w:tc>
        <w:tc>
          <w:tcPr>
            <w:tcW w:type="dxa" w:w="2376"/>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r>
              <w:rPr>
                <w:rFonts w:ascii="Arial" w:cs="Arial" w:eastAsia="Arial" w:hAnsi="Arial"/>
                <w:b/>
                <w:bCs/>
                <w:color w:val="FFFFFF"/>
                <w:sz w:val="19"/>
                <w:szCs w:val="19"/>
              </w:rPr>
              <w:t xml:space="preserve">Hinweis</w:t>
            </w:r>
          </w:p>
        </w:tc>
      </w:tr>
      <w:tr>
        <w:tc>
          <w:tcPr>
            <w:tcW w:type="dxa" w:w="1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MAX VIN</w:t>
            </w:r>
          </w:p>
        </w:tc>
        <w:tc>
          <w:tcPr>
            <w:tcW w:type="dxa" w:w="115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bCs/>
                <w:color w:val="0F172A"/>
                <w:sz w:val="19"/>
                <w:szCs w:val="19"/>
              </w:rPr>
              <w:t xml:space="preserve">5V</w:t>
            </w:r>
          </w:p>
        </w:tc>
        <w:tc>
          <w:tcPr>
            <w:tcW w:type="dxa" w:w="13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Versorgung</w:t>
            </w:r>
          </w:p>
        </w:tc>
        <w:tc>
          <w:tcPr>
            <w:tcW w:type="dxa" w:w="23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MAX98357A VIN</w:t>
            </w:r>
          </w:p>
        </w:tc>
        <w:tc>
          <w:tcPr>
            <w:tcW w:type="dxa" w:w="2376"/>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MAX direkt aufgelötet</w:t>
            </w:r>
          </w:p>
        </w:tc>
      </w:tr>
      <w:tr>
        <w:tc>
          <w:tcPr>
            <w:tcW w:type="dxa" w:w="1900"/>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val="false"/>
                <w:bCs w:val="false"/>
                <w:color w:val="0F172A"/>
                <w:sz w:val="19"/>
                <w:szCs w:val="19"/>
              </w:rPr>
              <w:t xml:space="preserve">MAX GND</w:t>
            </w:r>
          </w:p>
        </w:tc>
        <w:tc>
          <w:tcPr>
            <w:tcW w:type="dxa" w:w="1150"/>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bCs/>
                <w:color w:val="0F172A"/>
                <w:sz w:val="19"/>
                <w:szCs w:val="19"/>
              </w:rPr>
              <w:t xml:space="preserve">GND</w:t>
            </w:r>
          </w:p>
        </w:tc>
        <w:tc>
          <w:tcPr>
            <w:tcW w:type="dxa" w:w="1300"/>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val="false"/>
                <w:bCs w:val="false"/>
                <w:color w:val="0F172A"/>
                <w:sz w:val="19"/>
                <w:szCs w:val="19"/>
              </w:rPr>
              <w:t xml:space="preserve">Masse</w:t>
            </w:r>
          </w:p>
        </w:tc>
        <w:tc>
          <w:tcPr>
            <w:tcW w:type="dxa" w:w="2300"/>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val="false"/>
                <w:bCs w:val="false"/>
                <w:color w:val="0F172A"/>
                <w:sz w:val="19"/>
                <w:szCs w:val="19"/>
              </w:rPr>
              <w:t xml:space="preserve">MAX98357A GND</w:t>
            </w:r>
          </w:p>
        </w:tc>
        <w:tc>
          <w:tcPr>
            <w:tcW w:type="dxa" w:w="2376"/>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val="false"/>
                <w:bCs w:val="false"/>
                <w:color w:val="0F172A"/>
                <w:sz w:val="19"/>
                <w:szCs w:val="19"/>
              </w:rPr>
              <w:t xml:space="preserve">MAX direkt aufgelötet</w:t>
            </w:r>
          </w:p>
        </w:tc>
      </w:tr>
      <w:tr>
        <w:tc>
          <w:tcPr>
            <w:tcW w:type="dxa" w:w="1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MAX SD</w:t>
            </w:r>
          </w:p>
        </w:tc>
        <w:tc>
          <w:tcPr>
            <w:tcW w:type="dxa" w:w="115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bCs/>
                <w:color w:val="0F172A"/>
                <w:sz w:val="19"/>
                <w:szCs w:val="19"/>
              </w:rPr>
              <w:t xml:space="preserve">3V3</w:t>
            </w:r>
          </w:p>
        </w:tc>
        <w:tc>
          <w:tcPr>
            <w:tcW w:type="dxa" w:w="13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w:t>
            </w:r>
          </w:p>
        </w:tc>
        <w:tc>
          <w:tcPr>
            <w:tcW w:type="dxa" w:w="23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nicht gelötet</w:t>
            </w:r>
          </w:p>
        </w:tc>
        <w:tc>
          <w:tcPr>
            <w:tcW w:type="dxa" w:w="2376"/>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SD offen = Verstärker an (Mono-Mix)</w:t>
            </w:r>
          </w:p>
        </w:tc>
      </w:tr>
      <w:tr>
        <w:tc>
          <w:tcPr>
            <w:tcW w:type="dxa" w:w="1900"/>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val="false"/>
                <w:bCs w:val="false"/>
                <w:color w:val="0F172A"/>
                <w:sz w:val="19"/>
                <w:szCs w:val="19"/>
              </w:rPr>
              <w:t xml:space="preserve">MAX GAIN</w:t>
            </w:r>
          </w:p>
        </w:tc>
        <w:tc>
          <w:tcPr>
            <w:tcW w:type="dxa" w:w="1150"/>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bCs/>
                <w:color w:val="0F172A"/>
                <w:sz w:val="19"/>
                <w:szCs w:val="19"/>
              </w:rPr>
              <w:t xml:space="preserve">GPIO4</w:t>
            </w:r>
          </w:p>
        </w:tc>
        <w:tc>
          <w:tcPr>
            <w:tcW w:type="dxa" w:w="1300"/>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val="false"/>
                <w:bCs w:val="false"/>
                <w:color w:val="0F172A"/>
                <w:sz w:val="19"/>
                <w:szCs w:val="19"/>
              </w:rPr>
              <w:t xml:space="preserve">Eingang (offen)</w:t>
            </w:r>
          </w:p>
        </w:tc>
        <w:tc>
          <w:tcPr>
            <w:tcW w:type="dxa" w:w="2300"/>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val="false"/>
                <w:bCs w:val="false"/>
                <w:color w:val="0F172A"/>
                <w:sz w:val="19"/>
                <w:szCs w:val="19"/>
              </w:rPr>
              <w:t xml:space="preserve">MAX98357A GAIN</w:t>
            </w:r>
          </w:p>
        </w:tc>
        <w:tc>
          <w:tcPr>
            <w:tcW w:type="dxa" w:w="2376"/>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val="false"/>
                <w:bCs w:val="false"/>
                <w:color w:val="0F172A"/>
                <w:sz w:val="19"/>
                <w:szCs w:val="19"/>
              </w:rPr>
              <w:t xml:space="preserve">offen = 9 dB</w:t>
            </w:r>
          </w:p>
        </w:tc>
      </w:tr>
      <w:tr>
        <w:tc>
          <w:tcPr>
            <w:tcW w:type="dxa" w:w="1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I2S DOUT</w:t>
            </w:r>
          </w:p>
        </w:tc>
        <w:tc>
          <w:tcPr>
            <w:tcW w:type="dxa" w:w="115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bCs/>
                <w:color w:val="0F172A"/>
                <w:sz w:val="19"/>
                <w:szCs w:val="19"/>
              </w:rPr>
              <w:t xml:space="preserve">GPIO3</w:t>
            </w:r>
          </w:p>
        </w:tc>
        <w:tc>
          <w:tcPr>
            <w:tcW w:type="dxa" w:w="13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Ausgang</w:t>
            </w:r>
          </w:p>
        </w:tc>
        <w:tc>
          <w:tcPr>
            <w:tcW w:type="dxa" w:w="23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MAX98357A DIN</w:t>
            </w:r>
          </w:p>
        </w:tc>
        <w:tc>
          <w:tcPr>
            <w:tcW w:type="dxa" w:w="2376"/>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MAX direkt aufgelötet</w:t>
            </w:r>
          </w:p>
        </w:tc>
      </w:tr>
      <w:tr>
        <w:tc>
          <w:tcPr>
            <w:tcW w:type="dxa" w:w="1900"/>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val="false"/>
                <w:bCs w:val="false"/>
                <w:color w:val="0F172A"/>
                <w:sz w:val="19"/>
                <w:szCs w:val="19"/>
              </w:rPr>
              <w:t xml:space="preserve">I2S BCLK</w:t>
            </w:r>
          </w:p>
        </w:tc>
        <w:tc>
          <w:tcPr>
            <w:tcW w:type="dxa" w:w="1150"/>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bCs/>
                <w:color w:val="0F172A"/>
                <w:sz w:val="19"/>
                <w:szCs w:val="19"/>
              </w:rPr>
              <w:t xml:space="preserve">GPIO2</w:t>
            </w:r>
          </w:p>
        </w:tc>
        <w:tc>
          <w:tcPr>
            <w:tcW w:type="dxa" w:w="1300"/>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val="false"/>
                <w:bCs w:val="false"/>
                <w:color w:val="0F172A"/>
                <w:sz w:val="19"/>
                <w:szCs w:val="19"/>
              </w:rPr>
              <w:t xml:space="preserve">Ausgang</w:t>
            </w:r>
          </w:p>
        </w:tc>
        <w:tc>
          <w:tcPr>
            <w:tcW w:type="dxa" w:w="2300"/>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val="false"/>
                <w:bCs w:val="false"/>
                <w:color w:val="0F172A"/>
                <w:sz w:val="19"/>
                <w:szCs w:val="19"/>
              </w:rPr>
              <w:t xml:space="preserve">MAX98357A BCLK</w:t>
            </w:r>
          </w:p>
        </w:tc>
        <w:tc>
          <w:tcPr>
            <w:tcW w:type="dxa" w:w="2376"/>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val="false"/>
                <w:bCs w:val="false"/>
                <w:color w:val="0F172A"/>
                <w:sz w:val="19"/>
                <w:szCs w:val="19"/>
              </w:rPr>
              <w:t xml:space="preserve">Strapping-Pin, siehe unten</w:t>
            </w:r>
          </w:p>
        </w:tc>
      </w:tr>
      <w:tr>
        <w:tc>
          <w:tcPr>
            <w:tcW w:type="dxa" w:w="1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I2S LRC</w:t>
            </w:r>
          </w:p>
        </w:tc>
        <w:tc>
          <w:tcPr>
            <w:tcW w:type="dxa" w:w="115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bCs/>
                <w:color w:val="0F172A"/>
                <w:sz w:val="19"/>
                <w:szCs w:val="19"/>
              </w:rPr>
              <w:t xml:space="preserve">GPIO1</w:t>
            </w:r>
          </w:p>
        </w:tc>
        <w:tc>
          <w:tcPr>
            <w:tcW w:type="dxa" w:w="13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Ausgang</w:t>
            </w:r>
          </w:p>
        </w:tc>
        <w:tc>
          <w:tcPr>
            <w:tcW w:type="dxa" w:w="23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MAX98357A LRC</w:t>
            </w:r>
          </w:p>
        </w:tc>
        <w:tc>
          <w:tcPr>
            <w:tcW w:type="dxa" w:w="2376"/>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MAX direkt aufgelötet</w:t>
            </w:r>
          </w:p>
        </w:tc>
      </w:tr>
      <w:tr>
        <w:tc>
          <w:tcPr>
            <w:tcW w:type="dxa" w:w="1900"/>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val="false"/>
                <w:bCs w:val="false"/>
                <w:color w:val="0F172A"/>
                <w:sz w:val="19"/>
                <w:szCs w:val="19"/>
              </w:rPr>
              <w:t xml:space="preserve">WLAN-Brücke</w:t>
            </w:r>
          </w:p>
        </w:tc>
        <w:tc>
          <w:tcPr>
            <w:tcW w:type="dxa" w:w="1150"/>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bCs/>
                <w:color w:val="0F172A"/>
                <w:sz w:val="19"/>
                <w:szCs w:val="19"/>
              </w:rPr>
              <w:t xml:space="preserve">GPIO0</w:t>
            </w:r>
          </w:p>
        </w:tc>
        <w:tc>
          <w:tcPr>
            <w:tcW w:type="dxa" w:w="1300"/>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val="false"/>
                <w:bCs w:val="false"/>
                <w:color w:val="0F172A"/>
                <w:sz w:val="19"/>
                <w:szCs w:val="19"/>
              </w:rPr>
              <w:t xml:space="preserve">Eingang (Pull-up)</w:t>
            </w:r>
          </w:p>
        </w:tc>
        <w:tc>
          <w:tcPr>
            <w:tcW w:type="dxa" w:w="2300"/>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val="false"/>
                <w:bCs w:val="false"/>
                <w:color w:val="0F172A"/>
                <w:sz w:val="19"/>
                <w:szCs w:val="19"/>
              </w:rPr>
              <w:t xml:space="preserve">Brücke nach GND</w:t>
            </w:r>
          </w:p>
        </w:tc>
        <w:tc>
          <w:tcPr>
            <w:tcW w:type="dxa" w:w="2376"/>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val="false"/>
                <w:bCs w:val="false"/>
                <w:color w:val="0F172A"/>
                <w:sz w:val="19"/>
                <w:szCs w:val="19"/>
              </w:rPr>
              <w:t xml:space="preserve">gesteckt beim Einschalten = WLAN an</w:t>
            </w:r>
          </w:p>
        </w:tc>
      </w:tr>
      <w:tr>
        <w:tc>
          <w:tcPr>
            <w:tcW w:type="dxa" w:w="1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Port C: RX</w:t>
            </w:r>
          </w:p>
        </w:tc>
        <w:tc>
          <w:tcPr>
            <w:tcW w:type="dxa" w:w="115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bCs/>
                <w:color w:val="0F172A"/>
                <w:sz w:val="19"/>
                <w:szCs w:val="19"/>
              </w:rPr>
              <w:t xml:space="preserve">GPIO5</w:t>
            </w:r>
          </w:p>
        </w:tc>
        <w:tc>
          <w:tcPr>
            <w:tcW w:type="dxa" w:w="13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Eingang</w:t>
            </w:r>
          </w:p>
        </w:tc>
        <w:tc>
          <w:tcPr>
            <w:tcW w:type="dxa" w:w="23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Geräte-TX</w:t>
            </w:r>
          </w:p>
        </w:tc>
        <w:tc>
          <w:tcPr>
            <w:tcW w:type="dxa" w:w="2376"/>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Software-UART</w:t>
            </w:r>
          </w:p>
        </w:tc>
      </w:tr>
      <w:tr>
        <w:tc>
          <w:tcPr>
            <w:tcW w:type="dxa" w:w="1900"/>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val="false"/>
                <w:bCs w:val="false"/>
                <w:color w:val="0F172A"/>
                <w:sz w:val="19"/>
                <w:szCs w:val="19"/>
              </w:rPr>
              <w:t xml:space="preserve">Port C: TX</w:t>
            </w:r>
          </w:p>
        </w:tc>
        <w:tc>
          <w:tcPr>
            <w:tcW w:type="dxa" w:w="1150"/>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bCs/>
                <w:color w:val="0F172A"/>
                <w:sz w:val="19"/>
                <w:szCs w:val="19"/>
              </w:rPr>
              <w:t xml:space="preserve">GPIO6</w:t>
            </w:r>
          </w:p>
        </w:tc>
        <w:tc>
          <w:tcPr>
            <w:tcW w:type="dxa" w:w="1300"/>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val="false"/>
                <w:bCs w:val="false"/>
                <w:color w:val="0F172A"/>
                <w:sz w:val="19"/>
                <w:szCs w:val="19"/>
              </w:rPr>
              <w:t xml:space="preserve">Ausgang</w:t>
            </w:r>
          </w:p>
        </w:tc>
        <w:tc>
          <w:tcPr>
            <w:tcW w:type="dxa" w:w="2300"/>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val="false"/>
                <w:bCs w:val="false"/>
                <w:color w:val="0F172A"/>
                <w:sz w:val="19"/>
                <w:szCs w:val="19"/>
              </w:rPr>
              <w:t xml:space="preserve">Geräte-RX</w:t>
            </w:r>
          </w:p>
        </w:tc>
        <w:tc>
          <w:tcPr>
            <w:tcW w:type="dxa" w:w="2376"/>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val="false"/>
                <w:bCs w:val="false"/>
                <w:color w:val="0F172A"/>
                <w:sz w:val="19"/>
                <w:szCs w:val="19"/>
              </w:rPr>
              <w:t xml:space="preserve">Software-UART</w:t>
            </w:r>
          </w:p>
        </w:tc>
      </w:tr>
      <w:tr>
        <w:tc>
          <w:tcPr>
            <w:tcW w:type="dxa" w:w="1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Port B: TX</w:t>
            </w:r>
          </w:p>
        </w:tc>
        <w:tc>
          <w:tcPr>
            <w:tcW w:type="dxa" w:w="115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bCs/>
                <w:color w:val="0F172A"/>
                <w:sz w:val="19"/>
                <w:szCs w:val="19"/>
              </w:rPr>
              <w:t xml:space="preserve">GPIO7</w:t>
            </w:r>
          </w:p>
        </w:tc>
        <w:tc>
          <w:tcPr>
            <w:tcW w:type="dxa" w:w="13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Ausgang</w:t>
            </w:r>
          </w:p>
        </w:tc>
        <w:tc>
          <w:tcPr>
            <w:tcW w:type="dxa" w:w="23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Geräte-RX</w:t>
            </w:r>
          </w:p>
        </w:tc>
        <w:tc>
          <w:tcPr>
            <w:tcW w:type="dxa" w:w="2376"/>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Hardware-UART 1</w:t>
            </w:r>
          </w:p>
        </w:tc>
      </w:tr>
      <w:tr>
        <w:tc>
          <w:tcPr>
            <w:tcW w:type="dxa" w:w="1900"/>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val="false"/>
                <w:bCs w:val="false"/>
                <w:color w:val="0F172A"/>
                <w:sz w:val="19"/>
                <w:szCs w:val="19"/>
              </w:rPr>
              <w:t xml:space="preserve">frei</w:t>
            </w:r>
          </w:p>
        </w:tc>
        <w:tc>
          <w:tcPr>
            <w:tcW w:type="dxa" w:w="1150"/>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bCs/>
                <w:color w:val="0F172A"/>
                <w:sz w:val="19"/>
                <w:szCs w:val="19"/>
              </w:rPr>
              <w:t xml:space="preserve">GPIO8, 9</w:t>
            </w:r>
          </w:p>
        </w:tc>
        <w:tc>
          <w:tcPr>
            <w:tcW w:type="dxa" w:w="1300"/>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val="false"/>
                <w:bCs w:val="false"/>
                <w:color w:val="0F172A"/>
                <w:sz w:val="19"/>
                <w:szCs w:val="19"/>
              </w:rPr>
              <w:t xml:space="preserve"/>
            </w:r>
          </w:p>
        </w:tc>
        <w:tc>
          <w:tcPr>
            <w:tcW w:type="dxa" w:w="2300"/>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val="false"/>
                <w:bCs w:val="false"/>
                <w:color w:val="0F172A"/>
                <w:sz w:val="19"/>
                <w:szCs w:val="19"/>
              </w:rPr>
              <w:t xml:space="preserve"/>
            </w:r>
          </w:p>
        </w:tc>
        <w:tc>
          <w:tcPr>
            <w:tcW w:type="dxa" w:w="2376"/>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val="false"/>
                <w:bCs w:val="false"/>
                <w:color w:val="0F172A"/>
                <w:sz w:val="19"/>
                <w:szCs w:val="19"/>
              </w:rPr>
              <w:t xml:space="preserve">Strapping-Pins (8 = LED, 9 = BOOT-Taste)</w:t>
            </w:r>
          </w:p>
        </w:tc>
      </w:tr>
      <w:tr>
        <w:tc>
          <w:tcPr>
            <w:tcW w:type="dxa" w:w="1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Port B: RX</w:t>
            </w:r>
          </w:p>
        </w:tc>
        <w:tc>
          <w:tcPr>
            <w:tcW w:type="dxa" w:w="115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bCs/>
                <w:color w:val="0F172A"/>
                <w:sz w:val="19"/>
                <w:szCs w:val="19"/>
              </w:rPr>
              <w:t xml:space="preserve">GPIO10</w:t>
            </w:r>
          </w:p>
        </w:tc>
        <w:tc>
          <w:tcPr>
            <w:tcW w:type="dxa" w:w="13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Eingang</w:t>
            </w:r>
          </w:p>
        </w:tc>
        <w:tc>
          <w:tcPr>
            <w:tcW w:type="dxa" w:w="23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Geräte-TX</w:t>
            </w:r>
          </w:p>
        </w:tc>
        <w:tc>
          <w:tcPr>
            <w:tcW w:type="dxa" w:w="2376"/>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
            </w:r>
          </w:p>
        </w:tc>
      </w:tr>
      <w:tr>
        <w:tc>
          <w:tcPr>
            <w:tcW w:type="dxa" w:w="1900"/>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val="false"/>
                <w:bCs w:val="false"/>
                <w:color w:val="0F172A"/>
                <w:sz w:val="19"/>
                <w:szCs w:val="19"/>
              </w:rPr>
              <w:t xml:space="preserve">Port A: CRSF RX</w:t>
            </w:r>
          </w:p>
        </w:tc>
        <w:tc>
          <w:tcPr>
            <w:tcW w:type="dxa" w:w="1150"/>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bCs/>
                <w:color w:val="0F172A"/>
                <w:sz w:val="19"/>
                <w:szCs w:val="19"/>
              </w:rPr>
              <w:t xml:space="preserve">GPIO20</w:t>
            </w:r>
          </w:p>
        </w:tc>
        <w:tc>
          <w:tcPr>
            <w:tcW w:type="dxa" w:w="1300"/>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val="false"/>
                <w:bCs w:val="false"/>
                <w:color w:val="0F172A"/>
                <w:sz w:val="19"/>
                <w:szCs w:val="19"/>
              </w:rPr>
              <w:t xml:space="preserve">Eingang</w:t>
            </w:r>
          </w:p>
        </w:tc>
        <w:tc>
          <w:tcPr>
            <w:tcW w:type="dxa" w:w="2300"/>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val="false"/>
                <w:bCs w:val="false"/>
                <w:color w:val="0F172A"/>
                <w:sz w:val="19"/>
                <w:szCs w:val="19"/>
              </w:rPr>
              <w:t xml:space="preserve">Empfänger TX</w:t>
            </w:r>
          </w:p>
        </w:tc>
        <w:tc>
          <w:tcPr>
            <w:tcW w:type="dxa" w:w="2376"/>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val="false"/>
                <w:bCs w:val="false"/>
                <w:color w:val="0F172A"/>
                <w:sz w:val="19"/>
                <w:szCs w:val="19"/>
              </w:rPr>
              <w:t xml:space="preserve">Hardware-UART 0</w:t>
            </w:r>
          </w:p>
        </w:tc>
      </w:tr>
      <w:tr>
        <w:tc>
          <w:tcPr>
            <w:tcW w:type="dxa" w:w="1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Port A: CRSF TX</w:t>
            </w:r>
          </w:p>
        </w:tc>
        <w:tc>
          <w:tcPr>
            <w:tcW w:type="dxa" w:w="115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bCs/>
                <w:color w:val="0F172A"/>
                <w:sz w:val="19"/>
                <w:szCs w:val="19"/>
              </w:rPr>
              <w:t xml:space="preserve">GPIO21</w:t>
            </w:r>
          </w:p>
        </w:tc>
        <w:tc>
          <w:tcPr>
            <w:tcW w:type="dxa" w:w="13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Ausgang</w:t>
            </w:r>
          </w:p>
        </w:tc>
        <w:tc>
          <w:tcPr>
            <w:tcW w:type="dxa" w:w="23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Empfänger RX</w:t>
            </w:r>
          </w:p>
        </w:tc>
        <w:tc>
          <w:tcPr>
            <w:tcW w:type="dxa" w:w="2376"/>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
            </w:r>
          </w:p>
        </w:tc>
      </w:tr>
    </w:tbl>
    <w:p>
      <w:pPr>
        <w:pStyle w:val="Heading2"/>
        <w:spacing w:after="120" w:before="200"/>
      </w:pPr>
      <w:r>
        <w:rPr>
          <w:rFonts w:ascii="Arial" w:cs="Arial" w:eastAsia="Arial" w:hAnsi="Arial"/>
        </w:rPr>
        <w:t xml:space="preserve">Besonderheiten des Boards</w:t>
      </w:r>
    </w:p>
    <w:p>
      <w:pPr>
        <w:pStyle w:val="ListParagraph"/>
        <w:numPr>
          <w:ilvl w:val="0"/>
          <w:numId w:val="2"/>
        </w:numPr>
        <w:spacing w:after="80"/>
      </w:pPr>
      <w:r>
        <w:rPr>
          <w:rFonts w:ascii="Arial" w:cs="Arial" w:eastAsia="Arial" w:hAnsi="Arial"/>
          <w:sz w:val="22"/>
          <w:szCs w:val="22"/>
        </w:rPr>
        <w:t xml:space="preserve">Header-Reihen (Draufsicht, USB-C oben): rechts 5V, GND, 3V3, IO4, IO3, IO2, IO1, IO0; links IO5 bis IO10, IO20, IO21.</w:t>
      </w:r>
    </w:p>
    <w:p>
      <w:pPr>
        <w:pStyle w:val="ListParagraph"/>
        <w:numPr>
          <w:ilvl w:val="0"/>
          <w:numId w:val="2"/>
        </w:numPr>
        <w:spacing w:after="80"/>
      </w:pPr>
      <w:r>
        <w:rPr>
          <w:rFonts w:ascii="Arial" w:cs="Arial" w:eastAsia="Arial" w:hAnsi="Arial"/>
          <w:sz w:val="22"/>
          <w:szCs w:val="22"/>
        </w:rPr>
        <w:t xml:space="preserve">GPIO 2, 8 und 9 sind Strapping-Pins. GPIO 2 trägt hier BCLK, weil der MAX direkt auf der Reihe sitzt. Der MAX-Eingang zieht den Pin beim Start nicht nach unten. Empfehlung: auf der Rückseite 10 kΩ von GPIO2 nach 3V3, dann ist der Startpegel sicher.</w:t>
      </w:r>
    </w:p>
    <w:p>
      <w:pPr>
        <w:pStyle w:val="ListParagraph"/>
        <w:numPr>
          <w:ilvl w:val="0"/>
          <w:numId w:val="2"/>
        </w:numPr>
        <w:spacing w:after="80"/>
      </w:pPr>
      <w:r>
        <w:rPr>
          <w:rFonts w:ascii="Arial" w:cs="Arial" w:eastAsia="Arial" w:hAnsi="Arial"/>
          <w:sz w:val="22"/>
          <w:szCs w:val="22"/>
        </w:rPr>
        <w:t xml:space="preserve">GPIO 8 ist die blaue LED auf dem SuperMini, GPIO 9 die BOOT-Taste. Beide bleiben frei.</w:t>
      </w:r>
    </w:p>
    <w:p>
      <w:pPr>
        <w:pStyle w:val="ListParagraph"/>
        <w:numPr>
          <w:ilvl w:val="0"/>
          <w:numId w:val="2"/>
        </w:numPr>
        <w:spacing w:after="80"/>
      </w:pPr>
      <w:r>
        <w:rPr>
          <w:rFonts w:ascii="Arial" w:cs="Arial" w:eastAsia="Arial" w:hAnsi="Arial"/>
          <w:sz w:val="22"/>
          <w:szCs w:val="22"/>
        </w:rPr>
        <w:t xml:space="preserve">GPIO 18 und 19 sind der USB-Anschluss (Flashen und Konsole).</w:t>
      </w:r>
    </w:p>
    <w:p>
      <w:pPr>
        <w:pStyle w:val="ListParagraph"/>
        <w:numPr>
          <w:ilvl w:val="0"/>
          <w:numId w:val="2"/>
        </w:numPr>
        <w:spacing w:after="80"/>
      </w:pPr>
      <w:r>
        <w:rPr>
          <w:rFonts w:ascii="Arial" w:cs="Arial" w:eastAsia="Arial" w:hAnsi="Arial"/>
          <w:sz w:val="22"/>
          <w:szCs w:val="22"/>
        </w:rPr>
        <w:t xml:space="preserve">Der C3 hat nur zwei Hardware-UARTs: Port A (CRSF) und Port B. Port C läuft per Software-UART (für niedrige Baudraten wie 9600 Baud).</w:t>
      </w:r>
    </w:p>
    <w:p>
      <w:pPr>
        <w:pStyle w:val="ListParagraph"/>
        <w:numPr>
          <w:ilvl w:val="0"/>
          <w:numId w:val="2"/>
        </w:numPr>
        <w:spacing w:after="80"/>
      </w:pPr>
      <w:r>
        <w:rPr>
          <w:rFonts w:ascii="Arial" w:cs="Arial" w:eastAsia="Arial" w:hAnsi="Arial"/>
          <w:sz w:val="22"/>
          <w:szCs w:val="22"/>
        </w:rPr>
        <w:t xml:space="preserve">Die Sounds liegen im Flash (ca. 30 s bei 22,05 kHz), eine SD-Karte ist nicht vorgesehen.</w:t>
      </w:r>
    </w:p>
    <w:p>
      <w:pPr>
        <w:sectPr>
          <w:footerReference w:type="default" r:id="rId7"/>
          <w:pgSz w:w="11906" w:h="16838" w:orient="portrait"/>
          <w:pgMar w:top="1440" w:right="1440" w:bottom="1440" w:left="1440" w:header="708" w:footer="708" w:gutter="0"/>
          <w:pgNumType/>
          <w:docGrid w:linePitch="360"/>
        </w:sectPr>
      </w:pPr>
    </w:p>
    <w:p>
      <w:pPr>
        <w:pStyle w:val="Heading1"/>
        <w:spacing w:after="160" w:before="300"/>
      </w:pPr>
      <w:r>
        <w:rPr>
          <w:rFonts w:ascii="Arial" w:cs="Arial" w:eastAsia="Arial" w:hAnsi="Arial"/>
        </w:rPr>
        <w:t xml:space="preserve">4. Verdrahtungsplan</w:t>
      </w:r>
    </w:p>
    <w:p>
      <w:pPr>
        <w:spacing w:after="120"/>
      </w:pPr>
      <w:r>
        <w:rPr>
          <w:rFonts w:ascii="Arial" w:cs="Arial" w:eastAsia="Arial" w:hAnsi="Arial"/>
          <w:sz w:val="22"/>
          <w:szCs w:val="22"/>
        </w:rPr>
        <w:t xml:space="preserve">Jede Linie ist eine Leitung. Der Pfeil zeigt, in welche Richtung das Signal läuft. Rote Kästchen (+5V) und Massesymbole sind gemeinsame Leitungen: alle gleich beschrifteten Punkte werden miteinander verbunden.</w:t>
      </w:r>
    </w:p>
    <w:p>
      <w:pPr>
        <w:spacing w:after="60" w:before="120"/>
        <w:jc w:val="center"/>
      </w:pPr>
      <w:r>
        <w:drawing>
          <wp:inline distT="0" distB="0" distL="0" distR="0">
            <wp:extent cx="7524750" cy="4305300"/>
            <wp:effectExtent t="0" r="0" b="0" l="0"/>
            <wp:docPr id="1" name="verdrahtung_C3.png" descr="Bild 2: Verdrahtungsplan Mini C3" title="Bild 2: Verdrahtungsplan Mini C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7524750" cy="4305300"/>
                    </a:xfrm>
                    <a:prstGeom prst="rect">
                      <a:avLst/>
                    </a:prstGeom>
                  </pic:spPr>
                </pic:pic>
              </a:graphicData>
            </a:graphic>
          </wp:inline>
        </w:drawing>
      </w:r>
    </w:p>
    <w:p>
      <w:pPr>
        <w:spacing w:after="200"/>
        <w:jc w:val="center"/>
      </w:pPr>
      <w:r>
        <w:rPr>
          <w:rFonts w:ascii="Arial" w:cs="Arial" w:eastAsia="Arial" w:hAnsi="Arial"/>
          <w:i/>
          <w:iCs/>
          <w:color w:val="64748B"/>
          <w:sz w:val="18"/>
          <w:szCs w:val="18"/>
        </w:rPr>
        <w:t xml:space="preserve">Bild 2: Verdrahtungsplan Mini C3</w:t>
      </w:r>
    </w:p>
    <w:p>
      <w:pPr>
        <w:sectPr>
          <w:footerReference w:type="default" r:id="rId8"/>
          <w:pgSz w:w="16838" w:h="11906" w:orient="landscape"/>
          <w:pgMar w:top="1000" w:right="1100" w:bottom="1000" w:left="1100" w:header="708" w:footer="708" w:gutter="0"/>
          <w:pgNumType/>
          <w:docGrid w:linePitch="360"/>
        </w:sectPr>
      </w:pPr>
    </w:p>
    <w:p>
      <w:pPr>
        <w:pStyle w:val="Heading1"/>
        <w:spacing w:after="160" w:before="300"/>
      </w:pPr>
      <w:r>
        <w:rPr>
          <w:rFonts w:ascii="Arial" w:cs="Arial" w:eastAsia="Arial" w:hAnsi="Arial"/>
        </w:rPr>
        <w:t xml:space="preserve">5. Verstärker direkt auf dem ESP</w:t>
      </w:r>
    </w:p>
    <w:p>
      <w:pPr>
        <w:spacing w:after="120"/>
      </w:pPr>
      <w:r>
        <w:rPr>
          <w:rFonts w:ascii="Arial" w:cs="Arial" w:eastAsia="Arial" w:hAnsi="Arial"/>
          <w:sz w:val="22"/>
          <w:szCs w:val="22"/>
        </w:rPr>
        <w:t xml:space="preserve">Der MAX98357A wird ohne Kabel direkt auf die Versorgungsreihe des ESP32-C3 SuperMini gelötet. Die 7 Pins des MAX (LRC, BCLK, DIN, GAIN, SD, GND, VIN) treffen dabei in umgekehrter Reihenfolge genau auf 5V, GND, 3V3, IO4, IO3, IO2, IO1. VIN muss auf 5V liegen, GND auf GND. Der SD-Pin wird nicht angelötet.</w:t>
      </w:r>
    </w:p>
    <w:p>
      <w:pPr>
        <w:spacing w:after="60" w:before="120"/>
        <w:jc w:val="center"/>
      </w:pPr>
      <w:r>
        <w:drawing>
          <wp:inline distT="0" distB="0" distL="0" distR="0">
            <wp:extent cx="5334000" cy="3286125"/>
            <wp:effectExtent t="0" r="0" b="0" l="0"/>
            <wp:docPr id="1" name="max_direkt_C3.png" descr="Bild 3: MAX98357A direkt auf dem ESP32-C3 SuperMini" title="Bild 3: MAX98357A direkt auf dem ESP32-C3 SuperMi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286125"/>
                    </a:xfrm>
                    <a:prstGeom prst="rect">
                      <a:avLst/>
                    </a:prstGeom>
                  </pic:spPr>
                </pic:pic>
              </a:graphicData>
            </a:graphic>
          </wp:inline>
        </w:drawing>
      </w:r>
    </w:p>
    <w:p>
      <w:pPr>
        <w:spacing w:after="200"/>
        <w:jc w:val="center"/>
      </w:pPr>
      <w:r>
        <w:rPr>
          <w:rFonts w:ascii="Arial" w:cs="Arial" w:eastAsia="Arial" w:hAnsi="Arial"/>
          <w:i/>
          <w:iCs/>
          <w:color w:val="64748B"/>
          <w:sz w:val="18"/>
          <w:szCs w:val="18"/>
        </w:rPr>
        <w:t xml:space="preserve">Bild 3: MAX98357A direkt auf dem ESP32-C3 SuperMini</w:t>
      </w:r>
    </w:p>
    <w:p>
      <w:pPr>
        <w:pStyle w:val="ListParagraph"/>
        <w:numPr>
          <w:ilvl w:val="0"/>
          <w:numId w:val="2"/>
        </w:numPr>
        <w:spacing w:after="80"/>
      </w:pPr>
      <w:r>
        <w:rPr>
          <w:rFonts w:ascii="Arial" w:cs="Arial" w:eastAsia="Arial" w:hAnsi="Arial"/>
          <w:sz w:val="22"/>
          <w:szCs w:val="22"/>
        </w:rPr>
        <w:t xml:space="preserve">Den SD-Pin des MAX nicht anlöten, der 3V3-Pin des ESP bleibt frei. Am einfachsten den SD-Stift aus der Stiftleiste ziehen oder kürzen. Offen schaltet ein Widerstand auf dem MAX-Board den Verstärker ein, er gibt dann das Mono-Signal aus.</w:t>
      </w:r>
    </w:p>
    <w:p>
      <w:pPr>
        <w:pStyle w:val="ListParagraph"/>
        <w:numPr>
          <w:ilvl w:val="0"/>
          <w:numId w:val="2"/>
        </w:numPr>
        <w:spacing w:after="80"/>
      </w:pPr>
      <w:r>
        <w:rPr>
          <w:rFonts w:ascii="Arial" w:cs="Arial" w:eastAsia="Arial" w:hAnsi="Arial"/>
          <w:sz w:val="22"/>
          <w:szCs w:val="22"/>
        </w:rPr>
        <w:t xml:space="preserve">GAIN liegt auf GPIO4. Die Firmware lässt den Pin offen (Eingang ohne Pull-up), das ergibt 9 dB. Später kann sie die Lautstärkestufe umschalten: LOW = 12 dB, HIGH = 6 dB.</w:t>
      </w:r>
    </w:p>
    <w:p>
      <w:pPr>
        <w:pStyle w:val="ListParagraph"/>
        <w:numPr>
          <w:ilvl w:val="0"/>
          <w:numId w:val="2"/>
        </w:numPr>
        <w:spacing w:after="80"/>
      </w:pPr>
      <w:r>
        <w:rPr>
          <w:rFonts w:ascii="Arial" w:cs="Arial" w:eastAsia="Arial" w:hAnsi="Arial"/>
          <w:sz w:val="22"/>
          <w:szCs w:val="22"/>
        </w:rPr>
        <w:t xml:space="preserve">Der Lautsprecher kommt nur an + und − des Verstärkers, nie an GND.</w:t>
      </w:r>
    </w:p>
    <w:p>
      <w:pPr>
        <w:pStyle w:val="ListParagraph"/>
        <w:numPr>
          <w:ilvl w:val="0"/>
          <w:numId w:val="2"/>
        </w:numPr>
        <w:spacing w:after="80"/>
      </w:pPr>
      <w:r>
        <w:rPr>
          <w:rFonts w:ascii="Arial" w:cs="Arial" w:eastAsia="Arial" w:hAnsi="Arial"/>
          <w:sz w:val="22"/>
          <w:szCs w:val="22"/>
        </w:rPr>
        <w:t xml:space="preserve">Port A holt +5V und GND an denselben Lötstellen ab, am einfachsten über die VIN- und GND-Pins des MAX.</w:t>
      </w:r>
    </w:p>
    <w:p>
      <w:pPr>
        <w:pStyle w:val="Heading1"/>
        <w:spacing w:after="160" w:before="300"/>
      </w:pPr>
      <w:r>
        <w:rPr>
          <w:rFonts w:ascii="Arial" w:cs="Arial" w:eastAsia="Arial" w:hAnsi="Arial"/>
        </w:rPr>
        <w:t xml:space="preserve">6. Steckerbelegung</w:t>
      </w:r>
    </w:p>
    <w:p>
      <w:pPr>
        <w:spacing w:after="120"/>
      </w:pPr>
      <w:r>
        <w:rPr>
          <w:rFonts w:ascii="Arial" w:cs="Arial" w:eastAsia="Arial" w:hAnsi="Arial"/>
          <w:sz w:val="22"/>
          <w:szCs w:val="22"/>
        </w:rPr>
        <w:t xml:space="preserve">Port A hat 4 Pins wie der Empfängerstecker. Port B und Port C haben nur RX und TX. Wichtig ist, dass TX des Geräts an RX des ESP geht und umgekehrt.</w:t>
      </w:r>
    </w:p>
    <w:p>
      <w:pPr>
        <w:spacing w:after="60" w:before="120"/>
        <w:jc w:val="center"/>
      </w:pPr>
      <w:r>
        <w:drawing>
          <wp:inline distT="0" distB="0" distL="0" distR="0">
            <wp:extent cx="5905500" cy="2362200"/>
            <wp:effectExtent t="0" r="0" b="0" l="0"/>
            <wp:docPr id="1" name="stecker_C3.png" descr="Bild 4: Steckerbelegung Port A, B und C" title="Bild 4: Steckerbelegung Port A, B und 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2362200"/>
                    </a:xfrm>
                    <a:prstGeom prst="rect">
                      <a:avLst/>
                    </a:prstGeom>
                  </pic:spPr>
                </pic:pic>
              </a:graphicData>
            </a:graphic>
          </wp:inline>
        </w:drawing>
      </w:r>
    </w:p>
    <w:p>
      <w:pPr>
        <w:spacing w:after="200"/>
        <w:jc w:val="center"/>
      </w:pPr>
      <w:r>
        <w:rPr>
          <w:rFonts w:ascii="Arial" w:cs="Arial" w:eastAsia="Arial" w:hAnsi="Arial"/>
          <w:i/>
          <w:iCs/>
          <w:color w:val="64748B"/>
          <w:sz w:val="18"/>
          <w:szCs w:val="18"/>
        </w:rPr>
        <w:t xml:space="preserve">Bild 4: Steckerbelegung Port A, B und C</w:t>
      </w:r>
    </w:p>
    <w:p>
      <w:pPr>
        <w:pStyle w:val="Heading1"/>
        <w:spacing w:after="160" w:before="300"/>
      </w:pPr>
      <w:r>
        <w:rPr>
          <w:rFonts w:ascii="Arial" w:cs="Arial" w:eastAsia="Arial" w:hAnsi="Arial"/>
        </w:rPr>
        <w:t xml:space="preserve">7. Stromversorgung</w:t>
      </w:r>
    </w:p>
    <w:p>
      <w:pPr>
        <w:pStyle w:val="ListParagraph"/>
        <w:numPr>
          <w:ilvl w:val="0"/>
          <w:numId w:val="2"/>
        </w:numPr>
        <w:spacing w:after="80"/>
      </w:pPr>
      <w:r>
        <w:rPr>
          <w:rFonts w:ascii="Arial" w:cs="Arial" w:eastAsia="Arial" w:hAnsi="Arial"/>
          <w:sz w:val="22"/>
          <w:szCs w:val="22"/>
        </w:rPr>
        <w:t xml:space="preserve">Alles läuft mit +5 V aus dem BEC des Reglers bzw. dem Empfängerstecker (Port A). Die +5-V-Leitung geht an den 5V-Pin des ESP-Boards, dort sitzt auch VIN des MAX.</w:t>
      </w:r>
    </w:p>
    <w:p>
      <w:pPr>
        <w:pStyle w:val="ListParagraph"/>
        <w:numPr>
          <w:ilvl w:val="0"/>
          <w:numId w:val="2"/>
        </w:numPr>
        <w:spacing w:after="80"/>
      </w:pPr>
      <w:r>
        <w:rPr>
          <w:rFonts w:ascii="Arial" w:cs="Arial" w:eastAsia="Arial" w:hAnsi="Arial"/>
          <w:sz w:val="22"/>
          <w:szCs w:val="22"/>
        </w:rPr>
        <w:t xml:space="preserve">Strombedarf: ESP mit WLAN bis ca. 0,35 A, Verstärker bei voller Lautstärke an 4 Ω Spitzen bis ca. 0,8 A. Das BEC sollte mindestens 1,5 A liefern können.</w:t>
      </w:r>
    </w:p>
    <w:p>
      <w:pPr>
        <w:pStyle w:val="ListParagraph"/>
        <w:numPr>
          <w:ilvl w:val="0"/>
          <w:numId w:val="2"/>
        </w:numPr>
        <w:spacing w:after="80"/>
      </w:pPr>
      <w:r>
        <w:rPr>
          <w:rFonts w:ascii="Arial" w:cs="Arial" w:eastAsia="Arial" w:hAnsi="Arial"/>
          <w:sz w:val="22"/>
          <w:szCs w:val="22"/>
        </w:rPr>
        <w:t xml:space="preserve">Der 3V3-Pin des ESP-Boards bleibt frei.</w:t>
      </w:r>
    </w:p>
    <w:p>
      <w:pPr>
        <w:pStyle w:val="ListParagraph"/>
        <w:numPr>
          <w:ilvl w:val="0"/>
          <w:numId w:val="2"/>
        </w:numPr>
        <w:spacing w:after="80"/>
      </w:pPr>
      <w:r>
        <w:rPr>
          <w:rFonts w:ascii="Arial" w:cs="Arial" w:eastAsia="Arial" w:hAnsi="Arial"/>
          <w:sz w:val="22"/>
          <w:szCs w:val="22"/>
        </w:rPr>
        <w:t xml:space="preserve">Beim Flashen über USB vorher den Akku bzw. das BEC abziehen, damit nicht zwei 5-V-Quellen gegeneinander arbeiten.</w:t>
      </w:r>
    </w:p>
    <w:p>
      <w:pPr>
        <w:pStyle w:val="Heading1"/>
        <w:spacing w:after="160" w:before="300"/>
      </w:pPr>
      <w:r>
        <w:rPr>
          <w:rFonts w:ascii="Arial" w:cs="Arial" w:eastAsia="Arial" w:hAnsi="Arial"/>
        </w:rPr>
        <w:t xml:space="preserve">8. Bauplan Schritt für Schritt</w:t>
      </w:r>
    </w:p>
    <w:p>
      <w:pPr>
        <w:spacing w:after="60" w:before="120"/>
        <w:jc w:val="center"/>
      </w:pPr>
      <w:r>
        <w:drawing>
          <wp:inline distT="0" distB="0" distL="0" distR="0">
            <wp:extent cx="5715000" cy="3333750"/>
            <wp:effectExtent t="0" r="0" b="0" l="0"/>
            <wp:docPr id="1" name="aufbau_C3.png" descr="Bild 5: Anordnungsvorschlag auf Lochraster (Mini C3)" title="Bild 5: Anordnungsvorschlag auf Lochraster (Mini C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333750"/>
                    </a:xfrm>
                    <a:prstGeom prst="rect">
                      <a:avLst/>
                    </a:prstGeom>
                  </pic:spPr>
                </pic:pic>
              </a:graphicData>
            </a:graphic>
          </wp:inline>
        </w:drawing>
      </w:r>
    </w:p>
    <w:p>
      <w:pPr>
        <w:spacing w:after="200"/>
        <w:jc w:val="center"/>
      </w:pPr>
      <w:r>
        <w:rPr>
          <w:rFonts w:ascii="Arial" w:cs="Arial" w:eastAsia="Arial" w:hAnsi="Arial"/>
          <w:i/>
          <w:iCs/>
          <w:color w:val="64748B"/>
          <w:sz w:val="18"/>
          <w:szCs w:val="18"/>
        </w:rPr>
        <w:t xml:space="preserve">Bild 5: Anordnungsvorschlag auf Lochraster (Mini C3)</w:t>
      </w:r>
    </w:p>
    <w:p>
      <w:pPr>
        <w:pStyle w:val="ListParagraph"/>
        <w:numPr>
          <w:ilvl w:val="0"/>
          <w:numId w:val="3"/>
        </w:numPr>
        <w:spacing w:after="100"/>
      </w:pPr>
      <w:r>
        <w:rPr>
          <w:rFonts w:ascii="Arial" w:cs="Arial" w:eastAsia="Arial" w:hAnsi="Arial"/>
          <w:b/>
          <w:bCs/>
          <w:sz w:val="22"/>
          <w:szCs w:val="22"/>
        </w:rPr>
        <w:t xml:space="preserve">Board allein testen. </w:t>
      </w:r>
      <w:r>
        <w:rPr>
          <w:rFonts w:ascii="Arial" w:cs="Arial" w:eastAsia="Arial" w:hAnsi="Arial"/>
          <w:sz w:val="22"/>
          <w:szCs w:val="22"/>
        </w:rPr>
        <w:t xml:space="preserve">ESP-Board per USB anschließen und prüfen, ob es am PC als Gerät erscheint. Die Firmware folgt später.</w:t>
      </w:r>
    </w:p>
    <w:p>
      <w:pPr>
        <w:pStyle w:val="ListParagraph"/>
        <w:numPr>
          <w:ilvl w:val="0"/>
          <w:numId w:val="3"/>
        </w:numPr>
        <w:spacing w:after="100"/>
      </w:pPr>
      <w:r>
        <w:rPr>
          <w:rFonts w:ascii="Arial" w:cs="Arial" w:eastAsia="Arial" w:hAnsi="Arial"/>
          <w:b/>
          <w:bCs/>
          <w:sz w:val="22"/>
          <w:szCs w:val="22"/>
        </w:rPr>
        <w:t xml:space="preserve">Platine planen. </w:t>
      </w:r>
      <w:r>
        <w:rPr>
          <w:rFonts w:ascii="Arial" w:cs="Arial" w:eastAsia="Arial" w:hAnsi="Arial"/>
          <w:sz w:val="22"/>
          <w:szCs w:val="22"/>
        </w:rPr>
        <w:t xml:space="preserve">Bauteile nach Bild 5 auflegen: ESP mit aufgelötetem MAX an eine Kante (USB-C zugänglich), Stecker an die gegenüberliegende Kante.</w:t>
      </w:r>
    </w:p>
    <w:p>
      <w:pPr>
        <w:pStyle w:val="ListParagraph"/>
        <w:numPr>
          <w:ilvl w:val="0"/>
          <w:numId w:val="3"/>
        </w:numPr>
        <w:spacing w:after="100"/>
      </w:pPr>
      <w:r>
        <w:rPr>
          <w:rFonts w:ascii="Arial" w:cs="Arial" w:eastAsia="Arial" w:hAnsi="Arial"/>
          <w:b/>
          <w:bCs/>
          <w:sz w:val="22"/>
          <w:szCs w:val="22"/>
        </w:rPr>
        <w:t xml:space="preserve">Buchsenleisten für den ESP einlöten. </w:t>
      </w:r>
      <w:r>
        <w:rPr>
          <w:rFonts w:ascii="Arial" w:cs="Arial" w:eastAsia="Arial" w:hAnsi="Arial"/>
          <w:sz w:val="22"/>
          <w:szCs w:val="22"/>
        </w:rPr>
        <w:t xml:space="preserve">So bleibt das Board steckbar und lässt sich tauschen.</w:t>
      </w:r>
    </w:p>
    <w:p>
      <w:pPr>
        <w:pStyle w:val="ListParagraph"/>
        <w:numPr>
          <w:ilvl w:val="0"/>
          <w:numId w:val="3"/>
        </w:numPr>
        <w:spacing w:after="100"/>
      </w:pPr>
      <w:r>
        <w:rPr>
          <w:rFonts w:ascii="Arial" w:cs="Arial" w:eastAsia="Arial" w:hAnsi="Arial"/>
          <w:b/>
          <w:bCs/>
          <w:sz w:val="22"/>
          <w:szCs w:val="22"/>
        </w:rPr>
        <w:t xml:space="preserve">+5V- und GND-Schiene legen. </w:t>
      </w:r>
      <w:r>
        <w:rPr>
          <w:rFonts w:ascii="Arial" w:cs="Arial" w:eastAsia="Arial" w:hAnsi="Arial"/>
          <w:sz w:val="22"/>
          <w:szCs w:val="22"/>
        </w:rPr>
        <w:t xml:space="preserve">Zwei durchgehende Leitungen (Silberdraht oder dicke Litze) über die Platine.</w:t>
      </w:r>
    </w:p>
    <w:p>
      <w:pPr>
        <w:pStyle w:val="ListParagraph"/>
        <w:numPr>
          <w:ilvl w:val="0"/>
          <w:numId w:val="3"/>
        </w:numPr>
        <w:spacing w:after="100"/>
      </w:pPr>
      <w:r>
        <w:rPr>
          <w:rFonts w:ascii="Arial" w:cs="Arial" w:eastAsia="Arial" w:hAnsi="Arial"/>
          <w:b/>
          <w:bCs/>
          <w:sz w:val="22"/>
          <w:szCs w:val="22"/>
        </w:rPr>
        <w:t xml:space="preserve">Verstärker auf den ESP löten. </w:t>
      </w:r>
      <w:r>
        <w:rPr>
          <w:rFonts w:ascii="Arial" w:cs="Arial" w:eastAsia="Arial" w:hAnsi="Arial"/>
          <w:sz w:val="22"/>
          <w:szCs w:val="22"/>
        </w:rPr>
        <w:t xml:space="preserve">Den MAX98357A mit seiner 7-poligen Stiftleiste so auf die Versorgungsreihe setzen, dass VIN auf 5V und LRC auf IO1 liegt (Bild 3). Vor dem Löten prüfen: VIN auf 5V und GND auf GND. Den SD-Stift weglassen, damit 3V3 frei bleibt.</w:t>
      </w:r>
    </w:p>
    <w:p>
      <w:pPr>
        <w:pStyle w:val="ListParagraph"/>
        <w:numPr>
          <w:ilvl w:val="0"/>
          <w:numId w:val="3"/>
        </w:numPr>
        <w:spacing w:after="100"/>
      </w:pPr>
      <w:r>
        <w:rPr>
          <w:rFonts w:ascii="Arial" w:cs="Arial" w:eastAsia="Arial" w:hAnsi="Arial"/>
          <w:b/>
          <w:bCs/>
          <w:sz w:val="22"/>
          <w:szCs w:val="22"/>
        </w:rPr>
        <w:t xml:space="preserve">Pull-up an GPIO2. </w:t>
      </w:r>
      <w:r>
        <w:rPr>
          <w:rFonts w:ascii="Arial" w:cs="Arial" w:eastAsia="Arial" w:hAnsi="Arial"/>
          <w:sz w:val="22"/>
          <w:szCs w:val="22"/>
        </w:rPr>
        <w:t xml:space="preserve">10 kΩ auf der Rückseite von GPIO2 (BCLK) nach 3V3 löten. So startet der C3 sicher, obwohl BCLK auf einem Strapping-Pin liegt.</w:t>
      </w:r>
    </w:p>
    <w:p>
      <w:pPr>
        <w:pStyle w:val="ListParagraph"/>
        <w:numPr>
          <w:ilvl w:val="0"/>
          <w:numId w:val="3"/>
        </w:numPr>
        <w:spacing w:after="100"/>
      </w:pPr>
      <w:r>
        <w:rPr>
          <w:rFonts w:ascii="Arial" w:cs="Arial" w:eastAsia="Arial" w:hAnsi="Arial"/>
          <w:b/>
          <w:bCs/>
          <w:sz w:val="22"/>
          <w:szCs w:val="22"/>
        </w:rPr>
        <w:t xml:space="preserve">Lautsprecher-Anschluss. </w:t>
      </w:r>
      <w:r>
        <w:rPr>
          <w:rFonts w:ascii="Arial" w:cs="Arial" w:eastAsia="Arial" w:hAnsi="Arial"/>
          <w:sz w:val="22"/>
          <w:szCs w:val="22"/>
        </w:rPr>
        <w:t xml:space="preserve">Zwei Pins oder eine Schraubklemme an + und − des Verstärkers.</w:t>
      </w:r>
    </w:p>
    <w:p>
      <w:pPr>
        <w:pStyle w:val="ListParagraph"/>
        <w:numPr>
          <w:ilvl w:val="0"/>
          <w:numId w:val="3"/>
        </w:numPr>
        <w:spacing w:after="100"/>
      </w:pPr>
      <w:r>
        <w:rPr>
          <w:rFonts w:ascii="Arial" w:cs="Arial" w:eastAsia="Arial" w:hAnsi="Arial"/>
          <w:b/>
          <w:bCs/>
          <w:sz w:val="22"/>
          <w:szCs w:val="22"/>
        </w:rPr>
        <w:t xml:space="preserve">Port A (Empfänger) anschließen. </w:t>
      </w:r>
      <w:r>
        <w:rPr>
          <w:rFonts w:ascii="Arial" w:cs="Arial" w:eastAsia="Arial" w:hAnsi="Arial"/>
          <w:sz w:val="22"/>
          <w:szCs w:val="22"/>
        </w:rPr>
        <w:t xml:space="preserve">Stecker nach Bild 4: GND, +5V, ESP-RX, ESP-TX.</w:t>
      </w:r>
    </w:p>
    <w:p>
      <w:pPr>
        <w:pStyle w:val="ListParagraph"/>
        <w:numPr>
          <w:ilvl w:val="0"/>
          <w:numId w:val="3"/>
        </w:numPr>
        <w:spacing w:after="100"/>
      </w:pPr>
      <w:r>
        <w:rPr>
          <w:rFonts w:ascii="Arial" w:cs="Arial" w:eastAsia="Arial" w:hAnsi="Arial"/>
          <w:b/>
          <w:bCs/>
          <w:sz w:val="22"/>
          <w:szCs w:val="22"/>
        </w:rPr>
        <w:t xml:space="preserve">Port B und Port C anschließen. </w:t>
      </w:r>
      <w:r>
        <w:rPr>
          <w:rFonts w:ascii="Arial" w:cs="Arial" w:eastAsia="Arial" w:hAnsi="Arial"/>
          <w:sz w:val="22"/>
          <w:szCs w:val="22"/>
        </w:rPr>
        <w:t xml:space="preserve">Je eine 2-polige Stiftleiste mit RX und TX nach Bild 4.</w:t>
      </w:r>
    </w:p>
    <w:p>
      <w:pPr>
        <w:pStyle w:val="ListParagraph"/>
        <w:numPr>
          <w:ilvl w:val="0"/>
          <w:numId w:val="3"/>
        </w:numPr>
        <w:spacing w:after="100"/>
      </w:pPr>
      <w:r>
        <w:rPr>
          <w:rFonts w:ascii="Arial" w:cs="Arial" w:eastAsia="Arial" w:hAnsi="Arial"/>
          <w:b/>
          <w:bCs/>
          <w:sz w:val="22"/>
          <w:szCs w:val="22"/>
        </w:rPr>
        <w:t xml:space="preserve">WLAN-Brücke. </w:t>
      </w:r>
      <w:r>
        <w:rPr>
          <w:rFonts w:ascii="Arial" w:cs="Arial" w:eastAsia="Arial" w:hAnsi="Arial"/>
          <w:sz w:val="22"/>
          <w:szCs w:val="22"/>
        </w:rPr>
        <w:t xml:space="preserve">Zwei Pins: GPIO0 und GND. Jumper gesteckt beim Einschalten = WLAN geht an.</w:t>
      </w:r>
    </w:p>
    <w:p>
      <w:pPr>
        <w:pStyle w:val="ListParagraph"/>
        <w:numPr>
          <w:ilvl w:val="0"/>
          <w:numId w:val="3"/>
        </w:numPr>
        <w:spacing w:after="100"/>
      </w:pPr>
      <w:r>
        <w:rPr>
          <w:rFonts w:ascii="Arial" w:cs="Arial" w:eastAsia="Arial" w:hAnsi="Arial"/>
          <w:b/>
          <w:bCs/>
          <w:sz w:val="22"/>
          <w:szCs w:val="22"/>
        </w:rPr>
        <w:t xml:space="preserve">Sichtprüfung und Messen. </w:t>
      </w:r>
      <w:r>
        <w:rPr>
          <w:rFonts w:ascii="Arial" w:cs="Arial" w:eastAsia="Arial" w:hAnsi="Arial"/>
          <w:sz w:val="22"/>
          <w:szCs w:val="22"/>
        </w:rPr>
        <w:t xml:space="preserve">Lötstellen ansehen, mit dem Multimeter zwischen +5V und GND auf Kurzschluss prüfen (Durchgang darf nicht piepen).</w:t>
      </w:r>
    </w:p>
    <w:p>
      <w:pPr>
        <w:pStyle w:val="ListParagraph"/>
        <w:numPr>
          <w:ilvl w:val="0"/>
          <w:numId w:val="3"/>
        </w:numPr>
        <w:spacing w:after="100"/>
      </w:pPr>
      <w:r>
        <w:rPr>
          <w:rFonts w:ascii="Arial" w:cs="Arial" w:eastAsia="Arial" w:hAnsi="Arial"/>
          <w:b/>
          <w:bCs/>
          <w:sz w:val="22"/>
          <w:szCs w:val="22"/>
        </w:rPr>
        <w:t xml:space="preserve">Erster Start ohne Lautsprecher. </w:t>
      </w:r>
      <w:r>
        <w:rPr>
          <w:rFonts w:ascii="Arial" w:cs="Arial" w:eastAsia="Arial" w:hAnsi="Arial"/>
          <w:sz w:val="22"/>
          <w:szCs w:val="22"/>
        </w:rPr>
        <w:t xml:space="preserve">ESP stecken, über USB starten, Konsole beobachten. Dann Lautsprecher anschließen und mit BEC starten.</w:t>
      </w:r>
    </w:p>
    <w:p>
      <w:pPr>
        <w:pStyle w:val="Heading1"/>
        <w:spacing w:after="160" w:before="300"/>
      </w:pPr>
      <w:r>
        <w:rPr>
          <w:rFonts w:ascii="Arial" w:cs="Arial" w:eastAsia="Arial" w:hAnsi="Arial"/>
        </w:rPr>
        <w:t xml:space="preserve">9. Inbetriebnahme</w:t>
      </w:r>
    </w:p>
    <w:p>
      <w:pPr>
        <w:spacing w:after="120"/>
      </w:pPr>
      <w:r>
        <w:rPr>
          <w:rFonts w:ascii="Arial" w:cs="Arial" w:eastAsia="Arial" w:hAnsi="Arial"/>
          <w:sz w:val="22"/>
          <w:szCs w:val="22"/>
        </w:rPr>
        <w:t xml:space="preserve">Die C3-Firmware muss noch portiert werden. Die Hardware kann nach diesem Plan schon gebaut werden; Flashen und Test kommen, wenn die Firmware fertig ist.</w:t>
      </w:r>
    </w:p>
    <w:p>
      <w:pPr>
        <w:pStyle w:val="ListParagraph"/>
        <w:numPr>
          <w:ilvl w:val="0"/>
          <w:numId w:val="4"/>
        </w:numPr>
        <w:spacing w:after="100"/>
      </w:pPr>
      <w:r>
        <w:rPr>
          <w:rFonts w:ascii="Arial" w:cs="Arial" w:eastAsia="Arial" w:hAnsi="Arial"/>
          <w:sz w:val="22"/>
          <w:szCs w:val="22"/>
        </w:rPr>
        <w:t xml:space="preserve">Firmware flashen: im Ordner firmware den Befehl „pio run -t upload“ oder die fertige Datei aus GitHub Actions verwenden.</w:t>
      </w:r>
    </w:p>
    <w:p>
      <w:pPr>
        <w:pStyle w:val="ListParagraph"/>
        <w:numPr>
          <w:ilvl w:val="0"/>
          <w:numId w:val="4"/>
        </w:numPr>
        <w:spacing w:after="100"/>
      </w:pPr>
      <w:r>
        <w:rPr>
          <w:rFonts w:ascii="Arial" w:cs="Arial" w:eastAsia="Arial" w:hAnsi="Arial"/>
          <w:sz w:val="22"/>
          <w:szCs w:val="22"/>
        </w:rPr>
        <w:t xml:space="preserve">WLAN: Das Modul öffnet beim ersten Start einen Access Point „Sound-Mini“ (Passwort 123456789). Weboberfläche: http://192.168.1.1</w:t>
      </w:r>
    </w:p>
    <w:p>
      <w:pPr>
        <w:pStyle w:val="ListParagraph"/>
        <w:numPr>
          <w:ilvl w:val="0"/>
          <w:numId w:val="4"/>
        </w:numPr>
        <w:spacing w:after="100"/>
      </w:pPr>
      <w:r>
        <w:rPr>
          <w:rFonts w:ascii="Arial" w:cs="Arial" w:eastAsia="Arial" w:hAnsi="Arial"/>
          <w:sz w:val="22"/>
          <w:szCs w:val="22"/>
        </w:rPr>
        <w:t xml:space="preserve">Sounds hochladen: In der Weboberfläche start.wav, loop.wav, shut.wav und sound1.wav bis sound4.wav hochladen (16 Bit, mono, 22,05 kHz empfohlen).</w:t>
      </w:r>
    </w:p>
    <w:p>
      <w:pPr>
        <w:pStyle w:val="ListParagraph"/>
        <w:numPr>
          <w:ilvl w:val="0"/>
          <w:numId w:val="4"/>
        </w:numPr>
        <w:spacing w:after="100"/>
      </w:pPr>
      <w:r>
        <w:rPr>
          <w:rFonts w:ascii="Arial" w:cs="Arial" w:eastAsia="Arial" w:hAnsi="Arial"/>
          <w:sz w:val="22"/>
          <w:szCs w:val="22"/>
        </w:rPr>
        <w:t xml:space="preserve">Empfänger verbinden: Am Sender im ExpressLRS-Lua-Skript erscheint das Soundmodul als eigenes Gerät. Dort Kanäle und Schaltquellen einstellen.</w:t>
      </w:r>
    </w:p>
    <w:p>
      <w:pPr>
        <w:pStyle w:val="ListParagraph"/>
        <w:numPr>
          <w:ilvl w:val="0"/>
          <w:numId w:val="4"/>
        </w:numPr>
        <w:spacing w:after="100"/>
      </w:pPr>
      <w:r>
        <w:rPr>
          <w:rFonts w:ascii="Arial" w:cs="Arial" w:eastAsia="Arial" w:hAnsi="Arial"/>
          <w:sz w:val="22"/>
          <w:szCs w:val="22"/>
        </w:rPr>
        <w:t xml:space="preserve">Test: Motor über Gas starten, Zusatzsounds schalten, Lautstärke anpassen.</w:t>
      </w:r>
    </w:p>
    <w:p>
      <w:pPr>
        <w:pStyle w:val="Heading1"/>
        <w:spacing w:after="160" w:before="300"/>
      </w:pPr>
      <w:r>
        <w:rPr>
          <w:rFonts w:ascii="Arial" w:cs="Arial" w:eastAsia="Arial" w:hAnsi="Arial"/>
        </w:rPr>
        <w:t xml:space="preserve">10. Offene Punkte</w:t>
      </w:r>
    </w:p>
    <w:p>
      <w:pPr>
        <w:pStyle w:val="ListParagraph"/>
        <w:numPr>
          <w:ilvl w:val="0"/>
          <w:numId w:val="2"/>
        </w:numPr>
        <w:spacing w:after="80"/>
      </w:pPr>
      <w:r>
        <w:rPr>
          <w:rFonts w:ascii="Arial" w:cs="Arial" w:eastAsia="Arial" w:hAnsi="Arial"/>
          <w:sz w:val="22"/>
          <w:szCs w:val="22"/>
        </w:rPr>
        <w:t xml:space="preserve">Pinbelegung bestätigen, dann Firmware für den C3 portieren (CRSF auf UART0, Port C per Software-UART, ohne SD).</w:t>
      </w:r>
    </w:p>
    <w:p>
      <w:pPr>
        <w:pStyle w:val="ListParagraph"/>
        <w:numPr>
          <w:ilvl w:val="0"/>
          <w:numId w:val="2"/>
        </w:numPr>
        <w:spacing w:after="80"/>
      </w:pPr>
      <w:r>
        <w:rPr>
          <w:rFonts w:ascii="Arial" w:cs="Arial" w:eastAsia="Arial" w:hAnsi="Arial"/>
          <w:sz w:val="22"/>
          <w:szCs w:val="22"/>
        </w:rPr>
        <w:t xml:space="preserve">Schaltplan und Platine in KiCad (Ordner hardware/), wenn der Lochraster-Aufbau getestet ist.</w:t>
      </w:r>
    </w:p>
    <w:p>
      <w:pPr>
        <w:pStyle w:val="ListParagraph"/>
        <w:numPr>
          <w:ilvl w:val="0"/>
          <w:numId w:val="2"/>
        </w:numPr>
        <w:spacing w:after="80"/>
      </w:pPr>
      <w:r>
        <w:rPr>
          <w:rFonts w:ascii="Arial" w:cs="Arial" w:eastAsia="Arial" w:hAnsi="Arial"/>
          <w:sz w:val="22"/>
          <w:szCs w:val="22"/>
        </w:rPr>
        <w:t xml:space="preserve">Funktionen von Port B und Port C festlegen.</w:t>
      </w:r>
    </w:p>
    <w:p>
      <w:pPr>
        <w:pStyle w:val="ListParagraph"/>
        <w:numPr>
          <w:ilvl w:val="0"/>
          <w:numId w:val="2"/>
        </w:numPr>
        <w:spacing w:after="80"/>
      </w:pPr>
      <w:r>
        <w:rPr>
          <w:rFonts w:ascii="Arial" w:cs="Arial" w:eastAsia="Arial" w:hAnsi="Arial"/>
          <w:sz w:val="22"/>
          <w:szCs w:val="22"/>
        </w:rPr>
        <w:t xml:space="preserve">Hardwaretest durch Martin, danach Version 1.00.</w:t>
      </w:r>
    </w:p>
    <w:sectPr>
      <w:footerReference w:type="default" r:id="rId9"/>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4748B"/>
        <w:sz w:val="16"/>
        <w:szCs w:val="16"/>
      </w:rPr>
      <w:t xml:space="preserve">Soundmodul Mini C3 · Hardware und Bauplan · Seite </w:t>
    </w:r>
    <w:r>
      <w:rPr>
        <w:rFonts w:ascii="Arial" w:cs="Arial" w:eastAsia="Arial" w:hAnsi="Arial"/>
        <w:color w:val="64748B"/>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4748B"/>
        <w:sz w:val="16"/>
        <w:szCs w:val="16"/>
      </w:rPr>
      <w:t xml:space="preserve">Soundmodul Mini C3 · Hardware und Bauplan · Seite </w:t>
    </w:r>
    <w:r>
      <w:rPr>
        <w:rFonts w:ascii="Arial" w:cs="Arial" w:eastAsia="Arial" w:hAnsi="Arial"/>
        <w:color w:val="64748B"/>
        <w:sz w:val="16"/>
        <w:szCs w:val="16"/>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4748B"/>
        <w:sz w:val="16"/>
        <w:szCs w:val="16"/>
      </w:rPr>
      <w:t xml:space="preserve">Soundmodul Mini C3 · Hardware und Bauplan · Seite </w:t>
    </w:r>
    <w:r>
      <w:rPr>
        <w:rFonts w:ascii="Arial" w:cs="Arial" w:eastAsia="Arial" w:hAnsi="Arial"/>
        <w:color w:val="64748B"/>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00"/>
      <w:outlineLvl w:val="0"/>
    </w:pPr>
    <w:rPr>
      <w:rFonts w:ascii="Arial" w:cs="Arial" w:eastAsia="Arial" w:hAnsi="Arial"/>
      <w:b/>
      <w:bCs/>
      <w:color w:val="075985"/>
      <w:sz w:val="32"/>
      <w:szCs w:val="32"/>
    </w:rPr>
  </w:style>
  <w:style w:type="paragraph" w:styleId="Heading2">
    <w:name w:val="Heading 2"/>
    <w:basedOn w:val="Normal"/>
    <w:next w:val="Normal"/>
    <w:qFormat/>
    <w:pPr>
      <w:spacing w:after="120" w:before="200"/>
      <w:outlineLvl w:val="1"/>
    </w:pPr>
    <w:rPr>
      <w:rFonts w:ascii="Arial" w:cs="Arial" w:eastAsia="Arial" w:hAnsi="Arial"/>
      <w:b/>
      <w:bCs/>
      <w:color w:val="1E3A5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image" Target="media/189c657da5f88182c4b34ee17cd59b5c0fea9ab5.png"/><Relationship Id="rId11" Type="http://schemas.openxmlformats.org/officeDocument/2006/relationships/image" Target="media/09dc343078b3d0ce3b3e8d6fdcef72d3adcc96d0.png"/><Relationship Id="rId12" Type="http://schemas.openxmlformats.org/officeDocument/2006/relationships/image" Target="media/eaeb415be8bb1ffacaad51387a4da0dfa70c2c30.png"/><Relationship Id="rId13" Type="http://schemas.openxmlformats.org/officeDocument/2006/relationships/image" Target="media/fae66286ebd6b364f5f4c46ac7ac0cedf2cb3f30.png"/><Relationship Id="rId14" Type="http://schemas.openxmlformats.org/officeDocument/2006/relationships/image" Target="media/87515bda097b6f586c43185f18b52d5b49e71c13.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Soundmodul Mini C3 – Hardware und Bauplan</dc:title>
  <dc:creator>Martin Norden</dc:creator>
  <cp:lastModifiedBy>Un-named</cp:lastModifiedBy>
  <cp:revision>1</cp:revision>
  <dcterms:created xsi:type="dcterms:W3CDTF">2026-10-18T18:55:37.407Z</dcterms:created>
  <dcterms:modified xsi:type="dcterms:W3CDTF">2026-10-18T18:55:37.407Z</dcterms:modified>
</cp:coreProperties>
</file>

<file path=docProps/custom.xml><?xml version="1.0" encoding="utf-8"?>
<Properties xmlns="http://schemas.openxmlformats.org/officeDocument/2006/custom-properties" xmlns:vt="http://schemas.openxmlformats.org/officeDocument/2006/docPropsVTypes"/>
</file>