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jc w:val="center"/>
      </w:pPr>
      <w:r>
        <w:rPr>
          <w:rFonts w:ascii="Helvetica" w:cs="Helvetica" w:eastAsia="Helvetica" w:hAnsi="Helvetica"/>
          <w:b/>
          <w:bCs/>
          <w:color w:val="25D366"/>
          <w:sz w:val="72"/>
          <w:szCs w:val="72"/>
        </w:rPr>
        <w:t xml:space="preserve">ZapBot</w:t>
      </w:r>
    </w:p>
    <w:p>
      <w:pPr>
        <w:spacing w:before="120" w:after="80"/>
        <w:jc w:val="center"/>
      </w:pPr>
      <w:r>
        <w:rPr>
          <w:rFonts w:ascii="Helvetica" w:cs="Helvetica" w:eastAsia="Helvetica" w:hAnsi="Helvetica"/>
          <w:color w:val="4A4A4A"/>
          <w:sz w:val="28"/>
          <w:szCs w:val="28"/>
        </w:rPr>
        <w:t xml:space="preserve">No-Code WhatsApp Chatbot Builder for Brazilian SMBs</w:t>
      </w:r>
    </w:p>
    <w:p>
      <w:pPr>
        <w:spacing w:before="400" w:after="0"/>
      </w:pPr>
    </w:p>
    <w:p>
      <w:pPr>
        <w:pBdr>
          <w:top w:val="single" w:color="25D366" w:sz="2" w:space="12"/>
          <w:bottom w:val="single" w:color="25D366" w:sz="2" w:space="12"/>
        </w:pBdr>
        <w:spacing w:before="100" w:after="100"/>
        <w:jc w:val="center"/>
      </w:pPr>
      <w:r>
        <w:rPr>
          <w:rFonts w:ascii="Helvetica" w:cs="Helvetica" w:eastAsia="Helvetica" w:hAnsi="Helvetica"/>
          <w:b/>
          <w:bCs/>
          <w:color w:val="075E54"/>
          <w:spacing w:val="200"/>
          <w:sz w:val="24"/>
          <w:szCs w:val="24"/>
        </w:rPr>
        <w:t xml:space="preserve">PRODUCT REQUIREMENTS DOCUMENT</w:t>
      </w:r>
    </w:p>
    <w:p>
      <w:pPr>
        <w:spacing w:before="100" w:after="100"/>
        <w:jc w:val="center"/>
      </w:pPr>
      <w:r>
        <w:rPr>
          <w:rFonts w:ascii="Helvetica" w:cs="Helvetica" w:eastAsia="Helvetica" w:hAnsi="Helvetica"/>
          <w:color w:val="4A4A4A"/>
          <w:sz w:val="22"/>
          <w:szCs w:val="22"/>
        </w:rPr>
        <w:t xml:space="preserve">MVP Scope — Version 1.0</w:t>
      </w:r>
    </w:p>
    <w:p>
      <w:pPr>
        <w:spacing w:before="2000" w:after="0"/>
      </w:pPr>
    </w:p>
    <w:p>
      <w:pPr>
        <w:jc w:val="center"/>
      </w:pPr>
      <w:r>
        <w:rPr>
          <w:rFonts w:ascii="Helvetica" w:cs="Helvetica" w:eastAsia="Helvetica" w:hAnsi="Helvetica"/>
          <w:b/>
          <w:bCs/>
          <w:color w:val="888888"/>
          <w:spacing w:val="300"/>
          <w:sz w:val="18"/>
          <w:szCs w:val="18"/>
        </w:rPr>
        <w:t xml:space="preserve">CONFIDENTIAL</w:t>
      </w:r>
    </w:p>
    <w:p>
      <w:pPr>
        <w:spacing w:before="80"/>
        <w:jc w:val="center"/>
      </w:pPr>
      <w:r>
        <w:rPr>
          <w:rFonts w:ascii="Helvetica" w:cs="Helvetica" w:eastAsia="Helvetica" w:hAnsi="Helvetica"/>
          <w:color w:val="888888"/>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1. Executive Summary</w:t>
      </w:r>
    </w:p>
    <w:p>
      <w:pPr>
        <w:spacing w:after="120" w:before="0"/>
        <w:jc w:val="left"/>
      </w:pPr>
      <w:r>
        <w:rPr>
          <w:rFonts w:ascii="Helvetica" w:cs="Helvetica" w:eastAsia="Helvetica" w:hAnsi="Helvetica"/>
          <w:color w:val="1A1A1A"/>
          <w:sz w:val="22"/>
          <w:szCs w:val="22"/>
        </w:rPr>
        <w:t xml:space="preserve">ZapBot is a no-code platform that enables Brazilian small and medium businesses (SMBs) to build, test, and deploy WhatsApp chatbots without any technical knowledge. The platform leverages WhatsApp’s native features including Interactive Messages and WhatsApp Flows to deliver professional conversational experiences.</w:t>
      </w:r>
    </w:p>
    <w:p>
      <w:pPr>
        <w:spacing w:after="120" w:before="0"/>
        <w:jc w:val="left"/>
      </w:pPr>
      <w:r>
        <w:rPr>
          <w:rFonts w:ascii="Helvetica" w:cs="Helvetica" w:eastAsia="Helvetica" w:hAnsi="Helvetica"/>
          <w:color w:val="1A1A1A"/>
          <w:sz w:val="22"/>
          <w:szCs w:val="22"/>
        </w:rPr>
        <w:t xml:space="preserve">The MVP targets medical and dental clinics with a pre-built appointment scheduling bot that can be customized and deployed in under 15 minutes. This vertical-first approach allows us to validate product-market fit with a focused, high-value use case before expanding to other verticals.</w:t>
      </w:r>
    </w:p>
    <w:p>
      <w:pPr>
        <w:pStyle w:val="Heading2"/>
        <w:spacing w:before="280" w:after="160"/>
      </w:pPr>
      <w:r>
        <w:rPr>
          <w:rFonts w:ascii="Helvetica" w:cs="Helvetica" w:eastAsia="Helvetica" w:hAnsi="Helvetica"/>
          <w:b/>
          <w:bCs/>
          <w:color w:val="128C7E"/>
          <w:sz w:val="28"/>
          <w:szCs w:val="28"/>
        </w:rPr>
        <w:t xml:space="preserve">1.1 Problem Statement</w:t>
      </w:r>
    </w:p>
    <w:p>
      <w:pPr>
        <w:spacing w:after="120" w:before="0"/>
        <w:jc w:val="left"/>
      </w:pPr>
      <w:r>
        <w:rPr>
          <w:rFonts w:ascii="Helvetica" w:cs="Helvetica" w:eastAsia="Helvetica" w:hAnsi="Helvetica"/>
          <w:color w:val="1A1A1A"/>
          <w:sz w:val="22"/>
          <w:szCs w:val="22"/>
        </w:rPr>
        <w:t xml:space="preserve">Brazilian SMBs spend significant time and money on WhatsApp customer service. Existing solutions like Cloudia charge premium prices (R$300–600/month), require agency setup, and lock businesses into rigid templates. Most small clinics and businesses cannot afford or justify these costs, yet desperately need automation to handle the volume of WhatsApp messages they receive daily.</w:t>
      </w:r>
    </w:p>
    <w:p>
      <w:pPr>
        <w:pStyle w:val="Heading2"/>
        <w:spacing w:before="280" w:after="160"/>
      </w:pPr>
      <w:r>
        <w:rPr>
          <w:rFonts w:ascii="Helvetica" w:cs="Helvetica" w:eastAsia="Helvetica" w:hAnsi="Helvetica"/>
          <w:b/>
          <w:bCs/>
          <w:color w:val="128C7E"/>
          <w:sz w:val="28"/>
          <w:szCs w:val="28"/>
        </w:rPr>
        <w:t xml:space="preserve">1.2 Solution</w:t>
      </w:r>
    </w:p>
    <w:p>
      <w:pPr>
        <w:spacing w:after="120" w:before="0"/>
        <w:jc w:val="left"/>
      </w:pPr>
      <w:r>
        <w:rPr>
          <w:rFonts w:ascii="Helvetica" w:cs="Helvetica" w:eastAsia="Helvetica" w:hAnsi="Helvetica"/>
          <w:color w:val="1A1A1A"/>
          <w:sz w:val="22"/>
          <w:szCs w:val="22"/>
        </w:rPr>
        <w:t xml:space="preserve">A self-serve platform where any business owner can visually design a WhatsApp chatbot using a drag-and-drop interface that mirrors the WhatsApp chat experience. The interface uses plain language (Portuguese) and requires zero technical concepts. Users start from industry-specific templates and customize to their needs.</w:t>
      </w:r>
    </w:p>
    <w:p>
      <w:pPr>
        <w:pStyle w:val="Heading2"/>
        <w:spacing w:before="280" w:after="160"/>
      </w:pPr>
      <w:r>
        <w:rPr>
          <w:rFonts w:ascii="Helvetica" w:cs="Helvetica" w:eastAsia="Helvetica" w:hAnsi="Helvetica"/>
          <w:b/>
          <w:bCs/>
          <w:color w:val="128C7E"/>
          <w:sz w:val="28"/>
          <w:szCs w:val="28"/>
        </w:rPr>
        <w:t xml:space="preserve">1.3 Key Metrics (MVP)</w:t>
      </w:r>
    </w:p>
    <w:p>
      <w:pPr>
        <w:pStyle w:val="ListParagraph"/>
        <w:numPr>
          <w:ilvl w:val="0"/>
          <w:numId w:val="2"/>
        </w:numPr>
        <w:spacing w:after="80"/>
      </w:pPr>
      <w:r>
        <w:rPr>
          <w:rFonts w:ascii="Helvetica" w:cs="Helvetica" w:eastAsia="Helvetica" w:hAnsi="Helvetica"/>
          <w:b/>
          <w:bCs/>
          <w:color w:val="1A1A1A"/>
          <w:sz w:val="22"/>
          <w:szCs w:val="22"/>
        </w:rPr>
        <w:t xml:space="preserve">Time to first bot: </w:t>
      </w:r>
      <w:r>
        <w:rPr>
          <w:rFonts w:ascii="Helvetica" w:cs="Helvetica" w:eastAsia="Helvetica" w:hAnsi="Helvetica"/>
          <w:color w:val="1A1A1A"/>
          <w:sz w:val="22"/>
          <w:szCs w:val="22"/>
        </w:rPr>
        <w:t xml:space="preserve">Under 15 minutes from signup to live bot</w:t>
      </w:r>
    </w:p>
    <w:p>
      <w:pPr>
        <w:pStyle w:val="ListParagraph"/>
        <w:numPr>
          <w:ilvl w:val="0"/>
          <w:numId w:val="2"/>
        </w:numPr>
        <w:spacing w:after="80"/>
      </w:pPr>
      <w:r>
        <w:rPr>
          <w:rFonts w:ascii="Helvetica" w:cs="Helvetica" w:eastAsia="Helvetica" w:hAnsi="Helvetica"/>
          <w:b/>
          <w:bCs/>
          <w:color w:val="1A1A1A"/>
          <w:sz w:val="22"/>
          <w:szCs w:val="22"/>
        </w:rPr>
        <w:t xml:space="preserve">Activation rate: </w:t>
      </w:r>
      <w:r>
        <w:rPr>
          <w:rFonts w:ascii="Helvetica" w:cs="Helvetica" w:eastAsia="Helvetica" w:hAnsi="Helvetica"/>
          <w:color w:val="1A1A1A"/>
          <w:sz w:val="22"/>
          <w:szCs w:val="22"/>
        </w:rPr>
        <w:t xml:space="preserve">60%+ of signups deploy a bot within 7 days</w:t>
      </w:r>
    </w:p>
    <w:p>
      <w:pPr>
        <w:pStyle w:val="ListParagraph"/>
        <w:numPr>
          <w:ilvl w:val="0"/>
          <w:numId w:val="2"/>
        </w:numPr>
        <w:spacing w:after="80"/>
      </w:pPr>
      <w:r>
        <w:rPr>
          <w:rFonts w:ascii="Helvetica" w:cs="Helvetica" w:eastAsia="Helvetica" w:hAnsi="Helvetica"/>
          <w:b/>
          <w:bCs/>
          <w:color w:val="1A1A1A"/>
          <w:sz w:val="22"/>
          <w:szCs w:val="22"/>
        </w:rPr>
        <w:t xml:space="preserve">Retention: </w:t>
      </w:r>
      <w:r>
        <w:rPr>
          <w:rFonts w:ascii="Helvetica" w:cs="Helvetica" w:eastAsia="Helvetica" w:hAnsi="Helvetica"/>
          <w:color w:val="1A1A1A"/>
          <w:sz w:val="22"/>
          <w:szCs w:val="22"/>
        </w:rPr>
        <w:t xml:space="preserve">70%+ monthly retention after first month</w:t>
      </w:r>
    </w:p>
    <w:p>
      <w:pPr>
        <w:pStyle w:val="ListParagraph"/>
        <w:numPr>
          <w:ilvl w:val="0"/>
          <w:numId w:val="2"/>
        </w:numPr>
        <w:spacing w:after="80"/>
      </w:pPr>
      <w:r>
        <w:rPr>
          <w:rFonts w:ascii="Helvetica" w:cs="Helvetica" w:eastAsia="Helvetica" w:hAnsi="Helvetica"/>
          <w:b/>
          <w:bCs/>
          <w:color w:val="1A1A1A"/>
          <w:sz w:val="22"/>
          <w:szCs w:val="22"/>
        </w:rPr>
        <w:t xml:space="preserve">NPS: </w:t>
      </w:r>
      <w:r>
        <w:rPr>
          <w:rFonts w:ascii="Helvetica" w:cs="Helvetica" w:eastAsia="Helvetica" w:hAnsi="Helvetica"/>
          <w:color w:val="1A1A1A"/>
          <w:sz w:val="22"/>
          <w:szCs w:val="22"/>
        </w:rPr>
        <w:t xml:space="preserve">50+ among active users</w:t>
      </w:r>
    </w:p>
    <w:p>
      <w:pPr>
        <w:pStyle w:val="ListParagraph"/>
        <w:numPr>
          <w:ilvl w:val="0"/>
          <w:numId w:val="2"/>
        </w:numPr>
        <w:spacing w:after="80"/>
      </w:pPr>
      <w:r>
        <w:rPr>
          <w:rFonts w:ascii="Helvetica" w:cs="Helvetica" w:eastAsia="Helvetica" w:hAnsi="Helvetica"/>
          <w:b/>
          <w:bCs/>
          <w:color w:val="1A1A1A"/>
          <w:sz w:val="22"/>
          <w:szCs w:val="22"/>
        </w:rPr>
        <w:t xml:space="preserve">Appointments booked: </w:t>
      </w:r>
      <w:r>
        <w:rPr>
          <w:rFonts w:ascii="Helvetica" w:cs="Helvetica" w:eastAsia="Helvetica" w:hAnsi="Helvetica"/>
          <w:color w:val="1A1A1A"/>
          <w:sz w:val="22"/>
          <w:szCs w:val="22"/>
        </w:rPr>
        <w:t xml:space="preserve">Average 30+ appointments/month per active clinic</w:t>
      </w: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2. Target User</w:t>
      </w:r>
    </w:p>
    <w:p>
      <w:pPr>
        <w:pStyle w:val="Heading2"/>
        <w:spacing w:before="280" w:after="160"/>
      </w:pPr>
      <w:r>
        <w:rPr>
          <w:rFonts w:ascii="Helvetica" w:cs="Helvetica" w:eastAsia="Helvetica" w:hAnsi="Helvetica"/>
          <w:b/>
          <w:bCs/>
          <w:color w:val="128C7E"/>
          <w:sz w:val="28"/>
          <w:szCs w:val="28"/>
        </w:rPr>
        <w:t xml:space="preserve">2.1 Primary Persona: Dra. Fernanda</w:t>
      </w:r>
    </w:p>
    <w:p>
      <w:pPr>
        <w:spacing w:after="120"/>
      </w:pPr>
      <w:r>
        <w:rPr>
          <w:rFonts w:ascii="Helvetica" w:cs="Helvetica" w:eastAsia="Helvetica" w:hAnsi="Helvetica"/>
          <w:b/>
          <w:bCs/>
          <w:color w:val="1A1A1A"/>
          <w:sz w:val="22"/>
          <w:szCs w:val="22"/>
        </w:rPr>
        <w:t xml:space="preserve">Role: </w:t>
      </w:r>
      <w:r>
        <w:rPr>
          <w:rFonts w:ascii="Helvetica" w:cs="Helvetica" w:eastAsia="Helvetica" w:hAnsi="Helvetica"/>
          <w:color w:val="1A1A1A"/>
          <w:sz w:val="22"/>
          <w:szCs w:val="22"/>
        </w:rPr>
        <w:t xml:space="preserve">Owner of a small psychiatric/psychotherapy clinic in São Paulo</w:t>
      </w:r>
    </w:p>
    <w:p>
      <w:pPr>
        <w:spacing w:after="120"/>
      </w:pPr>
      <w:r>
        <w:rPr>
          <w:rFonts w:ascii="Helvetica" w:cs="Helvetica" w:eastAsia="Helvetica" w:hAnsi="Helvetica"/>
          <w:b/>
          <w:bCs/>
          <w:color w:val="1A1A1A"/>
          <w:sz w:val="22"/>
          <w:szCs w:val="22"/>
        </w:rPr>
        <w:t xml:space="preserve">Age: </w:t>
      </w:r>
      <w:r>
        <w:rPr>
          <w:rFonts w:ascii="Helvetica" w:cs="Helvetica" w:eastAsia="Helvetica" w:hAnsi="Helvetica"/>
          <w:color w:val="1A1A1A"/>
          <w:sz w:val="22"/>
          <w:szCs w:val="22"/>
        </w:rPr>
        <w:t xml:space="preserve">35–50</w:t>
      </w:r>
    </w:p>
    <w:p>
      <w:pPr>
        <w:spacing w:after="120"/>
      </w:pPr>
      <w:r>
        <w:rPr>
          <w:rFonts w:ascii="Helvetica" w:cs="Helvetica" w:eastAsia="Helvetica" w:hAnsi="Helvetica"/>
          <w:b/>
          <w:bCs/>
          <w:color w:val="1A1A1A"/>
          <w:sz w:val="22"/>
          <w:szCs w:val="22"/>
        </w:rPr>
        <w:t xml:space="preserve">Tech level: </w:t>
      </w:r>
      <w:r>
        <w:rPr>
          <w:rFonts w:ascii="Helvetica" w:cs="Helvetica" w:eastAsia="Helvetica" w:hAnsi="Helvetica"/>
          <w:color w:val="1A1A1A"/>
          <w:sz w:val="22"/>
          <w:szCs w:val="22"/>
        </w:rPr>
        <w:t xml:space="preserve">Uses WhatsApp Business, Instagram, and Google Calendar daily. Comfortable with apps but not with coding or technical configuration.</w:t>
      </w:r>
    </w:p>
    <w:p>
      <w:pPr>
        <w:spacing w:after="120"/>
      </w:pPr>
      <w:r>
        <w:rPr>
          <w:rFonts w:ascii="Helvetica" w:cs="Helvetica" w:eastAsia="Helvetica" w:hAnsi="Helvetica"/>
          <w:b/>
          <w:bCs/>
          <w:color w:val="1A1A1A"/>
          <w:sz w:val="22"/>
          <w:szCs w:val="22"/>
        </w:rPr>
        <w:t xml:space="preserve">Pain points: </w:t>
      </w:r>
      <w:r>
        <w:rPr>
          <w:rFonts w:ascii="Helvetica" w:cs="Helvetica" w:eastAsia="Helvetica" w:hAnsi="Helvetica"/>
          <w:color w:val="1A1A1A"/>
          <w:sz w:val="22"/>
          <w:szCs w:val="22"/>
        </w:rPr>
        <w:t xml:space="preserve">Spends 2+ hours/day answering WhatsApp messages for appointments. Loses patients who message after hours. Has a receptionist but volume exceeds capacity. Tried Cloudia but found it expensive and rigid.</w:t>
      </w:r>
    </w:p>
    <w:p>
      <w:pPr>
        <w:spacing w:after="120"/>
      </w:pPr>
      <w:r>
        <w:rPr>
          <w:rFonts w:ascii="Helvetica" w:cs="Helvetica" w:eastAsia="Helvetica" w:hAnsi="Helvetica"/>
          <w:b/>
          <w:bCs/>
          <w:color w:val="1A1A1A"/>
          <w:sz w:val="22"/>
          <w:szCs w:val="22"/>
        </w:rPr>
        <w:t xml:space="preserve">Goal: </w:t>
      </w:r>
      <w:r>
        <w:rPr>
          <w:rFonts w:ascii="Helvetica" w:cs="Helvetica" w:eastAsia="Helvetica" w:hAnsi="Helvetica"/>
          <w:color w:val="1A1A1A"/>
          <w:sz w:val="22"/>
          <w:szCs w:val="22"/>
        </w:rPr>
        <w:t xml:space="preserve">Automate 80% of appointment scheduling via WhatsApp so she can focus on patient care.</w:t>
      </w:r>
    </w:p>
    <w:p>
      <w:pPr>
        <w:pStyle w:val="Heading2"/>
        <w:spacing w:before="280" w:after="160"/>
      </w:pPr>
      <w:r>
        <w:rPr>
          <w:rFonts w:ascii="Helvetica" w:cs="Helvetica" w:eastAsia="Helvetica" w:hAnsi="Helvetica"/>
          <w:b/>
          <w:bCs/>
          <w:color w:val="128C7E"/>
          <w:sz w:val="28"/>
          <w:szCs w:val="28"/>
        </w:rPr>
        <w:t xml:space="preserve">2.2 Secondary Personas (Post-MVP)</w:t>
      </w:r>
    </w:p>
    <w:p>
      <w:pPr>
        <w:pStyle w:val="ListParagraph"/>
        <w:numPr>
          <w:ilvl w:val="0"/>
          <w:numId w:val="2"/>
        </w:numPr>
        <w:spacing w:after="80"/>
      </w:pPr>
      <w:r>
        <w:rPr>
          <w:rFonts w:ascii="Helvetica" w:cs="Helvetica" w:eastAsia="Helvetica" w:hAnsi="Helvetica"/>
          <w:b/>
          <w:bCs/>
          <w:color w:val="1A1A1A"/>
          <w:sz w:val="22"/>
          <w:szCs w:val="22"/>
        </w:rPr>
        <w:t xml:space="preserve">Carlos, restaurant owner: </w:t>
      </w:r>
      <w:r>
        <w:rPr>
          <w:rFonts w:ascii="Helvetica" w:cs="Helvetica" w:eastAsia="Helvetica" w:hAnsi="Helvetica"/>
          <w:color w:val="1A1A1A"/>
          <w:sz w:val="22"/>
          <w:szCs w:val="22"/>
        </w:rPr>
        <w:t xml:space="preserve">Wants to automate menu sharing, table reservations, and delivery orders</w:t>
      </w:r>
    </w:p>
    <w:p>
      <w:pPr>
        <w:pStyle w:val="ListParagraph"/>
        <w:numPr>
          <w:ilvl w:val="0"/>
          <w:numId w:val="2"/>
        </w:numPr>
        <w:spacing w:after="80"/>
      </w:pPr>
      <w:r>
        <w:rPr>
          <w:rFonts w:ascii="Helvetica" w:cs="Helvetica" w:eastAsia="Helvetica" w:hAnsi="Helvetica"/>
          <w:b/>
          <w:bCs/>
          <w:color w:val="1A1A1A"/>
          <w:sz w:val="22"/>
          <w:szCs w:val="22"/>
        </w:rPr>
        <w:t xml:space="preserve">Ana, beauty salon owner: </w:t>
      </w:r>
      <w:r>
        <w:rPr>
          <w:rFonts w:ascii="Helvetica" w:cs="Helvetica" w:eastAsia="Helvetica" w:hAnsi="Helvetica"/>
          <w:color w:val="1A1A1A"/>
          <w:sz w:val="22"/>
          <w:szCs w:val="22"/>
        </w:rPr>
        <w:t xml:space="preserve">Needs automated appointment booking for multiple professionals with different services</w:t>
      </w:r>
    </w:p>
    <w:p>
      <w:pPr>
        <w:pStyle w:val="ListParagraph"/>
        <w:numPr>
          <w:ilvl w:val="0"/>
          <w:numId w:val="2"/>
        </w:numPr>
        <w:spacing w:after="80"/>
      </w:pPr>
      <w:r>
        <w:rPr>
          <w:rFonts w:ascii="Helvetica" w:cs="Helvetica" w:eastAsia="Helvetica" w:hAnsi="Helvetica"/>
          <w:b/>
          <w:bCs/>
          <w:color w:val="1A1A1A"/>
          <w:sz w:val="22"/>
          <w:szCs w:val="22"/>
        </w:rPr>
        <w:t xml:space="preserve">Roberto, small retail shop: </w:t>
      </w:r>
      <w:r>
        <w:rPr>
          <w:rFonts w:ascii="Helvetica" w:cs="Helvetica" w:eastAsia="Helvetica" w:hAnsi="Helvetica"/>
          <w:color w:val="1A1A1A"/>
          <w:sz w:val="22"/>
          <w:szCs w:val="22"/>
        </w:rPr>
        <w:t xml:space="preserve">Wants a product catalog bot with ordering capability</w:t>
      </w: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3. MVP Feature Specification</w:t>
      </w:r>
    </w:p>
    <w:p>
      <w:pPr>
        <w:pStyle w:val="Heading2"/>
        <w:spacing w:before="280" w:after="160"/>
      </w:pPr>
      <w:r>
        <w:rPr>
          <w:rFonts w:ascii="Helvetica" w:cs="Helvetica" w:eastAsia="Helvetica" w:hAnsi="Helvetica"/>
          <w:b/>
          <w:bCs/>
          <w:color w:val="128C7E"/>
          <w:sz w:val="28"/>
          <w:szCs w:val="28"/>
        </w:rPr>
        <w:t xml:space="preserve">3.1 Onboarding Flow</w:t>
      </w:r>
    </w:p>
    <w:p>
      <w:pPr>
        <w:spacing w:after="120" w:before="0"/>
        <w:jc w:val="left"/>
      </w:pPr>
      <w:r>
        <w:rPr>
          <w:rFonts w:ascii="Helvetica" w:cs="Helvetica" w:eastAsia="Helvetica" w:hAnsi="Helvetica"/>
          <w:color w:val="1A1A1A"/>
          <w:sz w:val="22"/>
          <w:szCs w:val="22"/>
        </w:rPr>
        <w:t xml:space="preserve">Goal: Get the user from zero to a working bot preview in under 5 minutes.</w:t>
      </w:r>
    </w:p>
    <w:p>
      <w:pPr>
        <w:pStyle w:val="ListParagraph"/>
        <w:numPr>
          <w:ilvl w:val="0"/>
          <w:numId w:val="3"/>
        </w:numPr>
        <w:spacing w:after="80"/>
      </w:pPr>
      <w:r>
        <w:rPr>
          <w:rFonts w:ascii="Helvetica" w:cs="Helvetica" w:eastAsia="Helvetica" w:hAnsi="Helvetica"/>
          <w:sz w:val="22"/>
          <w:szCs w:val="22"/>
        </w:rPr>
        <w:t xml:space="preserve">Sign up with Google account or email/password</w:t>
      </w:r>
    </w:p>
    <w:p>
      <w:pPr>
        <w:pStyle w:val="ListParagraph"/>
        <w:numPr>
          <w:ilvl w:val="0"/>
          <w:numId w:val="3"/>
        </w:numPr>
        <w:spacing w:after="80"/>
      </w:pPr>
      <w:r>
        <w:rPr>
          <w:rFonts w:ascii="Helvetica" w:cs="Helvetica" w:eastAsia="Helvetica" w:hAnsi="Helvetica"/>
          <w:sz w:val="22"/>
          <w:szCs w:val="22"/>
        </w:rPr>
        <w:t xml:space="preserve">Select business type from gallery (MVP: Clínica Médica, Clínica Odontológica, Genérico)</w:t>
      </w:r>
    </w:p>
    <w:p>
      <w:pPr>
        <w:pStyle w:val="ListParagraph"/>
        <w:numPr>
          <w:ilvl w:val="0"/>
          <w:numId w:val="3"/>
        </w:numPr>
        <w:spacing w:after="80"/>
      </w:pPr>
      <w:r>
        <w:rPr>
          <w:rFonts w:ascii="Helvetica" w:cs="Helvetica" w:eastAsia="Helvetica" w:hAnsi="Helvetica"/>
          <w:sz w:val="22"/>
          <w:szCs w:val="22"/>
        </w:rPr>
        <w:t xml:space="preserve">Enter basic business info: name, phone, address, operating hours</w:t>
      </w:r>
    </w:p>
    <w:p>
      <w:pPr>
        <w:pStyle w:val="ListParagraph"/>
        <w:numPr>
          <w:ilvl w:val="0"/>
          <w:numId w:val="3"/>
        </w:numPr>
        <w:spacing w:after="80"/>
      </w:pPr>
      <w:r>
        <w:rPr>
          <w:rFonts w:ascii="Helvetica" w:cs="Helvetica" w:eastAsia="Helvetica" w:hAnsi="Helvetica"/>
          <w:sz w:val="22"/>
          <w:szCs w:val="22"/>
        </w:rPr>
        <w:t xml:space="preserve">Connect Google Calendar (OAuth flow with step-by-step guide)</w:t>
      </w:r>
    </w:p>
    <w:p>
      <w:pPr>
        <w:pStyle w:val="ListParagraph"/>
        <w:numPr>
          <w:ilvl w:val="0"/>
          <w:numId w:val="3"/>
        </w:numPr>
        <w:spacing w:after="80"/>
      </w:pPr>
      <w:r>
        <w:rPr>
          <w:rFonts w:ascii="Helvetica" w:cs="Helvetica" w:eastAsia="Helvetica" w:hAnsi="Helvetica"/>
          <w:sz w:val="22"/>
          <w:szCs w:val="22"/>
        </w:rPr>
        <w:t xml:space="preserve">Preview pre-loaded template bot in simulator — the “aha moment”</w:t>
      </w:r>
    </w:p>
    <w:p>
      <w:pPr>
        <w:pStyle w:val="ListParagraph"/>
        <w:numPr>
          <w:ilvl w:val="0"/>
          <w:numId w:val="3"/>
        </w:numPr>
        <w:spacing w:after="120"/>
      </w:pPr>
      <w:r>
        <w:rPr>
          <w:rFonts w:ascii="Helvetica" w:cs="Helvetica" w:eastAsia="Helvetica" w:hAnsi="Helvetica"/>
          <w:sz w:val="22"/>
          <w:szCs w:val="22"/>
        </w:rPr>
        <w:t xml:space="preserve">Connect WhatsApp Business number (guided wizard with screenshots)</w:t>
      </w:r>
    </w:p>
    <w:p>
      <w:pPr>
        <w:pStyle w:val="Heading2"/>
        <w:spacing w:before="280" w:after="160"/>
      </w:pPr>
      <w:r>
        <w:rPr>
          <w:rFonts w:ascii="Helvetica" w:cs="Helvetica" w:eastAsia="Helvetica" w:hAnsi="Helvetica"/>
          <w:b/>
          <w:bCs/>
          <w:color w:val="128C7E"/>
          <w:sz w:val="28"/>
          <w:szCs w:val="28"/>
        </w:rPr>
        <w:t xml:space="preserve">3.2 Visual Bot Editor</w:t>
      </w:r>
    </w:p>
    <w:p>
      <w:pPr>
        <w:spacing w:after="120" w:before="0"/>
        <w:jc w:val="left"/>
      </w:pPr>
      <w:r>
        <w:rPr>
          <w:rFonts w:ascii="Helvetica" w:cs="Helvetica" w:eastAsia="Helvetica" w:hAnsi="Helvetica"/>
          <w:color w:val="1A1A1A"/>
          <w:sz w:val="22"/>
          <w:szCs w:val="22"/>
        </w:rPr>
        <w:t xml:space="preserve">The core product. A visual editor where users design conversational flows that look exactly like a WhatsApp chat. The editor canvas IS the WhatsApp conversation — not an abstract flowchart.</w:t>
      </w:r>
    </w:p>
    <w:p>
      <w:pPr>
        <w:spacing w:before="200" w:after="120"/>
      </w:pPr>
      <w:r>
        <w:rPr>
          <w:rFonts w:ascii="Helvetica" w:cs="Helvetica" w:eastAsia="Helvetica" w:hAnsi="Helvetica"/>
          <w:b/>
          <w:bCs/>
          <w:color w:val="1A1A1A"/>
          <w:sz w:val="24"/>
          <w:szCs w:val="24"/>
        </w:rPr>
        <w:t xml:space="preserve">3.2.1 Block Types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Block</w:t>
            </w:r>
          </w:p>
        </w:tc>
        <w:tc>
          <w:tcPr>
            <w:tcW w:type="dxa" w:w="2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WhatsApp Feature</w:t>
            </w:r>
          </w:p>
        </w:tc>
        <w:tc>
          <w:tcPr>
            <w:tcW w:type="dxa" w:w="49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Mensagem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Text message</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Send a text message to the customer. Supports variables like {nome_paciente}.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Botões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Interactive buttons</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Up to 3 quick-reply buttons. Each button routes to a different next block.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Lista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Interactive list</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Up to 10 options in a scrollable list. Ideal for service selection, professional selection.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Coletar Dado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WhatsApp Flow form</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Collect structured data: name, CPF, date of birth, phone. Uses WhatsApp Flows for native form UI.</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Agendar Horário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Interactive list + Flow</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The killer block. Shows available slots from Google Calendar, handles first visit vs. return rules, books the appointment.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Condição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N/A (logic)</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Simple routing: “Se o cliente escolheu X, ir para Y”. Plain language, not if/else.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Transferir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Agent handoff</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Pause the bot and notify the business owner. Conversation continues manually.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Esperar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Delay</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Wait N seconds/minutes before next message. Simulates natural typing cadence.</w:t>
            </w:r>
          </w:p>
        </w:tc>
      </w:tr>
    </w:tbl>
    <w:p>
      <w:pPr>
        <w:spacing w:before="120" w:after="0"/>
      </w:pPr>
    </w:p>
    <w:p>
      <w:pPr>
        <w:spacing w:before="200" w:after="120"/>
      </w:pPr>
      <w:r>
        <w:rPr>
          <w:rFonts w:ascii="Helvetica" w:cs="Helvetica" w:eastAsia="Helvetica" w:hAnsi="Helvetica"/>
          <w:b/>
          <w:bCs/>
          <w:color w:val="1A1A1A"/>
          <w:sz w:val="24"/>
          <w:szCs w:val="24"/>
        </w:rPr>
        <w:t xml:space="preserve">3.2.2 Editor UX Principles</w:t>
      </w:r>
    </w:p>
    <w:p>
      <w:pPr>
        <w:pStyle w:val="ListParagraph"/>
        <w:numPr>
          <w:ilvl w:val="0"/>
          <w:numId w:val="2"/>
        </w:numPr>
        <w:spacing w:after="80"/>
      </w:pPr>
      <w:r>
        <w:rPr>
          <w:rFonts w:ascii="Helvetica" w:cs="Helvetica" w:eastAsia="Helvetica" w:hAnsi="Helvetica"/>
          <w:b/>
          <w:bCs/>
          <w:color w:val="1A1A1A"/>
          <w:sz w:val="22"/>
          <w:szCs w:val="22"/>
        </w:rPr>
        <w:t xml:space="preserve">WhatsApp-native preview: </w:t>
      </w:r>
      <w:r>
        <w:rPr>
          <w:rFonts w:ascii="Helvetica" w:cs="Helvetica" w:eastAsia="Helvetica" w:hAnsi="Helvetica"/>
          <w:color w:val="1A1A1A"/>
          <w:sz w:val="22"/>
          <w:szCs w:val="22"/>
        </w:rPr>
        <w:t xml:space="preserve">The canvas looks like a WhatsApp conversation. Users edit by clicking directly on chat bubbles.</w:t>
      </w:r>
    </w:p>
    <w:p>
      <w:pPr>
        <w:pStyle w:val="ListParagraph"/>
        <w:numPr>
          <w:ilvl w:val="0"/>
          <w:numId w:val="2"/>
        </w:numPr>
        <w:spacing w:after="80"/>
      </w:pPr>
      <w:r>
        <w:rPr>
          <w:rFonts w:ascii="Helvetica" w:cs="Helvetica" w:eastAsia="Helvetica" w:hAnsi="Helvetica"/>
          <w:b/>
          <w:bCs/>
          <w:color w:val="1A1A1A"/>
          <w:sz w:val="22"/>
          <w:szCs w:val="22"/>
        </w:rPr>
        <w:t xml:space="preserve">No flowcharts: </w:t>
      </w:r>
      <w:r>
        <w:rPr>
          <w:rFonts w:ascii="Helvetica" w:cs="Helvetica" w:eastAsia="Helvetica" w:hAnsi="Helvetica"/>
          <w:color w:val="1A1A1A"/>
          <w:sz w:val="22"/>
          <w:szCs w:val="22"/>
        </w:rPr>
        <w:t xml:space="preserve">The conversation is linear with branches. Users see the main path and can tap branches to see alternatives.</w:t>
      </w:r>
    </w:p>
    <w:p>
      <w:pPr>
        <w:pStyle w:val="ListParagraph"/>
        <w:numPr>
          <w:ilvl w:val="0"/>
          <w:numId w:val="2"/>
        </w:numPr>
        <w:spacing w:after="80"/>
      </w:pPr>
      <w:r>
        <w:rPr>
          <w:rFonts w:ascii="Helvetica" w:cs="Helvetica" w:eastAsia="Helvetica" w:hAnsi="Helvetica"/>
          <w:b/>
          <w:bCs/>
          <w:color w:val="1A1A1A"/>
          <w:sz w:val="22"/>
          <w:szCs w:val="22"/>
        </w:rPr>
        <w:t xml:space="preserve">Inline editing: </w:t>
      </w:r>
      <w:r>
        <w:rPr>
          <w:rFonts w:ascii="Helvetica" w:cs="Helvetica" w:eastAsia="Helvetica" w:hAnsi="Helvetica"/>
          <w:color w:val="1A1A1A"/>
          <w:sz w:val="22"/>
          <w:szCs w:val="22"/>
        </w:rPr>
        <w:t xml:space="preserve">Click any message bubble to edit text. Click a button to edit its label and destination.</w:t>
      </w:r>
    </w:p>
    <w:p>
      <w:pPr>
        <w:pStyle w:val="ListParagraph"/>
        <w:numPr>
          <w:ilvl w:val="0"/>
          <w:numId w:val="2"/>
        </w:numPr>
        <w:spacing w:after="80"/>
      </w:pPr>
      <w:r>
        <w:rPr>
          <w:rFonts w:ascii="Helvetica" w:cs="Helvetica" w:eastAsia="Helvetica" w:hAnsi="Helvetica"/>
          <w:b/>
          <w:bCs/>
          <w:color w:val="1A1A1A"/>
          <w:sz w:val="22"/>
          <w:szCs w:val="22"/>
        </w:rPr>
        <w:t xml:space="preserve">Drag to reorder: </w:t>
      </w:r>
      <w:r>
        <w:rPr>
          <w:rFonts w:ascii="Helvetica" w:cs="Helvetica" w:eastAsia="Helvetica" w:hAnsi="Helvetica"/>
          <w:color w:val="1A1A1A"/>
          <w:sz w:val="22"/>
          <w:szCs w:val="22"/>
        </w:rPr>
        <w:t xml:space="preserve">Drag blocks up/down to change conversation sequence.</w:t>
      </w:r>
    </w:p>
    <w:p>
      <w:pPr>
        <w:pStyle w:val="ListParagraph"/>
        <w:numPr>
          <w:ilvl w:val="0"/>
          <w:numId w:val="2"/>
        </w:numPr>
        <w:spacing w:after="80"/>
      </w:pPr>
      <w:r>
        <w:rPr>
          <w:rFonts w:ascii="Helvetica" w:cs="Helvetica" w:eastAsia="Helvetica" w:hAnsi="Helvetica"/>
          <w:b/>
          <w:bCs/>
          <w:color w:val="1A1A1A"/>
          <w:sz w:val="22"/>
          <w:szCs w:val="22"/>
        </w:rPr>
        <w:t xml:space="preserve">Variables as tags: </w:t>
      </w:r>
      <w:r>
        <w:rPr>
          <w:rFonts w:ascii="Helvetica" w:cs="Helvetica" w:eastAsia="Helvetica" w:hAnsi="Helvetica"/>
          <w:color w:val="1A1A1A"/>
          <w:sz w:val="22"/>
          <w:szCs w:val="22"/>
        </w:rPr>
        <w:t xml:space="preserve">User-collected data appears as colored tags (e.g., {nome}) that can be inserted into any message.</w:t>
      </w:r>
    </w:p>
    <w:p>
      <w:pPr>
        <w:pStyle w:val="ListParagraph"/>
        <w:numPr>
          <w:ilvl w:val="0"/>
          <w:numId w:val="2"/>
        </w:numPr>
        <w:spacing w:after="80"/>
      </w:pPr>
      <w:r>
        <w:rPr>
          <w:rFonts w:ascii="Helvetica" w:cs="Helvetica" w:eastAsia="Helvetica" w:hAnsi="Helvetica"/>
          <w:b/>
          <w:bCs/>
          <w:color w:val="1A1A1A"/>
          <w:sz w:val="22"/>
          <w:szCs w:val="22"/>
        </w:rPr>
        <w:t xml:space="preserve">Undo/redo: </w:t>
      </w:r>
      <w:r>
        <w:rPr>
          <w:rFonts w:ascii="Helvetica" w:cs="Helvetica" w:eastAsia="Helvetica" w:hAnsi="Helvetica"/>
          <w:color w:val="1A1A1A"/>
          <w:sz w:val="22"/>
          <w:szCs w:val="22"/>
        </w:rPr>
        <w:t xml:space="preserve">Full undo/redo support with Ctrl+Z / Ctrl+Y.</w:t>
      </w:r>
    </w:p>
    <w:p>
      <w:pPr>
        <w:pStyle w:val="Heading2"/>
        <w:spacing w:before="280" w:after="160"/>
      </w:pPr>
      <w:r>
        <w:rPr>
          <w:rFonts w:ascii="Helvetica" w:cs="Helvetica" w:eastAsia="Helvetica" w:hAnsi="Helvetica"/>
          <w:b/>
          <w:bCs/>
          <w:color w:val="128C7E"/>
          <w:sz w:val="28"/>
          <w:szCs w:val="28"/>
        </w:rPr>
        <w:t xml:space="preserve">3.3 Appointment Scheduling Engine</w:t>
      </w:r>
    </w:p>
    <w:p>
      <w:pPr>
        <w:spacing w:after="120" w:before="0"/>
        <w:jc w:val="left"/>
      </w:pPr>
      <w:r>
        <w:rPr>
          <w:rFonts w:ascii="Helvetica" w:cs="Helvetica" w:eastAsia="Helvetica" w:hAnsi="Helvetica"/>
          <w:color w:val="1A1A1A"/>
          <w:sz w:val="22"/>
          <w:szCs w:val="22"/>
        </w:rPr>
        <w:t xml:space="preserve">This is the MVP’s killer feature and the primary reason clinics will adopt ZapBot.</w:t>
      </w:r>
    </w:p>
    <w:p>
      <w:pPr>
        <w:spacing w:before="200" w:after="120"/>
      </w:pPr>
      <w:r>
        <w:rPr>
          <w:rFonts w:ascii="Helvetica" w:cs="Helvetica" w:eastAsia="Helvetica" w:hAnsi="Helvetica"/>
          <w:b/>
          <w:bCs/>
          <w:color w:val="1A1A1A"/>
          <w:sz w:val="24"/>
          <w:szCs w:val="24"/>
        </w:rPr>
        <w:t xml:space="preserve">3.3.1 Configuration</w:t>
      </w:r>
    </w:p>
    <w:p>
      <w:pPr>
        <w:pStyle w:val="ListParagraph"/>
        <w:numPr>
          <w:ilvl w:val="0"/>
          <w:numId w:val="4"/>
        </w:numPr>
        <w:spacing w:after="80"/>
      </w:pPr>
      <w:r>
        <w:rPr>
          <w:rFonts w:ascii="Helvetica" w:cs="Helvetica" w:eastAsia="Helvetica" w:hAnsi="Helvetica"/>
          <w:color w:val="1A1A1A"/>
          <w:sz w:val="22"/>
          <w:szCs w:val="22"/>
        </w:rPr>
        <w:t xml:space="preserve">Available days and hours per professional</w:t>
      </w:r>
    </w:p>
    <w:p>
      <w:pPr>
        <w:pStyle w:val="ListParagraph"/>
        <w:numPr>
          <w:ilvl w:val="0"/>
          <w:numId w:val="4"/>
        </w:numPr>
        <w:spacing w:after="80"/>
      </w:pPr>
      <w:r>
        <w:rPr>
          <w:rFonts w:ascii="Helvetica" w:cs="Helvetica" w:eastAsia="Helvetica" w:hAnsi="Helvetica"/>
          <w:color w:val="1A1A1A"/>
          <w:sz w:val="22"/>
          <w:szCs w:val="22"/>
        </w:rPr>
        <w:t xml:space="preserve">Slot duration rules: configurable per visit type (e.g., 90 min first consultation, 60 min follow-up)</w:t>
      </w:r>
    </w:p>
    <w:p>
      <w:pPr>
        <w:pStyle w:val="ListParagraph"/>
        <w:numPr>
          <w:ilvl w:val="0"/>
          <w:numId w:val="4"/>
        </w:numPr>
        <w:spacing w:after="80"/>
      </w:pPr>
      <w:r>
        <w:rPr>
          <w:rFonts w:ascii="Helvetica" w:cs="Helvetica" w:eastAsia="Helvetica" w:hAnsi="Helvetica"/>
          <w:color w:val="1A1A1A"/>
          <w:sz w:val="22"/>
          <w:szCs w:val="22"/>
        </w:rPr>
        <w:t xml:space="preserve">Buffer time between appointments (default: 15 min)</w:t>
      </w:r>
    </w:p>
    <w:p>
      <w:pPr>
        <w:pStyle w:val="ListParagraph"/>
        <w:numPr>
          <w:ilvl w:val="0"/>
          <w:numId w:val="4"/>
        </w:numPr>
        <w:spacing w:after="80"/>
      </w:pPr>
      <w:r>
        <w:rPr>
          <w:rFonts w:ascii="Helvetica" w:cs="Helvetica" w:eastAsia="Helvetica" w:hAnsi="Helvetica"/>
          <w:color w:val="1A1A1A"/>
          <w:sz w:val="22"/>
          <w:szCs w:val="22"/>
        </w:rPr>
        <w:t xml:space="preserve">Multiple professionals with individual calendars</w:t>
      </w:r>
    </w:p>
    <w:p>
      <w:pPr>
        <w:pStyle w:val="ListParagraph"/>
        <w:numPr>
          <w:ilvl w:val="0"/>
          <w:numId w:val="4"/>
        </w:numPr>
        <w:spacing w:after="80"/>
      </w:pPr>
      <w:r>
        <w:rPr>
          <w:rFonts w:ascii="Helvetica" w:cs="Helvetica" w:eastAsia="Helvetica" w:hAnsi="Helvetica"/>
          <w:color w:val="1A1A1A"/>
          <w:sz w:val="22"/>
          <w:szCs w:val="22"/>
        </w:rPr>
        <w:t xml:space="preserve">Blackout dates (holidays, vacations)</w:t>
      </w:r>
    </w:p>
    <w:p>
      <w:pPr>
        <w:pStyle w:val="ListParagraph"/>
        <w:numPr>
          <w:ilvl w:val="0"/>
          <w:numId w:val="4"/>
        </w:numPr>
        <w:spacing w:after="80"/>
      </w:pPr>
      <w:r>
        <w:rPr>
          <w:rFonts w:ascii="Helvetica" w:cs="Helvetica" w:eastAsia="Helvetica" w:hAnsi="Helvetica"/>
          <w:color w:val="1A1A1A"/>
          <w:sz w:val="22"/>
          <w:szCs w:val="22"/>
        </w:rPr>
        <w:t xml:space="preserve">Maximum advance booking window (e.g., 60 days)</w:t>
      </w:r>
    </w:p>
    <w:p>
      <w:pPr>
        <w:spacing w:before="200" w:after="120"/>
      </w:pPr>
      <w:r>
        <w:rPr>
          <w:rFonts w:ascii="Helvetica" w:cs="Helvetica" w:eastAsia="Helvetica" w:hAnsi="Helvetica"/>
          <w:b/>
          <w:bCs/>
          <w:color w:val="1A1A1A"/>
          <w:sz w:val="24"/>
          <w:szCs w:val="24"/>
        </w:rPr>
        <w:t xml:space="preserve">3.3.2 Patient Flow</w:t>
      </w:r>
    </w:p>
    <w:p>
      <w:pPr>
        <w:pStyle w:val="ListParagraph"/>
        <w:numPr>
          <w:ilvl w:val="0"/>
          <w:numId w:val="5"/>
        </w:numPr>
        <w:spacing w:after="80"/>
      </w:pPr>
      <w:r>
        <w:rPr>
          <w:rFonts w:ascii="Helvetica" w:cs="Helvetica" w:eastAsia="Helvetica" w:hAnsi="Helvetica"/>
          <w:sz w:val="22"/>
          <w:szCs w:val="22"/>
        </w:rPr>
        <w:t xml:space="preserve">Patient selects visit type (first consultation or follow-up)</w:t>
      </w:r>
    </w:p>
    <w:p>
      <w:pPr>
        <w:pStyle w:val="ListParagraph"/>
        <w:numPr>
          <w:ilvl w:val="0"/>
          <w:numId w:val="5"/>
        </w:numPr>
        <w:spacing w:after="80"/>
      </w:pPr>
      <w:r>
        <w:rPr>
          <w:rFonts w:ascii="Helvetica" w:cs="Helvetica" w:eastAsia="Helvetica" w:hAnsi="Helvetica"/>
          <w:sz w:val="22"/>
          <w:szCs w:val="22"/>
        </w:rPr>
        <w:t xml:space="preserve">If multiple professionals, patient selects or system auto-assigns based on availability</w:t>
      </w:r>
    </w:p>
    <w:p>
      <w:pPr>
        <w:pStyle w:val="ListParagraph"/>
        <w:numPr>
          <w:ilvl w:val="0"/>
          <w:numId w:val="5"/>
        </w:numPr>
        <w:spacing w:after="80"/>
      </w:pPr>
      <w:r>
        <w:rPr>
          <w:rFonts w:ascii="Helvetica" w:cs="Helvetica" w:eastAsia="Helvetica" w:hAnsi="Helvetica"/>
          <w:sz w:val="22"/>
          <w:szCs w:val="22"/>
        </w:rPr>
        <w:t xml:space="preserve">Bot shows available dates (next 7 days with slots)</w:t>
      </w:r>
    </w:p>
    <w:p>
      <w:pPr>
        <w:pStyle w:val="ListParagraph"/>
        <w:numPr>
          <w:ilvl w:val="0"/>
          <w:numId w:val="5"/>
        </w:numPr>
        <w:spacing w:after="80"/>
      </w:pPr>
      <w:r>
        <w:rPr>
          <w:rFonts w:ascii="Helvetica" w:cs="Helvetica" w:eastAsia="Helvetica" w:hAnsi="Helvetica"/>
          <w:sz w:val="22"/>
          <w:szCs w:val="22"/>
        </w:rPr>
        <w:t xml:space="preserve">Patient selects date, then time slot</w:t>
      </w:r>
    </w:p>
    <w:p>
      <w:pPr>
        <w:pStyle w:val="ListParagraph"/>
        <w:numPr>
          <w:ilvl w:val="0"/>
          <w:numId w:val="5"/>
        </w:numPr>
        <w:spacing w:after="80"/>
      </w:pPr>
      <w:r>
        <w:rPr>
          <w:rFonts w:ascii="Helvetica" w:cs="Helvetica" w:eastAsia="Helvetica" w:hAnsi="Helvetica"/>
          <w:sz w:val="22"/>
          <w:szCs w:val="22"/>
        </w:rPr>
        <w:t xml:space="preserve">Bot confirms appointment with summary and adds to Google Calendar</w:t>
      </w:r>
    </w:p>
    <w:p>
      <w:pPr>
        <w:pStyle w:val="ListParagraph"/>
        <w:numPr>
          <w:ilvl w:val="0"/>
          <w:numId w:val="5"/>
        </w:numPr>
        <w:spacing w:after="120"/>
      </w:pPr>
      <w:r>
        <w:rPr>
          <w:rFonts w:ascii="Helvetica" w:cs="Helvetica" w:eastAsia="Helvetica" w:hAnsi="Helvetica"/>
          <w:sz w:val="22"/>
          <w:szCs w:val="22"/>
        </w:rPr>
        <w:t xml:space="preserve">Automated reminder sent 24h before appointment via WhatsApp</w:t>
      </w:r>
    </w:p>
    <w:p>
      <w:pPr>
        <w:spacing w:before="200" w:after="120"/>
      </w:pPr>
      <w:r>
        <w:rPr>
          <w:rFonts w:ascii="Helvetica" w:cs="Helvetica" w:eastAsia="Helvetica" w:hAnsi="Helvetica"/>
          <w:b/>
          <w:bCs/>
          <w:color w:val="1A1A1A"/>
          <w:sz w:val="24"/>
          <w:szCs w:val="24"/>
        </w:rPr>
        <w:t xml:space="preserve">3.3.3 Edge Cases</w:t>
      </w:r>
    </w:p>
    <w:p>
      <w:pPr>
        <w:pStyle w:val="ListParagraph"/>
        <w:numPr>
          <w:ilvl w:val="0"/>
          <w:numId w:val="6"/>
        </w:numPr>
        <w:spacing w:after="80"/>
      </w:pPr>
      <w:r>
        <w:rPr>
          <w:rFonts w:ascii="Helvetica" w:cs="Helvetica" w:eastAsia="Helvetica" w:hAnsi="Helvetica"/>
          <w:color w:val="1A1A1A"/>
          <w:sz w:val="22"/>
          <w:szCs w:val="22"/>
        </w:rPr>
        <w:t xml:space="preserve">Empty calendar months: if no availability in current month, automatically search next month (up to booking window limit)</w:t>
      </w:r>
    </w:p>
    <w:p>
      <w:pPr>
        <w:pStyle w:val="ListParagraph"/>
        <w:numPr>
          <w:ilvl w:val="0"/>
          <w:numId w:val="6"/>
        </w:numPr>
        <w:spacing w:after="80"/>
      </w:pPr>
      <w:r>
        <w:rPr>
          <w:rFonts w:ascii="Helvetica" w:cs="Helvetica" w:eastAsia="Helvetica" w:hAnsi="Helvetica"/>
          <w:color w:val="1A1A1A"/>
          <w:sz w:val="22"/>
          <w:szCs w:val="22"/>
        </w:rPr>
        <w:t xml:space="preserve">Concurrent bookings: optimistic locking — if slot taken between display and selection, apologize and re-show availability</w:t>
      </w:r>
    </w:p>
    <w:p>
      <w:pPr>
        <w:pStyle w:val="ListParagraph"/>
        <w:numPr>
          <w:ilvl w:val="0"/>
          <w:numId w:val="6"/>
        </w:numPr>
        <w:spacing w:after="80"/>
      </w:pPr>
      <w:r>
        <w:rPr>
          <w:rFonts w:ascii="Helvetica" w:cs="Helvetica" w:eastAsia="Helvetica" w:hAnsi="Helvetica"/>
          <w:color w:val="1A1A1A"/>
          <w:sz w:val="22"/>
          <w:szCs w:val="22"/>
        </w:rPr>
        <w:t xml:space="preserve">Cancellation: patient can cancel via a link in the confirmation message, which frees the calendar slot</w:t>
      </w:r>
    </w:p>
    <w:p>
      <w:pPr>
        <w:pStyle w:val="ListParagraph"/>
        <w:numPr>
          <w:ilvl w:val="0"/>
          <w:numId w:val="6"/>
        </w:numPr>
        <w:spacing w:after="80"/>
      </w:pPr>
      <w:r>
        <w:rPr>
          <w:rFonts w:ascii="Helvetica" w:cs="Helvetica" w:eastAsia="Helvetica" w:hAnsi="Helvetica"/>
          <w:color w:val="1A1A1A"/>
          <w:sz w:val="22"/>
          <w:szCs w:val="22"/>
        </w:rPr>
        <w:t xml:space="preserve">Rescheduling: cancel + rebook flow triggered by keyword or menu option</w:t>
      </w:r>
    </w:p>
    <w:p>
      <w:pPr>
        <w:pStyle w:val="Heading2"/>
        <w:spacing w:before="280" w:after="160"/>
      </w:pPr>
      <w:r>
        <w:rPr>
          <w:rFonts w:ascii="Helvetica" w:cs="Helvetica" w:eastAsia="Helvetica" w:hAnsi="Helvetica"/>
          <w:b/>
          <w:bCs/>
          <w:color w:val="128C7E"/>
          <w:sz w:val="28"/>
          <w:szCs w:val="28"/>
        </w:rPr>
        <w:t xml:space="preserve">3.4 Test Simulator</w:t>
      </w:r>
    </w:p>
    <w:p>
      <w:pPr>
        <w:spacing w:after="120" w:before="0"/>
        <w:jc w:val="left"/>
      </w:pPr>
      <w:r>
        <w:rPr>
          <w:rFonts w:ascii="Helvetica" w:cs="Helvetica" w:eastAsia="Helvetica" w:hAnsi="Helvetica"/>
          <w:color w:val="1A1A1A"/>
          <w:sz w:val="22"/>
          <w:szCs w:val="22"/>
        </w:rPr>
        <w:t xml:space="preserve">A phone mockup displayed alongside the editor that allows the business owner to test their bot in real-time as they build it.</w:t>
      </w:r>
    </w:p>
    <w:p>
      <w:pPr>
        <w:pStyle w:val="ListParagraph"/>
        <w:numPr>
          <w:ilvl w:val="0"/>
          <w:numId w:val="7"/>
        </w:numPr>
        <w:spacing w:after="80"/>
      </w:pPr>
      <w:r>
        <w:rPr>
          <w:rFonts w:ascii="Helvetica" w:cs="Helvetica" w:eastAsia="Helvetica" w:hAnsi="Helvetica"/>
          <w:color w:val="1A1A1A"/>
          <w:sz w:val="22"/>
          <w:szCs w:val="22"/>
        </w:rPr>
        <w:t xml:space="preserve">Looks and behaves exactly like WhatsApp (green bubbles, typing indicators, message timestamps)</w:t>
      </w:r>
    </w:p>
    <w:p>
      <w:pPr>
        <w:pStyle w:val="ListParagraph"/>
        <w:numPr>
          <w:ilvl w:val="0"/>
          <w:numId w:val="7"/>
        </w:numPr>
        <w:spacing w:after="80"/>
      </w:pPr>
      <w:r>
        <w:rPr>
          <w:rFonts w:ascii="Helvetica" w:cs="Helvetica" w:eastAsia="Helvetica" w:hAnsi="Helvetica"/>
          <w:color w:val="1A1A1A"/>
          <w:sz w:val="22"/>
          <w:szCs w:val="22"/>
        </w:rPr>
        <w:t xml:space="preserve">Uses real Google Calendar data in test mode (with a test flag to prevent real bookings)</w:t>
      </w:r>
    </w:p>
    <w:p>
      <w:pPr>
        <w:pStyle w:val="ListParagraph"/>
        <w:numPr>
          <w:ilvl w:val="0"/>
          <w:numId w:val="7"/>
        </w:numPr>
        <w:spacing w:after="80"/>
      </w:pPr>
      <w:r>
        <w:rPr>
          <w:rFonts w:ascii="Helvetica" w:cs="Helvetica" w:eastAsia="Helvetica" w:hAnsi="Helvetica"/>
          <w:color w:val="1A1A1A"/>
          <w:sz w:val="22"/>
          <w:szCs w:val="22"/>
        </w:rPr>
        <w:t xml:space="preserve">Reset button to restart conversation from the beginning</w:t>
      </w:r>
    </w:p>
    <w:p>
      <w:pPr>
        <w:pStyle w:val="ListParagraph"/>
        <w:numPr>
          <w:ilvl w:val="0"/>
          <w:numId w:val="7"/>
        </w:numPr>
        <w:spacing w:after="80"/>
      </w:pPr>
      <w:r>
        <w:rPr>
          <w:rFonts w:ascii="Helvetica" w:cs="Helvetica" w:eastAsia="Helvetica" w:hAnsi="Helvetica"/>
          <w:color w:val="1A1A1A"/>
          <w:sz w:val="22"/>
          <w:szCs w:val="22"/>
        </w:rPr>
        <w:t xml:space="preserve">Shows the current node in the editor as the user progresses through the test</w:t>
      </w:r>
    </w:p>
    <w:p>
      <w:pPr>
        <w:pStyle w:val="ListParagraph"/>
        <w:numPr>
          <w:ilvl w:val="0"/>
          <w:numId w:val="7"/>
        </w:numPr>
        <w:spacing w:after="80"/>
      </w:pPr>
      <w:r>
        <w:rPr>
          <w:rFonts w:ascii="Helvetica" w:cs="Helvetica" w:eastAsia="Helvetica" w:hAnsi="Helvetica"/>
          <w:color w:val="1A1A1A"/>
          <w:sz w:val="22"/>
          <w:szCs w:val="22"/>
        </w:rPr>
        <w:t xml:space="preserve">Validation warnings: highlights issues like dead-end paths or missing required fields</w:t>
      </w:r>
    </w:p>
    <w:p>
      <w:pPr>
        <w:pStyle w:val="Heading2"/>
        <w:spacing w:before="280" w:after="160"/>
      </w:pPr>
      <w:r>
        <w:rPr>
          <w:rFonts w:ascii="Helvetica" w:cs="Helvetica" w:eastAsia="Helvetica" w:hAnsi="Helvetica"/>
          <w:b/>
          <w:bCs/>
          <w:color w:val="128C7E"/>
          <w:sz w:val="28"/>
          <w:szCs w:val="28"/>
        </w:rPr>
        <w:t xml:space="preserve">3.5 Deployment</w:t>
      </w:r>
    </w:p>
    <w:p>
      <w:pPr>
        <w:spacing w:after="120" w:before="0"/>
        <w:jc w:val="left"/>
      </w:pPr>
      <w:r>
        <w:rPr>
          <w:rFonts w:ascii="Helvetica" w:cs="Helvetica" w:eastAsia="Helvetica" w:hAnsi="Helvetica"/>
          <w:color w:val="1A1A1A"/>
          <w:sz w:val="22"/>
          <w:szCs w:val="22"/>
        </w:rPr>
        <w:t xml:space="preserve">One-click publish with clear status management.</w:t>
      </w:r>
    </w:p>
    <w:p>
      <w:pPr>
        <w:pStyle w:val="ListParagraph"/>
        <w:numPr>
          <w:ilvl w:val="0"/>
          <w:numId w:val="2"/>
        </w:numPr>
        <w:spacing w:after="80"/>
      </w:pPr>
      <w:r>
        <w:rPr>
          <w:rFonts w:ascii="Helvetica" w:cs="Helvetica" w:eastAsia="Helvetica" w:hAnsi="Helvetica"/>
          <w:b/>
          <w:bCs/>
          <w:color w:val="1A1A1A"/>
          <w:sz w:val="22"/>
          <w:szCs w:val="22"/>
        </w:rPr>
        <w:t xml:space="preserve">Rascunho (Draft): </w:t>
      </w:r>
      <w:r>
        <w:rPr>
          <w:rFonts w:ascii="Helvetica" w:cs="Helvetica" w:eastAsia="Helvetica" w:hAnsi="Helvetica"/>
          <w:color w:val="1A1A1A"/>
          <w:sz w:val="22"/>
          <w:szCs w:val="22"/>
        </w:rPr>
        <w:t xml:space="preserve">Bot is being edited. Not live.</w:t>
      </w:r>
    </w:p>
    <w:p>
      <w:pPr>
        <w:pStyle w:val="ListParagraph"/>
        <w:numPr>
          <w:ilvl w:val="0"/>
          <w:numId w:val="2"/>
        </w:numPr>
        <w:spacing w:after="80"/>
      </w:pPr>
      <w:r>
        <w:rPr>
          <w:rFonts w:ascii="Helvetica" w:cs="Helvetica" w:eastAsia="Helvetica" w:hAnsi="Helvetica"/>
          <w:b/>
          <w:bCs/>
          <w:color w:val="1A1A1A"/>
          <w:sz w:val="22"/>
          <w:szCs w:val="22"/>
        </w:rPr>
        <w:t xml:space="preserve">Publicado (Published): </w:t>
      </w:r>
      <w:r>
        <w:rPr>
          <w:rFonts w:ascii="Helvetica" w:cs="Helvetica" w:eastAsia="Helvetica" w:hAnsi="Helvetica"/>
          <w:color w:val="1A1A1A"/>
          <w:sz w:val="22"/>
          <w:szCs w:val="22"/>
        </w:rPr>
        <w:t xml:space="preserve">Bot is active and responding to WhatsApp messages.</w:t>
      </w:r>
    </w:p>
    <w:p>
      <w:pPr>
        <w:pStyle w:val="ListParagraph"/>
        <w:numPr>
          <w:ilvl w:val="0"/>
          <w:numId w:val="2"/>
        </w:numPr>
        <w:spacing w:after="80"/>
      </w:pPr>
      <w:r>
        <w:rPr>
          <w:rFonts w:ascii="Helvetica" w:cs="Helvetica" w:eastAsia="Helvetica" w:hAnsi="Helvetica"/>
          <w:b/>
          <w:bCs/>
          <w:color w:val="1A1A1A"/>
          <w:sz w:val="22"/>
          <w:szCs w:val="22"/>
        </w:rPr>
        <w:t xml:space="preserve">Pausado (Paused): </w:t>
      </w:r>
      <w:r>
        <w:rPr>
          <w:rFonts w:ascii="Helvetica" w:cs="Helvetica" w:eastAsia="Helvetica" w:hAnsi="Helvetica"/>
          <w:color w:val="1A1A1A"/>
          <w:sz w:val="22"/>
          <w:szCs w:val="22"/>
        </w:rPr>
        <w:t xml:space="preserve">Bot is temporarily disabled. Messages are not answered.</w:t>
      </w:r>
    </w:p>
    <w:p>
      <w:pPr>
        <w:spacing w:after="120" w:before="0"/>
        <w:jc w:val="left"/>
      </w:pPr>
      <w:r>
        <w:rPr>
          <w:rFonts w:ascii="Helvetica" w:cs="Helvetica" w:eastAsia="Helvetica" w:hAnsi="Helvetica"/>
          <w:color w:val="1A1A1A"/>
          <w:sz w:val="22"/>
          <w:szCs w:val="22"/>
        </w:rPr>
        <w:t xml:space="preserve">Publishing creates a versioned snapshot of the flow. The business owner can roll back to any previous published version.</w:t>
      </w:r>
    </w:p>
    <w:p>
      <w:pPr>
        <w:pStyle w:val="Heading2"/>
        <w:spacing w:before="280" w:after="160"/>
      </w:pPr>
      <w:r>
        <w:rPr>
          <w:rFonts w:ascii="Helvetica" w:cs="Helvetica" w:eastAsia="Helvetica" w:hAnsi="Helvetica"/>
          <w:b/>
          <w:bCs/>
          <w:color w:val="128C7E"/>
          <w:sz w:val="28"/>
          <w:szCs w:val="28"/>
        </w:rPr>
        <w:t xml:space="preserve">3.6 Dashboard</w:t>
      </w:r>
    </w:p>
    <w:p>
      <w:pPr>
        <w:spacing w:after="120" w:before="0"/>
        <w:jc w:val="left"/>
      </w:pPr>
      <w:r>
        <w:rPr>
          <w:rFonts w:ascii="Helvetica" w:cs="Helvetica" w:eastAsia="Helvetica" w:hAnsi="Helvetica"/>
          <w:color w:val="1A1A1A"/>
          <w:sz w:val="22"/>
          <w:szCs w:val="22"/>
        </w:rPr>
        <w:t xml:space="preserve">A simple analytics view giving the business owner visibility into their bot’s performance.</w:t>
      </w:r>
    </w:p>
    <w:p>
      <w:pPr>
        <w:pStyle w:val="ListParagraph"/>
        <w:numPr>
          <w:ilvl w:val="0"/>
          <w:numId w:val="8"/>
        </w:numPr>
        <w:spacing w:after="80"/>
      </w:pPr>
      <w:r>
        <w:rPr>
          <w:rFonts w:ascii="Helvetica" w:cs="Helvetica" w:eastAsia="Helvetica" w:hAnsi="Helvetica"/>
          <w:color w:val="1A1A1A"/>
          <w:sz w:val="22"/>
          <w:szCs w:val="22"/>
        </w:rPr>
        <w:t xml:space="preserve">Conversations: total today, this week, this month with trend graph</w:t>
      </w:r>
    </w:p>
    <w:p>
      <w:pPr>
        <w:pStyle w:val="ListParagraph"/>
        <w:numPr>
          <w:ilvl w:val="0"/>
          <w:numId w:val="8"/>
        </w:numPr>
        <w:spacing w:after="80"/>
      </w:pPr>
      <w:r>
        <w:rPr>
          <w:rFonts w:ascii="Helvetica" w:cs="Helvetica" w:eastAsia="Helvetica" w:hAnsi="Helvetica"/>
          <w:color w:val="1A1A1A"/>
          <w:sz w:val="22"/>
          <w:szCs w:val="22"/>
        </w:rPr>
        <w:t xml:space="preserve">Appointments booked: count and list with patient name and date</w:t>
      </w:r>
    </w:p>
    <w:p>
      <w:pPr>
        <w:pStyle w:val="ListParagraph"/>
        <w:numPr>
          <w:ilvl w:val="0"/>
          <w:numId w:val="8"/>
        </w:numPr>
        <w:spacing w:after="80"/>
      </w:pPr>
      <w:r>
        <w:rPr>
          <w:rFonts w:ascii="Helvetica" w:cs="Helvetica" w:eastAsia="Helvetica" w:hAnsi="Helvetica"/>
          <w:color w:val="1A1A1A"/>
          <w:sz w:val="22"/>
          <w:szCs w:val="22"/>
        </w:rPr>
        <w:t xml:space="preserve">Messages sent/received: volume indicator</w:t>
      </w:r>
    </w:p>
    <w:p>
      <w:pPr>
        <w:pStyle w:val="ListParagraph"/>
        <w:numPr>
          <w:ilvl w:val="0"/>
          <w:numId w:val="8"/>
        </w:numPr>
        <w:spacing w:after="80"/>
      </w:pPr>
      <w:r>
        <w:rPr>
          <w:rFonts w:ascii="Helvetica" w:cs="Helvetica" w:eastAsia="Helvetica" w:hAnsi="Helvetica"/>
          <w:color w:val="1A1A1A"/>
          <w:sz w:val="22"/>
          <w:szCs w:val="22"/>
        </w:rPr>
        <w:t xml:space="preserve">Drop-off map: shows where in the conversation customers abandon (critical for optimization)</w:t>
      </w:r>
    </w:p>
    <w:p>
      <w:pPr>
        <w:pStyle w:val="ListParagraph"/>
        <w:numPr>
          <w:ilvl w:val="0"/>
          <w:numId w:val="8"/>
        </w:numPr>
        <w:spacing w:after="80"/>
      </w:pPr>
      <w:r>
        <w:rPr>
          <w:rFonts w:ascii="Helvetica" w:cs="Helvetica" w:eastAsia="Helvetica" w:hAnsi="Helvetica"/>
          <w:color w:val="1A1A1A"/>
          <w:sz w:val="22"/>
          <w:szCs w:val="22"/>
        </w:rPr>
        <w:t xml:space="preserve">Response time: average time to first bot response</w:t>
      </w: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4. Technical Architecture</w:t>
      </w:r>
    </w:p>
    <w:p>
      <w:pPr>
        <w:pStyle w:val="Heading2"/>
        <w:spacing w:before="280" w:after="160"/>
      </w:pPr>
      <w:r>
        <w:rPr>
          <w:rFonts w:ascii="Helvetica" w:cs="Helvetica" w:eastAsia="Helvetica" w:hAnsi="Helvetica"/>
          <w:b/>
          <w:bCs/>
          <w:color w:val="128C7E"/>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Technology</w:t>
            </w:r>
          </w:p>
        </w:tc>
        <w:tc>
          <w:tcPr>
            <w:tcW w:type="dxa" w:w="37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Frontend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Next.js 14 + Tailwind CSS + dnd-kit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SSR for SEO, Tailwind for rapid UI, dnd-kit for drag-and-drop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Backend API</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Node.js + Fastify</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Lightweight, high-performance, excellent TypeScript support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Database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PostgreSQL via Supabase</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Generous free tier, built-in auth, real-time subscriptions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Bot Runtime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Node.js worker process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Interprets flow JSON, manages conversation state, talks to WhatsApp API</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WhatsApp</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Cloud API (direct, no BSP)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Free to connect, pay per conversation. No middleman fees.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Calendar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Google Calendar API</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Most Brazilian clinics already use Google Calendar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Hosting</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Vercel + Railway / Oracle Cloud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Vercel for frontend, Railway or Oracle Cloud for backend services</w:t>
            </w:r>
          </w:p>
        </w:tc>
      </w:tr>
    </w:tbl>
    <w:p>
      <w:pPr>
        <w:spacing w:before="120" w:after="0"/>
      </w:pPr>
    </w:p>
    <w:p>
      <w:pPr>
        <w:pStyle w:val="Heading2"/>
        <w:spacing w:before="280" w:after="160"/>
      </w:pPr>
      <w:r>
        <w:rPr>
          <w:rFonts w:ascii="Helvetica" w:cs="Helvetica" w:eastAsia="Helvetica" w:hAnsi="Helvetica"/>
          <w:b/>
          <w:bCs/>
          <w:color w:val="128C7E"/>
          <w:sz w:val="28"/>
          <w:szCs w:val="28"/>
        </w:rPr>
        <w:t xml:space="preserve">4.2 Data Model</w:t>
      </w:r>
    </w:p>
    <w:p>
      <w:pPr>
        <w:spacing w:after="120" w:before="0"/>
        <w:jc w:val="left"/>
      </w:pPr>
      <w:r>
        <w:rPr>
          <w:rFonts w:ascii="Helvetica" w:cs="Helvetica" w:eastAsia="Helvetica" w:hAnsi="Helvetica"/>
          <w:color w:val="1A1A1A"/>
          <w:sz w:val="22"/>
          <w:szCs w:val="22"/>
        </w:rPr>
        <w:t xml:space="preserve">The core data model is multi-tenant with account isolation at the database level.</w:t>
      </w:r>
    </w:p>
    <w:p>
      <w:pPr>
        <w:pStyle w:val="ListParagraph"/>
        <w:numPr>
          <w:ilvl w:val="0"/>
          <w:numId w:val="2"/>
        </w:numPr>
        <w:spacing w:after="80"/>
      </w:pPr>
      <w:r>
        <w:rPr>
          <w:rFonts w:ascii="Helvetica" w:cs="Helvetica" w:eastAsia="Helvetica" w:hAnsi="Helvetica"/>
          <w:b/>
          <w:bCs/>
          <w:color w:val="1A1A1A"/>
          <w:sz w:val="22"/>
          <w:szCs w:val="22"/>
        </w:rPr>
        <w:t xml:space="preserve">Account: </w:t>
      </w:r>
      <w:r>
        <w:rPr>
          <w:rFonts w:ascii="Helvetica" w:cs="Helvetica" w:eastAsia="Helvetica" w:hAnsi="Helvetica"/>
          <w:color w:val="1A1A1A"/>
          <w:sz w:val="22"/>
          <w:szCs w:val="22"/>
        </w:rPr>
        <w:t xml:space="preserve">Tenant entity. Contains business info, subscription status, WhatsApp connection details.</w:t>
      </w:r>
    </w:p>
    <w:p>
      <w:pPr>
        <w:pStyle w:val="ListParagraph"/>
        <w:numPr>
          <w:ilvl w:val="0"/>
          <w:numId w:val="2"/>
        </w:numPr>
        <w:spacing w:after="80"/>
      </w:pPr>
      <w:r>
        <w:rPr>
          <w:rFonts w:ascii="Helvetica" w:cs="Helvetica" w:eastAsia="Helvetica" w:hAnsi="Helvetica"/>
          <w:b/>
          <w:bCs/>
          <w:color w:val="1A1A1A"/>
          <w:sz w:val="22"/>
          <w:szCs w:val="22"/>
        </w:rPr>
        <w:t xml:space="preserve">Bot: </w:t>
      </w:r>
      <w:r>
        <w:rPr>
          <w:rFonts w:ascii="Helvetica" w:cs="Helvetica" w:eastAsia="Helvetica" w:hAnsi="Helvetica"/>
          <w:color w:val="1A1A1A"/>
          <w:sz w:val="22"/>
          <w:szCs w:val="22"/>
        </w:rPr>
        <w:t xml:space="preserve">Belongs to an Account. Contains the flow_json (the visual flow as a JSON document), status (draft/published/paused), and version history.</w:t>
      </w:r>
    </w:p>
    <w:p>
      <w:pPr>
        <w:pStyle w:val="ListParagraph"/>
        <w:numPr>
          <w:ilvl w:val="0"/>
          <w:numId w:val="2"/>
        </w:numPr>
        <w:spacing w:after="80"/>
      </w:pPr>
      <w:r>
        <w:rPr>
          <w:rFonts w:ascii="Helvetica" w:cs="Helvetica" w:eastAsia="Helvetica" w:hAnsi="Helvetica"/>
          <w:b/>
          <w:bCs/>
          <w:color w:val="1A1A1A"/>
          <w:sz w:val="22"/>
          <w:szCs w:val="22"/>
        </w:rPr>
        <w:t xml:space="preserve">CalendarConfig: </w:t>
      </w:r>
      <w:r>
        <w:rPr>
          <w:rFonts w:ascii="Helvetica" w:cs="Helvetica" w:eastAsia="Helvetica" w:hAnsi="Helvetica"/>
          <w:color w:val="1A1A1A"/>
          <w:sz w:val="22"/>
          <w:szCs w:val="22"/>
        </w:rPr>
        <w:t xml:space="preserve">Belongs to an Account. Google Calendar connection, available hours, slot durations, professional list.</w:t>
      </w:r>
    </w:p>
    <w:p>
      <w:pPr>
        <w:pStyle w:val="ListParagraph"/>
        <w:numPr>
          <w:ilvl w:val="0"/>
          <w:numId w:val="2"/>
        </w:numPr>
        <w:spacing w:after="80"/>
      </w:pPr>
      <w:r>
        <w:rPr>
          <w:rFonts w:ascii="Helvetica" w:cs="Helvetica" w:eastAsia="Helvetica" w:hAnsi="Helvetica"/>
          <w:b/>
          <w:bCs/>
          <w:color w:val="1A1A1A"/>
          <w:sz w:val="22"/>
          <w:szCs w:val="22"/>
        </w:rPr>
        <w:t xml:space="preserve">Conversation: </w:t>
      </w:r>
      <w:r>
        <w:rPr>
          <w:rFonts w:ascii="Helvetica" w:cs="Helvetica" w:eastAsia="Helvetica" w:hAnsi="Helvetica"/>
          <w:color w:val="1A1A1A"/>
          <w:sz w:val="22"/>
          <w:szCs w:val="22"/>
        </w:rPr>
        <w:t xml:space="preserve">A chat session between the bot and a customer. Tracks current_node_id, collected variables, and message history.</w:t>
      </w:r>
    </w:p>
    <w:p>
      <w:pPr>
        <w:pStyle w:val="ListParagraph"/>
        <w:numPr>
          <w:ilvl w:val="0"/>
          <w:numId w:val="2"/>
        </w:numPr>
        <w:spacing w:after="80"/>
      </w:pPr>
      <w:r>
        <w:rPr>
          <w:rFonts w:ascii="Helvetica" w:cs="Helvetica" w:eastAsia="Helvetica" w:hAnsi="Helvetica"/>
          <w:b/>
          <w:bCs/>
          <w:color w:val="1A1A1A"/>
          <w:sz w:val="22"/>
          <w:szCs w:val="22"/>
        </w:rPr>
        <w:t xml:space="preserve">Appointment: </w:t>
      </w:r>
      <w:r>
        <w:rPr>
          <w:rFonts w:ascii="Helvetica" w:cs="Helvetica" w:eastAsia="Helvetica" w:hAnsi="Helvetica"/>
          <w:color w:val="1A1A1A"/>
          <w:sz w:val="22"/>
          <w:szCs w:val="22"/>
        </w:rPr>
        <w:t xml:space="preserve">A booked appointment with patient info, date/time, professional, status, and Google Calendar event ID.</w:t>
      </w:r>
    </w:p>
    <w:p>
      <w:pPr>
        <w:pStyle w:val="Heading2"/>
        <w:spacing w:before="280" w:after="160"/>
      </w:pPr>
      <w:r>
        <w:rPr>
          <w:rFonts w:ascii="Helvetica" w:cs="Helvetica" w:eastAsia="Helvetica" w:hAnsi="Helvetica"/>
          <w:b/>
          <w:bCs/>
          <w:color w:val="128C7E"/>
          <w:sz w:val="28"/>
          <w:szCs w:val="28"/>
        </w:rPr>
        <w:t xml:space="preserve">4.3 Flow JSON Format</w:t>
      </w:r>
    </w:p>
    <w:p>
      <w:pPr>
        <w:spacing w:after="120" w:before="0"/>
        <w:jc w:val="left"/>
      </w:pPr>
      <w:r>
        <w:rPr>
          <w:rFonts w:ascii="Helvetica" w:cs="Helvetica" w:eastAsia="Helvetica" w:hAnsi="Helvetica"/>
          <w:color w:val="1A1A1A"/>
          <w:sz w:val="22"/>
          <w:szCs w:val="22"/>
        </w:rPr>
        <w:t xml:space="preserve">Each bot is stored as a JSON document containing an array of nodes. Each node has an id, type, content, and routing logic. The visual editor produces this JSON; the runtime engine consumes it. This separation allows the editor and runtime to evolve independently.</w:t>
      </w:r>
    </w:p>
    <w:p>
      <w:pPr>
        <w:spacing w:after="120" w:before="0"/>
        <w:jc w:val="left"/>
      </w:pPr>
      <w:r>
        <w:rPr>
          <w:rFonts w:ascii="Helvetica" w:cs="Helvetica" w:eastAsia="Helvetica" w:hAnsi="Helvetica"/>
          <w:color w:val="1A1A1A"/>
          <w:sz w:val="22"/>
          <w:szCs w:val="22"/>
        </w:rPr>
        <w:t xml:space="preserve">Node types map directly to the block types in the editor (message, buttons, list, collect, appointment, condition, handoff, wait). The format is designed to be human-readable for debugging and version-diffing.</w:t>
      </w:r>
    </w:p>
    <w:p>
      <w:pPr>
        <w:pStyle w:val="Heading2"/>
        <w:spacing w:before="280" w:after="160"/>
      </w:pPr>
      <w:r>
        <w:rPr>
          <w:rFonts w:ascii="Helvetica" w:cs="Helvetica" w:eastAsia="Helvetica" w:hAnsi="Helvetica"/>
          <w:b/>
          <w:bCs/>
          <w:color w:val="128C7E"/>
          <w:sz w:val="28"/>
          <w:szCs w:val="28"/>
        </w:rPr>
        <w:t xml:space="preserve">4.4 WhatsApp Integration</w:t>
      </w:r>
    </w:p>
    <w:p>
      <w:pPr>
        <w:spacing w:after="120" w:before="0"/>
        <w:jc w:val="left"/>
      </w:pPr>
      <w:r>
        <w:rPr>
          <w:rFonts w:ascii="Helvetica" w:cs="Helvetica" w:eastAsia="Helvetica" w:hAnsi="Helvetica"/>
          <w:color w:val="1A1A1A"/>
          <w:sz w:val="22"/>
          <w:szCs w:val="22"/>
        </w:rPr>
        <w:t xml:space="preserve">ZapBot connects directly to the WhatsApp Cloud API (no Business Solution Provider). Each account connects their own WhatsApp Business number. The platform handles webhook registration, message routing, and interactive message formatting.</w:t>
      </w:r>
    </w:p>
    <w:p>
      <w:pPr>
        <w:spacing w:after="120" w:before="0"/>
        <w:jc w:val="left"/>
      </w:pPr>
      <w:r>
        <w:rPr>
          <w:rFonts w:ascii="Helvetica" w:cs="Helvetica" w:eastAsia="Helvetica" w:hAnsi="Helvetica"/>
          <w:color w:val="1A1A1A"/>
          <w:sz w:val="22"/>
          <w:szCs w:val="22"/>
        </w:rPr>
        <w:t xml:space="preserve">WhatsApp Flows are used for structured data collection (patient registration forms, multi-field inputs). Regular interactive messages (buttons, lists) are used for navigation and selection. The runtime engine automatically maps block types to the appropriate WhatsApp message format.</w:t>
      </w: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5. Business Model</w:t>
      </w:r>
    </w:p>
    <w:p>
      <w:pPr>
        <w:pStyle w:val="Heading2"/>
        <w:spacing w:before="280" w:after="160"/>
      </w:pPr>
      <w:r>
        <w:rPr>
          <w:rFonts w:ascii="Helvetica" w:cs="Helvetica" w:eastAsia="Helvetica" w:hAnsi="Helvetica"/>
          <w:b/>
          <w:bCs/>
          <w:color w:val="128C7E"/>
          <w:sz w:val="28"/>
          <w:szCs w:val="28"/>
        </w:rPr>
        <w:t xml:space="preserve">5.1 Pricing Strategy</w:t>
      </w:r>
    </w:p>
    <w:p>
      <w:pPr>
        <w:spacing w:after="120" w:before="0"/>
        <w:jc w:val="left"/>
      </w:pPr>
      <w:r>
        <w:rPr>
          <w:rFonts w:ascii="Helvetica" w:cs="Helvetica" w:eastAsia="Helvetica" w:hAnsi="Helvetica"/>
          <w:color w:val="1A1A1A"/>
          <w:sz w:val="22"/>
          <w:szCs w:val="22"/>
        </w:rPr>
        <w:t xml:space="preserve">Freemium model designed to minimize adoption friction for Brazilian SMBs.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
            </w:r>
          </w:p>
        </w:tc>
        <w:tc>
          <w:tcPr>
            <w:tcW w:type="dxa" w:w="234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Grátis</w:t>
            </w:r>
          </w:p>
        </w:tc>
        <w:tc>
          <w:tcPr>
            <w:tcW w:type="dxa" w:w="234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Profissional</w:t>
            </w:r>
          </w:p>
        </w:tc>
        <w:tc>
          <w:tcPr>
            <w:tcW w:type="dxa" w:w="234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Clínica+</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Price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R$ 0</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R$ 97/mês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R$ 197/mês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Conversations/mo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100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1,000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5,000</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Professionals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1</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3</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10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Templates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1 basic</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All verticals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All + custom</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Reminders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24h WhatsApp</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24h + custom</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Dashboard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Basic</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Full analytics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Full + export</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Support</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Community</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Email</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Priority WhatsApp</w:t>
            </w:r>
          </w:p>
        </w:tc>
      </w:tr>
    </w:tbl>
    <w:p>
      <w:pPr>
        <w:spacing w:before="120" w:after="0"/>
      </w:pPr>
    </w:p>
    <w:p>
      <w:pPr>
        <w:spacing w:after="120" w:before="0"/>
        <w:jc w:val="left"/>
      </w:pPr>
      <w:r>
        <w:rPr>
          <w:rFonts w:ascii="Helvetica" w:cs="Helvetica" w:eastAsia="Helvetica" w:hAnsi="Helvetica"/>
          <w:color w:val="1A1A1A"/>
          <w:sz w:val="22"/>
          <w:szCs w:val="22"/>
        </w:rPr>
        <w:t xml:space="preserve">Note: WhatsApp conversation costs (charged by Meta) are passed through at cost. Currently ~R$ 0.25–0.40 per business-initiated conversation and free for user-initiated within 24h window.</w:t>
      </w:r>
    </w:p>
    <w:p>
      <w:pPr>
        <w:pStyle w:val="Heading2"/>
        <w:spacing w:before="280" w:after="160"/>
      </w:pPr>
      <w:r>
        <w:rPr>
          <w:rFonts w:ascii="Helvetica" w:cs="Helvetica" w:eastAsia="Helvetica" w:hAnsi="Helvetica"/>
          <w:b/>
          <w:bCs/>
          <w:color w:val="128C7E"/>
          <w:sz w:val="28"/>
          <w:szCs w:val="28"/>
        </w:rPr>
        <w:t xml:space="preserve">5.2 Revenue Projections (Year 1)</w:t>
      </w:r>
    </w:p>
    <w:p>
      <w:pPr>
        <w:pStyle w:val="ListParagraph"/>
        <w:numPr>
          <w:ilvl w:val="0"/>
          <w:numId w:val="2"/>
        </w:numPr>
        <w:spacing w:after="80"/>
      </w:pPr>
      <w:r>
        <w:rPr>
          <w:rFonts w:ascii="Helvetica" w:cs="Helvetica" w:eastAsia="Helvetica" w:hAnsi="Helvetica"/>
          <w:b/>
          <w:bCs/>
          <w:color w:val="1A1A1A"/>
          <w:sz w:val="22"/>
          <w:szCs w:val="22"/>
        </w:rPr>
        <w:t xml:space="preserve">Month 3: </w:t>
      </w:r>
      <w:r>
        <w:rPr>
          <w:rFonts w:ascii="Helvetica" w:cs="Helvetica" w:eastAsia="Helvetica" w:hAnsi="Helvetica"/>
          <w:color w:val="1A1A1A"/>
          <w:sz w:val="22"/>
          <w:szCs w:val="22"/>
        </w:rPr>
        <w:t xml:space="preserve">50 free users, 10 paying (R$ 970–1,970/month)</w:t>
      </w:r>
    </w:p>
    <w:p>
      <w:pPr>
        <w:pStyle w:val="ListParagraph"/>
        <w:numPr>
          <w:ilvl w:val="0"/>
          <w:numId w:val="2"/>
        </w:numPr>
        <w:spacing w:after="80"/>
      </w:pPr>
      <w:r>
        <w:rPr>
          <w:rFonts w:ascii="Helvetica" w:cs="Helvetica" w:eastAsia="Helvetica" w:hAnsi="Helvetica"/>
          <w:b/>
          <w:bCs/>
          <w:color w:val="1A1A1A"/>
          <w:sz w:val="22"/>
          <w:szCs w:val="22"/>
        </w:rPr>
        <w:t xml:space="preserve">Month 6: </w:t>
      </w:r>
      <w:r>
        <w:rPr>
          <w:rFonts w:ascii="Helvetica" w:cs="Helvetica" w:eastAsia="Helvetica" w:hAnsi="Helvetica"/>
          <w:color w:val="1A1A1A"/>
          <w:sz w:val="22"/>
          <w:szCs w:val="22"/>
        </w:rPr>
        <w:t xml:space="preserve">200 free users, 40 paying (R$ 3,880–7,880/month)</w:t>
      </w:r>
    </w:p>
    <w:p>
      <w:pPr>
        <w:pStyle w:val="ListParagraph"/>
        <w:numPr>
          <w:ilvl w:val="0"/>
          <w:numId w:val="2"/>
        </w:numPr>
        <w:spacing w:after="80"/>
      </w:pPr>
      <w:r>
        <w:rPr>
          <w:rFonts w:ascii="Helvetica" w:cs="Helvetica" w:eastAsia="Helvetica" w:hAnsi="Helvetica"/>
          <w:b/>
          <w:bCs/>
          <w:color w:val="1A1A1A"/>
          <w:sz w:val="22"/>
          <w:szCs w:val="22"/>
        </w:rPr>
        <w:t xml:space="preserve">Month 12: </w:t>
      </w:r>
      <w:r>
        <w:rPr>
          <w:rFonts w:ascii="Helvetica" w:cs="Helvetica" w:eastAsia="Helvetica" w:hAnsi="Helvetica"/>
          <w:color w:val="1A1A1A"/>
          <w:sz w:val="22"/>
          <w:szCs w:val="22"/>
        </w:rPr>
        <w:t xml:space="preserve">500 free users, 120 paying (R$ 11,640–23,640/month)</w:t>
      </w: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6. Development Roadmap</w:t>
      </w:r>
    </w:p>
    <w:p>
      <w:pPr>
        <w:pStyle w:val="Heading2"/>
        <w:spacing w:before="280" w:after="160"/>
      </w:pPr>
      <w:r>
        <w:rPr>
          <w:rFonts w:ascii="Helvetica" w:cs="Helvetica" w:eastAsia="Helvetica" w:hAnsi="Helvetica"/>
          <w:b/>
          <w:bCs/>
          <w:color w:val="128C7E"/>
          <w:sz w:val="28"/>
          <w:szCs w:val="28"/>
        </w:rPr>
        <w:t xml:space="preserve">6.1 MVP Development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c>
          <w:tcPr>
            <w:tcW w:type="dxa" w:w="14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Sprint</w:t>
            </w:r>
          </w:p>
        </w:tc>
        <w:tc>
          <w:tcPr>
            <w:tcW w:type="dxa" w:w="45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Deliverables</w:t>
            </w:r>
          </w:p>
        </w:tc>
        <w:tc>
          <w:tcPr>
            <w:tcW w:type="dxa" w:w="1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Duration</w:t>
            </w:r>
          </w:p>
        </w:tc>
        <w:tc>
          <w:tcPr>
            <w:tcW w:type="dxa" w:w="2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Dependencies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Sprint 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Flow engine runtime + WhatsApp Cloud API webhook integration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2 weeks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Meta Business Account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Sprint 2</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Visual editor: core blocks, drag-and-drop, inline editing, flow JSON export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3 weeks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Sprint 1 (flow format)</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Sprint 3</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Google Calendar integration + appointment scheduling block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2 weeks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Sprint 1</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Sprint 4</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Test simulator + one-click deploy + versioning</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2 weeks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Sprint 2</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Sprint 5</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Onboarding wizard + clinic template + WhatsApp connection guide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1 week</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Sprints 2–4</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Sprint 6</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Dashboard + polish + beta testing with 5 clinics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2 weeks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All previous</w:t>
            </w:r>
          </w:p>
        </w:tc>
      </w:tr>
    </w:tbl>
    <w:p>
      <w:pPr>
        <w:spacing w:before="120" w:after="0"/>
      </w:pPr>
    </w:p>
    <w:p>
      <w:pPr>
        <w:pStyle w:val="Heading2"/>
        <w:spacing w:before="280" w:after="160"/>
      </w:pPr>
      <w:r>
        <w:rPr>
          <w:rFonts w:ascii="Helvetica" w:cs="Helvetica" w:eastAsia="Helvetica" w:hAnsi="Helvetica"/>
          <w:b/>
          <w:bCs/>
          <w:color w:val="128C7E"/>
          <w:sz w:val="28"/>
          <w:szCs w:val="28"/>
        </w:rPr>
        <w:t xml:space="preserve">6.2 Post-MVP Phases</w:t>
      </w:r>
    </w:p>
    <w:p>
      <w:pPr>
        <w:spacing w:after="120"/>
      </w:pPr>
      <w:r>
        <w:rPr>
          <w:rFonts w:ascii="Helvetica" w:cs="Helvetica" w:eastAsia="Helvetica" w:hAnsi="Helvetica"/>
          <w:b/>
          <w:bCs/>
          <w:color w:val="1A1A1A"/>
          <w:sz w:val="22"/>
          <w:szCs w:val="22"/>
        </w:rPr>
        <w:t xml:space="preserve">Phase 2 — Expand (Months 4–6): </w:t>
      </w:r>
      <w:r>
        <w:rPr>
          <w:rFonts w:ascii="Helvetica" w:cs="Helvetica" w:eastAsia="Helvetica" w:hAnsi="Helvetica"/>
          <w:color w:val="1A1A1A"/>
          <w:sz w:val="22"/>
          <w:szCs w:val="22"/>
        </w:rPr>
        <w:t xml:space="preserve">AI-powered FAQ block, Pix payment integration, restaurant and salon templates, multi-user team access.</w:t>
      </w:r>
    </w:p>
    <w:p>
      <w:pPr>
        <w:spacing w:after="120"/>
      </w:pPr>
      <w:r>
        <w:rPr>
          <w:rFonts w:ascii="Helvetica" w:cs="Helvetica" w:eastAsia="Helvetica" w:hAnsi="Helvetica"/>
          <w:b/>
          <w:bCs/>
          <w:color w:val="1A1A1A"/>
          <w:sz w:val="22"/>
          <w:szCs w:val="22"/>
        </w:rPr>
        <w:t xml:space="preserve">Phase 3 — Scale (Months 7–12): </w:t>
      </w:r>
      <w:r>
        <w:rPr>
          <w:rFonts w:ascii="Helvetica" w:cs="Helvetica" w:eastAsia="Helvetica" w:hAnsi="Helvetica"/>
          <w:color w:val="1A1A1A"/>
          <w:sz w:val="22"/>
          <w:szCs w:val="22"/>
        </w:rPr>
        <w:t xml:space="preserve">Template marketplace, agency/white-label mode, advanced analytics with funnel visualization, CRM integrations, multi-language support.</w:t>
      </w:r>
    </w:p>
    <w:p>
      <w:pPr>
        <w:spacing w:after="120"/>
      </w:pPr>
      <w:r>
        <w:rPr>
          <w:rFonts w:ascii="Helvetica" w:cs="Helvetica" w:eastAsia="Helvetica" w:hAnsi="Helvetica"/>
          <w:b/>
          <w:bCs/>
          <w:color w:val="1A1A1A"/>
          <w:sz w:val="22"/>
          <w:szCs w:val="22"/>
        </w:rPr>
        <w:t xml:space="preserve">Phase 4 — Platform (Year 2): </w:t>
      </w:r>
      <w:r>
        <w:rPr>
          <w:rFonts w:ascii="Helvetica" w:cs="Helvetica" w:eastAsia="Helvetica" w:hAnsi="Helvetica"/>
          <w:color w:val="1A1A1A"/>
          <w:sz w:val="22"/>
          <w:szCs w:val="22"/>
        </w:rPr>
        <w:t xml:space="preserve">Open API for custom integrations, community-built templates, AI agent mode with LLM-powered conversations, voice message support.</w:t>
      </w:r>
    </w:p>
    <w:p>
      <w:pPr>
        <w:pStyle w:val="Heading1"/>
        <w:pBdr>
          <w:bottom w:val="single" w:color="25D366" w:sz="3" w:space="8"/>
        </w:pBdr>
        <w:spacing w:before="360" w:after="200"/>
      </w:pPr>
      <w:r>
        <w:rPr>
          <w:rFonts w:ascii="Helvetica" w:cs="Helvetica" w:eastAsia="Helvetica" w:hAnsi="Helvetica"/>
          <w:b/>
          <w:bCs/>
          <w:color w:val="075E54"/>
          <w:sz w:val="36"/>
          <w:szCs w:val="36"/>
        </w:rP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Risk</w:t>
            </w:r>
          </w:p>
        </w:tc>
        <w:tc>
          <w:tcPr>
            <w:tcW w:type="dxa" w:w="18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Impact</w:t>
            </w:r>
          </w:p>
        </w:tc>
        <w:tc>
          <w:tcPr>
            <w:tcW w:type="dxa" w:w="50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Helvetica" w:cs="Helvetica" w:eastAsia="Helvetica" w:hAnsi="Helvetica"/>
                <w:b/>
                <w:bCs/>
                <w:color w:val="FFFFFF"/>
                <w:sz w:val="20"/>
                <w:szCs w:val="20"/>
              </w:rPr>
              <w:t xml:space="preserve">Mitigation</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Meta API changes/restrictions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High</w:t>
            </w:r>
          </w:p>
        </w:tc>
        <w:tc>
          <w:tcPr>
            <w:tcW w:type="dxa" w:w="5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Abstract WhatsApp layer for provider flexibility. Monitor Meta developer changelog. Maintain BSP fallback option.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Low activation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High</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Template-first onboarding, in-app tutorials, video guides in Portuguese. Offer white-glove setup for first 50 customers.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Pricing pressure from Cloudia</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Medium</w:t>
            </w:r>
          </w:p>
        </w:tc>
        <w:tc>
          <w:tcPr>
            <w:tcW w:type="dxa" w:w="5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Self-serve model has fundamentally lower CAC. Focus on SMBs Cloudia ignores (too small). Generous free tier builds moat.</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b/>
                <w:bCs/>
                <w:color w:val="1A1A1A"/>
                <w:sz w:val="20"/>
                <w:szCs w:val="20"/>
              </w:rPr>
              <w:t xml:space="preserve">WhatsApp Flows adoption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Medium</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Helvetica" w:cs="Helvetica" w:eastAsia="Helvetica" w:hAnsi="Helvetica"/>
                <w:color w:val="1A1A1A"/>
                <w:sz w:val="20"/>
                <w:szCs w:val="20"/>
              </w:rPr>
              <w:t xml:space="preserve">Use Flows only where they add clear value (forms). Fall back to interactive messages for everything else. MVP works without Flows.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b/>
                <w:bCs/>
                <w:color w:val="1A1A1A"/>
                <w:sz w:val="20"/>
                <w:szCs w:val="20"/>
              </w:rPr>
              <w:t xml:space="preserve">Bootstrap resource constraints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Medium</w:t>
            </w:r>
          </w:p>
        </w:tc>
        <w:tc>
          <w:tcPr>
            <w:tcW w:type="dxa" w:w="5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Helvetica" w:cs="Helvetica" w:eastAsia="Helvetica" w:hAnsi="Helvetica"/>
                <w:color w:val="1A1A1A"/>
                <w:sz w:val="20"/>
                <w:szCs w:val="20"/>
              </w:rPr>
              <w:t xml:space="preserve">Ruthless MVP scoping. One vertical only. Use managed services (Supabase, Vercel) to minimize ops. Founders do customer support.</w:t>
            </w:r>
          </w:p>
        </w:tc>
      </w:tr>
    </w:tbl>
    <w:p>
      <w:pPr>
        <w:pStyle w:val="Heading1"/>
        <w:pBdr>
          <w:bottom w:val="single" w:color="25D366" w:sz="3" w:space="8"/>
        </w:pBdr>
        <w:spacing w:before="360" w:after="200"/>
      </w:pPr>
      <w:r>
        <w:rPr>
          <w:rFonts w:ascii="Helvetica" w:cs="Helvetica" w:eastAsia="Helvetica" w:hAnsi="Helvetica"/>
          <w:b/>
          <w:bCs/>
          <w:color w:val="075E54"/>
          <w:sz w:val="36"/>
          <w:szCs w:val="36"/>
        </w:rPr>
        <w:t xml:space="preserve">8. MVP Success Criteria</w:t>
      </w:r>
    </w:p>
    <w:p>
      <w:pPr>
        <w:spacing w:after="120" w:before="0"/>
        <w:jc w:val="left"/>
      </w:pPr>
      <w:r>
        <w:rPr>
          <w:rFonts w:ascii="Helvetica" w:cs="Helvetica" w:eastAsia="Helvetica" w:hAnsi="Helvetica"/>
          <w:color w:val="1A1A1A"/>
          <w:sz w:val="22"/>
          <w:szCs w:val="22"/>
        </w:rPr>
        <w:t xml:space="preserve">The MVP will be considered successful if, within 90 days of public launch, we achieve the following:</w:t>
      </w:r>
    </w:p>
    <w:p>
      <w:pPr>
        <w:pStyle w:val="ListParagraph"/>
        <w:numPr>
          <w:ilvl w:val="0"/>
          <w:numId w:val="9"/>
        </w:numPr>
        <w:spacing w:after="80"/>
      </w:pPr>
      <w:r>
        <w:rPr>
          <w:rFonts w:ascii="Helvetica" w:cs="Helvetica" w:eastAsia="Helvetica" w:hAnsi="Helvetica"/>
          <w:color w:val="1A1A1A"/>
          <w:sz w:val="22"/>
          <w:szCs w:val="22"/>
        </w:rPr>
        <w:t xml:space="preserve">10+ paying customers on Profissional or Clínica+ plans</w:t>
      </w:r>
    </w:p>
    <w:p>
      <w:pPr>
        <w:pStyle w:val="ListParagraph"/>
        <w:numPr>
          <w:ilvl w:val="0"/>
          <w:numId w:val="9"/>
        </w:numPr>
        <w:spacing w:after="80"/>
      </w:pPr>
      <w:r>
        <w:rPr>
          <w:rFonts w:ascii="Helvetica" w:cs="Helvetica" w:eastAsia="Helvetica" w:hAnsi="Helvetica"/>
          <w:color w:val="1A1A1A"/>
          <w:sz w:val="22"/>
          <w:szCs w:val="22"/>
        </w:rPr>
        <w:t xml:space="preserve">50+ total registered accounts</w:t>
      </w:r>
    </w:p>
    <w:p>
      <w:pPr>
        <w:pStyle w:val="ListParagraph"/>
        <w:numPr>
          <w:ilvl w:val="0"/>
          <w:numId w:val="9"/>
        </w:numPr>
        <w:spacing w:after="80"/>
      </w:pPr>
      <w:r>
        <w:rPr>
          <w:rFonts w:ascii="Helvetica" w:cs="Helvetica" w:eastAsia="Helvetica" w:hAnsi="Helvetica"/>
          <w:color w:val="1A1A1A"/>
          <w:sz w:val="22"/>
          <w:szCs w:val="22"/>
        </w:rPr>
        <w:t xml:space="preserve">500+ appointments booked through the platform</w:t>
      </w:r>
    </w:p>
    <w:p>
      <w:pPr>
        <w:pStyle w:val="ListParagraph"/>
        <w:numPr>
          <w:ilvl w:val="0"/>
          <w:numId w:val="9"/>
        </w:numPr>
        <w:spacing w:after="80"/>
      </w:pPr>
      <w:r>
        <w:rPr>
          <w:rFonts w:ascii="Helvetica" w:cs="Helvetica" w:eastAsia="Helvetica" w:hAnsi="Helvetica"/>
          <w:color w:val="1A1A1A"/>
          <w:sz w:val="22"/>
          <w:szCs w:val="22"/>
        </w:rPr>
        <w:t xml:space="preserve">Average time-to-first-bot under 20 minutes</w:t>
      </w:r>
    </w:p>
    <w:p>
      <w:pPr>
        <w:pStyle w:val="ListParagraph"/>
        <w:numPr>
          <w:ilvl w:val="0"/>
          <w:numId w:val="9"/>
        </w:numPr>
        <w:spacing w:after="80"/>
      </w:pPr>
      <w:r>
        <w:rPr>
          <w:rFonts w:ascii="Helvetica" w:cs="Helvetica" w:eastAsia="Helvetica" w:hAnsi="Helvetica"/>
          <w:color w:val="1A1A1A"/>
          <w:sz w:val="22"/>
          <w:szCs w:val="22"/>
        </w:rPr>
        <w:t xml:space="preserve">NPS of 40+ among active users</w:t>
      </w:r>
    </w:p>
    <w:p>
      <w:pPr>
        <w:pStyle w:val="ListParagraph"/>
        <w:numPr>
          <w:ilvl w:val="0"/>
          <w:numId w:val="9"/>
        </w:numPr>
        <w:spacing w:after="80"/>
      </w:pPr>
      <w:r>
        <w:rPr>
          <w:rFonts w:ascii="Helvetica" w:cs="Helvetica" w:eastAsia="Helvetica" w:hAnsi="Helvetica"/>
          <w:color w:val="1A1A1A"/>
          <w:sz w:val="22"/>
          <w:szCs w:val="22"/>
        </w:rPr>
        <w:t xml:space="preserve">Less than 5% churn in paying customers after first month</w:t>
      </w:r>
    </w:p>
    <w:p>
      <w:pPr>
        <w:spacing w:before="300" w:after="0"/>
      </w:pPr>
    </w:p>
    <w:p>
      <w:pPr>
        <w:pBdr>
          <w:top w:val="single" w:color="25D366" w:sz="2" w:space="12"/>
        </w:pBdr>
        <w:jc w:val="center"/>
      </w:pPr>
      <w:r>
        <w:rPr>
          <w:rFonts w:ascii="Helvetica" w:cs="Helvetica" w:eastAsia="Helvetica" w:hAnsi="Helvetica"/>
          <w:i/>
          <w:iCs/>
          <w:color w:val="888888"/>
          <w:sz w:val="18"/>
          <w:szCs w:val="18"/>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D366" w:sz="1" w:space="4"/>
      </w:pBdr>
      <w:tabs>
        <w:tab w:val="right" w:pos="9026"/>
      </w:tabs>
    </w:pPr>
    <w:r>
      <w:rPr>
        <w:rFonts w:ascii="Helvetica" w:cs="Helvetica" w:eastAsia="Helvetica" w:hAnsi="Helvetica"/>
        <w:color w:val="888888"/>
        <w:sz w:val="16"/>
        <w:szCs w:val="16"/>
      </w:rPr>
      <w:t xml:space="preserve">ZapBot PRD</w:t>
    </w:r>
    <w:r>
      <w:rPr>
        <w:rFonts w:ascii="Helvetica" w:cs="Helvetica" w:eastAsia="Helvetica" w:hAnsi="Helvetica"/>
        <w:color w:val="888888"/>
        <w:sz w:val="16"/>
        <w:szCs w:val="16"/>
      </w:rPr>
      <w:t xml:space="preserve">	MVP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Helvetica" w:cs="Helvetica" w:eastAsia="Helvetica" w:hAnsi="Helvetica"/>
      <w:b/>
      <w:bCs/>
      <w:color w:val="075E54"/>
      <w:sz w:val="36"/>
      <w:szCs w:val="36"/>
    </w:rPr>
  </w:style>
  <w:style w:type="paragraph" w:styleId="Heading2">
    <w:name w:val="Heading 2"/>
    <w:basedOn w:val="Normal"/>
    <w:next w:val="Normal"/>
    <w:qFormat/>
    <w:pPr>
      <w:spacing w:before="280" w:after="160"/>
      <w:outlineLvl w:val="1"/>
    </w:pPr>
    <w:rPr>
      <w:rFonts w:ascii="Helvetica" w:cs="Helvetica" w:eastAsia="Helvetica" w:hAnsi="Helvetica"/>
      <w:b/>
      <w:bCs/>
      <w:color w:val="128C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2026-02-14T20:43:42.838Z</dcterms:created>
  <dcterms:modified xsi:type="dcterms:W3CDTF">2026-02-14T20:43:42.839Z</dcterms:modified>
</cp:coreProperties>
</file>

<file path=docProps/custom.xml><?xml version="1.0" encoding="utf-8"?>
<Properties xmlns="http://schemas.openxmlformats.org/officeDocument/2006/custom-properties" xmlns:vt="http://schemas.openxmlformats.org/officeDocument/2006/docPropsVTypes"/>
</file>