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0"/>
          <w:szCs w:val="50"/>
          <w:u w:val="single"/>
        </w:rPr>
      </w:pPr>
      <w:r>
        <w:rPr>
          <w:sz w:val="50"/>
          <w:szCs w:val="50"/>
          <w:u w:val="single"/>
        </w:rPr>
        <w:t>Android App</w:t>
      </w:r>
    </w:p>
    <w:p>
      <w:pPr>
        <w:pStyle w:val="Normal"/>
        <w:jc w:val="center"/>
        <w:rPr>
          <w:sz w:val="32"/>
          <w:szCs w:val="32"/>
          <w:u w:val="none"/>
        </w:rPr>
      </w:pPr>
      <w:r>
        <w:rPr>
          <w:sz w:val="32"/>
          <w:szCs w:val="32"/>
          <w:u w:val="none"/>
        </w:rPr>
      </w:r>
    </w:p>
    <w:p>
      <w:pPr>
        <w:pStyle w:val="Normal"/>
        <w:jc w:val="both"/>
        <w:rPr>
          <w:sz w:val="32"/>
          <w:szCs w:val="32"/>
          <w:u w:val="none"/>
        </w:rPr>
      </w:pPr>
      <w:r>
        <w:rPr>
          <w:sz w:val="32"/>
          <w:szCs w:val="32"/>
          <w:u w:val="none"/>
        </w:rPr>
      </w:r>
    </w:p>
    <w:p>
      <w:pPr>
        <w:pStyle w:val="Normal"/>
        <w:jc w:val="both"/>
        <w:rPr>
          <w:sz w:val="32"/>
          <w:szCs w:val="32"/>
          <w:u w:val="none"/>
        </w:rPr>
      </w:pPr>
      <w:r>
        <w:rPr>
          <w:sz w:val="32"/>
          <w:szCs w:val="32"/>
          <w:u w:val="none"/>
        </w:rPr>
        <w:t>The application works as a simple interface for the hardware to display the charge of the battery.</w:t>
      </w:r>
    </w:p>
    <w:p>
      <w:pPr>
        <w:pStyle w:val="Normal"/>
        <w:jc w:val="left"/>
        <w:rPr>
          <w:sz w:val="32"/>
          <w:szCs w:val="32"/>
          <w:u w:val="none"/>
        </w:rPr>
      </w:pPr>
      <w:r>
        <w:rPr>
          <w:sz w:val="32"/>
          <w:szCs w:val="32"/>
          <w:u w:val="none"/>
        </w:rPr>
      </w:r>
    </w:p>
    <w:p>
      <w:pPr>
        <w:pStyle w:val="Normal"/>
        <w:numPr>
          <w:ilvl w:val="0"/>
          <w:numId w:val="1"/>
        </w:numPr>
        <w:jc w:val="both"/>
        <w:rPr>
          <w:sz w:val="32"/>
          <w:szCs w:val="32"/>
          <w:u w:val="none"/>
        </w:rPr>
      </w:pPr>
      <w:r>
        <w:rPr>
          <w:sz w:val="32"/>
          <w:szCs w:val="32"/>
          <w:u w:val="none"/>
        </w:rPr>
        <w:t>It starts with prompting the user to enter the connection information for the arduino.</w:t>
      </w:r>
    </w:p>
    <w:p>
      <w:pPr>
        <w:pStyle w:val="Normal"/>
        <w:numPr>
          <w:ilvl w:val="0"/>
          <w:numId w:val="1"/>
        </w:numPr>
        <w:jc w:val="both"/>
        <w:rPr>
          <w:sz w:val="32"/>
          <w:szCs w:val="32"/>
          <w:u w:val="none"/>
        </w:rPr>
      </w:pPr>
      <w:r>
        <w:rPr>
          <w:sz w:val="32"/>
          <w:szCs w:val="32"/>
          <w:u w:val="none"/>
        </w:rPr>
        <w:t>On submitting, the application tries to connect to the arduino with timeout of 10 seconds.</w:t>
      </w:r>
    </w:p>
    <w:p>
      <w:pPr>
        <w:pStyle w:val="Normal"/>
        <w:numPr>
          <w:ilvl w:val="0"/>
          <w:numId w:val="1"/>
        </w:numPr>
        <w:jc w:val="both"/>
        <w:rPr>
          <w:sz w:val="32"/>
          <w:szCs w:val="32"/>
          <w:u w:val="none"/>
        </w:rPr>
      </w:pPr>
      <w:r>
        <w:rPr>
          <w:sz w:val="32"/>
          <w:szCs w:val="32"/>
          <w:u w:val="none"/>
        </w:rPr>
        <w:t>After establishing the connection, the application starts to query  the arduino for some information such as (the number of batteries, the max reading, the conversion factor and the reading for each battery.</w:t>
      </w:r>
    </w:p>
    <w:p>
      <w:pPr>
        <w:pStyle w:val="Normal"/>
        <w:numPr>
          <w:ilvl w:val="0"/>
          <w:numId w:val="1"/>
        </w:numPr>
        <w:jc w:val="both"/>
        <w:rPr>
          <w:sz w:val="32"/>
          <w:szCs w:val="32"/>
          <w:u w:val="none"/>
        </w:rPr>
      </w:pPr>
      <w:r>
        <w:rPr>
          <w:sz w:val="32"/>
          <w:szCs w:val="32"/>
          <w:u w:val="none"/>
        </w:rPr>
        <w:t>The application then display the average reading for the batteries in the main view with the percentage of the charge.</w:t>
      </w:r>
    </w:p>
    <w:p>
      <w:pPr>
        <w:pStyle w:val="Normal"/>
        <w:numPr>
          <w:ilvl w:val="0"/>
          <w:numId w:val="1"/>
        </w:numPr>
        <w:jc w:val="both"/>
        <w:rPr>
          <w:sz w:val="32"/>
          <w:szCs w:val="32"/>
          <w:u w:val="none"/>
        </w:rPr>
      </w:pPr>
      <w:r>
        <w:rPr>
          <w:sz w:val="32"/>
          <w:szCs w:val="32"/>
          <w:u w:val="none"/>
        </w:rPr>
        <w:t>On touching the view, the application displays the charge for each battery alone.</w:t>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3">
            <wp:simplePos x="0" y="0"/>
            <wp:positionH relativeFrom="column">
              <wp:posOffset>34925</wp:posOffset>
            </wp:positionH>
            <wp:positionV relativeFrom="paragraph">
              <wp:posOffset>29210</wp:posOffset>
            </wp:positionV>
            <wp:extent cx="2007870" cy="35693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007870" cy="356933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2172335</wp:posOffset>
            </wp:positionH>
            <wp:positionV relativeFrom="paragraph">
              <wp:posOffset>43180</wp:posOffset>
            </wp:positionV>
            <wp:extent cx="2002790" cy="356044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002790" cy="35604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4318635</wp:posOffset>
            </wp:positionH>
            <wp:positionV relativeFrom="paragraph">
              <wp:posOffset>39370</wp:posOffset>
            </wp:positionV>
            <wp:extent cx="2009140" cy="357124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009140" cy="3571240"/>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6">
            <wp:simplePos x="0" y="0"/>
            <wp:positionH relativeFrom="column">
              <wp:posOffset>111125</wp:posOffset>
            </wp:positionH>
            <wp:positionV relativeFrom="paragraph">
              <wp:posOffset>78105</wp:posOffset>
            </wp:positionV>
            <wp:extent cx="2624455" cy="46653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624455" cy="466534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3617595</wp:posOffset>
            </wp:positionH>
            <wp:positionV relativeFrom="paragraph">
              <wp:posOffset>117475</wp:posOffset>
            </wp:positionV>
            <wp:extent cx="2611120" cy="46418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611120" cy="4641850"/>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pPr>
      <w:r>
        <w:rPr>
          <w:sz w:val="32"/>
          <w:szCs w:val="32"/>
          <w:u w:val="single"/>
        </w:rPr>
        <w:t>Flowchart:</w:t>
      </w:r>
    </w:p>
    <w:p>
      <w:pPr>
        <w:pStyle w:val="Normal"/>
        <w:jc w:val="left"/>
        <w:rPr>
          <w:sz w:val="32"/>
          <w:szCs w:val="32"/>
          <w:u w:val="none"/>
        </w:rPr>
      </w:pPr>
      <w:r>
        <w:rPr>
          <w:sz w:val="32"/>
          <w:szCs w:val="32"/>
          <w:u w:val="none"/>
        </w:rPr>
        <w:drawing>
          <wp:anchor behindDoc="0" distT="0" distB="0" distL="0" distR="0" simplePos="0" locked="0" layoutInCell="1" allowOverlap="1" relativeHeight="2">
            <wp:simplePos x="0" y="0"/>
            <wp:positionH relativeFrom="column">
              <wp:posOffset>0</wp:posOffset>
            </wp:positionH>
            <wp:positionV relativeFrom="paragraph">
              <wp:posOffset>269875</wp:posOffset>
            </wp:positionV>
            <wp:extent cx="6332220" cy="47593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4759325"/>
                    </a:xfrm>
                    <a:prstGeom prst="rect">
                      <a:avLst/>
                    </a:prstGeom>
                  </pic:spPr>
                </pic:pic>
              </a:graphicData>
            </a:graphic>
          </wp:anchor>
        </w:drawing>
      </w:r>
    </w:p>
    <w:p>
      <w:pPr>
        <w:pStyle w:val="Normal"/>
        <w:jc w:val="center"/>
        <w:rPr/>
      </w:pPr>
      <w:r>
        <w:rPr>
          <w:sz w:val="30"/>
          <w:szCs w:val="30"/>
          <w:u w:val="none"/>
        </w:rPr>
        <w:t>Flowchart for the application</w:t>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b w:val="false"/>
          <w:b w:val="false"/>
          <w:bCs w:val="false"/>
          <w:sz w:val="32"/>
          <w:szCs w:val="32"/>
          <w:u w:val="single"/>
        </w:rPr>
      </w:pPr>
      <w:r>
        <w:rPr>
          <w:b w:val="false"/>
          <w:bCs w:val="false"/>
          <w:sz w:val="32"/>
          <w:szCs w:val="32"/>
          <w:u w:val="single"/>
        </w:rPr>
        <w:t>To edit the code:</w:t>
      </w:r>
    </w:p>
    <w:p>
      <w:pPr>
        <w:pStyle w:val="Normal"/>
        <w:numPr>
          <w:ilvl w:val="0"/>
          <w:numId w:val="2"/>
        </w:numPr>
        <w:jc w:val="both"/>
        <w:rPr>
          <w:b w:val="false"/>
          <w:b w:val="false"/>
          <w:bCs w:val="false"/>
          <w:sz w:val="32"/>
          <w:szCs w:val="32"/>
          <w:u w:val="none"/>
        </w:rPr>
      </w:pPr>
      <w:r>
        <w:rPr>
          <w:b w:val="false"/>
          <w:bCs w:val="false"/>
          <w:sz w:val="32"/>
          <w:szCs w:val="32"/>
          <w:u w:val="none"/>
        </w:rPr>
        <w:t>Open the code in Android Studio 3.0.1 or later.</w:t>
      </w:r>
    </w:p>
    <w:p>
      <w:pPr>
        <w:pStyle w:val="Normal"/>
        <w:numPr>
          <w:ilvl w:val="0"/>
          <w:numId w:val="2"/>
        </w:numPr>
        <w:jc w:val="both"/>
        <w:rPr>
          <w:b w:val="false"/>
          <w:b w:val="false"/>
          <w:bCs w:val="false"/>
          <w:sz w:val="32"/>
          <w:szCs w:val="32"/>
          <w:u w:val="none"/>
        </w:rPr>
      </w:pPr>
      <w:r>
        <w:rPr>
          <w:b w:val="false"/>
          <w:bCs w:val="false"/>
          <w:sz w:val="32"/>
          <w:szCs w:val="32"/>
          <w:u w:val="none"/>
        </w:rPr>
        <w:t xml:space="preserve">Download the SDK versions 21 and 26 as the min. and max. APIs for the application to build from </w:t>
      </w:r>
      <w:r>
        <w:rPr>
          <w:b/>
          <w:bCs/>
          <w:sz w:val="32"/>
          <w:szCs w:val="32"/>
          <w:u w:val="none"/>
        </w:rPr>
        <w:t>File</w:t>
      </w:r>
      <w:r>
        <w:rPr>
          <w:b w:val="false"/>
          <w:bCs w:val="false"/>
          <w:sz w:val="32"/>
          <w:szCs w:val="32"/>
          <w:u w:val="none"/>
        </w:rPr>
        <w:t xml:space="preserve"> &gt; </w:t>
      </w:r>
      <w:r>
        <w:rPr>
          <w:b/>
          <w:bCs/>
          <w:sz w:val="32"/>
          <w:szCs w:val="32"/>
          <w:u w:val="none"/>
        </w:rPr>
        <w:t>Settings</w:t>
      </w:r>
      <w:r>
        <w:rPr>
          <w:b w:val="false"/>
          <w:bCs w:val="false"/>
          <w:sz w:val="32"/>
          <w:szCs w:val="32"/>
          <w:u w:val="none"/>
        </w:rPr>
        <w:t xml:space="preserve"> &gt; </w:t>
      </w:r>
      <w:r>
        <w:rPr>
          <w:b/>
          <w:bCs/>
          <w:sz w:val="32"/>
          <w:szCs w:val="32"/>
          <w:u w:val="none"/>
        </w:rPr>
        <w:t>Appearance &amp; Behavior</w:t>
      </w:r>
      <w:r>
        <w:rPr>
          <w:b w:val="false"/>
          <w:bCs w:val="false"/>
          <w:sz w:val="32"/>
          <w:szCs w:val="32"/>
          <w:u w:val="none"/>
        </w:rPr>
        <w:t xml:space="preserve"> &gt; </w:t>
      </w:r>
      <w:r>
        <w:rPr>
          <w:b/>
          <w:bCs/>
          <w:sz w:val="32"/>
          <w:szCs w:val="32"/>
          <w:u w:val="none"/>
        </w:rPr>
        <w:t>System Settings</w:t>
      </w:r>
      <w:r>
        <w:rPr>
          <w:b w:val="false"/>
          <w:bCs w:val="false"/>
          <w:sz w:val="32"/>
          <w:szCs w:val="32"/>
          <w:u w:val="none"/>
        </w:rPr>
        <w:t xml:space="preserve"> &gt; </w:t>
      </w:r>
      <w:r>
        <w:rPr>
          <w:b/>
          <w:bCs/>
          <w:sz w:val="32"/>
          <w:szCs w:val="32"/>
          <w:u w:val="none"/>
        </w:rPr>
        <w:t xml:space="preserve">Android  SDK </w:t>
      </w:r>
      <w:r>
        <w:rPr>
          <w:b w:val="false"/>
          <w:bCs w:val="false"/>
          <w:sz w:val="32"/>
          <w:szCs w:val="32"/>
          <w:u w:val="none"/>
        </w:rPr>
        <w:t>and mark the required APIs.</w:t>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49925" cy="45789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49925" cy="4578985"/>
                    </a:xfrm>
                    <a:prstGeom prst="rect">
                      <a:avLst/>
                    </a:prstGeom>
                  </pic:spPr>
                </pic:pic>
              </a:graphicData>
            </a:graphic>
          </wp:anchor>
        </w:drawing>
      </w:r>
    </w:p>
    <w:p>
      <w:pPr>
        <w:pStyle w:val="Normal"/>
        <w:numPr>
          <w:ilvl w:val="0"/>
          <w:numId w:val="2"/>
        </w:numPr>
        <w:jc w:val="both"/>
        <w:rPr>
          <w:b w:val="false"/>
          <w:b w:val="false"/>
          <w:bCs w:val="false"/>
          <w:sz w:val="32"/>
          <w:szCs w:val="32"/>
          <w:u w:val="none"/>
        </w:rPr>
      </w:pPr>
      <w:r>
        <w:rPr>
          <w:b w:val="false"/>
          <w:bCs w:val="false"/>
          <w:sz w:val="32"/>
          <w:szCs w:val="32"/>
          <w:u w:val="none"/>
        </w:rPr>
        <w:t>Download the gradle version 4.1 to build the application.</w:t>
      </w:r>
    </w:p>
    <w:p>
      <w:pPr>
        <w:pStyle w:val="Normal"/>
        <w:numPr>
          <w:ilvl w:val="0"/>
          <w:numId w:val="2"/>
        </w:numPr>
        <w:jc w:val="both"/>
        <w:rPr>
          <w:b w:val="false"/>
          <w:b w:val="false"/>
          <w:bCs w:val="false"/>
          <w:sz w:val="32"/>
          <w:szCs w:val="32"/>
          <w:u w:val="none"/>
        </w:rPr>
      </w:pPr>
      <w:r>
        <w:rPr>
          <w:b w:val="false"/>
          <w:bCs w:val="false"/>
          <w:sz w:val="32"/>
          <w:szCs w:val="32"/>
          <w:u w:val="none"/>
        </w:rPr>
        <w:t>To run the apk, you need a device with Android OS version 5.0 (Lollipop) or later to version 8.0 (Oreo).</w:t>
      </w:r>
    </w:p>
    <w:p>
      <w:pPr>
        <w:pStyle w:val="Normal"/>
        <w:numPr>
          <w:ilvl w:val="0"/>
          <w:numId w:val="0"/>
        </w:numPr>
        <w:ind w:left="720" w:hanging="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LibreOffice/5.4.4.2$Linux_X86_64 LibreOffice_project/40$Build-2</Application>
  <Pages>4</Pages>
  <Words>206</Words>
  <Characters>984</Characters>
  <CharactersWithSpaces>1169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2017-12-25T21:53:35Z</dcterms:created>
  <dc:creator/>
  <dc:description/>
  <dc:language>en-US</dc:language>
  <cp:lastModifiedBy/>
  <dcterms:modified xsi:type="dcterms:W3CDTF">2018-01-01T00:11:47Z</dcterms:modified>
  <cp:revision>15</cp:revision>
  <dc:subject/>
  <dc:title/>
</cp:coreProperties>
</file>