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6BC03F6D" w:rsidR="005B44E1" w:rsidRPr="00761FC0" w:rsidRDefault="00740174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 595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66FCFF0E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 w:rsidR="006751DE">
        <w:rPr>
          <w:rFonts w:ascii="Times New Roman" w:hAnsi="Times New Roman" w:cs="Times New Roman"/>
          <w:b/>
          <w:bCs/>
        </w:rPr>
        <w:t>4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0397310D" w14:textId="133804EE" w:rsidR="005B44E1" w:rsidRDefault="006751DE" w:rsidP="005B4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Arenas</w:t>
      </w:r>
    </w:p>
    <w:p w14:paraId="3BF67FFB" w14:textId="77777777" w:rsidR="004A2F7E" w:rsidRDefault="004A2F7E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0DC57FB2" w14:textId="7FAF0758" w:rsidR="005B44E1" w:rsidRDefault="005B44E1" w:rsidP="006751DE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 w:rsidR="004A2F7E">
        <w:rPr>
          <w:rFonts w:ascii="Times New Roman" w:hAnsi="Times New Roman" w:cs="Times New Roman"/>
          <w:b/>
          <w:bCs/>
        </w:rPr>
        <w:t>bout two</w:t>
      </w:r>
      <w:r w:rsidRPr="00761FC0">
        <w:rPr>
          <w:rFonts w:ascii="Times New Roman" w:hAnsi="Times New Roman" w:cs="Times New Roman"/>
          <w:b/>
          <w:bCs/>
        </w:rPr>
        <w:t xml:space="preserve"> </w:t>
      </w:r>
      <w:r w:rsidR="006751DE">
        <w:rPr>
          <w:rFonts w:ascii="Times New Roman" w:hAnsi="Times New Roman" w:cs="Times New Roman"/>
          <w:b/>
          <w:bCs/>
        </w:rPr>
        <w:t xml:space="preserve">to three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="004A2F7E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751DE">
        <w:rPr>
          <w:rFonts w:ascii="Times New Roman" w:hAnsi="Times New Roman" w:cs="Times New Roman"/>
        </w:rPr>
        <w:t xml:space="preserve">Briefly describe an action arena. Provide an example. </w:t>
      </w:r>
    </w:p>
    <w:p w14:paraId="17A50F8F" w14:textId="5B5CAF7F" w:rsidR="005B44E1" w:rsidRDefault="005B44E1" w:rsidP="005B44E1">
      <w:r>
        <w:rPr>
          <w:rFonts w:ascii="Times New Roman" w:hAnsi="Times New Roman" w:cs="Times New Roman"/>
        </w:rPr>
        <w:t xml:space="preserve"> </w:t>
      </w:r>
    </w:p>
    <w:p w14:paraId="24A40CA7" w14:textId="491AF209" w:rsidR="003C4538" w:rsidRDefault="003C4538"/>
    <w:p w14:paraId="29C40D60" w14:textId="6141E800" w:rsidR="00740174" w:rsidRDefault="00740174"/>
    <w:p w14:paraId="386E36D2" w14:textId="4DFBC9BF" w:rsidR="00740174" w:rsidRDefault="00740174">
      <w:r w:rsidRPr="00761FC0">
        <w:rPr>
          <w:rFonts w:ascii="Times New Roman" w:hAnsi="Times New Roman" w:cs="Times New Roman"/>
          <w:b/>
          <w:bCs/>
        </w:rPr>
        <w:t>Answer in a</w:t>
      </w:r>
      <w:r>
        <w:rPr>
          <w:rFonts w:ascii="Times New Roman" w:hAnsi="Times New Roman" w:cs="Times New Roman"/>
          <w:b/>
          <w:bCs/>
        </w:rPr>
        <w:t>bout two</w:t>
      </w:r>
      <w:r w:rsidRPr="00761FC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to three </w:t>
      </w:r>
      <w:r w:rsidRPr="00761FC0">
        <w:rPr>
          <w:rFonts w:ascii="Times New Roman" w:hAnsi="Times New Roman" w:cs="Times New Roman"/>
          <w:b/>
          <w:bCs/>
        </w:rPr>
        <w:t>paragraph</w:t>
      </w:r>
      <w:r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What are some possible adjacent action arenas to your example action arena? </w:t>
      </w:r>
    </w:p>
    <w:sectPr w:rsidR="00740174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4A2F7E"/>
    <w:rsid w:val="005B44E1"/>
    <w:rsid w:val="006751DE"/>
    <w:rsid w:val="00740174"/>
    <w:rsid w:val="00A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5</cp:revision>
  <dcterms:created xsi:type="dcterms:W3CDTF">2021-09-01T13:05:00Z</dcterms:created>
  <dcterms:modified xsi:type="dcterms:W3CDTF">2021-09-22T16:43:00Z</dcterms:modified>
</cp:coreProperties>
</file>