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0" w:after="0"/>
        <w:ind w:hanging="0" w:left="0"/>
        <w:contextualSpacing/>
        <w:jc w:val="center"/>
        <w:outlineLvl w:val="0"/>
        <w:rPr>
          <w:rFonts w:cs="Calibri"/>
          <w:b/>
          <w:color w:themeColor="accent1" w:themeShade="bf" w:val="2F5496"/>
          <w:sz w:val="21"/>
          <w:szCs w:val="21"/>
        </w:rPr>
      </w:pPr>
      <w:r>
        <w:rPr>
          <w:rFonts w:cs="Calibri"/>
          <w:b/>
          <w:color w:themeColor="accent1" w:themeShade="bf" w:val="2F5496"/>
          <w:sz w:val="21"/>
          <w:szCs w:val="21"/>
        </w:rPr>
        <w:t>MINH PHAM</w:t>
      </w:r>
    </w:p>
    <w:p>
      <w:pPr>
        <w:pStyle w:val="Normal"/>
        <w:numPr>
          <w:ilvl w:val="0"/>
          <w:numId w:val="0"/>
        </w:numPr>
        <w:pBdr>
          <w:top w:val="double" w:sz="4" w:space="1" w:color="2F5496" w:themeColor="accent1" w:themeShade="bf"/>
          <w:bottom w:val="double" w:sz="4" w:space="1" w:color="2F5496" w:themeColor="accent1" w:themeShade="bf"/>
        </w:pBdr>
        <w:spacing w:before="0" w:after="0"/>
        <w:ind w:hanging="0" w:left="0"/>
        <w:contextualSpacing/>
        <w:jc w:val="center"/>
        <w:outlineLvl w:val="0"/>
        <w:rPr>
          <w:rFonts w:cs="Calibri"/>
          <w:b/>
          <w:bCs/>
          <w:color w:themeColor="accent1" w:themeShade="bf" w:val="2F5496"/>
          <w:sz w:val="21"/>
          <w:szCs w:val="21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>Hochiminh City, Vietnam</w:t>
      </w:r>
    </w:p>
    <w:p>
      <w:pPr>
        <w:pStyle w:val="Normal"/>
        <w:pBdr>
          <w:top w:val="double" w:sz="4" w:space="1" w:color="2F5496" w:themeColor="accent1" w:themeShade="bf"/>
          <w:bottom w:val="double" w:sz="4" w:space="1" w:color="2F5496" w:themeColor="accent1" w:themeShade="bf"/>
        </w:pBdr>
        <w:spacing w:before="0" w:after="0"/>
        <w:contextualSpacing/>
        <w:jc w:val="both"/>
        <w:rPr>
          <w:rFonts w:cs="Calibri"/>
          <w:color w:themeColor="accent5" w:themeShade="bf" w:val="2E74B5"/>
          <w:sz w:val="21"/>
          <w:szCs w:val="21"/>
        </w:rPr>
      </w:pPr>
      <w:r>
        <w:rPr>
          <w:rFonts w:cs="Calibri"/>
          <w:color w:themeColor="accent5" w:themeShade="bf" w:val="2E74B5"/>
          <w:sz w:val="21"/>
          <w:szCs w:val="21"/>
        </w:rPr>
        <w:t>Phone:</w:t>
      </w:r>
      <w:r>
        <w:rPr>
          <w:rFonts w:cs="Calibri"/>
          <w:sz w:val="21"/>
          <w:szCs w:val="21"/>
        </w:rPr>
        <w:t xml:space="preserve"> 096.462.7117</w:t>
      </w:r>
      <w:r>
        <w:rPr/>
        <w:tab/>
        <w:tab/>
        <w:tab/>
        <w:tab/>
        <w:tab/>
      </w:r>
      <w:r>
        <w:rPr>
          <w:rFonts w:cs="Calibri"/>
          <w:color w:themeColor="accent5" w:themeShade="bf" w:val="2E74B5"/>
          <w:sz w:val="21"/>
          <w:szCs w:val="21"/>
        </w:rPr>
        <w:t xml:space="preserve">                                                     Email:</w:t>
      </w:r>
      <w:r>
        <w:rPr>
          <w:color w:themeColor="accent5" w:themeShade="bf" w:val="2E74B5"/>
          <w:sz w:val="21"/>
          <w:szCs w:val="21"/>
        </w:rPr>
        <w:t xml:space="preserve">  </w:t>
      </w:r>
      <w:hyperlink r:id="rId2">
        <w:r>
          <w:rPr>
            <w:rStyle w:val="Hyperlink"/>
            <w:sz w:val="21"/>
            <w:szCs w:val="21"/>
            <w:lang w:val="vi-VN"/>
          </w:rPr>
          <w:t>mnpham1986@gmail.com</w:t>
        </w:r>
      </w:hyperlink>
      <w:r>
        <w:rPr>
          <w:sz w:val="21"/>
          <w:szCs w:val="21"/>
          <w:lang w:val="vi-VN"/>
        </w:rPr>
        <w:t xml:space="preserve"> </w:t>
      </w:r>
      <w:r>
        <w:rPr>
          <w:rFonts w:cs="Calibri"/>
          <w:color w:themeColor="accent5" w:themeShade="bf" w:val="2E74B5"/>
          <w:sz w:val="21"/>
          <w:szCs w:val="21"/>
          <w:lang w:val="vi-VN"/>
        </w:rPr>
        <w:t>L</w:t>
      </w:r>
      <w:r>
        <w:rPr>
          <w:rFonts w:cs="Calibri"/>
          <w:color w:themeColor="accent5" w:themeShade="bf" w:val="2E74B5"/>
          <w:sz w:val="21"/>
          <w:szCs w:val="21"/>
        </w:rPr>
        <w:t>inkedIn:</w:t>
      </w:r>
      <w:hyperlink r:id="rId3">
        <w:r>
          <w:rPr>
            <w:rStyle w:val="Hyperlink"/>
            <w:sz w:val="21"/>
            <w:szCs w:val="21"/>
          </w:rPr>
          <w:t>https://www.linkedin.com/in/minh-pham-b4b162127/</w:t>
        </w:r>
      </w:hyperlink>
      <w:r>
        <w:rPr/>
        <w:tab/>
        <w:tab/>
        <w:tab/>
      </w:r>
      <w:r>
        <w:rPr>
          <w:rStyle w:val="Hyperlink"/>
          <w:sz w:val="21"/>
          <w:szCs w:val="21"/>
          <w:u w:val="none"/>
        </w:rPr>
        <w:t xml:space="preserve">        </w:t>
      </w:r>
      <w:r>
        <w:rPr>
          <w:rFonts w:cs="Calibri"/>
          <w:color w:themeColor="accent5" w:themeShade="bf" w:val="2E74B5"/>
          <w:sz w:val="21"/>
          <w:szCs w:val="21"/>
        </w:rPr>
        <w:t>Website:</w:t>
      </w:r>
      <w:r>
        <w:rPr>
          <w:rStyle w:val="Hyperlink"/>
          <w:sz w:val="21"/>
          <w:szCs w:val="21"/>
          <w:u w:val="none"/>
        </w:rPr>
        <w:t xml:space="preserve"> </w:t>
      </w:r>
      <w:hyperlink r:id="rId4">
        <w:r>
          <w:rPr>
            <w:rStyle w:val="Hyperlink"/>
            <w:sz w:val="21"/>
            <w:szCs w:val="21"/>
          </w:rPr>
          <w:t>https://freewindcode.com/</w:t>
        </w:r>
      </w:hyperlink>
      <w:r>
        <w:rPr>
          <w:sz w:val="21"/>
          <w:szCs w:val="21"/>
        </w:rPr>
        <w:t xml:space="preserve"> </w:t>
      </w:r>
      <w:r>
        <w:rPr>
          <w:rFonts w:cs="Calibri"/>
          <w:color w:themeColor="accent5" w:themeShade="bf" w:val="2E74B5"/>
          <w:sz w:val="21"/>
          <w:szCs w:val="21"/>
        </w:rPr>
        <w:t xml:space="preserve">GitHub: </w:t>
      </w:r>
      <w:hyperlink r:id="rId5">
        <w:r>
          <w:rPr>
            <w:rStyle w:val="Hyperlink"/>
            <w:rFonts w:cs="Calibri"/>
            <w:sz w:val="21"/>
            <w:szCs w:val="21"/>
          </w:rPr>
          <w:t>mnpham2101 (Freewind) · GitHub</w:t>
        </w:r>
      </w:hyperlink>
    </w:p>
    <w:p>
      <w:pPr>
        <w:pStyle w:val="Normal"/>
        <w:spacing w:before="0" w:after="0"/>
        <w:ind w:hanging="2160" w:left="2160"/>
        <w:contextualSpacing/>
        <w:jc w:val="both"/>
        <w:rPr>
          <w:rFonts w:cs="Calibri"/>
          <w:b/>
          <w:bCs/>
          <w:sz w:val="21"/>
          <w:szCs w:val="21"/>
          <w:lang w:val="vi-VN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>OBJECTIVE:</w:t>
      </w:r>
      <w:r>
        <w:rPr/>
        <w:tab/>
        <w:tab/>
      </w:r>
      <w:r>
        <w:rPr>
          <w:rFonts w:cs="Calibri"/>
          <w:b/>
          <w:bCs/>
          <w:sz w:val="21"/>
          <w:szCs w:val="21"/>
        </w:rPr>
        <w:t>Looking for a career as C</w:t>
      </w:r>
      <w:r>
        <w:rPr>
          <w:rFonts w:cs="Calibri"/>
          <w:b/>
          <w:bCs/>
          <w:sz w:val="21"/>
          <w:szCs w:val="21"/>
          <w:lang w:val="vi-VN"/>
        </w:rPr>
        <w:t>/C++ developer, Firmware Engineer.</w:t>
      </w:r>
    </w:p>
    <w:p>
      <w:pPr>
        <w:pStyle w:val="Normal"/>
        <w:spacing w:before="0" w:after="0"/>
        <w:ind w:hanging="2160" w:left="2160"/>
        <w:contextualSpacing/>
        <w:jc w:val="both"/>
        <w:rPr>
          <w:rFonts w:cs="Calibri"/>
          <w:b/>
          <w:bCs/>
          <w:sz w:val="21"/>
          <w:szCs w:val="21"/>
          <w:lang w:val="vi-VN"/>
        </w:rPr>
      </w:pPr>
      <w:r>
        <w:rPr>
          <w:rFonts w:cs="Calibri"/>
          <w:b/>
          <w:bCs/>
          <w:sz w:val="21"/>
          <w:szCs w:val="21"/>
          <w:lang w:val="vi-VN"/>
        </w:rPr>
      </w:r>
    </w:p>
    <w:p>
      <w:pPr>
        <w:pStyle w:val="Normal"/>
        <w:spacing w:before="0" w:after="0"/>
        <w:contextualSpacing/>
        <w:jc w:val="both"/>
        <w:rPr>
          <w:rFonts w:cs="Calibri"/>
          <w:sz w:val="21"/>
          <w:szCs w:val="21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>EDUCATION:</w:t>
      </w:r>
      <w:r>
        <w:rPr/>
        <w:tab/>
        <w:tab/>
        <w:tab/>
      </w:r>
      <w:r>
        <w:rPr>
          <w:rFonts w:cs="Calibri"/>
          <w:b/>
          <w:bCs/>
          <w:color w:themeColor="accent5" w:themeShade="bf" w:val="2E74B5"/>
          <w:sz w:val="21"/>
          <w:szCs w:val="21"/>
        </w:rPr>
        <w:t xml:space="preserve">California Polytechnic University, Pomona </w:t>
      </w:r>
      <w:r>
        <w:rPr>
          <w:rFonts w:cs="Calibri"/>
          <w:b/>
          <w:bCs/>
          <w:color w:themeColor="accent5" w:themeShade="bf" w:val="2E74B5"/>
          <w:sz w:val="21"/>
          <w:szCs w:val="21"/>
          <w:lang w:val="vi-VN"/>
        </w:rPr>
        <w:t xml:space="preserve">      </w:t>
      </w:r>
      <w:r>
        <w:rPr>
          <w:rFonts w:cs="Calibri"/>
          <w:b/>
          <w:bCs/>
          <w:color w:themeColor="accent5" w:themeShade="bf" w:val="2E74B5"/>
          <w:sz w:val="21"/>
          <w:szCs w:val="21"/>
        </w:rPr>
        <w:t xml:space="preserve">  </w:t>
      </w:r>
      <w:r>
        <w:rPr/>
        <w:tab/>
        <w:tab/>
      </w:r>
      <w:r>
        <w:rPr>
          <w:rFonts w:cs="Calibri"/>
          <w:sz w:val="21"/>
          <w:szCs w:val="21"/>
        </w:rPr>
        <w:t xml:space="preserve">                  </w:t>
      </w:r>
      <w:r>
        <w:rPr>
          <w:rFonts w:cs="Calibri"/>
          <w:sz w:val="21"/>
          <w:szCs w:val="21"/>
          <w:lang w:val="vi-VN"/>
        </w:rPr>
        <w:t xml:space="preserve">            </w:t>
      </w:r>
      <w:r>
        <w:rPr>
          <w:rFonts w:cs="Calibri"/>
          <w:sz w:val="21"/>
          <w:szCs w:val="21"/>
        </w:rPr>
        <w:t xml:space="preserve">March 2012 </w:t>
      </w:r>
    </w:p>
    <w:p>
      <w:pPr>
        <w:pStyle w:val="Normal"/>
        <w:numPr>
          <w:ilvl w:val="0"/>
          <w:numId w:val="0"/>
        </w:numPr>
        <w:ind w:firstLine="720" w:left="2160"/>
        <w:outlineLvl w:val="0"/>
        <w:rPr>
          <w:rFonts w:cs="Calibri"/>
          <w:i/>
          <w:i/>
          <w:iCs/>
          <w:color w:themeColor="accent5" w:themeShade="bf" w:val="2E74B5"/>
          <w:sz w:val="21"/>
          <w:szCs w:val="21"/>
          <w:lang w:val="vi-VN"/>
        </w:rPr>
      </w:pPr>
      <w:r>
        <w:rPr>
          <w:rFonts w:cs="Calibri"/>
          <w:i/>
          <w:iCs/>
          <w:color w:themeColor="accent5" w:themeShade="bf" w:val="2E74B5"/>
          <w:sz w:val="21"/>
          <w:szCs w:val="21"/>
        </w:rPr>
        <w:t>BS - Electrical &amp; Computer Engineering</w:t>
      </w:r>
    </w:p>
    <w:p>
      <w:pPr>
        <w:pStyle w:val="Normal"/>
        <w:spacing w:before="0" w:after="0"/>
        <w:ind w:firstLine="720" w:left="2160"/>
        <w:contextualSpacing/>
        <w:jc w:val="both"/>
        <w:rPr>
          <w:rFonts w:cs="Calibri"/>
          <w:sz w:val="21"/>
          <w:szCs w:val="21"/>
        </w:rPr>
      </w:pPr>
      <w:r>
        <w:rPr>
          <w:rFonts w:cs="Calibri"/>
          <w:b/>
          <w:bCs/>
          <w:color w:themeColor="accent5" w:themeShade="bf" w:val="2E74B5"/>
          <w:sz w:val="21"/>
          <w:szCs w:val="21"/>
        </w:rPr>
        <w:t>University</w:t>
      </w:r>
      <w:r>
        <w:rPr>
          <w:rFonts w:cs="Calibri"/>
          <w:b/>
          <w:bCs/>
          <w:color w:themeColor="accent5" w:themeShade="bf" w:val="2E74B5"/>
          <w:sz w:val="21"/>
          <w:szCs w:val="21"/>
          <w:lang w:val="vi-VN"/>
        </w:rPr>
        <w:t xml:space="preserve"> of North Florida</w:t>
      </w:r>
      <w:r>
        <w:rPr>
          <w:rFonts w:cs="Calibri"/>
          <w:b/>
          <w:bCs/>
          <w:color w:themeColor="accent5" w:themeShade="bf" w:val="2E74B5"/>
          <w:sz w:val="21"/>
          <w:szCs w:val="21"/>
        </w:rPr>
        <w:t>,</w:t>
      </w:r>
      <w:r>
        <w:rPr/>
        <w:tab/>
        <w:tab/>
      </w:r>
      <w:r>
        <w:rPr>
          <w:rFonts w:cs="Calibri"/>
          <w:sz w:val="21"/>
          <w:szCs w:val="21"/>
        </w:rPr>
        <w:t xml:space="preserve">                                </w:t>
      </w:r>
      <w:r>
        <w:rPr/>
        <w:tab/>
      </w:r>
      <w:r>
        <w:rPr>
          <w:rFonts w:cs="Calibri"/>
          <w:sz w:val="21"/>
          <w:szCs w:val="21"/>
        </w:rPr>
        <w:t xml:space="preserve">                 2014</w:t>
      </w:r>
      <w:r>
        <w:rPr>
          <w:rFonts w:cs="Calibri"/>
          <w:sz w:val="21"/>
          <w:szCs w:val="21"/>
          <w:lang w:val="vi-VN"/>
        </w:rPr>
        <w:t xml:space="preserve"> - 2015</w:t>
      </w:r>
      <w:r>
        <w:rPr>
          <w:rFonts w:cs="Calibri"/>
          <w:sz w:val="21"/>
          <w:szCs w:val="21"/>
        </w:rPr>
        <w:t xml:space="preserve"> </w:t>
      </w:r>
    </w:p>
    <w:p>
      <w:pPr>
        <w:pStyle w:val="Normal"/>
        <w:numPr>
          <w:ilvl w:val="0"/>
          <w:numId w:val="0"/>
        </w:numPr>
        <w:ind w:firstLine="720" w:left="2160"/>
        <w:outlineLvl w:val="0"/>
        <w:rPr>
          <w:rFonts w:cs="Calibri"/>
          <w:i/>
          <w:i/>
          <w:iCs/>
          <w:sz w:val="21"/>
          <w:szCs w:val="21"/>
        </w:rPr>
      </w:pPr>
      <w:r>
        <w:rPr>
          <w:rFonts w:cs="Calibri"/>
          <w:i/>
          <w:iCs/>
          <w:color w:themeColor="accent5" w:themeShade="bf" w:val="2E74B5"/>
          <w:sz w:val="21"/>
          <w:szCs w:val="21"/>
        </w:rPr>
        <w:t>BS - Electrical &amp; Computer Engineering</w:t>
      </w:r>
      <w:r>
        <w:rPr/>
        <w:tab/>
        <w:tab/>
        <w:tab/>
      </w:r>
      <w:r>
        <w:rPr>
          <w:rFonts w:cs="Calibri"/>
          <w:i/>
          <w:iCs/>
          <w:sz w:val="21"/>
          <w:szCs w:val="21"/>
        </w:rPr>
        <w:t xml:space="preserve">            </w:t>
      </w:r>
      <w:r>
        <w:rPr/>
        <w:tab/>
        <w:tab/>
        <w:tab/>
      </w:r>
      <w:r>
        <w:rPr>
          <w:rFonts w:cs="Calibri"/>
          <w:i/>
          <w:iCs/>
          <w:sz w:val="21"/>
          <w:szCs w:val="21"/>
        </w:rPr>
        <w:t xml:space="preserve">              </w:t>
      </w:r>
    </w:p>
    <w:p>
      <w:pPr>
        <w:pStyle w:val="Normal"/>
        <w:numPr>
          <w:ilvl w:val="0"/>
          <w:numId w:val="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389" w:leader="none"/>
        </w:tabs>
        <w:ind w:hanging="0" w:left="0"/>
        <w:jc w:val="both"/>
        <w:outlineLvl w:val="0"/>
        <w:rPr>
          <w:rFonts w:cs="Calibri"/>
          <w:b/>
          <w:color w:themeColor="accent1" w:themeShade="bf" w:val="2F5496"/>
          <w:sz w:val="21"/>
          <w:szCs w:val="21"/>
        </w:rPr>
      </w:pPr>
      <w:r>
        <w:rPr>
          <w:rFonts w:cs="Calibri"/>
          <w:b/>
          <w:color w:themeColor="accent1" w:themeShade="bf" w:val="2F5496"/>
          <w:sz w:val="21"/>
          <w:szCs w:val="21"/>
        </w:rPr>
        <w:t>CERTIFICATIONS:</w:t>
        <w:tab/>
        <w:t xml:space="preserve">  </w:t>
      </w:r>
    </w:p>
    <w:p>
      <w:pPr>
        <w:pStyle w:val="Normal"/>
        <w:numPr>
          <w:ilvl w:val="0"/>
          <w:numId w:val="6"/>
        </w:numPr>
        <w:ind w:hanging="0" w:left="2520"/>
        <w:jc w:val="both"/>
        <w:rPr>
          <w:rFonts w:cs="Calibri"/>
          <w:color w:themeColor="text1" w:val="000000"/>
          <w:sz w:val="21"/>
          <w:szCs w:val="21"/>
        </w:rPr>
      </w:pPr>
      <w:r>
        <w:rPr>
          <w:rFonts w:cs="Calibri"/>
          <w:color w:themeColor="text1" w:val="000000"/>
          <w:sz w:val="21"/>
          <w:szCs w:val="21"/>
        </w:rPr>
        <w:t>IEEE Wireless Communications Professional – Certification earned in Nov 2018</w:t>
      </w:r>
    </w:p>
    <w:p>
      <w:pPr>
        <w:pStyle w:val="Normal"/>
        <w:numPr>
          <w:ilvl w:val="0"/>
          <w:numId w:val="6"/>
        </w:numPr>
        <w:ind w:hanging="0" w:left="2520"/>
        <w:jc w:val="both"/>
        <w:rPr>
          <w:rFonts w:cs="Calibri"/>
          <w:color w:themeColor="text1" w:val="000000"/>
          <w:sz w:val="21"/>
          <w:szCs w:val="21"/>
          <w:lang w:val="vi-VN"/>
        </w:rPr>
      </w:pPr>
      <w:r>
        <w:rPr>
          <w:rFonts w:cs="Calibri"/>
          <w:color w:themeColor="text1" w:val="000000"/>
          <w:sz w:val="21"/>
          <w:szCs w:val="21"/>
          <w:lang w:val="vi-VN"/>
        </w:rPr>
        <w:t xml:space="preserve">Hackerank Problem Solving Basic, Leetcode </w:t>
      </w:r>
    </w:p>
    <w:p>
      <w:pPr>
        <w:pStyle w:val="Normal"/>
        <w:rPr>
          <w:rFonts w:cs="Calibri"/>
          <w:b/>
          <w:color w:themeColor="accent1" w:themeShade="bf" w:val="2F5496"/>
          <w:sz w:val="21"/>
          <w:szCs w:val="21"/>
          <w:lang w:val="vi-VN"/>
        </w:rPr>
      </w:pPr>
      <w:r>
        <w:rPr>
          <w:rFonts w:cs="Calibri"/>
          <w:b/>
          <w:color w:themeColor="accent1" w:themeShade="bf" w:val="2F5496"/>
          <w:sz w:val="21"/>
          <w:szCs w:val="21"/>
        </w:rPr>
        <w:t>DOMAIN</w:t>
      </w:r>
      <w:r>
        <w:rPr>
          <w:rFonts w:cs="Calibri"/>
          <w:b/>
          <w:color w:themeColor="accent1" w:themeShade="bf" w:val="2F5496"/>
          <w:sz w:val="21"/>
          <w:szCs w:val="21"/>
          <w:lang w:val="vi-VN"/>
        </w:rPr>
        <w:t xml:space="preserve"> SPECIFIC</w:t>
      </w:r>
    </w:p>
    <w:p>
      <w:pPr>
        <w:pStyle w:val="Normal"/>
        <w:rPr>
          <w:rFonts w:cs="Calibri"/>
          <w:b/>
          <w:color w:themeColor="accent1" w:themeShade="bf" w:val="2F5496"/>
          <w:sz w:val="21"/>
          <w:szCs w:val="21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>BACKGROUND:</w:t>
      </w:r>
    </w:p>
    <w:p>
      <w:pPr>
        <w:pStyle w:val="Normal"/>
        <w:numPr>
          <w:ilvl w:val="0"/>
          <w:numId w:val="6"/>
        </w:numPr>
        <w:ind w:hanging="0" w:left="2520"/>
        <w:jc w:val="both"/>
        <w:rPr>
          <w:rFonts w:cs="Calibri"/>
          <w:sz w:val="21"/>
          <w:szCs w:val="21"/>
        </w:rPr>
      </w:pPr>
      <w:r>
        <w:rPr>
          <w:rFonts w:cs="Calibri"/>
          <w:b/>
          <w:bCs/>
          <w:sz w:val="21"/>
          <w:szCs w:val="21"/>
        </w:rPr>
        <w:t>Automotive Software Development:</w:t>
      </w:r>
      <w:r>
        <w:rPr>
          <w:rFonts w:cs="Calibri"/>
          <w:sz w:val="21"/>
          <w:szCs w:val="21"/>
        </w:rPr>
        <w:t xml:space="preserve"> familiar with AUTOSAR Classic and AUTOSAR Adaptive</w:t>
      </w:r>
    </w:p>
    <w:p>
      <w:pPr>
        <w:pStyle w:val="Normal"/>
        <w:numPr>
          <w:ilvl w:val="0"/>
          <w:numId w:val="6"/>
        </w:numPr>
        <w:ind w:hanging="0" w:left="2520"/>
        <w:jc w:val="both"/>
        <w:rPr>
          <w:rFonts w:cs="Calibri"/>
          <w:sz w:val="21"/>
          <w:szCs w:val="21"/>
        </w:rPr>
      </w:pPr>
      <w:r>
        <w:rPr>
          <w:rFonts w:cs="Calibri"/>
          <w:b/>
          <w:bCs/>
          <w:sz w:val="21"/>
          <w:szCs w:val="21"/>
        </w:rPr>
        <w:t>Android Platform</w:t>
      </w:r>
      <w:r>
        <w:rPr>
          <w:rFonts w:cs="Calibri"/>
          <w:sz w:val="21"/>
          <w:szCs w:val="21"/>
        </w:rPr>
        <w:t>: Android Binder as IPC, RPC method, Looper/MsgQueue/Handler as thread  and communication.</w:t>
      </w:r>
    </w:p>
    <w:p>
      <w:pPr>
        <w:pStyle w:val="Normal"/>
        <w:numPr>
          <w:ilvl w:val="0"/>
          <w:numId w:val="6"/>
        </w:numPr>
        <w:ind w:hanging="0" w:left="2520"/>
        <w:jc w:val="both"/>
        <w:rPr>
          <w:rFonts w:cs="Calibri"/>
          <w:sz w:val="21"/>
          <w:szCs w:val="21"/>
        </w:rPr>
      </w:pPr>
      <w:r>
        <w:rPr>
          <w:rFonts w:cs="Calibri"/>
          <w:b/>
          <w:bCs/>
          <w:sz w:val="21"/>
          <w:szCs w:val="21"/>
        </w:rPr>
        <w:t>Advance knowledge of 5G</w:t>
      </w:r>
      <w:r>
        <w:rPr>
          <w:rFonts w:cs="Calibri"/>
          <w:sz w:val="21"/>
          <w:szCs w:val="21"/>
          <w:lang w:val="vi-VN"/>
        </w:rPr>
        <w:t xml:space="preserve">: </w:t>
      </w:r>
      <w:r>
        <w:rPr>
          <w:rFonts w:cs="Calibri"/>
          <w:i/>
          <w:iCs/>
          <w:sz w:val="21"/>
          <w:szCs w:val="21"/>
          <w:lang w:val="vi-VN"/>
        </w:rPr>
        <w:t>focus Works on</w:t>
      </w:r>
      <w:r>
        <w:rPr>
          <w:rFonts w:cs="Calibri"/>
          <w:i/>
          <w:iCs/>
          <w:sz w:val="21"/>
          <w:szCs w:val="21"/>
        </w:rPr>
        <w:t xml:space="preserve"> MAC</w:t>
      </w:r>
      <w:r>
        <w:rPr>
          <w:rFonts w:cs="Calibri"/>
          <w:i/>
          <w:iCs/>
          <w:sz w:val="21"/>
          <w:szCs w:val="21"/>
          <w:lang w:val="vi-VN"/>
        </w:rPr>
        <w:t xml:space="preserve"> proto</w:t>
      </w:r>
      <w:r>
        <w:rPr>
          <w:rFonts w:cs="Calibri"/>
          <w:i/>
          <w:iCs/>
          <w:sz w:val="21"/>
          <w:szCs w:val="21"/>
        </w:rPr>
        <w:t xml:space="preserve">cols. </w:t>
      </w:r>
    </w:p>
    <w:p>
      <w:pPr>
        <w:pStyle w:val="Normal"/>
        <w:numPr>
          <w:ilvl w:val="0"/>
          <w:numId w:val="6"/>
        </w:numPr>
        <w:ind w:hanging="0" w:left="2520"/>
        <w:jc w:val="both"/>
        <w:rPr>
          <w:rFonts w:cs="Calibri"/>
          <w:sz w:val="21"/>
          <w:szCs w:val="21"/>
        </w:rPr>
      </w:pPr>
      <w:r>
        <w:rPr>
          <w:rFonts w:cs="Calibri"/>
          <w:b/>
          <w:bCs/>
          <w:sz w:val="21"/>
          <w:szCs w:val="21"/>
        </w:rPr>
        <w:t>Embedded</w:t>
      </w:r>
      <w:r>
        <w:rPr>
          <w:rFonts w:cs="Calibri"/>
          <w:b/>
          <w:bCs/>
          <w:sz w:val="21"/>
          <w:szCs w:val="21"/>
          <w:lang w:val="vi-VN"/>
        </w:rPr>
        <w:t xml:space="preserve"> system knowledge: </w:t>
      </w:r>
      <w:r>
        <w:rPr>
          <w:rFonts w:cs="Calibri"/>
          <w:sz w:val="21"/>
          <w:szCs w:val="21"/>
          <w:lang w:val="vi-VN"/>
        </w:rPr>
        <w:t xml:space="preserve">understand </w:t>
      </w:r>
      <w:r>
        <w:rPr>
          <w:rFonts w:cs="Calibri"/>
          <w:b/>
          <w:bCs/>
          <w:sz w:val="21"/>
          <w:szCs w:val="21"/>
          <w:lang w:val="vi-VN"/>
        </w:rPr>
        <w:t>SPI, I2C, UART, CAN, LIN</w:t>
      </w:r>
      <w:r>
        <w:rPr>
          <w:rFonts w:cs="Calibri"/>
          <w:sz w:val="21"/>
          <w:szCs w:val="21"/>
          <w:lang w:val="vi-VN"/>
        </w:rPr>
        <w:t xml:space="preserve"> protocols</w:t>
      </w:r>
      <w:r>
        <w:rPr>
          <w:rFonts w:cs="Calibri"/>
          <w:sz w:val="21"/>
          <w:szCs w:val="21"/>
        </w:rPr>
        <w:t>,</w:t>
      </w:r>
      <w:r>
        <w:rPr>
          <w:rFonts w:cs="Calibri"/>
          <w:sz w:val="21"/>
          <w:szCs w:val="21"/>
          <w:lang w:val="vi-VN"/>
        </w:rPr>
        <w:t xml:space="preserve"> boot procedure, interrupt. </w:t>
      </w:r>
      <w:r>
        <w:rPr>
          <w:rFonts w:cs="Calibri"/>
          <w:b/>
          <w:bCs/>
          <w:sz w:val="21"/>
          <w:szCs w:val="21"/>
          <w:lang w:val="vi-VN"/>
        </w:rPr>
        <w:t>Autosar</w:t>
      </w:r>
      <w:r>
        <w:rPr>
          <w:rFonts w:cs="Calibri"/>
          <w:sz w:val="21"/>
          <w:szCs w:val="21"/>
          <w:lang w:val="vi-VN"/>
        </w:rPr>
        <w:t xml:space="preserve"> platform.</w:t>
      </w:r>
    </w:p>
    <w:p>
      <w:pPr>
        <w:pStyle w:val="Normal"/>
        <w:numPr>
          <w:ilvl w:val="0"/>
          <w:numId w:val="6"/>
        </w:numPr>
        <w:ind w:hanging="0" w:left="2520"/>
        <w:jc w:val="both"/>
        <w:rPr>
          <w:rFonts w:cs="Calibri"/>
          <w:sz w:val="21"/>
          <w:szCs w:val="21"/>
        </w:rPr>
      </w:pPr>
      <w:r>
        <w:rPr>
          <w:rFonts w:cs="Calibri"/>
          <w:b/>
          <w:bCs/>
          <w:sz w:val="21"/>
          <w:szCs w:val="21"/>
        </w:rPr>
        <w:t>Software QC testing</w:t>
      </w:r>
      <w:r>
        <w:rPr>
          <w:rFonts w:cs="Calibri"/>
          <w:sz w:val="21"/>
          <w:szCs w:val="21"/>
        </w:rPr>
        <w:t xml:space="preserve">: Design and Perform Manual test + Automation test on 5G products. Familiar with Test process, V-Model. </w:t>
      </w:r>
    </w:p>
    <w:p>
      <w:pPr>
        <w:pStyle w:val="Normal"/>
        <w:rPr>
          <w:rFonts w:cs="Calibri"/>
          <w:b/>
          <w:bCs/>
          <w:color w:themeColor="accent1" w:themeShade="bf" w:val="2F5496"/>
          <w:sz w:val="21"/>
          <w:szCs w:val="21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 xml:space="preserve">SOFTWARE </w:t>
      </w:r>
    </w:p>
    <w:p>
      <w:pPr>
        <w:pStyle w:val="Normal"/>
        <w:rPr>
          <w:rFonts w:cs="Calibri"/>
          <w:b/>
          <w:bCs/>
          <w:sz w:val="21"/>
          <w:szCs w:val="21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 xml:space="preserve">TOOLS: </w:t>
      </w:r>
      <w:r>
        <w:rPr/>
        <w:tab/>
      </w:r>
      <w:r>
        <w:rPr>
          <w:rFonts w:cs="Calibri"/>
          <w:b/>
          <w:bCs/>
          <w:sz w:val="21"/>
          <w:szCs w:val="21"/>
        </w:rPr>
        <w:t xml:space="preserve">        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7200" w:leader="none"/>
        </w:tabs>
        <w:ind w:hanging="360" w:left="2880"/>
        <w:rPr>
          <w:rFonts w:cs="Calibri"/>
          <w:b/>
          <w:bCs/>
          <w:sz w:val="21"/>
          <w:szCs w:val="21"/>
        </w:rPr>
      </w:pPr>
      <w:r>
        <w:rPr>
          <w:rFonts w:cs="Calibri"/>
          <w:sz w:val="21"/>
          <w:szCs w:val="21"/>
        </w:rPr>
        <w:t>Agentic AI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7200" w:leader="none"/>
        </w:tabs>
        <w:ind w:hanging="360" w:left="2880"/>
        <w:rPr>
          <w:rFonts w:cs="Calibri"/>
          <w:b/>
          <w:bCs/>
          <w:sz w:val="21"/>
          <w:szCs w:val="21"/>
        </w:rPr>
      </w:pPr>
      <w:r>
        <w:rPr>
          <w:rFonts w:cs="Calibri"/>
          <w:sz w:val="21"/>
          <w:szCs w:val="21"/>
        </w:rPr>
        <w:t>C/C++ programming (C++ 17), Google Unit Test, Qt Framework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7200" w:leader="none"/>
        </w:tabs>
        <w:ind w:hanging="360" w:left="2880"/>
        <w:rPr>
          <w:rFonts w:cs="Calibri"/>
          <w:b w:val="false"/>
          <w:bCs w:val="false"/>
          <w:sz w:val="21"/>
          <w:szCs w:val="21"/>
        </w:rPr>
      </w:pPr>
      <w:r>
        <w:rPr>
          <w:rFonts w:cs="Calibri"/>
          <w:b w:val="false"/>
          <w:bCs w:val="false"/>
          <w:sz w:val="21"/>
          <w:szCs w:val="21"/>
        </w:rPr>
        <w:t>Slint, Rust.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7200" w:leader="none"/>
        </w:tabs>
        <w:ind w:hanging="360" w:left="2880"/>
        <w:rPr>
          <w:rFonts w:cs="Calibri"/>
          <w:b w:val="false"/>
          <w:bCs w:val="false"/>
          <w:sz w:val="21"/>
          <w:szCs w:val="21"/>
        </w:rPr>
      </w:pPr>
      <w:r>
        <w:rPr>
          <w:rFonts w:cs="Calibri"/>
          <w:b w:val="false"/>
          <w:bCs w:val="false"/>
          <w:sz w:val="21"/>
          <w:szCs w:val="21"/>
        </w:rPr>
        <w:t>Flutter, Flutter Engine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7200" w:leader="none"/>
        </w:tabs>
        <w:ind w:hanging="360" w:left="2880"/>
        <w:rPr>
          <w:rFonts w:cs="Calibri"/>
          <w:b/>
          <w:bCs/>
          <w:sz w:val="21"/>
          <w:szCs w:val="21"/>
        </w:rPr>
      </w:pPr>
      <w:r>
        <w:rPr>
          <w:rFonts w:cs="Calibri"/>
          <w:sz w:val="21"/>
          <w:szCs w:val="21"/>
        </w:rPr>
        <w:t>C</w:t>
      </w:r>
      <w:r>
        <w:rPr>
          <w:rFonts w:cs="Calibri"/>
          <w:sz w:val="21"/>
          <w:szCs w:val="21"/>
          <w:lang w:val="vi-VN"/>
        </w:rPr>
        <w:t>#, Ranorex Test Framework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7200" w:leader="none"/>
        </w:tabs>
        <w:ind w:hanging="360" w:left="2880"/>
        <w:rPr>
          <w:rFonts w:cs="Calibri"/>
          <w:b/>
          <w:sz w:val="21"/>
          <w:szCs w:val="21"/>
        </w:rPr>
      </w:pPr>
      <w:r>
        <w:rPr>
          <w:rFonts w:eastAsia="" w:cs="Calibri" w:eastAsiaTheme="minorEastAsia"/>
          <w:sz w:val="21"/>
          <w:szCs w:val="21"/>
          <w:lang w:eastAsia="ja-JP"/>
        </w:rPr>
        <w:t>Python, Robot Framework</w:t>
      </w:r>
      <w:r>
        <w:rPr>
          <w:rFonts w:eastAsia="" w:cs="Calibri" w:eastAsiaTheme="minorEastAsia"/>
          <w:sz w:val="21"/>
          <w:szCs w:val="21"/>
          <w:lang w:val="vi-VN" w:eastAsia="ja-JP"/>
        </w:rPr>
        <w:t xml:space="preserve">, </w:t>
      </w:r>
      <w:r>
        <w:rPr>
          <w:rFonts w:cs="Calibri"/>
          <w:sz w:val="21"/>
          <w:szCs w:val="21"/>
        </w:rPr>
        <w:t>QXDM and Wireshark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color w:themeColor="accent1" w:themeShade="bf" w:val="2F5496"/>
          <w:sz w:val="21"/>
          <w:szCs w:val="21"/>
        </w:rPr>
      </w:pPr>
      <w:r>
        <w:rPr>
          <w:rFonts w:cs="Calibri"/>
          <w:b/>
          <w:color w:themeColor="accent1" w:themeShade="bf" w:val="2F5496"/>
          <w:sz w:val="21"/>
          <w:szCs w:val="21"/>
        </w:rPr>
        <w:t xml:space="preserve">PROFESSIONAL </w:t>
        <w:tab/>
        <w:tab/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b/>
          <w:bCs/>
          <w:color w:themeColor="accent1" w:themeShade="bf" w:val="2F5496"/>
          <w:sz w:val="21"/>
          <w:szCs w:val="21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>EXPERIENCE:</w:t>
      </w:r>
      <w:r>
        <w:rPr/>
        <w:tab/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left="2160"/>
        <w:contextualSpacing/>
        <w:rPr>
          <w:sz w:val="21"/>
          <w:szCs w:val="21"/>
          <w:lang w:val="vi-VN"/>
        </w:rPr>
      </w:pPr>
      <w:r>
        <w:rPr>
          <w:rFonts w:cs="Calibri"/>
          <w:b/>
          <w:bCs/>
          <w:color w:val="4471C4"/>
          <w:sz w:val="21"/>
          <w:szCs w:val="21"/>
        </w:rPr>
        <w:t>FPT Software</w:t>
      </w:r>
      <w:r>
        <w:rPr>
          <w:sz w:val="21"/>
          <w:szCs w:val="21"/>
          <w:lang w:val="vi-VN"/>
        </w:rPr>
        <w:t>, Danang, Vietnam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left="2160"/>
        <w:contextualSpacing/>
        <w:rPr>
          <w:b/>
          <w:bCs/>
          <w:sz w:val="21"/>
          <w:szCs w:val="21"/>
          <w:lang w:val="vi-VN"/>
        </w:rPr>
      </w:pPr>
      <w:r>
        <w:rPr>
          <w:b/>
          <w:bCs/>
          <w:sz w:val="21"/>
          <w:szCs w:val="21"/>
          <w:lang w:val="vi-VN"/>
        </w:rPr>
        <w:t>Senior Architecture, Technical Lead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left="2160"/>
        <w:contextualSpacing/>
        <w:rPr>
          <w:b w:val="false"/>
          <w:bCs w:val="false"/>
          <w:sz w:val="21"/>
          <w:szCs w:val="21"/>
          <w:lang w:val="vi-VN"/>
        </w:rPr>
      </w:pPr>
      <w:r>
        <w:rPr>
          <w:b w:val="false"/>
          <w:bCs w:val="false"/>
          <w:sz w:val="21"/>
          <w:szCs w:val="21"/>
          <w:lang w:val="vi-VN"/>
        </w:rPr>
        <w:t>Jan 2024 to current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left="1440"/>
        <w:contextualSpacing/>
        <w:rPr>
          <w:b w:val="false"/>
          <w:bCs w:val="false"/>
          <w:sz w:val="21"/>
          <w:szCs w:val="21"/>
          <w:lang w:val="vi-VN"/>
        </w:rPr>
      </w:pPr>
      <w:r>
        <w:rPr>
          <w:b w:val="false"/>
          <w:bCs w:val="false"/>
          <w:sz w:val="21"/>
          <w:szCs w:val="21"/>
          <w:lang w:val="vi-VN"/>
        </w:rPr>
        <w:t xml:space="preserve">                    </w:t>
      </w:r>
      <w:r>
        <w:rPr>
          <w:b/>
          <w:bCs/>
          <w:i/>
          <w:iCs/>
          <w:sz w:val="21"/>
          <w:szCs w:val="21"/>
          <w:lang w:val="vi-VN"/>
        </w:rPr>
        <w:t>Trained on Autosar Embedded Known-how</w:t>
      </w:r>
    </w:p>
    <w:p>
      <w:pPr>
        <w:pStyle w:val="ListParagraph"/>
        <w:numPr>
          <w:ilvl w:val="0"/>
          <w:numId w:val="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hanging="0" w:left="2880"/>
        <w:contextualSpacing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>
        <w:rPr>
          <w:rFonts w:eastAsia="" w:cs="Times New Roman" w:eastAsiaTheme="minorEastAsia"/>
          <w:color w:val="auto"/>
          <w:sz w:val="21"/>
          <w:szCs w:val="21"/>
          <w:lang w:val="en-US" w:eastAsia="en-US" w:bidi="ar-SA"/>
        </w:rPr>
        <w:t>I did self-training from FPT’s internal Knowledge Base material, and familiarize myself with the following skills: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>
        <w:rPr>
          <w:rFonts w:eastAsia="Times New Roman" w:cs="Times New Roman"/>
          <w:sz w:val="21"/>
          <w:szCs w:val="21"/>
          <w:lang w:val="en-US"/>
        </w:rPr>
        <w:t>Use eDMA channels to drive Spi and Adc transfers, offload the core, and meet real-time deadlines under peak bus load.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>
        <w:rPr>
          <w:rFonts w:eastAsia="Times New Roman" w:cs="Times New Roman"/>
          <w:sz w:val="21"/>
          <w:szCs w:val="21"/>
          <w:lang w:val="en-US"/>
        </w:rPr>
        <w:t>Configure NVIC interrupt priorities and Icu/Gpt input-capture channels to keep interrupt latency within timing budget for time-critical signals.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>
        <w:rPr>
          <w:rFonts w:eastAsia="Times New Roman" w:cs="Times New Roman"/>
          <w:sz w:val="21"/>
          <w:szCs w:val="21"/>
          <w:lang w:val="en-US"/>
        </w:rPr>
        <w:t>Debug bus-fault and hard-fault issues: decode CFSR, BFAR, HFSR registers and correlate against the exception stack frame to confirm the offending peripheral access.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left="2160"/>
        <w:contextualSpacing/>
        <w:rPr>
          <w:b w:val="false"/>
          <w:bCs w:val="false"/>
          <w:sz w:val="21"/>
          <w:szCs w:val="21"/>
          <w:lang w:val="vi-VN"/>
        </w:rPr>
      </w:pPr>
      <w:r>
        <w:rPr>
          <w:b/>
          <w:bCs/>
          <w:sz w:val="21"/>
          <w:szCs w:val="21"/>
          <w:lang w:val="vi-VN"/>
        </w:rPr>
        <w:t xml:space="preserve">       </w:t>
      </w:r>
      <w:r>
        <w:rPr>
          <w:b/>
          <w:bCs/>
          <w:i/>
          <w:iCs/>
          <w:sz w:val="21"/>
          <w:szCs w:val="21"/>
          <w:lang w:val="vi-VN"/>
        </w:rPr>
        <w:t>Team management:</w:t>
      </w:r>
    </w:p>
    <w:p>
      <w:pPr>
        <w:pStyle w:val="ListParagraph"/>
        <w:numPr>
          <w:ilvl w:val="0"/>
          <w:numId w:val="4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Perform roles as Senior Architecture and Technical Lead. Manage tickets and project progress, work as Agile master.</w:t>
      </w:r>
    </w:p>
    <w:p>
      <w:pPr>
        <w:pStyle w:val="ListParagraph"/>
        <w:numPr>
          <w:ilvl w:val="0"/>
          <w:numId w:val="4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Review architecture design, system design. Review Functional and Non-Functional features for ECU.</w:t>
      </w:r>
    </w:p>
    <w:p>
      <w:pPr>
        <w:pStyle w:val="ListParagraph"/>
        <w:numPr>
          <w:ilvl w:val="0"/>
          <w:numId w:val="4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Review codes before submission to customers, ensure compliance with best practice and test-tability.</w:t>
      </w:r>
    </w:p>
    <w:p>
      <w:pPr>
        <w:pStyle w:val="ListParagraph"/>
        <w:numPr>
          <w:ilvl w:val="0"/>
          <w:numId w:val="4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Proactively make technical presentations, engage in technical discussion with the customer to clarify requirements, and find the best solution.</w:t>
      </w:r>
    </w:p>
    <w:p>
      <w:pPr>
        <w:pStyle w:val="ListParagraph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hanging="360" w:left="2880"/>
        <w:contextualSpacing/>
        <w:rPr>
          <w:rFonts w:cs="Calibri"/>
          <w:sz w:val="21"/>
          <w:szCs w:val="21"/>
        </w:rPr>
      </w:pPr>
      <w:r>
        <w:rPr>
          <w:rFonts w:cs="Calibri"/>
          <w:b/>
          <w:bCs/>
          <w:i/>
          <w:iCs/>
          <w:sz w:val="21"/>
          <w:szCs w:val="21"/>
          <w:lang w:val="vi-VN"/>
        </w:rPr>
        <w:t>Programming Tasks</w:t>
      </w:r>
      <w:r>
        <w:rPr>
          <w:rFonts w:cs="Calibri"/>
          <w:sz w:val="21"/>
          <w:szCs w:val="21"/>
          <w:lang w:val="vi-VN"/>
        </w:rPr>
        <w:t>: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Involve in demo HMI developement application for Vehicle Infovista </w:t>
      </w:r>
      <w:r>
        <w:rPr>
          <w:rFonts w:cs="Calibri"/>
          <w:i/>
          <w:iCs/>
          <w:sz w:val="21"/>
          <w:szCs w:val="21"/>
        </w:rPr>
        <w:t>(6 months)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 xml:space="preserve">Implement of HMI features. Fluent in Dart. Implement common components, design data flow beween components and backend. Implement gRPC service in Dart to handle requests to/from backend. 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 xml:space="preserve">Implement Bluetooth using BlueZ Dart package.  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Support implementing Wifi service in Cpp, make it run like a daemon service in Linux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Implement Observer class to watch for changes in peripherals, service notification from Linux kernel, such as availability of Media service, Wifi network, connected device.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 xml:space="preserve">Use flutter-embedded-linux engine to support multi-window front end applications. 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Write CMake to build multiple binaries for different applications such as Media, Wifi, Bluetooth. Create custom CMake functions to better manage build scripts, dependencies for each applications/modules.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cs="Calibri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 xml:space="preserve">Write Cpp logic in backend to handle request when user clicks on a front-end component and opens a new application, running on a different process. 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Migrate Backend library, remove Qt dependency </w:t>
      </w:r>
      <w:r>
        <w:rPr>
          <w:rFonts w:cs="Calibri"/>
          <w:i/>
          <w:iCs/>
          <w:sz w:val="21"/>
          <w:szCs w:val="21"/>
        </w:rPr>
        <w:t>(6 months)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b w:val="false"/>
          <w:bCs w:val="false"/>
          <w:sz w:val="21"/>
          <w:szCs w:val="21"/>
          <w:lang w:val="en-US"/>
        </w:rPr>
      </w:pPr>
      <w:r>
        <w:rPr>
          <w:rFonts w:cs="Calibri"/>
          <w:sz w:val="21"/>
          <w:szCs w:val="21"/>
          <w:lang w:val="en-US"/>
        </w:rPr>
        <w:t>Migrate Qt dependent codes to Non-Qt dependent codes, using CPP and Rust.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b w:val="false"/>
          <w:bCs w:val="false"/>
          <w:sz w:val="21"/>
          <w:szCs w:val="21"/>
          <w:lang w:val="en-US"/>
        </w:rPr>
      </w:pPr>
      <w:r>
        <w:rPr>
          <w:rFonts w:eastAsia="" w:cs="Calibri" w:eastAsiaTheme="minorEastAsia"/>
          <w:color w:val="auto"/>
          <w:sz w:val="21"/>
          <w:szCs w:val="21"/>
          <w:lang w:val="en-US" w:eastAsia="en-US" w:bidi="ar-SA"/>
        </w:rPr>
        <w:t xml:space="preserve">Implement custom protocol for CNC machine: ensure full duplex, Multiple Access, encryption, and message integrity. 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ascii="Times New Roman" w:hAnsi="Times New Roman" w:eastAsia="" w:cs="Calibri" w:eastAsiaTheme="minorEastAsia"/>
          <w:b w:val="false"/>
          <w:bCs w:val="false"/>
          <w:color w:val="auto"/>
          <w:sz w:val="21"/>
          <w:szCs w:val="21"/>
          <w:lang w:val="en-US" w:eastAsia="en-US" w:bidi="ar-SA"/>
        </w:rPr>
      </w:pPr>
      <w:r>
        <w:rPr>
          <w:rFonts w:eastAsia="" w:cs="Calibri" w:eastAsiaTheme="minorEastAsia"/>
          <w:b w:val="false"/>
          <w:bCs w:val="false"/>
          <w:color w:val="auto"/>
          <w:sz w:val="21"/>
          <w:szCs w:val="21"/>
          <w:lang w:val="en-US" w:eastAsia="en-US" w:bidi="ar-SA"/>
        </w:rPr>
        <w:t xml:space="preserve">Use Asio library to replace QNetwork. KDBinding to replace Qt Signal/Slot mechanism, SqliteCpp to replace Qt Sql, std::variant and other C++20 containers to replace Qt containers, and Qt defined data types. 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ascii="Times New Roman" w:hAnsi="Times New Roman" w:eastAsia="" w:cs="Calibri" w:eastAsiaTheme="minorEastAsia"/>
          <w:b w:val="false"/>
          <w:bCs w:val="false"/>
          <w:color w:val="auto"/>
          <w:sz w:val="21"/>
          <w:szCs w:val="21"/>
          <w:lang w:val="en-US" w:eastAsia="en-US" w:bidi="ar-SA"/>
        </w:rPr>
      </w:pPr>
      <w:r>
        <w:rPr>
          <w:rFonts w:eastAsia="" w:cs="Calibri" w:eastAsiaTheme="minorEastAsia"/>
          <w:b w:val="false"/>
          <w:bCs w:val="false"/>
          <w:color w:val="auto"/>
          <w:sz w:val="21"/>
          <w:szCs w:val="21"/>
          <w:lang w:val="en-US" w:eastAsia="en-US" w:bidi="ar-SA"/>
        </w:rPr>
        <w:t xml:space="preserve">Implement custom helper functions for commonly used logic such as parsing message headers, converting and checking data type. 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ascii="Times New Roman" w:hAnsi="Times New Roman" w:eastAsia="" w:cs="Calibri" w:eastAsiaTheme="minorEastAsia"/>
          <w:b w:val="false"/>
          <w:bCs w:val="false"/>
          <w:color w:val="auto"/>
          <w:sz w:val="21"/>
          <w:szCs w:val="21"/>
          <w:lang w:val="en-US" w:eastAsia="en-US" w:bidi="ar-SA"/>
        </w:rPr>
      </w:pPr>
      <w:r>
        <w:rPr>
          <w:rFonts w:eastAsia="" w:cs="Calibri" w:eastAsiaTheme="minorEastAsia"/>
          <w:b w:val="false"/>
          <w:bCs w:val="false"/>
          <w:color w:val="auto"/>
          <w:sz w:val="21"/>
          <w:szCs w:val="21"/>
          <w:lang w:val="en-US" w:eastAsia="en-US" w:bidi="ar-SA"/>
        </w:rPr>
        <w:t>Use Variadic Template function and SpdLog to replace Qt Logging.</w:t>
      </w:r>
    </w:p>
    <w:p>
      <w:pPr>
        <w:pStyle w:val="ListParagraph"/>
        <w:numPr>
          <w:ilvl w:val="0"/>
          <w:numId w:val="5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ascii="Times New Roman" w:hAnsi="Times New Roman" w:eastAsia="" w:cs="Calibri" w:eastAsiaTheme="minorEastAsia"/>
          <w:color w:val="auto"/>
          <w:sz w:val="21"/>
          <w:szCs w:val="21"/>
          <w:lang w:eastAsia="en-US" w:bidi="ar-SA"/>
        </w:rPr>
      </w:pPr>
      <w:r>
        <w:rPr>
          <w:rFonts w:eastAsia="" w:cs="Calibri" w:eastAsiaTheme="minorEastAsia"/>
          <w:color w:val="auto"/>
          <w:sz w:val="21"/>
          <w:szCs w:val="21"/>
          <w:lang w:eastAsia="en-US" w:bidi="ar-SA"/>
        </w:rPr>
        <w:t>Implement gTests for all production codes, ensure above 84% coverage for C0, C1, C2. Use Parameterized Tests to ensure a wide range of input data for the same test scenarios.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Implement Slint component (3 month)</w:t>
      </w:r>
    </w:p>
    <w:p>
      <w:pPr>
        <w:pStyle w:val="ListParagraph"/>
        <w:numPr>
          <w:ilvl w:val="0"/>
          <w:numId w:val="3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ascii="Times New Roman" w:hAnsi="Times New Roman" w:eastAsia="" w:cs="Calibri" w:eastAsiaTheme="minorEastAsia"/>
          <w:color w:val="auto"/>
          <w:sz w:val="21"/>
          <w:szCs w:val="21"/>
          <w:lang w:eastAsia="en-US" w:bidi="ar-SA"/>
        </w:rPr>
      </w:pPr>
      <w:r>
        <w:rPr>
          <w:rFonts w:eastAsia="" w:cs="Calibri" w:eastAsiaTheme="minorEastAsia"/>
          <w:color w:val="auto"/>
          <w:sz w:val="21"/>
          <w:szCs w:val="21"/>
          <w:lang w:eastAsia="en-US" w:bidi="ar-SA"/>
        </w:rPr>
        <w:t>Define Slint custom buttons, custom layout. Adhere to declarative coding styles. Follow strict coding rules by the customer to create well-maintainable components.</w:t>
      </w:r>
    </w:p>
    <w:p>
      <w:pPr>
        <w:pStyle w:val="ListParagraph"/>
        <w:numPr>
          <w:ilvl w:val="0"/>
          <w:numId w:val="3"/>
        </w:numPr>
        <w:suppressLineNumbers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bidi w:val="0"/>
        <w:spacing w:lineRule="auto" w:line="259" w:beforeAutospacing="0" w:before="0" w:afterAutospacing="0" w:after="0"/>
        <w:ind w:hanging="360" w:left="3240" w:right="0"/>
        <w:contextualSpacing/>
        <w:jc w:val="left"/>
        <w:rPr>
          <w:rFonts w:ascii="Times New Roman" w:hAnsi="Times New Roman" w:eastAsia="" w:cs="Calibri" w:eastAsiaTheme="minorEastAsia"/>
          <w:color w:val="auto"/>
          <w:sz w:val="21"/>
          <w:szCs w:val="21"/>
          <w:lang w:eastAsia="en-US" w:bidi="ar-SA"/>
        </w:rPr>
      </w:pPr>
      <w:r>
        <w:rPr>
          <w:rFonts w:eastAsia="" w:cs="Calibri" w:eastAsiaTheme="minorEastAsia"/>
          <w:color w:val="auto"/>
          <w:sz w:val="21"/>
          <w:szCs w:val="21"/>
          <w:lang w:eastAsia="en-US" w:bidi="ar-SA"/>
        </w:rPr>
        <w:t>Implement Rust logic to change the Slint components.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firstLine="720" w:left="1440"/>
        <w:contextualSpacing/>
        <w:rPr>
          <w:sz w:val="21"/>
          <w:szCs w:val="21"/>
          <w:lang w:val="vi-VN"/>
        </w:rPr>
      </w:pPr>
      <w:r>
        <w:rPr>
          <w:rFonts w:cs="Calibri"/>
          <w:b/>
          <w:bCs/>
          <w:color w:themeColor="accent1" w:val="4472C4"/>
          <w:sz w:val="21"/>
          <w:szCs w:val="21"/>
        </w:rPr>
        <w:t>TMA Solutions</w:t>
      </w:r>
      <w:r>
        <w:rPr>
          <w:sz w:val="21"/>
          <w:szCs w:val="21"/>
          <w:lang w:val="vi-VN"/>
        </w:rPr>
        <w:t>, Hochiminh City, Vietnam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firstLine="720" w:left="1440"/>
        <w:contextualSpacing/>
        <w:rPr>
          <w:b/>
          <w:bCs/>
          <w:sz w:val="21"/>
          <w:szCs w:val="21"/>
          <w:lang w:val="vi-VN"/>
        </w:rPr>
      </w:pPr>
      <w:r>
        <w:rPr>
          <w:b/>
          <w:bCs/>
          <w:sz w:val="21"/>
          <w:szCs w:val="21"/>
          <w:lang w:val="vi-VN"/>
        </w:rPr>
        <w:t xml:space="preserve">Senior Software Engineer 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firstLine="1440" w:left="720"/>
        <w:contextualSpacing/>
        <w:rPr>
          <w:sz w:val="21"/>
          <w:szCs w:val="21"/>
          <w:lang w:val="vi-VN"/>
        </w:rPr>
      </w:pPr>
      <w:r>
        <w:rPr>
          <w:sz w:val="21"/>
          <w:szCs w:val="21"/>
          <w:lang w:val="vi-VN"/>
        </w:rPr>
        <w:t>Oct 2023 to Dec 2024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Involved in software</w:t>
      </w:r>
      <w:r>
        <w:rPr>
          <w:rFonts w:cs="Calibri"/>
          <w:sz w:val="21"/>
          <w:szCs w:val="21"/>
          <w:lang w:val="vi-VN"/>
        </w:rPr>
        <w:t xml:space="preserve"> developement for Distributed Unit (DU).</w:t>
      </w:r>
    </w:p>
    <w:p>
      <w:pPr>
        <w:pStyle w:val="ListParagraph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sz w:val="21"/>
          <w:szCs w:val="21"/>
        </w:rPr>
      </w:pPr>
      <w:r>
        <w:rPr>
          <w:rFonts w:cs="Calibri"/>
          <w:b/>
          <w:bCs/>
          <w:i/>
          <w:iCs/>
          <w:sz w:val="21"/>
          <w:szCs w:val="21"/>
          <w:lang w:val="vi-VN"/>
        </w:rPr>
        <w:t>Programming Tasks</w:t>
      </w:r>
      <w:r>
        <w:rPr>
          <w:rFonts w:cs="Calibri"/>
          <w:sz w:val="21"/>
          <w:szCs w:val="21"/>
          <w:lang w:val="vi-VN"/>
        </w:rPr>
        <w:t>:</w:t>
      </w:r>
    </w:p>
    <w:p>
      <w:pPr>
        <w:pStyle w:val="ListParagraph"/>
        <w:numPr>
          <w:ilvl w:val="0"/>
          <w:numId w:val="1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 xml:space="preserve">Resolve memory leaks issues. </w:t>
      </w:r>
    </w:p>
    <w:p>
      <w:pPr>
        <w:pStyle w:val="ListParagraph"/>
        <w:numPr>
          <w:ilvl w:val="0"/>
          <w:numId w:val="1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>Implement RLC</w:t>
      </w:r>
      <w:r>
        <w:rPr>
          <w:rFonts w:cs="Calibri"/>
          <w:sz w:val="21"/>
          <w:szCs w:val="21"/>
        </w:rPr>
        <w:t xml:space="preserve"> for both AM/UM mode</w:t>
      </w:r>
      <w:r>
        <w:rPr>
          <w:rFonts w:cs="Calibri"/>
          <w:sz w:val="21"/>
          <w:szCs w:val="21"/>
          <w:lang w:val="vi-VN"/>
        </w:rPr>
        <w:t>, MAC counters according to 3GPP and O-RAN requirements.</w:t>
      </w:r>
    </w:p>
    <w:p>
      <w:pPr>
        <w:pStyle w:val="ListParagraph"/>
        <w:numPr>
          <w:ilvl w:val="0"/>
          <w:numId w:val="1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>Implement abnormal behavior during cell delete, involving NG and F1AP interface.</w:t>
      </w:r>
    </w:p>
    <w:p>
      <w:pPr>
        <w:pStyle w:val="ListParagraph"/>
        <w:numPr>
          <w:ilvl w:val="0"/>
          <w:numId w:val="1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</w:rPr>
        <w:t xml:space="preserve">Implement UL power control algorithm and proposed UL scheduling algorithm based on both Power Headroom report and UL power control. </w:t>
      </w:r>
    </w:p>
    <w:p>
      <w:pPr>
        <w:pStyle w:val="ListParagraph"/>
        <w:numPr>
          <w:ilvl w:val="0"/>
          <w:numId w:val="1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 xml:space="preserve">Implement </w:t>
      </w:r>
      <w:r>
        <w:rPr>
          <w:rFonts w:cs="Calibri"/>
          <w:sz w:val="21"/>
          <w:szCs w:val="21"/>
        </w:rPr>
        <w:t>automation</w:t>
      </w:r>
      <w:r>
        <w:rPr>
          <w:rFonts w:cs="Calibri"/>
          <w:sz w:val="21"/>
          <w:szCs w:val="21"/>
          <w:lang w:val="vi-VN"/>
        </w:rPr>
        <w:t xml:space="preserve"> </w:t>
      </w:r>
      <w:r>
        <w:rPr>
          <w:rFonts w:cs="Calibri"/>
          <w:sz w:val="21"/>
          <w:szCs w:val="21"/>
        </w:rPr>
        <w:t>test using R</w:t>
      </w:r>
      <w:r>
        <w:rPr>
          <w:rFonts w:cs="Calibri"/>
          <w:sz w:val="21"/>
          <w:szCs w:val="21"/>
          <w:lang w:val="vi-VN"/>
        </w:rPr>
        <w:t xml:space="preserve">obot </w:t>
      </w:r>
      <w:r>
        <w:rPr>
          <w:rFonts w:cs="Calibri"/>
          <w:sz w:val="21"/>
          <w:szCs w:val="21"/>
        </w:rPr>
        <w:t>framework</w:t>
      </w:r>
      <w:r>
        <w:rPr>
          <w:rFonts w:cs="Calibri"/>
          <w:sz w:val="21"/>
          <w:szCs w:val="21"/>
          <w:lang w:val="vi-VN"/>
        </w:rPr>
        <w:t>.</w:t>
      </w:r>
    </w:p>
    <w:p>
      <w:pPr>
        <w:pStyle w:val="ListParagraph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i/>
          <w:i/>
          <w:iCs/>
          <w:sz w:val="21"/>
          <w:szCs w:val="21"/>
          <w:lang w:val="vi-VN"/>
        </w:rPr>
      </w:pPr>
      <w:r>
        <w:rPr>
          <w:rFonts w:cs="Calibri"/>
          <w:b/>
          <w:bCs/>
          <w:i/>
          <w:iCs/>
          <w:sz w:val="21"/>
          <w:szCs w:val="21"/>
          <w:lang w:val="vi-VN"/>
        </w:rPr>
        <w:t>Team Coworking</w:t>
      </w:r>
      <w:r>
        <w:rPr>
          <w:rFonts w:cs="Calibri"/>
          <w:i/>
          <w:iCs/>
          <w:sz w:val="21"/>
          <w:szCs w:val="21"/>
          <w:lang w:val="vi-VN"/>
        </w:rPr>
        <w:t>:</w:t>
      </w:r>
    </w:p>
    <w:p>
      <w:pPr>
        <w:pStyle w:val="ListParagraph"/>
        <w:numPr>
          <w:ilvl w:val="0"/>
          <w:numId w:val="1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 xml:space="preserve">Perform code review for team member before merge, ensure clean code practice. </w:t>
      </w:r>
    </w:p>
    <w:p>
      <w:pPr>
        <w:pStyle w:val="ListParagraph"/>
        <w:numPr>
          <w:ilvl w:val="0"/>
          <w:numId w:val="10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 xml:space="preserve">Provide 5G and </w:t>
      </w:r>
      <w:r>
        <w:rPr>
          <w:rFonts w:cs="Calibri"/>
          <w:i/>
          <w:iCs/>
          <w:sz w:val="21"/>
          <w:szCs w:val="21"/>
          <w:lang w:val="vi-VN"/>
        </w:rPr>
        <w:t xml:space="preserve">clean code </w:t>
      </w:r>
      <w:r>
        <w:rPr>
          <w:rFonts w:cs="Calibri"/>
          <w:sz w:val="21"/>
          <w:szCs w:val="21"/>
          <w:lang w:val="vi-VN"/>
        </w:rPr>
        <w:t>training.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b/>
          <w:bCs/>
          <w:sz w:val="21"/>
          <w:szCs w:val="21"/>
        </w:rPr>
      </w:pPr>
      <w:r>
        <w:rPr/>
        <w:tab/>
        <w:tab/>
        <w:tab/>
      </w:r>
      <w:r>
        <w:rPr>
          <w:rFonts w:cs="Calibri"/>
          <w:b/>
          <w:bCs/>
          <w:color w:themeColor="accent1" w:val="4472C4"/>
          <w:sz w:val="21"/>
          <w:szCs w:val="21"/>
        </w:rPr>
        <w:t>Rikkeisoft</w:t>
      </w:r>
      <w:r>
        <w:rPr>
          <w:rFonts w:cs="Calibri"/>
          <w:b/>
          <w:bCs/>
          <w:sz w:val="21"/>
          <w:szCs w:val="21"/>
        </w:rPr>
        <w:t xml:space="preserve">, </w:t>
      </w:r>
      <w:r>
        <w:rPr>
          <w:rFonts w:cs="Calibri"/>
          <w:sz w:val="21"/>
          <w:szCs w:val="21"/>
        </w:rPr>
        <w:t>Hanoi, Vietnam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firstLine="2160"/>
        <w:contextualSpacing/>
        <w:rPr>
          <w:rFonts w:cs="Calibri"/>
          <w:b/>
          <w:bCs/>
          <w:sz w:val="21"/>
          <w:szCs w:val="21"/>
        </w:rPr>
      </w:pPr>
      <w:r>
        <w:rPr>
          <w:rFonts w:cs="Calibri"/>
          <w:b/>
          <w:bCs/>
          <w:sz w:val="21"/>
          <w:szCs w:val="21"/>
        </w:rPr>
        <w:t>Junior Software Engineer at Alliance Bernstein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ind w:firstLine="2160"/>
        <w:contextualSpacing/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</w:rPr>
        <w:t>July 2022 to Oct</w:t>
      </w:r>
      <w:r>
        <w:rPr>
          <w:rFonts w:cs="Calibri"/>
          <w:sz w:val="21"/>
          <w:szCs w:val="21"/>
          <w:lang w:val="vi-VN"/>
        </w:rPr>
        <w:t xml:space="preserve"> 2023</w:t>
      </w:r>
    </w:p>
    <w:p>
      <w:pPr>
        <w:pStyle w:val="ListParagraph"/>
        <w:numPr>
          <w:ilvl w:val="0"/>
          <w:numId w:val="7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b/>
          <w:bCs/>
          <w:sz w:val="21"/>
          <w:szCs w:val="21"/>
        </w:rPr>
      </w:pPr>
      <w:r>
        <w:rPr>
          <w:rFonts w:cs="Calibri"/>
          <w:sz w:val="21"/>
          <w:szCs w:val="21"/>
        </w:rPr>
        <w:t>Involved in software maintenance and new feature delivery for Alliance Bernstein</w:t>
      </w:r>
      <w:r>
        <w:rPr>
          <w:rFonts w:cs="Calibri"/>
          <w:b/>
          <w:bCs/>
          <w:sz w:val="21"/>
          <w:szCs w:val="21"/>
        </w:rPr>
        <w:t>.</w:t>
      </w:r>
    </w:p>
    <w:p>
      <w:pPr>
        <w:pStyle w:val="ListParagraph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bCs/>
          <w:sz w:val="21"/>
          <w:szCs w:val="21"/>
        </w:rPr>
      </w:pPr>
      <w:r>
        <w:rPr>
          <w:rFonts w:cs="Calibri"/>
          <w:b/>
          <w:i/>
          <w:iCs/>
          <w:sz w:val="21"/>
          <w:szCs w:val="21"/>
        </w:rPr>
        <w:t>Programming Tasks</w:t>
      </w:r>
      <w:r>
        <w:rPr>
          <w:rFonts w:cs="Calibri"/>
          <w:bCs/>
          <w:sz w:val="21"/>
          <w:szCs w:val="21"/>
        </w:rPr>
        <w:t>:</w:t>
      </w:r>
    </w:p>
    <w:p>
      <w:pPr>
        <w:pStyle w:val="ListParagraph"/>
        <w:numPr>
          <w:ilvl w:val="0"/>
          <w:numId w:val="9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>Designed and implemented new daemon to process account balance at the end of day based on the status of data on SQL Server.</w:t>
      </w:r>
    </w:p>
    <w:p>
      <w:pPr>
        <w:pStyle w:val="ListParagraph"/>
        <w:numPr>
          <w:ilvl w:val="0"/>
          <w:numId w:val="9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Designed and implemented new service handler to process new transaction requests that were sent to SOAP server. Integrated the service handlers with gSOAP library. </w:t>
      </w:r>
    </w:p>
    <w:p>
      <w:pPr>
        <w:pStyle w:val="ListParagraph"/>
        <w:numPr>
          <w:ilvl w:val="0"/>
          <w:numId w:val="9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>Programed automation codes using C# and Ranorex framework to read test data from excel files, invoked tested programs, and output test results.</w:t>
      </w:r>
    </w:p>
    <w:p>
      <w:pPr>
        <w:pStyle w:val="ListParagraph"/>
        <w:numPr>
          <w:ilvl w:val="0"/>
          <w:numId w:val="9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>Implement Stored Procedures or SQL query C++ class to send request to SQL database.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bCs/>
          <w:sz w:val="21"/>
          <w:szCs w:val="21"/>
        </w:rPr>
      </w:pPr>
      <w:r>
        <w:rPr>
          <w:rFonts w:cs="Calibri"/>
          <w:b/>
          <w:i/>
          <w:iCs/>
          <w:sz w:val="21"/>
          <w:szCs w:val="21"/>
        </w:rPr>
        <w:t>Software Maintaining Tasks</w:t>
      </w:r>
      <w:r>
        <w:rPr>
          <w:rFonts w:cs="Calibri"/>
          <w:bCs/>
          <w:sz w:val="21"/>
          <w:szCs w:val="21"/>
        </w:rPr>
        <w:t>:</w:t>
      </w:r>
    </w:p>
    <w:p>
      <w:pPr>
        <w:pStyle w:val="ListParagraph"/>
        <w:numPr>
          <w:ilvl w:val="0"/>
          <w:numId w:val="9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>Monitored servers that ran Control-M jobs for failed jobs, debugged errors by analyzing logs or codes to find root causes.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bCs/>
          <w:sz w:val="21"/>
          <w:szCs w:val="21"/>
        </w:rPr>
      </w:pPr>
      <w:r>
        <w:rPr>
          <w:rFonts w:cs="Calibri"/>
          <w:b/>
          <w:sz w:val="21"/>
          <w:szCs w:val="21"/>
        </w:rPr>
        <w:t xml:space="preserve">                                         </w:t>
      </w:r>
      <w:r>
        <w:rPr>
          <w:rFonts w:cs="Calibri"/>
          <w:b/>
          <w:color w:themeColor="accent1" w:val="4472C4"/>
          <w:sz w:val="21"/>
          <w:szCs w:val="21"/>
        </w:rPr>
        <w:t>LGE</w:t>
      </w:r>
      <w:r>
        <w:rPr>
          <w:rFonts w:cs="Calibri"/>
          <w:b/>
          <w:sz w:val="21"/>
          <w:szCs w:val="21"/>
        </w:rPr>
        <w:t xml:space="preserve">, </w:t>
      </w:r>
      <w:r>
        <w:rPr>
          <w:rFonts w:cs="Calibri"/>
          <w:bCs/>
          <w:sz w:val="21"/>
          <w:szCs w:val="21"/>
        </w:rPr>
        <w:t>Hanoi, Vietnam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b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ab/>
        <w:tab/>
        <w:tab/>
      </w:r>
      <w:r>
        <w:rPr>
          <w:rFonts w:cs="Calibri"/>
          <w:b/>
          <w:bCs/>
          <w:sz w:val="21"/>
          <w:szCs w:val="21"/>
        </w:rPr>
        <w:t>Embedded System Engineer – Senior Research Engineer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sz w:val="21"/>
          <w:szCs w:val="21"/>
        </w:rPr>
      </w:pPr>
      <w:r>
        <w:rPr>
          <w:rFonts w:cs="Calibri"/>
          <w:bCs/>
          <w:sz w:val="21"/>
          <w:szCs w:val="21"/>
        </w:rPr>
        <w:tab/>
        <w:tab/>
        <w:tab/>
      </w:r>
      <w:r>
        <w:rPr>
          <w:rFonts w:cs="Calibri"/>
          <w:sz w:val="21"/>
          <w:szCs w:val="21"/>
        </w:rPr>
        <w:t>Sep 2020 to July 2022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bCs/>
          <w:sz w:val="21"/>
          <w:szCs w:val="21"/>
        </w:rPr>
      </w:pPr>
      <w:r>
        <w:rPr>
          <w:rFonts w:cs="Calibri"/>
          <w:sz w:val="21"/>
          <w:szCs w:val="21"/>
        </w:rPr>
        <w:t>Involved in design and implementation of route-service module in Telematics products</w:t>
      </w:r>
    </w:p>
    <w:p>
      <w:pPr>
        <w:pStyle w:val="ListParagraph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bCs/>
          <w:sz w:val="21"/>
          <w:szCs w:val="21"/>
        </w:rPr>
      </w:pPr>
      <w:r>
        <w:rPr>
          <w:rFonts w:cs="Calibri"/>
          <w:b/>
          <w:i/>
          <w:iCs/>
          <w:sz w:val="21"/>
          <w:szCs w:val="21"/>
        </w:rPr>
        <w:t>Programming Tasks</w:t>
      </w:r>
      <w:r>
        <w:rPr>
          <w:rFonts w:cs="Calibri"/>
          <w:bCs/>
          <w:sz w:val="21"/>
          <w:szCs w:val="21"/>
        </w:rPr>
        <w:t>: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Developed middleware module (Routing-Service, HMI-Service, SMS-Service) for embedded systems</w:t>
      </w:r>
      <w:r>
        <w:rPr>
          <w:rFonts w:cs="Calibri"/>
          <w:i/>
          <w:iCs/>
          <w:sz w:val="21"/>
          <w:szCs w:val="21"/>
        </w:rPr>
        <w:t>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Implemented interface and APIs to pass requests and retrieve data asynchronously via android Binders. 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>Code</w:t>
      </w:r>
      <w:r>
        <w:rPr>
          <w:rFonts w:cs="Calibri"/>
          <w:bCs/>
          <w:sz w:val="21"/>
          <w:szCs w:val="21"/>
          <w:lang w:val="vi-VN"/>
        </w:rPr>
        <w:t xml:space="preserve"> in </w:t>
      </w:r>
      <w:r>
        <w:rPr>
          <w:rFonts w:cs="Calibri"/>
          <w:bCs/>
          <w:sz w:val="21"/>
          <w:szCs w:val="21"/>
        </w:rPr>
        <w:t>compliance</w:t>
      </w:r>
      <w:r>
        <w:rPr>
          <w:rFonts w:cs="Calibri"/>
          <w:bCs/>
          <w:sz w:val="21"/>
          <w:szCs w:val="21"/>
          <w:lang w:val="vi-VN"/>
        </w:rPr>
        <w:t xml:space="preserve"> with Autosar platform requirement.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bCs/>
          <w:sz w:val="21"/>
          <w:szCs w:val="21"/>
        </w:rPr>
      </w:pPr>
      <w:r>
        <w:rPr>
          <w:rFonts w:cs="Calibri"/>
          <w:b/>
          <w:i/>
          <w:iCs/>
          <w:sz w:val="21"/>
          <w:szCs w:val="21"/>
        </w:rPr>
        <w:t>Researching Tasks: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>Researched and utilized Telux SDK</w:t>
      </w:r>
      <w:r>
        <w:rPr>
          <w:rFonts w:cs="Calibri"/>
          <w:bCs/>
          <w:sz w:val="21"/>
          <w:szCs w:val="21"/>
          <w:lang w:val="vi-VN"/>
        </w:rPr>
        <w:t>, IPA driver</w:t>
      </w:r>
      <w:r>
        <w:rPr>
          <w:rFonts w:cs="Calibri"/>
          <w:bCs/>
          <w:sz w:val="21"/>
          <w:szCs w:val="21"/>
        </w:rPr>
        <w:t xml:space="preserve"> by Qualcomm to support routing service (layer 3), network connection.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Diagnosed issues and bugs by investigating QXDM logs, propriety logs, interworking between various modules. 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b/>
          <w:sz w:val="21"/>
          <w:szCs w:val="21"/>
        </w:rPr>
      </w:pPr>
      <w:r>
        <w:rPr>
          <w:rFonts w:cs="Calibri"/>
          <w:b/>
          <w:sz w:val="21"/>
          <w:szCs w:val="21"/>
        </w:rPr>
        <w:tab/>
        <w:tab/>
        <w:tab/>
      </w:r>
      <w:r>
        <w:rPr>
          <w:rFonts w:cs="Calibri"/>
          <w:b/>
          <w:color w:themeColor="accent1" w:val="4472C4"/>
          <w:sz w:val="21"/>
          <w:szCs w:val="21"/>
        </w:rPr>
        <w:t>Vinsmart</w:t>
      </w:r>
      <w:r>
        <w:rPr>
          <w:rFonts w:cs="Calibri"/>
          <w:b/>
          <w:sz w:val="21"/>
          <w:szCs w:val="21"/>
        </w:rPr>
        <w:t xml:space="preserve">, </w:t>
      </w:r>
      <w:r>
        <w:rPr>
          <w:rFonts w:cs="Calibri"/>
          <w:sz w:val="21"/>
          <w:szCs w:val="21"/>
        </w:rPr>
        <w:t>Hanoi, Vietnam</w:t>
      </w:r>
      <w:r>
        <w:rPr>
          <w:rFonts w:cs="Calibri"/>
          <w:b/>
          <w:sz w:val="21"/>
          <w:szCs w:val="21"/>
        </w:rPr>
        <w:tab/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b/>
          <w:sz w:val="21"/>
          <w:szCs w:val="21"/>
        </w:rPr>
      </w:pPr>
      <w:r>
        <w:rPr>
          <w:rFonts w:cs="Calibri"/>
          <w:b/>
          <w:sz w:val="21"/>
          <w:szCs w:val="21"/>
        </w:rPr>
        <w:tab/>
        <w:tab/>
        <w:tab/>
        <w:t>QA Engineer</w:t>
        <w:tab/>
        <w:tab/>
        <w:tab/>
        <w:t xml:space="preserve"> </w:t>
        <w:tab/>
        <w:t xml:space="preserve">  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spacing w:before="0" w:after="0"/>
        <w:contextualSpacing/>
        <w:rPr>
          <w:rFonts w:cs="Calibri"/>
          <w:sz w:val="21"/>
          <w:szCs w:val="21"/>
        </w:rPr>
      </w:pPr>
      <w:r>
        <w:rPr>
          <w:rFonts w:cs="Calibri"/>
          <w:b/>
          <w:sz w:val="21"/>
          <w:szCs w:val="21"/>
        </w:rPr>
        <w:tab/>
        <w:tab/>
        <w:tab/>
      </w:r>
      <w:r>
        <w:rPr>
          <w:rFonts w:cs="Calibri"/>
          <w:sz w:val="21"/>
          <w:szCs w:val="21"/>
        </w:rPr>
        <w:t>Sep 2019 to Sep 2020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Involved in Quality and Assurance for Layer 2 Operation. Tasks include designing, running test cases, debugging for issues and communicating with 3</w:t>
      </w:r>
      <w:r>
        <w:rPr>
          <w:rFonts w:cs="Calibri"/>
          <w:sz w:val="21"/>
          <w:szCs w:val="21"/>
          <w:vertAlign w:val="superscript"/>
        </w:rPr>
        <w:t>rd</w:t>
      </w:r>
      <w:r>
        <w:rPr>
          <w:rFonts w:cs="Calibri"/>
          <w:sz w:val="21"/>
          <w:szCs w:val="21"/>
        </w:rPr>
        <w:t xml:space="preserve"> party vendors to address issues.</w:t>
      </w:r>
    </w:p>
    <w:p>
      <w:pPr>
        <w:pStyle w:val="ListParagraph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i/>
          <w:i/>
          <w:iCs/>
          <w:sz w:val="21"/>
          <w:szCs w:val="21"/>
        </w:rPr>
      </w:pPr>
      <w:r>
        <w:rPr>
          <w:rFonts w:cs="Calibri"/>
          <w:b/>
          <w:bCs/>
          <w:i/>
          <w:iCs/>
          <w:sz w:val="21"/>
          <w:szCs w:val="21"/>
        </w:rPr>
        <w:t>Programming Tasks</w:t>
      </w:r>
      <w:r>
        <w:rPr>
          <w:rFonts w:cs="Calibri"/>
          <w:i/>
          <w:iCs/>
          <w:sz w:val="21"/>
          <w:szCs w:val="21"/>
        </w:rPr>
        <w:t>: Developed DCI decoding tool, TBS calculation tool with Java, Python to support testing tasks. C code to simulate PUCCH Resource used during Common Procedure.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hanging="360" w:left="288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Improved communication skills, team training, and technical writing. </w:t>
      </w:r>
    </w:p>
    <w:p>
      <w:pPr>
        <w:pStyle w:val="ListParagraph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ind w:left="2880"/>
        <w:rPr>
          <w:rFonts w:cs="Calibri"/>
          <w:i/>
          <w:i/>
          <w:sz w:val="21"/>
          <w:szCs w:val="21"/>
          <w:lang w:val="vi-VN"/>
        </w:rPr>
      </w:pPr>
      <w:r>
        <w:rPr>
          <w:rFonts w:cs="Calibri"/>
          <w:b/>
          <w:i/>
          <w:sz w:val="21"/>
          <w:szCs w:val="21"/>
        </w:rPr>
        <w:t xml:space="preserve">Team training tasks: </w:t>
      </w:r>
      <w:r>
        <w:rPr>
          <w:rFonts w:cs="Calibri"/>
          <w:i/>
          <w:sz w:val="21"/>
          <w:szCs w:val="21"/>
        </w:rPr>
        <w:t xml:space="preserve">Presented 3GPP specification to teammates on topics such as DL-CCH, UL-CCH, DMRS, HARQ, MCS, TBS determination, 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b/>
          <w:bCs/>
          <w:color w:themeColor="accent1" w:val="4472C4"/>
          <w:sz w:val="21"/>
          <w:szCs w:val="21"/>
        </w:rPr>
        <w:t>Verveba Telecom</w:t>
      </w:r>
      <w:r>
        <w:rPr>
          <w:rFonts w:cs="Calibri"/>
          <w:sz w:val="21"/>
          <w:szCs w:val="21"/>
          <w:lang w:val="vi-VN"/>
        </w:rPr>
        <w:t xml:space="preserve">, </w:t>
      </w:r>
      <w:r>
        <w:rPr>
          <w:rFonts w:cs="Calibri"/>
          <w:sz w:val="21"/>
          <w:szCs w:val="21"/>
        </w:rPr>
        <w:t>Dallas/Fort Worth</w:t>
      </w:r>
      <w:r>
        <w:rPr>
          <w:rFonts w:cs="Calibri"/>
          <w:sz w:val="21"/>
          <w:szCs w:val="21"/>
          <w:lang w:val="vi-VN"/>
        </w:rPr>
        <w:t>, USA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b/>
          <w:bCs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b/>
          <w:bCs/>
          <w:sz w:val="21"/>
          <w:szCs w:val="21"/>
          <w:lang w:val="vi-VN"/>
        </w:rPr>
        <w:t>RF Test Engineer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sz w:val="21"/>
          <w:szCs w:val="21"/>
        </w:rPr>
        <w:t xml:space="preserve">Sep 2017 – </w:t>
      </w:r>
      <w:r>
        <w:rPr>
          <w:rFonts w:cs="Calibri"/>
          <w:sz w:val="21"/>
          <w:szCs w:val="21"/>
          <w:lang w:val="vi-VN"/>
        </w:rPr>
        <w:t xml:space="preserve"> Aug </w:t>
      </w:r>
      <w:r>
        <w:rPr>
          <w:rFonts w:cs="Calibri"/>
          <w:sz w:val="21"/>
          <w:szCs w:val="21"/>
        </w:rPr>
        <w:t>2018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Drive test technician for FirstNet Drive Test for ATT, Site Shake Down test, Verification test, SXM Coordination Drives.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  <w:lang w:val="vi-VN"/>
        </w:rPr>
        <w:t>Performed site survey, measured RF interference in the area.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  <w:lang w:val="vi-VN"/>
        </w:rPr>
        <w:t>Achieved Erricson Integration license. Perform site integration in New York area.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b/>
          <w:bCs/>
          <w:color w:themeColor="accent1" w:val="4472C4"/>
          <w:sz w:val="21"/>
          <w:szCs w:val="21"/>
        </w:rPr>
        <w:t>Amirit Technologies</w:t>
      </w:r>
      <w:r>
        <w:rPr>
          <w:rFonts w:cs="Calibri"/>
          <w:sz w:val="21"/>
          <w:szCs w:val="21"/>
          <w:lang w:val="vi-VN"/>
        </w:rPr>
        <w:t>, New Jersey, USA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sz w:val="21"/>
          <w:szCs w:val="21"/>
        </w:rPr>
        <w:t>Associate Test Engineer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  <w:t>Jan 2014 – Dec 2015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 xml:space="preserve">Performed site test drive analysis, report RF issues and propose solution to clients 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 xml:space="preserve">Performed site planning including PCI planning, frequency planning. 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b/>
          <w:bCs/>
          <w:color w:themeColor="accent1" w:val="4472C4"/>
          <w:sz w:val="21"/>
          <w:szCs w:val="21"/>
          <w:lang w:val="vi-VN"/>
        </w:rPr>
        <w:t>Avion Systems</w:t>
      </w:r>
      <w:r>
        <w:rPr>
          <w:rFonts w:cs="Calibri"/>
          <w:sz w:val="21"/>
          <w:szCs w:val="21"/>
          <w:lang w:val="vi-VN"/>
        </w:rPr>
        <w:t>, Dallas, USA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sz w:val="21"/>
          <w:szCs w:val="21"/>
        </w:rPr>
        <w:t xml:space="preserve">Sep 2012 – </w:t>
      </w:r>
      <w:r>
        <w:rPr>
          <w:rFonts w:cs="Calibri"/>
          <w:sz w:val="21"/>
          <w:szCs w:val="21"/>
          <w:lang w:val="vi-VN"/>
        </w:rPr>
        <w:t xml:space="preserve"> Dec </w:t>
      </w:r>
      <w:r>
        <w:rPr>
          <w:rFonts w:cs="Calibri"/>
          <w:sz w:val="21"/>
          <w:szCs w:val="21"/>
        </w:rPr>
        <w:t>2014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ab/>
        <w:tab/>
        <w:tab/>
      </w:r>
      <w:r>
        <w:rPr>
          <w:rFonts w:cs="Calibri"/>
          <w:b/>
          <w:bCs/>
          <w:sz w:val="21"/>
          <w:szCs w:val="21"/>
          <w:lang w:val="vi-VN"/>
        </w:rPr>
        <w:t>RF Test Engineer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>Drive test technician.</w:t>
      </w:r>
    </w:p>
    <w:p>
      <w:pPr>
        <w:pStyle w:val="ListParagraph"/>
        <w:numPr>
          <w:ilvl w:val="0"/>
          <w:numId w:val="6"/>
        </w:num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8280" w:leader="none"/>
        </w:tabs>
        <w:rPr>
          <w:rFonts w:cs="Calibri"/>
          <w:sz w:val="21"/>
          <w:szCs w:val="21"/>
          <w:lang w:val="vi-VN"/>
        </w:rPr>
      </w:pPr>
      <w:r>
        <w:rPr>
          <w:rFonts w:cs="Calibri"/>
          <w:sz w:val="21"/>
          <w:szCs w:val="21"/>
          <w:lang w:val="vi-VN"/>
        </w:rPr>
        <w:t>Performed RF troubleshooting.</w:t>
      </w:r>
    </w:p>
    <w:p>
      <w:pPr>
        <w:pStyle w:val="Normal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</w:r>
    </w:p>
    <w:p>
      <w:pPr>
        <w:pStyle w:val="Normal"/>
        <w:rPr>
          <w:rFonts w:cs="Calibri"/>
          <w:b/>
          <w:color w:themeColor="accent1" w:themeShade="bf" w:val="2F5496"/>
          <w:sz w:val="21"/>
          <w:szCs w:val="21"/>
        </w:rPr>
      </w:pPr>
      <w:r>
        <w:rPr>
          <w:rFonts w:cs="Calibri"/>
          <w:b/>
          <w:color w:themeColor="accent1" w:themeShade="bf" w:val="2F5496"/>
          <w:sz w:val="21"/>
          <w:szCs w:val="21"/>
        </w:rPr>
        <w:t xml:space="preserve">HOBBIES AND </w:t>
      </w:r>
    </w:p>
    <w:p>
      <w:pPr>
        <w:pStyle w:val="Normal"/>
        <w:rPr>
          <w:rFonts w:cs="Calibri"/>
          <w:b/>
          <w:color w:themeColor="accent1" w:themeShade="bf" w:val="2F5496"/>
          <w:sz w:val="21"/>
          <w:szCs w:val="21"/>
        </w:rPr>
      </w:pPr>
      <w:r>
        <w:rPr>
          <w:rFonts w:cs="Calibri"/>
          <w:b/>
          <w:bCs/>
          <w:color w:themeColor="accent1" w:themeShade="bf" w:val="2F5496"/>
          <w:sz w:val="21"/>
          <w:szCs w:val="21"/>
        </w:rPr>
        <w:t xml:space="preserve">OTHER ACTIVITIES                           </w:t>
      </w:r>
    </w:p>
    <w:p>
      <w:pPr>
        <w:pStyle w:val="ListParagraph"/>
        <w:numPr>
          <w:ilvl w:val="0"/>
          <w:numId w:val="6"/>
        </w:numPr>
        <w:ind w:hanging="360" w:left="2880"/>
        <w:rPr>
          <w:lang w:val="vi-VN"/>
        </w:rPr>
      </w:pPr>
      <w:r>
        <w:rPr>
          <w:rFonts w:cs="Calibri"/>
          <w:sz w:val="21"/>
          <w:szCs w:val="21"/>
        </w:rPr>
        <w:t xml:space="preserve">Writing technical blogs at </w:t>
      </w:r>
      <w:hyperlink r:id="rId6">
        <w:r>
          <w:rPr>
            <w:rStyle w:val="Hyperlink"/>
          </w:rPr>
          <w:t>Technical Blogs – My sky (freewindcode.com)</w:t>
        </w:r>
      </w:hyperlink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0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0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0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0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315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5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3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7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4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91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324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0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324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0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themeColor="accent1" w:val="4472C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themeColor="accent1" w:val="4472C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00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-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00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-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00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-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0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eastAsiaTheme="minorEastAsia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76d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4">
    <w:name w:val="heading 4"/>
    <w:basedOn w:val="Normal"/>
    <w:link w:val="Heading4Char"/>
    <w:uiPriority w:val="9"/>
    <w:qFormat/>
    <w:rsid w:val="009d7ddf"/>
    <w:pPr>
      <w:spacing w:beforeAutospacing="1" w:afterAutospacing="1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00fd1b0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f2bef"/>
    <w:rPr>
      <w:color w:val="800080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a07e4c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b1437"/>
    <w:rPr>
      <w:rFonts w:ascii="Times New Roman" w:hAnsi="Times New Roman"/>
      <w:sz w:val="18"/>
      <w:szCs w:val="18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9d7ddf"/>
    <w:rPr>
      <w:rFonts w:ascii="Times New Roman" w:hAnsi="Times New Roman" w:eastAsia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d7dd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d6a14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6a6b1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rsid w:val="00fd1b07"/>
    <w:pPr>
      <w:widowControl/>
      <w:suppressAutoHyphens w:val="true"/>
      <w:bidi w:val="0"/>
      <w:spacing w:before="0" w:after="0"/>
      <w:jc w:val="left"/>
    </w:pPr>
    <w:rPr>
      <w:rFonts w:ascii="Calibri" w:hAnsi="Calibri" w:eastAsia="" w:cs="Times New Roman" w:eastAsiaTheme="minorEastAsia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3463c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b1437"/>
    <w:pPr/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6a6b19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npham1986@gmail.com" TargetMode="External"/><Relationship Id="rId3" Type="http://schemas.openxmlformats.org/officeDocument/2006/relationships/hyperlink" Target="https://www.linkedin.com/in/minh-pham-b4b162127/" TargetMode="External"/><Relationship Id="rId4" Type="http://schemas.openxmlformats.org/officeDocument/2006/relationships/hyperlink" Target="https://freewindcode.com/" TargetMode="External"/><Relationship Id="rId5" Type="http://schemas.openxmlformats.org/officeDocument/2006/relationships/hyperlink" Target="https://github.com/mnpham2101/" TargetMode="External"/><Relationship Id="rId6" Type="http://schemas.openxmlformats.org/officeDocument/2006/relationships/hyperlink" Target="https://freewindcode.com/blog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68E440-C457-4371-82CD-B3FB6D953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LibreOffice/25.2.5.1$Windows_X86_64 LibreOffice_project/484541f705153d4ff78284873b0153c3e5a280db</Application>
  <AppVersion>15.0000</AppVersion>
  <Pages>4</Pages>
  <Words>1222</Words>
  <Characters>7127</Characters>
  <CharactersWithSpaces>8553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2024-12-09T04:19:00Z</dcterms:created>
  <dc:creator>Minh Pham</dc:creator>
  <dc:description/>
  <dc:language>en-GB</dc:language>
  <cp:lastModifiedBy/>
  <cp:lastPrinted>2024-11-29T14:48:00Z</cp:lastPrinted>
  <dcterms:modified xsi:type="dcterms:W3CDTF">2026-07-02T13:43:09Z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