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993EA5" w14:textId="77777777" w:rsidR="00423587" w:rsidRDefault="00423587">
      <w:pPr>
        <w:rPr>
          <w:rFonts w:ascii="Arial" w:hAnsi="Arial" w:cs="Arial"/>
          <w:sz w:val="44"/>
          <w:szCs w:val="44"/>
          <w:shd w:val="clear" w:color="auto" w:fill="FFFFFF"/>
        </w:rPr>
      </w:pPr>
      <w:r>
        <w:rPr>
          <w:rFonts w:ascii="Arial" w:hAnsi="Arial" w:cs="Arial"/>
          <w:sz w:val="44"/>
          <w:szCs w:val="44"/>
          <w:shd w:val="clear" w:color="auto" w:fill="FFFFFF"/>
        </w:rPr>
        <w:t>Requirements</w:t>
      </w:r>
    </w:p>
    <w:p w14:paraId="3CE528F3" w14:textId="77777777" w:rsidR="00423587" w:rsidRDefault="00423587">
      <w:pPr>
        <w:rPr>
          <w:rFonts w:ascii="Arial" w:hAnsi="Arial" w:cs="Arial"/>
          <w:sz w:val="26"/>
          <w:szCs w:val="26"/>
          <w:shd w:val="clear" w:color="auto" w:fill="FFFFFF"/>
        </w:rPr>
      </w:pPr>
      <w:r>
        <w:rPr>
          <w:rFonts w:ascii="Arial" w:hAnsi="Arial" w:cs="Arial"/>
          <w:sz w:val="26"/>
          <w:szCs w:val="26"/>
          <w:shd w:val="clear" w:color="auto" w:fill="FFFFFF"/>
        </w:rPr>
        <w:t xml:space="preserve">We’re going to build a desktop application called </w:t>
      </w:r>
      <w:proofErr w:type="spellStart"/>
      <w:r>
        <w:rPr>
          <w:rFonts w:ascii="Arial" w:hAnsi="Arial" w:cs="Arial"/>
          <w:sz w:val="26"/>
          <w:szCs w:val="26"/>
          <w:shd w:val="clear" w:color="auto" w:fill="FFFFFF"/>
        </w:rPr>
        <w:t>Vidly</w:t>
      </w:r>
      <w:proofErr w:type="spellEnd"/>
      <w:r>
        <w:rPr>
          <w:rFonts w:ascii="Arial" w:hAnsi="Arial" w:cs="Arial"/>
          <w:sz w:val="26"/>
          <w:szCs w:val="26"/>
          <w:shd w:val="clear" w:color="auto" w:fill="FFFFFF"/>
        </w:rPr>
        <w:t xml:space="preserve">. This application will be used at a video rental store. We need different levels of permissions for different users. </w:t>
      </w:r>
    </w:p>
    <w:p w14:paraId="07377ED5" w14:textId="3E60C0E1" w:rsidR="00423587" w:rsidRDefault="00423587">
      <w:pPr>
        <w:rPr>
          <w:rFonts w:ascii="Arial" w:hAnsi="Arial" w:cs="Arial"/>
          <w:sz w:val="26"/>
          <w:szCs w:val="26"/>
          <w:shd w:val="clear" w:color="auto" w:fill="FFFFFF"/>
        </w:rPr>
      </w:pPr>
      <w:r>
        <w:rPr>
          <w:rFonts w:ascii="Arial" w:hAnsi="Arial" w:cs="Arial"/>
          <w:sz w:val="26"/>
          <w:szCs w:val="26"/>
          <w:shd w:val="clear" w:color="auto" w:fill="FFFFFF"/>
        </w:rPr>
        <w:t xml:space="preserve">The store manager should be able to add/update/delete the list of movies. They will be in charge of setting the stock for each movie as well as the daily rental rate. Cashiers should have a read-only view of the list of movies. They should be able to manage the list of customers and the movies they rent. </w:t>
      </w:r>
    </w:p>
    <w:p w14:paraId="638BA9C5" w14:textId="77777777" w:rsidR="00423587" w:rsidRDefault="00423587">
      <w:pPr>
        <w:rPr>
          <w:rFonts w:ascii="Arial" w:hAnsi="Arial" w:cs="Arial"/>
          <w:sz w:val="26"/>
          <w:szCs w:val="26"/>
          <w:shd w:val="clear" w:color="auto" w:fill="FFFFFF"/>
        </w:rPr>
      </w:pPr>
      <w:r>
        <w:rPr>
          <w:rFonts w:ascii="Arial" w:hAnsi="Arial" w:cs="Arial"/>
          <w:sz w:val="26"/>
          <w:szCs w:val="26"/>
          <w:shd w:val="clear" w:color="auto" w:fill="FFFFFF"/>
        </w:rPr>
        <w:t xml:space="preserve">At check out, a customer brings one or more movies. The cashier looks up a customer by their phone number. If the customer is a first-time customer, the cashier asks their full name, email and phone number, and then registers them in the system. The cashier then scans the movies the customer has brought to check out and records them in the system. Each movie has a 10 digit barcode printed on the cover. </w:t>
      </w:r>
    </w:p>
    <w:p w14:paraId="2157C0D0" w14:textId="77777777" w:rsidR="00423587" w:rsidRDefault="00423587">
      <w:pPr>
        <w:rPr>
          <w:rFonts w:ascii="Arial" w:hAnsi="Arial" w:cs="Arial"/>
          <w:sz w:val="26"/>
          <w:szCs w:val="26"/>
          <w:shd w:val="clear" w:color="auto" w:fill="FFFFFF"/>
        </w:rPr>
      </w:pPr>
      <w:r>
        <w:rPr>
          <w:rFonts w:ascii="Arial" w:hAnsi="Arial" w:cs="Arial"/>
          <w:sz w:val="26"/>
          <w:szCs w:val="26"/>
          <w:shd w:val="clear" w:color="auto" w:fill="FFFFFF"/>
        </w:rPr>
        <w:t xml:space="preserve">When the customer returns to the store, they’ll bring the movies they rented. If a movie is lost, the customer should be charged 5 times the daily rental rate of the movie. The cashier should mark the movie as lost and this will reduce the stock. There is no need to keep track of the lost movies. All we need to know is the </w:t>
      </w:r>
      <w:proofErr w:type="spellStart"/>
      <w:r>
        <w:rPr>
          <w:rFonts w:ascii="Arial" w:hAnsi="Arial" w:cs="Arial"/>
          <w:sz w:val="26"/>
          <w:szCs w:val="26"/>
          <w:shd w:val="clear" w:color="auto" w:fill="FFFFFF"/>
        </w:rPr>
        <w:t>the</w:t>
      </w:r>
      <w:proofErr w:type="spellEnd"/>
      <w:r>
        <w:rPr>
          <w:rFonts w:ascii="Arial" w:hAnsi="Arial" w:cs="Arial"/>
          <w:sz w:val="26"/>
          <w:szCs w:val="26"/>
          <w:shd w:val="clear" w:color="auto" w:fill="FFFFFF"/>
        </w:rPr>
        <w:t xml:space="preserve"> number of movies in stock and how much the customer was charged. </w:t>
      </w:r>
    </w:p>
    <w:p w14:paraId="38AEDB67" w14:textId="77777777" w:rsidR="00423587" w:rsidRDefault="00423587">
      <w:pPr>
        <w:rPr>
          <w:rFonts w:ascii="Arial" w:hAnsi="Arial" w:cs="Arial"/>
          <w:sz w:val="26"/>
          <w:szCs w:val="26"/>
          <w:shd w:val="clear" w:color="auto" w:fill="FFFFFF"/>
        </w:rPr>
      </w:pPr>
      <w:r>
        <w:rPr>
          <w:rFonts w:ascii="Arial" w:hAnsi="Arial" w:cs="Arial"/>
          <w:sz w:val="26"/>
          <w:szCs w:val="26"/>
          <w:shd w:val="clear" w:color="auto" w:fill="FFFFFF"/>
        </w:rPr>
        <w:t xml:space="preserve">For other movies, the customer should be charged based on the number of days and the daily rental rate. </w:t>
      </w:r>
    </w:p>
    <w:p w14:paraId="23940004" w14:textId="77777777" w:rsidR="00423587" w:rsidRDefault="00423587">
      <w:pPr>
        <w:rPr>
          <w:rFonts w:ascii="Arial" w:hAnsi="Arial" w:cs="Arial"/>
          <w:sz w:val="26"/>
          <w:szCs w:val="26"/>
          <w:shd w:val="clear" w:color="auto" w:fill="FFFFFF"/>
        </w:rPr>
      </w:pPr>
      <w:r>
        <w:rPr>
          <w:rFonts w:ascii="Arial" w:hAnsi="Arial" w:cs="Arial"/>
          <w:sz w:val="26"/>
          <w:szCs w:val="26"/>
          <w:shd w:val="clear" w:color="auto" w:fill="FFFFFF"/>
        </w:rPr>
        <w:t>We issue discount coupons from time to time. The customer can bring a coupon when returning the movies.</w:t>
      </w:r>
    </w:p>
    <w:p w14:paraId="2CA2F456" w14:textId="77777777" w:rsidR="00423587" w:rsidRDefault="00423587">
      <w:pPr>
        <w:rPr>
          <w:rFonts w:ascii="Arial" w:hAnsi="Arial" w:cs="Arial"/>
          <w:sz w:val="26"/>
          <w:szCs w:val="26"/>
          <w:shd w:val="clear" w:color="auto" w:fill="FFFFFF"/>
        </w:rPr>
      </w:pPr>
      <w:r>
        <w:rPr>
          <w:rFonts w:ascii="Arial" w:hAnsi="Arial" w:cs="Arial"/>
          <w:sz w:val="26"/>
          <w:szCs w:val="26"/>
          <w:shd w:val="clear" w:color="auto" w:fill="FFFFFF"/>
        </w:rPr>
        <w:t xml:space="preserve">It is possible that a customer returns the movies they’ve rented in multiple visits. </w:t>
      </w:r>
    </w:p>
    <w:p w14:paraId="275D048B" w14:textId="77777777" w:rsidR="00423587" w:rsidRDefault="00423587">
      <w:pPr>
        <w:rPr>
          <w:rFonts w:ascii="Arial" w:hAnsi="Arial" w:cs="Arial"/>
          <w:sz w:val="26"/>
          <w:szCs w:val="26"/>
          <w:shd w:val="clear" w:color="auto" w:fill="FFFFFF"/>
        </w:rPr>
      </w:pPr>
      <w:r>
        <w:rPr>
          <w:rFonts w:ascii="Arial" w:hAnsi="Arial" w:cs="Arial"/>
          <w:sz w:val="26"/>
          <w:szCs w:val="26"/>
          <w:shd w:val="clear" w:color="auto" w:fill="FFFFFF"/>
        </w:rPr>
        <w:t xml:space="preserve">We need to be able to track the </w:t>
      </w:r>
    </w:p>
    <w:p w14:paraId="00B9C463" w14:textId="77777777" w:rsidR="00423587" w:rsidRDefault="00423587">
      <w:pPr>
        <w:rPr>
          <w:rFonts w:ascii="Arial" w:hAnsi="Arial" w:cs="Arial"/>
          <w:sz w:val="26"/>
          <w:szCs w:val="26"/>
          <w:shd w:val="clear" w:color="auto" w:fill="FFFFFF"/>
        </w:rPr>
      </w:pPr>
      <w:r>
        <w:rPr>
          <w:rFonts w:ascii="Arial" w:hAnsi="Arial" w:cs="Arial"/>
          <w:sz w:val="26"/>
          <w:szCs w:val="26"/>
          <w:shd w:val="clear" w:color="auto" w:fill="FFFFFF"/>
        </w:rPr>
        <w:t xml:space="preserve">- top movies </w:t>
      </w:r>
    </w:p>
    <w:p w14:paraId="7BECC1C6" w14:textId="77777777" w:rsidR="00423587" w:rsidRDefault="00423587">
      <w:pPr>
        <w:rPr>
          <w:rFonts w:ascii="Arial" w:hAnsi="Arial" w:cs="Arial"/>
          <w:sz w:val="26"/>
          <w:szCs w:val="26"/>
          <w:shd w:val="clear" w:color="auto" w:fill="FFFFFF"/>
        </w:rPr>
      </w:pPr>
      <w:r>
        <w:rPr>
          <w:rFonts w:ascii="Arial" w:hAnsi="Arial" w:cs="Arial"/>
          <w:sz w:val="26"/>
          <w:szCs w:val="26"/>
          <w:shd w:val="clear" w:color="auto" w:fill="FFFFFF"/>
        </w:rPr>
        <w:t xml:space="preserve">- top customers </w:t>
      </w:r>
    </w:p>
    <w:p w14:paraId="6CDE20A9" w14:textId="71AFAF80" w:rsidR="005D2582" w:rsidRDefault="00423587">
      <w:r>
        <w:rPr>
          <w:rFonts w:ascii="Arial" w:hAnsi="Arial" w:cs="Arial"/>
          <w:sz w:val="26"/>
          <w:szCs w:val="26"/>
          <w:shd w:val="clear" w:color="auto" w:fill="FFFFFF"/>
        </w:rPr>
        <w:t xml:space="preserve">- revenue per day, month and year  </w:t>
      </w:r>
    </w:p>
    <w:sectPr w:rsidR="005D2582" w:rsidSect="005629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20"/>
    <w:rsid w:val="00286FDC"/>
    <w:rsid w:val="00423587"/>
    <w:rsid w:val="00562976"/>
    <w:rsid w:val="005D2582"/>
    <w:rsid w:val="00977C20"/>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F6EE"/>
  <w15:chartTrackingRefBased/>
  <w15:docId w15:val="{4D78E88A-5378-4602-AE0A-5C1B1AA8A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Nowak</dc:creator>
  <cp:keywords/>
  <dc:description/>
  <cp:lastModifiedBy>Michał Nowak</cp:lastModifiedBy>
  <cp:revision>2</cp:revision>
  <dcterms:created xsi:type="dcterms:W3CDTF">2020-10-18T11:48:00Z</dcterms:created>
  <dcterms:modified xsi:type="dcterms:W3CDTF">2020-10-18T13:05:00Z</dcterms:modified>
</cp:coreProperties>
</file>