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r>
        <w:t xml:space="preserve"> </w:t>
      </w:r>
      <w:r>
        <w:t xml:space="preserve">&amp;</w:t>
      </w:r>
      <w:r>
        <w:t xml:space="preserve"> </w:t>
      </w:r>
      <w:r>
        <w:t xml:space="preserve">Mastodon</w:t>
      </w:r>
    </w:p>
    <w:p>
      <w:pPr>
        <w:pStyle w:val="Author"/>
      </w:pPr>
      <w:r>
        <w:t xml:space="preserve">Mark</w:t>
      </w:r>
      <w:r>
        <w:t xml:space="preserve"> </w:t>
      </w:r>
      <w:r>
        <w:t xml:space="preserve">Niemann-Ross</w:t>
      </w:r>
    </w:p>
    <w:p>
      <w:pPr>
        <w:pStyle w:val="Date"/>
      </w:pPr>
      <w:r>
        <w:t xml:space="preserve">2024-05-10</w:t>
      </w:r>
    </w:p>
    <w:p>
      <w:pPr>
        <w:pStyle w:val="AbstractTitle"/>
      </w:pPr>
      <w:r>
        <w:t xml:space="preserve">Abstract</w:t>
      </w:r>
    </w:p>
    <w:p>
      <w:pPr>
        <w:pStyle w:val="Abstract"/>
      </w:pPr>
      <w:r>
        <w:t xml:space="preserve">This</w:t>
      </w:r>
      <w:r>
        <w:t xml:space="preserve"> </w:t>
      </w:r>
      <w:r>
        <w:t xml:space="preserve">research</w:t>
      </w:r>
      <w:r>
        <w:t xml:space="preserve"> </w:t>
      </w:r>
      <w:r>
        <w:t xml:space="preserve">answers</w:t>
      </w:r>
      <w:r>
        <w:t xml:space="preserve"> </w:t>
      </w:r>
      <w:r>
        <w:t xml:space="preserve">the</w:t>
      </w:r>
      <w:r>
        <w:t xml:space="preserve"> </w:t>
      </w:r>
      <w:r>
        <w:t xml:space="preserve">following</w:t>
      </w:r>
      <w:r>
        <w:t xml:space="preserve"> </w:t>
      </w:r>
      <w:r>
        <w:t xml:space="preserve">questions:</w:t>
      </w:r>
    </w:p>
    <w:p>
      <w:pPr>
        <w:numPr>
          <w:ilvl w:val="0"/>
          <w:numId w:val="1001"/>
        </w:numPr>
        <w:pStyle w:val="Abstract"/>
      </w:pPr>
      <w:r>
        <w:t xml:space="preserve">When</w:t>
      </w:r>
      <w:r>
        <w:t xml:space="preserve"> </w:t>
      </w:r>
      <w:r>
        <w:t xml:space="preserve">discussing</w:t>
      </w:r>
      <w:r>
        <w:t xml:space="preserve"> </w:t>
      </w:r>
      <w:r>
        <w:t xml:space="preserve">climate</w:t>
      </w:r>
      <w:r>
        <w:t xml:space="preserve"> </w:t>
      </w:r>
      <w:r>
        <w:t xml:space="preserve">change,</w:t>
      </w:r>
      <w:r>
        <w:t xml:space="preserve"> </w:t>
      </w:r>
      <w:r>
        <w:t xml:space="preserve">what</w:t>
      </w:r>
      <w:r>
        <w:t xml:space="preserve"> </w:t>
      </w:r>
      <w:r>
        <w:t xml:space="preserve">additional</w:t>
      </w:r>
      <w:r>
        <w:t xml:space="preserve"> </w:t>
      </w:r>
      <w:r>
        <w:t xml:space="preserve">topics</w:t>
      </w:r>
      <w:r>
        <w:t xml:space="preserve"> </w:t>
      </w:r>
      <w:r>
        <w:t xml:space="preserve">are</w:t>
      </w:r>
      <w:r>
        <w:t xml:space="preserve"> </w:t>
      </w:r>
      <w:r>
        <w:t xml:space="preserve">likely</w:t>
      </w:r>
      <w:r>
        <w:t xml:space="preserve"> </w:t>
      </w:r>
      <w:r>
        <w:t xml:space="preserve">to</w:t>
      </w:r>
      <w:r>
        <w:t xml:space="preserve"> </w:t>
      </w:r>
      <w:r>
        <w:t xml:space="preserve">appear</w:t>
      </w:r>
      <w:r>
        <w:t xml:space="preserve"> </w:t>
      </w:r>
      <w:r>
        <w:t xml:space="preserve">in</w:t>
      </w:r>
      <w:r>
        <w:t xml:space="preserve"> </w:t>
      </w:r>
      <w:r>
        <w:t xml:space="preserve">conversations?</w:t>
      </w:r>
    </w:p>
    <w:p>
      <w:pPr>
        <w:numPr>
          <w:ilvl w:val="0"/>
          <w:numId w:val="1001"/>
        </w:numPr>
        <w:pStyle w:val="Abstract"/>
      </w:pPr>
      <w:r>
        <w:t xml:space="preserve">What</w:t>
      </w:r>
      <w:r>
        <w:t xml:space="preserve"> </w:t>
      </w:r>
      <w:r>
        <w:t xml:space="preserve">terms,</w:t>
      </w:r>
      <w:r>
        <w:t xml:space="preserve"> </w:t>
      </w:r>
      <w:r>
        <w:t xml:space="preserve">phrases,</w:t>
      </w:r>
      <w:r>
        <w:t xml:space="preserve"> </w:t>
      </w:r>
      <w:r>
        <w:t xml:space="preserve">or</w:t>
      </w:r>
      <w:r>
        <w:t xml:space="preserve"> </w:t>
      </w:r>
      <w:r>
        <w:t xml:space="preserve">hashtags</w:t>
      </w:r>
      <w:r>
        <w:t xml:space="preserve"> </w:t>
      </w:r>
      <w:r>
        <w:t xml:space="preserve">are</w:t>
      </w:r>
      <w:r>
        <w:t xml:space="preserve"> </w:t>
      </w:r>
      <w:r>
        <w:t xml:space="preserve">likely</w:t>
      </w:r>
      <w:r>
        <w:t xml:space="preserve"> </w:t>
      </w:r>
      <w:r>
        <w:t xml:space="preserve">to</w:t>
      </w:r>
      <w:r>
        <w:t xml:space="preserve"> </w:t>
      </w:r>
      <w:r>
        <w:t xml:space="preserve">appear</w:t>
      </w:r>
      <w:r>
        <w:t xml:space="preserve"> </w:t>
      </w:r>
      <w:r>
        <w:t xml:space="preserve">in</w:t>
      </w:r>
      <w:r>
        <w:t xml:space="preserve"> </w:t>
      </w:r>
      <w:r>
        <w:t xml:space="preserve">discussions</w:t>
      </w:r>
      <w:r>
        <w:t xml:space="preserve"> </w:t>
      </w:r>
      <w:r>
        <w:t xml:space="preserve">about</w:t>
      </w:r>
      <w:r>
        <w:t xml:space="preserve"> </w:t>
      </w:r>
      <w:r>
        <w:t xml:space="preserve">climate</w:t>
      </w:r>
      <w:r>
        <w:t xml:space="preserve"> </w:t>
      </w:r>
      <w:r>
        <w:t xml:space="preserve">change?</w:t>
      </w:r>
    </w:p>
    <w:p>
      <w:pPr>
        <w:numPr>
          <w:ilvl w:val="0"/>
          <w:numId w:val="1001"/>
        </w:numPr>
        <w:pStyle w:val="Abstract"/>
      </w:pPr>
      <w:r>
        <w:t xml:space="preserve">Which</w:t>
      </w:r>
      <w:r>
        <w:t xml:space="preserve"> </w:t>
      </w:r>
      <w:r>
        <w:t xml:space="preserve">five</w:t>
      </w:r>
      <w:r>
        <w:t xml:space="preserve"> </w:t>
      </w:r>
      <w:r>
        <w:t xml:space="preserve">Mastodon</w:t>
      </w:r>
      <w:r>
        <w:t xml:space="preserve"> </w:t>
      </w:r>
      <w:r>
        <w:t xml:space="preserve">servers</w:t>
      </w:r>
      <w:r>
        <w:t xml:space="preserve"> </w:t>
      </w:r>
      <w:r>
        <w:t xml:space="preserve">are</w:t>
      </w:r>
      <w:r>
        <w:t xml:space="preserve"> </w:t>
      </w:r>
      <w:r>
        <w:t xml:space="preserve">most</w:t>
      </w:r>
      <w:r>
        <w:t xml:space="preserve"> </w:t>
      </w:r>
      <w:r>
        <w:t xml:space="preserve">likely</w:t>
      </w:r>
      <w:r>
        <w:t xml:space="preserve"> </w:t>
      </w:r>
      <w:r>
        <w:t xml:space="preserve">to</w:t>
      </w:r>
      <w:r>
        <w:t xml:space="preserve"> </w:t>
      </w:r>
      <w:r>
        <w:t xml:space="preserve">host</w:t>
      </w:r>
      <w:r>
        <w:t xml:space="preserve"> </w:t>
      </w:r>
      <w:r>
        <w:t xml:space="preserve">discussions</w:t>
      </w:r>
      <w:r>
        <w:t xml:space="preserve"> </w:t>
      </w:r>
      <w:r>
        <w:t xml:space="preserve">about</w:t>
      </w:r>
      <w:r>
        <w:t xml:space="preserve"> </w:t>
      </w:r>
      <w:r>
        <w:t xml:space="preserve">climate</w:t>
      </w:r>
      <w:r>
        <w:t xml:space="preserve"> </w:t>
      </w:r>
      <w:r>
        <w:t xml:space="preserve">change?</w:t>
      </w:r>
    </w:p>
    <w:p>
      <w:pPr>
        <w:numPr>
          <w:ilvl w:val="0"/>
          <w:numId w:val="1001"/>
        </w:numPr>
        <w:pStyle w:val="Abstract"/>
      </w:pPr>
      <w:r>
        <w:t xml:space="preserve">Which</w:t>
      </w:r>
      <w:r>
        <w:t xml:space="preserve"> </w:t>
      </w:r>
      <w:r>
        <w:t xml:space="preserve">five</w:t>
      </w:r>
      <w:r>
        <w:t xml:space="preserve"> </w:t>
      </w:r>
      <w:r>
        <w:t xml:space="preserve">individuals</w:t>
      </w:r>
      <w:r>
        <w:t xml:space="preserve"> </w:t>
      </w:r>
      <w:r>
        <w:t xml:space="preserve">are</w:t>
      </w:r>
      <w:r>
        <w:t xml:space="preserve"> </w:t>
      </w:r>
      <w:r>
        <w:t xml:space="preserve">most</w:t>
      </w:r>
      <w:r>
        <w:t xml:space="preserve"> </w:t>
      </w:r>
      <w:r>
        <w:t xml:space="preserve">likely</w:t>
      </w:r>
      <w:r>
        <w:t xml:space="preserve"> </w:t>
      </w:r>
      <w:r>
        <w:t xml:space="preserve">to</w:t>
      </w:r>
      <w:r>
        <w:t xml:space="preserve"> </w:t>
      </w:r>
      <w:r>
        <w:t xml:space="preserve">discuss</w:t>
      </w:r>
      <w:r>
        <w:t xml:space="preserve"> </w:t>
      </w:r>
      <w:r>
        <w:t xml:space="preserve">climate</w:t>
      </w:r>
      <w:r>
        <w:t xml:space="preserve"> </w:t>
      </w:r>
      <w:r>
        <w:t xml:space="preserve">change?</w:t>
      </w:r>
    </w:p>
    <w:p>
      <w:pPr>
        <w:numPr>
          <w:ilvl w:val="0"/>
          <w:numId w:val="1001"/>
        </w:numPr>
        <w:pStyle w:val="Abstract"/>
      </w:pPr>
      <w:r>
        <w:t xml:space="preserve">Are</w:t>
      </w:r>
      <w:r>
        <w:t xml:space="preserve"> </w:t>
      </w:r>
      <w:r>
        <w:t xml:space="preserve">discussions</w:t>
      </w:r>
      <w:r>
        <w:t xml:space="preserve"> </w:t>
      </w:r>
      <w:r>
        <w:t xml:space="preserve">about</w:t>
      </w:r>
      <w:r>
        <w:t xml:space="preserve"> </w:t>
      </w:r>
      <w:r>
        <w:t xml:space="preserve">climate</w:t>
      </w:r>
      <w:r>
        <w:t xml:space="preserve"> </w:t>
      </w:r>
      <w:r>
        <w:t xml:space="preserve">change</w:t>
      </w:r>
      <w:r>
        <w:t xml:space="preserve"> </w:t>
      </w:r>
      <w:r>
        <w:t xml:space="preserve">positive</w:t>
      </w:r>
      <w:r>
        <w:t xml:space="preserve"> </w:t>
      </w:r>
      <w:r>
        <w:t xml:space="preserve">or</w:t>
      </w:r>
      <w:r>
        <w:t xml:space="preserve"> </w:t>
      </w:r>
      <w:r>
        <w:t xml:space="preserve">negative?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echo: false</w:t>
      </w:r>
      <w:r>
        <w:br/>
      </w:r>
      <w:r>
        <w:rPr>
          <w:rStyle w:val="CommentTok"/>
        </w:rPr>
        <w:t xml:space="preserve">#| message: false</w:t>
      </w:r>
      <w:r>
        <w:br/>
      </w:r>
      <w:r>
        <w:rPr>
          <w:rStyle w:val="CommentTok"/>
        </w:rPr>
        <w:t xml:space="preserve">#| warning: false</w:t>
      </w:r>
      <w:r>
        <w:br/>
      </w:r>
      <w:r>
        <w:rPr>
          <w:rStyle w:val="CommentTok"/>
        </w:rPr>
        <w:t xml:space="preserve">#| error: false</w:t>
      </w:r>
      <w:r>
        <w:br/>
      </w:r>
      <w:r>
        <w:rPr>
          <w:rStyle w:val="FunctionTok"/>
        </w:rPr>
        <w:t xml:space="preserve">library</w:t>
      </w:r>
      <w:r>
        <w:rPr>
          <w:rStyle w:val="NormalTok"/>
        </w:rPr>
        <w:t xml:space="preserve">(rtoot)</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(htm2txt)</w:t>
      </w:r>
      <w:r>
        <w:br/>
      </w:r>
      <w:r>
        <w:rPr>
          <w:rStyle w:val="FunctionTok"/>
        </w:rPr>
        <w:t xml:space="preserve">library</w:t>
      </w:r>
      <w:r>
        <w:rPr>
          <w:rStyle w:val="NormalTok"/>
        </w:rPr>
        <w:t xml:space="preserve">(quanteda)</w:t>
      </w:r>
    </w:p>
    <w:p>
      <w:pPr>
        <w:pStyle w:val="SourceCode"/>
      </w:pPr>
      <w:r>
        <w:rPr>
          <w:rStyle w:val="VerbatimChar"/>
        </w:rPr>
        <w:t xml:space="preserve">Package version: 3.3.0</w:t>
      </w:r>
      <w:r>
        <w:br/>
      </w:r>
      <w:r>
        <w:rPr>
          <w:rStyle w:val="VerbatimChar"/>
        </w:rPr>
        <w:t xml:space="preserve">Unicode version: 14.0</w:t>
      </w:r>
      <w:r>
        <w:br/>
      </w:r>
      <w:r>
        <w:rPr>
          <w:rStyle w:val="VerbatimChar"/>
        </w:rPr>
        <w:t xml:space="preserve">ICU version: 71.1</w:t>
      </w:r>
    </w:p>
    <w:p>
      <w:pPr>
        <w:pStyle w:val="SourceCode"/>
      </w:pPr>
      <w:r>
        <w:rPr>
          <w:rStyle w:val="VerbatimChar"/>
        </w:rPr>
        <w:t xml:space="preserve">Parallel computing: 8 of 8 threads used.</w:t>
      </w:r>
    </w:p>
    <w:p>
      <w:pPr>
        <w:pStyle w:val="SourceCode"/>
      </w:pPr>
      <w:r>
        <w:rPr>
          <w:rStyle w:val="VerbatimChar"/>
        </w:rPr>
        <w:t xml:space="preserve">See https://quanteda.io for tutorials and examples.</w:t>
      </w:r>
    </w:p>
    <w:p>
      <w:pPr>
        <w:pStyle w:val="SourceCode"/>
      </w:pPr>
      <w:r>
        <w:rPr>
          <w:rStyle w:val="NormalTok"/>
        </w:rPr>
        <w:t xml:space="preserve">findThisHashtag </w:t>
      </w:r>
      <w:r>
        <w:rPr>
          <w:rStyle w:val="OtherTok"/>
        </w:rPr>
        <w:t xml:space="preserve">&lt;-</w:t>
      </w:r>
      <w:r>
        <w:rPr>
          <w:rStyle w:val="NormalTok"/>
        </w:rPr>
        <w:t xml:space="preserve"> params</w:t>
      </w:r>
      <w:r>
        <w:rPr>
          <w:rStyle w:val="SpecialCharTok"/>
        </w:rPr>
        <w:t xml:space="preserve">$</w:t>
      </w:r>
      <w:r>
        <w:rPr>
          <w:rStyle w:val="NormalTok"/>
        </w:rPr>
        <w:t xml:space="preserve">findThisHashtag</w:t>
      </w:r>
      <w:r>
        <w:br/>
      </w:r>
      <w:r>
        <w:rPr>
          <w:rStyle w:val="NormalTok"/>
        </w:rPr>
        <w:t xml:space="preserve">instanceSampleSize </w:t>
      </w:r>
      <w:r>
        <w:rPr>
          <w:rStyle w:val="OtherTok"/>
        </w:rPr>
        <w:t xml:space="preserve">&lt;-</w:t>
      </w:r>
      <w:r>
        <w:rPr>
          <w:rStyle w:val="NormalTok"/>
        </w:rPr>
        <w:t xml:space="preserve"> params</w:t>
      </w:r>
      <w:r>
        <w:rPr>
          <w:rStyle w:val="SpecialCharTok"/>
        </w:rPr>
        <w:t xml:space="preserve">$</w:t>
      </w:r>
      <w:r>
        <w:rPr>
          <w:rStyle w:val="NormalTok"/>
        </w:rPr>
        <w:t xml:space="preserve">instanceSampleSize</w:t>
      </w:r>
      <w:r>
        <w:br/>
      </w:r>
      <w:r>
        <w:br/>
      </w:r>
      <w:r>
        <w:rPr>
          <w:rStyle w:val="CommentTok"/>
        </w:rPr>
        <w:t xml:space="preserve"># load in the list of instances ---------------</w:t>
      </w:r>
      <w:r>
        <w:br/>
      </w:r>
      <w:r>
        <w:rPr>
          <w:rStyle w:val="NormalTok"/>
        </w:rPr>
        <w:t xml:space="preserve">masto_instances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"~/Documents/NLP/nlpClimateChange/mastodon_instances.RDS"</w:t>
      </w:r>
      <w:r>
        <w:rPr>
          <w:rStyle w:val="NormalTok"/>
        </w:rPr>
        <w:t xml:space="preserve">)</w:t>
      </w:r>
      <w:r>
        <w:br/>
      </w:r>
      <w:r>
        <w:br/>
      </w:r>
      <w:r>
        <w:rPr>
          <w:rStyle w:val="CommentTok"/>
        </w:rPr>
        <w:t xml:space="preserve"># grab a sub-sample, nrows = instanceSampleSize</w:t>
      </w:r>
      <w:r>
        <w:br/>
      </w:r>
      <w:r>
        <w:rPr>
          <w:rStyle w:val="NormalTok"/>
        </w:rPr>
        <w:t xml:space="preserve">masto_instances_sampled </w:t>
      </w:r>
      <w:r>
        <w:rPr>
          <w:rStyle w:val="OtherTok"/>
        </w:rPr>
        <w:t xml:space="preserve">&lt;-</w:t>
      </w:r>
      <w:r>
        <w:rPr>
          <w:rStyle w:val="NormalTok"/>
        </w:rPr>
        <w:t xml:space="preserve"> masto_instances[</w:t>
      </w:r>
      <w:r>
        <w:rPr>
          <w:rStyle w:val="FunctionTok"/>
        </w:rPr>
        <w:t xml:space="preserve">sample</w:t>
      </w:r>
      <w:r>
        <w:rPr>
          <w:rStyle w:val="NormalTok"/>
        </w:rPr>
        <w:t xml:space="preserve">(</w:t>
      </w:r>
      <w:r>
        <w:rPr>
          <w:rStyle w:val="FunctionTok"/>
        </w:rPr>
        <w:t xml:space="preserve">nrow</w:t>
      </w:r>
      <w:r>
        <w:rPr>
          <w:rStyle w:val="NormalTok"/>
        </w:rPr>
        <w:t xml:space="preserve">(masto_instances), instanceSampleSize), ]</w:t>
      </w:r>
      <w:r>
        <w:br/>
      </w:r>
      <w:r>
        <w:br/>
      </w:r>
      <w:r>
        <w:rPr>
          <w:rStyle w:val="NormalTok"/>
        </w:rPr>
        <w:t xml:space="preserve">masto_toots </w:t>
      </w:r>
      <w:r>
        <w:rPr>
          <w:rStyle w:val="OtherTok"/>
        </w:rPr>
        <w:t xml:space="preserve">&lt;-</w:t>
      </w:r>
      <w:r>
        <w:rPr>
          <w:rStyle w:val="NormalTok"/>
        </w:rPr>
        <w:t xml:space="preserve"> </w:t>
      </w:r>
      <w:r>
        <w:rPr>
          <w:rStyle w:val="FunctionTok"/>
        </w:rPr>
        <w:t xml:space="preserve">tibble</w:t>
      </w:r>
      <w:r>
        <w:rPr>
          <w:rStyle w:val="NormalTok"/>
        </w:rPr>
        <w:t xml:space="preserve">()</w:t>
      </w:r>
      <w:r>
        <w:br/>
      </w:r>
      <w:r>
        <w:br/>
      </w:r>
      <w:r>
        <w:rPr>
          <w:rStyle w:val="CommentTok"/>
        </w:rPr>
        <w:t xml:space="preserve"># build a tibble containing toots of #climatechange</w:t>
      </w:r>
      <w:r>
        <w:br/>
      </w:r>
      <w:r>
        <w:rPr>
          <w:rStyle w:val="ControlFlowTok"/>
        </w:rPr>
        <w:t xml:space="preserve">for</w:t>
      </w:r>
      <w:r>
        <w:rPr>
          <w:rStyle w:val="NormalTok"/>
        </w:rPr>
        <w:t xml:space="preserve"> (anInstance </w:t>
      </w:r>
      <w:r>
        <w:rPr>
          <w:rStyle w:val="ControlFlowTok"/>
        </w:rPr>
        <w:t xml:space="preserve">in</w:t>
      </w:r>
      <w:r>
        <w:rPr>
          <w:rStyle w:val="NormalTok"/>
        </w:rPr>
        <w:t xml:space="preserve"> masto_instances_sampled</w:t>
      </w:r>
      <w:r>
        <w:rPr>
          <w:rStyle w:val="SpecialCharTok"/>
        </w:rPr>
        <w:t xml:space="preserve">$</w:t>
      </w:r>
      <w:r>
        <w:rPr>
          <w:rStyle w:val="NormalTok"/>
        </w:rPr>
        <w:t xml:space="preserve">name) {</w:t>
      </w:r>
      <w:r>
        <w:br/>
      </w:r>
      <w:r>
        <w:rPr>
          <w:rStyle w:val="NormalTok"/>
        </w:rPr>
        <w:t xml:space="preserve">  </w:t>
      </w:r>
      <w:r>
        <w:rPr>
          <w:rStyle w:val="FunctionTok"/>
        </w:rPr>
        <w:t xml:space="preserve">try</w:t>
      </w:r>
      <w:r>
        <w:rPr>
          <w:rStyle w:val="NormalTok"/>
        </w:rPr>
        <w:t xml:space="preserve">(</w:t>
      </w:r>
      <w:r>
        <w:rPr>
          <w:rStyle w:val="AttributeTok"/>
        </w:rPr>
        <w:t xml:space="preserve">silent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expr =</w:t>
      </w:r>
      <w:r>
        <w:rPr>
          <w:rStyle w:val="NormalTok"/>
        </w:rPr>
        <w:t xml:space="preserve"> {</w:t>
      </w:r>
      <w:r>
        <w:br/>
      </w:r>
      <w:r>
        <w:rPr>
          <w:rStyle w:val="NormalTok"/>
        </w:rPr>
        <w:t xml:space="preserve">      masto_anInstance </w:t>
      </w:r>
      <w:r>
        <w:rPr>
          <w:rStyle w:val="OtherTok"/>
        </w:rPr>
        <w:t xml:space="preserve">&lt;-</w:t>
      </w:r>
      <w:r>
        <w:rPr>
          <w:rStyle w:val="NormalTok"/>
        </w:rPr>
        <w:t xml:space="preserve"> </w:t>
      </w:r>
      <w:r>
        <w:rPr>
          <w:rStyle w:val="FunctionTok"/>
        </w:rPr>
        <w:t xml:space="preserve">get_timeline_hashtag</w:t>
      </w:r>
      <w:r>
        <w:rPr>
          <w:rStyle w:val="NormalTok"/>
        </w:rPr>
        <w:t xml:space="preserve">(</w:t>
      </w:r>
      <w:r>
        <w:rPr>
          <w:rStyle w:val="AttributeTok"/>
        </w:rPr>
        <w:t xml:space="preserve">instance =</w:t>
      </w:r>
      <w:r>
        <w:rPr>
          <w:rStyle w:val="NormalTok"/>
        </w:rPr>
        <w:t xml:space="preserve"> anInstance,</w:t>
      </w:r>
      <w:r>
        <w:rPr>
          <w:rStyle w:val="AttributeTok"/>
        </w:rPr>
        <w:t xml:space="preserve">hashtag =</w:t>
      </w:r>
      <w:r>
        <w:rPr>
          <w:rStyle w:val="NormalTok"/>
        </w:rPr>
        <w:t xml:space="preserve"> </w:t>
      </w:r>
      <w:r>
        <w:rPr>
          <w:rStyle w:val="StringTok"/>
        </w:rPr>
        <w:t xml:space="preserve">"climatechange"</w:t>
      </w:r>
      <w:r>
        <w:rPr>
          <w:rStyle w:val="NormalTok"/>
        </w:rPr>
        <w:t xml:space="preserve">)</w:t>
      </w:r>
      <w:r>
        <w:br/>
      </w:r>
      <w:r>
        <w:rPr>
          <w:rStyle w:val="NormalTok"/>
        </w:rPr>
        <w:t xml:space="preserve">      masto_toots </w:t>
      </w:r>
      <w:r>
        <w:rPr>
          <w:rStyle w:val="OtherTok"/>
        </w:rPr>
        <w:t xml:space="preserve">&lt;-</w:t>
      </w:r>
      <w:r>
        <w:rPr>
          <w:rStyle w:val="NormalTok"/>
        </w:rPr>
        <w:t xml:space="preserve"> </w:t>
      </w:r>
      <w:r>
        <w:rPr>
          <w:rStyle w:val="FunctionTok"/>
        </w:rPr>
        <w:t xml:space="preserve">rbind</w:t>
      </w:r>
      <w:r>
        <w:rPr>
          <w:rStyle w:val="NormalTok"/>
        </w:rPr>
        <w:t xml:space="preserve">(masto_toots,masto_anInstance)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masto_toots$content from html to text</w:t>
      </w:r>
      <w:r>
        <w:br/>
      </w:r>
      <w:r>
        <w:rPr>
          <w:rStyle w:val="NormalTok"/>
        </w:rPr>
        <w:t xml:space="preserve">masto_toots</w:t>
      </w:r>
      <w:r>
        <w:rPr>
          <w:rStyle w:val="SpecialCharTok"/>
        </w:rPr>
        <w:t xml:space="preserve">$</w:t>
      </w:r>
      <w:r>
        <w:rPr>
          <w:rStyle w:val="NormalTok"/>
        </w:rPr>
        <w:t xml:space="preserve">content </w:t>
      </w:r>
      <w:r>
        <w:rPr>
          <w:rStyle w:val="OtherTok"/>
        </w:rPr>
        <w:t xml:space="preserve">&lt;-</w:t>
      </w:r>
      <w:r>
        <w:rPr>
          <w:rStyle w:val="NormalTok"/>
        </w:rPr>
        <w:t xml:space="preserve"> </w:t>
      </w:r>
      <w:r>
        <w:rPr>
          <w:rStyle w:val="FunctionTok"/>
        </w:rPr>
        <w:t xml:space="preserve">htm2txt</w:t>
      </w:r>
      <w:r>
        <w:rPr>
          <w:rStyle w:val="NormalTok"/>
        </w:rPr>
        <w:t xml:space="preserve">(masto_toots</w:t>
      </w:r>
      <w:r>
        <w:rPr>
          <w:rStyle w:val="SpecialCharTok"/>
        </w:rPr>
        <w:t xml:space="preserve">$</w:t>
      </w:r>
      <w:r>
        <w:rPr>
          <w:rStyle w:val="NormalTok"/>
        </w:rPr>
        <w:t xml:space="preserve">content)</w:t>
      </w:r>
      <w:r>
        <w:br/>
      </w:r>
      <w:r>
        <w:br/>
      </w:r>
      <w:r>
        <w:rPr>
          <w:rStyle w:val="CommentTok"/>
        </w:rPr>
        <w:t xml:space="preserve"># extract interesting parts of URL</w:t>
      </w:r>
      <w:r>
        <w:br/>
      </w:r>
      <w:r>
        <w:rPr>
          <w:rStyle w:val="NormalTok"/>
        </w:rPr>
        <w:t xml:space="preserve">url_parts </w:t>
      </w:r>
      <w:r>
        <w:rPr>
          <w:rStyle w:val="OtherTok"/>
        </w:rPr>
        <w:t xml:space="preserve">&lt;-</w:t>
      </w:r>
      <w:r>
        <w:rPr>
          <w:rStyle w:val="NormalTok"/>
        </w:rPr>
        <w:t xml:space="preserve"> </w:t>
      </w:r>
      <w:r>
        <w:rPr>
          <w:rStyle w:val="FunctionTok"/>
        </w:rPr>
        <w:t xml:space="preserve">strsplit</w:t>
      </w:r>
      <w:r>
        <w:rPr>
          <w:rStyle w:val="NormalTok"/>
        </w:rPr>
        <w:t xml:space="preserve">(</w:t>
      </w:r>
      <w:r>
        <w:rPr>
          <w:rStyle w:val="AttributeTok"/>
        </w:rPr>
        <w:t xml:space="preserve">x =</w:t>
      </w:r>
      <w:r>
        <w:rPr>
          <w:rStyle w:val="NormalTok"/>
        </w:rPr>
        <w:t xml:space="preserve"> masto_toots</w:t>
      </w:r>
      <w:r>
        <w:rPr>
          <w:rStyle w:val="SpecialCharTok"/>
        </w:rPr>
        <w:t xml:space="preserve">$</w:t>
      </w:r>
      <w:r>
        <w:rPr>
          <w:rStyle w:val="StringTok"/>
        </w:rPr>
        <w:t xml:space="preserve">"url"</w:t>
      </w:r>
      <w:r>
        <w:rPr>
          <w:rStyle w:val="NormalTok"/>
        </w:rPr>
        <w:t xml:space="preserve">,</w:t>
      </w:r>
      <w:r>
        <w:br/>
      </w:r>
      <w:r>
        <w:rPr>
          <w:rStyle w:val="NormalTok"/>
        </w:rPr>
        <w:t xml:space="preserve">          </w:t>
      </w:r>
      <w:r>
        <w:rPr>
          <w:rStyle w:val="AttributeTok"/>
        </w:rPr>
        <w:t xml:space="preserve">split =</w:t>
      </w:r>
      <w:r>
        <w:rPr>
          <w:rStyle w:val="NormalTok"/>
        </w:rPr>
        <w:t xml:space="preserve"> </w:t>
      </w:r>
      <w:r>
        <w:rPr>
          <w:rStyle w:val="StringTok"/>
        </w:rPr>
        <w:t xml:space="preserve">"/"</w:t>
      </w:r>
      <w:r>
        <w:rPr>
          <w:rStyle w:val="NormalTok"/>
        </w:rPr>
        <w:t xml:space="preserve">)</w:t>
      </w:r>
      <w:r>
        <w:br/>
      </w:r>
      <w:r>
        <w:rPr>
          <w:rStyle w:val="NormalTok"/>
        </w:rPr>
        <w:t xml:space="preserve">masto_toots</w:t>
      </w:r>
      <w:r>
        <w:rPr>
          <w:rStyle w:val="SpecialCharTok"/>
        </w:rPr>
        <w:t xml:space="preserve">$</w:t>
      </w:r>
      <w:r>
        <w:rPr>
          <w:rStyle w:val="NormalTok"/>
        </w:rPr>
        <w:t xml:space="preserve">instance </w:t>
      </w:r>
      <w:r>
        <w:rPr>
          <w:rStyle w:val="OtherTok"/>
        </w:rPr>
        <w:t xml:space="preserve">&lt;-</w:t>
      </w:r>
      <w:r>
        <w:rPr>
          <w:rStyle w:val="NormalTok"/>
        </w:rPr>
        <w:t xml:space="preserve"> </w:t>
      </w:r>
      <w:r>
        <w:rPr>
          <w:rStyle w:val="FunctionTok"/>
        </w:rPr>
        <w:t xml:space="preserve">sapply</w:t>
      </w:r>
      <w:r>
        <w:rPr>
          <w:rStyle w:val="NormalTok"/>
        </w:rPr>
        <w:t xml:space="preserve">(url_parts, </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masto_toots</w:t>
      </w:r>
      <w:r>
        <w:rPr>
          <w:rStyle w:val="SpecialCharTok"/>
        </w:rPr>
        <w:t xml:space="preserve">$</w:t>
      </w:r>
      <w:r>
        <w:rPr>
          <w:rStyle w:val="NormalTok"/>
        </w:rPr>
        <w:t xml:space="preserve">contributor </w:t>
      </w:r>
      <w:r>
        <w:rPr>
          <w:rStyle w:val="OtherTok"/>
        </w:rPr>
        <w:t xml:space="preserve">&lt;-</w:t>
      </w:r>
      <w:r>
        <w:rPr>
          <w:rStyle w:val="NormalTok"/>
        </w:rPr>
        <w:t xml:space="preserve"> </w:t>
      </w:r>
      <w:r>
        <w:rPr>
          <w:rStyle w:val="FunctionTok"/>
        </w:rPr>
        <w:t xml:space="preserve">sapply</w:t>
      </w:r>
      <w:r>
        <w:rPr>
          <w:rStyle w:val="NormalTok"/>
        </w:rPr>
        <w:t xml:space="preserve">(url_parts, </w:t>
      </w:r>
      <w:r>
        <w:rPr>
          <w:rStyle w:val="String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trim out the unwanted columns</w:t>
      </w:r>
      <w:r>
        <w:br/>
      </w:r>
      <w:r>
        <w:rPr>
          <w:rStyle w:val="NormalTok"/>
        </w:rPr>
        <w:t xml:space="preserve">masto_col_names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"content"</w:t>
      </w:r>
      <w:r>
        <w:rPr>
          <w:rStyle w:val="NormalTok"/>
        </w:rPr>
        <w:t xml:space="preserve">,</w:t>
      </w:r>
      <w:r>
        <w:rPr>
          <w:rStyle w:val="StringTok"/>
        </w:rPr>
        <w:t xml:space="preserve">"created_at"</w:t>
      </w:r>
      <w:r>
        <w:rPr>
          <w:rStyle w:val="NormalTok"/>
        </w:rPr>
        <w:t xml:space="preserve">,</w:t>
      </w:r>
      <w:r>
        <w:br/>
      </w:r>
      <w:r>
        <w:rPr>
          <w:rStyle w:val="StringTok"/>
        </w:rPr>
        <w:t xml:space="preserve">"reblogs_count"</w:t>
      </w:r>
      <w:r>
        <w:rPr>
          <w:rStyle w:val="NormalTok"/>
        </w:rPr>
        <w:t xml:space="preserve">,</w:t>
      </w:r>
      <w:r>
        <w:rPr>
          <w:rStyle w:val="StringTok"/>
        </w:rPr>
        <w:t xml:space="preserve">"favourites_count"</w:t>
      </w:r>
      <w:r>
        <w:rPr>
          <w:rStyle w:val="NormalTok"/>
        </w:rPr>
        <w:t xml:space="preserve">,</w:t>
      </w:r>
      <w:r>
        <w:br/>
      </w:r>
      <w:r>
        <w:rPr>
          <w:rStyle w:val="StringTok"/>
        </w:rPr>
        <w:t xml:space="preserve">"replies_count"</w:t>
      </w:r>
      <w:r>
        <w:rPr>
          <w:rStyle w:val="NormalTok"/>
        </w:rPr>
        <w:t xml:space="preserve">,</w:t>
      </w:r>
      <w:r>
        <w:rPr>
          <w:rStyle w:val="StringTok"/>
        </w:rPr>
        <w:t xml:space="preserve">"url"</w:t>
      </w:r>
      <w:r>
        <w:rPr>
          <w:rStyle w:val="NormalTok"/>
        </w:rPr>
        <w:t xml:space="preserve">,</w:t>
      </w:r>
      <w:r>
        <w:rPr>
          <w:rStyle w:val="StringTok"/>
        </w:rPr>
        <w:t xml:space="preserve">"instance"</w:t>
      </w:r>
      <w:r>
        <w:rPr>
          <w:rStyle w:val="NormalTok"/>
        </w:rPr>
        <w:t xml:space="preserve">,</w:t>
      </w:r>
      <w:r>
        <w:br/>
      </w:r>
      <w:r>
        <w:rPr>
          <w:rStyle w:val="StringTok"/>
        </w:rPr>
        <w:t xml:space="preserve">"contributor"</w:t>
      </w:r>
      <w:r>
        <w:rPr>
          <w:rStyle w:val="NormalTok"/>
        </w:rPr>
        <w:t xml:space="preserve">)</w:t>
      </w:r>
      <w:r>
        <w:br/>
      </w:r>
      <w:r>
        <w:rPr>
          <w:rStyle w:val="NormalTok"/>
        </w:rPr>
        <w:t xml:space="preserve">masto_toots </w:t>
      </w:r>
      <w:r>
        <w:rPr>
          <w:rStyle w:val="OtherTok"/>
        </w:rPr>
        <w:t xml:space="preserve">&lt;-</w:t>
      </w:r>
      <w:r>
        <w:rPr>
          <w:rStyle w:val="NormalTok"/>
        </w:rPr>
        <w:t xml:space="preserve"> masto_toots[ , masto_col_names]</w:t>
      </w:r>
    </w:p>
    <w:bookmarkStart w:id="20" w:name="introduction"/>
    <w:p>
      <w:pPr>
        <w:pStyle w:val="Heading1"/>
      </w:pPr>
      <w:r>
        <w:t xml:space="preserve">Introduction</w:t>
      </w:r>
    </w:p>
    <w:p>
      <w:pPr>
        <w:pStyle w:val="FirstParagraph"/>
      </w:pPr>
      <w:r>
        <w:t xml:space="preserve">Research on climate change helps us understand the complexities of the Earth’s climate system and the impacts of human activities on the environment. Research can develop models to predict future changes, assess risks, and formulate strategies to mitigate its effects.</w:t>
      </w:r>
    </w:p>
    <w:bookmarkEnd w:id="20"/>
    <w:bookmarkStart w:id="21" w:name="methods"/>
    <w:p>
      <w:pPr>
        <w:pStyle w:val="Heading1"/>
      </w:pPr>
      <w:r>
        <w:t xml:space="preserve">Methods</w:t>
      </w:r>
    </w:p>
    <w:p>
      <w:pPr>
        <w:pStyle w:val="FirstParagraph"/>
      </w:pPr>
      <w:r>
        <w:t xml:space="preserve">In this research, I pulled information from a random sample of Mastodon servers. The sample size was 20 from a list of 9995</w:t>
      </w:r>
    </w:p>
    <w:bookmarkEnd w:id="21"/>
    <w:bookmarkStart w:id="29" w:name="results"/>
    <w:p>
      <w:pPr>
        <w:pStyle w:val="Heading1"/>
      </w:pPr>
      <w:r>
        <w:t xml:space="preserve">Results</w:t>
      </w:r>
    </w:p>
    <w:bookmarkStart w:id="22" w:name="related-topics"/>
    <w:p>
      <w:pPr>
        <w:pStyle w:val="Heading2"/>
      </w:pPr>
      <w:r>
        <w:t xml:space="preserve">Related Topics</w:t>
      </w:r>
    </w:p>
    <w:p>
      <w:pPr>
        <w:pStyle w:val="FirstParagraph"/>
      </w:pPr>
      <w:r>
        <w:rPr>
          <w:iCs/>
          <w:i/>
        </w:rPr>
        <w:t xml:space="preserve">When discussing climate change, what additional topics are likely to appear in conversations?</w:t>
      </w:r>
    </w:p>
    <w:p>
      <w:pPr>
        <w:pStyle w:val="BodyText"/>
      </w:pPr>
      <w:r>
        <w:t xml:space="preserve">In this research, #climateChange is an obvious starting point to discover obscured relationships. To find topics related to #climateChange, I followed this procedure:</w:t>
      </w:r>
    </w:p>
    <w:p>
      <w:pPr>
        <w:numPr>
          <w:ilvl w:val="0"/>
          <w:numId w:val="1002"/>
        </w:numPr>
      </w:pPr>
      <w:r>
        <w:t xml:space="preserve">Create a random list of mastodon instances</w:t>
      </w:r>
    </w:p>
    <w:p>
      <w:pPr>
        <w:numPr>
          <w:ilvl w:val="0"/>
          <w:numId w:val="1002"/>
        </w:numPr>
      </w:pPr>
      <w:r>
        <w:t xml:space="preserve">Ask each mastodon instance for any toots (messages) which include the #climateChange hashtag</w:t>
      </w:r>
    </w:p>
    <w:p>
      <w:pPr>
        <w:numPr>
          <w:ilvl w:val="0"/>
          <w:numId w:val="1002"/>
        </w:numPr>
      </w:pPr>
      <w:r>
        <w:t xml:space="preserve">From the list of toots, generate a list of tokens</w:t>
      </w:r>
    </w:p>
    <w:p>
      <w:pPr>
        <w:numPr>
          <w:ilvl w:val="0"/>
          <w:numId w:val="1002"/>
        </w:numPr>
      </w:pPr>
      <w:r>
        <w:t xml:space="preserve">Remove any tokens which do not begin with the hashtag symbol (#)</w:t>
      </w:r>
    </w:p>
    <w:p>
      <w:pPr>
        <w:numPr>
          <w:ilvl w:val="0"/>
          <w:numId w:val="1002"/>
        </w:numPr>
      </w:pPr>
      <w:r>
        <w:t xml:space="preserve">Create a document-feature matrix of the hashtags</w:t>
      </w:r>
    </w:p>
    <w:p>
      <w:pPr>
        <w:numPr>
          <w:ilvl w:val="0"/>
          <w:numId w:val="1002"/>
        </w:numPr>
      </w:pPr>
      <w:r>
        <w:t xml:space="preserve">Sort and print a list of the most frequent hashtags</w:t>
      </w:r>
    </w:p>
    <w:p>
      <w:pPr>
        <w:pStyle w:val="SourceCode"/>
      </w:pPr>
      <w:r>
        <w:rPr>
          <w:rStyle w:val="CommentTok"/>
        </w:rPr>
        <w:t xml:space="preserve"># masto_tootss is a tibble created at the top of this document</w:t>
      </w:r>
      <w:r>
        <w:br/>
      </w:r>
      <w:r>
        <w:rPr>
          <w:rStyle w:val="CommentTok"/>
        </w:rPr>
        <w:t xml:space="preserve"># prep column names for quanteda</w:t>
      </w:r>
      <w:r>
        <w:br/>
      </w:r>
      <w:r>
        <w:rPr>
          <w:rStyle w:val="NormalTok"/>
        </w:rPr>
        <w:t xml:space="preserve">masto_col_names[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"doc_id"</w:t>
      </w:r>
      <w:r>
        <w:br/>
      </w:r>
      <w:r>
        <w:rPr>
          <w:rStyle w:val="NormalTok"/>
        </w:rPr>
        <w:t xml:space="preserve">masto_col_names[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"text"</w:t>
      </w:r>
      <w:r>
        <w:br/>
      </w:r>
      <w:r>
        <w:rPr>
          <w:rStyle w:val="FunctionTok"/>
        </w:rPr>
        <w:t xml:space="preserve">names</w:t>
      </w:r>
      <w:r>
        <w:rPr>
          <w:rStyle w:val="NormalTok"/>
        </w:rPr>
        <w:t xml:space="preserve">(masto_toots) </w:t>
      </w:r>
      <w:r>
        <w:rPr>
          <w:rStyle w:val="OtherTok"/>
        </w:rPr>
        <w:t xml:space="preserve">&lt;-</w:t>
      </w:r>
      <w:r>
        <w:rPr>
          <w:rStyle w:val="NormalTok"/>
        </w:rPr>
        <w:t xml:space="preserve"> masto_col_names</w:t>
      </w:r>
      <w:r>
        <w:br/>
      </w:r>
      <w:r>
        <w:br/>
      </w:r>
      <w:r>
        <w:rPr>
          <w:rStyle w:val="NormalTok"/>
        </w:rPr>
        <w:t xml:space="preserve">climateChange_hashtags </w:t>
      </w:r>
      <w:r>
        <w:rPr>
          <w:rStyle w:val="OtherTok"/>
        </w:rPr>
        <w:t xml:space="preserve">&lt;-</w:t>
      </w:r>
      <w:r>
        <w:rPr>
          <w:rStyle w:val="NormalTok"/>
        </w:rPr>
        <w:t xml:space="preserve"> </w:t>
      </w:r>
      <w:r>
        <w:rPr>
          <w:rStyle w:val="FunctionTok"/>
        </w:rPr>
        <w:t xml:space="preserve">corpus</w:t>
      </w:r>
      <w:r>
        <w:rPr>
          <w:rStyle w:val="NormalTok"/>
        </w:rPr>
        <w:t xml:space="preserve">(masto_toots, </w:t>
      </w:r>
      <w:r>
        <w:br/>
      </w:r>
      <w:r>
        <w:rPr>
          <w:rStyle w:val="NormalTok"/>
        </w:rPr>
        <w:t xml:space="preserve">                               </w:t>
      </w:r>
      <w:r>
        <w:rPr>
          <w:rStyle w:val="AttributeTok"/>
        </w:rPr>
        <w:t xml:space="preserve">docid_field =</w:t>
      </w:r>
      <w:r>
        <w:rPr>
          <w:rStyle w:val="NormalTok"/>
        </w:rPr>
        <w:t xml:space="preserve"> </w:t>
      </w:r>
      <w:r>
        <w:rPr>
          <w:rStyle w:val="StringTok"/>
        </w:rPr>
        <w:t xml:space="preserve">"doc_id"</w:t>
      </w:r>
      <w:r>
        <w:rPr>
          <w:rStyle w:val="NormalTok"/>
        </w:rPr>
        <w:t xml:space="preserve">,</w:t>
      </w:r>
      <w:r>
        <w:br/>
      </w:r>
      <w:r>
        <w:rPr>
          <w:rStyle w:val="NormalTok"/>
        </w:rPr>
        <w:t xml:space="preserve">                               </w:t>
      </w:r>
      <w:r>
        <w:rPr>
          <w:rStyle w:val="AttributeTok"/>
        </w:rPr>
        <w:t xml:space="preserve">text_field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unique_docnames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tokens</w:t>
      </w:r>
      <w:r>
        <w:rPr>
          <w:rStyle w:val="NormalTok"/>
        </w:rPr>
        <w:t xml:space="preserve">() </w:t>
      </w:r>
      <w:r>
        <w:rPr>
          <w:rStyle w:val="SpecialCharTok"/>
        </w:rPr>
        <w:t xml:space="preserve">|&gt;</w:t>
      </w:r>
      <w:r>
        <w:br/>
      </w:r>
      <w:r>
        <w:rPr>
          <w:rStyle w:val="NormalTok"/>
        </w:rPr>
        <w:t xml:space="preserve">  </w:t>
      </w:r>
      <w:r>
        <w:rPr>
          <w:rStyle w:val="FunctionTok"/>
        </w:rPr>
        <w:t xml:space="preserve">dfm</w:t>
      </w:r>
      <w:r>
        <w:rPr>
          <w:rStyle w:val="NormalTok"/>
        </w:rPr>
        <w:t xml:space="preserve">() </w:t>
      </w:r>
      <w:r>
        <w:rPr>
          <w:rStyle w:val="SpecialCharTok"/>
        </w:rPr>
        <w:t xml:space="preserve">|&gt;</w:t>
      </w:r>
      <w:r>
        <w:br/>
      </w:r>
      <w:r>
        <w:rPr>
          <w:rStyle w:val="NormalTok"/>
        </w:rPr>
        <w:t xml:space="preserve">  </w:t>
      </w:r>
      <w:r>
        <w:rPr>
          <w:rStyle w:val="FunctionTok"/>
        </w:rPr>
        <w:t xml:space="preserve">dfm_keep</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w:t>
      </w:r>
    </w:p>
    <w:p>
      <w:pPr>
        <w:pStyle w:val="FirstParagraph"/>
      </w:pPr>
      <w:r>
        <w:t xml:space="preserve">This list of hashtags was created from a list of toots.</w:t>
      </w:r>
    </w:p>
    <w:p>
      <w:pPr>
        <w:pStyle w:val="BodyText"/>
      </w:pPr>
      <w:r>
        <w:t xml:space="preserve">Total number of hashtags in this data set = 523</w:t>
      </w:r>
    </w:p>
    <w:p>
      <w:pPr>
        <w:pStyle w:val="BodyText"/>
      </w:pPr>
      <w:r>
        <w:t xml:space="preserve">Total number of toots in this data set = 228</w:t>
      </w:r>
    </w:p>
    <w:p>
      <w:pPr>
        <w:pStyle w:val="SourceCode"/>
      </w:pPr>
      <w:r>
        <w:rPr>
          <w:rStyle w:val="FunctionTok"/>
        </w:rPr>
        <w:t xml:space="preserve">topfeatures</w:t>
      </w:r>
      <w:r>
        <w:rPr>
          <w:rStyle w:val="NormalTok"/>
        </w:rPr>
        <w:t xml:space="preserve">(climateChange_hashtags,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#climatechange          #climate    #climatecrisis      #environment </w:t>
      </w:r>
      <w:r>
        <w:br/>
      </w:r>
      <w:r>
        <w:rPr>
          <w:rStyle w:val="VerbatimChar"/>
        </w:rPr>
        <w:t xml:space="preserve">              229                59                55                42 </w:t>
      </w:r>
      <w:r>
        <w:br/>
      </w:r>
      <w:r>
        <w:rPr>
          <w:rStyle w:val="VerbatimChar"/>
        </w:rPr>
        <w:t xml:space="preserve">         #science         #degrowth    #globalwarming #climateemergency </w:t>
      </w:r>
      <w:r>
        <w:br/>
      </w:r>
      <w:r>
        <w:rPr>
          <w:rStyle w:val="VerbatimChar"/>
        </w:rPr>
        <w:t xml:space="preserve">               35                18                17                14 </w:t>
      </w:r>
      <w:r>
        <w:br/>
      </w:r>
      <w:r>
        <w:rPr>
          <w:rStyle w:val="VerbatimChar"/>
        </w:rPr>
        <w:t xml:space="preserve">          #nature    #climateaction </w:t>
      </w:r>
      <w:r>
        <w:br/>
      </w:r>
      <w:r>
        <w:rPr>
          <w:rStyle w:val="VerbatimChar"/>
        </w:rPr>
        <w:t xml:space="preserve">               13                11 </w:t>
      </w:r>
    </w:p>
    <w:bookmarkEnd w:id="22"/>
    <w:bookmarkStart w:id="25" w:name="related-terms-and-phrases"/>
    <w:p>
      <w:pPr>
        <w:pStyle w:val="Heading2"/>
      </w:pPr>
      <w:r>
        <w:t xml:space="preserve">Related Terms and Phrases</w:t>
      </w:r>
    </w:p>
    <w:p>
      <w:pPr>
        <w:pStyle w:val="FirstParagraph"/>
      </w:pPr>
      <w:r>
        <w:rPr>
          <w:iCs/>
          <w:i/>
        </w:rPr>
        <w:t xml:space="preserve">What terms and phrases are likely to appear in discussions about climate change?</w:t>
      </w:r>
    </w:p>
    <w:p>
      <w:pPr>
        <w:pStyle w:val="BodyText"/>
      </w:pPr>
      <w:r>
        <w:t xml:space="preserve">There are three items of interest identified with discussions on climate change: hashtags, single words (aka tokens), and phrases (aka n-grams). The above exercise identified hashtags; this section identifies words and phrases.</w:t>
      </w:r>
    </w:p>
    <w:p>
      <w:pPr>
        <w:pStyle w:val="BodyText"/>
      </w:pPr>
      <w:r>
        <w:t xml:space="preserve">Identification of related phrases is a similar process to identifying related hashtags. Instead of removing all tokens</w:t>
      </w:r>
      <w:r>
        <w:t xml:space="preserve"> </w:t>
      </w:r>
      <w:r>
        <w:rPr>
          <w:iCs/>
          <w:i/>
        </w:rPr>
        <w:t xml:space="preserve">except</w:t>
      </w:r>
      <w:r>
        <w:t xml:space="preserve"> </w:t>
      </w:r>
      <w:r>
        <w:t xml:space="preserve">hashtags, finding tokens requires removing all hashtags, but leaving tokens intact.</w:t>
      </w:r>
    </w:p>
    <w:p>
      <w:pPr>
        <w:pStyle w:val="SourceCode"/>
      </w:pPr>
      <w:r>
        <w:rPr>
          <w:rStyle w:val="CommentTok"/>
        </w:rPr>
        <w:t xml:space="preserve"># related terms (features)</w:t>
      </w:r>
      <w:r>
        <w:br/>
      </w:r>
      <w:r>
        <w:rPr>
          <w:rStyle w:val="NormalTok"/>
        </w:rPr>
        <w:t xml:space="preserve">climateChange_tokens </w:t>
      </w:r>
      <w:r>
        <w:rPr>
          <w:rStyle w:val="OtherTok"/>
        </w:rPr>
        <w:t xml:space="preserve">&lt;-</w:t>
      </w:r>
      <w:r>
        <w:rPr>
          <w:rStyle w:val="NormalTok"/>
        </w:rPr>
        <w:t xml:space="preserve"> </w:t>
      </w:r>
      <w:r>
        <w:rPr>
          <w:rStyle w:val="FunctionTok"/>
        </w:rPr>
        <w:t xml:space="preserve">corpus</w:t>
      </w:r>
      <w:r>
        <w:rPr>
          <w:rStyle w:val="NormalTok"/>
        </w:rPr>
        <w:t xml:space="preserve">(masto_toots, </w:t>
      </w:r>
      <w:r>
        <w:br/>
      </w:r>
      <w:r>
        <w:rPr>
          <w:rStyle w:val="NormalTok"/>
        </w:rPr>
        <w:t xml:space="preserve">                                 </w:t>
      </w:r>
      <w:r>
        <w:rPr>
          <w:rStyle w:val="AttributeTok"/>
        </w:rPr>
        <w:t xml:space="preserve">docid_field =</w:t>
      </w:r>
      <w:r>
        <w:rPr>
          <w:rStyle w:val="NormalTok"/>
        </w:rPr>
        <w:t xml:space="preserve"> </w:t>
      </w:r>
      <w:r>
        <w:rPr>
          <w:rStyle w:val="StringTok"/>
        </w:rPr>
        <w:t xml:space="preserve">"doc_id"</w:t>
      </w:r>
      <w:r>
        <w:rPr>
          <w:rStyle w:val="NormalTok"/>
        </w:rPr>
        <w:t xml:space="preserve">,</w:t>
      </w:r>
      <w:r>
        <w:br/>
      </w:r>
      <w:r>
        <w:rPr>
          <w:rStyle w:val="NormalTok"/>
        </w:rPr>
        <w:t xml:space="preserve">                                 </w:t>
      </w:r>
      <w:r>
        <w:rPr>
          <w:rStyle w:val="AttributeTok"/>
        </w:rPr>
        <w:t xml:space="preserve">text_field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unique_docnames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tokens</w:t>
      </w:r>
      <w:r>
        <w:rPr>
          <w:rStyle w:val="NormalTok"/>
        </w:rPr>
        <w:t xml:space="preserve">(</w:t>
      </w:r>
      <w:r>
        <w:rPr>
          <w:rStyle w:val="AttributeTok"/>
        </w:rPr>
        <w:t xml:space="preserve">remove_punct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remove_numbers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remove_symbols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tokens_remove</w:t>
      </w:r>
      <w:r>
        <w:rPr>
          <w:rStyle w:val="NormalTok"/>
        </w:rPr>
        <w:t xml:space="preserve">(</w:t>
      </w:r>
      <w:r>
        <w:rPr>
          <w:rStyle w:val="AttributeTok"/>
        </w:rPr>
        <w:t xml:space="preserve">pattern =</w:t>
      </w:r>
      <w:r>
        <w:rPr>
          <w:rStyle w:val="NormalTok"/>
        </w:rPr>
        <w:t xml:space="preserve"> </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pecialCharTok"/>
        </w:rPr>
        <w:t xml:space="preserve">|&gt;</w:t>
      </w:r>
      <w:r>
        <w:br/>
      </w:r>
      <w:r>
        <w:rPr>
          <w:rStyle w:val="NormalTok"/>
        </w:rPr>
        <w:t xml:space="preserve">  </w:t>
      </w:r>
      <w:r>
        <w:rPr>
          <w:rStyle w:val="FunctionTok"/>
        </w:rPr>
        <w:t xml:space="preserve">tokens_remove</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dfm</w:t>
      </w:r>
      <w:r>
        <w:rPr>
          <w:rStyle w:val="NormalTok"/>
        </w:rPr>
        <w:t xml:space="preserve">()</w:t>
      </w:r>
    </w:p>
    <w:bookmarkStart w:id="23" w:name="terms-related-to-climatechange"/>
    <w:p>
      <w:pPr>
        <w:pStyle w:val="Heading3"/>
      </w:pPr>
      <w:r>
        <w:t xml:space="preserve">Terms related to #climatechange</w:t>
      </w:r>
    </w:p>
    <w:p>
      <w:pPr>
        <w:pStyle w:val="FirstParagraph"/>
      </w:pPr>
      <w:r>
        <w:rPr>
          <w:rStyle w:val="VerbatimChar"/>
        </w:rPr>
        <w:t xml:space="preserve">climateChange_tokens</w:t>
      </w:r>
      <w:r>
        <w:t xml:space="preserve"> </w:t>
      </w:r>
      <w:r>
        <w:t xml:space="preserve">is filled with individual words that appear in climate change discussions. Here are the top-ten most frequent words.</w:t>
      </w:r>
    </w:p>
    <w:p>
      <w:pPr>
        <w:pStyle w:val="SourceCode"/>
      </w:pPr>
      <w:r>
        <w:rPr>
          <w:rStyle w:val="FunctionTok"/>
        </w:rPr>
        <w:t xml:space="preserve">topfeatures</w:t>
      </w:r>
      <w:r>
        <w:rPr>
          <w:rStyle w:val="NormalTok"/>
        </w:rPr>
        <w:t xml:space="preserve">(climateChange_tokens,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degrowth  climate      can   change   people  article      now movement </w:t>
      </w:r>
      <w:r>
        <w:br/>
      </w:r>
      <w:r>
        <w:rPr>
          <w:rStyle w:val="VerbatimChar"/>
        </w:rPr>
        <w:t xml:space="preserve">      90       89       70       70       56       47       44       44 </w:t>
      </w:r>
      <w:r>
        <w:br/>
      </w:r>
      <w:r>
        <w:rPr>
          <w:rStyle w:val="VerbatimChar"/>
        </w:rPr>
        <w:t xml:space="preserve">  global      new </w:t>
      </w:r>
      <w:r>
        <w:br/>
      </w:r>
      <w:r>
        <w:rPr>
          <w:rStyle w:val="VerbatimChar"/>
        </w:rPr>
        <w:t xml:space="preserve">      42       41 </w:t>
      </w:r>
    </w:p>
    <w:bookmarkEnd w:id="23"/>
    <w:bookmarkStart w:id="24" w:name="phrases-related-to-climatechange"/>
    <w:p>
      <w:pPr>
        <w:pStyle w:val="Heading3"/>
      </w:pPr>
      <w:r>
        <w:t xml:space="preserve">Phrases related to #climatechange</w:t>
      </w:r>
    </w:p>
    <w:p>
      <w:pPr>
        <w:pStyle w:val="FirstParagraph"/>
      </w:pPr>
      <w:r>
        <w:t xml:space="preserve">Phrases can be any combination of words, a minimum of two but possibly more. This is accomplished through the use of n-grams, although there are more sophisticated methods for identifying phrases. Here is code to identify two-word phrases.</w:t>
      </w:r>
    </w:p>
    <w:p>
      <w:pPr>
        <w:pStyle w:val="SourceCode"/>
      </w:pPr>
      <w:r>
        <w:rPr>
          <w:rStyle w:val="CommentTok"/>
        </w:rPr>
        <w:t xml:space="preserve"># related n-grams</w:t>
      </w:r>
      <w:r>
        <w:br/>
      </w:r>
      <w:r>
        <w:rPr>
          <w:rStyle w:val="NormalTok"/>
        </w:rPr>
        <w:t xml:space="preserve">climateChange_tok_ngram </w:t>
      </w:r>
      <w:r>
        <w:rPr>
          <w:rStyle w:val="OtherTok"/>
        </w:rPr>
        <w:t xml:space="preserve">&lt;-</w:t>
      </w:r>
      <w:r>
        <w:rPr>
          <w:rStyle w:val="NormalTok"/>
        </w:rPr>
        <w:t xml:space="preserve"> </w:t>
      </w:r>
      <w:r>
        <w:rPr>
          <w:rStyle w:val="FunctionTok"/>
        </w:rPr>
        <w:t xml:space="preserve">corpus</w:t>
      </w:r>
      <w:r>
        <w:rPr>
          <w:rStyle w:val="NormalTok"/>
        </w:rPr>
        <w:t xml:space="preserve">(masto_toots, </w:t>
      </w:r>
      <w:r>
        <w:br/>
      </w:r>
      <w:r>
        <w:rPr>
          <w:rStyle w:val="NormalTok"/>
        </w:rPr>
        <w:t xml:space="preserve">                                 </w:t>
      </w:r>
      <w:r>
        <w:rPr>
          <w:rStyle w:val="AttributeTok"/>
        </w:rPr>
        <w:t xml:space="preserve">docid_field =</w:t>
      </w:r>
      <w:r>
        <w:rPr>
          <w:rStyle w:val="NormalTok"/>
        </w:rPr>
        <w:t xml:space="preserve"> </w:t>
      </w:r>
      <w:r>
        <w:rPr>
          <w:rStyle w:val="StringTok"/>
        </w:rPr>
        <w:t xml:space="preserve">"doc_id"</w:t>
      </w:r>
      <w:r>
        <w:rPr>
          <w:rStyle w:val="NormalTok"/>
        </w:rPr>
        <w:t xml:space="preserve">,</w:t>
      </w:r>
      <w:r>
        <w:br/>
      </w:r>
      <w:r>
        <w:rPr>
          <w:rStyle w:val="NormalTok"/>
        </w:rPr>
        <w:t xml:space="preserve">                                 </w:t>
      </w:r>
      <w:r>
        <w:rPr>
          <w:rStyle w:val="AttributeTok"/>
        </w:rPr>
        <w:t xml:space="preserve">text_field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unique_docnames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tokens</w:t>
      </w:r>
      <w:r>
        <w:rPr>
          <w:rStyle w:val="NormalTok"/>
        </w:rPr>
        <w:t xml:space="preserve">(</w:t>
      </w:r>
      <w:r>
        <w:rPr>
          <w:rStyle w:val="AttributeTok"/>
        </w:rPr>
        <w:t xml:space="preserve">remove_punct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remove_numbers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remove_symbols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tokens_remove</w:t>
      </w:r>
      <w:r>
        <w:rPr>
          <w:rStyle w:val="NormalTok"/>
        </w:rPr>
        <w:t xml:space="preserve">(</w:t>
      </w:r>
      <w:r>
        <w:rPr>
          <w:rStyle w:val="AttributeTok"/>
        </w:rPr>
        <w:t xml:space="preserve">pattern =</w:t>
      </w:r>
      <w:r>
        <w:rPr>
          <w:rStyle w:val="NormalTok"/>
        </w:rPr>
        <w:t xml:space="preserve"> </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pecialCharTok"/>
        </w:rPr>
        <w:t xml:space="preserve">|&gt;</w:t>
      </w:r>
      <w:r>
        <w:br/>
      </w:r>
      <w:r>
        <w:rPr>
          <w:rStyle w:val="NormalTok"/>
        </w:rPr>
        <w:t xml:space="preserve">  </w:t>
      </w:r>
      <w:r>
        <w:rPr>
          <w:rStyle w:val="FunctionTok"/>
        </w:rPr>
        <w:t xml:space="preserve">tokens_remove</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tokens_ngrams</w:t>
      </w:r>
      <w:r>
        <w:rPr>
          <w:rStyle w:val="NormalTok"/>
        </w:rPr>
        <w:t xml:space="preserve">() </w:t>
      </w:r>
      <w:r>
        <w:rPr>
          <w:rStyle w:val="SpecialCharTok"/>
        </w:rPr>
        <w:t xml:space="preserve">|&gt;</w:t>
      </w:r>
      <w:r>
        <w:br/>
      </w:r>
      <w:r>
        <w:rPr>
          <w:rStyle w:val="NormalTok"/>
        </w:rPr>
        <w:t xml:space="preserve">  </w:t>
      </w:r>
      <w:r>
        <w:rPr>
          <w:rStyle w:val="FunctionTok"/>
        </w:rPr>
        <w:t xml:space="preserve">dfm</w:t>
      </w:r>
      <w:r>
        <w:rPr>
          <w:rStyle w:val="NormalTok"/>
        </w:rPr>
        <w:t xml:space="preserve">()</w:t>
      </w:r>
    </w:p>
    <w:p>
      <w:pPr>
        <w:pStyle w:val="FirstParagraph"/>
      </w:pPr>
      <w:r>
        <w:t xml:space="preserve">Here is the list of the ten most-frequent two-word phrases:</w:t>
      </w:r>
    </w:p>
    <w:p>
      <w:pPr>
        <w:pStyle w:val="SourceCode"/>
      </w:pPr>
      <w:r>
        <w:rPr>
          <w:rStyle w:val="FunctionTok"/>
        </w:rPr>
        <w:t xml:space="preserve">topfeatures</w:t>
      </w:r>
      <w:r>
        <w:rPr>
          <w:rStyle w:val="NormalTok"/>
        </w:rPr>
        <w:t xml:space="preserve">(climateChange_tok_ngram,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climate_change </w:t>
      </w:r>
      <w:r>
        <w:br/>
      </w:r>
      <w:r>
        <w:rPr>
          <w:rStyle w:val="VerbatimChar"/>
        </w:rPr>
        <w:t xml:space="preserve">                                                                                        44 </w:t>
      </w:r>
      <w:r>
        <w:br/>
      </w:r>
      <w:r>
        <w:rPr>
          <w:rStyle w:val="VerbatimChar"/>
        </w:rPr>
        <w:t xml:space="preserve">                                                                         degrowth_movement </w:t>
      </w:r>
      <w:r>
        <w:br/>
      </w:r>
      <w:r>
        <w:rPr>
          <w:rStyle w:val="VerbatimChar"/>
        </w:rPr>
        <w:t xml:space="preserve">                                                                                        25 </w:t>
      </w:r>
      <w:r>
        <w:br/>
      </w:r>
      <w:r>
        <w:rPr>
          <w:rStyle w:val="VerbatimChar"/>
        </w:rPr>
        <w:t xml:space="preserve">                                                                              full_article </w:t>
      </w:r>
      <w:r>
        <w:br/>
      </w:r>
      <w:r>
        <w:rPr>
          <w:rStyle w:val="VerbatimChar"/>
        </w:rPr>
        <w:t xml:space="preserve">                                                                                        19 </w:t>
      </w:r>
      <w:r>
        <w:br/>
      </w:r>
      <w:r>
        <w:rPr>
          <w:rStyle w:val="VerbatimChar"/>
        </w:rPr>
        <w:t xml:space="preserve">                                                                                article_-- </w:t>
      </w:r>
      <w:r>
        <w:br/>
      </w:r>
      <w:r>
        <w:rPr>
          <w:rStyle w:val="VerbatimChar"/>
        </w:rPr>
        <w:t xml:space="preserve">                                                                                        19 </w:t>
      </w:r>
      <w:r>
        <w:br/>
      </w:r>
      <w:r>
        <w:rPr>
          <w:rStyle w:val="VerbatimChar"/>
        </w:rPr>
        <w:t xml:space="preserve">                                                                         friendly_critique </w:t>
      </w:r>
      <w:r>
        <w:br/>
      </w:r>
      <w:r>
        <w:rPr>
          <w:rStyle w:val="VerbatimChar"/>
        </w:rPr>
        <w:t xml:space="preserve">                                                                                        17 </w:t>
      </w:r>
      <w:r>
        <w:br/>
      </w:r>
      <w:r>
        <w:rPr>
          <w:rStyle w:val="VerbatimChar"/>
        </w:rPr>
        <w:t xml:space="preserve">                                                                         critique_degrowth </w:t>
      </w:r>
      <w:r>
        <w:br/>
      </w:r>
      <w:r>
        <w:rPr>
          <w:rStyle w:val="VerbatimChar"/>
        </w:rPr>
        <w:t xml:space="preserve">                                                                                        17 </w:t>
      </w:r>
      <w:r>
        <w:br/>
      </w:r>
      <w:r>
        <w:rPr>
          <w:rStyle w:val="VerbatimChar"/>
        </w:rPr>
        <w:t xml:space="preserve">                                                                               follow_soon </w:t>
      </w:r>
      <w:r>
        <w:br/>
      </w:r>
      <w:r>
        <w:rPr>
          <w:rStyle w:val="VerbatimChar"/>
        </w:rPr>
        <w:t xml:space="preserve">                                                                                        17 </w:t>
      </w:r>
      <w:r>
        <w:br/>
      </w:r>
      <w:r>
        <w:rPr>
          <w:rStyle w:val="VerbatimChar"/>
        </w:rPr>
        <w:t xml:space="preserve">--_https://medium.com/postgrowth/a-friendly-critique-of-the-degrowth-movement-f0bd2297072d </w:t>
      </w:r>
      <w:r>
        <w:br/>
      </w:r>
      <w:r>
        <w:rPr>
          <w:rStyle w:val="VerbatimChar"/>
        </w:rPr>
        <w:t xml:space="preserve">                                                                                        17 </w:t>
      </w:r>
      <w:r>
        <w:br/>
      </w:r>
      <w:r>
        <w:rPr>
          <w:rStyle w:val="VerbatimChar"/>
        </w:rPr>
        <w:t xml:space="preserve">                                                                             part_excerpts </w:t>
      </w:r>
      <w:r>
        <w:br/>
      </w:r>
      <w:r>
        <w:rPr>
          <w:rStyle w:val="VerbatimChar"/>
        </w:rPr>
        <w:t xml:space="preserve">                                                                                        14 </w:t>
      </w:r>
      <w:r>
        <w:br/>
      </w:r>
      <w:r>
        <w:rPr>
          <w:rStyle w:val="VerbatimChar"/>
        </w:rPr>
        <w:t xml:space="preserve">                                                                          excerpts_article </w:t>
      </w:r>
      <w:r>
        <w:br/>
      </w:r>
      <w:r>
        <w:rPr>
          <w:rStyle w:val="VerbatimChar"/>
        </w:rPr>
        <w:t xml:space="preserve">                                                                                        14 </w:t>
      </w:r>
    </w:p>
    <w:bookmarkEnd w:id="24"/>
    <w:bookmarkEnd w:id="25"/>
    <w:bookmarkStart w:id="26" w:name="related-servers"/>
    <w:p>
      <w:pPr>
        <w:pStyle w:val="Heading2"/>
      </w:pPr>
      <w:r>
        <w:t xml:space="preserve">Related Servers</w:t>
      </w:r>
    </w:p>
    <w:p>
      <w:pPr>
        <w:pStyle w:val="FirstParagraph"/>
      </w:pPr>
      <w:r>
        <w:rPr>
          <w:iCs/>
          <w:i/>
        </w:rPr>
        <w:t xml:space="preserve">Which five Mastodon servers are most likely to host discussions about climate change?</w:t>
      </w:r>
    </w:p>
    <w:p>
      <w:pPr>
        <w:pStyle w:val="BodyText"/>
      </w:pPr>
      <w:r>
        <w:t xml:space="preserve">This research is built around a sampled list of servers 20 from a list of 9995 servers. Given patience and available CPU, it is possible to open up research to the entire fediverse of possible servers.</w:t>
      </w:r>
    </w:p>
    <w:p>
      <w:pPr>
        <w:pStyle w:val="SourceCode"/>
      </w:pPr>
      <w:r>
        <w:rPr>
          <w:rStyle w:val="CommentTok"/>
        </w:rPr>
        <w:t xml:space="preserve">#| message: false</w:t>
      </w:r>
      <w:r>
        <w:br/>
      </w:r>
      <w:r>
        <w:rPr>
          <w:rStyle w:val="CommentTok"/>
        </w:rPr>
        <w:t xml:space="preserve">#| warning: false</w:t>
      </w:r>
      <w:r>
        <w:br/>
      </w:r>
      <w:r>
        <w:rPr>
          <w:rStyle w:val="CommentTok"/>
        </w:rPr>
        <w:t xml:space="preserve">#| error: false</w:t>
      </w:r>
      <w:r>
        <w:br/>
      </w:r>
      <w:r>
        <w:rPr>
          <w:rStyle w:val="FunctionTok"/>
        </w:rPr>
        <w:t xml:space="preserve">library</w:t>
      </w:r>
      <w:r>
        <w:rPr>
          <w:rStyle w:val="NormalTok"/>
        </w:rPr>
        <w:t xml:space="preserve">(</w:t>
      </w:r>
      <w:r>
        <w:rPr>
          <w:rStyle w:val="StringTok"/>
        </w:rPr>
        <w:t xml:space="preserve">"quanteda.textstats"</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masto_freqInstance </w:t>
      </w:r>
      <w:r>
        <w:rPr>
          <w:rStyle w:val="OtherTok"/>
        </w:rPr>
        <w:t xml:space="preserve">&lt;-</w:t>
      </w:r>
      <w:r>
        <w:rPr>
          <w:rStyle w:val="NormalTok"/>
        </w:rPr>
        <w:t xml:space="preserve"> </w:t>
      </w:r>
      <w:r>
        <w:rPr>
          <w:rStyle w:val="FunctionTok"/>
        </w:rPr>
        <w:t xml:space="preserve">corpus</w:t>
      </w:r>
      <w:r>
        <w:rPr>
          <w:rStyle w:val="NormalTok"/>
        </w:rPr>
        <w:t xml:space="preserve">(masto_toots, </w:t>
      </w:r>
      <w:r>
        <w:br/>
      </w:r>
      <w:r>
        <w:rPr>
          <w:rStyle w:val="NormalTok"/>
        </w:rPr>
        <w:t xml:space="preserve">       </w:t>
      </w:r>
      <w:r>
        <w:rPr>
          <w:rStyle w:val="AttributeTok"/>
        </w:rPr>
        <w:t xml:space="preserve">docid_field =</w:t>
      </w:r>
      <w:r>
        <w:rPr>
          <w:rStyle w:val="NormalTok"/>
        </w:rPr>
        <w:t xml:space="preserve"> </w:t>
      </w:r>
      <w:r>
        <w:rPr>
          <w:rStyle w:val="StringTok"/>
        </w:rPr>
        <w:t xml:space="preserve">"doc_id"</w:t>
      </w:r>
      <w:r>
        <w:rPr>
          <w:rStyle w:val="NormalTok"/>
        </w:rPr>
        <w:t xml:space="preserve">,</w:t>
      </w:r>
      <w:r>
        <w:br/>
      </w:r>
      <w:r>
        <w:rPr>
          <w:rStyle w:val="NormalTok"/>
        </w:rPr>
        <w:t xml:space="preserve">       </w:t>
      </w:r>
      <w:r>
        <w:rPr>
          <w:rStyle w:val="AttributeTok"/>
        </w:rPr>
        <w:t xml:space="preserve">text_field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unique_docnames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tokens</w:t>
      </w:r>
      <w:r>
        <w:rPr>
          <w:rStyle w:val="NormalTok"/>
        </w:rPr>
        <w:t xml:space="preserve">() </w:t>
      </w:r>
      <w:r>
        <w:rPr>
          <w:rStyle w:val="SpecialCharTok"/>
        </w:rPr>
        <w:t xml:space="preserve">|&gt;</w:t>
      </w:r>
      <w:r>
        <w:br/>
      </w:r>
      <w:r>
        <w:rPr>
          <w:rStyle w:val="NormalTok"/>
        </w:rPr>
        <w:t xml:space="preserve">  </w:t>
      </w:r>
      <w:r>
        <w:rPr>
          <w:rStyle w:val="FunctionTok"/>
        </w:rPr>
        <w:t xml:space="preserve">dfm</w:t>
      </w:r>
      <w:r>
        <w:rPr>
          <w:rStyle w:val="NormalTok"/>
        </w:rPr>
        <w:t xml:space="preserve">() </w:t>
      </w:r>
      <w:r>
        <w:rPr>
          <w:rStyle w:val="SpecialCharTok"/>
        </w:rPr>
        <w:t xml:space="preserve">|&gt;</w:t>
      </w:r>
      <w:r>
        <w:br/>
      </w:r>
      <w:r>
        <w:rPr>
          <w:rStyle w:val="NormalTok"/>
        </w:rPr>
        <w:t xml:space="preserve">  </w:t>
      </w:r>
      <w:r>
        <w:rPr>
          <w:rStyle w:val="FunctionTok"/>
        </w:rPr>
        <w:t xml:space="preserve">dfm_keep</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dfm_group</w:t>
      </w:r>
      <w:r>
        <w:rPr>
          <w:rStyle w:val="NormalTok"/>
        </w:rPr>
        <w:t xml:space="preserve">(instance) </w:t>
      </w:r>
      <w:r>
        <w:rPr>
          <w:rStyle w:val="SpecialCharTok"/>
        </w:rPr>
        <w:t xml:space="preserve">|&gt;</w:t>
      </w:r>
      <w:r>
        <w:br/>
      </w:r>
      <w:r>
        <w:rPr>
          <w:rStyle w:val="NormalTok"/>
        </w:rPr>
        <w:t xml:space="preserve">  </w:t>
      </w:r>
      <w:r>
        <w:rPr>
          <w:rStyle w:val="FunctionTok"/>
        </w:rPr>
        <w:t xml:space="preserve">textstat_frequency</w:t>
      </w:r>
      <w:r>
        <w:rPr>
          <w:rStyle w:val="NormalTok"/>
        </w:rPr>
        <w:t xml:space="preserve">(</w:t>
      </w:r>
      <w:r>
        <w:rPr>
          <w:rStyle w:val="AttributeTok"/>
        </w:rPr>
        <w:t xml:space="preserve">groups =</w:t>
      </w:r>
      <w:r>
        <w:rPr>
          <w:rStyle w:val="NormalTok"/>
        </w:rPr>
        <w:t xml:space="preserve"> instance) </w:t>
      </w:r>
      <w:r>
        <w:rPr>
          <w:rStyle w:val="SpecialCharTok"/>
        </w:rPr>
        <w:t xml:space="preserve">|&gt;</w:t>
      </w:r>
      <w:r>
        <w:br/>
      </w:r>
      <w:r>
        <w:rPr>
          <w:rStyle w:val="NormalTok"/>
        </w:rPr>
        <w:t xml:space="preserve">  (\(x) {</w:t>
      </w:r>
      <w:r>
        <w:rPr>
          <w:rStyle w:val="FunctionTok"/>
        </w:rPr>
        <w:t xml:space="preserve">table</w:t>
      </w:r>
      <w:r>
        <w:rPr>
          <w:rStyle w:val="NormalTok"/>
        </w:rPr>
        <w:t xml:space="preserve">(x</w:t>
      </w:r>
      <w:r>
        <w:rPr>
          <w:rStyle w:val="SpecialCharTok"/>
        </w:rPr>
        <w:t xml:space="preserve">$</w:t>
      </w:r>
      <w:r>
        <w:rPr>
          <w:rStyle w:val="NormalTok"/>
        </w:rPr>
        <w:t xml:space="preserve">group)})() </w:t>
      </w:r>
      <w:r>
        <w:rPr>
          <w:rStyle w:val="SpecialCharTok"/>
        </w:rPr>
        <w:t xml:space="preserve">|&gt;</w:t>
      </w:r>
      <w:r>
        <w:br/>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AttributeTok"/>
        </w:rPr>
        <w:t xml:space="preserve">n=</w:t>
      </w:r>
      <w:r>
        <w:rPr>
          <w:rStyle w:val="DecValTok"/>
        </w:rPr>
        <w:t xml:space="preserve">5</w:t>
      </w:r>
      <w:r>
        <w:rPr>
          <w:rStyle w:val="NormalTok"/>
        </w:rPr>
        <w:t xml:space="preserve">)</w:t>
      </w:r>
    </w:p>
    <w:p>
      <w:pPr>
        <w:pStyle w:val="FirstParagraph"/>
      </w:pPr>
      <w:r>
        <w:t xml:space="preserve">Note that this listing fails to account for overall popularity of each server. For example, mastodon.social has approximately 15% of all mastodon accounts. The next largest has 12% and the numbers drop rapidly in subsequent servers.</w:t>
      </w:r>
    </w:p>
    <w:p>
      <w:pPr>
        <w:pStyle w:val="SourceCode"/>
      </w:pPr>
      <w:r>
        <w:rPr>
          <w:rStyle w:val="NormalTok"/>
        </w:rPr>
        <w:t xml:space="preserve">masto_freqInstance</w:t>
      </w:r>
    </w:p>
    <w:p>
      <w:pPr>
        <w:pStyle w:val="SourceCode"/>
      </w:pPr>
      <w:r>
        <w:br/>
      </w:r>
      <w:r>
        <w:rPr>
          <w:rStyle w:val="VerbatimChar"/>
        </w:rPr>
        <w:t xml:space="preserve">      mastodon.social           beige.party climatejustice.social </w:t>
      </w:r>
      <w:r>
        <w:br/>
      </w:r>
      <w:r>
        <w:rPr>
          <w:rStyle w:val="VerbatimChar"/>
        </w:rPr>
        <w:t xml:space="preserve">                  104                    70                    63 </w:t>
      </w:r>
      <w:r>
        <w:br/>
      </w:r>
      <w:r>
        <w:rPr>
          <w:rStyle w:val="VerbatimChar"/>
        </w:rPr>
        <w:t xml:space="preserve">         mstdn.social      flipboard.social </w:t>
      </w:r>
      <w:r>
        <w:br/>
      </w:r>
      <w:r>
        <w:rPr>
          <w:rStyle w:val="VerbatimChar"/>
        </w:rPr>
        <w:t xml:space="preserve">                   56                    45 </w:t>
      </w:r>
    </w:p>
    <w:bookmarkEnd w:id="26"/>
    <w:bookmarkStart w:id="27" w:name="active-individuals"/>
    <w:p>
      <w:pPr>
        <w:pStyle w:val="Heading2"/>
      </w:pPr>
      <w:r>
        <w:t xml:space="preserve">Active Individuals</w:t>
      </w:r>
    </w:p>
    <w:p>
      <w:pPr>
        <w:pStyle w:val="FirstParagraph"/>
      </w:pPr>
      <w:r>
        <w:rPr>
          <w:iCs/>
          <w:i/>
        </w:rPr>
        <w:t xml:space="preserve">Which five individuals are most likely to discuss climate change?</w:t>
      </w:r>
    </w:p>
    <w:p>
      <w:pPr>
        <w:pStyle w:val="BodyText"/>
      </w:pPr>
      <w:r>
        <w:t xml:space="preserve">It is important to recognize the impact of bots which are simply running to amplify a particular viewpoint, rather than individuals engaged in production conversation. By identifying a list of most frequent contributors, it is possible to ascertain if an account should be trusted.</w:t>
      </w:r>
    </w:p>
    <w:p>
      <w:pPr>
        <w:pStyle w:val="SourceCode"/>
      </w:pPr>
      <w:r>
        <w:rPr>
          <w:rStyle w:val="NormalTok"/>
        </w:rPr>
        <w:t xml:space="preserve">masto_freqIndividuals </w:t>
      </w:r>
      <w:r>
        <w:rPr>
          <w:rStyle w:val="OtherTok"/>
        </w:rPr>
        <w:t xml:space="preserve">&lt;-</w:t>
      </w:r>
      <w:r>
        <w:rPr>
          <w:rStyle w:val="NormalTok"/>
        </w:rPr>
        <w:t xml:space="preserve"> </w:t>
      </w:r>
      <w:r>
        <w:rPr>
          <w:rStyle w:val="FunctionTok"/>
        </w:rPr>
        <w:t xml:space="preserve">corpus</w:t>
      </w:r>
      <w:r>
        <w:rPr>
          <w:rStyle w:val="NormalTok"/>
        </w:rPr>
        <w:t xml:space="preserve">(masto_toots, </w:t>
      </w:r>
      <w:r>
        <w:br/>
      </w:r>
      <w:r>
        <w:rPr>
          <w:rStyle w:val="NormalTok"/>
        </w:rPr>
        <w:t xml:space="preserve">       </w:t>
      </w:r>
      <w:r>
        <w:rPr>
          <w:rStyle w:val="AttributeTok"/>
        </w:rPr>
        <w:t xml:space="preserve">docid_field =</w:t>
      </w:r>
      <w:r>
        <w:rPr>
          <w:rStyle w:val="NormalTok"/>
        </w:rPr>
        <w:t xml:space="preserve"> </w:t>
      </w:r>
      <w:r>
        <w:rPr>
          <w:rStyle w:val="StringTok"/>
        </w:rPr>
        <w:t xml:space="preserve">"doc_id"</w:t>
      </w:r>
      <w:r>
        <w:rPr>
          <w:rStyle w:val="NormalTok"/>
        </w:rPr>
        <w:t xml:space="preserve">,</w:t>
      </w:r>
      <w:r>
        <w:br/>
      </w:r>
      <w:r>
        <w:rPr>
          <w:rStyle w:val="NormalTok"/>
        </w:rPr>
        <w:t xml:space="preserve">       </w:t>
      </w:r>
      <w:r>
        <w:rPr>
          <w:rStyle w:val="AttributeTok"/>
        </w:rPr>
        <w:t xml:space="preserve">text_field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unique_docnames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tokens</w:t>
      </w:r>
      <w:r>
        <w:rPr>
          <w:rStyle w:val="NormalTok"/>
        </w:rPr>
        <w:t xml:space="preserve">() </w:t>
      </w:r>
      <w:r>
        <w:rPr>
          <w:rStyle w:val="SpecialCharTok"/>
        </w:rPr>
        <w:t xml:space="preserve">|&gt;</w:t>
      </w:r>
      <w:r>
        <w:br/>
      </w:r>
      <w:r>
        <w:rPr>
          <w:rStyle w:val="NormalTok"/>
        </w:rPr>
        <w:t xml:space="preserve">  </w:t>
      </w:r>
      <w:r>
        <w:rPr>
          <w:rStyle w:val="FunctionTok"/>
        </w:rPr>
        <w:t xml:space="preserve">dfm</w:t>
      </w:r>
      <w:r>
        <w:rPr>
          <w:rStyle w:val="NormalTok"/>
        </w:rPr>
        <w:t xml:space="preserve">() </w:t>
      </w:r>
      <w:r>
        <w:rPr>
          <w:rStyle w:val="SpecialCharTok"/>
        </w:rPr>
        <w:t xml:space="preserve">|&gt;</w:t>
      </w:r>
      <w:r>
        <w:br/>
      </w:r>
      <w:r>
        <w:rPr>
          <w:rStyle w:val="NormalTok"/>
        </w:rPr>
        <w:t xml:space="preserve">  </w:t>
      </w:r>
      <w:r>
        <w:rPr>
          <w:rStyle w:val="FunctionTok"/>
        </w:rPr>
        <w:t xml:space="preserve">dfm_keep</w:t>
      </w:r>
      <w:r>
        <w:rPr>
          <w:rStyle w:val="NormalTok"/>
        </w:rPr>
        <w:t xml:space="preserve">(</w:t>
      </w:r>
      <w:r>
        <w:rPr>
          <w:rStyle w:val="AttributeTok"/>
        </w:rPr>
        <w:t xml:space="preserve">pattern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dfm_group</w:t>
      </w:r>
      <w:r>
        <w:rPr>
          <w:rStyle w:val="NormalTok"/>
        </w:rPr>
        <w:t xml:space="preserve">(contributor) </w:t>
      </w:r>
      <w:r>
        <w:rPr>
          <w:rStyle w:val="SpecialCharTok"/>
        </w:rPr>
        <w:t xml:space="preserve">|&gt;</w:t>
      </w:r>
      <w:r>
        <w:br/>
      </w:r>
      <w:r>
        <w:rPr>
          <w:rStyle w:val="NormalTok"/>
        </w:rPr>
        <w:t xml:space="preserve">  </w:t>
      </w:r>
      <w:r>
        <w:rPr>
          <w:rStyle w:val="FunctionTok"/>
        </w:rPr>
        <w:t xml:space="preserve">textstat_frequency</w:t>
      </w:r>
      <w:r>
        <w:rPr>
          <w:rStyle w:val="NormalTok"/>
        </w:rPr>
        <w:t xml:space="preserve">(</w:t>
      </w:r>
      <w:r>
        <w:rPr>
          <w:rStyle w:val="AttributeTok"/>
        </w:rPr>
        <w:t xml:space="preserve">groups =</w:t>
      </w:r>
      <w:r>
        <w:rPr>
          <w:rStyle w:val="NormalTok"/>
        </w:rPr>
        <w:t xml:space="preserve"> contributor) </w:t>
      </w:r>
      <w:r>
        <w:rPr>
          <w:rStyle w:val="SpecialCharTok"/>
        </w:rPr>
        <w:t xml:space="preserve">|&gt;</w:t>
      </w:r>
      <w:r>
        <w:br/>
      </w:r>
      <w:r>
        <w:rPr>
          <w:rStyle w:val="NormalTok"/>
        </w:rPr>
        <w:t xml:space="preserve">  (\(x) {</w:t>
      </w:r>
      <w:r>
        <w:rPr>
          <w:rStyle w:val="FunctionTok"/>
        </w:rPr>
        <w:t xml:space="preserve">table</w:t>
      </w:r>
      <w:r>
        <w:rPr>
          <w:rStyle w:val="NormalTok"/>
        </w:rPr>
        <w:t xml:space="preserve">(x</w:t>
      </w:r>
      <w:r>
        <w:rPr>
          <w:rStyle w:val="SpecialCharTok"/>
        </w:rPr>
        <w:t xml:space="preserve">$</w:t>
      </w:r>
      <w:r>
        <w:rPr>
          <w:rStyle w:val="NormalTok"/>
        </w:rPr>
        <w:t xml:space="preserve">group)})() </w:t>
      </w:r>
      <w:r>
        <w:rPr>
          <w:rStyle w:val="SpecialCharTok"/>
        </w:rPr>
        <w:t xml:space="preserve">|&gt;</w:t>
      </w:r>
      <w:r>
        <w:br/>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FirstParagraph"/>
      </w:pPr>
      <w:r>
        <w:t xml:space="preserve">This produces a list of top-ten contributors from the random sample of mastodon instances:</w:t>
      </w:r>
    </w:p>
    <w:p>
      <w:pPr>
        <w:pStyle w:val="SourceCode"/>
      </w:pPr>
      <w:r>
        <w:rPr>
          <w:rStyle w:val="NormalTok"/>
        </w:rPr>
        <w:t xml:space="preserve">masto_freqIndividuals</w:t>
      </w:r>
    </w:p>
    <w:p>
      <w:pPr>
        <w:pStyle w:val="SourceCode"/>
      </w:pPr>
      <w:r>
        <w:br/>
      </w:r>
      <w:r>
        <w:rPr>
          <w:rStyle w:val="VerbatimChar"/>
        </w:rPr>
        <w:t xml:space="preserve">@LibertyForward1         @ariadne       @bradweitz          objects </w:t>
      </w:r>
      <w:r>
        <w:br/>
      </w:r>
      <w:r>
        <w:rPr>
          <w:rStyle w:val="VerbatimChar"/>
        </w:rPr>
        <w:t xml:space="preserve">              70               53               37               32 </w:t>
      </w:r>
      <w:r>
        <w:br/>
      </w:r>
      <w:r>
        <w:rPr>
          <w:rStyle w:val="VerbatimChar"/>
        </w:rPr>
        <w:t xml:space="preserve">           @nasa         @ernandy </w:t>
      </w:r>
      <w:r>
        <w:br/>
      </w:r>
      <w:r>
        <w:rPr>
          <w:rStyle w:val="VerbatimChar"/>
        </w:rPr>
        <w:t xml:space="preserve">              31               29 </w:t>
      </w:r>
    </w:p>
    <w:bookmarkEnd w:id="27"/>
    <w:bookmarkStart w:id="28" w:name="climate-change-sentiment"/>
    <w:p>
      <w:pPr>
        <w:pStyle w:val="Heading2"/>
      </w:pPr>
      <w:r>
        <w:t xml:space="preserve">Climate Change Sentiment</w:t>
      </w:r>
    </w:p>
    <w:p>
      <w:pPr>
        <w:pStyle w:val="FirstParagraph"/>
      </w:pPr>
      <w:r>
        <w:rPr>
          <w:iCs/>
          <w:i/>
        </w:rPr>
        <w:t xml:space="preserve">Are discussions about climate change positive or negative?</w:t>
      </w:r>
    </w:p>
    <w:p>
      <w:pPr>
        <w:pStyle w:val="BodyText"/>
      </w:pPr>
      <w:r>
        <w:t xml:space="preserve">This research uses the simplest approach possible for calculating sentiment. Quanteda provides</w:t>
      </w:r>
      <w:r>
        <w:t xml:space="preserve"> </w:t>
      </w:r>
      <w:r>
        <w:rPr>
          <w:rStyle w:val="VerbatimChar"/>
        </w:rPr>
        <w:t xml:space="preserve">textstat_polarity</w:t>
      </w:r>
      <w:r>
        <w:t xml:space="preserve"> </w:t>
      </w:r>
      <w:r>
        <w:t xml:space="preserve">for quick sentiment analysis, producing a positive result if the conversation is</w:t>
      </w:r>
      <w:r>
        <w:t xml:space="preserve"> </w:t>
      </w:r>
      <w:r>
        <w:t xml:space="preserve">“</w:t>
      </w:r>
      <w:r>
        <w:t xml:space="preserve">positive</w:t>
      </w:r>
      <w:r>
        <w:t xml:space="preserve">”</w:t>
      </w:r>
      <w:r>
        <w:t xml:space="preserve"> </w:t>
      </w:r>
      <w:r>
        <w:t xml:space="preserve">or a negative result if the conversation is</w:t>
      </w:r>
      <w:r>
        <w:t xml:space="preserve"> </w:t>
      </w:r>
      <w:r>
        <w:t xml:space="preserve">“</w:t>
      </w:r>
      <w:r>
        <w:t xml:space="preserve">negative.</w:t>
      </w:r>
      <w:r>
        <w:t xml:space="preserve">”</w:t>
      </w:r>
    </w:p>
    <w:p>
      <w:pPr>
        <w:pStyle w:val="SourceCode"/>
      </w:pPr>
      <w:r>
        <w:rPr>
          <w:rStyle w:val="CommentTok"/>
        </w:rPr>
        <w:t xml:space="preserve">#| message: false</w:t>
      </w:r>
      <w:r>
        <w:br/>
      </w:r>
      <w:r>
        <w:rPr>
          <w:rStyle w:val="CommentTok"/>
        </w:rPr>
        <w:t xml:space="preserve">#| warning: false</w:t>
      </w:r>
      <w:r>
        <w:br/>
      </w:r>
      <w:r>
        <w:rPr>
          <w:rStyle w:val="CommentTok"/>
        </w:rPr>
        <w:t xml:space="preserve">#| error: false</w:t>
      </w:r>
      <w:r>
        <w:br/>
      </w:r>
      <w:r>
        <w:rPr>
          <w:rStyle w:val="FunctionTok"/>
        </w:rPr>
        <w:t xml:space="preserve">library</w:t>
      </w:r>
      <w:r>
        <w:rPr>
          <w:rStyle w:val="NormalTok"/>
        </w:rPr>
        <w:t xml:space="preserve">(</w:t>
      </w:r>
      <w:r>
        <w:rPr>
          <w:rStyle w:val="StringTok"/>
        </w:rPr>
        <w:t xml:space="preserve">"quanteda.sentiment"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Attaching package: 'quanteda.sentiment'</w:t>
      </w:r>
    </w:p>
    <w:p>
      <w:pPr>
        <w:pStyle w:val="SourceCode"/>
      </w:pPr>
      <w:r>
        <w:rPr>
          <w:rStyle w:val="VerbatimChar"/>
        </w:rPr>
        <w:t xml:space="preserve">The following object is masked from 'package:quanteda':</w:t>
      </w:r>
      <w:r>
        <w:br/>
      </w:r>
      <w:r>
        <w:br/>
      </w:r>
      <w:r>
        <w:rPr>
          <w:rStyle w:val="VerbatimChar"/>
        </w:rPr>
        <w:t xml:space="preserve">    data_dictionary_LSD2015</w:t>
      </w:r>
    </w:p>
    <w:p>
      <w:pPr>
        <w:pStyle w:val="SourceCode"/>
      </w:pPr>
      <w:r>
        <w:rPr>
          <w:rStyle w:val="NormalTok"/>
        </w:rPr>
        <w:t xml:space="preserve">masto_sentiment </w:t>
      </w:r>
      <w:r>
        <w:rPr>
          <w:rStyle w:val="OtherTok"/>
        </w:rPr>
        <w:t xml:space="preserve">&lt;-</w:t>
      </w:r>
      <w:r>
        <w:rPr>
          <w:rStyle w:val="NormalTok"/>
        </w:rPr>
        <w:t xml:space="preserve"> </w:t>
      </w:r>
      <w:r>
        <w:rPr>
          <w:rStyle w:val="FunctionTok"/>
        </w:rPr>
        <w:t xml:space="preserve">textstat_polarity</w:t>
      </w:r>
      <w:r>
        <w:rPr>
          <w:rStyle w:val="NormalTok"/>
        </w:rPr>
        <w:t xml:space="preserve">(climateChange_tokens,</w:t>
      </w:r>
      <w:r>
        <w:br/>
      </w:r>
      <w:r>
        <w:rPr>
          <w:rStyle w:val="NormalTok"/>
        </w:rPr>
        <w:t xml:space="preserve">                  </w:t>
      </w:r>
      <w:r>
        <w:rPr>
          <w:rStyle w:val="AttributeTok"/>
        </w:rPr>
        <w:t xml:space="preserve">dictionary =</w:t>
      </w:r>
      <w:r>
        <w:rPr>
          <w:rStyle w:val="NormalTok"/>
        </w:rPr>
        <w:t xml:space="preserve"> data_dictionary_LSD2015) </w:t>
      </w:r>
      <w:r>
        <w:rPr>
          <w:rStyle w:val="SpecialCharTok"/>
        </w:rPr>
        <w:t xml:space="preserve">|&gt;</w:t>
      </w:r>
      <w:r>
        <w:br/>
      </w:r>
      <w:r>
        <w:rPr>
          <w:rStyle w:val="NormalTok"/>
        </w:rPr>
        <w:t xml:space="preserve">  (\(x) {</w:t>
      </w:r>
      <w:r>
        <w:rPr>
          <w:rStyle w:val="FunctionTok"/>
        </w:rPr>
        <w:t xml:space="preserve">sum</w:t>
      </w:r>
      <w:r>
        <w:rPr>
          <w:rStyle w:val="NormalTok"/>
        </w:rPr>
        <w:t xml:space="preserve">(x</w:t>
      </w:r>
      <w:r>
        <w:rPr>
          <w:rStyle w:val="SpecialCharTok"/>
        </w:rPr>
        <w:t xml:space="preserve">$</w:t>
      </w:r>
      <w:r>
        <w:rPr>
          <w:rStyle w:val="NormalTok"/>
        </w:rPr>
        <w:t xml:space="preserve">sentiment)})()</w:t>
      </w:r>
    </w:p>
    <w:p>
      <w:pPr>
        <w:pStyle w:val="FirstParagraph"/>
      </w:pPr>
      <w:r>
        <w:t xml:space="preserve">The sentiment of conversations related to #climateChange is 18.7736448 . This is simple polarity, with negative values indicating a negative attitude and positive values indicating generally positive feelings. In this case, the sentiment value indicates generally positive attitudes about #climateChange.</w:t>
      </w:r>
    </w:p>
    <w:bookmarkEnd w:id="28"/>
    <w:bookmarkEnd w:id="29"/>
    <w:bookmarkStart w:id="30" w:name="discussion"/>
    <w:p>
      <w:pPr>
        <w:pStyle w:val="Heading1"/>
      </w:pPr>
      <w:r>
        <w:t xml:space="preserve">Discussion</w:t>
      </w:r>
    </w:p>
    <w:p>
      <w:pPr>
        <w:pStyle w:val="FirstParagraph"/>
      </w:pPr>
      <w:r>
        <w:t xml:space="preserve">Researching the discussion surrounding climate change is vital for several reasons:</w:t>
      </w:r>
    </w:p>
    <w:p>
      <w:pPr>
        <w:numPr>
          <w:ilvl w:val="0"/>
          <w:numId w:val="1003"/>
        </w:numPr>
      </w:pPr>
      <w:r>
        <w:rPr>
          <w:bCs/>
          <w:b/>
        </w:rPr>
        <w:t xml:space="preserve">Understanding the Issue</w:t>
      </w:r>
      <w:r>
        <w:t xml:space="preserve">: Climate change is a complex phenomenon with far-reaching implications. Research helps us grasp the various factors contributing to it, such as greenhouse gas emissions, deforestation, and industrial practices.</w:t>
      </w:r>
    </w:p>
    <w:p>
      <w:pPr>
        <w:numPr>
          <w:ilvl w:val="0"/>
          <w:numId w:val="1003"/>
        </w:numPr>
      </w:pPr>
      <w:r>
        <w:rPr>
          <w:bCs/>
          <w:b/>
        </w:rPr>
        <w:t xml:space="preserve">Informing Policy Decisions</w:t>
      </w:r>
      <w:r>
        <w:t xml:space="preserve">: Policymakers rely on scientific research to formulate effective policies addressing climate change. Understanding the latest findings helps in crafting legislation and regulations aimed at mitigating its impacts and transitioning to more sustainable practices.</w:t>
      </w:r>
    </w:p>
    <w:p>
      <w:pPr>
        <w:numPr>
          <w:ilvl w:val="0"/>
          <w:numId w:val="1003"/>
        </w:numPr>
      </w:pPr>
      <w:r>
        <w:rPr>
          <w:bCs/>
          <w:b/>
        </w:rPr>
        <w:t xml:space="preserve">Mitigation and Adaptation Strategies</w:t>
      </w:r>
      <w:r>
        <w:t xml:space="preserve">: Research provides insights into mitigation strategies to reduce greenhouse gas emissions and adapt to the changes already underway. This includes developing renewable energy sources, implementing sustainable agricultural practices, and planning for sea-level rise and extreme weather events.</w:t>
      </w:r>
    </w:p>
    <w:p>
      <w:pPr>
        <w:numPr>
          <w:ilvl w:val="0"/>
          <w:numId w:val="1003"/>
        </w:numPr>
      </w:pPr>
      <w:r>
        <w:rPr>
          <w:bCs/>
          <w:b/>
        </w:rPr>
        <w:t xml:space="preserve">Public Awareness and Education</w:t>
      </w:r>
      <w:r>
        <w:t xml:space="preserve">: Research findings help raise public awareness about the urgency of addressing climate change. Educating people about the causes, impacts, and potential solutions empowers them to make informed decisions in their daily lives and advocate for policy changes.</w:t>
      </w:r>
    </w:p>
    <w:p>
      <w:pPr>
        <w:numPr>
          <w:ilvl w:val="0"/>
          <w:numId w:val="1003"/>
        </w:numPr>
      </w:pPr>
      <w:r>
        <w:rPr>
          <w:bCs/>
          <w:b/>
        </w:rPr>
        <w:t xml:space="preserve">International Cooperation</w:t>
      </w:r>
      <w:r>
        <w:t xml:space="preserve">: Climate change is a global challenge that requires coordinated efforts from countries worldwide. Research serves as a common ground for international collaboration, facilitating data sharing, technology transfer, and joint initiatives to combat climate change collectively.</w:t>
      </w:r>
    </w:p>
    <w:p>
      <w:pPr>
        <w:numPr>
          <w:ilvl w:val="0"/>
          <w:numId w:val="1003"/>
        </w:numPr>
      </w:pPr>
      <w:r>
        <w:rPr>
          <w:bCs/>
          <w:b/>
        </w:rPr>
        <w:t xml:space="preserve">Economic Implications</w:t>
      </w:r>
      <w:r>
        <w:t xml:space="preserve">: Climate change can have significant economic consequences, affecting industries, employment, and overall economic stability. Research helps assess the economic risks and opportunities associated with climate change, informing investment decisions and business strategies.</w:t>
      </w:r>
    </w:p>
    <w:p>
      <w:pPr>
        <w:numPr>
          <w:ilvl w:val="0"/>
          <w:numId w:val="1003"/>
        </w:numPr>
      </w:pPr>
      <w:r>
        <w:rPr>
          <w:bCs/>
          <w:b/>
        </w:rPr>
        <w:t xml:space="preserve">Environmental Justice</w:t>
      </w:r>
      <w:r>
        <w:t xml:space="preserve">: Climate change disproportionately affects vulnerable communities, including low-income populations and indigenous peoples. Research helps identify these disparities and advocate for equitable solutions that prioritize environmental justice and social equity.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&amp; Mastodon</dc:title>
  <dc:creator>Mark Niemann-Ross</dc:creator>
  <cp:keywords>climate change, mastodon</cp:keywords>
  <dcterms:created xsi:type="dcterms:W3CDTF">2024-05-10T06:08:12Z</dcterms:created>
  <dcterms:modified xsi:type="dcterms:W3CDTF">2024-05-10T06:08:12Z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answers the following questions:When discussing climate change, what additional topics are likely to appear in conversations?What terms, phrases, or hashtags are likely to appear in discussions about climate change?Which five Mastodon servers are most likely to host discussions about climate change?Which five individuals are most likely to discuss climate change?Are discussions about climate change positive or negative?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2024-05-10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rams">
    <vt:lpwstr/>
  </property>
  <property fmtid="{D5CDD505-2E9C-101B-9397-08002B2CF9AE}" pid="13" name="toc-title">
    <vt:lpwstr>Table of contents</vt:lpwstr>
  </property>
</Properties>
</file>