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6992" w14:textId="38CB9F63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UNIVERSIDAD DE </w:t>
      </w:r>
      <w:r w:rsidR="00D05DF5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BUENOS AIRES</w:t>
      </w:r>
      <w:r w:rsidRPr="00F9445C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 - </w:t>
      </w:r>
      <w:r w:rsidRPr="00F9445C">
        <w:rPr>
          <w:rFonts w:ascii="Century Schoolbook" w:eastAsia="Century Schoolbook" w:hAnsi="Century Schoolbook" w:cs="Century Schoolbook"/>
          <w:b/>
          <w:bCs/>
          <w:smallCaps/>
          <w:sz w:val="21"/>
          <w:szCs w:val="21"/>
          <w:lang w:val="es-US"/>
        </w:rPr>
        <w:t>2026</w:t>
      </w:r>
    </w:p>
    <w:p w14:paraId="49BF6993" w14:textId="77777777" w:rsidR="00F11EAB" w:rsidRPr="00F9445C" w:rsidRDefault="00F11EA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4" w14:textId="77777777" w:rsidR="00F11EAB" w:rsidRPr="00F9445C" w:rsidRDefault="00F11EAB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49BF6995" w14:textId="614D8D00" w:rsidR="00F11EAB" w:rsidRPr="00E450FF" w:rsidRDefault="00D05DF5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</w:pPr>
      <w:r w:rsidRPr="00E450FF"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Big Data y</w:t>
      </w:r>
      <w:r w:rsidR="0005272F" w:rsidRPr="00E450FF"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 xml:space="preserve"> Machine Learning </w:t>
      </w:r>
      <w:r w:rsidRPr="00E450FF"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(527)</w:t>
      </w:r>
    </w:p>
    <w:p w14:paraId="49BF6996" w14:textId="77777777" w:rsidR="00F11EAB" w:rsidRPr="00E450FF" w:rsidRDefault="00F11EAB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7" w14:textId="77777777" w:rsidR="00F11EAB" w:rsidRPr="00E450FF" w:rsidRDefault="00F11EAB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49BF6998" w14:textId="10F7CD45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Trabajo Práctico N° </w:t>
      </w:r>
      <w:r w:rsidR="00D05DF5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4</w:t>
      </w:r>
    </w:p>
    <w:p w14:paraId="49BF6999" w14:textId="77777777" w:rsidR="00F11EAB" w:rsidRPr="00F9445C" w:rsidRDefault="00F11EAB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49BF699A" w14:textId="77777777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Clasificando de informales en la EPH</w:t>
      </w:r>
    </w:p>
    <w:p w14:paraId="49BF699B" w14:textId="77777777" w:rsidR="00F11EAB" w:rsidRPr="00F9445C" w:rsidRDefault="00F11EA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C" w14:textId="77777777" w:rsidR="00F11EAB" w:rsidRPr="00F9445C" w:rsidRDefault="00F11EAB">
      <w:pPr>
        <w:rPr>
          <w:rFonts w:ascii="Century Schoolbook" w:eastAsia="Century Schoolbook" w:hAnsi="Century Schoolbook" w:cs="Century Schoolbook"/>
          <w:lang w:val="es-US"/>
        </w:rPr>
      </w:pPr>
    </w:p>
    <w:p w14:paraId="49BF699D" w14:textId="77777777" w:rsidR="00F11EAB" w:rsidRPr="00F9445C" w:rsidRDefault="00F11EAB">
      <w:pPr>
        <w:ind w:left="720"/>
        <w:rPr>
          <w:rFonts w:ascii="Century Schoolbook" w:eastAsia="Century Schoolbook" w:hAnsi="Century Schoolbook" w:cs="Century Schoolbook"/>
          <w:lang w:val="es-US"/>
        </w:rPr>
      </w:pPr>
    </w:p>
    <w:p w14:paraId="49BF699E" w14:textId="5BB3B627" w:rsidR="00F11EAB" w:rsidRPr="00F9445C" w:rsidRDefault="0005272F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F9445C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color w:val="EE0000"/>
          <w:lang w:val="es-US"/>
        </w:rPr>
        <w:t xml:space="preserve">viernes </w:t>
      </w:r>
      <w:r w:rsidR="00F9445C" w:rsidRPr="00F9445C">
        <w:rPr>
          <w:rFonts w:ascii="Century Schoolbook" w:eastAsia="Century Schoolbook" w:hAnsi="Century Schoolbook" w:cs="Century Schoolbook"/>
          <w:color w:val="EE0000"/>
          <w:lang w:val="es-US"/>
        </w:rPr>
        <w:t>29</w:t>
      </w:r>
      <w:r w:rsidRPr="00F9445C">
        <w:rPr>
          <w:rFonts w:ascii="Century Schoolbook" w:eastAsia="Century Schoolbook" w:hAnsi="Century Schoolbook" w:cs="Century Schoolbook"/>
          <w:color w:val="EE0000"/>
          <w:lang w:val="es-US"/>
        </w:rPr>
        <w:t xml:space="preserve"> de mayo a las 13:00 hs.</w:t>
      </w:r>
    </w:p>
    <w:p w14:paraId="49BF699F" w14:textId="77777777" w:rsidR="00F11EAB" w:rsidRDefault="0005272F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F9445C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F9445C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F9445C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Introducción a los métodos de clasificación vistos en clase: regresión logística y vecinos cercanos. </w:t>
      </w:r>
      <w:r>
        <w:rPr>
          <w:rFonts w:ascii="Century Schoolbook" w:eastAsia="Century Schoolbook" w:hAnsi="Century Schoolbook" w:cs="Century Schoolbook"/>
        </w:rPr>
        <w:t>Métricas de desempeño y Curvas ROC.</w:t>
      </w:r>
    </w:p>
    <w:p w14:paraId="49BF69A0" w14:textId="77777777" w:rsidR="00F11EAB" w:rsidRDefault="0005272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Modalidad de entrega</w:t>
      </w:r>
    </w:p>
    <w:p w14:paraId="2A3F2882" w14:textId="18B47E5E" w:rsidR="00EC73B5" w:rsidRPr="00EC73B5" w:rsidRDefault="00EC73B5" w:rsidP="00EC73B5">
      <w:pPr>
        <w:numPr>
          <w:ilvl w:val="0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Cada grupo debe crear una carpeta llamada TP</w:t>
      </w:r>
      <w:r>
        <w:rPr>
          <w:rFonts w:ascii="Century Schoolbook" w:eastAsia="Century Schoolbook" w:hAnsi="Century Schoolbook" w:cs="Century Schoolbook"/>
          <w:lang w:val="es-US"/>
        </w:rPr>
        <w:t>4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dentro de su repositorio público de GitHub.</w:t>
      </w:r>
    </w:p>
    <w:p w14:paraId="5401C95C" w14:textId="77777777" w:rsidR="00EC73B5" w:rsidRPr="00EC73B5" w:rsidRDefault="00EC73B5" w:rsidP="00EC73B5">
      <w:pPr>
        <w:numPr>
          <w:ilvl w:val="0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Dentro de esa carpeta deben incluir:</w:t>
      </w:r>
    </w:p>
    <w:p w14:paraId="6396A8DC" w14:textId="77777777" w:rsidR="00EC73B5" w:rsidRPr="00EC73B5" w:rsidRDefault="00EC73B5" w:rsidP="00EC73B5">
      <w:pPr>
        <w:numPr>
          <w:ilvl w:val="1"/>
          <w:numId w:val="5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código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utilizado para resolver el trabajo práctico, indicando claramente a qué inciso corresponde cada parte;</w:t>
      </w:r>
    </w:p>
    <w:p w14:paraId="25D8E2FB" w14:textId="3129254B" w:rsidR="00EC73B5" w:rsidRPr="00EC73B5" w:rsidRDefault="00EC73B5" w:rsidP="00EC73B5">
      <w:pPr>
        <w:numPr>
          <w:ilvl w:val="1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informe en PDF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, con nombre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TP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4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_UBA_Grupo#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.pdf (donde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es el número de grupo), incluyendo gráficos e imágenes en el mismo archivo. El informe debe tener una extensión máxima de 5 páginas (sin contar los apéndices) y se espera una redacción clara y precisa.</w:t>
      </w:r>
    </w:p>
    <w:p w14:paraId="0C886F9C" w14:textId="77777777" w:rsidR="00EC73B5" w:rsidRPr="00EC73B5" w:rsidRDefault="00EC73B5" w:rsidP="00EC73B5">
      <w:pPr>
        <w:numPr>
          <w:ilvl w:val="1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Slides de presentación grupal del informe en caso de ser sorteados.</w:t>
      </w:r>
    </w:p>
    <w:p w14:paraId="692E5E87" w14:textId="77777777" w:rsidR="00EC73B5" w:rsidRPr="006F5630" w:rsidRDefault="00EC73B5" w:rsidP="00EC73B5">
      <w:pPr>
        <w:numPr>
          <w:ilvl w:val="0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La última versión disponible en el repositorio al momento de la entrega será la que se considere para la evaluación. </w:t>
      </w:r>
      <w:r w:rsidRPr="006F5630">
        <w:rPr>
          <w:rFonts w:ascii="Century Schoolbook" w:eastAsia="Century Schoolbook" w:hAnsi="Century Schoolbook" w:cs="Century Schoolbook"/>
        </w:rPr>
        <w:t>Por eso:</w:t>
      </w:r>
    </w:p>
    <w:p w14:paraId="32ED5D5A" w14:textId="77777777" w:rsidR="00EC73B5" w:rsidRPr="00EC73B5" w:rsidRDefault="00EC73B5" w:rsidP="00EC73B5">
      <w:pPr>
        <w:numPr>
          <w:ilvl w:val="1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asegúrense de haber hecho </w:t>
      </w:r>
      <w:r w:rsidRPr="00EC73B5">
        <w:rPr>
          <w:rFonts w:ascii="Century Schoolbook" w:eastAsia="Century Schoolbook" w:hAnsi="Century Schoolbook" w:cs="Century Schoolbook"/>
          <w:i/>
          <w:iCs/>
          <w:lang w:val="es-US"/>
        </w:rPr>
        <w:t>commit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 y </w:t>
      </w:r>
      <w:r w:rsidRPr="00EC73B5">
        <w:rPr>
          <w:rFonts w:ascii="Century Schoolbook" w:eastAsia="Century Schoolbook" w:hAnsi="Century Schoolbook" w:cs="Century Schoolbook"/>
          <w:i/>
          <w:iCs/>
          <w:lang w:val="es-US"/>
        </w:rPr>
        <w:t xml:space="preserve">push </w:t>
      </w:r>
      <w:r w:rsidRPr="00EC73B5">
        <w:rPr>
          <w:rFonts w:ascii="Century Schoolbook" w:eastAsia="Century Schoolbook" w:hAnsi="Century Schoolbook" w:cs="Century Schoolbook"/>
          <w:lang w:val="es-US"/>
        </w:rPr>
        <w:t>con el mensaje: “Entrega final del TP” de la versión final antes de enviar el link de entrega en el campus;</w:t>
      </w:r>
    </w:p>
    <w:p w14:paraId="57230648" w14:textId="77777777" w:rsidR="00EC73B5" w:rsidRPr="00EC73B5" w:rsidRDefault="00EC73B5" w:rsidP="00EC73B5">
      <w:pPr>
        <w:numPr>
          <w:ilvl w:val="1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>no realicen nuevos cambios en el repositorio después de entregar.</w:t>
      </w:r>
    </w:p>
    <w:p w14:paraId="75B4E805" w14:textId="3B74E729" w:rsidR="00EC73B5" w:rsidRPr="00EC73B5" w:rsidRDefault="00EC73B5" w:rsidP="00EC73B5">
      <w:pPr>
        <w:numPr>
          <w:ilvl w:val="0"/>
          <w:numId w:val="6"/>
        </w:numPr>
        <w:spacing w:line="276" w:lineRule="auto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C73B5">
        <w:rPr>
          <w:rFonts w:ascii="Century Schoolbook" w:eastAsia="Century Schoolbook" w:hAnsi="Century Schoolbook" w:cs="Century Schoolbook"/>
          <w:lang w:val="es-US"/>
        </w:rPr>
        <w:t xml:space="preserve">En la subsección de </w:t>
      </w:r>
      <w:hyperlink r:id="rId8" w:history="1">
        <w:r w:rsidRPr="00EC73B5">
          <w:rPr>
            <w:rStyle w:val="Hipervnculo"/>
            <w:rFonts w:ascii="Century Schoolbook" w:eastAsia="Century Schoolbook" w:hAnsi="Century Schoolbook" w:cs="Century Schoolbook"/>
            <w:lang w:val="es-US"/>
          </w:rPr>
          <w:t>Entregas</w:t>
        </w:r>
      </w:hyperlink>
      <w:r w:rsidRPr="00EC73B5">
        <w:rPr>
          <w:rFonts w:ascii="Century Schoolbook" w:eastAsia="Century Schoolbook" w:hAnsi="Century Schoolbook" w:cs="Century Schoolbook"/>
          <w:lang w:val="es-US"/>
        </w:rPr>
        <w:t xml:space="preserve"> del campus virtual dentro de Actividades, usar como título 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TP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4</w:t>
      </w:r>
      <w:r w:rsidRPr="00EC73B5">
        <w:rPr>
          <w:rFonts w:ascii="Century Schoolbook" w:eastAsia="Century Schoolbook" w:hAnsi="Century Schoolbook" w:cs="Century Schoolbook"/>
          <w:b/>
          <w:bCs/>
          <w:lang w:val="es-US"/>
        </w:rPr>
        <w:t>_UBA_Grupo#</w:t>
      </w:r>
      <w:r w:rsidRPr="00EC73B5">
        <w:rPr>
          <w:rFonts w:ascii="Century Schoolbook" w:eastAsia="Century Schoolbook" w:hAnsi="Century Schoolbook" w:cs="Century Schoolbook"/>
          <w:lang w:val="es-US"/>
        </w:rPr>
        <w:t xml:space="preserve">. Allí deben subir únicamente el </w:t>
      </w:r>
      <w:r w:rsidRPr="00EC73B5">
        <w:rPr>
          <w:rFonts w:ascii="Century Schoolbook" w:eastAsia="Century Schoolbook" w:hAnsi="Century Schoolbook" w:cs="Century Schoolbook"/>
          <w:u w:val="single"/>
          <w:lang w:val="es-US"/>
        </w:rPr>
        <w:t>informe</w:t>
      </w:r>
      <w:r w:rsidRPr="00EC73B5">
        <w:rPr>
          <w:rFonts w:ascii="Century Schoolbook" w:eastAsia="Century Schoolbook" w:hAnsi="Century Schoolbook" w:cs="Century Schoolbook"/>
          <w:lang w:val="es-US"/>
        </w:rPr>
        <w:t>, donde la primera página contenga el link a su repositorio de GitHub.</w:t>
      </w:r>
    </w:p>
    <w:p w14:paraId="49BF69A3" w14:textId="77777777" w:rsidR="00F11EAB" w:rsidRPr="00F9445C" w:rsidRDefault="0005272F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  <w:sectPr w:rsidR="00F11EAB" w:rsidRPr="00F9445C">
          <w:footerReference w:type="default" r:id="rId9"/>
          <w:footerReference w:type="first" r:id="rId10"/>
          <w:pgSz w:w="11900" w:h="16840"/>
          <w:pgMar w:top="1417" w:right="1701" w:bottom="1417" w:left="1701" w:header="720" w:footer="720" w:gutter="0"/>
          <w:pgNumType w:start="1"/>
          <w:cols w:space="720"/>
        </w:sectPr>
      </w:pPr>
      <w:r w:rsidRPr="00F9445C">
        <w:rPr>
          <w:rFonts w:ascii="Century Schoolbook" w:eastAsia="Century Schoolbook" w:hAnsi="Century Schoolbook" w:cs="Century Schoolbook"/>
          <w:b/>
          <w:bCs/>
          <w:lang w:val="es-US"/>
        </w:rPr>
        <w:t>Cualquier detección de copia o plagio será sancionada.</w:t>
      </w:r>
    </w:p>
    <w:p w14:paraId="49BF69A4" w14:textId="1CA15353" w:rsidR="00F11EAB" w:rsidRPr="00F9445C" w:rsidRDefault="0005272F" w:rsidP="00D56F47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lastRenderedPageBreak/>
        <w:t xml:space="preserve">El objetivo de este trabajo práctico es intentar predecir si una persona es </w:t>
      </w:r>
      <w:r w:rsidR="00B71664">
        <w:rPr>
          <w:rFonts w:ascii="Century Schoolbook" w:eastAsia="Century Schoolbook" w:hAnsi="Century Schoolbook" w:cs="Century Schoolbook"/>
          <w:lang w:val="es-US"/>
        </w:rPr>
        <w:t>informal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o no utilizando </w:t>
      </w:r>
      <w:r w:rsidR="0097613B">
        <w:rPr>
          <w:rFonts w:ascii="Century Schoolbook" w:eastAsia="Century Schoolbook" w:hAnsi="Century Schoolbook" w:cs="Century Schoolbook"/>
          <w:lang w:val="es-US"/>
        </w:rPr>
        <w:t>la definición asignada desde el TP2 y las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variables de </w:t>
      </w:r>
      <w:r w:rsidR="0097613B">
        <w:rPr>
          <w:rFonts w:ascii="Century Schoolbook" w:eastAsia="Century Schoolbook" w:hAnsi="Century Schoolbook" w:cs="Century Schoolbook"/>
          <w:lang w:val="es-US"/>
        </w:rPr>
        <w:t>creadas en el TP</w:t>
      </w:r>
      <w:r w:rsidR="007F0E52">
        <w:rPr>
          <w:rFonts w:ascii="Century Schoolbook" w:eastAsia="Century Schoolbook" w:hAnsi="Century Schoolbook" w:cs="Century Schoolbook"/>
          <w:lang w:val="es-US"/>
        </w:rPr>
        <w:t>2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. Para realizar este trabajo, utilicen la base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construida en el TP</w:t>
      </w:r>
      <w:r w:rsidR="007603B1">
        <w:rPr>
          <w:rFonts w:ascii="Century Schoolbook" w:eastAsia="Century Schoolbook" w:hAnsi="Century Schoolbook" w:cs="Century Schoolbook"/>
          <w:lang w:val="es-US"/>
        </w:rPr>
        <w:t>3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. Si no guardaron esa base como archivo, guárdenla antes de resolver las siguientes consignas. </w:t>
      </w:r>
    </w:p>
    <w:p w14:paraId="49BF69A5" w14:textId="454B3241" w:rsidR="00F11EAB" w:rsidRPr="00F9445C" w:rsidRDefault="0005272F">
      <w:pPr>
        <w:spacing w:before="240"/>
        <w:ind w:firstLine="141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A. Enfoque de validación</w:t>
      </w:r>
      <w:r w:rsidR="00880935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: 2024 como entrenamiento, 2025 como testeo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 xml:space="preserve"> </w:t>
      </w:r>
    </w:p>
    <w:p w14:paraId="49BF69A6" w14:textId="77777777" w:rsidR="00F11EAB" w:rsidRPr="00F9445C" w:rsidRDefault="0005272F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Utilizando la base </w:t>
      </w:r>
      <w:r w:rsidRPr="00F9445C">
        <w:rPr>
          <w:rFonts w:ascii="Courier New" w:eastAsia="Courier New" w:hAnsi="Courier New" w:cs="Courier New"/>
          <w:lang w:val="es-US"/>
        </w:rPr>
        <w:t>ocupados: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</w:p>
    <w:p w14:paraId="49BF69A7" w14:textId="3AC28477" w:rsidR="00F11EAB" w:rsidRPr="00F9445C" w:rsidRDefault="0005272F" w:rsidP="00222644">
      <w:pPr>
        <w:numPr>
          <w:ilvl w:val="0"/>
          <w:numId w:val="4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>Separen</w:t>
      </w:r>
      <w:r w:rsidR="006F5FE8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>la base</w:t>
      </w:r>
      <w:r w:rsidR="00FA45E7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FA45E7" w:rsidRPr="00F9445C">
        <w:rPr>
          <w:rFonts w:ascii="Courier New" w:eastAsia="Courier New" w:hAnsi="Courier New" w:cs="Courier New"/>
          <w:lang w:val="es-US"/>
        </w:rPr>
        <w:t>ocupados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en: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="005E45B7"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</w:t>
      </w:r>
      <w:r w:rsidR="00DA75E9">
        <w:rPr>
          <w:rFonts w:ascii="Courier New" w:eastAsia="Courier New" w:hAnsi="Courier New" w:cs="Courier New"/>
          <w:lang w:val="es-US"/>
        </w:rPr>
        <w:t>24</w:t>
      </w:r>
      <w:r w:rsidR="005C7F72">
        <w:rPr>
          <w:rFonts w:ascii="Courier New" w:eastAsia="Courier New" w:hAnsi="Courier New" w:cs="Courier New"/>
          <w:lang w:val="es-US"/>
        </w:rPr>
        <w:t xml:space="preserve">, </w:t>
      </w:r>
      <w:r w:rsidR="005C7F72">
        <w:rPr>
          <w:rFonts w:ascii="Century Schoolbook" w:eastAsia="Century Schoolbook" w:hAnsi="Century Schoolbook" w:cs="Century Schoolbook"/>
          <w:lang w:val="es-US"/>
        </w:rPr>
        <w:t>está sera su base de entrenamiento (</w:t>
      </w:r>
      <w:r w:rsidR="005C7F72" w:rsidRPr="005C7F72">
        <w:rPr>
          <w:rFonts w:ascii="Century Schoolbook" w:eastAsia="Century Schoolbook" w:hAnsi="Century Schoolbook" w:cs="Century Schoolbook"/>
          <w:i/>
          <w:iCs/>
          <w:lang w:val="es-US"/>
        </w:rPr>
        <w:t>train</w:t>
      </w:r>
      <w:r w:rsidR="005C7F72">
        <w:rPr>
          <w:rFonts w:ascii="Century Schoolbook" w:eastAsia="Century Schoolbook" w:hAnsi="Century Schoolbook" w:cs="Century Schoolbook"/>
          <w:lang w:val="es-US"/>
        </w:rPr>
        <w:t>),</w:t>
      </w:r>
      <w:r w:rsidR="005C7F72"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="004807EF"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_2025</w:t>
      </w:r>
      <w:r w:rsidR="005C7F72">
        <w:rPr>
          <w:rFonts w:ascii="Courier New" w:eastAsia="Courier New" w:hAnsi="Courier New" w:cs="Courier New"/>
          <w:lang w:val="es-US"/>
        </w:rPr>
        <w:t xml:space="preserve">, </w:t>
      </w:r>
      <w:r w:rsidR="005C7F72">
        <w:rPr>
          <w:rFonts w:ascii="Century Schoolbook" w:eastAsia="Century Schoolbook" w:hAnsi="Century Schoolbook" w:cs="Century Schoolbook"/>
          <w:lang w:val="es-US"/>
        </w:rPr>
        <w:t>está sera su base de testeo (</w:t>
      </w:r>
      <w:r w:rsidR="005C7F72" w:rsidRPr="005C7F72">
        <w:rPr>
          <w:rFonts w:ascii="Century Schoolbook" w:eastAsia="Century Schoolbook" w:hAnsi="Century Schoolbook" w:cs="Century Schoolbook"/>
          <w:i/>
          <w:iCs/>
          <w:lang w:val="es-US"/>
        </w:rPr>
        <w:t>test</w:t>
      </w:r>
      <w:r w:rsidR="005C7F72">
        <w:rPr>
          <w:rFonts w:ascii="Century Schoolbook" w:eastAsia="Century Schoolbook" w:hAnsi="Century Schoolbook" w:cs="Century Schoolbook"/>
          <w:lang w:val="es-US"/>
        </w:rPr>
        <w:t>)</w:t>
      </w:r>
      <w:r w:rsidR="004807EF">
        <w:rPr>
          <w:rFonts w:ascii="Century Schoolbook" w:eastAsia="Century Schoolbook" w:hAnsi="Century Schoolbook" w:cs="Century Schoolbook"/>
          <w:lang w:val="es-US"/>
        </w:rPr>
        <w:t>; cada una solo con las variables caracteristicas X</w:t>
      </w:r>
      <w:r w:rsidR="0043004F">
        <w:rPr>
          <w:rFonts w:ascii="Century Schoolbook" w:hAnsi="Century Schoolbook"/>
          <w:color w:val="000000"/>
          <w:lang w:val="es-US"/>
        </w:rPr>
        <w:t>.</w:t>
      </w:r>
      <w:r w:rsidR="00E450FF">
        <w:rPr>
          <w:rFonts w:ascii="Century Schoolbook" w:eastAsia="Century Schoolbook" w:hAnsi="Century Schoolbook" w:cs="Century Schoolbook"/>
          <w:vertAlign w:val="superscript"/>
        </w:rPr>
        <w:footnoteReference w:id="1"/>
      </w:r>
      <w:r w:rsidR="009E7D5B">
        <w:rPr>
          <w:rFonts w:ascii="Century Schoolbook" w:eastAsia="Century Schoolbook" w:hAnsi="Century Schoolbook" w:cs="Century Schoolbook"/>
          <w:lang w:val="es-US"/>
        </w:rPr>
        <w:t xml:space="preserve"> Luego, separe </w:t>
      </w:r>
      <w:r w:rsidR="00FF31AE">
        <w:rPr>
          <w:rFonts w:ascii="Century Schoolbook" w:eastAsia="Century Schoolbook" w:hAnsi="Century Schoolbook" w:cs="Century Schoolbook"/>
          <w:lang w:val="es-US"/>
        </w:rPr>
        <w:t xml:space="preserve">en vectores columnas </w:t>
      </w:r>
      <w:r w:rsidR="00FF31AE">
        <w:rPr>
          <w:rFonts w:ascii="Courier New" w:eastAsia="Courier New" w:hAnsi="Courier New" w:cs="Courier New"/>
          <w:lang w:val="es-US"/>
        </w:rPr>
        <w:t>y_</w:t>
      </w:r>
      <w:r w:rsidR="00FF31AE" w:rsidRPr="00F9445C">
        <w:rPr>
          <w:rFonts w:ascii="Courier New" w:eastAsia="Courier New" w:hAnsi="Courier New" w:cs="Courier New"/>
          <w:lang w:val="es-US"/>
        </w:rPr>
        <w:t>202</w:t>
      </w:r>
      <w:r w:rsidR="00FF31AE">
        <w:rPr>
          <w:rFonts w:ascii="Courier New" w:eastAsia="Courier New" w:hAnsi="Courier New" w:cs="Courier New"/>
          <w:lang w:val="es-US"/>
        </w:rPr>
        <w:t>4</w:t>
      </w:r>
      <w:r w:rsidR="00FF31AE" w:rsidRPr="00F9445C">
        <w:rPr>
          <w:rFonts w:ascii="Century Schoolbook" w:eastAsia="Century Schoolbook" w:hAnsi="Century Schoolbook" w:cs="Century Schoolbook"/>
          <w:lang w:val="es-US"/>
        </w:rPr>
        <w:t xml:space="preserve"> y</w:t>
      </w:r>
      <w:r w:rsidR="00FF31AE" w:rsidRPr="00FF31AE">
        <w:rPr>
          <w:rFonts w:ascii="Courier New" w:eastAsia="Courier New" w:hAnsi="Courier New" w:cs="Courier New"/>
          <w:lang w:val="es-US"/>
        </w:rPr>
        <w:t xml:space="preserve"> </w:t>
      </w:r>
      <w:r w:rsidR="00FF31AE">
        <w:rPr>
          <w:rFonts w:ascii="Courier New" w:eastAsia="Courier New" w:hAnsi="Courier New" w:cs="Courier New"/>
          <w:lang w:val="es-US"/>
        </w:rPr>
        <w:t>y_</w:t>
      </w:r>
      <w:r w:rsidR="00FF31AE" w:rsidRPr="00F9445C">
        <w:rPr>
          <w:rFonts w:ascii="Courier New" w:eastAsia="Courier New" w:hAnsi="Courier New" w:cs="Courier New"/>
          <w:lang w:val="es-US"/>
        </w:rPr>
        <w:t>2025</w:t>
      </w:r>
      <w:r w:rsidR="00FD00CC">
        <w:rPr>
          <w:rFonts w:ascii="Courier New" w:eastAsia="Courier New" w:hAnsi="Courier New" w:cs="Courier New"/>
          <w:lang w:val="es-US"/>
        </w:rPr>
        <w:t xml:space="preserve"> </w:t>
      </w:r>
      <w:r w:rsidR="00FD00CC">
        <w:rPr>
          <w:rFonts w:ascii="Century Schoolbook" w:eastAsia="Century Schoolbook" w:hAnsi="Century Schoolbook" w:cs="Century Schoolbook"/>
          <w:lang w:val="es-US"/>
        </w:rPr>
        <w:t xml:space="preserve">con la definicion de </w:t>
      </w:r>
      <w:r w:rsidR="00FD00CC" w:rsidRPr="00FD00CC">
        <w:rPr>
          <w:rFonts w:ascii="Century Schoolbook" w:eastAsia="Century Schoolbook" w:hAnsi="Century Schoolbook" w:cs="Century Schoolbook"/>
          <w:b/>
          <w:bCs/>
          <w:lang w:val="es-US"/>
        </w:rPr>
        <w:t>informalidad</w:t>
      </w:r>
      <w:r w:rsidR="00FD00CC">
        <w:rPr>
          <w:rFonts w:ascii="Century Schoolbook" w:eastAsia="Century Schoolbook" w:hAnsi="Century Schoolbook" w:cs="Century Schoolbook"/>
          <w:lang w:val="es-US"/>
        </w:rPr>
        <w:t xml:space="preserve"> que le fue asignada.</w:t>
      </w:r>
      <w:r w:rsidR="00EF73E7">
        <w:rPr>
          <w:rFonts w:ascii="Century Schoolbook" w:eastAsia="Century Schoolbook" w:hAnsi="Century Schoolbook" w:cs="Century Schoolbook"/>
          <w:lang w:val="es-US"/>
        </w:rPr>
        <w:t xml:space="preserve"> Finalmente, para poder extender los resultados de </w:t>
      </w:r>
      <w:r w:rsidR="00EF73E7" w:rsidRPr="00EF73E7">
        <w:rPr>
          <w:rFonts w:ascii="Century Schoolbook" w:eastAsia="Century Schoolbook" w:hAnsi="Century Schoolbook" w:cs="Century Schoolbook"/>
          <w:lang w:val="es-US"/>
        </w:rPr>
        <w:t>Maurizio &amp; Monsalvo (2021)</w:t>
      </w:r>
      <w:r w:rsidR="00EF73E7">
        <w:rPr>
          <w:rFonts w:ascii="Century Schoolbook" w:eastAsia="Century Schoolbook" w:hAnsi="Century Schoolbook" w:cs="Century Schoolbook"/>
          <w:lang w:val="es-US"/>
        </w:rPr>
        <w:t xml:space="preserve">, cree la matriz </w:t>
      </w:r>
      <w:r w:rsidR="00A16290" w:rsidRPr="00F9445C">
        <w:rPr>
          <w:rFonts w:ascii="Courier New" w:eastAsia="Courier New" w:hAnsi="Courier New" w:cs="Courier New"/>
          <w:lang w:val="es-US"/>
        </w:rPr>
        <w:t>ocupados</w:t>
      </w:r>
      <w:r w:rsidR="00A16290">
        <w:rPr>
          <w:rFonts w:ascii="Courier New" w:eastAsia="Courier New" w:hAnsi="Courier New" w:cs="Courier New"/>
          <w:lang w:val="es-US"/>
        </w:rPr>
        <w:t>_X</w:t>
      </w:r>
      <w:r w:rsidR="00A16290" w:rsidRPr="00F9445C">
        <w:rPr>
          <w:rFonts w:ascii="Courier New" w:eastAsia="Courier New" w:hAnsi="Courier New" w:cs="Courier New"/>
          <w:lang w:val="es-US"/>
        </w:rPr>
        <w:t>_2025</w:t>
      </w:r>
      <w:r w:rsidR="00A16290">
        <w:rPr>
          <w:rFonts w:ascii="Courier New" w:eastAsia="Courier New" w:hAnsi="Courier New" w:cs="Courier New"/>
          <w:lang w:val="es-US"/>
        </w:rPr>
        <w:t xml:space="preserve">_MM </w:t>
      </w:r>
      <w:r w:rsidR="00A16290">
        <w:rPr>
          <w:rFonts w:ascii="Century Schoolbook" w:eastAsia="Century Schoolbook" w:hAnsi="Century Schoolbook" w:cs="Century Schoolbook"/>
          <w:lang w:val="es-US"/>
        </w:rPr>
        <w:t>utilizando un</w:t>
      </w:r>
      <w:r w:rsidR="00280304">
        <w:rPr>
          <w:rFonts w:ascii="Century Schoolbook" w:eastAsia="Century Schoolbook" w:hAnsi="Century Schoolbook" w:cs="Century Schoolbook"/>
          <w:lang w:val="es-US"/>
        </w:rPr>
        <w:t>a</w:t>
      </w:r>
      <w:r w:rsidR="00A16290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280304" w:rsidRPr="00280304">
        <w:rPr>
          <w:rFonts w:ascii="Century Schoolbook" w:eastAsia="Century Schoolbook" w:hAnsi="Century Schoolbook" w:cs="Century Schoolbook"/>
          <w:b/>
          <w:bCs/>
          <w:lang w:val="es-US"/>
        </w:rPr>
        <w:t>union por intersección</w:t>
      </w:r>
      <w:r w:rsidR="00280304" w:rsidRPr="00280304">
        <w:rPr>
          <w:rFonts w:ascii="Century Schoolbook" w:eastAsia="Century Schoolbook" w:hAnsi="Century Schoolbook" w:cs="Century Schoolbook"/>
          <w:lang w:val="es-US"/>
        </w:rPr>
        <w:t xml:space="preserve"> (inner join)</w:t>
      </w:r>
      <w:r w:rsidR="00925138">
        <w:rPr>
          <w:rFonts w:ascii="Century Schoolbook" w:eastAsia="Century Schoolbook" w:hAnsi="Century Schoolbook" w:cs="Century Schoolbook"/>
          <w:lang w:val="es-US"/>
        </w:rPr>
        <w:t xml:space="preserve"> para sumar la columna con el vector </w:t>
      </w:r>
      <w:r w:rsidR="00925138">
        <w:rPr>
          <w:rFonts w:ascii="Courier New" w:eastAsia="Courier New" w:hAnsi="Courier New" w:cs="Courier New"/>
          <w:lang w:val="es-US"/>
        </w:rPr>
        <w:t>y_</w:t>
      </w:r>
      <w:r w:rsidR="00925138" w:rsidRPr="00F9445C">
        <w:rPr>
          <w:rFonts w:ascii="Courier New" w:eastAsia="Courier New" w:hAnsi="Courier New" w:cs="Courier New"/>
          <w:lang w:val="es-US"/>
        </w:rPr>
        <w:t>202</w:t>
      </w:r>
      <w:r w:rsidR="00925138">
        <w:rPr>
          <w:rFonts w:ascii="Courier New" w:eastAsia="Courier New" w:hAnsi="Courier New" w:cs="Courier New"/>
          <w:lang w:val="es-US"/>
        </w:rPr>
        <w:t>4</w:t>
      </w:r>
      <w:r w:rsidR="00280304"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="00925138">
        <w:rPr>
          <w:rFonts w:ascii="Century Schoolbook" w:eastAsia="Century Schoolbook" w:hAnsi="Century Schoolbook" w:cs="Century Schoolbook"/>
          <w:lang w:val="es-US"/>
        </w:rPr>
        <w:t xml:space="preserve"> La idea es usar el estatus de </w:t>
      </w:r>
      <w:r w:rsidR="005A4FB7">
        <w:rPr>
          <w:rFonts w:ascii="Century Schoolbook" w:eastAsia="Century Schoolbook" w:hAnsi="Century Schoolbook" w:cs="Century Schoolbook"/>
          <w:lang w:val="es-US"/>
        </w:rPr>
        <w:t xml:space="preserve">informalidad para la misma persona el año anterior, por lo que es sumament importante usar </w:t>
      </w:r>
      <w:r w:rsidR="00DE4B58" w:rsidRPr="00DE4B58">
        <w:rPr>
          <w:rFonts w:ascii="Century Schoolbook" w:eastAsia="Century Schoolbook" w:hAnsi="Century Schoolbook" w:cs="Century Schoolbook"/>
          <w:lang w:val="es-US"/>
        </w:rPr>
        <w:t>CODUSO, N_HOGAR y COMPONENTE</w:t>
      </w:r>
      <w:r w:rsidR="00DE4B58">
        <w:rPr>
          <w:rFonts w:ascii="Century Schoolbook" w:eastAsia="Century Schoolbook" w:hAnsi="Century Schoolbook" w:cs="Century Schoolbook"/>
          <w:lang w:val="es-US"/>
        </w:rPr>
        <w:t xml:space="preserve"> en dicha union de bases de datos. No se preocupe si le quedan menos observaciones ya que</w:t>
      </w:r>
      <w:r w:rsidR="0002019E">
        <w:rPr>
          <w:rFonts w:ascii="Century Schoolbook" w:eastAsia="Century Schoolbook" w:hAnsi="Century Schoolbook" w:cs="Century Schoolbook"/>
          <w:lang w:val="es-US"/>
        </w:rPr>
        <w:t>, en principio, un 50% de los individuos entrevistados en 2024 T1</w:t>
      </w:r>
      <w:r w:rsidR="00147CFB">
        <w:rPr>
          <w:rFonts w:ascii="Century Schoolbook" w:eastAsia="Century Schoolbook" w:hAnsi="Century Schoolbook" w:cs="Century Schoolbook"/>
          <w:lang w:val="es-US"/>
        </w:rPr>
        <w:t xml:space="preserve"> deberia estar en 2025 T1 (pero siempre individuos de la muestra se caen.</w:t>
      </w:r>
      <w:r w:rsidR="00832221">
        <w:rPr>
          <w:rFonts w:ascii="Century Schoolbook" w:eastAsia="Century Schoolbook" w:hAnsi="Century Schoolbook" w:cs="Century Schoolbook"/>
          <w:lang w:val="es-US"/>
        </w:rPr>
        <w:t xml:space="preserve"> Luego de hacer dicha base final, pueden eliminar las columnas de identificación </w:t>
      </w:r>
      <w:r w:rsidR="00832221" w:rsidRPr="00DE4B58">
        <w:rPr>
          <w:rFonts w:ascii="Century Schoolbook" w:eastAsia="Century Schoolbook" w:hAnsi="Century Schoolbook" w:cs="Century Schoolbook"/>
          <w:lang w:val="es-US"/>
        </w:rPr>
        <w:t>CODUSO, N_HOGAR y COMPONENTE</w:t>
      </w:r>
      <w:r w:rsidR="00832221">
        <w:rPr>
          <w:rFonts w:ascii="Century Schoolbook" w:eastAsia="Century Schoolbook" w:hAnsi="Century Schoolbook" w:cs="Century Schoolbook"/>
          <w:lang w:val="es-US"/>
        </w:rPr>
        <w:t xml:space="preserve"> ya que no son caracteristicas relevantes para predecir informalidad en la siguiente parte.</w:t>
      </w:r>
    </w:p>
    <w:p w14:paraId="49BF69A8" w14:textId="04FA5639" w:rsidR="00F11EAB" w:rsidRPr="00F9445C" w:rsidRDefault="0005272F" w:rsidP="00222644">
      <w:pPr>
        <w:numPr>
          <w:ilvl w:val="0"/>
          <w:numId w:val="4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Cree una tabla de la diferencia de medias </w:t>
      </w:r>
      <w:r w:rsidR="00FF4775" w:rsidRPr="00F9445C">
        <w:rPr>
          <w:rFonts w:ascii="Courier New" w:eastAsia="Courier New" w:hAnsi="Courier New" w:cs="Courier New"/>
          <w:lang w:val="es-US"/>
        </w:rPr>
        <w:t>ocupados</w:t>
      </w:r>
      <w:r w:rsidR="00FF4775">
        <w:rPr>
          <w:rFonts w:ascii="Courier New" w:eastAsia="Courier New" w:hAnsi="Courier New" w:cs="Courier New"/>
          <w:lang w:val="es-US"/>
        </w:rPr>
        <w:t>_X</w:t>
      </w:r>
      <w:r w:rsidR="00FF4775" w:rsidRPr="00F9445C">
        <w:rPr>
          <w:rFonts w:ascii="Courier New" w:eastAsia="Courier New" w:hAnsi="Courier New" w:cs="Courier New"/>
          <w:lang w:val="es-US"/>
        </w:rPr>
        <w:t>_20</w:t>
      </w:r>
      <w:r w:rsidR="00FF4775">
        <w:rPr>
          <w:rFonts w:ascii="Courier New" w:eastAsia="Courier New" w:hAnsi="Courier New" w:cs="Courier New"/>
          <w:lang w:val="es-US"/>
        </w:rPr>
        <w:t xml:space="preserve">24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="00FF4775" w:rsidRPr="00F9445C">
        <w:rPr>
          <w:rFonts w:ascii="Courier New" w:eastAsia="Courier New" w:hAnsi="Courier New" w:cs="Courier New"/>
          <w:lang w:val="es-US"/>
        </w:rPr>
        <w:t>ocupados</w:t>
      </w:r>
      <w:r w:rsidR="00FF4775">
        <w:rPr>
          <w:rFonts w:ascii="Courier New" w:eastAsia="Courier New" w:hAnsi="Courier New" w:cs="Courier New"/>
          <w:lang w:val="es-US"/>
        </w:rPr>
        <w:t>_X</w:t>
      </w:r>
      <w:r w:rsidR="00FF4775" w:rsidRPr="00F9445C">
        <w:rPr>
          <w:rFonts w:ascii="Courier New" w:eastAsia="Courier New" w:hAnsi="Courier New" w:cs="Courier New"/>
          <w:lang w:val="es-US"/>
        </w:rPr>
        <w:t>_20</w:t>
      </w:r>
      <w:r w:rsidR="00FF4775">
        <w:rPr>
          <w:rFonts w:ascii="Courier New" w:eastAsia="Courier New" w:hAnsi="Courier New" w:cs="Courier New"/>
          <w:lang w:val="es-US"/>
        </w:rPr>
        <w:t xml:space="preserve">25 </w:t>
      </w:r>
      <w:r w:rsidRPr="00F9445C">
        <w:rPr>
          <w:rFonts w:ascii="Century Schoolbook" w:eastAsia="Century Schoolbook" w:hAnsi="Century Schoolbook" w:cs="Century Schoolbook"/>
          <w:lang w:val="es-US"/>
        </w:rPr>
        <w:t>con las características seleccionadas en su matriz X. Comente la tabla. ¿Hay diferencias estadísticas significativas entre las medias</w:t>
      </w:r>
      <w:r w:rsidR="00A807F4">
        <w:rPr>
          <w:rFonts w:ascii="Century Schoolbook" w:eastAsia="Century Schoolbook" w:hAnsi="Century Schoolbook" w:cs="Century Schoolbook"/>
          <w:lang w:val="es-US"/>
        </w:rPr>
        <w:t xml:space="preserve"> de sus caracter</w:t>
      </w:r>
      <w:r w:rsidR="00A519A2">
        <w:rPr>
          <w:rFonts w:ascii="Century Schoolbook" w:eastAsia="Century Schoolbook" w:hAnsi="Century Schoolbook" w:cs="Century Schoolbook"/>
          <w:lang w:val="es-US"/>
        </w:rPr>
        <w:t>ís</w:t>
      </w:r>
      <w:r w:rsidR="00A807F4">
        <w:rPr>
          <w:rFonts w:ascii="Century Schoolbook" w:eastAsia="Century Schoolbook" w:hAnsi="Century Schoolbook" w:cs="Century Schoolbook"/>
          <w:lang w:val="es-US"/>
        </w:rPr>
        <w:t>ticas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de cada año? </w:t>
      </w:r>
    </w:p>
    <w:p w14:paraId="49BF69AA" w14:textId="1496CF93" w:rsidR="00F11EAB" w:rsidRPr="005C7F72" w:rsidRDefault="0005272F">
      <w:pPr>
        <w:spacing w:before="240"/>
        <w:ind w:right="1291"/>
        <w:jc w:val="both"/>
        <w:rPr>
          <w:rFonts w:ascii="Courier New" w:eastAsia="Courier New" w:hAnsi="Courier New" w:cs="Courier New"/>
          <w:lang w:val="es-US"/>
        </w:rPr>
      </w:pPr>
      <w:r w:rsidRPr="005C7F72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B. Modelo de Regresión Logística</w:t>
      </w:r>
      <w:r w:rsidR="005965C2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: </w:t>
      </w:r>
      <w:r w:rsidR="00EF73E7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Extensión</w:t>
      </w:r>
      <w:r w:rsidR="005965C2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el trabajo de </w:t>
      </w:r>
      <w:r w:rsidR="007D32E6" w:rsidRPr="007D32E6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Maurizio &amp; Monsalvo (2021)</w:t>
      </w:r>
    </w:p>
    <w:p w14:paraId="49BF69AB" w14:textId="2B1A8131" w:rsidR="00F11EAB" w:rsidRPr="00F9445C" w:rsidRDefault="0005272F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Estimación y Efectos Marginales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: </w:t>
      </w:r>
      <w:r w:rsidR="005D3312">
        <w:rPr>
          <w:rFonts w:ascii="Century Schoolbook" w:eastAsia="Century Schoolbook" w:hAnsi="Century Schoolbook" w:cs="Century Schoolbook"/>
          <w:lang w:val="es-US"/>
        </w:rPr>
        <w:t>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stimen </w:t>
      </w:r>
      <w:r w:rsidR="00753766">
        <w:rPr>
          <w:rFonts w:ascii="Century Schoolbook" w:eastAsia="Century Schoolbook" w:hAnsi="Century Schoolbook" w:cs="Century Schoolbook"/>
          <w:lang w:val="es-US"/>
        </w:rPr>
        <w:t>dos</w:t>
      </w:r>
      <w:r w:rsidR="00A81603">
        <w:rPr>
          <w:rFonts w:ascii="Century Schoolbook" w:eastAsia="Century Schoolbook" w:hAnsi="Century Schoolbook" w:cs="Century Schoolbook"/>
          <w:lang w:val="es-US"/>
        </w:rPr>
        <w:t xml:space="preserve"> modelo</w:t>
      </w:r>
      <w:r w:rsidR="00753766">
        <w:rPr>
          <w:rFonts w:ascii="Century Schoolbook" w:eastAsia="Century Schoolbook" w:hAnsi="Century Schoolbook" w:cs="Century Schoolbook"/>
          <w:lang w:val="es-US"/>
        </w:rPr>
        <w:t>s</w:t>
      </w:r>
      <w:r w:rsidR="00A81603">
        <w:rPr>
          <w:rFonts w:ascii="Century Schoolbook" w:eastAsia="Century Schoolbook" w:hAnsi="Century Schoolbook" w:cs="Century Schoolbook"/>
          <w:lang w:val="es-US"/>
        </w:rPr>
        <w:t xml:space="preserve"> de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="005D3312" w:rsidRPr="00F9445C">
        <w:rPr>
          <w:rFonts w:ascii="Courier New" w:eastAsia="Courier New" w:hAnsi="Courier New" w:cs="Courier New"/>
          <w:lang w:val="es-US"/>
        </w:rPr>
        <w:t>ocupados</w:t>
      </w:r>
      <w:r w:rsidR="005D3312">
        <w:rPr>
          <w:rFonts w:ascii="Courier New" w:eastAsia="Courier New" w:hAnsi="Courier New" w:cs="Courier New"/>
          <w:lang w:val="es-US"/>
        </w:rPr>
        <w:t>_X</w:t>
      </w:r>
      <w:r w:rsidR="005D3312" w:rsidRPr="00F9445C">
        <w:rPr>
          <w:rFonts w:ascii="Courier New" w:eastAsia="Courier New" w:hAnsi="Courier New" w:cs="Courier New"/>
          <w:lang w:val="es-US"/>
        </w:rPr>
        <w:t>_20</w:t>
      </w:r>
      <w:r w:rsidR="005D3312">
        <w:rPr>
          <w:rFonts w:ascii="Courier New" w:eastAsia="Courier New" w:hAnsi="Courier New" w:cs="Courier New"/>
          <w:lang w:val="es-US"/>
        </w:rPr>
        <w:t>2</w:t>
      </w:r>
      <w:r w:rsidR="000273AA">
        <w:rPr>
          <w:rFonts w:ascii="Courier New" w:eastAsia="Courier New" w:hAnsi="Courier New" w:cs="Courier New"/>
          <w:lang w:val="es-US"/>
        </w:rPr>
        <w:t>4</w:t>
      </w:r>
      <w:r w:rsidR="008A74B0">
        <w:rPr>
          <w:rFonts w:ascii="Courier New" w:eastAsia="Courier New" w:hAnsi="Courier New" w:cs="Courier New"/>
          <w:lang w:val="es-US"/>
        </w:rPr>
        <w:t xml:space="preserve"> </w:t>
      </w:r>
      <w:r w:rsidR="002B1262"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753766">
        <w:rPr>
          <w:rFonts w:ascii="Courier New" w:eastAsia="Courier New" w:hAnsi="Courier New" w:cs="Courier New"/>
          <w:lang w:val="es-US"/>
        </w:rPr>
        <w:t xml:space="preserve"> </w:t>
      </w:r>
      <w:r w:rsidR="00753766" w:rsidRPr="00F9445C">
        <w:rPr>
          <w:rFonts w:ascii="Courier New" w:eastAsia="Courier New" w:hAnsi="Courier New" w:cs="Courier New"/>
          <w:lang w:val="es-US"/>
        </w:rPr>
        <w:t>ocupados</w:t>
      </w:r>
      <w:r w:rsidR="00753766">
        <w:rPr>
          <w:rFonts w:ascii="Courier New" w:eastAsia="Courier New" w:hAnsi="Courier New" w:cs="Courier New"/>
          <w:lang w:val="es-US"/>
        </w:rPr>
        <w:t>_X</w:t>
      </w:r>
      <w:r w:rsidR="00753766" w:rsidRPr="00F9445C">
        <w:rPr>
          <w:rFonts w:ascii="Courier New" w:eastAsia="Courier New" w:hAnsi="Courier New" w:cs="Courier New"/>
          <w:lang w:val="es-US"/>
        </w:rPr>
        <w:t>_2025</w:t>
      </w:r>
      <w:r w:rsidR="00753766">
        <w:rPr>
          <w:rFonts w:ascii="Courier New" w:eastAsia="Courier New" w:hAnsi="Courier New" w:cs="Courier New"/>
          <w:lang w:val="es-US"/>
        </w:rPr>
        <w:t>_MM</w:t>
      </w:r>
      <w:r w:rsidR="00753766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8A74B0">
        <w:rPr>
          <w:rFonts w:ascii="Century Schoolbook" w:eastAsia="Century Schoolbook" w:hAnsi="Century Schoolbook" w:cs="Century Schoolbook"/>
          <w:lang w:val="es-US"/>
        </w:rPr>
        <w:t>para predecir la probabilidad de informal</w:t>
      </w:r>
      <w:r w:rsidR="002B1262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2B1262">
        <w:rPr>
          <w:rFonts w:ascii="Courier New" w:eastAsia="Courier New" w:hAnsi="Courier New" w:cs="Courier New"/>
          <w:lang w:val="es-US"/>
        </w:rPr>
        <w:t>y_</w:t>
      </w:r>
      <w:r w:rsidR="002B1262" w:rsidRPr="00F9445C">
        <w:rPr>
          <w:rFonts w:ascii="Courier New" w:eastAsia="Courier New" w:hAnsi="Courier New" w:cs="Courier New"/>
          <w:lang w:val="es-US"/>
        </w:rPr>
        <w:t>202</w:t>
      </w:r>
      <w:r w:rsidR="002B1262">
        <w:rPr>
          <w:rFonts w:ascii="Courier New" w:eastAsia="Courier New" w:hAnsi="Courier New" w:cs="Courier New"/>
          <w:lang w:val="es-US"/>
        </w:rPr>
        <w:t xml:space="preserve">4 </w:t>
      </w:r>
      <w:r w:rsidR="002B1262"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753766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753766">
        <w:rPr>
          <w:rFonts w:ascii="Courier New" w:eastAsia="Courier New" w:hAnsi="Courier New" w:cs="Courier New"/>
          <w:lang w:val="es-US"/>
        </w:rPr>
        <w:t>y_</w:t>
      </w:r>
      <w:r w:rsidR="00753766" w:rsidRPr="00F9445C">
        <w:rPr>
          <w:rFonts w:ascii="Courier New" w:eastAsia="Courier New" w:hAnsi="Courier New" w:cs="Courier New"/>
          <w:lang w:val="es-US"/>
        </w:rPr>
        <w:t>2025</w:t>
      </w:r>
      <w:r w:rsidR="002B1262">
        <w:rPr>
          <w:rFonts w:ascii="Century Schoolbook" w:eastAsia="Century Schoolbook" w:hAnsi="Century Schoolbook" w:cs="Century Schoolbook"/>
          <w:lang w:val="es-US"/>
        </w:rPr>
        <w:t>, respectivamente.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Esto es, el segundo modelo que usa </w:t>
      </w:r>
      <w:r w:rsidR="0072673D" w:rsidRPr="00F9445C">
        <w:rPr>
          <w:rFonts w:ascii="Courier New" w:eastAsia="Courier New" w:hAnsi="Courier New" w:cs="Courier New"/>
          <w:lang w:val="es-US"/>
        </w:rPr>
        <w:t>ocupados</w:t>
      </w:r>
      <w:r w:rsidR="0072673D">
        <w:rPr>
          <w:rFonts w:ascii="Courier New" w:eastAsia="Courier New" w:hAnsi="Courier New" w:cs="Courier New"/>
          <w:lang w:val="es-US"/>
        </w:rPr>
        <w:t>_X</w:t>
      </w:r>
      <w:r w:rsidR="0072673D" w:rsidRPr="00F9445C">
        <w:rPr>
          <w:rFonts w:ascii="Courier New" w:eastAsia="Courier New" w:hAnsi="Courier New" w:cs="Courier New"/>
          <w:lang w:val="es-US"/>
        </w:rPr>
        <w:t>_2025</w:t>
      </w:r>
      <w:r w:rsidR="0072673D">
        <w:rPr>
          <w:rFonts w:ascii="Courier New" w:eastAsia="Courier New" w:hAnsi="Courier New" w:cs="Courier New"/>
          <w:lang w:val="es-US"/>
        </w:rPr>
        <w:t>_MM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sigue la especificación de </w:t>
      </w:r>
      <w:r w:rsidR="0072673D" w:rsidRPr="004D3E84">
        <w:rPr>
          <w:rFonts w:ascii="Century Schoolbook" w:eastAsia="Century Schoolbook" w:hAnsi="Century Schoolbook" w:cs="Century Schoolbook"/>
          <w:lang w:val="es-US"/>
        </w:rPr>
        <w:t>Maurizio &amp; Monsalvo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(</w:t>
      </w:r>
      <w:r w:rsidR="0072673D" w:rsidRPr="004D3E84">
        <w:rPr>
          <w:rFonts w:ascii="Century Schoolbook" w:eastAsia="Century Schoolbook" w:hAnsi="Century Schoolbook" w:cs="Century Schoolbook"/>
          <w:lang w:val="es-US"/>
        </w:rPr>
        <w:t>2021</w:t>
      </w:r>
      <w:r w:rsidR="0072673D">
        <w:rPr>
          <w:rFonts w:ascii="Century Schoolbook" w:eastAsia="Century Schoolbook" w:hAnsi="Century Schoolbook" w:cs="Century Schoolbook"/>
          <w:lang w:val="es-US"/>
        </w:rPr>
        <w:t>)</w:t>
      </w:r>
      <w:r w:rsidR="0072673D">
        <w:rPr>
          <w:rFonts w:ascii="Century Schoolbook" w:eastAsia="Century Schoolbook" w:hAnsi="Century Schoolbook" w:cs="Century Schoolbook"/>
          <w:lang w:val="es-US"/>
        </w:rPr>
        <w:t>.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Exporten una tabla</w:t>
      </w:r>
      <w:r w:rsidR="00E73E19">
        <w:rPr>
          <w:rFonts w:ascii="Century Schoolbook" w:eastAsia="Century Schoolbook" w:hAnsi="Century Schoolbook" w:cs="Century Schoolbook"/>
          <w:lang w:val="es-US"/>
        </w:rPr>
        <w:t xml:space="preserve"> de ambos modelos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con: (i) los coeficientes estimados para cada variable</w:t>
      </w:r>
      <w:r w:rsidR="003F4F15">
        <w:rPr>
          <w:rFonts w:ascii="Century Schoolbook" w:eastAsia="Century Schoolbook" w:hAnsi="Century Schoolbook" w:cs="Century Schoolbook"/>
          <w:lang w:val="es-US"/>
        </w:rPr>
        <w:t xml:space="preserve"> caracteristica de su matriz X</w:t>
      </w:r>
      <w:r w:rsidRPr="00F9445C">
        <w:rPr>
          <w:rFonts w:ascii="Century Schoolbook" w:eastAsia="Century Schoolbook" w:hAnsi="Century Schoolbook" w:cs="Century Schoolbook"/>
          <w:lang w:val="es-US"/>
        </w:rPr>
        <w:t>, (ii) los errores estándar y (iii) los odd-ratios.  Interpreten los resultados de la tabla.</w:t>
      </w:r>
      <w:r w:rsidR="00593369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593369" w:rsidRPr="00F9445C">
        <w:rPr>
          <w:rFonts w:ascii="Century Schoolbook" w:eastAsia="Century Schoolbook" w:hAnsi="Century Schoolbook" w:cs="Century Schoolbook"/>
          <w:lang w:val="es-US"/>
        </w:rPr>
        <w:t>¿</w:t>
      </w:r>
      <w:r w:rsidR="00593369">
        <w:rPr>
          <w:rFonts w:ascii="Century Schoolbook" w:eastAsia="Century Schoolbook" w:hAnsi="Century Schoolbook" w:cs="Century Schoolbook"/>
          <w:lang w:val="es-US"/>
        </w:rPr>
        <w:t xml:space="preserve">Cambian mucho los coeficientes de caracteristicas como </w:t>
      </w:r>
      <w:r w:rsidR="00053DC3">
        <w:rPr>
          <w:rFonts w:ascii="Century Schoolbook" w:eastAsia="Century Schoolbook" w:hAnsi="Century Schoolbook" w:cs="Century Schoolbook"/>
          <w:i/>
          <w:iCs/>
          <w:lang w:val="es-US"/>
        </w:rPr>
        <w:t>edad</w:t>
      </w:r>
      <w:r w:rsidR="00053DC3">
        <w:rPr>
          <w:rFonts w:ascii="Century Schoolbook" w:eastAsia="Century Schoolbook" w:hAnsi="Century Schoolbook" w:cs="Century Schoolbook"/>
          <w:lang w:val="es-US"/>
        </w:rPr>
        <w:t xml:space="preserve"> o </w:t>
      </w:r>
      <w:r w:rsidR="00053DC3">
        <w:rPr>
          <w:rFonts w:ascii="Century Schoolbook" w:eastAsia="Century Schoolbook" w:hAnsi="Century Schoolbook" w:cs="Century Schoolbook"/>
          <w:i/>
          <w:iCs/>
          <w:lang w:val="es-US"/>
        </w:rPr>
        <w:t>educ</w:t>
      </w:r>
      <w:r w:rsidR="00053DC3">
        <w:rPr>
          <w:rFonts w:ascii="Century Schoolbook" w:eastAsia="Century Schoolbook" w:hAnsi="Century Schoolbook" w:cs="Century Schoolbook"/>
          <w:lang w:val="es-US"/>
        </w:rPr>
        <w:t xml:space="preserve"> al introducir la información del estatus de informalidad</w:t>
      </w:r>
      <w:r w:rsidR="004D3E84">
        <w:rPr>
          <w:rFonts w:ascii="Century Schoolbook" w:eastAsia="Century Schoolbook" w:hAnsi="Century Schoolbook" w:cs="Century Schoolbook"/>
          <w:lang w:val="es-US"/>
        </w:rPr>
        <w:t xml:space="preserve">? </w:t>
      </w:r>
      <w:r w:rsidRPr="00F9445C">
        <w:rPr>
          <w:rFonts w:ascii="Century Schoolbook" w:eastAsia="Century Schoolbook" w:hAnsi="Century Schoolbook" w:cs="Century Schoolbook"/>
          <w:lang w:val="es-US"/>
        </w:rPr>
        <w:t>(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: </w:t>
      </w:r>
      <w:r w:rsidRPr="00F9445C">
        <w:rPr>
          <w:rFonts w:ascii="Century Schoolbook" w:eastAsia="Century Schoolbook" w:hAnsi="Century Schoolbook" w:cs="Century Schoolbook"/>
          <w:lang w:val="es-US"/>
        </w:rPr>
        <w:lastRenderedPageBreak/>
        <w:t xml:space="preserve">en la clase de clasificación hay una ilustración de la </w:t>
      </w:r>
      <w:r w:rsidR="0078624C">
        <w:rPr>
          <w:rFonts w:ascii="Century Schoolbook" w:eastAsia="Century Schoolbook" w:hAnsi="Century Schoolbook" w:cs="Century Schoolbook"/>
          <w:lang w:val="es-US"/>
        </w:rPr>
        <w:t xml:space="preserve">ideal a presentar </w:t>
      </w:r>
      <w:r w:rsidRPr="00F9445C">
        <w:rPr>
          <w:rFonts w:ascii="Century Schoolbook" w:eastAsia="Century Schoolbook" w:hAnsi="Century Schoolbook" w:cs="Century Schoolbook"/>
          <w:lang w:val="es-US"/>
        </w:rPr>
        <w:t>tabla).</w:t>
      </w:r>
    </w:p>
    <w:p w14:paraId="49BF69AC" w14:textId="2F034AF0" w:rsidR="00F11EAB" w:rsidRPr="00222644" w:rsidRDefault="0005272F" w:rsidP="00222644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 xml:space="preserve">: </w:t>
      </w:r>
      <w:r w:rsidRPr="00F9445C">
        <w:rPr>
          <w:rFonts w:ascii="Century Schoolbook" w:eastAsia="Century Schoolbook" w:hAnsi="Century Schoolbook" w:cs="Century Schoolbook"/>
          <w:lang w:val="es-US"/>
        </w:rPr>
        <w:t>Tomando los datos</w:t>
      </w:r>
      <w:r w:rsidR="00EF7CE8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BE2296">
        <w:rPr>
          <w:rFonts w:ascii="Century Schoolbook" w:eastAsia="Century Schoolbook" w:hAnsi="Century Schoolbook" w:cs="Century Schoolbook"/>
          <w:lang w:val="es-US"/>
        </w:rPr>
        <w:t>de testeo</w:t>
      </w:r>
      <w:r w:rsidR="003A1817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A2483A" w:rsidRPr="00F9445C">
        <w:rPr>
          <w:rFonts w:ascii="Courier New" w:eastAsia="Courier New" w:hAnsi="Courier New" w:cs="Courier New"/>
          <w:lang w:val="es-US"/>
        </w:rPr>
        <w:t>ocupados</w:t>
      </w:r>
      <w:r w:rsidR="00A2483A">
        <w:rPr>
          <w:rFonts w:ascii="Courier New" w:eastAsia="Courier New" w:hAnsi="Courier New" w:cs="Courier New"/>
          <w:lang w:val="es-US"/>
        </w:rPr>
        <w:t>_X</w:t>
      </w:r>
      <w:r w:rsidR="00A2483A" w:rsidRPr="00F9445C">
        <w:rPr>
          <w:rFonts w:ascii="Courier New" w:eastAsia="Courier New" w:hAnsi="Courier New" w:cs="Courier New"/>
          <w:lang w:val="es-US"/>
        </w:rPr>
        <w:t>_2025</w:t>
      </w:r>
      <w:r w:rsidR="002526FC">
        <w:rPr>
          <w:rFonts w:ascii="Courier New" w:eastAsia="Courier New" w:hAnsi="Courier New" w:cs="Courier New"/>
          <w:lang w:val="es-US"/>
        </w:rPr>
        <w:t>_MM</w:t>
      </w:r>
      <w:r w:rsidR="00A2483A">
        <w:rPr>
          <w:rFonts w:ascii="Courier New" w:eastAsia="Courier New" w:hAnsi="Courier New" w:cs="Courier New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311843">
        <w:rPr>
          <w:rFonts w:ascii="Century Schoolbook" w:eastAsia="Century Schoolbook" w:hAnsi="Century Schoolbook" w:cs="Century Schoolbook"/>
          <w:lang w:val="es-US"/>
        </w:rPr>
        <w:t xml:space="preserve"> coeficentes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estima</w:t>
      </w:r>
      <w:r w:rsidR="00311843">
        <w:rPr>
          <w:rFonts w:ascii="Century Schoolbook" w:eastAsia="Century Schoolbook" w:hAnsi="Century Schoolbook" w:cs="Century Schoolbook"/>
          <w:lang w:val="es-US"/>
        </w:rPr>
        <w:t>do</w:t>
      </w:r>
      <w:r w:rsidRPr="00F9445C">
        <w:rPr>
          <w:rFonts w:ascii="Century Schoolbook" w:eastAsia="Century Schoolbook" w:hAnsi="Century Schoolbook" w:cs="Century Schoolbook"/>
          <w:lang w:val="es-US"/>
        </w:rPr>
        <w:t>s de 202</w:t>
      </w:r>
      <w:r w:rsidR="00A43800">
        <w:rPr>
          <w:rFonts w:ascii="Century Schoolbook" w:eastAsia="Century Schoolbook" w:hAnsi="Century Schoolbook" w:cs="Century Schoolbook"/>
          <w:lang w:val="es-US"/>
        </w:rPr>
        <w:t>4</w:t>
      </w:r>
      <w:r w:rsidR="002C0D0D">
        <w:rPr>
          <w:rFonts w:ascii="Century Schoolbook" w:eastAsia="Century Schoolbook" w:hAnsi="Century Schoolbook" w:cs="Century Schoolbook"/>
          <w:lang w:val="es-US"/>
        </w:rPr>
        <w:t xml:space="preserve"> en el item anterior</w:t>
      </w:r>
      <w:r w:rsidRPr="00F9445C">
        <w:rPr>
          <w:rFonts w:ascii="Century Schoolbook" w:eastAsia="Century Schoolbook" w:hAnsi="Century Schoolbook" w:cs="Century Schoolbook"/>
          <w:lang w:val="es-US"/>
        </w:rPr>
        <w:t>,  grafiquen la probabilidad de ser informal</w:t>
      </w:r>
      <w:r w:rsidR="00ED1B38">
        <w:rPr>
          <w:rFonts w:ascii="Century Schoolbook" w:eastAsia="Century Schoolbook" w:hAnsi="Century Schoolbook" w:cs="Century Schoolbook"/>
          <w:lang w:val="es-US"/>
        </w:rPr>
        <w:t xml:space="preserve"> en 2025</w:t>
      </w:r>
      <w:r w:rsidR="00572699">
        <w:rPr>
          <w:rFonts w:ascii="Century Schoolbook" w:eastAsia="Century Schoolbook" w:hAnsi="Century Schoolbook" w:cs="Century Schoolbook"/>
          <w:lang w:val="es-US"/>
        </w:rPr>
        <w:t xml:space="preserve"> contra alguna característica</w:t>
      </w:r>
      <w:r w:rsidR="00862CF9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="00B70632">
        <w:rPr>
          <w:rFonts w:ascii="Century Schoolbook" w:eastAsia="Century Schoolbook" w:hAnsi="Century Schoolbook" w:cs="Century Schoolbook"/>
          <w:lang w:val="es-US"/>
        </w:rPr>
        <w:t>formalmente</w:t>
      </w:r>
      <w:r w:rsidR="00862CF9">
        <w:rPr>
          <w:rFonts w:ascii="Century Schoolbook" w:eastAsia="Century Schoolbook" w:hAnsi="Century Schoolbook" w:cs="Century Schoolbook"/>
          <w:lang w:val="es-US"/>
        </w:rPr>
        <w:t>:</w:t>
      </w:r>
      <w:r w:rsidR="00B70632">
        <w:rPr>
          <w:rFonts w:ascii="Century Schoolbook" w:eastAsia="Century Schoolbook" w:hAnsi="Century Schoolbook" w:cs="Century Schoolbook"/>
          <w:lang w:val="es-US"/>
        </w:rPr>
        <w:t xml:space="preserve"> </w:t>
      </w:r>
      <m:oMath>
        <m:acc>
          <m:accPr>
            <m:ctrlPr>
              <w:rPr>
                <w:rFonts w:ascii="Century Schoolbook" w:eastAsia="Century Schoolbook" w:hAnsi="Century Schoolbook" w:cs="Century Schoolbook"/>
              </w:rPr>
            </m:ctrlPr>
          </m:accPr>
          <m:e>
            <m:r>
              <w:rPr>
                <w:rFonts w:ascii="Century Schoolbook" w:eastAsia="Century Schoolbook" w:hAnsi="Century Schoolbook" w:cs="Century Schoolbook"/>
              </w:rPr>
              <m:t>P</m:t>
            </m:r>
          </m:e>
        </m:acc>
        <m:r>
          <w:rPr>
            <w:rFonts w:ascii="Century Schoolbook" w:eastAsia="Century Schoolbook" w:hAnsi="Century Schoolbook" w:cs="Century Schoolbook"/>
            <w:lang w:val="es-US"/>
          </w:rPr>
          <m:t>(</m:t>
        </m:r>
        <m:sSub>
          <m:sSubPr>
            <m:ctrlPr>
              <w:rPr>
                <w:rFonts w:ascii="Cambria Math" w:eastAsia="Century Schoolbook" w:hAnsi="Century Schoolbook" w:cs="Century Schoolbook"/>
                <w:i/>
                <w:lang w:val="es-US"/>
              </w:rPr>
            </m:ctrlPr>
          </m:sSubPr>
          <m:e>
            <m:r>
              <w:rPr>
                <w:rFonts w:ascii="Century Schoolbook" w:eastAsia="Century Schoolbook" w:hAnsi="Century Schoolbook" w:cs="Century Schoolbook"/>
              </w:rPr>
              <m:t>Y</m:t>
            </m:r>
            <m:ctrlPr>
              <w:rPr>
                <w:rFonts w:ascii="Cambria Math" w:eastAsia="Century Schoolbook" w:hAnsi="Cambria Math" w:cs="Century Schoolbook"/>
                <w:i/>
                <w:lang w:val="es-US"/>
              </w:rPr>
            </m:ctrlPr>
          </m:e>
          <m:sub>
            <m:r>
              <w:rPr>
                <w:rFonts w:ascii="Cambria Math" w:eastAsia="Century Schoolbook" w:hAnsi="Century Schoolbook" w:cs="Century Schoolbook"/>
                <w:lang w:val="es-US"/>
              </w:rPr>
              <m:t>25</m:t>
            </m:r>
          </m:sub>
        </m:sSub>
        <m:r>
          <w:rPr>
            <w:rFonts w:ascii="Century Schoolbook" w:eastAsia="Century Schoolbook" w:hAnsi="Century Schoolbook" w:cs="Century Schoolbook"/>
            <w:lang w:val="es-US"/>
          </w:rPr>
          <m:t>=1|</m:t>
        </m:r>
        <m:r>
          <w:rPr>
            <w:rFonts w:ascii="Cambria Math" w:eastAsia="Courier New" w:hAnsi="Cambria Math" w:cs="Courier New"/>
            <w:lang w:val="es-US"/>
          </w:rPr>
          <m:t>ocupados_X_2025_MM</m:t>
        </m:r>
        <m:r>
          <w:rPr>
            <w:rFonts w:ascii="Century Schoolbook" w:eastAsia="Century Schoolbook" w:hAnsi="Century Schoolbook" w:cs="Century Schoolbook"/>
            <w:lang w:val="es-US"/>
          </w:rPr>
          <m:t>)</m:t>
        </m:r>
      </m:oMath>
      <w:r w:rsidRPr="00222644">
        <w:rPr>
          <w:rFonts w:ascii="Century Schoolbook" w:eastAsia="Century Schoolbook" w:hAnsi="Century Schoolbook" w:cs="Century Schoolbook"/>
          <w:lang w:val="es-US"/>
        </w:rPr>
        <w:t xml:space="preserve"> en el eje vertical y alguna característica </w:t>
      </w:r>
      <w:r w:rsidRPr="00222644">
        <w:rPr>
          <w:rFonts w:ascii="Century Schoolbook" w:eastAsia="Century Schoolbook" w:hAnsi="Century Schoolbook" w:cs="Century Schoolbook"/>
          <w:b/>
          <w:bCs/>
          <w:lang w:val="es-US"/>
        </w:rPr>
        <w:t xml:space="preserve">numérica 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(en el eje horizontal). Comente dicho gráfico y la variable seleccionada para ilustrar la probabilidad </w:t>
      </w:r>
      <w:r w:rsidRPr="00222644">
        <w:rPr>
          <w:rFonts w:ascii="Century Schoolbook" w:eastAsia="Century Schoolbook" w:hAnsi="Century Schoolbook" w:cs="Century Schoolbook"/>
          <w:i/>
          <w:iCs/>
          <w:lang w:val="es-US"/>
        </w:rPr>
        <w:t>acumulada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 de ser informal según la característica seleccionada. (</w:t>
      </w:r>
      <w:r w:rsidRPr="00222644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: en </w:t>
      </w:r>
      <w:r w:rsidR="00831E2B" w:rsidRPr="00222644">
        <w:rPr>
          <w:rFonts w:ascii="Century Schoolbook" w:eastAsia="Century Schoolbook" w:hAnsi="Century Schoolbook" w:cs="Century Schoolbook"/>
          <w:lang w:val="es-US"/>
        </w:rPr>
        <w:t xml:space="preserve">las slides de </w:t>
      </w:r>
      <w:r w:rsidRPr="00222644">
        <w:rPr>
          <w:rFonts w:ascii="Century Schoolbook" w:eastAsia="Century Schoolbook" w:hAnsi="Century Schoolbook" w:cs="Century Schoolbook"/>
          <w:lang w:val="es-US"/>
        </w:rPr>
        <w:t>clase hay una ilustración de este estilo</w:t>
      </w:r>
      <w:r w:rsidR="00831E2B" w:rsidRPr="00222644">
        <w:rPr>
          <w:rFonts w:ascii="Century Schoolbook" w:eastAsia="Century Schoolbook" w:hAnsi="Century Schoolbook" w:cs="Century Schoolbook"/>
          <w:lang w:val="es-US"/>
        </w:rPr>
        <w:t xml:space="preserve"> que se espera en este </w:t>
      </w:r>
      <w:r w:rsidR="00332551" w:rsidRPr="00222644">
        <w:rPr>
          <w:rFonts w:ascii="Century Schoolbook" w:eastAsia="Century Schoolbook" w:hAnsi="Century Schoolbook" w:cs="Century Schoolbook"/>
          <w:lang w:val="es-US"/>
        </w:rPr>
        <w:t>ítem en el tema de logit</w:t>
      </w:r>
      <w:r w:rsidRPr="00222644">
        <w:rPr>
          <w:rFonts w:ascii="Century Schoolbook" w:eastAsia="Century Schoolbook" w:hAnsi="Century Schoolbook" w:cs="Century Schoolbook"/>
          <w:lang w:val="es-US"/>
        </w:rPr>
        <w:t>).</w:t>
      </w:r>
    </w:p>
    <w:p w14:paraId="49BF69B1" w14:textId="2C3808F8" w:rsidR="00F11EAB" w:rsidRPr="00F9445C" w:rsidRDefault="0005272F">
      <w:pPr>
        <w:spacing w:before="240"/>
        <w:ind w:right="1291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D. Desempeño d</w:t>
      </w:r>
      <w:r w:rsidR="00DF2536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el modelo</w:t>
      </w:r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y predicción afuera de la muestra</w:t>
      </w:r>
    </w:p>
    <w:p w14:paraId="49BF69B2" w14:textId="2EDEF4C8" w:rsidR="00F11EAB" w:rsidRPr="00F9445C" w:rsidRDefault="00196383" w:rsidP="00222644">
      <w:pPr>
        <w:numPr>
          <w:ilvl w:val="0"/>
          <w:numId w:val="8"/>
        </w:numPr>
        <w:spacing w:before="240" w:line="276" w:lineRule="auto"/>
        <w:ind w:left="36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r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Para ambos </w:t>
      </w:r>
      <w:r w:rsidRPr="00FA57F1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modelos</w:t>
      </w:r>
      <w:r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, m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uestren la </w:t>
      </w:r>
      <w:r w:rsidR="0005272F" w:rsidRPr="007E04E2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matriz de confusión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(con umbral p&gt;0.5)</w:t>
      </w:r>
      <w:r w:rsidR="00D96B85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</w:t>
      </w:r>
      <w:r w:rsidR="00DD6C93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comparando</w:t>
      </w:r>
      <w:r w:rsidR="004A7FC4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</w:t>
      </w:r>
      <w:r w:rsidR="00233A92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la predicción de </w:t>
      </w:r>
      <m:oMath>
        <m:sSub>
          <m:sSubPr>
            <m:ctrlPr>
              <w:rPr>
                <w:rFonts w:ascii="Cambria Math" w:eastAsia="Century Schoolbook" w:hAnsi="Century Schoolbook" w:cs="Century Schoolbook"/>
                <w:i/>
                <w:lang w:val="es-US"/>
              </w:rPr>
            </m:ctrlPr>
          </m:sSubPr>
          <m:e>
            <m:acc>
              <m:accPr>
                <m:ctrlPr>
                  <w:rPr>
                    <w:rFonts w:ascii="Cambria Math" w:eastAsia="Century Schoolbook" w:hAnsi="Cambria Math"/>
                    <w:i/>
                    <w:lang w:val="es-US"/>
                  </w:rPr>
                </m:ctrlPr>
              </m:accPr>
              <m:e>
                <m:r>
                  <w:rPr>
                    <w:rFonts w:ascii="Cambria Math" w:eastAsia="Century Schoolbook"/>
                    <w:lang w:val="es-US"/>
                  </w:rPr>
                  <m:t>Y</m:t>
                </m:r>
              </m:e>
            </m:acc>
            <m:ctrlPr>
              <w:rPr>
                <w:rFonts w:ascii="Cambria Math" w:eastAsia="Century Schoolbook" w:hAnsi="Cambria Math" w:cs="Century Schoolbook"/>
                <w:i/>
                <w:lang w:val="es-US"/>
              </w:rPr>
            </m:ctrlPr>
          </m:e>
          <m:sub>
            <m:r>
              <w:rPr>
                <w:rFonts w:ascii="Cambria Math" w:eastAsia="Century Schoolbook" w:hAnsi="Century Schoolbook" w:cs="Century Schoolbook"/>
                <w:lang w:val="es-US"/>
              </w:rPr>
              <m:t>25</m:t>
            </m:r>
          </m:sub>
        </m:sSub>
      </m:oMath>
      <w:r w:rsidR="0078169E">
        <w:rPr>
          <w:rFonts w:ascii="Century Schoolbook" w:eastAsia="Century Schoolbook" w:hAnsi="Century Schoolbook" w:cs="Century Schoolbook"/>
          <w:lang w:val="es-US"/>
        </w:rPr>
        <w:t xml:space="preserve"> con el vector observado </w:t>
      </w:r>
      <w:r w:rsidR="0078169E">
        <w:rPr>
          <w:rFonts w:ascii="Courier New" w:eastAsia="Courier New" w:hAnsi="Courier New" w:cs="Courier New"/>
          <w:lang w:val="es-US"/>
        </w:rPr>
        <w:t>y_</w:t>
      </w:r>
      <w:r w:rsidR="0078169E" w:rsidRPr="00F9445C">
        <w:rPr>
          <w:rFonts w:ascii="Courier New" w:eastAsia="Courier New" w:hAnsi="Courier New" w:cs="Courier New"/>
          <w:lang w:val="es-US"/>
        </w:rPr>
        <w:t>2025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,</w:t>
      </w:r>
      <w:r w:rsidR="00C53B24">
        <w:rPr>
          <w:rFonts w:ascii="Century Schoolbook" w:eastAsia="Century Schoolbook" w:hAnsi="Century Schoolbook" w:cs="Century Schoolbook"/>
          <w:vertAlign w:val="superscript"/>
        </w:rPr>
        <w:footnoteReference w:id="2"/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la </w:t>
      </w:r>
      <w:r w:rsidR="0005272F" w:rsidRPr="004479EC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curva ROC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de</w:t>
      </w:r>
      <w:r w:rsidR="004479E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l modelo logit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, y dos métricas más vistas en clase e interpreten los resultados.</w:t>
      </w:r>
    </w:p>
    <w:p w14:paraId="49BF69B3" w14:textId="77777777" w:rsidR="00F11EAB" w:rsidRPr="00F9445C" w:rsidRDefault="0005272F" w:rsidP="00222644">
      <w:pPr>
        <w:numPr>
          <w:ilvl w:val="0"/>
          <w:numId w:val="8"/>
        </w:numPr>
        <w:spacing w:before="240" w:after="200" w:line="276" w:lineRule="auto"/>
        <w:ind w:left="36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r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Suponga que la Secretaría de Trabajo está interesada en identificar a grupos de trabajadores precarizados para dirigir los recursos de un programa de formalización laboral. Discutan cuál modelo de clasificación es “mejor” para predecir informales y asignar dichos recursos escasos. (</w:t>
      </w:r>
      <w:r w:rsidRPr="00F9445C">
        <w:rPr>
          <w:rFonts w:ascii="Century Schoolbook" w:eastAsia="Century Schoolbook" w:hAnsi="Century Schoolbook" w:cs="Century Schoolbook"/>
          <w:i/>
          <w:iCs/>
          <w:color w:val="222222"/>
          <w:highlight w:val="white"/>
          <w:lang w:val="es-US"/>
        </w:rPr>
        <w:t>Hint</w:t>
      </w:r>
      <w:r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: recuerden que en la clase magistral discutimos el trade-off de minimizar error tipo I o II) </w:t>
      </w:r>
    </w:p>
    <w:p w14:paraId="49BF69B4" w14:textId="77777777" w:rsidR="00F11EAB" w:rsidRPr="00F9445C" w:rsidRDefault="0005272F">
      <w:pPr>
        <w:spacing w:after="240"/>
        <w:jc w:val="both"/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</w:pPr>
      <w:bookmarkStart w:id="0" w:name="_heading=h.5l6ukhjxc5ka" w:colFirst="0" w:colLast="0"/>
      <w:bookmarkEnd w:id="0"/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E. Herramientas de IA y reflexión final.</w:t>
      </w:r>
    </w:p>
    <w:p w14:paraId="49BF69B6" w14:textId="7C2CD22D" w:rsidR="00F11EAB" w:rsidRPr="00F9445C" w:rsidRDefault="0005272F">
      <w:pPr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>Se solicita detallar el uso de herramientas de Inteligencia Artificial en el TP, describiendo las tareas realizadas con ellas y evaluando su aporte al trabajo.</w:t>
      </w:r>
    </w:p>
    <w:p w14:paraId="68F7536C" w14:textId="77777777" w:rsidR="005F7004" w:rsidRPr="00EF73E7" w:rsidRDefault="005F7004" w:rsidP="005F7004">
      <w:pPr>
        <w:numPr>
          <w:ilvl w:val="0"/>
          <w:numId w:val="7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5F7004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Reflexión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(máximo 1 párrafo): Comenten cómo les ayudó la IA a programar: ¿en qué ítems fue más útil y en cuáles les resultó más difícil o menos efectiva? </w:t>
      </w:r>
      <w:r w:rsidRPr="00EF73E7">
        <w:rPr>
          <w:rFonts w:ascii="Century Schoolbook" w:eastAsia="Century Schoolbook" w:hAnsi="Century Schoolbook" w:cs="Century Schoolbook"/>
          <w:lang w:val="es-US"/>
        </w:rPr>
        <w:t xml:space="preserve">¿Los ayudó en la interpretación? </w:t>
      </w:r>
    </w:p>
    <w:p w14:paraId="73484400" w14:textId="77777777" w:rsidR="005F7004" w:rsidRPr="0059670D" w:rsidRDefault="005F7004" w:rsidP="005F7004">
      <w:pPr>
        <w:numPr>
          <w:ilvl w:val="0"/>
          <w:numId w:val="7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</w:rPr>
      </w:pPr>
      <w:r w:rsidRPr="005F7004">
        <w:rPr>
          <w:rFonts w:ascii="Century Schoolbook" w:eastAsia="Century Schoolbook" w:hAnsi="Century Schoolbook" w:cs="Century Schoolbook"/>
          <w:lang w:val="es-US"/>
        </w:rPr>
        <w:t xml:space="preserve">Incluyan un Apéndice con </w:t>
      </w:r>
      <w:r w:rsidRPr="005F7004">
        <w:rPr>
          <w:rFonts w:ascii="Century Schoolbook" w:eastAsia="Century Schoolbook" w:hAnsi="Century Schoolbook" w:cs="Century Schoolbook"/>
          <w:u w:val="single"/>
          <w:lang w:val="es-US"/>
        </w:rPr>
        <w:t>todos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los prompts de IA utilizados a lo largo del TP, copiados textualmente y en el orden en que fueron usados, y el nombre de la LLM utilizado (ChatGPT, Claude, Gemini, etc.) </w:t>
      </w:r>
      <w:r>
        <w:rPr>
          <w:rFonts w:ascii="Century Schoolbook" w:eastAsia="Century Schoolbook" w:hAnsi="Century Schoolbook" w:cs="Century Schoolbook"/>
        </w:rPr>
        <w:t>.</w:t>
      </w:r>
    </w:p>
    <w:p w14:paraId="3665B82D" w14:textId="77777777" w:rsidR="005F7004" w:rsidRPr="005F7004" w:rsidRDefault="005F7004" w:rsidP="005F7004">
      <w:pPr>
        <w:numPr>
          <w:ilvl w:val="0"/>
          <w:numId w:val="7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5F7004">
        <w:rPr>
          <w:rFonts w:ascii="Century Schoolbook" w:eastAsia="Century Schoolbook" w:hAnsi="Century Schoolbook" w:cs="Century Schoolbook"/>
          <w:lang w:val="es-US"/>
        </w:rPr>
        <w:t xml:space="preserve">Por último, reporten aproximadamente el </w:t>
      </w:r>
      <w:r w:rsidRPr="005F7004">
        <w:rPr>
          <w:rFonts w:ascii="Century Schoolbook" w:eastAsia="Century Schoolbook" w:hAnsi="Century Schoolbook" w:cs="Century Schoolbook"/>
          <w:b/>
          <w:bCs/>
          <w:lang w:val="es-US"/>
        </w:rPr>
        <w:t>tiempo total (en horas)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dedicado a la realización de este trabajo práctico.</w:t>
      </w:r>
      <w:bookmarkStart w:id="1" w:name="_heading=h.jeib60nvwfz6" w:colFirst="0" w:colLast="0"/>
      <w:bookmarkEnd w:id="1"/>
    </w:p>
    <w:p w14:paraId="5605664F" w14:textId="77777777" w:rsidR="000C71DE" w:rsidRDefault="000C71DE" w:rsidP="000C71DE">
      <w:pPr>
        <w:pStyle w:val="Prrafodelista"/>
        <w:rPr>
          <w:rFonts w:ascii="Century Schoolbook" w:eastAsia="Century Schoolbook" w:hAnsi="Century Schoolbook" w:cs="Century Schoolbook"/>
          <w:lang w:val="es-US"/>
        </w:rPr>
      </w:pPr>
    </w:p>
    <w:p w14:paraId="14B3767C" w14:textId="77777777" w:rsidR="000C71DE" w:rsidRPr="00DB0B35" w:rsidRDefault="000C71DE" w:rsidP="000C71DE">
      <w:pPr>
        <w:spacing w:line="276" w:lineRule="auto"/>
        <w:rPr>
          <w:rFonts w:ascii="Century Schoolbook" w:hAnsi="Century Schoolbook"/>
          <w:color w:val="002060"/>
          <w:sz w:val="32"/>
          <w:szCs w:val="32"/>
          <w:lang w:val="es-US"/>
        </w:rPr>
      </w:pPr>
      <w:r w:rsidRPr="00DB0B35">
        <w:rPr>
          <w:rFonts w:ascii="Century Schoolbook" w:hAnsi="Century Schoolbook"/>
          <w:color w:val="002060"/>
          <w:sz w:val="32"/>
          <w:szCs w:val="32"/>
          <w:lang w:val="es-US"/>
        </w:rPr>
        <w:lastRenderedPageBreak/>
        <w:t>Referencias</w:t>
      </w:r>
    </w:p>
    <w:p w14:paraId="43D52E77" w14:textId="77777777" w:rsidR="000C71DE" w:rsidRPr="00CA7FA8" w:rsidRDefault="000C71DE" w:rsidP="000C71DE">
      <w:pPr>
        <w:spacing w:line="276" w:lineRule="auto"/>
        <w:jc w:val="both"/>
        <w:rPr>
          <w:rFonts w:ascii="Century Schoolbook" w:eastAsia="Century Schoolbook" w:hAnsi="Century Schoolbook" w:cs="Century Schoolbook"/>
          <w:lang w:val="en-US"/>
        </w:rPr>
      </w:pPr>
      <w:r w:rsidRPr="00CA7FA8">
        <w:rPr>
          <w:rFonts w:ascii="Century Schoolbook" w:eastAsia="Century Schoolbook" w:hAnsi="Century Schoolbook" w:cs="Century Schoolbook"/>
          <w:lang w:val="es-US"/>
        </w:rPr>
        <w:t xml:space="preserve">Maurizio, Roxana; Monsalvo, Ana Paula (2021). </w:t>
      </w:r>
      <w:r w:rsidRPr="00CA7FA8">
        <w:rPr>
          <w:rFonts w:ascii="Century Schoolbook" w:eastAsia="Century Schoolbook" w:hAnsi="Century Schoolbook" w:cs="Century Schoolbook"/>
          <w:i/>
          <w:iCs/>
          <w:lang w:val="en-US"/>
        </w:rPr>
        <w:t>Informality, labour transitions, and the livelihoods of workers in Latin America</w:t>
      </w:r>
      <w:r w:rsidRPr="00CA7FA8">
        <w:rPr>
          <w:rFonts w:ascii="Century Schoolbook" w:eastAsia="Century Schoolbook" w:hAnsi="Century Schoolbook" w:cs="Century Schoolbook"/>
          <w:lang w:val="en-US"/>
        </w:rPr>
        <w:t>, WIDER Working Paper, No. 2021/19, ISBN</w:t>
      </w:r>
      <w:r>
        <w:rPr>
          <w:rFonts w:ascii="Century Schoolbook" w:eastAsia="Century Schoolbook" w:hAnsi="Century Schoolbook" w:cs="Century Schoolbook"/>
          <w:lang w:val="en-US"/>
        </w:rPr>
        <w:t xml:space="preserve"> </w:t>
      </w:r>
      <w:r w:rsidRPr="00CA7FA8">
        <w:rPr>
          <w:rFonts w:ascii="Century Schoolbook" w:eastAsia="Century Schoolbook" w:hAnsi="Century Schoolbook" w:cs="Century Schoolbook"/>
          <w:lang w:val="en-US"/>
        </w:rPr>
        <w:t>978-92-9256-953-2, The United Nations University World Institute for Development Economics</w:t>
      </w:r>
      <w:r>
        <w:rPr>
          <w:rFonts w:ascii="Century Schoolbook" w:eastAsia="Century Schoolbook" w:hAnsi="Century Schoolbook" w:cs="Century Schoolbook"/>
          <w:lang w:val="en-US"/>
        </w:rPr>
        <w:t xml:space="preserve">. </w:t>
      </w:r>
      <w:r w:rsidRPr="00CA7FA8">
        <w:rPr>
          <w:rFonts w:ascii="Century Schoolbook" w:eastAsia="Century Schoolbook" w:hAnsi="Century Schoolbook" w:cs="Century Schoolbook"/>
          <w:lang w:val="en-US"/>
        </w:rPr>
        <w:t>Research (UNU-WIDER), Helsinki,</w:t>
      </w:r>
      <w:r>
        <w:rPr>
          <w:rFonts w:ascii="Century Schoolbook" w:eastAsia="Century Schoolbook" w:hAnsi="Century Schoolbook" w:cs="Century Schoolbook"/>
          <w:lang w:val="en-US"/>
        </w:rPr>
        <w:t xml:space="preserve"> </w:t>
      </w:r>
      <w:hyperlink r:id="rId11" w:history="1">
        <w:r w:rsidRPr="00FB7180">
          <w:rPr>
            <w:rStyle w:val="Hipervnculo"/>
            <w:rFonts w:ascii="Century Schoolbook" w:eastAsia="Century Schoolbook" w:hAnsi="Century Schoolbook" w:cs="Century Schoolbook"/>
            <w:lang w:val="en-US"/>
          </w:rPr>
          <w:t>https://doi.org/10.35188/UNU-WIDER/2021/953-2</w:t>
        </w:r>
      </w:hyperlink>
      <w:r>
        <w:rPr>
          <w:rFonts w:ascii="Century Schoolbook" w:eastAsia="Century Schoolbook" w:hAnsi="Century Schoolbook" w:cs="Century Schoolbook"/>
          <w:lang w:val="en-US"/>
        </w:rPr>
        <w:t xml:space="preserve"> </w:t>
      </w:r>
    </w:p>
    <w:p w14:paraId="646466A4" w14:textId="77777777" w:rsidR="000C71DE" w:rsidRPr="00EA0E4C" w:rsidRDefault="000C71DE" w:rsidP="000C71DE">
      <w:p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</w:p>
    <w:p w14:paraId="16A51438" w14:textId="77777777" w:rsidR="000C71DE" w:rsidRPr="00F9445C" w:rsidRDefault="000C71DE" w:rsidP="000C71DE">
      <w:p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</w:p>
    <w:sectPr w:rsidR="000C71DE" w:rsidRPr="00F9445C">
      <w:pgSz w:w="11900" w:h="16840"/>
      <w:pgMar w:top="1417" w:right="1701" w:bottom="141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AE31" w14:textId="77777777" w:rsidR="009322AA" w:rsidRDefault="009322AA">
      <w:r>
        <w:separator/>
      </w:r>
    </w:p>
  </w:endnote>
  <w:endnote w:type="continuationSeparator" w:id="0">
    <w:p w14:paraId="1AD90E80" w14:textId="77777777" w:rsidR="009322AA" w:rsidRDefault="0093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0D2C597-B17A-C440-A4E3-7D3204AA0DD0}"/>
    <w:embedBold r:id="rId2" w:fontKey="{FBBF4C69-D9F6-664E-8045-350B1C43DA3C}"/>
    <w:embedItalic r:id="rId3" w:fontKey="{5C297EB4-C4F4-8D48-9959-9D70F59DA305}"/>
  </w:font>
  <w:font w:name="Noto Sans Symbols">
    <w:panose1 w:val="020B0604020202020204"/>
    <w:charset w:val="00"/>
    <w:family w:val="auto"/>
    <w:pitch w:val="default"/>
    <w:embedRegular r:id="rId4" w:fontKey="{00D17E8B-B10C-1E47-AB50-81A8D49D567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196312C-CB1E-884F-BBF8-9AED198B30A5}"/>
    <w:embedItalic r:id="rId6" w:fontKey="{D6BAA4EB-A182-9540-943B-F7DC549419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696E65FD-7E30-CA49-8584-5685D9B331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DC0AC21-73F1-9C4D-A157-EAB91FAF3A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05808B27-4607-5645-B45E-9BEB366C26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6D485F41-2301-D749-B71D-BCF5C87F6FB0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1" w:fontKey="{A46353DE-5937-8943-AF6D-C132FD015C4D}"/>
    <w:embedBold r:id="rId12" w:fontKey="{432376B7-FD43-FF4C-9A55-B1F7915DFB69}"/>
    <w:embedItalic r:id="rId13" w:fontKey="{86C2F182-05FF-2347-B07B-DBC4AC0ED9D2}"/>
    <w:embedBoldItalic r:id="rId14" w:fontKey="{9AC91C6C-0736-1140-8D98-52E9CEE1FFB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5" w:fontKey="{065BB3F1-A9A8-5444-BA51-EE3046A748B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D0FA24BF-4FA6-3544-B79B-9C0C729FDD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F69BC" w14:textId="3B29285C" w:rsidR="00F11EAB" w:rsidRDefault="0005272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F9445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F69BD" w14:textId="77777777" w:rsidR="00F11EAB" w:rsidRDefault="0005272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08D7" w14:textId="77777777" w:rsidR="009322AA" w:rsidRDefault="009322AA">
      <w:r>
        <w:separator/>
      </w:r>
    </w:p>
  </w:footnote>
  <w:footnote w:type="continuationSeparator" w:id="0">
    <w:p w14:paraId="4FCD4B6B" w14:textId="77777777" w:rsidR="009322AA" w:rsidRDefault="009322AA">
      <w:r>
        <w:continuationSeparator/>
      </w:r>
    </w:p>
  </w:footnote>
  <w:footnote w:id="1">
    <w:p w14:paraId="7054C028" w14:textId="1B7DD2BB" w:rsidR="00E450FF" w:rsidRPr="00E450FF" w:rsidRDefault="00E450FF" w:rsidP="00E450FF">
      <w:pPr>
        <w:jc w:val="both"/>
        <w:rPr>
          <w:sz w:val="20"/>
          <w:szCs w:val="20"/>
          <w:lang w:val="es-US"/>
        </w:rPr>
      </w:pPr>
      <w:r>
        <w:rPr>
          <w:vertAlign w:val="superscript"/>
        </w:rPr>
        <w:footnoteRef/>
      </w:r>
      <w:r w:rsidRPr="00E450FF">
        <w:rPr>
          <w:sz w:val="20"/>
          <w:szCs w:val="20"/>
          <w:lang w:val="es-US"/>
        </w:rPr>
        <w:t xml:space="preserve"> </w:t>
      </w:r>
      <w:r w:rsidRPr="00E450FF">
        <w:rPr>
          <w:sz w:val="20"/>
          <w:szCs w:val="20"/>
          <w:u w:val="single"/>
          <w:lang w:val="es-US"/>
        </w:rPr>
        <w:t>Aclaración</w:t>
      </w:r>
      <w:r w:rsidR="00B40941">
        <w:rPr>
          <w:sz w:val="20"/>
          <w:szCs w:val="20"/>
          <w:u w:val="single"/>
          <w:lang w:val="es-US"/>
        </w:rPr>
        <w:t>1</w:t>
      </w:r>
      <w:r w:rsidRPr="00E450FF">
        <w:rPr>
          <w:sz w:val="20"/>
          <w:szCs w:val="20"/>
          <w:lang w:val="es-US"/>
        </w:rPr>
        <w:t>: Por ejemplo</w:t>
      </w:r>
      <w:r w:rsidR="00F627F5">
        <w:rPr>
          <w:sz w:val="20"/>
          <w:szCs w:val="20"/>
          <w:lang w:val="es-US"/>
        </w:rPr>
        <w:t>,</w:t>
      </w:r>
      <w:r w:rsidRPr="00E450FF">
        <w:rPr>
          <w:sz w:val="20"/>
          <w:szCs w:val="20"/>
          <w:lang w:val="es-US"/>
        </w:rPr>
        <w:t xml:space="preserve"> si pone la variable años de </w:t>
      </w:r>
      <w:r w:rsidRPr="00E450FF">
        <w:rPr>
          <w:i/>
          <w:iCs/>
          <w:sz w:val="20"/>
          <w:szCs w:val="20"/>
          <w:lang w:val="es-US"/>
        </w:rPr>
        <w:t>educ</w:t>
      </w:r>
      <w:r w:rsidRPr="00E450FF">
        <w:rPr>
          <w:sz w:val="20"/>
          <w:szCs w:val="20"/>
          <w:lang w:val="es-US"/>
        </w:rPr>
        <w:t xml:space="preserve"> creada en el TP</w:t>
      </w:r>
      <w:r w:rsidR="00361B0A">
        <w:rPr>
          <w:sz w:val="20"/>
          <w:szCs w:val="20"/>
          <w:lang w:val="es-US"/>
        </w:rPr>
        <w:t>3</w:t>
      </w:r>
      <w:r w:rsidRPr="00E450FF">
        <w:rPr>
          <w:sz w:val="20"/>
          <w:szCs w:val="20"/>
          <w:lang w:val="es-US"/>
        </w:rPr>
        <w:t>, no ponga las dummies creadas de niveles educativos, ya que una esta en función de la otra.</w:t>
      </w:r>
    </w:p>
  </w:footnote>
  <w:footnote w:id="2">
    <w:p w14:paraId="5A830887" w14:textId="76307AAC" w:rsidR="00C53B24" w:rsidRPr="00E450FF" w:rsidRDefault="00C53B24" w:rsidP="00C53B24">
      <w:pPr>
        <w:jc w:val="both"/>
        <w:rPr>
          <w:sz w:val="20"/>
          <w:szCs w:val="20"/>
          <w:lang w:val="es-US"/>
        </w:rPr>
      </w:pPr>
      <w:r>
        <w:rPr>
          <w:vertAlign w:val="superscript"/>
        </w:rPr>
        <w:footnoteRef/>
      </w:r>
      <w:r w:rsidRPr="00E450FF">
        <w:rPr>
          <w:sz w:val="20"/>
          <w:szCs w:val="20"/>
          <w:lang w:val="es-US"/>
        </w:rPr>
        <w:t xml:space="preserve"> </w:t>
      </w:r>
      <w:r w:rsidRPr="00E450FF">
        <w:rPr>
          <w:sz w:val="20"/>
          <w:szCs w:val="20"/>
          <w:u w:val="single"/>
          <w:lang w:val="es-US"/>
        </w:rPr>
        <w:t>Aclaración</w:t>
      </w:r>
      <w:r w:rsidR="00FA57F1">
        <w:rPr>
          <w:sz w:val="20"/>
          <w:szCs w:val="20"/>
          <w:u w:val="single"/>
          <w:lang w:val="es-US"/>
        </w:rPr>
        <w:t xml:space="preserve"> </w:t>
      </w:r>
      <w:r>
        <w:rPr>
          <w:sz w:val="20"/>
          <w:szCs w:val="20"/>
          <w:u w:val="single"/>
          <w:lang w:val="es-US"/>
        </w:rPr>
        <w:t>2</w:t>
      </w:r>
      <w:r w:rsidRPr="00E450FF">
        <w:rPr>
          <w:sz w:val="20"/>
          <w:szCs w:val="20"/>
          <w:lang w:val="es-US"/>
        </w:rPr>
        <w:t xml:space="preserve">: </w:t>
      </w:r>
      <w:r>
        <w:rPr>
          <w:sz w:val="20"/>
          <w:szCs w:val="20"/>
          <w:lang w:val="es-US"/>
        </w:rPr>
        <w:t xml:space="preserve">En esta estimación sea cuidadoso con el tamaño de su vector a predecir usando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_2025</w:t>
      </w:r>
      <w:r>
        <w:rPr>
          <w:rFonts w:ascii="Courier New" w:eastAsia="Courier New" w:hAnsi="Courier New" w:cs="Courier New"/>
          <w:lang w:val="es-US"/>
        </w:rPr>
        <w:t>_MM</w:t>
      </w:r>
      <w:r w:rsidRPr="00B21AC2">
        <w:rPr>
          <w:sz w:val="20"/>
          <w:szCs w:val="20"/>
          <w:lang w:val="es-US"/>
        </w:rPr>
        <w:t xml:space="preserve"> </w:t>
      </w:r>
      <w:r>
        <w:rPr>
          <w:sz w:val="20"/>
          <w:szCs w:val="20"/>
          <w:lang w:val="es-US"/>
        </w:rPr>
        <w:t xml:space="preserve">ya que necesariamente </w:t>
      </w:r>
      <w:r w:rsidR="008D2B72">
        <w:rPr>
          <w:sz w:val="20"/>
          <w:szCs w:val="20"/>
          <w:lang w:val="es-US"/>
        </w:rPr>
        <w:t xml:space="preserve">trendrá menos filas que </w:t>
      </w:r>
      <w:r w:rsidR="008D2B72" w:rsidRPr="00F9445C">
        <w:rPr>
          <w:rFonts w:ascii="Courier New" w:eastAsia="Courier New" w:hAnsi="Courier New" w:cs="Courier New"/>
          <w:lang w:val="es-US"/>
        </w:rPr>
        <w:t>ocupados</w:t>
      </w:r>
      <w:r w:rsidR="008D2B72">
        <w:rPr>
          <w:rFonts w:ascii="Courier New" w:eastAsia="Courier New" w:hAnsi="Courier New" w:cs="Courier New"/>
          <w:lang w:val="es-US"/>
        </w:rPr>
        <w:t>_X</w:t>
      </w:r>
      <w:r w:rsidR="008D2B72" w:rsidRPr="00F9445C">
        <w:rPr>
          <w:rFonts w:ascii="Courier New" w:eastAsia="Courier New" w:hAnsi="Courier New" w:cs="Courier New"/>
          <w:lang w:val="es-US"/>
        </w:rPr>
        <w:t>_2025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6BA"/>
    <w:multiLevelType w:val="multilevel"/>
    <w:tmpl w:val="8A74E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64840"/>
    <w:multiLevelType w:val="multilevel"/>
    <w:tmpl w:val="9B301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893873"/>
    <w:multiLevelType w:val="multilevel"/>
    <w:tmpl w:val="B9021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9D3802"/>
    <w:multiLevelType w:val="multilevel"/>
    <w:tmpl w:val="E6468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43211533"/>
    <w:multiLevelType w:val="multilevel"/>
    <w:tmpl w:val="EF2AD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412D41"/>
    <w:multiLevelType w:val="multilevel"/>
    <w:tmpl w:val="EAA41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2DF5A6B"/>
    <w:multiLevelType w:val="multilevel"/>
    <w:tmpl w:val="E6468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420376136">
    <w:abstractNumId w:val="6"/>
  </w:num>
  <w:num w:numId="2" w16cid:durableId="712654691">
    <w:abstractNumId w:val="4"/>
  </w:num>
  <w:num w:numId="3" w16cid:durableId="1551262219">
    <w:abstractNumId w:val="3"/>
  </w:num>
  <w:num w:numId="4" w16cid:durableId="2092121654">
    <w:abstractNumId w:val="0"/>
  </w:num>
  <w:num w:numId="5" w16cid:durableId="9987371">
    <w:abstractNumId w:val="5"/>
  </w:num>
  <w:num w:numId="6" w16cid:durableId="1055812711">
    <w:abstractNumId w:val="1"/>
  </w:num>
  <w:num w:numId="7" w16cid:durableId="296185360">
    <w:abstractNumId w:val="2"/>
  </w:num>
  <w:num w:numId="8" w16cid:durableId="121073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AB"/>
    <w:rsid w:val="00011909"/>
    <w:rsid w:val="0002019E"/>
    <w:rsid w:val="000273AA"/>
    <w:rsid w:val="0005272F"/>
    <w:rsid w:val="00053DC3"/>
    <w:rsid w:val="000C71DE"/>
    <w:rsid w:val="00147CFB"/>
    <w:rsid w:val="00196383"/>
    <w:rsid w:val="001A4BE8"/>
    <w:rsid w:val="00222644"/>
    <w:rsid w:val="00233A92"/>
    <w:rsid w:val="002526FC"/>
    <w:rsid w:val="00280304"/>
    <w:rsid w:val="002B1262"/>
    <w:rsid w:val="002C0D0D"/>
    <w:rsid w:val="002C2101"/>
    <w:rsid w:val="00311843"/>
    <w:rsid w:val="00332551"/>
    <w:rsid w:val="00361B0A"/>
    <w:rsid w:val="003A1817"/>
    <w:rsid w:val="003F4F15"/>
    <w:rsid w:val="003F588A"/>
    <w:rsid w:val="0043004F"/>
    <w:rsid w:val="0043171C"/>
    <w:rsid w:val="004479EC"/>
    <w:rsid w:val="004807EF"/>
    <w:rsid w:val="004A7FC4"/>
    <w:rsid w:val="004D3E84"/>
    <w:rsid w:val="00552A13"/>
    <w:rsid w:val="00572699"/>
    <w:rsid w:val="00573A3A"/>
    <w:rsid w:val="00592937"/>
    <w:rsid w:val="00593369"/>
    <w:rsid w:val="005957DE"/>
    <w:rsid w:val="005965C2"/>
    <w:rsid w:val="005A330E"/>
    <w:rsid w:val="005A4FB7"/>
    <w:rsid w:val="005B0B80"/>
    <w:rsid w:val="005C7F72"/>
    <w:rsid w:val="005D3312"/>
    <w:rsid w:val="005E45B7"/>
    <w:rsid w:val="005F7004"/>
    <w:rsid w:val="006106B2"/>
    <w:rsid w:val="00610CE5"/>
    <w:rsid w:val="0063509E"/>
    <w:rsid w:val="006947C5"/>
    <w:rsid w:val="006F5FE8"/>
    <w:rsid w:val="0072673D"/>
    <w:rsid w:val="007369BD"/>
    <w:rsid w:val="00753766"/>
    <w:rsid w:val="007603B1"/>
    <w:rsid w:val="007739BC"/>
    <w:rsid w:val="0078169E"/>
    <w:rsid w:val="0078624C"/>
    <w:rsid w:val="007D32E6"/>
    <w:rsid w:val="007E04E2"/>
    <w:rsid w:val="007F0E52"/>
    <w:rsid w:val="00805131"/>
    <w:rsid w:val="00807023"/>
    <w:rsid w:val="00831E2B"/>
    <w:rsid w:val="00832221"/>
    <w:rsid w:val="0084438B"/>
    <w:rsid w:val="00852D02"/>
    <w:rsid w:val="00862CF9"/>
    <w:rsid w:val="00880935"/>
    <w:rsid w:val="008A74B0"/>
    <w:rsid w:val="008D2B72"/>
    <w:rsid w:val="00925138"/>
    <w:rsid w:val="009322AA"/>
    <w:rsid w:val="0097613B"/>
    <w:rsid w:val="009E555A"/>
    <w:rsid w:val="009E7D5B"/>
    <w:rsid w:val="00A16290"/>
    <w:rsid w:val="00A2483A"/>
    <w:rsid w:val="00A4104C"/>
    <w:rsid w:val="00A43800"/>
    <w:rsid w:val="00A519A2"/>
    <w:rsid w:val="00A60BE7"/>
    <w:rsid w:val="00A807F4"/>
    <w:rsid w:val="00A81603"/>
    <w:rsid w:val="00A91CFC"/>
    <w:rsid w:val="00B21AC2"/>
    <w:rsid w:val="00B40941"/>
    <w:rsid w:val="00B70632"/>
    <w:rsid w:val="00B71664"/>
    <w:rsid w:val="00BB2EAD"/>
    <w:rsid w:val="00BE2296"/>
    <w:rsid w:val="00C53B24"/>
    <w:rsid w:val="00D05DF5"/>
    <w:rsid w:val="00D56F47"/>
    <w:rsid w:val="00D96B85"/>
    <w:rsid w:val="00DA75E9"/>
    <w:rsid w:val="00DD6C93"/>
    <w:rsid w:val="00DE4B58"/>
    <w:rsid w:val="00DF0508"/>
    <w:rsid w:val="00DF2536"/>
    <w:rsid w:val="00E450FF"/>
    <w:rsid w:val="00E73E19"/>
    <w:rsid w:val="00EC73B5"/>
    <w:rsid w:val="00ED1B38"/>
    <w:rsid w:val="00EF73E7"/>
    <w:rsid w:val="00EF7CE8"/>
    <w:rsid w:val="00F11EAB"/>
    <w:rsid w:val="00F24534"/>
    <w:rsid w:val="00F627F5"/>
    <w:rsid w:val="00F9445C"/>
    <w:rsid w:val="00FA45E7"/>
    <w:rsid w:val="00FA57F1"/>
    <w:rsid w:val="00FD00CC"/>
    <w:rsid w:val="00FF31AE"/>
    <w:rsid w:val="00FF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F6992"/>
  <w15:docId w15:val="{F7522418-E594-4A41-974D-6D6EB50A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icasuba.sharepoint.com/sites/Economia/AULA-272044/Lists/Entreg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5188/UNU-WIDER/2021/953-2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eqd8XkzpXUqz1N1JW7jP2hWQw==">CgMxLjAyDmguNWw2dWtoanhjNWthOABqLAoUc3VnZ2VzdC55bDZ0NjNuemhiOTMSFEx1Y2lhbmEgQXp1bCBSYW1pcmV6aiwKFHN1Z2dlc3QuMWpqN2F0YzNzYTFuEhRMdWNpYW5hIEF6dWwgUmFtaXJlemosChRzdWdnZXN0LjR1dWVhNWxwcGFqdRIUTHVjaWFuYSBBenVsIFJhbWlyZXpqLAoUc3VnZ2VzdC5zcW50bXU2M2Q0dnkSFEx1Y2lhbmEgQXp1bCBSYW1pcmV6ciExU2xYWUd3ZDRqSUhoTXRCaEljSjFKbVllS0NTXzdGa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1038</Words>
  <Characters>5575</Characters>
  <Application>Microsoft Office Word</Application>
  <DocSecurity>0</DocSecurity>
  <Lines>126</Lines>
  <Paragraphs>42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Noelia Romero</cp:lastModifiedBy>
  <cp:revision>108</cp:revision>
  <dcterms:created xsi:type="dcterms:W3CDTF">2024-09-27T12:20:00Z</dcterms:created>
  <dcterms:modified xsi:type="dcterms:W3CDTF">2026-05-15T19:42:00Z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