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40" w:rsidRPr="004E7A2A" w:rsidRDefault="004E7A2A" w:rsidP="004E7A2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4E7A2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трубопроводная арматура (арматура):</w:t>
      </w:r>
      <w:r w:rsidRPr="004E7A2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4E7A2A">
        <w:rPr>
          <w:rFonts w:ascii="Times New Roman" w:hAnsi="Times New Roman" w:cs="Times New Roman"/>
          <w:color w:val="000000"/>
          <w:sz w:val="24"/>
          <w:szCs w:val="24"/>
        </w:rPr>
        <w:t xml:space="preserve">Техническое устройство, устанавливаемое на трубопроводах и емкостях, предназначенное для управления (перекрытия, регулирования, распределения, смешивания, </w:t>
      </w:r>
      <w:proofErr w:type="spellStart"/>
      <w:r w:rsidRPr="004E7A2A">
        <w:rPr>
          <w:rFonts w:ascii="Times New Roman" w:hAnsi="Times New Roman" w:cs="Times New Roman"/>
          <w:color w:val="000000"/>
          <w:sz w:val="24"/>
          <w:szCs w:val="24"/>
        </w:rPr>
        <w:t>фазоразделения</w:t>
      </w:r>
      <w:proofErr w:type="spellEnd"/>
      <w:r w:rsidRPr="004E7A2A">
        <w:rPr>
          <w:rFonts w:ascii="Times New Roman" w:hAnsi="Times New Roman" w:cs="Times New Roman"/>
          <w:color w:val="000000"/>
          <w:sz w:val="24"/>
          <w:szCs w:val="24"/>
        </w:rPr>
        <w:t>) потоком рабочей среды (жидких, газообразных, газожидкостных, порошкообразных, суспензий и т.п.) путем изменения площади проходного сечения.</w:t>
      </w:r>
      <w:proofErr w:type="gramEnd"/>
    </w:p>
    <w:p w:rsidR="004E7A2A" w:rsidRPr="004E7A2A" w:rsidRDefault="004E7A2A" w:rsidP="004E7A2A">
      <w:pPr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bookmarkStart w:id="0" w:name="i83699"/>
      <w:r w:rsidRPr="004E7A2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3 Виды арматуры</w:t>
      </w:r>
      <w:bookmarkEnd w:id="0"/>
    </w:p>
    <w:p w:rsidR="004E7A2A" w:rsidRPr="004E7A2A" w:rsidRDefault="004E7A2A" w:rsidP="004E7A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запорная арматура: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Арматура, предназначенная для перекрытия потока рабочей среды с определенной герметичностью.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предохранительная арматура: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Арматура, предназначенная для автоматической защиты оборудования и трубопроводов от недопустимого превышения давления посредством сброса избытка рабочей среды.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регулирующая арматура: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Арматура, предназначенная для регулирования параметров рабочей среды посредством изменения расхода.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3.4 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запорно-регулирующая арматура: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Арматура, совмещающая функции запорной и регулирующей арматуры.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3.5 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обратная арматура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Ндп</w:t>
      </w:r>
      <w:proofErr w:type="spellEnd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4E7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арматура обратного действия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Арматура, предназначенная для автоматического предотвращения обратного потока рабочей среды.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3.6 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невозвратно-запорная арматура: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Обратная арматура, в которой может быть осуществлено принудительное закрытие арматуры.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3.7 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невозвратно-управляемая арматура: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Обратная арматура, в которой может быть осуществлено принудительное открытие, закрытие или ограничение хода арматуры.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3.8 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распределительно-смесительная арматура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Нрк</w:t>
      </w:r>
      <w:proofErr w:type="spellEnd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4E7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распределительная арматура; смесительная арматура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Арматура, предназначенная для распределения потока рабочей среды по определенным направлениям или для смешивания потоков.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3.9 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спускная арматура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Нрк</w:t>
      </w:r>
      <w:proofErr w:type="spellEnd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4E7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дренажная арматура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Запорная арматура, предназначенная для сброса рабочей среды из емкостей (резервуаров), систем трубопроводов.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3.10 </w:t>
      </w:r>
      <w:proofErr w:type="spellStart"/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фазоразделительная</w:t>
      </w:r>
      <w:proofErr w:type="spellEnd"/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арматура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Арматура, предназначенная для разделения рабочих сред, находящихся в различных фазовых состояниях.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3.11 </w:t>
      </w:r>
      <w:proofErr w:type="spellStart"/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конденсатоотводчик</w:t>
      </w:r>
      <w:proofErr w:type="spellEnd"/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Арматура, удаляющая конденсат и не пропускающая или ограниченно пропускающая перегретый пар.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3.12 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защитная арматура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Нрк</w:t>
      </w:r>
      <w:proofErr w:type="spellEnd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4E7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отключающая арматура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Арматура, предназначенная для автоматической защиты оборудования и трубопроводов от недопустимых или непредусмотренных технологическим процессом изменений параметров или направления потока рабочей среды, а также для отключения потока.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3.13 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редукционная арматура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Нрк</w:t>
      </w:r>
      <w:proofErr w:type="spellEnd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4E7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дроссельная арматура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Арматура, предназначенная для снижения (редуцирования) рабочего давления в системе за счет увеличения гидравлического сопротивления в проточной части.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3.14 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контрольная арматура: 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Арматура, предназначенная для управления поступлением рабочей среды в контрольно-измерительную аппаратуру, приборы.</w:t>
      </w:r>
    </w:p>
    <w:p w:rsidR="004E7A2A" w:rsidRPr="004E7A2A" w:rsidRDefault="004E7A2A" w:rsidP="004E7A2A">
      <w:pPr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bookmarkStart w:id="1" w:name="i96721"/>
      <w:r w:rsidRPr="004E7A2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4 Типы арматуры</w:t>
      </w:r>
      <w:bookmarkEnd w:id="1"/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4.1 </w:t>
      </w:r>
      <w:r w:rsidRPr="00D20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задвижка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Тип арматуры, у которой запирающий или регулирующий элемент перемещается перпендикулярно оси потока рабочей среды.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4.2 </w:t>
      </w:r>
      <w:r w:rsidRPr="00D20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клапан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Ндп</w:t>
      </w:r>
      <w:proofErr w:type="spellEnd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D20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eastAsia="ru-RU"/>
        </w:rPr>
        <w:t>вентиль</w:t>
      </w:r>
      <w:r w:rsidRPr="00D203C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)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Тип арматуры, у которой запирающий или регулирующий элемент перемещается параллельно оси потока рабочей среды.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4.3 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кран: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Тип арматуры, у которой запирающий или регулирующий элемент, имеющий форму тела вращения или его части, поворачивается вокруг собственной оси, произвольно расположенной по отношению к направлению потока рабочей среды.</w:t>
      </w:r>
    </w:p>
    <w:p w:rsidR="004E7A2A" w:rsidRPr="004E7A2A" w:rsidRDefault="004E7A2A" w:rsidP="004E7A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b/>
          <w:bCs/>
          <w:color w:val="000000"/>
          <w:spacing w:val="40"/>
          <w:sz w:val="24"/>
          <w:szCs w:val="24"/>
          <w:lang w:eastAsia="ru-RU"/>
        </w:rPr>
        <w:t>Примечание 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Повороту запирающего или регулирующего элемента может предшествовать его возвратно-поступательное движение.</w:t>
      </w:r>
    </w:p>
    <w:p w:rsidR="004E7A2A" w:rsidRPr="004E7A2A" w:rsidRDefault="004E7A2A" w:rsidP="004E7A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4.4 </w:t>
      </w:r>
      <w:r w:rsidRPr="004E7A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дисковый затвор</w:t>
      </w:r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Нрк</w:t>
      </w:r>
      <w:proofErr w:type="spellEnd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4E7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заслонка; поворотный затвор; герметический клапан; </w:t>
      </w:r>
      <w:proofErr w:type="spellStart"/>
      <w:r w:rsidRPr="004E7A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гермоклапан</w:t>
      </w:r>
      <w:proofErr w:type="spellEnd"/>
      <w:r w:rsidRPr="004E7A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 Тип арматуры, в котором запирающий или регулирующий элемент имеет форму диска, поворачивающегося вокруг оси, перпендикулярной или расположенной под углом к направлению потока рабочей среды.</w:t>
      </w:r>
    </w:p>
    <w:p w:rsidR="004E7A2A" w:rsidRPr="004E7A2A" w:rsidRDefault="004E7A2A" w:rsidP="004E7A2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4E7A2A" w:rsidRPr="004E7A2A" w:rsidSect="004E7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E7A2A"/>
    <w:rsid w:val="004E7A2A"/>
    <w:rsid w:val="004F3F40"/>
    <w:rsid w:val="00D203CF"/>
    <w:rsid w:val="00E02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F40"/>
  </w:style>
  <w:style w:type="paragraph" w:styleId="1">
    <w:name w:val="heading 1"/>
    <w:basedOn w:val="a"/>
    <w:link w:val="10"/>
    <w:uiPriority w:val="9"/>
    <w:qFormat/>
    <w:rsid w:val="004E7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E7A2A"/>
  </w:style>
  <w:style w:type="character" w:customStyle="1" w:styleId="10">
    <w:name w:val="Заголовок 1 Знак"/>
    <w:basedOn w:val="a0"/>
    <w:link w:val="1"/>
    <w:uiPriority w:val="9"/>
    <w:rsid w:val="004E7A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4E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4E7A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4E7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E7A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4</cp:revision>
  <cp:lastPrinted>2016-08-14T20:51:00Z</cp:lastPrinted>
  <dcterms:created xsi:type="dcterms:W3CDTF">2016-08-14T20:48:00Z</dcterms:created>
  <dcterms:modified xsi:type="dcterms:W3CDTF">2017-11-15T14:36:00Z</dcterms:modified>
</cp:coreProperties>
</file>