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6AA" w:rsidRDefault="00D53D95" w:rsidP="000635E5">
      <w:pPr>
        <w:jc w:val="right"/>
      </w:pPr>
      <w:r>
        <w:t>Form No. QAC-05</w:t>
      </w:r>
    </w:p>
    <w:p w:rsidR="006C7E71" w:rsidRPr="006C7E71" w:rsidRDefault="006C7E71" w:rsidP="006C7E71">
      <w:pPr>
        <w:jc w:val="center"/>
        <w:rPr>
          <w:b/>
          <w:sz w:val="28"/>
        </w:rPr>
      </w:pPr>
      <w:r w:rsidRPr="006C7E71">
        <w:rPr>
          <w:b/>
          <w:sz w:val="28"/>
        </w:rPr>
        <w:t>Departmental Quality Assurance &amp; Collaboration</w:t>
      </w:r>
    </w:p>
    <w:p w:rsidR="006C7E71" w:rsidRPr="006C7E71" w:rsidRDefault="00D53D95" w:rsidP="006C7E71">
      <w:pPr>
        <w:spacing w:after="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Alumni Feedback </w:t>
      </w:r>
      <w:r w:rsidR="006C7E71" w:rsidRPr="006C7E71">
        <w:rPr>
          <w:b/>
          <w:sz w:val="24"/>
          <w:u w:val="single"/>
        </w:rPr>
        <w:t>Form</w:t>
      </w:r>
    </w:p>
    <w:p w:rsidR="006C7E71" w:rsidRDefault="006C7E71" w:rsidP="006C7E71">
      <w:pPr>
        <w:spacing w:after="0"/>
        <w:jc w:val="center"/>
      </w:pPr>
      <w:r>
        <w:t>(to be filled by the student)</w:t>
      </w:r>
    </w:p>
    <w:p w:rsidR="006C7E71" w:rsidRDefault="00D53D95">
      <w:r>
        <w:t>Name</w:t>
      </w:r>
      <w:r w:rsidR="002D7162">
        <w:t>: ___________________________________</w:t>
      </w:r>
      <w:r w:rsidR="002D7162">
        <w:tab/>
      </w:r>
      <w:r w:rsidR="002D7162">
        <w:tab/>
      </w:r>
      <w:r>
        <w:t>Graduation Year</w:t>
      </w:r>
      <w:r w:rsidR="006C7E71">
        <w:t>: __________________</w:t>
      </w:r>
    </w:p>
    <w:p w:rsidR="002D7162" w:rsidRDefault="00D53D95">
      <w:r>
        <w:t>Email</w:t>
      </w:r>
      <w:r w:rsidR="002D7162">
        <w:t xml:space="preserve">: _____________________________ </w:t>
      </w:r>
      <w:r>
        <w:t>Present Employer</w:t>
      </w:r>
      <w:r w:rsidR="002D7162">
        <w:t>: _____________________________</w:t>
      </w:r>
    </w:p>
    <w:p w:rsidR="006C7E71" w:rsidRDefault="00D53D95">
      <w:r>
        <w:t xml:space="preserve">Employer’s Address: </w:t>
      </w:r>
      <w:r w:rsidR="006C7E71">
        <w:t>_________________</w:t>
      </w:r>
      <w:r>
        <w:t>_________________________________________</w:t>
      </w:r>
    </w:p>
    <w:p w:rsidR="00D53D95" w:rsidRDefault="00531240" w:rsidP="00D53D95">
      <w:pPr>
        <w:rPr>
          <w:b/>
        </w:rPr>
      </w:pPr>
      <w:r w:rsidRPr="000635E5">
        <w:rPr>
          <w:b/>
        </w:rPr>
        <w:t xml:space="preserve">Please </w:t>
      </w:r>
      <w:r w:rsidR="00D53D95">
        <w:rPr>
          <w:b/>
        </w:rPr>
        <w:t>tick one of three choices: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3D95" w:rsidTr="00920C11">
        <w:tc>
          <w:tcPr>
            <w:tcW w:w="9350" w:type="dxa"/>
            <w:gridSpan w:val="3"/>
          </w:tcPr>
          <w:p w:rsidR="00D53D95" w:rsidRPr="0086683D" w:rsidRDefault="00D53D95" w:rsidP="00D53D95">
            <w:pPr>
              <w:pStyle w:val="ListParagraph"/>
              <w:numPr>
                <w:ilvl w:val="0"/>
                <w:numId w:val="3"/>
              </w:numPr>
            </w:pPr>
            <w:r w:rsidRPr="0086683D">
              <w:t>Did you get your first job after graduation within:</w:t>
            </w:r>
          </w:p>
        </w:tc>
      </w:tr>
      <w:tr w:rsidR="00D53D95" w:rsidTr="00D53D95">
        <w:tc>
          <w:tcPr>
            <w:tcW w:w="3116" w:type="dxa"/>
          </w:tcPr>
          <w:p w:rsidR="00D53D95" w:rsidRPr="0086683D" w:rsidRDefault="00D53D95" w:rsidP="00D53D95">
            <w:pPr>
              <w:jc w:val="center"/>
            </w:pPr>
            <w:r w:rsidRPr="0086683D">
              <w:t>1 year</w:t>
            </w:r>
          </w:p>
        </w:tc>
        <w:tc>
          <w:tcPr>
            <w:tcW w:w="3117" w:type="dxa"/>
          </w:tcPr>
          <w:p w:rsidR="00D53D95" w:rsidRPr="0086683D" w:rsidRDefault="00D53D95" w:rsidP="00D53D95">
            <w:pPr>
              <w:jc w:val="center"/>
            </w:pPr>
            <w:r w:rsidRPr="0086683D">
              <w:t>1-2 years</w:t>
            </w:r>
          </w:p>
        </w:tc>
        <w:tc>
          <w:tcPr>
            <w:tcW w:w="3117" w:type="dxa"/>
          </w:tcPr>
          <w:p w:rsidR="00D53D95" w:rsidRPr="0086683D" w:rsidRDefault="00D53D95" w:rsidP="00D53D95">
            <w:pPr>
              <w:jc w:val="center"/>
            </w:pPr>
            <w:r w:rsidRPr="0086683D">
              <w:t>2-3 years</w:t>
            </w:r>
          </w:p>
        </w:tc>
      </w:tr>
      <w:tr w:rsidR="00D53D95" w:rsidTr="009723D4">
        <w:tc>
          <w:tcPr>
            <w:tcW w:w="9350" w:type="dxa"/>
            <w:gridSpan w:val="3"/>
          </w:tcPr>
          <w:p w:rsidR="00D53D95" w:rsidRPr="0086683D" w:rsidRDefault="00D53D95" w:rsidP="00D53D95">
            <w:pPr>
              <w:pStyle w:val="ListParagraph"/>
              <w:numPr>
                <w:ilvl w:val="0"/>
                <w:numId w:val="3"/>
              </w:numPr>
            </w:pPr>
            <w:r w:rsidRPr="0086683D">
              <w:t>To what extent you apply the knowledge gained at MNS UET in your profession?</w:t>
            </w:r>
          </w:p>
        </w:tc>
      </w:tr>
      <w:tr w:rsidR="00D53D95" w:rsidTr="009723D4">
        <w:tc>
          <w:tcPr>
            <w:tcW w:w="3116" w:type="dxa"/>
          </w:tcPr>
          <w:p w:rsidR="00D53D95" w:rsidRPr="0086683D" w:rsidRDefault="00D53D95" w:rsidP="00D53D95">
            <w:pPr>
              <w:jc w:val="center"/>
            </w:pPr>
            <w:r w:rsidRPr="0086683D">
              <w:t>Sparingly</w:t>
            </w:r>
          </w:p>
        </w:tc>
        <w:tc>
          <w:tcPr>
            <w:tcW w:w="3117" w:type="dxa"/>
          </w:tcPr>
          <w:p w:rsidR="00D53D95" w:rsidRPr="0086683D" w:rsidRDefault="00D53D95" w:rsidP="00D53D95">
            <w:pPr>
              <w:jc w:val="center"/>
            </w:pPr>
            <w:r w:rsidRPr="0086683D">
              <w:t>Sometimes</w:t>
            </w:r>
          </w:p>
        </w:tc>
        <w:tc>
          <w:tcPr>
            <w:tcW w:w="3117" w:type="dxa"/>
          </w:tcPr>
          <w:p w:rsidR="00D53D95" w:rsidRPr="0086683D" w:rsidRDefault="00D53D95" w:rsidP="00D53D95">
            <w:pPr>
              <w:jc w:val="center"/>
            </w:pPr>
            <w:r w:rsidRPr="0086683D">
              <w:t>Extensively</w:t>
            </w:r>
          </w:p>
        </w:tc>
      </w:tr>
      <w:tr w:rsidR="00D53D95" w:rsidTr="009723D4">
        <w:tc>
          <w:tcPr>
            <w:tcW w:w="9350" w:type="dxa"/>
            <w:gridSpan w:val="3"/>
          </w:tcPr>
          <w:p w:rsidR="00D53D95" w:rsidRPr="0086683D" w:rsidRDefault="0086683D" w:rsidP="0086683D">
            <w:pPr>
              <w:pStyle w:val="ListParagraph"/>
              <w:numPr>
                <w:ilvl w:val="0"/>
                <w:numId w:val="3"/>
              </w:numPr>
            </w:pPr>
            <w:r w:rsidRPr="0086683D">
              <w:t>Have you ever been appreciated for making any innovative suggestion towards your professional activity?</w:t>
            </w:r>
          </w:p>
        </w:tc>
      </w:tr>
      <w:tr w:rsidR="00D53D95" w:rsidTr="009723D4">
        <w:tc>
          <w:tcPr>
            <w:tcW w:w="3116" w:type="dxa"/>
          </w:tcPr>
          <w:p w:rsidR="00D53D95" w:rsidRPr="0086683D" w:rsidRDefault="0086683D" w:rsidP="009723D4">
            <w:r w:rsidRPr="0086683D">
              <w:t>Not so far</w:t>
            </w:r>
          </w:p>
        </w:tc>
        <w:tc>
          <w:tcPr>
            <w:tcW w:w="3117" w:type="dxa"/>
          </w:tcPr>
          <w:p w:rsidR="00D53D95" w:rsidRPr="0086683D" w:rsidRDefault="0086683D" w:rsidP="009723D4">
            <w:r w:rsidRPr="0086683D">
              <w:t>Only once</w:t>
            </w:r>
          </w:p>
        </w:tc>
        <w:tc>
          <w:tcPr>
            <w:tcW w:w="3117" w:type="dxa"/>
          </w:tcPr>
          <w:p w:rsidR="00D53D95" w:rsidRPr="0086683D" w:rsidRDefault="0086683D" w:rsidP="009723D4">
            <w:r w:rsidRPr="0086683D">
              <w:t>More than one time</w:t>
            </w:r>
          </w:p>
        </w:tc>
      </w:tr>
      <w:tr w:rsidR="00D53D95" w:rsidTr="009723D4">
        <w:tc>
          <w:tcPr>
            <w:tcW w:w="9350" w:type="dxa"/>
            <w:gridSpan w:val="3"/>
          </w:tcPr>
          <w:p w:rsidR="00D53D95" w:rsidRPr="0086683D" w:rsidRDefault="0086683D" w:rsidP="0086683D">
            <w:pPr>
              <w:pStyle w:val="ListParagraph"/>
              <w:numPr>
                <w:ilvl w:val="0"/>
                <w:numId w:val="3"/>
              </w:numPr>
            </w:pPr>
            <w:r w:rsidRPr="0086683D">
              <w:t>Did you get the chance to attend the professional short course/seminar/workshop so far?</w:t>
            </w:r>
          </w:p>
        </w:tc>
      </w:tr>
      <w:tr w:rsidR="00D53D95" w:rsidTr="009723D4">
        <w:tc>
          <w:tcPr>
            <w:tcW w:w="3116" w:type="dxa"/>
          </w:tcPr>
          <w:p w:rsidR="00D53D95" w:rsidRPr="0086683D" w:rsidRDefault="0086683D" w:rsidP="009723D4">
            <w:r w:rsidRPr="0086683D">
              <w:t>No</w:t>
            </w:r>
          </w:p>
        </w:tc>
        <w:tc>
          <w:tcPr>
            <w:tcW w:w="3117" w:type="dxa"/>
          </w:tcPr>
          <w:p w:rsidR="00D53D95" w:rsidRPr="0086683D" w:rsidRDefault="0086683D" w:rsidP="009723D4">
            <w:r w:rsidRPr="0086683D">
              <w:t>Only once</w:t>
            </w:r>
          </w:p>
        </w:tc>
        <w:tc>
          <w:tcPr>
            <w:tcW w:w="3117" w:type="dxa"/>
          </w:tcPr>
          <w:p w:rsidR="00D53D95" w:rsidRPr="0086683D" w:rsidRDefault="0086683D" w:rsidP="009723D4">
            <w:r w:rsidRPr="0086683D">
              <w:t>More than one time</w:t>
            </w:r>
          </w:p>
        </w:tc>
      </w:tr>
      <w:tr w:rsidR="00D53D95" w:rsidTr="009723D4">
        <w:tc>
          <w:tcPr>
            <w:tcW w:w="9350" w:type="dxa"/>
            <w:gridSpan w:val="3"/>
          </w:tcPr>
          <w:p w:rsidR="00D53D95" w:rsidRPr="0086683D" w:rsidRDefault="0086683D" w:rsidP="0086683D">
            <w:pPr>
              <w:pStyle w:val="ListParagraph"/>
              <w:numPr>
                <w:ilvl w:val="0"/>
                <w:numId w:val="3"/>
              </w:numPr>
            </w:pPr>
            <w:r w:rsidRPr="0086683D">
              <w:t xml:space="preserve">Do you feel the need for updating your professional knowledge on self-help basis even if you have not attended any </w:t>
            </w:r>
            <w:r w:rsidRPr="0086683D">
              <w:t>short course/seminar/workshop</w:t>
            </w:r>
            <w:r w:rsidRPr="0086683D">
              <w:t>?</w:t>
            </w:r>
          </w:p>
        </w:tc>
      </w:tr>
      <w:tr w:rsidR="00D53D95" w:rsidTr="009723D4">
        <w:tc>
          <w:tcPr>
            <w:tcW w:w="3116" w:type="dxa"/>
          </w:tcPr>
          <w:p w:rsidR="00D53D95" w:rsidRPr="0086683D" w:rsidRDefault="0086683D" w:rsidP="009723D4">
            <w:r w:rsidRPr="0086683D">
              <w:t>I don’t feel</w:t>
            </w:r>
          </w:p>
        </w:tc>
        <w:tc>
          <w:tcPr>
            <w:tcW w:w="3117" w:type="dxa"/>
          </w:tcPr>
          <w:p w:rsidR="00D53D95" w:rsidRPr="0086683D" w:rsidRDefault="0086683D" w:rsidP="009723D4">
            <w:r w:rsidRPr="0086683D">
              <w:t>I do sometimes</w:t>
            </w:r>
          </w:p>
        </w:tc>
        <w:tc>
          <w:tcPr>
            <w:tcW w:w="3117" w:type="dxa"/>
          </w:tcPr>
          <w:p w:rsidR="00D53D95" w:rsidRPr="0086683D" w:rsidRDefault="0086683D" w:rsidP="009723D4">
            <w:r w:rsidRPr="0086683D">
              <w:t>I continuously update myself</w:t>
            </w:r>
          </w:p>
        </w:tc>
      </w:tr>
      <w:tr w:rsidR="00D53D95" w:rsidTr="009723D4">
        <w:tc>
          <w:tcPr>
            <w:tcW w:w="9350" w:type="dxa"/>
            <w:gridSpan w:val="3"/>
          </w:tcPr>
          <w:p w:rsidR="00D53D95" w:rsidRPr="0086683D" w:rsidRDefault="0086683D" w:rsidP="0086683D">
            <w:pPr>
              <w:pStyle w:val="ListParagraph"/>
              <w:numPr>
                <w:ilvl w:val="0"/>
                <w:numId w:val="3"/>
              </w:numPr>
            </w:pPr>
            <w:r w:rsidRPr="0086683D">
              <w:t>A professional engineer is an important person of the society. Do you remain mindful of the societal issues while exercising your profession?</w:t>
            </w:r>
          </w:p>
        </w:tc>
      </w:tr>
      <w:tr w:rsidR="00D53D95" w:rsidTr="009723D4">
        <w:tc>
          <w:tcPr>
            <w:tcW w:w="3116" w:type="dxa"/>
          </w:tcPr>
          <w:p w:rsidR="00D53D95" w:rsidRPr="0086683D" w:rsidRDefault="0086683D" w:rsidP="0086683D">
            <w:pPr>
              <w:jc w:val="center"/>
              <w:rPr>
                <w:sz w:val="20"/>
              </w:rPr>
            </w:pPr>
            <w:r w:rsidRPr="0086683D">
              <w:rPr>
                <w:sz w:val="20"/>
              </w:rPr>
              <w:t>Not a requirement in my profession</w:t>
            </w:r>
          </w:p>
        </w:tc>
        <w:tc>
          <w:tcPr>
            <w:tcW w:w="3117" w:type="dxa"/>
          </w:tcPr>
          <w:p w:rsidR="00D53D95" w:rsidRPr="0086683D" w:rsidRDefault="0086683D" w:rsidP="0086683D">
            <w:pPr>
              <w:jc w:val="center"/>
              <w:rPr>
                <w:sz w:val="20"/>
              </w:rPr>
            </w:pPr>
            <w:r w:rsidRPr="0086683D">
              <w:rPr>
                <w:sz w:val="20"/>
              </w:rPr>
              <w:t>Sometimes I have to be mindful</w:t>
            </w:r>
          </w:p>
        </w:tc>
        <w:tc>
          <w:tcPr>
            <w:tcW w:w="3117" w:type="dxa"/>
          </w:tcPr>
          <w:p w:rsidR="00D53D95" w:rsidRPr="0086683D" w:rsidRDefault="0086683D" w:rsidP="0086683D">
            <w:pPr>
              <w:jc w:val="center"/>
              <w:rPr>
                <w:sz w:val="20"/>
              </w:rPr>
            </w:pPr>
            <w:r w:rsidRPr="0086683D">
              <w:rPr>
                <w:sz w:val="20"/>
              </w:rPr>
              <w:t>I am always mindful</w:t>
            </w:r>
          </w:p>
        </w:tc>
      </w:tr>
      <w:tr w:rsidR="00D53D95" w:rsidTr="009723D4">
        <w:tc>
          <w:tcPr>
            <w:tcW w:w="9350" w:type="dxa"/>
            <w:gridSpan w:val="3"/>
          </w:tcPr>
          <w:p w:rsidR="00D53D95" w:rsidRPr="002B0E7B" w:rsidRDefault="0086683D" w:rsidP="0086683D">
            <w:pPr>
              <w:pStyle w:val="ListParagraph"/>
              <w:numPr>
                <w:ilvl w:val="0"/>
                <w:numId w:val="3"/>
              </w:numPr>
            </w:pPr>
            <w:r w:rsidRPr="002B0E7B">
              <w:t>An engineer has to deal with his superior/colleagues/subordinates etc. Do you conduct yourself in a dignified manner?</w:t>
            </w:r>
          </w:p>
        </w:tc>
      </w:tr>
      <w:tr w:rsidR="00D53D95" w:rsidTr="009723D4">
        <w:tc>
          <w:tcPr>
            <w:tcW w:w="3116" w:type="dxa"/>
          </w:tcPr>
          <w:p w:rsidR="00D53D95" w:rsidRPr="002B0E7B" w:rsidRDefault="0086683D" w:rsidP="009723D4">
            <w:r w:rsidRPr="002B0E7B">
              <w:t>It depends on the situation</w:t>
            </w:r>
          </w:p>
        </w:tc>
        <w:tc>
          <w:tcPr>
            <w:tcW w:w="3117" w:type="dxa"/>
          </w:tcPr>
          <w:p w:rsidR="00D53D95" w:rsidRPr="002B0E7B" w:rsidRDefault="0086683D" w:rsidP="009723D4">
            <w:r w:rsidRPr="002B0E7B">
              <w:t>Most of the times I do</w:t>
            </w:r>
          </w:p>
        </w:tc>
        <w:tc>
          <w:tcPr>
            <w:tcW w:w="3117" w:type="dxa"/>
          </w:tcPr>
          <w:p w:rsidR="00D53D95" w:rsidRPr="002B0E7B" w:rsidRDefault="0086683D" w:rsidP="009723D4">
            <w:r w:rsidRPr="002B0E7B">
              <w:t xml:space="preserve">I always ensure dignified </w:t>
            </w:r>
            <w:proofErr w:type="spellStart"/>
            <w:r w:rsidRPr="002B0E7B">
              <w:t>behaviour</w:t>
            </w:r>
            <w:proofErr w:type="spellEnd"/>
          </w:p>
        </w:tc>
      </w:tr>
      <w:tr w:rsidR="00D53D95" w:rsidTr="009723D4">
        <w:tc>
          <w:tcPr>
            <w:tcW w:w="9350" w:type="dxa"/>
            <w:gridSpan w:val="3"/>
          </w:tcPr>
          <w:p w:rsidR="00D53D95" w:rsidRPr="002B0E7B" w:rsidRDefault="0086683D" w:rsidP="0086683D">
            <w:pPr>
              <w:pStyle w:val="ListParagraph"/>
              <w:numPr>
                <w:ilvl w:val="0"/>
                <w:numId w:val="3"/>
              </w:numPr>
            </w:pPr>
            <w:r w:rsidRPr="002B0E7B">
              <w:t>Did you ever get the experience of working in a multi-disciplinary team to create a solution of an engineering problem?</w:t>
            </w:r>
          </w:p>
        </w:tc>
      </w:tr>
      <w:tr w:rsidR="00D53D95" w:rsidTr="009723D4">
        <w:tc>
          <w:tcPr>
            <w:tcW w:w="3116" w:type="dxa"/>
          </w:tcPr>
          <w:p w:rsidR="00D53D95" w:rsidRPr="002B0E7B" w:rsidRDefault="0086683D" w:rsidP="009723D4">
            <w:r w:rsidRPr="002B0E7B">
              <w:t>Not so far</w:t>
            </w:r>
          </w:p>
        </w:tc>
        <w:tc>
          <w:tcPr>
            <w:tcW w:w="3117" w:type="dxa"/>
          </w:tcPr>
          <w:p w:rsidR="00D53D95" w:rsidRPr="002B0E7B" w:rsidRDefault="0086683D" w:rsidP="009723D4">
            <w:r w:rsidRPr="002B0E7B">
              <w:t>Only once</w:t>
            </w:r>
          </w:p>
        </w:tc>
        <w:tc>
          <w:tcPr>
            <w:tcW w:w="3117" w:type="dxa"/>
          </w:tcPr>
          <w:p w:rsidR="00D53D95" w:rsidRPr="002B0E7B" w:rsidRDefault="0086683D" w:rsidP="009723D4">
            <w:r w:rsidRPr="002B0E7B">
              <w:t>More than once</w:t>
            </w:r>
          </w:p>
        </w:tc>
      </w:tr>
      <w:tr w:rsidR="00D53D95" w:rsidTr="009723D4">
        <w:tc>
          <w:tcPr>
            <w:tcW w:w="9350" w:type="dxa"/>
            <w:gridSpan w:val="3"/>
          </w:tcPr>
          <w:p w:rsidR="00D53D95" w:rsidRPr="002B0E7B" w:rsidRDefault="0086683D" w:rsidP="0086683D">
            <w:pPr>
              <w:pStyle w:val="ListParagraph"/>
              <w:numPr>
                <w:ilvl w:val="0"/>
                <w:numId w:val="3"/>
              </w:numPr>
            </w:pPr>
            <w:r w:rsidRPr="002B0E7B">
              <w:t>Did you get a chance to lead and manage a team of engineers in developing a solution to an engineering problem?</w:t>
            </w:r>
          </w:p>
        </w:tc>
      </w:tr>
      <w:tr w:rsidR="00D53D95" w:rsidTr="009723D4">
        <w:tc>
          <w:tcPr>
            <w:tcW w:w="3116" w:type="dxa"/>
          </w:tcPr>
          <w:p w:rsidR="00D53D95" w:rsidRPr="002B0E7B" w:rsidRDefault="0086683D" w:rsidP="009723D4">
            <w:r w:rsidRPr="002B0E7B">
              <w:t>Not so far</w:t>
            </w:r>
          </w:p>
        </w:tc>
        <w:tc>
          <w:tcPr>
            <w:tcW w:w="3117" w:type="dxa"/>
          </w:tcPr>
          <w:p w:rsidR="00D53D95" w:rsidRPr="002B0E7B" w:rsidRDefault="0086683D" w:rsidP="009723D4">
            <w:r w:rsidRPr="002B0E7B">
              <w:t>Only once</w:t>
            </w:r>
          </w:p>
        </w:tc>
        <w:tc>
          <w:tcPr>
            <w:tcW w:w="3117" w:type="dxa"/>
          </w:tcPr>
          <w:p w:rsidR="00D53D95" w:rsidRPr="002B0E7B" w:rsidRDefault="0086683D" w:rsidP="009723D4">
            <w:r w:rsidRPr="002B0E7B">
              <w:t>More than once</w:t>
            </w:r>
          </w:p>
        </w:tc>
      </w:tr>
      <w:tr w:rsidR="00D53D95" w:rsidTr="009723D4">
        <w:tc>
          <w:tcPr>
            <w:tcW w:w="9350" w:type="dxa"/>
            <w:gridSpan w:val="3"/>
          </w:tcPr>
          <w:p w:rsidR="00D53D95" w:rsidRPr="002B0E7B" w:rsidRDefault="002B0E7B" w:rsidP="002B0E7B">
            <w:pPr>
              <w:pStyle w:val="ListParagraph"/>
              <w:numPr>
                <w:ilvl w:val="0"/>
                <w:numId w:val="3"/>
              </w:numPr>
            </w:pPr>
            <w:r w:rsidRPr="002B0E7B">
              <w:t>Have you ever involved in an informal activity other than your profession?</w:t>
            </w:r>
          </w:p>
        </w:tc>
      </w:tr>
      <w:tr w:rsidR="00D53D95" w:rsidTr="009723D4">
        <w:tc>
          <w:tcPr>
            <w:tcW w:w="3116" w:type="dxa"/>
          </w:tcPr>
          <w:p w:rsidR="00D53D95" w:rsidRPr="002B0E7B" w:rsidRDefault="002B0E7B" w:rsidP="009723D4">
            <w:r w:rsidRPr="002B0E7B">
              <w:t>none</w:t>
            </w:r>
          </w:p>
        </w:tc>
        <w:tc>
          <w:tcPr>
            <w:tcW w:w="3117" w:type="dxa"/>
          </w:tcPr>
          <w:p w:rsidR="00D53D95" w:rsidRPr="002B0E7B" w:rsidRDefault="002B0E7B" w:rsidP="009723D4">
            <w:r w:rsidRPr="002B0E7B">
              <w:t>Social activity</w:t>
            </w:r>
          </w:p>
        </w:tc>
        <w:tc>
          <w:tcPr>
            <w:tcW w:w="3117" w:type="dxa"/>
          </w:tcPr>
          <w:p w:rsidR="00D53D95" w:rsidRPr="002B0E7B" w:rsidRDefault="002B0E7B" w:rsidP="009723D4">
            <w:r w:rsidRPr="002B0E7B">
              <w:t>Community service, charity</w:t>
            </w:r>
          </w:p>
        </w:tc>
      </w:tr>
    </w:tbl>
    <w:p w:rsidR="00D53D95" w:rsidRDefault="00D53D95" w:rsidP="00D53D95">
      <w:pPr>
        <w:rPr>
          <w:b/>
        </w:rPr>
      </w:pPr>
      <w:bookmarkStart w:id="0" w:name="_GoBack"/>
      <w:bookmarkEnd w:id="0"/>
    </w:p>
    <w:p w:rsidR="00D53D95" w:rsidRPr="00D53D95" w:rsidRDefault="00D53D95" w:rsidP="00D53D95">
      <w:pPr>
        <w:rPr>
          <w:b/>
        </w:rPr>
      </w:pPr>
    </w:p>
    <w:sectPr w:rsidR="00D53D95" w:rsidRPr="00D53D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A56" w:rsidRDefault="00980A56" w:rsidP="00174B4E">
      <w:pPr>
        <w:spacing w:after="0" w:line="240" w:lineRule="auto"/>
      </w:pPr>
      <w:r>
        <w:separator/>
      </w:r>
    </w:p>
  </w:endnote>
  <w:endnote w:type="continuationSeparator" w:id="0">
    <w:p w:rsidR="00980A56" w:rsidRDefault="00980A56" w:rsidP="00174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A56" w:rsidRDefault="00980A56" w:rsidP="00174B4E">
      <w:pPr>
        <w:spacing w:after="0" w:line="240" w:lineRule="auto"/>
      </w:pPr>
      <w:r>
        <w:separator/>
      </w:r>
    </w:p>
  </w:footnote>
  <w:footnote w:type="continuationSeparator" w:id="0">
    <w:p w:rsidR="00980A56" w:rsidRDefault="00980A56" w:rsidP="00174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B4E" w:rsidRPr="00912C2D" w:rsidRDefault="00174B4E" w:rsidP="00174B4E">
    <w:pPr>
      <w:spacing w:after="0"/>
      <w:rPr>
        <w:rFonts w:ascii="Times New Roman" w:hAnsi="Times New Roman" w:cs="Times New Roman"/>
        <w:b/>
        <w:sz w:val="36"/>
        <w:szCs w:val="36"/>
      </w:rPr>
    </w:pPr>
    <w:r w:rsidRPr="00912C2D">
      <w:rPr>
        <w:rFonts w:ascii="Times New Roman" w:hAnsi="Times New Roman" w:cs="Times New Roman"/>
        <w:b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13A3C9AF" wp14:editId="0D7D05AF">
          <wp:simplePos x="0" y="0"/>
          <wp:positionH relativeFrom="column">
            <wp:posOffset>-371475</wp:posOffset>
          </wp:positionH>
          <wp:positionV relativeFrom="paragraph">
            <wp:posOffset>-38100</wp:posOffset>
          </wp:positionV>
          <wp:extent cx="885825" cy="866775"/>
          <wp:effectExtent l="19050" t="0" r="9525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12C2D">
      <w:rPr>
        <w:rFonts w:ascii="Times New Roman" w:hAnsi="Times New Roman" w:cs="Times New Roman"/>
        <w:b/>
        <w:sz w:val="36"/>
        <w:szCs w:val="36"/>
      </w:rPr>
      <w:t>MUHAMMAD NAWAZ SHARIF</w:t>
    </w:r>
  </w:p>
  <w:p w:rsidR="00174B4E" w:rsidRPr="00912C2D" w:rsidRDefault="00174B4E" w:rsidP="00174B4E">
    <w:pPr>
      <w:spacing w:after="0"/>
      <w:rPr>
        <w:rFonts w:ascii="Times New Roman" w:hAnsi="Times New Roman" w:cs="Times New Roman"/>
        <w:b/>
        <w:sz w:val="26"/>
        <w:szCs w:val="26"/>
      </w:rPr>
    </w:pPr>
    <w:r w:rsidRPr="00912C2D">
      <w:rPr>
        <w:rFonts w:ascii="Times New Roman" w:hAnsi="Times New Roman" w:cs="Times New Roman"/>
        <w:b/>
        <w:sz w:val="26"/>
        <w:szCs w:val="26"/>
      </w:rPr>
      <w:t>UNIVERSITY OF ENGINEERING AND TECHNOLOGY, MULTAN</w:t>
    </w:r>
  </w:p>
  <w:p w:rsidR="00174B4E" w:rsidRDefault="00174B4E" w:rsidP="00174B4E">
    <w:pPr>
      <w:pBdr>
        <w:bottom w:val="single" w:sz="4" w:space="1" w:color="auto"/>
      </w:pBdr>
      <w:spacing w:after="0"/>
      <w:rPr>
        <w:rFonts w:ascii="Times New Roman" w:hAnsi="Times New Roman" w:cs="Times New Roman"/>
        <w:b/>
        <w:sz w:val="6"/>
      </w:rPr>
    </w:pPr>
  </w:p>
  <w:p w:rsidR="00174B4E" w:rsidRPr="00912C2D" w:rsidRDefault="00174B4E" w:rsidP="00174B4E">
    <w:pPr>
      <w:pBdr>
        <w:bottom w:val="single" w:sz="4" w:space="1" w:color="auto"/>
      </w:pBdr>
      <w:spacing w:after="0"/>
      <w:rPr>
        <w:rFonts w:ascii="Times New Roman" w:hAnsi="Times New Roman" w:cs="Times New Roman"/>
        <w:sz w:val="20"/>
        <w:szCs w:val="20"/>
      </w:rPr>
    </w:pPr>
    <w:r w:rsidRPr="00912C2D">
      <w:rPr>
        <w:rFonts w:ascii="Times New Roman" w:hAnsi="Times New Roman" w:cs="Times New Roman"/>
        <w:sz w:val="20"/>
        <w:szCs w:val="20"/>
      </w:rPr>
      <w:t>c/o Govt</w:t>
    </w:r>
    <w:r>
      <w:rPr>
        <w:rFonts w:ascii="Times New Roman" w:hAnsi="Times New Roman" w:cs="Times New Roman"/>
        <w:sz w:val="20"/>
        <w:szCs w:val="20"/>
      </w:rPr>
      <w:t xml:space="preserve">. College of Technology, BCG </w:t>
    </w:r>
    <w:proofErr w:type="spellStart"/>
    <w:r>
      <w:rPr>
        <w:rFonts w:ascii="Times New Roman" w:hAnsi="Times New Roman" w:cs="Times New Roman"/>
        <w:sz w:val="20"/>
        <w:szCs w:val="20"/>
      </w:rPr>
      <w:t>Cho</w:t>
    </w:r>
    <w:r w:rsidRPr="00912C2D">
      <w:rPr>
        <w:rFonts w:ascii="Times New Roman" w:hAnsi="Times New Roman" w:cs="Times New Roman"/>
        <w:sz w:val="20"/>
        <w:szCs w:val="20"/>
      </w:rPr>
      <w:t>wk</w:t>
    </w:r>
    <w:proofErr w:type="spellEnd"/>
    <w:r w:rsidRPr="00912C2D">
      <w:rPr>
        <w:rFonts w:ascii="Times New Roman" w:hAnsi="Times New Roman" w:cs="Times New Roman"/>
        <w:sz w:val="20"/>
        <w:szCs w:val="20"/>
      </w:rPr>
      <w:t>, Bahawal</w:t>
    </w:r>
    <w:r>
      <w:rPr>
        <w:rFonts w:ascii="Times New Roman" w:hAnsi="Times New Roman" w:cs="Times New Roman"/>
        <w:sz w:val="20"/>
        <w:szCs w:val="20"/>
      </w:rPr>
      <w:t>pur Road, Multan, Pakistan</w:t>
    </w:r>
    <w:r w:rsidR="004E457A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[061-</w:t>
    </w:r>
    <w:r w:rsidRPr="00912C2D">
      <w:rPr>
        <w:rFonts w:ascii="Times New Roman" w:hAnsi="Times New Roman" w:cs="Times New Roman"/>
        <w:sz w:val="20"/>
        <w:szCs w:val="20"/>
      </w:rPr>
      <w:t>4230354]</w:t>
    </w:r>
  </w:p>
  <w:p w:rsidR="00174B4E" w:rsidRDefault="00174B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563B"/>
    <w:multiLevelType w:val="hybridMultilevel"/>
    <w:tmpl w:val="768EB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F57D5"/>
    <w:multiLevelType w:val="hybridMultilevel"/>
    <w:tmpl w:val="07EE7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274CA"/>
    <w:multiLevelType w:val="hybridMultilevel"/>
    <w:tmpl w:val="F75E6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7C"/>
    <w:rsid w:val="000635E5"/>
    <w:rsid w:val="00174B4E"/>
    <w:rsid w:val="002B0E7B"/>
    <w:rsid w:val="002D7162"/>
    <w:rsid w:val="00350D7C"/>
    <w:rsid w:val="004E457A"/>
    <w:rsid w:val="00531240"/>
    <w:rsid w:val="006A451D"/>
    <w:rsid w:val="006C7E71"/>
    <w:rsid w:val="00781E6E"/>
    <w:rsid w:val="0085588C"/>
    <w:rsid w:val="0086683D"/>
    <w:rsid w:val="008D16AA"/>
    <w:rsid w:val="00980A56"/>
    <w:rsid w:val="00D5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49E0"/>
  <w15:chartTrackingRefBased/>
  <w15:docId w15:val="{65B700EA-7D25-4FB4-9E4E-641F293C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B4E"/>
  </w:style>
  <w:style w:type="paragraph" w:styleId="Footer">
    <w:name w:val="footer"/>
    <w:basedOn w:val="Normal"/>
    <w:link w:val="FooterChar"/>
    <w:uiPriority w:val="99"/>
    <w:unhideWhenUsed/>
    <w:rsid w:val="00174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B4E"/>
  </w:style>
  <w:style w:type="paragraph" w:styleId="ListParagraph">
    <w:name w:val="List Paragraph"/>
    <w:basedOn w:val="Normal"/>
    <w:uiPriority w:val="34"/>
    <w:qFormat/>
    <w:rsid w:val="004E457A"/>
    <w:pPr>
      <w:ind w:left="720"/>
      <w:contextualSpacing/>
    </w:pPr>
  </w:style>
  <w:style w:type="table" w:styleId="TableGrid">
    <w:name w:val="Table Grid"/>
    <w:basedOn w:val="TableNormal"/>
    <w:uiPriority w:val="39"/>
    <w:rsid w:val="004E4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6</cp:revision>
  <dcterms:created xsi:type="dcterms:W3CDTF">2019-08-29T08:56:00Z</dcterms:created>
  <dcterms:modified xsi:type="dcterms:W3CDTF">2019-09-03T07:31:00Z</dcterms:modified>
</cp:coreProperties>
</file>