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7645" w14:textId="77777777" w:rsidR="006D2A7F" w:rsidRPr="00F76945" w:rsidRDefault="006D2A7F" w:rsidP="006D2A7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Documento de Pruebas de Aceptación</w:t>
      </w:r>
    </w:p>
    <w:p w14:paraId="32601FB1" w14:textId="77777777" w:rsidR="006D2A7F" w:rsidRPr="00F76945" w:rsidRDefault="006D2A7F" w:rsidP="006D2A7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1. Objetivo de la Prueba</w:t>
      </w:r>
    </w:p>
    <w:p w14:paraId="2CAC8EFC" w14:textId="7A17BAAF" w:rsidR="006D2A7F" w:rsidRDefault="006D2A7F" w:rsidP="006D2A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Verificar que nuestro sistema de gestión de flotas </w:t>
      </w:r>
      <w:r w:rsidR="0075579E"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vehiculares </w:t>
      </w: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cumple con los requisitos funcionales y operativos establecidos, asegurando que está listo para su implementación.</w:t>
      </w:r>
    </w:p>
    <w:p w14:paraId="3BAD68A0" w14:textId="77777777" w:rsidR="007E689C" w:rsidRPr="00F76945" w:rsidRDefault="007E689C" w:rsidP="006D2A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</w:p>
    <w:p w14:paraId="72F63089" w14:textId="77777777" w:rsidR="006D2A7F" w:rsidRPr="00F76945" w:rsidRDefault="006D2A7F" w:rsidP="006D2A7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2. Alcance de la Prueba</w:t>
      </w:r>
    </w:p>
    <w:p w14:paraId="69B0F38D" w14:textId="6C8B6E01" w:rsidR="006D2A7F" w:rsidRPr="00F76945" w:rsidRDefault="00A82DD0" w:rsidP="006D2A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F</w:t>
      </w:r>
      <w:r w:rsidR="006D2A7F"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unciones y módulos del sistema a evaluar:</w:t>
      </w:r>
    </w:p>
    <w:p w14:paraId="5AE62B5C" w14:textId="77777777" w:rsidR="00A82DD0" w:rsidRPr="00F76945" w:rsidRDefault="006D2A7F" w:rsidP="00A82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Inicio de Sesión</w:t>
      </w:r>
    </w:p>
    <w:p w14:paraId="4B0028EF" w14:textId="62441851" w:rsidR="00A82DD0" w:rsidRPr="00F76945" w:rsidRDefault="00A82DD0" w:rsidP="00143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Gestión de Personal</w:t>
      </w:r>
    </w:p>
    <w:p w14:paraId="6035385E" w14:textId="3C7E0E87" w:rsidR="00A82DD0" w:rsidRPr="00F76945" w:rsidRDefault="00A82DD0" w:rsidP="00A82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Gestión de Usuario</w:t>
      </w:r>
    </w:p>
    <w:p w14:paraId="447C44C2" w14:textId="462110BA" w:rsidR="006D2A7F" w:rsidRPr="00F76945" w:rsidRDefault="00A82DD0" w:rsidP="00A82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Gestión de Flota</w:t>
      </w:r>
    </w:p>
    <w:p w14:paraId="6E66ACD3" w14:textId="3B1478C3" w:rsidR="006D2A7F" w:rsidRPr="00F76945" w:rsidRDefault="006D2A7F" w:rsidP="006D2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Panel de Control</w:t>
      </w:r>
      <w:r w:rsidR="0075579E"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y Reportes</w:t>
      </w:r>
    </w:p>
    <w:p w14:paraId="74011F7F" w14:textId="77777777" w:rsidR="006D2A7F" w:rsidRPr="00F76945" w:rsidRDefault="006D2A7F" w:rsidP="006D2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Solicitud de Combustible</w:t>
      </w:r>
    </w:p>
    <w:p w14:paraId="6A224D49" w14:textId="6DA330B2" w:rsidR="006D2A7F" w:rsidRPr="00F76945" w:rsidRDefault="0075579E" w:rsidP="006D2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Control de Dinero</w:t>
      </w:r>
    </w:p>
    <w:p w14:paraId="64067D94" w14:textId="4DEEE085" w:rsidR="007E689C" w:rsidRDefault="0075579E" w:rsidP="007E6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Reportes de siniestros</w:t>
      </w:r>
    </w:p>
    <w:p w14:paraId="1B1B1C41" w14:textId="77777777" w:rsidR="007E689C" w:rsidRPr="007E689C" w:rsidRDefault="007E689C" w:rsidP="007E689C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</w:p>
    <w:p w14:paraId="40FBD6FD" w14:textId="77777777" w:rsidR="006D2A7F" w:rsidRPr="00F76945" w:rsidRDefault="006D2A7F" w:rsidP="006D2A7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3. Criterios de Aceptación</w:t>
      </w:r>
    </w:p>
    <w:p w14:paraId="24703B77" w14:textId="77777777" w:rsidR="006D2A7F" w:rsidRPr="00F76945" w:rsidRDefault="006D2A7F" w:rsidP="006D2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La funcionalidad debe operar según lo especificado.</w:t>
      </w:r>
    </w:p>
    <w:p w14:paraId="00A60187" w14:textId="77777777" w:rsidR="006D2A7F" w:rsidRPr="00F76945" w:rsidRDefault="006D2A7F" w:rsidP="006D2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No deben existir errores críticos o bloqueantes.</w:t>
      </w:r>
    </w:p>
    <w:p w14:paraId="7B953B7B" w14:textId="64461EB6" w:rsidR="006D2A7F" w:rsidRPr="00F76945" w:rsidRDefault="006D2A7F" w:rsidP="006D2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La interfaz debe ser fácil de usar y comprensible.</w:t>
      </w:r>
    </w:p>
    <w:p w14:paraId="498F551F" w14:textId="1E89F144" w:rsidR="00B5524A" w:rsidRPr="00F76945" w:rsidRDefault="00B5524A" w:rsidP="00B55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Todas las funciones deben integrarse correctamente entre módulos, sin pérdida de datos o interrupciones.</w:t>
      </w:r>
    </w:p>
    <w:p w14:paraId="1AC15CCE" w14:textId="7A5D8D86" w:rsidR="00B5524A" w:rsidRPr="00F76945" w:rsidRDefault="00B5524A" w:rsidP="00B55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Los formularios deben validar correctamente los datos ingresados por el usuario </w:t>
      </w:r>
    </w:p>
    <w:p w14:paraId="07121CD0" w14:textId="15B75954" w:rsidR="00B5524A" w:rsidRPr="00F76945" w:rsidRDefault="00B5524A" w:rsidP="00B55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Las funcionalidades críticas deben completarse en menos de 2 segundos bajo </w:t>
      </w:r>
      <w:r w:rsidR="00791E00"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el </w:t>
      </w: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entorno de localhost.</w:t>
      </w:r>
    </w:p>
    <w:p w14:paraId="4B58A330" w14:textId="1BC633E5" w:rsidR="00B5524A" w:rsidRPr="00F76945" w:rsidRDefault="00B5524A" w:rsidP="00B55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El sistema debe ser navegable usando teclado y cumplir estándares básicos de accesibilidad.</w:t>
      </w:r>
    </w:p>
    <w:p w14:paraId="227935B1" w14:textId="519860E4" w:rsidR="00B5524A" w:rsidRPr="00F76945" w:rsidRDefault="00791E00" w:rsidP="00B55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La </w:t>
      </w:r>
      <w:r w:rsidR="00B5524A"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disposición de los elementos debe ser intuitiva y clara para usuarios no técnicos.</w:t>
      </w:r>
    </w:p>
    <w:p w14:paraId="71151FCE" w14:textId="7D80136B" w:rsidR="00B5524A" w:rsidRPr="00F76945" w:rsidRDefault="00B5524A" w:rsidP="00791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Los mensajes de error deben ser descriptivos y brindar instrucciones para solucionarlos.</w:t>
      </w:r>
    </w:p>
    <w:p w14:paraId="64C82773" w14:textId="77777777" w:rsidR="007E689C" w:rsidRDefault="007E689C" w:rsidP="006D2A7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</w:p>
    <w:p w14:paraId="2717DAAB" w14:textId="069387AA" w:rsidR="006D2A7F" w:rsidRPr="00F76945" w:rsidRDefault="006D2A7F" w:rsidP="006D2A7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lastRenderedPageBreak/>
        <w:t>4. Casos de Prueba de Aceptación</w:t>
      </w:r>
    </w:p>
    <w:p w14:paraId="5840F495" w14:textId="75E34361" w:rsidR="00791E00" w:rsidRPr="00791E00" w:rsidRDefault="00791E00" w:rsidP="00791E0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</w:p>
    <w:tbl>
      <w:tblPr>
        <w:tblW w:w="11581" w:type="dxa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505"/>
        <w:gridCol w:w="1645"/>
        <w:gridCol w:w="1643"/>
        <w:gridCol w:w="3463"/>
        <w:gridCol w:w="2509"/>
      </w:tblGrid>
      <w:tr w:rsidR="00436A4E" w:rsidRPr="00F76945" w14:paraId="5B5270D2" w14:textId="77777777" w:rsidTr="002B338C">
        <w:trPr>
          <w:trHeight w:val="13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3D557" w14:textId="77777777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ID de Caso de Prueba</w:t>
            </w:r>
          </w:p>
        </w:tc>
        <w:tc>
          <w:tcPr>
            <w:tcW w:w="0" w:type="auto"/>
            <w:vAlign w:val="center"/>
            <w:hideMark/>
          </w:tcPr>
          <w:p w14:paraId="7B4C42F1" w14:textId="77777777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Funcionalidad</w:t>
            </w:r>
          </w:p>
        </w:tc>
        <w:tc>
          <w:tcPr>
            <w:tcW w:w="0" w:type="auto"/>
            <w:vAlign w:val="center"/>
            <w:hideMark/>
          </w:tcPr>
          <w:p w14:paraId="37B11DAC" w14:textId="77777777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0CC2EB8" w14:textId="77777777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Criterio de Aceptación</w:t>
            </w:r>
          </w:p>
        </w:tc>
        <w:tc>
          <w:tcPr>
            <w:tcW w:w="3433" w:type="dxa"/>
            <w:vAlign w:val="center"/>
            <w:hideMark/>
          </w:tcPr>
          <w:p w14:paraId="54291D83" w14:textId="77777777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Resultado Esperado</w:t>
            </w:r>
          </w:p>
        </w:tc>
        <w:tc>
          <w:tcPr>
            <w:tcW w:w="2464" w:type="dxa"/>
            <w:vAlign w:val="center"/>
            <w:hideMark/>
          </w:tcPr>
          <w:p w14:paraId="485E0E2B" w14:textId="6BB22B66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Estado</w:t>
            </w:r>
          </w:p>
        </w:tc>
      </w:tr>
      <w:tr w:rsidR="00436A4E" w:rsidRPr="00F76945" w14:paraId="00530F53" w14:textId="77777777" w:rsidTr="002B338C">
        <w:trPr>
          <w:trHeight w:val="1935"/>
          <w:tblCellSpacing w:w="15" w:type="dxa"/>
        </w:trPr>
        <w:tc>
          <w:tcPr>
            <w:tcW w:w="0" w:type="auto"/>
            <w:vAlign w:val="center"/>
            <w:hideMark/>
          </w:tcPr>
          <w:p w14:paraId="04BF0308" w14:textId="7720A85F" w:rsidR="00791E00" w:rsidRPr="00791E00" w:rsidRDefault="00791E00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E3FC1C" w14:textId="77777777" w:rsidR="00791E00" w:rsidRPr="00791E00" w:rsidRDefault="00791E00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Inicio de Sesión</w:t>
            </w:r>
          </w:p>
        </w:tc>
        <w:tc>
          <w:tcPr>
            <w:tcW w:w="0" w:type="auto"/>
            <w:vAlign w:val="center"/>
            <w:hideMark/>
          </w:tcPr>
          <w:p w14:paraId="7B4B8C78" w14:textId="77777777" w:rsidR="00791E00" w:rsidRPr="00791E00" w:rsidRDefault="00791E00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Verificar que un usuario registrado puede iniciar sesión con credenciales válidas.</w:t>
            </w:r>
          </w:p>
        </w:tc>
        <w:tc>
          <w:tcPr>
            <w:tcW w:w="0" w:type="auto"/>
            <w:vAlign w:val="center"/>
            <w:hideMark/>
          </w:tcPr>
          <w:p w14:paraId="1C58D0AE" w14:textId="77777777" w:rsidR="00791E00" w:rsidRPr="00791E00" w:rsidRDefault="00791E00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El sistema debe autenticar al usuario y redirigirlo al panel principal.</w:t>
            </w:r>
          </w:p>
        </w:tc>
        <w:tc>
          <w:tcPr>
            <w:tcW w:w="3433" w:type="dxa"/>
            <w:vAlign w:val="center"/>
            <w:hideMark/>
          </w:tcPr>
          <w:p w14:paraId="164A6B12" w14:textId="77777777" w:rsidR="00791E00" w:rsidRPr="00791E00" w:rsidRDefault="00791E00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Usuario autenticado y redirigido correctamente.</w:t>
            </w:r>
          </w:p>
        </w:tc>
        <w:tc>
          <w:tcPr>
            <w:tcW w:w="2464" w:type="dxa"/>
            <w:vAlign w:val="center"/>
            <w:hideMark/>
          </w:tcPr>
          <w:p w14:paraId="3FFA4C6F" w14:textId="27961DAA" w:rsidR="00791E00" w:rsidRPr="00791E00" w:rsidRDefault="002B338C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16151F30" w14:textId="77777777" w:rsidTr="002B338C">
        <w:trPr>
          <w:trHeight w:val="2193"/>
          <w:tblCellSpacing w:w="15" w:type="dxa"/>
        </w:trPr>
        <w:tc>
          <w:tcPr>
            <w:tcW w:w="0" w:type="auto"/>
            <w:vAlign w:val="center"/>
            <w:hideMark/>
          </w:tcPr>
          <w:p w14:paraId="0D7FA432" w14:textId="518D25F1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CAB8C0" w14:textId="77777777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Registro de Vehículo</w:t>
            </w:r>
          </w:p>
        </w:tc>
        <w:tc>
          <w:tcPr>
            <w:tcW w:w="0" w:type="auto"/>
            <w:vAlign w:val="center"/>
            <w:hideMark/>
          </w:tcPr>
          <w:p w14:paraId="201E9ADD" w14:textId="77777777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Validar que se pueden registrar nuevos vehículos con información completa y precisa.</w:t>
            </w:r>
          </w:p>
        </w:tc>
        <w:tc>
          <w:tcPr>
            <w:tcW w:w="0" w:type="auto"/>
            <w:vAlign w:val="center"/>
            <w:hideMark/>
          </w:tcPr>
          <w:p w14:paraId="5127D8BD" w14:textId="77777777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Los vehículos registrados deben aparecer en la lista de gestión.</w:t>
            </w:r>
          </w:p>
        </w:tc>
        <w:tc>
          <w:tcPr>
            <w:tcW w:w="3433" w:type="dxa"/>
            <w:vAlign w:val="center"/>
            <w:hideMark/>
          </w:tcPr>
          <w:p w14:paraId="00B2BD4E" w14:textId="65E1C224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Vehículo registrado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, asignado y listado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correctamente.</w:t>
            </w:r>
          </w:p>
        </w:tc>
        <w:tc>
          <w:tcPr>
            <w:tcW w:w="2464" w:type="dxa"/>
            <w:vAlign w:val="center"/>
            <w:hideMark/>
          </w:tcPr>
          <w:p w14:paraId="6415095D" w14:textId="54244778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7BBB4050" w14:textId="77777777" w:rsidTr="002B338C">
        <w:trPr>
          <w:trHeight w:val="2753"/>
          <w:tblCellSpacing w:w="15" w:type="dxa"/>
        </w:trPr>
        <w:tc>
          <w:tcPr>
            <w:tcW w:w="0" w:type="auto"/>
            <w:vAlign w:val="center"/>
            <w:hideMark/>
          </w:tcPr>
          <w:p w14:paraId="435A30AE" w14:textId="4A6E7912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0A5E8C" w14:textId="4AFA9D05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Descarga</w:t>
            </w:r>
            <w:r w:rsidR="00A1356A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de listado de vehículos y personal.</w:t>
            </w:r>
          </w:p>
        </w:tc>
        <w:tc>
          <w:tcPr>
            <w:tcW w:w="0" w:type="auto"/>
            <w:vAlign w:val="center"/>
            <w:hideMark/>
          </w:tcPr>
          <w:p w14:paraId="06DA0AD0" w14:textId="06936C1D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Validar que los reportes generados contienen información precisa y se pueden exportar en formato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Excel.</w:t>
            </w:r>
          </w:p>
        </w:tc>
        <w:tc>
          <w:tcPr>
            <w:tcW w:w="0" w:type="auto"/>
            <w:vAlign w:val="center"/>
            <w:hideMark/>
          </w:tcPr>
          <w:p w14:paraId="75DD7B0B" w14:textId="5E7E1531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Los reportes deben </w:t>
            </w:r>
            <w:r w:rsidR="00A1356A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poder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generarse y descargarse sin errores.</w:t>
            </w:r>
          </w:p>
        </w:tc>
        <w:tc>
          <w:tcPr>
            <w:tcW w:w="3433" w:type="dxa"/>
            <w:vAlign w:val="center"/>
            <w:hideMark/>
          </w:tcPr>
          <w:p w14:paraId="4CC638A6" w14:textId="36CAA7F1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Reporte descargado en formato correcto</w:t>
            </w:r>
            <w:r w:rsidR="00A1356A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y con los datos requeridos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2464" w:type="dxa"/>
            <w:vAlign w:val="center"/>
            <w:hideMark/>
          </w:tcPr>
          <w:p w14:paraId="6B78289F" w14:textId="7762070B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69277455" w14:textId="77777777" w:rsidTr="002B338C">
        <w:trPr>
          <w:trHeight w:val="1656"/>
          <w:tblCellSpacing w:w="15" w:type="dxa"/>
        </w:trPr>
        <w:tc>
          <w:tcPr>
            <w:tcW w:w="0" w:type="auto"/>
            <w:vAlign w:val="center"/>
            <w:hideMark/>
          </w:tcPr>
          <w:p w14:paraId="599F3446" w14:textId="06E8A8EA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A53AF8" w14:textId="77777777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Actualización de Perfil</w:t>
            </w:r>
          </w:p>
        </w:tc>
        <w:tc>
          <w:tcPr>
            <w:tcW w:w="0" w:type="auto"/>
            <w:vAlign w:val="center"/>
            <w:hideMark/>
          </w:tcPr>
          <w:p w14:paraId="1CD41842" w14:textId="462FC3CC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Verificar que el usuario pueda actualizar sus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credenciales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FB35F7D" w14:textId="77777777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Los datos actualizados deben reflejarse al guardar.</w:t>
            </w:r>
          </w:p>
        </w:tc>
        <w:tc>
          <w:tcPr>
            <w:tcW w:w="3433" w:type="dxa"/>
            <w:vAlign w:val="center"/>
            <w:hideMark/>
          </w:tcPr>
          <w:p w14:paraId="6F630B22" w14:textId="3A30E1CA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Información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es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actualizada correctamente.</w:t>
            </w:r>
          </w:p>
        </w:tc>
        <w:tc>
          <w:tcPr>
            <w:tcW w:w="2464" w:type="dxa"/>
            <w:vAlign w:val="center"/>
            <w:hideMark/>
          </w:tcPr>
          <w:p w14:paraId="45AF178E" w14:textId="160CB0F8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18B8CA90" w14:textId="77777777" w:rsidTr="002B338C">
        <w:trPr>
          <w:trHeight w:val="3591"/>
          <w:tblCellSpacing w:w="15" w:type="dxa"/>
        </w:trPr>
        <w:tc>
          <w:tcPr>
            <w:tcW w:w="0" w:type="auto"/>
            <w:vAlign w:val="center"/>
            <w:hideMark/>
          </w:tcPr>
          <w:p w14:paraId="3F37260E" w14:textId="5650B9AB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41BBC712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Búsqueda de Vehículos</w:t>
            </w:r>
          </w:p>
        </w:tc>
        <w:tc>
          <w:tcPr>
            <w:tcW w:w="0" w:type="auto"/>
            <w:vAlign w:val="center"/>
            <w:hideMark/>
          </w:tcPr>
          <w:p w14:paraId="5BD0CB2A" w14:textId="7FEDE219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Comprobar que la funcionalidad de búsqueda de vehículos responde correctamente a los filtros aplicados </w:t>
            </w:r>
          </w:p>
        </w:tc>
        <w:tc>
          <w:tcPr>
            <w:tcW w:w="0" w:type="auto"/>
            <w:vAlign w:val="center"/>
            <w:hideMark/>
          </w:tcPr>
          <w:p w14:paraId="740EEAFD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Los resultados deben coincidir con los filtros aplicados.</w:t>
            </w:r>
          </w:p>
        </w:tc>
        <w:tc>
          <w:tcPr>
            <w:tcW w:w="3433" w:type="dxa"/>
            <w:vAlign w:val="center"/>
            <w:hideMark/>
          </w:tcPr>
          <w:p w14:paraId="7B59D8DA" w14:textId="1ED7AFB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Lista de vehículos filtrados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mediante lo que se escriba en teclado.</w:t>
            </w:r>
          </w:p>
        </w:tc>
        <w:tc>
          <w:tcPr>
            <w:tcW w:w="2464" w:type="dxa"/>
            <w:vAlign w:val="center"/>
            <w:hideMark/>
          </w:tcPr>
          <w:p w14:paraId="40E12798" w14:textId="73D91DA1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7958092C" w14:textId="77777777" w:rsidTr="002B338C">
        <w:trPr>
          <w:trHeight w:val="2474"/>
          <w:tblCellSpacing w:w="15" w:type="dxa"/>
        </w:trPr>
        <w:tc>
          <w:tcPr>
            <w:tcW w:w="0" w:type="auto"/>
            <w:vAlign w:val="center"/>
            <w:hideMark/>
          </w:tcPr>
          <w:p w14:paraId="043FAFB6" w14:textId="121530AE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A4491D7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Cierre de Sesión</w:t>
            </w:r>
          </w:p>
        </w:tc>
        <w:tc>
          <w:tcPr>
            <w:tcW w:w="0" w:type="auto"/>
            <w:vAlign w:val="center"/>
            <w:hideMark/>
          </w:tcPr>
          <w:p w14:paraId="539BABD6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Verificar que el sistema cierra correctamente la sesión cuando el usuario hace clic en “Cerrar Sesión”.</w:t>
            </w:r>
          </w:p>
        </w:tc>
        <w:tc>
          <w:tcPr>
            <w:tcW w:w="0" w:type="auto"/>
            <w:vAlign w:val="center"/>
            <w:hideMark/>
          </w:tcPr>
          <w:p w14:paraId="161C1C91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La sesión debe cerrarse y redirigir al login.</w:t>
            </w:r>
          </w:p>
        </w:tc>
        <w:tc>
          <w:tcPr>
            <w:tcW w:w="3433" w:type="dxa"/>
            <w:vAlign w:val="center"/>
            <w:hideMark/>
          </w:tcPr>
          <w:p w14:paraId="4F80A8C3" w14:textId="799BE09F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Usuario redirigido a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 login solicitando credenciales de entrada.</w:t>
            </w:r>
          </w:p>
        </w:tc>
        <w:tc>
          <w:tcPr>
            <w:tcW w:w="2464" w:type="dxa"/>
            <w:vAlign w:val="center"/>
            <w:hideMark/>
          </w:tcPr>
          <w:p w14:paraId="15D722A0" w14:textId="536DB6DE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6030C554" w14:textId="77777777" w:rsidTr="002B338C">
        <w:trPr>
          <w:trHeight w:val="2753"/>
          <w:tblCellSpacing w:w="15" w:type="dxa"/>
        </w:trPr>
        <w:tc>
          <w:tcPr>
            <w:tcW w:w="0" w:type="auto"/>
            <w:vAlign w:val="center"/>
            <w:hideMark/>
          </w:tcPr>
          <w:p w14:paraId="4164CDE7" w14:textId="6479A42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33BE691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Gestión de Combustible</w:t>
            </w:r>
          </w:p>
        </w:tc>
        <w:tc>
          <w:tcPr>
            <w:tcW w:w="0" w:type="auto"/>
            <w:vAlign w:val="center"/>
            <w:hideMark/>
          </w:tcPr>
          <w:p w14:paraId="3C0925BD" w14:textId="526110D6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Validar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que,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al registrar un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a solicitud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 combustible, el sistema almacena los datos.</w:t>
            </w:r>
          </w:p>
        </w:tc>
        <w:tc>
          <w:tcPr>
            <w:tcW w:w="0" w:type="auto"/>
            <w:vAlign w:val="center"/>
            <w:hideMark/>
          </w:tcPr>
          <w:p w14:paraId="45F98E10" w14:textId="12615350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El registro debe guardarse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y poder ser visualizado</w:t>
            </w:r>
          </w:p>
        </w:tc>
        <w:tc>
          <w:tcPr>
            <w:tcW w:w="3433" w:type="dxa"/>
            <w:vAlign w:val="center"/>
            <w:hideMark/>
          </w:tcPr>
          <w:p w14:paraId="11CBE3D1" w14:textId="5D7B4180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Solicitud es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registrad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a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correctamente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y es visible el estado en el que se encuentra, a la espera de aprobación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2464" w:type="dxa"/>
            <w:vAlign w:val="center"/>
            <w:hideMark/>
          </w:tcPr>
          <w:p w14:paraId="55EF80E5" w14:textId="1F1C482D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608A3459" w14:textId="77777777" w:rsidTr="002B338C">
        <w:trPr>
          <w:trHeight w:val="3032"/>
          <w:tblCellSpacing w:w="15" w:type="dxa"/>
        </w:trPr>
        <w:tc>
          <w:tcPr>
            <w:tcW w:w="0" w:type="auto"/>
            <w:vAlign w:val="center"/>
            <w:hideMark/>
          </w:tcPr>
          <w:p w14:paraId="40629162" w14:textId="32E5705E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207042BB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Navegación entre Módulos</w:t>
            </w:r>
          </w:p>
        </w:tc>
        <w:tc>
          <w:tcPr>
            <w:tcW w:w="0" w:type="auto"/>
            <w:vAlign w:val="center"/>
            <w:hideMark/>
          </w:tcPr>
          <w:p w14:paraId="0DBCC984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Validar que el usuario puede navegar entre módulos (inicio, reportes, gestión de vehículos, solicitudes) sin interrupciones.</w:t>
            </w:r>
          </w:p>
        </w:tc>
        <w:tc>
          <w:tcPr>
            <w:tcW w:w="0" w:type="auto"/>
            <w:vAlign w:val="center"/>
            <w:hideMark/>
          </w:tcPr>
          <w:p w14:paraId="1E8B8EAB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La navegación debe ser fluida y sin errores.</w:t>
            </w:r>
          </w:p>
        </w:tc>
        <w:tc>
          <w:tcPr>
            <w:tcW w:w="3433" w:type="dxa"/>
            <w:vAlign w:val="center"/>
            <w:hideMark/>
          </w:tcPr>
          <w:p w14:paraId="6AECF50F" w14:textId="3421E2B3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El usuario puede navegar sin interrupciones entre módulos.</w:t>
            </w:r>
          </w:p>
        </w:tc>
        <w:tc>
          <w:tcPr>
            <w:tcW w:w="2464" w:type="dxa"/>
            <w:vAlign w:val="center"/>
            <w:hideMark/>
          </w:tcPr>
          <w:p w14:paraId="1F823078" w14:textId="72F243ED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1544DDCA" w14:textId="77777777" w:rsidTr="002B338C">
        <w:trPr>
          <w:trHeight w:val="2193"/>
          <w:tblCellSpacing w:w="15" w:type="dxa"/>
        </w:trPr>
        <w:tc>
          <w:tcPr>
            <w:tcW w:w="0" w:type="auto"/>
            <w:vAlign w:val="center"/>
            <w:hideMark/>
          </w:tcPr>
          <w:p w14:paraId="3107227C" w14:textId="07D4F003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9C2B4F4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Gestión de Usuarios</w:t>
            </w:r>
          </w:p>
        </w:tc>
        <w:tc>
          <w:tcPr>
            <w:tcW w:w="0" w:type="auto"/>
            <w:vAlign w:val="center"/>
            <w:hideMark/>
          </w:tcPr>
          <w:p w14:paraId="3DA4E08A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Verificar que un administrador puede crear, editar y eliminar usuarios en el sistema.</w:t>
            </w:r>
          </w:p>
        </w:tc>
        <w:tc>
          <w:tcPr>
            <w:tcW w:w="0" w:type="auto"/>
            <w:vAlign w:val="center"/>
            <w:hideMark/>
          </w:tcPr>
          <w:p w14:paraId="7946D72F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Los usuarios gestionados deben reflejarse correctamente.</w:t>
            </w:r>
          </w:p>
        </w:tc>
        <w:tc>
          <w:tcPr>
            <w:tcW w:w="3433" w:type="dxa"/>
            <w:vAlign w:val="center"/>
            <w:hideMark/>
          </w:tcPr>
          <w:p w14:paraId="2DBA2A19" w14:textId="4AB91DBE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Usuario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registrado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, editado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y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eliminado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del sistema correctamente.</w:t>
            </w:r>
          </w:p>
        </w:tc>
        <w:tc>
          <w:tcPr>
            <w:tcW w:w="2464" w:type="dxa"/>
            <w:vAlign w:val="center"/>
            <w:hideMark/>
          </w:tcPr>
          <w:p w14:paraId="59EDDD05" w14:textId="6A70CD1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641D68E9" w14:textId="77777777" w:rsidTr="002B338C">
        <w:trPr>
          <w:trHeight w:val="2215"/>
          <w:tblCellSpacing w:w="15" w:type="dxa"/>
        </w:trPr>
        <w:tc>
          <w:tcPr>
            <w:tcW w:w="0" w:type="auto"/>
            <w:vAlign w:val="center"/>
            <w:hideMark/>
          </w:tcPr>
          <w:p w14:paraId="0DFD411D" w14:textId="4B52E85A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B7A7E3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Validaciones de Entrada</w:t>
            </w:r>
          </w:p>
        </w:tc>
        <w:tc>
          <w:tcPr>
            <w:tcW w:w="0" w:type="auto"/>
            <w:vAlign w:val="center"/>
            <w:hideMark/>
          </w:tcPr>
          <w:p w14:paraId="6BB08BB3" w14:textId="3C782EA1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Comprobar que los formularios validan datos correctamente (campos obligatorios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y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formatos).</w:t>
            </w:r>
          </w:p>
        </w:tc>
        <w:tc>
          <w:tcPr>
            <w:tcW w:w="0" w:type="auto"/>
            <w:vAlign w:val="center"/>
            <w:hideMark/>
          </w:tcPr>
          <w:p w14:paraId="6EEC42DE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Los mensajes de validación deben aparecer cuando el dato es incorrecto.</w:t>
            </w:r>
          </w:p>
        </w:tc>
        <w:tc>
          <w:tcPr>
            <w:tcW w:w="3433" w:type="dxa"/>
            <w:vAlign w:val="center"/>
            <w:hideMark/>
          </w:tcPr>
          <w:p w14:paraId="78CE2DC4" w14:textId="0244C36D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Mensaje de validación mostrado correctamente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indicando el error y sin guardar los datos rechazados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2464" w:type="dxa"/>
            <w:vAlign w:val="center"/>
            <w:hideMark/>
          </w:tcPr>
          <w:p w14:paraId="18BEA06E" w14:textId="3EE13AF8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A1356A" w:rsidRPr="00F76945" w14:paraId="64EE20C5" w14:textId="77777777" w:rsidTr="00B03487">
        <w:trPr>
          <w:trHeight w:val="2215"/>
          <w:tblCellSpacing w:w="15" w:type="dxa"/>
        </w:trPr>
        <w:tc>
          <w:tcPr>
            <w:tcW w:w="0" w:type="auto"/>
          </w:tcPr>
          <w:p w14:paraId="5B1C002C" w14:textId="547F7410" w:rsidR="00F76945" w:rsidRPr="00F76945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11</w:t>
            </w:r>
          </w:p>
        </w:tc>
        <w:tc>
          <w:tcPr>
            <w:tcW w:w="0" w:type="auto"/>
          </w:tcPr>
          <w:p w14:paraId="5C3F6D7A" w14:textId="6A4DED32" w:rsidR="00F76945" w:rsidRPr="00F76945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t>Control de dinero</w:t>
            </w:r>
          </w:p>
        </w:tc>
        <w:tc>
          <w:tcPr>
            <w:tcW w:w="0" w:type="auto"/>
          </w:tcPr>
          <w:p w14:paraId="0857C4D4" w14:textId="1C096B97" w:rsidR="00F76945" w:rsidRPr="00F76945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t xml:space="preserve">Verificar que el sistema registre correctamente los gastos asociados a la flota </w:t>
            </w:r>
            <w:r w:rsidRPr="00F76945">
              <w:t xml:space="preserve">desde </w:t>
            </w:r>
            <w:r w:rsidRPr="00F76945">
              <w:t>mantenimiento</w:t>
            </w:r>
            <w:r w:rsidRPr="00F76945">
              <w:t xml:space="preserve"> y </w:t>
            </w:r>
            <w:r w:rsidRPr="00F76945">
              <w:t>combustibl</w:t>
            </w:r>
            <w:r w:rsidRPr="00F76945">
              <w:t>e</w:t>
            </w:r>
          </w:p>
        </w:tc>
        <w:tc>
          <w:tcPr>
            <w:tcW w:w="0" w:type="auto"/>
          </w:tcPr>
          <w:p w14:paraId="2A26B4E3" w14:textId="5F366DFB" w:rsidR="00F76945" w:rsidRPr="00F76945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t xml:space="preserve">Los montos registrados deben actualizar el balance financiero </w:t>
            </w:r>
            <w:r>
              <w:t>y ser mostrados correctamente</w:t>
            </w:r>
            <w:r w:rsidRPr="00F76945">
              <w:t>.</w:t>
            </w:r>
          </w:p>
        </w:tc>
        <w:tc>
          <w:tcPr>
            <w:tcW w:w="3433" w:type="dxa"/>
          </w:tcPr>
          <w:p w14:paraId="6BB45879" w14:textId="77777777" w:rsidR="007E689C" w:rsidRDefault="007E689C" w:rsidP="00F76945">
            <w:pPr>
              <w:spacing w:after="0" w:line="240" w:lineRule="auto"/>
            </w:pPr>
          </w:p>
          <w:p w14:paraId="77A7E923" w14:textId="77777777" w:rsidR="007E689C" w:rsidRDefault="007E689C" w:rsidP="00F76945">
            <w:pPr>
              <w:spacing w:after="0" w:line="240" w:lineRule="auto"/>
            </w:pPr>
          </w:p>
          <w:p w14:paraId="29F620F6" w14:textId="3D9AD346" w:rsidR="00F76945" w:rsidRPr="00F76945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t>Los</w:t>
            </w:r>
            <w:r w:rsidRPr="00F76945">
              <w:t xml:space="preserve"> gastos</w:t>
            </w:r>
            <w:r w:rsidR="00660CE8">
              <w:t xml:space="preserve"> son</w:t>
            </w:r>
            <w:r w:rsidRPr="00F76945">
              <w:t xml:space="preserve"> actualizados </w:t>
            </w:r>
            <w:r w:rsidR="00660CE8">
              <w:t xml:space="preserve">y se suman al total de gastos mensuales </w:t>
            </w:r>
            <w:r w:rsidRPr="00F76945">
              <w:t>en el balanc</w:t>
            </w:r>
            <w:r w:rsidR="00660CE8">
              <w:t>e, y son mostrados tanto a modo de lista como gráficamente.</w:t>
            </w:r>
          </w:p>
        </w:tc>
        <w:tc>
          <w:tcPr>
            <w:tcW w:w="2464" w:type="dxa"/>
          </w:tcPr>
          <w:p w14:paraId="106F937F" w14:textId="77777777" w:rsidR="00D33955" w:rsidRDefault="00D3395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21605DC2" w14:textId="77777777" w:rsidR="00D33955" w:rsidRDefault="00D3395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6C4C5183" w14:textId="77777777" w:rsidR="00D33955" w:rsidRDefault="00D3395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625B558E" w14:textId="08F9A56F" w:rsidR="00F76945" w:rsidRPr="00F76945" w:rsidRDefault="00660CE8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60616292" w14:textId="77777777" w:rsidTr="00B03487">
        <w:trPr>
          <w:trHeight w:val="2215"/>
          <w:tblCellSpacing w:w="15" w:type="dxa"/>
        </w:trPr>
        <w:tc>
          <w:tcPr>
            <w:tcW w:w="0" w:type="auto"/>
          </w:tcPr>
          <w:p w14:paraId="314B1C47" w14:textId="7E275FCC" w:rsidR="00660CE8" w:rsidRPr="00F76945" w:rsidRDefault="00660CE8" w:rsidP="00660CE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lastRenderedPageBreak/>
              <w:t>12</w:t>
            </w:r>
          </w:p>
        </w:tc>
        <w:tc>
          <w:tcPr>
            <w:tcW w:w="0" w:type="auto"/>
          </w:tcPr>
          <w:p w14:paraId="298895DA" w14:textId="74B3802D" w:rsidR="00660CE8" w:rsidRPr="00F76945" w:rsidRDefault="00660CE8" w:rsidP="00660CE8">
            <w:pPr>
              <w:spacing w:after="0" w:line="240" w:lineRule="auto"/>
            </w:pPr>
            <w:r w:rsidRPr="001F3889">
              <w:t>Reporte de Siniestros</w:t>
            </w:r>
          </w:p>
        </w:tc>
        <w:tc>
          <w:tcPr>
            <w:tcW w:w="0" w:type="auto"/>
          </w:tcPr>
          <w:p w14:paraId="77E99FAA" w14:textId="08A5B496" w:rsidR="00660CE8" w:rsidRPr="00F76945" w:rsidRDefault="00660CE8" w:rsidP="00660CE8">
            <w:pPr>
              <w:spacing w:after="0" w:line="240" w:lineRule="auto"/>
            </w:pPr>
            <w:r w:rsidRPr="001F3889">
              <w:t xml:space="preserve">Validar que el sistema permita registrar siniestros y </w:t>
            </w:r>
            <w:r w:rsidR="00436A4E">
              <w:t>mostrar los detalles ingresados</w:t>
            </w:r>
            <w:r w:rsidRPr="001F3889">
              <w:t xml:space="preserve"> con la informaci</w:t>
            </w:r>
            <w:r w:rsidRPr="001F3889">
              <w:rPr>
                <w:rFonts w:hint="cs"/>
              </w:rPr>
              <w:t>ó</w:t>
            </w:r>
            <w:r w:rsidRPr="001F3889">
              <w:t>n asociada (fecha, veh</w:t>
            </w:r>
            <w:r w:rsidRPr="001F3889">
              <w:rPr>
                <w:rFonts w:hint="cs"/>
              </w:rPr>
              <w:t>í</w:t>
            </w:r>
            <w:r w:rsidRPr="001F3889">
              <w:t>culo, causa).</w:t>
            </w:r>
          </w:p>
        </w:tc>
        <w:tc>
          <w:tcPr>
            <w:tcW w:w="0" w:type="auto"/>
          </w:tcPr>
          <w:p w14:paraId="7F933067" w14:textId="77777777" w:rsidR="00D33955" w:rsidRDefault="00D33955" w:rsidP="00660CE8">
            <w:pPr>
              <w:spacing w:after="0" w:line="240" w:lineRule="auto"/>
            </w:pPr>
          </w:p>
          <w:p w14:paraId="4F89A43D" w14:textId="77777777" w:rsidR="00D33955" w:rsidRDefault="00D33955" w:rsidP="00660CE8">
            <w:pPr>
              <w:spacing w:after="0" w:line="240" w:lineRule="auto"/>
            </w:pPr>
          </w:p>
          <w:p w14:paraId="589F23EF" w14:textId="4CB4CF83" w:rsidR="00660CE8" w:rsidRPr="00F76945" w:rsidRDefault="00660CE8" w:rsidP="00660CE8">
            <w:pPr>
              <w:spacing w:after="0" w:line="240" w:lineRule="auto"/>
            </w:pPr>
            <w:r w:rsidRPr="001F3889">
              <w:t xml:space="preserve">El reporte debe reflejar los datos </w:t>
            </w:r>
            <w:r>
              <w:t>ingresados</w:t>
            </w:r>
            <w:r w:rsidRPr="001F3889">
              <w:t>.</w:t>
            </w:r>
          </w:p>
        </w:tc>
        <w:tc>
          <w:tcPr>
            <w:tcW w:w="3433" w:type="dxa"/>
          </w:tcPr>
          <w:p w14:paraId="645E7CE1" w14:textId="77777777" w:rsidR="007E689C" w:rsidRDefault="007E689C" w:rsidP="00660CE8">
            <w:pPr>
              <w:spacing w:after="0" w:line="240" w:lineRule="auto"/>
            </w:pPr>
          </w:p>
          <w:p w14:paraId="7DBE49D7" w14:textId="77777777" w:rsidR="007E689C" w:rsidRDefault="007E689C" w:rsidP="00660CE8">
            <w:pPr>
              <w:spacing w:after="0" w:line="240" w:lineRule="auto"/>
            </w:pPr>
          </w:p>
          <w:p w14:paraId="6C32664E" w14:textId="1799A77D" w:rsidR="00660CE8" w:rsidRDefault="00660CE8" w:rsidP="00660CE8">
            <w:pPr>
              <w:spacing w:after="0" w:line="240" w:lineRule="auto"/>
            </w:pPr>
            <w:r w:rsidRPr="001F3889">
              <w:t>Reporte</w:t>
            </w:r>
            <w:r w:rsidR="00436A4E">
              <w:t xml:space="preserve"> es</w:t>
            </w:r>
            <w:r w:rsidRPr="001F3889">
              <w:t xml:space="preserve"> genera</w:t>
            </w:r>
            <w:r w:rsidR="00436A4E">
              <w:t>do</w:t>
            </w:r>
            <w:r w:rsidRPr="001F3889">
              <w:t xml:space="preserve"> </w:t>
            </w:r>
            <w:r w:rsidR="00436A4E">
              <w:t>y mostrado correctamente, también se refleja la actualización de reporte al momento de editar.</w:t>
            </w:r>
          </w:p>
        </w:tc>
        <w:tc>
          <w:tcPr>
            <w:tcW w:w="2464" w:type="dxa"/>
          </w:tcPr>
          <w:p w14:paraId="6CFE6097" w14:textId="77777777" w:rsidR="00D33955" w:rsidRDefault="00D33955" w:rsidP="00660CE8">
            <w:pPr>
              <w:spacing w:after="0" w:line="240" w:lineRule="auto"/>
            </w:pPr>
          </w:p>
          <w:p w14:paraId="41E489BF" w14:textId="77777777" w:rsidR="00D33955" w:rsidRDefault="00D33955" w:rsidP="00660CE8">
            <w:pPr>
              <w:spacing w:after="0" w:line="240" w:lineRule="auto"/>
            </w:pPr>
          </w:p>
          <w:p w14:paraId="4B5B23A4" w14:textId="77777777" w:rsidR="00D33955" w:rsidRDefault="00D33955" w:rsidP="00660CE8">
            <w:pPr>
              <w:spacing w:after="0" w:line="240" w:lineRule="auto"/>
            </w:pPr>
          </w:p>
          <w:p w14:paraId="16578392" w14:textId="77777777" w:rsidR="00D33955" w:rsidRDefault="00D33955" w:rsidP="00660CE8">
            <w:pPr>
              <w:spacing w:after="0" w:line="240" w:lineRule="auto"/>
            </w:pPr>
          </w:p>
          <w:p w14:paraId="648BC069" w14:textId="1E434916" w:rsidR="00660CE8" w:rsidRDefault="00436A4E" w:rsidP="00660CE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436A4E" w:rsidRPr="00F76945" w14:paraId="1326216F" w14:textId="77777777" w:rsidTr="00B03487">
        <w:trPr>
          <w:trHeight w:val="2215"/>
          <w:tblCellSpacing w:w="15" w:type="dxa"/>
        </w:trPr>
        <w:tc>
          <w:tcPr>
            <w:tcW w:w="0" w:type="auto"/>
          </w:tcPr>
          <w:p w14:paraId="406922B9" w14:textId="2A242F1C" w:rsidR="00436A4E" w:rsidRDefault="00436A4E" w:rsidP="00436A4E">
            <w:pPr>
              <w:spacing w:after="0" w:line="240" w:lineRule="auto"/>
            </w:pPr>
            <w:r>
              <w:t>13</w:t>
            </w:r>
          </w:p>
        </w:tc>
        <w:tc>
          <w:tcPr>
            <w:tcW w:w="0" w:type="auto"/>
          </w:tcPr>
          <w:p w14:paraId="1C65F165" w14:textId="315E84C2" w:rsidR="00436A4E" w:rsidRPr="001F3889" w:rsidRDefault="00436A4E" w:rsidP="00436A4E">
            <w:pPr>
              <w:spacing w:after="0" w:line="240" w:lineRule="auto"/>
            </w:pPr>
            <w:r w:rsidRPr="007C7E1C">
              <w:t>Visualizaci</w:t>
            </w:r>
            <w:r w:rsidRPr="007C7E1C">
              <w:rPr>
                <w:rFonts w:hint="cs"/>
              </w:rPr>
              <w:t>ó</w:t>
            </w:r>
            <w:r w:rsidRPr="007C7E1C">
              <w:t>n de Gr</w:t>
            </w:r>
            <w:r w:rsidRPr="007C7E1C">
              <w:rPr>
                <w:rFonts w:hint="cs"/>
              </w:rPr>
              <w:t>á</w:t>
            </w:r>
            <w:r w:rsidRPr="007C7E1C">
              <w:t>ficos en</w:t>
            </w:r>
            <w:r>
              <w:t xml:space="preserve"> </w:t>
            </w:r>
            <w:r w:rsidRPr="007C7E1C">
              <w:t>Panel de Control</w:t>
            </w:r>
            <w:r>
              <w:t xml:space="preserve"> y reportes</w:t>
            </w:r>
          </w:p>
        </w:tc>
        <w:tc>
          <w:tcPr>
            <w:tcW w:w="0" w:type="auto"/>
          </w:tcPr>
          <w:p w14:paraId="0DEA6F89" w14:textId="7F2D786C" w:rsidR="00436A4E" w:rsidRPr="001F3889" w:rsidRDefault="00436A4E" w:rsidP="00436A4E">
            <w:pPr>
              <w:spacing w:after="0" w:line="240" w:lineRule="auto"/>
            </w:pPr>
            <w:r w:rsidRPr="007C7E1C">
              <w:t>Verificar que los gr</w:t>
            </w:r>
            <w:r w:rsidRPr="007C7E1C">
              <w:rPr>
                <w:rFonts w:hint="cs"/>
              </w:rPr>
              <w:t>á</w:t>
            </w:r>
            <w:r w:rsidRPr="007C7E1C">
              <w:t>ficos en el panel de control se actualicen en tiempo real y muestren informaci</w:t>
            </w:r>
            <w:r w:rsidRPr="007C7E1C">
              <w:rPr>
                <w:rFonts w:hint="cs"/>
              </w:rPr>
              <w:t>ó</w:t>
            </w:r>
            <w:r w:rsidRPr="007C7E1C">
              <w:t xml:space="preserve">n </w:t>
            </w:r>
            <w:r>
              <w:t xml:space="preserve">la </w:t>
            </w:r>
            <w:r w:rsidRPr="007C7E1C">
              <w:t xml:space="preserve">precisa </w:t>
            </w:r>
          </w:p>
        </w:tc>
        <w:tc>
          <w:tcPr>
            <w:tcW w:w="0" w:type="auto"/>
          </w:tcPr>
          <w:p w14:paraId="235F761D" w14:textId="77777777" w:rsidR="00D33955" w:rsidRDefault="00D33955" w:rsidP="00436A4E">
            <w:pPr>
              <w:spacing w:after="0" w:line="240" w:lineRule="auto"/>
            </w:pPr>
          </w:p>
          <w:p w14:paraId="75C584F4" w14:textId="6E6E9538" w:rsidR="00436A4E" w:rsidRPr="001F3889" w:rsidRDefault="00436A4E" w:rsidP="00436A4E">
            <w:pPr>
              <w:spacing w:after="0" w:line="240" w:lineRule="auto"/>
            </w:pPr>
            <w:r w:rsidRPr="007C7E1C">
              <w:t>Los gr</w:t>
            </w:r>
            <w:r w:rsidRPr="007C7E1C">
              <w:rPr>
                <w:rFonts w:hint="cs"/>
              </w:rPr>
              <w:t>á</w:t>
            </w:r>
            <w:r w:rsidRPr="007C7E1C">
              <w:t>ficos deben mostrar datos correctos y sin errores visuales.</w:t>
            </w:r>
          </w:p>
        </w:tc>
        <w:tc>
          <w:tcPr>
            <w:tcW w:w="3433" w:type="dxa"/>
          </w:tcPr>
          <w:p w14:paraId="5E1C91B4" w14:textId="77777777" w:rsidR="007E689C" w:rsidRDefault="007E689C" w:rsidP="00436A4E">
            <w:pPr>
              <w:spacing w:after="0" w:line="240" w:lineRule="auto"/>
            </w:pPr>
          </w:p>
          <w:p w14:paraId="358A6899" w14:textId="0823BD29" w:rsidR="00436A4E" w:rsidRPr="001F3889" w:rsidRDefault="00436A4E" w:rsidP="00436A4E">
            <w:pPr>
              <w:spacing w:after="0" w:line="240" w:lineRule="auto"/>
            </w:pPr>
            <w:r>
              <w:t>Se muestran gráficos</w:t>
            </w:r>
            <w:r w:rsidRPr="007C7E1C">
              <w:t xml:space="preserve"> </w:t>
            </w:r>
            <w:r>
              <w:t>de datos generales de la flota correctamente, se muestran siniestros por mes, choferes por supervisor, estado de siniestros y la comparación entre vehículos activos e inactivos.</w:t>
            </w:r>
          </w:p>
        </w:tc>
        <w:tc>
          <w:tcPr>
            <w:tcW w:w="2464" w:type="dxa"/>
          </w:tcPr>
          <w:p w14:paraId="1B45A346" w14:textId="77777777" w:rsidR="00D33955" w:rsidRDefault="00D33955" w:rsidP="00436A4E">
            <w:pPr>
              <w:spacing w:after="0" w:line="240" w:lineRule="auto"/>
            </w:pPr>
          </w:p>
          <w:p w14:paraId="55554EB8" w14:textId="77777777" w:rsidR="00D33955" w:rsidRDefault="00D33955" w:rsidP="00436A4E">
            <w:pPr>
              <w:spacing w:after="0" w:line="240" w:lineRule="auto"/>
            </w:pPr>
          </w:p>
          <w:p w14:paraId="2485AFB9" w14:textId="77777777" w:rsidR="00D33955" w:rsidRDefault="00D33955" w:rsidP="00436A4E">
            <w:pPr>
              <w:spacing w:after="0" w:line="240" w:lineRule="auto"/>
            </w:pPr>
          </w:p>
          <w:p w14:paraId="19DB750D" w14:textId="44B9BC9D" w:rsidR="00436A4E" w:rsidRDefault="00436A4E" w:rsidP="00436A4E">
            <w:pPr>
              <w:spacing w:after="0" w:line="240" w:lineRule="auto"/>
            </w:pPr>
            <w:r>
              <w:t>Aprobado</w:t>
            </w:r>
          </w:p>
        </w:tc>
      </w:tr>
    </w:tbl>
    <w:p w14:paraId="33C6FC3F" w14:textId="5440C936" w:rsidR="00791E00" w:rsidRDefault="00791E00" w:rsidP="00791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791E0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502C8D99">
          <v:rect id="_x0000_i1031" style="width:0;height:1.5pt" o:hralign="center" o:hrstd="t" o:hr="t" fillcolor="#a0a0a0" stroked="f"/>
        </w:pict>
      </w:r>
    </w:p>
    <w:p w14:paraId="1D73001C" w14:textId="5FD7F741" w:rsidR="00791E00" w:rsidRDefault="00791E00" w:rsidP="00791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</w:p>
    <w:p w14:paraId="528A7564" w14:textId="5794E2D9" w:rsidR="00791E00" w:rsidRPr="00791E00" w:rsidRDefault="00791E00" w:rsidP="00791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791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 xml:space="preserve">5. </w:t>
      </w:r>
      <w:r w:rsidRPr="00791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Resultados y Observaciones</w:t>
      </w:r>
    </w:p>
    <w:p w14:paraId="02CB6426" w14:textId="2D24290E" w:rsidR="001655FD" w:rsidRPr="001655FD" w:rsidRDefault="001655FD" w:rsidP="001655F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De los casos de prueba realizados, </w:t>
      </w:r>
      <w:r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todos </w:t>
      </w: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fueron aprobados, cumpliendo con los criterios de aceptación establecidos</w:t>
      </w:r>
      <w:r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en un principio, l</w:t>
      </w: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as funcionalidades principales como autenticación, gestión de la flota, generación de reportes, visualización de gráficos</w:t>
      </w:r>
      <w:r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entre otros</w:t>
      </w: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, operan correctamente.</w:t>
      </w:r>
    </w:p>
    <w:p w14:paraId="4FCDA62C" w14:textId="77777777" w:rsidR="001655FD" w:rsidRPr="001655FD" w:rsidRDefault="001655FD" w:rsidP="001655F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</w:p>
    <w:p w14:paraId="53757387" w14:textId="4EB1F417" w:rsidR="00791E00" w:rsidRPr="001655FD" w:rsidRDefault="001655FD" w:rsidP="001655F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Se detectaron pequeños problemas durante las pruebas, como ajustes en los nombres de ciertos módulos y optimización de gráficos en reportes, los cuales fueron corregidos </w:t>
      </w:r>
      <w:r w:rsidR="00D3395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de forma inmedata</w:t>
      </w:r>
      <w:r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y </w:t>
      </w: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satisfactoriamente.</w:t>
      </w:r>
    </w:p>
    <w:sectPr w:rsidR="00791E00" w:rsidRPr="001655F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1E96"/>
    <w:multiLevelType w:val="multilevel"/>
    <w:tmpl w:val="485C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B72DB"/>
    <w:multiLevelType w:val="multilevel"/>
    <w:tmpl w:val="3E9C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6E"/>
    <w:rsid w:val="001655FD"/>
    <w:rsid w:val="002B338C"/>
    <w:rsid w:val="00436A4E"/>
    <w:rsid w:val="005E3D1C"/>
    <w:rsid w:val="00660CE8"/>
    <w:rsid w:val="006D2A7F"/>
    <w:rsid w:val="006F0295"/>
    <w:rsid w:val="0075579E"/>
    <w:rsid w:val="007579B5"/>
    <w:rsid w:val="0076596E"/>
    <w:rsid w:val="00791E00"/>
    <w:rsid w:val="007E689C"/>
    <w:rsid w:val="008344B1"/>
    <w:rsid w:val="00A1356A"/>
    <w:rsid w:val="00A82DD0"/>
    <w:rsid w:val="00B5524A"/>
    <w:rsid w:val="00CC6538"/>
    <w:rsid w:val="00D33955"/>
    <w:rsid w:val="00F22098"/>
    <w:rsid w:val="00F7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5088"/>
  <w15:chartTrackingRefBased/>
  <w15:docId w15:val="{32C58CE6-AE22-433F-A19F-48130CB9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1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4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0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66C33-6F3A-41F5-8D42-40EE3246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5</Pages>
  <Words>862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Q</dc:creator>
  <cp:keywords/>
  <dc:description/>
  <cp:lastModifiedBy>Matias Q</cp:lastModifiedBy>
  <cp:revision>7</cp:revision>
  <dcterms:created xsi:type="dcterms:W3CDTF">2024-11-15T22:53:00Z</dcterms:created>
  <dcterms:modified xsi:type="dcterms:W3CDTF">2024-11-16T18:06:00Z</dcterms:modified>
</cp:coreProperties>
</file>