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239" w:rsidRPr="00DC6205" w:rsidRDefault="00FB25BC" w:rsidP="00230239">
      <w:pPr>
        <w:jc w:val="center"/>
        <w:rPr>
          <w:rFonts w:ascii="Times New Roman" w:hAnsi="Times New Roman"/>
          <w:sz w:val="28"/>
          <w:szCs w:val="28"/>
          <w:lang w:val="en-US"/>
        </w:rPr>
      </w:pPr>
      <w:r w:rsidRPr="00DC6205">
        <w:rPr>
          <w:rFonts w:ascii="Times New Roman" w:hAnsi="Times New Roman"/>
          <w:sz w:val="28"/>
          <w:szCs w:val="28"/>
          <w:lang w:val="en-US"/>
        </w:rPr>
        <w:t>THE MINISTRY OF EDUCATION AND SCIENCE OF THE REPUBLIC OF KAZAKHSTAN</w:t>
      </w:r>
    </w:p>
    <w:p w:rsidR="007C7056" w:rsidRPr="00DC6205" w:rsidRDefault="00FB25BC" w:rsidP="00230239">
      <w:pPr>
        <w:jc w:val="center"/>
        <w:rPr>
          <w:rFonts w:ascii="Times New Roman" w:hAnsi="Times New Roman"/>
          <w:sz w:val="28"/>
          <w:szCs w:val="28"/>
          <w:lang w:val="en-US"/>
        </w:rPr>
      </w:pPr>
      <w:r w:rsidRPr="00DC6205">
        <w:rPr>
          <w:rFonts w:ascii="Times New Roman" w:hAnsi="Times New Roman"/>
          <w:sz w:val="28"/>
          <w:szCs w:val="28"/>
          <w:lang w:val="en-US"/>
        </w:rPr>
        <w:t xml:space="preserve">INTERNATIONAL </w:t>
      </w:r>
      <w:r w:rsidR="008C389A" w:rsidRPr="00DC6205">
        <w:rPr>
          <w:rFonts w:ascii="Times New Roman" w:hAnsi="Times New Roman"/>
          <w:sz w:val="28"/>
          <w:szCs w:val="28"/>
          <w:lang w:val="en-US"/>
        </w:rPr>
        <w:t xml:space="preserve">INFORMATION TECHNOLOGIES </w:t>
      </w:r>
      <w:r w:rsidR="008C389A">
        <w:rPr>
          <w:rFonts w:ascii="Times New Roman" w:hAnsi="Times New Roman"/>
          <w:sz w:val="28"/>
          <w:szCs w:val="28"/>
          <w:lang w:val="en-US"/>
        </w:rPr>
        <w:t>UNIVERSITY</w:t>
      </w:r>
      <w:r w:rsidRPr="00DC6205">
        <w:rPr>
          <w:rFonts w:ascii="Times New Roman" w:hAnsi="Times New Roman"/>
          <w:sz w:val="28"/>
          <w:szCs w:val="28"/>
          <w:lang w:val="en-US"/>
        </w:rPr>
        <w:t xml:space="preserve"> </w:t>
      </w:r>
    </w:p>
    <w:p w:rsidR="00230239" w:rsidRPr="00DC6205" w:rsidRDefault="008C389A" w:rsidP="00230239">
      <w:pPr>
        <w:jc w:val="center"/>
        <w:rPr>
          <w:rFonts w:ascii="Times New Roman" w:hAnsi="Times New Roman"/>
          <w:sz w:val="28"/>
          <w:szCs w:val="28"/>
          <w:lang w:val="en-US"/>
        </w:rPr>
      </w:pPr>
      <w:r>
        <w:rPr>
          <w:rFonts w:ascii="Times New Roman" w:hAnsi="Times New Roman"/>
          <w:sz w:val="28"/>
          <w:szCs w:val="28"/>
          <w:lang w:val="en-US"/>
        </w:rPr>
        <w:t xml:space="preserve">Faculty of </w:t>
      </w:r>
      <w:r w:rsidR="00FB25BC" w:rsidRPr="00DC6205">
        <w:rPr>
          <w:rFonts w:ascii="Times New Roman" w:hAnsi="Times New Roman"/>
          <w:sz w:val="28"/>
          <w:szCs w:val="28"/>
          <w:lang w:val="en-US"/>
        </w:rPr>
        <w:t>Information technologies</w:t>
      </w:r>
    </w:p>
    <w:p w:rsidR="00FB25BC" w:rsidRPr="00DC6205" w:rsidRDefault="008C389A" w:rsidP="00230239">
      <w:pPr>
        <w:jc w:val="center"/>
        <w:rPr>
          <w:rFonts w:ascii="Times New Roman" w:hAnsi="Times New Roman"/>
          <w:sz w:val="28"/>
          <w:szCs w:val="28"/>
          <w:lang w:val="en-US"/>
        </w:rPr>
      </w:pPr>
      <w:r>
        <w:rPr>
          <w:rFonts w:ascii="Times New Roman" w:hAnsi="Times New Roman"/>
          <w:sz w:val="28"/>
          <w:szCs w:val="28"/>
          <w:lang w:val="en-US"/>
        </w:rPr>
        <w:t xml:space="preserve">Department of </w:t>
      </w:r>
      <w:r w:rsidR="00FB25BC" w:rsidRPr="00DC6205">
        <w:rPr>
          <w:rFonts w:ascii="Times New Roman" w:hAnsi="Times New Roman"/>
          <w:sz w:val="28"/>
          <w:szCs w:val="28"/>
          <w:lang w:val="en-US"/>
        </w:rPr>
        <w:t xml:space="preserve">Computer </w:t>
      </w:r>
      <w:r w:rsidR="00DC6205">
        <w:rPr>
          <w:rFonts w:ascii="Times New Roman" w:hAnsi="Times New Roman"/>
          <w:sz w:val="28"/>
          <w:szCs w:val="28"/>
          <w:lang w:val="en-US"/>
        </w:rPr>
        <w:t>Systems</w:t>
      </w:r>
      <w:r w:rsidR="00FB25BC" w:rsidRPr="00DC6205">
        <w:rPr>
          <w:rFonts w:ascii="Times New Roman" w:hAnsi="Times New Roman"/>
          <w:sz w:val="28"/>
          <w:szCs w:val="28"/>
          <w:lang w:val="en-US"/>
        </w:rPr>
        <w:t xml:space="preserve">, </w:t>
      </w:r>
      <w:r w:rsidR="00DC6205">
        <w:rPr>
          <w:rFonts w:ascii="Times New Roman" w:hAnsi="Times New Roman"/>
          <w:sz w:val="28"/>
          <w:szCs w:val="28"/>
          <w:lang w:val="en-US"/>
        </w:rPr>
        <w:t>S</w:t>
      </w:r>
      <w:r w:rsidR="00FB25BC" w:rsidRPr="00DC6205">
        <w:rPr>
          <w:rFonts w:ascii="Times New Roman" w:hAnsi="Times New Roman"/>
          <w:sz w:val="28"/>
          <w:szCs w:val="28"/>
          <w:lang w:val="en-US"/>
        </w:rPr>
        <w:t xml:space="preserve">oftware </w:t>
      </w:r>
      <w:r w:rsidR="00DC6205">
        <w:rPr>
          <w:rFonts w:ascii="Times New Roman" w:hAnsi="Times New Roman"/>
          <w:sz w:val="28"/>
          <w:szCs w:val="28"/>
          <w:lang w:val="en-US"/>
        </w:rPr>
        <w:t>E</w:t>
      </w:r>
      <w:r w:rsidR="00FB25BC" w:rsidRPr="00DC6205">
        <w:rPr>
          <w:rFonts w:ascii="Times New Roman" w:hAnsi="Times New Roman"/>
          <w:sz w:val="28"/>
          <w:szCs w:val="28"/>
          <w:lang w:val="en-US"/>
        </w:rPr>
        <w:t xml:space="preserve">ngineering and </w:t>
      </w:r>
      <w:r w:rsidR="00295E8E" w:rsidRPr="00DC6205">
        <w:rPr>
          <w:rFonts w:ascii="Times New Roman" w:hAnsi="Times New Roman"/>
          <w:sz w:val="28"/>
          <w:szCs w:val="28"/>
          <w:lang w:val="en-US"/>
        </w:rPr>
        <w:t xml:space="preserve">                                  </w:t>
      </w:r>
      <w:r w:rsidR="00DC6205">
        <w:rPr>
          <w:rFonts w:ascii="Times New Roman" w:hAnsi="Times New Roman"/>
          <w:sz w:val="28"/>
          <w:szCs w:val="28"/>
          <w:lang w:val="en-US"/>
        </w:rPr>
        <w:t>T</w:t>
      </w:r>
      <w:r>
        <w:rPr>
          <w:rFonts w:ascii="Times New Roman" w:hAnsi="Times New Roman"/>
          <w:sz w:val="28"/>
          <w:szCs w:val="28"/>
          <w:lang w:val="en-US"/>
        </w:rPr>
        <w:t>elecommunications</w:t>
      </w:r>
    </w:p>
    <w:p w:rsidR="007C7056" w:rsidRDefault="007C7056" w:rsidP="00E1139F">
      <w:pPr>
        <w:jc w:val="center"/>
        <w:rPr>
          <w:rFonts w:ascii="Arial" w:hAnsi="Arial" w:cs="Arial"/>
          <w:lang w:val="en-US"/>
        </w:rPr>
      </w:pPr>
    </w:p>
    <w:p w:rsidR="008C389A" w:rsidRPr="00295E8E" w:rsidRDefault="008C389A" w:rsidP="00E1139F">
      <w:pPr>
        <w:jc w:val="center"/>
        <w:rPr>
          <w:rFonts w:ascii="Arial" w:hAnsi="Arial" w:cs="Arial"/>
          <w:lang w:val="en-US"/>
        </w:rPr>
      </w:pPr>
    </w:p>
    <w:p w:rsidR="00A01041" w:rsidRPr="00295E8E" w:rsidRDefault="00A01041" w:rsidP="00E1139F">
      <w:pPr>
        <w:jc w:val="center"/>
        <w:rPr>
          <w:rFonts w:ascii="Arial" w:hAnsi="Arial" w:cs="Arial"/>
          <w:lang w:val="en-US"/>
        </w:rPr>
      </w:pPr>
    </w:p>
    <w:p w:rsidR="007C7056" w:rsidRPr="00295E8E" w:rsidRDefault="007C7056" w:rsidP="00E1139F">
      <w:pPr>
        <w:jc w:val="right"/>
        <w:rPr>
          <w:rFonts w:ascii="Arial" w:hAnsi="Arial" w:cs="Arial"/>
          <w:lang w:val="en-US"/>
        </w:rPr>
      </w:pPr>
    </w:p>
    <w:p w:rsidR="007C7056" w:rsidRPr="00D1389F" w:rsidRDefault="00D1389F" w:rsidP="00230239">
      <w:pPr>
        <w:jc w:val="center"/>
        <w:rPr>
          <w:rFonts w:ascii="Times New Roman" w:hAnsi="Times New Roman"/>
          <w:b/>
          <w:sz w:val="48"/>
          <w:szCs w:val="48"/>
          <w:lang w:val="en-US"/>
        </w:rPr>
      </w:pPr>
      <w:r>
        <w:rPr>
          <w:rFonts w:ascii="Times New Roman" w:hAnsi="Times New Roman"/>
          <w:b/>
          <w:sz w:val="48"/>
          <w:szCs w:val="48"/>
          <w:lang w:val="en-US"/>
        </w:rPr>
        <w:t>Project report</w:t>
      </w:r>
    </w:p>
    <w:p w:rsidR="007C7056" w:rsidRPr="00295E8E" w:rsidRDefault="007C7056" w:rsidP="009811EA">
      <w:pPr>
        <w:jc w:val="both"/>
        <w:rPr>
          <w:rFonts w:ascii="Arial" w:hAnsi="Arial" w:cs="Arial"/>
          <w:b/>
          <w:lang w:val="en-US"/>
        </w:rPr>
      </w:pPr>
    </w:p>
    <w:p w:rsidR="00230239" w:rsidRDefault="00D1389F" w:rsidP="00230239">
      <w:pPr>
        <w:jc w:val="center"/>
        <w:rPr>
          <w:rFonts w:ascii="Times New Roman" w:hAnsi="Times New Roman"/>
          <w:b/>
          <w:sz w:val="28"/>
          <w:szCs w:val="28"/>
          <w:lang w:val="en-US"/>
        </w:rPr>
      </w:pPr>
      <w:r>
        <w:rPr>
          <w:rFonts w:ascii="Times New Roman" w:hAnsi="Times New Roman"/>
          <w:b/>
          <w:sz w:val="28"/>
          <w:szCs w:val="28"/>
          <w:lang w:val="en-US"/>
        </w:rPr>
        <w:t>Course: Information theory</w:t>
      </w:r>
    </w:p>
    <w:p w:rsidR="00DC6205" w:rsidRPr="00295E8E" w:rsidRDefault="00DC6205" w:rsidP="00230239">
      <w:pPr>
        <w:jc w:val="center"/>
        <w:rPr>
          <w:rFonts w:ascii="Times New Roman" w:hAnsi="Times New Roman"/>
          <w:b/>
          <w:sz w:val="28"/>
          <w:szCs w:val="28"/>
          <w:lang w:val="en-US"/>
        </w:rPr>
      </w:pPr>
    </w:p>
    <w:p w:rsidR="007C7056" w:rsidRDefault="007C7056" w:rsidP="009811EA">
      <w:pPr>
        <w:ind w:firstLine="5580"/>
        <w:jc w:val="both"/>
        <w:rPr>
          <w:rFonts w:ascii="Arial" w:hAnsi="Arial" w:cs="Arial"/>
          <w:lang w:val="en-US"/>
        </w:rPr>
      </w:pPr>
    </w:p>
    <w:p w:rsidR="008C389A" w:rsidRDefault="008C389A" w:rsidP="009811EA">
      <w:pPr>
        <w:ind w:firstLine="5580"/>
        <w:jc w:val="both"/>
        <w:rPr>
          <w:rFonts w:ascii="Arial" w:hAnsi="Arial" w:cs="Arial"/>
          <w:lang w:val="en-US"/>
        </w:rPr>
      </w:pPr>
    </w:p>
    <w:p w:rsidR="008C389A" w:rsidRPr="00295E8E" w:rsidRDefault="008C389A" w:rsidP="009811EA">
      <w:pPr>
        <w:ind w:firstLine="5580"/>
        <w:jc w:val="both"/>
        <w:rPr>
          <w:rFonts w:ascii="Arial" w:hAnsi="Arial" w:cs="Arial"/>
          <w:lang w:val="en-US"/>
        </w:rPr>
      </w:pPr>
    </w:p>
    <w:tbl>
      <w:tblPr>
        <w:tblW w:w="5358" w:type="dxa"/>
        <w:tblInd w:w="4844" w:type="dxa"/>
        <w:tblLook w:val="01E0" w:firstRow="1" w:lastRow="1" w:firstColumn="1" w:lastColumn="1" w:noHBand="0" w:noVBand="0"/>
      </w:tblPr>
      <w:tblGrid>
        <w:gridCol w:w="4053"/>
        <w:gridCol w:w="1305"/>
      </w:tblGrid>
      <w:tr w:rsidR="00750CC0" w:rsidRPr="0039780A" w:rsidTr="002220D0">
        <w:trPr>
          <w:trHeight w:val="2306"/>
        </w:trPr>
        <w:tc>
          <w:tcPr>
            <w:tcW w:w="4053" w:type="dxa"/>
          </w:tcPr>
          <w:p w:rsidR="00750CC0" w:rsidRPr="002220D0" w:rsidRDefault="00295E8E" w:rsidP="00E22719">
            <w:pPr>
              <w:jc w:val="both"/>
              <w:rPr>
                <w:rFonts w:ascii="Times New Roman" w:hAnsi="Times New Roman"/>
                <w:lang w:val="en-US"/>
              </w:rPr>
            </w:pPr>
            <w:r w:rsidRPr="00391D87">
              <w:rPr>
                <w:rFonts w:ascii="Times New Roman" w:hAnsi="Times New Roman"/>
                <w:lang w:val="en-US"/>
              </w:rPr>
              <w:t>Student</w:t>
            </w:r>
            <w:r w:rsidR="00750CC0" w:rsidRPr="002220D0">
              <w:rPr>
                <w:rFonts w:ascii="Times New Roman" w:hAnsi="Times New Roman"/>
                <w:lang w:val="en-US"/>
              </w:rPr>
              <w:t>:</w:t>
            </w:r>
            <w:r w:rsidR="0039780A">
              <w:rPr>
                <w:rFonts w:ascii="Times New Roman" w:hAnsi="Times New Roman"/>
                <w:lang w:val="en-US"/>
              </w:rPr>
              <w:t xml:space="preserve"> Nurtai Maksat</w:t>
            </w:r>
          </w:p>
          <w:p w:rsidR="00750CC0" w:rsidRPr="002220D0" w:rsidRDefault="00295E8E" w:rsidP="003A644C">
            <w:pPr>
              <w:jc w:val="both"/>
              <w:rPr>
                <w:rFonts w:ascii="Times New Roman" w:hAnsi="Times New Roman"/>
                <w:lang w:val="en-US"/>
              </w:rPr>
            </w:pPr>
            <w:r w:rsidRPr="00391D87">
              <w:rPr>
                <w:rFonts w:ascii="Times New Roman" w:hAnsi="Times New Roman"/>
                <w:lang w:val="en-US"/>
              </w:rPr>
              <w:t>Group</w:t>
            </w:r>
            <w:r w:rsidR="00750CC0" w:rsidRPr="002220D0">
              <w:rPr>
                <w:rFonts w:ascii="Times New Roman" w:hAnsi="Times New Roman"/>
                <w:lang w:val="en-US"/>
              </w:rPr>
              <w:t>:</w:t>
            </w:r>
            <w:r w:rsidR="0039780A">
              <w:rPr>
                <w:rFonts w:ascii="Times New Roman" w:hAnsi="Times New Roman"/>
                <w:lang w:val="en-US"/>
              </w:rPr>
              <w:t xml:space="preserve"> CSSE-1605</w:t>
            </w:r>
            <w:bookmarkStart w:id="0" w:name="_GoBack"/>
            <w:bookmarkEnd w:id="0"/>
          </w:p>
          <w:p w:rsidR="00750CC0" w:rsidRPr="00D1389F" w:rsidRDefault="00295E8E" w:rsidP="00295E8E">
            <w:pPr>
              <w:rPr>
                <w:rFonts w:ascii="Times New Roman" w:hAnsi="Times New Roman"/>
                <w:lang w:val="en-US"/>
              </w:rPr>
            </w:pPr>
            <w:r w:rsidRPr="00391D87">
              <w:rPr>
                <w:rFonts w:ascii="Times New Roman" w:hAnsi="Times New Roman"/>
                <w:sz w:val="24"/>
                <w:szCs w:val="24"/>
                <w:lang w:val="en-US"/>
              </w:rPr>
              <w:t>Accepted</w:t>
            </w:r>
            <w:r w:rsidR="002220D0" w:rsidRPr="002220D0">
              <w:rPr>
                <w:rFonts w:ascii="Times New Roman" w:hAnsi="Times New Roman"/>
                <w:lang w:val="en-US"/>
              </w:rPr>
              <w:t xml:space="preserve"> :</w:t>
            </w:r>
            <w:r w:rsidR="002220D0">
              <w:rPr>
                <w:rFonts w:ascii="Times New Roman" w:hAnsi="Times New Roman"/>
                <w:lang w:val="en-US"/>
              </w:rPr>
              <w:t xml:space="preserve"> senior-lecturer </w:t>
            </w:r>
            <w:r w:rsidR="00D1389F">
              <w:rPr>
                <w:rFonts w:ascii="Times New Roman" w:hAnsi="Times New Roman"/>
                <w:lang w:val="en-US"/>
              </w:rPr>
              <w:t>L.A. Kozina</w:t>
            </w:r>
          </w:p>
        </w:tc>
        <w:tc>
          <w:tcPr>
            <w:tcW w:w="1305" w:type="dxa"/>
          </w:tcPr>
          <w:p w:rsidR="00750CC0" w:rsidRPr="00391D87" w:rsidRDefault="00750CC0" w:rsidP="00295E8E">
            <w:pPr>
              <w:jc w:val="both"/>
              <w:rPr>
                <w:rFonts w:ascii="Times New Roman" w:hAnsi="Times New Roman"/>
                <w:lang w:val="en-US"/>
              </w:rPr>
            </w:pPr>
            <w:r w:rsidRPr="00391D87">
              <w:rPr>
                <w:rFonts w:ascii="Times New Roman" w:hAnsi="Times New Roman"/>
                <w:sz w:val="28"/>
                <w:szCs w:val="28"/>
                <w:lang w:val="en-US"/>
              </w:rPr>
              <w:t xml:space="preserve">  </w:t>
            </w:r>
          </w:p>
        </w:tc>
      </w:tr>
    </w:tbl>
    <w:p w:rsidR="007C7056" w:rsidRPr="00295E8E" w:rsidRDefault="007C7056" w:rsidP="009811EA">
      <w:pPr>
        <w:jc w:val="both"/>
        <w:rPr>
          <w:rFonts w:ascii="Arial" w:hAnsi="Arial" w:cs="Arial"/>
          <w:lang w:val="en-US"/>
        </w:rPr>
      </w:pPr>
    </w:p>
    <w:p w:rsidR="003A388F" w:rsidRPr="00295E8E" w:rsidRDefault="003A388F" w:rsidP="003A388F">
      <w:pPr>
        <w:jc w:val="both"/>
        <w:rPr>
          <w:rFonts w:ascii="Arial" w:hAnsi="Arial" w:cs="Arial"/>
          <w:lang w:val="en-US"/>
        </w:rPr>
      </w:pPr>
      <w:r w:rsidRPr="00295E8E">
        <w:rPr>
          <w:rFonts w:ascii="Arial" w:hAnsi="Arial" w:cs="Arial"/>
          <w:lang w:val="en-US"/>
        </w:rPr>
        <w:t xml:space="preserve">                                         </w:t>
      </w:r>
    </w:p>
    <w:p w:rsidR="003A388F" w:rsidRPr="00295E8E" w:rsidRDefault="003A388F" w:rsidP="003A388F">
      <w:pPr>
        <w:jc w:val="both"/>
        <w:rPr>
          <w:rFonts w:ascii="Arial" w:hAnsi="Arial" w:cs="Arial"/>
          <w:highlight w:val="yellow"/>
          <w:lang w:val="en-US"/>
        </w:rPr>
      </w:pPr>
    </w:p>
    <w:p w:rsidR="002A02C4" w:rsidRPr="00295E8E" w:rsidRDefault="002A02C4" w:rsidP="003A388F">
      <w:pPr>
        <w:jc w:val="both"/>
        <w:rPr>
          <w:rFonts w:ascii="Arial" w:hAnsi="Arial" w:cs="Arial"/>
          <w:highlight w:val="yellow"/>
          <w:lang w:val="en-US"/>
        </w:rPr>
      </w:pPr>
    </w:p>
    <w:p w:rsidR="003A388F" w:rsidRDefault="003A388F" w:rsidP="003A388F">
      <w:pPr>
        <w:jc w:val="both"/>
        <w:rPr>
          <w:rFonts w:ascii="Arial" w:hAnsi="Arial" w:cs="Arial"/>
          <w:highlight w:val="yellow"/>
          <w:lang w:val="en-US"/>
        </w:rPr>
      </w:pPr>
    </w:p>
    <w:p w:rsidR="00CD7760" w:rsidRPr="00295E8E" w:rsidRDefault="00CD7760" w:rsidP="003A388F">
      <w:pPr>
        <w:jc w:val="both"/>
        <w:rPr>
          <w:rFonts w:ascii="Arial" w:hAnsi="Arial" w:cs="Arial"/>
          <w:highlight w:val="yellow"/>
          <w:lang w:val="en-US"/>
        </w:rPr>
      </w:pPr>
    </w:p>
    <w:p w:rsidR="007C7056" w:rsidRPr="00391D87" w:rsidRDefault="00295E8E" w:rsidP="00391D87">
      <w:pPr>
        <w:jc w:val="center"/>
        <w:rPr>
          <w:rFonts w:ascii="Times New Roman" w:hAnsi="Times New Roman"/>
          <w:sz w:val="28"/>
          <w:lang w:val="en-US"/>
        </w:rPr>
      </w:pPr>
      <w:r w:rsidRPr="00391D87">
        <w:rPr>
          <w:rFonts w:ascii="Times New Roman" w:hAnsi="Times New Roman"/>
          <w:sz w:val="28"/>
          <w:lang w:val="en-US"/>
        </w:rPr>
        <w:t>Almaty</w:t>
      </w:r>
      <w:r w:rsidRPr="008C389A">
        <w:rPr>
          <w:rFonts w:ascii="Times New Roman" w:hAnsi="Times New Roman"/>
          <w:sz w:val="28"/>
          <w:lang w:val="en-US"/>
        </w:rPr>
        <w:t xml:space="preserve"> 201</w:t>
      </w:r>
      <w:r w:rsidR="002220D0">
        <w:rPr>
          <w:rFonts w:ascii="Times New Roman" w:hAnsi="Times New Roman"/>
          <w:sz w:val="28"/>
          <w:lang w:val="en-US"/>
        </w:rPr>
        <w:t>5</w:t>
      </w:r>
    </w:p>
    <w:p w:rsidR="00400C79" w:rsidRPr="00295E8E" w:rsidRDefault="00230239" w:rsidP="00DC6205">
      <w:pPr>
        <w:pStyle w:val="10"/>
        <w:rPr>
          <w:rFonts w:ascii="Times New Roman" w:hAnsi="Times New Roman"/>
          <w:b/>
          <w:bCs/>
          <w:sz w:val="28"/>
          <w:szCs w:val="28"/>
          <w:lang w:val="en-US"/>
        </w:rPr>
      </w:pPr>
      <w:r w:rsidRPr="008C389A">
        <w:rPr>
          <w:rFonts w:ascii="Times New Roman" w:hAnsi="Times New Roman"/>
          <w:bCs/>
          <w:i/>
          <w:sz w:val="28"/>
          <w:szCs w:val="28"/>
          <w:lang w:val="en-US"/>
        </w:rPr>
        <w:br w:type="page"/>
      </w:r>
      <w:r w:rsidR="00295E8E">
        <w:rPr>
          <w:rFonts w:ascii="Times New Roman" w:hAnsi="Times New Roman"/>
          <w:b/>
          <w:bCs/>
          <w:sz w:val="28"/>
          <w:szCs w:val="28"/>
          <w:lang w:val="en-US"/>
        </w:rPr>
        <w:lastRenderedPageBreak/>
        <w:t xml:space="preserve">DESIGN OF THE </w:t>
      </w:r>
      <w:r w:rsidR="002220D0">
        <w:rPr>
          <w:rFonts w:ascii="Times New Roman" w:hAnsi="Times New Roman"/>
          <w:b/>
          <w:bCs/>
          <w:sz w:val="28"/>
          <w:szCs w:val="28"/>
          <w:lang w:val="en-US"/>
        </w:rPr>
        <w:t>PROJECT PERORT</w:t>
      </w:r>
    </w:p>
    <w:p w:rsidR="00400C79" w:rsidRDefault="00400C79" w:rsidP="009811EA">
      <w:pPr>
        <w:pStyle w:val="10"/>
        <w:jc w:val="both"/>
        <w:rPr>
          <w:rFonts w:ascii="Times New Roman" w:hAnsi="Times New Roman"/>
          <w:b/>
          <w:bCs/>
          <w:sz w:val="28"/>
          <w:szCs w:val="28"/>
          <w:lang w:val="kk-KZ"/>
        </w:rPr>
      </w:pPr>
    </w:p>
    <w:p w:rsidR="00295E8E" w:rsidRDefault="00295E8E" w:rsidP="009811EA">
      <w:pPr>
        <w:pStyle w:val="10"/>
        <w:ind w:firstLine="708"/>
        <w:jc w:val="both"/>
        <w:rPr>
          <w:rFonts w:ascii="Times New Roman" w:hAnsi="Times New Roman"/>
          <w:sz w:val="28"/>
          <w:szCs w:val="28"/>
          <w:lang w:val="en-US"/>
        </w:rPr>
      </w:pPr>
      <w:r w:rsidRPr="00295E8E">
        <w:rPr>
          <w:rFonts w:ascii="Times New Roman" w:hAnsi="Times New Roman"/>
          <w:sz w:val="28"/>
          <w:szCs w:val="28"/>
          <w:lang w:val="en-US"/>
        </w:rPr>
        <w:t>The completed course work must be framed in the form of settlement an</w:t>
      </w:r>
      <w:r w:rsidR="00DC6205">
        <w:rPr>
          <w:rFonts w:ascii="Times New Roman" w:hAnsi="Times New Roman"/>
          <w:sz w:val="28"/>
          <w:szCs w:val="28"/>
          <w:lang w:val="en-US"/>
        </w:rPr>
        <w:t xml:space="preserve">d explanatory notes containing </w:t>
      </w:r>
      <w:r w:rsidR="00085DC3">
        <w:rPr>
          <w:rFonts w:ascii="Times New Roman" w:hAnsi="Times New Roman"/>
          <w:sz w:val="28"/>
          <w:szCs w:val="28"/>
          <w:lang w:val="en-US"/>
        </w:rPr>
        <w:t xml:space="preserve">at least </w:t>
      </w:r>
      <w:r w:rsidR="00DC6205">
        <w:rPr>
          <w:rFonts w:ascii="Times New Roman" w:hAnsi="Times New Roman"/>
          <w:sz w:val="28"/>
          <w:szCs w:val="28"/>
          <w:lang w:val="en-US"/>
        </w:rPr>
        <w:t>1</w:t>
      </w:r>
      <w:r w:rsidR="002220D0">
        <w:rPr>
          <w:rFonts w:ascii="Times New Roman" w:hAnsi="Times New Roman"/>
          <w:sz w:val="28"/>
          <w:szCs w:val="28"/>
          <w:lang w:val="en-US"/>
        </w:rPr>
        <w:t>0</w:t>
      </w:r>
      <w:r w:rsidRPr="00295E8E">
        <w:rPr>
          <w:rFonts w:ascii="Times New Roman" w:hAnsi="Times New Roman"/>
          <w:sz w:val="28"/>
          <w:szCs w:val="28"/>
          <w:lang w:val="en-US"/>
        </w:rPr>
        <w:t xml:space="preserve"> pa</w:t>
      </w:r>
      <w:r>
        <w:rPr>
          <w:rFonts w:ascii="Times New Roman" w:hAnsi="Times New Roman"/>
          <w:sz w:val="28"/>
          <w:szCs w:val="28"/>
          <w:lang w:val="en-US"/>
        </w:rPr>
        <w:t>ges and include:</w:t>
      </w:r>
    </w:p>
    <w:p w:rsidR="00400C79" w:rsidRDefault="00295E8E" w:rsidP="009811EA">
      <w:pPr>
        <w:pStyle w:val="10"/>
        <w:ind w:firstLine="708"/>
        <w:jc w:val="both"/>
        <w:rPr>
          <w:rFonts w:ascii="Times New Roman" w:hAnsi="Times New Roman"/>
          <w:sz w:val="28"/>
          <w:szCs w:val="28"/>
          <w:lang w:val="en-US"/>
        </w:rPr>
      </w:pPr>
      <w:r>
        <w:rPr>
          <w:rFonts w:ascii="Times New Roman" w:hAnsi="Times New Roman"/>
          <w:sz w:val="28"/>
          <w:szCs w:val="28"/>
          <w:lang w:val="en-US"/>
        </w:rPr>
        <w:t>1</w:t>
      </w:r>
      <w:r w:rsidRPr="00295E8E">
        <w:rPr>
          <w:rFonts w:ascii="Times New Roman" w:hAnsi="Times New Roman"/>
          <w:sz w:val="28"/>
          <w:szCs w:val="28"/>
          <w:vertAlign w:val="superscript"/>
          <w:lang w:val="en-US"/>
        </w:rPr>
        <w:t>st</w:t>
      </w:r>
      <w:r>
        <w:rPr>
          <w:rFonts w:ascii="Times New Roman" w:hAnsi="Times New Roman"/>
          <w:sz w:val="28"/>
          <w:szCs w:val="28"/>
          <w:lang w:val="en-US"/>
        </w:rPr>
        <w:t xml:space="preserve"> page: </w:t>
      </w:r>
      <w:r>
        <w:rPr>
          <w:rFonts w:ascii="Times New Roman" w:hAnsi="Times New Roman"/>
          <w:b/>
          <w:sz w:val="28"/>
          <w:szCs w:val="28"/>
          <w:lang w:val="en-US"/>
        </w:rPr>
        <w:t>TITLE PAGE</w:t>
      </w:r>
      <w:r>
        <w:rPr>
          <w:rFonts w:ascii="Times New Roman" w:hAnsi="Times New Roman"/>
          <w:sz w:val="28"/>
          <w:szCs w:val="28"/>
          <w:lang w:val="en-US"/>
        </w:rPr>
        <w:t xml:space="preserve"> (not numbered, but included into the total number of pages);</w:t>
      </w:r>
    </w:p>
    <w:p w:rsidR="00295E8E" w:rsidRDefault="00295E8E" w:rsidP="009811EA">
      <w:pPr>
        <w:pStyle w:val="10"/>
        <w:ind w:firstLine="708"/>
        <w:jc w:val="both"/>
        <w:rPr>
          <w:rFonts w:ascii="Times New Roman" w:hAnsi="Times New Roman"/>
          <w:b/>
          <w:sz w:val="28"/>
          <w:szCs w:val="28"/>
          <w:lang w:val="en-US"/>
        </w:rPr>
      </w:pPr>
      <w:r>
        <w:rPr>
          <w:rFonts w:ascii="Times New Roman" w:hAnsi="Times New Roman"/>
          <w:sz w:val="28"/>
          <w:szCs w:val="28"/>
          <w:lang w:val="en-US"/>
        </w:rPr>
        <w:t>2</w:t>
      </w:r>
      <w:r w:rsidRPr="00295E8E">
        <w:rPr>
          <w:rFonts w:ascii="Times New Roman" w:hAnsi="Times New Roman"/>
          <w:sz w:val="28"/>
          <w:szCs w:val="28"/>
          <w:vertAlign w:val="superscript"/>
          <w:lang w:val="en-US"/>
        </w:rPr>
        <w:t>nd</w:t>
      </w:r>
      <w:r>
        <w:rPr>
          <w:rFonts w:ascii="Times New Roman" w:hAnsi="Times New Roman"/>
          <w:sz w:val="28"/>
          <w:szCs w:val="28"/>
          <w:lang w:val="en-US"/>
        </w:rPr>
        <w:t xml:space="preserve"> page: </w:t>
      </w:r>
      <w:r>
        <w:rPr>
          <w:rFonts w:ascii="Times New Roman" w:hAnsi="Times New Roman"/>
          <w:b/>
          <w:sz w:val="28"/>
          <w:szCs w:val="28"/>
          <w:lang w:val="en-US"/>
        </w:rPr>
        <w:t>CONTENTS;</w:t>
      </w:r>
    </w:p>
    <w:p w:rsidR="00295E8E" w:rsidRDefault="00295E8E" w:rsidP="009811EA">
      <w:pPr>
        <w:pStyle w:val="10"/>
        <w:ind w:firstLine="708"/>
        <w:jc w:val="both"/>
        <w:rPr>
          <w:rFonts w:ascii="Times New Roman" w:hAnsi="Times New Roman"/>
          <w:b/>
          <w:sz w:val="28"/>
          <w:szCs w:val="28"/>
          <w:lang w:val="en-US"/>
        </w:rPr>
      </w:pPr>
      <w:r>
        <w:rPr>
          <w:rFonts w:ascii="Times New Roman" w:hAnsi="Times New Roman"/>
          <w:sz w:val="28"/>
          <w:szCs w:val="28"/>
          <w:lang w:val="en-US"/>
        </w:rPr>
        <w:t>3</w:t>
      </w:r>
      <w:r>
        <w:rPr>
          <w:rFonts w:ascii="Times New Roman" w:hAnsi="Times New Roman"/>
          <w:sz w:val="28"/>
          <w:szCs w:val="28"/>
          <w:vertAlign w:val="superscript"/>
          <w:lang w:val="en-US"/>
        </w:rPr>
        <w:t xml:space="preserve">rd </w:t>
      </w:r>
      <w:r>
        <w:rPr>
          <w:rFonts w:ascii="Times New Roman" w:hAnsi="Times New Roman"/>
          <w:sz w:val="28"/>
          <w:szCs w:val="28"/>
          <w:lang w:val="en-US"/>
        </w:rPr>
        <w:t xml:space="preserve">page: </w:t>
      </w:r>
      <w:r>
        <w:rPr>
          <w:rFonts w:ascii="Times New Roman" w:hAnsi="Times New Roman"/>
          <w:b/>
          <w:sz w:val="28"/>
          <w:szCs w:val="28"/>
          <w:lang w:val="en-US"/>
        </w:rPr>
        <w:t>INTRODUCTION;</w:t>
      </w:r>
    </w:p>
    <w:p w:rsidR="00295E8E" w:rsidRPr="002220D0" w:rsidRDefault="00295E8E" w:rsidP="009811EA">
      <w:pPr>
        <w:pStyle w:val="10"/>
        <w:ind w:firstLine="708"/>
        <w:jc w:val="both"/>
        <w:rPr>
          <w:rFonts w:ascii="Times New Roman" w:hAnsi="Times New Roman"/>
          <w:sz w:val="28"/>
          <w:szCs w:val="28"/>
          <w:lang w:val="en-US"/>
        </w:rPr>
      </w:pPr>
      <w:r>
        <w:rPr>
          <w:rFonts w:ascii="Times New Roman" w:hAnsi="Times New Roman"/>
          <w:sz w:val="28"/>
          <w:szCs w:val="28"/>
          <w:lang w:val="en-US"/>
        </w:rPr>
        <w:t>from the 4</w:t>
      </w:r>
      <w:r w:rsidRPr="00295E8E">
        <w:rPr>
          <w:rFonts w:ascii="Times New Roman" w:hAnsi="Times New Roman"/>
          <w:sz w:val="28"/>
          <w:szCs w:val="28"/>
          <w:vertAlign w:val="superscript"/>
          <w:lang w:val="en-US"/>
        </w:rPr>
        <w:t>th</w:t>
      </w:r>
      <w:r>
        <w:rPr>
          <w:rFonts w:ascii="Times New Roman" w:hAnsi="Times New Roman"/>
          <w:sz w:val="28"/>
          <w:szCs w:val="28"/>
          <w:lang w:val="en-US"/>
        </w:rPr>
        <w:t xml:space="preserve"> page: </w:t>
      </w:r>
      <w:r>
        <w:rPr>
          <w:rFonts w:ascii="Times New Roman" w:hAnsi="Times New Roman"/>
          <w:b/>
          <w:sz w:val="28"/>
          <w:szCs w:val="28"/>
          <w:lang w:val="en-US"/>
        </w:rPr>
        <w:t xml:space="preserve">THE MAIN PART OF THE </w:t>
      </w:r>
      <w:r w:rsidR="002220D0">
        <w:rPr>
          <w:rFonts w:ascii="Times New Roman" w:hAnsi="Times New Roman"/>
          <w:b/>
          <w:sz w:val="28"/>
          <w:szCs w:val="28"/>
          <w:lang w:val="en-US"/>
        </w:rPr>
        <w:t>PROJECT</w:t>
      </w:r>
      <w:r w:rsidR="00A259A9">
        <w:rPr>
          <w:rFonts w:ascii="Times New Roman" w:hAnsi="Times New Roman"/>
          <w:b/>
          <w:sz w:val="28"/>
          <w:szCs w:val="28"/>
          <w:lang w:val="en-US"/>
        </w:rPr>
        <w:t xml:space="preserve"> </w:t>
      </w:r>
      <w:r w:rsidR="00A259A9" w:rsidRPr="00A259A9">
        <w:rPr>
          <w:rFonts w:ascii="Times New Roman" w:hAnsi="Times New Roman"/>
          <w:sz w:val="28"/>
          <w:szCs w:val="28"/>
          <w:lang w:val="en-US"/>
        </w:rPr>
        <w:t>(theoretical description</w:t>
      </w:r>
      <w:r w:rsidR="002220D0">
        <w:rPr>
          <w:rFonts w:ascii="Times New Roman" w:hAnsi="Times New Roman"/>
          <w:sz w:val="28"/>
          <w:szCs w:val="28"/>
          <w:lang w:val="en-US"/>
        </w:rPr>
        <w:t xml:space="preserve"> of each project part with</w:t>
      </w:r>
      <w:r w:rsidR="00A259A9">
        <w:rPr>
          <w:rFonts w:ascii="Times New Roman" w:hAnsi="Times New Roman"/>
          <w:sz w:val="28"/>
          <w:szCs w:val="28"/>
          <w:lang w:val="en-US"/>
        </w:rPr>
        <w:t xml:space="preserve"> </w:t>
      </w:r>
      <w:r w:rsidR="002220D0">
        <w:rPr>
          <w:rFonts w:ascii="Times New Roman" w:hAnsi="Times New Roman"/>
          <w:sz w:val="28"/>
          <w:szCs w:val="28"/>
          <w:lang w:val="en-US"/>
        </w:rPr>
        <w:t>practical implementation</w:t>
      </w:r>
      <w:r w:rsidR="00A259A9" w:rsidRPr="00A259A9">
        <w:rPr>
          <w:rFonts w:ascii="Times New Roman" w:hAnsi="Times New Roman"/>
          <w:sz w:val="28"/>
          <w:szCs w:val="28"/>
          <w:lang w:val="en-US"/>
        </w:rPr>
        <w:t>)</w:t>
      </w:r>
      <w:r>
        <w:rPr>
          <w:rFonts w:ascii="Times New Roman" w:hAnsi="Times New Roman"/>
          <w:b/>
          <w:sz w:val="28"/>
          <w:szCs w:val="28"/>
          <w:lang w:val="en-US"/>
        </w:rPr>
        <w:t>;</w:t>
      </w:r>
    </w:p>
    <w:p w:rsidR="00295E8E" w:rsidRDefault="00295E8E" w:rsidP="009811EA">
      <w:pPr>
        <w:pStyle w:val="10"/>
        <w:ind w:firstLine="708"/>
        <w:jc w:val="both"/>
        <w:rPr>
          <w:rFonts w:ascii="Times New Roman" w:hAnsi="Times New Roman"/>
          <w:b/>
          <w:sz w:val="28"/>
          <w:szCs w:val="28"/>
          <w:lang w:val="en-US"/>
        </w:rPr>
      </w:pPr>
      <w:r>
        <w:rPr>
          <w:rFonts w:ascii="Times New Roman" w:hAnsi="Times New Roman"/>
          <w:b/>
          <w:sz w:val="28"/>
          <w:szCs w:val="28"/>
          <w:lang w:val="en-US"/>
        </w:rPr>
        <w:t>CONCLUSION;</w:t>
      </w:r>
    </w:p>
    <w:p w:rsidR="00853816" w:rsidRDefault="00853816" w:rsidP="009811EA">
      <w:pPr>
        <w:pStyle w:val="10"/>
        <w:ind w:firstLine="708"/>
        <w:jc w:val="both"/>
        <w:rPr>
          <w:rFonts w:ascii="Times New Roman" w:hAnsi="Times New Roman"/>
          <w:b/>
          <w:sz w:val="28"/>
          <w:szCs w:val="28"/>
          <w:lang w:val="en-US"/>
        </w:rPr>
      </w:pPr>
      <w:r>
        <w:rPr>
          <w:rFonts w:ascii="Times New Roman" w:hAnsi="Times New Roman"/>
          <w:b/>
          <w:sz w:val="28"/>
          <w:szCs w:val="28"/>
          <w:lang w:val="en-US"/>
        </w:rPr>
        <w:t>REFERENCES;</w:t>
      </w:r>
    </w:p>
    <w:p w:rsidR="00A259A9" w:rsidRDefault="00A259A9" w:rsidP="009811EA">
      <w:pPr>
        <w:pStyle w:val="10"/>
        <w:ind w:firstLine="708"/>
        <w:jc w:val="both"/>
        <w:rPr>
          <w:rFonts w:ascii="Times New Roman" w:hAnsi="Times New Roman"/>
          <w:b/>
          <w:sz w:val="28"/>
          <w:szCs w:val="28"/>
          <w:lang w:val="en-US"/>
        </w:rPr>
      </w:pPr>
    </w:p>
    <w:p w:rsidR="00A259A9" w:rsidRPr="00295E8E" w:rsidRDefault="00A259A9" w:rsidP="009811EA">
      <w:pPr>
        <w:pStyle w:val="10"/>
        <w:ind w:firstLine="708"/>
        <w:jc w:val="both"/>
        <w:rPr>
          <w:rFonts w:ascii="Times New Roman" w:hAnsi="Times New Roman"/>
          <w:b/>
          <w:sz w:val="28"/>
          <w:szCs w:val="28"/>
          <w:lang w:val="en-US"/>
        </w:rPr>
      </w:pPr>
    </w:p>
    <w:p w:rsidR="00763C42" w:rsidRDefault="00853816" w:rsidP="009811EA">
      <w:pPr>
        <w:pStyle w:val="10"/>
        <w:ind w:firstLine="708"/>
        <w:jc w:val="both"/>
        <w:rPr>
          <w:rFonts w:ascii="Times New Roman" w:hAnsi="Times New Roman"/>
          <w:sz w:val="28"/>
          <w:szCs w:val="28"/>
          <w:lang w:val="en-US"/>
        </w:rPr>
      </w:pPr>
      <w:r w:rsidRPr="00853816">
        <w:rPr>
          <w:rFonts w:ascii="Times New Roman" w:hAnsi="Times New Roman"/>
          <w:b/>
          <w:i/>
          <w:sz w:val="28"/>
          <w:szCs w:val="28"/>
          <w:lang w:val="en-US"/>
        </w:rPr>
        <w:t>Text</w:t>
      </w:r>
      <w:r>
        <w:rPr>
          <w:rFonts w:ascii="Times New Roman" w:hAnsi="Times New Roman"/>
          <w:b/>
          <w:i/>
          <w:sz w:val="28"/>
          <w:szCs w:val="28"/>
          <w:lang w:val="en-US"/>
        </w:rPr>
        <w:t>.</w:t>
      </w:r>
      <w:r>
        <w:rPr>
          <w:rFonts w:ascii="Times New Roman" w:hAnsi="Times New Roman"/>
          <w:sz w:val="28"/>
          <w:szCs w:val="28"/>
          <w:lang w:val="en-US"/>
        </w:rPr>
        <w:t xml:space="preserve"> </w:t>
      </w:r>
      <w:r w:rsidRPr="00853816">
        <w:rPr>
          <w:rFonts w:ascii="Times New Roman" w:hAnsi="Times New Roman"/>
          <w:sz w:val="28"/>
          <w:szCs w:val="28"/>
          <w:lang w:val="en-US"/>
        </w:rPr>
        <w:t>Performed typewritten on one side of white A4</w:t>
      </w:r>
      <w:r>
        <w:rPr>
          <w:rFonts w:ascii="Times New Roman" w:hAnsi="Times New Roman"/>
          <w:sz w:val="28"/>
          <w:szCs w:val="28"/>
          <w:lang w:val="en-US"/>
        </w:rPr>
        <w:t xml:space="preserve"> (210x297)</w:t>
      </w:r>
      <w:r w:rsidRPr="00853816">
        <w:rPr>
          <w:rFonts w:ascii="Times New Roman" w:hAnsi="Times New Roman"/>
          <w:sz w:val="28"/>
          <w:szCs w:val="28"/>
          <w:lang w:val="en-US"/>
        </w:rPr>
        <w:t xml:space="preserve"> paper</w:t>
      </w:r>
      <w:r>
        <w:rPr>
          <w:rFonts w:ascii="Times New Roman" w:hAnsi="Times New Roman"/>
          <w:sz w:val="28"/>
          <w:szCs w:val="28"/>
          <w:lang w:val="en-US"/>
        </w:rPr>
        <w:t xml:space="preserve"> by</w:t>
      </w:r>
      <w:r>
        <w:rPr>
          <w:rFonts w:ascii="Times New Roman" w:hAnsi="Times New Roman"/>
          <w:sz w:val="28"/>
          <w:szCs w:val="28"/>
          <w:lang w:val="kk-KZ"/>
        </w:rPr>
        <w:t xml:space="preserve"> ГОСТ</w:t>
      </w:r>
      <w:r>
        <w:rPr>
          <w:rFonts w:ascii="Times New Roman" w:hAnsi="Times New Roman"/>
          <w:sz w:val="28"/>
          <w:szCs w:val="28"/>
          <w:lang w:val="en-US"/>
        </w:rPr>
        <w:t xml:space="preserve"> 2.301-68</w:t>
      </w:r>
      <w:r>
        <w:rPr>
          <w:rFonts w:ascii="Times New Roman" w:hAnsi="Times New Roman"/>
          <w:sz w:val="28"/>
          <w:szCs w:val="28"/>
          <w:lang w:val="kk-KZ"/>
        </w:rPr>
        <w:t xml:space="preserve"> </w:t>
      </w:r>
      <w:r>
        <w:rPr>
          <w:rFonts w:ascii="Times New Roman" w:hAnsi="Times New Roman"/>
          <w:sz w:val="28"/>
          <w:szCs w:val="28"/>
          <w:lang w:val="en-US"/>
        </w:rPr>
        <w:t>with margins:</w:t>
      </w:r>
    </w:p>
    <w:p w:rsidR="00853816" w:rsidRDefault="00853816" w:rsidP="009811EA">
      <w:pPr>
        <w:pStyle w:val="10"/>
        <w:ind w:firstLine="708"/>
        <w:jc w:val="both"/>
        <w:rPr>
          <w:rFonts w:ascii="Times New Roman" w:hAnsi="Times New Roman"/>
          <w:sz w:val="28"/>
          <w:szCs w:val="28"/>
          <w:lang w:val="en-US"/>
        </w:rPr>
      </w:pPr>
      <w:r w:rsidRPr="008C389A">
        <w:rPr>
          <w:rFonts w:ascii="Times New Roman" w:hAnsi="Times New Roman"/>
          <w:sz w:val="28"/>
          <w:szCs w:val="28"/>
          <w:lang w:val="en-US"/>
        </w:rPr>
        <w:t>–</w:t>
      </w:r>
      <w:r>
        <w:rPr>
          <w:rFonts w:ascii="Times New Roman" w:hAnsi="Times New Roman"/>
          <w:sz w:val="28"/>
          <w:szCs w:val="28"/>
          <w:lang w:val="en-US"/>
        </w:rPr>
        <w:t xml:space="preserve"> top – min. 20 mm.;</w:t>
      </w:r>
    </w:p>
    <w:p w:rsidR="00853816" w:rsidRDefault="00853816" w:rsidP="009811EA">
      <w:pPr>
        <w:pStyle w:val="10"/>
        <w:ind w:firstLine="708"/>
        <w:jc w:val="both"/>
        <w:rPr>
          <w:rFonts w:ascii="Times New Roman" w:hAnsi="Times New Roman"/>
          <w:sz w:val="28"/>
          <w:szCs w:val="28"/>
          <w:lang w:val="en-US"/>
        </w:rPr>
      </w:pPr>
      <w:r w:rsidRPr="008C389A">
        <w:rPr>
          <w:rFonts w:ascii="Times New Roman" w:hAnsi="Times New Roman"/>
          <w:sz w:val="28"/>
          <w:szCs w:val="28"/>
          <w:lang w:val="en-US"/>
        </w:rPr>
        <w:t>–</w:t>
      </w:r>
      <w:r>
        <w:rPr>
          <w:rFonts w:ascii="Times New Roman" w:hAnsi="Times New Roman"/>
          <w:sz w:val="28"/>
          <w:szCs w:val="28"/>
          <w:lang w:val="en-US"/>
        </w:rPr>
        <w:t xml:space="preserve"> left – min. 30 mm;</w:t>
      </w:r>
    </w:p>
    <w:p w:rsidR="00853816" w:rsidRPr="008C389A" w:rsidRDefault="00853816" w:rsidP="00853816">
      <w:pPr>
        <w:pStyle w:val="10"/>
        <w:ind w:firstLine="708"/>
        <w:jc w:val="both"/>
        <w:rPr>
          <w:rFonts w:ascii="Times New Roman" w:hAnsi="Times New Roman"/>
          <w:sz w:val="28"/>
          <w:szCs w:val="28"/>
          <w:lang w:val="en-US"/>
        </w:rPr>
      </w:pPr>
      <w:r w:rsidRPr="008C389A">
        <w:rPr>
          <w:rFonts w:ascii="Times New Roman" w:hAnsi="Times New Roman"/>
          <w:sz w:val="28"/>
          <w:szCs w:val="28"/>
          <w:lang w:val="en-US"/>
        </w:rPr>
        <w:t xml:space="preserve">– </w:t>
      </w:r>
      <w:r>
        <w:rPr>
          <w:rFonts w:ascii="Times New Roman" w:hAnsi="Times New Roman"/>
          <w:sz w:val="28"/>
          <w:szCs w:val="28"/>
          <w:lang w:val="en-US"/>
        </w:rPr>
        <w:t>bottom</w:t>
      </w:r>
      <w:r w:rsidRPr="008C389A">
        <w:rPr>
          <w:rFonts w:ascii="Times New Roman" w:hAnsi="Times New Roman"/>
          <w:sz w:val="28"/>
          <w:szCs w:val="28"/>
          <w:lang w:val="en-US"/>
        </w:rPr>
        <w:t xml:space="preserve"> – </w:t>
      </w:r>
      <w:r>
        <w:rPr>
          <w:rFonts w:ascii="Times New Roman" w:hAnsi="Times New Roman"/>
          <w:sz w:val="28"/>
          <w:szCs w:val="28"/>
          <w:lang w:val="en-US"/>
        </w:rPr>
        <w:t>min</w:t>
      </w:r>
      <w:r w:rsidRPr="008C389A">
        <w:rPr>
          <w:rFonts w:ascii="Times New Roman" w:hAnsi="Times New Roman"/>
          <w:sz w:val="28"/>
          <w:szCs w:val="28"/>
          <w:lang w:val="en-US"/>
        </w:rPr>
        <w:t xml:space="preserve">. 25 </w:t>
      </w:r>
      <w:r>
        <w:rPr>
          <w:rFonts w:ascii="Times New Roman" w:hAnsi="Times New Roman"/>
          <w:sz w:val="28"/>
          <w:szCs w:val="28"/>
          <w:lang w:val="en-US"/>
        </w:rPr>
        <w:t>mm</w:t>
      </w:r>
      <w:r w:rsidRPr="008C389A">
        <w:rPr>
          <w:rFonts w:ascii="Times New Roman" w:hAnsi="Times New Roman"/>
          <w:sz w:val="28"/>
          <w:szCs w:val="28"/>
          <w:lang w:val="en-US"/>
        </w:rPr>
        <w:t>;</w:t>
      </w:r>
    </w:p>
    <w:p w:rsidR="00853816" w:rsidRDefault="00853816" w:rsidP="00853816">
      <w:pPr>
        <w:pStyle w:val="10"/>
        <w:ind w:firstLine="708"/>
        <w:jc w:val="both"/>
        <w:rPr>
          <w:rFonts w:ascii="Times New Roman" w:hAnsi="Times New Roman"/>
          <w:sz w:val="28"/>
          <w:szCs w:val="28"/>
          <w:lang w:val="en-US"/>
        </w:rPr>
      </w:pPr>
      <w:r w:rsidRPr="008C389A">
        <w:rPr>
          <w:rFonts w:ascii="Times New Roman" w:hAnsi="Times New Roman"/>
          <w:sz w:val="28"/>
          <w:szCs w:val="28"/>
          <w:lang w:val="en-US"/>
        </w:rPr>
        <w:t xml:space="preserve">– </w:t>
      </w:r>
      <w:r>
        <w:rPr>
          <w:rFonts w:ascii="Times New Roman" w:hAnsi="Times New Roman"/>
          <w:sz w:val="28"/>
          <w:szCs w:val="28"/>
          <w:lang w:val="en-US"/>
        </w:rPr>
        <w:t>right</w:t>
      </w:r>
      <w:r w:rsidRPr="008C389A">
        <w:rPr>
          <w:rFonts w:ascii="Times New Roman" w:hAnsi="Times New Roman"/>
          <w:sz w:val="28"/>
          <w:szCs w:val="28"/>
          <w:lang w:val="en-US"/>
        </w:rPr>
        <w:t xml:space="preserve"> – </w:t>
      </w:r>
      <w:r>
        <w:rPr>
          <w:rFonts w:ascii="Times New Roman" w:hAnsi="Times New Roman"/>
          <w:sz w:val="28"/>
          <w:szCs w:val="28"/>
          <w:lang w:val="en-US"/>
        </w:rPr>
        <w:t>min</w:t>
      </w:r>
      <w:r w:rsidRPr="008C389A">
        <w:rPr>
          <w:rFonts w:ascii="Times New Roman" w:hAnsi="Times New Roman"/>
          <w:sz w:val="28"/>
          <w:szCs w:val="28"/>
          <w:lang w:val="en-US"/>
        </w:rPr>
        <w:t xml:space="preserve">. </w:t>
      </w:r>
      <w:r>
        <w:rPr>
          <w:rFonts w:ascii="Times New Roman" w:hAnsi="Times New Roman"/>
          <w:sz w:val="28"/>
          <w:szCs w:val="28"/>
          <w:lang w:val="en-US"/>
        </w:rPr>
        <w:t>10 mm.</w:t>
      </w:r>
    </w:p>
    <w:p w:rsidR="00853816" w:rsidRDefault="00853816" w:rsidP="00853816">
      <w:pPr>
        <w:pStyle w:val="10"/>
        <w:ind w:firstLine="708"/>
        <w:jc w:val="both"/>
        <w:rPr>
          <w:rFonts w:ascii="Times New Roman" w:hAnsi="Times New Roman"/>
          <w:sz w:val="28"/>
          <w:szCs w:val="28"/>
          <w:lang w:val="en-US"/>
        </w:rPr>
      </w:pPr>
      <w:r>
        <w:rPr>
          <w:rFonts w:ascii="Times New Roman" w:hAnsi="Times New Roman"/>
          <w:sz w:val="28"/>
          <w:szCs w:val="28"/>
          <w:lang w:val="en-US"/>
        </w:rPr>
        <w:t>Requirements for the font and indention of the text:</w:t>
      </w:r>
    </w:p>
    <w:p w:rsidR="00853816" w:rsidRDefault="00853816" w:rsidP="00853816">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w:t>
      </w:r>
      <w:r>
        <w:rPr>
          <w:rFonts w:ascii="Times New Roman" w:hAnsi="Times New Roman"/>
          <w:sz w:val="28"/>
          <w:szCs w:val="28"/>
          <w:lang w:val="en-US"/>
        </w:rPr>
        <w:t xml:space="preserve"> font “Times New Roman”;</w:t>
      </w:r>
    </w:p>
    <w:p w:rsidR="00853816" w:rsidRPr="00853816" w:rsidRDefault="00853816" w:rsidP="00853816">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w:t>
      </w:r>
      <w:r>
        <w:rPr>
          <w:rFonts w:ascii="Times New Roman" w:hAnsi="Times New Roman"/>
          <w:sz w:val="28"/>
          <w:szCs w:val="28"/>
          <w:lang w:val="en-US"/>
        </w:rPr>
        <w:t xml:space="preserve"> font size 14 </w:t>
      </w:r>
      <w:r w:rsidR="00140633">
        <w:rPr>
          <w:rFonts w:ascii="Times New Roman" w:hAnsi="Times New Roman"/>
          <w:sz w:val="28"/>
          <w:szCs w:val="28"/>
          <w:lang w:val="en-US"/>
        </w:rPr>
        <w:t>pt</w:t>
      </w:r>
      <w:r>
        <w:rPr>
          <w:rFonts w:ascii="Times New Roman" w:hAnsi="Times New Roman"/>
          <w:sz w:val="28"/>
          <w:szCs w:val="28"/>
          <w:lang w:val="en-US"/>
        </w:rPr>
        <w:t xml:space="preserve">; </w:t>
      </w:r>
    </w:p>
    <w:p w:rsidR="00853816" w:rsidRPr="00853816" w:rsidRDefault="00853816" w:rsidP="00853816">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w:t>
      </w:r>
      <w:r>
        <w:rPr>
          <w:rFonts w:ascii="Times New Roman" w:hAnsi="Times New Roman"/>
          <w:sz w:val="28"/>
          <w:szCs w:val="28"/>
          <w:lang w:val="en-US"/>
        </w:rPr>
        <w:t xml:space="preserve"> </w:t>
      </w:r>
      <w:r w:rsidR="00140633" w:rsidRPr="00140633">
        <w:rPr>
          <w:rFonts w:ascii="Times New Roman" w:hAnsi="Times New Roman"/>
          <w:sz w:val="28"/>
          <w:szCs w:val="28"/>
          <w:lang w:val="en-US"/>
        </w:rPr>
        <w:t>single line spacing</w:t>
      </w:r>
      <w:r w:rsidR="00140633">
        <w:rPr>
          <w:rFonts w:ascii="Times New Roman" w:hAnsi="Times New Roman"/>
          <w:sz w:val="28"/>
          <w:szCs w:val="28"/>
          <w:lang w:val="en-US"/>
        </w:rPr>
        <w:t>;</w:t>
      </w:r>
    </w:p>
    <w:p w:rsidR="00853816" w:rsidRPr="00853816" w:rsidRDefault="00853816" w:rsidP="00853816">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w:t>
      </w:r>
      <w:r>
        <w:rPr>
          <w:rFonts w:ascii="Times New Roman" w:hAnsi="Times New Roman"/>
          <w:sz w:val="28"/>
          <w:szCs w:val="28"/>
          <w:lang w:val="en-US"/>
        </w:rPr>
        <w:t xml:space="preserve"> </w:t>
      </w:r>
      <w:r w:rsidR="00140633" w:rsidRPr="00140633">
        <w:rPr>
          <w:rFonts w:ascii="Times New Roman" w:hAnsi="Times New Roman"/>
          <w:sz w:val="28"/>
          <w:szCs w:val="28"/>
          <w:lang w:val="en-US"/>
        </w:rPr>
        <w:t>indentation size 15 mm</w:t>
      </w:r>
    </w:p>
    <w:p w:rsidR="00853816" w:rsidRDefault="00853816" w:rsidP="00853816">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w:t>
      </w:r>
      <w:r w:rsidR="00140633" w:rsidRPr="00140633">
        <w:rPr>
          <w:lang w:val="en-US"/>
        </w:rPr>
        <w:t xml:space="preserve"> </w:t>
      </w:r>
      <w:r w:rsidR="00140633" w:rsidRPr="00140633">
        <w:rPr>
          <w:rFonts w:ascii="Times New Roman" w:hAnsi="Times New Roman"/>
          <w:sz w:val="28"/>
          <w:szCs w:val="28"/>
          <w:lang w:val="en-US"/>
        </w:rPr>
        <w:t>Text alignment - page width</w:t>
      </w:r>
      <w:r w:rsidR="00140633">
        <w:rPr>
          <w:rFonts w:ascii="Times New Roman" w:hAnsi="Times New Roman"/>
          <w:sz w:val="28"/>
          <w:szCs w:val="28"/>
          <w:lang w:val="en-US"/>
        </w:rPr>
        <w:t>;</w:t>
      </w:r>
    </w:p>
    <w:p w:rsidR="00140633" w:rsidRPr="00853816" w:rsidRDefault="00140633" w:rsidP="00853816">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 xml:space="preserve">All sheets of the work should have continuous numbering, including appendices (title page is included to the numbering, but the number is not put on the first page). The sheet number is written in the upper right corner without a </w:t>
      </w:r>
      <w:r>
        <w:rPr>
          <w:rFonts w:ascii="Times New Roman" w:hAnsi="Times New Roman"/>
          <w:sz w:val="28"/>
          <w:szCs w:val="28"/>
          <w:lang w:val="en-US"/>
        </w:rPr>
        <w:t>dot</w:t>
      </w:r>
      <w:r w:rsidRPr="00140633">
        <w:rPr>
          <w:rFonts w:ascii="Times New Roman" w:hAnsi="Times New Roman"/>
          <w:sz w:val="28"/>
          <w:szCs w:val="28"/>
          <w:lang w:val="en-US"/>
        </w:rPr>
        <w:t>.</w:t>
      </w:r>
    </w:p>
    <w:p w:rsidR="00763C42" w:rsidRPr="008C389A" w:rsidRDefault="00763C42" w:rsidP="009811EA">
      <w:pPr>
        <w:pStyle w:val="10"/>
        <w:ind w:firstLine="708"/>
        <w:jc w:val="both"/>
        <w:rPr>
          <w:rFonts w:ascii="Times New Roman" w:hAnsi="Times New Roman"/>
          <w:sz w:val="28"/>
          <w:szCs w:val="28"/>
          <w:lang w:val="en-US"/>
        </w:rPr>
      </w:pPr>
    </w:p>
    <w:p w:rsidR="00400C79" w:rsidRPr="008C389A" w:rsidRDefault="00140633" w:rsidP="00140633">
      <w:pPr>
        <w:pStyle w:val="10"/>
        <w:tabs>
          <w:tab w:val="left" w:pos="6183"/>
        </w:tabs>
        <w:ind w:firstLine="708"/>
        <w:jc w:val="both"/>
        <w:rPr>
          <w:rFonts w:ascii="Times New Roman" w:hAnsi="Times New Roman"/>
          <w:b/>
          <w:i/>
          <w:sz w:val="28"/>
          <w:szCs w:val="28"/>
          <w:lang w:val="en-US"/>
        </w:rPr>
      </w:pPr>
      <w:r>
        <w:rPr>
          <w:rFonts w:ascii="Times New Roman" w:hAnsi="Times New Roman"/>
          <w:b/>
          <w:i/>
          <w:sz w:val="28"/>
          <w:szCs w:val="28"/>
          <w:lang w:val="en-US"/>
        </w:rPr>
        <w:t>Headings</w:t>
      </w:r>
      <w:r w:rsidR="00400C79" w:rsidRPr="008C389A">
        <w:rPr>
          <w:rFonts w:ascii="Times New Roman" w:hAnsi="Times New Roman"/>
          <w:b/>
          <w:i/>
          <w:sz w:val="28"/>
          <w:szCs w:val="28"/>
          <w:lang w:val="en-US"/>
        </w:rPr>
        <w:t xml:space="preserve">. </w:t>
      </w:r>
      <w:r w:rsidRPr="008C389A">
        <w:rPr>
          <w:rFonts w:ascii="Times New Roman" w:hAnsi="Times New Roman"/>
          <w:b/>
          <w:i/>
          <w:sz w:val="28"/>
          <w:szCs w:val="28"/>
          <w:lang w:val="en-US"/>
        </w:rPr>
        <w:tab/>
      </w:r>
    </w:p>
    <w:p w:rsidR="00400C79" w:rsidRPr="00140633" w:rsidRDefault="00140633" w:rsidP="009811EA">
      <w:pPr>
        <w:pStyle w:val="10"/>
        <w:ind w:firstLine="708"/>
        <w:jc w:val="both"/>
        <w:rPr>
          <w:rFonts w:ascii="Times New Roman" w:hAnsi="Times New Roman"/>
          <w:i/>
          <w:sz w:val="28"/>
          <w:szCs w:val="28"/>
          <w:lang w:val="en-US"/>
        </w:rPr>
      </w:pPr>
      <w:r w:rsidRPr="00140633">
        <w:rPr>
          <w:rFonts w:ascii="Times New Roman" w:hAnsi="Times New Roman"/>
          <w:i/>
          <w:sz w:val="28"/>
          <w:szCs w:val="28"/>
          <w:lang w:val="en-US"/>
        </w:rPr>
        <w:t>Headings of the structural elements of the work.</w:t>
      </w:r>
      <w:r w:rsidR="00400C79" w:rsidRPr="00140633">
        <w:rPr>
          <w:rFonts w:ascii="Times New Roman" w:hAnsi="Times New Roman"/>
          <w:i/>
          <w:sz w:val="28"/>
          <w:szCs w:val="28"/>
          <w:lang w:val="en-US"/>
        </w:rPr>
        <w:t>.</w:t>
      </w:r>
    </w:p>
    <w:p w:rsidR="00400C79" w:rsidRPr="00140633" w:rsidRDefault="00400C79" w:rsidP="009811EA">
      <w:pPr>
        <w:pStyle w:val="10"/>
        <w:ind w:firstLine="708"/>
        <w:jc w:val="both"/>
        <w:rPr>
          <w:rFonts w:ascii="Times New Roman" w:hAnsi="Times New Roman"/>
          <w:sz w:val="28"/>
          <w:szCs w:val="28"/>
          <w:lang w:val="en-US"/>
        </w:rPr>
      </w:pPr>
      <w:r w:rsidRPr="00140633">
        <w:rPr>
          <w:rFonts w:ascii="Times New Roman" w:hAnsi="Times New Roman"/>
          <w:sz w:val="28"/>
          <w:szCs w:val="28"/>
          <w:lang w:val="en-US"/>
        </w:rPr>
        <w:t xml:space="preserve">– </w:t>
      </w:r>
      <w:r w:rsidR="00140633">
        <w:rPr>
          <w:rFonts w:ascii="Times New Roman" w:hAnsi="Times New Roman"/>
          <w:sz w:val="28"/>
          <w:szCs w:val="28"/>
          <w:lang w:val="en-US"/>
        </w:rPr>
        <w:t>headings</w:t>
      </w:r>
      <w:r w:rsidRPr="00140633">
        <w:rPr>
          <w:rFonts w:ascii="Times New Roman" w:hAnsi="Times New Roman"/>
          <w:sz w:val="28"/>
          <w:szCs w:val="28"/>
          <w:lang w:val="en-US"/>
        </w:rPr>
        <w:t xml:space="preserve"> </w:t>
      </w:r>
      <w:r w:rsidR="00140633">
        <w:rPr>
          <w:rFonts w:ascii="Times New Roman" w:hAnsi="Times New Roman"/>
          <w:b/>
          <w:sz w:val="28"/>
          <w:szCs w:val="28"/>
          <w:lang w:val="en-US"/>
        </w:rPr>
        <w:t>CONTENTS</w:t>
      </w:r>
      <w:r w:rsidRPr="00140633">
        <w:rPr>
          <w:rFonts w:ascii="Times New Roman" w:hAnsi="Times New Roman"/>
          <w:b/>
          <w:sz w:val="28"/>
          <w:szCs w:val="28"/>
          <w:lang w:val="en-US"/>
        </w:rPr>
        <w:t xml:space="preserve">, </w:t>
      </w:r>
      <w:r w:rsidR="00140633">
        <w:rPr>
          <w:rFonts w:ascii="Times New Roman" w:hAnsi="Times New Roman"/>
          <w:b/>
          <w:sz w:val="28"/>
          <w:szCs w:val="28"/>
          <w:lang w:val="en-US"/>
        </w:rPr>
        <w:t>INTRODUCTION</w:t>
      </w:r>
      <w:r w:rsidRPr="00140633">
        <w:rPr>
          <w:rFonts w:ascii="Times New Roman" w:hAnsi="Times New Roman"/>
          <w:b/>
          <w:sz w:val="28"/>
          <w:szCs w:val="28"/>
          <w:lang w:val="en-US"/>
        </w:rPr>
        <w:t xml:space="preserve">, </w:t>
      </w:r>
      <w:r w:rsidR="00140633">
        <w:rPr>
          <w:rFonts w:ascii="Times New Roman" w:hAnsi="Times New Roman"/>
          <w:b/>
          <w:sz w:val="28"/>
          <w:szCs w:val="28"/>
          <w:lang w:val="en-US"/>
        </w:rPr>
        <w:t>CONCLUSION</w:t>
      </w:r>
      <w:r w:rsidRPr="00140633">
        <w:rPr>
          <w:rFonts w:ascii="Times New Roman" w:hAnsi="Times New Roman"/>
          <w:b/>
          <w:sz w:val="28"/>
          <w:szCs w:val="28"/>
          <w:lang w:val="en-US"/>
        </w:rPr>
        <w:t xml:space="preserve">, </w:t>
      </w:r>
      <w:r w:rsidR="00140633">
        <w:rPr>
          <w:rFonts w:ascii="Times New Roman" w:hAnsi="Times New Roman"/>
          <w:b/>
          <w:sz w:val="28"/>
          <w:szCs w:val="28"/>
          <w:lang w:val="en-US"/>
        </w:rPr>
        <w:t>REFERENCES</w:t>
      </w:r>
      <w:r w:rsidRPr="00140633">
        <w:rPr>
          <w:rFonts w:ascii="Times New Roman" w:hAnsi="Times New Roman"/>
          <w:b/>
          <w:sz w:val="28"/>
          <w:szCs w:val="28"/>
          <w:lang w:val="en-US"/>
        </w:rPr>
        <w:t xml:space="preserve"> </w:t>
      </w:r>
      <w:r w:rsidR="00140633">
        <w:rPr>
          <w:rFonts w:ascii="Times New Roman" w:hAnsi="Times New Roman"/>
          <w:sz w:val="28"/>
          <w:szCs w:val="28"/>
          <w:lang w:val="en-US"/>
        </w:rPr>
        <w:t xml:space="preserve">are not numbered, written in capital, bold font and </w:t>
      </w:r>
      <w:r w:rsidR="00140633" w:rsidRPr="00140633">
        <w:rPr>
          <w:rFonts w:ascii="Times New Roman" w:hAnsi="Times New Roman"/>
          <w:sz w:val="28"/>
          <w:szCs w:val="28"/>
          <w:lang w:val="en-US"/>
        </w:rPr>
        <w:t>aligned to the width of the page with indention</w:t>
      </w:r>
      <w:r w:rsidR="00140633">
        <w:rPr>
          <w:rFonts w:ascii="Times New Roman" w:hAnsi="Times New Roman"/>
          <w:sz w:val="28"/>
          <w:szCs w:val="28"/>
          <w:lang w:val="en-US"/>
        </w:rPr>
        <w:t>.</w:t>
      </w:r>
      <w:r w:rsidRPr="00140633">
        <w:rPr>
          <w:rFonts w:ascii="Times New Roman" w:hAnsi="Times New Roman"/>
          <w:b/>
          <w:sz w:val="28"/>
          <w:szCs w:val="28"/>
          <w:lang w:val="en-US"/>
        </w:rPr>
        <w:t xml:space="preserve"> </w:t>
      </w:r>
      <w:r w:rsidR="00140633" w:rsidRPr="00140633">
        <w:rPr>
          <w:rFonts w:ascii="Times New Roman" w:hAnsi="Times New Roman"/>
          <w:sz w:val="28"/>
          <w:szCs w:val="28"/>
          <w:lang w:val="en-US"/>
        </w:rPr>
        <w:t>The text is separated from the he</w:t>
      </w:r>
      <w:r w:rsidR="00140633">
        <w:rPr>
          <w:rFonts w:ascii="Times New Roman" w:hAnsi="Times New Roman"/>
          <w:sz w:val="28"/>
          <w:szCs w:val="28"/>
          <w:lang w:val="en-US"/>
        </w:rPr>
        <w:t>ader of the section by one line</w:t>
      </w:r>
      <w:r w:rsidRPr="00140633">
        <w:rPr>
          <w:rFonts w:ascii="Times New Roman" w:hAnsi="Times New Roman"/>
          <w:sz w:val="28"/>
          <w:szCs w:val="28"/>
          <w:lang w:val="en-US"/>
        </w:rPr>
        <w:t>;</w:t>
      </w:r>
    </w:p>
    <w:p w:rsidR="00400C79" w:rsidRPr="004D276E" w:rsidRDefault="004D276E" w:rsidP="009811EA">
      <w:pPr>
        <w:pStyle w:val="10"/>
        <w:ind w:firstLine="708"/>
        <w:jc w:val="both"/>
        <w:rPr>
          <w:rFonts w:ascii="Times New Roman" w:hAnsi="Times New Roman"/>
          <w:sz w:val="28"/>
          <w:szCs w:val="28"/>
          <w:lang w:val="en-US"/>
        </w:rPr>
      </w:pPr>
      <w:r>
        <w:rPr>
          <w:rFonts w:ascii="Times New Roman" w:hAnsi="Times New Roman"/>
          <w:sz w:val="28"/>
          <w:szCs w:val="28"/>
          <w:lang w:val="en-US"/>
        </w:rPr>
        <w:t xml:space="preserve">– it is </w:t>
      </w:r>
      <w:r w:rsidRPr="004D276E">
        <w:rPr>
          <w:rFonts w:ascii="Times New Roman" w:hAnsi="Times New Roman"/>
          <w:sz w:val="28"/>
          <w:szCs w:val="28"/>
          <w:lang w:val="en-US"/>
        </w:rPr>
        <w:t>recommended to start each structural element from a new sheet.</w:t>
      </w:r>
    </w:p>
    <w:p w:rsidR="00400C79" w:rsidRPr="004D276E" w:rsidRDefault="00400C79" w:rsidP="009811EA">
      <w:pPr>
        <w:pStyle w:val="10"/>
        <w:ind w:firstLine="708"/>
        <w:jc w:val="both"/>
        <w:rPr>
          <w:rFonts w:ascii="Times New Roman" w:hAnsi="Times New Roman"/>
          <w:sz w:val="28"/>
          <w:szCs w:val="28"/>
          <w:lang w:val="en-US"/>
        </w:rPr>
      </w:pPr>
      <w:r w:rsidRPr="004D276E">
        <w:rPr>
          <w:rFonts w:ascii="Times New Roman" w:hAnsi="Times New Roman"/>
          <w:sz w:val="28"/>
          <w:szCs w:val="28"/>
          <w:lang w:val="en-US"/>
        </w:rPr>
        <w:t xml:space="preserve">– </w:t>
      </w:r>
      <w:r w:rsidR="004D276E" w:rsidRPr="00A259A9">
        <w:rPr>
          <w:rFonts w:ascii="Times New Roman" w:hAnsi="Times New Roman"/>
          <w:sz w:val="28"/>
          <w:szCs w:val="28"/>
          <w:u w:val="single"/>
          <w:lang w:val="en-US"/>
        </w:rPr>
        <w:t>the text of the main part of the paper is divided into sections and subsections, whose names are written in the form of headers</w:t>
      </w:r>
      <w:r w:rsidR="004D276E" w:rsidRPr="004D276E">
        <w:rPr>
          <w:rFonts w:ascii="Times New Roman" w:hAnsi="Times New Roman"/>
          <w:sz w:val="28"/>
          <w:szCs w:val="28"/>
          <w:lang w:val="en-US"/>
        </w:rPr>
        <w:t>.</w:t>
      </w:r>
    </w:p>
    <w:p w:rsidR="00400C79" w:rsidRPr="004D276E" w:rsidRDefault="004D276E" w:rsidP="009811EA">
      <w:pPr>
        <w:pStyle w:val="10"/>
        <w:ind w:firstLine="708"/>
        <w:jc w:val="both"/>
        <w:rPr>
          <w:rFonts w:ascii="Times New Roman" w:hAnsi="Times New Roman"/>
          <w:sz w:val="28"/>
          <w:szCs w:val="28"/>
          <w:lang w:val="en-US"/>
        </w:rPr>
      </w:pPr>
      <w:r w:rsidRPr="004D276E">
        <w:rPr>
          <w:rFonts w:ascii="Times New Roman" w:hAnsi="Times New Roman"/>
          <w:sz w:val="28"/>
          <w:szCs w:val="28"/>
          <w:lang w:val="en-US"/>
        </w:rPr>
        <w:t>Headings of sections and subsections</w:t>
      </w:r>
      <w:r w:rsidR="002E4645" w:rsidRPr="004D276E">
        <w:rPr>
          <w:rFonts w:ascii="Times New Roman" w:hAnsi="Times New Roman"/>
          <w:sz w:val="28"/>
          <w:szCs w:val="28"/>
          <w:lang w:val="en-US"/>
        </w:rPr>
        <w:t>:</w:t>
      </w:r>
    </w:p>
    <w:p w:rsidR="00400C79" w:rsidRPr="004D276E" w:rsidRDefault="00400C79" w:rsidP="009811EA">
      <w:pPr>
        <w:pStyle w:val="10"/>
        <w:ind w:firstLine="708"/>
        <w:jc w:val="both"/>
        <w:rPr>
          <w:rFonts w:ascii="Times New Roman" w:hAnsi="Times New Roman"/>
          <w:sz w:val="28"/>
          <w:szCs w:val="28"/>
          <w:lang w:val="en-US"/>
        </w:rPr>
      </w:pPr>
      <w:r w:rsidRPr="004D276E">
        <w:rPr>
          <w:rFonts w:ascii="Times New Roman" w:hAnsi="Times New Roman"/>
          <w:sz w:val="28"/>
          <w:szCs w:val="28"/>
          <w:lang w:val="en-US"/>
        </w:rPr>
        <w:t xml:space="preserve">– </w:t>
      </w:r>
      <w:r w:rsidR="004D276E" w:rsidRPr="004D276E">
        <w:rPr>
          <w:rFonts w:ascii="Times New Roman" w:hAnsi="Times New Roman"/>
          <w:sz w:val="28"/>
          <w:szCs w:val="28"/>
          <w:lang w:val="en-US"/>
        </w:rPr>
        <w:t>headings are writte</w:t>
      </w:r>
      <w:r w:rsidR="004D276E">
        <w:rPr>
          <w:rFonts w:ascii="Times New Roman" w:hAnsi="Times New Roman"/>
          <w:sz w:val="28"/>
          <w:szCs w:val="28"/>
          <w:lang w:val="en-US"/>
        </w:rPr>
        <w:t>n in capital letters, bold font</w:t>
      </w:r>
      <w:r w:rsidRPr="004D276E">
        <w:rPr>
          <w:rFonts w:ascii="Times New Roman" w:hAnsi="Times New Roman"/>
          <w:sz w:val="28"/>
          <w:szCs w:val="28"/>
          <w:lang w:val="en-US"/>
        </w:rPr>
        <w:t>;</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w:t>
      </w:r>
      <w:r w:rsidR="004D276E" w:rsidRPr="004D276E">
        <w:rPr>
          <w:rFonts w:ascii="Times New Roman" w:hAnsi="Times New Roman"/>
          <w:sz w:val="28"/>
          <w:szCs w:val="28"/>
          <w:lang w:val="en-US"/>
        </w:rPr>
        <w:t xml:space="preserve">text </w:t>
      </w:r>
      <w:r w:rsidR="00BB12B6" w:rsidRPr="004D276E">
        <w:rPr>
          <w:rFonts w:ascii="Times New Roman" w:hAnsi="Times New Roman"/>
          <w:sz w:val="28"/>
          <w:szCs w:val="28"/>
          <w:lang w:val="en-US"/>
        </w:rPr>
        <w:t xml:space="preserve">alignment </w:t>
      </w:r>
      <w:r w:rsidR="004D276E" w:rsidRPr="004D276E">
        <w:rPr>
          <w:rFonts w:ascii="Times New Roman" w:hAnsi="Times New Roman"/>
          <w:sz w:val="28"/>
          <w:szCs w:val="28"/>
          <w:lang w:val="en-US"/>
        </w:rPr>
        <w:t>in the header - by the width of the page with th</w:t>
      </w:r>
      <w:r w:rsidR="004D276E">
        <w:rPr>
          <w:rFonts w:ascii="Times New Roman" w:hAnsi="Times New Roman"/>
          <w:sz w:val="28"/>
          <w:szCs w:val="28"/>
          <w:lang w:val="en-US"/>
        </w:rPr>
        <w:t>e indentation</w:t>
      </w:r>
      <w:r w:rsidRPr="00BB12B6">
        <w:rPr>
          <w:rFonts w:ascii="Times New Roman" w:hAnsi="Times New Roman"/>
          <w:sz w:val="28"/>
          <w:szCs w:val="28"/>
          <w:lang w:val="en-US"/>
        </w:rPr>
        <w:t>;</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lastRenderedPageBreak/>
        <w:t xml:space="preserve">– </w:t>
      </w:r>
      <w:r w:rsidR="00BB12B6">
        <w:rPr>
          <w:rFonts w:ascii="Times New Roman" w:hAnsi="Times New Roman"/>
          <w:sz w:val="28"/>
          <w:szCs w:val="28"/>
          <w:lang w:val="en-US"/>
        </w:rPr>
        <w:t>word wrap</w:t>
      </w:r>
      <w:r w:rsidR="00BB12B6" w:rsidRPr="00BB12B6">
        <w:rPr>
          <w:rFonts w:ascii="Times New Roman" w:hAnsi="Times New Roman"/>
          <w:sz w:val="28"/>
          <w:szCs w:val="28"/>
          <w:lang w:val="en-US"/>
        </w:rPr>
        <w:t xml:space="preserve"> in headings </w:t>
      </w:r>
      <w:r w:rsidR="00BB12B6">
        <w:rPr>
          <w:rFonts w:ascii="Times New Roman" w:hAnsi="Times New Roman"/>
          <w:sz w:val="28"/>
          <w:szCs w:val="28"/>
          <w:lang w:val="en-US"/>
        </w:rPr>
        <w:t>is</w:t>
      </w:r>
      <w:r w:rsidR="00BB12B6" w:rsidRPr="00BB12B6">
        <w:rPr>
          <w:rFonts w:ascii="Times New Roman" w:hAnsi="Times New Roman"/>
          <w:sz w:val="28"/>
          <w:szCs w:val="28"/>
          <w:lang w:val="en-US"/>
        </w:rPr>
        <w:t xml:space="preserve"> not allowed</w:t>
      </w: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If the title consists of two sentenc</w:t>
      </w:r>
      <w:r w:rsidR="00BB12B6">
        <w:rPr>
          <w:rFonts w:ascii="Times New Roman" w:hAnsi="Times New Roman"/>
          <w:sz w:val="28"/>
          <w:szCs w:val="28"/>
          <w:lang w:val="en-US"/>
        </w:rPr>
        <w:t>es, they are separated by a dot</w:t>
      </w:r>
      <w:r w:rsidRPr="00BB12B6">
        <w:rPr>
          <w:rFonts w:ascii="Times New Roman" w:hAnsi="Times New Roman"/>
          <w:sz w:val="28"/>
          <w:szCs w:val="28"/>
          <w:lang w:val="en-US"/>
        </w:rPr>
        <w:t>;</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text of the section is separated from the header of the section by one line</w:t>
      </w:r>
      <w:r w:rsidRPr="00BB12B6">
        <w:rPr>
          <w:rFonts w:ascii="Times New Roman" w:hAnsi="Times New Roman"/>
          <w:sz w:val="28"/>
          <w:szCs w:val="28"/>
          <w:lang w:val="en-US"/>
        </w:rPr>
        <w:t>;</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w:t>
      </w:r>
      <w:r w:rsidR="00BB12B6">
        <w:rPr>
          <w:rFonts w:ascii="Times New Roman" w:hAnsi="Times New Roman"/>
          <w:sz w:val="28"/>
          <w:szCs w:val="28"/>
          <w:lang w:val="en-US"/>
        </w:rPr>
        <w:t xml:space="preserve"> it </w:t>
      </w:r>
      <w:r w:rsidR="00BB12B6" w:rsidRPr="00BB12B6">
        <w:rPr>
          <w:rFonts w:ascii="Times New Roman" w:hAnsi="Times New Roman"/>
          <w:sz w:val="28"/>
          <w:szCs w:val="28"/>
          <w:lang w:val="en-US"/>
        </w:rPr>
        <w:t>is recommended to start each section from a new sheet</w:t>
      </w:r>
      <w:r w:rsidRPr="00BB12B6">
        <w:rPr>
          <w:rFonts w:ascii="Times New Roman" w:hAnsi="Times New Roman"/>
          <w:sz w:val="28"/>
          <w:szCs w:val="28"/>
          <w:lang w:val="en-US"/>
        </w:rPr>
        <w:t>.</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The section headings are numbered by sequence numbers within the entire work, which a</w:t>
      </w:r>
      <w:r w:rsidR="00BB12B6">
        <w:rPr>
          <w:rFonts w:ascii="Times New Roman" w:hAnsi="Times New Roman"/>
          <w:sz w:val="28"/>
          <w:szCs w:val="28"/>
          <w:lang w:val="en-US"/>
        </w:rPr>
        <w:t>re indicated by Arabic numerals</w:t>
      </w:r>
      <w:r w:rsidR="00BB12B6" w:rsidRPr="00BB12B6">
        <w:rPr>
          <w:rFonts w:ascii="Times New Roman" w:hAnsi="Times New Roman"/>
          <w:sz w:val="28"/>
          <w:szCs w:val="28"/>
          <w:lang w:val="en-US"/>
        </w:rPr>
        <w:t xml:space="preserve"> </w:t>
      </w:r>
      <w:r w:rsidR="00BB12B6">
        <w:rPr>
          <w:rFonts w:ascii="Times New Roman" w:hAnsi="Times New Roman"/>
          <w:sz w:val="28"/>
          <w:szCs w:val="28"/>
          <w:lang w:val="en-US"/>
        </w:rPr>
        <w:t>– 1, 2, 3, etc</w:t>
      </w:r>
      <w:r w:rsidRPr="00BB12B6">
        <w:rPr>
          <w:rFonts w:ascii="Times New Roman" w:hAnsi="Times New Roman"/>
          <w:sz w:val="28"/>
          <w:szCs w:val="28"/>
          <w:lang w:val="en-US"/>
        </w:rPr>
        <w:t xml:space="preserve">. </w:t>
      </w:r>
      <w:r w:rsidR="00BB12B6" w:rsidRPr="00BB12B6">
        <w:rPr>
          <w:rFonts w:ascii="Times New Roman" w:hAnsi="Times New Roman"/>
          <w:i/>
          <w:sz w:val="28"/>
          <w:szCs w:val="28"/>
          <w:lang w:val="en-US"/>
        </w:rPr>
        <w:t xml:space="preserve">A point after the number is not </w:t>
      </w:r>
      <w:r w:rsidR="00BB12B6">
        <w:rPr>
          <w:rFonts w:ascii="Times New Roman" w:hAnsi="Times New Roman"/>
          <w:i/>
          <w:sz w:val="28"/>
          <w:szCs w:val="28"/>
          <w:lang w:val="en-US"/>
        </w:rPr>
        <w:t>put</w:t>
      </w:r>
      <w:r w:rsidRPr="00BB12B6">
        <w:rPr>
          <w:rFonts w:ascii="Times New Roman" w:hAnsi="Times New Roman"/>
          <w:sz w:val="28"/>
          <w:szCs w:val="28"/>
          <w:lang w:val="en-US"/>
        </w:rPr>
        <w:t xml:space="preserve">; </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 xml:space="preserve">subsection heading </w:t>
      </w:r>
      <w:r w:rsidR="00BB12B6">
        <w:rPr>
          <w:rFonts w:ascii="Times New Roman" w:hAnsi="Times New Roman"/>
          <w:sz w:val="28"/>
          <w:szCs w:val="28"/>
          <w:lang w:val="en-US"/>
        </w:rPr>
        <w:t>is not separated by a line</w:t>
      </w:r>
      <w:r w:rsidR="00BB12B6" w:rsidRPr="00BB12B6">
        <w:rPr>
          <w:rFonts w:ascii="Times New Roman" w:hAnsi="Times New Roman"/>
          <w:sz w:val="28"/>
          <w:szCs w:val="28"/>
          <w:lang w:val="en-US"/>
        </w:rPr>
        <w:t xml:space="preserve"> from the text</w:t>
      </w:r>
      <w:r w:rsidRPr="00BB12B6">
        <w:rPr>
          <w:rFonts w:ascii="Times New Roman" w:hAnsi="Times New Roman"/>
          <w:sz w:val="28"/>
          <w:szCs w:val="28"/>
          <w:lang w:val="en-US"/>
        </w:rPr>
        <w:t>;</w:t>
      </w:r>
    </w:p>
    <w:p w:rsid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subsections are not written on a new sheet</w:t>
      </w:r>
      <w:r w:rsidRPr="00BB12B6">
        <w:rPr>
          <w:rFonts w:ascii="Times New Roman" w:hAnsi="Times New Roman"/>
          <w:sz w:val="28"/>
          <w:szCs w:val="28"/>
          <w:lang w:val="en-US"/>
        </w:rPr>
        <w:t xml:space="preserve">, </w:t>
      </w:r>
      <w:r w:rsidR="00BB12B6">
        <w:rPr>
          <w:rFonts w:ascii="Times New Roman" w:hAnsi="Times New Roman"/>
          <w:sz w:val="28"/>
          <w:szCs w:val="28"/>
          <w:lang w:val="en-US"/>
        </w:rPr>
        <w:t>but separated by a line from the previous subsection;</w:t>
      </w:r>
    </w:p>
    <w:p w:rsidR="00400C79" w:rsidRPr="00BB12B6" w:rsidRDefault="00400C79" w:rsidP="009811EA">
      <w:pPr>
        <w:pStyle w:val="10"/>
        <w:ind w:firstLine="708"/>
        <w:jc w:val="both"/>
        <w:rPr>
          <w:rFonts w:ascii="Times New Roman" w:hAnsi="Times New Roman"/>
          <w:sz w:val="28"/>
          <w:szCs w:val="28"/>
          <w:lang w:val="en-US"/>
        </w:rPr>
      </w:pP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subsections, in turn, can be divided into paragraphs, subparagraphs, etc., made out by</w:t>
      </w:r>
      <w:r w:rsidR="00BB12B6">
        <w:rPr>
          <w:rFonts w:ascii="Times New Roman" w:hAnsi="Times New Roman"/>
          <w:sz w:val="28"/>
          <w:szCs w:val="28"/>
          <w:lang w:val="en-US"/>
        </w:rPr>
        <w:t xml:space="preserve"> the rule of subsections design</w:t>
      </w:r>
      <w:r w:rsidRPr="00BB12B6">
        <w:rPr>
          <w:rFonts w:ascii="Times New Roman" w:hAnsi="Times New Roman"/>
          <w:sz w:val="28"/>
          <w:szCs w:val="28"/>
          <w:lang w:val="en-US"/>
        </w:rPr>
        <w:t>;</w:t>
      </w:r>
    </w:p>
    <w:p w:rsidR="00400C79" w:rsidRPr="00BB12B6" w:rsidRDefault="00400C79" w:rsidP="009811EA">
      <w:pPr>
        <w:pStyle w:val="10"/>
        <w:ind w:firstLine="708"/>
        <w:jc w:val="both"/>
        <w:rPr>
          <w:rFonts w:ascii="Times New Roman" w:hAnsi="Times New Roman"/>
          <w:i/>
          <w:sz w:val="28"/>
          <w:szCs w:val="28"/>
          <w:lang w:val="en-US"/>
        </w:rPr>
      </w:pPr>
      <w:r w:rsidRPr="00BB12B6">
        <w:rPr>
          <w:rFonts w:ascii="Times New Roman" w:hAnsi="Times New Roman"/>
          <w:sz w:val="28"/>
          <w:szCs w:val="28"/>
          <w:lang w:val="en-US"/>
        </w:rPr>
        <w:t xml:space="preserve">– </w:t>
      </w:r>
      <w:r w:rsidR="00BB12B6">
        <w:rPr>
          <w:rFonts w:ascii="Times New Roman" w:hAnsi="Times New Roman"/>
          <w:sz w:val="28"/>
          <w:szCs w:val="28"/>
          <w:lang w:val="en-US"/>
        </w:rPr>
        <w:t>subsection headings are numbered within a section.</w:t>
      </w:r>
      <w:r w:rsidRPr="00BB12B6">
        <w:rPr>
          <w:rFonts w:ascii="Times New Roman" w:hAnsi="Times New Roman"/>
          <w:sz w:val="28"/>
          <w:szCs w:val="28"/>
          <w:lang w:val="en-US"/>
        </w:rPr>
        <w:t xml:space="preserve"> </w:t>
      </w:r>
      <w:r w:rsidR="00BB12B6" w:rsidRPr="00BB12B6">
        <w:rPr>
          <w:rFonts w:ascii="Times New Roman" w:hAnsi="Times New Roman"/>
          <w:sz w:val="28"/>
          <w:szCs w:val="28"/>
          <w:lang w:val="en-US"/>
        </w:rPr>
        <w:t xml:space="preserve">The number consists of the section number and the sequence number of the subsection separated by dots. </w:t>
      </w:r>
      <w:r w:rsidRPr="00BB12B6">
        <w:rPr>
          <w:rFonts w:ascii="Times New Roman" w:hAnsi="Times New Roman"/>
          <w:sz w:val="28"/>
          <w:szCs w:val="28"/>
          <w:lang w:val="en-US"/>
        </w:rPr>
        <w:t xml:space="preserve">– 1.1, 1.2, 1.3 </w:t>
      </w:r>
      <w:r w:rsidR="00BB12B6">
        <w:rPr>
          <w:rFonts w:ascii="Times New Roman" w:hAnsi="Times New Roman"/>
          <w:sz w:val="28"/>
          <w:szCs w:val="28"/>
          <w:lang w:val="en-US"/>
        </w:rPr>
        <w:t>or</w:t>
      </w:r>
      <w:r w:rsidRPr="00BB12B6">
        <w:rPr>
          <w:rFonts w:ascii="Times New Roman" w:hAnsi="Times New Roman"/>
          <w:sz w:val="28"/>
          <w:szCs w:val="28"/>
          <w:lang w:val="en-US"/>
        </w:rPr>
        <w:t xml:space="preserve"> 1.1.1, 1.1.2</w:t>
      </w:r>
      <w:r w:rsidR="00BB12B6">
        <w:rPr>
          <w:rFonts w:ascii="Times New Roman" w:hAnsi="Times New Roman"/>
          <w:sz w:val="28"/>
          <w:szCs w:val="28"/>
          <w:lang w:val="en-US"/>
        </w:rPr>
        <w:t>, etc</w:t>
      </w:r>
      <w:r w:rsidRPr="00BB12B6">
        <w:rPr>
          <w:rFonts w:ascii="Times New Roman" w:hAnsi="Times New Roman"/>
          <w:sz w:val="28"/>
          <w:szCs w:val="28"/>
          <w:lang w:val="en-US"/>
        </w:rPr>
        <w:t xml:space="preserve">. </w:t>
      </w:r>
      <w:r w:rsidR="00BB12B6">
        <w:rPr>
          <w:rFonts w:ascii="Times New Roman" w:hAnsi="Times New Roman"/>
          <w:i/>
          <w:sz w:val="28"/>
          <w:szCs w:val="28"/>
          <w:lang w:val="en-US"/>
        </w:rPr>
        <w:t>There is no dot after the number</w:t>
      </w:r>
      <w:r w:rsidRPr="00BB12B6">
        <w:rPr>
          <w:rFonts w:ascii="Times New Roman" w:hAnsi="Times New Roman"/>
          <w:i/>
          <w:sz w:val="28"/>
          <w:szCs w:val="28"/>
          <w:lang w:val="en-US"/>
        </w:rPr>
        <w:t>.</w:t>
      </w:r>
    </w:p>
    <w:p w:rsidR="00400C79" w:rsidRPr="00BB12B6" w:rsidRDefault="00400C79" w:rsidP="009811EA">
      <w:pPr>
        <w:pStyle w:val="10"/>
        <w:jc w:val="both"/>
        <w:rPr>
          <w:rFonts w:ascii="Times New Roman" w:hAnsi="Times New Roman"/>
          <w:i/>
          <w:sz w:val="28"/>
          <w:szCs w:val="28"/>
          <w:lang w:val="en-US"/>
        </w:rPr>
      </w:pPr>
    </w:p>
    <w:p w:rsidR="00400C79" w:rsidRPr="00BB12B6" w:rsidRDefault="00400C79" w:rsidP="009811EA">
      <w:pPr>
        <w:pStyle w:val="10"/>
        <w:jc w:val="both"/>
        <w:rPr>
          <w:rFonts w:ascii="Times New Roman" w:hAnsi="Times New Roman"/>
          <w:i/>
          <w:sz w:val="28"/>
          <w:szCs w:val="28"/>
          <w:lang w:val="kk-KZ"/>
        </w:rPr>
      </w:pPr>
      <w:r w:rsidRPr="00BB12B6">
        <w:rPr>
          <w:rFonts w:ascii="Times New Roman" w:hAnsi="Times New Roman"/>
          <w:i/>
          <w:sz w:val="28"/>
          <w:szCs w:val="28"/>
          <w:lang w:val="en-US"/>
        </w:rPr>
        <w:tab/>
      </w:r>
      <w:r w:rsidR="00BB12B6">
        <w:rPr>
          <w:rFonts w:ascii="Times New Roman" w:hAnsi="Times New Roman"/>
          <w:b/>
          <w:i/>
          <w:sz w:val="28"/>
          <w:szCs w:val="28"/>
          <w:lang w:val="en-US"/>
        </w:rPr>
        <w:t>Formulas</w:t>
      </w:r>
    </w:p>
    <w:p w:rsidR="00400C79" w:rsidRPr="009E453D" w:rsidRDefault="005848B0" w:rsidP="009811EA">
      <w:pPr>
        <w:pStyle w:val="10"/>
        <w:ind w:firstLine="708"/>
        <w:jc w:val="both"/>
        <w:rPr>
          <w:rFonts w:ascii="Times New Roman" w:hAnsi="Times New Roman"/>
          <w:sz w:val="28"/>
          <w:szCs w:val="28"/>
          <w:lang w:val="en-US"/>
        </w:rPr>
      </w:pPr>
      <w:r w:rsidRPr="009E453D">
        <w:rPr>
          <w:rFonts w:ascii="Times New Roman" w:hAnsi="Times New Roman"/>
          <w:i/>
          <w:sz w:val="28"/>
          <w:szCs w:val="28"/>
          <w:lang w:val="en-US"/>
        </w:rPr>
        <w:t xml:space="preserve">– </w:t>
      </w:r>
      <w:r w:rsidR="009E453D" w:rsidRPr="009E453D">
        <w:rPr>
          <w:rFonts w:ascii="Times New Roman" w:hAnsi="Times New Roman"/>
          <w:sz w:val="28"/>
          <w:szCs w:val="28"/>
          <w:lang w:val="en-US"/>
        </w:rPr>
        <w:t xml:space="preserve">When </w:t>
      </w:r>
      <w:r w:rsidR="009E453D">
        <w:rPr>
          <w:rFonts w:ascii="Times New Roman" w:hAnsi="Times New Roman"/>
          <w:sz w:val="28"/>
          <w:szCs w:val="28"/>
          <w:lang w:val="en-US"/>
        </w:rPr>
        <w:t>formatting</w:t>
      </w:r>
      <w:r w:rsidR="009E453D" w:rsidRPr="009E453D">
        <w:rPr>
          <w:rFonts w:ascii="Times New Roman" w:hAnsi="Times New Roman"/>
          <w:sz w:val="28"/>
          <w:szCs w:val="28"/>
          <w:lang w:val="en-US"/>
        </w:rPr>
        <w:t xml:space="preserve"> the document in Word formulas drawn up using Microsoft Equation</w:t>
      </w:r>
      <w:r w:rsidR="003E683F" w:rsidRPr="009E453D">
        <w:rPr>
          <w:rFonts w:ascii="Times New Roman" w:hAnsi="Times New Roman"/>
          <w:sz w:val="28"/>
          <w:szCs w:val="28"/>
          <w:lang w:val="en-US"/>
        </w:rPr>
        <w:t>;</w:t>
      </w:r>
    </w:p>
    <w:p w:rsidR="00400C79" w:rsidRPr="009E453D" w:rsidRDefault="00400C79" w:rsidP="009811EA">
      <w:pPr>
        <w:pStyle w:val="10"/>
        <w:ind w:firstLine="708"/>
        <w:jc w:val="both"/>
        <w:rPr>
          <w:rFonts w:ascii="Times New Roman" w:hAnsi="Times New Roman"/>
          <w:sz w:val="28"/>
          <w:szCs w:val="28"/>
          <w:lang w:val="en-US"/>
        </w:rPr>
      </w:pPr>
      <w:r w:rsidRPr="009E453D">
        <w:rPr>
          <w:rFonts w:ascii="Times New Roman" w:hAnsi="Times New Roman"/>
          <w:sz w:val="28"/>
          <w:szCs w:val="28"/>
          <w:lang w:val="en-US"/>
        </w:rPr>
        <w:t xml:space="preserve">– </w:t>
      </w:r>
      <w:r w:rsidR="009E453D" w:rsidRPr="009E453D">
        <w:rPr>
          <w:rFonts w:ascii="Times New Roman" w:hAnsi="Times New Roman"/>
          <w:sz w:val="28"/>
          <w:szCs w:val="28"/>
          <w:lang w:val="en-US"/>
        </w:rPr>
        <w:t>formula</w:t>
      </w:r>
      <w:r w:rsidR="009E453D">
        <w:rPr>
          <w:rFonts w:ascii="Times New Roman" w:hAnsi="Times New Roman"/>
          <w:sz w:val="28"/>
          <w:szCs w:val="28"/>
          <w:lang w:val="en-US"/>
        </w:rPr>
        <w:t>s</w:t>
      </w:r>
      <w:r w:rsidR="009E453D" w:rsidRPr="009E453D">
        <w:rPr>
          <w:rFonts w:ascii="Times New Roman" w:hAnsi="Times New Roman"/>
          <w:sz w:val="28"/>
          <w:szCs w:val="28"/>
          <w:lang w:val="en-US"/>
        </w:rPr>
        <w:t>, taken out on a separate line, are centered and numbered in Arabic numerals</w:t>
      </w:r>
      <w:r w:rsidRPr="009E453D">
        <w:rPr>
          <w:rFonts w:ascii="Times New Roman" w:hAnsi="Times New Roman"/>
          <w:sz w:val="28"/>
          <w:szCs w:val="28"/>
          <w:lang w:val="en-US"/>
        </w:rPr>
        <w:t xml:space="preserve">. </w:t>
      </w:r>
      <w:r w:rsidR="009E453D" w:rsidRPr="009E453D">
        <w:rPr>
          <w:rFonts w:ascii="Times New Roman" w:hAnsi="Times New Roman"/>
          <w:sz w:val="28"/>
          <w:szCs w:val="28"/>
          <w:lang w:val="en-US"/>
        </w:rPr>
        <w:t>Numbering is indicated on the right side of the sheet at the leve</w:t>
      </w:r>
      <w:r w:rsidR="009E453D">
        <w:rPr>
          <w:rFonts w:ascii="Times New Roman" w:hAnsi="Times New Roman"/>
          <w:sz w:val="28"/>
          <w:szCs w:val="28"/>
          <w:lang w:val="en-US"/>
        </w:rPr>
        <w:t>l of the formula in parentheses</w:t>
      </w:r>
      <w:r w:rsidRPr="009E453D">
        <w:rPr>
          <w:rFonts w:ascii="Times New Roman" w:hAnsi="Times New Roman"/>
          <w:sz w:val="28"/>
          <w:szCs w:val="28"/>
          <w:lang w:val="en-US"/>
        </w:rPr>
        <w:t xml:space="preserve">. </w:t>
      </w:r>
      <w:r w:rsidR="009E453D">
        <w:rPr>
          <w:rFonts w:ascii="Times New Roman" w:hAnsi="Times New Roman"/>
          <w:sz w:val="28"/>
          <w:szCs w:val="28"/>
          <w:lang w:val="en-US"/>
        </w:rPr>
        <w:t>Numbering</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is</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allowed</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within</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the</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chapter</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 xml:space="preserve">for example: (2.1), </w:t>
      </w:r>
      <w:r w:rsidR="009E453D" w:rsidRPr="009E453D">
        <w:rPr>
          <w:rFonts w:ascii="Times New Roman" w:hAnsi="Times New Roman"/>
          <w:sz w:val="28"/>
          <w:szCs w:val="28"/>
          <w:lang w:val="en-US"/>
        </w:rPr>
        <w:t>(2.2.</w:t>
      </w:r>
      <w:r w:rsidR="009E453D">
        <w:rPr>
          <w:rFonts w:ascii="Times New Roman" w:hAnsi="Times New Roman"/>
          <w:sz w:val="28"/>
          <w:szCs w:val="28"/>
          <w:lang w:val="en-US"/>
        </w:rPr>
        <w:t>), etc.</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as</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well</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as</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within</w:t>
      </w:r>
      <w:r w:rsidR="009E453D" w:rsidRPr="009E453D">
        <w:rPr>
          <w:rFonts w:ascii="Times New Roman" w:hAnsi="Times New Roman"/>
          <w:sz w:val="28"/>
          <w:szCs w:val="28"/>
          <w:lang w:val="en-US"/>
        </w:rPr>
        <w:t xml:space="preserve"> </w:t>
      </w:r>
      <w:r w:rsidR="009E453D">
        <w:rPr>
          <w:rFonts w:ascii="Times New Roman" w:hAnsi="Times New Roman"/>
          <w:sz w:val="28"/>
          <w:szCs w:val="28"/>
          <w:lang w:val="en-US"/>
        </w:rPr>
        <w:t>the diploma work (for example: (1), (2), etc.).</w:t>
      </w:r>
    </w:p>
    <w:p w:rsidR="003B71C3" w:rsidRPr="009E453D" w:rsidRDefault="009E453D" w:rsidP="003B71C3">
      <w:pPr>
        <w:shd w:val="clear" w:color="auto" w:fill="FFFFFF"/>
        <w:tabs>
          <w:tab w:val="left" w:pos="4253"/>
          <w:tab w:val="right" w:pos="9356"/>
        </w:tabs>
        <w:spacing w:line="360" w:lineRule="auto"/>
        <w:jc w:val="both"/>
        <w:rPr>
          <w:color w:val="000000"/>
          <w:sz w:val="28"/>
          <w:szCs w:val="29"/>
          <w:lang w:val="en-US"/>
        </w:rPr>
      </w:pPr>
      <w:r w:rsidRPr="009E453D">
        <w:rPr>
          <w:rFonts w:ascii="Times New Roman" w:hAnsi="Times New Roman"/>
          <w:b/>
          <w:i/>
          <w:sz w:val="28"/>
          <w:szCs w:val="28"/>
          <w:lang w:val="en-US"/>
        </w:rPr>
        <w:t>Example of the formula with a description</w:t>
      </w:r>
      <w:r w:rsidR="00400C79" w:rsidRPr="009E453D">
        <w:rPr>
          <w:rFonts w:ascii="Times New Roman" w:hAnsi="Times New Roman"/>
          <w:sz w:val="28"/>
          <w:szCs w:val="28"/>
          <w:lang w:val="en-US"/>
        </w:rPr>
        <w:t>:</w:t>
      </w:r>
      <w:r w:rsidR="003B71C3" w:rsidRPr="009E453D">
        <w:rPr>
          <w:color w:val="000000"/>
          <w:sz w:val="28"/>
          <w:szCs w:val="29"/>
          <w:lang w:val="en-US"/>
        </w:rPr>
        <w:t xml:space="preserve"> </w:t>
      </w:r>
    </w:p>
    <w:p w:rsidR="003B71C3" w:rsidRPr="009E453D" w:rsidRDefault="003B71C3" w:rsidP="003B71C3">
      <w:pPr>
        <w:shd w:val="clear" w:color="auto" w:fill="FFFFFF"/>
        <w:tabs>
          <w:tab w:val="left" w:pos="4253"/>
          <w:tab w:val="right" w:pos="9072"/>
        </w:tabs>
        <w:spacing w:line="360" w:lineRule="auto"/>
        <w:jc w:val="both"/>
        <w:rPr>
          <w:color w:val="000000"/>
          <w:sz w:val="28"/>
          <w:szCs w:val="29"/>
          <w:lang w:val="en-US"/>
        </w:rPr>
      </w:pPr>
      <w:r w:rsidRPr="009E453D">
        <w:rPr>
          <w:color w:val="000000"/>
          <w:sz w:val="28"/>
          <w:szCs w:val="29"/>
          <w:lang w:val="en-US"/>
        </w:rPr>
        <w:t xml:space="preserve">                                            </w:t>
      </w:r>
      <w:r w:rsidRPr="00A80A56">
        <w:rPr>
          <w:color w:val="000000"/>
          <w:position w:val="-30"/>
          <w:sz w:val="28"/>
          <w:szCs w:val="29"/>
        </w:rPr>
        <w:object w:dxaOrig="14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6pt" o:ole="">
            <v:imagedata r:id="rId8" o:title=""/>
          </v:shape>
          <o:OLEObject Type="Embed" ProgID="Equation.3" ShapeID="_x0000_i1025" DrawAspect="Content" ObjectID="_1617802581" r:id="rId9"/>
        </w:object>
      </w:r>
      <w:r w:rsidRPr="009E453D">
        <w:rPr>
          <w:color w:val="000000"/>
          <w:sz w:val="28"/>
          <w:szCs w:val="29"/>
          <w:lang w:val="en-US"/>
        </w:rPr>
        <w:tab/>
        <w:t xml:space="preserve">                                                            (3)</w:t>
      </w:r>
    </w:p>
    <w:p w:rsidR="003B71C3" w:rsidRPr="00A259A9" w:rsidRDefault="009E453D" w:rsidP="00A259A9">
      <w:pPr>
        <w:shd w:val="clear" w:color="auto" w:fill="FFFFFF"/>
        <w:spacing w:after="0" w:line="240" w:lineRule="auto"/>
        <w:ind w:firstLine="709"/>
        <w:jc w:val="both"/>
        <w:rPr>
          <w:rFonts w:ascii="Times New Roman" w:hAnsi="Times New Roman"/>
          <w:sz w:val="28"/>
          <w:lang w:val="en-US"/>
        </w:rPr>
      </w:pPr>
      <w:r w:rsidRPr="00A259A9">
        <w:rPr>
          <w:rFonts w:ascii="Times New Roman" w:hAnsi="Times New Roman"/>
          <w:color w:val="000000"/>
          <w:sz w:val="28"/>
          <w:szCs w:val="29"/>
          <w:lang w:val="en-US"/>
        </w:rPr>
        <w:t>where</w:t>
      </w:r>
      <w:r w:rsidR="003B71C3" w:rsidRPr="00A259A9">
        <w:rPr>
          <w:rFonts w:ascii="Times New Roman" w:hAnsi="Times New Roman"/>
          <w:color w:val="000000"/>
          <w:sz w:val="28"/>
          <w:szCs w:val="29"/>
          <w:lang w:val="en-US"/>
        </w:rPr>
        <w:t xml:space="preserve">  </w:t>
      </w:r>
      <w:r w:rsidR="003B71C3" w:rsidRPr="00A259A9">
        <w:rPr>
          <w:rFonts w:ascii="Times New Roman" w:hAnsi="Times New Roman"/>
          <w:color w:val="000000"/>
          <w:sz w:val="28"/>
          <w:szCs w:val="29"/>
        </w:rPr>
        <w:sym w:font="Symbol" w:char="F061"/>
      </w:r>
      <w:r w:rsidR="003B71C3" w:rsidRPr="00A259A9">
        <w:rPr>
          <w:rFonts w:ascii="Times New Roman" w:hAnsi="Times New Roman"/>
          <w:color w:val="000000"/>
          <w:sz w:val="28"/>
          <w:szCs w:val="29"/>
          <w:vertAlign w:val="subscript"/>
          <w:lang w:val="en-US" w:eastAsia="ko-KR"/>
        </w:rPr>
        <w:t>i</w:t>
      </w:r>
      <w:r w:rsidR="003B71C3" w:rsidRPr="00A259A9">
        <w:rPr>
          <w:rFonts w:ascii="Times New Roman" w:hAnsi="Times New Roman"/>
          <w:color w:val="000000"/>
          <w:sz w:val="28"/>
          <w:szCs w:val="29"/>
          <w:lang w:val="en-US"/>
        </w:rPr>
        <w:t xml:space="preserve"> - </w:t>
      </w:r>
      <w:r w:rsidRPr="00A259A9">
        <w:rPr>
          <w:rFonts w:ascii="Times New Roman" w:hAnsi="Times New Roman"/>
          <w:color w:val="000000"/>
          <w:sz w:val="28"/>
          <w:szCs w:val="29"/>
          <w:lang w:val="en-US"/>
        </w:rPr>
        <w:t xml:space="preserve">weighting coefficients </w:t>
      </w:r>
      <w:r w:rsidR="003B71C3" w:rsidRPr="00A259A9">
        <w:rPr>
          <w:rFonts w:ascii="Times New Roman" w:hAnsi="Times New Roman"/>
          <w:color w:val="000000"/>
          <w:sz w:val="28"/>
          <w:szCs w:val="29"/>
          <w:lang w:val="en-US"/>
        </w:rPr>
        <w:t>(</w:t>
      </w:r>
      <w:r w:rsidR="003B71C3" w:rsidRPr="00A259A9">
        <w:rPr>
          <w:rFonts w:ascii="Times New Roman" w:hAnsi="Times New Roman"/>
          <w:color w:val="000000"/>
          <w:sz w:val="28"/>
          <w:szCs w:val="29"/>
        </w:rPr>
        <w:sym w:font="Symbol" w:char="F061"/>
      </w:r>
      <w:r w:rsidR="003B71C3" w:rsidRPr="00A259A9">
        <w:rPr>
          <w:rFonts w:ascii="Times New Roman" w:hAnsi="Times New Roman"/>
          <w:color w:val="000000"/>
          <w:sz w:val="28"/>
          <w:szCs w:val="29"/>
          <w:vertAlign w:val="subscript"/>
          <w:lang w:val="en-US"/>
        </w:rPr>
        <w:t>i</w:t>
      </w:r>
      <w:r w:rsidR="003B71C3" w:rsidRPr="00A259A9">
        <w:rPr>
          <w:rFonts w:ascii="Times New Roman" w:hAnsi="Times New Roman"/>
          <w:color w:val="000000"/>
          <w:sz w:val="28"/>
          <w:szCs w:val="29"/>
          <w:lang w:val="en-US"/>
        </w:rPr>
        <w:sym w:font="Symbol" w:char="F0B3"/>
      </w:r>
      <w:r w:rsidR="003B71C3" w:rsidRPr="00A259A9">
        <w:rPr>
          <w:rFonts w:ascii="Times New Roman" w:hAnsi="Times New Roman"/>
          <w:color w:val="000000"/>
          <w:sz w:val="28"/>
          <w:szCs w:val="29"/>
          <w:lang w:val="en-US"/>
        </w:rPr>
        <w:t xml:space="preserve">0, </w:t>
      </w:r>
      <w:r w:rsidR="003B71C3" w:rsidRPr="00A259A9">
        <w:rPr>
          <w:rFonts w:ascii="Times New Roman" w:hAnsi="Times New Roman"/>
          <w:color w:val="000000"/>
          <w:sz w:val="28"/>
          <w:szCs w:val="29"/>
          <w:lang w:val="en-US"/>
        </w:rPr>
        <w:sym w:font="Symbol" w:char="F053"/>
      </w:r>
      <w:r w:rsidR="003B71C3" w:rsidRPr="00A259A9">
        <w:rPr>
          <w:rFonts w:ascii="Times New Roman" w:hAnsi="Times New Roman"/>
          <w:color w:val="000000"/>
          <w:sz w:val="28"/>
          <w:szCs w:val="29"/>
          <w:lang w:val="en-US"/>
        </w:rPr>
        <w:sym w:font="Symbol" w:char="F061"/>
      </w:r>
      <w:r w:rsidR="003B71C3" w:rsidRPr="00A259A9">
        <w:rPr>
          <w:rFonts w:ascii="Times New Roman" w:hAnsi="Times New Roman"/>
          <w:color w:val="000000"/>
          <w:sz w:val="28"/>
          <w:szCs w:val="29"/>
          <w:vertAlign w:val="subscript"/>
          <w:lang w:val="en-US"/>
        </w:rPr>
        <w:t>I</w:t>
      </w:r>
      <w:r w:rsidR="003B71C3" w:rsidRPr="00A259A9">
        <w:rPr>
          <w:rFonts w:ascii="Times New Roman" w:hAnsi="Times New Roman"/>
          <w:color w:val="000000"/>
          <w:sz w:val="28"/>
          <w:szCs w:val="29"/>
          <w:lang w:val="en-US"/>
        </w:rPr>
        <w:t>); W</w:t>
      </w:r>
      <w:r w:rsidR="003B71C3" w:rsidRPr="00A259A9">
        <w:rPr>
          <w:rFonts w:ascii="Times New Roman" w:hAnsi="Times New Roman"/>
          <w:color w:val="000000"/>
          <w:sz w:val="28"/>
          <w:szCs w:val="29"/>
          <w:vertAlign w:val="subscript"/>
          <w:lang w:val="en-US"/>
        </w:rPr>
        <w:t>i</w:t>
      </w:r>
      <w:r w:rsidR="003B71C3" w:rsidRPr="00A259A9">
        <w:rPr>
          <w:rFonts w:ascii="Times New Roman" w:hAnsi="Times New Roman"/>
          <w:color w:val="000000"/>
          <w:sz w:val="28"/>
          <w:szCs w:val="29"/>
          <w:lang w:val="en-US"/>
        </w:rPr>
        <w:t xml:space="preserve"> - </w:t>
      </w:r>
      <w:r w:rsidRPr="00A259A9">
        <w:rPr>
          <w:rFonts w:ascii="Times New Roman" w:hAnsi="Times New Roman"/>
          <w:color w:val="000000"/>
          <w:sz w:val="28"/>
          <w:szCs w:val="29"/>
          <w:lang w:val="en-US"/>
        </w:rPr>
        <w:t>components</w:t>
      </w:r>
      <w:r w:rsidR="003B71C3" w:rsidRPr="00A259A9">
        <w:rPr>
          <w:rFonts w:ascii="Times New Roman" w:hAnsi="Times New Roman"/>
          <w:color w:val="000000"/>
          <w:sz w:val="28"/>
          <w:szCs w:val="29"/>
          <w:lang w:val="en-US"/>
        </w:rPr>
        <w:t xml:space="preserve"> (</w:t>
      </w:r>
      <w:r w:rsidRPr="00A259A9">
        <w:rPr>
          <w:rFonts w:ascii="Times New Roman" w:hAnsi="Times New Roman"/>
          <w:color w:val="000000"/>
          <w:sz w:val="28"/>
          <w:szCs w:val="29"/>
          <w:lang w:val="en-US"/>
        </w:rPr>
        <w:t>objective functions</w:t>
      </w:r>
      <w:r w:rsidR="003B71C3" w:rsidRPr="00A259A9">
        <w:rPr>
          <w:rFonts w:ascii="Times New Roman" w:hAnsi="Times New Roman"/>
          <w:color w:val="000000"/>
          <w:spacing w:val="-10"/>
          <w:sz w:val="28"/>
          <w:szCs w:val="29"/>
          <w:lang w:val="en-US"/>
        </w:rPr>
        <w:t xml:space="preserve">) </w:t>
      </w:r>
      <w:r w:rsidRPr="00A259A9">
        <w:rPr>
          <w:rFonts w:ascii="Times New Roman" w:hAnsi="Times New Roman"/>
          <w:color w:val="000000"/>
          <w:spacing w:val="-10"/>
          <w:sz w:val="28"/>
          <w:szCs w:val="29"/>
          <w:lang w:val="en-US"/>
        </w:rPr>
        <w:t>quality criterion</w:t>
      </w:r>
      <w:r w:rsidR="003B71C3" w:rsidRPr="00A259A9">
        <w:rPr>
          <w:rFonts w:ascii="Times New Roman" w:hAnsi="Times New Roman"/>
          <w:color w:val="000000"/>
          <w:spacing w:val="-10"/>
          <w:sz w:val="28"/>
          <w:szCs w:val="29"/>
          <w:lang w:val="en-US"/>
        </w:rPr>
        <w:t>.</w:t>
      </w:r>
    </w:p>
    <w:p w:rsidR="00400C79" w:rsidRPr="00B82EF5" w:rsidRDefault="0028687A" w:rsidP="009811EA">
      <w:pPr>
        <w:pStyle w:val="10"/>
        <w:ind w:firstLine="708"/>
        <w:jc w:val="both"/>
        <w:rPr>
          <w:rFonts w:ascii="Times New Roman" w:hAnsi="Times New Roman"/>
          <w:sz w:val="28"/>
          <w:szCs w:val="28"/>
          <w:lang w:val="en-US"/>
        </w:rPr>
      </w:pPr>
      <w:r w:rsidRPr="00B82EF5">
        <w:rPr>
          <w:rFonts w:ascii="Times New Roman" w:hAnsi="Times New Roman"/>
          <w:b/>
          <w:i/>
          <w:sz w:val="28"/>
          <w:szCs w:val="28"/>
          <w:lang w:val="en-US"/>
        </w:rPr>
        <w:t>Figures and tables</w:t>
      </w:r>
      <w:r w:rsidR="00400C79" w:rsidRPr="00B82EF5">
        <w:rPr>
          <w:rFonts w:ascii="Times New Roman" w:hAnsi="Times New Roman"/>
          <w:b/>
          <w:i/>
          <w:sz w:val="28"/>
          <w:szCs w:val="28"/>
          <w:lang w:val="en-US"/>
        </w:rPr>
        <w:t xml:space="preserve">. </w:t>
      </w:r>
      <w:r w:rsidR="00B82EF5" w:rsidRPr="00B82EF5">
        <w:rPr>
          <w:rFonts w:ascii="Times New Roman" w:hAnsi="Times New Roman"/>
          <w:sz w:val="28"/>
          <w:szCs w:val="28"/>
          <w:lang w:val="en-US"/>
        </w:rPr>
        <w:t>Illustrations (drawings, diagrams, sketches, diagrams, etc.) must be visible and clear. Illustrations and tables should be placed right after the text in which they are mentioned for the first time or on the next page</w:t>
      </w:r>
      <w:r w:rsidR="00400C79" w:rsidRPr="00B82EF5">
        <w:rPr>
          <w:rFonts w:ascii="Times New Roman" w:hAnsi="Times New Roman"/>
          <w:sz w:val="28"/>
          <w:szCs w:val="28"/>
          <w:lang w:val="en-US"/>
        </w:rPr>
        <w:t>;</w:t>
      </w:r>
    </w:p>
    <w:p w:rsidR="00400C79" w:rsidRPr="00B82EF5" w:rsidRDefault="00400C79" w:rsidP="009811EA">
      <w:pPr>
        <w:pStyle w:val="10"/>
        <w:jc w:val="both"/>
        <w:rPr>
          <w:rFonts w:ascii="Times New Roman" w:hAnsi="Times New Roman"/>
          <w:sz w:val="28"/>
          <w:szCs w:val="28"/>
          <w:lang w:val="en-US"/>
        </w:rPr>
      </w:pPr>
      <w:r w:rsidRPr="00B82EF5">
        <w:rPr>
          <w:rFonts w:ascii="Times New Roman" w:hAnsi="Times New Roman"/>
          <w:sz w:val="28"/>
          <w:szCs w:val="28"/>
          <w:lang w:val="en-US"/>
        </w:rPr>
        <w:t xml:space="preserve">– </w:t>
      </w:r>
      <w:r w:rsidR="00B82EF5">
        <w:rPr>
          <w:rFonts w:ascii="Times New Roman" w:hAnsi="Times New Roman"/>
          <w:sz w:val="28"/>
          <w:szCs w:val="28"/>
          <w:lang w:val="en-US"/>
        </w:rPr>
        <w:t>i</w:t>
      </w:r>
      <w:r w:rsidR="00B82EF5" w:rsidRPr="00B82EF5">
        <w:rPr>
          <w:rFonts w:ascii="Times New Roman" w:hAnsi="Times New Roman"/>
          <w:sz w:val="28"/>
          <w:szCs w:val="28"/>
          <w:lang w:val="en-US"/>
        </w:rPr>
        <w:t>llustrations and tables are numbered within the work</w:t>
      </w:r>
      <w:r w:rsidRPr="00B82EF5">
        <w:rPr>
          <w:rFonts w:ascii="Times New Roman" w:hAnsi="Times New Roman"/>
          <w:sz w:val="28"/>
          <w:szCs w:val="28"/>
          <w:lang w:val="en-US"/>
        </w:rPr>
        <w:t>;</w:t>
      </w:r>
    </w:p>
    <w:p w:rsidR="00763C42" w:rsidRPr="00B82EF5" w:rsidRDefault="00400C79" w:rsidP="009811EA">
      <w:pPr>
        <w:pStyle w:val="10"/>
        <w:jc w:val="both"/>
        <w:rPr>
          <w:rFonts w:ascii="Times New Roman" w:hAnsi="Times New Roman"/>
          <w:sz w:val="28"/>
          <w:szCs w:val="28"/>
          <w:lang w:val="en-US"/>
        </w:rPr>
      </w:pPr>
      <w:r w:rsidRPr="00B82EF5">
        <w:rPr>
          <w:rFonts w:ascii="Times New Roman" w:hAnsi="Times New Roman"/>
          <w:sz w:val="28"/>
          <w:szCs w:val="28"/>
          <w:lang w:val="en-US"/>
        </w:rPr>
        <w:t xml:space="preserve">– </w:t>
      </w:r>
      <w:r w:rsidR="00B82EF5" w:rsidRPr="00B82EF5">
        <w:rPr>
          <w:rFonts w:ascii="Times New Roman" w:hAnsi="Times New Roman"/>
          <w:sz w:val="28"/>
          <w:szCs w:val="28"/>
          <w:lang w:val="en-US"/>
        </w:rPr>
        <w:t>links to all the illustrations and tables in the text are required</w:t>
      </w:r>
      <w:r w:rsidR="00763C42" w:rsidRPr="00B82EF5">
        <w:rPr>
          <w:rFonts w:ascii="Times New Roman" w:hAnsi="Times New Roman"/>
          <w:sz w:val="28"/>
          <w:szCs w:val="28"/>
          <w:lang w:val="en-US"/>
        </w:rPr>
        <w:t xml:space="preserve">. </w:t>
      </w:r>
    </w:p>
    <w:p w:rsidR="00391D87" w:rsidRDefault="00391D87" w:rsidP="009811EA">
      <w:pPr>
        <w:pStyle w:val="10"/>
        <w:jc w:val="both"/>
        <w:rPr>
          <w:rFonts w:ascii="Times New Roman" w:hAnsi="Times New Roman"/>
          <w:b/>
          <w:sz w:val="28"/>
          <w:szCs w:val="28"/>
          <w:lang w:val="en-US"/>
        </w:rPr>
      </w:pPr>
    </w:p>
    <w:p w:rsidR="00400C79" w:rsidRPr="00B82EF5" w:rsidRDefault="00B82EF5" w:rsidP="009811EA">
      <w:pPr>
        <w:pStyle w:val="10"/>
        <w:jc w:val="both"/>
        <w:rPr>
          <w:rFonts w:ascii="Times New Roman" w:hAnsi="Times New Roman"/>
          <w:b/>
          <w:sz w:val="28"/>
          <w:szCs w:val="28"/>
          <w:lang w:val="en-US"/>
        </w:rPr>
      </w:pPr>
      <w:r w:rsidRPr="00B82EF5">
        <w:rPr>
          <w:rFonts w:ascii="Times New Roman" w:hAnsi="Times New Roman"/>
          <w:b/>
          <w:sz w:val="28"/>
          <w:szCs w:val="28"/>
          <w:lang w:val="en-US"/>
        </w:rPr>
        <w:t>Examples of the tables and figures</w:t>
      </w:r>
      <w:r w:rsidR="00763C42" w:rsidRPr="00B82EF5">
        <w:rPr>
          <w:rFonts w:ascii="Times New Roman" w:hAnsi="Times New Roman"/>
          <w:b/>
          <w:sz w:val="28"/>
          <w:szCs w:val="28"/>
          <w:lang w:val="en-US"/>
        </w:rPr>
        <w:t xml:space="preserve">: </w:t>
      </w:r>
    </w:p>
    <w:p w:rsidR="00763C42" w:rsidRDefault="00B82EF5" w:rsidP="009811EA">
      <w:pPr>
        <w:pStyle w:val="10"/>
        <w:jc w:val="both"/>
        <w:rPr>
          <w:rFonts w:ascii="Times New Roman" w:hAnsi="Times New Roman"/>
          <w:sz w:val="28"/>
          <w:szCs w:val="28"/>
        </w:rPr>
      </w:pPr>
      <w:r>
        <w:rPr>
          <w:rFonts w:ascii="Times New Roman" w:hAnsi="Times New Roman"/>
          <w:sz w:val="28"/>
          <w:szCs w:val="28"/>
          <w:lang w:val="en-US"/>
        </w:rPr>
        <w:t>Table</w:t>
      </w:r>
      <w:r w:rsidR="00763C42">
        <w:rPr>
          <w:rFonts w:ascii="Times New Roman" w:hAnsi="Times New Roman"/>
          <w:sz w:val="28"/>
          <w:szCs w:val="28"/>
        </w:rPr>
        <w:t xml:space="preserve"> 1 – </w:t>
      </w:r>
      <w:r w:rsidRPr="00B82EF5">
        <w:rPr>
          <w:rFonts w:ascii="Times New Roman" w:hAnsi="Times New Roman"/>
          <w:sz w:val="28"/>
          <w:szCs w:val="28"/>
        </w:rPr>
        <w:t>Measuring receivers</w:t>
      </w:r>
    </w:p>
    <w:p w:rsidR="00DD1E72" w:rsidRDefault="00DD1E72" w:rsidP="009811EA">
      <w:pPr>
        <w:pStyle w:val="10"/>
        <w:jc w:val="both"/>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4314"/>
      </w:tblGrid>
      <w:tr w:rsidR="006813B9" w:rsidRPr="00A41232">
        <w:tc>
          <w:tcPr>
            <w:tcW w:w="1809" w:type="dxa"/>
          </w:tcPr>
          <w:p w:rsidR="006813B9" w:rsidRPr="00B82EF5" w:rsidRDefault="00B82EF5" w:rsidP="00A41232">
            <w:pPr>
              <w:pStyle w:val="10"/>
              <w:jc w:val="both"/>
              <w:rPr>
                <w:rFonts w:ascii="Times New Roman" w:hAnsi="Times New Roman"/>
                <w:sz w:val="28"/>
                <w:szCs w:val="28"/>
                <w:lang w:val="en-US"/>
              </w:rPr>
            </w:pPr>
            <w:r>
              <w:rPr>
                <w:rFonts w:ascii="Times New Roman" w:hAnsi="Times New Roman"/>
                <w:sz w:val="28"/>
                <w:szCs w:val="28"/>
                <w:lang w:val="en-US"/>
              </w:rPr>
              <w:t>Type</w:t>
            </w:r>
          </w:p>
        </w:tc>
        <w:tc>
          <w:tcPr>
            <w:tcW w:w="3119" w:type="dxa"/>
          </w:tcPr>
          <w:p w:rsidR="006813B9" w:rsidRPr="00B82EF5" w:rsidRDefault="00B82EF5" w:rsidP="00A41232">
            <w:pPr>
              <w:pStyle w:val="10"/>
              <w:jc w:val="both"/>
              <w:rPr>
                <w:rFonts w:ascii="Times New Roman" w:hAnsi="Times New Roman"/>
                <w:sz w:val="28"/>
                <w:szCs w:val="28"/>
                <w:lang w:val="en-US"/>
              </w:rPr>
            </w:pPr>
            <w:r w:rsidRPr="00B82EF5">
              <w:rPr>
                <w:rFonts w:ascii="Times New Roman" w:hAnsi="Times New Roman"/>
                <w:sz w:val="28"/>
                <w:szCs w:val="28"/>
              </w:rPr>
              <w:t>frequency range</w:t>
            </w:r>
          </w:p>
        </w:tc>
        <w:tc>
          <w:tcPr>
            <w:tcW w:w="4314" w:type="dxa"/>
          </w:tcPr>
          <w:p w:rsidR="006813B9" w:rsidRPr="00A41232" w:rsidRDefault="00B82EF5" w:rsidP="00A41232">
            <w:pPr>
              <w:pStyle w:val="10"/>
              <w:jc w:val="both"/>
              <w:rPr>
                <w:rFonts w:ascii="Times New Roman" w:hAnsi="Times New Roman"/>
                <w:sz w:val="28"/>
                <w:szCs w:val="28"/>
              </w:rPr>
            </w:pPr>
            <w:r w:rsidRPr="00B82EF5">
              <w:rPr>
                <w:rFonts w:ascii="Times New Roman" w:hAnsi="Times New Roman"/>
                <w:sz w:val="28"/>
                <w:szCs w:val="28"/>
              </w:rPr>
              <w:t>limits of power measurement</w:t>
            </w:r>
          </w:p>
        </w:tc>
      </w:tr>
      <w:tr w:rsidR="006813B9" w:rsidRPr="00A41232">
        <w:tc>
          <w:tcPr>
            <w:tcW w:w="180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t>П5-34</w:t>
            </w:r>
          </w:p>
        </w:tc>
        <w:tc>
          <w:tcPr>
            <w:tcW w:w="3119"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lang w:val="en-GB"/>
              </w:rPr>
              <w:t>8.24-12.05</w:t>
            </w:r>
            <w:r w:rsidR="00B82EF5">
              <w:rPr>
                <w:rFonts w:ascii="Times New Roman" w:hAnsi="Times New Roman"/>
                <w:sz w:val="28"/>
                <w:szCs w:val="28"/>
                <w:lang w:val="en-US"/>
              </w:rPr>
              <w:t>GHz</w:t>
            </w:r>
          </w:p>
        </w:tc>
        <w:tc>
          <w:tcPr>
            <w:tcW w:w="4314"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rPr>
              <w:t>3,11-12</w:t>
            </w:r>
            <w:r w:rsidR="00B82EF5">
              <w:rPr>
                <w:rFonts w:ascii="Times New Roman" w:hAnsi="Times New Roman"/>
                <w:sz w:val="28"/>
                <w:szCs w:val="28"/>
                <w:lang w:val="en-US"/>
              </w:rPr>
              <w:t>W</w:t>
            </w:r>
          </w:p>
        </w:tc>
      </w:tr>
      <w:tr w:rsidR="006813B9" w:rsidRPr="00A41232">
        <w:tc>
          <w:tcPr>
            <w:tcW w:w="180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t>П5-14</w:t>
            </w:r>
          </w:p>
        </w:tc>
        <w:tc>
          <w:tcPr>
            <w:tcW w:w="311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t>16,6-25,8</w:t>
            </w:r>
            <w:r w:rsidR="00B82EF5">
              <w:rPr>
                <w:rFonts w:ascii="Times New Roman" w:hAnsi="Times New Roman"/>
                <w:sz w:val="28"/>
                <w:szCs w:val="28"/>
                <w:lang w:val="en-US"/>
              </w:rPr>
              <w:t xml:space="preserve"> GHz</w:t>
            </w:r>
          </w:p>
        </w:tc>
        <w:tc>
          <w:tcPr>
            <w:tcW w:w="4314"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rPr>
              <w:t xml:space="preserve">34-81,2 </w:t>
            </w:r>
            <w:r w:rsidR="00B82EF5">
              <w:rPr>
                <w:rFonts w:ascii="Times New Roman" w:hAnsi="Times New Roman"/>
                <w:sz w:val="28"/>
                <w:szCs w:val="28"/>
                <w:lang w:val="en-US"/>
              </w:rPr>
              <w:t>W</w:t>
            </w:r>
          </w:p>
        </w:tc>
      </w:tr>
      <w:tr w:rsidR="006813B9" w:rsidRPr="00A41232">
        <w:tc>
          <w:tcPr>
            <w:tcW w:w="180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lastRenderedPageBreak/>
              <w:t>В6-9</w:t>
            </w:r>
          </w:p>
        </w:tc>
        <w:tc>
          <w:tcPr>
            <w:tcW w:w="3119"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rPr>
              <w:t>20</w:t>
            </w:r>
            <w:r w:rsidR="00B82EF5">
              <w:rPr>
                <w:rFonts w:ascii="Times New Roman" w:hAnsi="Times New Roman"/>
                <w:sz w:val="28"/>
                <w:szCs w:val="28"/>
                <w:lang w:val="en-US"/>
              </w:rPr>
              <w:t>Hz</w:t>
            </w:r>
            <w:r w:rsidRPr="00A41232">
              <w:rPr>
                <w:rFonts w:ascii="Times New Roman" w:hAnsi="Times New Roman"/>
                <w:sz w:val="28"/>
                <w:szCs w:val="28"/>
              </w:rPr>
              <w:t>-200</w:t>
            </w:r>
            <w:r w:rsidR="00B82EF5">
              <w:rPr>
                <w:rFonts w:ascii="Times New Roman" w:hAnsi="Times New Roman"/>
                <w:sz w:val="28"/>
                <w:szCs w:val="28"/>
                <w:lang w:val="en-US"/>
              </w:rPr>
              <w:t>kHz</w:t>
            </w:r>
          </w:p>
        </w:tc>
        <w:tc>
          <w:tcPr>
            <w:tcW w:w="4314"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rPr>
              <w:t xml:space="preserve">11,8-55,4 </w:t>
            </w:r>
            <w:r w:rsidR="00B82EF5">
              <w:rPr>
                <w:rFonts w:ascii="Times New Roman" w:hAnsi="Times New Roman"/>
                <w:sz w:val="28"/>
                <w:szCs w:val="28"/>
                <w:lang w:val="en-US"/>
              </w:rPr>
              <w:t>W</w:t>
            </w:r>
          </w:p>
        </w:tc>
      </w:tr>
      <w:tr w:rsidR="006813B9" w:rsidRPr="00A41232">
        <w:tc>
          <w:tcPr>
            <w:tcW w:w="180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t>В6-10</w:t>
            </w:r>
          </w:p>
        </w:tc>
        <w:tc>
          <w:tcPr>
            <w:tcW w:w="311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t xml:space="preserve">13,4-21,3 </w:t>
            </w:r>
            <w:r w:rsidR="00B82EF5">
              <w:rPr>
                <w:rFonts w:ascii="Times New Roman" w:hAnsi="Times New Roman"/>
                <w:sz w:val="28"/>
                <w:szCs w:val="28"/>
                <w:lang w:val="en-US"/>
              </w:rPr>
              <w:t>GHz</w:t>
            </w:r>
          </w:p>
        </w:tc>
        <w:tc>
          <w:tcPr>
            <w:tcW w:w="4314"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rPr>
              <w:t xml:space="preserve">22,6-44,8 </w:t>
            </w:r>
            <w:r w:rsidR="00B82EF5">
              <w:rPr>
                <w:rFonts w:ascii="Times New Roman" w:hAnsi="Times New Roman"/>
                <w:sz w:val="28"/>
                <w:szCs w:val="28"/>
                <w:lang w:val="en-US"/>
              </w:rPr>
              <w:t>W</w:t>
            </w:r>
          </w:p>
        </w:tc>
      </w:tr>
      <w:tr w:rsidR="006813B9" w:rsidRPr="00A41232">
        <w:tc>
          <w:tcPr>
            <w:tcW w:w="1809" w:type="dxa"/>
          </w:tcPr>
          <w:p w:rsidR="006813B9" w:rsidRPr="00A41232" w:rsidRDefault="00DD1E72" w:rsidP="00A41232">
            <w:pPr>
              <w:pStyle w:val="10"/>
              <w:jc w:val="both"/>
              <w:rPr>
                <w:rFonts w:ascii="Times New Roman" w:hAnsi="Times New Roman"/>
                <w:sz w:val="28"/>
                <w:szCs w:val="28"/>
                <w:lang w:val="en-GB"/>
              </w:rPr>
            </w:pPr>
            <w:r w:rsidRPr="00A41232">
              <w:rPr>
                <w:rFonts w:ascii="Times New Roman" w:hAnsi="Times New Roman"/>
                <w:sz w:val="28"/>
                <w:szCs w:val="28"/>
                <w:lang w:val="en-GB"/>
              </w:rPr>
              <w:t>SWV-21</w:t>
            </w:r>
          </w:p>
        </w:tc>
        <w:tc>
          <w:tcPr>
            <w:tcW w:w="3119" w:type="dxa"/>
          </w:tcPr>
          <w:p w:rsidR="006813B9" w:rsidRPr="00A41232" w:rsidRDefault="00DD1E72" w:rsidP="00A41232">
            <w:pPr>
              <w:pStyle w:val="10"/>
              <w:jc w:val="both"/>
              <w:rPr>
                <w:rFonts w:ascii="Times New Roman" w:hAnsi="Times New Roman"/>
                <w:sz w:val="28"/>
                <w:szCs w:val="28"/>
              </w:rPr>
            </w:pPr>
            <w:r w:rsidRPr="00A41232">
              <w:rPr>
                <w:rFonts w:ascii="Times New Roman" w:hAnsi="Times New Roman"/>
                <w:sz w:val="28"/>
                <w:szCs w:val="28"/>
              </w:rPr>
              <w:t xml:space="preserve">0,3-3,11 </w:t>
            </w:r>
            <w:r w:rsidR="00B82EF5">
              <w:rPr>
                <w:rFonts w:ascii="Times New Roman" w:hAnsi="Times New Roman"/>
                <w:sz w:val="28"/>
                <w:szCs w:val="28"/>
                <w:lang w:val="en-US"/>
              </w:rPr>
              <w:t>GHz</w:t>
            </w:r>
          </w:p>
        </w:tc>
        <w:tc>
          <w:tcPr>
            <w:tcW w:w="4314" w:type="dxa"/>
          </w:tcPr>
          <w:p w:rsidR="006813B9" w:rsidRPr="00B82EF5" w:rsidRDefault="00DD1E72" w:rsidP="00B82EF5">
            <w:pPr>
              <w:pStyle w:val="10"/>
              <w:jc w:val="both"/>
              <w:rPr>
                <w:rFonts w:ascii="Times New Roman" w:hAnsi="Times New Roman"/>
                <w:sz w:val="28"/>
                <w:szCs w:val="28"/>
                <w:lang w:val="en-US"/>
              </w:rPr>
            </w:pPr>
            <w:r w:rsidRPr="00A41232">
              <w:rPr>
                <w:rFonts w:ascii="Times New Roman" w:hAnsi="Times New Roman"/>
                <w:sz w:val="28"/>
                <w:szCs w:val="28"/>
              </w:rPr>
              <w:t xml:space="preserve">6,7-99,1 </w:t>
            </w:r>
            <w:r w:rsidR="00B82EF5">
              <w:rPr>
                <w:rFonts w:ascii="Times New Roman" w:hAnsi="Times New Roman"/>
                <w:sz w:val="28"/>
                <w:szCs w:val="28"/>
                <w:lang w:val="en-US"/>
              </w:rPr>
              <w:t>W</w:t>
            </w:r>
          </w:p>
        </w:tc>
      </w:tr>
    </w:tbl>
    <w:p w:rsidR="00763C42" w:rsidRDefault="00DD1E72" w:rsidP="009811EA">
      <w:pPr>
        <w:pStyle w:val="10"/>
        <w:jc w:val="both"/>
        <w:rPr>
          <w:rFonts w:ascii="Times New Roman" w:hAnsi="Times New Roman"/>
          <w:sz w:val="28"/>
          <w:szCs w:val="28"/>
        </w:rPr>
      </w:pPr>
      <w:r>
        <w:rPr>
          <w:rFonts w:ascii="Times New Roman" w:hAnsi="Times New Roman"/>
          <w:sz w:val="28"/>
          <w:szCs w:val="28"/>
        </w:rPr>
        <w:t xml:space="preserve"> </w:t>
      </w:r>
    </w:p>
    <w:p w:rsidR="00DD1E72" w:rsidRDefault="00DD1E72" w:rsidP="009811EA">
      <w:pPr>
        <w:pStyle w:val="10"/>
        <w:jc w:val="both"/>
        <w:rPr>
          <w:rFonts w:ascii="Times New Roman" w:hAnsi="Times New Roman"/>
          <w:sz w:val="28"/>
          <w:szCs w:val="28"/>
        </w:rPr>
      </w:pPr>
    </w:p>
    <w:p w:rsidR="00DD1E72" w:rsidRDefault="00DD1E72" w:rsidP="009811EA">
      <w:pPr>
        <w:pStyle w:val="10"/>
        <w:jc w:val="both"/>
        <w:rPr>
          <w:rFonts w:ascii="Times New Roman" w:hAnsi="Times New Roman"/>
          <w:b/>
          <w:sz w:val="28"/>
          <w:szCs w:val="28"/>
        </w:rPr>
      </w:pPr>
      <w:r>
        <w:rPr>
          <w:rFonts w:ascii="Times New Roman" w:hAnsi="Times New Roman"/>
          <w:b/>
          <w:sz w:val="28"/>
          <w:szCs w:val="28"/>
        </w:rPr>
        <w:t xml:space="preserve">                                  </w:t>
      </w:r>
    </w:p>
    <w:p w:rsidR="00DD1E72" w:rsidRDefault="00DD1E72" w:rsidP="009811EA">
      <w:pPr>
        <w:pStyle w:val="10"/>
        <w:jc w:val="both"/>
        <w:rPr>
          <w:rFonts w:ascii="Times New Roman" w:hAnsi="Times New Roman"/>
          <w:b/>
          <w:sz w:val="28"/>
          <w:szCs w:val="28"/>
        </w:rPr>
      </w:pPr>
      <w:r>
        <w:rPr>
          <w:rFonts w:ascii="Times New Roman" w:hAnsi="Times New Roman"/>
          <w:b/>
          <w:sz w:val="28"/>
          <w:szCs w:val="28"/>
        </w:rPr>
        <w:t xml:space="preserve">                                 </w:t>
      </w:r>
      <w:r w:rsidR="0039780A">
        <w:rPr>
          <w:noProof/>
          <w:color w:val="FF0000"/>
          <w:sz w:val="28"/>
          <w:szCs w:val="28"/>
          <w:lang w:val="en-US"/>
        </w:rPr>
        <w:pict>
          <v:shape id="Рисунок 1" o:spid="_x0000_i1026" type="#_x0000_t75" alt="Image62" style="width:225pt;height:2in;visibility:visible">
            <v:imagedata r:id="rId10" o:title="Image62"/>
          </v:shape>
        </w:pict>
      </w:r>
      <w:r>
        <w:rPr>
          <w:rFonts w:ascii="Times New Roman" w:hAnsi="Times New Roman"/>
          <w:b/>
          <w:sz w:val="28"/>
          <w:szCs w:val="28"/>
        </w:rPr>
        <w:t xml:space="preserve">     </w:t>
      </w:r>
    </w:p>
    <w:p w:rsidR="00DD1E72" w:rsidRDefault="00DD1E72" w:rsidP="009811EA">
      <w:pPr>
        <w:pStyle w:val="10"/>
        <w:jc w:val="both"/>
        <w:rPr>
          <w:rFonts w:ascii="Times New Roman" w:hAnsi="Times New Roman"/>
          <w:b/>
          <w:sz w:val="28"/>
          <w:szCs w:val="28"/>
        </w:rPr>
      </w:pPr>
    </w:p>
    <w:p w:rsidR="00DD1E72" w:rsidRPr="009734CD" w:rsidRDefault="000E4749" w:rsidP="009811EA">
      <w:pPr>
        <w:pStyle w:val="10"/>
        <w:jc w:val="both"/>
        <w:rPr>
          <w:rFonts w:ascii="Times New Roman" w:hAnsi="Times New Roman"/>
          <w:sz w:val="28"/>
          <w:szCs w:val="28"/>
          <w:lang w:val="en-US"/>
        </w:rPr>
      </w:pPr>
      <w:r w:rsidRPr="009734CD">
        <w:rPr>
          <w:rFonts w:ascii="Times New Roman" w:hAnsi="Times New Roman"/>
          <w:sz w:val="28"/>
          <w:szCs w:val="28"/>
          <w:lang w:val="en-US"/>
        </w:rPr>
        <w:t xml:space="preserve">                       </w:t>
      </w:r>
      <w:r w:rsidR="009734CD">
        <w:rPr>
          <w:rFonts w:ascii="Times New Roman" w:hAnsi="Times New Roman"/>
          <w:sz w:val="28"/>
          <w:szCs w:val="28"/>
          <w:lang w:val="en-US"/>
        </w:rPr>
        <w:t>Figure</w:t>
      </w:r>
      <w:r w:rsidR="00DD1E72" w:rsidRPr="009734CD">
        <w:rPr>
          <w:rFonts w:ascii="Times New Roman" w:hAnsi="Times New Roman"/>
          <w:sz w:val="28"/>
          <w:szCs w:val="28"/>
          <w:lang w:val="en-US"/>
        </w:rPr>
        <w:t xml:space="preserve"> 3 - </w:t>
      </w:r>
      <w:r w:rsidR="009734CD" w:rsidRPr="009734CD">
        <w:rPr>
          <w:rFonts w:ascii="Times New Roman" w:hAnsi="Times New Roman"/>
          <w:sz w:val="28"/>
          <w:szCs w:val="28"/>
          <w:lang w:val="en-US"/>
        </w:rPr>
        <w:t>Identification of the control object</w:t>
      </w:r>
    </w:p>
    <w:p w:rsidR="00DD1E72" w:rsidRPr="009734CD" w:rsidRDefault="00DD1E72" w:rsidP="009811EA">
      <w:pPr>
        <w:pStyle w:val="10"/>
        <w:jc w:val="both"/>
        <w:rPr>
          <w:rFonts w:ascii="Times New Roman" w:hAnsi="Times New Roman"/>
          <w:b/>
          <w:sz w:val="28"/>
          <w:szCs w:val="28"/>
          <w:lang w:val="en-US"/>
        </w:rPr>
      </w:pPr>
    </w:p>
    <w:p w:rsidR="00AA2EFE" w:rsidRPr="009734CD" w:rsidRDefault="00AA2EFE" w:rsidP="009811EA">
      <w:pPr>
        <w:pStyle w:val="10"/>
        <w:jc w:val="both"/>
        <w:rPr>
          <w:rFonts w:ascii="Times New Roman" w:hAnsi="Times New Roman"/>
          <w:sz w:val="28"/>
          <w:szCs w:val="28"/>
          <w:lang w:val="en-US"/>
        </w:rPr>
      </w:pPr>
      <w:r w:rsidRPr="009734CD">
        <w:rPr>
          <w:rFonts w:ascii="Times New Roman" w:hAnsi="Times New Roman"/>
          <w:sz w:val="28"/>
          <w:szCs w:val="28"/>
          <w:lang w:val="en-US"/>
        </w:rPr>
        <w:tab/>
      </w:r>
      <w:r w:rsidR="009734CD">
        <w:rPr>
          <w:rFonts w:ascii="Times New Roman" w:hAnsi="Times New Roman"/>
          <w:b/>
          <w:i/>
          <w:sz w:val="28"/>
          <w:szCs w:val="28"/>
          <w:lang w:val="en-US"/>
        </w:rPr>
        <w:t>Links</w:t>
      </w:r>
      <w:r w:rsidRPr="008C389A">
        <w:rPr>
          <w:rFonts w:ascii="Times New Roman" w:hAnsi="Times New Roman"/>
          <w:b/>
          <w:i/>
          <w:sz w:val="28"/>
          <w:szCs w:val="28"/>
          <w:lang w:val="en-US"/>
        </w:rPr>
        <w:t>.</w:t>
      </w:r>
      <w:r w:rsidRPr="008C389A">
        <w:rPr>
          <w:rFonts w:ascii="Times New Roman" w:hAnsi="Times New Roman"/>
          <w:sz w:val="28"/>
          <w:szCs w:val="28"/>
          <w:lang w:val="en-US"/>
        </w:rPr>
        <w:t xml:space="preserve"> </w:t>
      </w:r>
      <w:r w:rsidR="009734CD">
        <w:rPr>
          <w:rFonts w:ascii="Times New Roman" w:hAnsi="Times New Roman"/>
          <w:sz w:val="28"/>
          <w:szCs w:val="28"/>
          <w:lang w:val="en-US"/>
        </w:rPr>
        <w:t>Examples</w:t>
      </w:r>
      <w:r w:rsidR="009734CD" w:rsidRPr="009734CD">
        <w:rPr>
          <w:rFonts w:ascii="Times New Roman" w:hAnsi="Times New Roman"/>
          <w:sz w:val="28"/>
          <w:szCs w:val="28"/>
          <w:lang w:val="en-US"/>
        </w:rPr>
        <w:t xml:space="preserve"> </w:t>
      </w:r>
      <w:r w:rsidR="009734CD">
        <w:rPr>
          <w:rFonts w:ascii="Times New Roman" w:hAnsi="Times New Roman"/>
          <w:sz w:val="28"/>
          <w:szCs w:val="28"/>
          <w:lang w:val="en-US"/>
        </w:rPr>
        <w:t>of</w:t>
      </w:r>
      <w:r w:rsidR="009734CD" w:rsidRPr="009734CD">
        <w:rPr>
          <w:rFonts w:ascii="Times New Roman" w:hAnsi="Times New Roman"/>
          <w:sz w:val="28"/>
          <w:szCs w:val="28"/>
          <w:lang w:val="en-US"/>
        </w:rPr>
        <w:t xml:space="preserve"> </w:t>
      </w:r>
      <w:r w:rsidR="009734CD">
        <w:rPr>
          <w:rFonts w:ascii="Times New Roman" w:hAnsi="Times New Roman"/>
          <w:sz w:val="28"/>
          <w:szCs w:val="28"/>
          <w:lang w:val="en-US"/>
        </w:rPr>
        <w:t>links</w:t>
      </w:r>
      <w:r w:rsidRPr="009734CD">
        <w:rPr>
          <w:rFonts w:ascii="Times New Roman" w:hAnsi="Times New Roman"/>
          <w:sz w:val="28"/>
          <w:szCs w:val="28"/>
          <w:lang w:val="en-US"/>
        </w:rPr>
        <w:t>:…</w:t>
      </w:r>
      <w:r w:rsidR="009734CD">
        <w:rPr>
          <w:rFonts w:ascii="Times New Roman" w:hAnsi="Times New Roman"/>
          <w:sz w:val="28"/>
          <w:szCs w:val="28"/>
          <w:lang w:val="en-US"/>
        </w:rPr>
        <w:t>in</w:t>
      </w:r>
      <w:r w:rsidR="009734CD" w:rsidRPr="009734CD">
        <w:rPr>
          <w:rFonts w:ascii="Times New Roman" w:hAnsi="Times New Roman"/>
          <w:sz w:val="28"/>
          <w:szCs w:val="28"/>
          <w:lang w:val="en-US"/>
        </w:rPr>
        <w:t xml:space="preserve"> </w:t>
      </w:r>
      <w:r w:rsidR="009734CD">
        <w:rPr>
          <w:rFonts w:ascii="Times New Roman" w:hAnsi="Times New Roman"/>
          <w:sz w:val="28"/>
          <w:szCs w:val="28"/>
          <w:lang w:val="en-US"/>
        </w:rPr>
        <w:t>section</w:t>
      </w:r>
      <w:r w:rsidRPr="009734CD">
        <w:rPr>
          <w:rFonts w:ascii="Times New Roman" w:hAnsi="Times New Roman"/>
          <w:sz w:val="28"/>
          <w:szCs w:val="28"/>
          <w:lang w:val="en-US"/>
        </w:rPr>
        <w:t xml:space="preserve"> 3…; …</w:t>
      </w:r>
      <w:r w:rsidR="009734CD" w:rsidRPr="009734CD">
        <w:rPr>
          <w:lang w:val="en-US"/>
        </w:rPr>
        <w:t xml:space="preserve"> </w:t>
      </w:r>
      <w:r w:rsidR="009734CD" w:rsidRPr="009734CD">
        <w:rPr>
          <w:rFonts w:ascii="Times New Roman" w:hAnsi="Times New Roman"/>
          <w:sz w:val="28"/>
          <w:szCs w:val="28"/>
          <w:lang w:val="en-US"/>
        </w:rPr>
        <w:t xml:space="preserve">in the figure </w:t>
      </w:r>
      <w:r w:rsidRPr="009734CD">
        <w:rPr>
          <w:rFonts w:ascii="Times New Roman" w:hAnsi="Times New Roman"/>
          <w:sz w:val="28"/>
          <w:szCs w:val="28"/>
          <w:lang w:val="en-US"/>
        </w:rPr>
        <w:t>8…; …(</w:t>
      </w:r>
      <w:r w:rsidR="009734CD">
        <w:rPr>
          <w:rFonts w:ascii="Times New Roman" w:hAnsi="Times New Roman"/>
          <w:sz w:val="28"/>
          <w:szCs w:val="28"/>
          <w:lang w:val="en-US"/>
        </w:rPr>
        <w:t>figure</w:t>
      </w:r>
      <w:r w:rsidRPr="009734CD">
        <w:rPr>
          <w:rFonts w:ascii="Times New Roman" w:hAnsi="Times New Roman"/>
          <w:sz w:val="28"/>
          <w:szCs w:val="28"/>
          <w:lang w:val="en-US"/>
        </w:rPr>
        <w:t xml:space="preserve"> 4)…;…</w:t>
      </w:r>
      <w:r w:rsidR="009734CD" w:rsidRPr="009734CD">
        <w:rPr>
          <w:lang w:val="en-US"/>
        </w:rPr>
        <w:t xml:space="preserve"> </w:t>
      </w:r>
      <w:r w:rsidR="009734CD" w:rsidRPr="009734CD">
        <w:rPr>
          <w:rFonts w:ascii="Times New Roman" w:hAnsi="Times New Roman"/>
          <w:sz w:val="28"/>
          <w:szCs w:val="28"/>
          <w:lang w:val="en-US"/>
        </w:rPr>
        <w:t xml:space="preserve">by the formula </w:t>
      </w:r>
      <w:r w:rsidRPr="009734CD">
        <w:rPr>
          <w:rFonts w:ascii="Times New Roman" w:hAnsi="Times New Roman"/>
          <w:sz w:val="28"/>
          <w:szCs w:val="28"/>
          <w:lang w:val="en-US"/>
        </w:rPr>
        <w:t>(5)...;…</w:t>
      </w:r>
      <w:r w:rsidR="009734CD">
        <w:rPr>
          <w:rFonts w:ascii="Times New Roman" w:hAnsi="Times New Roman"/>
          <w:sz w:val="28"/>
          <w:szCs w:val="28"/>
          <w:lang w:val="en-US"/>
        </w:rPr>
        <w:t>in table</w:t>
      </w:r>
      <w:r w:rsidRPr="009734CD">
        <w:rPr>
          <w:rFonts w:ascii="Times New Roman" w:hAnsi="Times New Roman"/>
          <w:sz w:val="28"/>
          <w:szCs w:val="28"/>
          <w:lang w:val="en-US"/>
        </w:rPr>
        <w:t xml:space="preserve"> 1…;…</w:t>
      </w:r>
      <w:r w:rsidR="009734CD" w:rsidRPr="009734CD">
        <w:rPr>
          <w:lang w:val="en-US"/>
        </w:rPr>
        <w:t xml:space="preserve"> </w:t>
      </w:r>
      <w:r w:rsidR="009734CD" w:rsidRPr="009734CD">
        <w:rPr>
          <w:rFonts w:ascii="Times New Roman" w:hAnsi="Times New Roman"/>
          <w:sz w:val="28"/>
          <w:szCs w:val="28"/>
          <w:lang w:val="en-US"/>
        </w:rPr>
        <w:t xml:space="preserve">as described in </w:t>
      </w:r>
      <w:r w:rsidRPr="009734CD">
        <w:rPr>
          <w:rFonts w:ascii="Times New Roman" w:hAnsi="Times New Roman"/>
          <w:sz w:val="28"/>
          <w:szCs w:val="28"/>
          <w:lang w:val="en-US"/>
        </w:rPr>
        <w:t xml:space="preserve">/2/. </w:t>
      </w:r>
    </w:p>
    <w:p w:rsidR="009734CD" w:rsidRDefault="009734CD" w:rsidP="009811EA">
      <w:pPr>
        <w:pStyle w:val="10"/>
        <w:ind w:firstLine="708"/>
        <w:jc w:val="both"/>
        <w:rPr>
          <w:rFonts w:ascii="Times New Roman" w:hAnsi="Times New Roman"/>
          <w:sz w:val="28"/>
          <w:szCs w:val="28"/>
          <w:lang w:val="en-US"/>
        </w:rPr>
      </w:pPr>
      <w:r w:rsidRPr="009734CD">
        <w:rPr>
          <w:rFonts w:ascii="Times New Roman" w:hAnsi="Times New Roman"/>
          <w:b/>
          <w:i/>
          <w:sz w:val="28"/>
          <w:szCs w:val="28"/>
          <w:lang w:val="en-US"/>
        </w:rPr>
        <w:t>List of references</w:t>
      </w:r>
      <w:r w:rsidR="00AA2EFE" w:rsidRPr="009734CD">
        <w:rPr>
          <w:rFonts w:ascii="Times New Roman" w:hAnsi="Times New Roman"/>
          <w:b/>
          <w:i/>
          <w:sz w:val="28"/>
          <w:szCs w:val="28"/>
          <w:lang w:val="en-US"/>
        </w:rPr>
        <w:t>.</w:t>
      </w:r>
      <w:r w:rsidR="00AA2EFE" w:rsidRPr="009734CD">
        <w:rPr>
          <w:lang w:val="en-US"/>
        </w:rPr>
        <w:t xml:space="preserve">  </w:t>
      </w:r>
      <w:r w:rsidRPr="009734CD">
        <w:rPr>
          <w:rFonts w:ascii="Times New Roman" w:hAnsi="Times New Roman"/>
          <w:sz w:val="28"/>
          <w:szCs w:val="28"/>
          <w:lang w:val="en-US"/>
        </w:rPr>
        <w:t>Information sources should be placed in the order of appearance of links to sources</w:t>
      </w:r>
      <w:r>
        <w:rPr>
          <w:rFonts w:ascii="Times New Roman" w:hAnsi="Times New Roman"/>
          <w:sz w:val="28"/>
          <w:szCs w:val="28"/>
          <w:lang w:val="en-US"/>
        </w:rPr>
        <w:t xml:space="preserve"> in the text of the work within</w:t>
      </w:r>
      <w:r w:rsidR="00AA2EFE" w:rsidRPr="009734CD">
        <w:rPr>
          <w:rFonts w:ascii="Times New Roman" w:hAnsi="Times New Roman"/>
          <w:sz w:val="28"/>
          <w:szCs w:val="28"/>
          <w:lang w:val="en-US"/>
        </w:rPr>
        <w:t xml:space="preserve">: [1] </w:t>
      </w:r>
      <w:r>
        <w:rPr>
          <w:rFonts w:ascii="Times New Roman" w:hAnsi="Times New Roman"/>
          <w:sz w:val="28"/>
          <w:szCs w:val="28"/>
          <w:lang w:val="en-US"/>
        </w:rPr>
        <w:t>or /1/.</w:t>
      </w:r>
    </w:p>
    <w:p w:rsidR="00AA2EFE" w:rsidRPr="009734CD" w:rsidRDefault="009734CD" w:rsidP="009811EA">
      <w:pPr>
        <w:pStyle w:val="10"/>
        <w:ind w:firstLine="708"/>
        <w:jc w:val="both"/>
        <w:rPr>
          <w:rFonts w:ascii="Times New Roman" w:hAnsi="Times New Roman"/>
          <w:sz w:val="28"/>
          <w:szCs w:val="28"/>
          <w:lang w:val="en-US"/>
        </w:rPr>
      </w:pPr>
      <w:r w:rsidRPr="009734CD">
        <w:rPr>
          <w:rFonts w:ascii="Times New Roman" w:hAnsi="Times New Roman"/>
          <w:sz w:val="28"/>
          <w:szCs w:val="28"/>
          <w:lang w:val="en-US"/>
        </w:rPr>
        <w:t xml:space="preserve">References </w:t>
      </w:r>
      <w:r>
        <w:rPr>
          <w:rFonts w:ascii="Times New Roman" w:hAnsi="Times New Roman"/>
          <w:sz w:val="28"/>
          <w:szCs w:val="28"/>
          <w:lang w:val="en-US"/>
        </w:rPr>
        <w:t xml:space="preserve">are </w:t>
      </w:r>
      <w:r w:rsidRPr="009734CD">
        <w:rPr>
          <w:rFonts w:ascii="Times New Roman" w:hAnsi="Times New Roman"/>
          <w:sz w:val="28"/>
          <w:szCs w:val="28"/>
          <w:lang w:val="en-US"/>
        </w:rPr>
        <w:t>performed with the following rules</w:t>
      </w:r>
      <w:r w:rsidR="00AA2EFE" w:rsidRPr="009734CD">
        <w:rPr>
          <w:rFonts w:ascii="Times New Roman" w:hAnsi="Times New Roman"/>
          <w:sz w:val="28"/>
          <w:szCs w:val="28"/>
          <w:lang w:val="en-US"/>
        </w:rPr>
        <w:t xml:space="preserve">: </w:t>
      </w:r>
    </w:p>
    <w:p w:rsidR="00AA2EFE" w:rsidRPr="009734CD" w:rsidRDefault="009734CD" w:rsidP="009811EA">
      <w:pPr>
        <w:pStyle w:val="10"/>
        <w:jc w:val="both"/>
        <w:rPr>
          <w:rFonts w:ascii="Times New Roman" w:hAnsi="Times New Roman"/>
          <w:sz w:val="28"/>
          <w:szCs w:val="28"/>
          <w:lang w:val="en-US"/>
        </w:rPr>
      </w:pPr>
      <w:r>
        <w:rPr>
          <w:rFonts w:ascii="Times New Roman" w:hAnsi="Times New Roman"/>
          <w:sz w:val="28"/>
          <w:szCs w:val="28"/>
          <w:lang w:val="en-US"/>
        </w:rPr>
        <w:t>For books</w:t>
      </w:r>
      <w:r w:rsidR="00AA2EFE" w:rsidRPr="009734CD">
        <w:rPr>
          <w:rFonts w:ascii="Times New Roman" w:hAnsi="Times New Roman"/>
          <w:sz w:val="28"/>
          <w:szCs w:val="28"/>
          <w:lang w:val="en-US"/>
        </w:rPr>
        <w:t>:</w:t>
      </w:r>
    </w:p>
    <w:p w:rsidR="00AA2EFE" w:rsidRPr="00AA2EFE" w:rsidRDefault="00AA2EFE" w:rsidP="009811EA">
      <w:pPr>
        <w:pStyle w:val="10"/>
        <w:numPr>
          <w:ilvl w:val="0"/>
          <w:numId w:val="5"/>
        </w:numPr>
        <w:jc w:val="both"/>
        <w:rPr>
          <w:rFonts w:ascii="Times New Roman" w:hAnsi="Times New Roman"/>
          <w:sz w:val="28"/>
          <w:szCs w:val="28"/>
        </w:rPr>
      </w:pPr>
      <w:r w:rsidRPr="00AA2EFE">
        <w:rPr>
          <w:rFonts w:ascii="Times New Roman" w:hAnsi="Times New Roman"/>
          <w:sz w:val="28"/>
          <w:szCs w:val="28"/>
        </w:rPr>
        <w:t>Советов Б.Я., Яковлев С.А. Моделирование систем. - М.: Высшая школа, 2007.- 322 с.</w:t>
      </w:r>
    </w:p>
    <w:p w:rsidR="00AA2EFE" w:rsidRPr="00AA2EFE" w:rsidRDefault="00AA2EFE" w:rsidP="009811EA">
      <w:pPr>
        <w:pStyle w:val="10"/>
        <w:numPr>
          <w:ilvl w:val="0"/>
          <w:numId w:val="5"/>
        </w:numPr>
        <w:jc w:val="both"/>
        <w:rPr>
          <w:rFonts w:ascii="Times New Roman" w:hAnsi="Times New Roman"/>
          <w:sz w:val="28"/>
          <w:szCs w:val="28"/>
        </w:rPr>
      </w:pPr>
      <w:r w:rsidRPr="00AA2EFE">
        <w:rPr>
          <w:rFonts w:ascii="Times New Roman" w:hAnsi="Times New Roman"/>
          <w:sz w:val="28"/>
          <w:szCs w:val="28"/>
        </w:rPr>
        <w:t xml:space="preserve">Кудрявцев Е.М., </w:t>
      </w:r>
      <w:r w:rsidRPr="00AA2EFE">
        <w:rPr>
          <w:rFonts w:ascii="Times New Roman" w:hAnsi="Times New Roman"/>
          <w:sz w:val="28"/>
          <w:szCs w:val="28"/>
          <w:lang w:val="kk-KZ"/>
        </w:rPr>
        <w:t xml:space="preserve">Добровольский А.В. </w:t>
      </w:r>
      <w:r w:rsidRPr="00AA2EFE">
        <w:rPr>
          <w:rFonts w:ascii="Times New Roman" w:hAnsi="Times New Roman"/>
          <w:bCs/>
          <w:sz w:val="28"/>
          <w:szCs w:val="28"/>
        </w:rPr>
        <w:t xml:space="preserve">Основы работы с универсальной системой моделирования </w:t>
      </w:r>
      <w:r w:rsidRPr="00AA2EFE">
        <w:rPr>
          <w:rFonts w:ascii="Times New Roman" w:hAnsi="Times New Roman"/>
          <w:bCs/>
          <w:sz w:val="28"/>
          <w:szCs w:val="28"/>
          <w:lang w:val="en-US"/>
        </w:rPr>
        <w:t>GPSS</w:t>
      </w:r>
      <w:r w:rsidRPr="00AA2EFE">
        <w:rPr>
          <w:rFonts w:ascii="Times New Roman" w:hAnsi="Times New Roman"/>
          <w:bCs/>
          <w:sz w:val="28"/>
          <w:szCs w:val="28"/>
        </w:rPr>
        <w:t xml:space="preserve"> </w:t>
      </w:r>
      <w:r w:rsidRPr="00AA2EFE">
        <w:rPr>
          <w:rFonts w:ascii="Times New Roman" w:hAnsi="Times New Roman"/>
          <w:bCs/>
          <w:sz w:val="28"/>
          <w:szCs w:val="28"/>
          <w:lang w:val="en-US"/>
        </w:rPr>
        <w:t>World</w:t>
      </w:r>
      <w:r w:rsidRPr="00AA2EFE">
        <w:rPr>
          <w:rFonts w:ascii="Times New Roman" w:hAnsi="Times New Roman"/>
          <w:bCs/>
          <w:sz w:val="28"/>
          <w:szCs w:val="28"/>
        </w:rPr>
        <w:t>. -М.: А</w:t>
      </w:r>
      <w:r w:rsidRPr="00AA2EFE">
        <w:rPr>
          <w:rFonts w:ascii="Times New Roman" w:hAnsi="Times New Roman"/>
          <w:bCs/>
          <w:sz w:val="28"/>
          <w:szCs w:val="28"/>
          <w:lang w:val="kk-KZ"/>
        </w:rPr>
        <w:t>СВ</w:t>
      </w:r>
      <w:r w:rsidRPr="00AA2EFE">
        <w:rPr>
          <w:rFonts w:ascii="Times New Roman" w:hAnsi="Times New Roman"/>
          <w:bCs/>
          <w:sz w:val="28"/>
          <w:szCs w:val="28"/>
        </w:rPr>
        <w:t>, 2005</w:t>
      </w:r>
      <w:r w:rsidRPr="00AA2EFE">
        <w:rPr>
          <w:rFonts w:ascii="Times New Roman" w:hAnsi="Times New Roman"/>
          <w:sz w:val="28"/>
          <w:szCs w:val="28"/>
        </w:rPr>
        <w:t>. – 252с.</w:t>
      </w:r>
    </w:p>
    <w:p w:rsidR="00AA2EFE" w:rsidRPr="00AA2EFE" w:rsidRDefault="009734CD" w:rsidP="009811EA">
      <w:pPr>
        <w:pStyle w:val="10"/>
        <w:jc w:val="both"/>
        <w:rPr>
          <w:rFonts w:ascii="Times New Roman" w:hAnsi="Times New Roman"/>
          <w:sz w:val="28"/>
          <w:szCs w:val="28"/>
        </w:rPr>
      </w:pPr>
      <w:r w:rsidRPr="009734CD">
        <w:rPr>
          <w:rFonts w:ascii="Times New Roman" w:hAnsi="Times New Roman"/>
          <w:sz w:val="28"/>
          <w:szCs w:val="28"/>
        </w:rPr>
        <w:t>For journals and periodicals</w:t>
      </w:r>
      <w:r w:rsidR="00AA2EFE" w:rsidRPr="00AA2EFE">
        <w:rPr>
          <w:rFonts w:ascii="Times New Roman" w:hAnsi="Times New Roman"/>
          <w:sz w:val="28"/>
          <w:szCs w:val="28"/>
        </w:rPr>
        <w:t>:</w:t>
      </w:r>
    </w:p>
    <w:p w:rsidR="00AA2EFE" w:rsidRDefault="00AA2EFE" w:rsidP="009811EA">
      <w:pPr>
        <w:pStyle w:val="10"/>
        <w:numPr>
          <w:ilvl w:val="0"/>
          <w:numId w:val="5"/>
        </w:numPr>
        <w:jc w:val="both"/>
        <w:rPr>
          <w:rFonts w:ascii="Times New Roman" w:hAnsi="Times New Roman"/>
          <w:sz w:val="28"/>
          <w:szCs w:val="28"/>
        </w:rPr>
      </w:pPr>
      <w:r w:rsidRPr="00AA2EFE">
        <w:rPr>
          <w:rFonts w:ascii="Times New Roman" w:hAnsi="Times New Roman"/>
          <w:sz w:val="28"/>
          <w:szCs w:val="28"/>
        </w:rPr>
        <w:t xml:space="preserve">Сидоров К.К. Исследование </w:t>
      </w:r>
      <w:r w:rsidRPr="00AA2EFE">
        <w:rPr>
          <w:rFonts w:ascii="Times New Roman" w:hAnsi="Times New Roman"/>
          <w:sz w:val="28"/>
          <w:szCs w:val="28"/>
          <w:lang w:val="kk-KZ"/>
        </w:rPr>
        <w:t>физических процессов</w:t>
      </w:r>
      <w:r w:rsidRPr="00AA2EFE">
        <w:rPr>
          <w:rFonts w:ascii="Times New Roman" w:hAnsi="Times New Roman"/>
          <w:sz w:val="28"/>
          <w:szCs w:val="28"/>
        </w:rPr>
        <w:t xml:space="preserve">//-М: </w:t>
      </w:r>
      <w:r w:rsidRPr="00AA2EFE">
        <w:rPr>
          <w:rFonts w:ascii="Times New Roman" w:hAnsi="Times New Roman"/>
          <w:sz w:val="28"/>
          <w:szCs w:val="28"/>
          <w:lang w:val="kk-KZ"/>
        </w:rPr>
        <w:t>Вычислительная техника и программное обеспечение</w:t>
      </w:r>
      <w:r w:rsidRPr="00AA2EFE">
        <w:rPr>
          <w:rFonts w:ascii="Times New Roman" w:hAnsi="Times New Roman"/>
          <w:sz w:val="28"/>
          <w:szCs w:val="28"/>
        </w:rPr>
        <w:t>, 1996, №7. – С.34-45.</w:t>
      </w:r>
    </w:p>
    <w:p w:rsidR="00AA2EFE" w:rsidRDefault="009734CD" w:rsidP="009811EA">
      <w:pPr>
        <w:pStyle w:val="10"/>
        <w:jc w:val="both"/>
        <w:rPr>
          <w:rFonts w:ascii="Times New Roman" w:hAnsi="Times New Roman"/>
          <w:sz w:val="28"/>
          <w:szCs w:val="28"/>
        </w:rPr>
      </w:pPr>
      <w:r w:rsidRPr="009734CD">
        <w:rPr>
          <w:rFonts w:ascii="Times New Roman" w:hAnsi="Times New Roman"/>
          <w:sz w:val="28"/>
          <w:szCs w:val="28"/>
        </w:rPr>
        <w:t>For the Internet resources</w:t>
      </w:r>
      <w:r w:rsidR="00AA2EFE">
        <w:rPr>
          <w:rFonts w:ascii="Times New Roman" w:hAnsi="Times New Roman"/>
          <w:sz w:val="28"/>
          <w:szCs w:val="28"/>
        </w:rPr>
        <w:t xml:space="preserve">:  </w:t>
      </w:r>
    </w:p>
    <w:p w:rsidR="00AA2EFE" w:rsidRPr="00B80599" w:rsidRDefault="00A62CE1" w:rsidP="009811EA">
      <w:pPr>
        <w:pStyle w:val="10"/>
        <w:numPr>
          <w:ilvl w:val="0"/>
          <w:numId w:val="5"/>
        </w:numPr>
        <w:jc w:val="both"/>
        <w:rPr>
          <w:rFonts w:ascii="Times New Roman" w:hAnsi="Times New Roman"/>
          <w:sz w:val="28"/>
          <w:szCs w:val="28"/>
        </w:rPr>
      </w:pPr>
      <w:r>
        <w:rPr>
          <w:rFonts w:ascii="Times New Roman" w:hAnsi="Times New Roman"/>
          <w:sz w:val="28"/>
          <w:szCs w:val="28"/>
          <w:lang w:val="en-US"/>
        </w:rPr>
        <w:t>Site of the</w:t>
      </w:r>
      <w:r w:rsidR="00AA2EFE" w:rsidRPr="00A62CE1">
        <w:rPr>
          <w:rFonts w:ascii="Times New Roman" w:hAnsi="Times New Roman"/>
          <w:sz w:val="28"/>
          <w:szCs w:val="28"/>
          <w:lang w:val="en-US"/>
        </w:rPr>
        <w:t xml:space="preserve"> </w:t>
      </w:r>
      <w:r w:rsidR="00AA2EFE" w:rsidRPr="00B80599">
        <w:rPr>
          <w:rFonts w:ascii="Times New Roman" w:hAnsi="Times New Roman"/>
          <w:sz w:val="28"/>
          <w:szCs w:val="28"/>
          <w:lang w:val="en-GB"/>
        </w:rPr>
        <w:t>Web</w:t>
      </w:r>
      <w:r w:rsidR="00AA2EFE" w:rsidRPr="00A62CE1">
        <w:rPr>
          <w:rFonts w:ascii="Times New Roman" w:hAnsi="Times New Roman"/>
          <w:sz w:val="28"/>
          <w:szCs w:val="28"/>
          <w:lang w:val="en-US"/>
        </w:rPr>
        <w:t>3</w:t>
      </w:r>
      <w:r w:rsidR="00AA2EFE" w:rsidRPr="00B80599">
        <w:rPr>
          <w:rFonts w:ascii="Times New Roman" w:hAnsi="Times New Roman"/>
          <w:sz w:val="28"/>
          <w:szCs w:val="28"/>
          <w:lang w:val="en-GB"/>
        </w:rPr>
        <w:t>D</w:t>
      </w:r>
      <w:r>
        <w:rPr>
          <w:rFonts w:ascii="Times New Roman" w:hAnsi="Times New Roman"/>
          <w:sz w:val="28"/>
          <w:szCs w:val="28"/>
          <w:lang w:val="en-GB"/>
        </w:rPr>
        <w:t xml:space="preserve"> consortium</w:t>
      </w:r>
      <w:r w:rsidR="00AA2EFE" w:rsidRPr="00A62CE1">
        <w:rPr>
          <w:rFonts w:ascii="Times New Roman" w:hAnsi="Times New Roman"/>
          <w:sz w:val="28"/>
          <w:szCs w:val="28"/>
          <w:lang w:val="en-US"/>
        </w:rPr>
        <w:t xml:space="preserve">. </w:t>
      </w:r>
      <w:hyperlink r:id="rId11" w:history="1">
        <w:r w:rsidR="00AA2EFE" w:rsidRPr="00B80599">
          <w:rPr>
            <w:rStyle w:val="ac"/>
            <w:rFonts w:ascii="Times New Roman" w:hAnsi="Times New Roman"/>
            <w:color w:val="auto"/>
            <w:sz w:val="28"/>
            <w:szCs w:val="28"/>
            <w:lang w:val="en-GB"/>
          </w:rPr>
          <w:t>http</w:t>
        </w:r>
        <w:r w:rsidR="00AA2EFE" w:rsidRPr="00B80599">
          <w:rPr>
            <w:rStyle w:val="ac"/>
            <w:rFonts w:ascii="Times New Roman" w:hAnsi="Times New Roman"/>
            <w:color w:val="auto"/>
            <w:sz w:val="28"/>
            <w:szCs w:val="28"/>
          </w:rPr>
          <w:t>://</w:t>
        </w:r>
        <w:r w:rsidR="00AA2EFE" w:rsidRPr="00B80599">
          <w:rPr>
            <w:rStyle w:val="ac"/>
            <w:rFonts w:ascii="Times New Roman" w:hAnsi="Times New Roman"/>
            <w:color w:val="auto"/>
            <w:sz w:val="28"/>
            <w:szCs w:val="28"/>
            <w:lang w:val="en-GB"/>
          </w:rPr>
          <w:t>www</w:t>
        </w:r>
        <w:r w:rsidR="00AA2EFE" w:rsidRPr="00B80599">
          <w:rPr>
            <w:rStyle w:val="ac"/>
            <w:rFonts w:ascii="Times New Roman" w:hAnsi="Times New Roman"/>
            <w:color w:val="auto"/>
            <w:sz w:val="28"/>
            <w:szCs w:val="28"/>
          </w:rPr>
          <w:t>.</w:t>
        </w:r>
        <w:r w:rsidR="00AA2EFE" w:rsidRPr="00B80599">
          <w:rPr>
            <w:rStyle w:val="ac"/>
            <w:rFonts w:ascii="Times New Roman" w:hAnsi="Times New Roman"/>
            <w:color w:val="auto"/>
            <w:sz w:val="28"/>
            <w:szCs w:val="28"/>
            <w:lang w:val="en-GB"/>
          </w:rPr>
          <w:t>web</w:t>
        </w:r>
        <w:r w:rsidR="00AA2EFE" w:rsidRPr="00B80599">
          <w:rPr>
            <w:rStyle w:val="ac"/>
            <w:rFonts w:ascii="Times New Roman" w:hAnsi="Times New Roman"/>
            <w:color w:val="auto"/>
            <w:sz w:val="28"/>
            <w:szCs w:val="28"/>
          </w:rPr>
          <w:t>3</w:t>
        </w:r>
        <w:r w:rsidR="00AA2EFE" w:rsidRPr="00B80599">
          <w:rPr>
            <w:rStyle w:val="ac"/>
            <w:rFonts w:ascii="Times New Roman" w:hAnsi="Times New Roman"/>
            <w:color w:val="auto"/>
            <w:sz w:val="28"/>
            <w:szCs w:val="28"/>
            <w:lang w:val="en-GB"/>
          </w:rPr>
          <w:t>d</w:t>
        </w:r>
        <w:r w:rsidR="00AA2EFE" w:rsidRPr="00B80599">
          <w:rPr>
            <w:rStyle w:val="ac"/>
            <w:rFonts w:ascii="Times New Roman" w:hAnsi="Times New Roman"/>
            <w:color w:val="auto"/>
            <w:sz w:val="28"/>
            <w:szCs w:val="28"/>
          </w:rPr>
          <w:t>.</w:t>
        </w:r>
        <w:r w:rsidR="00AA2EFE" w:rsidRPr="00B80599">
          <w:rPr>
            <w:rStyle w:val="ac"/>
            <w:rFonts w:ascii="Times New Roman" w:hAnsi="Times New Roman"/>
            <w:color w:val="auto"/>
            <w:sz w:val="28"/>
            <w:szCs w:val="28"/>
            <w:lang w:val="en-GB"/>
          </w:rPr>
          <w:t>org</w:t>
        </w:r>
      </w:hyperlink>
      <w:r w:rsidR="00AA2EFE" w:rsidRPr="00B80599">
        <w:rPr>
          <w:rFonts w:ascii="Times New Roman" w:hAnsi="Times New Roman"/>
          <w:sz w:val="28"/>
          <w:szCs w:val="28"/>
        </w:rPr>
        <w:t xml:space="preserve"> </w:t>
      </w:r>
    </w:p>
    <w:p w:rsidR="00AA2EFE" w:rsidRPr="008C389A" w:rsidRDefault="001D530E" w:rsidP="00A259A9">
      <w:pPr>
        <w:pStyle w:val="10"/>
        <w:numPr>
          <w:ilvl w:val="0"/>
          <w:numId w:val="5"/>
        </w:numPr>
        <w:jc w:val="both"/>
        <w:rPr>
          <w:rFonts w:ascii="Times New Roman" w:hAnsi="Times New Roman"/>
          <w:sz w:val="28"/>
          <w:szCs w:val="28"/>
          <w:lang w:val="en-US"/>
        </w:rPr>
      </w:pPr>
      <w:r w:rsidRPr="00A259A9">
        <w:rPr>
          <w:rFonts w:ascii="Times New Roman" w:hAnsi="Times New Roman"/>
          <w:sz w:val="28"/>
          <w:szCs w:val="28"/>
          <w:lang w:val="en-GB"/>
        </w:rPr>
        <w:t>HTML</w:t>
      </w:r>
      <w:r w:rsidR="00A62CE1" w:rsidRPr="00A259A9">
        <w:rPr>
          <w:rFonts w:ascii="Times New Roman" w:hAnsi="Times New Roman"/>
          <w:sz w:val="28"/>
          <w:szCs w:val="28"/>
          <w:lang w:val="en-GB"/>
        </w:rPr>
        <w:t xml:space="preserve"> documentation</w:t>
      </w:r>
      <w:r w:rsidRPr="00A259A9">
        <w:rPr>
          <w:rFonts w:ascii="Times New Roman" w:hAnsi="Times New Roman"/>
          <w:sz w:val="28"/>
          <w:szCs w:val="28"/>
          <w:lang w:val="en-US"/>
        </w:rPr>
        <w:t xml:space="preserve">. </w:t>
      </w:r>
      <w:hyperlink r:id="rId12" w:history="1">
        <w:r w:rsidRPr="00A259A9">
          <w:rPr>
            <w:rStyle w:val="ac"/>
            <w:rFonts w:ascii="Times New Roman" w:hAnsi="Times New Roman"/>
            <w:color w:val="auto"/>
            <w:sz w:val="28"/>
            <w:szCs w:val="28"/>
            <w:lang w:val="en-US"/>
          </w:rPr>
          <w:t>http://html.find-info.ru/</w:t>
        </w:r>
      </w:hyperlink>
      <w:r w:rsidRPr="00A259A9">
        <w:rPr>
          <w:rFonts w:ascii="Times New Roman" w:hAnsi="Times New Roman"/>
          <w:sz w:val="28"/>
          <w:szCs w:val="28"/>
          <w:lang w:val="en-US"/>
        </w:rPr>
        <w:t xml:space="preserve">    </w:t>
      </w:r>
    </w:p>
    <w:sectPr w:rsidR="00AA2EFE" w:rsidRPr="008C389A" w:rsidSect="00ED2E66">
      <w:footerReference w:type="default" r:id="rId13"/>
      <w:pgSz w:w="11906" w:h="16838" w:code="9"/>
      <w:pgMar w:top="1134" w:right="1133"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240" w:rsidRDefault="001B2240" w:rsidP="007C7056">
      <w:pPr>
        <w:spacing w:after="0" w:line="240" w:lineRule="auto"/>
      </w:pPr>
      <w:r>
        <w:separator/>
      </w:r>
    </w:p>
  </w:endnote>
  <w:endnote w:type="continuationSeparator" w:id="0">
    <w:p w:rsidR="001B2240" w:rsidRDefault="001B2240" w:rsidP="007C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760" w:rsidRDefault="00CD7760" w:rsidP="00DC6205">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240" w:rsidRDefault="001B2240" w:rsidP="007C7056">
      <w:pPr>
        <w:spacing w:after="0" w:line="240" w:lineRule="auto"/>
      </w:pPr>
      <w:r>
        <w:separator/>
      </w:r>
    </w:p>
  </w:footnote>
  <w:footnote w:type="continuationSeparator" w:id="0">
    <w:p w:rsidR="001B2240" w:rsidRDefault="001B2240" w:rsidP="007C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1F83F7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02CA326A"/>
    <w:multiLevelType w:val="hybridMultilevel"/>
    <w:tmpl w:val="1994AB08"/>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2123A"/>
    <w:multiLevelType w:val="hybridMultilevel"/>
    <w:tmpl w:val="DE920AE4"/>
    <w:lvl w:ilvl="0" w:tplc="1B5258AC">
      <w:start w:val="1"/>
      <w:numFmt w:val="decimal"/>
      <w:lvlText w:val="%1."/>
      <w:lvlJc w:val="left"/>
      <w:pPr>
        <w:tabs>
          <w:tab w:val="num" w:pos="927"/>
        </w:tabs>
        <w:ind w:left="927" w:hanging="360"/>
      </w:pPr>
      <w:rPr>
        <w:rFonts w:cs="Times New Roman" w:hint="default"/>
      </w:rPr>
    </w:lvl>
    <w:lvl w:ilvl="1" w:tplc="D76E2116">
      <w:start w:val="3"/>
      <w:numFmt w:val="bullet"/>
      <w:lvlText w:val="-"/>
      <w:lvlJc w:val="left"/>
      <w:pPr>
        <w:tabs>
          <w:tab w:val="num" w:pos="360"/>
        </w:tabs>
      </w:pPr>
      <w:rPr>
        <w:rFonts w:ascii="Times New Roman" w:eastAsia="Times New Roman" w:hAnsi="Times New Roman" w:hint="default"/>
      </w:rPr>
    </w:lvl>
    <w:lvl w:ilvl="2" w:tplc="9EE67E66">
      <w:numFmt w:val="none"/>
      <w:lvlText w:val=""/>
      <w:lvlJc w:val="left"/>
      <w:pPr>
        <w:tabs>
          <w:tab w:val="num" w:pos="360"/>
        </w:tabs>
      </w:pPr>
      <w:rPr>
        <w:rFonts w:cs="Times New Roman"/>
      </w:rPr>
    </w:lvl>
    <w:lvl w:ilvl="3" w:tplc="746CE198">
      <w:numFmt w:val="none"/>
      <w:lvlText w:val=""/>
      <w:lvlJc w:val="left"/>
      <w:pPr>
        <w:tabs>
          <w:tab w:val="num" w:pos="360"/>
        </w:tabs>
      </w:pPr>
      <w:rPr>
        <w:rFonts w:cs="Times New Roman"/>
      </w:rPr>
    </w:lvl>
    <w:lvl w:ilvl="4" w:tplc="22543FDC">
      <w:numFmt w:val="none"/>
      <w:lvlText w:val=""/>
      <w:lvlJc w:val="left"/>
      <w:pPr>
        <w:tabs>
          <w:tab w:val="num" w:pos="360"/>
        </w:tabs>
      </w:pPr>
      <w:rPr>
        <w:rFonts w:cs="Times New Roman"/>
      </w:rPr>
    </w:lvl>
    <w:lvl w:ilvl="5" w:tplc="408E1248">
      <w:numFmt w:val="none"/>
      <w:lvlText w:val=""/>
      <w:lvlJc w:val="left"/>
      <w:pPr>
        <w:tabs>
          <w:tab w:val="num" w:pos="360"/>
        </w:tabs>
      </w:pPr>
      <w:rPr>
        <w:rFonts w:cs="Times New Roman"/>
      </w:rPr>
    </w:lvl>
    <w:lvl w:ilvl="6" w:tplc="BA8898B6">
      <w:numFmt w:val="none"/>
      <w:lvlText w:val=""/>
      <w:lvlJc w:val="left"/>
      <w:pPr>
        <w:tabs>
          <w:tab w:val="num" w:pos="360"/>
        </w:tabs>
      </w:pPr>
      <w:rPr>
        <w:rFonts w:cs="Times New Roman"/>
      </w:rPr>
    </w:lvl>
    <w:lvl w:ilvl="7" w:tplc="F2728D66">
      <w:numFmt w:val="none"/>
      <w:lvlText w:val=""/>
      <w:lvlJc w:val="left"/>
      <w:pPr>
        <w:tabs>
          <w:tab w:val="num" w:pos="360"/>
        </w:tabs>
      </w:pPr>
      <w:rPr>
        <w:rFonts w:cs="Times New Roman"/>
      </w:rPr>
    </w:lvl>
    <w:lvl w:ilvl="8" w:tplc="28049AB6">
      <w:numFmt w:val="none"/>
      <w:lvlText w:val=""/>
      <w:lvlJc w:val="left"/>
      <w:pPr>
        <w:tabs>
          <w:tab w:val="num" w:pos="360"/>
        </w:tabs>
      </w:pPr>
      <w:rPr>
        <w:rFonts w:cs="Times New Roman"/>
      </w:rPr>
    </w:lvl>
  </w:abstractNum>
  <w:abstractNum w:abstractNumId="4" w15:restartNumberingAfterBreak="0">
    <w:nsid w:val="0ABA2B72"/>
    <w:multiLevelType w:val="hybridMultilevel"/>
    <w:tmpl w:val="A998BE94"/>
    <w:lvl w:ilvl="0" w:tplc="D76E2116">
      <w:start w:val="3"/>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5863DD"/>
    <w:multiLevelType w:val="hybridMultilevel"/>
    <w:tmpl w:val="50AEB27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180350C7"/>
    <w:multiLevelType w:val="hybridMultilevel"/>
    <w:tmpl w:val="FF9A76C8"/>
    <w:lvl w:ilvl="0" w:tplc="8BB63BA8">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7" w15:restartNumberingAfterBreak="0">
    <w:nsid w:val="1ADA5F09"/>
    <w:multiLevelType w:val="hybridMultilevel"/>
    <w:tmpl w:val="3FA4F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767767"/>
    <w:multiLevelType w:val="hybridMultilevel"/>
    <w:tmpl w:val="A2EE23EE"/>
    <w:lvl w:ilvl="0" w:tplc="D3309996">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9AD6CE6"/>
    <w:multiLevelType w:val="multilevel"/>
    <w:tmpl w:val="33E8AFC6"/>
    <w:lvl w:ilvl="0">
      <w:start w:val="1"/>
      <w:numFmt w:val="decimal"/>
      <w:lvlText w:val="%1."/>
      <w:lvlJc w:val="left"/>
      <w:pPr>
        <w:tabs>
          <w:tab w:val="num" w:pos="927"/>
        </w:tabs>
        <w:ind w:left="927" w:hanging="360"/>
      </w:pPr>
      <w:rPr>
        <w:rFonts w:cs="Times New Roman" w:hint="default"/>
      </w:rPr>
    </w:lvl>
    <w:lvl w:ilvl="1">
      <w:start w:val="1"/>
      <w:numFmt w:val="decimal"/>
      <w:isLgl/>
      <w:lvlText w:val="%1.%2"/>
      <w:lvlJc w:val="left"/>
      <w:pPr>
        <w:tabs>
          <w:tab w:val="num" w:pos="957"/>
        </w:tabs>
        <w:ind w:left="957" w:hanging="390"/>
      </w:pPr>
      <w:rPr>
        <w:rFonts w:cs="Times New Roman" w:hint="default"/>
      </w:rPr>
    </w:lvl>
    <w:lvl w:ilvl="2">
      <w:start w:val="1"/>
      <w:numFmt w:val="decimal"/>
      <w:isLgl/>
      <w:lvlText w:val="%1.%2.%3"/>
      <w:lvlJc w:val="left"/>
      <w:pPr>
        <w:tabs>
          <w:tab w:val="num" w:pos="1287"/>
        </w:tabs>
        <w:ind w:left="1287" w:hanging="720"/>
      </w:pPr>
      <w:rPr>
        <w:rFonts w:cs="Times New Roman" w:hint="default"/>
      </w:rPr>
    </w:lvl>
    <w:lvl w:ilvl="3">
      <w:start w:val="1"/>
      <w:numFmt w:val="decimal"/>
      <w:isLgl/>
      <w:lvlText w:val="%1.%2.%3.%4"/>
      <w:lvlJc w:val="left"/>
      <w:pPr>
        <w:tabs>
          <w:tab w:val="num" w:pos="1647"/>
        </w:tabs>
        <w:ind w:left="1647" w:hanging="1080"/>
      </w:pPr>
      <w:rPr>
        <w:rFonts w:cs="Times New Roman" w:hint="default"/>
      </w:rPr>
    </w:lvl>
    <w:lvl w:ilvl="4">
      <w:start w:val="1"/>
      <w:numFmt w:val="decimal"/>
      <w:isLgl/>
      <w:lvlText w:val="%1.%2.%3.%4.%5"/>
      <w:lvlJc w:val="left"/>
      <w:pPr>
        <w:tabs>
          <w:tab w:val="num" w:pos="1647"/>
        </w:tabs>
        <w:ind w:left="1647" w:hanging="1080"/>
      </w:pPr>
      <w:rPr>
        <w:rFonts w:cs="Times New Roman" w:hint="default"/>
      </w:rPr>
    </w:lvl>
    <w:lvl w:ilvl="5">
      <w:start w:val="1"/>
      <w:numFmt w:val="decimal"/>
      <w:isLgl/>
      <w:lvlText w:val="%1.%2.%3.%4.%5.%6"/>
      <w:lvlJc w:val="left"/>
      <w:pPr>
        <w:tabs>
          <w:tab w:val="num" w:pos="2007"/>
        </w:tabs>
        <w:ind w:left="2007" w:hanging="1440"/>
      </w:pPr>
      <w:rPr>
        <w:rFonts w:cs="Times New Roman" w:hint="default"/>
      </w:rPr>
    </w:lvl>
    <w:lvl w:ilvl="6">
      <w:start w:val="1"/>
      <w:numFmt w:val="decimal"/>
      <w:isLgl/>
      <w:lvlText w:val="%1.%2.%3.%4.%5.%6.%7"/>
      <w:lvlJc w:val="left"/>
      <w:pPr>
        <w:tabs>
          <w:tab w:val="num" w:pos="2007"/>
        </w:tabs>
        <w:ind w:left="2007" w:hanging="1440"/>
      </w:pPr>
      <w:rPr>
        <w:rFonts w:cs="Times New Roman" w:hint="default"/>
      </w:rPr>
    </w:lvl>
    <w:lvl w:ilvl="7">
      <w:start w:val="1"/>
      <w:numFmt w:val="decimal"/>
      <w:isLgl/>
      <w:lvlText w:val="%1.%2.%3.%4.%5.%6.%7.%8"/>
      <w:lvlJc w:val="left"/>
      <w:pPr>
        <w:tabs>
          <w:tab w:val="num" w:pos="2367"/>
        </w:tabs>
        <w:ind w:left="2367" w:hanging="1800"/>
      </w:pPr>
      <w:rPr>
        <w:rFonts w:cs="Times New Roman" w:hint="default"/>
      </w:rPr>
    </w:lvl>
    <w:lvl w:ilvl="8">
      <w:start w:val="1"/>
      <w:numFmt w:val="decimal"/>
      <w:isLgl/>
      <w:lvlText w:val="%1.%2.%3.%4.%5.%6.%7.%8.%9"/>
      <w:lvlJc w:val="left"/>
      <w:pPr>
        <w:tabs>
          <w:tab w:val="num" w:pos="2367"/>
        </w:tabs>
        <w:ind w:left="2367" w:hanging="1800"/>
      </w:pPr>
      <w:rPr>
        <w:rFonts w:cs="Times New Roman" w:hint="default"/>
      </w:rPr>
    </w:lvl>
  </w:abstractNum>
  <w:abstractNum w:abstractNumId="10" w15:restartNumberingAfterBreak="0">
    <w:nsid w:val="493E00A1"/>
    <w:multiLevelType w:val="hybridMultilevel"/>
    <w:tmpl w:val="74C8B53C"/>
    <w:lvl w:ilvl="0" w:tplc="04190001">
      <w:start w:val="1"/>
      <w:numFmt w:val="bullet"/>
      <w:lvlText w:val=""/>
      <w:lvlJc w:val="left"/>
      <w:pPr>
        <w:tabs>
          <w:tab w:val="num" w:pos="720"/>
        </w:tabs>
        <w:ind w:left="720" w:hanging="360"/>
      </w:pPr>
      <w:rPr>
        <w:rFonts w:ascii="Symbol" w:hAnsi="Symbol" w:hint="default"/>
      </w:rPr>
    </w:lvl>
    <w:lvl w:ilvl="1" w:tplc="DDF0DAAE">
      <w:start w:val="1"/>
      <w:numFmt w:val="decimal"/>
      <w:lvlText w:val="%2."/>
      <w:lvlJc w:val="left"/>
      <w:pPr>
        <w:tabs>
          <w:tab w:val="num" w:pos="655"/>
        </w:tabs>
        <w:ind w:left="655" w:firstLine="425"/>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2A2C7F"/>
    <w:multiLevelType w:val="hybridMultilevel"/>
    <w:tmpl w:val="A0DA75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795900"/>
    <w:multiLevelType w:val="hybridMultilevel"/>
    <w:tmpl w:val="FC00131C"/>
    <w:lvl w:ilvl="0" w:tplc="9F0C0284">
      <w:start w:val="1"/>
      <w:numFmt w:val="decimal"/>
      <w:lvlText w:val="%1."/>
      <w:lvlJc w:val="left"/>
      <w:pPr>
        <w:tabs>
          <w:tab w:val="num" w:pos="927"/>
        </w:tabs>
        <w:ind w:left="927" w:hanging="360"/>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14" w15:restartNumberingAfterBreak="0">
    <w:nsid w:val="5B411935"/>
    <w:multiLevelType w:val="hybridMultilevel"/>
    <w:tmpl w:val="60701022"/>
    <w:lvl w:ilvl="0" w:tplc="4B74131C">
      <w:start w:val="1"/>
      <w:numFmt w:val="decimal"/>
      <w:lvlText w:val="%1."/>
      <w:lvlJc w:val="left"/>
      <w:pPr>
        <w:tabs>
          <w:tab w:val="num" w:pos="1650"/>
        </w:tabs>
        <w:ind w:left="1650" w:hanging="93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5" w15:restartNumberingAfterBreak="0">
    <w:nsid w:val="5E163799"/>
    <w:multiLevelType w:val="hybridMultilevel"/>
    <w:tmpl w:val="B5527D32"/>
    <w:lvl w:ilvl="0" w:tplc="77BC002A">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1E41FC"/>
    <w:multiLevelType w:val="hybridMultilevel"/>
    <w:tmpl w:val="13E45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D64162"/>
    <w:multiLevelType w:val="hybridMultilevel"/>
    <w:tmpl w:val="20D03BAE"/>
    <w:lvl w:ilvl="0" w:tplc="8E20F1E2">
      <w:numFmt w:val="bullet"/>
      <w:lvlText w:val="-"/>
      <w:lvlJc w:val="left"/>
      <w:pPr>
        <w:ind w:left="1143" w:hanging="360"/>
      </w:pPr>
      <w:rPr>
        <w:rFonts w:ascii="Times New Roman" w:eastAsia="Calibri" w:hAnsi="Times New Roman" w:cs="Times New Roman" w:hint="default"/>
      </w:rPr>
    </w:lvl>
    <w:lvl w:ilvl="1" w:tplc="04190003" w:tentative="1">
      <w:start w:val="1"/>
      <w:numFmt w:val="bullet"/>
      <w:lvlText w:val="o"/>
      <w:lvlJc w:val="left"/>
      <w:pPr>
        <w:ind w:left="1863" w:hanging="360"/>
      </w:pPr>
      <w:rPr>
        <w:rFonts w:ascii="Courier New" w:hAnsi="Courier New" w:cs="Courier New" w:hint="default"/>
      </w:rPr>
    </w:lvl>
    <w:lvl w:ilvl="2" w:tplc="04190005" w:tentative="1">
      <w:start w:val="1"/>
      <w:numFmt w:val="bullet"/>
      <w:lvlText w:val=""/>
      <w:lvlJc w:val="left"/>
      <w:pPr>
        <w:ind w:left="2583" w:hanging="360"/>
      </w:pPr>
      <w:rPr>
        <w:rFonts w:ascii="Wingdings" w:hAnsi="Wingdings" w:hint="default"/>
      </w:rPr>
    </w:lvl>
    <w:lvl w:ilvl="3" w:tplc="04190001" w:tentative="1">
      <w:start w:val="1"/>
      <w:numFmt w:val="bullet"/>
      <w:lvlText w:val=""/>
      <w:lvlJc w:val="left"/>
      <w:pPr>
        <w:ind w:left="3303" w:hanging="360"/>
      </w:pPr>
      <w:rPr>
        <w:rFonts w:ascii="Symbol" w:hAnsi="Symbol" w:hint="default"/>
      </w:rPr>
    </w:lvl>
    <w:lvl w:ilvl="4" w:tplc="04190003" w:tentative="1">
      <w:start w:val="1"/>
      <w:numFmt w:val="bullet"/>
      <w:lvlText w:val="o"/>
      <w:lvlJc w:val="left"/>
      <w:pPr>
        <w:ind w:left="4023" w:hanging="360"/>
      </w:pPr>
      <w:rPr>
        <w:rFonts w:ascii="Courier New" w:hAnsi="Courier New" w:cs="Courier New" w:hint="default"/>
      </w:rPr>
    </w:lvl>
    <w:lvl w:ilvl="5" w:tplc="04190005" w:tentative="1">
      <w:start w:val="1"/>
      <w:numFmt w:val="bullet"/>
      <w:lvlText w:val=""/>
      <w:lvlJc w:val="left"/>
      <w:pPr>
        <w:ind w:left="4743" w:hanging="360"/>
      </w:pPr>
      <w:rPr>
        <w:rFonts w:ascii="Wingdings" w:hAnsi="Wingdings" w:hint="default"/>
      </w:rPr>
    </w:lvl>
    <w:lvl w:ilvl="6" w:tplc="04190001" w:tentative="1">
      <w:start w:val="1"/>
      <w:numFmt w:val="bullet"/>
      <w:lvlText w:val=""/>
      <w:lvlJc w:val="left"/>
      <w:pPr>
        <w:ind w:left="5463" w:hanging="360"/>
      </w:pPr>
      <w:rPr>
        <w:rFonts w:ascii="Symbol" w:hAnsi="Symbol" w:hint="default"/>
      </w:rPr>
    </w:lvl>
    <w:lvl w:ilvl="7" w:tplc="04190003" w:tentative="1">
      <w:start w:val="1"/>
      <w:numFmt w:val="bullet"/>
      <w:lvlText w:val="o"/>
      <w:lvlJc w:val="left"/>
      <w:pPr>
        <w:ind w:left="6183" w:hanging="360"/>
      </w:pPr>
      <w:rPr>
        <w:rFonts w:ascii="Courier New" w:hAnsi="Courier New" w:cs="Courier New" w:hint="default"/>
      </w:rPr>
    </w:lvl>
    <w:lvl w:ilvl="8" w:tplc="04190005" w:tentative="1">
      <w:start w:val="1"/>
      <w:numFmt w:val="bullet"/>
      <w:lvlText w:val=""/>
      <w:lvlJc w:val="left"/>
      <w:pPr>
        <w:ind w:left="6903" w:hanging="360"/>
      </w:pPr>
      <w:rPr>
        <w:rFonts w:ascii="Wingdings" w:hAnsi="Wingdings" w:hint="default"/>
      </w:rPr>
    </w:lvl>
  </w:abstractNum>
  <w:abstractNum w:abstractNumId="18" w15:restartNumberingAfterBreak="0">
    <w:nsid w:val="6B770A8F"/>
    <w:multiLevelType w:val="hybridMultilevel"/>
    <w:tmpl w:val="28606B88"/>
    <w:lvl w:ilvl="0" w:tplc="BB181F60">
      <w:start w:val="1"/>
      <w:numFmt w:val="decimal"/>
      <w:lvlText w:val="%1."/>
      <w:lvlJc w:val="left"/>
      <w:pPr>
        <w:ind w:left="1353" w:hanging="360"/>
      </w:pPr>
      <w:rPr>
        <w:rFonts w:ascii="Calibri" w:eastAsia="Calibri" w:hAnsi="Calibri"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7109437C"/>
    <w:multiLevelType w:val="multilevel"/>
    <w:tmpl w:val="44781466"/>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18"/>
  </w:num>
  <w:num w:numId="2">
    <w:abstractNumId w:val="0"/>
  </w:num>
  <w:num w:numId="3">
    <w:abstractNumId w:val="6"/>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9"/>
  </w:num>
  <w:num w:numId="7">
    <w:abstractNumId w:val="4"/>
  </w:num>
  <w:num w:numId="8">
    <w:abstractNumId w:val="9"/>
  </w:num>
  <w:num w:numId="9">
    <w:abstractNumId w:val="13"/>
  </w:num>
  <w:num w:numId="10">
    <w:abstractNumId w:val="3"/>
  </w:num>
  <w:num w:numId="11">
    <w:abstractNumId w:val="7"/>
  </w:num>
  <w:num w:numId="12">
    <w:abstractNumId w:val="10"/>
  </w:num>
  <w:num w:numId="13">
    <w:abstractNumId w:val="12"/>
    <w:lvlOverride w:ilvl="0">
      <w:startOverride w:val="1"/>
    </w:lvlOverride>
  </w:num>
  <w:num w:numId="14">
    <w:abstractNumId w:val="2"/>
  </w:num>
  <w:num w:numId="15">
    <w:abstractNumId w:val="11"/>
  </w:num>
  <w:num w:numId="16">
    <w:abstractNumId w:val="5"/>
  </w:num>
  <w:num w:numId="17">
    <w:abstractNumId w:val="1"/>
  </w:num>
  <w:num w:numId="18">
    <w:abstractNumId w:val="8"/>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75CF"/>
    <w:rsid w:val="000061D7"/>
    <w:rsid w:val="00007851"/>
    <w:rsid w:val="00013C6A"/>
    <w:rsid w:val="00026B57"/>
    <w:rsid w:val="00030FEA"/>
    <w:rsid w:val="000376A7"/>
    <w:rsid w:val="00042FF8"/>
    <w:rsid w:val="00044D4D"/>
    <w:rsid w:val="00047F8E"/>
    <w:rsid w:val="00070429"/>
    <w:rsid w:val="00085DC3"/>
    <w:rsid w:val="0009542B"/>
    <w:rsid w:val="00097283"/>
    <w:rsid w:val="000A64D9"/>
    <w:rsid w:val="000B045D"/>
    <w:rsid w:val="000B10EB"/>
    <w:rsid w:val="000B2F78"/>
    <w:rsid w:val="000C411B"/>
    <w:rsid w:val="000E0642"/>
    <w:rsid w:val="000E1B07"/>
    <w:rsid w:val="000E4749"/>
    <w:rsid w:val="000F53B3"/>
    <w:rsid w:val="001047D6"/>
    <w:rsid w:val="00121D1E"/>
    <w:rsid w:val="001323E5"/>
    <w:rsid w:val="0013441D"/>
    <w:rsid w:val="00137279"/>
    <w:rsid w:val="00140633"/>
    <w:rsid w:val="00156FAB"/>
    <w:rsid w:val="00160A20"/>
    <w:rsid w:val="00161AF7"/>
    <w:rsid w:val="0018144E"/>
    <w:rsid w:val="00197D04"/>
    <w:rsid w:val="001A3E3F"/>
    <w:rsid w:val="001A7435"/>
    <w:rsid w:val="001A76CC"/>
    <w:rsid w:val="001B2240"/>
    <w:rsid w:val="001B5A76"/>
    <w:rsid w:val="001B7483"/>
    <w:rsid w:val="001C06C0"/>
    <w:rsid w:val="001D4DB2"/>
    <w:rsid w:val="001D530E"/>
    <w:rsid w:val="001D7163"/>
    <w:rsid w:val="001E3569"/>
    <w:rsid w:val="001F2E00"/>
    <w:rsid w:val="001F4373"/>
    <w:rsid w:val="001F597E"/>
    <w:rsid w:val="00202B52"/>
    <w:rsid w:val="002220D0"/>
    <w:rsid w:val="002256EB"/>
    <w:rsid w:val="00230239"/>
    <w:rsid w:val="00245BC1"/>
    <w:rsid w:val="00254945"/>
    <w:rsid w:val="0025785C"/>
    <w:rsid w:val="002641E8"/>
    <w:rsid w:val="00276A76"/>
    <w:rsid w:val="0028687A"/>
    <w:rsid w:val="00286F0D"/>
    <w:rsid w:val="002941AD"/>
    <w:rsid w:val="00295E8E"/>
    <w:rsid w:val="0029782D"/>
    <w:rsid w:val="002A02C4"/>
    <w:rsid w:val="002A1C7E"/>
    <w:rsid w:val="002A42AF"/>
    <w:rsid w:val="002A6CC9"/>
    <w:rsid w:val="002C2701"/>
    <w:rsid w:val="002D6D96"/>
    <w:rsid w:val="002E4645"/>
    <w:rsid w:val="002E63A2"/>
    <w:rsid w:val="003023A8"/>
    <w:rsid w:val="00303756"/>
    <w:rsid w:val="00316399"/>
    <w:rsid w:val="003204A6"/>
    <w:rsid w:val="00321017"/>
    <w:rsid w:val="0032730E"/>
    <w:rsid w:val="00331D43"/>
    <w:rsid w:val="00334BF4"/>
    <w:rsid w:val="00337A37"/>
    <w:rsid w:val="00343D41"/>
    <w:rsid w:val="00350CFF"/>
    <w:rsid w:val="00352AE3"/>
    <w:rsid w:val="00364A1C"/>
    <w:rsid w:val="0037506F"/>
    <w:rsid w:val="0038383A"/>
    <w:rsid w:val="00391D87"/>
    <w:rsid w:val="00392E9B"/>
    <w:rsid w:val="0039780A"/>
    <w:rsid w:val="003A388F"/>
    <w:rsid w:val="003A465F"/>
    <w:rsid w:val="003A644C"/>
    <w:rsid w:val="003B71C3"/>
    <w:rsid w:val="003C67FA"/>
    <w:rsid w:val="003D0443"/>
    <w:rsid w:val="003D5744"/>
    <w:rsid w:val="003E3925"/>
    <w:rsid w:val="003E683F"/>
    <w:rsid w:val="003E75CF"/>
    <w:rsid w:val="003F399B"/>
    <w:rsid w:val="003F69DD"/>
    <w:rsid w:val="00400C79"/>
    <w:rsid w:val="00404EC5"/>
    <w:rsid w:val="00415694"/>
    <w:rsid w:val="00415B52"/>
    <w:rsid w:val="00416C37"/>
    <w:rsid w:val="0042616F"/>
    <w:rsid w:val="004526C5"/>
    <w:rsid w:val="00490D46"/>
    <w:rsid w:val="004A27A2"/>
    <w:rsid w:val="004A2FA6"/>
    <w:rsid w:val="004B2A35"/>
    <w:rsid w:val="004B2E57"/>
    <w:rsid w:val="004C2A77"/>
    <w:rsid w:val="004D276E"/>
    <w:rsid w:val="004E13C7"/>
    <w:rsid w:val="004F2268"/>
    <w:rsid w:val="00511E0D"/>
    <w:rsid w:val="00515D9E"/>
    <w:rsid w:val="00521BE5"/>
    <w:rsid w:val="00531DDB"/>
    <w:rsid w:val="005707D3"/>
    <w:rsid w:val="005848B0"/>
    <w:rsid w:val="0058555E"/>
    <w:rsid w:val="005C0CBF"/>
    <w:rsid w:val="005D79FD"/>
    <w:rsid w:val="005E14DF"/>
    <w:rsid w:val="005E20AA"/>
    <w:rsid w:val="00601361"/>
    <w:rsid w:val="006053D6"/>
    <w:rsid w:val="00620246"/>
    <w:rsid w:val="0062205B"/>
    <w:rsid w:val="00625DAF"/>
    <w:rsid w:val="00627804"/>
    <w:rsid w:val="00627AB9"/>
    <w:rsid w:val="0064180A"/>
    <w:rsid w:val="00643EE7"/>
    <w:rsid w:val="006527DF"/>
    <w:rsid w:val="0067011E"/>
    <w:rsid w:val="006813B9"/>
    <w:rsid w:val="00681CEC"/>
    <w:rsid w:val="00682961"/>
    <w:rsid w:val="00691EE6"/>
    <w:rsid w:val="00696CBA"/>
    <w:rsid w:val="006A75B9"/>
    <w:rsid w:val="006B24C6"/>
    <w:rsid w:val="006B5816"/>
    <w:rsid w:val="006B63C1"/>
    <w:rsid w:val="006B6F55"/>
    <w:rsid w:val="006C4A35"/>
    <w:rsid w:val="006D5D4A"/>
    <w:rsid w:val="006F308B"/>
    <w:rsid w:val="006F42D9"/>
    <w:rsid w:val="007026D8"/>
    <w:rsid w:val="00705B56"/>
    <w:rsid w:val="007072CD"/>
    <w:rsid w:val="007154AB"/>
    <w:rsid w:val="0072290D"/>
    <w:rsid w:val="00724B1D"/>
    <w:rsid w:val="007252B1"/>
    <w:rsid w:val="00732EB3"/>
    <w:rsid w:val="007431E3"/>
    <w:rsid w:val="00747E4F"/>
    <w:rsid w:val="00750CC0"/>
    <w:rsid w:val="00763C42"/>
    <w:rsid w:val="0076526C"/>
    <w:rsid w:val="00766928"/>
    <w:rsid w:val="007675DD"/>
    <w:rsid w:val="007838BB"/>
    <w:rsid w:val="00794DF8"/>
    <w:rsid w:val="007958BD"/>
    <w:rsid w:val="007A266D"/>
    <w:rsid w:val="007A374A"/>
    <w:rsid w:val="007A610C"/>
    <w:rsid w:val="007A700C"/>
    <w:rsid w:val="007B1858"/>
    <w:rsid w:val="007B6742"/>
    <w:rsid w:val="007C1201"/>
    <w:rsid w:val="007C4CE2"/>
    <w:rsid w:val="007C7056"/>
    <w:rsid w:val="007C7B00"/>
    <w:rsid w:val="007D3145"/>
    <w:rsid w:val="007D4624"/>
    <w:rsid w:val="007D58F9"/>
    <w:rsid w:val="007D7024"/>
    <w:rsid w:val="007E3ACA"/>
    <w:rsid w:val="007F36FF"/>
    <w:rsid w:val="008057B8"/>
    <w:rsid w:val="00825DD7"/>
    <w:rsid w:val="0083334A"/>
    <w:rsid w:val="00833BE3"/>
    <w:rsid w:val="00853816"/>
    <w:rsid w:val="00853F5E"/>
    <w:rsid w:val="00860311"/>
    <w:rsid w:val="00864B88"/>
    <w:rsid w:val="00867407"/>
    <w:rsid w:val="00881EAD"/>
    <w:rsid w:val="00885276"/>
    <w:rsid w:val="0089351A"/>
    <w:rsid w:val="00895E98"/>
    <w:rsid w:val="008A4ED8"/>
    <w:rsid w:val="008A6992"/>
    <w:rsid w:val="008C2B11"/>
    <w:rsid w:val="008C389A"/>
    <w:rsid w:val="008C4D97"/>
    <w:rsid w:val="008D24A3"/>
    <w:rsid w:val="008D2E10"/>
    <w:rsid w:val="008E08F6"/>
    <w:rsid w:val="008E3CA2"/>
    <w:rsid w:val="008F4850"/>
    <w:rsid w:val="008F6F52"/>
    <w:rsid w:val="00915432"/>
    <w:rsid w:val="009608FF"/>
    <w:rsid w:val="00962260"/>
    <w:rsid w:val="00964C61"/>
    <w:rsid w:val="009734CD"/>
    <w:rsid w:val="009811EA"/>
    <w:rsid w:val="00991B10"/>
    <w:rsid w:val="00996329"/>
    <w:rsid w:val="00997235"/>
    <w:rsid w:val="0099752E"/>
    <w:rsid w:val="00997D36"/>
    <w:rsid w:val="009A47D5"/>
    <w:rsid w:val="009A6C58"/>
    <w:rsid w:val="009B05F7"/>
    <w:rsid w:val="009E453D"/>
    <w:rsid w:val="009E7AF2"/>
    <w:rsid w:val="00A01041"/>
    <w:rsid w:val="00A02FC9"/>
    <w:rsid w:val="00A035CA"/>
    <w:rsid w:val="00A214B4"/>
    <w:rsid w:val="00A259A9"/>
    <w:rsid w:val="00A33C0F"/>
    <w:rsid w:val="00A36B51"/>
    <w:rsid w:val="00A37163"/>
    <w:rsid w:val="00A41232"/>
    <w:rsid w:val="00A41409"/>
    <w:rsid w:val="00A447D7"/>
    <w:rsid w:val="00A55903"/>
    <w:rsid w:val="00A62CE1"/>
    <w:rsid w:val="00A80A56"/>
    <w:rsid w:val="00A82F9B"/>
    <w:rsid w:val="00A8774C"/>
    <w:rsid w:val="00AA0E6C"/>
    <w:rsid w:val="00AA2EFE"/>
    <w:rsid w:val="00AA5E0E"/>
    <w:rsid w:val="00AB4B15"/>
    <w:rsid w:val="00AC072E"/>
    <w:rsid w:val="00AC53C1"/>
    <w:rsid w:val="00AC6A51"/>
    <w:rsid w:val="00AC7B99"/>
    <w:rsid w:val="00AD66A8"/>
    <w:rsid w:val="00AE789A"/>
    <w:rsid w:val="00AF2F6B"/>
    <w:rsid w:val="00B0072D"/>
    <w:rsid w:val="00B03C1F"/>
    <w:rsid w:val="00B0640B"/>
    <w:rsid w:val="00B16D55"/>
    <w:rsid w:val="00B20F46"/>
    <w:rsid w:val="00B23EF6"/>
    <w:rsid w:val="00B23F3C"/>
    <w:rsid w:val="00B37FDD"/>
    <w:rsid w:val="00B437BB"/>
    <w:rsid w:val="00B70B7A"/>
    <w:rsid w:val="00B80599"/>
    <w:rsid w:val="00B82EF5"/>
    <w:rsid w:val="00BB12B6"/>
    <w:rsid w:val="00BB3474"/>
    <w:rsid w:val="00BB3A40"/>
    <w:rsid w:val="00BC06A1"/>
    <w:rsid w:val="00BD6BF3"/>
    <w:rsid w:val="00BE439C"/>
    <w:rsid w:val="00BE5081"/>
    <w:rsid w:val="00BF2D42"/>
    <w:rsid w:val="00C022BD"/>
    <w:rsid w:val="00C04EEC"/>
    <w:rsid w:val="00C0747D"/>
    <w:rsid w:val="00C21ADA"/>
    <w:rsid w:val="00C23763"/>
    <w:rsid w:val="00C33290"/>
    <w:rsid w:val="00C4293F"/>
    <w:rsid w:val="00C57A65"/>
    <w:rsid w:val="00C66CF2"/>
    <w:rsid w:val="00C968A6"/>
    <w:rsid w:val="00CA0678"/>
    <w:rsid w:val="00CA3727"/>
    <w:rsid w:val="00CA4F82"/>
    <w:rsid w:val="00CB472A"/>
    <w:rsid w:val="00CD7760"/>
    <w:rsid w:val="00CE0CF2"/>
    <w:rsid w:val="00CE7AF8"/>
    <w:rsid w:val="00CF1E9E"/>
    <w:rsid w:val="00CF51E2"/>
    <w:rsid w:val="00D1389F"/>
    <w:rsid w:val="00D1485F"/>
    <w:rsid w:val="00D20481"/>
    <w:rsid w:val="00D3020C"/>
    <w:rsid w:val="00D34910"/>
    <w:rsid w:val="00D35615"/>
    <w:rsid w:val="00D3574F"/>
    <w:rsid w:val="00D377D2"/>
    <w:rsid w:val="00D4759F"/>
    <w:rsid w:val="00D52D90"/>
    <w:rsid w:val="00D629CE"/>
    <w:rsid w:val="00D81F87"/>
    <w:rsid w:val="00D83C2C"/>
    <w:rsid w:val="00D8623A"/>
    <w:rsid w:val="00D86EE3"/>
    <w:rsid w:val="00DA7546"/>
    <w:rsid w:val="00DB1E80"/>
    <w:rsid w:val="00DB7D0C"/>
    <w:rsid w:val="00DC1C53"/>
    <w:rsid w:val="00DC4DE8"/>
    <w:rsid w:val="00DC6205"/>
    <w:rsid w:val="00DC7D2A"/>
    <w:rsid w:val="00DD1BE3"/>
    <w:rsid w:val="00DD1E72"/>
    <w:rsid w:val="00DD306E"/>
    <w:rsid w:val="00DF7387"/>
    <w:rsid w:val="00E1139F"/>
    <w:rsid w:val="00E171F9"/>
    <w:rsid w:val="00E2207E"/>
    <w:rsid w:val="00E22719"/>
    <w:rsid w:val="00E234E6"/>
    <w:rsid w:val="00E36D2D"/>
    <w:rsid w:val="00E410F5"/>
    <w:rsid w:val="00E42BE5"/>
    <w:rsid w:val="00E54BC5"/>
    <w:rsid w:val="00E56E23"/>
    <w:rsid w:val="00E6011A"/>
    <w:rsid w:val="00E73D09"/>
    <w:rsid w:val="00E73D66"/>
    <w:rsid w:val="00E761BB"/>
    <w:rsid w:val="00E95103"/>
    <w:rsid w:val="00EB307A"/>
    <w:rsid w:val="00EB4C70"/>
    <w:rsid w:val="00ED0F56"/>
    <w:rsid w:val="00ED12B3"/>
    <w:rsid w:val="00ED2E66"/>
    <w:rsid w:val="00EE129F"/>
    <w:rsid w:val="00EF1635"/>
    <w:rsid w:val="00EF747D"/>
    <w:rsid w:val="00F006D6"/>
    <w:rsid w:val="00F26369"/>
    <w:rsid w:val="00F27AAB"/>
    <w:rsid w:val="00F568E1"/>
    <w:rsid w:val="00F574A1"/>
    <w:rsid w:val="00F650A4"/>
    <w:rsid w:val="00F8148B"/>
    <w:rsid w:val="00FA0D23"/>
    <w:rsid w:val="00FA4368"/>
    <w:rsid w:val="00FA535A"/>
    <w:rsid w:val="00FA663D"/>
    <w:rsid w:val="00FB25BC"/>
    <w:rsid w:val="00FC0386"/>
    <w:rsid w:val="00FC3852"/>
    <w:rsid w:val="00FD4416"/>
    <w:rsid w:val="00FE00B9"/>
    <w:rsid w:val="00FF2792"/>
    <w:rsid w:val="00FF50B6"/>
    <w:rsid w:val="00FF6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ABB"/>
  <w15:docId w15:val="{54F256E2-B52C-45FB-AAEA-9A8E6FD1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148B"/>
    <w:pPr>
      <w:spacing w:after="200" w:line="276" w:lineRule="auto"/>
    </w:pPr>
    <w:rPr>
      <w:sz w:val="22"/>
      <w:szCs w:val="22"/>
      <w:lang w:val="ru-RU"/>
    </w:rPr>
  </w:style>
  <w:style w:type="paragraph" w:styleId="1">
    <w:name w:val="heading 1"/>
    <w:basedOn w:val="a"/>
    <w:next w:val="a"/>
    <w:qFormat/>
    <w:rsid w:val="00F263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qFormat/>
    <w:rsid w:val="00AA5E0E"/>
    <w:pPr>
      <w:keepNext/>
      <w:keepLines/>
      <w:spacing w:before="200" w:after="0"/>
      <w:outlineLvl w:val="2"/>
    </w:pPr>
    <w:rPr>
      <w:rFonts w:ascii="Cambria" w:eastAsia="Times New Roman" w:hAnsi="Cambria"/>
      <w:b/>
      <w:bCs/>
      <w:color w:val="4F81BD"/>
      <w:sz w:val="20"/>
      <w:szCs w:val="20"/>
    </w:rPr>
  </w:style>
  <w:style w:type="paragraph" w:styleId="5">
    <w:name w:val="heading 5"/>
    <w:basedOn w:val="a"/>
    <w:next w:val="a"/>
    <w:link w:val="50"/>
    <w:uiPriority w:val="9"/>
    <w:qFormat/>
    <w:rsid w:val="00FA4368"/>
    <w:pPr>
      <w:spacing w:before="240" w:after="60" w:line="240" w:lineRule="auto"/>
      <w:outlineLvl w:val="4"/>
    </w:pPr>
    <w:rPr>
      <w:rFonts w:eastAsia="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E75CF"/>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4">
    <w:name w:val="Верхний колонтитул Знак"/>
    <w:link w:val="a3"/>
    <w:uiPriority w:val="99"/>
    <w:rsid w:val="003E75CF"/>
    <w:rPr>
      <w:rFonts w:ascii="Times New Roman" w:eastAsia="Times New Roman" w:hAnsi="Times New Roman" w:cs="Times New Roman"/>
      <w:sz w:val="24"/>
      <w:szCs w:val="24"/>
      <w:lang w:eastAsia="ru-RU"/>
    </w:rPr>
  </w:style>
  <w:style w:type="paragraph" w:customStyle="1" w:styleId="10">
    <w:name w:val="Без интервала1"/>
    <w:uiPriority w:val="1"/>
    <w:qFormat/>
    <w:rsid w:val="0089351A"/>
    <w:rPr>
      <w:sz w:val="22"/>
      <w:szCs w:val="22"/>
      <w:lang w:val="ru-RU"/>
    </w:rPr>
  </w:style>
  <w:style w:type="paragraph" w:styleId="a5">
    <w:name w:val="Title"/>
    <w:basedOn w:val="a"/>
    <w:next w:val="a"/>
    <w:link w:val="a6"/>
    <w:uiPriority w:val="10"/>
    <w:qFormat/>
    <w:rsid w:val="0089351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Заголовок Знак"/>
    <w:link w:val="a5"/>
    <w:uiPriority w:val="10"/>
    <w:rsid w:val="0089351A"/>
    <w:rPr>
      <w:rFonts w:ascii="Cambria" w:eastAsia="Times New Roman" w:hAnsi="Cambria" w:cs="Times New Roman"/>
      <w:color w:val="17365D"/>
      <w:spacing w:val="5"/>
      <w:kern w:val="28"/>
      <w:sz w:val="52"/>
      <w:szCs w:val="52"/>
    </w:rPr>
  </w:style>
  <w:style w:type="paragraph" w:customStyle="1" w:styleId="11">
    <w:name w:val="Абзац списка1"/>
    <w:basedOn w:val="a"/>
    <w:uiPriority w:val="99"/>
    <w:qFormat/>
    <w:rsid w:val="00681CEC"/>
    <w:pPr>
      <w:spacing w:after="0" w:line="240" w:lineRule="auto"/>
      <w:ind w:left="720"/>
      <w:contextualSpacing/>
      <w:jc w:val="both"/>
    </w:pPr>
    <w:rPr>
      <w:rFonts w:ascii="Times New Roman" w:eastAsia="Times New Roman" w:hAnsi="Times New Roman"/>
      <w:sz w:val="28"/>
      <w:szCs w:val="24"/>
    </w:rPr>
  </w:style>
  <w:style w:type="paragraph" w:customStyle="1" w:styleId="FR1">
    <w:name w:val="FR1"/>
    <w:rsid w:val="00515D9E"/>
    <w:pPr>
      <w:widowControl w:val="0"/>
      <w:autoSpaceDE w:val="0"/>
      <w:autoSpaceDN w:val="0"/>
      <w:adjustRightInd w:val="0"/>
      <w:spacing w:line="300" w:lineRule="auto"/>
      <w:ind w:left="40" w:firstLine="300"/>
      <w:jc w:val="both"/>
    </w:pPr>
    <w:rPr>
      <w:rFonts w:ascii="Times New Roman" w:eastAsia="Batang" w:hAnsi="Times New Roman"/>
      <w:sz w:val="24"/>
      <w:lang w:val="ru-RU" w:eastAsia="ru-RU"/>
    </w:rPr>
  </w:style>
  <w:style w:type="character" w:customStyle="1" w:styleId="50">
    <w:name w:val="Заголовок 5 Знак"/>
    <w:link w:val="5"/>
    <w:uiPriority w:val="9"/>
    <w:rsid w:val="00FA4368"/>
    <w:rPr>
      <w:rFonts w:ascii="Calibri" w:eastAsia="Times New Roman" w:hAnsi="Calibri" w:cs="Times New Roman"/>
      <w:b/>
      <w:bCs/>
      <w:i/>
      <w:iCs/>
      <w:sz w:val="26"/>
      <w:szCs w:val="26"/>
      <w:lang w:eastAsia="ru-RU"/>
    </w:rPr>
  </w:style>
  <w:style w:type="paragraph" w:customStyle="1" w:styleId="12">
    <w:name w:val="Цитата1"/>
    <w:basedOn w:val="a"/>
    <w:rsid w:val="00FA4368"/>
    <w:pPr>
      <w:widowControl w:val="0"/>
      <w:shd w:val="clear" w:color="auto" w:fill="FFFFFF"/>
      <w:autoSpaceDE w:val="0"/>
      <w:spacing w:before="1051" w:after="0" w:line="269" w:lineRule="exact"/>
      <w:ind w:left="1469" w:right="422" w:hanging="312"/>
      <w:jc w:val="center"/>
    </w:pPr>
    <w:rPr>
      <w:rFonts w:ascii="Times New Roman" w:eastAsia="Times New Roman" w:hAnsi="Times New Roman"/>
      <w:color w:val="000000"/>
      <w:sz w:val="28"/>
      <w:szCs w:val="20"/>
      <w:lang w:eastAsia="ar-SA"/>
    </w:rPr>
  </w:style>
  <w:style w:type="paragraph" w:customStyle="1" w:styleId="31">
    <w:name w:val="Основной текст с отступом 31"/>
    <w:basedOn w:val="a"/>
    <w:rsid w:val="00FA4368"/>
    <w:pPr>
      <w:spacing w:after="0" w:line="240" w:lineRule="auto"/>
      <w:ind w:firstLine="851"/>
      <w:jc w:val="both"/>
    </w:pPr>
    <w:rPr>
      <w:rFonts w:ascii="Times New Roman" w:eastAsia="Batang" w:hAnsi="Times New Roman"/>
      <w:b/>
      <w:sz w:val="28"/>
      <w:szCs w:val="20"/>
      <w:lang w:eastAsia="ar-SA"/>
    </w:rPr>
  </w:style>
  <w:style w:type="character" w:customStyle="1" w:styleId="30">
    <w:name w:val="Заголовок 3 Знак"/>
    <w:link w:val="3"/>
    <w:uiPriority w:val="9"/>
    <w:semiHidden/>
    <w:rsid w:val="00AA5E0E"/>
    <w:rPr>
      <w:rFonts w:ascii="Cambria" w:eastAsia="Times New Roman" w:hAnsi="Cambria" w:cs="Times New Roman"/>
      <w:b/>
      <w:bCs/>
      <w:color w:val="4F81BD"/>
    </w:rPr>
  </w:style>
  <w:style w:type="paragraph" w:styleId="a7">
    <w:name w:val="footer"/>
    <w:basedOn w:val="a"/>
    <w:link w:val="a8"/>
    <w:uiPriority w:val="99"/>
    <w:unhideWhenUsed/>
    <w:rsid w:val="007C7056"/>
    <w:pPr>
      <w:tabs>
        <w:tab w:val="center" w:pos="4513"/>
        <w:tab w:val="right" w:pos="9026"/>
      </w:tabs>
      <w:spacing w:after="0" w:line="240" w:lineRule="auto"/>
    </w:pPr>
  </w:style>
  <w:style w:type="character" w:customStyle="1" w:styleId="a8">
    <w:name w:val="Нижний колонтитул Знак"/>
    <w:basedOn w:val="a0"/>
    <w:link w:val="a7"/>
    <w:uiPriority w:val="99"/>
    <w:rsid w:val="007C7056"/>
  </w:style>
  <w:style w:type="paragraph" w:styleId="a9">
    <w:name w:val="Balloon Text"/>
    <w:basedOn w:val="a"/>
    <w:link w:val="aa"/>
    <w:uiPriority w:val="99"/>
    <w:unhideWhenUsed/>
    <w:rsid w:val="007C7056"/>
    <w:pPr>
      <w:spacing w:after="0" w:line="240" w:lineRule="auto"/>
    </w:pPr>
    <w:rPr>
      <w:rFonts w:ascii="Tahoma" w:hAnsi="Tahoma"/>
      <w:sz w:val="16"/>
      <w:szCs w:val="16"/>
    </w:rPr>
  </w:style>
  <w:style w:type="character" w:customStyle="1" w:styleId="aa">
    <w:name w:val="Текст выноски Знак"/>
    <w:link w:val="a9"/>
    <w:uiPriority w:val="99"/>
    <w:rsid w:val="007C7056"/>
    <w:rPr>
      <w:rFonts w:ascii="Tahoma" w:hAnsi="Tahoma" w:cs="Tahoma"/>
      <w:sz w:val="16"/>
      <w:szCs w:val="16"/>
    </w:rPr>
  </w:style>
  <w:style w:type="paragraph" w:styleId="ab">
    <w:name w:val="Normal (Web)"/>
    <w:basedOn w:val="a"/>
    <w:uiPriority w:val="99"/>
    <w:rsid w:val="00DF7387"/>
    <w:pPr>
      <w:spacing w:before="100" w:beforeAutospacing="1" w:after="100" w:afterAutospacing="1" w:line="240" w:lineRule="auto"/>
    </w:pPr>
    <w:rPr>
      <w:rFonts w:ascii="Times New Roman" w:eastAsia="Times New Roman" w:hAnsi="Times New Roman"/>
      <w:sz w:val="24"/>
      <w:szCs w:val="24"/>
      <w:lang w:eastAsia="ru-RU"/>
    </w:rPr>
  </w:style>
  <w:style w:type="character" w:styleId="ac">
    <w:name w:val="Hyperlink"/>
    <w:uiPriority w:val="99"/>
    <w:unhideWhenUsed/>
    <w:rsid w:val="00AA2EFE"/>
    <w:rPr>
      <w:color w:val="0000FF"/>
      <w:u w:val="single"/>
    </w:rPr>
  </w:style>
  <w:style w:type="table" w:styleId="ad">
    <w:name w:val="Table Grid"/>
    <w:basedOn w:val="a1"/>
    <w:uiPriority w:val="59"/>
    <w:rsid w:val="00681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стандартный"/>
    <w:basedOn w:val="a"/>
    <w:rsid w:val="00643EE7"/>
    <w:pPr>
      <w:spacing w:after="0" w:line="240" w:lineRule="auto"/>
      <w:ind w:firstLine="567"/>
      <w:jc w:val="both"/>
    </w:pPr>
    <w:rPr>
      <w:rFonts w:ascii="Arial" w:eastAsia="Times New Roman" w:hAnsi="Arial"/>
      <w:sz w:val="24"/>
      <w:szCs w:val="20"/>
      <w:lang w:eastAsia="ru-RU"/>
    </w:rPr>
  </w:style>
  <w:style w:type="paragraph" w:customStyle="1" w:styleId="13">
    <w:name w:val="заголовок13"/>
    <w:basedOn w:val="ae"/>
    <w:rsid w:val="00643EE7"/>
    <w:pPr>
      <w:spacing w:after="120"/>
      <w:jc w:val="center"/>
    </w:pPr>
    <w:rPr>
      <w:rFonts w:ascii="Times New Roman" w:hAnsi="Times New Roman"/>
      <w:b/>
      <w:bCs/>
      <w:i/>
      <w:sz w:val="30"/>
      <w:szCs w:val="24"/>
    </w:rPr>
  </w:style>
  <w:style w:type="paragraph" w:customStyle="1" w:styleId="af">
    <w:name w:val="Таблица"/>
    <w:rsid w:val="00643EE7"/>
    <w:rPr>
      <w:rFonts w:ascii="Arial" w:eastAsia="Times New Roman" w:hAnsi="Arial"/>
      <w:sz w:val="24"/>
      <w:lang w:val="ru-RU" w:eastAsia="ru-RU"/>
    </w:rPr>
  </w:style>
  <w:style w:type="character" w:styleId="af0">
    <w:name w:val="line number"/>
    <w:basedOn w:val="a0"/>
    <w:uiPriority w:val="99"/>
    <w:semiHidden/>
    <w:unhideWhenUsed/>
    <w:rsid w:val="00DB1E80"/>
  </w:style>
  <w:style w:type="paragraph" w:styleId="7">
    <w:name w:val="toc 7"/>
    <w:basedOn w:val="a"/>
    <w:next w:val="a"/>
    <w:semiHidden/>
    <w:rsid w:val="00825DD7"/>
    <w:pPr>
      <w:spacing w:after="0" w:line="240" w:lineRule="auto"/>
      <w:ind w:left="1560"/>
    </w:pPr>
    <w:rPr>
      <w:rFonts w:ascii="Times New Roman" w:eastAsia="Times New Roman" w:hAnsi="Times New Roman"/>
      <w:sz w:val="18"/>
      <w:szCs w:val="20"/>
      <w:lang w:eastAsia="ru-RU"/>
    </w:rPr>
  </w:style>
  <w:style w:type="character" w:customStyle="1" w:styleId="apple-converted-space">
    <w:name w:val="apple-converted-space"/>
    <w:rsid w:val="003F69DD"/>
    <w:rPr>
      <w:rFonts w:cs="Times New Roman"/>
    </w:rPr>
  </w:style>
  <w:style w:type="paragraph" w:styleId="af1">
    <w:name w:val="Body Text Indent"/>
    <w:basedOn w:val="a"/>
    <w:link w:val="af2"/>
    <w:uiPriority w:val="99"/>
    <w:rsid w:val="006F308B"/>
    <w:pPr>
      <w:spacing w:after="120" w:line="240" w:lineRule="auto"/>
      <w:ind w:left="283" w:firstLine="900"/>
      <w:jc w:val="both"/>
    </w:pPr>
    <w:rPr>
      <w:rFonts w:ascii="Times New Roman" w:eastAsia="Times New Roman" w:hAnsi="Times New Roman"/>
      <w:sz w:val="28"/>
      <w:szCs w:val="28"/>
    </w:rPr>
  </w:style>
  <w:style w:type="character" w:customStyle="1" w:styleId="af2">
    <w:name w:val="Основной текст с отступом Знак"/>
    <w:link w:val="af1"/>
    <w:uiPriority w:val="99"/>
    <w:rsid w:val="006F308B"/>
    <w:rPr>
      <w:rFonts w:ascii="Times New Roman" w:eastAsia="Times New Roman" w:hAnsi="Times New Roman" w:cs="Times New Roman"/>
      <w:sz w:val="28"/>
      <w:szCs w:val="28"/>
    </w:rPr>
  </w:style>
  <w:style w:type="paragraph" w:styleId="14">
    <w:name w:val="toc 1"/>
    <w:basedOn w:val="a"/>
    <w:next w:val="a"/>
    <w:autoRedefine/>
    <w:semiHidden/>
    <w:rsid w:val="00F26369"/>
  </w:style>
  <w:style w:type="paragraph" w:customStyle="1" w:styleId="references">
    <w:name w:val="references"/>
    <w:rsid w:val="00202B52"/>
    <w:pPr>
      <w:numPr>
        <w:numId w:val="13"/>
      </w:numPr>
      <w:spacing w:after="50" w:line="180" w:lineRule="exact"/>
      <w:jc w:val="both"/>
    </w:pPr>
    <w:rPr>
      <w:rFonts w:ascii="Times New Roman" w:eastAsia="MS Mincho" w:hAnsi="Times New Roman"/>
      <w:noProof/>
      <w:sz w:val="16"/>
      <w:szCs w:val="16"/>
    </w:rPr>
  </w:style>
  <w:style w:type="paragraph" w:styleId="af3">
    <w:name w:val="No Spacing"/>
    <w:uiPriority w:val="1"/>
    <w:qFormat/>
    <w:rsid w:val="00404EC5"/>
    <w:rPr>
      <w:rFonts w:eastAsia="Times New Roman"/>
      <w:sz w:val="22"/>
      <w:szCs w:val="22"/>
      <w:lang w:val="ru-RU" w:eastAsia="ru-RU"/>
    </w:rPr>
  </w:style>
  <w:style w:type="paragraph" w:styleId="af4">
    <w:name w:val="List Paragraph"/>
    <w:basedOn w:val="a"/>
    <w:uiPriority w:val="99"/>
    <w:qFormat/>
    <w:rsid w:val="00404EC5"/>
    <w:pPr>
      <w:ind w:left="720"/>
    </w:pPr>
    <w:rPr>
      <w:rFonts w:eastAsia="Times New Roman" w:cs="Calibri"/>
    </w:rPr>
  </w:style>
  <w:style w:type="paragraph" w:styleId="af5">
    <w:name w:val="Body Text"/>
    <w:basedOn w:val="a"/>
    <w:link w:val="af6"/>
    <w:uiPriority w:val="99"/>
    <w:rsid w:val="00404EC5"/>
    <w:pPr>
      <w:spacing w:after="0" w:line="240" w:lineRule="auto"/>
      <w:jc w:val="center"/>
    </w:pPr>
    <w:rPr>
      <w:rFonts w:ascii="Arial" w:eastAsia="Times New Roman" w:hAnsi="Arial"/>
      <w:color w:val="000000"/>
      <w:sz w:val="20"/>
      <w:szCs w:val="20"/>
    </w:rPr>
  </w:style>
  <w:style w:type="character" w:customStyle="1" w:styleId="af6">
    <w:name w:val="Основной текст Знак"/>
    <w:link w:val="af5"/>
    <w:uiPriority w:val="99"/>
    <w:rsid w:val="00404EC5"/>
    <w:rPr>
      <w:rFonts w:ascii="Arial" w:eastAsia="Times New Roman" w:hAnsi="Arial"/>
      <w:color w:val="000000"/>
    </w:rPr>
  </w:style>
  <w:style w:type="character" w:styleId="af7">
    <w:name w:val="Placeholder Text"/>
    <w:uiPriority w:val="99"/>
    <w:semiHidden/>
    <w:rsid w:val="00404E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1355">
      <w:bodyDiv w:val="1"/>
      <w:marLeft w:val="0"/>
      <w:marRight w:val="0"/>
      <w:marTop w:val="0"/>
      <w:marBottom w:val="0"/>
      <w:divBdr>
        <w:top w:val="none" w:sz="0" w:space="0" w:color="auto"/>
        <w:left w:val="none" w:sz="0" w:space="0" w:color="auto"/>
        <w:bottom w:val="none" w:sz="0" w:space="0" w:color="auto"/>
        <w:right w:val="none" w:sz="0" w:space="0" w:color="auto"/>
      </w:divBdr>
    </w:div>
    <w:div w:id="16329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ml.find-info.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3d.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BE163-64DC-437D-A2B3-EFBA1F47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821</Words>
  <Characters>4684</Characters>
  <Application>Microsoft Office Word</Application>
  <DocSecurity>0</DocSecurity>
  <Lines>39</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МЕЖДУНАРОДНЫЙ  УНИВЕРСИТЕТ  ИНФОРМАЦИОННЫХ ТЕХНОЛОГИЙ</vt:lpstr>
      <vt:lpstr>МЕЖДУНАРОДНЫЙ  УНИВЕРСИТЕТ  ИНФОРМАЦИОННЫХ ТЕХНОЛОГИЙ  </vt:lpstr>
    </vt:vector>
  </TitlesOfParts>
  <Company>MultiDVD Team</Company>
  <LinksUpToDate>false</LinksUpToDate>
  <CharactersWithSpaces>5495</CharactersWithSpaces>
  <SharedDoc>false</SharedDoc>
  <HLinks>
    <vt:vector size="24" baseType="variant">
      <vt:variant>
        <vt:i4>3080254</vt:i4>
      </vt:variant>
      <vt:variant>
        <vt:i4>12</vt:i4>
      </vt:variant>
      <vt:variant>
        <vt:i4>0</vt:i4>
      </vt:variant>
      <vt:variant>
        <vt:i4>5</vt:i4>
      </vt:variant>
      <vt:variant>
        <vt:lpwstr>http://oil-gas.platinov-s.com/index.php?name=articles&amp;op=view&amp;id=11&amp;pag=3&amp;num=1</vt:lpwstr>
      </vt:variant>
      <vt:variant>
        <vt:lpwstr/>
      </vt:variant>
      <vt:variant>
        <vt:i4>1966190</vt:i4>
      </vt:variant>
      <vt:variant>
        <vt:i4>9</vt:i4>
      </vt:variant>
      <vt:variant>
        <vt:i4>0</vt:i4>
      </vt:variant>
      <vt:variant>
        <vt:i4>5</vt:i4>
      </vt:variant>
      <vt:variant>
        <vt:lpwstr>http://www.nbuv.gov.ua/portal/natural/newtech/2011_1/articles/2-3.pdf</vt:lpwstr>
      </vt:variant>
      <vt:variant>
        <vt:lpwstr/>
      </vt:variant>
      <vt:variant>
        <vt:i4>5832775</vt:i4>
      </vt:variant>
      <vt:variant>
        <vt:i4>6</vt:i4>
      </vt:variant>
      <vt:variant>
        <vt:i4>0</vt:i4>
      </vt:variant>
      <vt:variant>
        <vt:i4>5</vt:i4>
      </vt:variant>
      <vt:variant>
        <vt:lpwstr>http://html.find-info.ru/</vt:lpwstr>
      </vt:variant>
      <vt:variant>
        <vt:lpwstr/>
      </vt:variant>
      <vt:variant>
        <vt:i4>5374042</vt:i4>
      </vt:variant>
      <vt:variant>
        <vt:i4>3</vt:i4>
      </vt:variant>
      <vt:variant>
        <vt:i4>0</vt:i4>
      </vt:variant>
      <vt:variant>
        <vt:i4>5</vt:i4>
      </vt:variant>
      <vt:variant>
        <vt:lpwstr>http://www.web3d.org/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МЕЖДУНАРОДНЫЙ  УНИВЕРСИТЕТ  ИНФОРМАЦИОННЫХ ТЕХНОЛОГИЙ</dc:title>
  <dc:creator>Aigerim</dc:creator>
  <cp:lastModifiedBy>Maksat Nurtai</cp:lastModifiedBy>
  <cp:revision>7</cp:revision>
  <cp:lastPrinted>2014-10-13T02:07:00Z</cp:lastPrinted>
  <dcterms:created xsi:type="dcterms:W3CDTF">2014-11-27T10:24:00Z</dcterms:created>
  <dcterms:modified xsi:type="dcterms:W3CDTF">2019-04-26T10:50:00Z</dcterms:modified>
</cp:coreProperties>
</file>