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9C8" w:rsidRDefault="000815E3" w:rsidP="000815E3">
      <w:pPr>
        <w:spacing w:after="0"/>
        <w:rPr>
          <w:sz w:val="24"/>
          <w:lang w:val="en-US"/>
        </w:rPr>
      </w:pPr>
      <w:r>
        <w:rPr>
          <w:b/>
          <w:sz w:val="24"/>
          <w:lang w:val="en-US"/>
        </w:rPr>
        <w:t>Nurtai Maksat CSSE-1605</w:t>
      </w:r>
    </w:p>
    <w:p w:rsidR="000815E3" w:rsidRDefault="000815E3" w:rsidP="000815E3">
      <w:pPr>
        <w:spacing w:after="0"/>
        <w:rPr>
          <w:sz w:val="24"/>
          <w:lang w:val="en-US"/>
        </w:rPr>
      </w:pPr>
    </w:p>
    <w:p w:rsidR="000815E3" w:rsidRDefault="000815E3" w:rsidP="000815E3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</w:r>
      <w:r w:rsidRPr="000815E3">
        <w:rPr>
          <w:sz w:val="24"/>
          <w:lang w:val="en-US"/>
        </w:rPr>
        <w:t>In this task also used "Position Salaries" datasets. This time we used the "</w:t>
      </w:r>
      <w:proofErr w:type="spellStart"/>
      <w:r w:rsidRPr="000815E3">
        <w:rPr>
          <w:sz w:val="24"/>
          <w:lang w:val="en-US"/>
        </w:rPr>
        <w:t>RandomForestRegressor</w:t>
      </w:r>
      <w:proofErr w:type="spellEnd"/>
      <w:r w:rsidRPr="000815E3">
        <w:rPr>
          <w:sz w:val="24"/>
          <w:lang w:val="en-US"/>
        </w:rPr>
        <w:t>" to predict the data. This time I gave such parameters as "</w:t>
      </w:r>
      <w:proofErr w:type="spellStart"/>
      <w:r w:rsidRPr="000815E3">
        <w:rPr>
          <w:sz w:val="24"/>
          <w:lang w:val="en-US"/>
        </w:rPr>
        <w:t>max_depth</w:t>
      </w:r>
      <w:proofErr w:type="spellEnd"/>
      <w:r w:rsidRPr="000815E3">
        <w:rPr>
          <w:sz w:val="24"/>
          <w:lang w:val="en-US"/>
        </w:rPr>
        <w:t>", "</w:t>
      </w:r>
      <w:proofErr w:type="spellStart"/>
      <w:r w:rsidRPr="000815E3">
        <w:rPr>
          <w:sz w:val="24"/>
          <w:lang w:val="en-US"/>
        </w:rPr>
        <w:t>n_estimators</w:t>
      </w:r>
      <w:proofErr w:type="spellEnd"/>
      <w:r w:rsidRPr="000815E3">
        <w:rPr>
          <w:sz w:val="24"/>
          <w:lang w:val="en-US"/>
        </w:rPr>
        <w:t>", and "bootstrap". Their meaning is as follows: "</w:t>
      </w:r>
      <w:proofErr w:type="spellStart"/>
      <w:r w:rsidRPr="000815E3">
        <w:rPr>
          <w:sz w:val="24"/>
          <w:lang w:val="en-US"/>
        </w:rPr>
        <w:t>max_depth</w:t>
      </w:r>
      <w:proofErr w:type="spellEnd"/>
      <w:r w:rsidRPr="000815E3">
        <w:rPr>
          <w:sz w:val="24"/>
          <w:lang w:val="en-US"/>
        </w:rPr>
        <w:t>" is the maximum number of branches in a tree, "</w:t>
      </w:r>
      <w:proofErr w:type="spellStart"/>
      <w:r w:rsidRPr="000815E3">
        <w:rPr>
          <w:sz w:val="24"/>
          <w:lang w:val="en-US"/>
        </w:rPr>
        <w:t>n_estimators</w:t>
      </w:r>
      <w:proofErr w:type="spellEnd"/>
      <w:r w:rsidRPr="000815E3">
        <w:rPr>
          <w:sz w:val="24"/>
          <w:lang w:val="en-US"/>
        </w:rPr>
        <w:t>" is the number of trees, "bootstrap" - and this is how I understood the samples for the construction of trees.</w:t>
      </w:r>
      <w:r w:rsidR="00764519">
        <w:rPr>
          <w:sz w:val="24"/>
          <w:lang w:val="en-US"/>
        </w:rPr>
        <w:t xml:space="preserve"> </w:t>
      </w:r>
    </w:p>
    <w:p w:rsidR="00DA7BBE" w:rsidRPr="00DA7BBE" w:rsidRDefault="00DA7BBE" w:rsidP="000815E3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</w:r>
      <w:r w:rsidRPr="00DA7BBE">
        <w:rPr>
          <w:sz w:val="24"/>
          <w:lang w:val="en-US"/>
        </w:rPr>
        <w:t>Using the "estimators_" function, we save the entire tree to the "</w:t>
      </w:r>
      <w:proofErr w:type="spellStart"/>
      <w:r w:rsidRPr="00DA7BBE">
        <w:rPr>
          <w:sz w:val="24"/>
          <w:lang w:val="en-US"/>
        </w:rPr>
        <w:t>treez</w:t>
      </w:r>
      <w:proofErr w:type="spellEnd"/>
      <w:r w:rsidRPr="00DA7BBE">
        <w:rPr>
          <w:sz w:val="24"/>
          <w:lang w:val="en-US"/>
        </w:rPr>
        <w:t>" variable. And I use the same variable for plotting graphs.</w:t>
      </w:r>
      <w:bookmarkStart w:id="0" w:name="_GoBack"/>
      <w:bookmarkEnd w:id="0"/>
      <w:r>
        <w:rPr>
          <w:sz w:val="24"/>
          <w:lang w:val="en-US"/>
        </w:rPr>
        <w:tab/>
      </w:r>
    </w:p>
    <w:sectPr w:rsidR="00DA7BBE" w:rsidRPr="00DA7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2B8"/>
    <w:rsid w:val="000815E3"/>
    <w:rsid w:val="00764519"/>
    <w:rsid w:val="00DA7BBE"/>
    <w:rsid w:val="00E459C8"/>
    <w:rsid w:val="00E9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24686"/>
  <w15:chartTrackingRefBased/>
  <w15:docId w15:val="{8F855244-1040-408E-9582-645CE6E9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Maksat Nurtai</dc:creator>
  <cp:keywords/>
  <dc:description/>
  <cp:lastModifiedBy>Maksat Nurtai</cp:lastModifiedBy>
  <cp:revision>3</cp:revision>
  <dcterms:created xsi:type="dcterms:W3CDTF">2018-10-23T16:49:00Z</dcterms:created>
  <dcterms:modified xsi:type="dcterms:W3CDTF">2018-10-23T17:09:00Z</dcterms:modified>
</cp:coreProperties>
</file>