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AA2" w:rsidRDefault="006C49CB">
      <w:r>
        <w:t>All for alpha = 1e-3:</w:t>
      </w:r>
    </w:p>
    <w:p w:rsidR="006C49CB" w:rsidRDefault="006C49CB"/>
    <w:p w:rsidR="006C49CB" w:rsidRDefault="006C49CB">
      <w:r>
        <w:t xml:space="preserve">Accuracy </w:t>
      </w:r>
      <w:proofErr w:type="gramStart"/>
      <w:r>
        <w:t>( orange</w:t>
      </w:r>
      <w:proofErr w:type="gramEnd"/>
      <w:r>
        <w:t xml:space="preserve"> ) and stability ( blue ) vs weight (log scale)</w:t>
      </w:r>
    </w:p>
    <w:p w:rsidR="006C49CB" w:rsidRDefault="006C49CB"/>
    <w:p w:rsidR="006C49CB" w:rsidRDefault="006C49CB"/>
    <w:p w:rsidR="006C49CB" w:rsidRDefault="006C49CB"/>
    <w:p w:rsidR="006C49CB" w:rsidRDefault="006C49CB">
      <w:r>
        <w:t>3</w:t>
      </w:r>
      <w:r w:rsidRPr="006C49CB">
        <w:rPr>
          <w:vertAlign w:val="superscript"/>
        </w:rPr>
        <w:t>rd</w:t>
      </w:r>
      <w:r>
        <w:t xml:space="preserve"> degree:  </w:t>
      </w:r>
    </w:p>
    <w:p w:rsidR="006C49CB" w:rsidRDefault="006C49CB">
      <w:r>
        <w:rPr>
          <w:noProof/>
        </w:rPr>
        <w:drawing>
          <wp:inline distT="0" distB="0" distL="0" distR="0">
            <wp:extent cx="4610100" cy="3457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Stab1e33rdde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293" cy="3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CB" w:rsidRDefault="006C49CB"/>
    <w:p w:rsidR="006C49CB" w:rsidRDefault="006C49CB">
      <w:r>
        <w:t>5</w:t>
      </w:r>
      <w:r w:rsidRPr="006C49CB">
        <w:rPr>
          <w:vertAlign w:val="superscript"/>
        </w:rPr>
        <w:t>th</w:t>
      </w:r>
      <w:r>
        <w:t xml:space="preserve"> degree: Accuracy (blue) stability (orange)</w:t>
      </w:r>
    </w:p>
    <w:p w:rsidR="006C49CB" w:rsidRDefault="006C49CB">
      <w:r>
        <w:rPr>
          <w:noProof/>
        </w:rPr>
        <w:drawing>
          <wp:inline distT="0" distB="0" distL="0" distR="0">
            <wp:extent cx="5168900" cy="387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Stab1e35thde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31" cy="387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CB" w:rsidRDefault="006C49CB">
      <w:r>
        <w:lastRenderedPageBreak/>
        <w:t>9</w:t>
      </w:r>
      <w:r w:rsidRPr="006C49CB">
        <w:rPr>
          <w:vertAlign w:val="superscript"/>
        </w:rPr>
        <w:t>th</w:t>
      </w:r>
      <w:r>
        <w:t xml:space="preserve"> degree: (labelled, accuracy blue stability orange)</w:t>
      </w:r>
    </w:p>
    <w:p w:rsidR="006C49CB" w:rsidRDefault="006C49CB">
      <w:r>
        <w:rPr>
          <w:noProof/>
        </w:rPr>
        <w:drawing>
          <wp:inline distT="0" distB="0" distL="0" distR="0">
            <wp:extent cx="4953000" cy="371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83" cy="37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CB" w:rsidRDefault="006C49CB"/>
    <w:p w:rsidR="006C49CB" w:rsidRDefault="006C49CB">
      <w:proofErr w:type="gramStart"/>
      <w:r>
        <w:t>Abs(</w:t>
      </w:r>
      <w:proofErr w:type="gramEnd"/>
      <w:r>
        <w:t>1 minus stability) comparison for al=1e-3, 3</w:t>
      </w:r>
      <w:r w:rsidRPr="006C49CB">
        <w:rPr>
          <w:vertAlign w:val="superscript"/>
        </w:rPr>
        <w:t>rd</w:t>
      </w:r>
      <w:r>
        <w:t xml:space="preserve"> and 5</w:t>
      </w:r>
      <w:r w:rsidRPr="006C49CB">
        <w:rPr>
          <w:vertAlign w:val="superscript"/>
        </w:rPr>
        <w:t>th</w:t>
      </w:r>
      <w:r>
        <w:t xml:space="preserve"> degree</w:t>
      </w:r>
    </w:p>
    <w:p w:rsidR="006C49CB" w:rsidRDefault="006C49CB">
      <w:r>
        <w:rPr>
          <w:noProof/>
        </w:rPr>
        <w:drawing>
          <wp:inline distT="0" distB="0" distL="0" distR="0">
            <wp:extent cx="584200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minusstabcompari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CB" w:rsidRDefault="006C49CB">
      <w:proofErr w:type="gramStart"/>
      <w:r>
        <w:t>Abs(</w:t>
      </w:r>
      <w:proofErr w:type="gramEnd"/>
      <w:r>
        <w:t>1 minus stability) for al = 1e-3 9</w:t>
      </w:r>
      <w:r w:rsidRPr="006C49CB">
        <w:rPr>
          <w:vertAlign w:val="superscript"/>
        </w:rPr>
        <w:t>th</w:t>
      </w:r>
      <w:r>
        <w:t xml:space="preserve"> degree:</w:t>
      </w:r>
    </w:p>
    <w:p w:rsidR="006C49CB" w:rsidRDefault="006C49CB">
      <w:r>
        <w:rPr>
          <w:noProof/>
        </w:rPr>
        <w:lastRenderedPageBreak/>
        <w:drawing>
          <wp:inline distT="0" distB="0" distL="0" distR="0">
            <wp:extent cx="6858000" cy="514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31minsta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9CB" w:rsidRDefault="006C49CB"/>
    <w:p w:rsidR="006C49CB" w:rsidRDefault="006C49CB">
      <w:bookmarkStart w:id="0" w:name="_GoBack"/>
      <w:bookmarkEnd w:id="0"/>
    </w:p>
    <w:sectPr w:rsidR="006C49CB" w:rsidSect="006C49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CB"/>
    <w:rsid w:val="006C49CB"/>
    <w:rsid w:val="0091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58F65"/>
  <w15:chartTrackingRefBased/>
  <w15:docId w15:val="{86E2F0D2-E4E4-1846-8306-588249CD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9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9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Vining, Melanie N</dc:creator>
  <cp:keywords/>
  <dc:description/>
  <cp:lastModifiedBy>Vining, Melanie N</cp:lastModifiedBy>
  <cp:revision>1</cp:revision>
  <dcterms:created xsi:type="dcterms:W3CDTF">2019-06-27T19:22:00Z</dcterms:created>
  <dcterms:modified xsi:type="dcterms:W3CDTF">2019-06-27T19:29:00Z</dcterms:modified>
</cp:coreProperties>
</file>