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CB0F" w14:textId="32F2326B" w:rsidR="00D95C0B" w:rsidRDefault="001E56DA" w:rsidP="001E56DA">
      <w:pPr>
        <w:jc w:val="center"/>
        <w:rPr>
          <w:sz w:val="96"/>
          <w:szCs w:val="96"/>
          <w:lang w:val="en-US"/>
        </w:rPr>
      </w:pPr>
      <w:r w:rsidRPr="001E56DA">
        <w:rPr>
          <w:sz w:val="96"/>
          <w:szCs w:val="96"/>
          <w:lang w:val="en-US"/>
        </w:rPr>
        <w:t>RESUME</w:t>
      </w:r>
    </w:p>
    <w:p w14:paraId="639B1D7E" w14:textId="110910DE" w:rsidR="001E56DA" w:rsidRDefault="001E56DA" w:rsidP="001E56D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 Manav Vinayak</w:t>
      </w:r>
    </w:p>
    <w:p w14:paraId="4E8DC4C7" w14:textId="469A3E34" w:rsidR="001E56DA" w:rsidRPr="001E56DA" w:rsidRDefault="001E56DA" w:rsidP="001E56D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Skills: </w:t>
      </w:r>
    </w:p>
    <w:sectPr w:rsidR="001E56DA" w:rsidRPr="001E5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DA"/>
    <w:rsid w:val="00067110"/>
    <w:rsid w:val="001E56DA"/>
    <w:rsid w:val="00D95C0B"/>
    <w:rsid w:val="00DB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139F"/>
  <w15:chartTrackingRefBased/>
  <w15:docId w15:val="{DA05AF1A-277E-431E-9422-C019B4DA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6D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6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6D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56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56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5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Vinayak</dc:creator>
  <cp:keywords/>
  <dc:description/>
  <cp:lastModifiedBy>Manav Vinayak</cp:lastModifiedBy>
  <cp:revision>1</cp:revision>
  <dcterms:created xsi:type="dcterms:W3CDTF">2026-01-22T06:18:00Z</dcterms:created>
  <dcterms:modified xsi:type="dcterms:W3CDTF">2026-01-22T06:20:00Z</dcterms:modified>
</cp:coreProperties>
</file>