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ДОГОВОР О РЕАЛИЗАЦИИ ТУРИСТСКОГО ПРОДУКТА №  {{numbcontr}}</w:t>
      </w:r>
    </w:p>
    <w:p>
      <w:pPr>
        <w:ind w:left="504" w:right="252"/>
        <w:spacing/>
        <w:jc w:val="both"/>
        <w:rPr>
          <w:sz w:val="15"/>
          <w:szCs w:val="15"/>
        </w:rPr>
      </w:pPr>
      <w:r>
        <w:rPr>
          <w:sz w:val="18"/>
          <w:szCs w:val="18"/>
        </w:rPr>
        <w:t xml:space="preserve">г. Новосибирск          </w:t>
      </w:r>
      <w:r>
        <w:rPr>
          <w:sz w:val="15"/>
          <w:szCs w:val="15"/>
        </w:rPr>
        <w:t xml:space="preserve">                                                                                                                                                                               {{datereq}}</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ООО «Авант-тур»</w:t>
      </w:r>
      <w:r>
        <w:rPr>
          <w:sz w:val="15"/>
          <w:szCs w:val="15"/>
        </w:rPr>
        <w:t xml:space="preserve"> в лице директора Губарева Михаила Васильевича, действующего на основании Устава, в дальнейшем именуемое «Агент», </w:t>
      </w:r>
      <w:r/>
    </w:p>
    <w:p>
      <w:pPr>
        <w:ind w:left="504" w:right="252"/>
        <w:spacing/>
        <w:jc w:val="both"/>
      </w:pPr>
      <w:r>
        <w:rPr>
          <w:sz w:val="18"/>
          <w:szCs w:val="18"/>
        </w:rPr>
        <w:t>и</w:t>
      </w:r>
      <w:r>
        <w:rPr>
          <w:b/>
          <w:bCs/>
          <w:sz w:val="18"/>
          <w:szCs w:val="18"/>
        </w:rPr>
        <w:t xml:space="preserve"> {{ customer }},</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ind w:left="279" w:right="252"/>
              <w:spacing/>
              <w:jc w:val="both"/>
            </w:pPr>
            <w:r>
              <w:rPr>
                <w:sz w:val="15"/>
                <w:szCs w:val="15"/>
              </w:rPr>
              <w:t>ООО «Авант-тур»</w:t>
            </w:r>
            <w:r/>
          </w:p>
          <w:p>
            <w:pPr>
              <w:ind w:left="279" w:right="252"/>
              <w:spacing/>
              <w:jc w:val="both"/>
            </w:pPr>
            <w:r/>
          </w:p>
          <w:p>
            <w:pPr>
              <w:ind w:left="279" w:right="252"/>
              <w:spacing/>
              <w:jc w:val="both"/>
            </w:pPr>
            <w:r>
              <w:rPr>
                <w:sz w:val="15"/>
                <w:szCs w:val="15"/>
              </w:rPr>
              <w:t>Адрес: 630091, г. Новосибирск, ул. Фрунзе, д. 5, оф. 209</w:t>
            </w:r>
            <w:r/>
          </w:p>
          <w:p>
            <w:pPr>
              <w:ind w:left="279" w:right="252"/>
              <w:spacing/>
              <w:jc w:val="both"/>
            </w:pPr>
            <w:r>
              <w:rPr>
                <w:sz w:val="15"/>
                <w:szCs w:val="15"/>
              </w:rPr>
              <w:t>ИНН 5406234591, КПП 540601001</w:t>
            </w:r>
            <w:r/>
          </w:p>
          <w:p>
            <w:pPr>
              <w:ind w:left="279" w:right="252"/>
              <w:spacing/>
              <w:jc w:val="both"/>
            </w:pPr>
            <w:r>
              <w:rPr>
                <w:sz w:val="15"/>
                <w:szCs w:val="15"/>
              </w:rPr>
              <w:t>Р/с 40702810400290001327</w:t>
            </w:r>
            <w:r/>
          </w:p>
          <w:p>
            <w:pPr>
              <w:ind w:left="279" w:right="252"/>
              <w:spacing/>
              <w:jc w:val="both"/>
            </w:pPr>
            <w:r>
              <w:rPr>
                <w:sz w:val="15"/>
                <w:szCs w:val="15"/>
              </w:rPr>
              <w:t>Ф-Л ГПБ (ОАО) в г.Новосибирске, г. Новосибирск</w:t>
            </w:r>
            <w:r/>
          </w:p>
          <w:p>
            <w:pPr>
              <w:ind w:left="279" w:right="252"/>
              <w:spacing/>
              <w:jc w:val="both"/>
            </w:pPr>
            <w:r>
              <w:rPr>
                <w:sz w:val="15"/>
                <w:szCs w:val="15"/>
              </w:rPr>
              <w:t xml:space="preserve">К/с 30101810400000000783 БИК 045004783 </w:t>
            </w:r>
            <w:r/>
          </w:p>
          <w:p>
            <w:pPr>
              <w:ind w:left="279" w:right="252"/>
              <w:spacing/>
              <w:jc w:val="both"/>
            </w:pPr>
            <w:r>
              <w:rPr>
                <w:sz w:val="15"/>
                <w:szCs w:val="15"/>
              </w:rPr>
              <w:t>ОКПО 59237973,  ОГРН 1025402453196</w:t>
            </w:r>
            <w:r/>
          </w:p>
          <w:p>
            <w:pPr>
              <w:ind w:left="279" w:right="252"/>
              <w:spacing/>
              <w:jc w:val="both"/>
            </w:pPr>
            <w:r>
              <w:rPr>
                <w:sz w:val="15"/>
                <w:szCs w:val="15"/>
              </w:rPr>
              <w:t>Тел/факс: (383) 21-88-745, тел. (383) 221-85-91</w:t>
            </w:r>
            <w:r/>
          </w:p>
          <w:p>
            <w:pPr>
              <w:ind w:left="279" w:right="252"/>
              <w:spacing/>
              <w:jc w:val="both"/>
            </w:pPr>
            <w:r>
              <w:rPr>
                <w:sz w:val="15"/>
                <w:szCs w:val="15"/>
              </w:rPr>
              <w:t>e-mail: avant@avanttour.ru, www.avanttour.ru</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Ф.И.О. {{ customer }}</w:t>
            </w:r>
          </w:p>
          <w:p>
            <w:pPr>
              <w:ind w:right="-1"/>
              <w:spacing w:line="200" w:lineRule="exact"/>
              <w:rPr>
                <w:rFonts w:eastAsia="Calibri"/>
                <w:sz w:val="18"/>
                <w:szCs w:val="18"/>
              </w:rPr>
            </w:pPr>
            <w:r>
              <w:rPr>
                <w:rFonts w:eastAsia="Calibri"/>
                <w:sz w:val="18"/>
                <w:szCs w:val="18"/>
              </w:rPr>
              <w:t>паспорт: {{ custpass }}</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выдан: {{ custpassdate }} {{ custpasswho }}</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custadr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pPr>
            <w:r>
              <w:rPr>
                <w:b/>
                <w:bCs/>
                <w:sz w:val="15"/>
                <w:szCs w:val="15"/>
              </w:rPr>
              <w:t>Директор ООО «Авант-тур»____________ / Губарев М.В./</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________________________ / {{customer}}/</w:t>
            </w:r>
            <w:r/>
          </w:p>
        </w:tc>
      </w:tr>
    </w:tbl>
    <w:p>
      <w:pPr>
        <w:spacing/>
        <w:jc w:val="right"/>
      </w:pPr>
      <w:r/>
    </w:p>
    <w:p>
      <w:pPr>
        <w:spacing/>
        <w:jc w:val="right"/>
        <w:pageBreakBefore/>
        <w:rPr>
          <w:sz w:val="15"/>
          <w:szCs w:val="15"/>
        </w:rPr>
      </w:pPr>
      <w:r>
        <w:rPr>
          <w:sz w:val="15"/>
          <w:szCs w:val="15"/>
        </w:rPr>
        <w:t>Приложение к договору № {{numbcontr}}  от  {{datereq}}</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bCs/>
                <w:color w:val="000000"/>
                <w:sz w:val="16"/>
                <w:szCs w:val="16"/>
              </w:rPr>
              <w:t>Срок действия паспорта</w:t>
            </w:r>
            <w:r/>
          </w:p>
        </w:tc>
      </w:tr>
      <w:tr>
        <w:trPr>
          <w:tblHeader w:val="0"/>
          <w:cantSplit w:val="0"/>
          <w:trHeight w:val="257" w:hRule="atLeast"/>
        </w:trPr>
        <w:tc>
          <w:tcPr>
            <w:tcW w:w="10886" w:type="dxa"/>
            <w:gridSpan w:val="4"/>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b/>
                <w:bCs/>
                <w:sz w:val="14"/>
                <w:szCs w:val="14"/>
              </w:rPr>
            </w:pPr>
            <w:r>
              <w:rPr>
                <w:b/>
                <w:bCs/>
                <w:sz w:val="14"/>
                <w:szCs w:val="14"/>
              </w:rPr>
              <w:t>{%tr for item in trst_contents %}</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6"/>
                <w:szCs w:val="16"/>
              </w:rPr>
            </w:pPr>
            <w:r>
              <w:rPr>
                <w:sz w:val="16"/>
                <w:szCs w:val="16"/>
              </w:rPr>
              <w:t>{{item.fio}}</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6"/>
                <w:szCs w:val="16"/>
              </w:rPr>
            </w:pPr>
            <w:r>
              <w:rPr>
                <w:sz w:val="16"/>
                <w:szCs w:val="16"/>
              </w:rPr>
              <w:t>{{item.dater}}</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6"/>
                <w:szCs w:val="16"/>
              </w:rPr>
            </w:pPr>
            <w:r>
              <w:rPr>
                <w:sz w:val="16"/>
                <w:szCs w:val="16"/>
              </w:rPr>
              <w:t>{{item.numpass}}</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6"/>
                <w:szCs w:val="16"/>
              </w:rPr>
            </w:pPr>
            <w:r>
              <w:rPr>
                <w:sz w:val="16"/>
                <w:szCs w:val="16"/>
              </w:rPr>
              <w:t>{{item.dateiss}}-{{item.dateendpass}}</w:t>
            </w:r>
          </w:p>
        </w:tc>
      </w:tr>
      <w:tr>
        <w:trPr>
          <w:tblHeader w:val="0"/>
          <w:cantSplit w:val="0"/>
          <w:trHeight w:val="0" w:hRule="auto"/>
        </w:trPr>
        <w:tc>
          <w:tcPr>
            <w:tcW w:w="10886" w:type="dxa"/>
            <w:gridSpan w:val="4"/>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b/>
                <w:bCs/>
                <w:sz w:val="14"/>
                <w:szCs w:val="14"/>
              </w:rPr>
            </w:pPr>
            <w:r>
              <w:rPr>
                <w:b/>
                <w:bCs/>
                <w:sz w:val="14"/>
                <w:szCs w:val="14"/>
              </w:rPr>
              <w:t>{%tr endfor %}</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rPr>
                <w:sz w:val="16"/>
                <w:szCs w:val="16"/>
              </w:rPr>
            </w:pPr>
            <w:r>
              <w:rPr>
                <w:sz w:val="16"/>
                <w:szCs w:val="16"/>
              </w:rPr>
              <w:t>{{country}}. {{region}}</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center"/>
              <w:rPr>
                <w:sz w:val="16"/>
                <w:szCs w:val="16"/>
              </w:rPr>
            </w:pPr>
            <w:r>
              <w:rPr>
                <w:sz w:val="16"/>
                <w:szCs w:val="16"/>
              </w:rPr>
              <w:t>{{datetour}}-{{dateendtour}} ({{quantn}}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504"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center"/>
              <w:rPr>
                <w:b/>
                <w:bCs/>
                <w:sz w:val="15"/>
                <w:szCs w:val="15"/>
              </w:rPr>
            </w:pPr>
            <w:r>
              <w:rPr>
                <w:b/>
                <w:bCs/>
                <w:sz w:val="15"/>
                <w:szCs w:val="15"/>
              </w:rPr>
              <w:t>Тип питания</w:t>
            </w:r>
          </w:p>
        </w:tc>
      </w:tr>
      <w:tr>
        <w:trPr>
          <w:tblHeader w:val="0"/>
          <w:cantSplit w:val="0"/>
          <w:trHeight w:val="182" w:hRule="atLeast"/>
        </w:trPr>
        <w:tc>
          <w:tcPr>
            <w:tcW w:w="10881" w:type="dxa"/>
            <w:gridSpan w:val="6"/>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b/>
                <w:bCs/>
                <w:sz w:val="14"/>
                <w:szCs w:val="14"/>
              </w:rPr>
            </w:pPr>
            <w:r>
              <w:rPr>
                <w:b/>
                <w:bCs/>
                <w:sz w:val="14"/>
                <w:szCs w:val="14"/>
              </w:rPr>
              <w:t>{%tr for item in htl_contents %}</w:t>
            </w:r>
          </w:p>
        </w:tc>
      </w:tr>
      <w:tr>
        <w:trPr>
          <w:tblHeader w:val="0"/>
          <w:cantSplit w:val="0"/>
          <w:trHeight w:val="379"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both"/>
              <w:rPr>
                <w:rStyle w:val="char221"/>
                <w:color w:val="auto"/>
                <w:sz w:val="14"/>
                <w:szCs w:val="14"/>
                <w:u w:color="auto" w:val="none"/>
              </w:rPr>
            </w:pPr>
            <w:r>
              <w:rPr>
                <w:rStyle w:val="char221"/>
                <w:color w:val="auto"/>
                <w:sz w:val="14"/>
                <w:szCs w:val="14"/>
                <w:u w:color="auto" w:val="none"/>
              </w:rPr>
              <w:t>{{item.name_hotel}</w:t>
            </w:r>
            <w:r>
              <w:rPr>
                <w:rStyle w:val="char221"/>
                <w:color w:val="auto"/>
                <w:sz w:val="14"/>
                <w:szCs w:val="14"/>
                <w:u w:color="auto" w:val="none"/>
              </w:rPr>
              <w:t xml:space="preserve">} </w:t>
            </w:r>
            <w:r>
              <w:rPr>
                <w:rStyle w:val="char221"/>
                <w:color w:val="auto"/>
                <w:sz w:val="14"/>
                <w:szCs w:val="14"/>
                <w:u w:color="auto" w:val="none"/>
              </w:rPr>
            </w:r>
          </w:p>
          <w:p>
            <w:pPr>
              <w:spacing/>
              <w:jc w:val="both"/>
              <w:rPr>
                <w:rStyle w:val="char221"/>
                <w:color w:val="auto"/>
                <w:sz w:val="14"/>
                <w:szCs w:val="14"/>
                <w:u w:color="auto" w:val="none"/>
              </w:rPr>
            </w:pPr>
            <w:r>
              <w:rPr>
                <w:rStyle w:val="char221"/>
                <w:color w:val="auto"/>
                <w:sz w:val="14"/>
                <w:szCs w:val="14"/>
                <w:u w:color="auto" w:val="none"/>
              </w:rPr>
              <w:t>{{item.adr_hotel}}</w:t>
            </w:r>
            <w:r>
              <w:rPr>
                <w:rStyle w:val="char221"/>
                <w:color w:val="auto"/>
                <w:sz w:val="14"/>
                <w:szCs w:val="14"/>
                <w:u w:color="auto" w:val="none"/>
              </w:rPr>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4"/>
                <w:szCs w:val="14"/>
              </w:rPr>
            </w:pPr>
            <w:r>
              <w:rPr>
                <w:sz w:val="14"/>
                <w:szCs w:val="14"/>
              </w:rPr>
              <w:t>{{item.q_room}} {{item.t_room}}</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4"/>
                <w:szCs w:val="14"/>
              </w:rPr>
            </w:pPr>
            <w:r>
              <w:rPr>
                <w:sz w:val="14"/>
                <w:szCs w:val="14"/>
              </w:rPr>
              <w:t>{{item.accom}}</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4"/>
                <w:szCs w:val="14"/>
              </w:rPr>
            </w:pPr>
            <w:r>
              <w:rPr>
                <w:sz w:val="14"/>
                <w:szCs w:val="14"/>
              </w:rPr>
              <w:t>{{item.dateb}}</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4"/>
                <w:szCs w:val="14"/>
              </w:rPr>
            </w:pPr>
            <w:r>
              <w:rPr>
                <w:sz w:val="14"/>
                <w:szCs w:val="14"/>
              </w:rPr>
              <w:t>{{item.datee}}</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4"/>
                <w:szCs w:val="14"/>
              </w:rPr>
            </w:pPr>
            <w:r>
              <w:rPr>
                <w:sz w:val="14"/>
                <w:szCs w:val="14"/>
              </w:rPr>
              <w:t>{{item.meal}}</w:t>
            </w:r>
          </w:p>
        </w:tc>
      </w:tr>
      <w:tr>
        <w:trPr>
          <w:tblHeader w:val="0"/>
          <w:cantSplit w:val="0"/>
          <w:trHeight w:val="229" w:hRule="atLeast"/>
        </w:trPr>
        <w:tc>
          <w:tcPr>
            <w:tcW w:w="10881" w:type="dxa"/>
            <w:gridSpan w:val="6"/>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b/>
                <w:bCs/>
                <w:sz w:val="14"/>
                <w:szCs w:val="14"/>
              </w:rPr>
            </w:pPr>
            <w:r>
              <w:rPr>
                <w:b/>
                <w:bCs/>
                <w:sz w:val="14"/>
                <w:szCs w:val="14"/>
              </w:rPr>
              <w:t>{%tr endfor %}</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6"/>
                <w:szCs w:val="16"/>
              </w:rPr>
            </w:pPr>
            <w:r>
              <w:rPr>
                <w:sz w:val="16"/>
                <w:szCs w:val="16"/>
              </w:rPr>
              <w:t>{{excurprog}} /{{transl}}</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УСЛУГИ ПО ВОЗДУШНОЙ/</w:t>
      </w:r>
      <w:r>
        <w:rPr>
          <w:b/>
          <w:bCs/>
          <w:sz w:val="18"/>
          <w:szCs w:val="18"/>
        </w:rPr>
        <w:t>Ж-Д ПЕРЕВОЗКЕ</w:t>
      </w:r>
      <w:r>
        <w:rPr>
          <w:b/>
          <w:sz w:val="18"/>
          <w:szCs w:val="18"/>
        </w:rPr>
        <w:t xml:space="preserve"> И ТРАНСФЕРУ (в стране/месте временного пребывания):</w:t>
      </w:r>
    </w:p>
    <w:tbl>
      <w:tblPr>
        <w:tblStyle w:val="TableGrid"/>
        <w:name w:val="Таблица21"/>
        <w:tabOrder w:val="0"/>
        <w:jc w:val="left"/>
        <w:tblInd w:w="0" w:type="dxa"/>
        <w:tblW w:w="10916" w:type="dxa"/>
        <w:tblLook w:val="04A0" w:firstRow="1" w:lastRow="0" w:firstColumn="1" w:lastColumn="0" w:noHBand="0" w:noVBand="1"/>
      </w:tblPr>
      <w:tblGrid>
        <w:gridCol w:w="1244"/>
        <w:gridCol w:w="7095"/>
        <w:gridCol w:w="1223"/>
        <w:gridCol w:w="1354"/>
      </w:tblGrid>
      <w:tr>
        <w:trPr>
          <w:tblHeader w:val="0"/>
          <w:cantSplit w:val="0"/>
          <w:trHeight w:val="0" w:hRule="auto"/>
        </w:trPr>
        <w:tc>
          <w:tcPr>
            <w:tcW w:w="570" w:type="pct"/>
            <w:tmTcPr id="1607512036" protected="0"/>
          </w:tcPr>
          <w:p>
            <w:pPr>
              <w:spacing/>
              <w:jc w:val="center"/>
              <w:rPr>
                <w:b/>
                <w:bCs/>
                <w:sz w:val="15"/>
                <w:szCs w:val="15"/>
              </w:rPr>
            </w:pPr>
            <w:r>
              <w:rPr>
                <w:b/>
                <w:bCs/>
                <w:sz w:val="15"/>
                <w:szCs w:val="15"/>
              </w:rPr>
              <w:t>Тип перевозки</w:t>
            </w:r>
          </w:p>
        </w:tc>
        <w:tc>
          <w:tcPr>
            <w:tcW w:w="3250" w:type="pct"/>
            <w:tmTcPr id="1607512036" protected="0"/>
          </w:tcPr>
          <w:p>
            <w:pPr>
              <w:spacing/>
              <w:jc w:val="center"/>
              <w:rPr>
                <w:b/>
                <w:bCs/>
                <w:sz w:val="15"/>
                <w:szCs w:val="15"/>
              </w:rPr>
            </w:pPr>
            <w:r>
              <w:rPr>
                <w:b/>
                <w:bCs/>
                <w:sz w:val="15"/>
                <w:szCs w:val="15"/>
              </w:rPr>
              <w:t>Маршрут (вид, класс)</w:t>
            </w:r>
          </w:p>
        </w:tc>
        <w:tc>
          <w:tcPr>
            <w:tcW w:w="560" w:type="pct"/>
            <w:tmTcPr id="1607512036" protected="0"/>
          </w:tcPr>
          <w:p>
            <w:pPr>
              <w:spacing/>
              <w:jc w:val="center"/>
              <w:rPr>
                <w:b/>
                <w:bCs/>
                <w:sz w:val="15"/>
                <w:szCs w:val="15"/>
              </w:rPr>
            </w:pPr>
            <w:r>
              <w:rPr>
                <w:b/>
                <w:bCs/>
                <w:sz w:val="15"/>
                <w:szCs w:val="15"/>
              </w:rPr>
              <w:t>Дата туда</w:t>
            </w:r>
          </w:p>
        </w:tc>
        <w:tc>
          <w:tcPr>
            <w:tcW w:w="620" w:type="pct"/>
            <w:tmTcPr id="1607512036" protected="0"/>
          </w:tcPr>
          <w:p>
            <w:pPr>
              <w:spacing/>
              <w:jc w:val="center"/>
              <w:rPr>
                <w:b/>
                <w:bCs/>
                <w:sz w:val="15"/>
                <w:szCs w:val="15"/>
              </w:rPr>
            </w:pPr>
            <w:r>
              <w:rPr>
                <w:b/>
                <w:bCs/>
                <w:sz w:val="15"/>
                <w:szCs w:val="15"/>
              </w:rPr>
              <w:t>Дата обратно</w:t>
            </w:r>
          </w:p>
        </w:tc>
      </w:tr>
      <w:tr>
        <w:trPr>
          <w:tblHeader w:val="0"/>
          <w:cantSplit w:val="0"/>
          <w:trHeight w:val="0" w:hRule="auto"/>
        </w:trPr>
        <w:tc>
          <w:tcPr>
            <w:tcW w:w="5000" w:type="pct"/>
            <w:gridSpan w:val="4"/>
            <w:tmTcPr id="1607512036" protected="0"/>
          </w:tcPr>
          <w:p>
            <w:pPr>
              <w:rPr>
                <w:b/>
                <w:bCs/>
                <w:sz w:val="14"/>
                <w:szCs w:val="14"/>
              </w:rPr>
            </w:pPr>
            <w:r>
              <w:rPr>
                <w:b/>
                <w:bCs/>
                <w:sz w:val="14"/>
                <w:szCs w:val="14"/>
              </w:rPr>
              <w:t>{%tr for item in trans_contents %}</w:t>
            </w:r>
          </w:p>
        </w:tc>
      </w:tr>
      <w:tr>
        <w:trPr>
          <w:tblHeader w:val="0"/>
          <w:cantSplit w:val="0"/>
          <w:trHeight w:val="0" w:hRule="auto"/>
        </w:trPr>
        <w:tc>
          <w:tcPr>
            <w:tcW w:w="570" w:type="pct"/>
            <w:tmTcPr id="1607512036" protected="0"/>
          </w:tcPr>
          <w:p>
            <w:pPr>
              <w:rPr>
                <w:sz w:val="15"/>
                <w:szCs w:val="15"/>
              </w:rPr>
            </w:pPr>
            <w:r>
              <w:rPr>
                <w:sz w:val="15"/>
                <w:szCs w:val="15"/>
              </w:rPr>
              <w:t>{{item.typetrans}}</w:t>
            </w:r>
          </w:p>
        </w:tc>
        <w:tc>
          <w:tcPr>
            <w:tcW w:w="3250" w:type="pct"/>
            <w:tmTcPr id="1607512036" protected="0"/>
          </w:tcPr>
          <w:p>
            <w:pPr/>
            <w:r>
              <w:t>{{item.routetrans}}</w:t>
            </w:r>
          </w:p>
        </w:tc>
        <w:tc>
          <w:tcPr>
            <w:tcW w:w="560" w:type="pct"/>
            <w:tmTcPr id="1607512036" protected="0"/>
          </w:tcPr>
          <w:p>
            <w:pPr/>
            <w:r>
              <w:t>{{item.datethere}}</w:t>
            </w:r>
          </w:p>
        </w:tc>
        <w:tc>
          <w:tcPr>
            <w:tcW w:w="620" w:type="pct"/>
            <w:tmTcPr id="1607512036" protected="0"/>
          </w:tcPr>
          <w:p>
            <w:pPr/>
            <w:r>
              <w:t>{{item.date.back}}</w:t>
            </w:r>
          </w:p>
        </w:tc>
      </w:tr>
      <w:tr>
        <w:trPr>
          <w:tblHeader w:val="0"/>
          <w:cantSplit w:val="0"/>
          <w:trHeight w:val="0" w:hRule="auto"/>
        </w:trPr>
        <w:tc>
          <w:tcPr>
            <w:tcW w:w="5000" w:type="pct"/>
            <w:gridSpan w:val="4"/>
            <w:tmTcPr id="1607512036" protected="0"/>
          </w:tcPr>
          <w:p>
            <w:pPr>
              <w:rPr>
                <w:b/>
                <w:bCs/>
                <w:sz w:val="14"/>
                <w:szCs w:val="14"/>
              </w:rPr>
            </w:pPr>
            <w:r>
              <w:rPr>
                <w:b/>
                <w:bCs/>
                <w:sz w:val="14"/>
                <w:szCs w:val="14"/>
              </w:rPr>
              <w:t>{%tr endfor %}</w:t>
            </w:r>
          </w:p>
        </w:tc>
      </w:tr>
    </w:tbl>
    <w:p>
      <w:pPr>
        <w:ind w:left="360"/>
        <w:rPr>
          <w:b/>
          <w:sz w:val="15"/>
          <w:szCs w:val="15"/>
        </w:rPr>
      </w:pPr>
      <w:r>
        <w:rPr>
          <w:b/>
          <w:sz w:val="15"/>
          <w:szCs w:val="15"/>
        </w:rPr>
      </w:r>
    </w:p>
    <w:p>
      <w:pPr>
        <w:spacing/>
        <w:jc w:val="both"/>
        <w:tabs defTabSz="709">
          <w:tab w:val="left" w:pos="360" w:leader="none"/>
          <w:tab w:val="left" w:pos="720" w:leader="none"/>
        </w:tabs>
      </w:pPr>
      <w:r>
        <w:rPr>
          <w:b/>
          <w:bCs/>
          <w:sz w:val="18"/>
          <w:szCs w:val="18"/>
        </w:rPr>
        <w:t xml:space="preserve">6. </w:t>
        <w:tab/>
        <w:t>СТРАХОВАНИЕ:</w:t>
      </w:r>
      <w:r>
        <w:t xml:space="preserve"> </w:t>
      </w:r>
      <w:r>
        <w:rPr>
          <w:sz w:val="18"/>
          <w:szCs w:val="18"/>
        </w:rPr>
        <w:t>{{prim}}</w:t>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8"/>
                <w:szCs w:val="18"/>
              </w:rPr>
            </w:pPr>
            <w:r>
              <w:rPr>
                <w:sz w:val="18"/>
                <w:szCs w:val="18"/>
              </w:rPr>
              <w:t>{{med}}</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8"/>
                <w:szCs w:val="18"/>
              </w:rPr>
            </w:pPr>
            <w:r>
              <w:rPr>
                <w:sz w:val="18"/>
                <w:szCs w:val="18"/>
              </w:rPr>
              <w:t>{{fail}}</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8"/>
                <w:szCs w:val="18"/>
              </w:rPr>
            </w:pPr>
            <w:r>
              <w:rPr>
                <w:sz w:val="18"/>
                <w:szCs w:val="18"/>
              </w:rPr>
              <w:t>{{acc}}</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6"/>
                <w:szCs w:val="16"/>
              </w:rPr>
            </w:pPr>
            <w:r>
              <w:rPr>
                <w:sz w:val="16"/>
                <w:szCs w:val="16"/>
              </w:rPr>
              <w:t>{{viza}}</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6"/>
                <w:szCs w:val="16"/>
              </w:rPr>
            </w:pPr>
            <w:r>
              <w:rPr>
                <w:sz w:val="16"/>
                <w:szCs w:val="16"/>
              </w:rPr>
              <w:t>документы предоставить до: {{datedoc}}</w:t>
            </w:r>
          </w:p>
        </w:tc>
      </w:tr>
    </w:tbl>
    <w:p>
      <w:pPr>
        <w:spacing/>
        <w:jc w:val="both"/>
        <w:rPr>
          <w:b/>
          <w:sz w:val="15"/>
          <w:szCs w:val="15"/>
        </w:rPr>
      </w:pPr>
      <w:r>
        <w:rPr>
          <w:b/>
          <w:sz w:val="15"/>
          <w:szCs w:val="15"/>
        </w:rPr>
      </w:r>
    </w:p>
    <w:p>
      <w:pPr>
        <w:spacing/>
        <w:jc w:val="both"/>
        <w:tabs defTabSz="709">
          <w:tab w:val="left" w:pos="360" w:leader="none"/>
          <w:tab w:val="left" w:pos="720" w:leader="none"/>
        </w:tabs>
      </w:pPr>
      <w:r>
        <w:rPr>
          <w:b/>
          <w:bCs/>
          <w:sz w:val="18"/>
          <w:szCs w:val="18"/>
        </w:rPr>
        <w:t>8.</w:t>
        <w:tab/>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512036" protected="0"/>
          </w:tcPr>
          <w:p>
            <w:pPr>
              <w:rPr>
                <w:sz w:val="16"/>
                <w:szCs w:val="16"/>
              </w:rPr>
            </w:pPr>
            <w:r>
              <w:rPr>
                <w:sz w:val="16"/>
                <w:szCs w:val="16"/>
              </w:rPr>
              <w:t>{{otherserv}}</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spacing/>
        <w:jc w:val="both"/>
        <w:tabs defTabSz="709">
          <w:tab w:val="left" w:pos="360" w:leader="none"/>
          <w:tab w:val="left" w:pos="720" w:leader="none"/>
        </w:tabs>
      </w:pPr>
      <w:r>
        <w:rPr>
          <w:b/>
          <w:bCs/>
          <w:sz w:val="18"/>
          <w:szCs w:val="18"/>
        </w:rPr>
        <w:t>9.</w:t>
        <w:tab/>
        <w:t xml:space="preserve">ЦЕНА ДОГОВОРА: </w:t>
      </w:r>
      <w:r/>
    </w:p>
    <w:p>
      <w:pPr>
        <w:tabs defTabSz="709">
          <w:tab w:val="left" w:pos="1080" w:leader="none"/>
        </w:tabs>
      </w:pPr>
      <w:r>
        <w:rPr>
          <w:b/>
          <w:bCs/>
          <w:sz w:val="18"/>
          <w:szCs w:val="18"/>
        </w:rPr>
        <w:t>9.1</w:t>
      </w:r>
      <w:r>
        <w:rPr>
          <w:sz w:val="18"/>
          <w:szCs w:val="18"/>
        </w:rPr>
        <w:t xml:space="preserve">   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{{costrub}} рублей  (   руб. 00 коп.  ). </w:t>
      </w:r>
      <w:r>
        <w:rPr>
          <w:sz w:val="18"/>
          <w:szCs w:val="18"/>
        </w:rPr>
        <w:t xml:space="preserve">  </w:t>
      </w:r>
      <w:r>
        <w:rPr>
          <w:b/>
          <w:bCs/>
          <w:sz w:val="18"/>
          <w:szCs w:val="18"/>
          <w:u w:color="auto" w:val="single"/>
        </w:rPr>
        <w:t xml:space="preserve">    </w:t>
      </w:r>
      <w:r/>
    </w:p>
    <w:p>
      <w:pPr>
        <w:tabs defTabSz="709">
          <w:tab w:val="left" w:pos="1080" w:leader="none"/>
        </w:tabs>
      </w:pPr>
      <w:r>
        <w:rPr>
          <w:b/>
          <w:bCs/>
          <w:sz w:val="18"/>
          <w:szCs w:val="18"/>
        </w:rPr>
        <w:t>9.2</w:t>
      </w:r>
      <w:r>
        <w:rPr>
          <w:sz w:val="18"/>
          <w:szCs w:val="18"/>
        </w:rPr>
        <w:t xml:space="preserve">   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{{prepayrub}}  рублей  (   руб. 00 коп.  )     </w:t>
      </w:r>
      <w:r/>
    </w:p>
    <w:p>
      <w:pPr>
        <w:tabs defTabSz="709">
          <w:tab w:val="left" w:pos="1080" w:leader="none"/>
        </w:tabs>
      </w:pPr>
      <w:r>
        <w:rPr>
          <w:b/>
          <w:bCs/>
          <w:sz w:val="18"/>
          <w:szCs w:val="18"/>
        </w:rPr>
        <w:t>9.3</w:t>
      </w:r>
      <w:r>
        <w:rPr>
          <w:sz w:val="18"/>
          <w:szCs w:val="18"/>
        </w:rPr>
        <w:t xml:space="preserve">   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{{datefullpay}}.</w:t>
      </w:r>
      <w:r>
        <w:rPr>
          <w:b/>
          <w:bCs/>
          <w:sz w:val="18"/>
          <w:szCs w:val="18"/>
        </w:rPr>
      </w:r>
    </w:p>
    <w:p>
      <w:pPr>
        <w:rPr>
          <w:sz w:val="18"/>
          <w:szCs w:val="18"/>
        </w:rPr>
      </w:pPr>
      <w:r>
        <w:rPr>
          <w:b/>
          <w:bCs/>
          <w:sz w:val="18"/>
          <w:szCs w:val="18"/>
        </w:rPr>
        <w:t xml:space="preserve">9.4  </w:t>
      </w:r>
      <w:r>
        <w:rPr>
          <w:sz w:val="18"/>
          <w:szCs w:val="18"/>
        </w:rPr>
        <w:t>Справочно</w:t>
      </w:r>
      <w:r>
        <w:rPr>
          <w:b/>
          <w:bCs/>
          <w:sz w:val="18"/>
          <w:szCs w:val="18"/>
        </w:rPr>
        <w:t xml:space="preserve"> </w:t>
      </w:r>
      <w:r>
        <w:rPr>
          <w:sz w:val="18"/>
          <w:szCs w:val="18"/>
        </w:rPr>
        <w:t>стоимость</w:t>
      </w:r>
      <w:r>
        <w:rPr>
          <w:b/>
          <w:bCs/>
          <w:sz w:val="18"/>
          <w:szCs w:val="18"/>
        </w:rPr>
        <w:t xml:space="preserve"> </w:t>
      </w:r>
      <w:r>
        <w:rPr>
          <w:sz w:val="18"/>
          <w:szCs w:val="18"/>
        </w:rPr>
        <w:t xml:space="preserve"> туристического продукта у ТУРОПЕРАТОРА составляет {{costcur}} {{curtour}}. Курс ТУРОПЕРАТОРА на дату заключения договора {{rateto}}.</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512036" protected="1"/>
          </w:tcPr>
          <w:p>
            <w:pPr>
              <w:ind w:left="504" w:right="252"/>
              <w:spacing/>
              <w:jc w:val="both"/>
              <w:tabs defTabSz="709">
                <w:tab w:val="left" w:pos="11199" w:leader="none"/>
              </w:tabs>
            </w:pPr>
            <w:r>
              <w:rPr>
                <w:b/>
                <w:bCs/>
                <w:sz w:val="15"/>
                <w:szCs w:val="15"/>
              </w:rPr>
              <w:t>Директор ООО «Авант-тур»____________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512036" protected="1"/>
          </w:tcPr>
          <w:p>
            <w:pPr/>
            <w:r>
              <w:rPr>
                <w:b/>
                <w:sz w:val="15"/>
                <w:szCs w:val="15"/>
              </w:rPr>
              <w:t>Заказчик: {{customer}}________________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Тел: {{custtel}} E-mail: {{custemail}}</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{{numbcontr}}  от  {{datereq}}</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b/>
                <w:bCs/>
                <w:color w:val="000000"/>
                <w:sz w:val="16"/>
                <w:szCs w:val="16"/>
              </w:rPr>
            </w:pPr>
            <w:r>
              <w:rPr>
                <w:b/>
                <w:bCs/>
                <w:color w:val="000000"/>
                <w:sz w:val="16"/>
                <w:szCs w:val="16"/>
              </w:rPr>
              <w:t>{{namefullto}}</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rStyle w:val="char233"/>
                <w:sz w:val="15"/>
                <w:szCs w:val="15"/>
                <w:u w:color="auto" w:val="single"/>
              </w:rPr>
            </w:pPr>
            <w:r>
              <w:rPr>
                <w:rStyle w:val="char233"/>
                <w:sz w:val="15"/>
                <w:szCs w:val="15"/>
                <w:u w:color="auto" w:val="single"/>
              </w:rPr>
              <w:t>{{nameshortto}}</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both"/>
              <w:tabs defTabSz="709">
                <w:tab w:val="left" w:pos="720" w:leader="none"/>
              </w:tabs>
            </w:pPr>
            <w:r>
              <w:rPr>
                <w:b/>
                <w:bCs/>
                <w:color w:val="000000"/>
                <w:sz w:val="16"/>
                <w:szCs w:val="16"/>
              </w:rPr>
              <w:t>{{adressto}}</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b/>
                <w:bCs/>
                <w:color w:val="000000"/>
                <w:sz w:val="16"/>
                <w:szCs w:val="16"/>
              </w:rPr>
            </w:pPr>
            <w:r>
              <w:rPr>
                <w:b/>
                <w:bCs/>
                <w:color w:val="000000"/>
                <w:sz w:val="16"/>
                <w:szCs w:val="16"/>
              </w:rPr>
              <w:t>{{adresstop}}</w:t>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7"/>
              <w:rPr>
                <w:rStyle w:val="char221"/>
                <w:b/>
                <w:bCs/>
                <w:color w:val="000000"/>
                <w:sz w:val="16"/>
                <w:szCs w:val="16"/>
                <w:u w:color="auto" w:val="none"/>
              </w:rPr>
            </w:pPr>
            <w:r>
              <w:rPr>
                <w:rStyle w:val="char221"/>
                <w:b/>
                <w:bCs/>
                <w:color w:val="000000"/>
                <w:sz w:val="16"/>
                <w:szCs w:val="16"/>
                <w:u w:color="auto" w:val="none"/>
              </w:rPr>
              <w:t>Тел. {{tellto}} E-mail {{emailto}} Сайт: {{siteto}}</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b/>
                <w:bCs/>
                <w:color w:val="000000"/>
                <w:sz w:val="16"/>
                <w:szCs w:val="16"/>
              </w:rPr>
            </w:pPr>
            <w:r>
              <w:rPr>
                <w:b/>
                <w:bCs/>
                <w:color w:val="000000"/>
                <w:sz w:val="16"/>
                <w:szCs w:val="16"/>
              </w:rPr>
              <w:t>{{numreestr}}</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{{textstrah}} срок действия  с {{datebegstrah}} по {{dateendstrah}}</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Заключен с {{namestrah}}.{{adressstrah}} {{telstrah}}</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Приложение к договору №  {{numbcontr}}  от  {{datereq}}</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{{customer}},</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{{customer}}</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паспорт: {{ custpass }}</w:t>
      </w:r>
    </w:p>
    <w:p>
      <w:pPr>
        <w:ind w:right="-1"/>
        <w:spacing w:line="200" w:lineRule="exact"/>
        <w:rPr>
          <w:rFonts w:eastAsia="Calibri"/>
          <w:sz w:val="18"/>
          <w:szCs w:val="18"/>
        </w:rPr>
      </w:pPr>
      <w:r>
        <w:rPr>
          <w:rFonts w:eastAsia="Calibri"/>
          <w:sz w:val="18"/>
          <w:szCs w:val="18"/>
        </w:rPr>
        <w:t>выдан: {{ custpassdate }} {{ custpasswho }}</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custadr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b/>
                <w:bCs/>
                <w:color w:val="000000"/>
                <w:sz w:val="16"/>
                <w:szCs w:val="16"/>
              </w:rPr>
              <w:t>Срок действия паспорта</w:t>
            </w:r>
            <w:r/>
          </w:p>
        </w:tc>
      </w:tr>
      <w:tr>
        <w:trPr>
          <w:tblHeader w:val="0"/>
          <w:cantSplit w:val="0"/>
          <w:trHeight w:val="257" w:hRule="atLeast"/>
        </w:trPr>
        <w:tc>
          <w:tcPr>
            <w:tcW w:w="10886" w:type="dxa"/>
            <w:gridSpan w:val="4"/>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b/>
                <w:bCs/>
                <w:sz w:val="14"/>
                <w:szCs w:val="14"/>
              </w:rPr>
            </w:pPr>
            <w:r>
              <w:rPr>
                <w:b/>
                <w:bCs/>
                <w:sz w:val="14"/>
                <w:szCs w:val="14"/>
              </w:rPr>
              <w:t>{%tr for item in trst_contents %}</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6"/>
                <w:szCs w:val="16"/>
              </w:rPr>
            </w:pPr>
            <w:r>
              <w:rPr>
                <w:sz w:val="16"/>
                <w:szCs w:val="16"/>
              </w:rPr>
              <w:t>{{item.fio}}</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6"/>
                <w:szCs w:val="16"/>
              </w:rPr>
            </w:pPr>
            <w:r>
              <w:rPr>
                <w:sz w:val="16"/>
                <w:szCs w:val="16"/>
              </w:rPr>
              <w:t>{{item.dater}}</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6"/>
                <w:szCs w:val="16"/>
              </w:rPr>
            </w:pPr>
            <w:r>
              <w:rPr>
                <w:sz w:val="16"/>
                <w:szCs w:val="16"/>
              </w:rPr>
              <w:t>{{item.numpass}}</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6"/>
                <w:szCs w:val="16"/>
              </w:rPr>
            </w:pPr>
            <w:r>
              <w:rPr>
                <w:sz w:val="16"/>
                <w:szCs w:val="16"/>
              </w:rPr>
              <w:t>{{item.dateiss}}-{{item.dateendpass}}</w:t>
            </w:r>
          </w:p>
        </w:tc>
      </w:tr>
      <w:tr>
        <w:trPr>
          <w:tblHeader w:val="0"/>
          <w:cantSplit w:val="0"/>
          <w:trHeight w:val="0" w:hRule="auto"/>
        </w:trPr>
        <w:tc>
          <w:tcPr>
            <w:tcW w:w="10886" w:type="dxa"/>
            <w:gridSpan w:val="4"/>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b/>
                <w:bCs/>
                <w:sz w:val="14"/>
                <w:szCs w:val="14"/>
              </w:rPr>
            </w:pPr>
            <w:r>
              <w:rPr>
                <w:b/>
                <w:bCs/>
                <w:sz w:val="14"/>
                <w:szCs w:val="14"/>
              </w:rPr>
              <w:t>{%tr endfor %}</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/{{customer}}/</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{{numbcontr}}  от  {{datereq}}</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«Авант-тур»  именуемый в дальнейшем Агент, в лице, директора Губарева Михаила Васильевича действующего на основании Устава, с одной стороны и </w:t>
      </w:r>
      <w:r/>
      <w:bookmarkStart w:id="21" w:name="__Fieldmark__0_3787132668111111"/>
      <w:bookmarkEnd w:id="21"/>
      <w:r/>
      <w:bookmarkStart w:id="22" w:name="__Fieldmark__0_378713266811111"/>
      <w:bookmarkEnd w:id="22"/>
      <w:r/>
      <w:r>
        <w:rPr>
          <w:sz w:val="15"/>
          <w:szCs w:val="15"/>
        </w:rPr>
      </w:r>
      <w:r>
        <w:rPr>
          <w:sz w:val="15"/>
          <w:szCs w:val="15"/>
        </w:rPr>
        <w:fldChar w:fldCharType="begin">
          <w:ffData>
            <w:name w:val="Текстовое поле1"/>
            <w:enabled/>
            <w:calcOnExit w:val="0"/>
            <w:textInput/>
            <w:dim>
              <w:width w:start="170" w:end="10772"/>
              <w:height w:start="10" w:end="15872"/>
            </w:dim>
          </w:ffData>
        </w:fldChar>
      </w:r>
      <w:r>
        <w:rPr>
          <w:sz w:val="15"/>
          <w:szCs w:val="15"/>
        </w:rPr>
        <w:instrText xml:space="preserve"> FORMTEXT </w:instrText>
      </w:r>
      <w:r>
        <w:rPr>
          <w:sz w:val="15"/>
          <w:szCs w:val="15"/>
        </w:rPr>
        <w:fldChar w:fldCharType="separate"/>
      </w:r>
      <w:r>
        <w:rPr>
          <w:sz w:val="15"/>
          <w:szCs w:val="15"/>
        </w:rPr>
        <w:t xml:space="preserve">     </w:t>
      </w:r>
      <w:r>
        <w:rPr>
          <w:sz w:val="15"/>
          <w:szCs w:val="15"/>
        </w:rPr>
        <w:fldChar w:fldCharType="end"/>
      </w:r>
      <w:r>
        <w:rPr>
          <w:sz w:val="15"/>
          <w:szCs w:val="15"/>
        </w:rPr>
        <w:t xml:space="preserve"> </w:t>
      </w:r>
      <w:r>
        <w:rPr>
          <w:b/>
          <w:bCs/>
          <w:sz w:val="16"/>
          <w:szCs w:val="16"/>
        </w:rPr>
        <w:t xml:space="preserve">{{customer}},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{{country}}. {{region}}., </w:t>
      </w:r>
      <w:r>
        <w:rPr>
          <w:sz w:val="15"/>
          <w:szCs w:val="15"/>
        </w:rPr>
        <w:t>со сроком начала и окончания путешествия  с</w:t>
      </w:r>
      <w:r>
        <w:rPr>
          <w:b/>
          <w:bCs/>
          <w:sz w:val="16"/>
          <w:szCs w:val="16"/>
        </w:rPr>
        <w:t xml:space="preserve"> {{datetour}}  </w:t>
      </w:r>
      <w:r>
        <w:rPr>
          <w:b/>
          <w:bCs/>
          <w:sz w:val="15"/>
          <w:szCs w:val="15"/>
        </w:rPr>
        <w:t>по{{dateendtour}}</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r>
              <w:rPr>
                <w:color w:val="000000"/>
                <w:sz w:val="15"/>
                <w:szCs w:val="15"/>
              </w:rPr>
              <w:t>ТУРАГЕНТ:</w:t>
            </w:r>
            <w:r/>
          </w:p>
          <w:p>
            <w:pPr>
              <w:ind w:hanging="6"/>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директор  ООО «Авант-тур»</w:t>
            </w:r>
            <w:r/>
          </w:p>
          <w:p>
            <w:pPr>
              <w:ind w:hanging="6"/>
              <w:spacing w:before="120"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___________________________ (Губарев М.В.)</w:t>
            </w:r>
            <w:r/>
          </w:p>
          <w:p>
            <w:pPr>
              <w:ind w:firstLine="720"/>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(подпись) м.п.</w:t>
            </w:r>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r>
              <w:rPr>
                <w:color w:val="000000"/>
                <w:sz w:val="15"/>
                <w:szCs w:val="15"/>
              </w:rPr>
              <w:t>ЗАКАЗЧИК:</w:t>
            </w:r>
            <w:r/>
          </w:p>
          <w:p>
            <w:pPr>
              <w:spacing w:before="280" w:line="216" w:lineRule="auto"/>
            </w:pPr>
            <w:r>
              <w:rPr>
                <w:color w:val="000000"/>
                <w:sz w:val="15"/>
                <w:szCs w:val="15"/>
              </w:rPr>
              <w:t>__________________________ (</w:t>
            </w:r>
            <w:r>
              <w:rPr>
                <w:b/>
                <w:bCs/>
                <w:color w:val="000000"/>
                <w:sz w:val="16"/>
                <w:szCs w:val="16"/>
              </w:rPr>
              <w:t>{{customer}})</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{{numbcontr}}  от  {{datereq}}</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{{numbcontr}}  от  {{datereq}}</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512036"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512036"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512036"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512036"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512036"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{{numbcontr}}  от  {{datereq}}</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9">
    <w:multiLevelType w:val="singleLevel"/>
    <w:name w:val="Bullet 29"/>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10"/>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216"/>
      <w:tmLastPosIdx w:val="33"/>
    </w:tmLastPosCaret>
    <w:tmLastPosAnchor>
      <w:tmLastPosPgfIdx w:val="0"/>
      <w:tmLastPosIdx w:val="0"/>
    </w:tmLastPosAnchor>
    <w:tmLastPosTblRect w:left="0" w:top="0" w:right="0" w:bottom="0"/>
  </w:tmLastPos>
  <w:tmAppRevision w:date="1607512036"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10</cp:revision>
  <cp:lastPrinted>1995-11-21T10:41:00Z</cp:lastPrinted>
  <dcterms:created xsi:type="dcterms:W3CDTF">1995-11-21T10:41:00Z</dcterms:created>
  <dcterms:modified xsi:type="dcterms:W3CDTF">2020-12-09T11:07:16Z</dcterms:modified>
</cp:coreProperties>
</file>