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1"/>
        <w:gridCol w:w="8569"/>
      </w:tblGrid>
      <w:tr w:rsidR="0072404B" w:rsidRPr="0072404B" w:rsidTr="0072404B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</w:rPr>
            </w:pPr>
            <w:r w:rsidRPr="0072404B"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rtl/>
              </w:rPr>
              <w:t>مشکل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</w:rPr>
            </w:pPr>
            <w:r w:rsidRPr="0072404B"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rtl/>
              </w:rPr>
              <w:t>راه‌حل</w:t>
            </w:r>
          </w:p>
        </w:tc>
      </w:tr>
      <w:tr w:rsidR="0072404B" w:rsidRPr="0072404B" w:rsidTr="0072404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</w:pP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  <w:t xml:space="preserve">RAG 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>غیرفعال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</w:pPr>
            <w:proofErr w:type="spellStart"/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>ollama</w:t>
            </w:r>
            <w:proofErr w:type="spellEnd"/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 xml:space="preserve"> pull </w:t>
            </w:r>
            <w:proofErr w:type="spellStart"/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>nomic</w:t>
            </w:r>
            <w:proofErr w:type="spellEnd"/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>-embed-text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  <w:t xml:space="preserve"> ← 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>بعد دکمه «ایندکس مجدد» در صفحه</w:t>
            </w:r>
          </w:p>
        </w:tc>
      </w:tr>
      <w:tr w:rsidR="0072404B" w:rsidRPr="0072404B" w:rsidTr="0072404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</w:pP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  <w:t>«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>ابزارها غیرفعال» در چت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</w:pP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>طبیعی است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  <w:t xml:space="preserve"> — deepseek-r1 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>ابزار ندارد و برنامه خودکار ادامه می‌دهد؛ برای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  <w:t xml:space="preserve"> FC 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 xml:space="preserve">واقعی </w:t>
            </w:r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>qwen2.5:7b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  <w:t xml:space="preserve"> 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>نصب کنید</w:t>
            </w:r>
          </w:p>
        </w:tc>
      </w:tr>
      <w:tr w:rsidR="0072404B" w:rsidRPr="0072404B" w:rsidTr="0072404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</w:pP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>پارسیجو جواب نداد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</w:pP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  <w:t xml:space="preserve">Auto 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>خودش سراغ ویکی‌پدیا می‌رود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  <w:t xml:space="preserve"> </w:t>
            </w:r>
            <w:r w:rsidRPr="0072404B">
              <w:rPr>
                <w:rFonts w:ascii="Segoe UI Symbol" w:eastAsia="Times New Roman" w:hAnsi="Segoe UI Symbol" w:cs="Segoe UI Symbol"/>
                <w:color w:val="171717"/>
                <w:sz w:val="21"/>
                <w:szCs w:val="21"/>
              </w:rPr>
              <w:t>✅</w:t>
            </w:r>
          </w:p>
        </w:tc>
      </w:tr>
      <w:tr w:rsidR="0072404B" w:rsidRPr="0072404B" w:rsidTr="0072404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</w:pP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>مکالمات بعد از ری‌استارت پاک شدند؟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</w:pP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 xml:space="preserve">خیر — در </w:t>
            </w:r>
            <w:proofErr w:type="spellStart"/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>App_Data</w:t>
            </w:r>
            <w:proofErr w:type="spellEnd"/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>/</w:t>
            </w:r>
            <w:proofErr w:type="spellStart"/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>ollamask.db</w:t>
            </w:r>
            <w:proofErr w:type="spellEnd"/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</w:rPr>
              <w:t xml:space="preserve"> </w:t>
            </w:r>
            <w:r w:rsidRPr="0072404B">
              <w:rPr>
                <w:rFonts w:ascii="Segoe UI" w:eastAsia="Times New Roman" w:hAnsi="Segoe UI" w:cs="Segoe UI"/>
                <w:color w:val="171717"/>
                <w:sz w:val="21"/>
                <w:szCs w:val="21"/>
                <w:rtl/>
              </w:rPr>
              <w:t>می‌مانند</w:t>
            </w:r>
          </w:p>
        </w:tc>
      </w:tr>
    </w:tbl>
    <w:p w:rsid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rtl/>
        </w:rPr>
      </w:pPr>
      <w:bookmarkStart w:id="0" w:name="_GoBack"/>
      <w:bookmarkEnd w:id="0"/>
    </w:p>
    <w:p w:rsidR="0072404B" w:rsidRP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این پروژه عمداً طوری طراحی شده که </w:t>
      </w:r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  <w:rtl/>
        </w:rPr>
        <w:t>بدون نیاز به نصب هیچ سرور بانک اطلاعاتی یا</w:t>
      </w:r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</w:rPr>
        <w:t xml:space="preserve"> Vector DB </w:t>
      </w:r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  <w:rtl/>
        </w:rPr>
        <w:t>خارجی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 کار کند. همه‌چیز داخل خود پروژه است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72404B" w:rsidRPr="0072404B" w:rsidRDefault="0072404B" w:rsidP="0072404B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bidi w:val="0"/>
        <w:spacing w:before="480" w:after="240" w:line="240" w:lineRule="auto"/>
        <w:outlineLvl w:val="1"/>
        <w:rPr>
          <w:rFonts w:ascii="Segoe UI" w:eastAsia="Times New Roman" w:hAnsi="Segoe UI" w:cs="Segoe UI"/>
          <w:color w:val="000000"/>
          <w:sz w:val="29"/>
          <w:szCs w:val="29"/>
        </w:rPr>
      </w:pPr>
      <w:r w:rsidRPr="0072404B">
        <w:rPr>
          <w:rFonts w:ascii="Segoe UI" w:eastAsia="Times New Roman" w:hAnsi="Segoe UI" w:cs="Segoe UI"/>
          <w:color w:val="000000"/>
          <w:sz w:val="29"/>
          <w:szCs w:val="29"/>
        </w:rPr>
        <w:t xml:space="preserve">RAG </w:t>
      </w:r>
      <w:r w:rsidRPr="0072404B">
        <w:rPr>
          <w:rFonts w:ascii="Segoe UI" w:eastAsia="Times New Roman" w:hAnsi="Segoe UI" w:cs="Segoe UI"/>
          <w:color w:val="000000"/>
          <w:sz w:val="29"/>
          <w:szCs w:val="29"/>
          <w:rtl/>
        </w:rPr>
        <w:t>در این پروژه با چه چیزی کار می‌کند؟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8"/>
        <w:gridCol w:w="3987"/>
        <w:gridCol w:w="4275"/>
      </w:tblGrid>
      <w:tr w:rsidR="0072404B" w:rsidRPr="0072404B" w:rsidTr="0072404B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</w:pPr>
            <w:r w:rsidRPr="0072404B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  <w:rtl/>
              </w:rPr>
              <w:t>جزء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</w:pPr>
            <w:r w:rsidRPr="0072404B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  <w:rtl/>
              </w:rPr>
              <w:t>ابزار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</w:pPr>
            <w:r w:rsidRPr="0072404B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  <w:rtl/>
              </w:rPr>
              <w:t>نیاز به نصب؟</w:t>
            </w:r>
          </w:p>
        </w:tc>
      </w:tr>
      <w:tr w:rsidR="0072404B" w:rsidRPr="0072404B" w:rsidTr="0072404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>ذخیره اسناد، چانک‌ها و بردارها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72404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bdr w:val="single" w:sz="2" w:space="0" w:color="000000" w:frame="1"/>
              </w:rPr>
              <w:t>SQLite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 xml:space="preserve"> (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 xml:space="preserve">پکیج </w:t>
            </w:r>
            <w:proofErr w:type="spellStart"/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>Microsoft.Data.Sqlite</w:t>
            </w:r>
            <w:proofErr w:type="spellEnd"/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72404B">
              <w:rPr>
                <w:rFonts w:ascii="Segoe UI Symbol" w:eastAsia="Times New Roman" w:hAnsi="Segoe UI Symbol" w:cs="Segoe UI Symbol"/>
                <w:color w:val="171717"/>
                <w:sz w:val="21"/>
                <w:szCs w:val="21"/>
              </w:rPr>
              <w:t>❌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 xml:space="preserve"> 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 xml:space="preserve">نه — با </w:t>
            </w:r>
            <w:proofErr w:type="spellStart"/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>dotnet</w:t>
            </w:r>
            <w:proofErr w:type="spellEnd"/>
            <w:r w:rsidRPr="0072404B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</w:rPr>
              <w:t xml:space="preserve"> restore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 xml:space="preserve"> 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>خودکار دانلود شد</w:t>
            </w:r>
          </w:p>
        </w:tc>
      </w:tr>
      <w:tr w:rsidR="0072404B" w:rsidRPr="0072404B" w:rsidTr="0072404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>موتور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 xml:space="preserve"> Embedding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72404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bdr w:val="single" w:sz="2" w:space="0" w:color="000000" w:frame="1"/>
                <w:rtl/>
              </w:rPr>
              <w:t xml:space="preserve">مدل </w:t>
            </w:r>
            <w:proofErr w:type="spellStart"/>
            <w:r w:rsidRPr="0072404B">
              <w:rPr>
                <w:rFonts w:ascii="Consolas" w:eastAsia="Times New Roman" w:hAnsi="Consolas" w:cs="Courier New"/>
                <w:b/>
                <w:bCs/>
                <w:color w:val="000000"/>
                <w:sz w:val="17"/>
                <w:szCs w:val="17"/>
                <w:bdr w:val="single" w:sz="2" w:space="4" w:color="000000" w:frame="1"/>
                <w:shd w:val="clear" w:color="auto" w:fill="ECECEC"/>
              </w:rPr>
              <w:t>nomic</w:t>
            </w:r>
            <w:proofErr w:type="spellEnd"/>
            <w:r w:rsidRPr="0072404B">
              <w:rPr>
                <w:rFonts w:ascii="Consolas" w:eastAsia="Times New Roman" w:hAnsi="Consolas" w:cs="Courier New"/>
                <w:b/>
                <w:bCs/>
                <w:color w:val="000000"/>
                <w:sz w:val="17"/>
                <w:szCs w:val="17"/>
                <w:bdr w:val="single" w:sz="2" w:space="4" w:color="000000" w:frame="1"/>
                <w:shd w:val="clear" w:color="auto" w:fill="ECECEC"/>
              </w:rPr>
              <w:t>-embed-text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 xml:space="preserve"> 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>از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 xml:space="preserve"> </w:t>
            </w:r>
            <w:proofErr w:type="spellStart"/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Ollama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72404B">
              <w:rPr>
                <w:rFonts w:ascii="Segoe UI Symbol" w:eastAsia="Times New Roman" w:hAnsi="Segoe UI Symbol" w:cs="Segoe UI Symbol"/>
                <w:color w:val="171717"/>
                <w:sz w:val="21"/>
                <w:szCs w:val="21"/>
              </w:rPr>
              <w:t>✅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 xml:space="preserve"> 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>فقط همین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!</w:t>
            </w:r>
          </w:p>
        </w:tc>
      </w:tr>
      <w:tr w:rsidR="0072404B" w:rsidRPr="0072404B" w:rsidTr="0072404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>محاسبه شباهت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 xml:space="preserve"> (Cosine Similarity)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>کد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 xml:space="preserve"> C# 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>داخلی پروژه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2404B" w:rsidRPr="0072404B" w:rsidRDefault="0072404B" w:rsidP="007240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72404B">
              <w:rPr>
                <w:rFonts w:ascii="Segoe UI Symbol" w:eastAsia="Times New Roman" w:hAnsi="Segoe UI Symbol" w:cs="Segoe UI Symbol"/>
                <w:color w:val="171717"/>
                <w:sz w:val="21"/>
                <w:szCs w:val="21"/>
              </w:rPr>
              <w:t>❌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 xml:space="preserve"> </w:t>
            </w:r>
            <w:r w:rsidRPr="0072404B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rtl/>
              </w:rPr>
              <w:t>نه</w:t>
            </w:r>
          </w:p>
        </w:tc>
      </w:tr>
    </w:tbl>
    <w:p w:rsidR="0072404B" w:rsidRP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SQLite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یک بانک اطلاعاتی </w:t>
      </w:r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  <w:rtl/>
        </w:rPr>
        <w:t>فایل‌محور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 است — نه سروری دارد، نه سرویس و نه نصب جداگانه. فایل آن (یک فایل </w:t>
      </w:r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>.</w:t>
      </w:r>
      <w:proofErr w:type="spellStart"/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>db</w:t>
      </w:r>
      <w:proofErr w:type="spellEnd"/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کنار پروژه — مسیرش در </w:t>
      </w:r>
      <w:proofErr w:type="spellStart"/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>appsettings.json</w:t>
      </w:r>
      <w:proofErr w:type="spellEnd"/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بخش </w:t>
      </w:r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>Database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قابل تغییر است) در اولین اجرا </w:t>
      </w:r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  <w:rtl/>
        </w:rPr>
        <w:t>خودکار ساخته شد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 و الان تاریخچه مکالمات شما و ایندکس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RAG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داخل آن ذخیره می‌شود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72404B" w:rsidRPr="0072404B" w:rsidRDefault="0072404B" w:rsidP="0072404B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bidi w:val="0"/>
        <w:spacing w:before="480" w:after="240" w:line="240" w:lineRule="auto"/>
        <w:outlineLvl w:val="1"/>
        <w:rPr>
          <w:rFonts w:ascii="Segoe UI" w:eastAsia="Times New Roman" w:hAnsi="Segoe UI" w:cs="Segoe UI"/>
          <w:color w:val="000000"/>
          <w:sz w:val="29"/>
          <w:szCs w:val="29"/>
        </w:rPr>
      </w:pPr>
      <w:r w:rsidRPr="0072404B">
        <w:rPr>
          <w:rFonts w:ascii="Segoe UI" w:eastAsia="Times New Roman" w:hAnsi="Segoe UI" w:cs="Segoe UI"/>
          <w:color w:val="000000"/>
          <w:sz w:val="29"/>
          <w:szCs w:val="29"/>
          <w:rtl/>
        </w:rPr>
        <w:t>تنها کاری که برای</w:t>
      </w:r>
      <w:r w:rsidRPr="0072404B">
        <w:rPr>
          <w:rFonts w:ascii="Segoe UI" w:eastAsia="Times New Roman" w:hAnsi="Segoe UI" w:cs="Segoe UI"/>
          <w:color w:val="000000"/>
          <w:sz w:val="29"/>
          <w:szCs w:val="29"/>
        </w:rPr>
        <w:t xml:space="preserve"> RAG </w:t>
      </w:r>
      <w:r w:rsidRPr="0072404B">
        <w:rPr>
          <w:rFonts w:ascii="Segoe UI" w:eastAsia="Times New Roman" w:hAnsi="Segoe UI" w:cs="Segoe UI"/>
          <w:color w:val="000000"/>
          <w:sz w:val="29"/>
          <w:szCs w:val="29"/>
          <w:rtl/>
        </w:rPr>
        <w:t>باید بکنید</w:t>
      </w:r>
    </w:p>
    <w:p w:rsidR="0072404B" w:rsidRP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24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مدل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Embedding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را از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>Ollama</w:t>
      </w:r>
      <w:proofErr w:type="spellEnd"/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دانلود کنید (یک بار، حدود ۲۷۰ مگابایت)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72404B" w:rsidRPr="0072404B" w:rsidRDefault="0072404B" w:rsidP="0072404B">
      <w:pPr>
        <w:shd w:val="clear" w:color="auto" w:fill="F7F7F7"/>
        <w:bidi w:val="0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proofErr w:type="spellStart"/>
      <w:proofErr w:type="gramStart"/>
      <w:r w:rsidRPr="0072404B">
        <w:rPr>
          <w:rFonts w:ascii="Segoe UI" w:eastAsia="Times New Roman" w:hAnsi="Segoe UI" w:cs="Segoe UI"/>
          <w:color w:val="0D0D0D"/>
          <w:sz w:val="18"/>
          <w:szCs w:val="18"/>
        </w:rPr>
        <w:t>powershell</w:t>
      </w:r>
      <w:proofErr w:type="spellEnd"/>
      <w:proofErr w:type="gramEnd"/>
    </w:p>
    <w:p w:rsidR="0072404B" w:rsidRPr="0072404B" w:rsidRDefault="0072404B" w:rsidP="0072404B">
      <w:pPr>
        <w:bidi w:val="0"/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spellStart"/>
      <w:proofErr w:type="gramStart"/>
      <w:r w:rsidRPr="0072404B">
        <w:rPr>
          <w:rFonts w:ascii="Courier New" w:eastAsia="Times New Roman" w:hAnsi="Courier New" w:cs="Courier New"/>
          <w:color w:val="4D4D4C"/>
          <w:sz w:val="21"/>
          <w:szCs w:val="21"/>
        </w:rPr>
        <w:t>ollama</w:t>
      </w:r>
      <w:proofErr w:type="spellEnd"/>
      <w:proofErr w:type="gramEnd"/>
      <w:r w:rsidRPr="0072404B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pull </w:t>
      </w:r>
      <w:proofErr w:type="spellStart"/>
      <w:r w:rsidRPr="0072404B">
        <w:rPr>
          <w:rFonts w:ascii="Courier New" w:eastAsia="Times New Roman" w:hAnsi="Courier New" w:cs="Courier New"/>
          <w:color w:val="4D4D4C"/>
          <w:sz w:val="21"/>
          <w:szCs w:val="21"/>
        </w:rPr>
        <w:t>nomic</w:t>
      </w:r>
      <w:proofErr w:type="spellEnd"/>
      <w:r w:rsidRPr="0072404B">
        <w:rPr>
          <w:rFonts w:ascii="Courier New" w:eastAsia="Times New Roman" w:hAnsi="Courier New" w:cs="Courier New"/>
          <w:color w:val="4D4D4C"/>
          <w:sz w:val="21"/>
          <w:szCs w:val="21"/>
        </w:rPr>
        <w:t>-embed-text</w:t>
      </w:r>
    </w:p>
    <w:p w:rsidR="0072404B" w:rsidRP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24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سپس یکی از این دو کار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72404B" w:rsidRPr="0072404B" w:rsidRDefault="0072404B" w:rsidP="0072404B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سرویس را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>Ctrl+C</w:t>
      </w:r>
      <w:proofErr w:type="spellEnd"/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و دوباره </w:t>
      </w:r>
      <w:proofErr w:type="spellStart"/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>dotnet</w:t>
      </w:r>
      <w:proofErr w:type="spellEnd"/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 xml:space="preserve"> run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کنید، </w:t>
      </w:r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  <w:rtl/>
        </w:rPr>
        <w:t>یا</w:t>
      </w:r>
    </w:p>
    <w:p w:rsidR="0072404B" w:rsidRPr="0072404B" w:rsidRDefault="0072404B" w:rsidP="0072404B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در صفحه وب روی دکمه «بارگذاری مجدد ایندکس» بزنید</w:t>
      </w:r>
    </w:p>
    <w:p w:rsidR="0072404B" w:rsidRP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بعد نوار وضعیت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RAG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در بالای صفحه باید </w:t>
      </w:r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</w:rPr>
        <w:t>«</w:t>
      </w:r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  <w:rtl/>
        </w:rPr>
        <w:t>فعال</w:t>
      </w:r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</w:rPr>
        <w:t>»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را نشان دهد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>. 🟢</w:t>
      </w:r>
    </w:p>
    <w:p w:rsidR="0072404B" w:rsidRPr="0072404B" w:rsidRDefault="0072404B" w:rsidP="0072404B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bidi w:val="0"/>
        <w:spacing w:before="480" w:after="240" w:line="240" w:lineRule="auto"/>
        <w:outlineLvl w:val="1"/>
        <w:rPr>
          <w:rFonts w:ascii="Segoe UI" w:eastAsia="Times New Roman" w:hAnsi="Segoe UI" w:cs="Segoe UI"/>
          <w:color w:val="000000"/>
          <w:sz w:val="29"/>
          <w:szCs w:val="29"/>
        </w:rPr>
      </w:pPr>
      <w:r w:rsidRPr="0072404B">
        <w:rPr>
          <w:rFonts w:ascii="Segoe UI" w:eastAsia="Times New Roman" w:hAnsi="Segoe UI" w:cs="Segoe UI"/>
          <w:color w:val="000000"/>
          <w:sz w:val="29"/>
          <w:szCs w:val="29"/>
          <w:rtl/>
        </w:rPr>
        <w:t>چگونه تست کنید که</w:t>
      </w:r>
      <w:r w:rsidRPr="0072404B">
        <w:rPr>
          <w:rFonts w:ascii="Segoe UI" w:eastAsia="Times New Roman" w:hAnsi="Segoe UI" w:cs="Segoe UI"/>
          <w:color w:val="000000"/>
          <w:sz w:val="29"/>
          <w:szCs w:val="29"/>
        </w:rPr>
        <w:t xml:space="preserve"> RAG </w:t>
      </w:r>
      <w:r w:rsidRPr="0072404B">
        <w:rPr>
          <w:rFonts w:ascii="Segoe UI" w:eastAsia="Times New Roman" w:hAnsi="Segoe UI" w:cs="Segoe UI"/>
          <w:color w:val="000000"/>
          <w:sz w:val="29"/>
          <w:szCs w:val="29"/>
          <w:rtl/>
        </w:rPr>
        <w:t>کار می‌کند؟</w:t>
      </w:r>
    </w:p>
    <w:p w:rsidR="0072404B" w:rsidRPr="0072404B" w:rsidRDefault="0072404B" w:rsidP="0072404B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یک فایل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Word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یا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TXT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(مثلاً یک متن چند صفحه‌ای) آپلود کنید</w:t>
      </w:r>
    </w:p>
    <w:p w:rsidR="0072404B" w:rsidRPr="0072404B" w:rsidRDefault="0072404B" w:rsidP="0072404B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سوالی </w:t>
      </w:r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  <w:rtl/>
        </w:rPr>
        <w:t>درباره محتوای همان فایل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 بپرسید</w:t>
      </w:r>
    </w:p>
    <w:p w:rsidR="0072404B" w:rsidRPr="0072404B" w:rsidRDefault="0072404B" w:rsidP="0072404B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lastRenderedPageBreak/>
        <w:t xml:space="preserve">اگر بالای پاسخ، برچسب </w:t>
      </w:r>
      <w:r w:rsidRPr="0072404B">
        <w:rPr>
          <w:rFonts w:ascii="Segoe UI Symbol" w:eastAsia="Times New Roman" w:hAnsi="Segoe UI Symbol" w:cs="Segoe UI Symbol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>📎</w:t>
      </w:r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 xml:space="preserve"> RAG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(یا مشابه آن) دیدید، یعنی جواب از داخل سند شما استخراج شده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 Symbol" w:eastAsia="Times New Roman" w:hAnsi="Segoe UI Symbol" w:cs="Segoe UI Symbol"/>
          <w:color w:val="0D0D0D"/>
          <w:sz w:val="24"/>
          <w:szCs w:val="24"/>
        </w:rPr>
        <w:t>✅</w:t>
      </w:r>
    </w:p>
    <w:p w:rsidR="0072404B" w:rsidRPr="0072404B" w:rsidRDefault="0072404B" w:rsidP="0072404B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bidi w:val="0"/>
        <w:spacing w:before="480" w:after="240" w:line="240" w:lineRule="auto"/>
        <w:outlineLvl w:val="1"/>
        <w:rPr>
          <w:rFonts w:ascii="Segoe UI" w:eastAsia="Times New Roman" w:hAnsi="Segoe UI" w:cs="Segoe UI"/>
          <w:color w:val="000000"/>
          <w:sz w:val="29"/>
          <w:szCs w:val="29"/>
        </w:rPr>
      </w:pPr>
      <w:r w:rsidRPr="0072404B">
        <w:rPr>
          <w:rFonts w:ascii="Segoe UI" w:eastAsia="Times New Roman" w:hAnsi="Segoe UI" w:cs="Segoe UI"/>
          <w:color w:val="000000"/>
          <w:sz w:val="29"/>
          <w:szCs w:val="29"/>
          <w:rtl/>
        </w:rPr>
        <w:t>نکته برای آینده (اختیاری)</w:t>
      </w:r>
    </w:p>
    <w:p w:rsidR="0072404B" w:rsidRP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این پروژه از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SQLite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به‌عنوان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Vector Store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سبک استفاده می‌کند که برای دمو و پروژه‌های کوچک/متوسط کاملاً کافی است. اگر روزی خواستید به مقیاس بزرگ‌تر بروید، می‌توان لایه </w:t>
      </w:r>
      <w:proofErr w:type="spellStart"/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>VectorStore</w:t>
      </w:r>
      <w:proofErr w:type="spellEnd"/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را به بانک‌های تخصصی مثل </w:t>
      </w:r>
      <w:proofErr w:type="spellStart"/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</w:rPr>
        <w:t>Qdrant</w:t>
      </w:r>
      <w:proofErr w:type="spellEnd"/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، </w:t>
      </w:r>
      <w:proofErr w:type="spellStart"/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</w:rPr>
        <w:t>pgvector</w:t>
      </w:r>
      <w:proofErr w:type="spellEnd"/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یا </w:t>
      </w:r>
      <w:proofErr w:type="spellStart"/>
      <w:r w:rsidRPr="0072404B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</w:rPr>
        <w:t>Milvus</w:t>
      </w:r>
      <w:proofErr w:type="spellEnd"/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وصل کرد — اما برای همین پروژه هیچ نیازی به آن‌ها نیست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72404B" w:rsidRPr="0072404B" w:rsidRDefault="0072404B" w:rsidP="0072404B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bidi w:val="0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اگر </w:t>
      </w:r>
      <w:proofErr w:type="spellStart"/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>ollama</w:t>
      </w:r>
      <w:proofErr w:type="spellEnd"/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 xml:space="preserve"> pull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را انجام دادید و نوار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RAG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 xml:space="preserve">همچنان «غیرفعال» بود، خروجی </w:t>
      </w:r>
      <w:proofErr w:type="spellStart"/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>ollama</w:t>
      </w:r>
      <w:proofErr w:type="spellEnd"/>
      <w:r w:rsidRPr="0072404B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</w:rPr>
        <w:t xml:space="preserve"> list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72404B">
        <w:rPr>
          <w:rFonts w:ascii="Segoe UI" w:eastAsia="Times New Roman" w:hAnsi="Segoe UI" w:cs="Segoe UI"/>
          <w:color w:val="0D0D0D"/>
          <w:sz w:val="24"/>
          <w:szCs w:val="24"/>
          <w:rtl/>
        </w:rPr>
        <w:t>و متن خطای صفحه را برایم بفرستید</w:t>
      </w:r>
      <w:r w:rsidRPr="0072404B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B462EB" w:rsidRDefault="00DD3F92">
      <w:pPr>
        <w:rPr>
          <w:rFonts w:hint="cs"/>
        </w:rPr>
      </w:pPr>
    </w:p>
    <w:sectPr w:rsidR="00B462EB" w:rsidSect="00DD3F92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D1548B"/>
    <w:multiLevelType w:val="multilevel"/>
    <w:tmpl w:val="558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D3769F"/>
    <w:multiLevelType w:val="multilevel"/>
    <w:tmpl w:val="1142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71B"/>
    <w:rsid w:val="000F6CFF"/>
    <w:rsid w:val="0016271C"/>
    <w:rsid w:val="0072404B"/>
    <w:rsid w:val="0091471B"/>
    <w:rsid w:val="00DD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4E4B"/>
  <w15:chartTrackingRefBased/>
  <w15:docId w15:val="{C0C5BE4B-8F2D-447C-8ABF-542F5FDA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72404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404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svelte-4sys19">
    <w:name w:val="svelte-4sys19"/>
    <w:basedOn w:val="Normal"/>
    <w:rsid w:val="0072404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40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40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5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0866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209685572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8242076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780539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81883935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834877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2147240233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603801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8027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869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29965738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932811548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39939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72969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0703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57647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6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3748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711569450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1153832080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757047353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ali1</dc:creator>
  <cp:keywords/>
  <dc:description/>
  <cp:lastModifiedBy>ali1</cp:lastModifiedBy>
  <cp:revision>3</cp:revision>
  <dcterms:created xsi:type="dcterms:W3CDTF">2026-09-05T07:11:00Z</dcterms:created>
  <dcterms:modified xsi:type="dcterms:W3CDTF">2026-09-05T07:13:00Z</dcterms:modified>
</cp:coreProperties>
</file>