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99262" w14:textId="17F746A6" w:rsidR="008C3F22" w:rsidRDefault="00435E1C" w:rsidP="00435E1C">
      <w:pPr>
        <w:pStyle w:val="Title"/>
      </w:pPr>
      <w:proofErr w:type="spellStart"/>
      <w:r>
        <w:t>How</w:t>
      </w:r>
      <w:proofErr w:type="spellEnd"/>
      <w:r>
        <w:t xml:space="preserve"> to make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churros</w:t>
      </w:r>
      <w:proofErr w:type="spellEnd"/>
      <w:r>
        <w:t xml:space="preserve"> at </w:t>
      </w:r>
      <w:proofErr w:type="spellStart"/>
      <w:r>
        <w:t>home</w:t>
      </w:r>
      <w:proofErr w:type="spellEnd"/>
    </w:p>
    <w:p w14:paraId="5FDE748A" w14:textId="13440A9C" w:rsidR="00A05C41" w:rsidRDefault="00435E1C" w:rsidP="00435E1C">
      <w:proofErr w:type="spellStart"/>
      <w:r>
        <w:t>It’s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common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churros</w:t>
      </w:r>
      <w:proofErr w:type="spellEnd"/>
      <w:r>
        <w:t xml:space="preserve"> in the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vendors</w:t>
      </w:r>
      <w:proofErr w:type="spellEnd"/>
      <w:r>
        <w:t xml:space="preserve"> in </w:t>
      </w:r>
      <w:proofErr w:type="spellStart"/>
      <w:r>
        <w:t>Spain</w:t>
      </w:r>
      <w:proofErr w:type="spellEnd"/>
      <w:r>
        <w:t xml:space="preserve">. </w:t>
      </w:r>
      <w:proofErr w:type="spellStart"/>
      <w:r w:rsidR="00E51E07">
        <w:t>But</w:t>
      </w:r>
      <w:proofErr w:type="spellEnd"/>
      <w:r w:rsidR="00E51E07">
        <w:t xml:space="preserve"> </w:t>
      </w:r>
      <w:proofErr w:type="spellStart"/>
      <w:r w:rsidR="00E51E07">
        <w:t>it’s</w:t>
      </w:r>
      <w:proofErr w:type="spellEnd"/>
      <w:r w:rsidR="00E51E07">
        <w:t xml:space="preserve"> hard to </w:t>
      </w:r>
      <w:proofErr w:type="spellStart"/>
      <w:r w:rsidR="00255088">
        <w:t>buy</w:t>
      </w:r>
      <w:proofErr w:type="spellEnd"/>
      <w:r w:rsidR="00255088">
        <w:t xml:space="preserve"> </w:t>
      </w:r>
      <w:proofErr w:type="spellStart"/>
      <w:r w:rsidR="00255088">
        <w:t>churros</w:t>
      </w:r>
      <w:proofErr w:type="spellEnd"/>
      <w:r w:rsidR="00255088">
        <w:t xml:space="preserve"> </w:t>
      </w:r>
      <w:proofErr w:type="spellStart"/>
      <w:r w:rsidR="00255088">
        <w:t>here</w:t>
      </w:r>
      <w:proofErr w:type="spellEnd"/>
      <w:r w:rsidR="00255088">
        <w:t xml:space="preserve"> in Sweden, </w:t>
      </w:r>
      <w:proofErr w:type="spellStart"/>
      <w:r w:rsidR="00255088">
        <w:t>because</w:t>
      </w:r>
      <w:proofErr w:type="spellEnd"/>
      <w:r w:rsidR="00255088">
        <w:t xml:space="preserve"> </w:t>
      </w:r>
      <w:proofErr w:type="spellStart"/>
      <w:r w:rsidR="00255088">
        <w:t>people</w:t>
      </w:r>
      <w:proofErr w:type="spellEnd"/>
      <w:r w:rsidR="00255088">
        <w:t xml:space="preserve"> </w:t>
      </w:r>
      <w:proofErr w:type="spellStart"/>
      <w:r w:rsidR="00255088">
        <w:t>rarely</w:t>
      </w:r>
      <w:proofErr w:type="spellEnd"/>
      <w:r w:rsidR="00255088">
        <w:t xml:space="preserve"> </w:t>
      </w:r>
      <w:proofErr w:type="spellStart"/>
      <w:r w:rsidR="00255088">
        <w:t>eat</w:t>
      </w:r>
      <w:proofErr w:type="spellEnd"/>
      <w:r w:rsidR="00255088">
        <w:t xml:space="preserve"> it. </w:t>
      </w:r>
      <w:r w:rsidR="00A05C41">
        <w:t xml:space="preserve"> </w:t>
      </w:r>
      <w:r w:rsidR="00255088">
        <w:t xml:space="preserve">If </w:t>
      </w:r>
      <w:proofErr w:type="spellStart"/>
      <w:r w:rsidR="00255088">
        <w:t>you</w:t>
      </w:r>
      <w:proofErr w:type="spellEnd"/>
      <w:r w:rsidR="00255088">
        <w:t xml:space="preserve"> </w:t>
      </w:r>
      <w:proofErr w:type="spellStart"/>
      <w:r w:rsidR="00255088">
        <w:t>want</w:t>
      </w:r>
      <w:proofErr w:type="spellEnd"/>
      <w:r w:rsidR="00255088">
        <w:t xml:space="preserve"> to </w:t>
      </w:r>
      <w:proofErr w:type="spellStart"/>
      <w:r w:rsidR="00255088">
        <w:t>eat</w:t>
      </w:r>
      <w:proofErr w:type="spellEnd"/>
      <w:r w:rsidR="00255088">
        <w:t xml:space="preserve"> it, </w:t>
      </w:r>
      <w:proofErr w:type="spellStart"/>
      <w:r w:rsidR="00255088">
        <w:t>you</w:t>
      </w:r>
      <w:proofErr w:type="spellEnd"/>
      <w:r w:rsidR="00255088">
        <w:t xml:space="preserve"> </w:t>
      </w:r>
      <w:proofErr w:type="spellStart"/>
      <w:r w:rsidR="00255088">
        <w:t>could</w:t>
      </w:r>
      <w:proofErr w:type="spellEnd"/>
      <w:r w:rsidR="00255088">
        <w:t xml:space="preserve"> make it at </w:t>
      </w:r>
      <w:proofErr w:type="spellStart"/>
      <w:r w:rsidR="00255088">
        <w:t>home</w:t>
      </w:r>
      <w:proofErr w:type="spellEnd"/>
      <w:r w:rsidR="00A05C41">
        <w:t xml:space="preserve">, and the </w:t>
      </w:r>
      <w:proofErr w:type="spellStart"/>
      <w:r w:rsidR="00A05C41">
        <w:t>recipe</w:t>
      </w:r>
      <w:proofErr w:type="spellEnd"/>
      <w:r w:rsidR="00A05C41">
        <w:t xml:space="preserve"> is </w:t>
      </w:r>
      <w:proofErr w:type="spellStart"/>
      <w:r w:rsidR="00A05C41">
        <w:t>quite</w:t>
      </w:r>
      <w:proofErr w:type="spellEnd"/>
      <w:r w:rsidR="00A05C41">
        <w:t xml:space="preserve"> </w:t>
      </w:r>
      <w:proofErr w:type="spellStart"/>
      <w:r w:rsidR="00A05C41">
        <w:t>easy</w:t>
      </w:r>
      <w:proofErr w:type="spellEnd"/>
      <w:r w:rsidR="00A05C41">
        <w:t>.</w:t>
      </w:r>
    </w:p>
    <w:p w14:paraId="2D3645C4" w14:textId="20DD50C3" w:rsidR="00A05C41" w:rsidRDefault="00A05C41" w:rsidP="00A05C41">
      <w:proofErr w:type="spellStart"/>
      <w:r>
        <w:t>Ingredients</w:t>
      </w:r>
      <w:proofErr w:type="spellEnd"/>
      <w:r>
        <w:t>:</w:t>
      </w:r>
    </w:p>
    <w:p w14:paraId="161F4600" w14:textId="77777777" w:rsidR="00A05C41" w:rsidRDefault="00A05C41" w:rsidP="00A05C41">
      <w:pPr>
        <w:pStyle w:val="ListParagraph"/>
        <w:numPr>
          <w:ilvl w:val="0"/>
          <w:numId w:val="1"/>
        </w:numPr>
      </w:pPr>
      <w:r>
        <w:t xml:space="preserve">300 g </w:t>
      </w:r>
      <w:proofErr w:type="spellStart"/>
      <w:r>
        <w:t>flour</w:t>
      </w:r>
      <w:proofErr w:type="spellEnd"/>
    </w:p>
    <w:p w14:paraId="48CD20A7" w14:textId="77777777" w:rsidR="00A05C41" w:rsidRDefault="00A05C41" w:rsidP="00A05C41">
      <w:pPr>
        <w:pStyle w:val="ListParagraph"/>
        <w:numPr>
          <w:ilvl w:val="0"/>
          <w:numId w:val="1"/>
        </w:numPr>
      </w:pPr>
      <w:r>
        <w:t xml:space="preserve">440 g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water</w:t>
      </w:r>
      <w:proofErr w:type="spellEnd"/>
    </w:p>
    <w:p w14:paraId="006A786B" w14:textId="77777777" w:rsidR="00A05C41" w:rsidRDefault="00A05C41" w:rsidP="00A05C41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teaspoon</w:t>
      </w:r>
      <w:proofErr w:type="spellEnd"/>
      <w:r>
        <w:t xml:space="preserve"> salt</w:t>
      </w:r>
    </w:p>
    <w:p w14:paraId="0F9A5ADE" w14:textId="77777777" w:rsidR="00A05C41" w:rsidRDefault="00A05C41" w:rsidP="00A05C41">
      <w:pPr>
        <w:pStyle w:val="ListParagraph"/>
        <w:numPr>
          <w:ilvl w:val="0"/>
          <w:numId w:val="1"/>
        </w:numPr>
      </w:pPr>
      <w:r>
        <w:t xml:space="preserve">Sugar for </w:t>
      </w:r>
      <w:proofErr w:type="spellStart"/>
      <w:r>
        <w:t>dusting</w:t>
      </w:r>
      <w:proofErr w:type="spellEnd"/>
    </w:p>
    <w:p w14:paraId="2F9CC0C1" w14:textId="77777777" w:rsidR="00A05C41" w:rsidRDefault="00A05C41" w:rsidP="00A05C41">
      <w:pPr>
        <w:pStyle w:val="ListParagraph"/>
        <w:numPr>
          <w:ilvl w:val="0"/>
          <w:numId w:val="1"/>
        </w:numPr>
      </w:pPr>
      <w:r>
        <w:t xml:space="preserve">Mild </w:t>
      </w:r>
      <w:proofErr w:type="spellStart"/>
      <w:r>
        <w:t>olive</w:t>
      </w:r>
      <w:proofErr w:type="spellEnd"/>
      <w:r>
        <w:t xml:space="preserve"> </w:t>
      </w:r>
      <w:proofErr w:type="spellStart"/>
      <w:r>
        <w:t>oil</w:t>
      </w:r>
      <w:proofErr w:type="spellEnd"/>
      <w:r>
        <w:t xml:space="preserve"> for </w:t>
      </w:r>
      <w:proofErr w:type="spellStart"/>
      <w:r>
        <w:t>frying</w:t>
      </w:r>
      <w:proofErr w:type="spellEnd"/>
    </w:p>
    <w:p w14:paraId="15A5304A" w14:textId="3F07AD83" w:rsidR="00A05C41" w:rsidRDefault="00A05C41" w:rsidP="00A05C41">
      <w:r>
        <w:t>Materials:</w:t>
      </w:r>
    </w:p>
    <w:p w14:paraId="57E71BCB" w14:textId="77777777" w:rsidR="00A05C41" w:rsidRDefault="00A05C41" w:rsidP="00A05C41">
      <w:pPr>
        <w:pStyle w:val="ListParagraph"/>
        <w:numPr>
          <w:ilvl w:val="0"/>
          <w:numId w:val="1"/>
        </w:numPr>
      </w:pPr>
      <w:proofErr w:type="spellStart"/>
      <w:r>
        <w:t>Kitchen</w:t>
      </w:r>
      <w:proofErr w:type="spellEnd"/>
      <w:r>
        <w:t xml:space="preserve"> paper (to </w:t>
      </w:r>
      <w:proofErr w:type="spellStart"/>
      <w:r>
        <w:t>absorb</w:t>
      </w:r>
      <w:proofErr w:type="spellEnd"/>
      <w:r>
        <w:t xml:space="preserve"> excess </w:t>
      </w:r>
      <w:proofErr w:type="spellStart"/>
      <w:r>
        <w:t>oil</w:t>
      </w:r>
      <w:proofErr w:type="spellEnd"/>
      <w:r>
        <w:t>)</w:t>
      </w:r>
    </w:p>
    <w:p w14:paraId="58221F00" w14:textId="3457B3AD" w:rsidR="00A05C41" w:rsidRDefault="00A05C41" w:rsidP="00A05C41">
      <w:pPr>
        <w:pStyle w:val="ListParagraph"/>
        <w:numPr>
          <w:ilvl w:val="0"/>
          <w:numId w:val="1"/>
        </w:numPr>
      </w:pPr>
      <w:proofErr w:type="spellStart"/>
      <w:r>
        <w:t>Pastry</w:t>
      </w:r>
      <w:proofErr w:type="spellEnd"/>
      <w:r>
        <w:t xml:space="preserve"> bag </w:t>
      </w:r>
      <w:proofErr w:type="spellStart"/>
      <w:r>
        <w:t>with</w:t>
      </w:r>
      <w:proofErr w:type="spellEnd"/>
      <w:r>
        <w:t xml:space="preserve"> fine </w:t>
      </w:r>
      <w:proofErr w:type="spellStart"/>
      <w:r>
        <w:t>mouth</w:t>
      </w:r>
      <w:proofErr w:type="spellEnd"/>
      <w:r>
        <w:t xml:space="preserve"> or </w:t>
      </w:r>
      <w:proofErr w:type="spellStart"/>
      <w:r>
        <w:t>churrera</w:t>
      </w:r>
      <w:proofErr w:type="spellEnd"/>
    </w:p>
    <w:p w14:paraId="2394C5BF" w14:textId="59749938" w:rsidR="00255088" w:rsidRDefault="00255088" w:rsidP="00A05C41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bowl</w:t>
      </w:r>
      <w:proofErr w:type="spellEnd"/>
    </w:p>
    <w:p w14:paraId="6926DD5F" w14:textId="7187865F" w:rsidR="00255088" w:rsidRDefault="00255088" w:rsidP="00A05C41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saucepan</w:t>
      </w:r>
      <w:proofErr w:type="spellEnd"/>
    </w:p>
    <w:p w14:paraId="773ADA9A" w14:textId="0C375888" w:rsidR="00255088" w:rsidRDefault="00255088" w:rsidP="00A05C41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kitchen</w:t>
      </w:r>
      <w:proofErr w:type="spellEnd"/>
      <w:r>
        <w:t xml:space="preserve"> film</w:t>
      </w:r>
    </w:p>
    <w:p w14:paraId="424C1A25" w14:textId="26EBFCAE" w:rsidR="00255088" w:rsidRDefault="00255088" w:rsidP="00A05C41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frying</w:t>
      </w:r>
      <w:proofErr w:type="spellEnd"/>
      <w:r>
        <w:t xml:space="preserve"> </w:t>
      </w:r>
      <w:proofErr w:type="spellStart"/>
      <w:r>
        <w:t>pan</w:t>
      </w:r>
      <w:proofErr w:type="spellEnd"/>
      <w:r>
        <w:t>.</w:t>
      </w:r>
    </w:p>
    <w:p w14:paraId="24984BAA" w14:textId="1968F671" w:rsidR="00A05C41" w:rsidRDefault="00A05C41" w:rsidP="00A05C41">
      <w:r>
        <w:t>Steps:</w:t>
      </w:r>
    </w:p>
    <w:p w14:paraId="41238E05" w14:textId="3BE4B7A3" w:rsidR="008628E5" w:rsidRDefault="008628E5" w:rsidP="008628E5">
      <w:pPr>
        <w:pStyle w:val="ListParagraph"/>
        <w:numPr>
          <w:ilvl w:val="0"/>
          <w:numId w:val="2"/>
        </w:numPr>
      </w:pPr>
      <w:proofErr w:type="spellStart"/>
      <w:r>
        <w:t>Firstly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flour</w:t>
      </w:r>
      <w:proofErr w:type="spellEnd"/>
      <w:r>
        <w:t xml:space="preserve"> in a </w:t>
      </w:r>
      <w:proofErr w:type="spellStart"/>
      <w:r>
        <w:t>bowl</w:t>
      </w:r>
      <w:proofErr w:type="spellEnd"/>
      <w:r>
        <w:t>.</w:t>
      </w:r>
    </w:p>
    <w:p w14:paraId="5065CBA5" w14:textId="0AC92613" w:rsidR="008628E5" w:rsidRDefault="008628E5" w:rsidP="008628E5">
      <w:pPr>
        <w:pStyle w:val="ListParagraph"/>
        <w:numPr>
          <w:ilvl w:val="0"/>
          <w:numId w:val="2"/>
        </w:numPr>
      </w:pPr>
      <w:proofErr w:type="spellStart"/>
      <w:r>
        <w:t>Put</w:t>
      </w:r>
      <w:proofErr w:type="spellEnd"/>
      <w:r>
        <w:t xml:space="preserve"> salt and </w:t>
      </w:r>
      <w:proofErr w:type="spellStart"/>
      <w:r>
        <w:t>water</w:t>
      </w:r>
      <w:proofErr w:type="spellEnd"/>
      <w:r>
        <w:t xml:space="preserve"> in a </w:t>
      </w:r>
      <w:proofErr w:type="spellStart"/>
      <w:r>
        <w:t>saucepan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it starts to </w:t>
      </w:r>
      <w:proofErr w:type="spellStart"/>
      <w:r>
        <w:t>boil</w:t>
      </w:r>
      <w:proofErr w:type="spellEnd"/>
      <w:r>
        <w:t xml:space="preserve">, </w:t>
      </w:r>
      <w:proofErr w:type="spellStart"/>
      <w:r>
        <w:t>pour</w:t>
      </w:r>
      <w:proofErr w:type="spellEnd"/>
      <w:r>
        <w:t xml:space="preserve"> it </w:t>
      </w:r>
      <w:proofErr w:type="spellStart"/>
      <w:r>
        <w:t>directly</w:t>
      </w:r>
      <w:proofErr w:type="spellEnd"/>
      <w:r>
        <w:t xml:space="preserve"> over the </w:t>
      </w:r>
      <w:proofErr w:type="spellStart"/>
      <w:r>
        <w:t>flour</w:t>
      </w:r>
      <w:proofErr w:type="spellEnd"/>
      <w:r>
        <w:t xml:space="preserve"> at </w:t>
      </w:r>
      <w:proofErr w:type="spellStart"/>
      <w:r>
        <w:t>once</w:t>
      </w:r>
      <w:proofErr w:type="spellEnd"/>
    </w:p>
    <w:p w14:paraId="61C6635E" w14:textId="4EE855A7" w:rsidR="008628E5" w:rsidRDefault="008628E5" w:rsidP="008628E5">
      <w:pPr>
        <w:pStyle w:val="ListParagraph"/>
        <w:numPr>
          <w:ilvl w:val="0"/>
          <w:numId w:val="2"/>
        </w:numPr>
      </w:pPr>
      <w:r>
        <w:t xml:space="preserve">Mix the </w:t>
      </w:r>
      <w:proofErr w:type="spellStart"/>
      <w:r>
        <w:t>flour</w:t>
      </w:r>
      <w:proofErr w:type="spellEnd"/>
      <w:r>
        <w:t xml:space="preserve"> and the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wooden</w:t>
      </w:r>
      <w:proofErr w:type="spellEnd"/>
      <w:r>
        <w:t xml:space="preserve"> </w:t>
      </w:r>
      <w:proofErr w:type="spellStart"/>
      <w:r>
        <w:t>spoon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it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sticky</w:t>
      </w:r>
      <w:proofErr w:type="spellEnd"/>
      <w:r>
        <w:t xml:space="preserve">. The </w:t>
      </w:r>
      <w:proofErr w:type="spellStart"/>
      <w:r>
        <w:t>dough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cloth</w:t>
      </w:r>
      <w:proofErr w:type="spellEnd"/>
      <w:r>
        <w:t xml:space="preserve"> or </w:t>
      </w:r>
      <w:proofErr w:type="spellStart"/>
      <w:r>
        <w:t>kitchen</w:t>
      </w:r>
      <w:proofErr w:type="spellEnd"/>
      <w:r>
        <w:t xml:space="preserve"> film, so it </w:t>
      </w:r>
      <w:proofErr w:type="spellStart"/>
      <w:r>
        <w:t>wouldn’t</w:t>
      </w:r>
      <w:proofErr w:type="spellEnd"/>
      <w:r>
        <w:t xml:space="preserve"> get </w:t>
      </w:r>
      <w:proofErr w:type="spellStart"/>
      <w:r>
        <w:t>cooled</w:t>
      </w:r>
      <w:proofErr w:type="spellEnd"/>
      <w:r>
        <w:t xml:space="preserve"> down.</w:t>
      </w:r>
    </w:p>
    <w:p w14:paraId="5D6CE2BD" w14:textId="19E682D2" w:rsidR="00255088" w:rsidRDefault="008628E5" w:rsidP="00255088">
      <w:pPr>
        <w:pStyle w:val="ListParagraph"/>
        <w:numPr>
          <w:ilvl w:val="0"/>
          <w:numId w:val="2"/>
        </w:numPr>
      </w:pPr>
      <w:proofErr w:type="spellStart"/>
      <w:r>
        <w:t>Put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oil</w:t>
      </w:r>
      <w:proofErr w:type="spellEnd"/>
      <w:r>
        <w:t xml:space="preserve"> in the </w:t>
      </w:r>
      <w:proofErr w:type="spellStart"/>
      <w:r>
        <w:t>pan</w:t>
      </w:r>
      <w:proofErr w:type="spellEnd"/>
      <w:r>
        <w:t xml:space="preserve">, so it is ready to </w:t>
      </w:r>
      <w:proofErr w:type="spellStart"/>
      <w:r>
        <w:t>fry</w:t>
      </w:r>
      <w:proofErr w:type="spellEnd"/>
      <w:r>
        <w:t>.</w:t>
      </w:r>
      <w:r w:rsidR="00255088">
        <w:t xml:space="preserve"> The </w:t>
      </w:r>
      <w:proofErr w:type="spellStart"/>
      <w:r w:rsidR="00255088">
        <w:t>temperature</w:t>
      </w:r>
      <w:proofErr w:type="spellEnd"/>
      <w:r w:rsidR="00255088">
        <w:t xml:space="preserve"> </w:t>
      </w:r>
      <w:proofErr w:type="spellStart"/>
      <w:r w:rsidR="00255088">
        <w:t>of</w:t>
      </w:r>
      <w:proofErr w:type="spellEnd"/>
      <w:r w:rsidR="00255088">
        <w:t xml:space="preserve"> the </w:t>
      </w:r>
      <w:proofErr w:type="spellStart"/>
      <w:r w:rsidR="00255088">
        <w:t>oil</w:t>
      </w:r>
      <w:proofErr w:type="spellEnd"/>
      <w:r w:rsidR="00255088">
        <w:t xml:space="preserve"> </w:t>
      </w:r>
      <w:proofErr w:type="spellStart"/>
      <w:r w:rsidR="00255088">
        <w:t>should</w:t>
      </w:r>
      <w:proofErr w:type="spellEnd"/>
      <w:r w:rsidR="00255088">
        <w:t xml:space="preserve"> be 200 </w:t>
      </w:r>
      <w:proofErr w:type="spellStart"/>
      <w:r w:rsidR="00255088">
        <w:t>degrees</w:t>
      </w:r>
      <w:proofErr w:type="spellEnd"/>
      <w:r w:rsidR="00255088">
        <w:t xml:space="preserve">, and the </w:t>
      </w:r>
      <w:proofErr w:type="spellStart"/>
      <w:r w:rsidR="00255088">
        <w:t>oil</w:t>
      </w:r>
      <w:proofErr w:type="spellEnd"/>
      <w:r w:rsidR="00255088">
        <w:t xml:space="preserve"> is ready.</w:t>
      </w:r>
    </w:p>
    <w:p w14:paraId="1FEDE2C1" w14:textId="3F45A8AE" w:rsidR="00255088" w:rsidRDefault="00255088" w:rsidP="00255088">
      <w:pPr>
        <w:pStyle w:val="ListParagraph"/>
        <w:numPr>
          <w:ilvl w:val="0"/>
          <w:numId w:val="2"/>
        </w:numPr>
      </w:pPr>
      <w:proofErr w:type="spellStart"/>
      <w:r>
        <w:t>Put</w:t>
      </w:r>
      <w:proofErr w:type="spellEnd"/>
      <w:r>
        <w:t xml:space="preserve"> the </w:t>
      </w:r>
      <w:proofErr w:type="spellStart"/>
      <w:r>
        <w:t>dough</w:t>
      </w:r>
      <w:proofErr w:type="spellEnd"/>
      <w:r>
        <w:t xml:space="preserve"> in the </w:t>
      </w:r>
      <w:proofErr w:type="spellStart"/>
      <w:r>
        <w:t>churrera</w:t>
      </w:r>
      <w:proofErr w:type="spellEnd"/>
      <w:r>
        <w:t xml:space="preserve"> or </w:t>
      </w:r>
      <w:proofErr w:type="spellStart"/>
      <w:r>
        <w:t>pastry</w:t>
      </w:r>
      <w:proofErr w:type="spellEnd"/>
      <w:r>
        <w:t xml:space="preserve"> bag and </w:t>
      </w:r>
      <w:proofErr w:type="spellStart"/>
      <w:r>
        <w:t>squeeze</w:t>
      </w:r>
      <w:proofErr w:type="spellEnd"/>
      <w:r>
        <w:t xml:space="preserve"> the </w:t>
      </w:r>
      <w:proofErr w:type="spellStart"/>
      <w:r>
        <w:t>dough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make long </w:t>
      </w:r>
      <w:proofErr w:type="spellStart"/>
      <w:r>
        <w:t>stripes</w:t>
      </w:r>
      <w:proofErr w:type="spellEnd"/>
      <w:r>
        <w:t xml:space="preserve"> and </w:t>
      </w:r>
      <w:proofErr w:type="spellStart"/>
      <w:r>
        <w:t>cut</w:t>
      </w:r>
      <w:proofErr w:type="spellEnd"/>
      <w:r>
        <w:t xml:space="preserve"> it to the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the long </w:t>
      </w:r>
      <w:proofErr w:type="spellStart"/>
      <w:r>
        <w:t>stripes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oil</w:t>
      </w:r>
      <w:proofErr w:type="spellEnd"/>
      <w:r>
        <w:t xml:space="preserve"> for </w:t>
      </w:r>
      <w:proofErr w:type="spellStart"/>
      <w:r>
        <w:t>frying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the color is </w:t>
      </w:r>
      <w:proofErr w:type="spellStart"/>
      <w:r>
        <w:t>turned</w:t>
      </w:r>
      <w:proofErr w:type="spellEnd"/>
      <w:r>
        <w:t xml:space="preserve"> to golden color, </w:t>
      </w:r>
      <w:proofErr w:type="spellStart"/>
      <w:r>
        <w:t>take</w:t>
      </w:r>
      <w:proofErr w:type="spellEnd"/>
      <w:r>
        <w:t xml:space="preserve"> it </w:t>
      </w:r>
      <w:proofErr w:type="spellStart"/>
      <w:r>
        <w:t>out</w:t>
      </w:r>
      <w:proofErr w:type="spellEnd"/>
      <w:r>
        <w:t xml:space="preserve"> and </w:t>
      </w:r>
      <w:proofErr w:type="spellStart"/>
      <w:r>
        <w:t>leave</w:t>
      </w:r>
      <w:proofErr w:type="spellEnd"/>
      <w:r>
        <w:t xml:space="preserve"> it on the </w:t>
      </w:r>
      <w:proofErr w:type="spellStart"/>
      <w:r>
        <w:t>kitchen</w:t>
      </w:r>
      <w:proofErr w:type="spellEnd"/>
      <w:r>
        <w:t xml:space="preserve"> paper, to </w:t>
      </w:r>
      <w:proofErr w:type="spellStart"/>
      <w:r>
        <w:t>absorb</w:t>
      </w:r>
      <w:proofErr w:type="spellEnd"/>
      <w:r>
        <w:t xml:space="preserve"> </w:t>
      </w:r>
      <w:r w:rsidRPr="00255088">
        <w:t xml:space="preserve">the excess </w:t>
      </w:r>
      <w:proofErr w:type="spellStart"/>
      <w:r w:rsidRPr="00255088">
        <w:t>oil</w:t>
      </w:r>
      <w:proofErr w:type="spellEnd"/>
      <w:r w:rsidRPr="00255088">
        <w:t>.</w:t>
      </w:r>
    </w:p>
    <w:p w14:paraId="6E64F69F" w14:textId="43C2FCB4" w:rsidR="00255088" w:rsidRDefault="00255088" w:rsidP="00255088">
      <w:pPr>
        <w:pStyle w:val="ListParagraph"/>
        <w:numPr>
          <w:ilvl w:val="0"/>
          <w:numId w:val="2"/>
        </w:numPr>
      </w:pPr>
      <w:proofErr w:type="spellStart"/>
      <w:r>
        <w:t>Coat</w:t>
      </w:r>
      <w:proofErr w:type="spellEnd"/>
      <w:r>
        <w:t xml:space="preserve"> the </w:t>
      </w:r>
      <w:proofErr w:type="spellStart"/>
      <w:r>
        <w:t>churros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sugar.</w:t>
      </w:r>
    </w:p>
    <w:p w14:paraId="36FDF491" w14:textId="77777777" w:rsidR="007D4451" w:rsidRDefault="00255088" w:rsidP="007D4451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nutella</w:t>
      </w:r>
      <w:proofErr w:type="spellEnd"/>
      <w:r>
        <w:t xml:space="preserve"> and dip the </w:t>
      </w:r>
      <w:proofErr w:type="spellStart"/>
      <w:r>
        <w:t>churros</w:t>
      </w:r>
      <w:proofErr w:type="spellEnd"/>
      <w:r>
        <w:t xml:space="preserve"> to </w:t>
      </w:r>
      <w:proofErr w:type="spellStart"/>
      <w:r>
        <w:t>eat</w:t>
      </w:r>
      <w:proofErr w:type="spellEnd"/>
      <w:r>
        <w:t>.</w:t>
      </w:r>
      <w:r w:rsidR="007D4451" w:rsidRPr="007D4451">
        <w:rPr>
          <w:noProof/>
        </w:rPr>
        <w:t xml:space="preserve"> </w:t>
      </w:r>
    </w:p>
    <w:p w14:paraId="2ED49F1E" w14:textId="4342DAE5" w:rsidR="007D4451" w:rsidRPr="00435E1C" w:rsidRDefault="007D4451" w:rsidP="007D4451">
      <w:pPr>
        <w:pStyle w:val="ListParagraph"/>
      </w:pPr>
      <w:r>
        <w:rPr>
          <w:noProof/>
        </w:rPr>
        <w:drawing>
          <wp:inline distT="0" distB="0" distL="0" distR="0" wp14:anchorId="726475E0" wp14:editId="130AFCB4">
            <wp:extent cx="3425825" cy="211518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2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4451" w:rsidRPr="00435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C4CA3"/>
    <w:multiLevelType w:val="hybridMultilevel"/>
    <w:tmpl w:val="802A49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63237"/>
    <w:multiLevelType w:val="hybridMultilevel"/>
    <w:tmpl w:val="3C7A7B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F8"/>
    <w:rsid w:val="00255088"/>
    <w:rsid w:val="00435E1C"/>
    <w:rsid w:val="007060F8"/>
    <w:rsid w:val="007D4451"/>
    <w:rsid w:val="008628E5"/>
    <w:rsid w:val="008C3F22"/>
    <w:rsid w:val="00A05C41"/>
    <w:rsid w:val="00E5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CD49D"/>
  <w15:chartTrackingRefBased/>
  <w15:docId w15:val="{94538AAD-33CE-486E-A12C-5F5CCC84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5E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5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209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Wang (elev)</dc:creator>
  <cp:keywords/>
  <dc:description/>
  <cp:lastModifiedBy>Mo Wang (elev)</cp:lastModifiedBy>
  <cp:revision>6</cp:revision>
  <dcterms:created xsi:type="dcterms:W3CDTF">2021-02-01T07:55:00Z</dcterms:created>
  <dcterms:modified xsi:type="dcterms:W3CDTF">2021-02-09T11:52:00Z</dcterms:modified>
</cp:coreProperties>
</file>