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0F90A" w14:textId="720F2697" w:rsidR="00CF6238" w:rsidRDefault="002B52D5" w:rsidP="002B52D5">
      <w:pPr>
        <w:pStyle w:val="Rubrik"/>
      </w:pPr>
      <w:r>
        <w:t>Temat med att spela roll</w:t>
      </w:r>
    </w:p>
    <w:p w14:paraId="2C54396A" w14:textId="10AB06CA" w:rsidR="002B52D5" w:rsidRDefault="002B52D5" w:rsidP="002B52D5">
      <w:r>
        <w:t xml:space="preserve">Spela roll kan ha mycket betydelser, </w:t>
      </w:r>
      <w:r w:rsidR="00E70CBD">
        <w:t>och kan ha många olika former av det temat. Man kanske kommer på med rollspel, att någonting spelar roll, eller så kan det vara så att man säger det för att man bryr sig om det. Jag tycker att det kan finnas många andra former av just det temat, och att det finns mycket fördjupande tankar om temat.</w:t>
      </w:r>
    </w:p>
    <w:p w14:paraId="0C3038C5" w14:textId="11E6CC11" w:rsidR="00E70CBD" w:rsidRPr="002B52D5" w:rsidRDefault="00BA5164" w:rsidP="002B52D5">
      <w:r>
        <w:t xml:space="preserve">Att spela roll kan betyda att </w:t>
      </w:r>
      <w:r w:rsidR="00576F74">
        <w:t>någonting spelar roll</w:t>
      </w:r>
      <w:r w:rsidR="00BE443D">
        <w:t xml:space="preserve"> menar</w:t>
      </w:r>
      <w:r w:rsidR="00DD50B3">
        <w:t xml:space="preserve"> någon betydelse</w:t>
      </w:r>
      <w:r w:rsidR="00BE443D">
        <w:t xml:space="preserve">. Det kan vara att </w:t>
      </w:r>
    </w:p>
    <w:sectPr w:rsidR="00E70CBD" w:rsidRPr="002B5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ED"/>
    <w:rsid w:val="002B52D5"/>
    <w:rsid w:val="00576F74"/>
    <w:rsid w:val="007E32ED"/>
    <w:rsid w:val="00BA5164"/>
    <w:rsid w:val="00BE443D"/>
    <w:rsid w:val="00CF6238"/>
    <w:rsid w:val="00DD50B3"/>
    <w:rsid w:val="00E70CB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4CDC"/>
  <w15:chartTrackingRefBased/>
  <w15:docId w15:val="{394B9E28-0A1C-43EC-830A-DD435B59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B5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B52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72</Words>
  <Characters>383</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8</cp:revision>
  <dcterms:created xsi:type="dcterms:W3CDTF">2022-03-21T10:28:00Z</dcterms:created>
  <dcterms:modified xsi:type="dcterms:W3CDTF">2022-03-21T11:47:00Z</dcterms:modified>
</cp:coreProperties>
</file>