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  <w:rtl w:val="0"/>
        </w:rPr>
        <w:t xml:space="preserve">Morenike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52"/>
          <w:szCs w:val="52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  <w:rtl w:val="0"/>
        </w:rPr>
        <w:t xml:space="preserve">Oyewole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Lagos Nigeria. +23480</w:t>
      </w:r>
      <w:r w:rsidDel="00000000" w:rsidR="00000000" w:rsidRPr="00000000">
        <w:rPr>
          <w:color w:val="262b33"/>
          <w:sz w:val="20"/>
          <w:szCs w:val="20"/>
          <w:rtl w:val="0"/>
        </w:rPr>
        <w:t xml:space="preserve">86036016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76" w:lineRule="auto"/>
        <w:ind w:left="0" w:right="0" w:firstLine="0"/>
        <w:jc w:val="left"/>
        <w:rPr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herroyalpianist@gmail.com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85546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  <w:hyperlink r:id="rId9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9938964843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Responsive Web design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React JS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262b33"/>
        </w:rPr>
      </w:pPr>
      <w:r w:rsidDel="00000000" w:rsidR="00000000" w:rsidRPr="00000000">
        <w:rPr>
          <w:rFonts w:ascii="Raleway" w:cs="Raleway" w:eastAsia="Raleway" w:hAnsi="Raleway"/>
          <w:b w:val="1"/>
          <w:color w:val="262b33"/>
          <w:rtl w:val="0"/>
        </w:rPr>
        <w:t xml:space="preserve">Soft Skills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36.70521736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roblem solving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7763671875" w:line="236.70521736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Effective Time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Effective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Yoruba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4"/>
          <w:szCs w:val="24"/>
          <w:rtl w:val="0"/>
        </w:rPr>
        <w:t xml:space="preserve">HOBBIES/INTERESTS: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62b33"/>
          <w:sz w:val="20"/>
          <w:szCs w:val="20"/>
          <w:rtl w:val="0"/>
        </w:rPr>
        <w:t xml:space="preserve">Googling,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coding,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playing piano, teaching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89453125" w:line="269.89199638366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Results-oriented Front End Web Developer with about 2 years experience, dedicated to creating and optimizing interactive, user-friendly websites from start to finish, and successfully managing a team of other software professionals. Proficient in HTML, CSS, Javascript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899902343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97607421875" w:line="240" w:lineRule="auto"/>
        <w:ind w:left="0" w:right="0" w:firstLine="0"/>
        <w:jc w:val="left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Software Developer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0" w:firstLine="0"/>
        <w:jc w:val="left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zuri.chat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Aug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- PRESENT,        Lagos, Nigeria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20" w:right="0" w:hanging="360"/>
        <w:jc w:val="left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84347"/>
          <w:sz w:val="21"/>
          <w:szCs w:val="21"/>
          <w:highlight w:val="white"/>
          <w:rtl w:val="0"/>
        </w:rPr>
        <w:t xml:space="preserve">Hand on experience building and developing scalable web applications with Javascript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91996383667" w:lineRule="auto"/>
        <w:ind w:left="720" w:right="0" w:hanging="360"/>
        <w:jc w:val="left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Technology used: React, Javascript, Draft-JS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3.797607421875" w:line="240" w:lineRule="auto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Frontend Web Developer - Intern</w:t>
      </w:r>
    </w:p>
    <w:p w:rsidR="00000000" w:rsidDel="00000000" w:rsidP="00000000" w:rsidRDefault="00000000" w:rsidRPr="00000000" w14:paraId="0000003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zuri.team</w:t>
      </w:r>
    </w:p>
    <w:p w:rsidR="00000000" w:rsidDel="00000000" w:rsidP="00000000" w:rsidRDefault="00000000" w:rsidRPr="00000000" w14:paraId="00000037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Mar 2021- Jul 2021,       Lagos, Nigeria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before="11.6900634765625" w:line="269.891996383667" w:lineRule="auto"/>
        <w:ind w:left="720" w:hanging="360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color w:val="262b33"/>
          <w:sz w:val="20"/>
          <w:szCs w:val="20"/>
          <w:rtl w:val="0"/>
        </w:rPr>
        <w:t xml:space="preserve">Led a team of 5 developers to design and implement a hostel listing web-app that provides students with suitable accommodation and helped reduce the number of homeless and squatting active students in schools by 7%.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before="0" w:line="269.891996383667" w:lineRule="auto"/>
        <w:ind w:left="720" w:hanging="360"/>
        <w:rPr>
          <w:color w:val="262b33"/>
          <w:sz w:val="20"/>
          <w:szCs w:val="20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Collaborated with  designers to redesign and improve the company's website using HTML, CSS and Javascript, making it responsive for mobile devices and increasing customer engagement by over 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before="0" w:line="269.891996383667" w:lineRule="auto"/>
        <w:ind w:left="720" w:hanging="360"/>
        <w:rPr>
          <w:color w:val="384347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Technology used: HTML, CSS, Javascript,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Frontend Web Development</w:t>
      </w:r>
    </w:p>
    <w:p w:rsidR="00000000" w:rsidDel="00000000" w:rsidP="00000000" w:rsidRDefault="00000000" w:rsidRPr="00000000" w14:paraId="0000003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SheCodeAfrica</w:t>
      </w:r>
    </w:p>
    <w:p w:rsidR="00000000" w:rsidDel="00000000" w:rsidP="00000000" w:rsidRDefault="00000000" w:rsidRPr="00000000" w14:paraId="0000003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Jan, 2021 -  Present.          Lagos, Nigeria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54.86022949218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Food Technology</w:t>
      </w:r>
    </w:p>
    <w:p w:rsidR="00000000" w:rsidDel="00000000" w:rsidP="00000000" w:rsidRDefault="00000000" w:rsidRPr="00000000" w14:paraId="0000006A">
      <w:pPr>
        <w:widowControl w:val="0"/>
        <w:spacing w:before="54.86022949218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Yaba College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Sep, 2012 - Feb, 2016.          Lagos, Nigeria </w:t>
      </w:r>
    </w:p>
    <w:p w:rsidR="00000000" w:rsidDel="00000000" w:rsidP="00000000" w:rsidRDefault="00000000" w:rsidRPr="00000000" w14:paraId="0000006C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COURSES/TRAINING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Frontend Web Development</w:t>
      </w:r>
    </w:p>
    <w:p w:rsidR="00000000" w:rsidDel="00000000" w:rsidP="00000000" w:rsidRDefault="00000000" w:rsidRPr="00000000" w14:paraId="0000006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Side Hustle internship</w:t>
      </w:r>
    </w:p>
    <w:p w:rsidR="00000000" w:rsidDel="00000000" w:rsidP="00000000" w:rsidRDefault="00000000" w:rsidRPr="00000000" w14:paraId="0000006F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Responsive Web Design </w:t>
      </w:r>
    </w:p>
    <w:p w:rsidR="00000000" w:rsidDel="00000000" w:rsidP="00000000" w:rsidRDefault="00000000" w:rsidRPr="00000000" w14:paraId="0000007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Freecodecamp</w:t>
      </w:r>
    </w:p>
    <w:p w:rsidR="00000000" w:rsidDel="00000000" w:rsidP="00000000" w:rsidRDefault="00000000" w:rsidRPr="00000000" w14:paraId="00000071">
      <w:pPr>
        <w:widowControl w:val="0"/>
        <w:spacing w:before="480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JavaScript Algorithms and Data Structures</w:t>
      </w:r>
    </w:p>
    <w:p w:rsidR="00000000" w:rsidDel="00000000" w:rsidP="00000000" w:rsidRDefault="00000000" w:rsidRPr="00000000" w14:paraId="0000007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Freecodecamp</w:t>
      </w:r>
    </w:p>
    <w:p w:rsidR="00000000" w:rsidDel="00000000" w:rsidP="00000000" w:rsidRDefault="00000000" w:rsidRPr="00000000" w14:paraId="00000073">
      <w:pPr>
        <w:widowControl w:val="0"/>
        <w:spacing w:before="480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Jobberman Soft Skills Course</w:t>
      </w:r>
    </w:p>
    <w:p w:rsidR="00000000" w:rsidDel="00000000" w:rsidP="00000000" w:rsidRDefault="00000000" w:rsidRPr="00000000" w14:paraId="0000007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Coursera</w:t>
      </w:r>
    </w:p>
    <w:p w:rsidR="00000000" w:rsidDel="00000000" w:rsidP="00000000" w:rsidRDefault="00000000" w:rsidRPr="00000000" w14:paraId="0000007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28.0000305175781" w:top="942.39990234375" w:left="1155" w:right="1159.481201171875" w:header="0" w:footer="720"/>
      <w:pgNumType w:start="1"/>
      <w:cols w:equalWidth="0" w:num="2">
        <w:col w:space="0" w:w="4962.7593994140625"/>
        <w:col w:space="0" w:w="4962.7593994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mo-reni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orenike-oyewole/" TargetMode="External"/><Relationship Id="rId8" Type="http://schemas.openxmlformats.org/officeDocument/2006/relationships/hyperlink" Target="https://www.linkedin.com/in/morenike-oyewo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pwwTmiqxPOee8AvaFytbvmnYg==">AMUW2mVS11XQwGgYxsPh9hCHOXPGh6kGQ64RUmf0sQpQ/hLTr78Vjerkj9askAYaAw9+SROKvDS6gO60iRLaDBfNpGhFTI2g1BQ1XiHePVPt6iITqIoIv5M=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