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CE" w:rsidRPr="00954F37" w:rsidRDefault="00331D32" w:rsidP="002C47CE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AE" w:eastAsia="fr-FR"/>
        </w:rPr>
      </w:pPr>
      <w:r w:rsidRPr="00954F3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AE" w:eastAsia="fr-FR"/>
        </w:rPr>
        <w:t xml:space="preserve"> </w:t>
      </w:r>
    </w:p>
    <w:p w:rsidR="0067550F" w:rsidRPr="00954F37" w:rsidRDefault="00331D32" w:rsidP="002C47CE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AE" w:eastAsia="fr-FR"/>
        </w:rPr>
      </w:pPr>
      <w:r w:rsidRPr="00954F3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AE" w:eastAsia="fr-FR"/>
        </w:rPr>
        <w:t>C</w:t>
      </w:r>
      <w:r w:rsidR="0067550F" w:rsidRPr="00954F37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AE" w:eastAsia="fr-FR"/>
        </w:rPr>
        <w:t>yber Oasis 1.0: Hack the Dunes</w:t>
      </w:r>
    </w:p>
    <w:p w:rsidR="002C47CE" w:rsidRPr="00954F37" w:rsidRDefault="002C47CE" w:rsidP="005E6001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AE" w:eastAsia="fr-FR"/>
        </w:rPr>
      </w:pPr>
    </w:p>
    <w:p w:rsidR="000F41E4" w:rsidRPr="000F41E4" w:rsidRDefault="000F41E4" w:rsidP="000F4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0F41E4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 xml:space="preserve">Location: </w:t>
      </w:r>
      <w:r w:rsidRPr="000F41E4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>Faculty of Science of Gabès – Tunisia</w:t>
      </w:r>
    </w:p>
    <w:p w:rsidR="000F41E4" w:rsidRPr="000F41E4" w:rsidRDefault="000F41E4" w:rsidP="000F4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0F41E4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 xml:space="preserve">Tentative Dates: </w:t>
      </w:r>
      <w:r w:rsidRPr="000F41E4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>November 7–9, 2025</w:t>
      </w:r>
    </w:p>
    <w:p w:rsidR="000F41E4" w:rsidRPr="000F41E4" w:rsidRDefault="000F41E4" w:rsidP="000F4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0F41E4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 xml:space="preserve">Organizers: </w:t>
      </w:r>
      <w:r w:rsidRPr="000F41E4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>University of Gabès, Faculty of Science of Gabès (Tunisia), University of Guelma (Algeria), and University of Zawia (Libya)</w:t>
      </w:r>
    </w:p>
    <w:p w:rsidR="00905762" w:rsidRPr="00905762" w:rsidRDefault="000F41E4" w:rsidP="000F4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0F41E4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 xml:space="preserve">Technical Partners (Preliminary List): </w:t>
      </w:r>
      <w:r w:rsidRPr="00905762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>Protected Consulting, KyubiSec, ODC, Next Step, MEDIATEL-IT, Tunisian Cloud,…</w:t>
      </w:r>
    </w:p>
    <w:p w:rsidR="005E6001" w:rsidRPr="000F41E4" w:rsidRDefault="00905762" w:rsidP="000F4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AE"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AE" w:eastAsia="fr-FR"/>
        </w:rPr>
        <w:t>Program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r w:rsidRPr="00905762">
        <w:rPr>
          <w:rFonts w:ascii="Times New Roman" w:eastAsia="Times New Roman" w:hAnsi="Times New Roman" w:cs="Times New Roman"/>
          <w:b/>
          <w:bCs/>
          <w:sz w:val="32"/>
          <w:szCs w:val="32"/>
          <w:lang w:val="en-AE" w:eastAsia="fr-FR"/>
        </w:rPr>
        <w:t>Overview</w:t>
      </w:r>
      <w:r w:rsidR="005E6001" w:rsidRPr="000F41E4">
        <w:rPr>
          <w:rFonts w:ascii="Times New Roman" w:eastAsia="Times New Roman" w:hAnsi="Times New Roman" w:cs="Times New Roman"/>
          <w:b/>
          <w:bCs/>
          <w:sz w:val="32"/>
          <w:szCs w:val="32"/>
          <w:lang w:val="en-AE" w:eastAsia="fr-FR"/>
        </w:rPr>
        <w:t>:</w:t>
      </w:r>
    </w:p>
    <w:p w:rsidR="00905762" w:rsidRPr="00905762" w:rsidRDefault="00905762" w:rsidP="009057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proofErr w:type="spellStart"/>
      <w:r w:rsidRPr="0090576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Preparatory</w:t>
      </w:r>
      <w:proofErr w:type="spellEnd"/>
      <w:r w:rsidRPr="0090576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Phase</w:t>
      </w:r>
    </w:p>
    <w:p w:rsidR="00905762" w:rsidRPr="00905762" w:rsidRDefault="00905762" w:rsidP="00905762">
      <w:pPr>
        <w:numPr>
          <w:ilvl w:val="0"/>
          <w:numId w:val="16"/>
        </w:num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905762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>Online training sessions delivered by Maghrebian and international cybersecurity experts.</w:t>
      </w:r>
    </w:p>
    <w:p w:rsidR="00905762" w:rsidRPr="00905762" w:rsidRDefault="00905762" w:rsidP="00905762">
      <w:pPr>
        <w:numPr>
          <w:ilvl w:val="0"/>
          <w:numId w:val="16"/>
        </w:num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905762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>Introductory open sessions to explain the competition’s rules and challenges (Cyber Oasis Ambassadors).</w:t>
      </w:r>
    </w:p>
    <w:p w:rsidR="005E6001" w:rsidRPr="00905762" w:rsidRDefault="00905762" w:rsidP="005E60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</w:pPr>
      <w:r w:rsidRPr="00905762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>Day</w:t>
      </w:r>
      <w:r w:rsidR="005E6001" w:rsidRPr="00905762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>-1 :</w:t>
      </w:r>
      <w:r w:rsidRPr="00905762">
        <w:rPr>
          <w:rFonts w:ascii="Times New Roman" w:eastAsia="Times New Roman" w:hAnsi="Times New Roman" w:cs="Times New Roman"/>
          <w:b/>
          <w:bCs/>
          <w:sz w:val="28"/>
          <w:szCs w:val="28"/>
          <w:lang w:val="en-AE" w:eastAsia="fr-FR"/>
        </w:rPr>
        <w:t xml:space="preserve"> </w:t>
      </w:r>
      <w:r w:rsidRPr="00905762">
        <w:rPr>
          <w:b/>
          <w:bCs/>
          <w:sz w:val="28"/>
          <w:szCs w:val="28"/>
          <w:lang w:val="en-AE"/>
        </w:rPr>
        <w:t>Arrival and Registration of Delegations</w:t>
      </w:r>
    </w:p>
    <w:p w:rsidR="00905762" w:rsidRPr="00954F37" w:rsidRDefault="00905762" w:rsidP="00905762">
      <w:pPr>
        <w:pStyle w:val="Paragraphedeliste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</w:pPr>
      <w:r w:rsidRPr="00905762">
        <w:rPr>
          <w:rFonts w:ascii="Times New Roman" w:eastAsia="Times New Roman" w:hAnsi="Times New Roman" w:cs="Times New Roman"/>
          <w:sz w:val="28"/>
          <w:szCs w:val="28"/>
          <w:lang w:val="en-AE" w:eastAsia="fr-FR"/>
        </w:rPr>
        <w:t xml:space="preserve">Reception of delegations arriving from outside Gabès (from various Tunisian regions as well as from Libya and Algeria). </w:t>
      </w:r>
    </w:p>
    <w:p w:rsidR="00905762" w:rsidRPr="00905762" w:rsidRDefault="00905762" w:rsidP="00905762">
      <w:pPr>
        <w:pStyle w:val="Paragraphedeliste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05762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Accommodation and room </w:t>
      </w:r>
      <w:proofErr w:type="spellStart"/>
      <w:r w:rsidRPr="00905762">
        <w:rPr>
          <w:rFonts w:ascii="Times New Roman" w:eastAsia="Times New Roman" w:hAnsi="Times New Roman" w:cs="Times New Roman"/>
          <w:sz w:val="28"/>
          <w:szCs w:val="28"/>
          <w:lang w:eastAsia="fr-FR"/>
        </w:rPr>
        <w:t>assignments</w:t>
      </w:r>
      <w:proofErr w:type="spellEnd"/>
      <w:r w:rsidRPr="00905762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5E6001" w:rsidRDefault="005E6001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Default="00905762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Default="00905762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Default="00905762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Default="00905762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Default="00905762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Default="00905762" w:rsidP="005E6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5762" w:rsidRPr="00905762" w:rsidRDefault="00905762" w:rsidP="00905762">
      <w:pPr>
        <w:pStyle w:val="Titre3"/>
        <w:rPr>
          <w:lang w:val="en-AE"/>
        </w:rPr>
      </w:pPr>
      <w:r w:rsidRPr="00905762">
        <w:rPr>
          <w:rStyle w:val="lev"/>
          <w:b/>
          <w:bCs/>
          <w:lang w:val="en-AE"/>
        </w:rPr>
        <w:lastRenderedPageBreak/>
        <w:t xml:space="preserve">Day 1 – Friday, November 7, 2025: Conferences </w:t>
      </w:r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08:30 – 09:30:</w:t>
      </w:r>
      <w:r w:rsidRPr="00905762">
        <w:rPr>
          <w:lang w:val="en-AE"/>
        </w:rPr>
        <w:t xml:space="preserve"> Registration and participant check-in</w:t>
      </w:r>
    </w:p>
    <w:p w:rsidR="00905762" w:rsidRDefault="00905762" w:rsidP="00905762">
      <w:pPr>
        <w:pStyle w:val="NormalWeb"/>
        <w:numPr>
          <w:ilvl w:val="0"/>
          <w:numId w:val="18"/>
        </w:numPr>
      </w:pPr>
      <w:r>
        <w:rPr>
          <w:rStyle w:val="lev"/>
        </w:rPr>
        <w:t>09:30 – 10:30:</w:t>
      </w:r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10:30 – 11:00:</w:t>
      </w:r>
      <w:r w:rsidRPr="00905762">
        <w:rPr>
          <w:lang w:val="en-AE"/>
        </w:rPr>
        <w:t xml:space="preserve"> </w:t>
      </w:r>
      <w:r w:rsidRPr="00905762">
        <w:rPr>
          <w:rStyle w:val="lev"/>
          <w:lang w:val="en-AE"/>
        </w:rPr>
        <w:t>Conference 1 –</w:t>
      </w:r>
      <w:r w:rsidRPr="00905762">
        <w:rPr>
          <w:lang w:val="en-AE"/>
        </w:rPr>
        <w:t xml:space="preserve"> </w:t>
      </w:r>
      <w:r w:rsidRPr="00905762">
        <w:rPr>
          <w:rStyle w:val="Accentuation"/>
          <w:lang w:val="en-AE"/>
        </w:rPr>
        <w:t>Cyber Threats in 2025: Challenges and Emerging Issues, Prof. Mohamed Elbeshti (University of Zawia, Libya)</w:t>
      </w:r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11:00 – 11:30:</w:t>
      </w:r>
      <w:r w:rsidRPr="00905762">
        <w:rPr>
          <w:lang w:val="en-AE"/>
        </w:rPr>
        <w:t xml:space="preserve"> </w:t>
      </w:r>
      <w:r w:rsidRPr="00905762">
        <w:rPr>
          <w:rStyle w:val="lev"/>
          <w:lang w:val="en-AE"/>
        </w:rPr>
        <w:t>Conference 2 –</w:t>
      </w:r>
      <w:r w:rsidRPr="00905762">
        <w:rPr>
          <w:lang w:val="en-AE"/>
        </w:rPr>
        <w:t xml:space="preserve"> </w:t>
      </w:r>
      <w:r w:rsidRPr="00905762">
        <w:rPr>
          <w:rStyle w:val="Accentuation"/>
          <w:lang w:val="en-AE"/>
        </w:rPr>
        <w:t>Cybersecurity Careers: Professional Roles and Specializations in Arab and Global Markets, Dr. Ahmed Hanafy, CEO, DP Group, Egypt</w:t>
      </w:r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11:30 – 12:00:</w:t>
      </w:r>
      <w:r w:rsidRPr="00905762">
        <w:rPr>
          <w:lang w:val="en-AE"/>
        </w:rPr>
        <w:t xml:space="preserve"> </w:t>
      </w:r>
      <w:r w:rsidRPr="00905762">
        <w:rPr>
          <w:rStyle w:val="lev"/>
          <w:lang w:val="en-AE"/>
        </w:rPr>
        <w:t>Conference 3 –</w:t>
      </w:r>
      <w:r w:rsidRPr="00905762">
        <w:rPr>
          <w:lang w:val="en-AE"/>
        </w:rPr>
        <w:t xml:space="preserve"> </w:t>
      </w:r>
      <w:r w:rsidRPr="00905762">
        <w:rPr>
          <w:rStyle w:val="Accentuation"/>
          <w:lang w:val="en-AE"/>
        </w:rPr>
        <w:t>Cybersecurity and Artificial Intelligence: A Strategic Duo, Prof. Samir Hallaci (University of Guelma, Algeria)</w:t>
      </w:r>
    </w:p>
    <w:p w:rsidR="00905762" w:rsidRDefault="00905762" w:rsidP="00905762">
      <w:pPr>
        <w:pStyle w:val="NormalWeb"/>
        <w:numPr>
          <w:ilvl w:val="0"/>
          <w:numId w:val="18"/>
        </w:numPr>
      </w:pPr>
      <w:r>
        <w:rPr>
          <w:rStyle w:val="lev"/>
        </w:rPr>
        <w:t>12:00 – 14:00:</w:t>
      </w:r>
      <w:r>
        <w:t xml:space="preserve"> Lunch Break</w:t>
      </w:r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14:00 – 14:30:</w:t>
      </w:r>
      <w:r w:rsidRPr="00905762">
        <w:rPr>
          <w:lang w:val="en-AE"/>
        </w:rPr>
        <w:t xml:space="preserve"> </w:t>
      </w:r>
      <w:r w:rsidRPr="00905762">
        <w:rPr>
          <w:rStyle w:val="lev"/>
          <w:lang w:val="en-AE"/>
        </w:rPr>
        <w:t>Conference 4 –</w:t>
      </w:r>
      <w:r w:rsidRPr="00905762">
        <w:rPr>
          <w:lang w:val="en-AE"/>
        </w:rPr>
        <w:t xml:space="preserve"> </w:t>
      </w:r>
      <w:r w:rsidRPr="00905762">
        <w:rPr>
          <w:rStyle w:val="Accentuation"/>
          <w:lang w:val="en-AE"/>
        </w:rPr>
        <w:t>Cybersecurity Governance: Protection and Vision</w:t>
      </w:r>
      <w:r w:rsidRPr="00905762">
        <w:rPr>
          <w:lang w:val="en-AE"/>
        </w:rPr>
        <w:br/>
      </w:r>
      <w:r w:rsidRPr="00905762">
        <w:rPr>
          <w:rStyle w:val="Accentuation"/>
          <w:lang w:val="en-AE"/>
        </w:rPr>
        <w:t>Mr. Sami Sahraoui, CEO, Protected Consulting</w:t>
      </w:r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14:30 – 15:00:</w:t>
      </w:r>
      <w:r w:rsidRPr="00905762">
        <w:rPr>
          <w:lang w:val="en-AE"/>
        </w:rPr>
        <w:t xml:space="preserve"> </w:t>
      </w:r>
      <w:r w:rsidRPr="00905762">
        <w:rPr>
          <w:rStyle w:val="lev"/>
          <w:lang w:val="en-AE"/>
        </w:rPr>
        <w:t>Conference 5 –</w:t>
      </w:r>
      <w:r w:rsidRPr="00905762">
        <w:rPr>
          <w:lang w:val="en-AE"/>
        </w:rPr>
        <w:t xml:space="preserve"> </w:t>
      </w:r>
      <w:r w:rsidRPr="00905762">
        <w:rPr>
          <w:rStyle w:val="Accentuation"/>
          <w:lang w:val="en-AE"/>
        </w:rPr>
        <w:t>Applied Ethics in Cybersecurity: Frameworks, Practices, and Implications</w:t>
      </w:r>
      <w:r w:rsidRPr="007020DE">
        <w:rPr>
          <w:rStyle w:val="Accentuation"/>
          <w:lang w:val="en-AE"/>
        </w:rPr>
        <w:t xml:space="preserve">, </w:t>
      </w:r>
      <w:r w:rsidRPr="00905762">
        <w:rPr>
          <w:rStyle w:val="Accentuation"/>
          <w:lang w:val="en-AE"/>
        </w:rPr>
        <w:t>Mr. Bassem Lamouchi, CEO, Tunisian Cloud</w:t>
      </w:r>
    </w:p>
    <w:p w:rsidR="00905762" w:rsidRPr="00905762" w:rsidRDefault="00905762" w:rsidP="007020DE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</w:t>
      </w:r>
      <w:r w:rsidR="007020DE" w:rsidRPr="007020DE">
        <w:rPr>
          <w:rStyle w:val="lev"/>
          <w:lang w:val="en-AE"/>
        </w:rPr>
        <w:t>5</w:t>
      </w:r>
      <w:r w:rsidRPr="00905762">
        <w:rPr>
          <w:rStyle w:val="lev"/>
          <w:lang w:val="en-AE"/>
        </w:rPr>
        <w:t>:00 – 1</w:t>
      </w:r>
      <w:r w:rsidR="007020DE" w:rsidRPr="007020DE">
        <w:rPr>
          <w:rStyle w:val="lev"/>
          <w:lang w:val="en-AE"/>
        </w:rPr>
        <w:t>5</w:t>
      </w:r>
      <w:r w:rsidRPr="00905762">
        <w:rPr>
          <w:rStyle w:val="lev"/>
          <w:lang w:val="en-AE"/>
        </w:rPr>
        <w:t>:30:</w:t>
      </w:r>
      <w:r w:rsidRPr="00905762">
        <w:rPr>
          <w:lang w:val="en-AE"/>
        </w:rPr>
        <w:t xml:space="preserve"> </w:t>
      </w:r>
      <w:r w:rsidRPr="00905762">
        <w:rPr>
          <w:rStyle w:val="lev"/>
          <w:lang w:val="en-AE"/>
        </w:rPr>
        <w:t>Conference 6 –</w:t>
      </w:r>
      <w:r w:rsidRPr="00905762">
        <w:rPr>
          <w:lang w:val="en-AE"/>
        </w:rPr>
        <w:t xml:space="preserve"> </w:t>
      </w:r>
      <w:r w:rsidRPr="00905762">
        <w:rPr>
          <w:rStyle w:val="Accentuation"/>
          <w:lang w:val="en-AE"/>
        </w:rPr>
        <w:t>AI Implementation in TPRM (Third-Party Risk Management)</w:t>
      </w:r>
      <w:r w:rsidRPr="00905762">
        <w:rPr>
          <w:lang w:val="en-AE"/>
        </w:rPr>
        <w:br/>
      </w:r>
      <w:r w:rsidRPr="00905762">
        <w:rPr>
          <w:rStyle w:val="Accentuation"/>
          <w:lang w:val="en-AE"/>
        </w:rPr>
        <w:t>Mr. Khalifa AlShehhi, CEO, Falcon Wise, UAE</w:t>
      </w:r>
    </w:p>
    <w:p w:rsidR="00905762" w:rsidRPr="00905762" w:rsidRDefault="00905762" w:rsidP="007020DE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1</w:t>
      </w:r>
      <w:r w:rsidR="007020DE" w:rsidRPr="007020DE">
        <w:rPr>
          <w:rStyle w:val="lev"/>
          <w:lang w:val="en-AE"/>
        </w:rPr>
        <w:t>5</w:t>
      </w:r>
      <w:r w:rsidRPr="00905762">
        <w:rPr>
          <w:rStyle w:val="lev"/>
          <w:lang w:val="en-AE"/>
        </w:rPr>
        <w:t>:</w:t>
      </w:r>
      <w:r w:rsidR="007020DE" w:rsidRPr="007020DE">
        <w:rPr>
          <w:rStyle w:val="lev"/>
          <w:lang w:val="en-AE"/>
        </w:rPr>
        <w:t>30</w:t>
      </w:r>
      <w:r w:rsidRPr="00905762">
        <w:rPr>
          <w:rStyle w:val="lev"/>
          <w:lang w:val="en-AE"/>
        </w:rPr>
        <w:t xml:space="preserve"> – 1</w:t>
      </w:r>
      <w:r w:rsidR="007020DE" w:rsidRPr="007020DE">
        <w:rPr>
          <w:rStyle w:val="lev"/>
          <w:lang w:val="en-AE"/>
        </w:rPr>
        <w:t>6</w:t>
      </w:r>
      <w:r w:rsidRPr="00905762">
        <w:rPr>
          <w:rStyle w:val="lev"/>
          <w:lang w:val="en-AE"/>
        </w:rPr>
        <w:t>:</w:t>
      </w:r>
      <w:r w:rsidR="007020DE" w:rsidRPr="007020DE">
        <w:rPr>
          <w:rStyle w:val="lev"/>
          <w:lang w:val="en-AE"/>
        </w:rPr>
        <w:t>30</w:t>
      </w:r>
      <w:r w:rsidRPr="00905762">
        <w:rPr>
          <w:rStyle w:val="lev"/>
          <w:lang w:val="en-AE"/>
        </w:rPr>
        <w:t>:</w:t>
      </w:r>
      <w:r w:rsidRPr="00905762">
        <w:rPr>
          <w:lang w:val="en-AE"/>
        </w:rPr>
        <w:t xml:space="preserve"> Roundtable Discussion – </w:t>
      </w:r>
      <w:r w:rsidRPr="00905762">
        <w:rPr>
          <w:rStyle w:val="Accentuation"/>
          <w:lang w:val="en-AE"/>
        </w:rPr>
        <w:t>Academic Pathways and Research Areas in Cybersecurity</w:t>
      </w:r>
      <w:r w:rsidRPr="00905762">
        <w:rPr>
          <w:lang w:val="en-AE"/>
        </w:rPr>
        <w:br/>
      </w:r>
      <w:r w:rsidRPr="00905762">
        <w:rPr>
          <w:rStyle w:val="Accentuation"/>
          <w:lang w:val="en-AE"/>
        </w:rPr>
        <w:t>Moderated by Dr. Maher Khedher and Dr. Ridha Jbali</w:t>
      </w:r>
    </w:p>
    <w:p w:rsidR="00905762" w:rsidRDefault="00905762" w:rsidP="00905762">
      <w:pPr>
        <w:pStyle w:val="NormalWeb"/>
        <w:numPr>
          <w:ilvl w:val="0"/>
          <w:numId w:val="18"/>
        </w:numPr>
      </w:pPr>
      <w:proofErr w:type="spellStart"/>
      <w:r>
        <w:rPr>
          <w:rStyle w:val="lev"/>
        </w:rPr>
        <w:t>Dinner</w:t>
      </w:r>
      <w:proofErr w:type="spellEnd"/>
      <w:r>
        <w:rPr>
          <w:rStyle w:val="lev"/>
        </w:rPr>
        <w:t xml:space="preserve"> Break</w:t>
      </w:r>
    </w:p>
    <w:p w:rsidR="00905762" w:rsidRPr="00905762" w:rsidRDefault="00905762" w:rsidP="00905762">
      <w:pPr>
        <w:pStyle w:val="NormalWeb"/>
        <w:numPr>
          <w:ilvl w:val="0"/>
          <w:numId w:val="18"/>
        </w:numPr>
        <w:rPr>
          <w:lang w:val="en-AE"/>
        </w:rPr>
      </w:pPr>
      <w:r w:rsidRPr="00905762">
        <w:rPr>
          <w:rStyle w:val="lev"/>
          <w:lang w:val="en-AE"/>
        </w:rPr>
        <w:t>20:30 – 22:30:</w:t>
      </w:r>
      <w:r w:rsidRPr="00905762">
        <w:rPr>
          <w:lang w:val="en-AE"/>
        </w:rPr>
        <w:t xml:space="preserve"> Social Evening with Live Music Performance</w:t>
      </w:r>
    </w:p>
    <w:p w:rsidR="007020DE" w:rsidRPr="007020DE" w:rsidRDefault="007020DE" w:rsidP="007020DE">
      <w:pPr>
        <w:pStyle w:val="Titre3"/>
        <w:rPr>
          <w:lang w:val="en-AE"/>
        </w:rPr>
      </w:pPr>
      <w:r w:rsidRPr="007020DE">
        <w:rPr>
          <w:rStyle w:val="lev"/>
          <w:b/>
          <w:bCs/>
          <w:lang w:val="en-AE"/>
        </w:rPr>
        <w:t>Day 2 – Saturday, November 8, 2025: Advanced Workshops and Hackathon Launch</w:t>
      </w:r>
    </w:p>
    <w:p w:rsidR="007020DE" w:rsidRPr="007020DE" w:rsidRDefault="007020DE" w:rsidP="007020DE">
      <w:pPr>
        <w:pStyle w:val="NormalWeb"/>
        <w:numPr>
          <w:ilvl w:val="0"/>
          <w:numId w:val="19"/>
        </w:numPr>
        <w:rPr>
          <w:lang w:val="en-AE"/>
        </w:rPr>
      </w:pPr>
      <w:r w:rsidRPr="007020DE">
        <w:rPr>
          <w:rStyle w:val="lev"/>
          <w:lang w:val="en-AE"/>
        </w:rPr>
        <w:t>08:30 – 12:30:</w:t>
      </w:r>
      <w:r w:rsidRPr="007020DE">
        <w:rPr>
          <w:lang w:val="en-AE"/>
        </w:rPr>
        <w:t xml:space="preserve"> Thematic Cybersecurity Workshops (Morning Session):</w:t>
      </w:r>
    </w:p>
    <w:p w:rsidR="007020DE" w:rsidRPr="007020DE" w:rsidRDefault="007020DE" w:rsidP="007020DE">
      <w:pPr>
        <w:pStyle w:val="NormalWeb"/>
        <w:numPr>
          <w:ilvl w:val="1"/>
          <w:numId w:val="20"/>
        </w:numPr>
        <w:rPr>
          <w:lang w:val="en-AE"/>
        </w:rPr>
      </w:pPr>
      <w:r w:rsidRPr="007020DE">
        <w:rPr>
          <w:rStyle w:val="lev"/>
          <w:lang w:val="en-AE"/>
        </w:rPr>
        <w:t>NVIDIA Workshop:</w:t>
      </w:r>
      <w:r w:rsidRPr="007020DE">
        <w:rPr>
          <w:lang w:val="en-AE"/>
        </w:rPr>
        <w:t xml:space="preserve"> </w:t>
      </w:r>
      <w:r w:rsidRPr="007020DE">
        <w:rPr>
          <w:rStyle w:val="Accentuation"/>
          <w:lang w:val="en-AE"/>
        </w:rPr>
        <w:t>Exploring Adversarial Machine Learning for Cybersecurity</w:t>
      </w:r>
      <w:r w:rsidR="009C2533" w:rsidRPr="009C2533">
        <w:rPr>
          <w:rStyle w:val="Accentuation"/>
          <w:lang w:val="en-AE"/>
        </w:rPr>
        <w:t>, Dr. Amal Jlassi</w:t>
      </w:r>
    </w:p>
    <w:p w:rsidR="007020DE" w:rsidRPr="009C2533" w:rsidRDefault="007020DE" w:rsidP="009C2533">
      <w:pPr>
        <w:pStyle w:val="NormalWeb"/>
        <w:numPr>
          <w:ilvl w:val="1"/>
          <w:numId w:val="20"/>
        </w:numPr>
        <w:rPr>
          <w:lang w:val="en-AE"/>
        </w:rPr>
      </w:pPr>
      <w:r w:rsidRPr="009C2533">
        <w:rPr>
          <w:rStyle w:val="lev"/>
          <w:lang w:val="en-AE"/>
        </w:rPr>
        <w:t>Orange Digital Center Workshop:</w:t>
      </w:r>
      <w:r w:rsidRPr="009C2533">
        <w:rPr>
          <w:lang w:val="en-AE"/>
        </w:rPr>
        <w:t xml:space="preserve"> </w:t>
      </w:r>
      <w:r w:rsidR="009C2533" w:rsidRPr="0038104B">
        <w:rPr>
          <w:rStyle w:val="Accentuation"/>
          <w:lang w:val="en-AE"/>
        </w:rPr>
        <w:t>Data Science &amp; Machine Learning</w:t>
      </w:r>
      <w:r w:rsidR="009C2533" w:rsidRPr="009C2533">
        <w:rPr>
          <w:rStyle w:val="Accentuation"/>
          <w:lang w:val="en-AE"/>
        </w:rPr>
        <w:t xml:space="preserve">, Eng. </w:t>
      </w:r>
      <w:r w:rsidR="009C2533" w:rsidRPr="00977970">
        <w:rPr>
          <w:rStyle w:val="Accentuation"/>
          <w:lang w:val="en-AE"/>
        </w:rPr>
        <w:t>Dhia Dabbech</w:t>
      </w:r>
      <w:bookmarkStart w:id="0" w:name="_GoBack"/>
      <w:bookmarkEnd w:id="0"/>
    </w:p>
    <w:p w:rsidR="007020DE" w:rsidRPr="007020DE" w:rsidRDefault="007020DE" w:rsidP="007020DE">
      <w:pPr>
        <w:pStyle w:val="NormalWeb"/>
        <w:numPr>
          <w:ilvl w:val="1"/>
          <w:numId w:val="20"/>
        </w:numPr>
        <w:rPr>
          <w:lang w:val="en-AE"/>
        </w:rPr>
      </w:pPr>
      <w:r w:rsidRPr="007020DE">
        <w:rPr>
          <w:rStyle w:val="lev"/>
          <w:lang w:val="en-AE"/>
        </w:rPr>
        <w:t>Elite International University Workshop:</w:t>
      </w:r>
      <w:r w:rsidRPr="007020DE">
        <w:rPr>
          <w:lang w:val="en-AE"/>
        </w:rPr>
        <w:t xml:space="preserve"> </w:t>
      </w:r>
      <w:r w:rsidRPr="007020DE">
        <w:rPr>
          <w:rStyle w:val="Accentuation"/>
          <w:lang w:val="en-AE"/>
        </w:rPr>
        <w:t>Hack the APK</w:t>
      </w:r>
      <w:r w:rsidR="00954F37" w:rsidRPr="00954F37">
        <w:rPr>
          <w:rStyle w:val="Accentuation"/>
          <w:lang w:val="en-AE"/>
        </w:rPr>
        <w:t>, Pentest your Mobile</w:t>
      </w:r>
      <w:r w:rsidR="009C2533" w:rsidRPr="009C2533">
        <w:rPr>
          <w:rStyle w:val="Accentuation"/>
          <w:lang w:val="en-AE"/>
        </w:rPr>
        <w:t xml:space="preserve">, Eng. </w:t>
      </w:r>
      <w:r w:rsidR="009C2533">
        <w:rPr>
          <w:rStyle w:val="Accentuation"/>
        </w:rPr>
        <w:t xml:space="preserve">Ali </w:t>
      </w:r>
      <w:proofErr w:type="spellStart"/>
      <w:r w:rsidR="009C2533">
        <w:rPr>
          <w:rStyle w:val="Accentuation"/>
        </w:rPr>
        <w:t>Dorboz</w:t>
      </w:r>
      <w:proofErr w:type="spellEnd"/>
    </w:p>
    <w:p w:rsidR="007020DE" w:rsidRPr="0038104B" w:rsidRDefault="007020DE" w:rsidP="009C2533">
      <w:pPr>
        <w:pStyle w:val="NormalWeb"/>
        <w:numPr>
          <w:ilvl w:val="1"/>
          <w:numId w:val="20"/>
        </w:numPr>
        <w:rPr>
          <w:lang w:val="en-AE"/>
        </w:rPr>
      </w:pPr>
      <w:r w:rsidRPr="0038104B">
        <w:rPr>
          <w:rStyle w:val="lev"/>
          <w:lang w:val="en-AE"/>
        </w:rPr>
        <w:t>NextStep-IT Workshop:</w:t>
      </w:r>
      <w:r w:rsidRPr="0038104B">
        <w:rPr>
          <w:lang w:val="en-AE"/>
        </w:rPr>
        <w:t xml:space="preserve"> </w:t>
      </w:r>
      <w:r w:rsidR="009C2533">
        <w:t>…..</w:t>
      </w:r>
    </w:p>
    <w:p w:rsidR="007020DE" w:rsidRPr="007020DE" w:rsidRDefault="007020DE" w:rsidP="007020DE">
      <w:pPr>
        <w:pStyle w:val="NormalWeb"/>
        <w:numPr>
          <w:ilvl w:val="1"/>
          <w:numId w:val="20"/>
        </w:numPr>
        <w:rPr>
          <w:lang w:val="en-AE"/>
        </w:rPr>
      </w:pPr>
      <w:r w:rsidRPr="007020DE">
        <w:rPr>
          <w:rStyle w:val="lev"/>
          <w:lang w:val="en-AE"/>
        </w:rPr>
        <w:t>MEDIATEL-IT Workshop:</w:t>
      </w:r>
      <w:r w:rsidRPr="007020DE">
        <w:rPr>
          <w:lang w:val="en-AE"/>
        </w:rPr>
        <w:t xml:space="preserve"> </w:t>
      </w:r>
      <w:r w:rsidRPr="007020DE">
        <w:rPr>
          <w:rStyle w:val="Accentuation"/>
          <w:lang w:val="en-AE"/>
        </w:rPr>
        <w:t>Industry 4.0: Opportunities &amp; Security Challenges</w:t>
      </w:r>
      <w:r w:rsidR="009C2533" w:rsidRPr="009C2533">
        <w:rPr>
          <w:rStyle w:val="Accentuation"/>
          <w:lang w:val="en-AE"/>
        </w:rPr>
        <w:t>, Dr. Naoufal Kahloul</w:t>
      </w:r>
    </w:p>
    <w:p w:rsidR="007020DE" w:rsidRDefault="007020DE" w:rsidP="007020DE">
      <w:pPr>
        <w:pStyle w:val="NormalWeb"/>
        <w:numPr>
          <w:ilvl w:val="1"/>
          <w:numId w:val="20"/>
        </w:numPr>
      </w:pPr>
      <w:r>
        <w:t>…</w:t>
      </w:r>
    </w:p>
    <w:p w:rsidR="007020DE" w:rsidRDefault="007020DE" w:rsidP="007020DE">
      <w:pPr>
        <w:pStyle w:val="NormalWeb"/>
        <w:numPr>
          <w:ilvl w:val="0"/>
          <w:numId w:val="19"/>
        </w:numPr>
      </w:pPr>
      <w:r>
        <w:rPr>
          <w:rStyle w:val="lev"/>
        </w:rPr>
        <w:t>12:30 – 14:00:</w:t>
      </w:r>
      <w:r>
        <w:t xml:space="preserve"> Lunch Break</w:t>
      </w:r>
    </w:p>
    <w:p w:rsidR="007020DE" w:rsidRPr="007020DE" w:rsidRDefault="007020DE" w:rsidP="007020DE">
      <w:pPr>
        <w:pStyle w:val="NormalWeb"/>
        <w:numPr>
          <w:ilvl w:val="0"/>
          <w:numId w:val="19"/>
        </w:numPr>
        <w:rPr>
          <w:lang w:val="en-AE"/>
        </w:rPr>
      </w:pPr>
      <w:r w:rsidRPr="007020DE">
        <w:rPr>
          <w:rStyle w:val="lev"/>
          <w:lang w:val="en-AE"/>
        </w:rPr>
        <w:t>14:00 – 16:00:</w:t>
      </w:r>
      <w:r w:rsidRPr="007020DE">
        <w:rPr>
          <w:lang w:val="en-AE"/>
        </w:rPr>
        <w:t xml:space="preserve"> Thematic Cybersecurity Workshops (Afternoon Session)</w:t>
      </w:r>
    </w:p>
    <w:p w:rsidR="007020DE" w:rsidRDefault="007020DE" w:rsidP="007020DE">
      <w:pPr>
        <w:pStyle w:val="NormalWeb"/>
        <w:numPr>
          <w:ilvl w:val="0"/>
          <w:numId w:val="19"/>
        </w:numPr>
      </w:pPr>
      <w:r>
        <w:rPr>
          <w:rStyle w:val="lev"/>
        </w:rPr>
        <w:t>16:00 – 17:00:</w:t>
      </w:r>
      <w:r>
        <w:t xml:space="preserve"> </w:t>
      </w:r>
      <w:proofErr w:type="spellStart"/>
      <w:r>
        <w:t>Hackathon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Workshop</w:t>
      </w:r>
    </w:p>
    <w:p w:rsidR="007020DE" w:rsidRDefault="007020DE" w:rsidP="007020DE">
      <w:pPr>
        <w:pStyle w:val="NormalWeb"/>
        <w:numPr>
          <w:ilvl w:val="0"/>
          <w:numId w:val="19"/>
        </w:numPr>
      </w:pPr>
      <w:r>
        <w:rPr>
          <w:rStyle w:val="lev"/>
        </w:rPr>
        <w:lastRenderedPageBreak/>
        <w:t>17:00 – 18:00:</w:t>
      </w:r>
      <w:r>
        <w:t xml:space="preserve"> Team </w:t>
      </w:r>
      <w:proofErr w:type="spellStart"/>
      <w:r>
        <w:t>Presentations</w:t>
      </w:r>
      <w:proofErr w:type="spellEnd"/>
      <w:r>
        <w:t xml:space="preserve"> and Final Instructions</w:t>
      </w:r>
    </w:p>
    <w:p w:rsidR="007020DE" w:rsidRPr="007020DE" w:rsidRDefault="007020DE" w:rsidP="007020DE">
      <w:pPr>
        <w:pStyle w:val="NormalWeb"/>
        <w:numPr>
          <w:ilvl w:val="0"/>
          <w:numId w:val="19"/>
        </w:numPr>
        <w:rPr>
          <w:lang w:val="en-AE"/>
        </w:rPr>
      </w:pPr>
      <w:r w:rsidRPr="007020DE">
        <w:rPr>
          <w:rStyle w:val="lev"/>
          <w:lang w:val="en-AE"/>
        </w:rPr>
        <w:t>18:00 →</w:t>
      </w:r>
      <w:r w:rsidRPr="007020DE">
        <w:rPr>
          <w:lang w:val="en-AE"/>
        </w:rPr>
        <w:t xml:space="preserve"> Official Launch of the </w:t>
      </w:r>
      <w:r w:rsidRPr="007020DE">
        <w:rPr>
          <w:rStyle w:val="lev"/>
          <w:lang w:val="en-AE"/>
        </w:rPr>
        <w:t>Cybersecurity Hackathon (24-hour non-stop challenge)</w:t>
      </w:r>
      <w:r w:rsidRPr="007020DE">
        <w:rPr>
          <w:lang w:val="en-AE"/>
        </w:rPr>
        <w:br/>
      </w:r>
      <w:r w:rsidRPr="007020DE">
        <w:rPr>
          <w:rStyle w:val="Accentuation"/>
          <w:lang w:val="en-AE"/>
        </w:rPr>
        <w:t>Supervised by experts from Protected Consulting, KyubiSec, and academic faculty members.</w:t>
      </w:r>
    </w:p>
    <w:p w:rsidR="007020DE" w:rsidRPr="007020DE" w:rsidRDefault="007020DE" w:rsidP="007020DE">
      <w:pPr>
        <w:pStyle w:val="Titre3"/>
        <w:rPr>
          <w:sz w:val="28"/>
          <w:szCs w:val="28"/>
          <w:lang w:val="en-AE"/>
        </w:rPr>
      </w:pPr>
      <w:r w:rsidRPr="007020DE">
        <w:rPr>
          <w:rStyle w:val="lev"/>
          <w:b/>
          <w:bCs/>
          <w:sz w:val="28"/>
          <w:szCs w:val="28"/>
          <w:lang w:val="en-AE"/>
        </w:rPr>
        <w:t>Day 3 – Sunday, November 9, 2025: Final Presentations and Closing Ceremony</w:t>
      </w:r>
    </w:p>
    <w:p w:rsidR="007020DE" w:rsidRDefault="007020DE" w:rsidP="007020DE">
      <w:pPr>
        <w:pStyle w:val="NormalWeb"/>
        <w:numPr>
          <w:ilvl w:val="0"/>
          <w:numId w:val="21"/>
        </w:numPr>
      </w:pPr>
      <w:r>
        <w:rPr>
          <w:rStyle w:val="lev"/>
        </w:rPr>
        <w:t>10:00:</w:t>
      </w:r>
      <w:r>
        <w:t xml:space="preserve"> End of the </w:t>
      </w:r>
      <w:proofErr w:type="spellStart"/>
      <w:r>
        <w:t>Hackathon</w:t>
      </w:r>
      <w:proofErr w:type="spellEnd"/>
    </w:p>
    <w:p w:rsidR="007020DE" w:rsidRDefault="007020DE" w:rsidP="007020DE">
      <w:pPr>
        <w:pStyle w:val="NormalWeb"/>
        <w:numPr>
          <w:ilvl w:val="0"/>
          <w:numId w:val="21"/>
        </w:numPr>
      </w:pPr>
      <w:r>
        <w:rPr>
          <w:rStyle w:val="lev"/>
        </w:rPr>
        <w:t>10:00 – 11:00:</w:t>
      </w:r>
      <w:r>
        <w:t xml:space="preserve"> Jury </w:t>
      </w:r>
      <w:proofErr w:type="spellStart"/>
      <w:r>
        <w:t>Deliberations</w:t>
      </w:r>
      <w:proofErr w:type="spellEnd"/>
    </w:p>
    <w:p w:rsidR="007020DE" w:rsidRPr="007020DE" w:rsidRDefault="007020DE" w:rsidP="007020DE">
      <w:pPr>
        <w:pStyle w:val="NormalWeb"/>
        <w:numPr>
          <w:ilvl w:val="0"/>
          <w:numId w:val="21"/>
        </w:numPr>
        <w:rPr>
          <w:lang w:val="en-AE"/>
        </w:rPr>
      </w:pPr>
      <w:r w:rsidRPr="007020DE">
        <w:rPr>
          <w:rStyle w:val="lev"/>
          <w:lang w:val="en-AE"/>
        </w:rPr>
        <w:t>11:00 – 12:30:</w:t>
      </w:r>
      <w:r w:rsidRPr="007020DE">
        <w:rPr>
          <w:lang w:val="en-AE"/>
        </w:rPr>
        <w:t xml:space="preserve"> Announcement of Results and Closing Ceremony</w:t>
      </w:r>
    </w:p>
    <w:p w:rsidR="007020DE" w:rsidRDefault="007020DE" w:rsidP="007020DE">
      <w:pPr>
        <w:pStyle w:val="NormalWeb"/>
        <w:numPr>
          <w:ilvl w:val="0"/>
          <w:numId w:val="21"/>
        </w:numPr>
      </w:pPr>
      <w:r>
        <w:rPr>
          <w:rStyle w:val="lev"/>
        </w:rPr>
        <w:t>12:30:</w:t>
      </w:r>
      <w:r>
        <w:t xml:space="preserve"> Official Group Photo</w:t>
      </w:r>
    </w:p>
    <w:p w:rsidR="000A2DF6" w:rsidRPr="005E6001" w:rsidRDefault="000A2DF6" w:rsidP="00702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0A2DF6" w:rsidRPr="005E600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59" w:rsidRDefault="00CE7059" w:rsidP="00331D32">
      <w:pPr>
        <w:spacing w:after="0" w:line="240" w:lineRule="auto"/>
      </w:pPr>
      <w:r>
        <w:separator/>
      </w:r>
    </w:p>
  </w:endnote>
  <w:endnote w:type="continuationSeparator" w:id="0">
    <w:p w:rsidR="00CE7059" w:rsidRDefault="00CE7059" w:rsidP="0033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56976"/>
      <w:docPartObj>
        <w:docPartGallery w:val="Page Numbers (Bottom of Page)"/>
        <w:docPartUnique/>
      </w:docPartObj>
    </w:sdtPr>
    <w:sdtEndPr/>
    <w:sdtContent>
      <w:p w:rsidR="00331D32" w:rsidRDefault="005E6001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76548DC8" wp14:editId="24D02473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E6001" w:rsidRDefault="005E600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9C2533" w:rsidRPr="009C253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63360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nMyX&#10;hWoDAAAlCQAADgAAAAAAAAAAAAAAAAAuAgAAZHJzL2Uyb0RvYy54bWxQSwECLQAUAAYACAAAACEA&#10;0pdrB9sAAAAEAQAADwAAAAAAAAAAAAAAAADE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1yfr8AAADcAAAADwAAAGRycy9kb3ducmV2LnhtbERPy4rCMBTdD/gP4QruxlTBB9UoIgjd&#10;iGhnXF+aa1ttbkoTa/XrzUJweTjv5bozlWipcaVlBaNhBII4s7rkXMFfuvudg3AeWWNlmRQ8ycF6&#10;1ftZYqztg4/UnnwuQgi7GBUU3texlC4ryKAb2po4cBfbGPQBNrnUDT5CuKnkOIqm0mDJoaHAmrYF&#10;ZbfT3SiYJDNzdUl6fHmZ7s9tdajv/1KpQb/bLEB46vxX/HEnWsF0HOaHM+EIyN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w1yfr8AAADcAAAADwAAAAAAAAAAAAAAAACh&#10;AgAAZHJzL2Rvd25yZXYueG1sUEsFBgAAAAAEAAQA+QAAAI0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b/MYA&#10;AADcAAAADwAAAGRycy9kb3ducmV2LnhtbESPQWvCQBSE74X+h+UVvNWNHqSmrlKigtCL1VLr7ZF9&#10;ZtNk34bsmsR/3xUKPQ4z8w2zWA22Fh21vnSsYDJOQBDnTpdcKPg8bp9fQPiArLF2TApu5GG1fHxY&#10;YKpdzx/UHUIhIoR9igpMCE0qpc8NWfRj1xBH7+JaiyHKtpC6xT7CbS2nSTKTFkuOCwYbygzl1eFq&#10;FVRm/bN5r27ZN3912Wkf+vn5tFdq9DS8vYIINIT/8F97pxXMphO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gb/MYAAADcAAAADwAAAAAAAAAAAAAAAACYAgAAZHJz&#10;L2Rvd25yZXYueG1sUEsFBgAAAAAEAAQA9QAAAIsDAAAAAA==&#10;" filled="f" strokecolor="#7f7f7f">
                    <v:textbox>
                      <w:txbxContent>
                        <w:p w:rsidR="005E6001" w:rsidRDefault="005E600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9C2533" w:rsidRPr="009C2533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59" w:rsidRDefault="00CE7059" w:rsidP="00331D32">
      <w:pPr>
        <w:spacing w:after="0" w:line="240" w:lineRule="auto"/>
      </w:pPr>
      <w:r>
        <w:separator/>
      </w:r>
    </w:p>
  </w:footnote>
  <w:footnote w:type="continuationSeparator" w:id="0">
    <w:p w:rsidR="00CE7059" w:rsidRDefault="00CE7059" w:rsidP="0033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ED" w:rsidRDefault="00F14FED" w:rsidP="00F14FED">
    <w:pPr>
      <w:pStyle w:val="En-tte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fr-FR"/>
      </w:rPr>
      <w:drawing>
        <wp:anchor distT="0" distB="0" distL="114300" distR="114300" simplePos="0" relativeHeight="251660288" behindDoc="0" locked="0" layoutInCell="1" allowOverlap="1" wp14:anchorId="6F64B49A" wp14:editId="057157EF">
          <wp:simplePos x="0" y="0"/>
          <wp:positionH relativeFrom="column">
            <wp:posOffset>4182745</wp:posOffset>
          </wp:positionH>
          <wp:positionV relativeFrom="paragraph">
            <wp:posOffset>68580</wp:posOffset>
          </wp:positionV>
          <wp:extent cx="2004060" cy="1211580"/>
          <wp:effectExtent l="0" t="0" r="0" b="7620"/>
          <wp:wrapNone/>
          <wp:docPr id="2" name="Image 2" descr="D:\daimi med ali\d\4C_FSG\cyber_oasis\WhatsApp Image 2025-07-03 at 22.04.1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8" descr="D:\daimi med ali\d\4C_FSG\cyber_oasis\WhatsApp Image 2025-07-03 at 22.04.1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1211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 wp14:anchorId="68471329" wp14:editId="09B6F399">
          <wp:simplePos x="0" y="0"/>
          <wp:positionH relativeFrom="column">
            <wp:posOffset>-15875</wp:posOffset>
          </wp:positionH>
          <wp:positionV relativeFrom="paragraph">
            <wp:posOffset>68580</wp:posOffset>
          </wp:positionV>
          <wp:extent cx="1752600" cy="1211580"/>
          <wp:effectExtent l="0" t="0" r="0" b="7620"/>
          <wp:wrapNone/>
          <wp:docPr id="3" name="Image 3" descr="D:\daimi med ali\d\4C_FSG\cyber_oasis\WhatsApp Image 2025-07-03 at 21.11.1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D:\daimi med ali\d\4C_FSG\cyber_oasis\WhatsApp Image 2025-07-03 at 21.11.16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211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sz w:val="32"/>
        <w:szCs w:val="32"/>
        <w:lang w:eastAsia="fr-FR"/>
      </w:rPr>
      <w:drawing>
        <wp:inline distT="0" distB="0" distL="0" distR="0" wp14:anchorId="4AABF70B" wp14:editId="42313F42">
          <wp:extent cx="1417320" cy="1280160"/>
          <wp:effectExtent l="0" t="0" r="0" b="0"/>
          <wp:docPr id="1" name="Image 1" descr="D:\daimi med ali\d\4C_FSG\cyber_oasis\WhatsApp Image 2025-07-03 at 21.04.3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7" descr="D:\daimi med ali\d\4C_FSG\cyber_oasis\WhatsApp Image 2025-07-03 at 21.04.38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4FED" w:rsidRDefault="00F14FE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D7C"/>
    <w:multiLevelType w:val="multilevel"/>
    <w:tmpl w:val="31F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037A5"/>
    <w:multiLevelType w:val="multilevel"/>
    <w:tmpl w:val="087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27313"/>
    <w:multiLevelType w:val="multilevel"/>
    <w:tmpl w:val="BB72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D179A"/>
    <w:multiLevelType w:val="multilevel"/>
    <w:tmpl w:val="6B9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E0026"/>
    <w:multiLevelType w:val="multilevel"/>
    <w:tmpl w:val="9E2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55751"/>
    <w:multiLevelType w:val="multilevel"/>
    <w:tmpl w:val="2014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F6007"/>
    <w:multiLevelType w:val="multilevel"/>
    <w:tmpl w:val="6AC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04CFA"/>
    <w:multiLevelType w:val="multilevel"/>
    <w:tmpl w:val="987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6150C5"/>
    <w:multiLevelType w:val="multilevel"/>
    <w:tmpl w:val="D4F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B7D9A"/>
    <w:multiLevelType w:val="hybridMultilevel"/>
    <w:tmpl w:val="8042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2562"/>
    <w:multiLevelType w:val="multilevel"/>
    <w:tmpl w:val="A62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E87156"/>
    <w:multiLevelType w:val="multilevel"/>
    <w:tmpl w:val="92A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40362"/>
    <w:multiLevelType w:val="hybridMultilevel"/>
    <w:tmpl w:val="8CD06AF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08D1CE4"/>
    <w:multiLevelType w:val="multilevel"/>
    <w:tmpl w:val="FBA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082DE9"/>
    <w:multiLevelType w:val="multilevel"/>
    <w:tmpl w:val="02B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C126E8"/>
    <w:multiLevelType w:val="multilevel"/>
    <w:tmpl w:val="9ED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ED58DD"/>
    <w:multiLevelType w:val="multilevel"/>
    <w:tmpl w:val="E0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CF6F86"/>
    <w:multiLevelType w:val="multilevel"/>
    <w:tmpl w:val="6FB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003828"/>
    <w:multiLevelType w:val="multilevel"/>
    <w:tmpl w:val="18A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EA0878"/>
    <w:multiLevelType w:val="multilevel"/>
    <w:tmpl w:val="1DEE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E87B01"/>
    <w:multiLevelType w:val="multilevel"/>
    <w:tmpl w:val="4244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15"/>
  </w:num>
  <w:num w:numId="7">
    <w:abstractNumId w:val="12"/>
  </w:num>
  <w:num w:numId="8">
    <w:abstractNumId w:val="8"/>
  </w:num>
  <w:num w:numId="9">
    <w:abstractNumId w:val="10"/>
  </w:num>
  <w:num w:numId="10">
    <w:abstractNumId w:val="19"/>
  </w:num>
  <w:num w:numId="11">
    <w:abstractNumId w:val="7"/>
  </w:num>
  <w:num w:numId="12">
    <w:abstractNumId w:val="3"/>
  </w:num>
  <w:num w:numId="13">
    <w:abstractNumId w:val="4"/>
  </w:num>
  <w:num w:numId="14">
    <w:abstractNumId w:val="13"/>
  </w:num>
  <w:num w:numId="15">
    <w:abstractNumId w:val="18"/>
  </w:num>
  <w:num w:numId="16">
    <w:abstractNumId w:val="20"/>
  </w:num>
  <w:num w:numId="17">
    <w:abstractNumId w:val="9"/>
  </w:num>
  <w:num w:numId="18">
    <w:abstractNumId w:val="16"/>
  </w:num>
  <w:num w:numId="19">
    <w:abstractNumId w:val="11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0F"/>
    <w:rsid w:val="00014EB6"/>
    <w:rsid w:val="00075556"/>
    <w:rsid w:val="000A2DF6"/>
    <w:rsid w:val="000F234A"/>
    <w:rsid w:val="000F41E4"/>
    <w:rsid w:val="00157097"/>
    <w:rsid w:val="00165ED2"/>
    <w:rsid w:val="001A7555"/>
    <w:rsid w:val="001E1925"/>
    <w:rsid w:val="00283831"/>
    <w:rsid w:val="002B2FE5"/>
    <w:rsid w:val="002C47CE"/>
    <w:rsid w:val="002F4D3A"/>
    <w:rsid w:val="003004F6"/>
    <w:rsid w:val="00305067"/>
    <w:rsid w:val="00331D32"/>
    <w:rsid w:val="003320D2"/>
    <w:rsid w:val="003449EA"/>
    <w:rsid w:val="0038104B"/>
    <w:rsid w:val="003D7C98"/>
    <w:rsid w:val="004572F8"/>
    <w:rsid w:val="00457857"/>
    <w:rsid w:val="0046737D"/>
    <w:rsid w:val="00490956"/>
    <w:rsid w:val="00491084"/>
    <w:rsid w:val="004F62C4"/>
    <w:rsid w:val="00526741"/>
    <w:rsid w:val="00541DF5"/>
    <w:rsid w:val="005638C4"/>
    <w:rsid w:val="005738C4"/>
    <w:rsid w:val="005E6001"/>
    <w:rsid w:val="0066515F"/>
    <w:rsid w:val="00670078"/>
    <w:rsid w:val="0067550F"/>
    <w:rsid w:val="00677461"/>
    <w:rsid w:val="006A0F60"/>
    <w:rsid w:val="007020DE"/>
    <w:rsid w:val="007103C8"/>
    <w:rsid w:val="008577B3"/>
    <w:rsid w:val="0087550C"/>
    <w:rsid w:val="00905762"/>
    <w:rsid w:val="00954F37"/>
    <w:rsid w:val="00975B0B"/>
    <w:rsid w:val="009873A1"/>
    <w:rsid w:val="009A2A79"/>
    <w:rsid w:val="009B7DF6"/>
    <w:rsid w:val="009C2533"/>
    <w:rsid w:val="00AA1B14"/>
    <w:rsid w:val="00B33280"/>
    <w:rsid w:val="00B36F80"/>
    <w:rsid w:val="00B5636C"/>
    <w:rsid w:val="00B7264D"/>
    <w:rsid w:val="00BB38ED"/>
    <w:rsid w:val="00BE49C1"/>
    <w:rsid w:val="00C11B31"/>
    <w:rsid w:val="00C44B06"/>
    <w:rsid w:val="00C6678D"/>
    <w:rsid w:val="00C804B8"/>
    <w:rsid w:val="00CC2C90"/>
    <w:rsid w:val="00CE4622"/>
    <w:rsid w:val="00CE7059"/>
    <w:rsid w:val="00D007BE"/>
    <w:rsid w:val="00D552BF"/>
    <w:rsid w:val="00D61893"/>
    <w:rsid w:val="00E00D5E"/>
    <w:rsid w:val="00E55B56"/>
    <w:rsid w:val="00EF4CA7"/>
    <w:rsid w:val="00F03B61"/>
    <w:rsid w:val="00F14FED"/>
    <w:rsid w:val="00F31A71"/>
    <w:rsid w:val="00F444C3"/>
    <w:rsid w:val="00F7042F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75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755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755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7550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55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80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1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D32"/>
  </w:style>
  <w:style w:type="paragraph" w:styleId="Pieddepage">
    <w:name w:val="footer"/>
    <w:basedOn w:val="Normal"/>
    <w:link w:val="PieddepageCar"/>
    <w:uiPriority w:val="99"/>
    <w:unhideWhenUsed/>
    <w:rsid w:val="00331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D32"/>
  </w:style>
  <w:style w:type="paragraph" w:styleId="Textedebulles">
    <w:name w:val="Balloon Text"/>
    <w:basedOn w:val="Normal"/>
    <w:link w:val="TextedebullesCar"/>
    <w:uiPriority w:val="99"/>
    <w:semiHidden/>
    <w:unhideWhenUsed/>
    <w:rsid w:val="00F1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FED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9057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75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755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755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7550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55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80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1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D32"/>
  </w:style>
  <w:style w:type="paragraph" w:styleId="Pieddepage">
    <w:name w:val="footer"/>
    <w:basedOn w:val="Normal"/>
    <w:link w:val="PieddepageCar"/>
    <w:uiPriority w:val="99"/>
    <w:unhideWhenUsed/>
    <w:rsid w:val="00331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D32"/>
  </w:style>
  <w:style w:type="paragraph" w:styleId="Textedebulles">
    <w:name w:val="Balloon Text"/>
    <w:basedOn w:val="Normal"/>
    <w:link w:val="TextedebullesCar"/>
    <w:uiPriority w:val="99"/>
    <w:semiHidden/>
    <w:unhideWhenUsed/>
    <w:rsid w:val="00F1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FED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9057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ALI</dc:creator>
  <cp:lastModifiedBy>MED ALI</cp:lastModifiedBy>
  <cp:revision>6</cp:revision>
  <dcterms:created xsi:type="dcterms:W3CDTF">2025-10-07T20:37:00Z</dcterms:created>
  <dcterms:modified xsi:type="dcterms:W3CDTF">2025-10-08T18:25:00Z</dcterms:modified>
</cp:coreProperties>
</file>