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D10E2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36"/>
          <w:szCs w:val="44"/>
          <w:lang w:val="en-US" w:eastAsia="zh-CN"/>
        </w:rPr>
        <w:t>编译原理第四章作业</w:t>
      </w:r>
      <w:r>
        <w:rPr>
          <w:rFonts w:hint="eastAsia" w:ascii="微软雅黑" w:hAnsi="微软雅黑" w:eastAsia="微软雅黑" w:cs="微软雅黑"/>
          <w:b/>
          <w:bCs/>
          <w:sz w:val="32"/>
          <w:szCs w:val="40"/>
          <w:lang w:val="en-US" w:eastAsia="zh-CN"/>
        </w:rPr>
        <w:t xml:space="preserve"> </w:t>
      </w:r>
    </w:p>
    <w:p w14:paraId="1DDB1A31">
      <w:pPr>
        <w:jc w:val="center"/>
        <w:rPr>
          <w:rFonts w:hint="eastAsia" w:ascii="微软雅黑" w:hAnsi="微软雅黑" w:eastAsia="微软雅黑" w:cs="微软雅黑"/>
          <w:b/>
          <w:bCs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2351520 毛星博</w:t>
      </w:r>
    </w:p>
    <w:p w14:paraId="27E3A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1.（1）</w:t>
      </w:r>
    </w:p>
    <w:p w14:paraId="4C077BA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/>
          <w:lang w:val="en-US" w:eastAsia="zh-CN"/>
        </w:rPr>
        <w:t>解：观察到产生式 </w:t>
      </w:r>
      <w:r>
        <w:rPr>
          <w:rFonts w:hint="eastAsia"/>
          <w:b/>
          <w:bCs/>
          <w:lang w:val="en-US" w:eastAsia="zh-CN"/>
        </w:rPr>
        <w:t>T→T,S∣S</w:t>
      </w:r>
      <w:r>
        <w:rPr>
          <w:rFonts w:hint="eastAsia"/>
          <w:lang w:val="en-US" w:eastAsia="zh-CN"/>
        </w:rPr>
        <w:t>含有直接左递归</w:t>
      </w:r>
    </w:p>
    <w:p w14:paraId="3E248B1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根据据消除直接左递归的规则 ：P→Pα∣β⇒P→βP’,P’→αP’∣ε</w:t>
      </w:r>
    </w:p>
    <w:p w14:paraId="6FC4993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带入P=T,α=,S,β=S</w:t>
      </w:r>
    </w:p>
    <w:p w14:paraId="32EC1C8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得T→ST’，T’→,ST’∣ε</w:t>
      </w:r>
    </w:p>
    <w:p w14:paraId="4008AB6F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综上，改写后的文法G1’如下：</w:t>
      </w:r>
    </w:p>
    <w:p w14:paraId="024C2C9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S→a∣⋀∣(T)</w:t>
      </w:r>
    </w:p>
    <w:p w14:paraId="38E6F94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T→ST’</w:t>
      </w:r>
    </w:p>
    <w:p w14:paraId="19AC671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T’→,ST’∣ε</w:t>
      </w:r>
    </w:p>
    <w:p w14:paraId="4E6F4E2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编写</w:t>
      </w:r>
      <w:r>
        <w:rPr>
          <w:rFonts w:hint="eastAsia" w:ascii="宋体" w:hAnsi="宋体" w:eastAsia="宋体" w:cs="宋体"/>
          <w:b/>
          <w:bCs/>
          <w:lang w:val="en-US" w:eastAsia="zh-CN"/>
        </w:rPr>
        <w:t>递归子程序</w:t>
      </w:r>
      <w:r>
        <w:rPr>
          <w:rFonts w:hint="eastAsia" w:ascii="宋体" w:hAnsi="宋体" w:eastAsia="宋体" w:cs="宋体"/>
          <w:lang w:val="en-US" w:eastAsia="zh-CN"/>
        </w:rPr>
        <w:t>如下：</w:t>
      </w:r>
    </w:p>
    <w:p w14:paraId="41B1F52C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4580890" cy="5944870"/>
            <wp:effectExtent l="0" t="0" r="6350" b="13970"/>
            <wp:docPr id="1" name="图片 1" descr="f382940fa4aec2501c504e21368899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382940fa4aec2501c504e21368899f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0890" cy="594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B8E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</w:t>
      </w:r>
    </w:p>
    <w:p w14:paraId="050D9DD3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解：</w:t>
      </w:r>
      <w:r>
        <w:rPr>
          <w:rFonts w:hint="eastAsia" w:ascii="宋体" w:hAnsi="宋体" w:eastAsia="宋体" w:cs="宋体"/>
          <w:b/>
          <w:bCs/>
          <w:lang w:val="en-US" w:eastAsia="zh-CN"/>
        </w:rPr>
        <w:t>首先求文法G</w:t>
      </w:r>
      <w:r>
        <w:rPr>
          <w:rFonts w:hint="default" w:ascii="宋体" w:hAnsi="宋体" w:eastAsia="宋体" w:cs="宋体"/>
          <w:b/>
          <w:bCs/>
          <w:lang w:val="en-US" w:eastAsia="zh-CN"/>
        </w:rPr>
        <w:t>’</w:t>
      </w:r>
      <w:r>
        <w:rPr>
          <w:rFonts w:hint="eastAsia" w:ascii="宋体" w:hAnsi="宋体" w:eastAsia="宋体" w:cs="宋体"/>
          <w:b/>
          <w:bCs/>
          <w:lang w:val="en-US" w:eastAsia="zh-CN"/>
        </w:rPr>
        <w:t>的FIRST 和 FOLLOW 集</w:t>
      </w:r>
    </w:p>
    <w:p w14:paraId="04534EF8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FIRST(S)={a,</w:t>
      </w:r>
      <w:r>
        <w:rPr>
          <w:rFonts w:hint="eastAsia" w:ascii="宋体" w:hAnsi="宋体" w:eastAsia="宋体" w:cs="宋体"/>
          <w:lang w:val="en-US" w:eastAsia="zh-CN"/>
        </w:rPr>
        <w:t>⋀</w:t>
      </w:r>
      <w:r>
        <w:rPr>
          <w:rFonts w:hint="default" w:ascii="宋体" w:hAnsi="宋体" w:eastAsia="宋体" w:cs="宋体"/>
          <w:lang w:val="en-US" w:eastAsia="zh-CN"/>
        </w:rPr>
        <w:t>,(}</w:t>
      </w:r>
    </w:p>
    <w:p w14:paraId="17E29B1C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FIRST(T)=FIRST(S)={a,</w:t>
      </w:r>
      <w:r>
        <w:rPr>
          <w:rFonts w:hint="eastAsia" w:ascii="宋体" w:hAnsi="宋体" w:eastAsia="宋体" w:cs="宋体"/>
          <w:lang w:val="en-US" w:eastAsia="zh-CN"/>
        </w:rPr>
        <w:t>⋀</w:t>
      </w:r>
      <w:r>
        <w:rPr>
          <w:rFonts w:hint="default" w:ascii="宋体" w:hAnsi="宋体" w:eastAsia="宋体" w:cs="宋体"/>
          <w:lang w:val="en-US" w:eastAsia="zh-CN"/>
        </w:rPr>
        <w:t>,(}</w:t>
      </w:r>
    </w:p>
    <w:p w14:paraId="6515D55B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FIRST(T</w:t>
      </w:r>
      <w:r>
        <w:rPr>
          <w:rFonts w:hint="eastAsia" w:ascii="宋体" w:hAnsi="宋体" w:eastAsia="宋体" w:cs="宋体"/>
          <w:lang w:val="en-US" w:eastAsia="zh-CN"/>
        </w:rPr>
        <w:t>’</w:t>
      </w:r>
      <w:r>
        <w:rPr>
          <w:rFonts w:hint="default" w:ascii="宋体" w:hAnsi="宋体" w:eastAsia="宋体" w:cs="宋体"/>
          <w:lang w:val="en-US" w:eastAsia="zh-CN"/>
        </w:rPr>
        <w:t>)={,,ε}</w:t>
      </w:r>
    </w:p>
    <w:p w14:paraId="03EBED91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FOLLOW(S)={#,,,)}</w:t>
      </w:r>
    </w:p>
    <w:p w14:paraId="61D08488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FOLLOW(T)={)}</w:t>
      </w:r>
    </w:p>
    <w:p w14:paraId="6D6C9719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FOLLOW(T</w:t>
      </w:r>
      <w:r>
        <w:rPr>
          <w:rFonts w:hint="eastAsia" w:ascii="宋体" w:hAnsi="宋体" w:eastAsia="宋体" w:cs="宋体"/>
          <w:lang w:val="en-US" w:eastAsia="zh-CN"/>
        </w:rPr>
        <w:t>’</w:t>
      </w:r>
      <w:r>
        <w:rPr>
          <w:rFonts w:hint="default" w:ascii="宋体" w:hAnsi="宋体" w:eastAsia="宋体" w:cs="宋体"/>
          <w:lang w:val="en-US" w:eastAsia="zh-CN"/>
        </w:rPr>
        <w:t>)=FOLLOW(T)={)}</w:t>
      </w:r>
    </w:p>
    <w:p w14:paraId="26C389F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然后验证LL1问法的三个条件</w:t>
      </w:r>
    </w:p>
    <w:p w14:paraId="67C353E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1.文法不含左递归</w:t>
      </w:r>
      <w:r>
        <w:rPr>
          <w:rFonts w:hint="eastAsia" w:ascii="宋体" w:hAnsi="宋体" w:eastAsia="宋体" w:cs="宋体"/>
          <w:lang w:val="en-US" w:eastAsia="zh-CN"/>
        </w:rPr>
        <w:t>：已消除，满足。</w:t>
      </w:r>
    </w:p>
    <w:p w14:paraId="1B8018DF">
      <w:p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2.</w:t>
      </w:r>
      <w:r>
        <w:rPr>
          <w:rFonts w:hint="default" w:ascii="宋体" w:hAnsi="宋体" w:eastAsia="宋体" w:cs="宋体"/>
          <w:b/>
          <w:bCs/>
          <w:lang w:val="en-US" w:eastAsia="zh-CN"/>
        </w:rPr>
        <w:t>每个非终结符各候选式的FIRST集两两不相交：</w:t>
      </w:r>
    </w:p>
    <w:p w14:paraId="273440B9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S的候选a,</w:t>
      </w:r>
      <w:r>
        <w:rPr>
          <w:rFonts w:hint="eastAsia" w:ascii="宋体" w:hAnsi="宋体" w:eastAsia="宋体" w:cs="宋体"/>
          <w:lang w:val="en-US" w:eastAsia="zh-CN"/>
        </w:rPr>
        <w:t>⋀</w:t>
      </w:r>
      <w:r>
        <w:rPr>
          <w:rFonts w:hint="default" w:ascii="宋体" w:hAnsi="宋体" w:eastAsia="宋体" w:cs="宋体"/>
          <w:lang w:val="en-US" w:eastAsia="zh-CN"/>
        </w:rPr>
        <w:t>,(T)。其 FIRST 集分别为{a},{</w:t>
      </w:r>
      <w:r>
        <w:rPr>
          <w:rFonts w:hint="eastAsia" w:ascii="宋体" w:hAnsi="宋体" w:eastAsia="宋体" w:cs="宋体"/>
          <w:lang w:val="en-US" w:eastAsia="zh-CN"/>
        </w:rPr>
        <w:t>⋀</w:t>
      </w:r>
      <w:r>
        <w:rPr>
          <w:rFonts w:hint="default" w:ascii="宋体" w:hAnsi="宋体" w:eastAsia="宋体" w:cs="宋体"/>
          <w:lang w:val="en-US" w:eastAsia="zh-CN"/>
        </w:rPr>
        <w:t>},{(}。满足。</w:t>
      </w:r>
    </w:p>
    <w:p w14:paraId="197BE1F2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T的候选只有一个ST</w:t>
      </w:r>
      <w:r>
        <w:rPr>
          <w:rFonts w:hint="eastAsia" w:ascii="宋体" w:hAnsi="宋体" w:eastAsia="宋体" w:cs="宋体"/>
          <w:lang w:val="en-US" w:eastAsia="zh-CN"/>
        </w:rPr>
        <w:t>’</w:t>
      </w:r>
      <w:r>
        <w:rPr>
          <w:rFonts w:hint="default" w:ascii="宋体" w:hAnsi="宋体" w:eastAsia="宋体" w:cs="宋体"/>
          <w:lang w:val="en-US" w:eastAsia="zh-CN"/>
        </w:rPr>
        <w:t>。满足。</w:t>
      </w:r>
    </w:p>
    <w:p w14:paraId="704A6D62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T</w:t>
      </w:r>
      <w:r>
        <w:rPr>
          <w:rFonts w:hint="eastAsia" w:ascii="宋体" w:hAnsi="宋体" w:eastAsia="宋体" w:cs="宋体"/>
          <w:lang w:val="en-US" w:eastAsia="zh-CN"/>
        </w:rPr>
        <w:t>’</w:t>
      </w:r>
      <w:r>
        <w:rPr>
          <w:rFonts w:hint="default" w:ascii="宋体" w:hAnsi="宋体" w:eastAsia="宋体" w:cs="宋体"/>
          <w:lang w:val="en-US" w:eastAsia="zh-CN"/>
        </w:rPr>
        <w:t>的候选：,ST</w:t>
      </w:r>
      <w:r>
        <w:rPr>
          <w:rFonts w:hint="eastAsia" w:ascii="宋体" w:hAnsi="宋体" w:eastAsia="宋体" w:cs="宋体"/>
          <w:lang w:val="en-US" w:eastAsia="zh-CN"/>
        </w:rPr>
        <w:t>’</w:t>
      </w:r>
      <w:r>
        <w:rPr>
          <w:rFonts w:hint="default" w:ascii="宋体" w:hAnsi="宋体" w:eastAsia="宋体" w:cs="宋体"/>
          <w:lang w:val="en-US" w:eastAsia="zh-CN"/>
        </w:rPr>
        <w:t>和ε。其 FIRST 集分别为{,}和 {ε}。满足。</w:t>
      </w:r>
    </w:p>
    <w:p w14:paraId="12210096">
      <w:p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3.</w:t>
      </w:r>
      <w:r>
        <w:rPr>
          <w:rFonts w:hint="default" w:ascii="宋体" w:hAnsi="宋体" w:eastAsia="宋体" w:cs="宋体"/>
          <w:b/>
          <w:bCs/>
          <w:lang w:val="en-US" w:eastAsia="zh-CN"/>
        </w:rPr>
        <w:t>若候选式包含ε，其 FIRST 集与 FOLLOW 集不相交：</w:t>
      </w:r>
    </w:p>
    <w:p w14:paraId="73E3FA7F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只有T</w:t>
      </w:r>
      <w:r>
        <w:rPr>
          <w:rFonts w:hint="eastAsia" w:ascii="宋体" w:hAnsi="宋体" w:eastAsia="宋体" w:cs="宋体"/>
          <w:lang w:val="en-US" w:eastAsia="zh-CN"/>
        </w:rPr>
        <w:t>’</w:t>
      </w:r>
      <w:r>
        <w:rPr>
          <w:rFonts w:hint="default" w:ascii="宋体" w:hAnsi="宋体" w:eastAsia="宋体" w:cs="宋体"/>
          <w:lang w:val="en-US" w:eastAsia="zh-CN"/>
        </w:rPr>
        <w:t>包含ε产生式。FIRST(T</w:t>
      </w:r>
      <w:r>
        <w:rPr>
          <w:rFonts w:hint="eastAsia" w:ascii="宋体" w:hAnsi="宋体" w:eastAsia="宋体" w:cs="宋体"/>
          <w:lang w:val="en-US" w:eastAsia="zh-CN"/>
        </w:rPr>
        <w:t>’</w:t>
      </w:r>
      <w:r>
        <w:rPr>
          <w:rFonts w:hint="default" w:ascii="宋体" w:hAnsi="宋体" w:eastAsia="宋体" w:cs="宋体"/>
          <w:lang w:val="en-US" w:eastAsia="zh-CN"/>
        </w:rPr>
        <w:t>)∩FOLLOW(T</w:t>
      </w:r>
      <w:r>
        <w:rPr>
          <w:rFonts w:hint="eastAsia" w:ascii="宋体" w:hAnsi="宋体" w:eastAsia="宋体" w:cs="宋体"/>
          <w:lang w:val="en-US" w:eastAsia="zh-CN"/>
        </w:rPr>
        <w:t>’</w:t>
      </w:r>
      <w:r>
        <w:rPr>
          <w:rFonts w:hint="default" w:ascii="宋体" w:hAnsi="宋体" w:eastAsia="宋体" w:cs="宋体"/>
          <w:lang w:val="en-US" w:eastAsia="zh-CN"/>
        </w:rPr>
        <w:t>)={,,ε}∩{)}=∅。满足。</w:t>
      </w:r>
    </w:p>
    <w:p w14:paraId="15C39BD1">
      <w:pPr>
        <w:rPr>
          <w:rFonts w:hint="default" w:ascii="宋体" w:hAnsi="宋体" w:eastAsia="宋体" w:cs="宋体"/>
          <w:b/>
          <w:bCs/>
          <w:color w:val="0000FF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lang w:val="en-US" w:eastAsia="zh-CN"/>
        </w:rPr>
        <w:t>综上所述，文法是G1’是LL(1)文法。</w:t>
      </w:r>
    </w:p>
    <w:p w14:paraId="43392E1D">
      <w:pPr>
        <w:rPr>
          <w:rFonts w:hint="default" w:ascii="宋体" w:hAnsi="宋体" w:eastAsia="宋体" w:cs="宋体"/>
          <w:vertAlign w:val="baseline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构造</w:t>
      </w:r>
      <w:r>
        <w:rPr>
          <w:rFonts w:hint="default" w:ascii="宋体" w:hAnsi="宋体" w:eastAsia="宋体" w:cs="宋体"/>
          <w:b/>
          <w:bCs/>
          <w:lang w:val="en-US" w:eastAsia="zh-CN"/>
        </w:rPr>
        <w:t>预测分析表</w:t>
      </w:r>
      <w:r>
        <w:rPr>
          <w:rFonts w:hint="default" w:ascii="宋体" w:hAnsi="宋体" w:eastAsia="宋体" w:cs="宋体"/>
          <w:lang w:val="en-US" w:eastAsia="zh-CN"/>
        </w:rPr>
        <w:t>：</w:t>
      </w:r>
    </w:p>
    <w:tbl>
      <w:tblPr>
        <w:tblStyle w:val="6"/>
        <w:tblW w:w="85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5"/>
        <w:gridCol w:w="1257"/>
        <w:gridCol w:w="1257"/>
        <w:gridCol w:w="1257"/>
        <w:gridCol w:w="1257"/>
        <w:gridCol w:w="1379"/>
        <w:gridCol w:w="717"/>
      </w:tblGrid>
      <w:tr w14:paraId="7220E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46573E5B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非终结符</w:t>
            </w:r>
          </w:p>
        </w:tc>
        <w:tc>
          <w:tcPr>
            <w:tcW w:w="0" w:type="auto"/>
          </w:tcPr>
          <w:p w14:paraId="072E1D10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a</w:t>
            </w:r>
          </w:p>
        </w:tc>
        <w:tc>
          <w:tcPr>
            <w:tcW w:w="0" w:type="auto"/>
          </w:tcPr>
          <w:p w14:paraId="0640BFDF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⋀</w:t>
            </w:r>
          </w:p>
        </w:tc>
        <w:tc>
          <w:tcPr>
            <w:tcW w:w="0" w:type="auto"/>
          </w:tcPr>
          <w:p w14:paraId="11CFE122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（</w:t>
            </w:r>
          </w:p>
        </w:tc>
        <w:tc>
          <w:tcPr>
            <w:tcW w:w="0" w:type="auto"/>
          </w:tcPr>
          <w:p w14:paraId="0621AD1D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）</w:t>
            </w:r>
          </w:p>
        </w:tc>
        <w:tc>
          <w:tcPr>
            <w:tcW w:w="1379" w:type="dxa"/>
          </w:tcPr>
          <w:p w14:paraId="05193094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，</w:t>
            </w:r>
          </w:p>
        </w:tc>
        <w:tc>
          <w:tcPr>
            <w:tcW w:w="717" w:type="dxa"/>
          </w:tcPr>
          <w:p w14:paraId="69DE5C6F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#</w:t>
            </w:r>
          </w:p>
        </w:tc>
      </w:tr>
      <w:tr w14:paraId="7CA37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12C8EC9A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S</w:t>
            </w:r>
          </w:p>
        </w:tc>
        <w:tc>
          <w:tcPr>
            <w:tcW w:w="0" w:type="auto"/>
            <w:vAlign w:val="center"/>
          </w:tcPr>
          <w:p w14:paraId="7E1E9F89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S</w:t>
            </w:r>
            <w: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  <w:t>→a</w:t>
            </w:r>
          </w:p>
        </w:tc>
        <w:tc>
          <w:tcPr>
            <w:tcW w:w="0" w:type="auto"/>
            <w:vAlign w:val="center"/>
          </w:tcPr>
          <w:p w14:paraId="373DA95D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  <w:t>S→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⋀</w:t>
            </w:r>
          </w:p>
        </w:tc>
        <w:tc>
          <w:tcPr>
            <w:tcW w:w="0" w:type="auto"/>
            <w:vAlign w:val="center"/>
          </w:tcPr>
          <w:p w14:paraId="2D1B0AE4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  <w:t>S→(T)</w:t>
            </w:r>
          </w:p>
        </w:tc>
        <w:tc>
          <w:tcPr>
            <w:tcW w:w="0" w:type="auto"/>
          </w:tcPr>
          <w:p w14:paraId="2F3D9D03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379" w:type="dxa"/>
          </w:tcPr>
          <w:p w14:paraId="7B84CCD0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717" w:type="dxa"/>
          </w:tcPr>
          <w:p w14:paraId="1234E307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</w:tr>
      <w:tr w14:paraId="4DE82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</w:tcPr>
          <w:p w14:paraId="1D0D7C28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T</w:t>
            </w:r>
          </w:p>
        </w:tc>
        <w:tc>
          <w:tcPr>
            <w:tcW w:w="0" w:type="auto"/>
            <w:vAlign w:val="center"/>
          </w:tcPr>
          <w:p w14:paraId="79D665FD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T</w:t>
            </w:r>
            <w: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  <w:t>→ST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’</w:t>
            </w:r>
          </w:p>
        </w:tc>
        <w:tc>
          <w:tcPr>
            <w:tcW w:w="0" w:type="auto"/>
            <w:vAlign w:val="center"/>
          </w:tcPr>
          <w:p w14:paraId="5AB6278A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  <w:t>T→ST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’</w:t>
            </w:r>
          </w:p>
        </w:tc>
        <w:tc>
          <w:tcPr>
            <w:tcW w:w="0" w:type="auto"/>
            <w:vAlign w:val="center"/>
          </w:tcPr>
          <w:p w14:paraId="3864A0A7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  <w:t>T→ST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’</w:t>
            </w:r>
          </w:p>
        </w:tc>
        <w:tc>
          <w:tcPr>
            <w:tcW w:w="0" w:type="auto"/>
            <w:vAlign w:val="center"/>
          </w:tcPr>
          <w:p w14:paraId="0F55F426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379" w:type="dxa"/>
            <w:vAlign w:val="center"/>
          </w:tcPr>
          <w:p w14:paraId="6637A176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717" w:type="dxa"/>
          </w:tcPr>
          <w:p w14:paraId="494EE3EF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</w:tr>
      <w:tr w14:paraId="6B119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395" w:type="dxa"/>
          </w:tcPr>
          <w:p w14:paraId="4906BC75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vertAlign w:val="baseline"/>
                <w:lang w:val="en-US" w:eastAsia="zh-CN"/>
              </w:rPr>
              <w:t>T</w:t>
            </w:r>
            <w:r>
              <w:rPr>
                <w:rFonts w:hint="default" w:ascii="宋体" w:hAnsi="宋体" w:eastAsia="宋体" w:cs="宋体"/>
                <w:b/>
                <w:bCs/>
                <w:vertAlign w:val="baseline"/>
                <w:lang w:val="en-US" w:eastAsia="zh-CN"/>
              </w:rPr>
              <w:t>’</w:t>
            </w:r>
          </w:p>
        </w:tc>
        <w:tc>
          <w:tcPr>
            <w:tcW w:w="1257" w:type="dxa"/>
          </w:tcPr>
          <w:p w14:paraId="24822E19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257" w:type="dxa"/>
          </w:tcPr>
          <w:p w14:paraId="5FD269AA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257" w:type="dxa"/>
          </w:tcPr>
          <w:p w14:paraId="675525A5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  <w:tc>
          <w:tcPr>
            <w:tcW w:w="1257" w:type="dxa"/>
          </w:tcPr>
          <w:p w14:paraId="6519F12C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  <w:t>T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’</w:t>
            </w:r>
            <w: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  <w:t>→ε</w:t>
            </w:r>
          </w:p>
        </w:tc>
        <w:tc>
          <w:tcPr>
            <w:tcW w:w="1379" w:type="dxa"/>
          </w:tcPr>
          <w:p w14:paraId="6A828C87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  <w:t>T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’</w:t>
            </w:r>
            <w:r>
              <w:rPr>
                <w:rFonts w:hint="default" w:ascii="宋体" w:hAnsi="宋体" w:eastAsia="宋体" w:cs="宋体"/>
                <w:vertAlign w:val="baseline"/>
                <w:lang w:val="en-US" w:eastAsia="zh-CN"/>
              </w:rPr>
              <w:t>→,ST</w:t>
            </w: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’</w:t>
            </w:r>
          </w:p>
        </w:tc>
        <w:tc>
          <w:tcPr>
            <w:tcW w:w="717" w:type="dxa"/>
          </w:tcPr>
          <w:p w14:paraId="43CB9217">
            <w:pPr>
              <w:snapToGrid w:val="0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</w:p>
        </w:tc>
      </w:tr>
    </w:tbl>
    <w:p w14:paraId="5F01FCF8">
      <w:pPr>
        <w:rPr>
          <w:rFonts w:hint="default" w:ascii="宋体" w:hAnsi="宋体" w:eastAsia="宋体" w:cs="宋体"/>
          <w:lang w:val="en-US" w:eastAsia="zh-CN"/>
        </w:rPr>
      </w:pPr>
    </w:p>
    <w:p w14:paraId="389CD18B">
      <w:pPr>
        <w:rPr>
          <w:rFonts w:hint="default" w:ascii="宋体" w:hAnsi="宋体" w:eastAsia="宋体" w:cs="宋体"/>
          <w:lang w:val="en-US" w:eastAsia="zh-CN"/>
        </w:rPr>
      </w:pPr>
    </w:p>
    <w:p w14:paraId="148E95DF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2.（1）</w:t>
      </w:r>
      <w:r>
        <w:rPr>
          <w:rFonts w:hint="default" w:ascii="宋体" w:hAnsi="宋体" w:eastAsia="宋体" w:cs="宋体"/>
          <w:lang w:val="en-US" w:eastAsia="zh-CN"/>
        </w:rPr>
        <w:br w:type="textWrapping"/>
      </w:r>
      <w:r>
        <w:rPr>
          <w:rFonts w:hint="default" w:ascii="宋体" w:hAnsi="宋体" w:eastAsia="宋体" w:cs="宋体"/>
          <w:lang w:val="en-US" w:eastAsia="zh-CN"/>
        </w:rPr>
        <w:t>FIRST(P)={(,a,b,</w:t>
      </w:r>
      <w:r>
        <w:rPr>
          <w:rFonts w:hint="eastAsia" w:ascii="宋体" w:hAnsi="宋体" w:eastAsia="宋体" w:cs="宋体"/>
          <w:lang w:val="en-US" w:eastAsia="zh-CN"/>
        </w:rPr>
        <w:t>⋀</w:t>
      </w:r>
      <w:r>
        <w:rPr>
          <w:rFonts w:hint="default" w:ascii="宋体" w:hAnsi="宋体" w:eastAsia="宋体" w:cs="宋体"/>
          <w:lang w:val="en-US" w:eastAsia="zh-CN"/>
        </w:rPr>
        <w:t>}</w:t>
      </w:r>
    </w:p>
    <w:p w14:paraId="1223DB6D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FIRST(F</w:t>
      </w:r>
      <w:r>
        <w:rPr>
          <w:rFonts w:hint="eastAsia" w:ascii="宋体" w:hAnsi="宋体" w:eastAsia="宋体" w:cs="宋体"/>
          <w:lang w:val="en-US" w:eastAsia="zh-CN"/>
        </w:rPr>
        <w:t>’</w:t>
      </w:r>
      <w:r>
        <w:rPr>
          <w:rFonts w:hint="default" w:ascii="宋体" w:hAnsi="宋体" w:eastAsia="宋体" w:cs="宋体"/>
          <w:lang w:val="en-US" w:eastAsia="zh-CN"/>
        </w:rPr>
        <w:t>)={∗,ε}</w:t>
      </w:r>
      <w:r>
        <w:rPr>
          <w:rFonts w:hint="default" w:ascii="宋体" w:hAnsi="宋体" w:eastAsia="宋体" w:cs="宋体"/>
          <w:lang w:val="en-US" w:eastAsia="zh-CN"/>
        </w:rPr>
        <w:br w:type="textWrapping"/>
      </w:r>
      <w:r>
        <w:rPr>
          <w:rFonts w:hint="default" w:ascii="宋体" w:hAnsi="宋体" w:eastAsia="宋体" w:cs="宋体"/>
          <w:lang w:val="en-US" w:eastAsia="zh-CN"/>
        </w:rPr>
        <w:t>FIRST(F)=FIRST(P)={(,a,b,</w:t>
      </w:r>
      <w:r>
        <w:rPr>
          <w:rFonts w:hint="eastAsia" w:ascii="宋体" w:hAnsi="宋体" w:eastAsia="宋体" w:cs="宋体"/>
          <w:lang w:val="en-US" w:eastAsia="zh-CN"/>
        </w:rPr>
        <w:t>⋀</w:t>
      </w:r>
      <w:r>
        <w:rPr>
          <w:rFonts w:hint="default" w:ascii="宋体" w:hAnsi="宋体" w:eastAsia="宋体" w:cs="宋体"/>
          <w:lang w:val="en-US" w:eastAsia="zh-CN"/>
        </w:rPr>
        <w:t>}</w:t>
      </w:r>
      <w:r>
        <w:rPr>
          <w:rFonts w:hint="default" w:ascii="宋体" w:hAnsi="宋体" w:eastAsia="宋体" w:cs="宋体"/>
          <w:lang w:val="en-US" w:eastAsia="zh-CN"/>
        </w:rPr>
        <w:br w:type="textWrapping"/>
      </w:r>
      <w:r>
        <w:rPr>
          <w:rFonts w:hint="default" w:ascii="宋体" w:hAnsi="宋体" w:eastAsia="宋体" w:cs="宋体"/>
          <w:lang w:val="en-US" w:eastAsia="zh-CN"/>
        </w:rPr>
        <w:t>FIRST(T)=FIRST(F)={(,a,b,</w:t>
      </w:r>
      <w:r>
        <w:rPr>
          <w:rFonts w:hint="eastAsia" w:ascii="宋体" w:hAnsi="宋体" w:eastAsia="宋体" w:cs="宋体"/>
          <w:lang w:val="en-US" w:eastAsia="zh-CN"/>
        </w:rPr>
        <w:t>⋀</w:t>
      </w:r>
      <w:r>
        <w:rPr>
          <w:rFonts w:hint="default" w:ascii="宋体" w:hAnsi="宋体" w:eastAsia="宋体" w:cs="宋体"/>
          <w:lang w:val="en-US" w:eastAsia="zh-CN"/>
        </w:rPr>
        <w:t>}</w:t>
      </w:r>
    </w:p>
    <w:p w14:paraId="096335E6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FIRST(T</w:t>
      </w:r>
      <w:r>
        <w:rPr>
          <w:rFonts w:hint="eastAsia" w:ascii="宋体" w:hAnsi="宋体" w:eastAsia="宋体" w:cs="宋体"/>
          <w:lang w:val="en-US" w:eastAsia="zh-CN"/>
        </w:rPr>
        <w:t>’</w:t>
      </w:r>
      <w:r>
        <w:rPr>
          <w:rFonts w:hint="default" w:ascii="宋体" w:hAnsi="宋体" w:eastAsia="宋体" w:cs="宋体"/>
          <w:lang w:val="en-US" w:eastAsia="zh-CN"/>
        </w:rPr>
        <w:t>)=FIRST(T)∪{ε}={(,a,b,</w:t>
      </w:r>
      <w:r>
        <w:rPr>
          <w:rFonts w:hint="eastAsia" w:ascii="宋体" w:hAnsi="宋体" w:eastAsia="宋体" w:cs="宋体"/>
          <w:lang w:val="en-US" w:eastAsia="zh-CN"/>
        </w:rPr>
        <w:t>⋀</w:t>
      </w:r>
      <w:r>
        <w:rPr>
          <w:rFonts w:hint="default" w:ascii="宋体" w:hAnsi="宋体" w:eastAsia="宋体" w:cs="宋体"/>
          <w:lang w:val="en-US" w:eastAsia="zh-CN"/>
        </w:rPr>
        <w:t>,ε}</w:t>
      </w:r>
    </w:p>
    <w:p w14:paraId="52BF18DF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FIRST(E</w:t>
      </w:r>
      <w:r>
        <w:rPr>
          <w:rFonts w:hint="eastAsia" w:ascii="宋体" w:hAnsi="宋体" w:eastAsia="宋体" w:cs="宋体"/>
          <w:lang w:val="en-US" w:eastAsia="zh-CN"/>
        </w:rPr>
        <w:t>’</w:t>
      </w:r>
      <w:r>
        <w:rPr>
          <w:rFonts w:hint="default" w:ascii="宋体" w:hAnsi="宋体" w:eastAsia="宋体" w:cs="宋体"/>
          <w:lang w:val="en-US" w:eastAsia="zh-CN"/>
        </w:rPr>
        <w:t>)={+,ε}</w:t>
      </w:r>
    </w:p>
    <w:p w14:paraId="3C9EC22E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FIRST(E)=FIRST(T)={(,a,b,</w:t>
      </w:r>
      <w:r>
        <w:rPr>
          <w:rFonts w:hint="eastAsia" w:ascii="宋体" w:hAnsi="宋体" w:eastAsia="宋体" w:cs="宋体"/>
          <w:lang w:val="en-US" w:eastAsia="zh-CN"/>
        </w:rPr>
        <w:t>⋀</w:t>
      </w:r>
      <w:r>
        <w:rPr>
          <w:rFonts w:hint="default" w:ascii="宋体" w:hAnsi="宋体" w:eastAsia="宋体" w:cs="宋体"/>
          <w:lang w:val="en-US" w:eastAsia="zh-CN"/>
        </w:rPr>
        <w:t>}</w:t>
      </w:r>
    </w:p>
    <w:p w14:paraId="10A9EB51">
      <w:pPr>
        <w:rPr>
          <w:rFonts w:hint="default" w:ascii="宋体" w:hAnsi="宋体" w:eastAsia="宋体" w:cs="宋体"/>
          <w:lang w:val="en-US" w:eastAsia="zh-CN"/>
        </w:rPr>
      </w:pPr>
    </w:p>
    <w:p w14:paraId="1CB0A894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FOLLOW(E)={),#}</w:t>
      </w:r>
    </w:p>
    <w:p w14:paraId="48669F0C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FOLLOW(E</w:t>
      </w:r>
      <w:r>
        <w:rPr>
          <w:rFonts w:hint="eastAsia" w:ascii="宋体" w:hAnsi="宋体" w:eastAsia="宋体" w:cs="宋体"/>
          <w:lang w:val="en-US" w:eastAsia="zh-CN"/>
        </w:rPr>
        <w:t>'</w:t>
      </w:r>
      <w:r>
        <w:rPr>
          <w:rFonts w:hint="default" w:ascii="宋体" w:hAnsi="宋体" w:eastAsia="宋体" w:cs="宋体"/>
          <w:lang w:val="en-US" w:eastAsia="zh-CN"/>
        </w:rPr>
        <w:t>)=FOLLOW(E)={),#}</w:t>
      </w:r>
    </w:p>
    <w:p w14:paraId="4F7E71C2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FOLLOW(T)={+,),#}</w:t>
      </w:r>
    </w:p>
    <w:p w14:paraId="5841502E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FOLLOW(T</w:t>
      </w:r>
      <w:r>
        <w:rPr>
          <w:rFonts w:hint="eastAsia" w:ascii="宋体" w:hAnsi="宋体" w:eastAsia="宋体" w:cs="宋体"/>
          <w:lang w:val="en-US" w:eastAsia="zh-CN"/>
        </w:rPr>
        <w:t>'</w:t>
      </w:r>
      <w:r>
        <w:rPr>
          <w:rFonts w:hint="default" w:ascii="宋体" w:hAnsi="宋体" w:eastAsia="宋体" w:cs="宋体"/>
          <w:lang w:val="en-US" w:eastAsia="zh-CN"/>
        </w:rPr>
        <w:t>)=FOLLOW(T)={+,),#}</w:t>
      </w:r>
    </w:p>
    <w:p w14:paraId="629FE790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FOLLOW(F)={(,a,b,^,+,),#}</w:t>
      </w:r>
    </w:p>
    <w:p w14:paraId="2CE8F04B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FOLLOW(F</w:t>
      </w:r>
      <w:r>
        <w:rPr>
          <w:rFonts w:hint="eastAsia" w:ascii="宋体" w:hAnsi="宋体" w:eastAsia="宋体" w:cs="宋体"/>
          <w:lang w:val="en-US" w:eastAsia="zh-CN"/>
        </w:rPr>
        <w:t>'</w:t>
      </w:r>
      <w:r>
        <w:rPr>
          <w:rFonts w:hint="default" w:ascii="宋体" w:hAnsi="宋体" w:eastAsia="宋体" w:cs="宋体"/>
          <w:lang w:val="en-US" w:eastAsia="zh-CN"/>
        </w:rPr>
        <w:t>)=FOLLOW(F)={(,a,b,^,+,),#}</w:t>
      </w:r>
    </w:p>
    <w:p w14:paraId="25062524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FOLLOW(P)={∗,(,a,b,^,+,),#}</w:t>
      </w:r>
    </w:p>
    <w:p w14:paraId="32F31D8F">
      <w:pPr>
        <w:rPr>
          <w:rFonts w:hint="default" w:ascii="宋体" w:hAnsi="宋体" w:eastAsia="宋体" w:cs="宋体"/>
          <w:lang w:val="en-US" w:eastAsia="zh-CN"/>
        </w:rPr>
      </w:pPr>
    </w:p>
    <w:p w14:paraId="024FCE2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</w:t>
      </w:r>
    </w:p>
    <w:p w14:paraId="6F950B1D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验证LL</w:t>
      </w:r>
      <w:r>
        <w:rPr>
          <w:rFonts w:hint="eastAsia" w:ascii="宋体" w:hAnsi="宋体" w:eastAsia="宋体" w:cs="宋体"/>
          <w:lang w:val="en-US" w:eastAsia="zh-CN"/>
        </w:rPr>
        <w:t>（1）文法</w:t>
      </w:r>
      <w:r>
        <w:rPr>
          <w:rFonts w:hint="default" w:ascii="宋体" w:hAnsi="宋体" w:eastAsia="宋体" w:cs="宋体"/>
          <w:lang w:val="en-US" w:eastAsia="zh-CN"/>
        </w:rPr>
        <w:t>的三个条件</w:t>
      </w:r>
    </w:p>
    <w:p w14:paraId="3C13442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1.文法不含左递归</w:t>
      </w:r>
      <w:r>
        <w:rPr>
          <w:rFonts w:hint="eastAsia" w:ascii="宋体" w:hAnsi="宋体" w:eastAsia="宋体" w:cs="宋体"/>
          <w:lang w:val="en-US" w:eastAsia="zh-CN"/>
        </w:rPr>
        <w:t>：满足。</w:t>
      </w:r>
    </w:p>
    <w:p w14:paraId="133D78D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2.每个非终结符各候选式的FIRST集两两不相交：</w:t>
      </w:r>
    </w:p>
    <w:p w14:paraId="2DFDB4E1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E'的候选式FIRST{+}与{ε}不相交。</w:t>
      </w:r>
    </w:p>
    <w:p w14:paraId="09E1408E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T'的候选式FIRST{(,a,b,^}与{ε}不相交。</w:t>
      </w:r>
    </w:p>
    <w:p w14:paraId="37698363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F'的候选式FIRST{∗}和{ε}不相交。</w:t>
      </w:r>
    </w:p>
    <w:p w14:paraId="5631D4F5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P的候选式FIRST{(},{a},{b},{^}两两不相交。</w:t>
      </w:r>
    </w:p>
    <w:p w14:paraId="314C6C21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3.若候选式包含ε，其 FIRST 集与 FOLLOW 集不相交：</w:t>
      </w:r>
    </w:p>
    <w:p w14:paraId="5F9A118A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FIRST(E')∩FOLLOW(E')={+,ε}∩{),#}=∅</w:t>
      </w:r>
    </w:p>
    <w:p w14:paraId="34C29F97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FIRST(T')∩FOLLOW(T')={(,a,b,^,ε}∩{+,),#}=∅</w:t>
      </w:r>
    </w:p>
    <w:p w14:paraId="7A6B67C4">
      <w:pPr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FIRST(F')∩FOLLOW(F')={∗,ε}∩{(,a,b,^,+,),#}=‌∅</w:t>
      </w:r>
    </w:p>
    <w:p w14:paraId="629BBFE8">
      <w:pPr>
        <w:rPr>
          <w:rFonts w:hint="eastAsia" w:ascii="宋体" w:hAnsi="宋体" w:eastAsia="宋体" w:cs="宋体"/>
          <w:b/>
          <w:bCs/>
          <w:color w:val="0000FF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lang w:val="en-US" w:eastAsia="zh-CN"/>
        </w:rPr>
        <w:t>综上所述，该文法是LL(1)的</w:t>
      </w:r>
    </w:p>
    <w:p w14:paraId="44BCC5AD">
      <w:pPr>
        <w:rPr>
          <w:rFonts w:hint="eastAsia" w:ascii="宋体" w:hAnsi="宋体" w:eastAsia="宋体" w:cs="宋体"/>
          <w:lang w:val="en-US" w:eastAsia="zh-CN"/>
        </w:rPr>
      </w:pPr>
    </w:p>
    <w:p w14:paraId="05020FC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（3）</w:t>
      </w:r>
    </w:p>
    <w:p w14:paraId="65B39CE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根据FIRST 和 FOLLOW 集合填</w:t>
      </w:r>
      <w:r>
        <w:rPr>
          <w:rFonts w:hint="eastAsia" w:ascii="宋体" w:hAnsi="宋体" w:eastAsia="宋体" w:cs="宋体"/>
          <w:b/>
          <w:bCs/>
          <w:lang w:val="en-US" w:eastAsia="zh-CN"/>
        </w:rPr>
        <w:t>预测分析表</w:t>
      </w:r>
      <w:r>
        <w:rPr>
          <w:rFonts w:hint="eastAsia" w:ascii="宋体" w:hAnsi="宋体" w:eastAsia="宋体" w:cs="宋体"/>
          <w:lang w:val="en-US" w:eastAsia="zh-CN"/>
        </w:rPr>
        <w:t>：</w:t>
      </w:r>
    </w:p>
    <w:tbl>
      <w:tblPr>
        <w:tblStyle w:val="5"/>
        <w:tblW w:w="8375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3"/>
        <w:gridCol w:w="880"/>
        <w:gridCol w:w="880"/>
        <w:gridCol w:w="880"/>
        <w:gridCol w:w="880"/>
        <w:gridCol w:w="880"/>
        <w:gridCol w:w="880"/>
        <w:gridCol w:w="1222"/>
        <w:gridCol w:w="880"/>
      </w:tblGrid>
      <w:tr w14:paraId="5CFC5CD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7BF83E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非终结符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06ED1CC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lang w:val="en-US" w:eastAsia="zh-CN"/>
              </w:rPr>
              <w:t>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942F673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lang w:val="en-US" w:eastAsia="zh-CN"/>
              </w:rPr>
              <w:t>b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82FAB4F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lang w:val="en-US" w:eastAsia="zh-CN"/>
              </w:rPr>
              <w:t>^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B6EF181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lang w:val="en-US" w:eastAsia="zh-CN"/>
              </w:rPr>
              <w:t>(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5090685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lang w:val="en-US" w:eastAsia="zh-CN"/>
              </w:rPr>
              <w:t>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B1EF0C4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lang w:val="en-US" w:eastAsia="zh-CN"/>
              </w:rPr>
              <w:t>+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890B95E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lang w:val="en-US" w:eastAsia="zh-CN"/>
              </w:rPr>
              <w:t>*</w:t>
            </w: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6F2FDFB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lang w:val="en-US" w:eastAsia="zh-CN"/>
              </w:rPr>
              <w:t>#</w:t>
            </w:r>
          </w:p>
        </w:tc>
      </w:tr>
      <w:tr w14:paraId="46F271C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3FCD1FE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lang w:val="en-US" w:eastAsia="zh-CN"/>
              </w:rPr>
              <w:t>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618A226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E→TE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8E3BA88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E→TE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A47E5D3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E→TE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709694E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E→TE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463E4A0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0580497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1F8A0DE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2CA51FF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 w14:paraId="35B9FCA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4CEAE4D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lang w:val="en-US" w:eastAsia="zh-CN"/>
              </w:rPr>
              <w:t>E'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EA24035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901BD73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60F612D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651F2BD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3BFB50D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E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1A5BCA2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E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→+E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3208226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373815B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E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→ε</w:t>
            </w:r>
          </w:p>
        </w:tc>
      </w:tr>
      <w:tr w14:paraId="4DAB746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AA0B6E8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lang w:val="en-US" w:eastAsia="zh-CN"/>
              </w:rPr>
              <w:t>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CF641D3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T→FT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59A268A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T→FT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BE8EFCD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T→FT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849E17B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T→FT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F23C4D6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BC2F0CE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9E76D66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81681A8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 w14:paraId="12B6EE4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991DA39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lang w:val="en-US" w:eastAsia="zh-CN"/>
              </w:rPr>
              <w:t>T'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C97B4D0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T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5EB276D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T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80DD672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T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11B5A39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T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→T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B56C58A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T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B7F4D6B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T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EE1A499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C793F8D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T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→ε</w:t>
            </w:r>
          </w:p>
        </w:tc>
      </w:tr>
      <w:tr w14:paraId="5132C68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DC58889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lang w:val="en-US" w:eastAsia="zh-CN"/>
              </w:rPr>
              <w:t>F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4534AFB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F→PF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5154E98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F→PF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F11C4F8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F→PF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0A3C9A5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F→PF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E80C7E3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AF5B68B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4BAFCB1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3992E11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 w14:paraId="49B94F5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B857F51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lang w:val="en-US" w:eastAsia="zh-CN"/>
              </w:rPr>
              <w:t>F'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065AE06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F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7589BF7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F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30A1458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F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479486D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F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989054A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F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1D84E6C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F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→ε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78FE403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F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→∗F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05176E2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F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'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→ε</w:t>
            </w:r>
          </w:p>
        </w:tc>
      </w:tr>
      <w:tr w14:paraId="2701048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9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79BFF49">
            <w:pPr>
              <w:snapToGrid w:val="0"/>
              <w:jc w:val="center"/>
              <w:rPr>
                <w:rFonts w:hint="default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bCs/>
                <w:lang w:val="en-US" w:eastAsia="zh-CN"/>
              </w:rPr>
              <w:t>P</w:t>
            </w: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D8667EC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P→a</w:t>
            </w: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C49478B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P→b</w:t>
            </w: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A7B6F17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P→^</w:t>
            </w: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4E823E3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P→(E)</w:t>
            </w: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A078466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F92D165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122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A1AF85C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  <w:tc>
          <w:tcPr>
            <w:tcW w:w="8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B2F30A5">
            <w:pPr>
              <w:snapToGrid w:val="0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</w:tbl>
    <w:p w14:paraId="4EE8FE66">
      <w:pPr>
        <w:rPr>
          <w:rFonts w:hint="default" w:ascii="宋体" w:hAnsi="宋体" w:eastAsia="宋体" w:cs="宋体"/>
          <w:lang w:val="en-US" w:eastAsia="zh-CN"/>
        </w:rPr>
      </w:pPr>
    </w:p>
    <w:p w14:paraId="16EE044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（4）</w:t>
      </w:r>
    </w:p>
    <w:p w14:paraId="205E1A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编写</w:t>
      </w:r>
      <w:r>
        <w:rPr>
          <w:rFonts w:hint="eastAsia" w:ascii="宋体" w:hAnsi="宋体" w:eastAsia="宋体" w:cs="宋体"/>
          <w:b/>
          <w:bCs/>
          <w:lang w:val="en-US" w:eastAsia="zh-CN"/>
        </w:rPr>
        <w:t>递归下降子程序</w:t>
      </w:r>
      <w:r>
        <w:rPr>
          <w:rFonts w:hint="eastAsia" w:ascii="宋体" w:hAnsi="宋体" w:eastAsia="宋体" w:cs="宋体"/>
          <w:lang w:val="en-US" w:eastAsia="zh-CN"/>
        </w:rPr>
        <w:t>如下：</w:t>
      </w:r>
    </w:p>
    <w:p w14:paraId="78B10F76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3820160" cy="4126865"/>
            <wp:effectExtent l="0" t="0" r="508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160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4F690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drawing>
          <wp:inline distT="0" distB="0" distL="114300" distR="114300">
            <wp:extent cx="5267325" cy="4154170"/>
            <wp:effectExtent l="0" t="0" r="5715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5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62EDF">
      <w:pPr>
        <w:rPr>
          <w:rFonts w:hint="default" w:ascii="宋体" w:hAnsi="宋体" w:eastAsia="宋体" w:cs="宋体"/>
          <w:lang w:val="en-US" w:eastAsia="zh-CN"/>
        </w:rPr>
      </w:pPr>
    </w:p>
    <w:p w14:paraId="6BEF708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3.（1）</w:t>
      </w:r>
    </w:p>
    <w:p w14:paraId="2526FBB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文法：</w:t>
      </w:r>
    </w:p>
    <w:p w14:paraId="14AAD67E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S→A</w:t>
      </w:r>
      <w:r>
        <w:rPr>
          <w:rFonts w:hint="eastAsia" w:ascii="宋体" w:hAnsi="宋体" w:eastAsia="宋体" w:cs="宋体"/>
          <w:lang w:val="en-US" w:eastAsia="zh-CN"/>
        </w:rPr>
        <w:t>b</w:t>
      </w:r>
      <w:r>
        <w:rPr>
          <w:rFonts w:hint="default" w:ascii="宋体" w:hAnsi="宋体" w:eastAsia="宋体" w:cs="宋体"/>
          <w:lang w:val="en-US" w:eastAsia="zh-CN"/>
        </w:rPr>
        <w:t>c</w:t>
      </w:r>
    </w:p>
    <w:p w14:paraId="7155A6EE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A→a∣ε</w:t>
      </w:r>
    </w:p>
    <w:p w14:paraId="68F6DDDB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B→b∣ε</w:t>
      </w:r>
    </w:p>
    <w:p w14:paraId="3CC3D45E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由题意得，非终结符B是不可达的</w:t>
      </w:r>
    </w:p>
    <w:p w14:paraId="3EDAB974">
      <w:p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FIRST 集和 FOLLOW 集：</w:t>
      </w:r>
    </w:p>
    <w:p w14:paraId="4FCA410F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FIRST(A)={a,ε}</w:t>
      </w:r>
    </w:p>
    <w:p w14:paraId="74338AF4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FIRST(B)={b,ε}</w:t>
      </w:r>
    </w:p>
    <w:p w14:paraId="7F16A2FB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FIRST(S)={a,b}</w:t>
      </w:r>
    </w:p>
    <w:p w14:paraId="6A56E405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FOLLOW(S)={#}</w:t>
      </w:r>
    </w:p>
    <w:p w14:paraId="3E8C776B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FOLLOW(A)={b}</w:t>
      </w:r>
    </w:p>
    <w:p w14:paraId="34211D9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FOLLOW(B)=∅</w:t>
      </w:r>
      <w:r>
        <w:rPr>
          <w:rFonts w:hint="eastAsia" w:ascii="宋体" w:hAnsi="宋体" w:eastAsia="宋体" w:cs="宋体"/>
          <w:lang w:val="en-US" w:eastAsia="zh-CN"/>
        </w:rPr>
        <w:t>（B没有出现在任何产生式的右部）</w:t>
      </w:r>
    </w:p>
    <w:p w14:paraId="5927D99F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验证LL（1）文法的三个条件</w:t>
      </w:r>
    </w:p>
    <w:p w14:paraId="3D1E7D37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1.文法不含左递归：</w:t>
      </w:r>
      <w:r>
        <w:rPr>
          <w:rFonts w:hint="default" w:ascii="宋体" w:hAnsi="宋体" w:eastAsia="宋体" w:cs="宋体"/>
          <w:lang w:val="en-US" w:eastAsia="zh-CN"/>
        </w:rPr>
        <w:t>满足。</w:t>
      </w:r>
    </w:p>
    <w:p w14:paraId="393BDF64">
      <w:pPr>
        <w:rPr>
          <w:rFonts w:hint="default" w:ascii="宋体" w:hAnsi="宋体" w:eastAsia="宋体" w:cs="宋体"/>
          <w:b/>
          <w:bCs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2.每个非终结符各候选式的FIRST集两两不相交：</w:t>
      </w:r>
    </w:p>
    <w:p w14:paraId="29FA66AA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对于 A：FIRST(a)∩FIRST(ε)={a}∩{ε}=∅。满足。</w:t>
      </w:r>
    </w:p>
    <w:p w14:paraId="526B5ED2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对于 B：FIRST(b)∩FIRST(ε)={b}∩{ε}=∅。满足。</w:t>
      </w:r>
    </w:p>
    <w:p w14:paraId="2015B123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b/>
          <w:bCs/>
          <w:lang w:val="en-US" w:eastAsia="zh-CN"/>
        </w:rPr>
        <w:t>3.若候选式包含ε，其 FIRST 集与 FOLLOW 集不相交：</w:t>
      </w:r>
    </w:p>
    <w:p w14:paraId="58420768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对于 A：FIRST(A)∩FOLLOW(A)={a,ε}∩{b}=∅。满足</w:t>
      </w:r>
    </w:p>
    <w:p w14:paraId="39E29322">
      <w:pPr>
        <w:ind w:firstLine="42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对于 B：FIRST(B)∩FOLLOW(B)={b,ε}∩∅=∅。满足</w:t>
      </w:r>
    </w:p>
    <w:p w14:paraId="5C1CFA91">
      <w:pPr>
        <w:rPr>
          <w:rFonts w:hint="default" w:ascii="宋体" w:hAnsi="宋体" w:eastAsia="宋体" w:cs="宋体"/>
          <w:b/>
          <w:bCs/>
          <w:color w:val="0000FF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FF"/>
          <w:lang w:val="en-US" w:eastAsia="zh-CN"/>
        </w:rPr>
        <w:t>综上所述，该文法是LL(1)的</w:t>
      </w:r>
    </w:p>
    <w:p w14:paraId="45B7384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</w:t>
      </w:r>
    </w:p>
    <w:p w14:paraId="61CFF761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文法为：</w:t>
      </w:r>
    </w:p>
    <w:p w14:paraId="4812DD59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S→Ab</w:t>
      </w:r>
    </w:p>
    <w:p w14:paraId="6CCAFBFD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A→a∣B∣ε</w:t>
      </w:r>
    </w:p>
    <w:p w14:paraId="24093D9D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B→b∣ε</w:t>
      </w:r>
    </w:p>
    <w:p w14:paraId="61EB85D8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FIRST(A)={a,b,ε}</w:t>
      </w:r>
    </w:p>
    <w:p w14:paraId="2F199CFD">
      <w:pPr>
        <w:rPr>
          <w:rFonts w:hint="default" w:ascii="宋体" w:hAnsi="宋体" w:eastAsia="宋体" w:cs="宋体"/>
          <w:lang w:val="en-US" w:eastAsia="zh-CN"/>
        </w:rPr>
      </w:pPr>
      <w:r>
        <w:rPr>
          <w:rFonts w:hint="default" w:ascii="宋体" w:hAnsi="宋体" w:eastAsia="宋体" w:cs="宋体"/>
          <w:lang w:val="en-US" w:eastAsia="zh-CN"/>
        </w:rPr>
        <w:t>FIRST(B)={b,ε}</w:t>
      </w:r>
    </w:p>
    <w:p w14:paraId="7B6F844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观察可知，已经违反了条件2-每个非终结符各候选式的FIRST集两两不相交</w:t>
      </w:r>
    </w:p>
    <w:p w14:paraId="747B586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对于A，其候选式B的FIRST集{b,ε}和ε的FIRST集{ε}交集不为空</w:t>
      </w:r>
    </w:p>
    <w:p w14:paraId="5949B670">
      <w:pPr>
        <w:rPr>
          <w:rFonts w:hint="default" w:ascii="宋体" w:hAnsi="宋体" w:eastAsia="宋体" w:cs="宋体"/>
          <w:b/>
          <w:bCs/>
          <w:color w:val="0000FF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lang w:val="en-US" w:eastAsia="zh-CN"/>
        </w:rPr>
        <w:t>所以该文法不是LL（1）的</w:t>
      </w:r>
    </w:p>
    <w:p w14:paraId="1BAC1741">
      <w:pPr>
        <w:rPr>
          <w:rFonts w:hint="default" w:ascii="宋体" w:hAnsi="宋体" w:eastAsia="宋体" w:cs="宋体"/>
          <w:lang w:val="en-US" w:eastAsia="zh-CN"/>
        </w:rPr>
      </w:pPr>
    </w:p>
    <w:p w14:paraId="772C645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4.（1）</w:t>
      </w:r>
    </w:p>
    <w:p w14:paraId="088DF526">
      <w:pPr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首先计算文法的FIRST 和 FOLLOW 集</w:t>
      </w:r>
    </w:p>
    <w:p w14:paraId="4A22020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FIRST(VarTail)={(,ε}</w:t>
      </w:r>
    </w:p>
    <w:p w14:paraId="4C23725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FIRST(Var)={id}</w:t>
      </w:r>
    </w:p>
    <w:p w14:paraId="289D631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FIRST(ExprTail)={-,ε}</w:t>
      </w:r>
    </w:p>
    <w:p w14:paraId="70B1EFF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FIRST(Expr)={−,(,id}</w:t>
      </w:r>
    </w:p>
    <w:p w14:paraId="5A3A750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FOLLOW(Expr)={),#}</w:t>
      </w:r>
    </w:p>
    <w:p w14:paraId="1C70A55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FOLLOW(ExprTail)={),#}</w:t>
      </w:r>
      <w:bookmarkStart w:id="0" w:name="_GoBack"/>
      <w:bookmarkEnd w:id="0"/>
    </w:p>
    <w:p w14:paraId="2E01F92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FOLLOW(Var)={−,),#}</w:t>
      </w:r>
    </w:p>
    <w:p w14:paraId="6025367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FOLLOW(VarTail)={−,),#}</w:t>
      </w:r>
    </w:p>
    <w:p w14:paraId="743FCB8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根据FIRST 和 FOLLOW 集合填</w:t>
      </w:r>
      <w:r>
        <w:rPr>
          <w:rFonts w:hint="eastAsia" w:ascii="宋体" w:hAnsi="宋体" w:eastAsia="宋体" w:cs="宋体"/>
          <w:b/>
          <w:bCs/>
          <w:lang w:val="en-US" w:eastAsia="zh-CN"/>
        </w:rPr>
        <w:t>预测分析表</w:t>
      </w:r>
      <w:r>
        <w:rPr>
          <w:rFonts w:hint="eastAsia" w:ascii="宋体" w:hAnsi="宋体" w:eastAsia="宋体" w:cs="宋体"/>
          <w:lang w:val="en-US" w:eastAsia="zh-CN"/>
        </w:rPr>
        <w:t>：</w:t>
      </w:r>
    </w:p>
    <w:tbl>
      <w:tblPr>
        <w:tblStyle w:val="5"/>
        <w:tblW w:w="8378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9"/>
        <w:gridCol w:w="1550"/>
        <w:gridCol w:w="1600"/>
        <w:gridCol w:w="1647"/>
        <w:gridCol w:w="1331"/>
        <w:gridCol w:w="1331"/>
      </w:tblGrid>
      <w:tr w14:paraId="484C217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86660F5">
            <w:pPr>
              <w:snapToGrid w:val="0"/>
              <w:jc w:val="lef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非终结符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92FECCF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id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444CF52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-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C1A66D4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(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D8DF23B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)</w:t>
            </w:r>
          </w:p>
        </w:tc>
        <w:tc>
          <w:tcPr>
            <w:tcW w:w="13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E9789EA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#</w:t>
            </w:r>
          </w:p>
        </w:tc>
      </w:tr>
      <w:tr w14:paraId="3B95037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FE0FA51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Expr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08A2A32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Expr→Var ExprTail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EAB14C1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Expr→−Expr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bottom"/>
          </w:tcPr>
          <w:p w14:paraId="776FCD1C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Expr→(Expr)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ED65A34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3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E6A9497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</w:tr>
      <w:tr w14:paraId="3FCF8CA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759D469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ExprTail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7749448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bottom"/>
          </w:tcPr>
          <w:p w14:paraId="0CDDF516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ExprTail→−Expr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4C0EF4C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9C3DA73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ExprTail→ε</w:t>
            </w:r>
          </w:p>
        </w:tc>
        <w:tc>
          <w:tcPr>
            <w:tcW w:w="13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7DACB15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ExprTail→ε</w:t>
            </w:r>
          </w:p>
        </w:tc>
      </w:tr>
      <w:tr w14:paraId="7CE90D0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866F672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Var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bottom"/>
          </w:tcPr>
          <w:p w14:paraId="52CC1994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Var→id VarTail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C82691D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24B67EBC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0629B69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3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462C9B9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</w:tr>
      <w:tr w14:paraId="536BD3E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1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0B732AF">
            <w:pPr>
              <w:snapToGrid w:val="0"/>
              <w:jc w:val="center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VarTail</w:t>
            </w:r>
          </w:p>
        </w:tc>
        <w:tc>
          <w:tcPr>
            <w:tcW w:w="155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3E863C21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</w:p>
        </w:tc>
        <w:tc>
          <w:tcPr>
            <w:tcW w:w="16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56358C4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VarTail→ε</w:t>
            </w:r>
          </w:p>
        </w:tc>
        <w:tc>
          <w:tcPr>
            <w:tcW w:w="1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7AFD751A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VarTail→(Expr)</w:t>
            </w:r>
          </w:p>
        </w:tc>
        <w:tc>
          <w:tcPr>
            <w:tcW w:w="13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6085541E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VarTail→ε</w:t>
            </w:r>
          </w:p>
        </w:tc>
        <w:tc>
          <w:tcPr>
            <w:tcW w:w="1332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0967F830">
            <w:pPr>
              <w:snapToGrid w:val="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VarTail→ε</w:t>
            </w:r>
          </w:p>
        </w:tc>
      </w:tr>
    </w:tbl>
    <w:p w14:paraId="64252D97">
      <w:pPr>
        <w:rPr>
          <w:rFonts w:hint="eastAsia" w:ascii="宋体" w:hAnsi="宋体" w:eastAsia="宋体" w:cs="宋体"/>
          <w:lang w:val="en-US" w:eastAsia="zh-CN"/>
        </w:rPr>
      </w:pPr>
    </w:p>
    <w:p w14:paraId="03F3651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（2）给出对句子</w:t>
      </w:r>
      <w:r>
        <w:rPr>
          <w:rFonts w:hint="eastAsia" w:ascii="宋体" w:hAnsi="宋体" w:eastAsia="宋体" w:cs="宋体"/>
          <w:b/>
          <w:bCs/>
          <w:color w:val="0000FF"/>
          <w:lang w:val="en-US" w:eastAsia="zh-CN"/>
        </w:rPr>
        <w:t> id - - id ((id )) </w:t>
      </w:r>
      <w:r>
        <w:rPr>
          <w:rFonts w:hint="eastAsia" w:ascii="宋体" w:hAnsi="宋体" w:eastAsia="宋体" w:cs="宋体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lang w:val="en-US" w:eastAsia="zh-CN"/>
        </w:rPr>
        <w:t>分析过程</w:t>
      </w:r>
    </w:p>
    <w:tbl>
      <w:tblPr>
        <w:tblStyle w:val="5"/>
        <w:tblW w:w="8522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55"/>
        <w:gridCol w:w="3807"/>
        <w:gridCol w:w="2105"/>
        <w:gridCol w:w="1955"/>
      </w:tblGrid>
      <w:tr w14:paraId="204EBB4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89D402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lang w:val="en-US" w:eastAsia="zh-CN"/>
              </w:rPr>
              <w:t>步骤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8A69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lang w:val="en-US" w:eastAsia="zh-CN"/>
              </w:rPr>
              <w:t>符号栈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E0B7AC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lang w:val="en-US" w:eastAsia="zh-CN"/>
              </w:rPr>
              <w:t>输入串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23C588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b/>
                <w:lang w:val="en-US" w:eastAsia="zh-CN"/>
              </w:rPr>
            </w:pPr>
            <w:r>
              <w:rPr>
                <w:rFonts w:hint="default" w:ascii="宋体" w:hAnsi="宋体" w:eastAsia="宋体" w:cs="宋体"/>
                <w:b/>
                <w:lang w:val="en-US" w:eastAsia="zh-CN"/>
              </w:rPr>
              <w:t>所用产生式</w:t>
            </w:r>
          </w:p>
        </w:tc>
      </w:tr>
      <w:tr w14:paraId="627B146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69F46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0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803B39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 Expr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bottom w:w="24" w:type="dxa"/>
            </w:tcMar>
            <w:vAlign w:val="center"/>
          </w:tcPr>
          <w:p w14:paraId="36F0C70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- - 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((</w:t>
            </w: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266B5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</w:p>
        </w:tc>
      </w:tr>
      <w:tr w14:paraId="2A5739E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1C1A9C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1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02089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 ExprTail Var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2960DC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- - 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((</w:t>
            </w: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05EEE2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Expr→Var ExprTail</w:t>
            </w:r>
          </w:p>
        </w:tc>
      </w:tr>
      <w:tr w14:paraId="7B72DFB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D6C124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2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171C90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 ExprTail VarTail id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CE21B5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- - 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((</w:t>
            </w: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F1D573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Var→id VarTail</w:t>
            </w:r>
          </w:p>
        </w:tc>
      </w:tr>
      <w:tr w14:paraId="5C31D5F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71F88B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3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AC4011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 ExprTail VarTail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7C0A94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- - 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((</w:t>
            </w: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A5DDB1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匹配终结符 id</w:t>
            </w:r>
          </w:p>
        </w:tc>
      </w:tr>
      <w:tr w14:paraId="318D66E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8AB2D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4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225AA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 ExprTail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D4E42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- - 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((</w:t>
            </w: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AB84E3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VarTail→ε</w:t>
            </w:r>
          </w:p>
        </w:tc>
      </w:tr>
      <w:tr w14:paraId="384D1CA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E4AFD0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5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047D3D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 Expr -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AE4343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- - 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((</w:t>
            </w: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CC16E5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ExprTail→−Expr</w:t>
            </w:r>
          </w:p>
        </w:tc>
      </w:tr>
      <w:tr w14:paraId="5DE3C4D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4B9DEE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6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70E02C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 Expr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47D510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- 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((</w:t>
            </w: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4A7E4C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匹配终结符 -</w:t>
            </w:r>
          </w:p>
        </w:tc>
      </w:tr>
      <w:tr w14:paraId="5E45913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96FB10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7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6FCC7A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 Expr -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4E08E8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- 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((</w:t>
            </w: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C4C846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Expr→−Expr</w:t>
            </w:r>
          </w:p>
        </w:tc>
      </w:tr>
      <w:tr w14:paraId="28BD708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E5C587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8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FE90C1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 Expr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3ED5C0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((</w:t>
            </w: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B57B81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匹配终结符 -</w:t>
            </w:r>
          </w:p>
        </w:tc>
      </w:tr>
      <w:tr w14:paraId="0CC5310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5197F9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9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F6261D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 ExprTail Var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CD539B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((</w:t>
            </w: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3944FF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Expr→Var ExprTail</w:t>
            </w:r>
          </w:p>
        </w:tc>
      </w:tr>
      <w:tr w14:paraId="43E7D4F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C491CC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10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1B6682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 ExprTail VarTail id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EDB1B4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((</w:t>
            </w: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206AA8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Var→id VarTail</w:t>
            </w:r>
          </w:p>
        </w:tc>
      </w:tr>
      <w:tr w14:paraId="49F99A4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C8FA53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11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DD3328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 ExprTail VarTail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CBD5A7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((</w:t>
            </w: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D0BA03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匹配终结符 id</w:t>
            </w:r>
          </w:p>
        </w:tc>
      </w:tr>
      <w:tr w14:paraId="7C4895F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31735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12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8DCC38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# ExprTail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Expr (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876D94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((</w:t>
            </w: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C0DF21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VarTail→(Expr)</w:t>
            </w:r>
          </w:p>
        </w:tc>
      </w:tr>
      <w:tr w14:paraId="7AA7E04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C5EF3E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13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A67617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# ExprTail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Expr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353F55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(</w:t>
            </w: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077F16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匹配终结符 (</w:t>
            </w:r>
          </w:p>
        </w:tc>
      </w:tr>
      <w:tr w14:paraId="58D6962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9F94D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14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F3B9E3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# ExprTail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Expr (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1C0EAD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(</w:t>
            </w: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BDA916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Expr→(Expr)</w:t>
            </w:r>
          </w:p>
        </w:tc>
      </w:tr>
      <w:tr w14:paraId="2212912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06CD0C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15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B0344CE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# ExprTail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Expr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7B09F6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6750C0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匹配终结符 (</w:t>
            </w:r>
          </w:p>
        </w:tc>
      </w:tr>
      <w:tr w14:paraId="3229C4B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10C18F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16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83FD44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# ExprTail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ExprTail Var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B327EA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4F76F9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Expr→Var ExprTail</w:t>
            </w:r>
          </w:p>
        </w:tc>
      </w:tr>
      <w:tr w14:paraId="699FE0B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19090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17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52F30C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# ExprTail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ExprTail VarTail id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C742C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id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8CFF89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Var→id VarTail</w:t>
            </w:r>
          </w:p>
        </w:tc>
      </w:tr>
      <w:tr w14:paraId="11A644B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4B8531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18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E4B464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# ExprTail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ExprTail VarTail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6A5DA90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110ACA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匹配终结符 id</w:t>
            </w:r>
          </w:p>
        </w:tc>
      </w:tr>
      <w:tr w14:paraId="62F4682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8769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19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A62975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# ExprTail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ExprTail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1F7850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E05882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VarTail→ε</w:t>
            </w:r>
          </w:p>
        </w:tc>
      </w:tr>
      <w:tr w14:paraId="57974BA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CFBD28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20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2F7499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 xml:space="preserve"># ExprTail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)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4C8D5D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))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628C95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ExprTail→ε</w:t>
            </w:r>
          </w:p>
        </w:tc>
      </w:tr>
      <w:tr w14:paraId="532FAD2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03744F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21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7C4069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 ExprTail )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77BC4F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)</w:t>
            </w: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015214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匹配终结符 )</w:t>
            </w:r>
          </w:p>
        </w:tc>
      </w:tr>
      <w:tr w14:paraId="1E96050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4CE1A5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22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A2E6FD5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 ExprTail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BEE48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EED3154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匹配终结符 )</w:t>
            </w:r>
          </w:p>
        </w:tc>
      </w:tr>
      <w:tr w14:paraId="6552496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6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7C5507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23</w:t>
            </w:r>
          </w:p>
        </w:tc>
        <w:tc>
          <w:tcPr>
            <w:tcW w:w="38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C52306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210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3C2C2F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#</w:t>
            </w:r>
          </w:p>
        </w:tc>
        <w:tc>
          <w:tcPr>
            <w:tcW w:w="195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B40E0A2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ExprTail→ε</w:t>
            </w:r>
          </w:p>
        </w:tc>
      </w:tr>
    </w:tbl>
    <w:p w14:paraId="00766EED">
      <w:pPr>
        <w:rPr>
          <w:rFonts w:hint="default" w:ascii="宋体" w:hAnsi="宋体" w:eastAsia="宋体" w:cs="宋体"/>
          <w:lang w:val="en-US" w:eastAsia="zh-CN"/>
        </w:rPr>
      </w:pPr>
    </w:p>
    <w:p w14:paraId="257A6090">
      <w:pPr>
        <w:rPr>
          <w:rFonts w:hint="default" w:ascii="宋体" w:hAnsi="宋体" w:eastAsia="宋体" w:cs="宋体"/>
          <w:lang w:val="en-US" w:eastAsia="zh-CN"/>
        </w:rPr>
      </w:pPr>
    </w:p>
    <w:p w14:paraId="1AA68990">
      <w:pPr>
        <w:rPr>
          <w:rFonts w:hint="default" w:ascii="宋体" w:hAnsi="宋体" w:eastAsia="宋体" w:cs="宋体"/>
          <w:lang w:val="en-US" w:eastAsia="zh-CN"/>
        </w:rPr>
      </w:pPr>
    </w:p>
    <w:p w14:paraId="5383657F">
      <w:pPr>
        <w:rPr>
          <w:rFonts w:hint="default" w:ascii="宋体" w:hAnsi="宋体" w:eastAsia="宋体" w:cs="宋体"/>
          <w:lang w:val="en-US" w:eastAsia="zh-CN"/>
        </w:rPr>
      </w:pPr>
    </w:p>
    <w:p w14:paraId="646E90E9">
      <w:pPr>
        <w:rPr>
          <w:rFonts w:hint="default" w:ascii="宋体" w:hAnsi="宋体" w:eastAsia="宋体" w:cs="宋体"/>
          <w:lang w:val="en-US" w:eastAsia="zh-CN"/>
        </w:rPr>
      </w:pPr>
    </w:p>
    <w:p w14:paraId="54459004">
      <w:pPr>
        <w:rPr>
          <w:rFonts w:hint="default" w:ascii="宋体" w:hAnsi="宋体" w:eastAsia="宋体" w:cs="宋体"/>
          <w:lang w:val="en-US" w:eastAsia="zh-CN"/>
        </w:rPr>
      </w:pPr>
    </w:p>
    <w:p w14:paraId="26BDF913">
      <w:pPr>
        <w:rPr>
          <w:rFonts w:hint="default" w:ascii="宋体" w:hAnsi="宋体" w:eastAsia="宋体" w:cs="宋体"/>
          <w:lang w:val="en-US" w:eastAsia="zh-CN"/>
        </w:rPr>
      </w:pPr>
    </w:p>
    <w:p w14:paraId="59FD5BBF">
      <w:pPr>
        <w:rPr>
          <w:rFonts w:hint="default" w:ascii="宋体" w:hAnsi="宋体" w:eastAsia="宋体" w:cs="宋体"/>
          <w:lang w:val="en-US" w:eastAsia="zh-CN"/>
        </w:rPr>
      </w:pPr>
    </w:p>
    <w:p w14:paraId="3B960293">
      <w:pPr>
        <w:rPr>
          <w:rFonts w:hint="default" w:ascii="宋体" w:hAnsi="宋体" w:eastAsia="宋体" w:cs="宋体"/>
          <w:lang w:val="en-US" w:eastAsia="zh-CN"/>
        </w:rPr>
      </w:pPr>
    </w:p>
    <w:p w14:paraId="4099DDC1">
      <w:pPr>
        <w:rPr>
          <w:rFonts w:hint="eastAsia"/>
          <w:lang w:val="en-US" w:eastAsia="zh-CN"/>
        </w:rPr>
      </w:pPr>
    </w:p>
    <w:p w14:paraId="123A958B">
      <w:pPr>
        <w:rPr>
          <w:rFonts w:hint="default"/>
          <w:lang w:val="en-US" w:eastAsia="zh-CN"/>
        </w:rPr>
      </w:pPr>
    </w:p>
    <w:p w14:paraId="320072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A07EB5"/>
    <w:rsid w:val="4B8C2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1388</Words>
  <Characters>3151</Characters>
  <Lines>0</Lines>
  <Paragraphs>0</Paragraphs>
  <TotalTime>81</TotalTime>
  <ScaleCrop>false</ScaleCrop>
  <LinksUpToDate>false</LinksUpToDate>
  <CharactersWithSpaces>3310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2026-04-12T14:50:00Z</dcterms:created>
  <dc:creator>maoxingbo</dc:creator>
  <cp:lastModifiedBy>JL</cp:lastModifiedBy>
  <dcterms:modified xsi:type="dcterms:W3CDTF">2026-04-12T16:14:37Z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0D4F12DD9F5041E390FC432D04E42A40_12</vt:lpwstr>
  </property>
</Properties>
</file>