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CFC2C">
      <w:pPr>
        <w:jc w:val="center"/>
        <w:rPr>
          <w:rFonts w:hint="default"/>
          <w:b/>
          <w:bCs/>
          <w:sz w:val="32"/>
          <w:szCs w:val="40"/>
        </w:rPr>
      </w:pPr>
      <w:r>
        <w:rPr>
          <w:rFonts w:hint="eastAsia"/>
          <w:b/>
          <w:bCs/>
          <w:sz w:val="32"/>
          <w:szCs w:val="40"/>
          <w:lang w:val="en-US" w:eastAsia="zh-CN"/>
        </w:rPr>
        <w:t>实验一：</w:t>
      </w:r>
      <w:r>
        <w:rPr>
          <w:rFonts w:hint="default"/>
          <w:b/>
          <w:bCs/>
          <w:sz w:val="32"/>
          <w:szCs w:val="40"/>
        </w:rPr>
        <w:t>Unix V6++安装配置</w:t>
      </w:r>
    </w:p>
    <w:p w14:paraId="1712C286">
      <w:pPr>
        <w:jc w:val="both"/>
        <w:rPr>
          <w:rFonts w:hint="eastAsia"/>
          <w:b/>
          <w:bCs/>
          <w:sz w:val="28"/>
          <w:szCs w:val="36"/>
          <w:lang w:val="en-US" w:eastAsia="zh-CN"/>
        </w:rPr>
      </w:pPr>
      <w:r>
        <w:rPr>
          <w:rFonts w:hint="eastAsia"/>
          <w:b/>
          <w:bCs/>
          <w:sz w:val="28"/>
          <w:szCs w:val="36"/>
          <w:lang w:val="en-US" w:eastAsia="zh-CN"/>
        </w:rPr>
        <w:t>Part1：安装 Unix V6++系统</w:t>
      </w:r>
    </w:p>
    <w:p w14:paraId="36ED8876">
      <w:pPr>
        <w:jc w:val="both"/>
        <w:rPr>
          <w:rFonts w:hint="eastAsia"/>
          <w:lang w:val="en-US" w:eastAsia="zh-CN"/>
        </w:rPr>
      </w:pPr>
      <w:r>
        <w:rPr>
          <w:rFonts w:hint="eastAsia"/>
          <w:lang w:val="en-US" w:eastAsia="zh-CN"/>
        </w:rPr>
        <w:t>1.首先编辑 oosva</w:t>
      </w:r>
      <w:bookmarkStart w:id="0" w:name="_GoBack"/>
      <w:bookmarkEnd w:id="0"/>
      <w:r>
        <w:rPr>
          <w:rFonts w:hint="eastAsia"/>
          <w:lang w:val="en-US" w:eastAsia="zh-CN"/>
        </w:rPr>
        <w:t>rs_mingw.bat 文件，指向我的文件路径</w:t>
      </w:r>
    </w:p>
    <w:p w14:paraId="02888882">
      <w:pPr>
        <w:jc w:val="center"/>
        <w:rPr>
          <w:rFonts w:hint="default"/>
          <w:b/>
          <w:bCs/>
          <w:sz w:val="24"/>
          <w:szCs w:val="32"/>
          <w:lang w:val="en-US" w:eastAsia="zh-CN"/>
        </w:rPr>
      </w:pPr>
      <w:r>
        <w:rPr>
          <w:rFonts w:hint="default"/>
          <w:b/>
          <w:bCs/>
          <w:sz w:val="24"/>
          <w:szCs w:val="32"/>
          <w:lang w:val="en-US" w:eastAsia="zh-CN"/>
        </w:rPr>
        <w:drawing>
          <wp:inline distT="0" distB="0" distL="114300" distR="114300">
            <wp:extent cx="4291330" cy="1673225"/>
            <wp:effectExtent l="0" t="0" r="12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291330" cy="1673225"/>
                    </a:xfrm>
                    <a:prstGeom prst="rect">
                      <a:avLst/>
                    </a:prstGeom>
                    <a:noFill/>
                    <a:ln>
                      <a:noFill/>
                    </a:ln>
                  </pic:spPr>
                </pic:pic>
              </a:graphicData>
            </a:graphic>
          </wp:inline>
        </w:drawing>
      </w:r>
    </w:p>
    <w:p w14:paraId="3B8432C0">
      <w:pPr>
        <w:jc w:val="both"/>
        <w:rPr>
          <w:rFonts w:hint="default"/>
          <w:lang w:val="en-US" w:eastAsia="zh-CN"/>
        </w:rPr>
      </w:pPr>
      <w:r>
        <w:rPr>
          <w:rFonts w:hint="eastAsia"/>
          <w:lang w:val="en-US" w:eastAsia="zh-CN"/>
        </w:rPr>
        <w:t>2.执行批处理命令clean，清除已有全部目标文件（二进制文件，.o），擦除已有镜像文件 c.img</w:t>
      </w:r>
    </w:p>
    <w:p w14:paraId="39E7D63C">
      <w:pPr>
        <w:jc w:val="center"/>
        <w:rPr>
          <w:rFonts w:hint="default"/>
          <w:b/>
          <w:bCs/>
          <w:sz w:val="24"/>
          <w:szCs w:val="32"/>
          <w:lang w:val="en-US" w:eastAsia="zh-CN"/>
        </w:rPr>
      </w:pPr>
      <w:r>
        <w:rPr>
          <w:rFonts w:hint="eastAsia"/>
          <w:b/>
          <w:bCs/>
          <w:sz w:val="24"/>
          <w:szCs w:val="32"/>
          <w:lang w:val="en-US" w:eastAsia="zh-CN"/>
        </w:rPr>
        <w:drawing>
          <wp:inline distT="0" distB="0" distL="114300" distR="114300">
            <wp:extent cx="3297555" cy="1814830"/>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297555" cy="1814830"/>
                    </a:xfrm>
                    <a:prstGeom prst="rect">
                      <a:avLst/>
                    </a:prstGeom>
                    <a:noFill/>
                    <a:ln>
                      <a:noFill/>
                    </a:ln>
                  </pic:spPr>
                </pic:pic>
              </a:graphicData>
            </a:graphic>
          </wp:inline>
        </w:drawing>
      </w:r>
    </w:p>
    <w:p w14:paraId="4CCCBB91">
      <w:pPr>
        <w:jc w:val="both"/>
        <w:rPr>
          <w:rFonts w:hint="default"/>
          <w:lang w:val="en-US" w:eastAsia="zh-CN"/>
        </w:rPr>
      </w:pPr>
      <w:r>
        <w:rPr>
          <w:rFonts w:hint="eastAsia"/>
          <w:lang w:val="en-US" w:eastAsia="zh-CN"/>
        </w:rPr>
        <w:t>3.</w:t>
      </w:r>
      <w:r>
        <w:rPr>
          <w:rFonts w:hint="default"/>
          <w:lang w:val="en-US" w:eastAsia="zh-CN"/>
        </w:rPr>
        <w:t>执行批处理命令 all，重新编译内核和应用程序、制作新的系统镜像文件 c.img</w:t>
      </w:r>
    </w:p>
    <w:p w14:paraId="102B9F6A">
      <w:pPr>
        <w:jc w:val="center"/>
        <w:rPr>
          <w:rFonts w:hint="default" w:eastAsiaTheme="minorEastAsia"/>
          <w:b/>
          <w:bCs/>
          <w:sz w:val="24"/>
          <w:szCs w:val="32"/>
          <w:lang w:val="en-US" w:eastAsia="zh-CN"/>
        </w:rPr>
      </w:pPr>
      <w:r>
        <w:rPr>
          <w:rFonts w:hint="default" w:eastAsiaTheme="minorEastAsia"/>
          <w:b/>
          <w:bCs/>
          <w:sz w:val="24"/>
          <w:szCs w:val="32"/>
          <w:lang w:val="en-US" w:eastAsia="zh-CN"/>
        </w:rPr>
        <w:drawing>
          <wp:inline distT="0" distB="0" distL="114300" distR="114300">
            <wp:extent cx="4067175" cy="3209925"/>
            <wp:effectExtent l="0" t="0" r="952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067175" cy="3209925"/>
                    </a:xfrm>
                    <a:prstGeom prst="rect">
                      <a:avLst/>
                    </a:prstGeom>
                    <a:noFill/>
                    <a:ln>
                      <a:noFill/>
                    </a:ln>
                  </pic:spPr>
                </pic:pic>
              </a:graphicData>
            </a:graphic>
          </wp:inline>
        </w:drawing>
      </w:r>
    </w:p>
    <w:p w14:paraId="24B9B7B2">
      <w:pPr>
        <w:jc w:val="both"/>
        <w:rPr>
          <w:rFonts w:hint="default"/>
          <w:lang w:val="en-US" w:eastAsia="zh-CN"/>
        </w:rPr>
      </w:pPr>
      <w:r>
        <w:rPr>
          <w:rFonts w:hint="eastAsia"/>
          <w:lang w:val="en-US" w:eastAsia="zh-CN"/>
        </w:rPr>
        <w:t>4.</w:t>
      </w:r>
      <w:r>
        <w:rPr>
          <w:rFonts w:hint="default"/>
          <w:lang w:val="en-US" w:eastAsia="zh-CN"/>
        </w:rPr>
        <w:t>运行 UNIX V6++系统</w:t>
      </w:r>
    </w:p>
    <w:p w14:paraId="16B2260D">
      <w:pPr>
        <w:jc w:val="center"/>
        <w:rPr>
          <w:rFonts w:hint="default" w:eastAsiaTheme="minorEastAsia"/>
          <w:b/>
          <w:bCs/>
          <w:sz w:val="24"/>
          <w:szCs w:val="32"/>
          <w:lang w:val="en-US" w:eastAsia="zh-CN"/>
        </w:rPr>
      </w:pPr>
      <w:r>
        <w:rPr>
          <w:rFonts w:hint="default" w:eastAsiaTheme="minorEastAsia"/>
          <w:b/>
          <w:bCs/>
          <w:sz w:val="24"/>
          <w:szCs w:val="32"/>
          <w:lang w:val="en-US" w:eastAsia="zh-CN"/>
        </w:rPr>
        <w:drawing>
          <wp:inline distT="0" distB="0" distL="114300" distR="114300">
            <wp:extent cx="5271135" cy="2794000"/>
            <wp:effectExtent l="0" t="0" r="1206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1135" cy="2794000"/>
                    </a:xfrm>
                    <a:prstGeom prst="rect">
                      <a:avLst/>
                    </a:prstGeom>
                    <a:noFill/>
                    <a:ln>
                      <a:noFill/>
                    </a:ln>
                  </pic:spPr>
                </pic:pic>
              </a:graphicData>
            </a:graphic>
          </wp:inline>
        </w:drawing>
      </w:r>
    </w:p>
    <w:p w14:paraId="31F92265">
      <w:pPr>
        <w:jc w:val="both"/>
        <w:rPr>
          <w:rFonts w:hint="eastAsia"/>
          <w:lang w:val="en-US" w:eastAsia="zh-CN"/>
        </w:rPr>
      </w:pPr>
      <w:r>
        <w:rPr>
          <w:rFonts w:hint="eastAsia"/>
          <w:lang w:val="en-US" w:eastAsia="zh-CN"/>
        </w:rPr>
        <w:t>5.</w:t>
      </w:r>
      <w:r>
        <w:rPr>
          <w:rFonts w:hint="default"/>
          <w:lang w:val="en-US" w:eastAsia="zh-CN"/>
        </w:rPr>
        <w:t>执行几条简单的 Unix 命</w:t>
      </w:r>
      <w:r>
        <w:rPr>
          <w:rFonts w:hint="eastAsia"/>
          <w:lang w:val="en-US" w:eastAsia="zh-CN"/>
        </w:rPr>
        <w:t>令</w:t>
      </w:r>
    </w:p>
    <w:p w14:paraId="569AB29F">
      <w:pPr>
        <w:jc w:val="center"/>
        <w:rPr>
          <w:rFonts w:hint="default" w:eastAsiaTheme="minorEastAsia"/>
          <w:b/>
          <w:bCs/>
          <w:sz w:val="24"/>
          <w:szCs w:val="32"/>
          <w:lang w:val="en-US" w:eastAsia="zh-CN"/>
        </w:rPr>
      </w:pPr>
      <w:r>
        <w:rPr>
          <w:rFonts w:hint="default" w:eastAsiaTheme="minorEastAsia"/>
          <w:b/>
          <w:bCs/>
          <w:sz w:val="24"/>
          <w:szCs w:val="32"/>
          <w:lang w:val="en-US" w:eastAsia="zh-CN"/>
        </w:rPr>
        <w:drawing>
          <wp:inline distT="0" distB="0" distL="114300" distR="114300">
            <wp:extent cx="4051935" cy="1609725"/>
            <wp:effectExtent l="0" t="0" r="1206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051935" cy="1609725"/>
                    </a:xfrm>
                    <a:prstGeom prst="rect">
                      <a:avLst/>
                    </a:prstGeom>
                    <a:noFill/>
                    <a:ln>
                      <a:noFill/>
                    </a:ln>
                  </pic:spPr>
                </pic:pic>
              </a:graphicData>
            </a:graphic>
          </wp:inline>
        </w:drawing>
      </w:r>
    </w:p>
    <w:p w14:paraId="6464F011">
      <w:pPr>
        <w:jc w:val="both"/>
        <w:rPr>
          <w:rFonts w:hint="default"/>
          <w:color w:val="0000FF"/>
          <w:lang w:val="en-US" w:eastAsia="zh-CN"/>
        </w:rPr>
      </w:pPr>
      <w:r>
        <w:rPr>
          <w:rFonts w:hint="eastAsia"/>
          <w:color w:val="0000FF"/>
          <w:lang w:val="en-US" w:eastAsia="zh-CN"/>
        </w:rPr>
        <w:t>注：这里的echo函数和实验指导中的相比，多显示了两行，我猜测是main函数代码和局部变量a在虚拟内存的存放地址。随后查看echo函数的源代码，发现main1: 0x401000这一行是echo程序的main函数代码的地址，a = 0xc03ff000则是一个设置好的地址。这个地址位置很高很高，所以我猜测可能是在说明变量的栈地址。</w:t>
      </w:r>
    </w:p>
    <w:p w14:paraId="570B28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569CD6"/>
          <w:kern w:val="0"/>
          <w:sz w:val="20"/>
          <w:szCs w:val="20"/>
          <w:shd w:val="clear" w:fill="1F1F1F"/>
          <w:lang w:val="en-US" w:eastAsia="zh-CN" w:bidi="ar"/>
        </w:rPr>
        <w:t>int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main1</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569CD6"/>
          <w:kern w:val="0"/>
          <w:sz w:val="20"/>
          <w:szCs w:val="20"/>
          <w:shd w:val="clear" w:fill="1F1F1F"/>
          <w:lang w:val="en-US" w:eastAsia="zh-CN" w:bidi="ar"/>
        </w:rPr>
        <w:t>int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argc</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char</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argv</w:t>
      </w:r>
      <w:r>
        <w:rPr>
          <w:rFonts w:hint="default" w:ascii="Consolas" w:hAnsi="Consolas" w:eastAsia="Consolas" w:cs="Consolas"/>
          <w:b w:val="0"/>
          <w:bCs w:val="0"/>
          <w:color w:val="569CD6"/>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w:t>
      </w:r>
    </w:p>
    <w:p w14:paraId="6CFCE7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098895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int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w:t>
      </w:r>
      <w:r>
        <w:rPr>
          <w:rFonts w:hint="default" w:ascii="Consolas" w:hAnsi="Consolas" w:eastAsia="Consolas" w:cs="Consolas"/>
          <w:b w:val="0"/>
          <w:bCs w:val="0"/>
          <w:color w:val="CCCCCC"/>
          <w:kern w:val="0"/>
          <w:sz w:val="20"/>
          <w:szCs w:val="20"/>
          <w:shd w:val="clear" w:fill="1F1F1F"/>
          <w:lang w:val="en-US" w:eastAsia="zh-CN" w:bidi="ar"/>
        </w:rPr>
        <w:t>;</w:t>
      </w:r>
    </w:p>
    <w:p w14:paraId="0F231E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char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line</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100</w:t>
      </w:r>
      <w:r>
        <w:rPr>
          <w:rFonts w:hint="default" w:ascii="Consolas" w:hAnsi="Consolas" w:eastAsia="Consolas" w:cs="Consolas"/>
          <w:b w:val="0"/>
          <w:bCs w:val="0"/>
          <w:color w:val="CCCCCC"/>
          <w:kern w:val="0"/>
          <w:sz w:val="20"/>
          <w:szCs w:val="20"/>
          <w:shd w:val="clear" w:fill="1F1F1F"/>
          <w:lang w:val="en-US" w:eastAsia="zh-CN" w:bidi="ar"/>
        </w:rPr>
        <w:t>];</w:t>
      </w:r>
    </w:p>
    <w:p w14:paraId="1DEF58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for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&lt;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argc</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w:t>
      </w:r>
    </w:p>
    <w:p w14:paraId="75A452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235271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printf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%s</w:t>
      </w:r>
      <w:r>
        <w:rPr>
          <w:rFonts w:hint="default" w:ascii="Consolas" w:hAnsi="Consolas" w:eastAsia="Consolas" w:cs="Consolas"/>
          <w:b w:val="0"/>
          <w:bCs w:val="0"/>
          <w:color w:val="CE9178"/>
          <w:kern w:val="0"/>
          <w:sz w:val="20"/>
          <w:szCs w:val="20"/>
          <w:shd w:val="clear" w:fill="1F1F1F"/>
          <w:lang w:val="en-US" w:eastAsia="zh-CN" w:bidi="ar"/>
        </w:rPr>
        <w:t xml:space="preserve"> "</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argv</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t>
      </w:r>
      <w:r>
        <w:rPr>
          <w:rFonts w:hint="default" w:ascii="Consolas" w:hAnsi="Consolas" w:eastAsia="Consolas" w:cs="Consolas"/>
          <w:b w:val="0"/>
          <w:bCs w:val="0"/>
          <w:color w:val="CCCCCC"/>
          <w:kern w:val="0"/>
          <w:sz w:val="20"/>
          <w:szCs w:val="20"/>
          <w:shd w:val="clear" w:fill="1F1F1F"/>
          <w:lang w:val="en-US" w:eastAsia="zh-CN" w:bidi="ar"/>
        </w:rPr>
        <w:t>]);</w:t>
      </w:r>
    </w:p>
    <w:p w14:paraId="29647B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245FE2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p>
    <w:p w14:paraId="03E83B7B">
      <w:pPr>
        <w:keepNext w:val="0"/>
        <w:keepLines w:val="0"/>
        <w:widowControl/>
        <w:suppressLineNumbers w:val="0"/>
        <w:shd w:val="clear" w:fill="1F1F1F"/>
        <w:spacing w:line="190" w:lineRule="atLeast"/>
        <w:jc w:val="left"/>
        <w:rPr>
          <w:sz w:val="32"/>
          <w:szCs w:val="4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printf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w:t>
      </w:r>
      <w:r>
        <w:rPr>
          <w:rFonts w:hint="default" w:ascii="Consolas" w:hAnsi="Consolas" w:eastAsia="Consolas" w:cs="Consolas"/>
          <w:b w:val="0"/>
          <w:bCs w:val="0"/>
          <w:color w:val="D7BA7D"/>
          <w:kern w:val="0"/>
          <w:sz w:val="20"/>
          <w:szCs w:val="20"/>
          <w:shd w:val="clear" w:fill="1F1F1F"/>
          <w:lang w:val="en-US" w:eastAsia="zh-CN" w:bidi="ar"/>
        </w:rPr>
        <w:t>\n</w:t>
      </w:r>
      <w:r>
        <w:rPr>
          <w:rFonts w:hint="default" w:ascii="Consolas" w:hAnsi="Consolas" w:eastAsia="Consolas" w:cs="Consolas"/>
          <w:b w:val="0"/>
          <w:bCs w:val="0"/>
          <w:color w:val="CE9178"/>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w:t>
      </w:r>
    </w:p>
    <w:p w14:paraId="1C12C795">
      <w:pPr>
        <w:keepNext w:val="0"/>
        <w:keepLines w:val="0"/>
        <w:widowControl/>
        <w:suppressLineNumbers w:val="0"/>
        <w:shd w:val="clear" w:fill="1F1F1F"/>
        <w:spacing w:line="190" w:lineRule="atLeast"/>
        <w:jc w:val="left"/>
        <w:rPr>
          <w:sz w:val="32"/>
          <w:szCs w:val="4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printf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"main1: 0x</w:t>
      </w:r>
      <w:r>
        <w:rPr>
          <w:rFonts w:hint="default" w:ascii="Consolas" w:hAnsi="Consolas" w:eastAsia="Consolas" w:cs="Consolas"/>
          <w:b w:val="0"/>
          <w:bCs w:val="0"/>
          <w:color w:val="9CDCFE"/>
          <w:kern w:val="0"/>
          <w:sz w:val="20"/>
          <w:szCs w:val="20"/>
          <w:shd w:val="clear" w:fill="1F1F1F"/>
          <w:lang w:val="en-US" w:eastAsia="zh-CN" w:bidi="ar"/>
        </w:rPr>
        <w:t>%x</w:t>
      </w:r>
      <w:r>
        <w:rPr>
          <w:rFonts w:hint="default" w:ascii="Consolas" w:hAnsi="Consolas" w:eastAsia="Consolas" w:cs="Consolas"/>
          <w:b w:val="0"/>
          <w:bCs w:val="0"/>
          <w:color w:val="D7BA7D"/>
          <w:kern w:val="0"/>
          <w:sz w:val="20"/>
          <w:szCs w:val="20"/>
          <w:shd w:val="clear" w:fill="1F1F1F"/>
          <w:lang w:val="en-US" w:eastAsia="zh-CN" w:bidi="ar"/>
        </w:rPr>
        <w:t>\n</w:t>
      </w:r>
      <w:r>
        <w:rPr>
          <w:rFonts w:hint="default" w:ascii="Consolas" w:hAnsi="Consolas" w:eastAsia="Consolas" w:cs="Consolas"/>
          <w:b w:val="0"/>
          <w:bCs w:val="0"/>
          <w:color w:val="CE9178"/>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4D4D4"/>
          <w:kern w:val="0"/>
          <w:sz w:val="20"/>
          <w:szCs w:val="20"/>
          <w:shd w:val="clear" w:fill="1F1F1F"/>
          <w:lang w:val="en-US" w:eastAsia="zh-CN" w:bidi="ar"/>
        </w:rPr>
        <w:t>&amp;</w:t>
      </w:r>
      <w:r>
        <w:rPr>
          <w:rFonts w:hint="default" w:ascii="Consolas" w:hAnsi="Consolas" w:eastAsia="Consolas" w:cs="Consolas"/>
          <w:b w:val="0"/>
          <w:bCs w:val="0"/>
          <w:color w:val="DCDCAA"/>
          <w:kern w:val="0"/>
          <w:sz w:val="20"/>
          <w:szCs w:val="20"/>
          <w:shd w:val="clear" w:fill="1F1F1F"/>
          <w:lang w:val="en-US" w:eastAsia="zh-CN" w:bidi="ar"/>
        </w:rPr>
        <w:t>main1</w:t>
      </w:r>
      <w:r>
        <w:rPr>
          <w:rFonts w:hint="default" w:ascii="Consolas" w:hAnsi="Consolas" w:eastAsia="Consolas" w:cs="Consolas"/>
          <w:b w:val="0"/>
          <w:bCs w:val="0"/>
          <w:color w:val="CCCCCC"/>
          <w:kern w:val="0"/>
          <w:sz w:val="20"/>
          <w:szCs w:val="20"/>
          <w:shd w:val="clear" w:fill="1F1F1F"/>
          <w:lang w:val="en-US" w:eastAsia="zh-CN" w:bidi="ar"/>
        </w:rPr>
        <w:t>);</w:t>
      </w:r>
    </w:p>
    <w:p w14:paraId="532348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unsigned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long</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unsigned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long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0xC03ff000</w:t>
      </w:r>
      <w:r>
        <w:rPr>
          <w:rFonts w:hint="default" w:ascii="Consolas" w:hAnsi="Consolas" w:eastAsia="Consolas" w:cs="Consolas"/>
          <w:b w:val="0"/>
          <w:bCs w:val="0"/>
          <w:color w:val="CCCCCC"/>
          <w:kern w:val="0"/>
          <w:sz w:val="20"/>
          <w:szCs w:val="20"/>
          <w:shd w:val="clear" w:fill="1F1F1F"/>
          <w:lang w:val="en-US" w:eastAsia="zh-CN" w:bidi="ar"/>
        </w:rPr>
        <w:t>;</w:t>
      </w:r>
    </w:p>
    <w:p w14:paraId="3322887D">
      <w:pPr>
        <w:keepNext w:val="0"/>
        <w:keepLines w:val="0"/>
        <w:widowControl/>
        <w:suppressLineNumbers w:val="0"/>
        <w:shd w:val="clear" w:fill="1F1F1F"/>
        <w:spacing w:line="190" w:lineRule="atLeast"/>
        <w:jc w:val="left"/>
        <w:rPr>
          <w:sz w:val="32"/>
          <w:szCs w:val="4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printf</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"a = 0x</w:t>
      </w:r>
      <w:r>
        <w:rPr>
          <w:rFonts w:hint="default" w:ascii="Consolas" w:hAnsi="Consolas" w:eastAsia="Consolas" w:cs="Consolas"/>
          <w:b w:val="0"/>
          <w:bCs w:val="0"/>
          <w:color w:val="9CDCFE"/>
          <w:kern w:val="0"/>
          <w:sz w:val="20"/>
          <w:szCs w:val="20"/>
          <w:shd w:val="clear" w:fill="1F1F1F"/>
          <w:lang w:val="en-US" w:eastAsia="zh-CN" w:bidi="ar"/>
        </w:rPr>
        <w:t>%x</w:t>
      </w:r>
      <w:r>
        <w:rPr>
          <w:rFonts w:hint="default" w:ascii="Consolas" w:hAnsi="Consolas" w:eastAsia="Consolas" w:cs="Consolas"/>
          <w:b w:val="0"/>
          <w:bCs w:val="0"/>
          <w:color w:val="D7BA7D"/>
          <w:kern w:val="0"/>
          <w:sz w:val="20"/>
          <w:szCs w:val="20"/>
          <w:shd w:val="clear" w:fill="1F1F1F"/>
          <w:lang w:val="en-US" w:eastAsia="zh-CN" w:bidi="ar"/>
        </w:rPr>
        <w:t>\n</w:t>
      </w:r>
      <w:r>
        <w:rPr>
          <w:rFonts w:hint="default" w:ascii="Consolas" w:hAnsi="Consolas" w:eastAsia="Consolas" w:cs="Consolas"/>
          <w:b w:val="0"/>
          <w:bCs w:val="0"/>
          <w:color w:val="CE9178"/>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569CD6"/>
          <w:kern w:val="0"/>
          <w:sz w:val="20"/>
          <w:szCs w:val="20"/>
          <w:shd w:val="clear" w:fill="1F1F1F"/>
          <w:lang w:val="en-US" w:eastAsia="zh-CN" w:bidi="ar"/>
        </w:rPr>
        <w:t>unsigned</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long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w:t>
      </w:r>
      <w:r>
        <w:rPr>
          <w:rFonts w:hint="default" w:ascii="Consolas" w:hAnsi="Consolas" w:eastAsia="Consolas" w:cs="Consolas"/>
          <w:b w:val="0"/>
          <w:bCs w:val="0"/>
          <w:color w:val="CCCCCC"/>
          <w:kern w:val="0"/>
          <w:sz w:val="20"/>
          <w:szCs w:val="20"/>
          <w:shd w:val="clear" w:fill="1F1F1F"/>
          <w:lang w:val="en-US" w:eastAsia="zh-CN" w:bidi="ar"/>
        </w:rPr>
        <w:t>);</w:t>
      </w:r>
    </w:p>
    <w:p w14:paraId="4AB548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exit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w:t>
      </w:r>
    </w:p>
    <w:p w14:paraId="22822F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1E1E00BF">
      <w:pPr>
        <w:jc w:val="both"/>
        <w:rPr>
          <w:rFonts w:hint="default"/>
          <w:b/>
          <w:bCs/>
          <w:sz w:val="28"/>
          <w:szCs w:val="36"/>
          <w:lang w:val="en-US" w:eastAsia="zh-CN"/>
        </w:rPr>
      </w:pPr>
      <w:r>
        <w:rPr>
          <w:rFonts w:hint="default"/>
          <w:b/>
          <w:bCs/>
          <w:sz w:val="28"/>
          <w:szCs w:val="36"/>
          <w:lang w:val="en-US" w:eastAsia="zh-CN"/>
        </w:rPr>
        <w:t>Part</w:t>
      </w:r>
      <w:r>
        <w:rPr>
          <w:rFonts w:hint="eastAsia"/>
          <w:b/>
          <w:bCs/>
          <w:sz w:val="28"/>
          <w:szCs w:val="36"/>
          <w:lang w:val="en-US" w:eastAsia="zh-CN"/>
        </w:rPr>
        <w:t>2：</w:t>
      </w:r>
      <w:r>
        <w:rPr>
          <w:rFonts w:hint="default"/>
          <w:b/>
          <w:bCs/>
          <w:sz w:val="28"/>
          <w:szCs w:val="36"/>
          <w:lang w:val="en-US" w:eastAsia="zh-CN"/>
        </w:rPr>
        <w:t>配置 UNIX V6++的集成开发环境</w:t>
      </w:r>
    </w:p>
    <w:p w14:paraId="1061CADF">
      <w:pPr>
        <w:jc w:val="both"/>
        <w:rPr>
          <w:rFonts w:hint="eastAsia"/>
          <w:b/>
          <w:bCs/>
          <w:sz w:val="24"/>
          <w:szCs w:val="32"/>
          <w:lang w:val="en-US" w:eastAsia="zh-CN"/>
        </w:rPr>
      </w:pPr>
      <w:r>
        <w:rPr>
          <w:rFonts w:hint="eastAsia"/>
          <w:b/>
          <w:bCs/>
          <w:sz w:val="24"/>
          <w:szCs w:val="32"/>
          <w:lang w:val="en-US" w:eastAsia="zh-CN"/>
        </w:rPr>
        <w:t>2.1 给出每一个oos/src/下的子目录中所包含文件的用途</w:t>
      </w:r>
    </w:p>
    <w:p w14:paraId="51B22FE2">
      <w:pPr>
        <w:jc w:val="both"/>
        <w:rPr>
          <w:rFonts w:hint="eastAsia"/>
          <w:b/>
          <w:bCs/>
          <w:sz w:val="21"/>
          <w:szCs w:val="24"/>
          <w:lang w:val="en-US" w:eastAsia="zh-CN"/>
        </w:rPr>
      </w:pPr>
      <w:r>
        <w:rPr>
          <w:rFonts w:hint="eastAsia"/>
          <w:b/>
          <w:bCs/>
          <w:sz w:val="21"/>
          <w:szCs w:val="24"/>
          <w:lang w:val="en-US" w:eastAsia="zh-CN"/>
        </w:rPr>
        <w:t>1.boot：加电引导汇编程序</w:t>
      </w:r>
    </w:p>
    <w:p w14:paraId="1FFBB32F">
      <w:pPr>
        <w:ind w:firstLine="420"/>
        <w:jc w:val="both"/>
        <w:rPr>
          <w:rFonts w:hint="eastAsia"/>
          <w:b w:val="0"/>
          <w:bCs w:val="0"/>
          <w:sz w:val="21"/>
          <w:szCs w:val="24"/>
          <w:lang w:val="en-US" w:eastAsia="zh-CN"/>
        </w:rPr>
      </w:pPr>
      <w:r>
        <w:rPr>
          <w:rFonts w:hint="eastAsia"/>
          <w:b w:val="0"/>
          <w:bCs w:val="0"/>
          <w:sz w:val="21"/>
          <w:szCs w:val="24"/>
          <w:lang w:val="en-US" w:eastAsia="zh-CN"/>
        </w:rPr>
        <w:t>boot存放计算机启动最初阶段的代码，也是操作系统最先执行的一步。当计算机通电时，这一块程序负责将磁盘0号扇区的引导加载代码复制到内存中并执行，用于初始化硬件并为内核的运行做准备。</w:t>
      </w:r>
    </w:p>
    <w:p w14:paraId="1D57C4D1">
      <w:pPr>
        <w:jc w:val="both"/>
        <w:rPr>
          <w:rFonts w:hint="eastAsia"/>
          <w:b/>
          <w:bCs/>
          <w:sz w:val="21"/>
          <w:szCs w:val="24"/>
          <w:lang w:val="en-US" w:eastAsia="zh-CN"/>
        </w:rPr>
      </w:pPr>
      <w:r>
        <w:rPr>
          <w:rFonts w:hint="eastAsia"/>
          <w:b/>
          <w:bCs/>
          <w:sz w:val="21"/>
          <w:szCs w:val="24"/>
          <w:lang w:val="en-US" w:eastAsia="zh-CN"/>
        </w:rPr>
        <w:t>2.dev：设备驱动</w:t>
      </w:r>
    </w:p>
    <w:p w14:paraId="69524CC3">
      <w:pPr>
        <w:ind w:firstLine="420"/>
        <w:jc w:val="both"/>
        <w:rPr>
          <w:rFonts w:hint="eastAsia"/>
          <w:b w:val="0"/>
          <w:bCs w:val="0"/>
          <w:sz w:val="21"/>
          <w:szCs w:val="24"/>
          <w:lang w:val="en-US" w:eastAsia="zh-CN"/>
        </w:rPr>
      </w:pPr>
      <w:r>
        <w:rPr>
          <w:rFonts w:hint="eastAsia"/>
          <w:b w:val="0"/>
          <w:bCs w:val="0"/>
          <w:sz w:val="21"/>
          <w:szCs w:val="24"/>
          <w:lang w:val="en-US" w:eastAsia="zh-CN"/>
        </w:rPr>
        <w:t>dev存放与硬件设备相关的驱动程序代码。操作系统通过这些代码来控制具体的硬件，比如硬盘、键盘等。比如，DMA.cpp实现直接内存访问（DMA）相关的逻辑与封装；BufferManager.cpp实现块缓存/缓冲区管理等等。</w:t>
      </w:r>
    </w:p>
    <w:p w14:paraId="33C358EB">
      <w:pPr>
        <w:jc w:val="both"/>
        <w:rPr>
          <w:rFonts w:hint="eastAsia"/>
          <w:b/>
          <w:bCs/>
          <w:sz w:val="21"/>
          <w:szCs w:val="24"/>
          <w:lang w:val="en-US" w:eastAsia="zh-CN"/>
        </w:rPr>
      </w:pPr>
      <w:r>
        <w:rPr>
          <w:rFonts w:hint="eastAsia"/>
          <w:b/>
          <w:bCs/>
          <w:sz w:val="21"/>
          <w:szCs w:val="24"/>
          <w:lang w:val="en-US" w:eastAsia="zh-CN"/>
        </w:rPr>
        <w:t>3.fs：文件系统</w:t>
      </w:r>
    </w:p>
    <w:p w14:paraId="14EB813D">
      <w:pPr>
        <w:ind w:firstLine="420" w:firstLineChars="0"/>
        <w:jc w:val="both"/>
        <w:rPr>
          <w:rFonts w:hint="eastAsia"/>
          <w:b w:val="0"/>
          <w:bCs w:val="0"/>
          <w:sz w:val="21"/>
          <w:szCs w:val="24"/>
          <w:lang w:val="en-US" w:eastAsia="zh-CN"/>
        </w:rPr>
      </w:pPr>
      <w:r>
        <w:rPr>
          <w:rFonts w:hint="eastAsia"/>
          <w:b w:val="0"/>
          <w:bCs w:val="0"/>
          <w:sz w:val="21"/>
          <w:szCs w:val="24"/>
          <w:lang w:val="en-US" w:eastAsia="zh-CN"/>
        </w:rPr>
        <w:t>fs存放文件系统实现的代码。创建文件、读写数据、建立目录等所有操作的实现代码都在这里。它负责管理数据在硬盘上的组织结构，并向上层提供统一的文件操作接口。</w:t>
      </w:r>
    </w:p>
    <w:p w14:paraId="59F545A9">
      <w:pPr>
        <w:jc w:val="both"/>
        <w:rPr>
          <w:rFonts w:hint="eastAsia"/>
          <w:b/>
          <w:bCs/>
          <w:sz w:val="21"/>
          <w:szCs w:val="24"/>
          <w:lang w:val="en-US" w:eastAsia="zh-CN"/>
        </w:rPr>
      </w:pPr>
      <w:r>
        <w:rPr>
          <w:rFonts w:hint="eastAsia"/>
          <w:b/>
          <w:bCs/>
          <w:sz w:val="21"/>
          <w:szCs w:val="24"/>
          <w:lang w:val="en-US" w:eastAsia="zh-CN"/>
        </w:rPr>
        <w:t>4.include：头文件</w:t>
      </w:r>
    </w:p>
    <w:p w14:paraId="2BC9A762">
      <w:pPr>
        <w:ind w:firstLine="420" w:firstLineChars="0"/>
        <w:jc w:val="both"/>
        <w:rPr>
          <w:rFonts w:hint="eastAsia"/>
          <w:b w:val="0"/>
          <w:bCs w:val="0"/>
          <w:sz w:val="21"/>
          <w:szCs w:val="24"/>
          <w:lang w:val="en-US" w:eastAsia="zh-CN"/>
        </w:rPr>
      </w:pPr>
      <w:r>
        <w:rPr>
          <w:rFonts w:hint="eastAsia"/>
          <w:b w:val="0"/>
          <w:bCs w:val="0"/>
          <w:sz w:val="21"/>
          <w:szCs w:val="24"/>
          <w:lang w:val="en-US" w:eastAsia="zh-CN"/>
        </w:rPr>
        <w:t>include包含整个内核项目的所有公共接口和类型定义。比如Allocator.h, KernelAllocator.h是内存分配相关接口；SystemCall.h, Exception.h是系统调用与异常处理接口等等。</w:t>
      </w:r>
    </w:p>
    <w:p w14:paraId="0EB69A5A">
      <w:pPr>
        <w:jc w:val="both"/>
        <w:rPr>
          <w:rFonts w:hint="eastAsia"/>
          <w:b/>
          <w:bCs/>
          <w:sz w:val="21"/>
          <w:szCs w:val="24"/>
          <w:lang w:val="en-US" w:eastAsia="zh-CN"/>
        </w:rPr>
      </w:pPr>
      <w:r>
        <w:rPr>
          <w:rFonts w:hint="eastAsia"/>
          <w:b/>
          <w:bCs/>
          <w:sz w:val="21"/>
          <w:szCs w:val="24"/>
          <w:lang w:val="en-US" w:eastAsia="zh-CN"/>
        </w:rPr>
        <w:t>5.interrupt ：中断处理</w:t>
      </w:r>
    </w:p>
    <w:p w14:paraId="1C84D863">
      <w:pPr>
        <w:ind w:firstLine="420" w:firstLineChars="0"/>
        <w:jc w:val="both"/>
        <w:rPr>
          <w:rFonts w:hint="default"/>
          <w:b w:val="0"/>
          <w:bCs w:val="0"/>
          <w:sz w:val="21"/>
          <w:szCs w:val="24"/>
          <w:lang w:val="en-US" w:eastAsia="zh-CN"/>
        </w:rPr>
      </w:pPr>
      <w:r>
        <w:rPr>
          <w:rFonts w:hint="eastAsia"/>
          <w:b w:val="0"/>
          <w:bCs w:val="0"/>
          <w:sz w:val="21"/>
          <w:szCs w:val="24"/>
          <w:lang w:val="en-US" w:eastAsia="zh-CN"/>
        </w:rPr>
        <w:t>interrupt负责处理硬件中断和软件异常。DiskInterrupt.cpp是磁盘中断处理程序，响应硬盘控制器发出的中断、唤醒等待的IO请求、处理错误和更新状态；Exception.cpp是CPU异常处理逻辑；KeyboardInterrupt.cpp是键盘中断处理；SystemCall.cpp是系统调用入口；TimeInterrupt.cpp是定时、时钟中断处理</w:t>
      </w:r>
    </w:p>
    <w:p w14:paraId="0E09F60A">
      <w:pPr>
        <w:jc w:val="both"/>
        <w:rPr>
          <w:rFonts w:hint="eastAsia"/>
          <w:b/>
          <w:bCs/>
          <w:sz w:val="21"/>
          <w:szCs w:val="24"/>
          <w:lang w:val="en-US" w:eastAsia="zh-CN"/>
        </w:rPr>
      </w:pPr>
      <w:r>
        <w:rPr>
          <w:rFonts w:hint="eastAsia"/>
          <w:b/>
          <w:bCs/>
          <w:sz w:val="21"/>
          <w:szCs w:val="24"/>
          <w:lang w:val="en-US" w:eastAsia="zh-CN"/>
        </w:rPr>
        <w:t>6.kernel：内核核心</w:t>
      </w:r>
    </w:p>
    <w:p w14:paraId="16551295">
      <w:pPr>
        <w:ind w:firstLine="420" w:firstLineChars="0"/>
        <w:jc w:val="both"/>
        <w:rPr>
          <w:rFonts w:hint="default"/>
          <w:b w:val="0"/>
          <w:bCs w:val="0"/>
          <w:sz w:val="21"/>
          <w:szCs w:val="24"/>
          <w:lang w:val="en-US" w:eastAsia="zh-CN"/>
        </w:rPr>
      </w:pPr>
      <w:r>
        <w:rPr>
          <w:rFonts w:hint="eastAsia"/>
          <w:b w:val="0"/>
          <w:bCs w:val="0"/>
          <w:sz w:val="21"/>
          <w:szCs w:val="24"/>
          <w:lang w:val="en-US" w:eastAsia="zh-CN"/>
        </w:rPr>
        <w:t>存放操作系统的核心代码。比如main.cpp应该是内核的入口点，在引导程序之后加载（可能是上课讲的1号到200号扇区？）；Utility.cpp是内核内用的各种通用工具函数的代码实现（如内存复制、字符串操作等）。</w:t>
      </w:r>
    </w:p>
    <w:p w14:paraId="5E2E665A">
      <w:pPr>
        <w:jc w:val="both"/>
        <w:rPr>
          <w:rFonts w:hint="eastAsia"/>
          <w:b/>
          <w:bCs/>
          <w:sz w:val="21"/>
          <w:szCs w:val="24"/>
          <w:lang w:val="en-US" w:eastAsia="zh-CN"/>
        </w:rPr>
      </w:pPr>
      <w:r>
        <w:rPr>
          <w:rFonts w:hint="eastAsia"/>
          <w:b/>
          <w:bCs/>
          <w:sz w:val="21"/>
          <w:szCs w:val="24"/>
          <w:lang w:val="en-US" w:eastAsia="zh-CN"/>
        </w:rPr>
        <w:t>7.lib：库函数</w:t>
      </w:r>
    </w:p>
    <w:p w14:paraId="7BEB969B">
      <w:pPr>
        <w:ind w:firstLine="420" w:firstLineChars="0"/>
        <w:jc w:val="both"/>
        <w:rPr>
          <w:rFonts w:hint="default"/>
          <w:b w:val="0"/>
          <w:bCs w:val="0"/>
          <w:sz w:val="21"/>
          <w:szCs w:val="24"/>
          <w:lang w:val="en-US" w:eastAsia="zh-CN"/>
        </w:rPr>
      </w:pPr>
      <w:r>
        <w:rPr>
          <w:rFonts w:hint="eastAsia"/>
          <w:b w:val="0"/>
          <w:bCs w:val="0"/>
          <w:sz w:val="21"/>
          <w:szCs w:val="24"/>
          <w:lang w:val="en-US" w:eastAsia="zh-CN"/>
        </w:rPr>
        <w:t>lib应该是存放用户程序或内核可重用的函数集合（如字符串、内存、IO等）</w:t>
      </w:r>
    </w:p>
    <w:p w14:paraId="0DD37463">
      <w:pPr>
        <w:jc w:val="both"/>
        <w:rPr>
          <w:rFonts w:hint="eastAsia"/>
          <w:b/>
          <w:bCs/>
          <w:sz w:val="21"/>
          <w:szCs w:val="24"/>
          <w:lang w:val="en-US" w:eastAsia="zh-CN"/>
        </w:rPr>
      </w:pPr>
      <w:r>
        <w:rPr>
          <w:rFonts w:hint="eastAsia"/>
          <w:b/>
          <w:bCs/>
          <w:sz w:val="21"/>
          <w:szCs w:val="24"/>
          <w:lang w:val="en-US" w:eastAsia="zh-CN"/>
        </w:rPr>
        <w:t>8.machine：</w:t>
      </w:r>
    </w:p>
    <w:p w14:paraId="7ADAAF36">
      <w:pPr>
        <w:ind w:firstLine="420" w:firstLineChars="0"/>
        <w:jc w:val="both"/>
        <w:rPr>
          <w:rFonts w:hint="eastAsia"/>
          <w:b w:val="0"/>
          <w:bCs w:val="0"/>
          <w:sz w:val="21"/>
          <w:szCs w:val="24"/>
          <w:lang w:val="en-US" w:eastAsia="zh-CN"/>
        </w:rPr>
      </w:pPr>
      <w:r>
        <w:rPr>
          <w:rFonts w:hint="eastAsia"/>
          <w:b w:val="0"/>
          <w:bCs w:val="0"/>
          <w:sz w:val="21"/>
          <w:szCs w:val="24"/>
          <w:lang w:val="en-US" w:eastAsia="zh-CN"/>
        </w:rPr>
        <w:t>可能是与CPU架构相关的代码？（因为文件命名包含CMOS、Chip等，应该是底层硬件相关代码）</w:t>
      </w:r>
    </w:p>
    <w:p w14:paraId="1BDB894B">
      <w:pPr>
        <w:jc w:val="both"/>
        <w:rPr>
          <w:rFonts w:hint="eastAsia"/>
          <w:b/>
          <w:bCs/>
          <w:sz w:val="21"/>
          <w:szCs w:val="24"/>
          <w:lang w:val="en-US" w:eastAsia="zh-CN"/>
        </w:rPr>
      </w:pPr>
      <w:r>
        <w:rPr>
          <w:rFonts w:hint="eastAsia"/>
          <w:b/>
          <w:bCs/>
          <w:sz w:val="21"/>
          <w:szCs w:val="24"/>
          <w:lang w:val="en-US" w:eastAsia="zh-CN"/>
        </w:rPr>
        <w:t>9.mm：内存管理</w:t>
      </w:r>
    </w:p>
    <w:p w14:paraId="64EB0474">
      <w:pPr>
        <w:ind w:firstLine="420" w:firstLineChars="0"/>
        <w:jc w:val="both"/>
        <w:rPr>
          <w:rFonts w:hint="eastAsia"/>
          <w:b w:val="0"/>
          <w:bCs w:val="0"/>
          <w:sz w:val="21"/>
          <w:szCs w:val="24"/>
          <w:lang w:val="en-US" w:eastAsia="zh-CN"/>
        </w:rPr>
      </w:pPr>
      <w:r>
        <w:rPr>
          <w:rFonts w:hint="eastAsia"/>
          <w:b w:val="0"/>
          <w:bCs w:val="0"/>
          <w:sz w:val="21"/>
          <w:szCs w:val="24"/>
          <w:lang w:val="en-US" w:eastAsia="zh-CN"/>
        </w:rPr>
        <w:t>mm存放管理物理内存和虚拟内存的代码。包括内存的分配与回收、页表的建立与维护、缺页中断的处理等。</w:t>
      </w:r>
    </w:p>
    <w:p w14:paraId="04329D2C">
      <w:pPr>
        <w:jc w:val="both"/>
        <w:rPr>
          <w:rFonts w:hint="eastAsia"/>
          <w:b/>
          <w:bCs/>
          <w:sz w:val="21"/>
          <w:szCs w:val="24"/>
          <w:lang w:val="en-US" w:eastAsia="zh-CN"/>
        </w:rPr>
      </w:pPr>
      <w:r>
        <w:rPr>
          <w:rFonts w:hint="eastAsia"/>
          <w:b/>
          <w:bCs/>
          <w:sz w:val="21"/>
          <w:szCs w:val="24"/>
          <w:lang w:val="en-US" w:eastAsia="zh-CN"/>
        </w:rPr>
        <w:t>10.pe：PE格式处理</w:t>
      </w:r>
    </w:p>
    <w:p w14:paraId="5D7B001A">
      <w:pPr>
        <w:ind w:firstLine="420" w:firstLineChars="0"/>
        <w:jc w:val="both"/>
        <w:rPr>
          <w:rFonts w:hint="eastAsia"/>
          <w:b w:val="0"/>
          <w:bCs w:val="0"/>
          <w:sz w:val="21"/>
          <w:szCs w:val="24"/>
          <w:lang w:val="en-US" w:eastAsia="zh-CN"/>
        </w:rPr>
      </w:pPr>
      <w:r>
        <w:rPr>
          <w:rFonts w:hint="eastAsia"/>
          <w:b w:val="0"/>
          <w:bCs w:val="0"/>
          <w:sz w:val="21"/>
          <w:szCs w:val="24"/>
          <w:lang w:val="en-US" w:eastAsia="zh-CN"/>
        </w:rPr>
        <w:t>解析 Windows/PE格式可执行文件，实现读取 PE 头、节表、导入表及映射到内存的逻辑。</w:t>
      </w:r>
    </w:p>
    <w:p w14:paraId="393186D7">
      <w:pPr>
        <w:jc w:val="both"/>
        <w:rPr>
          <w:rFonts w:hint="eastAsia"/>
          <w:b/>
          <w:bCs/>
          <w:sz w:val="21"/>
          <w:szCs w:val="24"/>
          <w:lang w:val="en-US" w:eastAsia="zh-CN"/>
        </w:rPr>
      </w:pPr>
      <w:r>
        <w:rPr>
          <w:rFonts w:hint="eastAsia"/>
          <w:b/>
          <w:bCs/>
          <w:sz w:val="21"/>
          <w:szCs w:val="24"/>
          <w:lang w:val="en-US" w:eastAsia="zh-CN"/>
        </w:rPr>
        <w:t>11.proc：进程管理</w:t>
      </w:r>
    </w:p>
    <w:p w14:paraId="276A7325">
      <w:pPr>
        <w:ind w:firstLine="420" w:firstLineChars="0"/>
        <w:jc w:val="both"/>
        <w:rPr>
          <w:rFonts w:hint="eastAsia"/>
          <w:b w:val="0"/>
          <w:bCs w:val="0"/>
          <w:sz w:val="21"/>
          <w:szCs w:val="24"/>
          <w:lang w:val="en-US" w:eastAsia="zh-CN"/>
        </w:rPr>
      </w:pPr>
      <w:r>
        <w:rPr>
          <w:rFonts w:hint="eastAsia"/>
          <w:b w:val="0"/>
          <w:bCs w:val="0"/>
          <w:sz w:val="21"/>
          <w:szCs w:val="24"/>
          <w:lang w:val="en-US" w:eastAsia="zh-CN"/>
        </w:rPr>
        <w:t>比如Process.cpp负责进程结构及其操作，比如创建、销毁、状态切换、保存/恢复上下文。ProcessManager.cpp是调度器/进程表管理。</w:t>
      </w:r>
    </w:p>
    <w:p w14:paraId="44D9E834">
      <w:pPr>
        <w:jc w:val="both"/>
        <w:rPr>
          <w:rFonts w:hint="eastAsia"/>
          <w:b/>
          <w:bCs/>
          <w:sz w:val="21"/>
          <w:szCs w:val="24"/>
          <w:lang w:val="en-US" w:eastAsia="zh-CN"/>
        </w:rPr>
      </w:pPr>
      <w:r>
        <w:rPr>
          <w:rFonts w:hint="eastAsia"/>
          <w:b/>
          <w:bCs/>
          <w:sz w:val="21"/>
          <w:szCs w:val="24"/>
          <w:lang w:val="en-US" w:eastAsia="zh-CN"/>
        </w:rPr>
        <w:t>12.program：用户级程序</w:t>
      </w:r>
    </w:p>
    <w:p w14:paraId="151F3DAD">
      <w:pPr>
        <w:ind w:firstLine="420" w:firstLineChars="0"/>
        <w:jc w:val="both"/>
        <w:rPr>
          <w:rFonts w:hint="default"/>
          <w:b w:val="0"/>
          <w:bCs w:val="0"/>
          <w:sz w:val="21"/>
          <w:szCs w:val="24"/>
          <w:lang w:val="en-US" w:eastAsia="zh-CN"/>
        </w:rPr>
      </w:pPr>
      <w:r>
        <w:rPr>
          <w:rFonts w:hint="eastAsia"/>
          <w:b w:val="0"/>
          <w:bCs w:val="0"/>
          <w:sz w:val="21"/>
          <w:szCs w:val="24"/>
          <w:lang w:val="en-US" w:eastAsia="zh-CN"/>
        </w:rPr>
        <w:t>这里存放用户在终端使用的命令，比如ls、cat等等的实现代码。</w:t>
      </w:r>
    </w:p>
    <w:p w14:paraId="08D0CC3D">
      <w:pPr>
        <w:jc w:val="both"/>
        <w:rPr>
          <w:rFonts w:hint="eastAsia"/>
          <w:b/>
          <w:bCs/>
          <w:sz w:val="21"/>
          <w:szCs w:val="24"/>
          <w:lang w:val="en-US" w:eastAsia="zh-CN"/>
        </w:rPr>
      </w:pPr>
      <w:r>
        <w:rPr>
          <w:rFonts w:hint="eastAsia"/>
          <w:b/>
          <w:bCs/>
          <w:sz w:val="21"/>
          <w:szCs w:val="24"/>
          <w:lang w:val="en-US" w:eastAsia="zh-CN"/>
        </w:rPr>
        <w:t>13.shell：命令行</w:t>
      </w:r>
    </w:p>
    <w:p w14:paraId="28025995">
      <w:pPr>
        <w:ind w:firstLine="420" w:firstLineChars="0"/>
        <w:jc w:val="both"/>
        <w:rPr>
          <w:rFonts w:hint="default"/>
          <w:b w:val="0"/>
          <w:bCs w:val="0"/>
          <w:sz w:val="21"/>
          <w:szCs w:val="24"/>
          <w:lang w:val="en-US" w:eastAsia="zh-CN"/>
        </w:rPr>
      </w:pPr>
      <w:r>
        <w:rPr>
          <w:rFonts w:hint="eastAsia"/>
          <w:b w:val="0"/>
          <w:bCs w:val="0"/>
          <w:sz w:val="21"/>
          <w:szCs w:val="24"/>
          <w:lang w:val="en-US" w:eastAsia="zh-CN"/>
        </w:rPr>
        <w:t>可能用于对命令进行预处理、解析和执行</w:t>
      </w:r>
    </w:p>
    <w:p w14:paraId="46B8FE01">
      <w:pPr>
        <w:jc w:val="both"/>
        <w:rPr>
          <w:rFonts w:hint="eastAsia"/>
          <w:b/>
          <w:bCs/>
          <w:sz w:val="21"/>
          <w:szCs w:val="24"/>
          <w:lang w:val="en-US" w:eastAsia="zh-CN"/>
        </w:rPr>
      </w:pPr>
      <w:r>
        <w:rPr>
          <w:rFonts w:hint="eastAsia"/>
          <w:b/>
          <w:bCs/>
          <w:sz w:val="21"/>
          <w:szCs w:val="24"/>
          <w:lang w:val="en-US" w:eastAsia="zh-CN"/>
        </w:rPr>
        <w:t>14.test：测试</w:t>
      </w:r>
    </w:p>
    <w:p w14:paraId="0975A729">
      <w:pPr>
        <w:ind w:firstLine="420" w:firstLineChars="0"/>
        <w:jc w:val="both"/>
        <w:rPr>
          <w:rFonts w:hint="eastAsia"/>
          <w:b w:val="0"/>
          <w:bCs w:val="0"/>
          <w:sz w:val="21"/>
          <w:szCs w:val="24"/>
          <w:lang w:val="en-US" w:eastAsia="zh-CN"/>
        </w:rPr>
      </w:pPr>
      <w:r>
        <w:rPr>
          <w:rFonts w:hint="eastAsia"/>
          <w:b w:val="0"/>
          <w:bCs w:val="0"/>
          <w:sz w:val="21"/>
          <w:szCs w:val="24"/>
          <w:lang w:val="en-US" w:eastAsia="zh-CN"/>
        </w:rPr>
        <w:t>测试操作系统各个模块功能的测试用例</w:t>
      </w:r>
    </w:p>
    <w:p w14:paraId="5516EAF8">
      <w:pPr>
        <w:jc w:val="both"/>
        <w:rPr>
          <w:rFonts w:hint="eastAsia"/>
          <w:b/>
          <w:bCs/>
          <w:sz w:val="21"/>
          <w:szCs w:val="24"/>
          <w:lang w:val="en-US" w:eastAsia="zh-CN"/>
        </w:rPr>
      </w:pPr>
      <w:r>
        <w:rPr>
          <w:rFonts w:hint="eastAsia"/>
          <w:b/>
          <w:bCs/>
          <w:sz w:val="21"/>
          <w:szCs w:val="24"/>
          <w:lang w:val="en-US" w:eastAsia="zh-CN"/>
        </w:rPr>
        <w:t>15.tty：终端设备</w:t>
      </w:r>
    </w:p>
    <w:p w14:paraId="15C572D8">
      <w:pPr>
        <w:ind w:firstLine="420" w:firstLineChars="0"/>
        <w:jc w:val="both"/>
        <w:rPr>
          <w:rFonts w:hint="default"/>
          <w:b w:val="0"/>
          <w:bCs w:val="0"/>
          <w:sz w:val="21"/>
          <w:szCs w:val="24"/>
          <w:lang w:val="en-US" w:eastAsia="zh-CN"/>
        </w:rPr>
      </w:pPr>
      <w:r>
        <w:rPr>
          <w:rFonts w:hint="default"/>
          <w:b w:val="0"/>
          <w:bCs w:val="0"/>
          <w:sz w:val="21"/>
          <w:szCs w:val="24"/>
          <w:lang w:val="en-US" w:eastAsia="zh-CN"/>
        </w:rPr>
        <w:t>负责管理终端</w:t>
      </w:r>
      <w:r>
        <w:rPr>
          <w:rFonts w:hint="eastAsia"/>
          <w:b w:val="0"/>
          <w:bCs w:val="0"/>
          <w:sz w:val="21"/>
          <w:szCs w:val="24"/>
          <w:lang w:val="en-US" w:eastAsia="zh-CN"/>
        </w:rPr>
        <w:t>比如</w:t>
      </w:r>
      <w:r>
        <w:rPr>
          <w:rFonts w:hint="default"/>
          <w:b w:val="0"/>
          <w:bCs w:val="0"/>
          <w:sz w:val="21"/>
          <w:szCs w:val="24"/>
          <w:lang w:val="en-US" w:eastAsia="zh-CN"/>
        </w:rPr>
        <w:t>键盘输</w:t>
      </w:r>
      <w:r>
        <w:rPr>
          <w:rFonts w:hint="eastAsia"/>
          <w:b w:val="0"/>
          <w:bCs w:val="0"/>
          <w:sz w:val="21"/>
          <w:szCs w:val="24"/>
          <w:lang w:val="en-US" w:eastAsia="zh-CN"/>
        </w:rPr>
        <w:t>入</w:t>
      </w:r>
      <w:r>
        <w:rPr>
          <w:rFonts w:hint="default"/>
          <w:b w:val="0"/>
          <w:bCs w:val="0"/>
          <w:sz w:val="21"/>
          <w:szCs w:val="24"/>
          <w:lang w:val="en-US" w:eastAsia="zh-CN"/>
        </w:rPr>
        <w:t>的驱动和逻辑。</w:t>
      </w:r>
    </w:p>
    <w:p w14:paraId="1BFE5F59">
      <w:pPr>
        <w:ind w:firstLine="420" w:firstLineChars="0"/>
        <w:jc w:val="both"/>
        <w:rPr>
          <w:rFonts w:hint="default"/>
          <w:b w:val="0"/>
          <w:bCs w:val="0"/>
          <w:sz w:val="21"/>
          <w:szCs w:val="24"/>
          <w:lang w:val="en-US" w:eastAsia="zh-CN"/>
        </w:rPr>
      </w:pPr>
    </w:p>
    <w:p w14:paraId="53863C99">
      <w:pPr>
        <w:jc w:val="both"/>
        <w:rPr>
          <w:rFonts w:hint="eastAsia"/>
          <w:b/>
          <w:bCs/>
          <w:sz w:val="24"/>
          <w:szCs w:val="32"/>
          <w:lang w:val="en-US" w:eastAsia="zh-CN"/>
        </w:rPr>
      </w:pPr>
      <w:r>
        <w:rPr>
          <w:rFonts w:hint="eastAsia"/>
          <w:b/>
          <w:bCs/>
          <w:sz w:val="24"/>
          <w:szCs w:val="32"/>
          <w:lang w:val="en-US" w:eastAsia="zh-CN"/>
        </w:rPr>
        <w:t>2.2 搭建基于 eclipse 的 gdb 远程调试开发环境</w:t>
      </w:r>
    </w:p>
    <w:p w14:paraId="71CDEC57">
      <w:pPr>
        <w:jc w:val="both"/>
        <w:rPr>
          <w:rFonts w:hint="eastAsia"/>
          <w:b w:val="0"/>
          <w:bCs w:val="0"/>
          <w:sz w:val="21"/>
          <w:szCs w:val="24"/>
          <w:lang w:val="en-US" w:eastAsia="zh-CN"/>
        </w:rPr>
      </w:pPr>
      <w:r>
        <w:rPr>
          <w:rFonts w:hint="eastAsia"/>
          <w:b w:val="0"/>
          <w:bCs w:val="0"/>
          <w:sz w:val="21"/>
          <w:szCs w:val="24"/>
          <w:lang w:val="en-US" w:eastAsia="zh-CN"/>
        </w:rPr>
        <w:t>1.首先先配置好编译环境</w:t>
      </w:r>
    </w:p>
    <w:p w14:paraId="3AF05D73">
      <w:pPr>
        <w:jc w:val="center"/>
        <w:rPr>
          <w:rFonts w:hint="default"/>
          <w:b w:val="0"/>
          <w:bCs w:val="0"/>
          <w:sz w:val="21"/>
          <w:szCs w:val="24"/>
          <w:lang w:val="en-US" w:eastAsia="zh-CN"/>
        </w:rPr>
      </w:pPr>
      <w:r>
        <w:rPr>
          <w:rFonts w:hint="default"/>
          <w:b w:val="0"/>
          <w:bCs w:val="0"/>
          <w:sz w:val="21"/>
          <w:szCs w:val="24"/>
          <w:lang w:val="en-US" w:eastAsia="zh-CN"/>
        </w:rPr>
        <w:drawing>
          <wp:inline distT="0" distB="0" distL="114300" distR="114300">
            <wp:extent cx="3979545" cy="2228850"/>
            <wp:effectExtent l="0" t="0" r="825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3979545" cy="2228850"/>
                    </a:xfrm>
                    <a:prstGeom prst="rect">
                      <a:avLst/>
                    </a:prstGeom>
                    <a:noFill/>
                    <a:ln>
                      <a:noFill/>
                    </a:ln>
                  </pic:spPr>
                </pic:pic>
              </a:graphicData>
            </a:graphic>
          </wp:inline>
        </w:drawing>
      </w:r>
    </w:p>
    <w:p w14:paraId="34D83997">
      <w:pPr>
        <w:jc w:val="both"/>
        <w:rPr>
          <w:rFonts w:hint="eastAsia"/>
          <w:b w:val="0"/>
          <w:bCs w:val="0"/>
          <w:sz w:val="21"/>
          <w:szCs w:val="24"/>
          <w:lang w:val="en-US" w:eastAsia="zh-CN"/>
        </w:rPr>
      </w:pPr>
      <w:r>
        <w:rPr>
          <w:rFonts w:hint="eastAsia"/>
          <w:b w:val="0"/>
          <w:bCs w:val="0"/>
          <w:sz w:val="21"/>
          <w:szCs w:val="24"/>
          <w:lang w:val="en-US" w:eastAsia="zh-CN"/>
        </w:rPr>
        <w:t>2.为 UNIX V6++配置 gdb 远程调试</w:t>
      </w:r>
    </w:p>
    <w:p w14:paraId="03639582">
      <w:pPr>
        <w:jc w:val="center"/>
        <w:rPr>
          <w:rFonts w:hint="default"/>
          <w:b w:val="0"/>
          <w:bCs w:val="0"/>
          <w:sz w:val="21"/>
          <w:szCs w:val="24"/>
          <w:lang w:val="en-US" w:eastAsia="zh-CN"/>
        </w:rPr>
      </w:pPr>
      <w:r>
        <w:rPr>
          <w:rFonts w:hint="default"/>
          <w:b w:val="0"/>
          <w:bCs w:val="0"/>
          <w:sz w:val="21"/>
          <w:szCs w:val="24"/>
          <w:lang w:val="en-US" w:eastAsia="zh-CN"/>
        </w:rPr>
        <w:drawing>
          <wp:inline distT="0" distB="0" distL="114300" distR="114300">
            <wp:extent cx="3667125" cy="577850"/>
            <wp:effectExtent l="0" t="0" r="3175"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3667125" cy="577850"/>
                    </a:xfrm>
                    <a:prstGeom prst="rect">
                      <a:avLst/>
                    </a:prstGeom>
                    <a:noFill/>
                    <a:ln>
                      <a:noFill/>
                    </a:ln>
                  </pic:spPr>
                </pic:pic>
              </a:graphicData>
            </a:graphic>
          </wp:inline>
        </w:drawing>
      </w:r>
    </w:p>
    <w:p w14:paraId="11B35D61">
      <w:pPr>
        <w:jc w:val="center"/>
        <w:rPr>
          <w:rFonts w:hint="default"/>
          <w:b w:val="0"/>
          <w:bCs w:val="0"/>
          <w:sz w:val="21"/>
          <w:szCs w:val="24"/>
          <w:lang w:val="en-US" w:eastAsia="zh-CN"/>
        </w:rPr>
      </w:pPr>
      <w:r>
        <w:rPr>
          <w:rFonts w:hint="default"/>
          <w:b w:val="0"/>
          <w:bCs w:val="0"/>
          <w:sz w:val="21"/>
          <w:szCs w:val="24"/>
          <w:lang w:val="en-US" w:eastAsia="zh-CN"/>
        </w:rPr>
        <w:drawing>
          <wp:inline distT="0" distB="0" distL="114300" distR="114300">
            <wp:extent cx="3985895" cy="1991360"/>
            <wp:effectExtent l="0" t="0" r="1905" b="254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3985895" cy="1991360"/>
                    </a:xfrm>
                    <a:prstGeom prst="rect">
                      <a:avLst/>
                    </a:prstGeom>
                    <a:noFill/>
                    <a:ln>
                      <a:noFill/>
                    </a:ln>
                  </pic:spPr>
                </pic:pic>
              </a:graphicData>
            </a:graphic>
          </wp:inline>
        </w:drawing>
      </w:r>
    </w:p>
    <w:p w14:paraId="662E72F8">
      <w:pPr>
        <w:jc w:val="both"/>
        <w:rPr>
          <w:rFonts w:hint="eastAsia"/>
          <w:b w:val="0"/>
          <w:bCs w:val="0"/>
          <w:sz w:val="21"/>
          <w:szCs w:val="24"/>
          <w:lang w:val="en-US" w:eastAsia="zh-CN"/>
        </w:rPr>
      </w:pPr>
      <w:r>
        <w:rPr>
          <w:rFonts w:hint="eastAsia"/>
          <w:b w:val="0"/>
          <w:bCs w:val="0"/>
          <w:sz w:val="21"/>
          <w:szCs w:val="24"/>
          <w:lang w:val="en-US" w:eastAsia="zh-CN"/>
        </w:rPr>
        <w:t>3.调试 UNIX V6++</w:t>
      </w:r>
    </w:p>
    <w:p w14:paraId="79583A36">
      <w:pPr>
        <w:jc w:val="both"/>
        <w:rPr>
          <w:rFonts w:hint="eastAsia"/>
          <w:b w:val="0"/>
          <w:bCs w:val="0"/>
          <w:sz w:val="21"/>
          <w:szCs w:val="24"/>
          <w:lang w:val="en-US" w:eastAsia="zh-CN"/>
        </w:rPr>
      </w:pPr>
      <w:r>
        <w:rPr>
          <w:rFonts w:hint="eastAsia"/>
          <w:b w:val="0"/>
          <w:bCs w:val="0"/>
          <w:sz w:val="21"/>
          <w:szCs w:val="24"/>
          <w:lang w:val="en-US" w:eastAsia="zh-CN"/>
        </w:rPr>
        <w:t>开始调试</w:t>
      </w:r>
    </w:p>
    <w:p w14:paraId="1ACD5BC3">
      <w:pPr>
        <w:jc w:val="center"/>
        <w:rPr>
          <w:rFonts w:hint="default"/>
          <w:b w:val="0"/>
          <w:bCs w:val="0"/>
          <w:sz w:val="21"/>
          <w:szCs w:val="24"/>
          <w:lang w:val="en-US" w:eastAsia="zh-CN"/>
        </w:rPr>
      </w:pPr>
      <w:r>
        <w:rPr>
          <w:rFonts w:hint="default"/>
          <w:b w:val="0"/>
          <w:bCs w:val="0"/>
          <w:sz w:val="21"/>
          <w:szCs w:val="24"/>
          <w:lang w:val="en-US" w:eastAsia="zh-CN"/>
        </w:rPr>
        <w:drawing>
          <wp:inline distT="0" distB="0" distL="114300" distR="114300">
            <wp:extent cx="4527550" cy="1635760"/>
            <wp:effectExtent l="0" t="0" r="6350" b="254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4527550" cy="1635760"/>
                    </a:xfrm>
                    <a:prstGeom prst="rect">
                      <a:avLst/>
                    </a:prstGeom>
                    <a:noFill/>
                    <a:ln>
                      <a:noFill/>
                    </a:ln>
                  </pic:spPr>
                </pic:pic>
              </a:graphicData>
            </a:graphic>
          </wp:inline>
        </w:drawing>
      </w:r>
    </w:p>
    <w:p w14:paraId="4C98C847">
      <w:pPr>
        <w:jc w:val="both"/>
        <w:rPr>
          <w:rFonts w:hint="default"/>
          <w:b w:val="0"/>
          <w:bCs w:val="0"/>
          <w:sz w:val="21"/>
          <w:szCs w:val="24"/>
          <w:lang w:val="en-US" w:eastAsia="zh-CN"/>
        </w:rPr>
      </w:pPr>
      <w:r>
        <w:rPr>
          <w:rFonts w:hint="eastAsia"/>
          <w:b w:val="0"/>
          <w:bCs w:val="0"/>
          <w:sz w:val="21"/>
          <w:szCs w:val="24"/>
          <w:lang w:val="en-US" w:eastAsia="zh-CN"/>
        </w:rPr>
        <w:t>在命令行界面输入UNIX命令ls、copyfile，在debug界面点击resume按钮</w:t>
      </w:r>
    </w:p>
    <w:p w14:paraId="5B33D1B7">
      <w:pPr>
        <w:jc w:val="center"/>
        <w:rPr>
          <w:rFonts w:hint="default"/>
          <w:lang w:val="en-US" w:eastAsia="zh-CN"/>
        </w:rPr>
      </w:pPr>
      <w:r>
        <w:rPr>
          <w:rFonts w:hint="default"/>
          <w:lang w:val="en-US" w:eastAsia="zh-CN"/>
        </w:rPr>
        <w:drawing>
          <wp:inline distT="0" distB="0" distL="114300" distR="114300">
            <wp:extent cx="4084320" cy="2786380"/>
            <wp:effectExtent l="0" t="0" r="508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084320" cy="2786380"/>
                    </a:xfrm>
                    <a:prstGeom prst="rect">
                      <a:avLst/>
                    </a:prstGeom>
                    <a:noFill/>
                    <a:ln>
                      <a:noFill/>
                    </a:ln>
                  </pic:spPr>
                </pic:pic>
              </a:graphicData>
            </a:graphic>
          </wp:inline>
        </w:drawing>
      </w:r>
    </w:p>
    <w:p w14:paraId="2E8DC521">
      <w:pPr>
        <w:jc w:val="both"/>
        <w:rPr>
          <w:rFonts w:hint="default"/>
          <w:lang w:val="en-US" w:eastAsia="zh-CN"/>
        </w:rPr>
      </w:pPr>
      <w:r>
        <w:rPr>
          <w:rFonts w:hint="eastAsia"/>
          <w:lang w:val="en-US" w:eastAsia="zh-CN"/>
        </w:rPr>
        <w:t>退出debug模式再跑一遍，发现复制的文件cat1还在</w:t>
      </w:r>
    </w:p>
    <w:p w14:paraId="1D9FFE65">
      <w:pPr>
        <w:jc w:val="center"/>
        <w:rPr>
          <w:rFonts w:hint="default"/>
          <w:lang w:val="en-US" w:eastAsia="zh-CN"/>
        </w:rPr>
      </w:pPr>
      <w:r>
        <w:rPr>
          <w:rFonts w:hint="default"/>
          <w:lang w:val="en-US" w:eastAsia="zh-CN"/>
        </w:rPr>
        <w:drawing>
          <wp:inline distT="0" distB="0" distL="114300" distR="114300">
            <wp:extent cx="4074795" cy="2775585"/>
            <wp:effectExtent l="0" t="0" r="1905" b="57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4074795" cy="2775585"/>
                    </a:xfrm>
                    <a:prstGeom prst="rect">
                      <a:avLst/>
                    </a:prstGeom>
                    <a:noFill/>
                    <a:ln>
                      <a:noFill/>
                    </a:ln>
                  </pic:spPr>
                </pic:pic>
              </a:graphicData>
            </a:graphic>
          </wp:inline>
        </w:drawing>
      </w:r>
    </w:p>
    <w:p w14:paraId="4BFB825C">
      <w:pPr>
        <w:jc w:val="center"/>
        <w:rPr>
          <w:rFonts w:hint="default"/>
          <w:lang w:val="en-US" w:eastAsia="zh-CN"/>
        </w:rPr>
      </w:pPr>
    </w:p>
    <w:p w14:paraId="163AB6C4">
      <w:pPr>
        <w:jc w:val="both"/>
        <w:rPr>
          <w:rFonts w:hint="eastAsia"/>
          <w:b/>
          <w:bCs/>
          <w:sz w:val="24"/>
          <w:szCs w:val="32"/>
          <w:lang w:val="en-US" w:eastAsia="zh-CN"/>
        </w:rPr>
      </w:pPr>
      <w:r>
        <w:rPr>
          <w:rFonts w:hint="eastAsia"/>
          <w:b/>
          <w:bCs/>
          <w:sz w:val="24"/>
          <w:szCs w:val="32"/>
          <w:lang w:val="en-US" w:eastAsia="zh-CN"/>
        </w:rPr>
        <w:t>3.3 通过调试环境的配置和运行，查阅相关资料，谈谈对远程调试的理解</w:t>
      </w:r>
    </w:p>
    <w:p w14:paraId="11465179">
      <w:pPr>
        <w:ind w:firstLine="480"/>
        <w:jc w:val="both"/>
        <w:rPr>
          <w:rFonts w:hint="eastAsia"/>
          <w:b w:val="0"/>
          <w:bCs w:val="0"/>
          <w:sz w:val="21"/>
          <w:szCs w:val="24"/>
          <w:lang w:val="en-US" w:eastAsia="zh-CN"/>
        </w:rPr>
      </w:pPr>
      <w:r>
        <w:rPr>
          <w:rFonts w:hint="eastAsia"/>
          <w:b w:val="0"/>
          <w:bCs w:val="0"/>
          <w:sz w:val="21"/>
          <w:szCs w:val="24"/>
          <w:lang w:val="en-US" w:eastAsia="zh-CN"/>
        </w:rPr>
        <w:t>我觉得远程调试就是一种将被调试的程序与运行调试器的环境分离开来的调试方法，两者通过一个通信链路进行交互。被调试的程序运行环境就是运行UNIX V6++的bochs虚拟机，而调试器的运行环境是Windows桌面系统，上面运行着 Eclipse调试器，用来编写代码、设置断点、查看变量等调试操作。</w:t>
      </w:r>
    </w:p>
    <w:p w14:paraId="4960076F">
      <w:pPr>
        <w:ind w:firstLine="480"/>
        <w:jc w:val="both"/>
        <w:rPr>
          <w:rFonts w:hint="eastAsia"/>
          <w:b w:val="0"/>
          <w:bCs w:val="0"/>
          <w:sz w:val="21"/>
          <w:szCs w:val="24"/>
          <w:lang w:val="en-US" w:eastAsia="zh-CN"/>
        </w:rPr>
      </w:pPr>
      <w:r>
        <w:rPr>
          <w:rFonts w:hint="eastAsia"/>
          <w:b w:val="0"/>
          <w:bCs w:val="0"/>
          <w:sz w:val="21"/>
          <w:szCs w:val="24"/>
          <w:lang w:val="en-US" w:eastAsia="zh-CN"/>
        </w:rPr>
        <w:t>之所以叫远程调试，是因为Eclipse并没有直接运行在 Bochs 虚拟机里，而是通过一种通信机制，远程地“遥控”和“监视”着 Bochs里内核的运行状态。</w:t>
      </w:r>
    </w:p>
    <w:p w14:paraId="4F0434D8">
      <w:pPr>
        <w:ind w:firstLine="480"/>
        <w:jc w:val="both"/>
        <w:rPr>
          <w:rFonts w:hint="eastAsia"/>
          <w:b w:val="0"/>
          <w:bCs w:val="0"/>
          <w:sz w:val="21"/>
          <w:szCs w:val="24"/>
          <w:lang w:val="en-US" w:eastAsia="zh-CN"/>
        </w:rPr>
      </w:pPr>
      <w:r>
        <w:rPr>
          <w:rFonts w:hint="eastAsia"/>
          <w:b w:val="0"/>
          <w:bCs w:val="0"/>
          <w:sz w:val="21"/>
          <w:szCs w:val="24"/>
          <w:lang w:val="en-US" w:eastAsia="zh-CN"/>
        </w:rPr>
        <w:t>为什么一定需要远程调试呢？因为调试器本身也需要运行在一个操作系统上。如果直接在UNIXV6++上运行Eclipse，当内核因为断点而暂停时，整个操作系统都停止运行了，调试器自己也无法工作。因此，必须将调试器放在一个独立的操作系统（主机）上，去调试另一个系统（目标机）。</w:t>
      </w:r>
    </w:p>
    <w:p w14:paraId="4229AF25">
      <w:pPr>
        <w:ind w:firstLine="480"/>
        <w:jc w:val="both"/>
        <w:rPr>
          <w:rFonts w:hint="default"/>
          <w:b w:val="0"/>
          <w:bCs w:val="0"/>
          <w:sz w:val="21"/>
          <w:szCs w:val="24"/>
          <w:lang w:val="en-US" w:eastAsia="zh-CN"/>
        </w:rPr>
      </w:pPr>
      <w:r>
        <w:rPr>
          <w:rFonts w:hint="eastAsia"/>
          <w:b w:val="0"/>
          <w:bCs w:val="0"/>
          <w:sz w:val="21"/>
          <w:szCs w:val="24"/>
          <w:lang w:val="en-US" w:eastAsia="zh-CN"/>
        </w:rPr>
        <w:t>当我启动了debug模式后，远程调试整个流程是这样的：首先，在Eclipse里点击“单步执行”，然后Eclipse 将该操作转换成 GDB 远程协议命令，并通过本地 TCP/IP 连接发送给Bochs。Bochs的 gdbstub 接收命令，控制虚拟机CPU执行一条指令并暂停。gdbstub 将执行后的CPU状态（如寄存器值）打包成协议数据，通过TCP/IP连接返回给Eclipse。最后Eclipse解析数据并更新界面上的变量和内存视图。</w:t>
      </w:r>
    </w:p>
    <w:p w14:paraId="1C3DA3D0">
      <w:pPr>
        <w:jc w:val="both"/>
        <w:rPr>
          <w:rFonts w:hint="default"/>
          <w:lang w:val="en-US" w:eastAsia="zh-CN"/>
        </w:rPr>
      </w:pPr>
    </w:p>
    <w:p w14:paraId="4506FD22">
      <w:pPr>
        <w:jc w:val="both"/>
        <w:rPr>
          <w:rFonts w:hint="eastAsia"/>
          <w:b/>
          <w:bCs/>
          <w:sz w:val="28"/>
          <w:szCs w:val="36"/>
          <w:lang w:val="en-US" w:eastAsia="zh-CN"/>
        </w:rPr>
      </w:pPr>
      <w:r>
        <w:rPr>
          <w:rFonts w:hint="eastAsia"/>
          <w:b/>
          <w:bCs/>
          <w:sz w:val="28"/>
          <w:szCs w:val="36"/>
          <w:lang w:val="en-US" w:eastAsia="zh-CN"/>
        </w:rPr>
        <w:t>part3：编写一个新的应用程序 helloworld</w:t>
      </w:r>
    </w:p>
    <w:p w14:paraId="366386BC">
      <w:pPr>
        <w:jc w:val="both"/>
        <w:rPr>
          <w:rFonts w:hint="default"/>
          <w:b w:val="0"/>
          <w:bCs w:val="0"/>
          <w:sz w:val="21"/>
          <w:szCs w:val="24"/>
          <w:lang w:val="en-US" w:eastAsia="zh-CN"/>
        </w:rPr>
      </w:pPr>
      <w:r>
        <w:rPr>
          <w:rFonts w:hint="eastAsia"/>
          <w:b w:val="0"/>
          <w:bCs w:val="0"/>
          <w:sz w:val="21"/>
          <w:szCs w:val="24"/>
          <w:lang w:val="en-US" w:eastAsia="zh-CN"/>
        </w:rPr>
        <w:t>1.编写helloworld.c程序</w:t>
      </w:r>
    </w:p>
    <w:p w14:paraId="2A250B25">
      <w:pPr>
        <w:jc w:val="center"/>
        <w:rPr>
          <w:rFonts w:hint="eastAsia"/>
          <w:b/>
          <w:bCs/>
          <w:sz w:val="28"/>
          <w:szCs w:val="36"/>
          <w:lang w:val="en-US" w:eastAsia="zh-CN"/>
        </w:rPr>
      </w:pPr>
      <w:r>
        <w:rPr>
          <w:rFonts w:hint="default"/>
          <w:lang w:val="en-US" w:eastAsia="zh-CN"/>
        </w:rPr>
        <w:drawing>
          <wp:inline distT="0" distB="0" distL="114300" distR="114300">
            <wp:extent cx="3477895" cy="1637030"/>
            <wp:effectExtent l="0" t="0" r="1905" b="127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5"/>
                    <a:stretch>
                      <a:fillRect/>
                    </a:stretch>
                  </pic:blipFill>
                  <pic:spPr>
                    <a:xfrm>
                      <a:off x="0" y="0"/>
                      <a:ext cx="3477895" cy="1637030"/>
                    </a:xfrm>
                    <a:prstGeom prst="rect">
                      <a:avLst/>
                    </a:prstGeom>
                    <a:noFill/>
                    <a:ln>
                      <a:noFill/>
                    </a:ln>
                  </pic:spPr>
                </pic:pic>
              </a:graphicData>
            </a:graphic>
          </wp:inline>
        </w:drawing>
      </w:r>
    </w:p>
    <w:p w14:paraId="0CCE2BF3">
      <w:pPr>
        <w:jc w:val="both"/>
        <w:rPr>
          <w:rFonts w:hint="eastAsia"/>
          <w:b w:val="0"/>
          <w:bCs w:val="0"/>
          <w:sz w:val="21"/>
          <w:szCs w:val="24"/>
          <w:lang w:val="en-US" w:eastAsia="zh-CN"/>
        </w:rPr>
      </w:pPr>
      <w:r>
        <w:rPr>
          <w:rFonts w:hint="eastAsia"/>
          <w:b w:val="0"/>
          <w:bCs w:val="0"/>
          <w:sz w:val="21"/>
          <w:szCs w:val="24"/>
          <w:lang w:val="en-US" w:eastAsia="zh-CN"/>
        </w:rPr>
        <w:t>2.在makefile中添加构建目标</w:t>
      </w:r>
    </w:p>
    <w:p w14:paraId="053C8105">
      <w:pPr>
        <w:jc w:val="center"/>
        <w:rPr>
          <w:rFonts w:hint="eastAsia"/>
          <w:b/>
          <w:bCs/>
          <w:sz w:val="28"/>
          <w:szCs w:val="36"/>
          <w:lang w:val="en-US" w:eastAsia="zh-CN"/>
        </w:rPr>
      </w:pPr>
      <w:r>
        <w:rPr>
          <w:rFonts w:hint="eastAsia"/>
          <w:b/>
          <w:bCs/>
          <w:sz w:val="28"/>
          <w:szCs w:val="36"/>
          <w:lang w:val="en-US" w:eastAsia="zh-CN"/>
        </w:rPr>
        <w:drawing>
          <wp:inline distT="0" distB="0" distL="114300" distR="114300">
            <wp:extent cx="2403475" cy="3213735"/>
            <wp:effectExtent l="0" t="0" r="9525" b="1206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6"/>
                    <a:stretch>
                      <a:fillRect/>
                    </a:stretch>
                  </pic:blipFill>
                  <pic:spPr>
                    <a:xfrm>
                      <a:off x="0" y="0"/>
                      <a:ext cx="2403475" cy="3213735"/>
                    </a:xfrm>
                    <a:prstGeom prst="rect">
                      <a:avLst/>
                    </a:prstGeom>
                    <a:noFill/>
                    <a:ln>
                      <a:noFill/>
                    </a:ln>
                  </pic:spPr>
                </pic:pic>
              </a:graphicData>
            </a:graphic>
          </wp:inline>
        </w:drawing>
      </w:r>
    </w:p>
    <w:p w14:paraId="57BCD4E1">
      <w:pPr>
        <w:jc w:val="both"/>
        <w:rPr>
          <w:rFonts w:hint="eastAsia"/>
          <w:b w:val="0"/>
          <w:bCs w:val="0"/>
          <w:sz w:val="21"/>
          <w:szCs w:val="24"/>
          <w:lang w:val="en-US" w:eastAsia="zh-CN"/>
        </w:rPr>
      </w:pPr>
      <w:r>
        <w:rPr>
          <w:rFonts w:hint="eastAsia"/>
          <w:b w:val="0"/>
          <w:bCs w:val="0"/>
          <w:sz w:val="21"/>
          <w:szCs w:val="24"/>
          <w:lang w:val="en-US" w:eastAsia="zh-CN"/>
        </w:rPr>
        <w:t>3.添加helloworld的编译规则</w:t>
      </w:r>
    </w:p>
    <w:p w14:paraId="6D09524C">
      <w:pPr>
        <w:jc w:val="center"/>
        <w:rPr>
          <w:rFonts w:hint="default"/>
          <w:b/>
          <w:bCs/>
          <w:sz w:val="28"/>
          <w:szCs w:val="36"/>
          <w:lang w:val="en-US" w:eastAsia="zh-CN"/>
        </w:rPr>
      </w:pPr>
      <w:r>
        <w:rPr>
          <w:rFonts w:hint="default"/>
          <w:b/>
          <w:bCs/>
          <w:sz w:val="28"/>
          <w:szCs w:val="36"/>
          <w:lang w:val="en-US" w:eastAsia="zh-CN"/>
        </w:rPr>
        <w:drawing>
          <wp:inline distT="0" distB="0" distL="114300" distR="114300">
            <wp:extent cx="5272405" cy="713740"/>
            <wp:effectExtent l="0" t="0" r="10795" b="1016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5272405" cy="713740"/>
                    </a:xfrm>
                    <a:prstGeom prst="rect">
                      <a:avLst/>
                    </a:prstGeom>
                    <a:noFill/>
                    <a:ln>
                      <a:noFill/>
                    </a:ln>
                  </pic:spPr>
                </pic:pic>
              </a:graphicData>
            </a:graphic>
          </wp:inline>
        </w:drawing>
      </w:r>
    </w:p>
    <w:p w14:paraId="6A8F21C5">
      <w:pPr>
        <w:jc w:val="both"/>
        <w:rPr>
          <w:rFonts w:hint="eastAsia"/>
          <w:b w:val="0"/>
          <w:bCs w:val="0"/>
          <w:sz w:val="21"/>
          <w:szCs w:val="24"/>
          <w:lang w:val="en-US" w:eastAsia="zh-CN"/>
        </w:rPr>
      </w:pPr>
      <w:r>
        <w:rPr>
          <w:rFonts w:hint="eastAsia"/>
          <w:b w:val="0"/>
          <w:bCs w:val="0"/>
          <w:sz w:val="21"/>
          <w:szCs w:val="24"/>
          <w:lang w:val="en-US" w:eastAsia="zh-CN"/>
        </w:rPr>
        <w:t>4.执行helloworld程序</w:t>
      </w:r>
    </w:p>
    <w:p w14:paraId="61A13C0F">
      <w:pPr>
        <w:ind w:firstLine="420" w:firstLineChars="0"/>
        <w:jc w:val="both"/>
        <w:rPr>
          <w:rFonts w:hint="default"/>
          <w:b w:val="0"/>
          <w:bCs w:val="0"/>
          <w:sz w:val="21"/>
          <w:szCs w:val="24"/>
          <w:lang w:val="en-US" w:eastAsia="zh-CN"/>
        </w:rPr>
      </w:pPr>
      <w:r>
        <w:rPr>
          <w:rFonts w:hint="eastAsia"/>
          <w:b w:val="0"/>
          <w:bCs w:val="0"/>
          <w:sz w:val="21"/>
          <w:szCs w:val="24"/>
          <w:lang w:val="en-US" w:eastAsia="zh-CN"/>
        </w:rPr>
        <w:t>首先先在OOS Command Prompt中执行all命令重新制作系统盘，然后运行虚拟机，执行helloworld程序，成功实现功能。</w:t>
      </w:r>
    </w:p>
    <w:p w14:paraId="45491D21">
      <w:pPr>
        <w:jc w:val="center"/>
        <w:rPr>
          <w:rFonts w:hint="default"/>
          <w:lang w:val="en-US" w:eastAsia="zh-CN"/>
        </w:rPr>
      </w:pPr>
      <w:r>
        <w:rPr>
          <w:rFonts w:hint="default"/>
          <w:lang w:val="en-US" w:eastAsia="zh-CN"/>
        </w:rPr>
        <w:drawing>
          <wp:inline distT="0" distB="0" distL="114300" distR="114300">
            <wp:extent cx="4607560" cy="3147695"/>
            <wp:effectExtent l="0" t="0" r="2540" b="190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8"/>
                    <a:stretch>
                      <a:fillRect/>
                    </a:stretch>
                  </pic:blipFill>
                  <pic:spPr>
                    <a:xfrm>
                      <a:off x="0" y="0"/>
                      <a:ext cx="4607560" cy="3147695"/>
                    </a:xfrm>
                    <a:prstGeom prst="rect">
                      <a:avLst/>
                    </a:prstGeom>
                    <a:noFill/>
                    <a:ln>
                      <a:noFill/>
                    </a:ln>
                  </pic:spPr>
                </pic:pic>
              </a:graphicData>
            </a:graphic>
          </wp:inline>
        </w:drawing>
      </w:r>
    </w:p>
    <w:p w14:paraId="3CAF2525">
      <w:pPr>
        <w:jc w:val="both"/>
        <w:rPr>
          <w:rFonts w:hint="default"/>
          <w:lang w:val="en-US" w:eastAsia="zh-CN"/>
        </w:rPr>
      </w:pPr>
    </w:p>
    <w:p w14:paraId="19DA2EB5">
      <w:pPr>
        <w:jc w:val="both"/>
        <w:rPr>
          <w:rFonts w:hint="default"/>
          <w:lang w:val="en-US" w:eastAsia="zh-CN"/>
        </w:rPr>
      </w:pPr>
    </w:p>
    <w:p w14:paraId="3D972988">
      <w:pPr>
        <w:jc w:val="both"/>
        <w:rPr>
          <w:rFonts w:hint="eastAsia"/>
          <w:b/>
          <w:bCs/>
          <w:sz w:val="28"/>
          <w:szCs w:val="36"/>
          <w:lang w:val="en-US" w:eastAsia="zh-CN"/>
        </w:rPr>
      </w:pPr>
      <w:r>
        <w:rPr>
          <w:rFonts w:hint="eastAsia"/>
          <w:b/>
          <w:bCs/>
          <w:sz w:val="28"/>
          <w:szCs w:val="36"/>
          <w:lang w:val="en-US" w:eastAsia="zh-CN"/>
        </w:rPr>
        <w:t>part4：用Vscode维护多套Unix V6++系统</w:t>
      </w:r>
    </w:p>
    <w:p w14:paraId="72611429">
      <w:pPr>
        <w:jc w:val="both"/>
        <w:rPr>
          <w:rFonts w:hint="eastAsia"/>
          <w:b w:val="0"/>
          <w:bCs w:val="0"/>
          <w:sz w:val="21"/>
          <w:szCs w:val="24"/>
          <w:lang w:val="en-US" w:eastAsia="zh-CN"/>
        </w:rPr>
      </w:pPr>
      <w:r>
        <w:rPr>
          <w:rFonts w:hint="eastAsia"/>
          <w:b w:val="0"/>
          <w:bCs w:val="0"/>
          <w:sz w:val="21"/>
          <w:szCs w:val="24"/>
          <w:lang w:val="en-US" w:eastAsia="zh-CN"/>
        </w:rPr>
        <w:t>复制一份oos，命名为oos1</w:t>
      </w:r>
    </w:p>
    <w:p w14:paraId="574C9783">
      <w:pPr>
        <w:jc w:val="both"/>
        <w:rPr>
          <w:rFonts w:hint="default"/>
          <w:b/>
          <w:bCs/>
          <w:sz w:val="28"/>
          <w:szCs w:val="36"/>
          <w:lang w:val="en-US" w:eastAsia="zh-CN"/>
        </w:rPr>
      </w:pPr>
      <w:r>
        <w:rPr>
          <w:rFonts w:hint="default"/>
          <w:b/>
          <w:bCs/>
          <w:sz w:val="28"/>
          <w:szCs w:val="36"/>
          <w:lang w:val="en-US" w:eastAsia="zh-CN"/>
        </w:rPr>
        <w:drawing>
          <wp:inline distT="0" distB="0" distL="114300" distR="114300">
            <wp:extent cx="4363085" cy="956945"/>
            <wp:effectExtent l="0" t="0" r="5715" b="825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9"/>
                    <a:stretch>
                      <a:fillRect/>
                    </a:stretch>
                  </pic:blipFill>
                  <pic:spPr>
                    <a:xfrm>
                      <a:off x="0" y="0"/>
                      <a:ext cx="4363085" cy="956945"/>
                    </a:xfrm>
                    <a:prstGeom prst="rect">
                      <a:avLst/>
                    </a:prstGeom>
                    <a:noFill/>
                    <a:ln>
                      <a:noFill/>
                    </a:ln>
                  </pic:spPr>
                </pic:pic>
              </a:graphicData>
            </a:graphic>
          </wp:inline>
        </w:drawing>
      </w:r>
    </w:p>
    <w:p w14:paraId="672B24D3">
      <w:pPr>
        <w:jc w:val="both"/>
        <w:rPr>
          <w:rFonts w:hint="default"/>
          <w:b w:val="0"/>
          <w:bCs w:val="0"/>
          <w:sz w:val="21"/>
          <w:szCs w:val="24"/>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2839720</wp:posOffset>
                </wp:positionH>
                <wp:positionV relativeFrom="paragraph">
                  <wp:posOffset>48895</wp:posOffset>
                </wp:positionV>
                <wp:extent cx="1216660" cy="342265"/>
                <wp:effectExtent l="0" t="18415" r="15240" b="58420"/>
                <wp:wrapNone/>
                <wp:docPr id="24" name="直接箭头连接符 24"/>
                <wp:cNvGraphicFramePr/>
                <a:graphic xmlns:a="http://schemas.openxmlformats.org/drawingml/2006/main">
                  <a:graphicData uri="http://schemas.microsoft.com/office/word/2010/wordprocessingShape">
                    <wps:wsp>
                      <wps:cNvCnPr/>
                      <wps:spPr>
                        <a:xfrm flipH="1">
                          <a:off x="4041775" y="6173470"/>
                          <a:ext cx="1216660" cy="342265"/>
                        </a:xfrm>
                        <a:prstGeom prst="straightConnector1">
                          <a:avLst/>
                        </a:prstGeom>
                        <a:ln w="38100">
                          <a:solidFill>
                            <a:srgbClr val="FF0000"/>
                          </a:solidFill>
                          <a:tailEnd type="arrow" w="lg" len="lg"/>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23.6pt;margin-top:3.85pt;height:26.95pt;width:95.8pt;z-index:251659264;mso-width-relative:page;mso-height-relative:page;" filled="f" stroked="t" coordsize="21600,21600" o:gfxdata="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O5kXVNgAAAAIAQAADwAAAAAAAAABACAAAAAiAAAAZHJzL2Rvd25yZXYueG1sUEsBAhQA&#10;FAAAAAgAh07iQOo8Sr0rAgAADAQAAA4AAAAAAAAAAQAgAAAAJwEAAGRycy9lMm9Eb2MueG1sUEsF&#10;BgAAAAAGAAYAWQEAAMQFAAAAAA==&#10;">
                <v:fill on="f" focussize="0,0"/>
                <v:stroke weight="3pt" color="#FF0000 [3204]" miterlimit="8" joinstyle="miter" endarrow="open" endarrowwidth="wide" endarrowlength="long"/>
                <v:imagedata o:title=""/>
                <o:lock v:ext="edit" aspectratio="f"/>
              </v:shape>
            </w:pict>
          </mc:Fallback>
        </mc:AlternateContent>
      </w:r>
      <w:r>
        <w:rPr>
          <w:rFonts w:hint="default"/>
          <w:b w:val="0"/>
          <w:bCs w:val="0"/>
          <w:sz w:val="21"/>
          <w:szCs w:val="24"/>
          <w:lang w:val="en-US" w:eastAsia="zh-CN"/>
        </w:rPr>
        <w:t>oos_path 指向开发版的 oos 目录</w:t>
      </w:r>
    </w:p>
    <w:p w14:paraId="055C3565">
      <w:pPr>
        <w:jc w:val="both"/>
        <w:rPr>
          <w:rFonts w:hint="default"/>
          <w:b/>
          <w:bCs/>
          <w:sz w:val="28"/>
          <w:szCs w:val="36"/>
          <w:lang w:val="en-US" w:eastAsia="zh-CN"/>
        </w:rPr>
      </w:pPr>
      <w:r>
        <w:rPr>
          <w:rFonts w:hint="default"/>
          <w:b/>
          <w:bCs/>
          <w:sz w:val="28"/>
          <w:szCs w:val="36"/>
          <w:lang w:val="en-US" w:eastAsia="zh-CN"/>
        </w:rPr>
        <w:drawing>
          <wp:inline distT="0" distB="0" distL="114300" distR="114300">
            <wp:extent cx="5268595" cy="1513840"/>
            <wp:effectExtent l="0" t="0" r="1905" b="1016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0"/>
                    <a:stretch>
                      <a:fillRect/>
                    </a:stretch>
                  </pic:blipFill>
                  <pic:spPr>
                    <a:xfrm>
                      <a:off x="0" y="0"/>
                      <a:ext cx="5268595" cy="1513840"/>
                    </a:xfrm>
                    <a:prstGeom prst="rect">
                      <a:avLst/>
                    </a:prstGeom>
                    <a:noFill/>
                    <a:ln>
                      <a:noFill/>
                    </a:ln>
                  </pic:spPr>
                </pic:pic>
              </a:graphicData>
            </a:graphic>
          </wp:inline>
        </w:drawing>
      </w:r>
    </w:p>
    <w:p w14:paraId="670CEE71">
      <w:pPr>
        <w:jc w:val="both"/>
        <w:rPr>
          <w:rFonts w:hint="eastAsia"/>
          <w:b/>
          <w:bCs/>
          <w:sz w:val="28"/>
          <w:szCs w:val="36"/>
          <w:lang w:val="en-US" w:eastAsia="zh-CN"/>
        </w:rPr>
      </w:pPr>
      <w:r>
        <w:rPr>
          <w:rFonts w:hint="eastAsia"/>
          <w:b/>
          <w:bCs/>
          <w:sz w:val="28"/>
          <w:szCs w:val="36"/>
          <w:lang w:val="en-US" w:eastAsia="zh-CN"/>
        </w:rPr>
        <w:t>首先尝试陈元睿学长的方法</w:t>
      </w:r>
    </w:p>
    <w:p w14:paraId="2F7A4955">
      <w:pPr>
        <w:jc w:val="both"/>
        <w:rPr>
          <w:rFonts w:hint="default"/>
          <w:b w:val="0"/>
          <w:bCs w:val="0"/>
          <w:sz w:val="21"/>
          <w:szCs w:val="24"/>
          <w:lang w:val="en-US" w:eastAsia="zh-CN"/>
        </w:rPr>
      </w:pPr>
      <w:r>
        <w:rPr>
          <w:rFonts w:hint="eastAsia"/>
          <w:b w:val="0"/>
          <w:bCs w:val="0"/>
          <w:sz w:val="21"/>
          <w:szCs w:val="24"/>
          <w:lang w:val="en-US" w:eastAsia="zh-CN"/>
        </w:rPr>
        <w:t>修改launch.json</w:t>
      </w:r>
    </w:p>
    <w:p w14:paraId="29923BFE">
      <w:pPr>
        <w:jc w:val="center"/>
        <w:rPr>
          <w:rFonts w:hint="default"/>
          <w:b/>
          <w:bCs/>
          <w:sz w:val="28"/>
          <w:szCs w:val="36"/>
          <w:lang w:val="en-US" w:eastAsia="zh-CN"/>
        </w:rPr>
      </w:pPr>
      <w:r>
        <w:rPr>
          <w:rFonts w:hint="default"/>
          <w:b/>
          <w:bCs/>
          <w:sz w:val="28"/>
          <w:szCs w:val="36"/>
          <w:lang w:val="en-US" w:eastAsia="zh-CN"/>
        </w:rPr>
        <w:drawing>
          <wp:inline distT="0" distB="0" distL="114300" distR="114300">
            <wp:extent cx="4146550" cy="2166620"/>
            <wp:effectExtent l="0" t="0" r="6350" b="508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1"/>
                    <a:stretch>
                      <a:fillRect/>
                    </a:stretch>
                  </pic:blipFill>
                  <pic:spPr>
                    <a:xfrm>
                      <a:off x="0" y="0"/>
                      <a:ext cx="4146550" cy="2166620"/>
                    </a:xfrm>
                    <a:prstGeom prst="rect">
                      <a:avLst/>
                    </a:prstGeom>
                    <a:noFill/>
                    <a:ln>
                      <a:noFill/>
                    </a:ln>
                  </pic:spPr>
                </pic:pic>
              </a:graphicData>
            </a:graphic>
          </wp:inline>
        </w:drawing>
      </w:r>
    </w:p>
    <w:p w14:paraId="20F5913F">
      <w:pPr>
        <w:jc w:val="both"/>
        <w:rPr>
          <w:rFonts w:hint="eastAsia"/>
          <w:b w:val="0"/>
          <w:bCs w:val="0"/>
          <w:sz w:val="21"/>
          <w:szCs w:val="24"/>
          <w:lang w:val="en-US" w:eastAsia="zh-CN"/>
        </w:rPr>
      </w:pPr>
      <w:r>
        <w:rPr>
          <w:rFonts w:hint="eastAsia"/>
          <w:b w:val="0"/>
          <w:bCs w:val="0"/>
          <w:sz w:val="21"/>
          <w:szCs w:val="24"/>
          <w:lang w:val="en-US" w:eastAsia="zh-CN"/>
        </w:rPr>
        <w:t>命令行界面输入run命令启动 Bochs 虚拟机</w:t>
      </w:r>
    </w:p>
    <w:p w14:paraId="7F921A2C">
      <w:pPr>
        <w:jc w:val="center"/>
        <w:rPr>
          <w:rFonts w:hint="default"/>
          <w:b/>
          <w:bCs/>
          <w:sz w:val="28"/>
          <w:szCs w:val="36"/>
          <w:lang w:val="en-US" w:eastAsia="zh-CN"/>
        </w:rPr>
      </w:pPr>
      <w:r>
        <w:rPr>
          <w:rFonts w:hint="default"/>
          <w:b/>
          <w:bCs/>
          <w:sz w:val="28"/>
          <w:szCs w:val="36"/>
          <w:lang w:val="en-US" w:eastAsia="zh-CN"/>
        </w:rPr>
        <w:drawing>
          <wp:inline distT="0" distB="0" distL="114300" distR="114300">
            <wp:extent cx="4485640" cy="2809875"/>
            <wp:effectExtent l="0" t="0" r="10160" b="952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2"/>
                    <a:stretch>
                      <a:fillRect/>
                    </a:stretch>
                  </pic:blipFill>
                  <pic:spPr>
                    <a:xfrm>
                      <a:off x="0" y="0"/>
                      <a:ext cx="4485640" cy="2809875"/>
                    </a:xfrm>
                    <a:prstGeom prst="rect">
                      <a:avLst/>
                    </a:prstGeom>
                    <a:noFill/>
                    <a:ln>
                      <a:noFill/>
                    </a:ln>
                  </pic:spPr>
                </pic:pic>
              </a:graphicData>
            </a:graphic>
          </wp:inline>
        </w:drawing>
      </w:r>
    </w:p>
    <w:p w14:paraId="3E24F552">
      <w:pPr>
        <w:jc w:val="both"/>
        <w:rPr>
          <w:rFonts w:hint="eastAsia"/>
          <w:b w:val="0"/>
          <w:bCs w:val="0"/>
          <w:sz w:val="21"/>
          <w:szCs w:val="24"/>
          <w:lang w:val="en-US" w:eastAsia="zh-CN"/>
        </w:rPr>
      </w:pPr>
      <w:r>
        <w:rPr>
          <w:rFonts w:hint="eastAsia"/>
          <w:b w:val="0"/>
          <w:bCs w:val="0"/>
          <w:sz w:val="21"/>
          <w:szCs w:val="24"/>
          <w:lang w:val="en-US" w:eastAsia="zh-CN"/>
        </w:rPr>
        <w:t>在vscode中启动调试</w:t>
      </w:r>
    </w:p>
    <w:p w14:paraId="49405F58">
      <w:pPr>
        <w:jc w:val="center"/>
        <w:rPr>
          <w:rFonts w:hint="default"/>
          <w:b/>
          <w:bCs/>
          <w:sz w:val="28"/>
          <w:szCs w:val="36"/>
          <w:lang w:val="en-US" w:eastAsia="zh-CN"/>
        </w:rPr>
      </w:pPr>
      <w:r>
        <w:rPr>
          <w:rFonts w:hint="default"/>
          <w:b/>
          <w:bCs/>
          <w:sz w:val="28"/>
          <w:szCs w:val="36"/>
          <w:lang w:val="en-US" w:eastAsia="zh-CN"/>
        </w:rPr>
        <w:drawing>
          <wp:inline distT="0" distB="0" distL="114300" distR="114300">
            <wp:extent cx="4791075" cy="3013075"/>
            <wp:effectExtent l="0" t="0" r="9525" b="952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3"/>
                    <a:stretch>
                      <a:fillRect/>
                    </a:stretch>
                  </pic:blipFill>
                  <pic:spPr>
                    <a:xfrm>
                      <a:off x="0" y="0"/>
                      <a:ext cx="4791075" cy="3013075"/>
                    </a:xfrm>
                    <a:prstGeom prst="rect">
                      <a:avLst/>
                    </a:prstGeom>
                    <a:noFill/>
                    <a:ln>
                      <a:noFill/>
                    </a:ln>
                  </pic:spPr>
                </pic:pic>
              </a:graphicData>
            </a:graphic>
          </wp:inline>
        </w:drawing>
      </w:r>
    </w:p>
    <w:p w14:paraId="13B8BF61">
      <w:pPr>
        <w:jc w:val="both"/>
        <w:rPr>
          <w:rFonts w:hint="default"/>
          <w:b w:val="0"/>
          <w:bCs w:val="0"/>
          <w:sz w:val="21"/>
          <w:szCs w:val="24"/>
          <w:lang w:val="en-US" w:eastAsia="zh-CN"/>
        </w:rPr>
      </w:pPr>
      <w:r>
        <w:rPr>
          <w:rFonts w:hint="eastAsia"/>
          <w:b w:val="0"/>
          <w:bCs w:val="0"/>
          <w:sz w:val="21"/>
          <w:szCs w:val="24"/>
          <w:lang w:val="en-US" w:eastAsia="zh-CN"/>
        </w:rPr>
        <w:t>在kernel的main函数设置断点，开始调试，可以进行单步调试、逐过程等调试操作</w:t>
      </w:r>
    </w:p>
    <w:p w14:paraId="11E73C3E">
      <w:pPr>
        <w:jc w:val="center"/>
        <w:rPr>
          <w:rFonts w:hint="default"/>
          <w:b/>
          <w:bCs/>
          <w:sz w:val="28"/>
          <w:szCs w:val="36"/>
          <w:lang w:val="en-US" w:eastAsia="zh-CN"/>
        </w:rPr>
      </w:pPr>
      <w:r>
        <w:rPr>
          <w:rFonts w:hint="default"/>
          <w:b/>
          <w:bCs/>
          <w:sz w:val="28"/>
          <w:szCs w:val="36"/>
          <w:lang w:val="en-US" w:eastAsia="zh-CN"/>
        </w:rPr>
        <w:drawing>
          <wp:inline distT="0" distB="0" distL="114300" distR="114300">
            <wp:extent cx="4257040" cy="2473960"/>
            <wp:effectExtent l="0" t="0" r="10160" b="254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4"/>
                    <a:stretch>
                      <a:fillRect/>
                    </a:stretch>
                  </pic:blipFill>
                  <pic:spPr>
                    <a:xfrm>
                      <a:off x="0" y="0"/>
                      <a:ext cx="4257040" cy="2473960"/>
                    </a:xfrm>
                    <a:prstGeom prst="rect">
                      <a:avLst/>
                    </a:prstGeom>
                    <a:noFill/>
                    <a:ln>
                      <a:noFill/>
                    </a:ln>
                  </pic:spPr>
                </pic:pic>
              </a:graphicData>
            </a:graphic>
          </wp:inline>
        </w:drawing>
      </w:r>
    </w:p>
    <w:p w14:paraId="5BD624C5">
      <w:pPr>
        <w:jc w:val="both"/>
        <w:rPr>
          <w:rFonts w:hint="eastAsia"/>
          <w:b/>
          <w:bCs/>
          <w:sz w:val="28"/>
          <w:szCs w:val="36"/>
          <w:lang w:val="en-US" w:eastAsia="zh-CN"/>
        </w:rPr>
      </w:pPr>
      <w:r>
        <w:rPr>
          <w:rFonts w:hint="eastAsia"/>
          <w:b/>
          <w:bCs/>
          <w:sz w:val="28"/>
          <w:szCs w:val="36"/>
          <w:lang w:val="en-US" w:eastAsia="zh-CN"/>
        </w:rPr>
        <w:t>再尝试刘吉加学长的方式</w:t>
      </w:r>
    </w:p>
    <w:p w14:paraId="14E08F02">
      <w:pPr>
        <w:jc w:val="both"/>
        <w:rPr>
          <w:rFonts w:hint="eastAsia"/>
          <w:b w:val="0"/>
          <w:bCs w:val="0"/>
          <w:sz w:val="21"/>
          <w:szCs w:val="24"/>
          <w:lang w:val="en-US" w:eastAsia="zh-CN"/>
        </w:rPr>
      </w:pPr>
      <w:r>
        <w:rPr>
          <w:rFonts w:hint="eastAsia"/>
          <w:b w:val="0"/>
          <w:bCs w:val="0"/>
          <w:sz w:val="21"/>
          <w:szCs w:val="24"/>
          <w:lang w:val="en-US" w:eastAsia="zh-CN"/>
        </w:rPr>
        <w:t>修改task.json</w:t>
      </w:r>
    </w:p>
    <w:p w14:paraId="49800BE1">
      <w:pPr>
        <w:jc w:val="center"/>
        <w:rPr>
          <w:rFonts w:hint="default"/>
          <w:b/>
          <w:bCs/>
          <w:sz w:val="28"/>
          <w:szCs w:val="36"/>
          <w:lang w:val="en-US" w:eastAsia="zh-CN"/>
        </w:rPr>
      </w:pPr>
      <w:r>
        <w:rPr>
          <w:rFonts w:hint="default"/>
          <w:b/>
          <w:bCs/>
          <w:sz w:val="28"/>
          <w:szCs w:val="36"/>
          <w:lang w:val="en-US" w:eastAsia="zh-CN"/>
        </w:rPr>
        <w:drawing>
          <wp:inline distT="0" distB="0" distL="114300" distR="114300">
            <wp:extent cx="4203700" cy="1012190"/>
            <wp:effectExtent l="0" t="0" r="0" b="381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5"/>
                    <a:stretch>
                      <a:fillRect/>
                    </a:stretch>
                  </pic:blipFill>
                  <pic:spPr>
                    <a:xfrm>
                      <a:off x="0" y="0"/>
                      <a:ext cx="4203700" cy="1012190"/>
                    </a:xfrm>
                    <a:prstGeom prst="rect">
                      <a:avLst/>
                    </a:prstGeom>
                    <a:noFill/>
                    <a:ln>
                      <a:noFill/>
                    </a:ln>
                  </pic:spPr>
                </pic:pic>
              </a:graphicData>
            </a:graphic>
          </wp:inline>
        </w:drawing>
      </w:r>
    </w:p>
    <w:p w14:paraId="6D09E3B7">
      <w:pPr>
        <w:jc w:val="both"/>
        <w:rPr>
          <w:rFonts w:hint="eastAsia"/>
          <w:b w:val="0"/>
          <w:bCs w:val="0"/>
          <w:sz w:val="21"/>
          <w:szCs w:val="24"/>
          <w:lang w:val="en-US" w:eastAsia="zh-CN"/>
        </w:rPr>
      </w:pPr>
      <w:r>
        <w:rPr>
          <w:rFonts w:hint="eastAsia"/>
          <w:b w:val="0"/>
          <w:bCs w:val="0"/>
          <w:sz w:val="21"/>
          <w:szCs w:val="24"/>
          <w:lang w:val="en-US" w:eastAsia="zh-CN"/>
        </w:rPr>
        <w:t>然后之间点击开始调试即可启动虚拟机，无需在命令行界面先启动</w:t>
      </w:r>
    </w:p>
    <w:p w14:paraId="428FA9CE">
      <w:pPr>
        <w:jc w:val="center"/>
        <w:rPr>
          <w:rFonts w:hint="default"/>
          <w:b/>
          <w:bCs/>
          <w:sz w:val="28"/>
          <w:szCs w:val="36"/>
          <w:lang w:val="en-US" w:eastAsia="zh-CN"/>
        </w:rPr>
      </w:pPr>
      <w:r>
        <w:rPr>
          <w:rFonts w:hint="default"/>
          <w:b/>
          <w:bCs/>
          <w:sz w:val="28"/>
          <w:szCs w:val="36"/>
          <w:lang w:val="en-US" w:eastAsia="zh-CN"/>
        </w:rPr>
        <w:drawing>
          <wp:inline distT="0" distB="0" distL="114300" distR="114300">
            <wp:extent cx="4433570" cy="2555875"/>
            <wp:effectExtent l="0" t="0" r="11430" b="952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6"/>
                    <a:stretch>
                      <a:fillRect/>
                    </a:stretch>
                  </pic:blipFill>
                  <pic:spPr>
                    <a:xfrm>
                      <a:off x="0" y="0"/>
                      <a:ext cx="4433570" cy="2555875"/>
                    </a:xfrm>
                    <a:prstGeom prst="rect">
                      <a:avLst/>
                    </a:prstGeom>
                    <a:noFill/>
                    <a:ln>
                      <a:noFill/>
                    </a:ln>
                  </pic:spPr>
                </pic:pic>
              </a:graphicData>
            </a:graphic>
          </wp:inline>
        </w:drawing>
      </w:r>
    </w:p>
    <w:p w14:paraId="293BC03E">
      <w:pPr>
        <w:jc w:val="both"/>
        <w:rPr>
          <w:rFonts w:hint="eastAsia"/>
          <w:b/>
          <w:bCs/>
          <w:sz w:val="28"/>
          <w:szCs w:val="36"/>
          <w:lang w:val="en-US" w:eastAsia="zh-CN"/>
        </w:rPr>
      </w:pPr>
      <w:r>
        <w:rPr>
          <w:rFonts w:hint="eastAsia"/>
          <w:b/>
          <w:bCs/>
          <w:sz w:val="28"/>
          <w:szCs w:val="36"/>
          <w:lang w:val="en-US" w:eastAsia="zh-CN"/>
        </w:rPr>
        <w:t>刘学长的方法相对于陈学长的改进在哪？</w:t>
      </w:r>
    </w:p>
    <w:p w14:paraId="76720CC5">
      <w:pPr>
        <w:jc w:val="both"/>
        <w:rPr>
          <w:rFonts w:hint="default"/>
          <w:b w:val="0"/>
          <w:bCs w:val="0"/>
          <w:color w:val="0000FF"/>
          <w:sz w:val="21"/>
          <w:szCs w:val="24"/>
          <w:lang w:val="en-US" w:eastAsia="zh-CN"/>
        </w:rPr>
      </w:pPr>
      <w:r>
        <w:rPr>
          <w:rFonts w:hint="eastAsia"/>
          <w:b w:val="0"/>
          <w:bCs w:val="0"/>
          <w:color w:val="0000FF"/>
          <w:sz w:val="21"/>
          <w:szCs w:val="24"/>
          <w:lang w:val="en-US" w:eastAsia="zh-CN"/>
        </w:rPr>
        <w:t>刘在launch.json中增加了"preLaunchTask": "OOS run"，并在tasks.json中定义了OOS run任务。因此，当按下 F5 启动调试时，VS Code首先执行 OOS run 任务来启动 Bochs，然后立刻无缝地将 GDB 调试器附加上去。所以不需要再在命令行界面先启动虚拟机了。</w:t>
      </w:r>
    </w:p>
    <w:p w14:paraId="6CE8B05D">
      <w:pPr>
        <w:jc w:val="both"/>
        <w:rPr>
          <w:rFonts w:hint="default"/>
          <w:b/>
          <w:bCs/>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B019E"/>
    <w:rsid w:val="07460D27"/>
    <w:rsid w:val="1DA269A2"/>
    <w:rsid w:val="37D403EE"/>
    <w:rsid w:val="3B18159A"/>
    <w:rsid w:val="681879EB"/>
    <w:rsid w:val="689B4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2092</Words>
  <Characters>3091</Characters>
  <Lines>0</Lines>
  <Paragraphs>0</Paragraphs>
  <TotalTime>1</TotalTime>
  <ScaleCrop>false</ScaleCrop>
  <LinksUpToDate>false</LinksUpToDate>
  <CharactersWithSpaces>3238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2025-09-19T09:17:00Z</dcterms:created>
  <dc:creator>maoxingbo</dc:creator>
  <cp:lastModifiedBy>JL</cp:lastModifiedBy>
  <dcterms:modified xsi:type="dcterms:W3CDTF">2025-09-25T15:53:19Z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231AD602C4BE4FCE8370A07AFB49D30F_12</vt:lpwstr>
  </property>
</Properties>
</file>