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6E7DC">
      <w:pPr>
        <w:jc w:val="center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w:t>.</w:t>
      </w:r>
      <w:r>
        <w:rPr>
          <w:rFonts w:hint="eastAsia" w:asciiTheme="minorEastAsia" w:hAnsiTheme="minorEastAsia"/>
          <w:bCs/>
          <w:sz w:val="24"/>
          <w:szCs w:val="24"/>
        </w:rPr>
        <w:t xml:space="preserve">C++的初步知识 </w:t>
      </w:r>
      <w:r>
        <w:rPr>
          <w:rFonts w:asciiTheme="minorEastAsia" w:hAnsiTheme="minorEastAsia"/>
          <w:bCs/>
          <w:sz w:val="24"/>
          <w:szCs w:val="24"/>
        </w:rPr>
        <w:t>–</w:t>
      </w:r>
      <w:r>
        <w:rPr>
          <w:rFonts w:hint="eastAsia" w:asciiTheme="minorEastAsia" w:hAnsiTheme="minorEastAsia"/>
          <w:bCs/>
          <w:sz w:val="24"/>
          <w:szCs w:val="24"/>
        </w:rPr>
        <w:t xml:space="preserve"> 进制转换习题</w:t>
      </w:r>
    </w:p>
    <w:p w14:paraId="45F99D84">
      <w:pPr>
        <w:rPr>
          <w:rFonts w:asciiTheme="minorEastAsia" w:hAnsiTheme="minorEastAsia"/>
          <w:b/>
          <w:bCs/>
          <w:sz w:val="24"/>
          <w:szCs w:val="24"/>
        </w:rPr>
      </w:pPr>
    </w:p>
    <w:p w14:paraId="141CAC72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【要求：】1、十进制转其它进制，必须列出竖式（含小数计算）</w:t>
      </w:r>
    </w:p>
    <w:p w14:paraId="2B103C93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 xml:space="preserve">         2、十进制转二进制小数，如积的小数部分不为0，计算到二进制小数点后</w:t>
      </w:r>
      <w:r>
        <w:rPr>
          <w:rFonts w:asciiTheme="minorEastAsia" w:hAnsiTheme="minorEastAsia"/>
          <w:b/>
          <w:bCs/>
          <w:sz w:val="24"/>
          <w:szCs w:val="24"/>
        </w:rPr>
        <w:t>6</w:t>
      </w:r>
      <w:r>
        <w:rPr>
          <w:rFonts w:hint="eastAsia" w:asciiTheme="minorEastAsia" w:hAnsiTheme="minorEastAsia"/>
          <w:b/>
          <w:bCs/>
          <w:sz w:val="24"/>
          <w:szCs w:val="24"/>
        </w:rPr>
        <w:t>位为止</w:t>
      </w:r>
    </w:p>
    <w:p w14:paraId="28F09EDB">
      <w:pPr>
        <w:ind w:firstLine="1084" w:firstLineChars="45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3、其它进制转换，必须写清楚具体步骤（具体参考下发课件的相关page）</w:t>
      </w:r>
    </w:p>
    <w:p w14:paraId="320B0E07">
      <w:pPr>
        <w:ind w:firstLine="1084" w:firstLineChars="45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4、注意排版格式，上下标等设置等</w:t>
      </w:r>
    </w:p>
    <w:p w14:paraId="6D25ED8B">
      <w:pPr>
        <w:ind w:left="1445" w:leftChars="516" w:hanging="361" w:hangingChars="15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5、可直接在本Word文档上完成作业（Word</w:t>
      </w:r>
      <w:r>
        <w:rPr>
          <w:rFonts w:asciiTheme="minorEastAsia" w:hAnsiTheme="minorEastAsia"/>
          <w:b/>
          <w:bCs/>
          <w:sz w:val="24"/>
          <w:szCs w:val="24"/>
        </w:rPr>
        <w:t>/WPS</w:t>
      </w:r>
      <w:r>
        <w:rPr>
          <w:rFonts w:hint="eastAsia" w:asciiTheme="minorEastAsia" w:hAnsiTheme="minorEastAsia"/>
          <w:b/>
          <w:bCs/>
          <w:sz w:val="24"/>
          <w:szCs w:val="24"/>
        </w:rPr>
        <w:t>排版），可以使用第三方工具软件完成，但</w:t>
      </w:r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不允许</w:t>
      </w:r>
      <w:r>
        <w:rPr>
          <w:rFonts w:hint="eastAsia" w:asciiTheme="minorEastAsia" w:hAnsiTheme="minorEastAsia"/>
          <w:b/>
          <w:bCs/>
          <w:sz w:val="24"/>
          <w:szCs w:val="24"/>
        </w:rPr>
        <w:t>手写后拍照、</w:t>
      </w:r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不允许</w:t>
      </w:r>
      <w:r>
        <w:rPr>
          <w:rFonts w:hint="eastAsia" w:asciiTheme="minorEastAsia" w:hAnsiTheme="minorEastAsia"/>
          <w:b/>
          <w:bCs/>
          <w:sz w:val="24"/>
          <w:szCs w:val="24"/>
        </w:rPr>
        <w:t>直接在电脑/</w:t>
      </w:r>
      <w:r>
        <w:rPr>
          <w:rFonts w:asciiTheme="minorEastAsia" w:hAnsiTheme="minorEastAsia"/>
          <w:b/>
          <w:bCs/>
          <w:sz w:val="24"/>
          <w:szCs w:val="24"/>
        </w:rPr>
        <w:t>Pad</w:t>
      </w:r>
      <w:r>
        <w:rPr>
          <w:rFonts w:hint="eastAsia" w:asciiTheme="minorEastAsia" w:hAnsiTheme="minorEastAsia"/>
          <w:b/>
          <w:bCs/>
          <w:sz w:val="24"/>
          <w:szCs w:val="24"/>
        </w:rPr>
        <w:t>用手写方式完成</w:t>
      </w:r>
    </w:p>
    <w:p w14:paraId="6316E6E1">
      <w:pPr>
        <w:ind w:left="1445" w:leftChars="516" w:hanging="361" w:hangingChars="15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6、转换为PDF后提交即可</w:t>
      </w:r>
    </w:p>
    <w:p w14:paraId="00A42979">
      <w:pPr>
        <w:rPr>
          <w:rFonts w:asciiTheme="minorEastAsia" w:hAnsiTheme="minorEastAsia"/>
          <w:b/>
          <w:bCs/>
          <w:sz w:val="24"/>
          <w:szCs w:val="24"/>
        </w:rPr>
      </w:pPr>
    </w:p>
    <w:p w14:paraId="34D7B15E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学号：______       专业/班级：____________    姓名：___________</w:t>
      </w:r>
    </w:p>
    <w:p w14:paraId="51BC35A5">
      <w:pPr>
        <w:rPr>
          <w:rFonts w:asciiTheme="minorEastAsia" w:hAnsiTheme="minorEastAsia"/>
          <w:b/>
          <w:bCs/>
          <w:sz w:val="24"/>
          <w:szCs w:val="24"/>
        </w:rPr>
      </w:pPr>
    </w:p>
    <w:p w14:paraId="3C62DFC2">
      <w:pPr>
        <w:rPr>
          <w:rFonts w:asciiTheme="minorEastAsia" w:hAnsiTheme="minorEastAsia"/>
          <w:b/>
          <w:bCs/>
          <w:sz w:val="24"/>
          <w:szCs w:val="24"/>
        </w:rPr>
      </w:pPr>
    </w:p>
    <w:p w14:paraId="382EEB58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十进制转二进制（列竖式）</w:t>
      </w:r>
      <w:bookmarkStart w:id="0" w:name="_GoBack"/>
      <w:bookmarkEnd w:id="0"/>
    </w:p>
    <w:p w14:paraId="7B076EF3">
      <w:pPr>
        <w:rPr>
          <w:rFonts w:asciiTheme="minorEastAsia" w:hAnsiTheme="minorEastAsia"/>
          <w:b/>
          <w:bCs/>
          <w:sz w:val="24"/>
          <w:szCs w:val="24"/>
        </w:rPr>
      </w:pPr>
    </w:p>
    <w:p w14:paraId="1A73FCA7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2024</w:t>
      </w:r>
    </w:p>
    <w:p w14:paraId="67385444">
      <w:pPr>
        <w:ind w:left="720" w:firstLine="480" w:firstLineChars="20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position w:val="-194"/>
          <w:sz w:val="24"/>
          <w:szCs w:val="24"/>
        </w:rPr>
        <w:object>
          <v:shape id="_x0000_i1025" o:spt="75" type="#_x0000_t75" style="height:183.7pt;width:116.4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Theme="minorEastAsia" w:hAnsiTheme="minorEastAsia"/>
          <w:bCs/>
          <w:position w:val="-4"/>
          <w:sz w:val="24"/>
          <w:szCs w:val="24"/>
        </w:rPr>
        <w:object>
          <v:shape id="_x0000_i1026" o:spt="75" type="#_x0000_t75" style="height:13.95pt;width: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 w14:paraId="2E7CC161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B.五位整数，本人学号的后五位(例：学号-</w:t>
      </w:r>
      <w:r>
        <w:rPr>
          <w:rFonts w:asciiTheme="minorEastAsia" w:hAnsiTheme="minorEastAsia"/>
          <w:bCs/>
          <w:sz w:val="24"/>
          <w:szCs w:val="24"/>
        </w:rPr>
        <w:t>2351234</w:t>
      </w:r>
      <w:r>
        <w:rPr>
          <w:rFonts w:hint="eastAsia" w:asciiTheme="minorEastAsia" w:hAnsiTheme="minorEastAsia"/>
          <w:bCs/>
          <w:sz w:val="24"/>
          <w:szCs w:val="24"/>
        </w:rPr>
        <w:t>，则整数为5</w:t>
      </w:r>
      <w:r>
        <w:rPr>
          <w:rFonts w:asciiTheme="minorEastAsia" w:hAnsiTheme="minorEastAsia"/>
          <w:bCs/>
          <w:sz w:val="24"/>
          <w:szCs w:val="24"/>
        </w:rPr>
        <w:t>1234</w:t>
      </w:r>
      <w:r>
        <w:rPr>
          <w:rFonts w:hint="eastAsia" w:asciiTheme="minorEastAsia" w:hAnsiTheme="minorEastAsia"/>
          <w:bCs/>
          <w:sz w:val="24"/>
          <w:szCs w:val="24"/>
        </w:rPr>
        <w:t>，下同)</w:t>
      </w:r>
    </w:p>
    <w:p w14:paraId="0F758BEE">
      <w:pPr>
        <w:ind w:left="720" w:firstLine="480" w:firstLineChars="20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position w:val="-20"/>
          <w:sz w:val="24"/>
          <w:szCs w:val="24"/>
        </w:rPr>
        <w:object>
          <v:shape id="_x0000_i1027" o:spt="75" type="#_x0000_t75" style="height:282pt;width:169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</w:p>
    <w:p w14:paraId="2C42B046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C.</w:t>
      </w:r>
      <w:r>
        <w:rPr>
          <w:rFonts w:asciiTheme="minorEastAsia" w:hAnsiTheme="minorEastAsia"/>
          <w:bCs/>
          <w:sz w:val="24"/>
          <w:szCs w:val="24"/>
        </w:rPr>
        <w:t>0</w:t>
      </w:r>
      <w:r>
        <w:rPr>
          <w:rFonts w:hint="eastAsia" w:asciiTheme="minorEastAsia" w:hAnsiTheme="minorEastAsia"/>
          <w:bCs/>
          <w:sz w:val="24"/>
          <w:szCs w:val="24"/>
        </w:rPr>
        <w:t>.</w:t>
      </w:r>
      <w:r>
        <w:rPr>
          <w:rFonts w:asciiTheme="minorEastAsia" w:hAnsiTheme="minorEastAsia"/>
          <w:bCs/>
          <w:sz w:val="24"/>
          <w:szCs w:val="24"/>
        </w:rPr>
        <w:t>375</w:t>
      </w:r>
    </w:p>
    <w:p w14:paraId="618B3A30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10FEA026">
      <w:pPr>
        <w:ind w:left="720" w:firstLine="480" w:firstLineChars="20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position w:val="-154"/>
          <w:sz w:val="24"/>
          <w:szCs w:val="24"/>
        </w:rPr>
        <w:object>
          <v:shape id="_x0000_i1028" o:spt="75" type="#_x0000_t75" style="height:164pt;width:93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</w:p>
    <w:p w14:paraId="1571251B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D.</w:t>
      </w:r>
      <w:r>
        <w:rPr>
          <w:rFonts w:asciiTheme="minorEastAsia" w:hAnsiTheme="minorEastAsia"/>
          <w:bCs/>
          <w:sz w:val="24"/>
          <w:szCs w:val="24"/>
        </w:rPr>
        <w:t>4</w:t>
      </w:r>
      <w:r>
        <w:rPr>
          <w:rFonts w:hint="eastAsia" w:asciiTheme="minorEastAsia" w:hAnsiTheme="minorEastAsia"/>
          <w:bCs/>
          <w:sz w:val="24"/>
          <w:szCs w:val="24"/>
        </w:rPr>
        <w:t>.</w:t>
      </w:r>
      <w:r>
        <w:rPr>
          <w:rFonts w:asciiTheme="minorEastAsia" w:hAnsiTheme="minorEastAsia"/>
          <w:bCs/>
          <w:sz w:val="24"/>
          <w:szCs w:val="24"/>
        </w:rPr>
        <w:t>9034</w:t>
      </w:r>
    </w:p>
    <w:p w14:paraId="52BFFA35">
      <w:pPr>
        <w:ind w:left="720" w:firstLine="240" w:firstLineChars="10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56"/>
          <w:sz w:val="24"/>
          <w:szCs w:val="24"/>
        </w:rPr>
        <w:object>
          <v:shape id="_x0000_i1029" o:spt="75" type="#_x0000_t75" style="height:321pt;width:16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 w14:paraId="30A92EB6">
      <w:pPr>
        <w:rPr>
          <w:rFonts w:asciiTheme="minorEastAsia" w:hAnsiTheme="minorEastAsia"/>
          <w:bCs/>
          <w:sz w:val="24"/>
          <w:szCs w:val="24"/>
        </w:rPr>
      </w:pPr>
    </w:p>
    <w:p w14:paraId="6571D4E8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二进制转十进制（幂排版为上标1</w:t>
      </w:r>
      <w:r>
        <w:rPr>
          <w:rFonts w:asciiTheme="minorEastAsia" w:hAnsiTheme="minorEastAsia"/>
          <w:b/>
          <w:bCs/>
          <w:sz w:val="24"/>
          <w:szCs w:val="24"/>
        </w:rPr>
        <w:t>0</w:t>
      </w:r>
      <w:r>
        <w:rPr>
          <w:rFonts w:asciiTheme="minorEastAsia" w:hAnsiTheme="minorEastAsia"/>
          <w:b/>
          <w:bCs/>
          <w:sz w:val="24"/>
          <w:szCs w:val="24"/>
          <w:vertAlign w:val="superscript"/>
        </w:rPr>
        <w:t>2</w:t>
      </w:r>
      <w:r>
        <w:rPr>
          <w:rFonts w:hint="eastAsia" w:asciiTheme="minorEastAsia" w:hAnsiTheme="minorEastAsia"/>
          <w:b/>
          <w:bCs/>
          <w:sz w:val="24"/>
          <w:szCs w:val="24"/>
        </w:rPr>
        <w:t>，不能用</w:t>
      </w:r>
      <w:r>
        <w:rPr>
          <w:rFonts w:asciiTheme="minorEastAsia" w:hAnsiTheme="minorEastAsia"/>
          <w:b/>
          <w:bCs/>
          <w:sz w:val="24"/>
          <w:szCs w:val="24"/>
        </w:rPr>
        <w:t>10^2</w:t>
      </w:r>
      <w:r>
        <w:rPr>
          <w:rFonts w:hint="eastAsia" w:asciiTheme="minorEastAsia" w:hAnsiTheme="minorEastAsia"/>
          <w:b/>
          <w:bCs/>
          <w:sz w:val="24"/>
          <w:szCs w:val="24"/>
        </w:rPr>
        <w:t>等形式，</w:t>
      </w:r>
      <w:r>
        <w:rPr>
          <w:rFonts w:asciiTheme="minorEastAsia" w:hAnsiTheme="minorEastAsia"/>
          <w:b/>
          <w:bCs/>
          <w:sz w:val="24"/>
          <w:szCs w:val="24"/>
        </w:rPr>
        <w:t xml:space="preserve">0 </w:t>
      </w:r>
      <w:r>
        <w:rPr>
          <w:rFonts w:hint="eastAsia" w:asciiTheme="minorEastAsia" w:hAnsiTheme="minorEastAsia"/>
          <w:b/>
          <w:bCs/>
          <w:sz w:val="24"/>
          <w:szCs w:val="24"/>
        </w:rPr>
        <w:t>x</w:t>
      </w:r>
      <w:r>
        <w:rPr>
          <w:rFonts w:asciiTheme="minorEastAsia" w:hAnsiTheme="minorEastAsia"/>
          <w:b/>
          <w:bCs/>
          <w:sz w:val="24"/>
          <w:szCs w:val="24"/>
        </w:rPr>
        <w:t xml:space="preserve"> 2</w:t>
      </w:r>
      <w:r>
        <w:rPr>
          <w:rFonts w:asciiTheme="minorEastAsia" w:hAnsiTheme="minorEastAsia"/>
          <w:b/>
          <w:bCs/>
          <w:sz w:val="24"/>
          <w:szCs w:val="24"/>
          <w:vertAlign w:val="superscript"/>
        </w:rPr>
        <w:t>x</w:t>
      </w:r>
      <w:r>
        <w:rPr>
          <w:rFonts w:hint="eastAsia" w:asciiTheme="minorEastAsia" w:hAnsiTheme="minorEastAsia"/>
          <w:b/>
          <w:bCs/>
          <w:sz w:val="24"/>
          <w:szCs w:val="24"/>
        </w:rPr>
        <w:t>也要列出）</w:t>
      </w:r>
    </w:p>
    <w:p w14:paraId="5B01AB7C">
      <w:pPr>
        <w:rPr>
          <w:rFonts w:asciiTheme="minorEastAsia" w:hAnsiTheme="minorEastAsia"/>
          <w:b/>
          <w:bCs/>
          <w:sz w:val="24"/>
          <w:szCs w:val="24"/>
        </w:rPr>
      </w:pPr>
    </w:p>
    <w:p w14:paraId="6A1CA0C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11011011</w:t>
      </w:r>
    </w:p>
    <w:p w14:paraId="6B1CAF6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2"/>
          <w:sz w:val="24"/>
          <w:szCs w:val="24"/>
        </w:rPr>
        <w:object>
          <v:shape id="_x0000_i1030" o:spt="75" type="#_x0000_t75" style="height:19pt;width:3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 w14:paraId="67506E8B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</w:t>
      </w:r>
      <w:r>
        <w:rPr>
          <w:rFonts w:asciiTheme="minorEastAsia" w:hAnsiTheme="minorEastAsia"/>
          <w:bCs/>
          <w:sz w:val="24"/>
          <w:szCs w:val="24"/>
        </w:rPr>
        <w:t>(</w:t>
      </w:r>
      <w:r>
        <w:rPr>
          <w:rFonts w:hint="eastAsia" w:asciiTheme="minorEastAsia" w:hAnsiTheme="minorEastAsia"/>
          <w:bCs/>
          <w:sz w:val="24"/>
          <w:szCs w:val="24"/>
        </w:rPr>
        <w:t>1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题中学号后五位转换而来的二进制数</w:t>
      </w:r>
    </w:p>
    <w:p w14:paraId="3582C9D5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2"/>
          <w:sz w:val="24"/>
          <w:szCs w:val="24"/>
        </w:rPr>
        <w:object>
          <v:shape id="_x0000_i1031" o:spt="75" type="#_x0000_t75" style="height:42pt;width:41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</w:p>
    <w:p w14:paraId="13ADC78E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C.</w:t>
      </w:r>
      <w:r>
        <w:rPr>
          <w:rFonts w:asciiTheme="minorEastAsia" w:hAnsiTheme="minorEastAsia"/>
          <w:bCs/>
          <w:sz w:val="24"/>
          <w:szCs w:val="24"/>
        </w:rPr>
        <w:t>110</w:t>
      </w:r>
      <w:r>
        <w:rPr>
          <w:rFonts w:hint="eastAsia" w:asciiTheme="minorEastAsia" w:hAnsiTheme="minorEastAsia"/>
          <w:bCs/>
          <w:sz w:val="24"/>
          <w:szCs w:val="24"/>
        </w:rPr>
        <w:t>1.1</w:t>
      </w:r>
      <w:r>
        <w:rPr>
          <w:rFonts w:asciiTheme="minorEastAsia" w:hAnsiTheme="minorEastAsia"/>
          <w:bCs/>
          <w:sz w:val="24"/>
          <w:szCs w:val="24"/>
        </w:rPr>
        <w:t>011</w:t>
      </w:r>
    </w:p>
    <w:p w14:paraId="2CD9DF1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4"/>
          <w:sz w:val="24"/>
          <w:szCs w:val="24"/>
        </w:rPr>
        <w:object>
          <v:shape id="_x0000_i1032" o:spt="75" type="#_x0000_t75" style="height:20pt;width:414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 w14:paraId="0CCD4C22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D.0.1</w:t>
      </w:r>
      <w:r>
        <w:rPr>
          <w:rFonts w:asciiTheme="minorEastAsia" w:hAnsiTheme="minorEastAsia"/>
          <w:bCs/>
          <w:sz w:val="24"/>
          <w:szCs w:val="24"/>
        </w:rPr>
        <w:t>1011011</w:t>
      </w:r>
    </w:p>
    <w:p w14:paraId="6B81BBF9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4"/>
          <w:sz w:val="24"/>
          <w:szCs w:val="24"/>
        </w:rPr>
        <w:object>
          <v:shape id="_x0000_i1033" o:spt="75" type="#_x0000_t75" style="height:20pt;width:456.9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 w14:paraId="3AEE7B02">
      <w:pPr>
        <w:rPr>
          <w:rFonts w:asciiTheme="minorEastAsia" w:hAnsiTheme="minorEastAsia"/>
          <w:b/>
          <w:bCs/>
          <w:sz w:val="24"/>
          <w:szCs w:val="24"/>
        </w:rPr>
      </w:pPr>
    </w:p>
    <w:p w14:paraId="69F1E094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十进制转八进制（列竖式）</w:t>
      </w:r>
    </w:p>
    <w:p w14:paraId="7F417A55">
      <w:pPr>
        <w:rPr>
          <w:rFonts w:asciiTheme="minorEastAsia" w:hAnsiTheme="minorEastAsia"/>
          <w:b/>
          <w:bCs/>
          <w:sz w:val="24"/>
          <w:szCs w:val="24"/>
        </w:rPr>
      </w:pPr>
    </w:p>
    <w:p w14:paraId="0DFF16A7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3748</w:t>
      </w:r>
    </w:p>
    <w:p w14:paraId="75E7742E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90"/>
          <w:sz w:val="24"/>
          <w:szCs w:val="24"/>
        </w:rPr>
        <w:object>
          <v:shape id="_x0000_i1034" o:spt="75" type="#_x0000_t75" style="height:96pt;width:76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</w:p>
    <w:p w14:paraId="0E14BD3E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B.五位整数，本人学号的后五位</w:t>
      </w:r>
    </w:p>
    <w:p w14:paraId="57442D0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22"/>
          <w:sz w:val="24"/>
          <w:szCs w:val="24"/>
        </w:rPr>
        <w:object>
          <v:shape id="_x0000_i1035" o:spt="75" type="#_x0000_t75" style="height:128pt;width:9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 w14:paraId="4CACAC52">
      <w:pPr>
        <w:rPr>
          <w:rFonts w:asciiTheme="minorEastAsia" w:hAnsiTheme="minorEastAsia"/>
          <w:b/>
          <w:bCs/>
          <w:sz w:val="24"/>
          <w:szCs w:val="24"/>
        </w:rPr>
      </w:pPr>
    </w:p>
    <w:p w14:paraId="175B937E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八进制转十进制（同二转十要求）</w:t>
      </w:r>
    </w:p>
    <w:p w14:paraId="2F360A1D">
      <w:pPr>
        <w:rPr>
          <w:rFonts w:asciiTheme="minorEastAsia" w:hAnsiTheme="minorEastAsia"/>
          <w:b/>
          <w:bCs/>
          <w:sz w:val="24"/>
          <w:szCs w:val="24"/>
        </w:rPr>
      </w:pPr>
    </w:p>
    <w:p w14:paraId="472EBCF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137065</w:t>
      </w:r>
    </w:p>
    <w:p w14:paraId="3C8CF7A6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4"/>
          <w:sz w:val="24"/>
          <w:szCs w:val="24"/>
        </w:rPr>
        <w:object>
          <v:shape id="_x0000_i1036" o:spt="75" type="#_x0000_t75" style="height:20pt;width:307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 w14:paraId="671560E5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</w:t>
      </w:r>
      <w:r>
        <w:rPr>
          <w:rFonts w:asciiTheme="minorEastAsia" w:hAnsiTheme="minorEastAsia"/>
          <w:bCs/>
          <w:sz w:val="24"/>
          <w:szCs w:val="24"/>
        </w:rPr>
        <w:t>(3)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题中学号后五位转换而来的八进制数</w:t>
      </w:r>
    </w:p>
    <w:p w14:paraId="5DA6D98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4"/>
          <w:sz w:val="24"/>
          <w:szCs w:val="24"/>
        </w:rPr>
        <w:object>
          <v:shape id="_x0000_i1037" o:spt="75" type="#_x0000_t75" style="height:20pt;width:308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</w:p>
    <w:p w14:paraId="3A331E5D">
      <w:pPr>
        <w:rPr>
          <w:rFonts w:asciiTheme="minorEastAsia" w:hAnsiTheme="minorEastAsia"/>
          <w:b/>
          <w:bCs/>
          <w:sz w:val="24"/>
          <w:szCs w:val="24"/>
        </w:rPr>
      </w:pPr>
    </w:p>
    <w:p w14:paraId="5620A236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十进制转十六进制（列竖式）</w:t>
      </w:r>
    </w:p>
    <w:p w14:paraId="3CFBD5F2">
      <w:pPr>
        <w:rPr>
          <w:rFonts w:asciiTheme="minorEastAsia" w:hAnsiTheme="minorEastAsia"/>
          <w:b/>
          <w:bCs/>
          <w:sz w:val="24"/>
          <w:szCs w:val="24"/>
        </w:rPr>
      </w:pPr>
    </w:p>
    <w:p w14:paraId="244B8712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3748</w:t>
      </w:r>
    </w:p>
    <w:p w14:paraId="4B9A7D69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74"/>
          <w:sz w:val="24"/>
          <w:szCs w:val="24"/>
        </w:rPr>
        <w:object>
          <v:shape id="_x0000_i1038" o:spt="75" type="#_x0000_t75" style="height:80pt;width:8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</w:p>
    <w:p w14:paraId="0089956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B.五位整数，本人学号的后五位</w:t>
      </w:r>
    </w:p>
    <w:p w14:paraId="255CB5F1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90"/>
          <w:sz w:val="24"/>
          <w:szCs w:val="24"/>
        </w:rPr>
        <w:object>
          <v:shape id="_x0000_i1039" o:spt="75" type="#_x0000_t75" style="height:96pt;width: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</w:p>
    <w:p w14:paraId="39367946">
      <w:pPr>
        <w:rPr>
          <w:rFonts w:asciiTheme="minorEastAsia" w:hAnsiTheme="minorEastAsia"/>
          <w:b/>
          <w:bCs/>
          <w:sz w:val="24"/>
          <w:szCs w:val="24"/>
        </w:rPr>
      </w:pPr>
    </w:p>
    <w:p w14:paraId="79D743E0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十六进制转十进制（同二转十要求）</w:t>
      </w:r>
    </w:p>
    <w:p w14:paraId="5253DEB0">
      <w:pPr>
        <w:rPr>
          <w:rFonts w:asciiTheme="minorEastAsia" w:hAnsiTheme="minorEastAsia"/>
          <w:b/>
          <w:bCs/>
          <w:sz w:val="24"/>
          <w:szCs w:val="24"/>
        </w:rPr>
      </w:pPr>
    </w:p>
    <w:p w14:paraId="7692D895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57C</w:t>
      </w:r>
      <w:r>
        <w:rPr>
          <w:rFonts w:hint="eastAsia" w:asciiTheme="minorEastAsia" w:hAnsiTheme="minorEastAsia"/>
          <w:bCs/>
          <w:sz w:val="24"/>
          <w:szCs w:val="24"/>
        </w:rPr>
        <w:t>E</w:t>
      </w:r>
      <w:r>
        <w:rPr>
          <w:rFonts w:asciiTheme="minorEastAsia" w:hAnsiTheme="minorEastAsia"/>
          <w:bCs/>
          <w:sz w:val="24"/>
          <w:szCs w:val="24"/>
        </w:rPr>
        <w:t>2</w:t>
      </w:r>
    </w:p>
    <w:p w14:paraId="636D4381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4"/>
          <w:sz w:val="24"/>
          <w:szCs w:val="24"/>
        </w:rPr>
        <w:object>
          <v:shape id="_x0000_i1040" o:spt="75" type="#_x0000_t75" style="height:20pt;width:31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</w:p>
    <w:p w14:paraId="7A8BB360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B.第(</w:t>
      </w:r>
      <w:r>
        <w:rPr>
          <w:rFonts w:asciiTheme="minorEastAsia" w:hAnsiTheme="minorEastAsia"/>
          <w:bCs/>
          <w:sz w:val="24"/>
          <w:szCs w:val="24"/>
        </w:rPr>
        <w:t>5)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题中学号后五位转换而来的十六进制数</w:t>
      </w:r>
    </w:p>
    <w:p w14:paraId="6AE5016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14"/>
          <w:sz w:val="24"/>
          <w:szCs w:val="24"/>
        </w:rPr>
        <w:object>
          <v:shape id="_x0000_i1041" o:spt="75" type="#_x0000_t75" style="height:20pt;width:257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</w:p>
    <w:p w14:paraId="4CC8B72E">
      <w:pPr>
        <w:ind w:left="720"/>
        <w:rPr>
          <w:rFonts w:asciiTheme="minorEastAsia" w:hAnsiTheme="minorEastAsia"/>
          <w:bCs/>
          <w:sz w:val="24"/>
          <w:szCs w:val="24"/>
        </w:rPr>
      </w:pPr>
    </w:p>
    <w:p w14:paraId="6E7337A9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二进制转八进制</w:t>
      </w:r>
    </w:p>
    <w:p w14:paraId="552B429B">
      <w:pPr>
        <w:rPr>
          <w:rFonts w:asciiTheme="minorEastAsia" w:hAnsiTheme="minorEastAsia"/>
          <w:bCs/>
          <w:sz w:val="24"/>
          <w:szCs w:val="24"/>
        </w:rPr>
      </w:pPr>
    </w:p>
    <w:p w14:paraId="77A72A05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11011011</w:t>
      </w:r>
    </w:p>
    <w:p w14:paraId="61E6F6E1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2" o:spt="75" type="#_x0000_t75" style="height:36pt;width:20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 w14:paraId="6303E95E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</w:t>
      </w:r>
      <w:r>
        <w:rPr>
          <w:rFonts w:asciiTheme="minorEastAsia" w:hAnsiTheme="minorEastAsia"/>
          <w:bCs/>
          <w:sz w:val="24"/>
          <w:szCs w:val="24"/>
        </w:rPr>
        <w:t>(</w:t>
      </w:r>
      <w:r>
        <w:rPr>
          <w:rFonts w:hint="eastAsia" w:asciiTheme="minorEastAsia" w:hAnsiTheme="minorEastAsia"/>
          <w:bCs/>
          <w:sz w:val="24"/>
          <w:szCs w:val="24"/>
        </w:rPr>
        <w:t>1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题中学号后五位转换而来的二进制数</w:t>
      </w:r>
    </w:p>
    <w:p w14:paraId="15CB2A93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3" o:spt="75" type="#_x0000_t75" style="height:36pt;width:411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</w:p>
    <w:p w14:paraId="281C9630">
      <w:pPr>
        <w:rPr>
          <w:rFonts w:asciiTheme="minorEastAsia" w:hAnsiTheme="minorEastAsia"/>
          <w:b/>
          <w:bCs/>
          <w:sz w:val="24"/>
          <w:szCs w:val="24"/>
        </w:rPr>
      </w:pPr>
    </w:p>
    <w:p w14:paraId="6BBA7D83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八进制转二进制</w:t>
      </w:r>
    </w:p>
    <w:p w14:paraId="6C6DEEC4">
      <w:pPr>
        <w:rPr>
          <w:rFonts w:asciiTheme="minorEastAsia" w:hAnsiTheme="minorEastAsia"/>
          <w:b/>
          <w:bCs/>
          <w:sz w:val="24"/>
          <w:szCs w:val="24"/>
        </w:rPr>
      </w:pPr>
    </w:p>
    <w:p w14:paraId="506DCFDC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137065</w:t>
      </w:r>
    </w:p>
    <w:p w14:paraId="7AC9FB40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4" o:spt="75" type="#_x0000_t75" style="height:36pt;width:422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</w:p>
    <w:p w14:paraId="1FCC121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</w:t>
      </w:r>
      <w:r>
        <w:rPr>
          <w:rFonts w:asciiTheme="minorEastAsia" w:hAnsiTheme="minorEastAsia"/>
          <w:bCs/>
          <w:sz w:val="24"/>
          <w:szCs w:val="24"/>
        </w:rPr>
        <w:t>(3)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题中学号后五位转换而来的八进制数</w:t>
      </w:r>
    </w:p>
    <w:p w14:paraId="30248E7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5" o:spt="75" type="#_x0000_t75" style="height:36pt;width:424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</w:p>
    <w:p w14:paraId="72DF277D">
      <w:pPr>
        <w:rPr>
          <w:rFonts w:asciiTheme="minorEastAsia" w:hAnsiTheme="minorEastAsia"/>
          <w:b/>
          <w:bCs/>
          <w:sz w:val="24"/>
          <w:szCs w:val="24"/>
        </w:rPr>
      </w:pPr>
    </w:p>
    <w:p w14:paraId="75FAE184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二进制转十六进制</w:t>
      </w:r>
    </w:p>
    <w:p w14:paraId="34AA6F94">
      <w:pPr>
        <w:rPr>
          <w:rFonts w:asciiTheme="minorEastAsia" w:hAnsiTheme="minorEastAsia"/>
          <w:b/>
          <w:bCs/>
          <w:sz w:val="24"/>
          <w:szCs w:val="24"/>
        </w:rPr>
      </w:pPr>
    </w:p>
    <w:p w14:paraId="09874687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11011011</w:t>
      </w:r>
    </w:p>
    <w:p w14:paraId="33536B12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6" o:spt="75" type="#_x0000_t75" style="height:36pt;width:16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 w14:paraId="25A960A4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</w:t>
      </w:r>
      <w:r>
        <w:rPr>
          <w:rFonts w:asciiTheme="minorEastAsia" w:hAnsiTheme="minorEastAsia"/>
          <w:bCs/>
          <w:sz w:val="24"/>
          <w:szCs w:val="24"/>
        </w:rPr>
        <w:t>(</w:t>
      </w:r>
      <w:r>
        <w:rPr>
          <w:rFonts w:hint="eastAsia" w:asciiTheme="minorEastAsia" w:hAnsiTheme="minorEastAsia"/>
          <w:bCs/>
          <w:sz w:val="24"/>
          <w:szCs w:val="24"/>
        </w:rPr>
        <w:t>1</w:t>
      </w:r>
      <w:r>
        <w:rPr>
          <w:rFonts w:asciiTheme="minorEastAsia" w:hAnsiTheme="minorEastAsia"/>
          <w:bCs/>
          <w:sz w:val="24"/>
          <w:szCs w:val="24"/>
        </w:rPr>
        <w:t>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题中学号后五位转换而来的二进制数</w:t>
      </w:r>
    </w:p>
    <w:p w14:paraId="04DE47EC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7" o:spt="75" type="#_x0000_t75" style="height:36pt;width:324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</w:p>
    <w:p w14:paraId="6DED44DF">
      <w:pPr>
        <w:rPr>
          <w:rFonts w:asciiTheme="minorEastAsia" w:hAnsiTheme="minorEastAsia"/>
          <w:b/>
          <w:bCs/>
          <w:sz w:val="24"/>
          <w:szCs w:val="24"/>
        </w:rPr>
      </w:pPr>
    </w:p>
    <w:p w14:paraId="42782249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十六进制转二进制</w:t>
      </w:r>
    </w:p>
    <w:p w14:paraId="15C82D5A">
      <w:pPr>
        <w:rPr>
          <w:rFonts w:asciiTheme="minorEastAsia" w:hAnsiTheme="minorEastAsia"/>
          <w:b/>
          <w:bCs/>
          <w:sz w:val="24"/>
          <w:szCs w:val="24"/>
        </w:rPr>
      </w:pPr>
    </w:p>
    <w:p w14:paraId="3B809F93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57C</w:t>
      </w:r>
      <w:r>
        <w:rPr>
          <w:rFonts w:hint="eastAsia" w:asciiTheme="minorEastAsia" w:hAnsiTheme="minorEastAsia"/>
          <w:bCs/>
          <w:sz w:val="24"/>
          <w:szCs w:val="24"/>
        </w:rPr>
        <w:t>E</w:t>
      </w:r>
      <w:r>
        <w:rPr>
          <w:rFonts w:asciiTheme="minorEastAsia" w:hAnsiTheme="minorEastAsia"/>
          <w:bCs/>
          <w:sz w:val="24"/>
          <w:szCs w:val="24"/>
        </w:rPr>
        <w:t>2</w:t>
      </w:r>
    </w:p>
    <w:p w14:paraId="3E83FACA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8" o:spt="75" type="#_x0000_t75" style="height:36pt;width:402.9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</w:p>
    <w:p w14:paraId="5076A7F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B.第(</w:t>
      </w:r>
      <w:r>
        <w:rPr>
          <w:rFonts w:asciiTheme="minorEastAsia" w:hAnsiTheme="minorEastAsia"/>
          <w:bCs/>
          <w:sz w:val="24"/>
          <w:szCs w:val="24"/>
        </w:rPr>
        <w:t>5)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题中学号后五位转换而来的十六进制数</w:t>
      </w:r>
    </w:p>
    <w:p w14:paraId="41270D5C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49" o:spt="75" type="#_x0000_t75" style="height:36pt;width:32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</w:p>
    <w:p w14:paraId="731769BA">
      <w:pPr>
        <w:rPr>
          <w:rFonts w:asciiTheme="minorEastAsia" w:hAnsiTheme="minorEastAsia"/>
          <w:b/>
          <w:bCs/>
          <w:sz w:val="24"/>
          <w:szCs w:val="24"/>
        </w:rPr>
      </w:pPr>
    </w:p>
    <w:p w14:paraId="643FF616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八进制转十六进制</w:t>
      </w:r>
    </w:p>
    <w:p w14:paraId="04D08B07">
      <w:pPr>
        <w:rPr>
          <w:rFonts w:asciiTheme="minorEastAsia" w:hAnsiTheme="minorEastAsia"/>
          <w:b/>
          <w:bCs/>
          <w:sz w:val="24"/>
          <w:szCs w:val="24"/>
        </w:rPr>
      </w:pPr>
    </w:p>
    <w:p w14:paraId="4F7247A3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137065</w:t>
      </w:r>
    </w:p>
    <w:p w14:paraId="0EA449AE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50" o:spt="75" type="#_x0000_t75" style="height:36pt;width:34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</w:p>
    <w:p w14:paraId="6E33059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</w:t>
      </w:r>
      <w:r>
        <w:rPr>
          <w:rFonts w:asciiTheme="minorEastAsia" w:hAnsiTheme="minorEastAsia"/>
          <w:bCs/>
          <w:sz w:val="24"/>
          <w:szCs w:val="24"/>
        </w:rPr>
        <w:t>(3)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题中学号后五位转换而来的八进制数</w:t>
      </w:r>
    </w:p>
    <w:p w14:paraId="410A697F">
      <w:pPr>
        <w:ind w:left="720"/>
        <w:rPr>
          <w:rFonts w:hint="eastAsia"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51" o:spt="75" type="#_x0000_t75" style="height:36pt;width:34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</w:p>
    <w:p w14:paraId="366B4A3A">
      <w:pPr>
        <w:rPr>
          <w:rFonts w:asciiTheme="minorEastAsia" w:hAnsiTheme="minorEastAsia"/>
          <w:b/>
          <w:bCs/>
          <w:sz w:val="24"/>
          <w:szCs w:val="24"/>
        </w:rPr>
      </w:pPr>
    </w:p>
    <w:p w14:paraId="4D0B6604">
      <w:pPr>
        <w:pStyle w:val="12"/>
        <w:numPr>
          <w:ilvl w:val="0"/>
          <w:numId w:val="1"/>
        </w:numPr>
        <w:ind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十六进制转八进制</w:t>
      </w:r>
    </w:p>
    <w:p w14:paraId="49558437">
      <w:pPr>
        <w:rPr>
          <w:rFonts w:asciiTheme="minorEastAsia" w:hAnsiTheme="minorEastAsia"/>
          <w:b/>
          <w:bCs/>
          <w:sz w:val="24"/>
          <w:szCs w:val="24"/>
        </w:rPr>
      </w:pPr>
    </w:p>
    <w:p w14:paraId="70BE06D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A.</w:t>
      </w:r>
      <w:r>
        <w:rPr>
          <w:rFonts w:asciiTheme="minorEastAsia" w:hAnsiTheme="minorEastAsia"/>
          <w:bCs/>
          <w:sz w:val="24"/>
          <w:szCs w:val="24"/>
        </w:rPr>
        <w:t>57C</w:t>
      </w:r>
      <w:r>
        <w:rPr>
          <w:rFonts w:hint="eastAsia" w:asciiTheme="minorEastAsia" w:hAnsiTheme="minorEastAsia"/>
          <w:bCs/>
          <w:sz w:val="24"/>
          <w:szCs w:val="24"/>
        </w:rPr>
        <w:t>E</w:t>
      </w:r>
      <w:r>
        <w:rPr>
          <w:rFonts w:asciiTheme="minorEastAsia" w:hAnsiTheme="minorEastAsia"/>
          <w:bCs/>
          <w:sz w:val="24"/>
          <w:szCs w:val="24"/>
        </w:rPr>
        <w:t>2</w:t>
      </w:r>
    </w:p>
    <w:p w14:paraId="4AD4C29D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52" o:spt="75" type="#_x0000_t75" style="height:36pt;width:376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</w:p>
    <w:p w14:paraId="451A917F">
      <w:pPr>
        <w:ind w:left="72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B.第(</w:t>
      </w:r>
      <w:r>
        <w:rPr>
          <w:rFonts w:asciiTheme="minorEastAsia" w:hAnsiTheme="minorEastAsia"/>
          <w:bCs/>
          <w:sz w:val="24"/>
          <w:szCs w:val="24"/>
        </w:rPr>
        <w:t>5)</w:t>
      </w:r>
      <w:r>
        <w:rPr>
          <w:rFonts w:hint="eastAsia" w:asciiTheme="minorEastAsia" w:hAnsiTheme="minorEastAsia"/>
          <w:bCs/>
          <w:sz w:val="24"/>
          <w:szCs w:val="24"/>
        </w:rPr>
        <w:t>题中学号后五位转换而来的十六进制数</w:t>
      </w:r>
    </w:p>
    <w:p w14:paraId="404F7CB2">
      <w:pPr>
        <w:ind w:left="720"/>
        <w:rPr>
          <w:rFonts w:hint="eastAsia"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sz w:val="24"/>
          <w:szCs w:val="24"/>
        </w:rPr>
        <w:t xml:space="preserve"> </w:t>
      </w:r>
      <w:r>
        <w:rPr>
          <w:rFonts w:asciiTheme="minorEastAsia" w:hAnsiTheme="minorEastAsia"/>
          <w:bCs/>
          <w:position w:val="-30"/>
          <w:sz w:val="24"/>
          <w:szCs w:val="24"/>
        </w:rPr>
        <w:object>
          <v:shape id="_x0000_i1053" o:spt="75" type="#_x0000_t75" style="height:36pt;width:329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</w:p>
    <w:p w14:paraId="274C91FA">
      <w:pPr>
        <w:rPr>
          <w:rFonts w:asciiTheme="minorEastAsia" w:hAnsiTheme="minorEastAsia"/>
          <w:b/>
          <w:bCs/>
          <w:sz w:val="24"/>
          <w:szCs w:val="24"/>
        </w:rPr>
      </w:pPr>
    </w:p>
    <w:p w14:paraId="3F88D952">
      <w:pPr>
        <w:rPr>
          <w:rFonts w:asciiTheme="minorEastAsia" w:hAnsiTheme="minorEastAsia"/>
          <w:b/>
          <w:bCs/>
          <w:sz w:val="24"/>
          <w:szCs w:val="24"/>
        </w:rPr>
      </w:pPr>
    </w:p>
    <w:p w14:paraId="0005ECCB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【作业要求：】</w:t>
      </w:r>
    </w:p>
    <w:p w14:paraId="7E59DE97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/>
          <w:bCs/>
          <w:color w:val="FF0000"/>
          <w:sz w:val="24"/>
          <w:szCs w:val="24"/>
        </w:rPr>
        <w:t>3</w:t>
      </w:r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月7前</w:t>
      </w:r>
      <w:r>
        <w:rPr>
          <w:rFonts w:hint="eastAsia" w:asciiTheme="minorEastAsia" w:hAnsiTheme="minorEastAsia"/>
          <w:bCs/>
          <w:sz w:val="24"/>
          <w:szCs w:val="24"/>
        </w:rPr>
        <w:t>网上提交本次作业（交作业方法见问卷调查）</w:t>
      </w:r>
    </w:p>
    <w:p w14:paraId="58BD458F">
      <w:pPr>
        <w:pStyle w:val="12"/>
        <w:ind w:left="360" w:firstLine="0"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/>
          <w:bCs/>
          <w:sz w:val="24"/>
          <w:szCs w:val="24"/>
        </w:rPr>
        <mc:AlternateContent>
          <mc:Choice Requires="wps">
            <w:drawing>
              <wp:inline distT="0" distB="0" distL="0" distR="0">
                <wp:extent cx="6076950" cy="892175"/>
                <wp:effectExtent l="0" t="0" r="0" b="0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89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B539B6">
                            <w:pPr>
                              <w:rPr>
                                <w:rFonts w:asciiTheme="minorEastAsia" w:hAnsiTheme="minor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注：因为前几周周三/周五均上课，因此作业为周五布置，下周四截止</w:t>
                            </w:r>
                          </w:p>
                          <w:p w14:paraId="5C74001D">
                            <w:pPr>
                              <w:rPr>
                                <w:b/>
                                <w:color w:val="0000CC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/>
                                <w:b/>
                                <w:bCs/>
                                <w:color w:val="0000CC"/>
                                <w:sz w:val="24"/>
                                <w:szCs w:val="24"/>
                              </w:rPr>
                              <w:t>后续仅理论课上课后，作业布置及截止时间可能会调整，具体看每次作业要求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70.25pt;width:478.5pt;" fillcolor="#FFFFFF" filled="t" stroked="f" coordsize="21600,21600" o:gfxdata="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Afy57TAAAABQEAAA8AAAAAAAAAAQAgAAAAIgAAAGRycy9kb3ducmV2&#10;LnhtbFBLAQIUABQAAAAIAIdO4kCfi54kOgIAAFQEAAAOAAAAAAAAAAEAIAAAACIBAABkcnMvZTJv&#10;RG9jLnhtbFBLBQYAAAAABgAGAFkBAADO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6DB539B6">
                      <w:pPr>
                        <w:rPr>
                          <w:rFonts w:asciiTheme="minorEastAsia" w:hAnsiTheme="minorEastAsia"/>
                          <w:b/>
                          <w:bCs/>
                          <w:color w:val="0000CC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注：因为前几周周三/周五均上课，因此作业为周五布置，下周四截止</w:t>
                      </w:r>
                    </w:p>
                    <w:p w14:paraId="5C74001D">
                      <w:pPr>
                        <w:rPr>
                          <w:b/>
                          <w:color w:val="0000CC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inorEastAsia" w:hAnsiTheme="minor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/>
                          <w:b/>
                          <w:bCs/>
                          <w:color w:val="0000CC"/>
                          <w:sz w:val="24"/>
                          <w:szCs w:val="24"/>
                        </w:rPr>
                        <w:t>后续仅理论课上课后，作业布置及截止时间可能会调整，具体看每次作业要求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0226C91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将作业转换为PDF格式，改名为Report</w:t>
      </w:r>
      <w:r>
        <w:rPr>
          <w:rFonts w:asciiTheme="minorEastAsia" w:hAnsiTheme="minorEastAsia"/>
          <w:bCs/>
          <w:sz w:val="24"/>
          <w:szCs w:val="24"/>
        </w:rPr>
        <w:t>-2</w:t>
      </w:r>
      <w:r>
        <w:rPr>
          <w:rFonts w:hint="eastAsia" w:asciiTheme="minorEastAsia" w:hAnsiTheme="minorEastAsia"/>
          <w:bCs/>
          <w:sz w:val="24"/>
          <w:szCs w:val="24"/>
        </w:rPr>
        <w:t>-b1.pdf后提交即可（在“文档作业”中）</w:t>
      </w:r>
    </w:p>
    <w:p w14:paraId="73ABECE9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="宋体" w:cs="宋体"/>
          <w:color w:val="000000"/>
          <w:kern w:val="0"/>
          <w:sz w:val="24"/>
          <w:szCs w:val="24"/>
        </w:rPr>
        <w:t>每题所占平时成绩的具体分值见网页</w:t>
      </w:r>
    </w:p>
    <w:p w14:paraId="25AC98C3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="宋体" w:cs="宋体"/>
          <w:color w:val="000000"/>
          <w:kern w:val="0"/>
          <w:sz w:val="24"/>
          <w:szCs w:val="24"/>
        </w:rPr>
        <w:t>超过截止时间提交作业会自动扣除相应的分数，具体见网页上的说明</w:t>
      </w:r>
    </w:p>
    <w:p w14:paraId="696D3CE4">
      <w:pPr>
        <w:pStyle w:val="12"/>
        <w:numPr>
          <w:ilvl w:val="0"/>
          <w:numId w:val="2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hint="eastAsia" w:asciiTheme="minorEastAsia" w:hAnsiTheme="minorEastAsia"/>
          <w:bCs/>
          <w:sz w:val="24"/>
          <w:szCs w:val="24"/>
        </w:rPr>
        <w:t>交作业网站的初始信息等请看问卷调查文档</w:t>
      </w:r>
    </w:p>
    <w:p w14:paraId="1EC5DEAE">
      <w:pPr>
        <w:rPr>
          <w:rFonts w:asciiTheme="minorEastAsia" w:hAnsiTheme="minorEastAsia"/>
          <w:bCs/>
          <w:sz w:val="24"/>
          <w:szCs w:val="24"/>
        </w:rPr>
      </w:pPr>
    </w:p>
    <w:p w14:paraId="27FC899C">
      <w:pPr>
        <w:rPr>
          <w:rFonts w:asciiTheme="minorEastAsia" w:hAnsiTheme="minorEastAsia"/>
          <w:b/>
          <w:bCs/>
          <w:color w:val="FF0000"/>
          <w:sz w:val="24"/>
          <w:szCs w:val="24"/>
        </w:rPr>
      </w:pPr>
      <w:r>
        <w:rPr>
          <w:rFonts w:hint="eastAsia" w:asciiTheme="minorEastAsia" w:hAnsiTheme="minorEastAsia"/>
          <w:b/>
          <w:bCs/>
          <w:color w:val="FF0000"/>
          <w:sz w:val="24"/>
          <w:szCs w:val="24"/>
        </w:rPr>
        <w:t>【提示：】</w:t>
      </w:r>
    </w:p>
    <w:p w14:paraId="1E37FBB1">
      <w:pPr>
        <w:pStyle w:val="12"/>
        <w:numPr>
          <w:ilvl w:val="0"/>
          <w:numId w:val="3"/>
        </w:numPr>
        <w:ind w:left="426" w:hanging="426"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学习W</w:t>
      </w:r>
      <w:r>
        <w:rPr>
          <w:rFonts w:asciiTheme="minorEastAsia" w:hAnsiTheme="minorEastAsia"/>
          <w:b/>
          <w:bCs/>
          <w:sz w:val="24"/>
          <w:szCs w:val="24"/>
        </w:rPr>
        <w:t>ord</w:t>
      </w:r>
      <w:r>
        <w:rPr>
          <w:rFonts w:hint="eastAsia" w:asciiTheme="minorEastAsia" w:hAnsiTheme="minorEastAsia"/>
          <w:b/>
          <w:bCs/>
          <w:sz w:val="24"/>
          <w:szCs w:val="24"/>
        </w:rPr>
        <w:t>/</w:t>
      </w:r>
      <w:r>
        <w:rPr>
          <w:rFonts w:asciiTheme="minorEastAsia" w:hAnsiTheme="minorEastAsia"/>
          <w:b/>
          <w:bCs/>
          <w:sz w:val="24"/>
          <w:szCs w:val="24"/>
        </w:rPr>
        <w:t>PowerPoint</w:t>
      </w:r>
      <w:r>
        <w:rPr>
          <w:rFonts w:hint="eastAsia" w:asciiTheme="minorEastAsia" w:hAnsiTheme="minorEastAsia"/>
          <w:b/>
          <w:bCs/>
          <w:sz w:val="24"/>
          <w:szCs w:val="24"/>
        </w:rPr>
        <w:t>中的图形组合（可以有效的把竖式的多个组件组织为一个整体），也可以是WPS</w:t>
      </w:r>
    </w:p>
    <w:p w14:paraId="64BF7CDB">
      <w:pPr>
        <w:pStyle w:val="12"/>
        <w:numPr>
          <w:ilvl w:val="0"/>
          <w:numId w:val="3"/>
        </w:numPr>
        <w:ind w:left="426" w:hanging="426"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学习文本框的使用（可以有效的将多行组织为一个整体）</w:t>
      </w:r>
    </w:p>
    <w:p w14:paraId="2125C94F">
      <w:pPr>
        <w:pStyle w:val="12"/>
        <w:numPr>
          <w:ilvl w:val="0"/>
          <w:numId w:val="3"/>
        </w:numPr>
        <w:ind w:left="426" w:hanging="426"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一共有几种通用格式的转换？能否每种做一个组合框架（方便复制粘贴），再填入相应的数据？</w:t>
      </w:r>
    </w:p>
    <w:p w14:paraId="41A896D1">
      <w:pPr>
        <w:rPr>
          <w:rFonts w:asciiTheme="minorEastAsia" w:hAnsiTheme="minorEastAsia"/>
          <w:b/>
          <w:bCs/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16D93"/>
    <w:multiLevelType w:val="multilevel"/>
    <w:tmpl w:val="58F16D93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1AE72D6"/>
    <w:multiLevelType w:val="multilevel"/>
    <w:tmpl w:val="71AE72D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ABA79C6"/>
    <w:multiLevelType w:val="multilevel"/>
    <w:tmpl w:val="7ABA79C6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UwMDE4ODJhNGJhYzNiZjlkYmQyMTBiNTljMTUzMjcifQ=="/>
  </w:docVars>
  <w:rsids>
    <w:rsidRoot w:val="002F2104"/>
    <w:rsid w:val="0003249E"/>
    <w:rsid w:val="00050610"/>
    <w:rsid w:val="00063170"/>
    <w:rsid w:val="00092D0F"/>
    <w:rsid w:val="000A1627"/>
    <w:rsid w:val="000A5CBF"/>
    <w:rsid w:val="000A71E6"/>
    <w:rsid w:val="0011777A"/>
    <w:rsid w:val="00143C83"/>
    <w:rsid w:val="0019344E"/>
    <w:rsid w:val="001D3CE5"/>
    <w:rsid w:val="001E0FB7"/>
    <w:rsid w:val="001E73C1"/>
    <w:rsid w:val="002213A5"/>
    <w:rsid w:val="00246178"/>
    <w:rsid w:val="00255C25"/>
    <w:rsid w:val="002A2096"/>
    <w:rsid w:val="002A67FD"/>
    <w:rsid w:val="002B13ED"/>
    <w:rsid w:val="002B721C"/>
    <w:rsid w:val="002C4141"/>
    <w:rsid w:val="002F2104"/>
    <w:rsid w:val="00301875"/>
    <w:rsid w:val="003049C2"/>
    <w:rsid w:val="00317635"/>
    <w:rsid w:val="00326CBA"/>
    <w:rsid w:val="00345F12"/>
    <w:rsid w:val="00360F65"/>
    <w:rsid w:val="00386D7C"/>
    <w:rsid w:val="00392C78"/>
    <w:rsid w:val="003A7D3C"/>
    <w:rsid w:val="003D42AD"/>
    <w:rsid w:val="003D4684"/>
    <w:rsid w:val="003E1071"/>
    <w:rsid w:val="003E4C9A"/>
    <w:rsid w:val="00422C91"/>
    <w:rsid w:val="0044015B"/>
    <w:rsid w:val="00452723"/>
    <w:rsid w:val="004561A5"/>
    <w:rsid w:val="0047281B"/>
    <w:rsid w:val="004B403B"/>
    <w:rsid w:val="004D2911"/>
    <w:rsid w:val="004F4CA2"/>
    <w:rsid w:val="004F7AB2"/>
    <w:rsid w:val="00540E4F"/>
    <w:rsid w:val="005624B6"/>
    <w:rsid w:val="00566C89"/>
    <w:rsid w:val="00570758"/>
    <w:rsid w:val="005B4A4A"/>
    <w:rsid w:val="005E5C05"/>
    <w:rsid w:val="0065586A"/>
    <w:rsid w:val="006565F4"/>
    <w:rsid w:val="00675AAA"/>
    <w:rsid w:val="00686367"/>
    <w:rsid w:val="006A10F1"/>
    <w:rsid w:val="006B1802"/>
    <w:rsid w:val="006C60CE"/>
    <w:rsid w:val="00712104"/>
    <w:rsid w:val="0071513D"/>
    <w:rsid w:val="00745AA2"/>
    <w:rsid w:val="0075033E"/>
    <w:rsid w:val="0079786F"/>
    <w:rsid w:val="007A40E7"/>
    <w:rsid w:val="007A7D2A"/>
    <w:rsid w:val="007D672B"/>
    <w:rsid w:val="00807AED"/>
    <w:rsid w:val="00813A23"/>
    <w:rsid w:val="00850380"/>
    <w:rsid w:val="008507CA"/>
    <w:rsid w:val="008625DE"/>
    <w:rsid w:val="008A206F"/>
    <w:rsid w:val="008A3301"/>
    <w:rsid w:val="008D5388"/>
    <w:rsid w:val="00922DC4"/>
    <w:rsid w:val="009359BB"/>
    <w:rsid w:val="00995B4E"/>
    <w:rsid w:val="009F44B7"/>
    <w:rsid w:val="00A046AB"/>
    <w:rsid w:val="00A06CDD"/>
    <w:rsid w:val="00A208FE"/>
    <w:rsid w:val="00A303C3"/>
    <w:rsid w:val="00A305AB"/>
    <w:rsid w:val="00A32ED7"/>
    <w:rsid w:val="00A44A1D"/>
    <w:rsid w:val="00A54AD7"/>
    <w:rsid w:val="00A858D7"/>
    <w:rsid w:val="00AA45F2"/>
    <w:rsid w:val="00AF6E90"/>
    <w:rsid w:val="00B01A0A"/>
    <w:rsid w:val="00B61F3A"/>
    <w:rsid w:val="00BF5083"/>
    <w:rsid w:val="00C00D48"/>
    <w:rsid w:val="00C02803"/>
    <w:rsid w:val="00C03DA2"/>
    <w:rsid w:val="00C1191B"/>
    <w:rsid w:val="00C3120C"/>
    <w:rsid w:val="00C36540"/>
    <w:rsid w:val="00C56CC6"/>
    <w:rsid w:val="00C61B13"/>
    <w:rsid w:val="00CB0D2D"/>
    <w:rsid w:val="00CE1963"/>
    <w:rsid w:val="00CE5437"/>
    <w:rsid w:val="00D061CC"/>
    <w:rsid w:val="00D149D6"/>
    <w:rsid w:val="00D2154B"/>
    <w:rsid w:val="00DB1DAB"/>
    <w:rsid w:val="00E0375B"/>
    <w:rsid w:val="00E0647D"/>
    <w:rsid w:val="00E1044C"/>
    <w:rsid w:val="00E34843"/>
    <w:rsid w:val="00E52910"/>
    <w:rsid w:val="00E70FB4"/>
    <w:rsid w:val="00E97CCB"/>
    <w:rsid w:val="00EA3621"/>
    <w:rsid w:val="00EB2748"/>
    <w:rsid w:val="00ED58B9"/>
    <w:rsid w:val="00EE10ED"/>
    <w:rsid w:val="00EE3063"/>
    <w:rsid w:val="00EF7EE1"/>
    <w:rsid w:val="00F03598"/>
    <w:rsid w:val="00F163A3"/>
    <w:rsid w:val="00F172E4"/>
    <w:rsid w:val="00F32561"/>
    <w:rsid w:val="00F4615B"/>
    <w:rsid w:val="00F47251"/>
    <w:rsid w:val="00F64850"/>
    <w:rsid w:val="00F657EB"/>
    <w:rsid w:val="00F66460"/>
    <w:rsid w:val="00F73084"/>
    <w:rsid w:val="00F91FBD"/>
    <w:rsid w:val="00FC5934"/>
    <w:rsid w:val="00FD51BE"/>
    <w:rsid w:val="087A4E1B"/>
    <w:rsid w:val="45C2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FollowedHyperlink"/>
    <w:basedOn w:val="7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批注框文本 字符"/>
    <w:basedOn w:val="7"/>
    <w:link w:val="2"/>
    <w:semiHidden/>
    <w:uiPriority w:val="99"/>
    <w:rPr>
      <w:sz w:val="18"/>
      <w:szCs w:val="18"/>
    </w:rPr>
  </w:style>
  <w:style w:type="character" w:styleId="11">
    <w:name w:val="Placeholder Text"/>
    <w:basedOn w:val="7"/>
    <w:semiHidden/>
    <w:uiPriority w:val="99"/>
    <w:rPr>
      <w:color w:val="80808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7"/>
    <w:link w:val="3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5" Type="http://schemas.openxmlformats.org/officeDocument/2006/relationships/fontTable" Target="fontTable.xml"/><Relationship Id="rId64" Type="http://schemas.openxmlformats.org/officeDocument/2006/relationships/customXml" Target="../customXml/item2.xml"/><Relationship Id="rId63" Type="http://schemas.openxmlformats.org/officeDocument/2006/relationships/numbering" Target="numbering.xml"/><Relationship Id="rId62" Type="http://schemas.openxmlformats.org/officeDocument/2006/relationships/customXml" Target="../customXml/item1.xml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A30608-B0BA-4908-825E-0CBE520156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849</Words>
  <Characters>1098</Characters>
  <Lines>14</Lines>
  <Paragraphs>4</Paragraphs>
  <TotalTime>536</TotalTime>
  <ScaleCrop>false</ScaleCrop>
  <LinksUpToDate>false</LinksUpToDate>
  <CharactersWithSpaces>1172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2012-03-16T05:13:00Z</dcterms:created>
  <dc:creator>沈坚</dc:creator>
  <cp:lastModifiedBy>JL</cp:lastModifiedBy>
  <cp:lastPrinted>2012-03-16T05:45:00Z</cp:lastPrinted>
  <dcterms:modified xsi:type="dcterms:W3CDTF">2026-09-30T10:58:25Z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9CF21AA7A0EF4677A9AFAC092EDBBEFB_12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eyJoZGlkIjoiZDc1ZjNmMDk0NWFhNjg2YWU2ZDlmOThlYjIyMWYxMzYiLCJ1c2VySWQiOiIxMTcwMjg0ODg5In0=</vt:lpwstr>
  </property>
</Properties>
</file>