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CE296" w14:textId="77777777" w:rsidR="00916D1A" w:rsidRPr="00CC5999" w:rsidRDefault="00916D1A" w:rsidP="00CC5999">
      <w:pPr>
        <w:spacing w:line="360" w:lineRule="auto"/>
        <w:rPr>
          <w:sz w:val="20"/>
          <w:szCs w:val="20"/>
        </w:rPr>
      </w:pPr>
      <w:r w:rsidRPr="00CC5999"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B938E07" wp14:editId="46BC8BE4">
            <wp:simplePos x="0" y="0"/>
            <wp:positionH relativeFrom="margin">
              <wp:posOffset>3280719</wp:posOffset>
            </wp:positionH>
            <wp:positionV relativeFrom="page">
              <wp:posOffset>914400</wp:posOffset>
            </wp:positionV>
            <wp:extent cx="1988185" cy="4603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最后配色（文字转曲）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D5049" w14:textId="77777777" w:rsidR="00916D1A" w:rsidRPr="00CC5999" w:rsidRDefault="00916D1A" w:rsidP="00CC5999">
      <w:pPr>
        <w:spacing w:line="360" w:lineRule="auto"/>
        <w:rPr>
          <w:sz w:val="20"/>
          <w:szCs w:val="20"/>
        </w:rPr>
      </w:pPr>
    </w:p>
    <w:p w14:paraId="491DD869" w14:textId="77777777" w:rsidR="00916D1A" w:rsidRPr="00CC5999" w:rsidRDefault="00916D1A" w:rsidP="00CC5999">
      <w:pPr>
        <w:spacing w:line="360" w:lineRule="auto"/>
        <w:rPr>
          <w:sz w:val="20"/>
          <w:szCs w:val="20"/>
        </w:rPr>
      </w:pPr>
    </w:p>
    <w:p w14:paraId="19041075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4BF829F3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0A6E3A21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41B8B837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667FE09B" w14:textId="77777777" w:rsidR="00916D1A" w:rsidRPr="00F354D5" w:rsidRDefault="00916D1A" w:rsidP="00F354D5">
      <w:pPr>
        <w:pStyle w:val="Heading1"/>
      </w:pPr>
      <w:r w:rsidRPr="00F354D5">
        <w:t xml:space="preserve">Document </w:t>
      </w:r>
      <w:proofErr w:type="gramStart"/>
      <w:r w:rsidRPr="00F354D5">
        <w:rPr>
          <w:rFonts w:hint="eastAsia"/>
        </w:rPr>
        <w:t>Title</w:t>
      </w:r>
      <w:r w:rsidR="00B52DDD">
        <w:t xml:space="preserve">  security</w:t>
      </w:r>
      <w:proofErr w:type="gramEnd"/>
      <w:r w:rsidR="00B52DDD">
        <w:t xml:space="preserve"> </w:t>
      </w:r>
      <w:r w:rsidR="00B52DDD">
        <w:rPr>
          <w:rFonts w:hint="eastAsia"/>
        </w:rPr>
        <w:t>communication</w:t>
      </w:r>
    </w:p>
    <w:p w14:paraId="52D89737" w14:textId="77777777" w:rsidR="00916D1A" w:rsidRPr="00F354D5" w:rsidRDefault="00916D1A" w:rsidP="00F354D5">
      <w:pPr>
        <w:pStyle w:val="Heading2"/>
      </w:pPr>
      <w:r w:rsidRPr="00F354D5">
        <w:t>B</w:t>
      </w:r>
      <w:r w:rsidRPr="00F354D5">
        <w:rPr>
          <w:rFonts w:hint="eastAsia"/>
        </w:rPr>
        <w:t xml:space="preserve">y </w:t>
      </w:r>
      <w:r w:rsidRPr="00F354D5">
        <w:t>Author</w:t>
      </w:r>
      <w:r w:rsidR="00B52DDD">
        <w:t xml:space="preserve"> </w:t>
      </w:r>
      <w:proofErr w:type="spellStart"/>
      <w:r w:rsidR="00B52DDD">
        <w:t>moxiaoxi</w:t>
      </w:r>
      <w:proofErr w:type="spellEnd"/>
      <w:r w:rsidR="00B52DDD">
        <w:t xml:space="preserve"> and </w:t>
      </w:r>
      <w:proofErr w:type="spellStart"/>
      <w:r w:rsidR="00B52DDD">
        <w:t>lixu</w:t>
      </w:r>
      <w:proofErr w:type="spellEnd"/>
    </w:p>
    <w:p w14:paraId="5A2DEAF3" w14:textId="77777777" w:rsidR="00B53294" w:rsidRDefault="00CC5999" w:rsidP="00F354D5">
      <w:pPr>
        <w:pStyle w:val="Heading2"/>
      </w:pPr>
      <w:r>
        <w:t>Date</w:t>
      </w:r>
      <w:r w:rsidR="00B52DDD">
        <w:t xml:space="preserve"> 2016/5/16</w:t>
      </w:r>
    </w:p>
    <w:p w14:paraId="2E9B618B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19F9CF3D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1F90246A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77D1B465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4302883E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53318E9C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2F38D994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32FFD39D" w14:textId="77777777" w:rsidR="00CC5999" w:rsidRPr="00CC5999" w:rsidRDefault="00CC5999" w:rsidP="00CC5999">
      <w:pPr>
        <w:spacing w:line="360" w:lineRule="auto"/>
        <w:rPr>
          <w:sz w:val="20"/>
          <w:szCs w:val="20"/>
        </w:rPr>
      </w:pPr>
    </w:p>
    <w:p w14:paraId="1B660781" w14:textId="77777777" w:rsidR="00916D1A" w:rsidRPr="00CC5999" w:rsidRDefault="00916D1A" w:rsidP="00CC5999">
      <w:pPr>
        <w:widowControl/>
        <w:spacing w:line="360" w:lineRule="auto"/>
        <w:jc w:val="left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CC5999">
        <w:rPr>
          <w:sz w:val="20"/>
          <w:szCs w:val="20"/>
        </w:rPr>
        <w:br w:type="page"/>
      </w:r>
    </w:p>
    <w:p w14:paraId="343A8EB2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p w14:paraId="6BEFF070" w14:textId="77777777" w:rsidR="001515E0" w:rsidRPr="00045B51" w:rsidRDefault="001515E0" w:rsidP="001515E0">
      <w:pPr>
        <w:pStyle w:val="Heading1"/>
      </w:pPr>
      <w:r w:rsidRPr="00045B51">
        <w:t>树莓派项目</w:t>
      </w:r>
    </w:p>
    <w:p w14:paraId="6EE7F01F" w14:textId="77777777" w:rsidR="001515E0" w:rsidRDefault="001515E0" w:rsidP="001515E0">
      <w:pPr>
        <w:pStyle w:val="Heading2"/>
        <w:widowControl/>
        <w:numPr>
          <w:ilvl w:val="0"/>
          <w:numId w:val="1"/>
        </w:numPr>
        <w:spacing w:before="40" w:after="0" w:line="240" w:lineRule="auto"/>
        <w:jc w:val="left"/>
      </w:pPr>
      <w:r>
        <w:rPr>
          <w:rFonts w:hint="eastAsia"/>
        </w:rPr>
        <w:t xml:space="preserve"> </w:t>
      </w:r>
      <w:r w:rsidRPr="00045B51">
        <w:rPr>
          <w:rFonts w:hint="eastAsia"/>
        </w:rPr>
        <w:t>项目</w:t>
      </w:r>
      <w:r w:rsidRPr="00045B51">
        <w:t>简介</w:t>
      </w:r>
    </w:p>
    <w:p w14:paraId="52F3C3C8" w14:textId="77777777" w:rsidR="001515E0" w:rsidRPr="00D620A8" w:rsidRDefault="001515E0" w:rsidP="001515E0">
      <w:pPr>
        <w:autoSpaceDE w:val="0"/>
        <w:autoSpaceDN w:val="0"/>
        <w:adjustRightInd w:val="0"/>
        <w:spacing w:after="240" w:line="300" w:lineRule="atLeast"/>
        <w:rPr>
          <w:rFonts w:ascii="Lantinghei SC Extralight" w:eastAsia="Lantinghei SC Extralight" w:hAnsi="Times" w:cs="Times"/>
          <w:sz w:val="26"/>
          <w:szCs w:val="26"/>
        </w:rPr>
      </w:pPr>
      <w:r w:rsidRPr="00045B51">
        <w:rPr>
          <w:rFonts w:ascii="Lantinghei SC Extralight" w:eastAsia="Lantinghei SC Extralight" w:hAnsi="Times" w:cs="Times" w:hint="eastAsia"/>
          <w:sz w:val="26"/>
          <w:szCs w:val="26"/>
        </w:rPr>
        <w:t>使用</w:t>
      </w:r>
      <w:r w:rsidRPr="00045B51">
        <w:rPr>
          <w:rFonts w:ascii="Lantinghei SC Extralight" w:eastAsia="Lantinghei SC Extralight" w:hAnsi="Helvetica Neue" w:cs="Helvetica Neue" w:hint="eastAsia"/>
          <w:sz w:val="26"/>
          <w:szCs w:val="26"/>
        </w:rPr>
        <w:t>python</w:t>
      </w:r>
      <w:r w:rsidRPr="00045B51">
        <w:rPr>
          <w:rFonts w:ascii="Lantinghei SC Extralight" w:eastAsia="Lantinghei SC Extralight" w:hAnsi="Times" w:cs="Times" w:hint="eastAsia"/>
          <w:sz w:val="26"/>
          <w:szCs w:val="26"/>
        </w:rPr>
        <w:t xml:space="preserve">代码编写一个可抗密钥丢失的点对点通信协议 </w:t>
      </w:r>
    </w:p>
    <w:p w14:paraId="6CAAA67F" w14:textId="77777777" w:rsidR="001515E0" w:rsidRDefault="001515E0" w:rsidP="001515E0">
      <w:pPr>
        <w:pStyle w:val="Heading2"/>
        <w:widowControl/>
        <w:numPr>
          <w:ilvl w:val="0"/>
          <w:numId w:val="1"/>
        </w:numPr>
        <w:spacing w:before="40" w:after="0" w:line="240" w:lineRule="auto"/>
        <w:jc w:val="left"/>
      </w:pPr>
      <w:r>
        <w:t>已完成工作</w:t>
      </w:r>
      <w:r>
        <w:rPr>
          <w:rFonts w:hint="eastAsia"/>
        </w:rPr>
        <w:t xml:space="preserve"> </w:t>
      </w:r>
    </w:p>
    <w:p w14:paraId="22072DB3" w14:textId="7155336D" w:rsidR="000A401B" w:rsidRDefault="000A401B" w:rsidP="000A401B">
      <w:r>
        <w:rPr>
          <w:rFonts w:hint="eastAsia"/>
        </w:rPr>
        <w:t>吞吐量</w:t>
      </w:r>
      <w:r>
        <w:t>测试</w:t>
      </w:r>
      <w:r>
        <w:rPr>
          <w:rFonts w:hint="eastAsia"/>
        </w:rPr>
        <w:t>：</w:t>
      </w:r>
    </w:p>
    <w:p w14:paraId="7270ED86" w14:textId="4E3E9C8B" w:rsidR="000A401B" w:rsidRDefault="000A401B" w:rsidP="000A401B">
      <w:r>
        <w:t>每个包长度</w:t>
      </w:r>
      <w:r>
        <w:t>LENGTH</w:t>
      </w:r>
      <w:r w:rsidR="005E65E7">
        <w:t xml:space="preserve"> </w:t>
      </w:r>
      <w:r w:rsidR="005E65E7">
        <w:rPr>
          <w:rFonts w:hint="eastAsia"/>
        </w:rPr>
        <w:t>横</w:t>
      </w:r>
      <w:r w:rsidR="005E65E7">
        <w:t>坐标</w:t>
      </w:r>
    </w:p>
    <w:p w14:paraId="4E484FC5" w14:textId="54EA284D" w:rsidR="000A401B" w:rsidRDefault="000A401B" w:rsidP="000A401B">
      <w:r>
        <w:rPr>
          <w:rFonts w:hint="eastAsia"/>
        </w:rPr>
        <w:t>包</w:t>
      </w:r>
      <w:r>
        <w:t>数量</w:t>
      </w:r>
      <w:r>
        <w:t xml:space="preserve"> </w:t>
      </w:r>
      <w:r>
        <w:rPr>
          <w:rFonts w:hint="eastAsia"/>
        </w:rPr>
        <w:t>NUM</w:t>
      </w:r>
      <w:r w:rsidR="005E65E7">
        <w:t xml:space="preserve"> </w:t>
      </w:r>
      <w:r w:rsidR="005E65E7">
        <w:rPr>
          <w:rFonts w:hint="eastAsia"/>
        </w:rPr>
        <w:t>竖坐标</w:t>
      </w:r>
      <w:r w:rsidR="00377B49">
        <w:t>,</w:t>
      </w:r>
    </w:p>
    <w:p w14:paraId="5FFF0185" w14:textId="09C0E5B1" w:rsidR="00377B49" w:rsidRDefault="00377B49" w:rsidP="000A401B">
      <w:r>
        <w:t>这里吞吐</w:t>
      </w:r>
      <w:r>
        <w:rPr>
          <w:rFonts w:hint="eastAsia"/>
        </w:rPr>
        <w:t>量只</w:t>
      </w:r>
      <w:r>
        <w:t>计算单位时间内能发多少包，</w:t>
      </w:r>
      <w:r>
        <w:rPr>
          <w:rFonts w:hint="eastAsia"/>
        </w:rPr>
        <w:t>不考虑</w:t>
      </w:r>
      <w:r w:rsidR="004B2EEF">
        <w:rPr>
          <w:rFonts w:hint="eastAsia"/>
        </w:rPr>
        <w:t>包</w:t>
      </w:r>
      <w:r w:rsidR="004B2EEF">
        <w:t>大小</w:t>
      </w:r>
    </w:p>
    <w:p w14:paraId="48387F75" w14:textId="008EC96E" w:rsidR="004B2EEF" w:rsidRPr="00377B49" w:rsidRDefault="004B2EEF" w:rsidP="000A401B">
      <w:pPr>
        <w:rPr>
          <w:rFonts w:ascii="Calibri" w:eastAsia="Apple Color Emoji" w:hAnsi="Calibri" w:cs="Calibri" w:hint="eastAsia"/>
        </w:rPr>
      </w:pPr>
      <w:r w:rsidRPr="004B2EEF">
        <w:rPr>
          <w:rFonts w:ascii="Calibri" w:eastAsia="Apple Color Emoji" w:hAnsi="Calibri" w:cs="Calibri"/>
        </w:rPr>
        <w:t>throughput=NUM</w:t>
      </w:r>
      <w:r w:rsidR="003136FE">
        <w:rPr>
          <w:rFonts w:ascii="Calibri" w:eastAsia="Apple Color Emoji" w:hAnsi="Calibri" w:cs="Calibri"/>
        </w:rPr>
        <w:t>/t</w:t>
      </w:r>
    </w:p>
    <w:tbl>
      <w:tblPr>
        <w:tblStyle w:val="GridTable5Dark-Accent6"/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8D08D" w:themeColor="accent6" w:themeTint="99"/>
          <w:left w:val="single" w:sz="4" w:space="0" w:color="A8D08D" w:themeColor="accent6" w:themeTint="99"/>
          <w:bottom w:val="single" w:sz="4" w:space="0" w:color="A8D08D" w:themeColor="accent6" w:themeTint="99"/>
          <w:right w:val="single" w:sz="4" w:space="0" w:color="A8D08D" w:themeColor="accent6" w:themeTint="99"/>
          <w:insideH w:val="single" w:sz="4" w:space="0" w:color="A8D08D" w:themeColor="accent6" w:themeTint="99"/>
          <w:insideV w:val="single" w:sz="4" w:space="0" w:color="A8D08D" w:themeColor="accent6" w:themeTint="99"/>
        </w:tblBorders>
        <w:tblLook w:val="0480" w:firstRow="0" w:lastRow="0" w:firstColumn="1" w:lastColumn="0" w:noHBand="0" w:noVBand="1"/>
      </w:tblPr>
      <w:tblGrid>
        <w:gridCol w:w="801"/>
        <w:gridCol w:w="1419"/>
        <w:gridCol w:w="879"/>
        <w:gridCol w:w="715"/>
        <w:gridCol w:w="720"/>
        <w:gridCol w:w="940"/>
        <w:gridCol w:w="942"/>
        <w:gridCol w:w="942"/>
        <w:gridCol w:w="938"/>
      </w:tblGrid>
      <w:tr w:rsidR="005E65E7" w:rsidRPr="005E65E7" w14:paraId="4F8FFF44" w14:textId="77777777" w:rsidTr="004B7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tcBorders>
              <w:top w:val="none" w:sz="0" w:space="0" w:color="auto"/>
              <w:left w:val="none" w:sz="0" w:space="0" w:color="auto"/>
            </w:tcBorders>
            <w:hideMark/>
          </w:tcPr>
          <w:p w14:paraId="1585F836" w14:textId="11E3FB99" w:rsidR="005E65E7" w:rsidRPr="005E65E7" w:rsidRDefault="005E65E7" w:rsidP="005E65E7">
            <w:pPr>
              <w:widowControl/>
              <w:spacing w:after="240"/>
              <w:jc w:val="center"/>
              <w:rPr>
                <w:rFonts w:ascii="STHeiti Light" w:eastAsia="STHeiti Light" w:hAnsi="STHeiti Light" w:cs="Times New Roman"/>
                <w:b w:val="0"/>
                <w:kern w:val="0"/>
                <w:sz w:val="32"/>
                <w:szCs w:val="32"/>
              </w:rPr>
            </w:pPr>
            <w:r w:rsidRPr="005E65E7">
              <w:rPr>
                <w:rFonts w:ascii="STHeiti Light" w:eastAsia="STHeiti Light" w:hAnsi="STHeiti Light" w:cs="MS Mincho"/>
                <w:b w:val="0"/>
                <w:kern w:val="0"/>
                <w:sz w:val="32"/>
                <w:szCs w:val="32"/>
              </w:rPr>
              <w:t>吞吐量</w:t>
            </w:r>
            <w:r w:rsidRPr="005E65E7">
              <w:rPr>
                <w:rFonts w:ascii="STHeiti Light" w:eastAsia="STHeiti Light" w:hAnsi="STHeiti Light" w:cs="SimSun"/>
                <w:b w:val="0"/>
                <w:kern w:val="0"/>
                <w:sz w:val="32"/>
                <w:szCs w:val="32"/>
              </w:rPr>
              <w:t>测试</w:t>
            </w:r>
          </w:p>
        </w:tc>
      </w:tr>
      <w:tr w:rsidR="004B7C38" w:rsidRPr="005E65E7" w14:paraId="7040754C" w14:textId="77777777" w:rsidTr="004B7C38">
        <w:trPr>
          <w:cantSplit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vMerge w:val="restart"/>
            <w:noWrap/>
            <w:hideMark/>
          </w:tcPr>
          <w:p w14:paraId="1E064EE9" w14:textId="77777777" w:rsidR="005E65E7" w:rsidRDefault="004B7C38" w:rsidP="004B7C38">
            <w:pPr>
              <w:jc w:val="center"/>
              <w:rPr>
                <w:rFonts w:ascii="SimSun" w:eastAsia="SimSun" w:hAnsi="SimSun" w:cs="SimSu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  <w:t>S</w:t>
            </w:r>
            <w:r>
              <w:rPr>
                <w:rFonts w:ascii="SimSun" w:eastAsia="SimSun" w:hAnsi="SimSun" w:cs="SimSun" w:hint="eastAsia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  <w:t>/R</w:t>
            </w:r>
          </w:p>
          <w:p w14:paraId="699203EE" w14:textId="77777777" w:rsidR="004B7C38" w:rsidRDefault="004B7C38" w:rsidP="004B7C38">
            <w:pPr>
              <w:jc w:val="center"/>
              <w:rPr>
                <w:rFonts w:ascii="SimSun" w:eastAsia="SimSun" w:hAnsi="SimSun" w:cs="SimSu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  <w:t>丢</w:t>
            </w:r>
          </w:p>
          <w:p w14:paraId="1CEC41FB" w14:textId="77777777" w:rsidR="004B7C38" w:rsidRDefault="004B7C38" w:rsidP="004B7C38">
            <w:pPr>
              <w:jc w:val="center"/>
              <w:rPr>
                <w:rFonts w:ascii="SimSun" w:eastAsia="SimSun" w:hAnsi="SimSun" w:cs="SimSu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  <w:t>包</w:t>
            </w:r>
          </w:p>
          <w:p w14:paraId="3AD3C74F" w14:textId="2EAC0C02" w:rsidR="004B7C38" w:rsidRDefault="004B7C38" w:rsidP="004B7C38">
            <w:pPr>
              <w:jc w:val="center"/>
              <w:rPr>
                <w:rFonts w:ascii="SimSun" w:eastAsia="SimSun" w:hAnsi="SimSun" w:cs="SimSu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  <w:t>率</w:t>
            </w:r>
          </w:p>
          <w:p w14:paraId="195569B1" w14:textId="7CC47148" w:rsidR="004B7C38" w:rsidRDefault="004B7C38" w:rsidP="004B7C38">
            <w:pPr>
              <w:jc w:val="center"/>
              <w:rPr>
                <w:rFonts w:ascii="SimSun" w:eastAsia="SimSun" w:hAnsi="SimSun" w:cs="SimSu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  <w:t>0/0</w:t>
            </w:r>
          </w:p>
          <w:p w14:paraId="10EFCC75" w14:textId="7AE4E936" w:rsidR="004B7C38" w:rsidRPr="005E65E7" w:rsidRDefault="004B7C38" w:rsidP="004B7C38">
            <w:pPr>
              <w:rPr>
                <w:rFonts w:ascii="MS Mincho" w:eastAsia="MS Mincho" w:hAnsi="MS Mincho" w:cs="MS Mincho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</w:p>
        </w:tc>
        <w:tc>
          <w:tcPr>
            <w:tcW w:w="836" w:type="pct"/>
            <w:tcBorders>
              <w:tl2br w:val="single" w:sz="4" w:space="0" w:color="A8D08D" w:themeColor="accent6" w:themeTint="99"/>
            </w:tcBorders>
          </w:tcPr>
          <w:p w14:paraId="6240B0C3" w14:textId="6C825B8C" w:rsidR="005E65E7" w:rsidRPr="005E65E7" w:rsidRDefault="00377B49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Length/</w:t>
            </w:r>
            <w:proofErr w:type="spellStart"/>
            <w:r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446" w:type="pct"/>
            <w:noWrap/>
            <w:hideMark/>
          </w:tcPr>
          <w:p w14:paraId="66CA199B" w14:textId="6E45E0CE" w:rsidR="005E65E7" w:rsidRPr="005E65E7" w:rsidRDefault="005E65E7" w:rsidP="005E65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 w:rsidRPr="005E65E7"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16</w:t>
            </w:r>
          </w:p>
        </w:tc>
        <w:tc>
          <w:tcPr>
            <w:tcW w:w="446" w:type="pct"/>
            <w:noWrap/>
            <w:hideMark/>
          </w:tcPr>
          <w:p w14:paraId="7245374E" w14:textId="77777777" w:rsidR="005E65E7" w:rsidRPr="005E65E7" w:rsidRDefault="005E65E7" w:rsidP="005E65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 w:rsidRPr="005E65E7"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32</w:t>
            </w:r>
          </w:p>
        </w:tc>
        <w:tc>
          <w:tcPr>
            <w:tcW w:w="449" w:type="pct"/>
            <w:noWrap/>
            <w:hideMark/>
          </w:tcPr>
          <w:p w14:paraId="6467B008" w14:textId="77777777" w:rsidR="005E65E7" w:rsidRPr="005E65E7" w:rsidRDefault="005E65E7" w:rsidP="005E65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 w:rsidRPr="005E65E7"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64</w:t>
            </w:r>
          </w:p>
        </w:tc>
        <w:tc>
          <w:tcPr>
            <w:tcW w:w="581" w:type="pct"/>
            <w:noWrap/>
            <w:hideMark/>
          </w:tcPr>
          <w:p w14:paraId="78D9171E" w14:textId="77777777" w:rsidR="005E65E7" w:rsidRPr="005E65E7" w:rsidRDefault="005E65E7" w:rsidP="005E65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 w:rsidRPr="005E65E7"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128</w:t>
            </w:r>
          </w:p>
        </w:tc>
        <w:tc>
          <w:tcPr>
            <w:tcW w:w="582" w:type="pct"/>
            <w:noWrap/>
            <w:hideMark/>
          </w:tcPr>
          <w:p w14:paraId="3B58CF89" w14:textId="77777777" w:rsidR="005E65E7" w:rsidRPr="005E65E7" w:rsidRDefault="005E65E7" w:rsidP="005E65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 w:rsidRPr="005E65E7"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256</w:t>
            </w:r>
          </w:p>
        </w:tc>
        <w:tc>
          <w:tcPr>
            <w:tcW w:w="582" w:type="pct"/>
            <w:noWrap/>
            <w:hideMark/>
          </w:tcPr>
          <w:p w14:paraId="591E9B80" w14:textId="77777777" w:rsidR="005E65E7" w:rsidRPr="005E65E7" w:rsidRDefault="005E65E7" w:rsidP="005E65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 w:rsidRPr="005E65E7"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350</w:t>
            </w:r>
          </w:p>
        </w:tc>
        <w:tc>
          <w:tcPr>
            <w:tcW w:w="580" w:type="pct"/>
            <w:noWrap/>
            <w:hideMark/>
          </w:tcPr>
          <w:p w14:paraId="06406A73" w14:textId="77777777" w:rsidR="005E65E7" w:rsidRPr="005E65E7" w:rsidRDefault="005E65E7" w:rsidP="005E65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 w:rsidRPr="005E65E7"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512</w:t>
            </w:r>
          </w:p>
        </w:tc>
      </w:tr>
      <w:tr w:rsidR="004B7C38" w:rsidRPr="005E65E7" w14:paraId="245F1A2F" w14:textId="77777777" w:rsidTr="004B7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vMerge/>
            <w:noWrap/>
            <w:hideMark/>
          </w:tcPr>
          <w:p w14:paraId="43BC846E" w14:textId="77563008" w:rsidR="005E65E7" w:rsidRPr="005E65E7" w:rsidRDefault="005E65E7" w:rsidP="0087590E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</w:p>
        </w:tc>
        <w:tc>
          <w:tcPr>
            <w:tcW w:w="836" w:type="pct"/>
          </w:tcPr>
          <w:p w14:paraId="73E0D54C" w14:textId="27E86E50" w:rsidR="005E65E7" w:rsidRPr="005E65E7" w:rsidRDefault="005E65E7" w:rsidP="005E65E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 w:rsidRPr="005E65E7"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10</w:t>
            </w:r>
          </w:p>
        </w:tc>
        <w:tc>
          <w:tcPr>
            <w:tcW w:w="446" w:type="pct"/>
            <w:noWrap/>
            <w:hideMark/>
          </w:tcPr>
          <w:p w14:paraId="1363CC02" w14:textId="425DDECC" w:rsidR="005E65E7" w:rsidRPr="005E65E7" w:rsidRDefault="00B4669D" w:rsidP="005E65E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63060</w:t>
            </w:r>
          </w:p>
        </w:tc>
        <w:tc>
          <w:tcPr>
            <w:tcW w:w="446" w:type="pct"/>
            <w:noWrap/>
            <w:hideMark/>
          </w:tcPr>
          <w:p w14:paraId="769624E4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14:paraId="7912398F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1" w:type="pct"/>
            <w:noWrap/>
            <w:hideMark/>
          </w:tcPr>
          <w:p w14:paraId="4B37112B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1A9A7FF5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342B8B9C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0" w:type="pct"/>
            <w:noWrap/>
            <w:hideMark/>
          </w:tcPr>
          <w:p w14:paraId="05979C98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</w:tr>
      <w:tr w:rsidR="004B7C38" w:rsidRPr="005E65E7" w14:paraId="5FBCB53E" w14:textId="77777777" w:rsidTr="004B7C3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vMerge/>
            <w:noWrap/>
            <w:hideMark/>
          </w:tcPr>
          <w:p w14:paraId="689EF633" w14:textId="0F0B4D82" w:rsidR="005E65E7" w:rsidRPr="005E65E7" w:rsidRDefault="005E65E7" w:rsidP="0087590E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</w:p>
        </w:tc>
        <w:tc>
          <w:tcPr>
            <w:tcW w:w="836" w:type="pct"/>
          </w:tcPr>
          <w:p w14:paraId="6F7C41EE" w14:textId="5FD0A868" w:rsidR="005E65E7" w:rsidRPr="005E65E7" w:rsidRDefault="005E65E7" w:rsidP="005E65E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50</w:t>
            </w:r>
          </w:p>
        </w:tc>
        <w:tc>
          <w:tcPr>
            <w:tcW w:w="446" w:type="pct"/>
            <w:noWrap/>
            <w:hideMark/>
          </w:tcPr>
          <w:p w14:paraId="0CFA44E5" w14:textId="0CB46C91" w:rsidR="005E65E7" w:rsidRPr="005E65E7" w:rsidRDefault="00C91410" w:rsidP="005E65E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77325</w:t>
            </w:r>
            <w:bookmarkStart w:id="0" w:name="_GoBack"/>
            <w:bookmarkEnd w:id="0"/>
          </w:p>
        </w:tc>
        <w:tc>
          <w:tcPr>
            <w:tcW w:w="446" w:type="pct"/>
            <w:noWrap/>
            <w:hideMark/>
          </w:tcPr>
          <w:p w14:paraId="7831BB5D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14:paraId="26EDC524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1" w:type="pct"/>
            <w:noWrap/>
            <w:hideMark/>
          </w:tcPr>
          <w:p w14:paraId="0AB0AE5A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371D75FB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0043FC5F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0" w:type="pct"/>
            <w:noWrap/>
            <w:hideMark/>
          </w:tcPr>
          <w:p w14:paraId="4B35885A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</w:tr>
      <w:tr w:rsidR="004B7C38" w:rsidRPr="005E65E7" w14:paraId="03D9A436" w14:textId="77777777" w:rsidTr="004B7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vMerge/>
            <w:noWrap/>
            <w:hideMark/>
          </w:tcPr>
          <w:p w14:paraId="05BE5C72" w14:textId="53918E26" w:rsidR="005E65E7" w:rsidRPr="005E65E7" w:rsidRDefault="005E65E7" w:rsidP="0087590E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</w:p>
        </w:tc>
        <w:tc>
          <w:tcPr>
            <w:tcW w:w="836" w:type="pct"/>
          </w:tcPr>
          <w:p w14:paraId="6581FDDD" w14:textId="62D98914" w:rsidR="005E65E7" w:rsidRPr="005E65E7" w:rsidRDefault="005E65E7" w:rsidP="005E65E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100</w:t>
            </w:r>
          </w:p>
        </w:tc>
        <w:tc>
          <w:tcPr>
            <w:tcW w:w="446" w:type="pct"/>
            <w:noWrap/>
            <w:hideMark/>
          </w:tcPr>
          <w:p w14:paraId="46F4E82B" w14:textId="77777777" w:rsidR="005E65E7" w:rsidRPr="005E65E7" w:rsidRDefault="005E65E7" w:rsidP="005E65E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446" w:type="pct"/>
            <w:noWrap/>
            <w:hideMark/>
          </w:tcPr>
          <w:p w14:paraId="3C7B8E24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14:paraId="6B08D0B8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1" w:type="pct"/>
            <w:noWrap/>
            <w:hideMark/>
          </w:tcPr>
          <w:p w14:paraId="4C3C1449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37E30EA9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1CB63094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0" w:type="pct"/>
            <w:noWrap/>
            <w:hideMark/>
          </w:tcPr>
          <w:p w14:paraId="147266AD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</w:tr>
      <w:tr w:rsidR="004B7C38" w:rsidRPr="005E65E7" w14:paraId="1CD1E706" w14:textId="77777777" w:rsidTr="004B7C3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vMerge/>
            <w:noWrap/>
            <w:hideMark/>
          </w:tcPr>
          <w:p w14:paraId="779AC626" w14:textId="20A4480A" w:rsidR="005E65E7" w:rsidRPr="005E65E7" w:rsidRDefault="005E65E7" w:rsidP="0087590E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</w:p>
        </w:tc>
        <w:tc>
          <w:tcPr>
            <w:tcW w:w="836" w:type="pct"/>
          </w:tcPr>
          <w:p w14:paraId="4F7D6948" w14:textId="06C3F57C" w:rsidR="005E65E7" w:rsidRPr="005E65E7" w:rsidRDefault="005E65E7" w:rsidP="005E65E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500</w:t>
            </w:r>
          </w:p>
        </w:tc>
        <w:tc>
          <w:tcPr>
            <w:tcW w:w="446" w:type="pct"/>
            <w:noWrap/>
            <w:hideMark/>
          </w:tcPr>
          <w:p w14:paraId="193CDBCE" w14:textId="77777777" w:rsidR="005E65E7" w:rsidRPr="005E65E7" w:rsidRDefault="005E65E7" w:rsidP="005E65E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446" w:type="pct"/>
            <w:noWrap/>
            <w:hideMark/>
          </w:tcPr>
          <w:p w14:paraId="4EC92FD9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14:paraId="173D72A6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1" w:type="pct"/>
            <w:noWrap/>
            <w:hideMark/>
          </w:tcPr>
          <w:p w14:paraId="2B64037A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36E62980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36D2E699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0" w:type="pct"/>
            <w:noWrap/>
            <w:hideMark/>
          </w:tcPr>
          <w:p w14:paraId="53E53FEA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</w:tr>
      <w:tr w:rsidR="004B7C38" w:rsidRPr="005E65E7" w14:paraId="75F8E6BD" w14:textId="77777777" w:rsidTr="004B7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vMerge/>
            <w:noWrap/>
            <w:hideMark/>
          </w:tcPr>
          <w:p w14:paraId="576554E7" w14:textId="46585AB7" w:rsidR="005E65E7" w:rsidRPr="005E65E7" w:rsidRDefault="005E65E7" w:rsidP="0087590E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</w:p>
        </w:tc>
        <w:tc>
          <w:tcPr>
            <w:tcW w:w="836" w:type="pct"/>
          </w:tcPr>
          <w:p w14:paraId="3B98A40D" w14:textId="26AD5C68" w:rsidR="005E65E7" w:rsidRPr="005E65E7" w:rsidRDefault="005E65E7" w:rsidP="005E65E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1000</w:t>
            </w:r>
          </w:p>
        </w:tc>
        <w:tc>
          <w:tcPr>
            <w:tcW w:w="446" w:type="pct"/>
            <w:noWrap/>
            <w:hideMark/>
          </w:tcPr>
          <w:p w14:paraId="69DA5C83" w14:textId="77777777" w:rsidR="005E65E7" w:rsidRPr="005E65E7" w:rsidRDefault="005E65E7" w:rsidP="005E65E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446" w:type="pct"/>
            <w:noWrap/>
            <w:hideMark/>
          </w:tcPr>
          <w:p w14:paraId="791C0CF7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14:paraId="442A57D7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1" w:type="pct"/>
            <w:noWrap/>
            <w:hideMark/>
          </w:tcPr>
          <w:p w14:paraId="2778B38A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5C8C8634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16056743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0" w:type="pct"/>
            <w:noWrap/>
            <w:hideMark/>
          </w:tcPr>
          <w:p w14:paraId="68573E2B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</w:tr>
      <w:tr w:rsidR="004B7C38" w:rsidRPr="005E65E7" w14:paraId="2FC9460C" w14:textId="77777777" w:rsidTr="004B7C3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vMerge/>
            <w:noWrap/>
            <w:hideMark/>
          </w:tcPr>
          <w:p w14:paraId="3F32F0C8" w14:textId="60BDA9DE" w:rsidR="005E65E7" w:rsidRPr="005E65E7" w:rsidRDefault="005E65E7" w:rsidP="0087590E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</w:p>
        </w:tc>
        <w:tc>
          <w:tcPr>
            <w:tcW w:w="836" w:type="pct"/>
          </w:tcPr>
          <w:p w14:paraId="68B8C8CF" w14:textId="63BECAC2" w:rsidR="005E65E7" w:rsidRPr="005E65E7" w:rsidRDefault="005E65E7" w:rsidP="005E65E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2000</w:t>
            </w:r>
          </w:p>
        </w:tc>
        <w:tc>
          <w:tcPr>
            <w:tcW w:w="446" w:type="pct"/>
            <w:noWrap/>
            <w:hideMark/>
          </w:tcPr>
          <w:p w14:paraId="13FC99A0" w14:textId="77777777" w:rsidR="005E65E7" w:rsidRPr="005E65E7" w:rsidRDefault="005E65E7" w:rsidP="005E65E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446" w:type="pct"/>
            <w:noWrap/>
            <w:hideMark/>
          </w:tcPr>
          <w:p w14:paraId="5C9E3C3B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14:paraId="3D798A9C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1" w:type="pct"/>
            <w:noWrap/>
            <w:hideMark/>
          </w:tcPr>
          <w:p w14:paraId="7AC76114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4DE4375F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472D2222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0" w:type="pct"/>
            <w:noWrap/>
            <w:hideMark/>
          </w:tcPr>
          <w:p w14:paraId="29835E66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</w:tr>
      <w:tr w:rsidR="004B7C38" w:rsidRPr="005E65E7" w14:paraId="0F72103E" w14:textId="77777777" w:rsidTr="004B7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vMerge/>
            <w:noWrap/>
            <w:hideMark/>
          </w:tcPr>
          <w:p w14:paraId="7E6516B3" w14:textId="0A458415" w:rsidR="005E65E7" w:rsidRPr="005E65E7" w:rsidRDefault="005E65E7" w:rsidP="0087590E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</w:p>
        </w:tc>
        <w:tc>
          <w:tcPr>
            <w:tcW w:w="836" w:type="pct"/>
          </w:tcPr>
          <w:p w14:paraId="57910FC7" w14:textId="29757189" w:rsidR="005E65E7" w:rsidRPr="005E65E7" w:rsidRDefault="005E65E7" w:rsidP="005E65E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5000</w:t>
            </w:r>
          </w:p>
        </w:tc>
        <w:tc>
          <w:tcPr>
            <w:tcW w:w="446" w:type="pct"/>
            <w:noWrap/>
            <w:hideMark/>
          </w:tcPr>
          <w:p w14:paraId="731721D4" w14:textId="77777777" w:rsidR="005E65E7" w:rsidRPr="005E65E7" w:rsidRDefault="005E65E7" w:rsidP="005E65E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446" w:type="pct"/>
            <w:noWrap/>
            <w:hideMark/>
          </w:tcPr>
          <w:p w14:paraId="5979A85E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14:paraId="2B3CFCC9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1" w:type="pct"/>
            <w:noWrap/>
            <w:hideMark/>
          </w:tcPr>
          <w:p w14:paraId="5DBA6E4E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54268485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64B6C884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0" w:type="pct"/>
            <w:noWrap/>
            <w:hideMark/>
          </w:tcPr>
          <w:p w14:paraId="533766DD" w14:textId="77777777" w:rsidR="005E65E7" w:rsidRPr="005E65E7" w:rsidRDefault="005E65E7" w:rsidP="005E65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</w:tr>
      <w:tr w:rsidR="004B7C38" w:rsidRPr="005E65E7" w14:paraId="10EDE7D8" w14:textId="77777777" w:rsidTr="004B7C3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vMerge/>
            <w:noWrap/>
            <w:hideMark/>
          </w:tcPr>
          <w:p w14:paraId="1269EE28" w14:textId="7880E8A6" w:rsidR="005E65E7" w:rsidRPr="005E65E7" w:rsidRDefault="005E65E7" w:rsidP="005E65E7">
            <w:pPr>
              <w:widowControl/>
              <w:jc w:val="right"/>
              <w:rPr>
                <w:rFonts w:ascii="Calibri" w:eastAsia="Times New Roman" w:hAnsi="Calibri" w:cs="Times New Roman"/>
                <w:b w:val="0"/>
                <w:bCs w:val="0"/>
                <w:color w:val="595959" w:themeColor="text1" w:themeTint="A6"/>
                <w:kern w:val="0"/>
                <w:sz w:val="24"/>
                <w:szCs w:val="24"/>
              </w:rPr>
            </w:pPr>
          </w:p>
        </w:tc>
        <w:tc>
          <w:tcPr>
            <w:tcW w:w="836" w:type="pct"/>
          </w:tcPr>
          <w:p w14:paraId="25E5D9D7" w14:textId="19914E51" w:rsidR="005E65E7" w:rsidRPr="005E65E7" w:rsidRDefault="005E65E7" w:rsidP="005E65E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595959" w:themeColor="text1" w:themeTint="A6"/>
                <w:kern w:val="0"/>
                <w:sz w:val="24"/>
                <w:szCs w:val="24"/>
              </w:rPr>
              <w:t>10000</w:t>
            </w:r>
          </w:p>
        </w:tc>
        <w:tc>
          <w:tcPr>
            <w:tcW w:w="446" w:type="pct"/>
            <w:noWrap/>
            <w:hideMark/>
          </w:tcPr>
          <w:p w14:paraId="7DE2D33C" w14:textId="77777777" w:rsidR="005E65E7" w:rsidRPr="005E65E7" w:rsidRDefault="005E65E7" w:rsidP="005E65E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446" w:type="pct"/>
            <w:noWrap/>
            <w:hideMark/>
          </w:tcPr>
          <w:p w14:paraId="01CEA59A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14:paraId="6FB3C1B6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1" w:type="pct"/>
            <w:noWrap/>
            <w:hideMark/>
          </w:tcPr>
          <w:p w14:paraId="5E1B48DF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57C77731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noWrap/>
            <w:hideMark/>
          </w:tcPr>
          <w:p w14:paraId="1A346706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580" w:type="pct"/>
            <w:noWrap/>
            <w:hideMark/>
          </w:tcPr>
          <w:p w14:paraId="67610AF3" w14:textId="77777777" w:rsidR="005E65E7" w:rsidRPr="005E65E7" w:rsidRDefault="005E65E7" w:rsidP="005E65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</w:rPr>
            </w:pPr>
          </w:p>
        </w:tc>
      </w:tr>
    </w:tbl>
    <w:p w14:paraId="313CAC82" w14:textId="77777777" w:rsidR="005E65E7" w:rsidRDefault="005E65E7" w:rsidP="000A401B"/>
    <w:p w14:paraId="5B70BC42" w14:textId="77777777" w:rsidR="000A401B" w:rsidRPr="000A401B" w:rsidRDefault="000A401B" w:rsidP="000A401B"/>
    <w:p w14:paraId="69C243FB" w14:textId="77777777" w:rsidR="001515E0" w:rsidRDefault="001515E0" w:rsidP="001515E0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对整个项目进行仿真测试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2653"/>
        <w:gridCol w:w="4521"/>
        <w:gridCol w:w="1122"/>
      </w:tblGrid>
      <w:tr w:rsidR="001515E0" w14:paraId="75C44FCC" w14:textId="77777777" w:rsidTr="00BD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5CB6D91C" w14:textId="77777777" w:rsidR="001515E0" w:rsidRDefault="001515E0" w:rsidP="00BD4CD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仿真测试目标</w:t>
            </w:r>
          </w:p>
        </w:tc>
        <w:tc>
          <w:tcPr>
            <w:tcW w:w="2725" w:type="pct"/>
            <w:vAlign w:val="center"/>
          </w:tcPr>
          <w:p w14:paraId="6DB3FAB5" w14:textId="77777777" w:rsidR="001515E0" w:rsidRDefault="001515E0" w:rsidP="00BD4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仿真</w:t>
            </w:r>
            <w:r>
              <w:rPr>
                <w:lang w:eastAsia="zh-CN"/>
              </w:rPr>
              <w:t>方式</w:t>
            </w:r>
          </w:p>
        </w:tc>
        <w:tc>
          <w:tcPr>
            <w:tcW w:w="676" w:type="pct"/>
            <w:vAlign w:val="center"/>
          </w:tcPr>
          <w:p w14:paraId="2CA5F568" w14:textId="77777777" w:rsidR="001515E0" w:rsidRDefault="001515E0" w:rsidP="00BD4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仿真结果</w:t>
            </w:r>
          </w:p>
        </w:tc>
      </w:tr>
      <w:tr w:rsidR="001515E0" w14:paraId="4333BDE3" w14:textId="77777777" w:rsidTr="00BD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07364E15" w14:textId="77777777" w:rsidR="001515E0" w:rsidRPr="00F13A37" w:rsidRDefault="001515E0" w:rsidP="00BD4CDE">
            <w:pPr>
              <w:jc w:val="center"/>
              <w:rPr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lastRenderedPageBreak/>
              <w:t>仿真</w:t>
            </w:r>
            <w:r w:rsidRPr="00F13A37">
              <w:rPr>
                <w:rFonts w:hint="eastAsia"/>
                <w:b w:val="0"/>
                <w:lang w:eastAsia="zh-CN"/>
              </w:rPr>
              <w:t>sender---packet----&gt;&gt;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丢包</w:t>
            </w:r>
          </w:p>
        </w:tc>
        <w:tc>
          <w:tcPr>
            <w:tcW w:w="2725" w:type="pct"/>
            <w:vMerge w:val="restart"/>
            <w:vAlign w:val="center"/>
          </w:tcPr>
          <w:p w14:paraId="495E309A" w14:textId="77777777" w:rsidR="001515E0" w:rsidRDefault="001515E0" w:rsidP="00BD4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通过</w:t>
            </w:r>
            <w:proofErr w:type="spellStart"/>
            <w:r>
              <w:rPr>
                <w:lang w:eastAsia="zh-CN"/>
              </w:rPr>
              <w:t>netsim</w:t>
            </w:r>
            <w:proofErr w:type="spellEnd"/>
            <w:r>
              <w:rPr>
                <w:lang w:eastAsia="zh-CN"/>
              </w:rPr>
              <w:t>代码进行综合仿真，</w:t>
            </w:r>
            <w:r>
              <w:rPr>
                <w:rFonts w:hint="eastAsia"/>
                <w:lang w:eastAsia="zh-CN"/>
              </w:rPr>
              <w:t>即</w:t>
            </w: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netsim</w:t>
            </w:r>
            <w:proofErr w:type="spellEnd"/>
            <w:r>
              <w:rPr>
                <w:lang w:eastAsia="zh-CN"/>
              </w:rPr>
              <w:t>中，在一次正常交流中（</w:t>
            </w:r>
            <w:r>
              <w:rPr>
                <w:rFonts w:hint="eastAsia"/>
                <w:lang w:eastAsia="zh-CN"/>
              </w:rPr>
              <w:t>sender</w:t>
            </w:r>
            <w:r>
              <w:rPr>
                <w:lang w:eastAsia="zh-CN"/>
              </w:rPr>
              <w:t>---&lt;-----&gt;</w:t>
            </w:r>
            <w:proofErr w:type="spellStart"/>
            <w:r>
              <w:rPr>
                <w:lang w:eastAsia="zh-CN"/>
              </w:rPr>
              <w:t>netsim</w:t>
            </w:r>
            <w:proofErr w:type="spellEnd"/>
            <w:r>
              <w:rPr>
                <w:lang w:eastAsia="zh-CN"/>
              </w:rPr>
              <w:t>&lt;-------&gt;</w:t>
            </w:r>
            <w:proofErr w:type="spellStart"/>
            <w:r>
              <w:rPr>
                <w:lang w:eastAsia="zh-CN"/>
              </w:rPr>
              <w:t>receiever</w:t>
            </w:r>
            <w:proofErr w:type="spellEnd"/>
            <w:r>
              <w:rPr>
                <w:lang w:eastAsia="zh-CN"/>
              </w:rPr>
              <w:t>），上述各类丢包、错包情况可能会</w:t>
            </w:r>
            <w:r>
              <w:rPr>
                <w:rFonts w:hint="eastAsia"/>
                <w:lang w:eastAsia="zh-CN"/>
              </w:rPr>
              <w:t>交错</w:t>
            </w:r>
            <w:r>
              <w:rPr>
                <w:lang w:eastAsia="zh-CN"/>
              </w:rPr>
              <w:t>出现。（</w:t>
            </w:r>
            <w:r>
              <w:rPr>
                <w:rFonts w:hint="eastAsia"/>
                <w:lang w:eastAsia="zh-CN"/>
              </w:rPr>
              <w:t>包括</w:t>
            </w:r>
            <w:r>
              <w:rPr>
                <w:lang w:eastAsia="zh-CN"/>
              </w:rPr>
              <w:t>下面的断电仿真）</w:t>
            </w:r>
          </w:p>
        </w:tc>
        <w:tc>
          <w:tcPr>
            <w:tcW w:w="676" w:type="pct"/>
            <w:vAlign w:val="center"/>
          </w:tcPr>
          <w:p w14:paraId="3D7B6DE5" w14:textId="77777777" w:rsidR="001515E0" w:rsidRDefault="001515E0" w:rsidP="00BD4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1515E0" w14:paraId="76F194F8" w14:textId="77777777" w:rsidTr="00BD4CDE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3308832F" w14:textId="77777777" w:rsidR="001515E0" w:rsidRPr="00F13A37" w:rsidRDefault="001515E0" w:rsidP="00BD4CDE">
            <w:pPr>
              <w:jc w:val="center"/>
              <w:rPr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用于仿真</w:t>
            </w:r>
            <w:r w:rsidRPr="00F13A37">
              <w:rPr>
                <w:rFonts w:hint="eastAsia"/>
                <w:b w:val="0"/>
                <w:lang w:eastAsia="zh-CN"/>
              </w:rPr>
              <w:t>sender---packet----&gt;&gt;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数据被篡改或数据传输时数据错误</w:t>
            </w:r>
          </w:p>
        </w:tc>
        <w:tc>
          <w:tcPr>
            <w:tcW w:w="2725" w:type="pct"/>
            <w:vMerge/>
            <w:vAlign w:val="center"/>
          </w:tcPr>
          <w:p w14:paraId="689D741E" w14:textId="77777777" w:rsidR="001515E0" w:rsidRDefault="001515E0" w:rsidP="00BD4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7B7C9F20" w14:textId="77777777" w:rsidR="001515E0" w:rsidRDefault="001515E0" w:rsidP="00BD4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1515E0" w14:paraId="2198EC21" w14:textId="77777777" w:rsidTr="00BD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2CECE229" w14:textId="77777777" w:rsidR="001515E0" w:rsidRPr="00F13A37" w:rsidRDefault="001515E0" w:rsidP="00BD4CDE">
            <w:pPr>
              <w:jc w:val="center"/>
              <w:rPr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仿真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---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ack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-----&gt;&gt;sender</w:t>
            </w:r>
            <w:r w:rsidRPr="00F13A37">
              <w:rPr>
                <w:rFonts w:hint="eastAsia"/>
                <w:b w:val="0"/>
                <w:lang w:eastAsia="zh-CN"/>
              </w:rPr>
              <w:t>丢包</w:t>
            </w:r>
          </w:p>
        </w:tc>
        <w:tc>
          <w:tcPr>
            <w:tcW w:w="2725" w:type="pct"/>
            <w:vMerge/>
            <w:vAlign w:val="center"/>
          </w:tcPr>
          <w:p w14:paraId="16AD004F" w14:textId="77777777" w:rsidR="001515E0" w:rsidRDefault="001515E0" w:rsidP="00BD4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05F1A022" w14:textId="77777777" w:rsidR="001515E0" w:rsidRDefault="001515E0" w:rsidP="00BD4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1515E0" w14:paraId="74129754" w14:textId="77777777" w:rsidTr="00BD4CDE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02A7752D" w14:textId="77777777" w:rsidR="001515E0" w:rsidRPr="00F13A37" w:rsidRDefault="001515E0" w:rsidP="00BD4CDE">
            <w:pPr>
              <w:jc w:val="center"/>
              <w:rPr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仿真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---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ack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-----&gt;&gt;sender</w:t>
            </w:r>
            <w:r w:rsidRPr="00F13A37">
              <w:rPr>
                <w:rFonts w:hint="eastAsia"/>
                <w:b w:val="0"/>
                <w:lang w:eastAsia="zh-CN"/>
              </w:rPr>
              <w:t>数据出错</w:t>
            </w:r>
          </w:p>
        </w:tc>
        <w:tc>
          <w:tcPr>
            <w:tcW w:w="2725" w:type="pct"/>
            <w:vMerge/>
            <w:vAlign w:val="center"/>
          </w:tcPr>
          <w:p w14:paraId="6D46E1E3" w14:textId="77777777" w:rsidR="001515E0" w:rsidRDefault="001515E0" w:rsidP="00BD4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5354B78E" w14:textId="77777777" w:rsidR="001515E0" w:rsidRDefault="001515E0" w:rsidP="00BD4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1515E0" w14:paraId="76697D5F" w14:textId="77777777" w:rsidTr="00BD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08445C11" w14:textId="77777777" w:rsidR="001515E0" w:rsidRPr="00F13A37" w:rsidRDefault="001515E0" w:rsidP="00BD4CDE">
            <w:pPr>
              <w:jc w:val="center"/>
              <w:rPr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仿真</w:t>
            </w:r>
            <w:r w:rsidRPr="00F13A37">
              <w:rPr>
                <w:b w:val="0"/>
                <w:lang w:eastAsia="zh-CN"/>
              </w:rPr>
              <w:t>sender</w:t>
            </w:r>
            <w:r w:rsidRPr="00F13A37">
              <w:rPr>
                <w:b w:val="0"/>
                <w:lang w:eastAsia="zh-CN"/>
              </w:rPr>
              <w:t>中途断电重启</w:t>
            </w:r>
          </w:p>
        </w:tc>
        <w:tc>
          <w:tcPr>
            <w:tcW w:w="2725" w:type="pct"/>
            <w:vMerge w:val="restart"/>
            <w:vAlign w:val="center"/>
          </w:tcPr>
          <w:p w14:paraId="418CB70A" w14:textId="77777777" w:rsidR="001515E0" w:rsidRDefault="001515E0" w:rsidP="00BD4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>ctrl</w:t>
            </w:r>
            <w:r>
              <w:rPr>
                <w:lang w:eastAsia="zh-CN"/>
              </w:rPr>
              <w:t>＋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进行断电</w:t>
            </w:r>
            <w:r>
              <w:rPr>
                <w:rFonts w:hint="eastAsia"/>
                <w:lang w:eastAsia="zh-CN"/>
              </w:rPr>
              <w:t>仿真</w:t>
            </w:r>
          </w:p>
        </w:tc>
        <w:tc>
          <w:tcPr>
            <w:tcW w:w="676" w:type="pct"/>
            <w:vAlign w:val="center"/>
          </w:tcPr>
          <w:p w14:paraId="4E56E3AF" w14:textId="77777777" w:rsidR="001515E0" w:rsidRDefault="001515E0" w:rsidP="00BD4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1515E0" w14:paraId="341C9308" w14:textId="77777777" w:rsidTr="00BD4CDE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47FBACAF" w14:textId="77777777" w:rsidR="001515E0" w:rsidRPr="00F13A37" w:rsidRDefault="001515E0" w:rsidP="00BD4CDE">
            <w:pPr>
              <w:jc w:val="center"/>
              <w:rPr>
                <w:b w:val="0"/>
                <w:lang w:eastAsia="zh-CN"/>
              </w:rPr>
            </w:pPr>
            <w:r w:rsidRPr="00F13A37">
              <w:rPr>
                <w:b w:val="0"/>
                <w:lang w:eastAsia="zh-CN"/>
              </w:rPr>
              <w:t>仿真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b w:val="0"/>
                <w:lang w:eastAsia="zh-CN"/>
              </w:rPr>
              <w:t>中途断电重启</w:t>
            </w:r>
          </w:p>
        </w:tc>
        <w:tc>
          <w:tcPr>
            <w:tcW w:w="2725" w:type="pct"/>
            <w:vMerge/>
            <w:vAlign w:val="center"/>
          </w:tcPr>
          <w:p w14:paraId="1D1C8321" w14:textId="77777777" w:rsidR="001515E0" w:rsidRDefault="001515E0" w:rsidP="00BD4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69DF3C63" w14:textId="77777777" w:rsidR="001515E0" w:rsidRDefault="001515E0" w:rsidP="00BD4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1515E0" w14:paraId="58EA1044" w14:textId="77777777" w:rsidTr="00BD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4741776B" w14:textId="77777777" w:rsidR="001515E0" w:rsidRPr="00F13A37" w:rsidRDefault="001515E0" w:rsidP="00BD4CDE">
            <w:pPr>
              <w:jc w:val="center"/>
              <w:rPr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仿真</w:t>
            </w:r>
            <w:r w:rsidRPr="00F13A37">
              <w:rPr>
                <w:b w:val="0"/>
                <w:lang w:eastAsia="zh-CN"/>
              </w:rPr>
              <w:t>sender</w:t>
            </w:r>
            <w:r w:rsidRPr="00F13A37">
              <w:rPr>
                <w:b w:val="0"/>
                <w:lang w:eastAsia="zh-CN"/>
              </w:rPr>
              <w:t>，</w:t>
            </w:r>
            <w:proofErr w:type="spellStart"/>
            <w:r w:rsidRPr="00F13A37">
              <w:rPr>
                <w:b w:val="0"/>
                <w:lang w:eastAsia="zh-CN"/>
              </w:rPr>
              <w:t>r</w:t>
            </w:r>
            <w:r w:rsidRPr="00F13A37">
              <w:rPr>
                <w:rFonts w:hint="eastAsia"/>
                <w:b w:val="0"/>
                <w:lang w:eastAsia="zh-CN"/>
              </w:rPr>
              <w:t>eveiever</w:t>
            </w:r>
            <w:proofErr w:type="spellEnd"/>
            <w:r w:rsidRPr="00F13A37">
              <w:rPr>
                <w:b w:val="0"/>
                <w:lang w:eastAsia="zh-CN"/>
              </w:rPr>
              <w:t>均断电重启</w:t>
            </w:r>
          </w:p>
        </w:tc>
        <w:tc>
          <w:tcPr>
            <w:tcW w:w="2725" w:type="pct"/>
            <w:vMerge/>
            <w:vAlign w:val="center"/>
          </w:tcPr>
          <w:p w14:paraId="358F11B9" w14:textId="77777777" w:rsidR="001515E0" w:rsidRDefault="001515E0" w:rsidP="00BD4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4CA7B57B" w14:textId="77777777" w:rsidR="001515E0" w:rsidRDefault="001515E0" w:rsidP="00BD4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</w:tbl>
    <w:p w14:paraId="267EDFB7" w14:textId="77777777" w:rsidR="001515E0" w:rsidRDefault="001515E0" w:rsidP="001515E0">
      <w:r>
        <w:t>意外问题：</w:t>
      </w:r>
    </w:p>
    <w:p w14:paraId="6C592F3E" w14:textId="77777777" w:rsidR="001515E0" w:rsidRPr="00B16113" w:rsidRDefault="001515E0" w:rsidP="001515E0">
      <w:r>
        <w:rPr>
          <w:rFonts w:hint="eastAsia"/>
        </w:rPr>
        <w:t>由于我</w:t>
      </w:r>
      <w:r>
        <w:t>在</w:t>
      </w:r>
      <w:proofErr w:type="spellStart"/>
      <w:r>
        <w:t>app</w:t>
      </w:r>
      <w:r>
        <w:rPr>
          <w:rFonts w:hint="eastAsia"/>
        </w:rPr>
        <w:t>Rec</w:t>
      </w:r>
      <w:proofErr w:type="spellEnd"/>
      <w:r>
        <w:t>进行一个消息结束状态判定，</w:t>
      </w:r>
      <w:r>
        <w:rPr>
          <w:rFonts w:hint="eastAsia"/>
        </w:rPr>
        <w:t>即</w:t>
      </w:r>
      <w:r>
        <w:t>当</w:t>
      </w:r>
      <w:r>
        <w:t>Rec</w:t>
      </w:r>
      <w:r>
        <w:t>收到</w:t>
      </w:r>
      <w:r>
        <w:t>end</w:t>
      </w:r>
      <w:r>
        <w:t>数据时，</w:t>
      </w:r>
      <w:r>
        <w:rPr>
          <w:rFonts w:hint="eastAsia"/>
        </w:rPr>
        <w:t>自动</w:t>
      </w:r>
      <w:r>
        <w:t>关闭</w:t>
      </w:r>
      <w:r>
        <w:t>socket</w:t>
      </w:r>
      <w:r>
        <w:t>，</w:t>
      </w:r>
      <w:r>
        <w:rPr>
          <w:rFonts w:hint="eastAsia"/>
        </w:rPr>
        <w:t>表示</w:t>
      </w:r>
      <w:r>
        <w:t>消息结束。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若</w:t>
      </w:r>
      <w:r>
        <w:t>Rec</w:t>
      </w:r>
      <w:r>
        <w:rPr>
          <w:rFonts w:hint="eastAsia"/>
        </w:rPr>
        <w:t>对</w:t>
      </w:r>
      <w:r>
        <w:t>end</w:t>
      </w:r>
      <w:r>
        <w:t>数据签名返回的</w:t>
      </w:r>
      <w:proofErr w:type="spellStart"/>
      <w:r>
        <w:t>ack</w:t>
      </w:r>
      <w:proofErr w:type="spellEnd"/>
      <w:r>
        <w:t>在传回</w:t>
      </w:r>
      <w:r>
        <w:t>Sender</w:t>
      </w:r>
      <w:r>
        <w:t>时，</w:t>
      </w:r>
      <w:r>
        <w:rPr>
          <w:rFonts w:hint="eastAsia"/>
        </w:rPr>
        <w:t>丢包或者</w:t>
      </w:r>
      <w:r>
        <w:t>数据错误，</w:t>
      </w:r>
      <w:r>
        <w:rPr>
          <w:rFonts w:hint="eastAsia"/>
        </w:rPr>
        <w:t>那么</w:t>
      </w:r>
      <w:r>
        <w:t>sender</w:t>
      </w:r>
      <w:r>
        <w:t>永远</w:t>
      </w:r>
      <w:r>
        <w:rPr>
          <w:rFonts w:hint="eastAsia"/>
        </w:rPr>
        <w:t>以为</w:t>
      </w:r>
      <w:r>
        <w:t>Rec</w:t>
      </w:r>
      <w:r>
        <w:t>还未接受到</w:t>
      </w:r>
      <w:r>
        <w:t>end</w:t>
      </w:r>
      <w:r>
        <w:t>包，</w:t>
      </w:r>
      <w:r>
        <w:rPr>
          <w:rFonts w:hint="eastAsia"/>
        </w:rPr>
        <w:t>会</w:t>
      </w:r>
      <w:r>
        <w:t>一直重传。</w:t>
      </w:r>
      <w:r>
        <w:rPr>
          <w:rFonts w:hint="eastAsia"/>
        </w:rPr>
        <w:t>最后</w:t>
      </w:r>
      <w:r>
        <w:t>，</w:t>
      </w:r>
      <w:r>
        <w:rPr>
          <w:rFonts w:hint="eastAsia"/>
        </w:rPr>
        <w:t>导致</w:t>
      </w:r>
      <w:r>
        <w:t>该数据一</w:t>
      </w:r>
      <w:r>
        <w:rPr>
          <w:rFonts w:hint="eastAsia"/>
        </w:rPr>
        <w:t>直</w:t>
      </w:r>
      <w:r>
        <w:t>发送失败。</w:t>
      </w:r>
      <w:r>
        <w:rPr>
          <w:rFonts w:hint="eastAsia"/>
        </w:rPr>
        <w:t>尚未</w:t>
      </w:r>
      <w:r>
        <w:t>想到解决方案。（</w:t>
      </w:r>
      <w:r>
        <w:rPr>
          <w:rFonts w:hint="eastAsia"/>
        </w:rPr>
        <w:t>简而言之</w:t>
      </w:r>
      <w:r>
        <w:t>，</w:t>
      </w:r>
      <w:r>
        <w:rPr>
          <w:rFonts w:hint="eastAsia"/>
        </w:rPr>
        <w:t>终止</w:t>
      </w:r>
      <w:r>
        <w:t>包丢包问题）</w:t>
      </w:r>
    </w:p>
    <w:p w14:paraId="34764D78" w14:textId="77777777" w:rsidR="001515E0" w:rsidRDefault="001515E0" w:rsidP="001515E0"/>
    <w:p w14:paraId="3986B675" w14:textId="77777777" w:rsidR="001515E0" w:rsidRDefault="001515E0" w:rsidP="001515E0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实现</w:t>
      </w:r>
      <w:r>
        <w:rPr>
          <w:lang w:eastAsia="zh-CN"/>
        </w:rPr>
        <w:t>当前所述状态机工作流程，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实现了</w:t>
      </w:r>
      <w:proofErr w:type="spellStart"/>
      <w:r>
        <w:rPr>
          <w:lang w:eastAsia="zh-CN"/>
        </w:rPr>
        <w:t>netsim</w:t>
      </w:r>
      <w:proofErr w:type="spellEnd"/>
      <w:r>
        <w:rPr>
          <w:lang w:eastAsia="zh-CN"/>
        </w:rPr>
        <w:t>网络仿真</w:t>
      </w:r>
    </w:p>
    <w:p w14:paraId="00127362" w14:textId="77777777" w:rsidR="001515E0" w:rsidRDefault="001515E0" w:rsidP="001515E0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lang w:eastAsia="zh-CN"/>
        </w:rPr>
        <w:t>加解密操作封装在同一个文件中，</w:t>
      </w:r>
      <w:r>
        <w:rPr>
          <w:rFonts w:hint="eastAsia"/>
          <w:lang w:eastAsia="zh-CN"/>
        </w:rPr>
        <w:t>对外</w:t>
      </w:r>
      <w:r>
        <w:rPr>
          <w:lang w:eastAsia="zh-CN"/>
        </w:rPr>
        <w:t>呈现</w:t>
      </w:r>
      <w:r>
        <w:rPr>
          <w:rFonts w:hint="eastAsia"/>
          <w:lang w:eastAsia="zh-CN"/>
        </w:rPr>
        <w:t>为一个</w:t>
      </w:r>
      <w:r>
        <w:rPr>
          <w:lang w:eastAsia="zh-CN"/>
        </w:rPr>
        <w:t>加密函数和解密函数</w:t>
      </w:r>
    </w:p>
    <w:p w14:paraId="5EE13803" w14:textId="77777777" w:rsidR="001515E0" w:rsidRPr="0067439C" w:rsidRDefault="001515E0" w:rsidP="001515E0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文件读</w:t>
      </w:r>
      <w:r>
        <w:rPr>
          <w:rFonts w:hint="eastAsia"/>
          <w:lang w:eastAsia="zh-CN"/>
        </w:rPr>
        <w:t>写</w:t>
      </w:r>
      <w:r>
        <w:rPr>
          <w:lang w:eastAsia="zh-CN"/>
        </w:rPr>
        <w:t>操作封装在</w:t>
      </w:r>
      <w:r>
        <w:rPr>
          <w:lang w:eastAsia="zh-CN"/>
        </w:rPr>
        <w:t>file</w:t>
      </w:r>
      <w:r>
        <w:rPr>
          <w:lang w:eastAsia="zh-CN"/>
        </w:rPr>
        <w:t>文件中</w:t>
      </w:r>
    </w:p>
    <w:p w14:paraId="012EBAE3" w14:textId="77777777" w:rsidR="001515E0" w:rsidRDefault="001515E0" w:rsidP="001515E0">
      <w:pPr>
        <w:pStyle w:val="Heading2"/>
        <w:widowControl/>
        <w:numPr>
          <w:ilvl w:val="0"/>
          <w:numId w:val="1"/>
        </w:numPr>
        <w:spacing w:before="40" w:after="0" w:line="240" w:lineRule="auto"/>
        <w:jc w:val="left"/>
      </w:pPr>
      <w:r>
        <w:rPr>
          <w:rFonts w:hint="eastAsia"/>
        </w:rPr>
        <w:t>项目文档</w:t>
      </w:r>
      <w:r>
        <w:t>目录</w:t>
      </w:r>
    </w:p>
    <w:p w14:paraId="78C457E0" w14:textId="77777777" w:rsidR="001515E0" w:rsidRDefault="001515E0" w:rsidP="001515E0">
      <w:r>
        <w:rPr>
          <w:rFonts w:hint="eastAsia"/>
        </w:rPr>
        <w:t xml:space="preserve"> </w:t>
      </w:r>
      <w:r>
        <w:rPr>
          <w:rFonts w:hint="eastAsia"/>
        </w:rPr>
        <w:t>项目目录结构：</w:t>
      </w:r>
    </w:p>
    <w:p w14:paraId="1F6C1C2C" w14:textId="77777777" w:rsidR="001515E0" w:rsidRPr="003A1E40" w:rsidRDefault="001515E0" w:rsidP="001515E0">
      <w:r w:rsidRPr="003A1E40">
        <w:rPr>
          <w:rFonts w:ascii="宋体" w:eastAsia="宋体" w:hAnsi="宋体" w:cs="宋体"/>
        </w:rPr>
        <w:t>.</w:t>
      </w:r>
      <w:r w:rsidRPr="003A1E40">
        <w:rPr>
          <w:rFonts w:ascii="宋体" w:eastAsia="宋体" w:hAnsi="宋体" w:cs="宋体"/>
        </w:rPr>
        <w:br/>
        <w:t>├── appRec.py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外部应用，用于接收</w:t>
      </w:r>
      <w:r w:rsidRPr="003A1E40">
        <w:rPr>
          <w:rFonts w:ascii="宋体" w:eastAsia="宋体" w:hAnsi="宋体" w:cs="宋体"/>
        </w:rPr>
        <w:br/>
        <w:t>├── appSend.py</w:t>
      </w:r>
      <w:r>
        <w:rPr>
          <w:rFonts w:ascii="宋体" w:eastAsia="宋体" w:hAnsi="宋体" w:cs="宋体"/>
        </w:rPr>
        <w:t xml:space="preserve">            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外部应用，用于发送</w:t>
      </w:r>
      <w:r w:rsidRPr="003A1E40">
        <w:rPr>
          <w:rFonts w:ascii="宋体" w:eastAsia="宋体" w:hAnsi="宋体" w:cs="宋体"/>
        </w:rPr>
        <w:br/>
        <w:t>├── </w:t>
      </w:r>
      <w:proofErr w:type="spellStart"/>
      <w:r w:rsidRPr="003A1E40">
        <w:rPr>
          <w:rFonts w:ascii="宋体" w:eastAsia="宋体" w:hAnsi="宋体" w:cs="宋体"/>
        </w:rPr>
        <w:t>netsocket</w:t>
      </w:r>
      <w:proofErr w:type="spellEnd"/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整个系统封装在该文件下</w:t>
      </w:r>
      <w:r w:rsidRPr="003A1E40">
        <w:rPr>
          <w:rFonts w:ascii="宋体" w:eastAsia="宋体" w:hAnsi="宋体" w:cs="宋体"/>
        </w:rPr>
        <w:br/>
        <w:t>│   ├── Setdefault.py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重置文件信息</w:t>
      </w:r>
      <w:r w:rsidRPr="003A1E40">
        <w:rPr>
          <w:rFonts w:ascii="宋体" w:eastAsia="宋体" w:hAnsi="宋体" w:cs="宋体"/>
        </w:rPr>
        <w:br/>
        <w:t>│   ├── __init__.py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初始化文件</w:t>
      </w:r>
      <w:r w:rsidRPr="003A1E40">
        <w:rPr>
          <w:rFonts w:ascii="宋体" w:eastAsia="宋体" w:hAnsi="宋体" w:cs="宋体"/>
        </w:rPr>
        <w:br/>
        <w:t>│   ├── </w:t>
      </w:r>
      <w:proofErr w:type="spellStart"/>
      <w:r w:rsidRPr="003A1E40">
        <w:rPr>
          <w:rFonts w:ascii="宋体" w:eastAsia="宋体" w:hAnsi="宋体" w:cs="宋体"/>
        </w:rPr>
        <w:t>comlib</w:t>
      </w:r>
      <w:proofErr w:type="spellEnd"/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加密相关信息</w:t>
      </w:r>
      <w:r w:rsidRPr="003A1E40">
        <w:rPr>
          <w:rFonts w:ascii="宋体" w:eastAsia="宋体" w:hAnsi="宋体" w:cs="宋体"/>
        </w:rPr>
        <w:br/>
        <w:t>│   │   ├── Common.py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用于分割数据</w:t>
      </w:r>
      <w:r>
        <w:t>（</w:t>
      </w:r>
      <w:r>
        <w:rPr>
          <w:rFonts w:hint="eastAsia"/>
        </w:rPr>
        <w:t>尚</w:t>
      </w:r>
      <w:r>
        <w:t>未</w:t>
      </w:r>
      <w:r>
        <w:rPr>
          <w:rFonts w:hint="eastAsia"/>
        </w:rPr>
        <w:t>使用</w:t>
      </w:r>
      <w:r>
        <w:t>）</w:t>
      </w:r>
      <w:r w:rsidRPr="003A1E40">
        <w:rPr>
          <w:rFonts w:ascii="宋体" w:eastAsia="宋体" w:hAnsi="宋体" w:cs="宋体"/>
        </w:rPr>
        <w:br/>
        <w:t>│   │   ├── Cryption.py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用于所有加密处理</w:t>
      </w:r>
      <w:r w:rsidRPr="003A1E40">
        <w:rPr>
          <w:rFonts w:ascii="宋体" w:eastAsia="宋体" w:hAnsi="宋体" w:cs="宋体"/>
        </w:rPr>
        <w:br/>
        <w:t>│   │   ├── File.py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用于文件操作</w:t>
      </w:r>
      <w:r w:rsidRPr="003A1E40">
        <w:rPr>
          <w:rFonts w:ascii="宋体" w:eastAsia="宋体" w:hAnsi="宋体" w:cs="宋体"/>
        </w:rPr>
        <w:br/>
        <w:t>│   │   └── __init__.py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初始化文件</w:t>
      </w:r>
      <w:r w:rsidRPr="003A1E40">
        <w:rPr>
          <w:rFonts w:ascii="宋体" w:eastAsia="宋体" w:hAnsi="宋体" w:cs="宋体"/>
        </w:rPr>
        <w:br/>
        <w:t>│   ├── communication.py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整个系统封装在该文件下</w:t>
      </w:r>
      <w:r w:rsidRPr="003A1E40">
        <w:rPr>
          <w:rFonts w:ascii="宋体" w:eastAsia="宋体" w:hAnsi="宋体" w:cs="宋体"/>
        </w:rPr>
        <w:br/>
        <w:t>│   ├── file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储存为文件</w:t>
      </w:r>
      <w:r w:rsidRPr="003A1E40">
        <w:rPr>
          <w:rFonts w:ascii="宋体" w:eastAsia="宋体" w:hAnsi="宋体" w:cs="宋体"/>
        </w:rPr>
        <w:br/>
        <w:t>│   │   ├── Rec</w:t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接收端储存的文件</w:t>
      </w:r>
      <w:r w:rsidRPr="003A1E40">
        <w:rPr>
          <w:rFonts w:ascii="宋体" w:eastAsia="宋体" w:hAnsi="宋体" w:cs="宋体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</w:rPr>
        <w:t>config.json</w:t>
      </w:r>
      <w:proofErr w:type="spellEnd"/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 w:rsidRPr="003A1E40">
        <w:rPr>
          <w:rStyle w:val="Heading1Char"/>
          <w:rFonts w:ascii="Arial" w:hAnsi="Arial" w:cs="Arial"/>
          <w:i/>
          <w:iCs/>
          <w:color w:val="CC0000"/>
          <w:sz w:val="20"/>
          <w:szCs w:val="20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CC0000"/>
          <w:sz w:val="20"/>
          <w:szCs w:val="20"/>
          <w:shd w:val="clear" w:color="auto" w:fill="FFFFFF"/>
        </w:rPr>
        <w:t>JSON</w:t>
      </w:r>
      <w:r>
        <w:rPr>
          <w:rStyle w:val="Emphasis"/>
          <w:rFonts w:ascii="Arial" w:hAnsi="Arial" w:cs="Arial"/>
          <w:color w:val="CC0000"/>
          <w:sz w:val="20"/>
          <w:szCs w:val="20"/>
          <w:shd w:val="clear" w:color="auto" w:fill="FFFFFF"/>
        </w:rPr>
        <w:t>文件</w:t>
      </w:r>
      <w:r w:rsidRPr="003A1E40">
        <w:rPr>
          <w:rFonts w:ascii="宋体" w:eastAsia="宋体" w:hAnsi="宋体" w:cs="宋体"/>
        </w:rPr>
        <w:br/>
        <w:t>│   │   │   ├── key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储存</w:t>
      </w:r>
      <w:r>
        <w:rPr>
          <w:rFonts w:hint="eastAsia"/>
        </w:rPr>
        <w:t>key</w:t>
      </w:r>
      <w:r>
        <w:rPr>
          <w:rFonts w:hint="eastAsia"/>
        </w:rPr>
        <w:t>的文件</w:t>
      </w:r>
      <w:r w:rsidRPr="003A1E40">
        <w:rPr>
          <w:rFonts w:ascii="宋体" w:eastAsia="宋体" w:hAnsi="宋体" w:cs="宋体"/>
        </w:rPr>
        <w:br/>
      </w:r>
      <w:r w:rsidRPr="003A1E40">
        <w:rPr>
          <w:rFonts w:ascii="宋体" w:eastAsia="宋体" w:hAnsi="宋体" w:cs="宋体"/>
        </w:rPr>
        <w:lastRenderedPageBreak/>
        <w:t>│   │   │   ├── </w:t>
      </w:r>
      <w:proofErr w:type="spellStart"/>
      <w:r w:rsidRPr="003A1E40">
        <w:rPr>
          <w:rFonts w:ascii="宋体" w:eastAsia="宋体" w:hAnsi="宋体" w:cs="宋体"/>
        </w:rPr>
        <w:t>msg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储存接收信息的文件</w:t>
      </w:r>
      <w:r w:rsidRPr="003A1E40">
        <w:rPr>
          <w:rFonts w:ascii="宋体" w:eastAsia="宋体" w:hAnsi="宋体" w:cs="宋体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</w:rPr>
        <w:t>seq</w:t>
      </w:r>
      <w:proofErr w:type="spellEnd"/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储存接收端序列的文件</w:t>
      </w:r>
      <w:r w:rsidRPr="003A1E40">
        <w:rPr>
          <w:rFonts w:ascii="宋体" w:eastAsia="宋体" w:hAnsi="宋体" w:cs="宋体"/>
        </w:rPr>
        <w:br/>
        <w:t>│   │   │   └── state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储存接收端状态的文件</w:t>
      </w:r>
      <w:r w:rsidRPr="003A1E40">
        <w:rPr>
          <w:rFonts w:ascii="宋体" w:eastAsia="宋体" w:hAnsi="宋体" w:cs="宋体"/>
        </w:rPr>
        <w:br/>
        <w:t>│   │   ├── Send</w:t>
      </w:r>
      <w:r>
        <w:rPr>
          <w:rFonts w:ascii="宋体" w:eastAsia="宋体" w:hAnsi="宋体" w:cs="宋体"/>
        </w:rPr>
        <w:tab/>
      </w:r>
      <w:r w:rsidRPr="003A1E40">
        <w:rPr>
          <w:rFonts w:ascii="宋体" w:eastAsia="宋体" w:hAnsi="宋体" w:cs="宋体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</w:rPr>
        <w:t>config.json</w:t>
      </w:r>
      <w:proofErr w:type="spellEnd"/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 w:rsidRPr="003A1E40">
        <w:rPr>
          <w:rStyle w:val="Heading1Char"/>
          <w:rFonts w:ascii="Arial" w:hAnsi="Arial" w:cs="Arial"/>
          <w:i/>
          <w:iCs/>
          <w:color w:val="CC0000"/>
          <w:sz w:val="20"/>
          <w:szCs w:val="20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CC0000"/>
          <w:sz w:val="20"/>
          <w:szCs w:val="20"/>
          <w:shd w:val="clear" w:color="auto" w:fill="FFFFFF"/>
        </w:rPr>
        <w:t>JSON</w:t>
      </w:r>
      <w:r>
        <w:rPr>
          <w:rStyle w:val="Emphasis"/>
          <w:rFonts w:ascii="Arial" w:hAnsi="Arial" w:cs="Arial"/>
          <w:color w:val="CC0000"/>
          <w:sz w:val="20"/>
          <w:szCs w:val="20"/>
          <w:shd w:val="clear" w:color="auto" w:fill="FFFFFF"/>
        </w:rPr>
        <w:t>文件</w:t>
      </w:r>
      <w:r w:rsidRPr="003A1E40">
        <w:rPr>
          <w:rFonts w:ascii="宋体" w:eastAsia="宋体" w:hAnsi="宋体" w:cs="宋体"/>
        </w:rPr>
        <w:br/>
        <w:t>│   │   │   ├── key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储存</w:t>
      </w:r>
      <w:r>
        <w:rPr>
          <w:rFonts w:hint="eastAsia"/>
        </w:rPr>
        <w:t>key</w:t>
      </w:r>
      <w:r>
        <w:rPr>
          <w:rFonts w:hint="eastAsia"/>
        </w:rPr>
        <w:t>的文件</w:t>
      </w:r>
      <w:r w:rsidRPr="003A1E40">
        <w:rPr>
          <w:rFonts w:ascii="宋体" w:eastAsia="宋体" w:hAnsi="宋体" w:cs="宋体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</w:rPr>
        <w:t>msg</w:t>
      </w:r>
      <w:proofErr w:type="spellEnd"/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储存发送信息的文件</w:t>
      </w:r>
      <w:r w:rsidRPr="003A1E40">
        <w:rPr>
          <w:rFonts w:ascii="宋体" w:eastAsia="宋体" w:hAnsi="宋体" w:cs="宋体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</w:rPr>
        <w:t>seq</w:t>
      </w:r>
      <w:proofErr w:type="spellEnd"/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储存发送端序列的文件</w:t>
      </w:r>
      <w:r w:rsidRPr="003A1E40">
        <w:rPr>
          <w:rFonts w:ascii="宋体" w:eastAsia="宋体" w:hAnsi="宋体" w:cs="宋体"/>
        </w:rPr>
        <w:br/>
        <w:t>│   │   │   └── state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储存发送端状态的文件</w:t>
      </w:r>
      <w:r w:rsidRPr="003A1E40">
        <w:rPr>
          <w:rFonts w:ascii="宋体" w:eastAsia="宋体" w:hAnsi="宋体" w:cs="宋体"/>
        </w:rPr>
        <w:br/>
        <w:t>│   │   └── readme.md</w:t>
      </w:r>
      <w:r w:rsidRPr="003A1E40">
        <w:rPr>
          <w:rFonts w:ascii="MingLiU" w:eastAsia="MingLiU" w:hAnsi="MingLiU" w:cs="MingLiU"/>
        </w:rPr>
        <w:br/>
      </w:r>
      <w:r w:rsidRPr="003A1E40">
        <w:rPr>
          <w:rFonts w:ascii="宋体" w:eastAsia="宋体" w:hAnsi="宋体" w:cs="宋体"/>
        </w:rPr>
        <w:t>│   ├── netSim.py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hint="eastAsia"/>
        </w:rPr>
        <w:t>&lt;----</w:t>
      </w:r>
      <w:r>
        <w:rPr>
          <w:rFonts w:hint="eastAsia"/>
        </w:rPr>
        <w:t>测试文件</w:t>
      </w:r>
      <w:r w:rsidRPr="003A1E40">
        <w:rPr>
          <w:rFonts w:ascii="宋体" w:eastAsia="宋体" w:hAnsi="宋体" w:cs="宋体"/>
        </w:rPr>
        <w:br/>
        <w:t>│   └── readme.md</w:t>
      </w:r>
      <w:r w:rsidRPr="003A1E40">
        <w:rPr>
          <w:rFonts w:ascii="MingLiU" w:eastAsia="MingLiU" w:hAnsi="MingLiU" w:cs="MingLiU"/>
        </w:rPr>
        <w:br/>
      </w:r>
      <w:r w:rsidRPr="003A1E40">
        <w:rPr>
          <w:rFonts w:ascii="宋体" w:eastAsia="宋体" w:hAnsi="宋体" w:cs="宋体"/>
        </w:rPr>
        <w:t>└── readme.md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</w:p>
    <w:p w14:paraId="1181834D" w14:textId="77777777" w:rsidR="001515E0" w:rsidRPr="003A1E40" w:rsidRDefault="001515E0" w:rsidP="001515E0"/>
    <w:p w14:paraId="3096E71B" w14:textId="77777777" w:rsidR="001515E0" w:rsidRDefault="001515E0" w:rsidP="001515E0">
      <w:r>
        <w:rPr>
          <w:rFonts w:hint="eastAsia"/>
        </w:rPr>
        <w:t xml:space="preserve"> </w:t>
      </w:r>
      <w:r>
        <w:rPr>
          <w:rFonts w:hint="eastAsia"/>
        </w:rPr>
        <w:t>使用方法</w:t>
      </w:r>
    </w:p>
    <w:p w14:paraId="282CD140" w14:textId="77777777" w:rsidR="001515E0" w:rsidRDefault="001515E0" w:rsidP="001515E0">
      <w:r>
        <w:t>1</w:t>
      </w:r>
      <w:r>
        <w:t>，第一次运行时</w:t>
      </w:r>
      <w:r>
        <w:rPr>
          <w:rFonts w:hint="eastAsia"/>
        </w:rPr>
        <w:t>运行</w:t>
      </w:r>
      <w:r w:rsidRPr="003A1E40">
        <w:rPr>
          <w:rFonts w:ascii="宋体" w:eastAsia="宋体" w:hAnsi="宋体" w:cs="宋体"/>
        </w:rPr>
        <w:t>Setdefault.py</w:t>
      </w:r>
      <w:r>
        <w:rPr>
          <w:rFonts w:ascii="宋体" w:eastAsia="宋体" w:hAnsi="宋体" w:cs="宋体"/>
        </w:rPr>
        <w:t>重置文件信息。</w:t>
      </w:r>
      <w:r>
        <w:rPr>
          <w:rFonts w:hint="eastAsia"/>
        </w:rPr>
        <w:t xml:space="preserve"> </w:t>
      </w:r>
    </w:p>
    <w:p w14:paraId="5A6440F1" w14:textId="77777777" w:rsidR="001515E0" w:rsidRDefault="001515E0" w:rsidP="001515E0">
      <w:r>
        <w:rPr>
          <w:rFonts w:hint="eastAsia"/>
        </w:rPr>
        <w:t xml:space="preserve">2. </w:t>
      </w:r>
      <w:r>
        <w:rPr>
          <w:rFonts w:hint="eastAsia"/>
        </w:rPr>
        <w:t>接下来，运行</w:t>
      </w:r>
      <w:r w:rsidRPr="003A1E40">
        <w:rPr>
          <w:rFonts w:ascii="宋体" w:eastAsia="宋体" w:hAnsi="宋体" w:cs="宋体"/>
        </w:rPr>
        <w:t>appRec.py</w:t>
      </w:r>
      <w:r>
        <w:rPr>
          <w:rFonts w:ascii="宋体" w:eastAsia="宋体" w:hAnsi="宋体" w:cs="宋体"/>
        </w:rPr>
        <w:tab/>
      </w:r>
      <w:r>
        <w:rPr>
          <w:rFonts w:hint="eastAsia"/>
        </w:rPr>
        <w:t>监听端口</w:t>
      </w:r>
    </w:p>
    <w:p w14:paraId="531C3C56" w14:textId="77777777" w:rsidR="001515E0" w:rsidRDefault="001515E0" w:rsidP="001515E0">
      <w:r>
        <w:rPr>
          <w:rFonts w:hint="eastAsia"/>
        </w:rPr>
        <w:t xml:space="preserve">3. </w:t>
      </w:r>
      <w:r>
        <w:rPr>
          <w:rFonts w:hint="eastAsia"/>
        </w:rPr>
        <w:t>然后，运行</w:t>
      </w:r>
      <w:r w:rsidRPr="003A1E40">
        <w:rPr>
          <w:rFonts w:ascii="宋体" w:eastAsia="宋体" w:hAnsi="宋体" w:cs="宋体"/>
        </w:rPr>
        <w:t>appSend.py</w:t>
      </w:r>
      <w:r>
        <w:rPr>
          <w:rFonts w:hint="eastAsia"/>
        </w:rPr>
        <w:t xml:space="preserve"> </w:t>
      </w:r>
      <w:r>
        <w:rPr>
          <w:rFonts w:hint="eastAsia"/>
        </w:rPr>
        <w:t>发送数据</w:t>
      </w:r>
    </w:p>
    <w:p w14:paraId="7D438076" w14:textId="77777777" w:rsidR="001515E0" w:rsidRDefault="001515E0" w:rsidP="001515E0">
      <w:r>
        <w:rPr>
          <w:rFonts w:hint="eastAsia"/>
        </w:rPr>
        <w:t xml:space="preserve">4. </w:t>
      </w:r>
      <w:r>
        <w:rPr>
          <w:rFonts w:hint="eastAsia"/>
        </w:rPr>
        <w:t>若上述配置，正确就能正常运行</w:t>
      </w:r>
    </w:p>
    <w:p w14:paraId="21A42B2D" w14:textId="77777777" w:rsidR="001515E0" w:rsidRDefault="001515E0" w:rsidP="001515E0"/>
    <w:p w14:paraId="32191E03" w14:textId="77777777" w:rsidR="001515E0" w:rsidRDefault="001515E0" w:rsidP="001515E0"/>
    <w:p w14:paraId="08A12991" w14:textId="77777777" w:rsidR="001515E0" w:rsidRPr="00B75FDC" w:rsidRDefault="001515E0" w:rsidP="001515E0"/>
    <w:p w14:paraId="1B46EDE6" w14:textId="77777777" w:rsidR="001515E0" w:rsidRDefault="001515E0" w:rsidP="001515E0"/>
    <w:p w14:paraId="0B2163BB" w14:textId="77777777" w:rsidR="001515E0" w:rsidRDefault="001515E0" w:rsidP="001515E0">
      <w:pPr>
        <w:pStyle w:val="Heading1"/>
        <w:jc w:val="lef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六．</w:t>
      </w:r>
      <w:r>
        <w:rPr>
          <w:rFonts w:hint="eastAsia"/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>未</w:t>
      </w:r>
      <w:r>
        <w:rPr>
          <w:b w:val="0"/>
          <w:sz w:val="30"/>
          <w:szCs w:val="30"/>
        </w:rPr>
        <w:t>解决问题</w:t>
      </w:r>
    </w:p>
    <w:p w14:paraId="1AFBA1E0" w14:textId="77777777" w:rsidR="001515E0" w:rsidRPr="00891ED2" w:rsidRDefault="001515E0" w:rsidP="001515E0"/>
    <w:p w14:paraId="45810A4C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p w14:paraId="0274D1F7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p w14:paraId="56A7A7BA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p w14:paraId="78DA70D9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p w14:paraId="6F282359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p w14:paraId="71E10A89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p w14:paraId="615E17B0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p w14:paraId="71BFA6C2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p w14:paraId="606D48ED" w14:textId="77777777" w:rsidR="00916D1A" w:rsidRPr="00916D1A" w:rsidRDefault="00916D1A" w:rsidP="00916D1A">
      <w:pPr>
        <w:spacing w:line="360" w:lineRule="auto"/>
        <w:rPr>
          <w:sz w:val="20"/>
          <w:szCs w:val="20"/>
        </w:rPr>
      </w:pPr>
    </w:p>
    <w:sectPr w:rsidR="00916D1A" w:rsidRPr="00916D1A" w:rsidSect="008D5EF3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C8AAC" w14:textId="77777777" w:rsidR="00CD7CBD" w:rsidRDefault="00CD7CBD" w:rsidP="002E3BA8">
      <w:r>
        <w:separator/>
      </w:r>
    </w:p>
  </w:endnote>
  <w:endnote w:type="continuationSeparator" w:id="0">
    <w:p w14:paraId="40AAECC1" w14:textId="77777777" w:rsidR="00CD7CBD" w:rsidRDefault="00CD7CBD" w:rsidP="002E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18561" w14:textId="77777777" w:rsidR="002E3BA8" w:rsidRDefault="002E3BA8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Copyright 2016 by </w:t>
    </w:r>
    <w:proofErr w:type="spellStart"/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Xiao</w:t>
    </w:r>
    <w:r>
      <w:rPr>
        <w:rFonts w:asciiTheme="majorHAnsi" w:eastAsiaTheme="majorEastAsia" w:hAnsiTheme="majorHAnsi" w:cstheme="majorBidi" w:hint="eastAsia"/>
        <w:color w:val="2E74B5" w:themeColor="accent1" w:themeShade="BF"/>
        <w:sz w:val="26"/>
        <w:szCs w:val="26"/>
      </w:rPr>
      <w:t>Lab</w:t>
    </w:r>
    <w:proofErr w:type="spellEnd"/>
  </w:p>
  <w:p w14:paraId="3E66DA11" w14:textId="77777777" w:rsidR="002E3BA8" w:rsidRDefault="002E3B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BED8C" w14:textId="77777777" w:rsidR="00CD7CBD" w:rsidRDefault="00CD7CBD" w:rsidP="002E3BA8">
      <w:r>
        <w:separator/>
      </w:r>
    </w:p>
  </w:footnote>
  <w:footnote w:type="continuationSeparator" w:id="0">
    <w:p w14:paraId="3C9BDAAB" w14:textId="77777777" w:rsidR="00CD7CBD" w:rsidRDefault="00CD7CBD" w:rsidP="002E3B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230BA" w14:textId="77777777" w:rsidR="005D362F" w:rsidRDefault="005D362F" w:rsidP="00140DAA">
    <w:pPr>
      <w:pStyle w:val="Header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0F8BD2" wp14:editId="0773F266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993775" cy="229870"/>
          <wp:effectExtent l="0" t="0" r="0" b="0"/>
          <wp:wrapNone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最后配色（文字转曲）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775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02AE2" w14:textId="77777777" w:rsidR="009763F5" w:rsidRPr="00140DAA" w:rsidRDefault="009763F5" w:rsidP="00140DAA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5C5E"/>
    <w:multiLevelType w:val="hybridMultilevel"/>
    <w:tmpl w:val="C26E7B6E"/>
    <w:lvl w:ilvl="0" w:tplc="0DCA3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D83463"/>
    <w:multiLevelType w:val="hybridMultilevel"/>
    <w:tmpl w:val="788CFDEA"/>
    <w:lvl w:ilvl="0" w:tplc="CB309D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DD"/>
    <w:rsid w:val="000A401B"/>
    <w:rsid w:val="001377C0"/>
    <w:rsid w:val="00140DAA"/>
    <w:rsid w:val="00147167"/>
    <w:rsid w:val="001515E0"/>
    <w:rsid w:val="002C538D"/>
    <w:rsid w:val="002E3BA8"/>
    <w:rsid w:val="003136FE"/>
    <w:rsid w:val="00377B49"/>
    <w:rsid w:val="003F7800"/>
    <w:rsid w:val="004B2EEF"/>
    <w:rsid w:val="004B7C38"/>
    <w:rsid w:val="005C3F0F"/>
    <w:rsid w:val="005D362F"/>
    <w:rsid w:val="005E65E7"/>
    <w:rsid w:val="006A7358"/>
    <w:rsid w:val="00781A9E"/>
    <w:rsid w:val="008D5EF3"/>
    <w:rsid w:val="008E4DBD"/>
    <w:rsid w:val="00916D1A"/>
    <w:rsid w:val="009763F5"/>
    <w:rsid w:val="00A25332"/>
    <w:rsid w:val="00B4669D"/>
    <w:rsid w:val="00B52DDD"/>
    <w:rsid w:val="00B53294"/>
    <w:rsid w:val="00C53E22"/>
    <w:rsid w:val="00C91410"/>
    <w:rsid w:val="00CC5999"/>
    <w:rsid w:val="00CD7CBD"/>
    <w:rsid w:val="00E66E0D"/>
    <w:rsid w:val="00F354D5"/>
    <w:rsid w:val="00F72301"/>
    <w:rsid w:val="00FC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AA4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6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3BA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3BA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6D1A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D1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16D1A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D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D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515E0"/>
    <w:pPr>
      <w:widowControl/>
      <w:ind w:firstLine="420"/>
      <w:jc w:val="left"/>
    </w:pPr>
    <w:rPr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1515E0"/>
    <w:rPr>
      <w:i/>
      <w:iCs/>
    </w:rPr>
  </w:style>
  <w:style w:type="table" w:styleId="GridTable4-Accent6">
    <w:name w:val="Grid Table 4 Accent 6"/>
    <w:basedOn w:val="TableNormal"/>
    <w:uiPriority w:val="49"/>
    <w:rsid w:val="001515E0"/>
    <w:rPr>
      <w:kern w:val="0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0A40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A401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A401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0A401B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5E65E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E65E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5E65E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oxiaoxi/Desktop/GIT/raspberry%20pi/doc/XiaoLab%20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XiaoLab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XiaoLab template.dotx</Template>
  <TotalTime>20</TotalTime>
  <Pages>4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2016-05-16T13:54:00Z</dcterms:created>
  <dcterms:modified xsi:type="dcterms:W3CDTF">2016-05-16T14:59:00Z</dcterms:modified>
</cp:coreProperties>
</file>