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beforeAutospacing="0" w:after="160" w:afterAutospacing="0" w:line="12" w:lineRule="atLeast"/>
        <w:jc w:val="center"/>
        <w:rPr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  <w:r>
        <w:rPr>
          <w:b/>
          <w:bCs/>
          <w:color w:val="000000"/>
          <w:sz w:val="28"/>
          <w:szCs w:val="28"/>
        </w:rPr>
        <w:t> </w:t>
      </w:r>
    </w:p>
    <w:p>
      <w:pPr>
        <w:pStyle w:val="12"/>
        <w:spacing w:beforeAutospacing="0" w:after="840" w:afterAutospacing="0" w:line="12" w:lineRule="atLeast"/>
        <w:jc w:val="center"/>
        <w:rPr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Воронежский государственный технический университет Факультет информационных технологий и компьютерной безопасности Кафедра графики, конструирования и информационных технологий в промышленном дизайне</w:t>
      </w:r>
    </w:p>
    <w:p>
      <w:pPr>
        <w:pStyle w:val="12"/>
        <w:spacing w:beforeAutospacing="0" w:after="840" w:afterAutospacing="0" w:line="12" w:lineRule="atLeast"/>
        <w:jc w:val="center"/>
        <w:rPr>
          <w:rFonts w:hint="default"/>
          <w:lang w:val="en-US"/>
        </w:rPr>
      </w:pPr>
      <w:r>
        <w:rPr>
          <w:b/>
          <w:bCs/>
          <w:color w:val="000000"/>
          <w:sz w:val="40"/>
          <w:szCs w:val="40"/>
          <w:lang w:val="ru-RU"/>
        </w:rPr>
        <w:t xml:space="preserve">ОТЧЁТ ПО ЛАБОРАТОРНОЙ РАБОТЕ № </w:t>
      </w:r>
      <w:r>
        <w:rPr>
          <w:rFonts w:hint="default"/>
          <w:b/>
          <w:bCs/>
          <w:color w:val="000000"/>
          <w:sz w:val="40"/>
          <w:szCs w:val="40"/>
          <w:lang w:val="en-US"/>
        </w:rPr>
        <w:t>3</w:t>
      </w:r>
    </w:p>
    <w:p>
      <w:pPr>
        <w:pStyle w:val="12"/>
        <w:spacing w:beforeAutospacing="0" w:after="160" w:afterAutospacing="0" w:line="12" w:lineRule="atLeast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дисциплине: Архитектура и Организация ЭВМ</w:t>
      </w:r>
      <w:r>
        <w:rPr>
          <w:color w:val="000000"/>
          <w:sz w:val="28"/>
          <w:szCs w:val="28"/>
        </w:rPr>
        <w:t> </w:t>
      </w:r>
    </w:p>
    <w:p>
      <w:pPr>
        <w:pStyle w:val="12"/>
        <w:spacing w:beforeAutospacing="0" w:after="840" w:afterAutospacing="0" w:line="12" w:lineRule="atLeast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тему: «</w:t>
      </w:r>
      <w:r>
        <w:rPr>
          <w:rFonts w:hint="default" w:ascii="Times New Roman" w:hAnsi="Times New Roman" w:eastAsia="SimSun" w:cs="Times New Roman"/>
          <w:sz w:val="28"/>
          <w:szCs w:val="28"/>
        </w:rPr>
        <w:t>СТИЛИ И ШАБЛОНЫ. СОВМЕСТНАЯ РАБОТА НАД ДОКУМЕНТОМ, СОЗДАНИЕ НАЗВАНИЙ ОБЪЕКТОВ И ССЫЛОК. МАКРОСЫ. СЛИЯНИЕ</w:t>
      </w:r>
      <w:r>
        <w:rPr>
          <w:color w:val="000000"/>
          <w:sz w:val="28"/>
          <w:szCs w:val="28"/>
          <w:lang w:val="ru-RU"/>
        </w:rPr>
        <w:t>».</w:t>
      </w:r>
      <w:r>
        <w:rPr>
          <w:color w:val="000000"/>
          <w:sz w:val="28"/>
          <w:szCs w:val="28"/>
        </w:rPr>
        <w:t> </w:t>
      </w:r>
    </w:p>
    <w:p>
      <w:pPr>
        <w:pStyle w:val="12"/>
        <w:spacing w:beforeAutospacing="0" w:after="160" w:afterAutospacing="0" w:line="12" w:lineRule="atLeast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Автор работы: </w:t>
      </w:r>
      <w:r>
        <w:rPr>
          <w:color w:val="000000"/>
          <w:sz w:val="28"/>
          <w:szCs w:val="28"/>
          <w:u w:val="single"/>
          <w:lang w:val="ru-RU"/>
        </w:rPr>
        <w:t xml:space="preserve">                               </w:t>
      </w:r>
      <w:r>
        <w:rPr>
          <w:color w:val="000000"/>
          <w:sz w:val="28"/>
          <w:szCs w:val="28"/>
          <w:lang w:val="ru-RU"/>
        </w:rPr>
        <w:t xml:space="preserve">   </w:t>
      </w:r>
      <w:r>
        <w:rPr>
          <w:color w:val="000000"/>
          <w:sz w:val="28"/>
          <w:szCs w:val="28"/>
          <w:u w:val="single"/>
          <w:lang w:val="ru-RU"/>
        </w:rPr>
        <w:t xml:space="preserve">    Тюленев Д. В  </w:t>
      </w:r>
      <w:r>
        <w:rPr>
          <w:color w:val="000000"/>
          <w:sz w:val="28"/>
          <w:szCs w:val="28"/>
          <w:lang w:val="ru-RU"/>
        </w:rPr>
        <w:t xml:space="preserve"> группа </w:t>
      </w:r>
      <w:r>
        <w:rPr>
          <w:color w:val="000000"/>
          <w:sz w:val="28"/>
          <w:szCs w:val="28"/>
          <w:u w:val="single"/>
          <w:lang w:val="ru-RU"/>
        </w:rPr>
        <w:t xml:space="preserve">  БИСТ-214     </w:t>
      </w:r>
    </w:p>
    <w:p>
      <w:pPr>
        <w:pStyle w:val="12"/>
        <w:spacing w:beforeAutospacing="0" w:after="360" w:afterAutospacing="0" w:line="12" w:lineRule="atLeast"/>
        <w:jc w:val="both"/>
        <w:rPr>
          <w:color w:val="000000"/>
          <w:lang w:val="ru-RU"/>
        </w:rPr>
      </w:pPr>
      <w:r>
        <w:rPr>
          <w:color w:val="000000"/>
          <w:sz w:val="26"/>
          <w:szCs w:val="26"/>
        </w:rPr>
        <w:t>                           </w:t>
      </w:r>
      <w:r>
        <w:rPr>
          <w:color w:val="000000"/>
          <w:sz w:val="26"/>
          <w:szCs w:val="26"/>
          <w:lang w:val="ru-RU"/>
        </w:rPr>
        <w:t xml:space="preserve">    </w:t>
      </w:r>
      <w:r>
        <w:rPr>
          <w:color w:val="000000"/>
          <w:sz w:val="26"/>
          <w:szCs w:val="26"/>
        </w:rPr>
        <w:t> </w:t>
      </w:r>
      <w:r>
        <w:rPr>
          <w:color w:val="000000"/>
          <w:sz w:val="20"/>
          <w:szCs w:val="20"/>
          <w:lang w:val="ru-RU"/>
        </w:rPr>
        <w:t>подпись, дата</w:t>
      </w:r>
      <w:r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ru-RU"/>
        </w:rPr>
        <w:tab/>
      </w:r>
      <w:r>
        <w:rPr>
          <w:rFonts w:ascii="Calibri" w:hAnsi="Calibri" w:cs="Calibri"/>
          <w:color w:val="000000"/>
          <w:sz w:val="22"/>
          <w:szCs w:val="22"/>
          <w:lang w:val="ru-RU"/>
        </w:rPr>
        <w:t xml:space="preserve">            </w:t>
      </w:r>
      <w:r>
        <w:rPr>
          <w:color w:val="000000"/>
          <w:sz w:val="20"/>
          <w:szCs w:val="20"/>
          <w:lang w:val="ru-RU"/>
        </w:rPr>
        <w:t>инициалы, фамилия</w:t>
      </w:r>
      <w:r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</w:rPr>
        <w:t> </w:t>
      </w:r>
      <w:r>
        <w:rPr>
          <w:color w:val="000000"/>
          <w:sz w:val="20"/>
          <w:szCs w:val="20"/>
          <w:lang w:val="ru-RU"/>
        </w:rPr>
        <w:t xml:space="preserve"> </w:t>
      </w:r>
      <w:r>
        <w:rPr>
          <w:color w:val="000000"/>
          <w:sz w:val="20"/>
          <w:szCs w:val="20"/>
          <w:lang w:val="ru-RU"/>
        </w:rPr>
        <w:tab/>
      </w:r>
      <w:r>
        <w:rPr>
          <w:color w:val="000000"/>
          <w:sz w:val="20"/>
          <w:szCs w:val="20"/>
          <w:lang w:val="ru-RU"/>
        </w:rPr>
        <w:t>обозначение</w:t>
      </w:r>
      <w:r>
        <w:rPr>
          <w:color w:val="000000"/>
        </w:rPr>
        <w:t> </w:t>
      </w:r>
    </w:p>
    <w:p>
      <w:pPr>
        <w:pStyle w:val="12"/>
        <w:spacing w:beforeAutospacing="0" w:after="160" w:afterAutospacing="0" w:line="12" w:lineRule="atLeast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Профиль подготовки:  </w:t>
      </w:r>
      <w:r>
        <w:rPr>
          <w:color w:val="000000"/>
          <w:sz w:val="28"/>
          <w:szCs w:val="28"/>
          <w:u w:val="single"/>
          <w:lang w:val="ru-RU"/>
        </w:rPr>
        <w:t xml:space="preserve"> </w:t>
      </w:r>
      <w:r>
        <w:rPr>
          <w:rFonts w:hint="default"/>
          <w:color w:val="000000"/>
          <w:sz w:val="28"/>
          <w:szCs w:val="28"/>
          <w:u w:val="single"/>
          <w:lang w:val="en-US"/>
        </w:rPr>
        <w:t xml:space="preserve">09.03.02 </w:t>
      </w:r>
      <w:r>
        <w:rPr>
          <w:rFonts w:hint="default"/>
          <w:color w:val="000000"/>
          <w:sz w:val="28"/>
          <w:szCs w:val="28"/>
          <w:u w:val="single"/>
          <w:lang w:val="ru-RU"/>
        </w:rPr>
        <w:t>Информационные системы и технологии</w:t>
      </w:r>
      <w:r>
        <w:rPr>
          <w:color w:val="000000"/>
          <w:sz w:val="28"/>
          <w:szCs w:val="28"/>
          <w:u w:val="single"/>
          <w:lang w:val="ru-RU"/>
        </w:rPr>
        <w:t xml:space="preserve">   </w:t>
      </w:r>
    </w:p>
    <w:p>
      <w:pPr>
        <w:pStyle w:val="12"/>
        <w:spacing w:beforeAutospacing="0" w:after="840" w:afterAutospacing="0" w:line="12" w:lineRule="atLeast"/>
        <w:ind w:left="3540" w:firstLine="700"/>
        <w:jc w:val="both"/>
        <w:rPr>
          <w:lang w:val="ru-RU"/>
        </w:rPr>
      </w:pPr>
      <w:r>
        <w:rPr>
          <w:color w:val="000000"/>
          <w:sz w:val="20"/>
          <w:szCs w:val="20"/>
          <w:lang w:val="ru-RU"/>
        </w:rPr>
        <w:t>номер, наименование</w:t>
      </w:r>
      <w:r>
        <w:rPr>
          <w:color w:val="000000"/>
        </w:rPr>
        <w:t> </w:t>
      </w:r>
    </w:p>
    <w:p>
      <w:pPr>
        <w:pStyle w:val="12"/>
        <w:spacing w:beforeAutospacing="0" w:after="160" w:afterAutospacing="0" w:line="12" w:lineRule="atLeast"/>
        <w:jc w:val="both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Руководитель: </w:t>
      </w:r>
      <w:r>
        <w:rPr>
          <w:color w:val="000000"/>
          <w:sz w:val="28"/>
          <w:szCs w:val="28"/>
          <w:u w:val="single"/>
          <w:lang w:val="ru-RU"/>
        </w:rPr>
        <w:t xml:space="preserve">                                     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u w:val="single"/>
          <w:lang w:val="ru-RU"/>
        </w:rPr>
        <w:t xml:space="preserve">                                                              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60" w:afterAutospacing="0" w:line="3720" w:lineRule="auto"/>
        <w:ind w:firstLine="2300" w:firstLineChars="1150"/>
        <w:jc w:val="both"/>
        <w:textAlignment w:val="auto"/>
        <w:rPr>
          <w:color w:val="00000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подпись, дата </w:t>
      </w:r>
      <w:r>
        <w:rPr>
          <w:color w:val="000000"/>
          <w:sz w:val="20"/>
          <w:szCs w:val="20"/>
          <w:lang w:val="ru-RU"/>
        </w:rPr>
        <w:tab/>
      </w:r>
      <w:r>
        <w:rPr>
          <w:color w:val="000000"/>
          <w:sz w:val="20"/>
          <w:szCs w:val="20"/>
          <w:lang w:val="ru-RU"/>
        </w:rPr>
        <w:tab/>
      </w:r>
      <w:r>
        <w:rPr>
          <w:color w:val="000000"/>
          <w:sz w:val="20"/>
          <w:szCs w:val="20"/>
          <w:lang w:val="ru-RU"/>
        </w:rPr>
        <w:t xml:space="preserve">               должность, инициалы, фамилия</w:t>
      </w:r>
    </w:p>
    <w:p>
      <w:pPr>
        <w:pStyle w:val="12"/>
        <w:spacing w:beforeAutospacing="0" w:afterAutospacing="0" w:line="12" w:lineRule="atLeast"/>
        <w:jc w:val="center"/>
        <w:rPr>
          <w:lang w:val="ru-RU"/>
        </w:rPr>
      </w:pPr>
      <w:r>
        <w:rPr>
          <w:color w:val="000000"/>
        </w:rPr>
        <w:t> </w:t>
      </w:r>
      <w:r>
        <w:rPr>
          <w:color w:val="000000"/>
          <w:sz w:val="26"/>
          <w:szCs w:val="26"/>
          <w:lang w:val="ru-RU"/>
        </w:rPr>
        <w:t>Воронеж</w:t>
      </w:r>
    </w:p>
    <w:p>
      <w:pPr>
        <w:pStyle w:val="12"/>
        <w:spacing w:beforeAutospacing="0" w:afterAutospacing="0" w:line="12" w:lineRule="atLeast"/>
        <w:jc w:val="center"/>
        <w:rPr>
          <w:color w:val="000000"/>
          <w:sz w:val="26"/>
          <w:szCs w:val="26"/>
          <w:lang w:val="ru-RU"/>
        </w:rPr>
        <w:sectPr>
          <w:pgSz w:w="11906" w:h="16838"/>
          <w:pgMar w:top="1134" w:right="850" w:bottom="1134" w:left="1417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linePitch="360" w:charSpace="0"/>
        </w:sectPr>
      </w:pPr>
      <w:r>
        <w:rPr>
          <w:color w:val="000000"/>
          <w:sz w:val="26"/>
          <w:szCs w:val="26"/>
          <w:lang w:val="ru-RU"/>
        </w:rPr>
        <w:t>2021</w:t>
      </w:r>
    </w:p>
    <w:p>
      <w:pPr>
        <w:pStyle w:val="12"/>
        <w:spacing w:beforeAutospacing="0" w:afterAutospacing="0" w:line="12" w:lineRule="atLeast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  <w:r>
        <w:rPr>
          <w:b/>
          <w:bCs/>
          <w:i/>
          <w:iCs/>
          <w:color w:val="000000"/>
          <w:sz w:val="28"/>
          <w:szCs w:val="28"/>
          <w:lang w:val="ru-RU"/>
        </w:rPr>
        <w:t>Содержание</w:t>
      </w:r>
    </w:p>
    <w:p>
      <w:pPr>
        <w:pStyle w:val="12"/>
        <w:spacing w:beforeAutospacing="0" w:afterAutospacing="0" w:line="12" w:lineRule="atLeast"/>
        <w:jc w:val="both"/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</w:pPr>
    </w:p>
    <w:p>
      <w:pPr>
        <w:pStyle w:val="8"/>
        <w:tabs>
          <w:tab w:val="right" w:leader="dot" w:pos="963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instrText xml:space="preserve">TOC \o "1-3" \h \u </w:instrTex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 w:val="0"/>
          <w:i w:val="0"/>
          <w:iCs w:val="0"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 w:val="0"/>
          <w:i w:val="0"/>
          <w:iCs w:val="0"/>
          <w:sz w:val="28"/>
          <w:szCs w:val="28"/>
          <w:lang w:val="ru-RU"/>
        </w:rPr>
        <w:instrText xml:space="preserve"> HYPERLINK \l _Toc26050 </w:instrText>
      </w:r>
      <w:r>
        <w:rPr>
          <w:rFonts w:hint="default" w:ascii="Times New Roman" w:hAnsi="Times New Roman" w:cs="Times New Roman"/>
          <w:bCs w:val="0"/>
          <w:i w:val="0"/>
          <w:iCs w:val="0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t>Постановка задачи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_Toc26050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 w:val="0"/>
          <w:i w:val="0"/>
          <w:iCs w:val="0"/>
          <w:color w:val="000000"/>
          <w:sz w:val="28"/>
          <w:szCs w:val="28"/>
          <w:lang w:val="ru-RU"/>
        </w:rPr>
        <w:fldChar w:fldCharType="end"/>
      </w:r>
    </w:p>
    <w:p>
      <w:pPr>
        <w:pStyle w:val="8"/>
        <w:tabs>
          <w:tab w:val="right" w:leader="dot" w:pos="963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 w:val="0"/>
          <w:i w:val="0"/>
          <w:iCs w:val="0"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 w:val="0"/>
          <w:i w:val="0"/>
          <w:iCs w:val="0"/>
          <w:sz w:val="28"/>
          <w:szCs w:val="28"/>
          <w:lang w:val="ru-RU"/>
        </w:rPr>
        <w:instrText xml:space="preserve"> HYPERLINK \l _Toc21685 </w:instrText>
      </w:r>
      <w:r>
        <w:rPr>
          <w:rFonts w:hint="default" w:ascii="Times New Roman" w:hAnsi="Times New Roman" w:cs="Times New Roman"/>
          <w:bCs w:val="0"/>
          <w:i w:val="0"/>
          <w:iCs w:val="0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i/>
          <w:iCs/>
          <w:sz w:val="28"/>
          <w:szCs w:val="28"/>
          <w:lang w:val="ru-RU"/>
        </w:rPr>
        <w:t>Основная часть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_Toc21685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 w:val="0"/>
          <w:i w:val="0"/>
          <w:iCs w:val="0"/>
          <w:color w:val="000000"/>
          <w:sz w:val="28"/>
          <w:szCs w:val="28"/>
          <w:lang w:val="ru-RU"/>
        </w:rPr>
        <w:fldChar w:fldCharType="end"/>
      </w:r>
    </w:p>
    <w:p>
      <w:pPr>
        <w:pStyle w:val="10"/>
        <w:tabs>
          <w:tab w:val="right" w:leader="dot" w:pos="963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 w:val="0"/>
          <w:i w:val="0"/>
          <w:iCs w:val="0"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 w:val="0"/>
          <w:i w:val="0"/>
          <w:iCs w:val="0"/>
          <w:sz w:val="28"/>
          <w:szCs w:val="28"/>
          <w:lang w:val="ru-RU"/>
        </w:rPr>
        <w:instrText xml:space="preserve"> HYPERLINK \l _Toc16329 </w:instrText>
      </w:r>
      <w:r>
        <w:rPr>
          <w:rFonts w:hint="default" w:ascii="Times New Roman" w:hAnsi="Times New Roman" w:cs="Times New Roman"/>
          <w:bCs w:val="0"/>
          <w:i w:val="0"/>
          <w:iCs w:val="0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  <w:lang w:val="ru-RU"/>
        </w:rPr>
        <w:t>Выполнение задания №1: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_Toc16329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 w:val="0"/>
          <w:i w:val="0"/>
          <w:iCs w:val="0"/>
          <w:color w:val="000000"/>
          <w:sz w:val="28"/>
          <w:szCs w:val="28"/>
          <w:lang w:val="ru-RU"/>
        </w:rPr>
        <w:fldChar w:fldCharType="end"/>
      </w:r>
    </w:p>
    <w:p>
      <w:pPr>
        <w:pStyle w:val="10"/>
        <w:tabs>
          <w:tab w:val="right" w:leader="dot" w:pos="9639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Cs w:val="0"/>
          <w:i w:val="0"/>
          <w:iCs w:val="0"/>
          <w:color w:val="000000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bCs w:val="0"/>
          <w:i w:val="0"/>
          <w:iCs w:val="0"/>
          <w:sz w:val="28"/>
          <w:szCs w:val="28"/>
          <w:lang w:val="ru-RU"/>
        </w:rPr>
        <w:instrText xml:space="preserve"> HYPERLINK \l _Toc15796 </w:instrText>
      </w:r>
      <w:r>
        <w:rPr>
          <w:rFonts w:hint="default" w:ascii="Times New Roman" w:hAnsi="Times New Roman" w:cs="Times New Roman"/>
          <w:bCs w:val="0"/>
          <w:i w:val="0"/>
          <w:iCs w:val="0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sz w:val="28"/>
          <w:szCs w:val="28"/>
          <w:lang w:val="ru-RU"/>
        </w:rPr>
        <w:t>Выполнение задания №2: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_Toc15796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bCs w:val="0"/>
          <w:i w:val="0"/>
          <w:iCs w:val="0"/>
          <w:color w:val="000000"/>
          <w:sz w:val="28"/>
          <w:szCs w:val="28"/>
          <w:lang w:val="ru-RU"/>
        </w:rPr>
        <w:fldChar w:fldCharType="end"/>
      </w:r>
    </w:p>
    <w:p>
      <w:pPr>
        <w:pStyle w:val="10"/>
        <w:tabs>
          <w:tab w:val="right" w:leader="dot" w:pos="9639"/>
        </w:tabs>
        <w:rPr>
          <w:rFonts w:hint="default"/>
          <w:b w:val="0"/>
          <w:bCs w:val="0"/>
          <w:i w:val="0"/>
          <w:iCs w:val="0"/>
          <w:color w:val="000000"/>
          <w:sz w:val="28"/>
          <w:szCs w:val="28"/>
          <w:lang w:val="ru-RU"/>
        </w:rPr>
        <w:sectPr>
          <w:footerReference r:id="rId3" w:type="default"/>
          <w:pgSz w:w="11906" w:h="16838"/>
          <w:pgMar w:top="1134" w:right="850" w:bottom="1134" w:left="1417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2"/>
          <w:cols w:space="425" w:num="1"/>
          <w:docGrid w:linePitch="360" w:charSpace="0"/>
        </w:sectPr>
      </w:pPr>
      <w:r>
        <w:rPr>
          <w:rFonts w:hint="default" w:ascii="Times New Roman" w:hAnsi="Times New Roman" w:cs="Times New Roman"/>
          <w:bCs w:val="0"/>
          <w:i w:val="0"/>
          <w:iCs w:val="0"/>
          <w:color w:val="000000"/>
          <w:sz w:val="28"/>
          <w:szCs w:val="28"/>
          <w:lang w:val="ru-RU"/>
        </w:rPr>
        <w:fldChar w:fldCharType="end"/>
      </w:r>
    </w:p>
    <w:p>
      <w:pPr>
        <w:pStyle w:val="12"/>
        <w:spacing w:beforeAutospacing="0" w:afterAutospacing="0"/>
        <w:jc w:val="center"/>
        <w:outlineLvl w:val="0"/>
        <w:rPr>
          <w:b/>
          <w:bCs/>
          <w:i/>
          <w:iCs/>
          <w:color w:val="000000"/>
          <w:sz w:val="28"/>
          <w:szCs w:val="28"/>
          <w:lang w:val="ru-RU"/>
        </w:rPr>
      </w:pPr>
      <w:bookmarkStart w:id="0" w:name="_Toc26050"/>
      <w:r>
        <w:rPr>
          <w:b/>
          <w:bCs/>
          <w:i/>
          <w:iCs/>
          <w:color w:val="000000"/>
          <w:sz w:val="28"/>
          <w:szCs w:val="28"/>
          <w:lang w:val="ru-RU"/>
        </w:rPr>
        <w:t>Постановка задачи</w:t>
      </w:r>
      <w:bookmarkEnd w:id="0"/>
    </w:p>
    <w:p>
      <w:pPr>
        <w:pStyle w:val="12"/>
        <w:spacing w:beforeAutospacing="0" w:afterAutospacing="0"/>
        <w:jc w:val="center"/>
        <w:rPr>
          <w:b/>
          <w:bCs/>
          <w:i/>
          <w:iCs/>
          <w:color w:val="000000"/>
          <w:sz w:val="28"/>
          <w:szCs w:val="28"/>
          <w:lang w:val="ru-RU"/>
        </w:rPr>
      </w:pPr>
    </w:p>
    <w:p>
      <w:pPr>
        <w:pStyle w:val="12"/>
        <w:spacing w:beforeAutospacing="0" w:afterAutospacing="0"/>
        <w:ind w:firstLine="700"/>
        <w:jc w:val="both"/>
        <w:rPr>
          <w:rFonts w:hint="default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ru-RU"/>
        </w:rPr>
        <w:t>Цель работы:</w:t>
      </w:r>
      <w:r>
        <w:rPr>
          <w:color w:val="000000"/>
          <w:sz w:val="28"/>
          <w:szCs w:val="28"/>
          <w:lang w:val="ru-RU"/>
        </w:rPr>
        <w:t xml:space="preserve"> научиться работать со</w:t>
      </w:r>
      <w:r>
        <w:rPr>
          <w:rFonts w:hint="default"/>
          <w:color w:val="000000"/>
          <w:sz w:val="28"/>
          <w:szCs w:val="28"/>
          <w:lang w:val="ru-RU"/>
        </w:rPr>
        <w:t xml:space="preserve"> стилями и шаблонами</w:t>
      </w:r>
      <w:r>
        <w:rPr>
          <w:color w:val="000000"/>
          <w:sz w:val="28"/>
          <w:szCs w:val="28"/>
          <w:lang w:val="ru-RU"/>
        </w:rPr>
        <w:t>, создавать</w:t>
      </w:r>
      <w:r>
        <w:rPr>
          <w:rFonts w:hint="default"/>
          <w:color w:val="000000"/>
          <w:sz w:val="28"/>
          <w:szCs w:val="28"/>
          <w:lang w:val="ru-RU"/>
        </w:rPr>
        <w:t xml:space="preserve"> названия объектов и ссылок, понять принцип работы макросов и слияния. Наладить совместную работу над документом </w:t>
      </w:r>
      <w:r>
        <w:rPr>
          <w:rFonts w:hint="default"/>
          <w:color w:val="000000"/>
          <w:sz w:val="28"/>
          <w:szCs w:val="28"/>
          <w:lang w:val="en-US"/>
        </w:rPr>
        <w:t>Microsoft Word.</w:t>
      </w:r>
    </w:p>
    <w:p>
      <w:pPr>
        <w:pStyle w:val="12"/>
        <w:spacing w:beforeAutospacing="0" w:afterAutospacing="0"/>
        <w:ind w:firstLine="700"/>
        <w:jc w:val="both"/>
        <w:rPr>
          <w:rFonts w:hint="default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</w:rPr>
        <w:t>Вариант задания:</w:t>
      </w:r>
      <w:r>
        <w:rPr>
          <w:color w:val="000000"/>
          <w:sz w:val="28"/>
          <w:szCs w:val="28"/>
        </w:rPr>
        <w:t xml:space="preserve"> 3</w:t>
      </w:r>
    </w:p>
    <w:p>
      <w:pPr>
        <w:pStyle w:val="12"/>
        <w:spacing w:beforeAutospacing="0" w:afterAutospacing="0"/>
        <w:ind w:firstLine="70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Задание:</w:t>
      </w:r>
      <w:r>
        <w:rPr>
          <w:color w:val="000000"/>
          <w:sz w:val="28"/>
          <w:szCs w:val="28"/>
        </w:rPr>
        <w:t> </w:t>
      </w:r>
    </w:p>
    <w:p>
      <w:pPr>
        <w:pStyle w:val="12"/>
        <w:numPr>
          <w:ilvl w:val="0"/>
          <w:numId w:val="1"/>
        </w:numPr>
        <w:spacing w:beforeAutospacing="0" w:afterAutospacing="0"/>
        <w:ind w:left="425" w:leftChars="0" w:hanging="425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Стили и шаблоны в Microsoft Word 2007</w:t>
      </w:r>
    </w:p>
    <w:p>
      <w:pPr>
        <w:pStyle w:val="12"/>
        <w:numPr>
          <w:ilvl w:val="1"/>
          <w:numId w:val="1"/>
        </w:numPr>
        <w:spacing w:beforeAutospacing="0" w:afterAutospacing="0"/>
        <w:ind w:left="845" w:leftChars="0" w:hanging="425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Изменит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ь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стиль Заголовок 3 в соответствии с одним из предложенных вариантов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3" w:type="dxa"/>
          </w:tcPr>
          <w:p>
            <w:pPr>
              <w:pStyle w:val="12"/>
              <w:numPr>
                <w:ilvl w:val="0"/>
                <w:numId w:val="0"/>
              </w:numPr>
              <w:spacing w:beforeAutospacing="0" w:afterAutospacing="0"/>
              <w:ind w:firstLine="140" w:firstLineChars="50"/>
              <w:jc w:val="both"/>
              <w:rPr>
                <w:rFonts w:hint="default" w:ascii="Times New Roman" w:hAnsi="Times New Roman" w:cs="Times New Roman"/>
                <w:color w:val="00000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Шрифт – Times New Roman, 18, полужирный, все буквы прописные, цвет ч</w:t>
            </w:r>
            <w:r>
              <w:rPr>
                <w:rFonts w:hint="default" w:cs="Times New Roman"/>
                <w:sz w:val="28"/>
                <w:szCs w:val="28"/>
                <w:lang w:val="ru-RU"/>
              </w:rPr>
              <w:t>ё</w:t>
            </w: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рный. Выравнивание – по правому краю.</w:t>
            </w:r>
          </w:p>
        </w:tc>
      </w:tr>
    </w:tbl>
    <w:p>
      <w:pPr>
        <w:pStyle w:val="12"/>
        <w:numPr>
          <w:ilvl w:val="1"/>
          <w:numId w:val="1"/>
        </w:numPr>
        <w:spacing w:beforeAutospacing="0" w:afterAutospacing="0"/>
        <w:ind w:left="845" w:leftChars="0" w:hanging="425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Набр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ать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следующий текст и примените к нему стили оформления (указанные в скобках): </w:t>
      </w:r>
    </w:p>
    <w:p>
      <w:pPr>
        <w:pStyle w:val="12"/>
        <w:numPr>
          <w:ilvl w:val="2"/>
          <w:numId w:val="1"/>
        </w:numPr>
        <w:spacing w:beforeAutospacing="0" w:afterAutospacing="0"/>
        <w:ind w:left="1265" w:leftChars="0" w:hanging="425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Стеки сетевых протоколов (Заголовок 1); </w:t>
      </w:r>
    </w:p>
    <w:p>
      <w:pPr>
        <w:pStyle w:val="12"/>
        <w:numPr>
          <w:ilvl w:val="2"/>
          <w:numId w:val="1"/>
        </w:numPr>
        <w:spacing w:beforeAutospacing="0" w:afterAutospacing="0"/>
        <w:ind w:left="1265" w:leftChars="0" w:hanging="425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Семиуровневая модель OSI (Заголовок 2); </w:t>
      </w:r>
    </w:p>
    <w:p>
      <w:pPr>
        <w:pStyle w:val="12"/>
        <w:numPr>
          <w:ilvl w:val="2"/>
          <w:numId w:val="1"/>
        </w:numPr>
        <w:spacing w:beforeAutospacing="0" w:afterAutospacing="0"/>
        <w:ind w:left="1265" w:leftChars="0" w:hanging="425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Уровни модели OSI (Заголовок 3); </w:t>
      </w:r>
    </w:p>
    <w:p>
      <w:pPr>
        <w:pStyle w:val="12"/>
        <w:numPr>
          <w:ilvl w:val="2"/>
          <w:numId w:val="1"/>
        </w:numPr>
        <w:spacing w:beforeAutospacing="0" w:afterAutospacing="0"/>
        <w:ind w:left="1265" w:leftChars="0" w:hanging="425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Инкапсуляция и обработка пакетов (Заголовок 3); </w:t>
      </w:r>
    </w:p>
    <w:p>
      <w:pPr>
        <w:pStyle w:val="12"/>
        <w:numPr>
          <w:ilvl w:val="2"/>
          <w:numId w:val="1"/>
        </w:numPr>
        <w:spacing w:beforeAutospacing="0" w:afterAutospacing="0"/>
        <w:ind w:left="1265" w:leftChars="0" w:hanging="425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Стек протоколов TCP/IP (Заголовок 2); </w:t>
      </w:r>
    </w:p>
    <w:p>
      <w:pPr>
        <w:pStyle w:val="12"/>
        <w:numPr>
          <w:ilvl w:val="2"/>
          <w:numId w:val="1"/>
        </w:numPr>
        <w:spacing w:beforeAutospacing="0" w:afterAutospacing="0"/>
        <w:ind w:left="1265" w:leftChars="0" w:hanging="425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Уровень приложений (Заголовок 3); </w:t>
      </w:r>
    </w:p>
    <w:p>
      <w:pPr>
        <w:pStyle w:val="12"/>
        <w:numPr>
          <w:ilvl w:val="2"/>
          <w:numId w:val="1"/>
        </w:numPr>
        <w:spacing w:beforeAutospacing="0" w:afterAutospacing="0"/>
        <w:ind w:left="1265" w:leftChars="0" w:hanging="425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Транспортный уровень (Заголовок 3); </w:t>
      </w:r>
    </w:p>
    <w:p>
      <w:pPr>
        <w:pStyle w:val="12"/>
        <w:numPr>
          <w:ilvl w:val="2"/>
          <w:numId w:val="1"/>
        </w:numPr>
        <w:spacing w:beforeAutospacing="0" w:afterAutospacing="0"/>
        <w:ind w:left="1265" w:leftChars="0" w:hanging="425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Межсетевой уровень и протокол IP (Заголовок 3); </w:t>
      </w:r>
    </w:p>
    <w:p>
      <w:pPr>
        <w:pStyle w:val="12"/>
        <w:numPr>
          <w:ilvl w:val="2"/>
          <w:numId w:val="1"/>
        </w:numPr>
        <w:spacing w:beforeAutospacing="0" w:afterAutospacing="0"/>
        <w:ind w:left="1265" w:leftChars="0" w:hanging="425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Уровень доступа к среде передачи (Заголовок 3);</w:t>
      </w:r>
    </w:p>
    <w:p>
      <w:pPr>
        <w:pStyle w:val="12"/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39" w:leftChars="0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Протокол IP (Заголовок 1); </w:t>
      </w:r>
    </w:p>
    <w:p>
      <w:pPr>
        <w:pStyle w:val="12"/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39" w:leftChars="0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Функции протокола IP (Заголовок 2); </w:t>
      </w:r>
    </w:p>
    <w:p>
      <w:pPr>
        <w:pStyle w:val="12"/>
        <w:keepNext w:val="0"/>
        <w:keepLines w:val="0"/>
        <w:pageBreakBefore w:val="0"/>
        <w:widowControl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839" w:leftChars="0" w:firstLine="0" w:firstLineChars="0"/>
        <w:jc w:val="both"/>
        <w:textAlignment w:val="auto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IP-адреса (Заголовок 2).</w:t>
      </w:r>
    </w:p>
    <w:p>
      <w:pPr>
        <w:pStyle w:val="12"/>
        <w:numPr>
          <w:ilvl w:val="1"/>
          <w:numId w:val="1"/>
        </w:numPr>
        <w:spacing w:beforeAutospacing="0" w:afterAutospacing="0"/>
        <w:ind w:left="845" w:leftChars="0" w:hanging="425" w:firstLineChars="0"/>
        <w:jc w:val="both"/>
        <w:rPr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Встав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ить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оглавление, содержащее три уровня заголовков. Выше оглавления добавьте заголовок «Оглавление» и оформит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ь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его стилем Заголовок 1.</w:t>
      </w:r>
    </w:p>
    <w:p>
      <w:pPr>
        <w:pStyle w:val="12"/>
        <w:numPr>
          <w:ilvl w:val="0"/>
          <w:numId w:val="1"/>
        </w:numPr>
        <w:spacing w:beforeAutospacing="0" w:afterAutospacing="0"/>
        <w:ind w:left="425" w:leftChars="0" w:hanging="425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Макросы в Microsoft Word 2007</w:t>
      </w:r>
    </w:p>
    <w:p>
      <w:pPr>
        <w:pStyle w:val="12"/>
        <w:numPr>
          <w:ilvl w:val="1"/>
          <w:numId w:val="1"/>
        </w:numPr>
        <w:spacing w:beforeAutospacing="0" w:afterAutospacing="0"/>
        <w:ind w:left="845" w:leftChars="0" w:hanging="425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Созда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ть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макрос для вывода на экран русского алфавита.</w:t>
      </w:r>
    </w:p>
    <w:p>
      <w:pPr>
        <w:pStyle w:val="12"/>
        <w:numPr>
          <w:ilvl w:val="1"/>
          <w:numId w:val="1"/>
        </w:numPr>
        <w:spacing w:beforeAutospacing="0" w:afterAutospacing="0"/>
        <w:ind w:left="845" w:leftChars="0" w:hanging="425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Созда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ть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макрос для вставки таблицы размером 3x3 и оформляющий первый столбец красной двойной линией.</w:t>
      </w:r>
    </w:p>
    <w:p>
      <w:pPr>
        <w:pStyle w:val="12"/>
        <w:numPr>
          <w:ilvl w:val="1"/>
          <w:numId w:val="1"/>
        </w:numPr>
        <w:spacing w:beforeAutospacing="0" w:afterAutospacing="0"/>
        <w:ind w:left="845" w:leftChars="0" w:hanging="425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Созда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ть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макрос для оформления текста следующим образом: цвет синий, подч</w:t>
      </w:r>
      <w:r>
        <w:rPr>
          <w:rFonts w:hint="default" w:cs="Times New Roman"/>
          <w:sz w:val="28"/>
          <w:szCs w:val="28"/>
          <w:lang w:val="ru-RU"/>
        </w:rPr>
        <w:t>ё</w:t>
      </w:r>
      <w:r>
        <w:rPr>
          <w:rFonts w:hint="default" w:ascii="Times New Roman" w:hAnsi="Times New Roman" w:eastAsia="SimSun" w:cs="Times New Roman"/>
          <w:sz w:val="28"/>
          <w:szCs w:val="28"/>
        </w:rPr>
        <w:t>ркивание двойной красной линией, все прописные буквы.</w:t>
      </w:r>
    </w:p>
    <w:p>
      <w:pPr>
        <w:pStyle w:val="12"/>
        <w:numPr>
          <w:ilvl w:val="1"/>
          <w:numId w:val="1"/>
        </w:numPr>
        <w:spacing w:beforeAutospacing="0" w:afterAutospacing="0"/>
        <w:ind w:left="845" w:leftChars="0" w:hanging="425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Созда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ть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макрос, форматирующий текст, набранный в столбик в маркированный список с маркером.</w:t>
      </w:r>
    </w:p>
    <w:p>
      <w:pPr>
        <w:pStyle w:val="12"/>
        <w:numPr>
          <w:ilvl w:val="1"/>
          <w:numId w:val="1"/>
        </w:numPr>
        <w:spacing w:beforeAutospacing="0" w:afterAutospacing="0"/>
        <w:ind w:left="845" w:leftChars="0" w:hanging="425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Созда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ть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макрос, форматирующий текст, набранный в столбик в нумерованный список с маркером синего цвета вида « 1) ».</w:t>
      </w:r>
    </w:p>
    <w:p>
      <w:pPr>
        <w:pStyle w:val="12"/>
        <w:numPr>
          <w:ilvl w:val="1"/>
          <w:numId w:val="1"/>
        </w:numPr>
        <w:spacing w:beforeAutospacing="0" w:afterAutospacing="0"/>
        <w:ind w:left="845" w:leftChars="0" w:hanging="425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Созда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ть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макрос для оформления ячейки таблицы следующим образом: заливка голубая, цвет текста красный.</w:t>
      </w:r>
    </w:p>
    <w:p>
      <w:pPr>
        <w:pStyle w:val="12"/>
        <w:numPr>
          <w:ilvl w:val="1"/>
          <w:numId w:val="1"/>
        </w:numPr>
        <w:spacing w:beforeAutospacing="0" w:afterAutospacing="0"/>
        <w:ind w:left="845" w:leftChars="0" w:hanging="425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Созда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ть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макрос для оформления ячейки таблицы следующим образом: заливка серая, граница – двойная красная.</w:t>
      </w:r>
    </w:p>
    <w:p>
      <w:pPr>
        <w:pStyle w:val="12"/>
        <w:numPr>
          <w:ilvl w:val="1"/>
          <w:numId w:val="1"/>
        </w:numPr>
        <w:spacing w:beforeAutospacing="0" w:afterAutospacing="0"/>
        <w:ind w:left="845" w:leftChars="0" w:hanging="425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Созда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ть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макрос для вставки картинки ClipArt с в текст документа и выравниванию е</w:t>
      </w:r>
      <w:r>
        <w:rPr>
          <w:rFonts w:hint="default" w:cs="Times New Roman"/>
          <w:sz w:val="28"/>
          <w:szCs w:val="28"/>
          <w:lang w:val="ru-RU"/>
        </w:rPr>
        <w:t>ё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по центру страницы (картинка любая).</w:t>
      </w:r>
    </w:p>
    <w:p>
      <w:pPr>
        <w:pStyle w:val="12"/>
        <w:numPr>
          <w:ilvl w:val="1"/>
          <w:numId w:val="1"/>
        </w:numPr>
        <w:spacing w:beforeAutospacing="0" w:afterAutospacing="0"/>
        <w:ind w:left="845" w:leftChars="0" w:hanging="425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Созда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ть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макрос для оформления текста следующим образом: цвет красный, интервал разреженный на 10 пт.</w:t>
      </w:r>
    </w:p>
    <w:p>
      <w:pPr>
        <w:pStyle w:val="12"/>
        <w:numPr>
          <w:ilvl w:val="1"/>
          <w:numId w:val="1"/>
        </w:numPr>
        <w:spacing w:beforeAutospacing="0" w:afterAutospacing="0"/>
        <w:ind w:left="845" w:leftChars="0" w:hanging="425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Созда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ть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макрос, добавляющий на страницу таблицу размером 3 строки на 4 столбца и оформляющий первую строку таблицы пунктирной рамкой синего цвета.</w:t>
      </w:r>
    </w:p>
    <w:p>
      <w:pPr>
        <w:rPr>
          <w:lang w:val="ru-RU"/>
        </w:rPr>
        <w:sectPr>
          <w:footerReference r:id="rId4" w:type="default"/>
          <w:pgSz w:w="11906" w:h="16838"/>
          <w:pgMar w:top="1134" w:right="851" w:bottom="1134" w:left="1418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linePitch="360" w:charSpace="0"/>
        </w:sectPr>
      </w:pPr>
    </w:p>
    <w:p>
      <w:pPr>
        <w:jc w:val="center"/>
        <w:outlineLvl w:val="0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bookmarkStart w:id="1" w:name="_Toc21685"/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  <w:t>Основная часть</w:t>
      </w:r>
      <w:bookmarkEnd w:id="1"/>
    </w:p>
    <w:p>
      <w:pPr>
        <w:jc w:val="center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>
      <w:pPr>
        <w:jc w:val="both"/>
        <w:outlineLvl w:val="1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ru-RU"/>
        </w:rPr>
        <w:tab/>
      </w:r>
      <w:bookmarkStart w:id="2" w:name="_Toc16329"/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>Выполнение задания №1:</w:t>
      </w:r>
      <w:bookmarkEnd w:id="2"/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Необходимо открыть редактор текста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t>Microsoft Word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, создать новый документ, дать название новому файлу и приступить к редактированию. Первоначально в рамках задания необходимо изменить стиль «Заголовка 3» в соответствии с выбранным вариантом. Для это необходимо в выбрать команду </w:t>
      </w:r>
      <w:r>
        <w:rPr>
          <w:rFonts w:hint="default" w:ascii="Times New Roman" w:hAnsi="Times New Roman" w:eastAsia="SimSun" w:cs="Times New Roman"/>
          <w:sz w:val="28"/>
          <w:szCs w:val="28"/>
        </w:rPr>
        <w:t>в правом нижнем углу группы Стили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, которая расположена в вкладке «Главная»</w:t>
      </w:r>
      <w:r>
        <w:rPr>
          <w:rFonts w:hint="default" w:ascii="Times New Roman" w:hAnsi="Times New Roman" w:eastAsia="SimSun" w:cs="Times New Roman"/>
          <w:sz w:val="28"/>
          <w:szCs w:val="28"/>
        </w:rPr>
        <w:t>. В результате на экране появится панель «Стили»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. После нажав правой кнопкой мыши по стилю «Заголовка 3» откроется контекстное меню, в котором нужно выбрать пункт «Изменить стиль», затем </w:t>
      </w:r>
      <w:r>
        <w:rPr>
          <w:rFonts w:hint="default" w:ascii="Times New Roman" w:hAnsi="Times New Roman" w:eastAsia="SimSun" w:cs="Times New Roman"/>
          <w:sz w:val="28"/>
          <w:szCs w:val="28"/>
        </w:rPr>
        <w:t>появ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ится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диалоговое окно «Создание стиля»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</w:pPr>
      <w:r>
        <w:drawing>
          <wp:inline distT="0" distB="0" distL="114300" distR="114300">
            <wp:extent cx="4392930" cy="3217545"/>
            <wp:effectExtent l="0" t="0" r="7620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rcRect l="6033" t="9433" r="12448" b="6758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 этом окне необходимо выставить «Выравнивание по правому краю». Далее, нажав на кнопку «Формат» в левом нижнем углу, открыть контекстное меню, в котором выбрать пункт «Шрифт». Откроется окно для выставления параметров шрифта стиля. В данном окне нужно выставить настройки предложенные в задании варианта: «</w:t>
      </w:r>
      <w:r>
        <w:rPr>
          <w:rFonts w:hint="default" w:ascii="Times New Roman" w:hAnsi="Times New Roman" w:eastAsia="SimSun" w:cs="Times New Roman"/>
          <w:sz w:val="28"/>
          <w:szCs w:val="28"/>
        </w:rPr>
        <w:t>Шрифт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– Times New Roman,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«Размер» </w:t>
      </w:r>
      <w:r>
        <w:rPr>
          <w:rFonts w:hint="default" w:ascii="Times New Roman" w:hAnsi="Times New Roman" w:eastAsia="SimSun" w:cs="Times New Roman"/>
          <w:sz w:val="28"/>
          <w:szCs w:val="28"/>
        </w:rPr>
        <w:t>– 18,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«Начертание» </w:t>
      </w:r>
      <w:r>
        <w:rPr>
          <w:rFonts w:hint="default" w:ascii="Times New Roman" w:hAnsi="Times New Roman" w:eastAsia="SimSun" w:cs="Times New Roman"/>
          <w:sz w:val="28"/>
          <w:szCs w:val="28"/>
        </w:rPr>
        <w:t>– полужирный,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«Видоизменение» </w:t>
      </w:r>
      <w:r>
        <w:rPr>
          <w:rFonts w:hint="default" w:ascii="Times New Roman" w:hAnsi="Times New Roman" w:eastAsia="SimSun" w:cs="Times New Roman"/>
          <w:sz w:val="28"/>
          <w:szCs w:val="28"/>
        </w:rPr>
        <w:t>–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все буквы прописные,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«Цвет текста» </w:t>
      </w:r>
      <w:r>
        <w:rPr>
          <w:rFonts w:hint="default" w:ascii="Times New Roman" w:hAnsi="Times New Roman" w:eastAsia="SimSun" w:cs="Times New Roman"/>
          <w:sz w:val="28"/>
          <w:szCs w:val="28"/>
        </w:rPr>
        <w:t>– цвет ч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ё</w:t>
      </w:r>
      <w:r>
        <w:rPr>
          <w:rFonts w:hint="default" w:ascii="Times New Roman" w:hAnsi="Times New Roman" w:eastAsia="SimSun" w:cs="Times New Roman"/>
          <w:sz w:val="28"/>
          <w:szCs w:val="28"/>
        </w:rPr>
        <w:t>рный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 Выполнив редактирование, нажать на кнопку «Подтвердить».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</w:pPr>
      <w:r>
        <w:drawing>
          <wp:inline distT="0" distB="0" distL="114300" distR="114300">
            <wp:extent cx="4127500" cy="2997200"/>
            <wp:effectExtent l="0" t="0" r="6350" b="1270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можно приступить к набору текста и применении стилей оформления. Производим печать текста в документ и применяем необходимые стили заголовков к отдельным участкам текста.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</w:pPr>
      <w:r>
        <w:drawing>
          <wp:inline distT="0" distB="0" distL="114300" distR="114300">
            <wp:extent cx="4207510" cy="2847340"/>
            <wp:effectExtent l="0" t="0" r="2540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751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переходим во вкладку «Ссылки» в группе «Оглавление» выбрать «Настраиваемое оглавление». В открывшемся окне выставляем параметр для отображения трёх уровней заголовков и нажимаем «Подтвердить».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</w:pPr>
      <w:r>
        <w:drawing>
          <wp:inline distT="0" distB="0" distL="114300" distR="114300">
            <wp:extent cx="4371975" cy="2657475"/>
            <wp:effectExtent l="0" t="0" r="9525" b="952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После данного действия в документе создастся оглавление содержащее все заголовки записанные ранее. </w:t>
      </w:r>
      <w:r>
        <w:rPr>
          <w:rFonts w:hint="default" w:ascii="Times New Roman" w:hAnsi="Times New Roman" w:eastAsia="SimSun" w:cs="Times New Roman"/>
          <w:sz w:val="28"/>
          <w:szCs w:val="28"/>
        </w:rPr>
        <w:t>Выше оглавления добав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ляем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заголовок «Оглавление» и оформ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ляем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его стилем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eastAsia="SimSun" w:cs="Times New Roman"/>
          <w:sz w:val="28"/>
          <w:szCs w:val="28"/>
        </w:rPr>
        <w:t>Заголовок 1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eastAsia="SimSu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</w:pPr>
      <w:r>
        <w:drawing>
          <wp:inline distT="0" distB="0" distL="114300" distR="114300">
            <wp:extent cx="4554855" cy="2738120"/>
            <wp:effectExtent l="0" t="0" r="17145" b="508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outlineLvl w:val="1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bookmarkStart w:id="3" w:name="_Toc15796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Выполнение задания №2:</w:t>
      </w:r>
      <w:bookmarkEnd w:id="3"/>
    </w:p>
    <w:p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 w:cs="Times New Roman"/>
          <w:sz w:val="28"/>
          <w:szCs w:val="28"/>
        </w:rPr>
        <w:t>Нажм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ём 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кнопку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«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Office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eastAsia="SimSun" w:cs="Times New Roman"/>
          <w:sz w:val="28"/>
          <w:szCs w:val="28"/>
        </w:rPr>
        <w:t>, а затем выбер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ем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пункт «Параметры Word». В разделе «Основные»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→ </w:t>
      </w:r>
      <w:r>
        <w:rPr>
          <w:rFonts w:hint="default" w:ascii="Times New Roman" w:hAnsi="Times New Roman" w:eastAsia="SimSun" w:cs="Times New Roman"/>
          <w:sz w:val="28"/>
          <w:szCs w:val="28"/>
        </w:rPr>
        <w:t>групп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«Основные параметры работы с Word» установите флажок «Показывать вкладку Разработчик на ленте».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Далее для создания первого макроса, нужно перейти во вкладку «Разработчик» и в группе «Код» выбрать команду «Запись макроса», после чего откроется диалоговое окно, в котором нужно указать имя для макроса и назначить клавиши(-у) для действия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686685" cy="2057400"/>
            <wp:effectExtent l="0" t="0" r="18415" b="0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849245" cy="2047240"/>
            <wp:effectExtent l="0" t="0" r="8255" b="10160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204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После чего нужно последовательно совершить необходимые для запоминания, поэтому, в соответствии с заданием, напечатаем буквы русского алфавита в заданной последовательности.  Затем в группе «Код» выберем команду «Остановить запись». Чтобы проверить запись нашего макроса, можем, нажав на команду «Макросы», открыть диалоговое окно со списком доступных макросов.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784600" cy="2461895"/>
            <wp:effectExtent l="0" t="0" r="6350" b="1460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Далее убедимся в работоспособности нашего макроса. Для этого зажмём установленную комбинацию клавиш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 «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CRTL+T, 1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»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843655" cy="2512695"/>
            <wp:effectExtent l="0" t="0" r="4445" b="1905"/>
            <wp:docPr id="1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Аналогично создаём макросы для последующих пунктов задачи. Так для таблицы включаем запись макроса, создаём таблицу необходимого размера, форматируем и сохраняем макрос: переходим во вкладку «Разработчик», нажимаем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«Запись макроса», выставим название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«задание2», и комбинацию клавиш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«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CRTL+T,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2»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.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После того как началась запись, переходи во вкладку «Вставка», выбираем команду «Таблица»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выставляем значение размера равное 3х3. После во вкладке «Конструктор», с помощью команды «Обрамление» выставляем необходимый формат таблицы 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первый столбец красной двойной линией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. После возвращаемся во вкладку «Разработчик» и сохраняем макрос.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</w:pPr>
      <w:r>
        <w:drawing>
          <wp:inline distT="0" distB="0" distL="114300" distR="114300">
            <wp:extent cx="4747260" cy="1695450"/>
            <wp:effectExtent l="0" t="0" r="15240" b="0"/>
            <wp:docPr id="1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Реализуем отдельный стиль: во кладке «Главная» откроем диалоговое окно для создания и редактирования стиля, выставляем формат шрифта. Далее создаём макрос с именем «задание3», горячими клавишами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 «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CRTL+T,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3», и начинаем редактирование. Переходим во вкладку «Главная» и выставляем параметры шрифта － выделяем весь текст и применяет ранее созданный стиль. Сохраняем записанный макрос.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</w:pPr>
      <w:r>
        <w:drawing>
          <wp:inline distT="0" distB="0" distL="114300" distR="114300">
            <wp:extent cx="4210685" cy="2639695"/>
            <wp:effectExtent l="0" t="0" r="18415" b="8255"/>
            <wp:docPr id="1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068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Начинаем запись макроса с именем «задание4», горячими клавишами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 «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CRTL+T,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4»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по вышеописанному методу. Далее выделяем текст и нажимаем команду «Маркеры» в группе «Абзац». Сохраняем.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763010" cy="2043430"/>
            <wp:effectExtent l="0" t="0" r="8890" b="13970"/>
            <wp:docPr id="1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Переходим во вкладку «Главная» и открыв контекстное меню для нумерации, выбираем пункт «Определить новый формат номера». В диалоговом окне выставляем необходимые значения параметров и нажимаем «ок». После начинаем запись макроса с именем «задание5», горячими клавишами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 «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CRTL+T,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5»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по вышеописанному методу. Далее выделяем текст и нажимаем команду «Маркеры» в группе «Абзац». Сохраняем.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</w:pPr>
      <w:r>
        <w:drawing>
          <wp:inline distT="0" distB="0" distL="114300" distR="114300">
            <wp:extent cx="3931920" cy="2070100"/>
            <wp:effectExtent l="0" t="0" r="11430" b="6350"/>
            <wp:docPr id="15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Добавим вставку таблицы на страницу. Открываем запись макроса с именем «задание6», горячими клавишами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 «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CRTL+T,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6». Ставим на паузу, выбираем ячейку, и, возобновив запись, производим оформление выбранной ячейки － </w:t>
      </w:r>
      <w:r>
        <w:rPr>
          <w:rFonts w:hint="default" w:ascii="Times New Roman" w:hAnsi="Times New Roman" w:eastAsia="SimSun" w:cs="Times New Roman"/>
          <w:sz w:val="28"/>
          <w:szCs w:val="28"/>
        </w:rPr>
        <w:t>заливка голубая, цвет текста красный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 Сохраняем.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</w:pPr>
      <w:r>
        <w:drawing>
          <wp:inline distT="0" distB="0" distL="114300" distR="114300">
            <wp:extent cx="3671570" cy="2238375"/>
            <wp:effectExtent l="0" t="0" r="5080" b="9525"/>
            <wp:docPr id="16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Проделываем аналогичные действия для следующего задания и выполняем необходимое форматирование. Сохраняем.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</w:pPr>
      <w:r>
        <w:drawing>
          <wp:inline distT="0" distB="0" distL="114300" distR="114300">
            <wp:extent cx="3507740" cy="2343785"/>
            <wp:effectExtent l="0" t="0" r="16510" b="18415"/>
            <wp:docPr id="17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Открываем запись макроса с именем «задание8», горячими клавишами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 «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CRTL+T,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8».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Переходим во вкладку «Вставка» в разделе «Иллюстрация» выбираем «Изображения из Интернета». Найти соответствующую картинку и вставить, выставляем параметр выравнивания</w:t>
      </w:r>
      <w:r>
        <w:rPr>
          <w:rFonts w:hint="eastAsia" w:ascii="SimSun" w:hAnsi="SimSun" w:eastAsia="SimSun" w:cs="SimSun"/>
          <w:sz w:val="28"/>
          <w:szCs w:val="28"/>
          <w:lang w:val="ru-RU"/>
        </w:rPr>
        <w:t>－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«по центру». Сохраняем макрос.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</w:pPr>
      <w:r>
        <w:drawing>
          <wp:inline distT="0" distB="0" distL="114300" distR="114300">
            <wp:extent cx="3554095" cy="2604770"/>
            <wp:effectExtent l="0" t="0" r="8255" b="5080"/>
            <wp:docPr id="18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5409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Открываем запись макроса с именем «задание9», горячими клавишами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 «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CRTL+T,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9». В вкладке «Главной» в группе «Шрифт» открывает диалоговое окно для редактирования настроек: во вкладке «Шрифт» выставляем цвет － красный, во вкладке «Дополнительно» ставим тип интервала и значение － разреженный, 10пт. Сохраняем макрос.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</w:pPr>
      <w:r>
        <w:drawing>
          <wp:inline distT="0" distB="0" distL="114300" distR="114300">
            <wp:extent cx="3671570" cy="2339975"/>
            <wp:effectExtent l="0" t="0" r="5080" b="3175"/>
            <wp:docPr id="19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Открываем запись макроса с именем «задание10», горячими клавишами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－ «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CRTL+T,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0». Открываем вкладку «Вставку», выбираем «Таблицу» с размером 4х3. Переходим во вкладку «Конструктор», где используя «Обрамление» настраиваем оформление таблицы в соответствии с заданием. Сохраняем макрос.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</w:pPr>
      <w:r>
        <w:drawing>
          <wp:inline distT="0" distB="0" distL="114300" distR="114300">
            <wp:extent cx="3860800" cy="2212975"/>
            <wp:effectExtent l="0" t="0" r="6350" b="15875"/>
            <wp:docPr id="20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результате выполнения задания №2 получаем 10 сохранённых макросов для быстрого выполнения необходимых задач.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sectPr>
          <w:pgSz w:w="11906" w:h="16838"/>
          <w:pgMar w:top="1134" w:right="851" w:bottom="1134" w:left="1418" w:header="720" w:footer="720" w:gutter="0"/>
          <w:pgBorders w:offsetFrom="page"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linePitch="360" w:charSpace="0"/>
        </w:sectPr>
      </w:pPr>
      <w:r>
        <w:drawing>
          <wp:inline distT="0" distB="0" distL="114300" distR="114300">
            <wp:extent cx="3474085" cy="2677160"/>
            <wp:effectExtent l="0" t="0" r="12065" b="8890"/>
            <wp:docPr id="22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4085" cy="26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after="181" w:afterLines="50"/>
        <w:jc w:val="center"/>
        <w:textAlignment w:val="auto"/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none"/>
          <w:lang w:val="ru-RU"/>
        </w:rPr>
        <w:t>Приложение</w:t>
      </w:r>
    </w:p>
    <w:p>
      <w:pPr>
        <w:bidi w:val="0"/>
        <w:rPr>
          <w:rStyle w:val="16"/>
        </w:rPr>
      </w:pPr>
      <w:bookmarkStart w:id="4" w:name="_Toc9427"/>
      <w:r>
        <w:rPr>
          <w:rStyle w:val="16"/>
        </w:rPr>
        <w:t xml:space="preserve">Стеки сетевых протоколов </w:t>
      </w:r>
    </w:p>
    <w:bookmarkEnd w:id="4"/>
    <w:p>
      <w:pPr>
        <w:pStyle w:val="3"/>
        <w:bidi w:val="0"/>
      </w:pPr>
      <w:bookmarkStart w:id="5" w:name="_Toc13451"/>
      <w:r>
        <w:t>Семиуровневая модель OSI</w:t>
      </w:r>
      <w:bookmarkEnd w:id="5"/>
    </w:p>
    <w:p>
      <w:pPr>
        <w:pStyle w:val="4"/>
        <w:bidi w:val="0"/>
      </w:pPr>
      <w:bookmarkStart w:id="6" w:name="_Toc22924"/>
      <w:r>
        <w:t>Уровни модели OSI</w:t>
      </w:r>
      <w:bookmarkEnd w:id="6"/>
    </w:p>
    <w:p>
      <w:pPr>
        <w:pStyle w:val="4"/>
        <w:bidi w:val="0"/>
      </w:pPr>
      <w:bookmarkStart w:id="7" w:name="_Toc4985"/>
      <w:r>
        <w:t>Инкапсуляция и обработка пакетов</w:t>
      </w:r>
      <w:bookmarkEnd w:id="7"/>
      <w:r>
        <w:t xml:space="preserve"> </w:t>
      </w:r>
    </w:p>
    <w:p>
      <w:pPr>
        <w:pStyle w:val="3"/>
        <w:bidi w:val="0"/>
      </w:pPr>
      <w:bookmarkStart w:id="8" w:name="_Toc14995"/>
      <w:r>
        <w:t>Стек протоколов TCP/IP</w:t>
      </w:r>
      <w:bookmarkEnd w:id="8"/>
    </w:p>
    <w:p>
      <w:pPr>
        <w:pStyle w:val="4"/>
        <w:bidi w:val="0"/>
      </w:pPr>
      <w:bookmarkStart w:id="9" w:name="_Toc6037"/>
      <w:r>
        <w:t>Уровень приложений</w:t>
      </w:r>
      <w:bookmarkEnd w:id="9"/>
    </w:p>
    <w:p>
      <w:pPr>
        <w:pStyle w:val="4"/>
        <w:bidi w:val="0"/>
      </w:pPr>
      <w:bookmarkStart w:id="10" w:name="_Toc22218"/>
      <w:r>
        <w:t>Транспортный уровень</w:t>
      </w:r>
      <w:bookmarkEnd w:id="10"/>
    </w:p>
    <w:p>
      <w:pPr>
        <w:pStyle w:val="4"/>
        <w:bidi w:val="0"/>
      </w:pPr>
      <w:bookmarkStart w:id="11" w:name="_Toc28394"/>
      <w:r>
        <w:t>Межсетевой уровень и протокол IP</w:t>
      </w:r>
      <w:bookmarkEnd w:id="11"/>
      <w:r>
        <w:t xml:space="preserve"> </w:t>
      </w:r>
    </w:p>
    <w:p>
      <w:pPr>
        <w:pStyle w:val="4"/>
        <w:bidi w:val="0"/>
        <w:rPr>
          <w:rFonts w:ascii="SimSun" w:hAnsi="SimSun" w:eastAsia="SimSun" w:cs="SimSun"/>
          <w:szCs w:val="24"/>
        </w:rPr>
      </w:pPr>
      <w:bookmarkStart w:id="12" w:name="_Toc23552"/>
      <w:r>
        <w:t>Уровень доступа к среде передачи</w:t>
      </w:r>
      <w:bookmarkEnd w:id="12"/>
      <w:r>
        <w:rPr>
          <w:rFonts w:ascii="SimSun" w:hAnsi="SimSun" w:eastAsia="SimSun" w:cs="SimSun"/>
          <w:szCs w:val="24"/>
        </w:rPr>
        <w:t xml:space="preserve"> </w:t>
      </w:r>
    </w:p>
    <w:p>
      <w:pPr>
        <w:pStyle w:val="2"/>
        <w:bidi w:val="0"/>
      </w:pPr>
      <w:bookmarkStart w:id="13" w:name="_Toc4171"/>
      <w:r>
        <w:t>Протокол IP</w:t>
      </w:r>
      <w:bookmarkEnd w:id="13"/>
    </w:p>
    <w:p>
      <w:pPr>
        <w:pStyle w:val="3"/>
        <w:bidi w:val="0"/>
      </w:pPr>
      <w:bookmarkStart w:id="14" w:name="_Toc27890"/>
      <w:r>
        <w:t>Функции протокола IP</w:t>
      </w:r>
      <w:bookmarkEnd w:id="14"/>
    </w:p>
    <w:p>
      <w:pPr>
        <w:pStyle w:val="3"/>
        <w:bidi w:val="0"/>
      </w:pPr>
      <w:bookmarkStart w:id="15" w:name="_Toc26070"/>
      <w:r>
        <w:t>IP-адреса</w:t>
      </w:r>
      <w:bookmarkEnd w:id="15"/>
    </w:p>
    <w:p/>
    <w:p/>
    <w:p/>
    <w:p/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Оглавление</w:t>
      </w:r>
    </w:p>
    <w:p>
      <w:pPr>
        <w:pStyle w:val="8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TOC \o "1-3" \h \u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_Toc9427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 xml:space="preserve">Стеки сетевых протоколов 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_Toc9427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_Toc13451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Семиуровневая модель OSI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_Toc13451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_Toc22924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Уровни модели OSI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_Toc22924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_Toc4985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Инкапсуляция и обработка пакетов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_Toc4985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_Toc14995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Стек протоколов TCP/IP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_Toc14995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_Toc6037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Уровень приложений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_Toc6037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_Toc22218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Транспортный уровень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_Toc22218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_Toc28394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Межсетевой уровень и протокол IP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_Toc28394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9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_Toc23552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Уровень доступа к среде передачи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_Toc23552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8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_Toc4171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Протокол IP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_Toc4171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_Toc27890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Функции протокола IP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_Toc27890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pStyle w:val="10"/>
        <w:tabs>
          <w:tab w:val="right" w:leader="dot" w:pos="8306"/>
        </w:tabs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instrText xml:space="preserve"> HYPERLINK \l _Toc26070 </w:instrTex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IP-адреса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_Toc26070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</w:p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fldChar w:fldCharType="end"/>
      </w:r>
      <w:bookmarkStart w:id="16" w:name="_GoBack"/>
      <w:bookmarkEnd w:id="16"/>
    </w:p>
    <w:sectPr>
      <w:pgSz w:w="11906" w:h="16838"/>
      <w:pgMar w:top="1134" w:right="851" w:bottom="1134" w:left="1418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Times New Roma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Текстовое пол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PSIQlCAgAAdQQAAA4AAABkcnMvZTJvRG9jLnhtbK1Uy47TMBTdI/EP&#10;lvc0bUe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IPSIQlCAgAAdQ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56063165"/>
      <w:docPartObj>
        <w:docPartGallery w:val="autotext"/>
      </w:docPartObj>
    </w:sdtPr>
    <w:sdtContent>
      <w:p>
        <w:pPr>
          <w:pStyle w:val="11"/>
          <w:jc w:val="center"/>
        </w:pPr>
      </w:p>
      <w:p>
        <w:pPr>
          <w:pStyle w:val="11"/>
          <w:jc w:val="center"/>
          <w:rPr>
            <w:lang w:val="ru-RU"/>
          </w:rPr>
        </w:pPr>
        <w:r>
          <w:rPr>
            <w:sz w:val="20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0</wp:posOffset>
                  </wp:positionV>
                  <wp:extent cx="1828800" cy="1828800"/>
                  <wp:effectExtent l="0" t="0" r="0" b="0"/>
                  <wp:wrapNone/>
                  <wp:docPr id="24" name="Текстовое поле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11"/>
                                <w:jc w:val="center"/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8"/>
                                  <w:szCs w:val="28"/>
                                </w:rPr>
                                <w:instrText xml:space="preserve">PAGE   \* MERGEFORMAT</w:instrTex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  <w:t>2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<a:sp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vyj2CUECAAB1BAAADgAAAAAAAAABACAAAAAfAQAAZHJz&#10;L2Uyb0RvYy54bWxQSwUGAAAAAAYABgBZAQAA0gUAAAAA&#10;">
                  <v:fill on="f" focussize="0,0"/>
                  <v:stroke on="f" weight="0.5pt"/>
                  <v:imagedata o:title=""/>
                  <o:lock v:ext="edit" aspectratio="f"/>
                  <v:textbox inset="0mm,0mm,0mm,0mm" style="mso-fit-shape-to-text:t;">
                    <w:txbxContent>
                      <w:p>
                        <w:pPr>
                          <w:pStyle w:val="11"/>
                          <w:jc w:val="center"/>
                        </w:pPr>
                        <w:r>
                          <w:rPr>
                            <w:rFonts w:hint="default" w:ascii="Times New Roman" w:hAnsi="Times New Roman" w:cs="Times New Roman"/>
                            <w:sz w:val="28"/>
                            <w:szCs w:val="28"/>
                          </w:rPr>
                          <w:fldChar w:fldCharType="begin"/>
                        </w:r>
                        <w:r>
                          <w:rPr>
                            <w:rFonts w:hint="default" w:ascii="Times New Roman" w:hAnsi="Times New Roman" w:cs="Times New Roman"/>
                            <w:sz w:val="28"/>
                            <w:szCs w:val="28"/>
                          </w:rPr>
                          <w:instrText xml:space="preserve">PAGE   \* MERGEFORMAT</w:instrText>
                        </w:r>
                        <w:r>
                          <w:rPr>
                            <w:rFonts w:hint="default" w:ascii="Times New Roman" w:hAnsi="Times New Roman" w:cs="Times New Roman"/>
                            <w:sz w:val="28"/>
                            <w:szCs w:val="28"/>
                          </w:rPr>
                          <w:fldChar w:fldCharType="separate"/>
                        </w:r>
                        <w:r>
                          <w:rPr>
                            <w:rFonts w:hint="default"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  <w:t>2</w:t>
                        </w:r>
                        <w:r>
                          <w:rPr>
                            <w:rFonts w:hint="default" w:ascii="Times New Roman" w:hAnsi="Times New Roman" w:cs="Times New Roman"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>
    <w:pPr>
      <w:pStyle w:val="11"/>
      <w:rPr>
        <w:rFonts w:ascii="Times New Roman" w:hAnsi="Times New Roman" w:cs="Times New Roman"/>
        <w:sz w:val="24"/>
        <w:szCs w:val="24"/>
        <w:lang w:val="ru-RU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E8D833"/>
    <w:multiLevelType w:val="multilevel"/>
    <w:tmpl w:val="A7E8D83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">
    <w:nsid w:val="04F72D18"/>
    <w:multiLevelType w:val="multilevel"/>
    <w:tmpl w:val="04F72D1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87F20"/>
    <w:rsid w:val="000B6159"/>
    <w:rsid w:val="000C240B"/>
    <w:rsid w:val="000D7A52"/>
    <w:rsid w:val="001548A8"/>
    <w:rsid w:val="00171E2D"/>
    <w:rsid w:val="001B7357"/>
    <w:rsid w:val="002506BD"/>
    <w:rsid w:val="002F77D6"/>
    <w:rsid w:val="003A4F83"/>
    <w:rsid w:val="004145F8"/>
    <w:rsid w:val="004612A1"/>
    <w:rsid w:val="00572AFD"/>
    <w:rsid w:val="00574D8B"/>
    <w:rsid w:val="00585213"/>
    <w:rsid w:val="005C072C"/>
    <w:rsid w:val="00622107"/>
    <w:rsid w:val="006354FA"/>
    <w:rsid w:val="006C2674"/>
    <w:rsid w:val="006C65DF"/>
    <w:rsid w:val="0070359C"/>
    <w:rsid w:val="007C119E"/>
    <w:rsid w:val="008308F7"/>
    <w:rsid w:val="00876BD2"/>
    <w:rsid w:val="00A51FC3"/>
    <w:rsid w:val="00A70F1B"/>
    <w:rsid w:val="00A77E8B"/>
    <w:rsid w:val="00A80E9E"/>
    <w:rsid w:val="00A854DD"/>
    <w:rsid w:val="00AC40EB"/>
    <w:rsid w:val="00B20EF8"/>
    <w:rsid w:val="00B2510F"/>
    <w:rsid w:val="00B761C4"/>
    <w:rsid w:val="00BB2D53"/>
    <w:rsid w:val="00BC411F"/>
    <w:rsid w:val="00BD66F4"/>
    <w:rsid w:val="00C124BC"/>
    <w:rsid w:val="00C46C0D"/>
    <w:rsid w:val="00C64B2E"/>
    <w:rsid w:val="00C75C8B"/>
    <w:rsid w:val="00C81617"/>
    <w:rsid w:val="00C97A70"/>
    <w:rsid w:val="00CD3BC3"/>
    <w:rsid w:val="00D52390"/>
    <w:rsid w:val="00D67619"/>
    <w:rsid w:val="00D73D46"/>
    <w:rsid w:val="00E170BB"/>
    <w:rsid w:val="00F013F7"/>
    <w:rsid w:val="00F42548"/>
    <w:rsid w:val="00FB3407"/>
    <w:rsid w:val="00FC3628"/>
    <w:rsid w:val="00FF7B8E"/>
    <w:rsid w:val="011D3B67"/>
    <w:rsid w:val="03BB2EC9"/>
    <w:rsid w:val="03E812C2"/>
    <w:rsid w:val="045A55EA"/>
    <w:rsid w:val="0583631B"/>
    <w:rsid w:val="06B27BCB"/>
    <w:rsid w:val="06C9230D"/>
    <w:rsid w:val="06CD75FB"/>
    <w:rsid w:val="06EF10F0"/>
    <w:rsid w:val="08DE1F2D"/>
    <w:rsid w:val="09830B49"/>
    <w:rsid w:val="0A152FB4"/>
    <w:rsid w:val="0A211AFA"/>
    <w:rsid w:val="0A286692"/>
    <w:rsid w:val="0A5A526A"/>
    <w:rsid w:val="0AA81DED"/>
    <w:rsid w:val="0B0A7D38"/>
    <w:rsid w:val="0B264D70"/>
    <w:rsid w:val="0B883C64"/>
    <w:rsid w:val="0BD33276"/>
    <w:rsid w:val="0BD730E7"/>
    <w:rsid w:val="0BE20B48"/>
    <w:rsid w:val="0C6554EC"/>
    <w:rsid w:val="0D377A4F"/>
    <w:rsid w:val="0D452AE4"/>
    <w:rsid w:val="0D9A2044"/>
    <w:rsid w:val="0DF7671C"/>
    <w:rsid w:val="0EF11C39"/>
    <w:rsid w:val="0FA1320F"/>
    <w:rsid w:val="101669E2"/>
    <w:rsid w:val="103A27FE"/>
    <w:rsid w:val="10912C91"/>
    <w:rsid w:val="10B82BB3"/>
    <w:rsid w:val="118B46DD"/>
    <w:rsid w:val="118F6FF9"/>
    <w:rsid w:val="11993347"/>
    <w:rsid w:val="11C15961"/>
    <w:rsid w:val="12A57F13"/>
    <w:rsid w:val="12C02B93"/>
    <w:rsid w:val="131A38AA"/>
    <w:rsid w:val="134C0E30"/>
    <w:rsid w:val="1384692C"/>
    <w:rsid w:val="139949C3"/>
    <w:rsid w:val="1451132C"/>
    <w:rsid w:val="151834D5"/>
    <w:rsid w:val="15664265"/>
    <w:rsid w:val="161D23DB"/>
    <w:rsid w:val="16BE64A8"/>
    <w:rsid w:val="16C156F3"/>
    <w:rsid w:val="16D06AB4"/>
    <w:rsid w:val="16D13F05"/>
    <w:rsid w:val="174B2E02"/>
    <w:rsid w:val="18322029"/>
    <w:rsid w:val="18761676"/>
    <w:rsid w:val="18A72F8B"/>
    <w:rsid w:val="191307CD"/>
    <w:rsid w:val="192954E7"/>
    <w:rsid w:val="19AA7F61"/>
    <w:rsid w:val="19B27285"/>
    <w:rsid w:val="19BA3076"/>
    <w:rsid w:val="1A226876"/>
    <w:rsid w:val="1B315375"/>
    <w:rsid w:val="1B4C5A0C"/>
    <w:rsid w:val="1B7A48CB"/>
    <w:rsid w:val="1B9F634C"/>
    <w:rsid w:val="1DE326DB"/>
    <w:rsid w:val="1E117440"/>
    <w:rsid w:val="1EDA65F0"/>
    <w:rsid w:val="1F7D2B5F"/>
    <w:rsid w:val="1FD4574E"/>
    <w:rsid w:val="20366297"/>
    <w:rsid w:val="206F2D75"/>
    <w:rsid w:val="210F6939"/>
    <w:rsid w:val="2172339C"/>
    <w:rsid w:val="217C6118"/>
    <w:rsid w:val="219200BC"/>
    <w:rsid w:val="219E7036"/>
    <w:rsid w:val="21BD0C54"/>
    <w:rsid w:val="232E4EF3"/>
    <w:rsid w:val="238D5999"/>
    <w:rsid w:val="23C00722"/>
    <w:rsid w:val="23E03DD6"/>
    <w:rsid w:val="23E663CE"/>
    <w:rsid w:val="24D341ED"/>
    <w:rsid w:val="25211BBB"/>
    <w:rsid w:val="2602153F"/>
    <w:rsid w:val="2672631E"/>
    <w:rsid w:val="26F77FEC"/>
    <w:rsid w:val="27D16B09"/>
    <w:rsid w:val="27DF6C12"/>
    <w:rsid w:val="285C72E9"/>
    <w:rsid w:val="28626F45"/>
    <w:rsid w:val="28F15570"/>
    <w:rsid w:val="290A6DF1"/>
    <w:rsid w:val="29345E0B"/>
    <w:rsid w:val="29F50C2A"/>
    <w:rsid w:val="2AA42B31"/>
    <w:rsid w:val="2B801774"/>
    <w:rsid w:val="2B844198"/>
    <w:rsid w:val="2B923C76"/>
    <w:rsid w:val="2C980FB4"/>
    <w:rsid w:val="2CF73CCA"/>
    <w:rsid w:val="2D876ADF"/>
    <w:rsid w:val="2DF15CD1"/>
    <w:rsid w:val="2E100B9F"/>
    <w:rsid w:val="2E5734B3"/>
    <w:rsid w:val="2F3A5330"/>
    <w:rsid w:val="2F8738D6"/>
    <w:rsid w:val="2FA87639"/>
    <w:rsid w:val="2FD41F7F"/>
    <w:rsid w:val="2FED261D"/>
    <w:rsid w:val="30AD6B60"/>
    <w:rsid w:val="30CE2275"/>
    <w:rsid w:val="30E7666B"/>
    <w:rsid w:val="310B4388"/>
    <w:rsid w:val="31B41E85"/>
    <w:rsid w:val="3222038A"/>
    <w:rsid w:val="323E6B20"/>
    <w:rsid w:val="326B724F"/>
    <w:rsid w:val="328062EC"/>
    <w:rsid w:val="32BD5C85"/>
    <w:rsid w:val="34A70467"/>
    <w:rsid w:val="35666480"/>
    <w:rsid w:val="36C76D3A"/>
    <w:rsid w:val="36D17982"/>
    <w:rsid w:val="37A47D82"/>
    <w:rsid w:val="38713232"/>
    <w:rsid w:val="38ED7B85"/>
    <w:rsid w:val="39B27955"/>
    <w:rsid w:val="39B92BFD"/>
    <w:rsid w:val="39D07CDB"/>
    <w:rsid w:val="3A120D79"/>
    <w:rsid w:val="3AD52DC4"/>
    <w:rsid w:val="3B554187"/>
    <w:rsid w:val="3B725775"/>
    <w:rsid w:val="3B936520"/>
    <w:rsid w:val="3BED767C"/>
    <w:rsid w:val="3CA176C5"/>
    <w:rsid w:val="3CDB2E12"/>
    <w:rsid w:val="3D3148C9"/>
    <w:rsid w:val="3D68632A"/>
    <w:rsid w:val="3DB31DE9"/>
    <w:rsid w:val="3E87092B"/>
    <w:rsid w:val="3EDB0E18"/>
    <w:rsid w:val="3EDD7913"/>
    <w:rsid w:val="3F0E3775"/>
    <w:rsid w:val="3F5577A0"/>
    <w:rsid w:val="402D6864"/>
    <w:rsid w:val="40B3753E"/>
    <w:rsid w:val="40D135EB"/>
    <w:rsid w:val="41305712"/>
    <w:rsid w:val="413E033D"/>
    <w:rsid w:val="41CC40BD"/>
    <w:rsid w:val="41EC46F8"/>
    <w:rsid w:val="421C40CC"/>
    <w:rsid w:val="42883206"/>
    <w:rsid w:val="42A85667"/>
    <w:rsid w:val="433E6E85"/>
    <w:rsid w:val="434F4A6E"/>
    <w:rsid w:val="439A0EB8"/>
    <w:rsid w:val="442D2F03"/>
    <w:rsid w:val="44516029"/>
    <w:rsid w:val="44847E3A"/>
    <w:rsid w:val="4488156B"/>
    <w:rsid w:val="44C37DF8"/>
    <w:rsid w:val="45583080"/>
    <w:rsid w:val="45956F8B"/>
    <w:rsid w:val="45F0215A"/>
    <w:rsid w:val="460867B7"/>
    <w:rsid w:val="46646781"/>
    <w:rsid w:val="468101CF"/>
    <w:rsid w:val="46EC58D0"/>
    <w:rsid w:val="47E74460"/>
    <w:rsid w:val="485060B0"/>
    <w:rsid w:val="48935007"/>
    <w:rsid w:val="48C41719"/>
    <w:rsid w:val="49281B9D"/>
    <w:rsid w:val="4A1814F2"/>
    <w:rsid w:val="4A454E5B"/>
    <w:rsid w:val="4A571533"/>
    <w:rsid w:val="4A8F21B1"/>
    <w:rsid w:val="4AC02E3C"/>
    <w:rsid w:val="4ACE6234"/>
    <w:rsid w:val="4B3C00F8"/>
    <w:rsid w:val="4C757CD9"/>
    <w:rsid w:val="4CA82A37"/>
    <w:rsid w:val="4E0A3D35"/>
    <w:rsid w:val="4E222F7F"/>
    <w:rsid w:val="4E8B1301"/>
    <w:rsid w:val="4EA7763C"/>
    <w:rsid w:val="4F321108"/>
    <w:rsid w:val="4F873E40"/>
    <w:rsid w:val="4FD64121"/>
    <w:rsid w:val="50E71F40"/>
    <w:rsid w:val="51E35E8C"/>
    <w:rsid w:val="5201599F"/>
    <w:rsid w:val="52075D51"/>
    <w:rsid w:val="533913A3"/>
    <w:rsid w:val="533F4202"/>
    <w:rsid w:val="53D8766C"/>
    <w:rsid w:val="54057677"/>
    <w:rsid w:val="544928CF"/>
    <w:rsid w:val="547171F0"/>
    <w:rsid w:val="54CC0BFE"/>
    <w:rsid w:val="5524059E"/>
    <w:rsid w:val="5628222F"/>
    <w:rsid w:val="565236C4"/>
    <w:rsid w:val="56962E11"/>
    <w:rsid w:val="57556096"/>
    <w:rsid w:val="576938A0"/>
    <w:rsid w:val="576E6615"/>
    <w:rsid w:val="57AF78B2"/>
    <w:rsid w:val="57EE0E7B"/>
    <w:rsid w:val="581E1E2F"/>
    <w:rsid w:val="58D94134"/>
    <w:rsid w:val="59833171"/>
    <w:rsid w:val="5A0C0234"/>
    <w:rsid w:val="5A407063"/>
    <w:rsid w:val="5A5B6C38"/>
    <w:rsid w:val="5AE37F4F"/>
    <w:rsid w:val="5B262E04"/>
    <w:rsid w:val="5BB62179"/>
    <w:rsid w:val="5C0A5073"/>
    <w:rsid w:val="5C1D6E59"/>
    <w:rsid w:val="5C6C0999"/>
    <w:rsid w:val="5C6F1644"/>
    <w:rsid w:val="5C770887"/>
    <w:rsid w:val="5C890406"/>
    <w:rsid w:val="5D004707"/>
    <w:rsid w:val="5D47716A"/>
    <w:rsid w:val="5D8D289F"/>
    <w:rsid w:val="5DB93BDC"/>
    <w:rsid w:val="5DF83050"/>
    <w:rsid w:val="5E874A07"/>
    <w:rsid w:val="5E994206"/>
    <w:rsid w:val="5ED87A21"/>
    <w:rsid w:val="5F02164E"/>
    <w:rsid w:val="5F3850EF"/>
    <w:rsid w:val="5F9F0366"/>
    <w:rsid w:val="6041139A"/>
    <w:rsid w:val="60614625"/>
    <w:rsid w:val="60D926F4"/>
    <w:rsid w:val="61AB053D"/>
    <w:rsid w:val="61F63CFC"/>
    <w:rsid w:val="621842F3"/>
    <w:rsid w:val="627F5E6E"/>
    <w:rsid w:val="628354DF"/>
    <w:rsid w:val="63752D48"/>
    <w:rsid w:val="640220D2"/>
    <w:rsid w:val="64A513D1"/>
    <w:rsid w:val="653E037D"/>
    <w:rsid w:val="659A292A"/>
    <w:rsid w:val="65B643E2"/>
    <w:rsid w:val="65D81F01"/>
    <w:rsid w:val="66AE552D"/>
    <w:rsid w:val="672A3392"/>
    <w:rsid w:val="673633DB"/>
    <w:rsid w:val="676163AE"/>
    <w:rsid w:val="67852F95"/>
    <w:rsid w:val="679C3E1D"/>
    <w:rsid w:val="67A07658"/>
    <w:rsid w:val="68146FD9"/>
    <w:rsid w:val="68AF0CBA"/>
    <w:rsid w:val="68B355F4"/>
    <w:rsid w:val="6A003B38"/>
    <w:rsid w:val="6AD87D48"/>
    <w:rsid w:val="6C5E7039"/>
    <w:rsid w:val="6CEF5258"/>
    <w:rsid w:val="6D1D61EC"/>
    <w:rsid w:val="6DC00A7A"/>
    <w:rsid w:val="6DD86FC9"/>
    <w:rsid w:val="6DE82E17"/>
    <w:rsid w:val="6E715C4C"/>
    <w:rsid w:val="6EB32FC3"/>
    <w:rsid w:val="6ED114F2"/>
    <w:rsid w:val="6F9C1639"/>
    <w:rsid w:val="6FB63115"/>
    <w:rsid w:val="7103754A"/>
    <w:rsid w:val="71F94BBC"/>
    <w:rsid w:val="720C7DE6"/>
    <w:rsid w:val="72135C97"/>
    <w:rsid w:val="723F614E"/>
    <w:rsid w:val="727211F1"/>
    <w:rsid w:val="72AA6C92"/>
    <w:rsid w:val="72D35B20"/>
    <w:rsid w:val="74E902F4"/>
    <w:rsid w:val="7565369F"/>
    <w:rsid w:val="75A82D42"/>
    <w:rsid w:val="75C21254"/>
    <w:rsid w:val="75DA7D8B"/>
    <w:rsid w:val="75EB47AA"/>
    <w:rsid w:val="76290A60"/>
    <w:rsid w:val="762E289D"/>
    <w:rsid w:val="765518E2"/>
    <w:rsid w:val="76C45949"/>
    <w:rsid w:val="77061CE3"/>
    <w:rsid w:val="77B00A93"/>
    <w:rsid w:val="77BB07B0"/>
    <w:rsid w:val="786E5839"/>
    <w:rsid w:val="79294685"/>
    <w:rsid w:val="79482B85"/>
    <w:rsid w:val="79666EDE"/>
    <w:rsid w:val="7A27054F"/>
    <w:rsid w:val="7AD94352"/>
    <w:rsid w:val="7AF87902"/>
    <w:rsid w:val="7B302076"/>
    <w:rsid w:val="7B335F25"/>
    <w:rsid w:val="7BCF5C27"/>
    <w:rsid w:val="7BE07CD7"/>
    <w:rsid w:val="7BF76BF9"/>
    <w:rsid w:val="7C0967DF"/>
    <w:rsid w:val="7C6B7575"/>
    <w:rsid w:val="7D031F37"/>
    <w:rsid w:val="7D087F20"/>
    <w:rsid w:val="7D385809"/>
    <w:rsid w:val="7D9E7D3A"/>
    <w:rsid w:val="7EA24A2A"/>
    <w:rsid w:val="7ECF583A"/>
    <w:rsid w:val="7F0466B7"/>
    <w:rsid w:val="7FF0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">
    <w:name w:val="toc 1"/>
    <w:basedOn w:val="1"/>
    <w:next w:val="1"/>
    <w:uiPriority w:val="0"/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2"/>
    <w:basedOn w:val="1"/>
    <w:next w:val="1"/>
    <w:uiPriority w:val="0"/>
    <w:pPr>
      <w:ind w:left="420" w:leftChars="200"/>
    </w:pPr>
  </w:style>
  <w:style w:type="paragraph" w:styleId="11">
    <w:name w:val="footer"/>
    <w:basedOn w:val="1"/>
    <w:link w:val="15"/>
    <w:uiPriority w:val="99"/>
    <w:pPr>
      <w:tabs>
        <w:tab w:val="center" w:pos="4153"/>
        <w:tab w:val="right" w:pos="8306"/>
      </w:tabs>
    </w:pPr>
  </w:style>
  <w:style w:type="paragraph" w:styleId="12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13">
    <w:name w:val="Table Grid"/>
    <w:qFormat/>
    <w:uiPriority w:val="39"/>
    <w:rPr>
      <w:sz w:val="22"/>
      <w:szCs w:val="22"/>
      <w:lang w:eastAsia="en-US"/>
    </w:rPr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0" w:type="dxa"/>
        <w:left w:w="100" w:type="dxa"/>
        <w:bottom w:w="0" w:type="dxa"/>
        <w:right w:w="100" w:type="dxa"/>
      </w:tblCellMar>
    </w:tblPr>
    <w:tcPr>
      <w:tc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</w:tcBorders>
    </w:tcPr>
  </w:style>
  <w:style w:type="character" w:customStyle="1" w:styleId="14">
    <w:name w:val="Заголовок 1 Знак"/>
    <w:link w:val="2"/>
    <w:qFormat/>
    <w:uiPriority w:val="0"/>
    <w:rPr>
      <w:rFonts w:hint="default" w:ascii="Times New Roman" w:hAnsi="Times New Roman" w:eastAsia="Times New Roman" w:cs="Times New Roman"/>
      <w:b/>
      <w:bCs/>
      <w:kern w:val="36"/>
      <w:sz w:val="48"/>
      <w:szCs w:val="48"/>
      <w:lang w:eastAsia="ru"/>
    </w:rPr>
  </w:style>
  <w:style w:type="character" w:customStyle="1" w:styleId="15">
    <w:name w:val="Нижний колонтитул Знак"/>
    <w:basedOn w:val="5"/>
    <w:link w:val="11"/>
    <w:uiPriority w:val="99"/>
    <w:rPr>
      <w:rFonts w:asciiTheme="minorHAnsi" w:hAnsiTheme="minorHAnsi" w:eastAsiaTheme="minorEastAsia" w:cstheme="minorBidi"/>
      <w:lang w:val="en-US" w:eastAsia="zh-CN"/>
    </w:rPr>
  </w:style>
  <w:style w:type="character" w:customStyle="1" w:styleId="16">
    <w:name w:val="Заголовок 1 Char"/>
    <w:link w:val="2"/>
    <w:qFormat/>
    <w:uiPriority w:val="0"/>
    <w:rPr>
      <w:rFonts w:ascii="Arial" w:hAnsi="Arial" w:cs="Arial"/>
      <w:b/>
      <w:bCs/>
      <w:kern w:val="3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E39946-65AE-40BE-B21F-A2194F1795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1473</Words>
  <Characters>8402</Characters>
  <Lines>70</Lines>
  <Paragraphs>19</Paragraphs>
  <TotalTime>0</TotalTime>
  <ScaleCrop>false</ScaleCrop>
  <LinksUpToDate>false</LinksUpToDate>
  <CharactersWithSpaces>9856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2021-09-21T23:52:00Z</dcterms:created>
  <dc:creator>Byter</dc:creator>
  <cp:lastModifiedBy>Byter</cp:lastModifiedBy>
  <dcterms:modified xsi:type="dcterms:W3CDTF">2021-12-01T07:35:17Z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1049-11.2.0.10307</vt:lpwstr>
  </property>
  <property fmtid="{D5CDD505-2E9C-101B-9397-08002B2CF9AE}" pid="3" name="ICV">
    <vt:lpwstr>0D14F7C6D72748E89175C9CA4F9B5BE9</vt:lpwstr>
  </property>
</Properties>
</file>