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824" w:rsidRDefault="006B080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Uppdragets omfattning</w:t>
      </w:r>
    </w:p>
    <w:p w:rsidR="00534824" w:rsidRDefault="00534824">
      <w:pPr>
        <w:spacing w:after="0" w:line="240" w:lineRule="auto"/>
        <w:rPr>
          <w:rFonts w:ascii="Calibri" w:eastAsia="Calibri" w:hAnsi="Calibri" w:cs="Calibri"/>
        </w:rPr>
      </w:pPr>
    </w:p>
    <w:p w:rsidR="00534824" w:rsidRDefault="006B080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Inleverans </w:t>
      </w:r>
    </w:p>
    <w:p w:rsidR="00534824" w:rsidRDefault="006B080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Lagerhållning </w:t>
      </w:r>
    </w:p>
    <w:p w:rsidR="00534824" w:rsidRDefault="006B080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Plock &amp; pack</w:t>
      </w:r>
    </w:p>
    <w:p w:rsidR="00534824" w:rsidRDefault="006B080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Inventering</w:t>
      </w:r>
    </w:p>
    <w:p w:rsidR="00534824" w:rsidRDefault="006B080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Retur/reklamation</w:t>
      </w:r>
    </w:p>
    <w:p w:rsidR="00534824" w:rsidRDefault="00534824">
      <w:pPr>
        <w:spacing w:after="0" w:line="240" w:lineRule="auto"/>
        <w:rPr>
          <w:rFonts w:ascii="Calibri" w:eastAsia="Calibri" w:hAnsi="Calibri" w:cs="Calibri"/>
        </w:rPr>
      </w:pPr>
    </w:p>
    <w:p w:rsidR="00534824" w:rsidRDefault="006B080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Inleverans</w:t>
      </w:r>
    </w:p>
    <w:p w:rsidR="00534824" w:rsidRDefault="0053482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3"/>
        <w:gridCol w:w="5775"/>
        <w:gridCol w:w="1362"/>
      </w:tblGrid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Transport från </w:t>
            </w:r>
            <w:r>
              <w:rPr>
                <w:rFonts w:ascii="Arial" w:eastAsia="Arial" w:hAnsi="Arial" w:cs="Arial"/>
                <w:sz w:val="20"/>
              </w:rPr>
              <w:t>Garbo&amp;Friends</w:t>
            </w:r>
            <w:r>
              <w:rPr>
                <w:rFonts w:ascii="Calibri" w:eastAsia="Calibri" w:hAnsi="Calibri" w:cs="Calibri"/>
              </w:rPr>
              <w:t xml:space="preserve"> leverantörer till lager i Nybro bokas och ombesörjs av </w:t>
            </w:r>
            <w:r>
              <w:rPr>
                <w:rFonts w:ascii="Arial" w:eastAsia="Arial" w:hAnsi="Arial" w:cs="Arial"/>
                <w:sz w:val="20"/>
              </w:rPr>
              <w:t>Garbo&amp;Friends.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GF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Inköpsorder</w:t>
            </w:r>
            <w:proofErr w:type="spellEnd"/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Inköpsorder</w:t>
            </w:r>
            <w:proofErr w:type="spellEnd"/>
            <w:r>
              <w:rPr>
                <w:rFonts w:ascii="Calibri" w:eastAsia="Calibri" w:hAnsi="Calibri" w:cs="Calibri"/>
              </w:rPr>
              <w:t xml:space="preserve"> läggs in i WMS. </w:t>
            </w:r>
            <w:proofErr w:type="spellStart"/>
            <w:r>
              <w:rPr>
                <w:rFonts w:ascii="Calibri" w:eastAsia="Calibri" w:hAnsi="Calibri" w:cs="Calibri"/>
              </w:rPr>
              <w:t>Inköpsorder</w:t>
            </w:r>
            <w:proofErr w:type="spellEnd"/>
            <w:r>
              <w:rPr>
                <w:rFonts w:ascii="Calibri" w:eastAsia="Calibri" w:hAnsi="Calibri" w:cs="Calibri"/>
              </w:rPr>
              <w:t xml:space="preserve"> ska innehålla information om leverantörens </w:t>
            </w:r>
            <w:proofErr w:type="gramStart"/>
            <w:r>
              <w:rPr>
                <w:rFonts w:ascii="Calibri" w:eastAsia="Calibri" w:hAnsi="Calibri" w:cs="Calibri"/>
              </w:rPr>
              <w:t>namn,  planerat</w:t>
            </w:r>
            <w:proofErr w:type="gramEnd"/>
            <w:r>
              <w:rPr>
                <w:rFonts w:ascii="Calibri" w:eastAsia="Calibri" w:hAnsi="Calibri" w:cs="Calibri"/>
              </w:rPr>
              <w:t xml:space="preserve"> leveransdatum till Nybro (in datum), artikelnummer och antal av varje artikel. </w:t>
            </w:r>
            <w:proofErr w:type="spellStart"/>
            <w:r>
              <w:rPr>
                <w:rFonts w:ascii="Calibri" w:eastAsia="Calibri" w:hAnsi="Calibri" w:cs="Calibri"/>
              </w:rPr>
              <w:t>Inköpsorder</w:t>
            </w:r>
            <w:proofErr w:type="spellEnd"/>
            <w:r>
              <w:rPr>
                <w:rFonts w:ascii="Calibri" w:eastAsia="Calibri" w:hAnsi="Calibri" w:cs="Calibri"/>
              </w:rPr>
              <w:t xml:space="preserve"> måste vara registrerad innan </w:t>
            </w:r>
            <w:proofErr w:type="spellStart"/>
            <w:r>
              <w:rPr>
                <w:rFonts w:ascii="Calibri" w:eastAsia="Calibri" w:hAnsi="Calibri" w:cs="Calibri"/>
              </w:rPr>
              <w:t>levereransen</w:t>
            </w:r>
            <w:proofErr w:type="spellEnd"/>
            <w:r>
              <w:rPr>
                <w:rFonts w:ascii="Calibri" w:eastAsia="Calibri" w:hAnsi="Calibri" w:cs="Calibri"/>
              </w:rPr>
              <w:t xml:space="preserve"> kommer. 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G</w:t>
            </w:r>
            <w:r>
              <w:rPr>
                <w:rFonts w:ascii="Arial" w:eastAsia="Arial" w:hAnsi="Arial" w:cs="Arial"/>
                <w:sz w:val="20"/>
              </w:rPr>
              <w:t>F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Stämmer av leveransen mot fraktsedel/följesedel till antal kollin och synbar kvalité.</w:t>
            </w:r>
          </w:p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Signerar fraktsedel och </w:t>
            </w:r>
            <w:proofErr w:type="spellStart"/>
            <w:r>
              <w:rPr>
                <w:rFonts w:ascii="Calibri" w:eastAsia="Calibri" w:hAnsi="Calibri" w:cs="Calibri"/>
              </w:rPr>
              <w:t>ev</w:t>
            </w:r>
            <w:proofErr w:type="spellEnd"/>
            <w:r>
              <w:rPr>
                <w:rFonts w:ascii="Calibri" w:eastAsia="Calibri" w:hAnsi="Calibri" w:cs="Calibri"/>
              </w:rPr>
              <w:t xml:space="preserve"> avvikelser noteras på fraktsedel (fraktsedel arkiveras).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Ankomstregistrering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verkligt mottagna artiklar och antal mot </w:t>
            </w:r>
            <w:proofErr w:type="spellStart"/>
            <w:r>
              <w:rPr>
                <w:rFonts w:ascii="Calibri" w:eastAsia="Calibri" w:hAnsi="Calibri" w:cs="Calibri"/>
              </w:rPr>
              <w:t>inköpsorder</w:t>
            </w:r>
            <w:proofErr w:type="spellEnd"/>
            <w:r>
              <w:rPr>
                <w:rFonts w:ascii="Calibri" w:eastAsia="Calibri" w:hAnsi="Calibri" w:cs="Calibri"/>
              </w:rPr>
              <w:t xml:space="preserve"> och därmed uppdaterar lagersaldo i WMS.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Vid godsskador eller andra kvalitetsbrister ska berörda produkter spärras mot utleverans. </w:t>
            </w:r>
            <w:r>
              <w:rPr>
                <w:rFonts w:ascii="Arial" w:eastAsia="Arial" w:hAnsi="Arial" w:cs="Arial"/>
                <w:sz w:val="20"/>
              </w:rPr>
              <w:t>Garbo&amp;Friends</w:t>
            </w:r>
            <w:r>
              <w:rPr>
                <w:rFonts w:ascii="Calibri" w:eastAsia="Calibri" w:hAnsi="Calibri" w:cs="Calibri"/>
              </w:rPr>
              <w:t xml:space="preserve"> ska informeras via telefon eller via mail för beslut om vidare åtgärd. </w:t>
            </w:r>
          </w:p>
          <w:p w:rsidR="00534824" w:rsidRDefault="006B08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Vid avvikande antal mottagna produkter, ska </w:t>
            </w:r>
            <w:r>
              <w:rPr>
                <w:rFonts w:ascii="Arial" w:eastAsia="Arial" w:hAnsi="Arial" w:cs="Arial"/>
                <w:sz w:val="20"/>
              </w:rPr>
              <w:t>Garbo&amp;Friends</w:t>
            </w:r>
            <w:r>
              <w:rPr>
                <w:rFonts w:ascii="Calibri" w:eastAsia="Calibri" w:hAnsi="Calibri" w:cs="Calibri"/>
              </w:rPr>
              <w:t xml:space="preserve"> informeras via telefon eller via mail.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Inlagring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Ankomstregistrerade produkter ska lagras in på </w:t>
            </w:r>
            <w:proofErr w:type="spellStart"/>
            <w:r>
              <w:rPr>
                <w:rFonts w:ascii="Calibri" w:eastAsia="Calibri" w:hAnsi="Calibri" w:cs="Calibri"/>
              </w:rPr>
              <w:t>lagerplats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</w:t>
            </w:r>
            <w:r>
              <w:rPr>
                <w:rFonts w:ascii="Calibri" w:eastAsia="Calibri" w:hAnsi="Calibri" w:cs="Calibri"/>
              </w:rPr>
              <w:t>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Inlevererade artiklar och antal mailas i PDF till Garbo&amp;Friends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 per mantimme med posten Övriga tjänster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534824" w:rsidRDefault="0053482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34824" w:rsidRDefault="006B080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Lagerhållning</w:t>
      </w:r>
    </w:p>
    <w:p w:rsidR="00534824" w:rsidRDefault="0053482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0"/>
        <w:gridCol w:w="5786"/>
        <w:gridCol w:w="1364"/>
      </w:tblGrid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Produkter lagerhålls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Redovisas via kundportalen.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Utförs av Börjes på uppdrag av </w:t>
            </w:r>
            <w:r>
              <w:rPr>
                <w:rFonts w:ascii="Arial" w:eastAsia="Arial" w:hAnsi="Arial" w:cs="Arial"/>
                <w:sz w:val="20"/>
              </w:rPr>
              <w:t>Garbo&amp;Friends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Lagerhyra debiteras automatiskt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534824" w:rsidRDefault="00534824">
      <w:pPr>
        <w:spacing w:after="0" w:line="240" w:lineRule="auto"/>
        <w:rPr>
          <w:rFonts w:ascii="Calibri" w:eastAsia="Calibri" w:hAnsi="Calibri" w:cs="Calibri"/>
        </w:rPr>
      </w:pPr>
    </w:p>
    <w:p w:rsidR="00534824" w:rsidRDefault="006B0805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/>
      </w:r>
    </w:p>
    <w:p w:rsidR="00534824" w:rsidRDefault="006B0805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Plock &amp; pack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5677"/>
        <w:gridCol w:w="1354"/>
      </w:tblGrid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Aktivitet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Registrera kundorder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Kundorder registreras i Börjes WMS-system via </w:t>
            </w:r>
            <w:proofErr w:type="spellStart"/>
            <w:r>
              <w:rPr>
                <w:rFonts w:ascii="Calibri" w:eastAsia="Calibri" w:hAnsi="Calibri" w:cs="Calibri"/>
              </w:rPr>
              <w:t>integretion</w:t>
            </w:r>
            <w:proofErr w:type="spellEnd"/>
            <w:r>
              <w:rPr>
                <w:rFonts w:ascii="Calibri" w:eastAsia="Calibri" w:hAnsi="Calibri" w:cs="Calibri"/>
              </w:rPr>
              <w:t xml:space="preserve"> med </w:t>
            </w:r>
            <w:r>
              <w:rPr>
                <w:rFonts w:ascii="Arial" w:eastAsia="Arial" w:hAnsi="Arial" w:cs="Arial"/>
                <w:sz w:val="20"/>
              </w:rPr>
              <w:t>Garbo&amp;Friends</w:t>
            </w:r>
            <w:r>
              <w:rPr>
                <w:rFonts w:ascii="Calibri" w:eastAsia="Calibri" w:hAnsi="Calibri" w:cs="Calibri"/>
              </w:rPr>
              <w:t xml:space="preserve"> affärssystem </w:t>
            </w:r>
            <w:proofErr w:type="spellStart"/>
            <w:r>
              <w:rPr>
                <w:rFonts w:ascii="Calibri" w:eastAsia="Calibri" w:hAnsi="Calibri" w:cs="Calibri"/>
              </w:rPr>
              <w:t>Fortnox</w:t>
            </w:r>
            <w:proofErr w:type="spellEnd"/>
            <w:r>
              <w:rPr>
                <w:rFonts w:ascii="Calibri" w:eastAsia="Calibri" w:hAnsi="Calibri" w:cs="Calibri"/>
              </w:rPr>
              <w:t>. Kundorder ska innehålla information om;</w:t>
            </w:r>
            <w:r>
              <w:rPr>
                <w:rFonts w:ascii="Calibri" w:eastAsia="Calibri" w:hAnsi="Calibri" w:cs="Calibri"/>
              </w:rPr>
              <w:br/>
              <w:t>* Ordernummer</w:t>
            </w:r>
            <w:r>
              <w:rPr>
                <w:rFonts w:ascii="Calibri" w:eastAsia="Calibri" w:hAnsi="Calibri" w:cs="Calibri"/>
              </w:rPr>
              <w:br/>
              <w:t xml:space="preserve">* Kundens korrekta namn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* Kundens fullständiga leveransadress </w:t>
            </w:r>
            <w:r>
              <w:rPr>
                <w:rFonts w:ascii="Calibri" w:eastAsia="Calibri" w:hAnsi="Calibri" w:cs="Calibri"/>
              </w:rPr>
              <w:br/>
              <w:t>* Kundens mobiltelefonnummer för SMS-avisering</w:t>
            </w:r>
            <w:r>
              <w:rPr>
                <w:rFonts w:ascii="Calibri" w:eastAsia="Calibri" w:hAnsi="Calibri" w:cs="Calibri"/>
              </w:rPr>
              <w:br/>
              <w:t>* Artikelnummer och antal av varje artikel</w:t>
            </w:r>
            <w:r>
              <w:rPr>
                <w:rFonts w:ascii="Calibri" w:eastAsia="Calibri" w:hAnsi="Calibri" w:cs="Calibri"/>
              </w:rPr>
              <w:br/>
              <w:t>* Proforma ej EU (mailas)</w:t>
            </w:r>
            <w:r>
              <w:rPr>
                <w:rFonts w:ascii="Calibri" w:eastAsia="Calibri" w:hAnsi="Calibri" w:cs="Calibri"/>
              </w:rPr>
              <w:br/>
              <w:t>* Vald transportör (GF eller BLS fraktbetalare)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GF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Plockning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Plockning av order sker löpande vardag.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Kontroll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Komplett plockad order ska kontrolleras innan packning för att säkerställa rätt artikel och antal.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Calibri" w:eastAsia="Calibri" w:hAnsi="Calibri" w:cs="Calibri"/>
              </w:rPr>
              <w:t xml:space="preserve">Order packas i </w:t>
            </w:r>
            <w:r>
              <w:rPr>
                <w:rFonts w:ascii="Arial" w:eastAsia="Arial" w:hAnsi="Arial" w:cs="Arial"/>
                <w:sz w:val="20"/>
              </w:rPr>
              <w:t>Garbo&amp;Friends egna emballage i möjligaste mån. Behövs det tillförs BLS standardemballage.</w:t>
            </w:r>
          </w:p>
          <w:p w:rsidR="00534824" w:rsidRDefault="0053482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534824" w:rsidRDefault="006B0805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B2C </w:t>
            </w:r>
            <w:proofErr w:type="spellStart"/>
            <w:r>
              <w:rPr>
                <w:rFonts w:ascii="Arial" w:eastAsia="Arial" w:hAnsi="Arial" w:cs="Arial"/>
                <w:color w:val="FF0000"/>
                <w:sz w:val="20"/>
              </w:rPr>
              <w:t>ordrar</w:t>
            </w:r>
            <w:proofErr w:type="spellEnd"/>
            <w:r>
              <w:rPr>
                <w:rFonts w:ascii="Arial" w:eastAsia="Arial" w:hAnsi="Arial" w:cs="Arial"/>
                <w:color w:val="FF0000"/>
                <w:sz w:val="20"/>
              </w:rPr>
              <w:t xml:space="preserve"> skall packas med grönt silkespapper.</w:t>
            </w:r>
          </w:p>
          <w:p w:rsidR="00534824" w:rsidRDefault="0053482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534824" w:rsidRDefault="006B0805">
            <w:pPr>
              <w:spacing w:after="0" w:line="240" w:lineRule="auto"/>
              <w:rPr>
                <w:rFonts w:ascii="Arial" w:eastAsia="Arial" w:hAnsi="Arial" w:cs="Arial"/>
                <w:color w:val="FF0000"/>
                <w:sz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B2C i </w:t>
            </w:r>
            <w:proofErr w:type="spellStart"/>
            <w:r>
              <w:rPr>
                <w:rFonts w:ascii="Arial" w:eastAsia="Arial" w:hAnsi="Arial" w:cs="Arial"/>
                <w:color w:val="FF0000"/>
                <w:sz w:val="20"/>
              </w:rPr>
              <w:t>wellkartong</w:t>
            </w:r>
            <w:proofErr w:type="spellEnd"/>
            <w:r>
              <w:rPr>
                <w:rFonts w:ascii="Arial" w:eastAsia="Arial" w:hAnsi="Arial" w:cs="Arial"/>
                <w:color w:val="FF0000"/>
                <w:sz w:val="20"/>
              </w:rPr>
              <w:t xml:space="preserve"> skall ett "tack-klistermärke" klistras på lådan. Hör av er i tid till Susann om dessa börjar ta slut.</w:t>
            </w:r>
          </w:p>
          <w:p w:rsidR="00534824" w:rsidRDefault="00534824">
            <w:pPr>
              <w:spacing w:after="0" w:line="240" w:lineRule="auto"/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Dokument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Följesedel skrivs ut från WMS och packas ner i emballaget.</w:t>
            </w:r>
            <w:r>
              <w:rPr>
                <w:rFonts w:ascii="Calibri" w:eastAsia="Calibri" w:hAnsi="Calibri" w:cs="Calibri"/>
              </w:rPr>
              <w:br/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Proforma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Proforma printas och stämplas med Börjes-stämpel. Läggs i följesedelsficka och sätts på kollit.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Transportbokning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 registreras i TA-</w:t>
            </w:r>
            <w:proofErr w:type="gramStart"/>
            <w:r>
              <w:rPr>
                <w:rFonts w:ascii="Calibri" w:eastAsia="Calibri" w:hAnsi="Calibri" w:cs="Calibri"/>
              </w:rPr>
              <w:t>systemet,  frakthandlingar</w:t>
            </w:r>
            <w:proofErr w:type="gramEnd"/>
            <w:r>
              <w:rPr>
                <w:rFonts w:ascii="Calibri" w:eastAsia="Calibri" w:hAnsi="Calibri" w:cs="Calibri"/>
              </w:rPr>
              <w:t xml:space="preserve"> skrivs ut och sätts på kollit.</w:t>
            </w:r>
          </w:p>
          <w:p w:rsidR="00534824" w:rsidRDefault="005348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Om leverans med UPS utanför Europa tex till Asi</w:t>
            </w:r>
            <w:r>
              <w:rPr>
                <w:rFonts w:ascii="Calibri" w:eastAsia="Calibri" w:hAnsi="Calibri" w:cs="Calibri"/>
                <w:color w:val="FF0000"/>
              </w:rPr>
              <w:t xml:space="preserve">en, USA, Chile, Australien med UPS Express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Saver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använd Garbos egna UPS-kundnummer som betalare av frakt. Bokas genom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Unifaun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med 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ange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 xml:space="preserve"> fraktbetalare ”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garbo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eget UPS”.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Kundnr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A3R569</w:t>
            </w:r>
          </w:p>
          <w:p w:rsidR="00534824" w:rsidRDefault="005348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Cut</w:t>
            </w:r>
            <w:proofErr w:type="spellEnd"/>
            <w:r>
              <w:rPr>
                <w:rFonts w:ascii="Calibri" w:eastAsia="Calibri" w:hAnsi="Calibri" w:cs="Calibri"/>
              </w:rPr>
              <w:t>-off tid/ Transportörer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Leveranser som skickas med </w:t>
            </w:r>
            <w:r>
              <w:rPr>
                <w:rFonts w:ascii="Calibri" w:eastAsia="Calibri" w:hAnsi="Calibri" w:cs="Calibri"/>
                <w:b/>
              </w:rPr>
              <w:t xml:space="preserve">DHL </w:t>
            </w:r>
            <w:r>
              <w:rPr>
                <w:rFonts w:ascii="Calibri" w:eastAsia="Calibri" w:hAnsi="Calibri" w:cs="Calibri"/>
              </w:rPr>
              <w:t>måste order</w:t>
            </w:r>
            <w:r>
              <w:rPr>
                <w:rFonts w:ascii="Calibri" w:eastAsia="Calibri" w:hAnsi="Calibri" w:cs="Calibri"/>
              </w:rPr>
              <w:t xml:space="preserve"> inkommit till Börjes senast </w:t>
            </w:r>
            <w:proofErr w:type="spellStart"/>
            <w:r>
              <w:rPr>
                <w:rFonts w:ascii="Calibri" w:eastAsia="Calibri" w:hAnsi="Calibri" w:cs="Calibri"/>
              </w:rPr>
              <w:t>kl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</w:rPr>
              <w:t>11.00</w:t>
            </w:r>
            <w:r>
              <w:rPr>
                <w:rFonts w:ascii="Calibri" w:eastAsia="Calibri" w:hAnsi="Calibri" w:cs="Calibri"/>
              </w:rPr>
              <w:t xml:space="preserve">  för</w:t>
            </w:r>
            <w:proofErr w:type="gramEnd"/>
            <w:r>
              <w:rPr>
                <w:rFonts w:ascii="Calibri" w:eastAsia="Calibri" w:hAnsi="Calibri" w:cs="Calibri"/>
              </w:rPr>
              <w:t xml:space="preserve"> att hinna skickas samma dag.</w:t>
            </w:r>
          </w:p>
          <w:p w:rsidR="00534824" w:rsidRDefault="005348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Leveranser som skickas med </w:t>
            </w:r>
            <w:r>
              <w:rPr>
                <w:rFonts w:ascii="Calibri" w:eastAsia="Calibri" w:hAnsi="Calibri" w:cs="Calibri"/>
                <w:b/>
              </w:rPr>
              <w:t>UPS</w:t>
            </w:r>
            <w:r>
              <w:rPr>
                <w:rFonts w:ascii="Calibri" w:eastAsia="Calibri" w:hAnsi="Calibri" w:cs="Calibri"/>
              </w:rPr>
              <w:t xml:space="preserve"> måste order inkommit till Börjes senast </w:t>
            </w:r>
            <w:proofErr w:type="spellStart"/>
            <w:r>
              <w:rPr>
                <w:rFonts w:ascii="Calibri" w:eastAsia="Calibri" w:hAnsi="Calibri" w:cs="Calibri"/>
              </w:rPr>
              <w:t>kl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</w:rPr>
              <w:t>11.00</w:t>
            </w:r>
            <w:r>
              <w:rPr>
                <w:rFonts w:ascii="Calibri" w:eastAsia="Calibri" w:hAnsi="Calibri" w:cs="Calibri"/>
              </w:rPr>
              <w:t xml:space="preserve">  för</w:t>
            </w:r>
            <w:proofErr w:type="gramEnd"/>
            <w:r>
              <w:rPr>
                <w:rFonts w:ascii="Calibri" w:eastAsia="Calibri" w:hAnsi="Calibri" w:cs="Calibri"/>
              </w:rPr>
              <w:t xml:space="preserve"> att hinna skickas samma dag.</w:t>
            </w:r>
          </w:p>
          <w:p w:rsidR="00534824" w:rsidRDefault="005348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Leveranser som skickas med S</w:t>
            </w:r>
            <w:r>
              <w:rPr>
                <w:rFonts w:ascii="Calibri" w:eastAsia="Calibri" w:hAnsi="Calibri" w:cs="Calibri"/>
                <w:b/>
              </w:rPr>
              <w:t xml:space="preserve">chenker </w:t>
            </w:r>
            <w:r>
              <w:rPr>
                <w:rFonts w:ascii="Calibri" w:eastAsia="Calibri" w:hAnsi="Calibri" w:cs="Calibri"/>
              </w:rPr>
              <w:t>måste order inkommit till Börjes</w:t>
            </w:r>
            <w:r>
              <w:rPr>
                <w:rFonts w:ascii="Calibri" w:eastAsia="Calibri" w:hAnsi="Calibri" w:cs="Calibri"/>
              </w:rPr>
              <w:t xml:space="preserve"> senast </w:t>
            </w:r>
            <w:proofErr w:type="spellStart"/>
            <w:r>
              <w:rPr>
                <w:rFonts w:ascii="Calibri" w:eastAsia="Calibri" w:hAnsi="Calibri" w:cs="Calibri"/>
              </w:rPr>
              <w:t>kl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</w:rPr>
              <w:t>14.00</w:t>
            </w:r>
            <w:r>
              <w:rPr>
                <w:rFonts w:ascii="Calibri" w:eastAsia="Calibri" w:hAnsi="Calibri" w:cs="Calibri"/>
              </w:rPr>
              <w:t xml:space="preserve">  för</w:t>
            </w:r>
            <w:proofErr w:type="gramEnd"/>
            <w:r>
              <w:rPr>
                <w:rFonts w:ascii="Calibri" w:eastAsia="Calibri" w:hAnsi="Calibri" w:cs="Calibri"/>
              </w:rPr>
              <w:t xml:space="preserve"> att hinna skickas samma dag.</w:t>
            </w:r>
          </w:p>
          <w:p w:rsidR="00534824" w:rsidRDefault="005348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Leveranser som skickas med </w:t>
            </w:r>
            <w:r>
              <w:rPr>
                <w:rFonts w:ascii="Calibri" w:eastAsia="Calibri" w:hAnsi="Calibri" w:cs="Calibri"/>
                <w:b/>
              </w:rPr>
              <w:t>Posten Varubrev</w:t>
            </w:r>
            <w:r>
              <w:rPr>
                <w:rFonts w:ascii="Calibri" w:eastAsia="Calibri" w:hAnsi="Calibri" w:cs="Calibri"/>
              </w:rPr>
              <w:t xml:space="preserve"> måste order inkommit till Börjes senast </w:t>
            </w:r>
            <w:proofErr w:type="spellStart"/>
            <w:r>
              <w:rPr>
                <w:rFonts w:ascii="Calibri" w:eastAsia="Calibri" w:hAnsi="Calibri" w:cs="Calibri"/>
              </w:rPr>
              <w:t>kl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14.30</w:t>
            </w:r>
            <w:r>
              <w:rPr>
                <w:rFonts w:ascii="Calibri" w:eastAsia="Calibri" w:hAnsi="Calibri" w:cs="Calibri"/>
              </w:rPr>
              <w:t xml:space="preserve"> för att hinna skickas samma dag. </w:t>
            </w:r>
          </w:p>
          <w:p w:rsidR="00534824" w:rsidRDefault="005348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Order efter respektive </w:t>
            </w:r>
            <w:proofErr w:type="spellStart"/>
            <w:r>
              <w:rPr>
                <w:rFonts w:ascii="Calibri" w:eastAsia="Calibri" w:hAnsi="Calibri" w:cs="Calibri"/>
              </w:rPr>
              <w:t>cut</w:t>
            </w:r>
            <w:proofErr w:type="spellEnd"/>
            <w:r>
              <w:rPr>
                <w:rFonts w:ascii="Calibri" w:eastAsia="Calibri" w:hAnsi="Calibri" w:cs="Calibri"/>
              </w:rPr>
              <w:t xml:space="preserve"> off-tid skickas senast följande vardag. </w:t>
            </w:r>
          </w:p>
          <w:p w:rsidR="00534824" w:rsidRDefault="005348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Börjes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Godsöverlämning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 sorteras i bur och ställs på rätt plats för hämtning.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Återrrapportering</w:t>
            </w:r>
            <w:proofErr w:type="spellEnd"/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Återrapportering  av</w:t>
            </w:r>
            <w:proofErr w:type="gramEnd"/>
            <w:r>
              <w:rPr>
                <w:rFonts w:ascii="Calibri" w:eastAsia="Calibri" w:hAnsi="Calibri" w:cs="Calibri"/>
              </w:rPr>
              <w:t xml:space="preserve"> skickad order sker via integration.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Orderstart och plock debiteras automatiskt.</w:t>
            </w:r>
          </w:p>
          <w:p w:rsidR="00534824" w:rsidRDefault="005348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manuellt;</w:t>
            </w:r>
          </w:p>
          <w:p w:rsidR="00534824" w:rsidRDefault="006B08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Giveaway</w:t>
            </w:r>
            <w:proofErr w:type="spellEnd"/>
          </w:p>
          <w:p w:rsidR="00534824" w:rsidRDefault="006B08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Plastning pall</w:t>
            </w:r>
          </w:p>
          <w:p w:rsidR="00534824" w:rsidRDefault="006B08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Presentpåse</w:t>
            </w:r>
          </w:p>
          <w:p w:rsidR="00534824" w:rsidRDefault="006B08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Proformautskrift</w:t>
            </w:r>
          </w:p>
          <w:p w:rsidR="00534824" w:rsidRDefault="006B08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Silkespapapper</w:t>
            </w:r>
            <w:proofErr w:type="spellEnd"/>
          </w:p>
          <w:p w:rsidR="00534824" w:rsidRDefault="006B08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Wellkartong</w:t>
            </w:r>
            <w:proofErr w:type="spellEnd"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534824" w:rsidRDefault="00534824">
      <w:pPr>
        <w:spacing w:after="0" w:line="240" w:lineRule="auto"/>
        <w:ind w:left="720"/>
        <w:rPr>
          <w:rFonts w:ascii="Calibri" w:eastAsia="Calibri" w:hAnsi="Calibri" w:cs="Calibri"/>
          <w:i/>
        </w:rPr>
      </w:pPr>
    </w:p>
    <w:p w:rsidR="00534824" w:rsidRDefault="00534824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534824" w:rsidRDefault="006B080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Inventering</w:t>
      </w:r>
    </w:p>
    <w:p w:rsidR="00534824" w:rsidRDefault="0053482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6"/>
        <w:gridCol w:w="5781"/>
        <w:gridCol w:w="1363"/>
      </w:tblGrid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Påkallning</w:t>
            </w:r>
            <w:proofErr w:type="spellEnd"/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Garbo&amp;Friends</w:t>
            </w:r>
            <w:r>
              <w:rPr>
                <w:rFonts w:ascii="Calibri" w:eastAsia="Calibri" w:hAnsi="Calibri" w:cs="Calibri"/>
              </w:rPr>
              <w:t xml:space="preserve"> påkallar inventering genom kontakt med Daniel Holm.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GF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Aktuella lagerlistor (lagersaldo) skrivs ut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Räkning och avstämning sker mellan fysiskt saldo och saldot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Saldot redovisas till </w:t>
            </w:r>
            <w:r>
              <w:rPr>
                <w:rFonts w:ascii="Arial" w:eastAsia="Arial" w:hAnsi="Arial" w:cs="Arial"/>
                <w:sz w:val="20"/>
              </w:rPr>
              <w:t>Garbo&amp;Friends</w:t>
            </w:r>
            <w:r>
              <w:rPr>
                <w:rFonts w:ascii="Calibri" w:eastAsia="Calibri" w:hAnsi="Calibri" w:cs="Calibri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Inveteringsdiffar</w:t>
            </w:r>
            <w:proofErr w:type="spellEnd"/>
            <w:r>
              <w:rPr>
                <w:rFonts w:ascii="Calibri" w:eastAsia="Calibri" w:hAnsi="Calibri" w:cs="Calibri"/>
              </w:rPr>
              <w:t xml:space="preserve">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 &amp; GF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Löpande 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Intern löpande inventering sker andra onsdagen varje månad. Är onsdag en helgdag sker inventering nästkommande vardag. Denna inventering </w:t>
            </w:r>
            <w:proofErr w:type="spellStart"/>
            <w:r>
              <w:rPr>
                <w:rFonts w:ascii="Calibri" w:eastAsia="Calibri" w:hAnsi="Calibri" w:cs="Calibri"/>
              </w:rPr>
              <w:t>deiteras</w:t>
            </w:r>
            <w:proofErr w:type="spellEnd"/>
            <w:r>
              <w:rPr>
                <w:rFonts w:ascii="Calibri" w:eastAsia="Calibri" w:hAnsi="Calibri" w:cs="Calibri"/>
              </w:rPr>
              <w:t xml:space="preserve"> e</w:t>
            </w:r>
            <w:r>
              <w:rPr>
                <w:rFonts w:ascii="Calibri" w:eastAsia="Calibri" w:hAnsi="Calibri" w:cs="Calibri"/>
              </w:rPr>
              <w:t xml:space="preserve">j </w:t>
            </w:r>
            <w:r>
              <w:rPr>
                <w:rFonts w:ascii="Arial" w:eastAsia="Arial" w:hAnsi="Arial" w:cs="Arial"/>
                <w:sz w:val="20"/>
              </w:rPr>
              <w:t>Garbo&amp;Friends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Spara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 som påkallats av GF debiteras per mantimme med posten Övriga tjänster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534824" w:rsidRDefault="0053482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34824" w:rsidRDefault="006B080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Retur (kunden vill byta produkt)</w:t>
      </w:r>
    </w:p>
    <w:p w:rsidR="00534824" w:rsidRDefault="0053482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4"/>
        <w:gridCol w:w="5784"/>
        <w:gridCol w:w="1362"/>
      </w:tblGrid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Kundkontakt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Kunden (leveransmottagaren) kontaktar </w:t>
            </w:r>
            <w:r>
              <w:rPr>
                <w:rFonts w:ascii="Arial" w:eastAsia="Arial" w:hAnsi="Arial" w:cs="Arial"/>
                <w:sz w:val="20"/>
              </w:rPr>
              <w:t>Garbo&amp;Friends</w:t>
            </w:r>
            <w:r>
              <w:rPr>
                <w:rFonts w:ascii="Calibri" w:eastAsia="Calibri" w:hAnsi="Calibri" w:cs="Calibri"/>
              </w:rPr>
              <w:t xml:space="preserve"> alt skickar tillbaka produkten direkt utan kontakt.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Kunden postar paketet till egen kostnad. Returen skickas till ” </w:t>
            </w:r>
            <w:r>
              <w:rPr>
                <w:rFonts w:ascii="Arial" w:eastAsia="Arial" w:hAnsi="Arial" w:cs="Arial"/>
                <w:sz w:val="20"/>
              </w:rPr>
              <w:t>Garbo&amp;Friends</w:t>
            </w:r>
            <w:r>
              <w:rPr>
                <w:rFonts w:ascii="Calibri" w:eastAsia="Calibri" w:hAnsi="Calibri" w:cs="Calibri"/>
              </w:rPr>
              <w:t xml:space="preserve"> C/O Börjes Logistik &amp; Spedition AB, Tegelvägen 4, SE-382 92 Nybro, Sverige”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Om </w:t>
            </w:r>
            <w:r>
              <w:rPr>
                <w:rFonts w:ascii="Arial" w:eastAsia="Arial" w:hAnsi="Arial" w:cs="Arial"/>
                <w:sz w:val="20"/>
              </w:rPr>
              <w:t>Garbo&amp;Friends</w:t>
            </w:r>
            <w:r>
              <w:rPr>
                <w:rFonts w:ascii="Calibri" w:eastAsia="Calibri" w:hAnsi="Calibri" w:cs="Calibri"/>
              </w:rPr>
              <w:t xml:space="preserve"> har fått info från kunden att det kommer en retur så mailar </w:t>
            </w:r>
            <w:r>
              <w:rPr>
                <w:rFonts w:ascii="Arial" w:eastAsia="Arial" w:hAnsi="Arial" w:cs="Arial"/>
                <w:sz w:val="20"/>
              </w:rPr>
              <w:t>Garbo&amp;F</w:t>
            </w:r>
            <w:r>
              <w:rPr>
                <w:rFonts w:ascii="Arial" w:eastAsia="Arial" w:hAnsi="Arial" w:cs="Arial"/>
                <w:sz w:val="20"/>
              </w:rPr>
              <w:t>riends</w:t>
            </w:r>
            <w:r>
              <w:rPr>
                <w:rFonts w:ascii="MS Serif" w:eastAsia="MS Serif" w:hAnsi="MS Serif" w:cs="MS Serif"/>
                <w:sz w:val="20"/>
              </w:rPr>
              <w:t xml:space="preserve"> </w:t>
            </w:r>
            <w:hyperlink r:id="rId5">
              <w:r>
                <w:rPr>
                  <w:rFonts w:ascii="Calibri" w:eastAsia="Calibri" w:hAnsi="Calibri" w:cs="Calibri"/>
                  <w:color w:val="0000FF"/>
                  <w:u w:val="single"/>
                </w:rPr>
                <w:t>logistik@borjes.com</w:t>
              </w:r>
            </w:hyperlink>
            <w:r>
              <w:rPr>
                <w:rFonts w:ascii="Calibri" w:eastAsia="Calibri" w:hAnsi="Calibri" w:cs="Calibri"/>
              </w:rPr>
              <w:t>. Mailet ska innehålla information om;</w:t>
            </w:r>
            <w:r>
              <w:rPr>
                <w:rFonts w:ascii="Calibri" w:eastAsia="Calibri" w:hAnsi="Calibri" w:cs="Calibri"/>
              </w:rPr>
              <w:br/>
              <w:t>* Vilket ordernummer som returneras</w:t>
            </w:r>
            <w:r>
              <w:rPr>
                <w:rFonts w:ascii="Calibri" w:eastAsia="Calibri" w:hAnsi="Calibri" w:cs="Calibri"/>
              </w:rPr>
              <w:br/>
              <w:t>* Vilka artiklar som returneras och antal</w:t>
            </w:r>
            <w:r>
              <w:rPr>
                <w:rFonts w:ascii="Calibri" w:eastAsia="Calibri" w:hAnsi="Calibri" w:cs="Calibri"/>
              </w:rPr>
              <w:br/>
              <w:t>* Reklamationsorsak (byte)</w:t>
            </w:r>
            <w:r>
              <w:rPr>
                <w:rFonts w:ascii="Calibri" w:eastAsia="Calibri" w:hAnsi="Calibri" w:cs="Calibri"/>
              </w:rPr>
              <w:br/>
              <w:t>* Åtgärd (vad ska göras med artikeln)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GF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Utskrift returinfo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Returlabel</w:t>
            </w:r>
            <w:proofErr w:type="spellEnd"/>
            <w:r>
              <w:rPr>
                <w:rFonts w:ascii="Calibri" w:eastAsia="Calibri" w:hAnsi="Calibri" w:cs="Calibri"/>
              </w:rPr>
              <w:t xml:space="preserve"> printas från Garbo&amp;Friends hemsida.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Returen ankommer Nybro. Genomgång av varan. Se rubrik ”Godkänd vara”.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På ursprunglig order i WMS-systemet ändras status till retur. Kommentar läggs till om artikel är godkänd eller ej. </w:t>
            </w:r>
          </w:p>
          <w:p w:rsidR="00534824" w:rsidRDefault="006B0805">
            <w:pPr>
              <w:tabs>
                <w:tab w:val="left" w:pos="4230"/>
              </w:tabs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Börjes meddelar </w:t>
            </w:r>
            <w:r>
              <w:rPr>
                <w:rFonts w:ascii="Arial" w:eastAsia="Arial" w:hAnsi="Arial" w:cs="Arial"/>
                <w:sz w:val="20"/>
              </w:rPr>
              <w:t>Garbo&amp;Friends</w:t>
            </w:r>
            <w:r>
              <w:rPr>
                <w:rFonts w:ascii="Calibri" w:eastAsia="Calibri" w:hAnsi="Calibri" w:cs="Calibri"/>
              </w:rPr>
              <w:t xml:space="preserve"> via mail att returen har kommit och behandlats dvs inlagrats på </w:t>
            </w:r>
            <w:proofErr w:type="spellStart"/>
            <w:r>
              <w:rPr>
                <w:rFonts w:ascii="Calibri" w:eastAsia="Calibri" w:hAnsi="Calibri" w:cs="Calibri"/>
              </w:rPr>
              <w:t>lagerplats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Ny 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plock &amp; pack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GF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 debiteras manuellt;</w:t>
            </w:r>
          </w:p>
          <w:p w:rsidR="00534824" w:rsidRDefault="006B08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Returhanterin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utskrift B2B/B2C (om BLS skapat returetikett)</w:t>
            </w:r>
            <w:r>
              <w:rPr>
                <w:rFonts w:ascii="Calibri" w:eastAsia="Calibri" w:hAnsi="Calibri" w:cs="Calibri"/>
              </w:rPr>
              <w:br/>
              <w:t>eller</w:t>
            </w:r>
          </w:p>
          <w:p w:rsidR="00534824" w:rsidRDefault="006B08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Returhantering B2B/B2C (utan utskrift)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BLS</w:t>
            </w:r>
          </w:p>
        </w:tc>
      </w:tr>
    </w:tbl>
    <w:p w:rsidR="00534824" w:rsidRDefault="00534824">
      <w:pPr>
        <w:spacing w:after="0" w:line="240" w:lineRule="auto"/>
        <w:rPr>
          <w:rFonts w:ascii="Calibri" w:eastAsia="Calibri" w:hAnsi="Calibri" w:cs="Calibri"/>
        </w:rPr>
      </w:pPr>
    </w:p>
    <w:p w:rsidR="00534824" w:rsidRDefault="006B080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Retur (kunden har fått en felplockad order eller annan reklamationsorsak)</w:t>
      </w:r>
    </w:p>
    <w:p w:rsidR="00534824" w:rsidRDefault="0053482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5"/>
        <w:gridCol w:w="5783"/>
        <w:gridCol w:w="1362"/>
      </w:tblGrid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Kundkontakt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Kunden (leveransmottagaren) kontaktar </w:t>
            </w:r>
            <w:r>
              <w:rPr>
                <w:rFonts w:ascii="Arial" w:eastAsia="Arial" w:hAnsi="Arial" w:cs="Arial"/>
                <w:sz w:val="20"/>
              </w:rPr>
              <w:t>Garbo&amp;Friends</w:t>
            </w:r>
            <w:r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</w:rPr>
              <w:br/>
              <w:t xml:space="preserve">OBS! Kundens mailadress behövs.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Garbo&amp;Friends</w:t>
            </w:r>
            <w:r>
              <w:rPr>
                <w:rFonts w:ascii="Calibri" w:eastAsia="Calibri" w:hAnsi="Calibri" w:cs="Calibri"/>
              </w:rPr>
              <w:t xml:space="preserve"> mailar </w:t>
            </w:r>
            <w:hyperlink r:id="rId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logistik@borjes.com</w:t>
              </w:r>
            </w:hyperlink>
            <w:r>
              <w:rPr>
                <w:rFonts w:ascii="Calibri" w:eastAsia="Calibri" w:hAnsi="Calibri" w:cs="Calibri"/>
              </w:rPr>
              <w:t>. Mailet ska innehålla information om;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* Vilket ordernummer som returneras</w:t>
            </w:r>
            <w:r>
              <w:rPr>
                <w:rFonts w:ascii="Calibri" w:eastAsia="Calibri" w:hAnsi="Calibri" w:cs="Calibri"/>
              </w:rPr>
              <w:br/>
              <w:t>* Kundens mailadress</w:t>
            </w:r>
            <w:r>
              <w:rPr>
                <w:rFonts w:ascii="Calibri" w:eastAsia="Calibri" w:hAnsi="Calibri" w:cs="Calibri"/>
              </w:rPr>
              <w:br/>
              <w:t>* Vilka artiklar som returneras och antal</w:t>
            </w:r>
            <w:r>
              <w:rPr>
                <w:rFonts w:ascii="Calibri" w:eastAsia="Calibri" w:hAnsi="Calibri" w:cs="Calibri"/>
              </w:rPr>
              <w:br/>
              <w:t xml:space="preserve">* Reklamationsorsak (tex trasig, fel artikel) </w:t>
            </w:r>
            <w:r>
              <w:rPr>
                <w:rFonts w:ascii="Calibri" w:eastAsia="Calibri" w:hAnsi="Calibri" w:cs="Calibri"/>
              </w:rPr>
              <w:br/>
              <w:t>* Åtgärd (vad ska göras med artikeln)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GF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 felplock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Kunden </w:t>
            </w:r>
            <w:proofErr w:type="spellStart"/>
            <w:r>
              <w:rPr>
                <w:rFonts w:ascii="Calibri" w:eastAsia="Calibri" w:hAnsi="Calibri" w:cs="Calibri"/>
              </w:rPr>
              <w:t>retunerar</w:t>
            </w:r>
            <w:proofErr w:type="spellEnd"/>
            <w:r>
              <w:rPr>
                <w:rFonts w:ascii="Calibri" w:eastAsia="Calibri" w:hAnsi="Calibri" w:cs="Calibri"/>
              </w:rPr>
              <w:t xml:space="preserve"> varan till Börjes.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Returetikett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Returlabel</w:t>
            </w:r>
            <w:proofErr w:type="spellEnd"/>
            <w:r>
              <w:rPr>
                <w:rFonts w:ascii="Calibri" w:eastAsia="Calibri" w:hAnsi="Calibri" w:cs="Calibri"/>
              </w:rPr>
              <w:t xml:space="preserve"> printas från Garbo&amp;Friends hemsida.</w:t>
            </w:r>
          </w:p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Är det felplockad order står Börjes för returblanketten och kostnaden för utskick av rätt vara till kund.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Kund/BLS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Kunden lämnar in paketet hos ett ombud, det måste framgå att kunden inte ska skicka mot postförskott.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MS Serif" w:eastAsia="MS Serif" w:hAnsi="MS Serif" w:cs="MS Serif"/>
                <w:sz w:val="20"/>
              </w:rPr>
            </w:pPr>
            <w:r>
              <w:rPr>
                <w:rFonts w:ascii="MS Serif" w:eastAsia="MS Serif" w:hAnsi="MS Serif" w:cs="MS Serif"/>
                <w:sz w:val="20"/>
              </w:rPr>
              <w:t xml:space="preserve"> </w:t>
            </w:r>
          </w:p>
          <w:p w:rsidR="00534824" w:rsidRDefault="006B08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Returen ankommer Nybro. Genomgång av varan. Se rubrik ”Godkänd vara”.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På ursprunglig order i WMS-systemet änd</w:t>
            </w:r>
            <w:r>
              <w:rPr>
                <w:rFonts w:ascii="Calibri" w:eastAsia="Calibri" w:hAnsi="Calibri" w:cs="Calibri"/>
              </w:rPr>
              <w:t>ras status till retur.</w:t>
            </w:r>
          </w:p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 läggs till om artikel är godkänd eller ej.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Ny 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plock &amp; pack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GF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 debiteras manuellt;</w:t>
            </w:r>
          </w:p>
          <w:p w:rsidR="00534824" w:rsidRDefault="006B08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Returhanterin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utskrift B2B/B2C (om BLS skapat returetikett)</w:t>
            </w:r>
            <w:r>
              <w:rPr>
                <w:rFonts w:ascii="Calibri" w:eastAsia="Calibri" w:hAnsi="Calibri" w:cs="Calibri"/>
              </w:rPr>
              <w:br/>
              <w:t>eller</w:t>
            </w:r>
          </w:p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Returhantering B2B/B2C (utan utskrift)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BLS</w:t>
            </w:r>
          </w:p>
        </w:tc>
      </w:tr>
    </w:tbl>
    <w:p w:rsidR="00534824" w:rsidRDefault="00534824">
      <w:pPr>
        <w:spacing w:after="0" w:line="240" w:lineRule="auto"/>
        <w:rPr>
          <w:rFonts w:ascii="Calibri" w:eastAsia="Calibri" w:hAnsi="Calibri" w:cs="Calibri"/>
        </w:rPr>
      </w:pPr>
    </w:p>
    <w:p w:rsidR="00534824" w:rsidRDefault="006B080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Retur (kunden har ej hämtat ut leveransen)</w:t>
      </w:r>
    </w:p>
    <w:p w:rsidR="00534824" w:rsidRDefault="0053482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0"/>
        <w:gridCol w:w="5675"/>
        <w:gridCol w:w="1357"/>
      </w:tblGrid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Leverans till ombud returneras automatiskt order efter 14 dagars liggetid.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Returen ankommer Nybro.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På ursprunglig order i WMS-systemet ändras status till retur. Kommentar sätts som ”Ej uthämtat”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Inlagring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Artiklarna packas upp och läggs på lager igen.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 debiteras manuellt;</w:t>
            </w:r>
          </w:p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Returhanterin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utskrift B2B/B2C (om BLS skapat returet</w:t>
            </w:r>
            <w:r>
              <w:rPr>
                <w:rFonts w:ascii="Calibri" w:eastAsia="Calibri" w:hAnsi="Calibri" w:cs="Calibri"/>
              </w:rPr>
              <w:t>ikett)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534824" w:rsidRDefault="00534824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534824" w:rsidRDefault="006B08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Godkänd vara enligt Garbo&amp;Friends</w:t>
      </w:r>
      <w:r>
        <w:rPr>
          <w:rFonts w:ascii="Calibri" w:eastAsia="Calibri" w:hAnsi="Calibri" w:cs="Calibri"/>
        </w:rPr>
        <w:t xml:space="preserve"> </w:t>
      </w:r>
    </w:p>
    <w:p w:rsidR="00534824" w:rsidRDefault="006B08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Produkter får inte se använda ut, alltid i </w:t>
      </w:r>
      <w:proofErr w:type="spellStart"/>
      <w:r>
        <w:rPr>
          <w:rFonts w:ascii="Calibri" w:eastAsia="Calibri" w:hAnsi="Calibri" w:cs="Calibri"/>
        </w:rPr>
        <w:t>orginalförpackning</w:t>
      </w:r>
      <w:proofErr w:type="spellEnd"/>
      <w:r>
        <w:rPr>
          <w:rFonts w:ascii="Calibri" w:eastAsia="Calibri" w:hAnsi="Calibri" w:cs="Calibri"/>
        </w:rPr>
        <w:t>.</w:t>
      </w:r>
    </w:p>
    <w:p w:rsidR="00534824" w:rsidRDefault="006B080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Kontakta alltid </w:t>
      </w:r>
      <w:r>
        <w:rPr>
          <w:rFonts w:ascii="Arial" w:eastAsia="Arial" w:hAnsi="Arial" w:cs="Arial"/>
          <w:sz w:val="20"/>
        </w:rPr>
        <w:t>Garbo&amp;Friends</w:t>
      </w:r>
      <w:r>
        <w:rPr>
          <w:rFonts w:ascii="Calibri" w:eastAsia="Calibri" w:hAnsi="Calibri" w:cs="Calibri"/>
        </w:rPr>
        <w:t xml:space="preserve"> vid eventuella frågor om varorna och om de är godkända eller inte.  </w:t>
      </w:r>
    </w:p>
    <w:p w:rsidR="00534824" w:rsidRDefault="00534824">
      <w:pPr>
        <w:spacing w:after="0" w:line="240" w:lineRule="auto"/>
        <w:rPr>
          <w:rFonts w:ascii="Calibri" w:eastAsia="Calibri" w:hAnsi="Calibri" w:cs="Calibri"/>
        </w:rPr>
      </w:pPr>
    </w:p>
    <w:p w:rsidR="00534824" w:rsidRDefault="006B0805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Kundtjänst </w:t>
      </w:r>
    </w:p>
    <w:p w:rsidR="00534824" w:rsidRDefault="00534824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0"/>
        <w:gridCol w:w="5786"/>
        <w:gridCol w:w="1364"/>
      </w:tblGrid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MS Serif" w:eastAsia="MS Serif" w:hAnsi="MS Serif" w:cs="MS Serif"/>
                <w:sz w:val="20"/>
              </w:rPr>
            </w:pPr>
            <w:r>
              <w:rPr>
                <w:rFonts w:ascii="MS Serif" w:eastAsia="MS Serif" w:hAnsi="MS Serif" w:cs="MS Serif"/>
                <w:sz w:val="20"/>
              </w:rPr>
              <w:t xml:space="preserve"> </w:t>
            </w:r>
          </w:p>
          <w:p w:rsidR="00534824" w:rsidRDefault="006B08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Tillgänglighet telefon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Helgfria vardagar mån-fre </w:t>
            </w:r>
            <w:proofErr w:type="spellStart"/>
            <w:r>
              <w:rPr>
                <w:rFonts w:ascii="Calibri" w:eastAsia="Calibri" w:hAnsi="Calibri" w:cs="Calibri"/>
              </w:rPr>
              <w:t>kl</w:t>
            </w:r>
            <w:proofErr w:type="spellEnd"/>
            <w:r>
              <w:rPr>
                <w:rFonts w:ascii="Calibri" w:eastAsia="Calibri" w:hAnsi="Calibri" w:cs="Calibri"/>
              </w:rPr>
              <w:t xml:space="preserve"> 07-16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Svar på frågor, godssökning ingår i pris. Tilläggstjänster som inventering, sortering, </w:t>
            </w:r>
            <w:proofErr w:type="spellStart"/>
            <w:r>
              <w:rPr>
                <w:rFonts w:ascii="Calibri" w:eastAsia="Calibri" w:hAnsi="Calibri" w:cs="Calibri"/>
              </w:rPr>
              <w:t>omärkning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etc</w:t>
            </w:r>
            <w:proofErr w:type="spellEnd"/>
            <w:r>
              <w:rPr>
                <w:rFonts w:ascii="Calibri" w:eastAsia="Calibri" w:hAnsi="Calibri" w:cs="Calibri"/>
              </w:rPr>
              <w:t xml:space="preserve"> debiteras manuellt med posten Övriga tjänster.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534824" w:rsidRDefault="00534824">
      <w:pPr>
        <w:spacing w:after="0" w:line="240" w:lineRule="auto"/>
        <w:rPr>
          <w:rFonts w:ascii="Calibri" w:eastAsia="Calibri" w:hAnsi="Calibri" w:cs="Calibri"/>
        </w:rPr>
      </w:pPr>
    </w:p>
    <w:p w:rsidR="00534824" w:rsidRDefault="0053482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34824" w:rsidRDefault="006B0805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Kontaktinformation</w:t>
      </w:r>
      <w:r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0"/>
        <w:gridCol w:w="1960"/>
        <w:gridCol w:w="2128"/>
        <w:gridCol w:w="3042"/>
      </w:tblGrid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Markus Kinnander</w:t>
            </w:r>
            <w:r>
              <w:rPr>
                <w:rFonts w:ascii="Calibri" w:eastAsia="Calibri" w:hAnsi="Calibri" w:cs="Calibri"/>
              </w:rPr>
              <w:br/>
              <w:t>(Kundansvarig)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7">
              <w:r>
                <w:rPr>
                  <w:rFonts w:ascii="Calibri" w:eastAsia="Calibri" w:hAnsi="Calibri" w:cs="Calibri"/>
                  <w:color w:val="0000FF"/>
                  <w:u w:val="single"/>
                </w:rPr>
                <w:t>Markus.kinnander@borjes.com</w:t>
              </w:r>
            </w:hyperlink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Daniel Holm</w:t>
            </w:r>
            <w:r>
              <w:rPr>
                <w:rFonts w:ascii="Calibri" w:eastAsia="Calibri" w:hAnsi="Calibri" w:cs="Calibri"/>
              </w:rPr>
              <w:br/>
              <w:t>(Operativt ansvarig)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076-339 97 38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daniel.holm@borjes.com</w:t>
            </w:r>
          </w:p>
        </w:tc>
      </w:tr>
      <w:tr w:rsidR="005348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Kundtjänst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5348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logistik@borjes.com</w:t>
            </w:r>
          </w:p>
        </w:tc>
      </w:tr>
    </w:tbl>
    <w:p w:rsidR="00534824" w:rsidRDefault="006B080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Daglig kommunikation till och från kund ska ske från vår kundtjänstmail ”logistik@borjes.com”. </w:t>
      </w:r>
    </w:p>
    <w:p w:rsidR="00534824" w:rsidRDefault="00534824">
      <w:pPr>
        <w:spacing w:after="0" w:line="240" w:lineRule="auto"/>
        <w:rPr>
          <w:rFonts w:ascii="Calibri" w:eastAsia="Calibri" w:hAnsi="Calibri" w:cs="Calibri"/>
        </w:rPr>
      </w:pPr>
    </w:p>
    <w:p w:rsidR="00534824" w:rsidRDefault="00534824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3"/>
        <w:gridCol w:w="1708"/>
        <w:gridCol w:w="1696"/>
        <w:gridCol w:w="2953"/>
      </w:tblGrid>
      <w:tr w:rsidR="00534824" w:rsidTr="006B08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534824" w:rsidTr="006B08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Susann K </w:t>
            </w:r>
            <w:proofErr w:type="spellStart"/>
            <w:r>
              <w:rPr>
                <w:rFonts w:ascii="Calibri" w:eastAsia="Calibri" w:hAnsi="Calibri" w:cs="Calibri"/>
              </w:rPr>
              <w:t>Nemirovsky</w:t>
            </w:r>
            <w:proofErr w:type="spellEnd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073-408 97 85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5348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4824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susann@garboandfriends.com</w:t>
            </w:r>
          </w:p>
        </w:tc>
      </w:tr>
      <w:tr w:rsidR="006B0805" w:rsidTr="006B0805">
        <w:tblPrEx>
          <w:tblCellMar>
            <w:top w:w="0" w:type="dxa"/>
            <w:bottom w:w="0" w:type="dxa"/>
          </w:tblCellMar>
        </w:tblPrEx>
        <w:trPr>
          <w:trHeight w:val="879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0805" w:rsidRDefault="006B0805">
            <w:pPr>
              <w:spacing w:after="0" w:line="240" w:lineRule="auto"/>
            </w:pPr>
            <w:hyperlink r:id="rId8" w:history="1">
              <w:r>
                <w:rPr>
                  <w:rStyle w:val="Hyperlnk"/>
                </w:rPr>
                <w:t>order@garboandfriends.com</w:t>
              </w:r>
            </w:hyperlink>
          </w:p>
          <w:p w:rsidR="006B0805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vi skicka till den här mailen om det gäller frågor kring order.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0805" w:rsidRDefault="006B080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0805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0805" w:rsidRDefault="006B080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34824" w:rsidRDefault="00534824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534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erif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571F0"/>
    <w:multiLevelType w:val="multilevel"/>
    <w:tmpl w:val="B70E40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B23AD0"/>
    <w:multiLevelType w:val="multilevel"/>
    <w:tmpl w:val="E45C4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7B15F1"/>
    <w:multiLevelType w:val="multilevel"/>
    <w:tmpl w:val="F82E8D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C2687A"/>
    <w:multiLevelType w:val="multilevel"/>
    <w:tmpl w:val="B7444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824"/>
    <w:rsid w:val="00534824"/>
    <w:rsid w:val="006B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EC7E"/>
  <w15:docId w15:val="{E83F7C1A-8155-424B-83BF-5080AEEE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6B080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der@garboandfriend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us.kinnander@borj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gistik@borjes.com" TargetMode="External"/><Relationship Id="rId5" Type="http://schemas.openxmlformats.org/officeDocument/2006/relationships/hyperlink" Target="mailto:logistik@borje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1445</Words>
  <Characters>7660</Characters>
  <Application>Microsoft Office Word</Application>
  <DocSecurity>0</DocSecurity>
  <Lines>63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2017-11-16T07:38:00Z</dcterms:created>
  <dcterms:modified xsi:type="dcterms:W3CDTF">2017-11-16T07:40:00Z</dcterms:modified>
</cp:coreProperties>
</file>