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C43" w:rsidRPr="00486C98" w:rsidRDefault="00CA6C43">
      <w:pPr>
        <w:rPr>
          <w:rFonts w:ascii="Arial" w:hAnsi="Arial" w:cs="Arial"/>
          <w:lang w:val="sv-SE"/>
        </w:rPr>
      </w:pPr>
    </w:p>
    <w:p w:rsidR="00486C98" w:rsidRPr="00486C98" w:rsidRDefault="00486C98" w:rsidP="00486C98">
      <w:pPr>
        <w:rPr>
          <w:rFonts w:ascii="Arial" w:eastAsia="Calibri" w:hAnsi="Arial" w:cs="Arial"/>
          <w:b/>
          <w:sz w:val="28"/>
        </w:rPr>
      </w:pPr>
      <w:r w:rsidRPr="00486C98">
        <w:rPr>
          <w:rFonts w:ascii="Arial" w:eastAsia="Calibri" w:hAnsi="Arial" w:cs="Arial"/>
          <w:b/>
          <w:sz w:val="28"/>
        </w:rPr>
        <w:t>Inleverans</w:t>
      </w:r>
    </w:p>
    <w:p w:rsidR="00486C98" w:rsidRPr="00486C98" w:rsidRDefault="00486C98" w:rsidP="00486C98">
      <w:pPr>
        <w:rPr>
          <w:rFonts w:ascii="Arial" w:eastAsia="Calibri" w:hAnsi="Arial" w:cs="Arial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43"/>
        <w:gridCol w:w="5776"/>
        <w:gridCol w:w="1361"/>
      </w:tblGrid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Aktivitet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Beskrivning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Ansvarig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Transport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Bokar och ombesörjer transport till lager i Nybro. </w:t>
            </w:r>
            <w:r w:rsidRPr="00486C98">
              <w:rPr>
                <w:rFonts w:ascii="Arial" w:eastAsia="Calibri" w:hAnsi="Arial" w:cs="Arial"/>
                <w:lang w:val="sv-SE"/>
              </w:rPr>
              <w:br/>
              <w:t>Adresserar till;</w:t>
            </w:r>
            <w:r w:rsidRPr="00486C98">
              <w:rPr>
                <w:rFonts w:ascii="Arial" w:eastAsia="Calibri" w:hAnsi="Arial" w:cs="Arial"/>
                <w:lang w:val="sv-SE"/>
              </w:rPr>
              <w:br/>
            </w:r>
            <w:r>
              <w:rPr>
                <w:rFonts w:ascii="Arial" w:eastAsia="Calibri" w:hAnsi="Arial" w:cs="Arial"/>
                <w:lang w:val="sv-SE"/>
              </w:rPr>
              <w:t>LEDenergy Nordic AB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 C/O Börjes Logistik &amp; Spedition AB</w:t>
            </w:r>
            <w:r w:rsidRPr="00486C98">
              <w:rPr>
                <w:rFonts w:ascii="Arial" w:eastAsia="Calibri" w:hAnsi="Arial" w:cs="Arial"/>
                <w:lang w:val="sv-SE"/>
              </w:rPr>
              <w:br/>
              <w:t>Tegelvägen 4</w:t>
            </w:r>
            <w:r w:rsidRPr="00486C98">
              <w:rPr>
                <w:rFonts w:ascii="Arial" w:eastAsia="Calibri" w:hAnsi="Arial" w:cs="Arial"/>
                <w:lang w:val="sv-SE"/>
              </w:rPr>
              <w:br/>
              <w:t>Port 10-11</w:t>
            </w:r>
          </w:p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382 92 Nybro</w:t>
            </w:r>
          </w:p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Sweden</w:t>
            </w:r>
            <w:r w:rsidRPr="00486C98">
              <w:rPr>
                <w:rFonts w:ascii="Arial" w:eastAsia="Calibri" w:hAnsi="Arial" w:cs="Arial"/>
                <w:lang w:val="sv-SE"/>
              </w:rPr>
              <w:br/>
            </w:r>
            <w:r w:rsidRPr="00486C98">
              <w:rPr>
                <w:rFonts w:ascii="Arial" w:eastAsia="Calibri" w:hAnsi="Arial" w:cs="Arial"/>
                <w:lang w:val="sv-SE"/>
              </w:rPr>
              <w:br/>
              <w:t xml:space="preserve">Öppettider godsmottagning mån-fre kl 07-1600. </w:t>
            </w:r>
            <w:r w:rsidRPr="00486C98">
              <w:rPr>
                <w:rFonts w:ascii="Arial" w:eastAsia="Calibri" w:hAnsi="Arial" w:cs="Arial"/>
              </w:rPr>
              <w:t xml:space="preserve">Kontakt </w:t>
            </w:r>
            <w:hyperlink r:id="rId8">
              <w:r w:rsidRPr="00486C98">
                <w:rPr>
                  <w:rFonts w:ascii="Arial" w:eastAsia="Calibri" w:hAnsi="Arial" w:cs="Arial"/>
                </w:rPr>
                <w:t>logistik@borjes.com</w:t>
              </w:r>
            </w:hyperlink>
            <w:r w:rsidRPr="00486C98">
              <w:rPr>
                <w:rFonts w:ascii="Arial" w:eastAsia="Calibri" w:hAnsi="Arial" w:cs="Arial"/>
              </w:rPr>
              <w:t xml:space="preserve">, </w:t>
            </w:r>
            <w:r>
              <w:rPr>
                <w:rFonts w:ascii="Arial" w:eastAsia="Calibri" w:hAnsi="Arial" w:cs="Arial"/>
              </w:rPr>
              <w:t xml:space="preserve">070-976 04 47 </w:t>
            </w:r>
            <w:r w:rsidRPr="00486C98">
              <w:rPr>
                <w:rFonts w:ascii="Arial" w:eastAsia="Calibri" w:hAnsi="Arial" w:cs="Arial"/>
              </w:rPr>
              <w:t>/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486C98">
              <w:rPr>
                <w:rFonts w:ascii="Arial" w:eastAsia="Calibri" w:hAnsi="Arial" w:cs="Arial"/>
              </w:rPr>
              <w:t>070-976 04 49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LED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Avisering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Aviserar inleverans med artikelnr, antal av varje artikelnr samt beräknat leveransdatum genom att skapa inköpsorder i WMS-systemet.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LED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Godsmottagning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Tar emot pallar och paket från transportör.</w:t>
            </w:r>
          </w:p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</w:p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Stämmer av leveransen mot fraktsedel/följesedel till antal kollin och synbar yttre kvalité.</w:t>
            </w:r>
          </w:p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</w:p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Signerar fraktsedel och ev avvikelser noteras på fraktsedel. </w:t>
            </w:r>
            <w:r w:rsidRPr="00486C98">
              <w:rPr>
                <w:rFonts w:ascii="Arial" w:eastAsia="Calibri" w:hAnsi="Arial" w:cs="Arial"/>
              </w:rPr>
              <w:t>Fraktsedel arkiveras.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Ankomstregistrering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Registrerar verkligt mottagna artikelnr och antal mot inköpsorder och därmed uppdaterar lagersaldo i WMS.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Avvikelser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Informerar </w:t>
            </w:r>
            <w:r>
              <w:rPr>
                <w:rFonts w:ascii="Arial" w:eastAsia="Calibri" w:hAnsi="Arial" w:cs="Arial"/>
                <w:lang w:val="sv-SE"/>
              </w:rPr>
              <w:t>LED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 vid godsskador eller andra kvalitetsbrister via telefon eller via mail för beslut om vidare åtgärd.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Inlagring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Lagrar in ankomstregistrerade produkter på lagerplats. 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Återrapportering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Hämtar inleveransbesked via WMS-systemet.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LED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Debitering</w:t>
            </w:r>
          </w:p>
        </w:tc>
        <w:tc>
          <w:tcPr>
            <w:tcW w:w="5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Debiteras automatiskt;</w:t>
            </w:r>
          </w:p>
          <w:p w:rsidR="00486C98" w:rsidRPr="00486C98" w:rsidRDefault="00486C98" w:rsidP="00486C98">
            <w:pPr>
              <w:pStyle w:val="Liststycke"/>
              <w:numPr>
                <w:ilvl w:val="0"/>
                <w:numId w:val="18"/>
              </w:numPr>
              <w:autoSpaceDE/>
              <w:autoSpaceDN/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Inleveransstart</w:t>
            </w:r>
          </w:p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</w:p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Debiteras manuellt;</w:t>
            </w:r>
          </w:p>
          <w:p w:rsidR="00486C98" w:rsidRDefault="00486C98" w:rsidP="00486C98">
            <w:pPr>
              <w:pStyle w:val="Liststycke"/>
              <w:numPr>
                <w:ilvl w:val="0"/>
                <w:numId w:val="16"/>
              </w:numPr>
              <w:autoSpaceDE/>
              <w:autoSpaceDN/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Inlev 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pall (artikelren och max </w:t>
            </w:r>
            <w:r>
              <w:rPr>
                <w:rFonts w:ascii="Arial" w:eastAsia="Calibri" w:hAnsi="Arial" w:cs="Arial"/>
                <w:lang w:val="sv-SE"/>
              </w:rPr>
              <w:t>1,2m hög)</w:t>
            </w:r>
          </w:p>
          <w:p w:rsidR="00486C98" w:rsidRPr="00486C98" w:rsidRDefault="00486C98" w:rsidP="00486C98">
            <w:pPr>
              <w:pStyle w:val="Liststycke"/>
              <w:numPr>
                <w:ilvl w:val="0"/>
                <w:numId w:val="16"/>
              </w:numPr>
              <w:autoSpaceDE/>
              <w:autoSpaceDN/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Avvikelser och extra arbeten</w:t>
            </w:r>
            <w:r>
              <w:rPr>
                <w:rFonts w:ascii="Arial" w:eastAsia="Calibri" w:hAnsi="Arial" w:cs="Arial"/>
                <w:lang w:val="sv-SE"/>
              </w:rPr>
              <w:t xml:space="preserve"> tex sortering och ompackning pga pallhöjder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 med Övr tjänster, anger kommentar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</w:tbl>
    <w:p w:rsidR="00486C98" w:rsidRPr="00486C98" w:rsidRDefault="00486C98" w:rsidP="00486C98">
      <w:pPr>
        <w:rPr>
          <w:rFonts w:ascii="Arial" w:eastAsia="Calibri" w:hAnsi="Arial" w:cs="Arial"/>
          <w:b/>
        </w:rPr>
      </w:pPr>
    </w:p>
    <w:p w:rsidR="00486C98" w:rsidRPr="00486C98" w:rsidRDefault="00486C98" w:rsidP="00486C98">
      <w:pPr>
        <w:rPr>
          <w:rFonts w:ascii="Arial" w:eastAsia="Calibri" w:hAnsi="Arial" w:cs="Arial"/>
          <w:b/>
          <w:sz w:val="28"/>
        </w:rPr>
      </w:pPr>
      <w:r w:rsidRPr="00486C98">
        <w:rPr>
          <w:rFonts w:ascii="Arial" w:eastAsia="Calibri" w:hAnsi="Arial" w:cs="Arial"/>
          <w:b/>
          <w:sz w:val="28"/>
        </w:rPr>
        <w:t>Lagerhållning</w:t>
      </w:r>
      <w:r>
        <w:rPr>
          <w:rFonts w:ascii="Arial" w:eastAsia="Calibri" w:hAnsi="Arial" w:cs="Arial"/>
          <w:b/>
          <w:sz w:val="28"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0"/>
        <w:gridCol w:w="5786"/>
        <w:gridCol w:w="1364"/>
      </w:tblGrid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Ansvarig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Lagerhållning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Lagerhåller produkter i varmlager och i ändamålsenliga lokaler.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Lagersaldo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Redovisar lagersaldo via WMS-systemet.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Lagerhyra debiteras per automatik utifrån maximalt använda lagerplatser under månad.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</w:tbl>
    <w:p w:rsidR="00486C98" w:rsidRPr="00486C98" w:rsidRDefault="00486C98" w:rsidP="00486C98">
      <w:pPr>
        <w:rPr>
          <w:rFonts w:ascii="Arial" w:eastAsia="Calibri" w:hAnsi="Arial" w:cs="Arial"/>
        </w:rPr>
      </w:pPr>
    </w:p>
    <w:p w:rsidR="00486C98" w:rsidRDefault="00486C98">
      <w:pPr>
        <w:autoSpaceDE/>
        <w:autoSpaceDN/>
        <w:spacing w:after="200" w:line="276" w:lineRule="auto"/>
        <w:rPr>
          <w:rFonts w:ascii="Arial" w:eastAsia="Calibri" w:hAnsi="Arial" w:cs="Arial"/>
          <w:b/>
        </w:rPr>
      </w:pPr>
      <w:r>
        <w:rPr>
          <w:rFonts w:ascii="Arial" w:eastAsia="Calibri" w:hAnsi="Arial" w:cs="Arial"/>
          <w:b/>
        </w:rPr>
        <w:br w:type="page"/>
      </w:r>
    </w:p>
    <w:p w:rsidR="00486C98" w:rsidRPr="00486C98" w:rsidRDefault="00486C98" w:rsidP="00486C98">
      <w:pPr>
        <w:rPr>
          <w:rFonts w:ascii="Arial" w:eastAsia="Calibri" w:hAnsi="Arial" w:cs="Arial"/>
          <w:b/>
          <w:sz w:val="28"/>
        </w:rPr>
      </w:pPr>
      <w:r w:rsidRPr="00486C98">
        <w:rPr>
          <w:rFonts w:ascii="Arial" w:eastAsia="Calibri" w:hAnsi="Arial" w:cs="Arial"/>
          <w:b/>
          <w:sz w:val="28"/>
        </w:rPr>
        <w:lastRenderedPageBreak/>
        <w:t>Utleverans</w:t>
      </w:r>
    </w:p>
    <w:p w:rsidR="00486C98" w:rsidRPr="00486C98" w:rsidRDefault="00486C98" w:rsidP="00486C98">
      <w:pPr>
        <w:rPr>
          <w:rFonts w:ascii="Arial" w:eastAsia="Calibri" w:hAnsi="Arial" w:cs="Arial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53"/>
        <w:gridCol w:w="1404"/>
      </w:tblGrid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Aktivitet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Beskrivning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Ansvarig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Registrera kundorder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Registrerar kundorder genom att skicka orderunderlag genom integrationen eller via registrering i WMS-systemet. </w:t>
            </w:r>
            <w:r w:rsidRPr="00486C98">
              <w:rPr>
                <w:rFonts w:ascii="Arial" w:eastAsia="Calibri" w:hAnsi="Arial" w:cs="Arial"/>
              </w:rPr>
              <w:t>Order ska innehålla;</w:t>
            </w:r>
          </w:p>
          <w:p w:rsidR="00486C98" w:rsidRPr="00486C98" w:rsidRDefault="00486C98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486C98">
              <w:rPr>
                <w:rFonts w:ascii="Arial" w:hAnsi="Arial" w:cs="Arial"/>
              </w:rPr>
              <w:t>Leveransdatum = Önskat lastningsdatum</w:t>
            </w:r>
          </w:p>
          <w:p w:rsidR="00486C98" w:rsidRPr="00486C98" w:rsidRDefault="00486C98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486C98">
              <w:rPr>
                <w:rFonts w:ascii="Arial" w:hAnsi="Arial" w:cs="Arial"/>
              </w:rPr>
              <w:t xml:space="preserve">Ordernummer </w:t>
            </w:r>
          </w:p>
          <w:p w:rsidR="00486C98" w:rsidRPr="00486C98" w:rsidRDefault="00486C98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486C98">
              <w:rPr>
                <w:rFonts w:ascii="Arial" w:hAnsi="Arial" w:cs="Arial"/>
              </w:rPr>
              <w:t xml:space="preserve">Kundens korrekta namn </w:t>
            </w:r>
          </w:p>
          <w:p w:rsidR="00486C98" w:rsidRPr="00486C98" w:rsidRDefault="00486C98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486C98">
              <w:rPr>
                <w:rFonts w:ascii="Arial" w:hAnsi="Arial" w:cs="Arial"/>
              </w:rPr>
              <w:t xml:space="preserve">Kundens fullständiga leveransadress </w:t>
            </w:r>
          </w:p>
          <w:p w:rsidR="00486C98" w:rsidRPr="00486C98" w:rsidRDefault="00486C98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486C98">
              <w:rPr>
                <w:rFonts w:ascii="Arial" w:eastAsia="Calibri" w:hAnsi="Arial" w:cs="Arial"/>
              </w:rPr>
              <w:t>Artikelnr och antal</w:t>
            </w:r>
            <w:r w:rsidRPr="00486C98">
              <w:rPr>
                <w:rFonts w:ascii="Arial" w:hAnsi="Arial" w:cs="Arial"/>
              </w:rPr>
              <w:t xml:space="preserve"> </w:t>
            </w:r>
          </w:p>
          <w:p w:rsidR="00486C98" w:rsidRPr="00486C98" w:rsidRDefault="00486C98" w:rsidP="00486C98">
            <w:pPr>
              <w:pStyle w:val="Liststycke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 w:rsidRPr="00486C98">
              <w:rPr>
                <w:rFonts w:ascii="Arial" w:hAnsi="Arial" w:cs="Arial"/>
              </w:rPr>
              <w:t>Ev övrig leveransinformation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LED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Cut-off tid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Order inkommen innan kl 1</w:t>
            </w:r>
            <w:r>
              <w:rPr>
                <w:rFonts w:ascii="Arial" w:eastAsia="Calibri" w:hAnsi="Arial" w:cs="Arial"/>
                <w:lang w:val="sv-SE"/>
              </w:rPr>
              <w:t>2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.00 i WMS-systemet skickas samma arbetsdag. </w:t>
            </w:r>
            <w:r>
              <w:rPr>
                <w:rFonts w:ascii="Arial" w:eastAsia="Calibri" w:hAnsi="Arial" w:cs="Arial"/>
                <w:lang w:val="sv-SE"/>
              </w:rPr>
              <w:t>Order efter kl 12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.00 skickas senast nästkommande arbetsdag.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Kontroll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Kontrollerar plockad order innan avsändning för att säkerställa rätt artikelnr och antal.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Följesedel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486C98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Printar följesedel standard och </w:t>
            </w:r>
            <w:r>
              <w:rPr>
                <w:rFonts w:ascii="Arial" w:eastAsia="Calibri" w:hAnsi="Arial" w:cs="Arial"/>
                <w:lang w:val="sv-SE"/>
              </w:rPr>
              <w:t>sätter i följesedelsficka.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Packning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 xml:space="preserve">Produkter skickas i sin originalkartong.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>Transportör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>Sätter önskar fraktsätt på order.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>LED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>Transportör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486C98">
            <w:pPr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>Säkerställer att vikt och volym kan skickas med frakttjänsten (tex funkar paket eller är det en pallsänding)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>
              <w:rPr>
                <w:rFonts w:ascii="Arial" w:eastAsia="Calibri" w:hAnsi="Arial" w:cs="Arial"/>
                <w:lang w:val="sv-SE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Fraktbokning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Bokar frakt i Unifaun och printar frakthandlingar.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Godsöverlämning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Ställer gods på rätt plats för hämtning av respektive transportör.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Återrapportering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Hämtar utleveransbesked via WMS-systemet.  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LED</w:t>
            </w:r>
          </w:p>
        </w:tc>
      </w:tr>
      <w:tr w:rsidR="00486C98" w:rsidRPr="00486C98" w:rsidTr="0079389D">
        <w:trPr>
          <w:trHeight w:val="1"/>
        </w:trPr>
        <w:tc>
          <w:tcPr>
            <w:tcW w:w="2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Debitering</w:t>
            </w:r>
          </w:p>
        </w:tc>
        <w:tc>
          <w:tcPr>
            <w:tcW w:w="5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Debiteras automatiskt;</w:t>
            </w:r>
          </w:p>
          <w:p w:rsidR="00486C98" w:rsidRPr="00486C98" w:rsidRDefault="00486C98" w:rsidP="00486C98">
            <w:pPr>
              <w:numPr>
                <w:ilvl w:val="0"/>
                <w:numId w:val="14"/>
              </w:numPr>
              <w:autoSpaceDE/>
              <w:autoSpaceDN/>
              <w:ind w:left="720" w:hanging="360"/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Per orderstart</w:t>
            </w:r>
          </w:p>
          <w:p w:rsidR="00486C98" w:rsidRPr="00486C98" w:rsidRDefault="00486C98" w:rsidP="00486C98">
            <w:pPr>
              <w:numPr>
                <w:ilvl w:val="0"/>
                <w:numId w:val="14"/>
              </w:numPr>
              <w:autoSpaceDE/>
              <w:autoSpaceDN/>
              <w:ind w:left="720" w:hanging="360"/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 xml:space="preserve">Per </w:t>
            </w:r>
            <w:r>
              <w:rPr>
                <w:rFonts w:ascii="Arial" w:eastAsia="Calibri" w:hAnsi="Arial" w:cs="Arial"/>
              </w:rPr>
              <w:t>plock</w:t>
            </w:r>
          </w:p>
          <w:p w:rsidR="00486C98" w:rsidRPr="00486C98" w:rsidRDefault="00486C98" w:rsidP="0079389D">
            <w:pPr>
              <w:ind w:left="720"/>
              <w:rPr>
                <w:rFonts w:ascii="Arial" w:eastAsia="Calibri" w:hAnsi="Arial" w:cs="Arial"/>
              </w:rPr>
            </w:pPr>
          </w:p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Debiteras manuellt;</w:t>
            </w:r>
          </w:p>
          <w:p w:rsidR="00486C98" w:rsidRDefault="00486C98" w:rsidP="00486C98">
            <w:pPr>
              <w:numPr>
                <w:ilvl w:val="0"/>
                <w:numId w:val="15"/>
              </w:numPr>
              <w:autoSpaceDE/>
              <w:autoSpaceDN/>
              <w:ind w:left="720" w:hanging="360"/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Emballage</w:t>
            </w:r>
          </w:p>
          <w:p w:rsidR="00486C98" w:rsidRDefault="00486C98" w:rsidP="00486C98">
            <w:pPr>
              <w:numPr>
                <w:ilvl w:val="0"/>
                <w:numId w:val="15"/>
              </w:numPr>
              <w:autoSpaceDE/>
              <w:autoSpaceDN/>
              <w:ind w:left="720" w:hanging="36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Träpallar</w:t>
            </w:r>
          </w:p>
          <w:p w:rsidR="00486C98" w:rsidRPr="00486C98" w:rsidRDefault="00486C98" w:rsidP="00486C98">
            <w:pPr>
              <w:numPr>
                <w:ilvl w:val="0"/>
                <w:numId w:val="15"/>
              </w:numPr>
              <w:autoSpaceDE/>
              <w:autoSpaceDN/>
              <w:ind w:left="720" w:hanging="360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Sträckfilmning</w:t>
            </w:r>
          </w:p>
          <w:p w:rsidR="00486C98" w:rsidRPr="00486C98" w:rsidRDefault="00486C98" w:rsidP="00486C98">
            <w:pPr>
              <w:numPr>
                <w:ilvl w:val="0"/>
                <w:numId w:val="15"/>
              </w:numPr>
              <w:autoSpaceDE/>
              <w:autoSpaceDN/>
              <w:ind w:left="720" w:hanging="360"/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Ev övrigt extra arbete debiteras med Övr tjänster, anger kommentar.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</w:tbl>
    <w:p w:rsidR="00486C98" w:rsidRPr="00486C98" w:rsidRDefault="00486C98" w:rsidP="00486C98">
      <w:pPr>
        <w:rPr>
          <w:rFonts w:ascii="Arial" w:eastAsia="Calibri" w:hAnsi="Arial" w:cs="Arial"/>
          <w:b/>
        </w:rPr>
      </w:pPr>
    </w:p>
    <w:p w:rsidR="00486C98" w:rsidRPr="00486C98" w:rsidRDefault="00486C98" w:rsidP="00486C98">
      <w:pPr>
        <w:rPr>
          <w:rFonts w:ascii="Arial" w:eastAsia="Calibri" w:hAnsi="Arial" w:cs="Arial"/>
          <w:b/>
          <w:lang w:val="sv-SE"/>
        </w:rPr>
      </w:pPr>
      <w:bookmarkStart w:id="0" w:name="_GoBack"/>
      <w:bookmarkEnd w:id="0"/>
      <w:r w:rsidRPr="00486C98">
        <w:rPr>
          <w:rFonts w:ascii="Arial" w:eastAsia="Calibri" w:hAnsi="Arial" w:cs="Arial"/>
          <w:b/>
          <w:lang w:val="sv-SE"/>
        </w:rPr>
        <w:br w:type="page"/>
      </w:r>
    </w:p>
    <w:p w:rsidR="00486C98" w:rsidRPr="00486C98" w:rsidRDefault="00486C98" w:rsidP="00486C98">
      <w:pPr>
        <w:rPr>
          <w:rFonts w:ascii="Arial" w:eastAsia="Calibri" w:hAnsi="Arial" w:cs="Arial"/>
          <w:b/>
          <w:sz w:val="28"/>
          <w:lang w:val="sv-SE"/>
        </w:rPr>
      </w:pPr>
      <w:r w:rsidRPr="00486C98">
        <w:rPr>
          <w:rFonts w:ascii="Arial" w:eastAsia="Calibri" w:hAnsi="Arial" w:cs="Arial"/>
          <w:b/>
          <w:lang w:val="sv-SE"/>
        </w:rPr>
        <w:lastRenderedPageBreak/>
        <w:br/>
      </w:r>
      <w:r w:rsidRPr="00486C98">
        <w:rPr>
          <w:rFonts w:ascii="Arial" w:eastAsia="Calibri" w:hAnsi="Arial" w:cs="Arial"/>
          <w:b/>
          <w:sz w:val="28"/>
          <w:lang w:val="sv-SE"/>
        </w:rPr>
        <w:t>Inventering</w:t>
      </w:r>
    </w:p>
    <w:p w:rsidR="00486C98" w:rsidRPr="00486C98" w:rsidRDefault="00486C98" w:rsidP="00486C98">
      <w:pPr>
        <w:rPr>
          <w:rFonts w:ascii="Arial" w:eastAsia="Calibri" w:hAnsi="Arial" w:cs="Arial"/>
          <w:b/>
          <w:lang w:val="sv-SE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34"/>
        <w:gridCol w:w="5783"/>
        <w:gridCol w:w="1363"/>
      </w:tblGrid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b/>
                <w:lang w:val="sv-SE"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b/>
                <w:lang w:val="sv-SE"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b/>
                <w:lang w:val="sv-SE"/>
              </w:rPr>
              <w:t>Ansvarig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Påkallning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Påkallar inventering genom kontakt med BLS.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LED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Utskrift sal</w:t>
            </w:r>
            <w:r w:rsidRPr="00486C98">
              <w:rPr>
                <w:rFonts w:ascii="Arial" w:eastAsia="Calibri" w:hAnsi="Arial" w:cs="Arial"/>
              </w:rPr>
              <w:t>do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Skriver ut aktuella lagerlistor (lagersaldo) på papper.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Inventering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Räknar och stämmer av fysiskt saldo med saldo i WMS.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Återrapportering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Redovisar aktuellt saldo till </w:t>
            </w:r>
            <w:r>
              <w:rPr>
                <w:rFonts w:ascii="Arial" w:eastAsia="Calibri" w:hAnsi="Arial" w:cs="Arial"/>
                <w:lang w:val="sv-SE"/>
              </w:rPr>
              <w:t>LED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 i form av inventeringsjournal.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Avvikelser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Inventeringsdiffar ska spåras via transaktionsloggar för att hitta felorsaker.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BLS/</w:t>
            </w:r>
            <w:r>
              <w:rPr>
                <w:rFonts w:ascii="Arial" w:eastAsia="Calibri" w:hAnsi="Arial" w:cs="Arial"/>
              </w:rPr>
              <w:t>LED</w:t>
            </w:r>
          </w:p>
        </w:tc>
      </w:tr>
      <w:tr w:rsidR="00486C98" w:rsidRPr="00486C98" w:rsidTr="0079389D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Arkivering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>Sparar slutgiltig inventeringsjournal i pärm märkt med datum för utförande och vem som utfört inventeringen.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  <w:tr w:rsidR="00486C98" w:rsidRPr="00486C98" w:rsidTr="0079389D"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Inventering som påkallas av </w:t>
            </w:r>
            <w:r>
              <w:rPr>
                <w:rFonts w:ascii="Arial" w:eastAsia="Calibri" w:hAnsi="Arial" w:cs="Arial"/>
                <w:lang w:val="sv-SE"/>
              </w:rPr>
              <w:t>LED</w:t>
            </w:r>
            <w:r w:rsidRPr="00486C98">
              <w:rPr>
                <w:rFonts w:ascii="Arial" w:eastAsia="Calibri" w:hAnsi="Arial" w:cs="Arial"/>
                <w:lang w:val="sv-SE"/>
              </w:rPr>
              <w:t xml:space="preserve"> debiteras enligt posten Övr tjänster, anger kommentar.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</w:tbl>
    <w:p w:rsidR="00486C98" w:rsidRPr="00486C98" w:rsidRDefault="00486C98" w:rsidP="00486C98">
      <w:pPr>
        <w:rPr>
          <w:rFonts w:ascii="Arial" w:eastAsia="Calibri" w:hAnsi="Arial" w:cs="Arial"/>
          <w:b/>
        </w:rPr>
      </w:pPr>
    </w:p>
    <w:p w:rsidR="00486C98" w:rsidRPr="00486C98" w:rsidRDefault="00486C98" w:rsidP="00486C98">
      <w:pPr>
        <w:rPr>
          <w:rFonts w:ascii="Arial" w:eastAsia="Calibri" w:hAnsi="Arial" w:cs="Arial"/>
        </w:rPr>
      </w:pPr>
    </w:p>
    <w:p w:rsidR="00486C98" w:rsidRPr="00486C98" w:rsidRDefault="00486C98" w:rsidP="00486C98">
      <w:pPr>
        <w:rPr>
          <w:rFonts w:ascii="Arial" w:eastAsia="Calibri" w:hAnsi="Arial" w:cs="Arial"/>
          <w:b/>
        </w:rPr>
      </w:pPr>
      <w:r w:rsidRPr="00486C98">
        <w:rPr>
          <w:rFonts w:ascii="Arial" w:eastAsia="Calibri" w:hAnsi="Arial" w:cs="Arial"/>
          <w:b/>
          <w:sz w:val="28"/>
        </w:rPr>
        <w:t>Övriga tjänster</w:t>
      </w:r>
      <w:r w:rsidRPr="00486C98">
        <w:rPr>
          <w:rFonts w:ascii="Arial" w:eastAsia="Calibri" w:hAnsi="Arial" w:cs="Arial"/>
          <w:b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3"/>
        <w:gridCol w:w="5794"/>
        <w:gridCol w:w="1363"/>
      </w:tblGrid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Aktivitet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Beskrivning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Ansvarig</w:t>
            </w:r>
          </w:p>
        </w:tc>
      </w:tr>
      <w:tr w:rsidR="00486C98" w:rsidRPr="00486C98" w:rsidTr="0079389D">
        <w:trPr>
          <w:trHeight w:val="1"/>
        </w:trPr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Debitering</w:t>
            </w:r>
          </w:p>
        </w:tc>
        <w:tc>
          <w:tcPr>
            <w:tcW w:w="5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  <w:lang w:val="sv-SE"/>
              </w:rPr>
            </w:pPr>
            <w:r w:rsidRPr="00486C98">
              <w:rPr>
                <w:rFonts w:ascii="Arial" w:eastAsia="Calibri" w:hAnsi="Arial" w:cs="Arial"/>
                <w:lang w:val="sv-SE"/>
              </w:rPr>
              <w:t xml:space="preserve">Arbeten såsom tex extra sortering/märkning, godsspårning, reklamationshantering, vägning, mätning debiteras manuellt med posten Övr tjänster, anger kommentar. 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BLS</w:t>
            </w:r>
          </w:p>
        </w:tc>
      </w:tr>
    </w:tbl>
    <w:p w:rsidR="00486C98" w:rsidRPr="00486C98" w:rsidRDefault="00486C98" w:rsidP="00486C98">
      <w:pPr>
        <w:rPr>
          <w:rFonts w:ascii="Arial" w:eastAsia="Calibri" w:hAnsi="Arial" w:cs="Arial"/>
          <w:b/>
        </w:rPr>
      </w:pPr>
    </w:p>
    <w:p w:rsidR="00486C98" w:rsidRPr="00486C98" w:rsidRDefault="00486C98" w:rsidP="00486C98">
      <w:pPr>
        <w:rPr>
          <w:rFonts w:ascii="Arial" w:eastAsia="Calibri" w:hAnsi="Arial" w:cs="Arial"/>
          <w:b/>
        </w:rPr>
      </w:pPr>
      <w:r w:rsidRPr="00486C98">
        <w:rPr>
          <w:rFonts w:ascii="Arial" w:eastAsia="Calibri" w:hAnsi="Arial" w:cs="Arial"/>
          <w:b/>
          <w:sz w:val="28"/>
        </w:rPr>
        <w:t>Kontaktinformation</w:t>
      </w:r>
      <w:r w:rsidRPr="00486C98">
        <w:rPr>
          <w:rFonts w:ascii="Arial" w:eastAsia="Calibri" w:hAnsi="Arial" w:cs="Arial"/>
          <w:b/>
        </w:rPr>
        <w:br/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50"/>
        <w:gridCol w:w="1960"/>
        <w:gridCol w:w="2128"/>
        <w:gridCol w:w="3042"/>
      </w:tblGrid>
      <w:tr w:rsidR="00486C98" w:rsidRPr="00486C98" w:rsidTr="0079389D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Namn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Direktnummer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Mobilnummer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Mail</w:t>
            </w:r>
          </w:p>
        </w:tc>
      </w:tr>
      <w:tr w:rsidR="00486C98" w:rsidRPr="00486C98" w:rsidTr="0079389D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Fredik Nygren</w:t>
            </w:r>
            <w:r w:rsidRPr="00486C98">
              <w:rPr>
                <w:rFonts w:ascii="Arial" w:eastAsia="Calibri" w:hAnsi="Arial" w:cs="Arial"/>
              </w:rPr>
              <w:br/>
              <w:t>(Teamledare)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tabs>
                <w:tab w:val="left" w:pos="4230"/>
              </w:tabs>
              <w:rPr>
                <w:rFonts w:ascii="Arial" w:eastAsia="Calibri" w:hAnsi="Arial" w:cs="Arial"/>
              </w:rPr>
            </w:pP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070-976 04 47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hAnsi="Arial" w:cs="Arial"/>
              </w:rPr>
            </w:pPr>
            <w:r w:rsidRPr="00486C98">
              <w:rPr>
                <w:rFonts w:ascii="Arial" w:eastAsia="Calibri" w:hAnsi="Arial" w:cs="Arial"/>
              </w:rPr>
              <w:t>logistik@borjes.com</w:t>
            </w:r>
          </w:p>
        </w:tc>
      </w:tr>
      <w:tr w:rsidR="00486C98" w:rsidRPr="00486C98" w:rsidTr="0079389D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Daniel Holm</w:t>
            </w:r>
          </w:p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(Driftansvarig)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tabs>
                <w:tab w:val="left" w:pos="4230"/>
              </w:tabs>
              <w:rPr>
                <w:rFonts w:ascii="Arial" w:eastAsia="Calibri" w:hAnsi="Arial" w:cs="Arial"/>
              </w:rPr>
            </w:pP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070-976 04 49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Daniel.holm@borjes.com</w:t>
            </w:r>
          </w:p>
        </w:tc>
      </w:tr>
      <w:tr w:rsidR="00486C98" w:rsidRPr="00486C98" w:rsidTr="0079389D">
        <w:trPr>
          <w:trHeight w:val="1"/>
        </w:trPr>
        <w:tc>
          <w:tcPr>
            <w:tcW w:w="2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Markus Kinnander</w:t>
            </w:r>
            <w:r w:rsidRPr="00486C98">
              <w:rPr>
                <w:rFonts w:ascii="Arial" w:eastAsia="Calibri" w:hAnsi="Arial" w:cs="Arial"/>
              </w:rPr>
              <w:br/>
              <w:t>(Kundansvarig)</w:t>
            </w:r>
          </w:p>
        </w:tc>
        <w:tc>
          <w:tcPr>
            <w:tcW w:w="1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0481-75 45 41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</w:rPr>
              <w:t>070-976 40 86</w:t>
            </w:r>
          </w:p>
        </w:tc>
        <w:tc>
          <w:tcPr>
            <w:tcW w:w="3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hyperlink r:id="rId9" w:history="1">
              <w:r w:rsidRPr="00486C98">
                <w:rPr>
                  <w:rStyle w:val="Hyperlnk"/>
                  <w:rFonts w:ascii="Arial" w:eastAsia="Calibri" w:hAnsi="Arial" w:cs="Arial"/>
                  <w:color w:val="000000" w:themeColor="text1"/>
                  <w:u w:val="none"/>
                </w:rPr>
                <w:t>Markus.kinnander@borjes.com</w:t>
              </w:r>
            </w:hyperlink>
          </w:p>
        </w:tc>
      </w:tr>
    </w:tbl>
    <w:p w:rsidR="00486C98" w:rsidRPr="00486C98" w:rsidRDefault="00486C98" w:rsidP="00486C98">
      <w:pPr>
        <w:rPr>
          <w:rFonts w:ascii="Arial" w:eastAsia="Calibri" w:hAnsi="Arial" w:cs="Arial"/>
          <w:lang w:val="sv-SE"/>
        </w:rPr>
      </w:pPr>
      <w:r w:rsidRPr="00486C98">
        <w:rPr>
          <w:rFonts w:ascii="Arial" w:eastAsia="Calibri" w:hAnsi="Arial" w:cs="Arial"/>
          <w:lang w:val="sv-SE"/>
        </w:rPr>
        <w:br/>
        <w:t xml:space="preserve">Daglig operativ kommunikation sker från och till vår gruppmail ”logistik@borjes.com”. </w:t>
      </w:r>
    </w:p>
    <w:p w:rsidR="00486C98" w:rsidRPr="00486C98" w:rsidRDefault="00486C98" w:rsidP="00486C98">
      <w:pPr>
        <w:rPr>
          <w:rFonts w:ascii="Arial" w:eastAsia="Calibri" w:hAnsi="Arial" w:cs="Arial"/>
          <w:lang w:val="sv-SE"/>
        </w:rPr>
      </w:pPr>
    </w:p>
    <w:tbl>
      <w:tblPr>
        <w:tblW w:w="0" w:type="auto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27"/>
        <w:gridCol w:w="1842"/>
        <w:gridCol w:w="2127"/>
        <w:gridCol w:w="3084"/>
      </w:tblGrid>
      <w:tr w:rsidR="00486C98" w:rsidRPr="00486C98" w:rsidTr="0079389D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Namn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Direktnummer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Mobilnummer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 w:rsidRPr="00486C98">
              <w:rPr>
                <w:rFonts w:ascii="Arial" w:eastAsia="Calibri" w:hAnsi="Arial" w:cs="Arial"/>
                <w:b/>
              </w:rPr>
              <w:t>Mail</w:t>
            </w:r>
          </w:p>
        </w:tc>
      </w:tr>
      <w:tr w:rsidR="00486C98" w:rsidRPr="00486C98" w:rsidTr="0079389D">
        <w:trPr>
          <w:trHeight w:val="1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486C98">
            <w:pPr>
              <w:pStyle w:val="Normalwebb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  <w:szCs w:val="18"/>
              </w:rPr>
              <w:t>Igal</w:t>
            </w:r>
            <w:proofErr w:type="spellEnd"/>
            <w:r>
              <w:rPr>
                <w:rFonts w:ascii="Helvetica" w:hAnsi="Helvetic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Helvetica" w:hAnsi="Helvetica"/>
                <w:sz w:val="18"/>
                <w:szCs w:val="18"/>
              </w:rPr>
              <w:t>Yaffe</w:t>
            </w:r>
            <w:proofErr w:type="spellEnd"/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tabs>
                <w:tab w:val="left" w:pos="4230"/>
              </w:tabs>
              <w:rPr>
                <w:rFonts w:ascii="Arial" w:eastAsia="Calibri" w:hAnsi="Arial" w:cs="Arial"/>
              </w:rPr>
            </w:pP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070-799 60 63</w:t>
            </w:r>
          </w:p>
        </w:tc>
        <w:tc>
          <w:tcPr>
            <w:tcW w:w="3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86C98" w:rsidRPr="00486C98" w:rsidRDefault="00486C98" w:rsidP="0079389D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info@ledenergy.se</w:t>
            </w:r>
          </w:p>
        </w:tc>
      </w:tr>
    </w:tbl>
    <w:p w:rsidR="00486C98" w:rsidRPr="00486C98" w:rsidRDefault="00486C98" w:rsidP="00486C98">
      <w:pPr>
        <w:rPr>
          <w:rFonts w:ascii="Arial" w:eastAsia="Calibri" w:hAnsi="Arial" w:cs="Arial"/>
          <w:b/>
          <w:color w:val="FF0000"/>
          <w:lang w:val="sv-SE"/>
        </w:rPr>
      </w:pPr>
      <w:r w:rsidRPr="00486C98">
        <w:rPr>
          <w:rFonts w:ascii="Arial" w:eastAsia="Calibri" w:hAnsi="Arial" w:cs="Arial"/>
          <w:b/>
          <w:color w:val="FF0000"/>
          <w:lang w:val="sv-SE"/>
        </w:rPr>
        <w:t>Någon mer kontaktperson hos er?</w:t>
      </w:r>
    </w:p>
    <w:p w:rsidR="00091A3E" w:rsidRPr="00486C98" w:rsidRDefault="00091A3E" w:rsidP="009F6D1E">
      <w:pPr>
        <w:rPr>
          <w:rFonts w:ascii="Arial" w:hAnsi="Arial" w:cs="Arial"/>
          <w:lang w:val="sv-SE"/>
        </w:rPr>
      </w:pPr>
    </w:p>
    <w:sectPr w:rsidR="00091A3E" w:rsidRPr="00486C98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113" w:rsidRDefault="00B17113" w:rsidP="00CA6C43">
      <w:r>
        <w:separator/>
      </w:r>
    </w:p>
  </w:endnote>
  <w:endnote w:type="continuationSeparator" w:id="0">
    <w:p w:rsidR="00B17113" w:rsidRDefault="00B17113" w:rsidP="00CA6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Serif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7306276"/>
      <w:docPartObj>
        <w:docPartGallery w:val="Page Numbers (Bottom of Page)"/>
        <w:docPartUnique/>
      </w:docPartObj>
    </w:sdtPr>
    <w:sdtEndPr/>
    <w:sdtContent>
      <w:p w:rsidR="0059134B" w:rsidRDefault="0059134B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6C98" w:rsidRPr="00486C98">
          <w:rPr>
            <w:lang w:val="sv-SE"/>
          </w:rPr>
          <w:t>2</w:t>
        </w:r>
        <w:r>
          <w:fldChar w:fldCharType="end"/>
        </w:r>
      </w:p>
    </w:sdtContent>
  </w:sdt>
  <w:p w:rsidR="0059134B" w:rsidRDefault="0059134B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113" w:rsidRDefault="00B17113" w:rsidP="00CA6C43">
      <w:r>
        <w:separator/>
      </w:r>
    </w:p>
  </w:footnote>
  <w:footnote w:type="continuationSeparator" w:id="0">
    <w:p w:rsidR="00B17113" w:rsidRDefault="00B17113" w:rsidP="00CA6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536"/>
      <w:gridCol w:w="2303"/>
      <w:gridCol w:w="2303"/>
    </w:tblGrid>
    <w:tr w:rsidR="001079C5" w:rsidTr="005A3A0D">
      <w:trPr>
        <w:trHeight w:val="314"/>
      </w:trPr>
      <w:tc>
        <w:tcPr>
          <w:tcW w:w="4536" w:type="dxa"/>
        </w:tcPr>
        <w:p w:rsidR="001079C5" w:rsidRDefault="001079C5" w:rsidP="001079C5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Uppdragsbeskrivning</w:t>
          </w:r>
        </w:p>
        <w:p w:rsidR="001079C5" w:rsidRDefault="00486C98" w:rsidP="00041984">
          <w:pPr>
            <w:pStyle w:val="Sidhuvud"/>
            <w:tabs>
              <w:tab w:val="clear" w:pos="4536"/>
              <w:tab w:val="clear" w:pos="9072"/>
              <w:tab w:val="left" w:pos="144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LEDenergy Nordic AB (LED)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Datum</w:t>
          </w:r>
        </w:p>
        <w:p w:rsidR="001079C5" w:rsidRDefault="00486C98" w:rsidP="00486C98">
          <w:pPr>
            <w:pStyle w:val="Sidhuvud"/>
            <w:tabs>
              <w:tab w:val="clear" w:pos="4536"/>
              <w:tab w:val="clear" w:pos="9072"/>
              <w:tab w:val="left" w:pos="1350"/>
            </w:tabs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2017</w:t>
          </w:r>
          <w:r w:rsidR="00812D2D">
            <w:rPr>
              <w:rFonts w:ascii="Arial" w:hAnsi="Arial"/>
              <w:lang w:val="sv-SE"/>
            </w:rPr>
            <w:t>-</w:t>
          </w:r>
          <w:r>
            <w:rPr>
              <w:rFonts w:ascii="Arial" w:hAnsi="Arial"/>
              <w:lang w:val="sv-SE"/>
            </w:rPr>
            <w:t>09</w:t>
          </w:r>
          <w:r w:rsidR="00812D2D">
            <w:rPr>
              <w:rFonts w:ascii="Arial" w:hAnsi="Arial"/>
              <w:lang w:val="sv-SE"/>
            </w:rPr>
            <w:t>-</w:t>
          </w:r>
          <w:r>
            <w:rPr>
              <w:rFonts w:ascii="Arial" w:hAnsi="Arial"/>
              <w:lang w:val="sv-SE"/>
            </w:rPr>
            <w:t>14</w:t>
          </w:r>
        </w:p>
      </w:tc>
      <w:tc>
        <w:tcPr>
          <w:tcW w:w="2303" w:type="dxa"/>
        </w:tcPr>
        <w:p w:rsidR="001079C5" w:rsidRDefault="001079C5" w:rsidP="005A3A0D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Utgåva</w:t>
          </w:r>
        </w:p>
        <w:p w:rsidR="001079C5" w:rsidRDefault="00367071" w:rsidP="005A3A0D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1</w:t>
          </w:r>
          <w:r w:rsidR="00812D2D">
            <w:rPr>
              <w:rFonts w:ascii="Arial" w:hAnsi="Arial"/>
              <w:lang w:val="sv-SE"/>
            </w:rPr>
            <w:t>.0</w:t>
          </w:r>
        </w:p>
      </w:tc>
    </w:tr>
    <w:tr w:rsidR="001079C5" w:rsidRPr="00AB3A5E" w:rsidTr="001079C5">
      <w:trPr>
        <w:trHeight w:val="410"/>
      </w:trPr>
      <w:tc>
        <w:tcPr>
          <w:tcW w:w="4536" w:type="dxa"/>
        </w:tcPr>
        <w:p w:rsidR="00367071" w:rsidRPr="00367071" w:rsidRDefault="001079C5" w:rsidP="008D6DDF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Ansvarig kundkontakt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8D6DDF">
            <w:rPr>
              <w:rFonts w:ascii="Arial" w:hAnsi="Arial"/>
              <w:lang w:val="sv-SE"/>
            </w:rPr>
            <w:t>Markus Kinnander</w:t>
          </w:r>
          <w:r w:rsidR="00241A9B">
            <w:rPr>
              <w:rFonts w:ascii="Arial" w:hAnsi="Arial"/>
              <w:lang w:val="sv-SE"/>
            </w:rPr>
            <w:t xml:space="preserve"> </w:t>
          </w:r>
        </w:p>
      </w:tc>
      <w:tc>
        <w:tcPr>
          <w:tcW w:w="4606" w:type="dxa"/>
          <w:gridSpan w:val="2"/>
        </w:tcPr>
        <w:p w:rsidR="001079C5" w:rsidRDefault="001079C5" w:rsidP="00241A9B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Operativt ansvarig</w:t>
          </w:r>
          <w:r>
            <w:rPr>
              <w:rFonts w:ascii="Arial" w:hAnsi="Arial"/>
              <w:b/>
              <w:i/>
              <w:lang w:val="sv-SE"/>
            </w:rPr>
            <w:br/>
          </w:r>
          <w:r w:rsidR="00241A9B">
            <w:rPr>
              <w:rFonts w:ascii="Arial" w:hAnsi="Arial"/>
              <w:lang w:val="sv-SE"/>
            </w:rPr>
            <w:t>Daniel Holm</w:t>
          </w:r>
        </w:p>
      </w:tc>
    </w:tr>
    <w:tr w:rsidR="00405EBF" w:rsidRPr="00653C86" w:rsidTr="00742674">
      <w:trPr>
        <w:trHeight w:val="360"/>
      </w:trPr>
      <w:tc>
        <w:tcPr>
          <w:tcW w:w="4536" w:type="dxa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Framtagen av</w:t>
          </w:r>
        </w:p>
        <w:p w:rsidR="00405EBF" w:rsidRDefault="00812D2D" w:rsidP="00742674">
          <w:pPr>
            <w:pStyle w:val="Sidhuvud"/>
            <w:rPr>
              <w:rFonts w:ascii="Arial" w:hAnsi="Arial"/>
              <w:lang w:val="sv-SE"/>
            </w:rPr>
          </w:pPr>
          <w:r>
            <w:rPr>
              <w:rFonts w:ascii="Arial" w:hAnsi="Arial"/>
              <w:lang w:val="sv-SE"/>
            </w:rPr>
            <w:t>Markus Kinnander</w:t>
          </w:r>
        </w:p>
      </w:tc>
      <w:tc>
        <w:tcPr>
          <w:tcW w:w="4606" w:type="dxa"/>
          <w:gridSpan w:val="2"/>
        </w:tcPr>
        <w:p w:rsidR="00405EBF" w:rsidRDefault="00405EBF" w:rsidP="00742674">
          <w:pPr>
            <w:pStyle w:val="Sidhuvud"/>
            <w:rPr>
              <w:rFonts w:ascii="Arial" w:hAnsi="Arial"/>
              <w:b/>
              <w:i/>
              <w:lang w:val="sv-SE"/>
            </w:rPr>
          </w:pPr>
          <w:r>
            <w:rPr>
              <w:rFonts w:ascii="Arial" w:hAnsi="Arial"/>
              <w:b/>
              <w:i/>
              <w:lang w:val="sv-SE"/>
            </w:rPr>
            <w:t>Granskad och godkänd av</w:t>
          </w:r>
        </w:p>
        <w:p w:rsidR="00405EBF" w:rsidRDefault="00486C98" w:rsidP="00FF41E3">
          <w:pPr>
            <w:pStyle w:val="Sidhuvud"/>
            <w:tabs>
              <w:tab w:val="clear" w:pos="4536"/>
              <w:tab w:val="clear" w:pos="9072"/>
              <w:tab w:val="center" w:pos="2233"/>
            </w:tabs>
            <w:rPr>
              <w:rFonts w:ascii="Arial" w:hAnsi="Arial"/>
              <w:lang w:val="sv-SE"/>
            </w:rPr>
          </w:pPr>
          <w:r w:rsidRPr="00486C98">
            <w:rPr>
              <w:rFonts w:ascii="Arial" w:hAnsi="Arial"/>
              <w:color w:val="FF0000"/>
              <w:lang w:val="sv-SE"/>
            </w:rPr>
            <w:t>UTKAST</w:t>
          </w:r>
        </w:p>
      </w:tc>
    </w:tr>
  </w:tbl>
  <w:p w:rsidR="00CA6C43" w:rsidRPr="008C11E2" w:rsidRDefault="00CA6C43">
    <w:pPr>
      <w:pStyle w:val="Sidhuvud"/>
      <w:rPr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B442E"/>
    <w:multiLevelType w:val="hybridMultilevel"/>
    <w:tmpl w:val="CE841D2E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EA4B63"/>
    <w:multiLevelType w:val="hybridMultilevel"/>
    <w:tmpl w:val="C82498A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85644"/>
    <w:multiLevelType w:val="hybridMultilevel"/>
    <w:tmpl w:val="8AF43C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452E02"/>
    <w:multiLevelType w:val="multilevel"/>
    <w:tmpl w:val="97225ED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7CF576F"/>
    <w:multiLevelType w:val="hybridMultilevel"/>
    <w:tmpl w:val="055290A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AC28FB"/>
    <w:multiLevelType w:val="hybridMultilevel"/>
    <w:tmpl w:val="3668989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518DA"/>
    <w:multiLevelType w:val="hybridMultilevel"/>
    <w:tmpl w:val="24D67BF6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F15C5A"/>
    <w:multiLevelType w:val="multilevel"/>
    <w:tmpl w:val="481CBB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40023C22"/>
    <w:multiLevelType w:val="hybridMultilevel"/>
    <w:tmpl w:val="673AA6BA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12AA8"/>
    <w:multiLevelType w:val="hybridMultilevel"/>
    <w:tmpl w:val="3DCAD060"/>
    <w:lvl w:ilvl="0" w:tplc="771007C0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  <w:color w:val="auto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82440B"/>
    <w:multiLevelType w:val="hybridMultilevel"/>
    <w:tmpl w:val="4C48DAF0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B2A66C0"/>
    <w:multiLevelType w:val="hybridMultilevel"/>
    <w:tmpl w:val="E2883954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9172A1"/>
    <w:multiLevelType w:val="hybridMultilevel"/>
    <w:tmpl w:val="94BA3848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8D667F"/>
    <w:multiLevelType w:val="hybridMultilevel"/>
    <w:tmpl w:val="D938EAD2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ECC4702"/>
    <w:multiLevelType w:val="hybridMultilevel"/>
    <w:tmpl w:val="8EF0F34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0D3BA1"/>
    <w:multiLevelType w:val="hybridMultilevel"/>
    <w:tmpl w:val="99641866"/>
    <w:lvl w:ilvl="0" w:tplc="539E50A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430A52"/>
    <w:multiLevelType w:val="hybridMultilevel"/>
    <w:tmpl w:val="9E243F32"/>
    <w:lvl w:ilvl="0" w:tplc="2C16BB4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75F4C19"/>
    <w:multiLevelType w:val="hybridMultilevel"/>
    <w:tmpl w:val="6F5A4890"/>
    <w:lvl w:ilvl="0" w:tplc="58728B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0"/>
  </w:num>
  <w:num w:numId="3">
    <w:abstractNumId w:val="14"/>
  </w:num>
  <w:num w:numId="4">
    <w:abstractNumId w:val="17"/>
  </w:num>
  <w:num w:numId="5">
    <w:abstractNumId w:val="11"/>
  </w:num>
  <w:num w:numId="6">
    <w:abstractNumId w:val="16"/>
  </w:num>
  <w:num w:numId="7">
    <w:abstractNumId w:val="1"/>
  </w:num>
  <w:num w:numId="8">
    <w:abstractNumId w:val="5"/>
  </w:num>
  <w:num w:numId="9">
    <w:abstractNumId w:val="15"/>
  </w:num>
  <w:num w:numId="10">
    <w:abstractNumId w:val="2"/>
  </w:num>
  <w:num w:numId="11">
    <w:abstractNumId w:val="13"/>
  </w:num>
  <w:num w:numId="12">
    <w:abstractNumId w:val="6"/>
  </w:num>
  <w:num w:numId="13">
    <w:abstractNumId w:val="12"/>
  </w:num>
  <w:num w:numId="14">
    <w:abstractNumId w:val="3"/>
  </w:num>
  <w:num w:numId="15">
    <w:abstractNumId w:val="7"/>
  </w:num>
  <w:num w:numId="16">
    <w:abstractNumId w:val="9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0"/>
    <w:rsid w:val="000125C3"/>
    <w:rsid w:val="00041984"/>
    <w:rsid w:val="0007015C"/>
    <w:rsid w:val="00070A49"/>
    <w:rsid w:val="00091A3E"/>
    <w:rsid w:val="000F3448"/>
    <w:rsid w:val="000F7345"/>
    <w:rsid w:val="00105D69"/>
    <w:rsid w:val="001079C5"/>
    <w:rsid w:val="00124981"/>
    <w:rsid w:val="001249DE"/>
    <w:rsid w:val="0013098C"/>
    <w:rsid w:val="0013619F"/>
    <w:rsid w:val="00156B06"/>
    <w:rsid w:val="001A2E79"/>
    <w:rsid w:val="001C10AD"/>
    <w:rsid w:val="001F6A39"/>
    <w:rsid w:val="00241A9B"/>
    <w:rsid w:val="00251E4C"/>
    <w:rsid w:val="002744CC"/>
    <w:rsid w:val="00282CDC"/>
    <w:rsid w:val="002916F2"/>
    <w:rsid w:val="002C66CE"/>
    <w:rsid w:val="00360940"/>
    <w:rsid w:val="00367071"/>
    <w:rsid w:val="003C41DA"/>
    <w:rsid w:val="003D519A"/>
    <w:rsid w:val="00405EBF"/>
    <w:rsid w:val="00425CD0"/>
    <w:rsid w:val="00457A67"/>
    <w:rsid w:val="00473638"/>
    <w:rsid w:val="00481FD6"/>
    <w:rsid w:val="00486C98"/>
    <w:rsid w:val="00512A36"/>
    <w:rsid w:val="00546066"/>
    <w:rsid w:val="005808D4"/>
    <w:rsid w:val="0059134B"/>
    <w:rsid w:val="00597BCD"/>
    <w:rsid w:val="005B173C"/>
    <w:rsid w:val="005C397C"/>
    <w:rsid w:val="005D3AF9"/>
    <w:rsid w:val="00617E38"/>
    <w:rsid w:val="0062580A"/>
    <w:rsid w:val="0062727B"/>
    <w:rsid w:val="00653C86"/>
    <w:rsid w:val="00662281"/>
    <w:rsid w:val="006C25CF"/>
    <w:rsid w:val="00704135"/>
    <w:rsid w:val="00712A75"/>
    <w:rsid w:val="0072252F"/>
    <w:rsid w:val="00761D94"/>
    <w:rsid w:val="0078562B"/>
    <w:rsid w:val="00790643"/>
    <w:rsid w:val="007B6468"/>
    <w:rsid w:val="007D1019"/>
    <w:rsid w:val="00801E68"/>
    <w:rsid w:val="00812D2D"/>
    <w:rsid w:val="008B0F8A"/>
    <w:rsid w:val="008C11E2"/>
    <w:rsid w:val="008C2DA8"/>
    <w:rsid w:val="008D6DDF"/>
    <w:rsid w:val="00964464"/>
    <w:rsid w:val="009D3183"/>
    <w:rsid w:val="009F3ECE"/>
    <w:rsid w:val="009F6D1E"/>
    <w:rsid w:val="00A016BB"/>
    <w:rsid w:val="00A10AD0"/>
    <w:rsid w:val="00A22062"/>
    <w:rsid w:val="00A672CD"/>
    <w:rsid w:val="00A7069F"/>
    <w:rsid w:val="00A81B0E"/>
    <w:rsid w:val="00A92CFE"/>
    <w:rsid w:val="00A95616"/>
    <w:rsid w:val="00AA4CA5"/>
    <w:rsid w:val="00AB3A5E"/>
    <w:rsid w:val="00AD58B2"/>
    <w:rsid w:val="00B17113"/>
    <w:rsid w:val="00B316FD"/>
    <w:rsid w:val="00BA53CA"/>
    <w:rsid w:val="00BC4C28"/>
    <w:rsid w:val="00BD3D8C"/>
    <w:rsid w:val="00BE7CB7"/>
    <w:rsid w:val="00C04EEB"/>
    <w:rsid w:val="00C0517E"/>
    <w:rsid w:val="00C3269D"/>
    <w:rsid w:val="00C43D08"/>
    <w:rsid w:val="00CA6C43"/>
    <w:rsid w:val="00D240AB"/>
    <w:rsid w:val="00D45B75"/>
    <w:rsid w:val="00D858B4"/>
    <w:rsid w:val="00D866C9"/>
    <w:rsid w:val="00DB6B17"/>
    <w:rsid w:val="00DC5C70"/>
    <w:rsid w:val="00DE72DC"/>
    <w:rsid w:val="00DF2C57"/>
    <w:rsid w:val="00DF400A"/>
    <w:rsid w:val="00E13871"/>
    <w:rsid w:val="00E15E26"/>
    <w:rsid w:val="00E323E4"/>
    <w:rsid w:val="00E760D0"/>
    <w:rsid w:val="00EA1095"/>
    <w:rsid w:val="00EB05B9"/>
    <w:rsid w:val="00EF1C55"/>
    <w:rsid w:val="00EF6DAB"/>
    <w:rsid w:val="00F00FCF"/>
    <w:rsid w:val="00F019C5"/>
    <w:rsid w:val="00F15E8B"/>
    <w:rsid w:val="00F92E74"/>
    <w:rsid w:val="00FB5BC9"/>
    <w:rsid w:val="00FD7629"/>
    <w:rsid w:val="00FF4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b">
    <w:name w:val="Normal (Web)"/>
    <w:basedOn w:val="Normal"/>
    <w:uiPriority w:val="99"/>
    <w:unhideWhenUsed/>
    <w:rsid w:val="00486C98"/>
    <w:pPr>
      <w:autoSpaceDE/>
      <w:autoSpaceDN/>
      <w:spacing w:before="100" w:beforeAutospacing="1" w:after="100" w:afterAutospacing="1"/>
    </w:pPr>
    <w:rPr>
      <w:rFonts w:ascii="Times New Roman" w:eastAsiaTheme="minorHAnsi" w:hAnsi="Times New Roman"/>
      <w:noProof w:val="0"/>
      <w:sz w:val="24"/>
      <w:szCs w:val="24"/>
      <w:lang w:val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CD0"/>
    <w:pPr>
      <w:autoSpaceDE w:val="0"/>
      <w:autoSpaceDN w:val="0"/>
      <w:spacing w:after="0" w:line="240" w:lineRule="auto"/>
    </w:pPr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rsid w:val="00425CD0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rsid w:val="00425CD0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character" w:styleId="Sidnummer">
    <w:name w:val="page number"/>
    <w:basedOn w:val="Standardstycketeckensnitt"/>
    <w:rsid w:val="00425CD0"/>
  </w:style>
  <w:style w:type="paragraph" w:styleId="Sidfot">
    <w:name w:val="footer"/>
    <w:basedOn w:val="Normal"/>
    <w:link w:val="SidfotChar"/>
    <w:uiPriority w:val="99"/>
    <w:unhideWhenUsed/>
    <w:rsid w:val="00CA6C43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uiPriority w:val="99"/>
    <w:rsid w:val="00CA6C43"/>
    <w:rPr>
      <w:rFonts w:ascii="MS Serif" w:eastAsia="Times New Roman" w:hAnsi="MS Serif" w:cs="Times New Roman"/>
      <w:noProof/>
      <w:sz w:val="20"/>
      <w:szCs w:val="20"/>
      <w:lang w:val="en-US" w:eastAsia="sv-SE"/>
    </w:rPr>
  </w:style>
  <w:style w:type="paragraph" w:styleId="Liststycke">
    <w:name w:val="List Paragraph"/>
    <w:basedOn w:val="Normal"/>
    <w:uiPriority w:val="34"/>
    <w:qFormat/>
    <w:rsid w:val="00CA6C43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A7069F"/>
    <w:rPr>
      <w:color w:val="0000FF" w:themeColor="hyperlink"/>
      <w:u w:val="single"/>
    </w:rPr>
  </w:style>
  <w:style w:type="table" w:styleId="Tabellrutnt">
    <w:name w:val="Table Grid"/>
    <w:basedOn w:val="Normaltabell"/>
    <w:uiPriority w:val="59"/>
    <w:rsid w:val="009F3E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019C5"/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019C5"/>
    <w:rPr>
      <w:rFonts w:ascii="Tahoma" w:eastAsia="Times New Roman" w:hAnsi="Tahoma" w:cs="Tahoma"/>
      <w:noProof/>
      <w:sz w:val="16"/>
      <w:szCs w:val="16"/>
      <w:lang w:val="en-US" w:eastAsia="sv-SE"/>
    </w:rPr>
  </w:style>
  <w:style w:type="paragraph" w:customStyle="1" w:styleId="Default">
    <w:name w:val="Default"/>
    <w:rsid w:val="00801E6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b">
    <w:name w:val="Normal (Web)"/>
    <w:basedOn w:val="Normal"/>
    <w:uiPriority w:val="99"/>
    <w:unhideWhenUsed/>
    <w:rsid w:val="00486C98"/>
    <w:pPr>
      <w:autoSpaceDE/>
      <w:autoSpaceDN/>
      <w:spacing w:before="100" w:beforeAutospacing="1" w:after="100" w:afterAutospacing="1"/>
    </w:pPr>
    <w:rPr>
      <w:rFonts w:ascii="Times New Roman" w:eastAsiaTheme="minorHAnsi" w:hAnsi="Times New Roman"/>
      <w:noProof w:val="0"/>
      <w:sz w:val="24"/>
      <w:szCs w:val="24"/>
      <w:lang w:val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4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gistik@borjes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rkus.kinnander@borjes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706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Kinnander</dc:creator>
  <cp:lastModifiedBy>Markus Kinnander</cp:lastModifiedBy>
  <cp:revision>9</cp:revision>
  <cp:lastPrinted>2015-06-10T11:52:00Z</cp:lastPrinted>
  <dcterms:created xsi:type="dcterms:W3CDTF">2015-07-21T07:45:00Z</dcterms:created>
  <dcterms:modified xsi:type="dcterms:W3CDTF">2017-09-15T08:35:00Z</dcterms:modified>
</cp:coreProperties>
</file>