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SOP omfattar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Inleverans</w:t>
      </w: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Rework </w:t>
      </w: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640670" w:rsidRDefault="00F36A4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Bilagor</w:t>
      </w:r>
    </w:p>
    <w:p w:rsidR="00640670" w:rsidRDefault="00F36A4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J. Ansvarsfördelning, nov 2015</w:t>
      </w:r>
    </w:p>
    <w:p w:rsidR="00640670" w:rsidRDefault="00F36A4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K. Flödesschema, nov 2015 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Beställning och transport från leverantörer till lager i Nybro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Inköpsorder läggs in i WMS. Inköpsorder ska innehålla information om leverantörens </w:t>
            </w:r>
            <w:proofErr w:type="gramStart"/>
            <w:r>
              <w:rPr>
                <w:rFonts w:ascii="Calibri" w:eastAsia="Calibri" w:hAnsi="Calibri" w:cs="Calibri"/>
              </w:rPr>
              <w:t>namn,  planerat</w:t>
            </w:r>
            <w:proofErr w:type="gramEnd"/>
            <w:r>
              <w:rPr>
                <w:rFonts w:ascii="Calibri" w:eastAsia="Calibri" w:hAnsi="Calibri" w:cs="Calibri"/>
              </w:rPr>
              <w:t xml:space="preserve"> leveransdatum till Nybro (in datum), artikelnummer och antal av varje artikel</w:t>
            </w:r>
            <w:r>
              <w:rPr>
                <w:rFonts w:ascii="Calibri" w:eastAsia="Calibri" w:hAnsi="Calibri" w:cs="Calibri"/>
              </w:rPr>
              <w:t xml:space="preserve">. Inköpsorder måste vara registrerad innan levereransen kommer. 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genom att etiketter matchas mot fraktsedel/följesedel till antal kollin och synbar kvalité.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fraktsedel och ev avvikelser noteras på frakts</w:t>
            </w:r>
            <w:r>
              <w:rPr>
                <w:rFonts w:ascii="Calibri" w:eastAsia="Calibri" w:hAnsi="Calibri" w:cs="Calibri"/>
              </w:rPr>
              <w:t>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inköpsorder och därmed uppdaterar lagersaldo i WMS.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Artiklar (livsmedelsprodukter) registreras med batchnummer. Ett leveranstillfälle är samma batchnummer och är lika med dagens datum </w:t>
            </w:r>
            <w:proofErr w:type="gramStart"/>
            <w:r>
              <w:rPr>
                <w:rFonts w:ascii="Calibri" w:eastAsia="Calibri" w:hAnsi="Calibri" w:cs="Calibri"/>
              </w:rPr>
              <w:t>tex</w:t>
            </w:r>
            <w:proofErr w:type="gramEnd"/>
            <w:r>
              <w:rPr>
                <w:rFonts w:ascii="Calibri" w:eastAsia="Calibri" w:hAnsi="Calibri" w:cs="Calibri"/>
              </w:rPr>
              <w:t xml:space="preserve"> 15/11 -15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Referensprov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Av varje teråvara ska två referensprover tas á 25g. Ett prov lagerhålls hos oss i plastpåse. Det andra provet postas till MST. Märk alla referensprover med batchnummer.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 godsskador eller andra synliga kvalitetsbrister ska MST informeras</w:t>
            </w:r>
            <w:r>
              <w:rPr>
                <w:rFonts w:ascii="Calibri" w:eastAsia="Calibri" w:hAnsi="Calibri" w:cs="Calibri"/>
              </w:rPr>
              <w:t xml:space="preserve"> via telefon eller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Ankomstregistrerade produkter ska lagras in på lagerplats.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Inleveransbesked hämtas direkt i kundportalen.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debiteras manuellt på inköpsor</w:t>
            </w:r>
            <w:r>
              <w:rPr>
                <w:rFonts w:ascii="Calibri" w:eastAsia="Calibri" w:hAnsi="Calibri" w:cs="Calibri"/>
              </w:rPr>
              <w:t>der;</w:t>
            </w:r>
            <w:r>
              <w:rPr>
                <w:rFonts w:ascii="Calibri" w:eastAsia="Calibri" w:hAnsi="Calibri" w:cs="Calibri"/>
              </w:rPr>
              <w:br/>
            </w:r>
          </w:p>
          <w:p w:rsidR="00640670" w:rsidRDefault="00F36A4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Inleverans kolli om kollit bara innehåller ett artikel-nummer, per kolli </w:t>
            </w:r>
          </w:p>
          <w:p w:rsidR="00640670" w:rsidRDefault="00F36A4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pall om en pall bara innehåller ett artikel-nummer, per pall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Annars debiteras </w:t>
            </w:r>
            <w:proofErr w:type="spellStart"/>
            <w:r>
              <w:rPr>
                <w:rFonts w:ascii="Calibri" w:eastAsia="Calibri" w:hAnsi="Calibri" w:cs="Calibri"/>
              </w:rPr>
              <w:t>mantid</w:t>
            </w:r>
            <w:proofErr w:type="spellEnd"/>
            <w:r>
              <w:rPr>
                <w:rFonts w:ascii="Calibri" w:eastAsia="Calibri" w:hAnsi="Calibri" w:cs="Calibri"/>
              </w:rPr>
              <w:t xml:space="preserve"> med posten Övriga tjänster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Referensprovtagning debiteras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40670" w:rsidRDefault="00640670">
      <w:pPr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578"/>
        <w:gridCol w:w="1418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 och i ändamålsenliga lokaler. Produkter (te) får </w:t>
            </w:r>
            <w:proofErr w:type="gramStart"/>
            <w:r>
              <w:rPr>
                <w:rFonts w:ascii="Calibri" w:eastAsia="Calibri" w:hAnsi="Calibri" w:cs="Calibri"/>
              </w:rPr>
              <w:t>ej</w:t>
            </w:r>
            <w:proofErr w:type="gramEnd"/>
            <w:r>
              <w:rPr>
                <w:rFonts w:ascii="Calibri" w:eastAsia="Calibri" w:hAnsi="Calibri" w:cs="Calibri"/>
              </w:rPr>
              <w:t xml:space="preserve"> lagras i solljus eller fuktigt.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Ekologiska teprodukter ska inte lagras i samma hyllsektion eller pallplats som oekologiska produkter.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Redovisas via kundportalen.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Utförs av Börjes på uppdrag av MST.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WMS-systemet debiteras lagerhyra utifrå</w:t>
            </w:r>
            <w:r>
              <w:rPr>
                <w:rFonts w:ascii="Calibri" w:eastAsia="Calibri" w:hAnsi="Calibri" w:cs="Calibri"/>
              </w:rPr>
              <w:t>n använda pall- och hyllplatser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/>
        <w:t>Rework (produktion)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675"/>
        <w:gridCol w:w="1357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Beställning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När MST har godkänt referensprov från en batch kontaktas BLS. Meddela önskad mängd som ska packas av varje teprodukt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Produktion hygien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Produktionspersonal ska tvätta händerna, ha engångshandskar samt hårskydd. 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Produktion rutin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 fram tomma burkar med lock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Applicera rätt etikett på burken. Applicera etiketten längs burkens perforering</w:t>
            </w:r>
            <w:r>
              <w:rPr>
                <w:rFonts w:ascii="Calibri" w:eastAsia="Calibri" w:hAnsi="Calibri" w:cs="Calibri"/>
              </w:rPr>
              <w:t>. Etiketten ska sitta rakt och överlappa sig själv på slutet.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 aktuell tesort (gör lageruttag)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Nollställ brevvågen med en tomburk på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Häll i rätt mängd te i burken. Mängden </w:t>
            </w:r>
            <w:r>
              <w:rPr>
                <w:rFonts w:ascii="Calibri" w:eastAsia="Calibri" w:hAnsi="Calibri" w:cs="Calibri"/>
              </w:rPr>
              <w:t>te framgår av etiketten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Sätt på locket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Förslut locket med två transparenta etiketter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Klistra</w:t>
            </w:r>
            <w:r>
              <w:rPr>
                <w:rFonts w:ascii="Calibri" w:eastAsia="Calibri" w:hAnsi="Calibri" w:cs="Calibri"/>
              </w:rPr>
              <w:t xml:space="preserve"> Bäst-före-datum-etikett i botten</w:t>
            </w:r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 färdigpackad burk i wellkartong</w:t>
            </w:r>
            <w:bookmarkStart w:id="0" w:name="_GoBack"/>
            <w:bookmarkEnd w:id="0"/>
          </w:p>
          <w:p w:rsidR="00640670" w:rsidRDefault="00F36A4A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Lagra in på lagerplats genom att skapa inköpsorder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Produktion av teburk debiteras manuellt med posten Rework, per styck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Material som behövs såsom handskar, hårskydd etc debiteras enligt faktisk kostnad. Meddela Markus.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5677"/>
        <w:gridCol w:w="1354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Börjes WMS-system via kundportalen. Kundorder ska innehålla information om;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* Ordernummer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Ordertyp (B2C eller B2B)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</w:t>
            </w:r>
            <w:r>
              <w:rPr>
                <w:rFonts w:ascii="Calibri" w:eastAsia="Calibri" w:hAnsi="Calibri" w:cs="Calibri"/>
              </w:rPr>
              <w:br/>
              <w:t>* Ar</w:t>
            </w:r>
            <w:r>
              <w:rPr>
                <w:rFonts w:ascii="Calibri" w:eastAsia="Calibri" w:hAnsi="Calibri" w:cs="Calibri"/>
              </w:rPr>
              <w:t>tikelnummer och antal av varje artikel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Plockning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 av order sker vardagar.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som ska skickas med PostNord varubrev måste ha registrerats i WMS senast kl 1430 för att kunna skickas samma dag. Order efter kl 14.30 skickas följande arbetsdag.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Plockning sker enligt FIFO.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packas i lämpligt emballage som är </w:t>
            </w:r>
            <w:proofErr w:type="spellStart"/>
            <w:r>
              <w:rPr>
                <w:rFonts w:ascii="Calibri" w:eastAsia="Calibri" w:hAnsi="Calibri" w:cs="Calibri"/>
              </w:rPr>
              <w:t>förträdelsevis</w:t>
            </w:r>
            <w:proofErr w:type="spellEnd"/>
            <w:r>
              <w:rPr>
                <w:rFonts w:ascii="Calibri" w:eastAsia="Calibri" w:hAnsi="Calibri" w:cs="Calibri"/>
              </w:rPr>
              <w:t xml:space="preserve"> vadderad påse. 3 burkar eller fler packas i wellkartong.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Teburkar samt japanska </w:t>
            </w:r>
            <w:proofErr w:type="spellStart"/>
            <w:r>
              <w:rPr>
                <w:rFonts w:ascii="Calibri" w:eastAsia="Calibri" w:hAnsi="Calibri" w:cs="Calibri"/>
              </w:rPr>
              <w:t>rislju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ska slås in i 0,5 orange silkespapper. 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Dokument &amp; </w:t>
            </w:r>
            <w:proofErr w:type="spellStart"/>
            <w:r>
              <w:rPr>
                <w:rFonts w:ascii="Calibri" w:eastAsia="Calibri" w:hAnsi="Calibri" w:cs="Calibri"/>
              </w:rPr>
              <w:t>bipack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Ingen följesedel.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Bipacka 1st vykort eller visitkort. 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om mindre än 3 burkar skickas så packa med lite "te-prover" + 1 tepåse.</w:t>
            </w:r>
            <w:r>
              <w:rPr>
                <w:rFonts w:ascii="Calibri" w:eastAsia="Calibri" w:hAnsi="Calibri" w:cs="Calibri"/>
                <w:color w:val="FF0000"/>
              </w:rPr>
              <w:br/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registreras i TA-systemet. Frakt</w:t>
            </w:r>
            <w:r>
              <w:rPr>
                <w:rFonts w:ascii="Calibri" w:eastAsia="Calibri" w:hAnsi="Calibri" w:cs="Calibri"/>
              </w:rPr>
              <w:t>handlingar skrivs ut (kollietikett) och sätts på fraktemballaget.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 sorteras i bur och ställs på rätt plats för hämtning.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Transportörer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Till </w:t>
            </w:r>
            <w:proofErr w:type="gramStart"/>
            <w:r>
              <w:rPr>
                <w:rFonts w:ascii="Calibri" w:eastAsia="Calibri" w:hAnsi="Calibri" w:cs="Calibri"/>
                <w:u w:val="single"/>
              </w:rPr>
              <w:t>konsument  används</w:t>
            </w:r>
            <w:proofErr w:type="gramEnd"/>
            <w:r>
              <w:rPr>
                <w:rFonts w:ascii="Calibri" w:eastAsia="Calibri" w:hAnsi="Calibri" w:cs="Calibri"/>
                <w:u w:val="single"/>
              </w:rPr>
              <w:t xml:space="preserve"> 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Varubrev 1:a klass 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Varubrev utrikes Europa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Återrapportering  av</w:t>
            </w:r>
            <w:proofErr w:type="gramEnd"/>
            <w:r>
              <w:rPr>
                <w:rFonts w:ascii="Calibri" w:eastAsia="Calibri" w:hAnsi="Calibri" w:cs="Calibri"/>
              </w:rPr>
              <w:t xml:space="preserve"> skickad order sker via kundportalen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Orderstart och plock debiteras per automatik. E-handelspåse, wellkartong, silkespapper ingår i orderstartpriset.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Manuell debitering ska göras om BLS registrerar kundorder, posten </w:t>
            </w:r>
            <w:proofErr w:type="spellStart"/>
            <w:r>
              <w:rPr>
                <w:rFonts w:ascii="Calibri" w:eastAsia="Calibri" w:hAnsi="Calibri" w:cs="Calibri"/>
              </w:rPr>
              <w:t>Orderreg</w:t>
            </w:r>
            <w:proofErr w:type="spellEnd"/>
            <w:r>
              <w:rPr>
                <w:rFonts w:ascii="Calibri" w:eastAsia="Calibri" w:hAnsi="Calibri" w:cs="Calibri"/>
              </w:rPr>
              <w:t xml:space="preserve"> (manuell), per order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640670" w:rsidRDefault="00640670">
      <w:pPr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 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Aktuella lagerlistor (lagersaldo) skrivs ut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Räkning och avstämning sker mellan fysiskt saldo och saldot i </w:t>
            </w:r>
            <w:r>
              <w:rPr>
                <w:rFonts w:ascii="Calibri" w:eastAsia="Calibri" w:hAnsi="Calibri" w:cs="Calibri"/>
              </w:rPr>
              <w:lastRenderedPageBreak/>
              <w:t>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Saldot redovisas till BLS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 &amp; 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</w:t>
            </w:r>
            <w:r>
              <w:rPr>
                <w:rFonts w:ascii="Calibri" w:eastAsia="Calibri" w:hAnsi="Calibri" w:cs="Calibri"/>
              </w:rPr>
              <w:t>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vill byta produkt)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82"/>
        <w:gridCol w:w="1363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(leveransmottagaren) kontaktar MST alt skickar tillbaka produkten direkt utan kontakt.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skickas till ” Min Systers Tehus AB C/O Börjes Logistik &amp; Spedition AB, Tegelvägen 4, SE-382 92 Nybro, Sverige”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Om MST har fått info från kunden att det kommer en retur så mailar MST till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>* Reklamationsorsak (byte)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På ursprunglig order i WMS-systemet ändras status till retur. Kommentar läggs till om artikel är godkänd eller </w:t>
            </w:r>
            <w:proofErr w:type="gramStart"/>
            <w:r>
              <w:rPr>
                <w:rFonts w:ascii="Calibri" w:eastAsia="Calibri" w:hAnsi="Calibri" w:cs="Calibri"/>
              </w:rPr>
              <w:t>ej</w:t>
            </w:r>
            <w:proofErr w:type="gram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640670" w:rsidRDefault="00640670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kundportalen.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>* Ordertyp (B2C eller B2B)</w:t>
            </w:r>
          </w:p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* Kundnummer (unikt för varje mottagare) 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</w:t>
            </w:r>
            <w:r>
              <w:rPr>
                <w:rFonts w:ascii="Calibri" w:eastAsia="Calibri" w:hAnsi="Calibri" w:cs="Calibri"/>
              </w:rPr>
              <w:t>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fått en felplockad order eller annan reklamationsorsak)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82"/>
        <w:gridCol w:w="1363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(leveransmottagaren) kontaktar MST. </w:t>
            </w:r>
            <w:r>
              <w:rPr>
                <w:rFonts w:ascii="Calibri" w:eastAsia="Calibri" w:hAnsi="Calibri" w:cs="Calibri"/>
              </w:rPr>
              <w:br/>
              <w:t xml:space="preserve">OBS! Kundens mailadress behövs.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36A4A">
              <w:rPr>
                <w:rFonts w:ascii="Calibri" w:eastAsia="Calibri" w:hAnsi="Calibri" w:cs="Calibri"/>
                <w:lang w:val="en-US"/>
              </w:rPr>
              <w:t xml:space="preserve">MST </w:t>
            </w:r>
            <w:proofErr w:type="spellStart"/>
            <w:r w:rsidRPr="00F36A4A">
              <w:rPr>
                <w:rFonts w:ascii="Calibri" w:eastAsia="Calibri" w:hAnsi="Calibri" w:cs="Calibri"/>
                <w:lang w:val="en-US"/>
              </w:rPr>
              <w:t>mailar</w:t>
            </w:r>
            <w:proofErr w:type="spellEnd"/>
            <w:r w:rsidRPr="00F36A4A">
              <w:rPr>
                <w:rFonts w:ascii="Calibri" w:eastAsia="Calibri" w:hAnsi="Calibri" w:cs="Calibri"/>
                <w:lang w:val="en-US"/>
              </w:rPr>
              <w:t xml:space="preserve"> </w:t>
            </w:r>
            <w:hyperlink r:id="rId7">
              <w:r w:rsidRPr="00F36A4A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logistik@borjes.com</w:t>
              </w:r>
            </w:hyperlink>
            <w:r w:rsidRPr="00F36A4A"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</w:rPr>
              <w:t>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* Kundens mailadress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>* Reklamationsorsak (</w:t>
            </w:r>
            <w:proofErr w:type="gramStart"/>
            <w:r>
              <w:rPr>
                <w:rFonts w:ascii="Calibri" w:eastAsia="Calibri" w:hAnsi="Calibri" w:cs="Calibri"/>
              </w:rPr>
              <w:t>tex</w:t>
            </w:r>
            <w:proofErr w:type="gramEnd"/>
            <w:r>
              <w:rPr>
                <w:rFonts w:ascii="Calibri" w:eastAsia="Calibri" w:hAnsi="Calibri" w:cs="Calibri"/>
              </w:rPr>
              <w:t xml:space="preserve"> trasig, fel artikel) 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Transportetikett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BLS printar etikett som mailas ut till kunden.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printar etiket</w:t>
            </w:r>
            <w:r>
              <w:rPr>
                <w:rFonts w:ascii="Calibri" w:eastAsia="Calibri" w:hAnsi="Calibri" w:cs="Calibri"/>
              </w:rPr>
              <w:t>t och postar returen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MS Serif" w:eastAsia="MS Serif" w:hAnsi="MS Serif" w:cs="MS Serif"/>
                <w:sz w:val="20"/>
              </w:rPr>
            </w:pP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</w:p>
          <w:p w:rsidR="00640670" w:rsidRDefault="00F36A4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</w:t>
            </w:r>
          </w:p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Kommentar läggs till om artikel är godkänd eller </w:t>
            </w:r>
            <w:proofErr w:type="gramStart"/>
            <w:r>
              <w:rPr>
                <w:rFonts w:ascii="Calibri" w:eastAsia="Calibri" w:hAnsi="Calibri" w:cs="Calibri"/>
              </w:rPr>
              <w:t>ej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kundportalen.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>* Ordertyp (B2C eller B2B)</w:t>
            </w:r>
          </w:p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* Kundnummer (unikt för varje mottagare) 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</w:t>
            </w:r>
            <w:r>
              <w:rPr>
                <w:rFonts w:ascii="Calibri" w:eastAsia="Calibri" w:hAnsi="Calibri" w:cs="Calibri"/>
              </w:rPr>
              <w:t>nummer för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Retur (kunden har </w:t>
      </w:r>
      <w:proofErr w:type="gramStart"/>
      <w:r>
        <w:rPr>
          <w:rFonts w:ascii="Calibri" w:eastAsia="Calibri" w:hAnsi="Calibri" w:cs="Calibri"/>
          <w:b/>
          <w:sz w:val="28"/>
        </w:rPr>
        <w:t>ej</w:t>
      </w:r>
      <w:proofErr w:type="gramEnd"/>
      <w:r>
        <w:rPr>
          <w:rFonts w:ascii="Calibri" w:eastAsia="Calibri" w:hAnsi="Calibri" w:cs="Calibri"/>
          <w:b/>
          <w:sz w:val="28"/>
        </w:rPr>
        <w:t xml:space="preserve"> hämtat ut leveransen)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1"/>
        <w:gridCol w:w="5751"/>
        <w:gridCol w:w="1408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PostNord returnerar automatiskt order efter 14 dagars liggetid hos paketombud.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Returen ankommer Nybro.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 Kommentar sätts som ”</w:t>
            </w:r>
            <w:proofErr w:type="gramStart"/>
            <w:r>
              <w:rPr>
                <w:rFonts w:ascii="Calibri" w:eastAsia="Calibri" w:hAnsi="Calibri" w:cs="Calibri"/>
              </w:rPr>
              <w:t>Ej</w:t>
            </w:r>
            <w:proofErr w:type="gramEnd"/>
            <w:r>
              <w:rPr>
                <w:rFonts w:ascii="Calibri" w:eastAsia="Calibri" w:hAnsi="Calibri" w:cs="Calibri"/>
              </w:rPr>
              <w:t xml:space="preserve"> uthämtat”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Artiklarna packas upp och läggs på lager igen.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40670" w:rsidRDefault="00F36A4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Godkänd vara enligt MST</w:t>
      </w:r>
    </w:p>
    <w:p w:rsidR="00640670" w:rsidRDefault="00F36A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Produkter får inte se använda ut och </w:t>
      </w:r>
      <w:proofErr w:type="spellStart"/>
      <w:r>
        <w:rPr>
          <w:rFonts w:ascii="Calibri" w:eastAsia="Calibri" w:hAnsi="Calibri" w:cs="Calibri"/>
        </w:rPr>
        <w:t>orginalförpackningar</w:t>
      </w:r>
      <w:proofErr w:type="spellEnd"/>
      <w:r>
        <w:rPr>
          <w:rFonts w:ascii="Calibri" w:eastAsia="Calibri" w:hAnsi="Calibri" w:cs="Calibri"/>
        </w:rPr>
        <w:t xml:space="preserve"> ska medfölja. 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Teprodukter får inte ha plombetiketterna brutna. 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Kontakta alltid MST vid eventuella frågor om varorna och om de är godkända eller inte.  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Kundtjänst och övriga tjänster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5785"/>
        <w:gridCol w:w="1364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Tillgänglighet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 är bemannad mellan kl 07-</w:t>
            </w:r>
            <w:r>
              <w:rPr>
                <w:rFonts w:ascii="Calibri" w:eastAsia="Calibri" w:hAnsi="Calibri" w:cs="Calibri"/>
              </w:rPr>
              <w:t>16 helgfria vardagar.</w:t>
            </w:r>
          </w:p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 enligt faktiskt nedlagd tid (specificera ärende).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F36A4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Markus.kinnander@borjes.com</w:t>
              </w:r>
            </w:hyperlink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Lina Nordin (Operativt 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 logistik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640670" w:rsidRDefault="00F36A4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Daglig kommunikation gällande leveranser, returer, lagersaldon etc sker direkt till kundtjänstmail ”logistik@borjes.com”. </w:t>
      </w: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1968"/>
        <w:gridCol w:w="2142"/>
        <w:gridCol w:w="3039"/>
      </w:tblGrid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6406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Pernilla Halldin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072-8536528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6406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670" w:rsidRDefault="00F36A4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pernilla@minsysterstehus.com</w:t>
              </w:r>
            </w:hyperlink>
          </w:p>
        </w:tc>
      </w:tr>
    </w:tbl>
    <w:p w:rsidR="00640670" w:rsidRDefault="00640670">
      <w:pPr>
        <w:spacing w:after="0" w:line="240" w:lineRule="auto"/>
        <w:rPr>
          <w:rFonts w:ascii="Calibri" w:eastAsia="Calibri" w:hAnsi="Calibri" w:cs="Calibri"/>
        </w:rPr>
      </w:pPr>
    </w:p>
    <w:sectPr w:rsidR="0064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B04"/>
    <w:multiLevelType w:val="multilevel"/>
    <w:tmpl w:val="6D34E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E2010A"/>
    <w:multiLevelType w:val="multilevel"/>
    <w:tmpl w:val="F7587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DA6630"/>
    <w:multiLevelType w:val="multilevel"/>
    <w:tmpl w:val="104A4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A70EC0"/>
    <w:multiLevelType w:val="multilevel"/>
    <w:tmpl w:val="0C3E0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0670"/>
    <w:rsid w:val="00640670"/>
    <w:rsid w:val="00F3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istik@borj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rnilla@minsysterstehu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1549</Words>
  <Characters>8210</Characters>
  <Application>Microsoft Office Word</Application>
  <DocSecurity>0</DocSecurity>
  <Lines>68</Lines>
  <Paragraphs>19</Paragraphs>
  <ScaleCrop>false</ScaleCrop>
  <Company>HP</Company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2</cp:revision>
  <dcterms:created xsi:type="dcterms:W3CDTF">2017-03-23T11:12:00Z</dcterms:created>
  <dcterms:modified xsi:type="dcterms:W3CDTF">2017-03-23T11:13:00Z</dcterms:modified>
</cp:coreProperties>
</file>