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Inleverans</w:t>
      </w:r>
    </w:p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6"/>
        <w:gridCol w:w="1361"/>
      </w:tblGrid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Transport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Bokar och ombesörjer transport till lager i Nybro. </w:t>
            </w:r>
            <w:r w:rsidRPr="00D76672">
              <w:rPr>
                <w:rFonts w:eastAsia="Calibri" w:cstheme="minorHAnsi"/>
              </w:rPr>
              <w:br/>
              <w:t>Adressera</w:t>
            </w:r>
            <w:r w:rsidR="00647306" w:rsidRPr="00D76672">
              <w:rPr>
                <w:rFonts w:eastAsia="Calibri" w:cstheme="minorHAnsi"/>
              </w:rPr>
              <w:t>r</w:t>
            </w:r>
            <w:r w:rsidRPr="00D76672">
              <w:rPr>
                <w:rFonts w:eastAsia="Calibri" w:cstheme="minorHAnsi"/>
              </w:rPr>
              <w:t xml:space="preserve"> till;</w:t>
            </w:r>
            <w:r w:rsidRPr="00D76672">
              <w:rPr>
                <w:rFonts w:eastAsia="Calibri" w:cstheme="minorHAnsi"/>
              </w:rPr>
              <w:br/>
              <w:t>Ert företagsnamn C/O Börjes Logistik &amp; Spedition AB</w:t>
            </w:r>
            <w:r w:rsidRPr="00D76672">
              <w:rPr>
                <w:rFonts w:eastAsia="Calibri" w:cstheme="minorHAnsi"/>
              </w:rPr>
              <w:br/>
              <w:t>Tegelvägen 4</w:t>
            </w:r>
            <w:r w:rsidRPr="00D76672">
              <w:rPr>
                <w:rFonts w:eastAsia="Calibri" w:cstheme="minorHAnsi"/>
              </w:rPr>
              <w:br/>
              <w:t>Port 10-11</w:t>
            </w: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382 92 Nybro</w:t>
            </w:r>
          </w:p>
          <w:p w:rsidR="004B5297" w:rsidRPr="00D76672" w:rsidRDefault="001B4277" w:rsidP="00A162FC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Sweden</w:t>
            </w:r>
            <w:r w:rsidRPr="00D76672">
              <w:rPr>
                <w:rFonts w:eastAsia="Calibri" w:cstheme="minorHAnsi"/>
              </w:rPr>
              <w:br/>
            </w:r>
            <w:r w:rsidRPr="00D76672">
              <w:rPr>
                <w:rFonts w:eastAsia="Calibri" w:cstheme="minorHAnsi"/>
              </w:rPr>
              <w:br/>
              <w:t xml:space="preserve">Öppettider </w:t>
            </w:r>
            <w:r w:rsidR="00A162FC">
              <w:rPr>
                <w:rFonts w:eastAsia="Calibri" w:cstheme="minorHAnsi"/>
              </w:rPr>
              <w:t>godsmottagning mån-fre kl 07-160</w:t>
            </w:r>
            <w:r w:rsidRPr="00D76672">
              <w:rPr>
                <w:rFonts w:eastAsia="Calibri" w:cstheme="minorHAnsi"/>
              </w:rPr>
              <w:t xml:space="preserve">0. Kontakt </w:t>
            </w:r>
            <w:hyperlink r:id="rId7">
              <w:r w:rsidRPr="00D76672">
                <w:rPr>
                  <w:rFonts w:eastAsia="Calibri" w:cstheme="minorHAnsi"/>
                </w:rPr>
                <w:t>logistik@borjes.com</w:t>
              </w:r>
            </w:hyperlink>
            <w:r w:rsidRPr="00D76672">
              <w:rPr>
                <w:rFonts w:eastAsia="Calibri" w:cstheme="minorHAnsi"/>
              </w:rPr>
              <w:t xml:space="preserve">, </w:t>
            </w:r>
            <w:r w:rsidR="00A162FC">
              <w:rPr>
                <w:rFonts w:eastAsia="Calibri" w:cstheme="minorHAnsi"/>
              </w:rPr>
              <w:t>070-976 04 45.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TTB</w:t>
            </w:r>
          </w:p>
        </w:tc>
      </w:tr>
      <w:tr w:rsidR="00382413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Pr="00D76672" w:rsidRDefault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Avisering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76CC" w:rsidRPr="00D76672" w:rsidRDefault="00382413" w:rsidP="0064730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Aviserar inleverans med </w:t>
            </w:r>
            <w:r w:rsidR="009E4A2D" w:rsidRPr="00D76672">
              <w:rPr>
                <w:rFonts w:eastAsia="Calibri" w:cstheme="minorHAnsi"/>
              </w:rPr>
              <w:t>artikelnr, antal av varje artikelnr samt beräknat</w:t>
            </w:r>
            <w:r w:rsidRPr="00D76672">
              <w:rPr>
                <w:rFonts w:eastAsia="Calibri" w:cstheme="minorHAnsi"/>
              </w:rPr>
              <w:t xml:space="preserve"> leveransdatum </w:t>
            </w:r>
            <w:r w:rsidR="001B10A3" w:rsidRPr="00D76672">
              <w:rPr>
                <w:rFonts w:eastAsia="Calibri" w:cstheme="minorHAnsi"/>
              </w:rPr>
              <w:t xml:space="preserve">genom att skapa inköpsorder </w:t>
            </w:r>
            <w:r w:rsidR="009E4A2D" w:rsidRPr="00D76672">
              <w:rPr>
                <w:rFonts w:eastAsia="Calibri" w:cstheme="minorHAnsi"/>
              </w:rPr>
              <w:t xml:space="preserve">i WMS-systemet.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Pr="00D76672" w:rsidRDefault="00F867FE" w:rsidP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TTB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Godsmottagning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Stämmer av leveransen mot fraktsedel/följesedel till antal kollin och synbar</w:t>
            </w:r>
            <w:r w:rsidR="001B10A3" w:rsidRPr="00D76672">
              <w:rPr>
                <w:rFonts w:eastAsia="Calibri" w:cstheme="minorHAnsi"/>
              </w:rPr>
              <w:t xml:space="preserve"> yttre</w:t>
            </w:r>
            <w:r w:rsidRPr="00D76672">
              <w:rPr>
                <w:rFonts w:eastAsia="Calibri" w:cstheme="minorHAnsi"/>
              </w:rPr>
              <w:t xml:space="preserve"> kvalité.</w:t>
            </w:r>
          </w:p>
          <w:p w:rsidR="004B5297" w:rsidRPr="00D76672" w:rsidRDefault="004B5297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Signerar fraktsedel och ev av</w:t>
            </w:r>
            <w:r w:rsidR="00647306" w:rsidRPr="00D76672">
              <w:rPr>
                <w:rFonts w:eastAsia="Calibri" w:cstheme="minorHAnsi"/>
              </w:rPr>
              <w:t>vikelser noteras på fraktsedel. Fraktsedel arkiveras</w:t>
            </w:r>
            <w:r w:rsidRPr="00D76672">
              <w:rPr>
                <w:rFonts w:eastAsia="Calibri" w:cstheme="minorHAnsi"/>
              </w:rPr>
              <w:t>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Ankomstregistrering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Registrerar verkligt mottagna </w:t>
            </w:r>
            <w:r w:rsidR="009E4A2D" w:rsidRPr="00D76672">
              <w:rPr>
                <w:rFonts w:eastAsia="Calibri" w:cstheme="minorHAnsi"/>
              </w:rPr>
              <w:t>artikelnr och antal</w:t>
            </w:r>
            <w:r w:rsidRPr="00D76672">
              <w:rPr>
                <w:rFonts w:eastAsia="Calibri" w:cstheme="minorHAnsi"/>
              </w:rPr>
              <w:t xml:space="preserve"> mot inköpsorder och därmed uppdaterar lagersaldo i WMS.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Avvikelser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Informerar </w:t>
            </w:r>
            <w:r w:rsidR="00F867FE" w:rsidRPr="00D76672">
              <w:rPr>
                <w:rFonts w:eastAsia="Calibri" w:cstheme="minorHAnsi"/>
              </w:rPr>
              <w:t>TTB</w:t>
            </w:r>
            <w:r w:rsidR="00143B2D" w:rsidRPr="00D76672">
              <w:rPr>
                <w:rFonts w:eastAsia="Calibri" w:cstheme="minorHAnsi"/>
              </w:rPr>
              <w:t xml:space="preserve"> </w:t>
            </w:r>
            <w:r w:rsidRPr="00D76672">
              <w:rPr>
                <w:rFonts w:eastAsia="Calibri" w:cstheme="minorHAnsi"/>
              </w:rPr>
              <w:t xml:space="preserve">vid godsskador eller andra kvalitetsbrister via telefon eller via mail för beslut om vidare åtgärd.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Inlagring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Lagrar in ankomstregistrerade produkter på lagerplats.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64730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Hämtar inleveransbesked via WMS-systemet.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TTB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automatiskt;</w:t>
            </w:r>
          </w:p>
          <w:p w:rsidR="004B5297" w:rsidRPr="00D76672" w:rsidRDefault="009E4A2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Per </w:t>
            </w:r>
            <w:r w:rsidR="00F867FE" w:rsidRPr="00D76672">
              <w:rPr>
                <w:rFonts w:eastAsia="Calibri" w:cstheme="minorHAnsi"/>
              </w:rPr>
              <w:t>inleveransstart</w:t>
            </w:r>
          </w:p>
          <w:p w:rsidR="00F867FE" w:rsidRPr="00D76672" w:rsidRDefault="00F867F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Per artikel</w:t>
            </w: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br/>
              <w:t>Debiteras manuellt;</w:t>
            </w:r>
          </w:p>
          <w:p w:rsidR="00F867FE" w:rsidRPr="00D76672" w:rsidRDefault="00F867FE" w:rsidP="00F867FE">
            <w:pPr>
              <w:pStyle w:val="Liststycke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Per artikelren pall om hela pallen kan inlagras direkt till lagerplats</w:t>
            </w:r>
          </w:p>
          <w:p w:rsidR="00F867FE" w:rsidRPr="00D76672" w:rsidRDefault="00F867FE" w:rsidP="00F867FE">
            <w:pPr>
              <w:pStyle w:val="Liststycke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Per artikelrent kolli om hela kollit kan inlagras direkt till lagerplats utan att öppnas</w:t>
            </w:r>
          </w:p>
          <w:p w:rsidR="004B5297" w:rsidRPr="00D76672" w:rsidRDefault="009E4A2D" w:rsidP="00F867F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E</w:t>
            </w:r>
            <w:r w:rsidR="001B4277" w:rsidRPr="00D76672">
              <w:rPr>
                <w:rFonts w:eastAsia="Calibri" w:cstheme="minorHAnsi"/>
              </w:rPr>
              <w:t>xtra arbete</w:t>
            </w:r>
            <w:r w:rsidRPr="00D76672">
              <w:rPr>
                <w:rFonts w:eastAsia="Calibri" w:cstheme="minorHAnsi"/>
              </w:rPr>
              <w:t xml:space="preserve"> som tex </w:t>
            </w:r>
            <w:r w:rsidR="00647306" w:rsidRPr="00D76672">
              <w:rPr>
                <w:rFonts w:eastAsia="Calibri" w:cstheme="minorHAnsi"/>
              </w:rPr>
              <w:t xml:space="preserve">ändring av </w:t>
            </w:r>
            <w:proofErr w:type="gramStart"/>
            <w:r w:rsidR="00647306" w:rsidRPr="00D76672">
              <w:rPr>
                <w:rFonts w:eastAsia="Calibri" w:cstheme="minorHAnsi"/>
              </w:rPr>
              <w:t xml:space="preserve">inköpsorder, </w:t>
            </w:r>
            <w:r w:rsidRPr="00D76672">
              <w:rPr>
                <w:rFonts w:eastAsia="Calibri" w:cstheme="minorHAnsi"/>
              </w:rPr>
              <w:t xml:space="preserve"> transportskador</w:t>
            </w:r>
            <w:proofErr w:type="gramEnd"/>
            <w:r w:rsidRPr="00D76672">
              <w:rPr>
                <w:rFonts w:eastAsia="Calibri" w:cstheme="minorHAnsi"/>
              </w:rPr>
              <w:t xml:space="preserve"> som kräver genomgång av gods</w:t>
            </w:r>
            <w:r w:rsidR="00F867FE" w:rsidRPr="00D76672">
              <w:rPr>
                <w:rFonts w:eastAsia="Calibri" w:cstheme="minorHAnsi"/>
              </w:rPr>
              <w:t>, avvikelsehantering</w:t>
            </w:r>
            <w:r w:rsidRPr="00D76672">
              <w:rPr>
                <w:rFonts w:eastAsia="Calibri" w:cstheme="minorHAnsi"/>
              </w:rPr>
              <w:t xml:space="preserve"> d</w:t>
            </w:r>
            <w:r w:rsidR="001B4277" w:rsidRPr="00D76672">
              <w:rPr>
                <w:rFonts w:eastAsia="Calibri" w:cstheme="minorHAnsi"/>
              </w:rPr>
              <w:t>ebiteras med Övr tjänster</w:t>
            </w:r>
            <w:r w:rsidRPr="00D76672">
              <w:rPr>
                <w:rFonts w:eastAsia="Calibri" w:cstheme="minorHAnsi"/>
              </w:rPr>
              <w:t xml:space="preserve"> </w:t>
            </w:r>
            <w:r w:rsidR="001B4277" w:rsidRPr="00D76672">
              <w:rPr>
                <w:rFonts w:eastAsia="Calibri" w:cstheme="minorHAnsi"/>
              </w:rPr>
              <w:t xml:space="preserve">anger kommentar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</w:rPr>
      </w:pPr>
    </w:p>
    <w:p w:rsidR="00ED76CC" w:rsidRPr="00D76672" w:rsidRDefault="00ED76CC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br w:type="page"/>
      </w: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lastRenderedPageBreak/>
        <w:t>Lagerhållning</w:t>
      </w:r>
    </w:p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5786"/>
        <w:gridCol w:w="1364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Lagerhållning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Lagerhåller produkter i varmlager och i ändamålsenliga lokaler.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lagersaldo via WMS-systemet.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Lagerhyra debiteras per automatik utifrån </w:t>
            </w:r>
            <w:r w:rsidR="00F867FE" w:rsidRPr="00D76672">
              <w:rPr>
                <w:rFonts w:eastAsia="Calibri" w:cstheme="minorHAnsi"/>
              </w:rPr>
              <w:t xml:space="preserve">maximalt </w:t>
            </w:r>
            <w:r w:rsidRPr="00D76672">
              <w:rPr>
                <w:rFonts w:eastAsia="Calibri" w:cstheme="minorHAnsi"/>
              </w:rPr>
              <w:t>använda lagerplatser</w:t>
            </w:r>
            <w:r w:rsidR="00F867FE" w:rsidRPr="00D76672">
              <w:rPr>
                <w:rFonts w:eastAsia="Calibri" w:cstheme="minorHAnsi"/>
              </w:rPr>
              <w:t xml:space="preserve"> under månad</w:t>
            </w:r>
            <w:r w:rsidRPr="00D76672">
              <w:rPr>
                <w:rFonts w:eastAsia="Calibri" w:cstheme="minorHAnsi"/>
              </w:rPr>
              <w:t xml:space="preserve">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277C44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Utleverans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53"/>
        <w:gridCol w:w="1404"/>
      </w:tblGrid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Registrera kundorder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Registrerar </w:t>
            </w:r>
            <w:r w:rsidR="009E4A2D" w:rsidRPr="00D76672">
              <w:rPr>
                <w:rFonts w:eastAsia="Calibri" w:cstheme="minorHAnsi"/>
              </w:rPr>
              <w:t xml:space="preserve">kundorder genom att skicka orderunderlag genom integrationen </w:t>
            </w:r>
            <w:r w:rsidR="00F867FE" w:rsidRPr="00D76672">
              <w:rPr>
                <w:rFonts w:eastAsia="Calibri" w:cstheme="minorHAnsi"/>
              </w:rPr>
              <w:t>eller via registrering i WMS-systemet.</w:t>
            </w:r>
            <w:r w:rsidR="009E4A2D" w:rsidRPr="00D76672">
              <w:rPr>
                <w:rFonts w:eastAsia="Calibri" w:cstheme="minorHAnsi"/>
              </w:rPr>
              <w:t xml:space="preserve"> </w:t>
            </w:r>
            <w:r w:rsidR="00F867FE" w:rsidRPr="00D76672">
              <w:rPr>
                <w:rFonts w:eastAsia="Calibri" w:cstheme="minorHAnsi"/>
              </w:rPr>
              <w:t>Order ska innehålla;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>Leveransdatum = Lastningsdatum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Ordernummer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Kundens korrekta namn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Kundens fullständiga leveransadress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eastAsia="Calibri" w:cstheme="minorHAnsi"/>
                <w:szCs w:val="20"/>
              </w:rPr>
              <w:t>Artikelnr och antal</w:t>
            </w:r>
            <w:r w:rsidRPr="00A162FC">
              <w:rPr>
                <w:rFonts w:cstheme="minorHAnsi"/>
                <w:szCs w:val="20"/>
              </w:rPr>
              <w:t xml:space="preserve">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>Ev övrig leveransinformation</w:t>
            </w:r>
          </w:p>
          <w:p w:rsidR="009E4A2D" w:rsidRPr="00D76672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Om farligt gods sätts orderkommentar </w:t>
            </w:r>
            <w:r w:rsidRPr="00A162FC">
              <w:rPr>
                <w:rFonts w:cstheme="minorHAnsi"/>
                <w:i/>
                <w:szCs w:val="20"/>
              </w:rPr>
              <w:t>Farligt gods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TTB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 w:rsidRPr="00D76672">
              <w:rPr>
                <w:rFonts w:eastAsia="Calibri" w:cstheme="minorHAnsi"/>
              </w:rPr>
              <w:t>Cut</w:t>
            </w:r>
            <w:proofErr w:type="spellEnd"/>
            <w:r w:rsidRPr="00D76672">
              <w:rPr>
                <w:rFonts w:eastAsia="Calibri" w:cstheme="minorHAnsi"/>
              </w:rPr>
              <w:t>-off tid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64730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Order</w:t>
            </w:r>
            <w:r w:rsidR="009E4A2D" w:rsidRPr="00D76672">
              <w:rPr>
                <w:rFonts w:eastAsia="Calibri" w:cstheme="minorHAnsi"/>
              </w:rPr>
              <w:t xml:space="preserve"> inkommen</w:t>
            </w:r>
            <w:r w:rsidRPr="00D76672">
              <w:rPr>
                <w:rFonts w:eastAsia="Calibri" w:cstheme="minorHAnsi"/>
              </w:rPr>
              <w:t xml:space="preserve"> innan kl 1</w:t>
            </w:r>
            <w:r w:rsidR="00F867FE" w:rsidRPr="00D76672">
              <w:rPr>
                <w:rFonts w:eastAsia="Calibri" w:cstheme="minorHAnsi"/>
              </w:rPr>
              <w:t>4</w:t>
            </w:r>
            <w:r w:rsidR="004F4626" w:rsidRPr="00D76672">
              <w:rPr>
                <w:rFonts w:eastAsia="Calibri" w:cstheme="minorHAnsi"/>
              </w:rPr>
              <w:t>.00</w:t>
            </w:r>
            <w:r w:rsidR="00ED76CC" w:rsidRPr="00D76672">
              <w:rPr>
                <w:rFonts w:eastAsia="Calibri" w:cstheme="minorHAnsi"/>
              </w:rPr>
              <w:t xml:space="preserve"> i WMS-systemet</w:t>
            </w:r>
            <w:r w:rsidR="004F4626" w:rsidRPr="00D76672">
              <w:rPr>
                <w:rFonts w:eastAsia="Calibri" w:cstheme="minorHAnsi"/>
              </w:rPr>
              <w:t xml:space="preserve"> </w:t>
            </w:r>
            <w:r w:rsidR="00382413" w:rsidRPr="00D76672">
              <w:rPr>
                <w:rFonts w:eastAsia="Calibri" w:cstheme="minorHAnsi"/>
              </w:rPr>
              <w:t xml:space="preserve">skickas </w:t>
            </w:r>
            <w:r w:rsidR="00ED76CC" w:rsidRPr="00D76672">
              <w:rPr>
                <w:rFonts w:eastAsia="Calibri" w:cstheme="minorHAnsi"/>
              </w:rPr>
              <w:t xml:space="preserve">samma </w:t>
            </w:r>
            <w:r w:rsidR="009E4A2D" w:rsidRPr="00D76672">
              <w:rPr>
                <w:rFonts w:eastAsia="Calibri" w:cstheme="minorHAnsi"/>
              </w:rPr>
              <w:t xml:space="preserve">arbetsdag. </w:t>
            </w:r>
            <w:r w:rsidR="00F867FE" w:rsidRPr="00D76672">
              <w:rPr>
                <w:rFonts w:eastAsia="Calibri" w:cstheme="minorHAnsi"/>
              </w:rPr>
              <w:t>Order efter kl 14</w:t>
            </w:r>
            <w:r w:rsidR="00ED76CC" w:rsidRPr="00D76672">
              <w:rPr>
                <w:rFonts w:eastAsia="Calibri" w:cstheme="minorHAnsi"/>
              </w:rPr>
              <w:t xml:space="preserve">.00 skickas </w:t>
            </w:r>
            <w:r w:rsidR="00F867FE" w:rsidRPr="00D76672">
              <w:rPr>
                <w:rFonts w:eastAsia="Calibri" w:cstheme="minorHAnsi"/>
              </w:rPr>
              <w:t xml:space="preserve">senast </w:t>
            </w:r>
            <w:r w:rsidR="00ED76CC" w:rsidRPr="00D76672">
              <w:rPr>
                <w:rFonts w:eastAsia="Calibri" w:cstheme="minorHAnsi"/>
              </w:rPr>
              <w:t xml:space="preserve">nästkommande arbetsdag. </w:t>
            </w:r>
            <w:r w:rsidR="00647306"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Kontroll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Kontrollerar plockad order innan </w:t>
            </w:r>
            <w:r w:rsidR="00382413" w:rsidRPr="00D76672">
              <w:rPr>
                <w:rFonts w:eastAsia="Calibri" w:cstheme="minorHAnsi"/>
              </w:rPr>
              <w:t>avsändning för att</w:t>
            </w:r>
            <w:r w:rsidRPr="00D76672">
              <w:rPr>
                <w:rFonts w:eastAsia="Calibri" w:cstheme="minorHAnsi"/>
              </w:rPr>
              <w:t xml:space="preserve"> säkerställa rätt artikelnr och antal.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Följesedel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Printar </w:t>
            </w:r>
            <w:r w:rsidR="00382413" w:rsidRPr="00D76672">
              <w:rPr>
                <w:rFonts w:eastAsia="Calibri" w:cstheme="minorHAnsi"/>
              </w:rPr>
              <w:t xml:space="preserve">följesedel </w:t>
            </w:r>
            <w:r w:rsidRPr="00D76672">
              <w:rPr>
                <w:rFonts w:eastAsia="Calibri" w:cstheme="minorHAnsi"/>
              </w:rPr>
              <w:t xml:space="preserve">och packar ner i </w:t>
            </w:r>
            <w:r w:rsidR="00F867FE" w:rsidRPr="00D76672">
              <w:rPr>
                <w:rFonts w:eastAsia="Calibri" w:cstheme="minorHAnsi"/>
              </w:rPr>
              <w:t>sändningen.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A162FC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2FC" w:rsidRPr="00D76672" w:rsidRDefault="00A162FC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Packning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2FC" w:rsidRPr="00D76672" w:rsidRDefault="00A162FC" w:rsidP="001B10A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Packar order i wellkartong. Vid större order, på pall som sträckfilmas och plastas.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2FC" w:rsidRPr="00D76672" w:rsidRDefault="00A162FC">
            <w:pPr>
              <w:spacing w:after="0" w:line="240" w:lineRule="auto"/>
              <w:rPr>
                <w:rFonts w:eastAsia="Calibri" w:cstheme="minorHAnsi"/>
              </w:rPr>
            </w:pPr>
          </w:p>
        </w:tc>
      </w:tr>
      <w:tr w:rsidR="001B10A3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Pr="00D76672" w:rsidRDefault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Fraktbokning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Default="001B10A3" w:rsidP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Bokar frakt i </w:t>
            </w:r>
            <w:proofErr w:type="spellStart"/>
            <w:r w:rsidRPr="00D76672">
              <w:rPr>
                <w:rFonts w:eastAsia="Calibri" w:cstheme="minorHAnsi"/>
              </w:rPr>
              <w:t>Unifaun</w:t>
            </w:r>
            <w:proofErr w:type="spellEnd"/>
            <w:r w:rsidRPr="00D76672">
              <w:rPr>
                <w:rFonts w:eastAsia="Calibri" w:cstheme="minorHAnsi"/>
              </w:rPr>
              <w:t xml:space="preserve"> och printar frakthandlingar.</w:t>
            </w:r>
          </w:p>
          <w:p w:rsidR="007B5723" w:rsidRPr="00D76672" w:rsidRDefault="007B5723" w:rsidP="001B10A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Inom Sverige kör vi Schenker och utomlands är UPS.</w:t>
            </w:r>
            <w:bookmarkStart w:id="0" w:name="_GoBack"/>
            <w:bookmarkEnd w:id="0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Pr="00D76672" w:rsidRDefault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Godsöverlämning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Ställer gods på rätt pl</w:t>
            </w:r>
            <w:r w:rsidR="00382413" w:rsidRPr="00D76672">
              <w:rPr>
                <w:rFonts w:eastAsia="Calibri" w:cstheme="minorHAnsi"/>
              </w:rPr>
              <w:t>ats för hämtning av</w:t>
            </w:r>
            <w:r w:rsidR="004F4626" w:rsidRPr="00D76672">
              <w:rPr>
                <w:rFonts w:eastAsia="Calibri" w:cstheme="minorHAnsi"/>
              </w:rPr>
              <w:t xml:space="preserve"> respektive transportör.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</w:t>
            </w:r>
            <w:r w:rsidR="001B4277" w:rsidRPr="00D76672">
              <w:rPr>
                <w:rFonts w:eastAsia="Calibri" w:cstheme="minorHAnsi"/>
              </w:rPr>
              <w:t>rapportering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Hämtar utleveransbesked via WMS-systemet.</w:t>
            </w:r>
            <w:r w:rsidR="001B10A3" w:rsidRPr="00D76672">
              <w:rPr>
                <w:rFonts w:eastAsia="Calibri" w:cstheme="minorHAnsi"/>
              </w:rPr>
              <w:t xml:space="preserve"> </w:t>
            </w:r>
            <w:r w:rsidR="001B4277"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TTB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automatiskt;</w:t>
            </w:r>
          </w:p>
          <w:p w:rsidR="004B5297" w:rsidRPr="00D76672" w:rsidRDefault="001B427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Per orderstart</w:t>
            </w:r>
          </w:p>
          <w:p w:rsidR="004F4626" w:rsidRPr="00D76672" w:rsidRDefault="004F4626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Per </w:t>
            </w:r>
            <w:r w:rsidR="00F867FE" w:rsidRPr="00D76672">
              <w:rPr>
                <w:rFonts w:eastAsia="Calibri" w:cstheme="minorHAnsi"/>
              </w:rPr>
              <w:t>plock</w:t>
            </w:r>
          </w:p>
          <w:p w:rsidR="004B5297" w:rsidRPr="00D76672" w:rsidRDefault="004B5297" w:rsidP="00382413">
            <w:pPr>
              <w:spacing w:after="0" w:line="240" w:lineRule="auto"/>
              <w:ind w:left="720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manuellt;</w:t>
            </w:r>
          </w:p>
          <w:p w:rsidR="004B5297" w:rsidRPr="00D76672" w:rsidRDefault="004F462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Pallar</w:t>
            </w:r>
            <w:r w:rsidR="001B10A3" w:rsidRPr="00D76672">
              <w:rPr>
                <w:rFonts w:eastAsia="Calibri" w:cstheme="minorHAnsi"/>
              </w:rPr>
              <w:t xml:space="preserve"> (hel och halv)</w:t>
            </w:r>
          </w:p>
          <w:p w:rsidR="00F867FE" w:rsidRPr="00D76672" w:rsidRDefault="00F867F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Sträckfilmning</w:t>
            </w:r>
          </w:p>
          <w:p w:rsidR="00F867FE" w:rsidRPr="00D76672" w:rsidRDefault="00F867F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Utlev pall (om artikelren pall skickas precis som den ankom lagret)</w:t>
            </w:r>
          </w:p>
          <w:p w:rsidR="004F4626" w:rsidRPr="00D76672" w:rsidRDefault="004F462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Wellkartonger</w:t>
            </w:r>
          </w:p>
          <w:p w:rsidR="004B5297" w:rsidRPr="00D76672" w:rsidRDefault="00382413" w:rsidP="00A162F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Ev övrigt extra arbete debiteras med Övr tjänster, </w:t>
            </w:r>
            <w:r w:rsidRPr="00D76672">
              <w:rPr>
                <w:rFonts w:eastAsia="Calibri" w:cstheme="minorHAnsi"/>
              </w:rPr>
              <w:lastRenderedPageBreak/>
              <w:t>anger kommentar</w:t>
            </w:r>
            <w:r w:rsidR="001B10A3" w:rsidRPr="00D76672">
              <w:rPr>
                <w:rFonts w:eastAsia="Calibri" w:cstheme="minorHAnsi"/>
              </w:rPr>
              <w:t>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lastRenderedPageBreak/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Inventering</w:t>
      </w:r>
    </w:p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6"/>
        <w:gridCol w:w="5781"/>
        <w:gridCol w:w="1363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Påkallning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TTB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Utskrift 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Skriver ut aktuella lagerlistor (lagersaldo)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Räknar </w:t>
            </w:r>
            <w:r w:rsidR="004F4626" w:rsidRPr="00D76672">
              <w:rPr>
                <w:rFonts w:eastAsia="Calibri" w:cstheme="minorHAnsi"/>
              </w:rPr>
              <w:t>och stämmer av fysiskt saldo med saldo</w:t>
            </w:r>
            <w:r w:rsidRPr="00D76672">
              <w:rPr>
                <w:rFonts w:eastAsia="Calibri" w:cstheme="minorHAnsi"/>
              </w:rPr>
              <w:t xml:space="preserve"> i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aktuellt saldo till </w:t>
            </w:r>
            <w:r w:rsidR="00F867FE" w:rsidRPr="00D76672">
              <w:rPr>
                <w:rFonts w:eastAsia="Calibri" w:cstheme="minorHAnsi"/>
              </w:rPr>
              <w:t>TTB</w:t>
            </w:r>
            <w:r w:rsidRPr="00D76672">
              <w:rPr>
                <w:rFonts w:eastAsia="Calibri" w:cstheme="minorHAnsi"/>
              </w:rPr>
              <w:t xml:space="preserve">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Inve</w:t>
            </w:r>
            <w:r w:rsidR="004F4626" w:rsidRPr="00D76672">
              <w:rPr>
                <w:rFonts w:eastAsia="Calibri" w:cstheme="minorHAnsi"/>
              </w:rPr>
              <w:t>n</w:t>
            </w:r>
            <w:r w:rsidRPr="00D76672">
              <w:rPr>
                <w:rFonts w:eastAsia="Calibri" w:cstheme="minorHAnsi"/>
              </w:rPr>
              <w:t xml:space="preserve">teringsdiffar ska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BLS/</w:t>
            </w:r>
            <w:r w:rsidR="00F867FE" w:rsidRPr="00D76672">
              <w:rPr>
                <w:rFonts w:eastAsia="Calibri" w:cstheme="minorHAnsi"/>
              </w:rPr>
              <w:t>TTB</w:t>
            </w:r>
          </w:p>
        </w:tc>
      </w:tr>
      <w:tr w:rsidR="004B5297" w:rsidRPr="00D76672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Sparar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Inventering som påkallas av TTB</w:t>
            </w:r>
            <w:r w:rsidR="004F4626" w:rsidRPr="00D76672">
              <w:rPr>
                <w:rFonts w:eastAsia="Calibri" w:cstheme="minorHAnsi"/>
              </w:rPr>
              <w:t xml:space="preserve"> </w:t>
            </w:r>
            <w:r w:rsidR="001B4277" w:rsidRPr="00D76672">
              <w:rPr>
                <w:rFonts w:eastAsia="Calibri" w:cstheme="minorHAnsi"/>
              </w:rPr>
              <w:t>debiteras enligt posten Övr tjänster</w:t>
            </w:r>
            <w:r w:rsidR="004F4626" w:rsidRPr="00D76672">
              <w:rPr>
                <w:rFonts w:eastAsia="Calibri" w:cstheme="minorHAnsi"/>
              </w:rPr>
              <w:t>, anger kommentar</w:t>
            </w:r>
            <w:r w:rsidR="001B4277" w:rsidRPr="00D76672">
              <w:rPr>
                <w:rFonts w:eastAsia="Calibri" w:cstheme="minorHAnsi"/>
              </w:rPr>
              <w:t>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Övriga tjänster</w:t>
      </w:r>
      <w:r w:rsidR="00277C44"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94"/>
        <w:gridCol w:w="1363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Arbeten såsom tex extra sortering/märkning, godsspårning, reklamationshantering, vägning, mätning debiteras manuellt med posten Övr tjänster, anger kommentar.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Kontaktinformation</w:t>
      </w:r>
      <w:r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0"/>
        <w:gridCol w:w="1960"/>
        <w:gridCol w:w="2128"/>
        <w:gridCol w:w="3042"/>
      </w:tblGrid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F867FE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Martin Olsson</w:t>
            </w:r>
            <w:r w:rsidRPr="00D76672">
              <w:rPr>
                <w:rFonts w:eastAsia="Calibri" w:cstheme="minorHAnsi"/>
              </w:rPr>
              <w:br/>
              <w:t>(Teamledare)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D76672" w:rsidRDefault="00F867FE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070-976 04 45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D76672" w:rsidRDefault="00F867FE">
            <w:pPr>
              <w:spacing w:after="0" w:line="240" w:lineRule="auto"/>
              <w:rPr>
                <w:rFonts w:cstheme="minorHAnsi"/>
              </w:rPr>
            </w:pPr>
            <w:r w:rsidRPr="00D76672">
              <w:rPr>
                <w:rFonts w:eastAsia="Calibri" w:cstheme="minorHAnsi"/>
              </w:rPr>
              <w:t>logistik@borjes.com</w:t>
            </w:r>
          </w:p>
        </w:tc>
      </w:tr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Daniel Holm</w:t>
            </w: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(Driftansvarig)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4B5297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070-976 04 49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Daniel.holm@borjes.com</w:t>
            </w:r>
          </w:p>
        </w:tc>
      </w:tr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Markus Kinnander</w:t>
            </w:r>
            <w:r w:rsidRPr="00D76672">
              <w:rPr>
                <w:rFonts w:eastAsia="Calibri" w:cstheme="minorHAnsi"/>
              </w:rPr>
              <w:br/>
              <w:t>(Kundansvarig)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0481-75 45 41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E46C2B">
            <w:pPr>
              <w:spacing w:after="0" w:line="240" w:lineRule="auto"/>
              <w:rPr>
                <w:rFonts w:eastAsia="Calibri" w:cstheme="minorHAnsi"/>
              </w:rPr>
            </w:pPr>
            <w:hyperlink r:id="rId8" w:history="1">
              <w:r w:rsidR="00F867FE" w:rsidRPr="00D76672">
                <w:rPr>
                  <w:rStyle w:val="Hyperlnk"/>
                  <w:rFonts w:eastAsia="Calibri" w:cstheme="minorHAnsi"/>
                  <w:color w:val="000000" w:themeColor="text1"/>
                  <w:u w:val="none"/>
                </w:rPr>
                <w:t>Markus.kinnander@borjes.com</w:t>
              </w:r>
            </w:hyperlink>
          </w:p>
        </w:tc>
      </w:tr>
    </w:tbl>
    <w:p w:rsidR="004B5297" w:rsidRPr="00D76672" w:rsidRDefault="001B4277">
      <w:pPr>
        <w:spacing w:after="0" w:line="240" w:lineRule="auto"/>
        <w:rPr>
          <w:rFonts w:eastAsia="Calibri" w:cstheme="minorHAnsi"/>
        </w:rPr>
      </w:pPr>
      <w:r w:rsidRPr="00D76672">
        <w:rPr>
          <w:rFonts w:eastAsia="Calibri" w:cstheme="minorHAnsi"/>
        </w:rPr>
        <w:br/>
        <w:t xml:space="preserve">Daglig </w:t>
      </w:r>
      <w:r w:rsidR="001B10A3" w:rsidRPr="00D76672">
        <w:rPr>
          <w:rFonts w:eastAsia="Calibri" w:cstheme="minorHAnsi"/>
        </w:rPr>
        <w:t xml:space="preserve">operativ kommunikation </w:t>
      </w:r>
      <w:r w:rsidRPr="00D76672">
        <w:rPr>
          <w:rFonts w:eastAsia="Calibri" w:cstheme="minorHAnsi"/>
        </w:rPr>
        <w:t>sker från</w:t>
      </w:r>
      <w:r w:rsidR="001B10A3" w:rsidRPr="00D76672">
        <w:rPr>
          <w:rFonts w:eastAsia="Calibri" w:cstheme="minorHAnsi"/>
        </w:rPr>
        <w:t xml:space="preserve"> och till</w:t>
      </w:r>
      <w:r w:rsidRPr="00D76672">
        <w:rPr>
          <w:rFonts w:eastAsia="Calibri" w:cstheme="minorHAnsi"/>
        </w:rPr>
        <w:t xml:space="preserve"> vår </w:t>
      </w:r>
      <w:r w:rsidR="001B10A3" w:rsidRPr="00D76672">
        <w:rPr>
          <w:rFonts w:eastAsia="Calibri" w:cstheme="minorHAnsi"/>
        </w:rPr>
        <w:t>grupp</w:t>
      </w:r>
      <w:r w:rsidRPr="00D76672">
        <w:rPr>
          <w:rFonts w:eastAsia="Calibri" w:cstheme="minorHAnsi"/>
        </w:rPr>
        <w:t xml:space="preserve">mail ”logistik@borjes.com”. </w:t>
      </w:r>
    </w:p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2127"/>
        <w:gridCol w:w="3084"/>
      </w:tblGrid>
      <w:tr w:rsidR="004B5297" w:rsidRPr="00D76672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4B5297" w:rsidRPr="00D76672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Mikael Sjöqvist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cstheme="minorHAnsi"/>
                <w:sz w:val="20"/>
                <w:szCs w:val="20"/>
                <w:lang w:val="fr-FR"/>
              </w:rPr>
              <w:t>0470-78 67 00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D76672" w:rsidP="00D76672">
            <w:pPr>
              <w:spacing w:after="0" w:line="240" w:lineRule="auto"/>
              <w:rPr>
                <w:rFonts w:eastAsia="Calibri" w:cstheme="minorHAnsi"/>
              </w:rPr>
            </w:pPr>
            <w:r w:rsidRPr="00A162FC">
              <w:rPr>
                <w:rFonts w:cstheme="minorHAnsi"/>
                <w:szCs w:val="20"/>
              </w:rPr>
              <w:t>072-965 76 41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E46C2B">
            <w:pPr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hyperlink r:id="rId9" w:history="1">
              <w:r w:rsidR="00F867FE" w:rsidRPr="00D76672">
                <w:rPr>
                  <w:rStyle w:val="Hyperlnk"/>
                  <w:rFonts w:eastAsia="Calibri" w:cstheme="minorHAnsi"/>
                  <w:color w:val="000000" w:themeColor="text1"/>
                  <w:u w:val="none"/>
                </w:rPr>
                <w:t>mikael@ttbsweden.com</w:t>
              </w:r>
            </w:hyperlink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color w:val="FF0000"/>
        </w:rPr>
      </w:pPr>
    </w:p>
    <w:sectPr w:rsidR="004B5297" w:rsidRPr="00D7667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C2B" w:rsidRDefault="00E46C2B" w:rsidP="00382413">
      <w:pPr>
        <w:spacing w:after="0" w:line="240" w:lineRule="auto"/>
      </w:pPr>
      <w:r>
        <w:separator/>
      </w:r>
    </w:p>
  </w:endnote>
  <w:endnote w:type="continuationSeparator" w:id="0">
    <w:p w:rsidR="00E46C2B" w:rsidRDefault="00E46C2B" w:rsidP="0038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C2B" w:rsidRDefault="00E46C2B" w:rsidP="00382413">
      <w:pPr>
        <w:spacing w:after="0" w:line="240" w:lineRule="auto"/>
      </w:pPr>
      <w:r>
        <w:separator/>
      </w:r>
    </w:p>
  </w:footnote>
  <w:footnote w:type="continuationSeparator" w:id="0">
    <w:p w:rsidR="00E46C2B" w:rsidRDefault="00E46C2B" w:rsidP="0038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382413" w:rsidTr="00D9094E">
      <w:trPr>
        <w:trHeight w:val="314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Uppdragsbeskrivning</w:t>
          </w:r>
        </w:p>
        <w:p w:rsidR="00382413" w:rsidRDefault="00F867FE" w:rsidP="00D9094E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</w:rPr>
          </w:pPr>
          <w:r>
            <w:rPr>
              <w:rFonts w:ascii="Arial" w:hAnsi="Arial"/>
            </w:rPr>
            <w:t>TTB Parts Sweden AB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Datum</w:t>
          </w:r>
        </w:p>
        <w:p w:rsidR="00382413" w:rsidRDefault="00382413" w:rsidP="009E4A2D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</w:rPr>
          </w:pPr>
          <w:r>
            <w:rPr>
              <w:rFonts w:ascii="Arial" w:hAnsi="Arial"/>
            </w:rPr>
            <w:t>2017-</w:t>
          </w:r>
          <w:r w:rsidR="00F867FE">
            <w:rPr>
              <w:rFonts w:ascii="Arial" w:hAnsi="Arial"/>
            </w:rPr>
            <w:t>06-02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Utgåva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1.0</w:t>
          </w:r>
        </w:p>
      </w:tc>
    </w:tr>
    <w:tr w:rsidR="00382413" w:rsidRPr="00AB3A5E" w:rsidTr="00D9094E">
      <w:trPr>
        <w:trHeight w:val="410"/>
      </w:trPr>
      <w:tc>
        <w:tcPr>
          <w:tcW w:w="4536" w:type="dxa"/>
        </w:tcPr>
        <w:p w:rsidR="00382413" w:rsidRPr="00367071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Ansvarig kundkontakt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 xml:space="preserve">Markus Kinnander </w:t>
          </w:r>
        </w:p>
      </w:tc>
      <w:tc>
        <w:tcPr>
          <w:tcW w:w="4606" w:type="dxa"/>
          <w:gridSpan w:val="2"/>
        </w:tcPr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Operativt ansvarig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>Daniel Holm</w:t>
          </w:r>
        </w:p>
      </w:tc>
    </w:tr>
    <w:tr w:rsidR="00382413" w:rsidRPr="004008C8" w:rsidTr="00D9094E">
      <w:trPr>
        <w:trHeight w:val="360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Framtagen av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Markus Kinnander</w:t>
          </w:r>
        </w:p>
      </w:tc>
      <w:tc>
        <w:tcPr>
          <w:tcW w:w="4606" w:type="dxa"/>
          <w:gridSpan w:val="2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Granskad och godkänd av</w:t>
          </w:r>
        </w:p>
        <w:p w:rsidR="00382413" w:rsidRPr="00F867FE" w:rsidRDefault="00F867FE" w:rsidP="00D9094E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color w:val="FF0000"/>
            </w:rPr>
          </w:pPr>
          <w:r w:rsidRPr="00F867FE">
            <w:rPr>
              <w:rFonts w:ascii="Arial" w:hAnsi="Arial"/>
              <w:color w:val="FF0000"/>
            </w:rPr>
            <w:t>UTKAST</w:t>
          </w:r>
        </w:p>
      </w:tc>
    </w:tr>
  </w:tbl>
  <w:p w:rsidR="00382413" w:rsidRDefault="0038241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358E"/>
    <w:multiLevelType w:val="multilevel"/>
    <w:tmpl w:val="89B42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452E02"/>
    <w:multiLevelType w:val="multilevel"/>
    <w:tmpl w:val="97225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0A793F"/>
    <w:multiLevelType w:val="multilevel"/>
    <w:tmpl w:val="66DC6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F15C5A"/>
    <w:multiLevelType w:val="multilevel"/>
    <w:tmpl w:val="481CB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AF540C"/>
    <w:multiLevelType w:val="multilevel"/>
    <w:tmpl w:val="0AD6F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E12AA8"/>
    <w:multiLevelType w:val="hybridMultilevel"/>
    <w:tmpl w:val="3DCAD060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018E7"/>
    <w:multiLevelType w:val="multilevel"/>
    <w:tmpl w:val="00EEF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6AC238F"/>
    <w:multiLevelType w:val="multilevel"/>
    <w:tmpl w:val="C81A4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297"/>
    <w:rsid w:val="00143B2D"/>
    <w:rsid w:val="001B10A3"/>
    <w:rsid w:val="001B4277"/>
    <w:rsid w:val="00257B0A"/>
    <w:rsid w:val="00277C44"/>
    <w:rsid w:val="00382413"/>
    <w:rsid w:val="003F111B"/>
    <w:rsid w:val="004B5297"/>
    <w:rsid w:val="004F4626"/>
    <w:rsid w:val="00567E2D"/>
    <w:rsid w:val="00647306"/>
    <w:rsid w:val="00663827"/>
    <w:rsid w:val="007B5723"/>
    <w:rsid w:val="009E4A2D"/>
    <w:rsid w:val="009F6E15"/>
    <w:rsid w:val="00A162FC"/>
    <w:rsid w:val="00A16CBE"/>
    <w:rsid w:val="00AE4006"/>
    <w:rsid w:val="00D76672"/>
    <w:rsid w:val="00DD43BB"/>
    <w:rsid w:val="00E46C2B"/>
    <w:rsid w:val="00ED76CC"/>
    <w:rsid w:val="00F8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3D526"/>
  <w15:docId w15:val="{D06B0081-BE0D-44B5-A607-5E21C8AE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82413"/>
  </w:style>
  <w:style w:type="paragraph" w:styleId="Sidfot">
    <w:name w:val="footer"/>
    <w:basedOn w:val="Normal"/>
    <w:link w:val="Sidfot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82413"/>
  </w:style>
  <w:style w:type="character" w:styleId="Hyperlnk">
    <w:name w:val="Hyperlink"/>
    <w:basedOn w:val="Standardstycketeckensnitt"/>
    <w:uiPriority w:val="99"/>
    <w:unhideWhenUsed/>
    <w:rsid w:val="00382413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F8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us.kinnander@borje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ogistik@borje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ikael@ttbsweden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734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2017-02-10T13:41:00Z</dcterms:created>
  <dcterms:modified xsi:type="dcterms:W3CDTF">2018-03-20T13:24:00Z</dcterms:modified>
</cp:coreProperties>
</file>