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2192" w14:textId="0B474DCF" w:rsidR="00D24FA2" w:rsidRPr="00212733" w:rsidRDefault="00D24FA2" w:rsidP="00F717EA">
      <w:pPr>
        <w:rPr>
          <w:rFonts w:ascii="Times New Roman" w:hAnsi="Times New Roman" w:cs="Times New Roman"/>
          <w:b/>
          <w:bCs/>
          <w:lang w:eastAsia="en-IN"/>
        </w:rPr>
      </w:pPr>
      <w:commentRangeStart w:id="0"/>
      <w:r w:rsidRPr="00212733">
        <w:rPr>
          <w:rFonts w:ascii="Times New Roman" w:hAnsi="Times New Roman" w:cs="Times New Roman"/>
          <w:b/>
          <w:bCs/>
          <w:lang w:eastAsia="en-IN"/>
        </w:rPr>
        <w:t>Title Options</w:t>
      </w:r>
      <w:commentRangeEnd w:id="0"/>
      <w:r w:rsidR="001D1B88">
        <w:rPr>
          <w:rStyle w:val="CommentReference"/>
        </w:rPr>
        <w:commentReference w:id="0"/>
      </w:r>
    </w:p>
    <w:p w14:paraId="4980B1F9" w14:textId="77777777" w:rsidR="00D24FA2" w:rsidRPr="00F717EA" w:rsidRDefault="00D24FA2" w:rsidP="006A7E42">
      <w:pPr>
        <w:shd w:val="clear" w:color="auto" w:fill="FFFFFF"/>
        <w:spacing w:after="0" w:line="240" w:lineRule="auto"/>
        <w:rPr>
          <w:rFonts w:ascii="Times New Roman" w:eastAsia="Times New Roman" w:hAnsi="Times New Roman" w:cs="Times New Roman"/>
          <w:color w:val="17313B"/>
          <w:lang w:eastAsia="en-IN"/>
        </w:rPr>
      </w:pPr>
    </w:p>
    <w:p w14:paraId="6399A190" w14:textId="6C389889" w:rsidR="00F87998" w:rsidRPr="00F717EA" w:rsidRDefault="00F87998" w:rsidP="00D24FA2">
      <w:pPr>
        <w:pStyle w:val="ListParagraph"/>
        <w:numPr>
          <w:ilvl w:val="0"/>
          <w:numId w:val="4"/>
        </w:numPr>
        <w:shd w:val="clear" w:color="auto" w:fill="FFFFFF"/>
        <w:spacing w:after="0" w:line="240" w:lineRule="auto"/>
        <w:rPr>
          <w:rFonts w:ascii="Times New Roman" w:eastAsia="Times New Roman" w:hAnsi="Times New Roman" w:cs="Times New Roman"/>
          <w:color w:val="17313B"/>
          <w:lang w:eastAsia="en-IN"/>
        </w:rPr>
      </w:pPr>
      <w:r w:rsidRPr="00F717EA">
        <w:rPr>
          <w:rFonts w:ascii="Times New Roman" w:eastAsia="Times New Roman" w:hAnsi="Times New Roman" w:cs="Times New Roman"/>
          <w:color w:val="17313B"/>
          <w:lang w:eastAsia="en-IN"/>
        </w:rPr>
        <w:t xml:space="preserve">How Vaultra Asset Management </w:t>
      </w:r>
      <w:r w:rsidR="00BF6A0A" w:rsidRPr="00F717EA">
        <w:rPr>
          <w:rFonts w:ascii="Times New Roman" w:eastAsia="Times New Roman" w:hAnsi="Times New Roman" w:cs="Times New Roman"/>
          <w:color w:val="17313B"/>
          <w:lang w:eastAsia="en-IN"/>
        </w:rPr>
        <w:t>T</w:t>
      </w:r>
      <w:r w:rsidRPr="00F717EA">
        <w:rPr>
          <w:rFonts w:ascii="Times New Roman" w:eastAsia="Times New Roman" w:hAnsi="Times New Roman" w:cs="Times New Roman"/>
          <w:color w:val="17313B"/>
          <w:lang w:eastAsia="en-IN"/>
        </w:rPr>
        <w:t xml:space="preserve">ransitioned </w:t>
      </w:r>
      <w:r w:rsidR="00D24FA2" w:rsidRPr="00F717EA">
        <w:rPr>
          <w:rFonts w:ascii="Times New Roman" w:eastAsia="Times New Roman" w:hAnsi="Times New Roman" w:cs="Times New Roman"/>
          <w:color w:val="17313B"/>
          <w:lang w:eastAsia="en-IN"/>
        </w:rPr>
        <w:t>in</w:t>
      </w:r>
      <w:r w:rsidRPr="00F717EA">
        <w:rPr>
          <w:rFonts w:ascii="Times New Roman" w:eastAsia="Times New Roman" w:hAnsi="Times New Roman" w:cs="Times New Roman"/>
          <w:color w:val="17313B"/>
          <w:lang w:eastAsia="en-IN"/>
        </w:rPr>
        <w:t>to a Modern-Storage Solutions Provide</w:t>
      </w:r>
      <w:r w:rsidR="00252749" w:rsidRPr="00F717EA">
        <w:rPr>
          <w:rFonts w:ascii="Times New Roman" w:eastAsia="Times New Roman" w:hAnsi="Times New Roman" w:cs="Times New Roman"/>
          <w:color w:val="17313B"/>
          <w:lang w:eastAsia="en-IN"/>
        </w:rPr>
        <w:t>r</w:t>
      </w:r>
      <w:r w:rsidRPr="00F717EA">
        <w:rPr>
          <w:rFonts w:ascii="Times New Roman" w:eastAsia="Times New Roman" w:hAnsi="Times New Roman" w:cs="Times New Roman"/>
          <w:color w:val="17313B"/>
          <w:lang w:eastAsia="en-IN"/>
        </w:rPr>
        <w:t xml:space="preserve"> with</w:t>
      </w:r>
      <w:r w:rsidR="00252749" w:rsidRPr="00F717EA">
        <w:rPr>
          <w:rFonts w:ascii="Times New Roman" w:eastAsia="Times New Roman" w:hAnsi="Times New Roman" w:cs="Times New Roman"/>
          <w:color w:val="17313B"/>
          <w:lang w:eastAsia="en-IN"/>
        </w:rPr>
        <w:t xml:space="preserve"> the</w:t>
      </w:r>
      <w:r w:rsidRPr="00F717EA">
        <w:rPr>
          <w:rFonts w:ascii="Times New Roman" w:eastAsia="Times New Roman" w:hAnsi="Times New Roman" w:cs="Times New Roman"/>
          <w:color w:val="17313B"/>
          <w:lang w:eastAsia="en-IN"/>
        </w:rPr>
        <w:t xml:space="preserve"> Latest Web-Based Infrastructure</w:t>
      </w:r>
    </w:p>
    <w:p w14:paraId="30DC549A" w14:textId="0FA65E4E" w:rsidR="00F87998" w:rsidRPr="00F717EA" w:rsidRDefault="00F87998" w:rsidP="00D24FA2">
      <w:pPr>
        <w:shd w:val="clear" w:color="auto" w:fill="FFFFFF"/>
        <w:spacing w:after="0" w:line="240" w:lineRule="auto"/>
        <w:rPr>
          <w:rFonts w:ascii="Times New Roman" w:eastAsia="Times New Roman" w:hAnsi="Times New Roman" w:cs="Times New Roman"/>
          <w:color w:val="17313B"/>
          <w:lang w:eastAsia="en-IN"/>
        </w:rPr>
      </w:pPr>
    </w:p>
    <w:p w14:paraId="7C7C9F50" w14:textId="3CFE61D5" w:rsidR="00F87998" w:rsidRPr="00F717EA" w:rsidRDefault="00252749" w:rsidP="00D24FA2">
      <w:pPr>
        <w:pStyle w:val="ListParagraph"/>
        <w:numPr>
          <w:ilvl w:val="0"/>
          <w:numId w:val="4"/>
        </w:numPr>
        <w:shd w:val="clear" w:color="auto" w:fill="FFFFFF"/>
        <w:spacing w:after="0" w:line="240" w:lineRule="auto"/>
        <w:rPr>
          <w:rFonts w:ascii="Times New Roman" w:eastAsia="Times New Roman" w:hAnsi="Times New Roman" w:cs="Times New Roman"/>
          <w:color w:val="17313B"/>
          <w:lang w:eastAsia="en-IN"/>
        </w:rPr>
      </w:pPr>
      <w:r w:rsidRPr="00F717EA">
        <w:rPr>
          <w:rFonts w:ascii="Times New Roman" w:eastAsia="Times New Roman" w:hAnsi="Times New Roman" w:cs="Times New Roman"/>
          <w:color w:val="17313B"/>
          <w:lang w:eastAsia="en-IN"/>
        </w:rPr>
        <w:t xml:space="preserve">How Vaultra </w:t>
      </w:r>
      <w:r w:rsidR="00D24FA2" w:rsidRPr="00F717EA">
        <w:rPr>
          <w:rFonts w:ascii="Times New Roman" w:eastAsia="Times New Roman" w:hAnsi="Times New Roman" w:cs="Times New Roman"/>
          <w:color w:val="17313B"/>
          <w:lang w:eastAsia="en-IN"/>
        </w:rPr>
        <w:t>Fuelled</w:t>
      </w:r>
      <w:r w:rsidRPr="00F717EA">
        <w:rPr>
          <w:rFonts w:ascii="Times New Roman" w:eastAsia="Times New Roman" w:hAnsi="Times New Roman" w:cs="Times New Roman"/>
          <w:color w:val="17313B"/>
          <w:lang w:eastAsia="en-IN"/>
        </w:rPr>
        <w:t xml:space="preserve"> Its Ambitions of </w:t>
      </w:r>
      <w:r w:rsidR="00D24FA2" w:rsidRPr="00F717EA">
        <w:rPr>
          <w:rFonts w:ascii="Times New Roman" w:eastAsia="Times New Roman" w:hAnsi="Times New Roman" w:cs="Times New Roman"/>
          <w:color w:val="17313B"/>
          <w:lang w:eastAsia="en-IN"/>
        </w:rPr>
        <w:t>Be</w:t>
      </w:r>
      <w:r w:rsidR="00BF6A0A" w:rsidRPr="00F717EA">
        <w:rPr>
          <w:rFonts w:ascii="Times New Roman" w:eastAsia="Times New Roman" w:hAnsi="Times New Roman" w:cs="Times New Roman"/>
          <w:color w:val="17313B"/>
          <w:lang w:eastAsia="en-IN"/>
        </w:rPr>
        <w:t>ing</w:t>
      </w:r>
      <w:r w:rsidR="00D24FA2" w:rsidRPr="00F717EA">
        <w:rPr>
          <w:rFonts w:ascii="Times New Roman" w:eastAsia="Times New Roman" w:hAnsi="Times New Roman" w:cs="Times New Roman"/>
          <w:color w:val="17313B"/>
          <w:lang w:eastAsia="en-IN"/>
        </w:rPr>
        <w:t xml:space="preserve"> a</w:t>
      </w:r>
      <w:r w:rsidRPr="00F717EA">
        <w:rPr>
          <w:rFonts w:ascii="Times New Roman" w:eastAsia="Times New Roman" w:hAnsi="Times New Roman" w:cs="Times New Roman"/>
          <w:color w:val="17313B"/>
          <w:lang w:eastAsia="en-IN"/>
        </w:rPr>
        <w:t xml:space="preserve"> Customer Oriented Facility with a Digital Infrastructure Upgrade</w:t>
      </w:r>
    </w:p>
    <w:p w14:paraId="087C07E3" w14:textId="5CD2FAFD" w:rsidR="00F87998" w:rsidRPr="00F717EA" w:rsidRDefault="00F87998" w:rsidP="00D24FA2">
      <w:pPr>
        <w:shd w:val="clear" w:color="auto" w:fill="FFFFFF"/>
        <w:spacing w:after="0" w:line="240" w:lineRule="auto"/>
        <w:rPr>
          <w:rFonts w:ascii="Times New Roman" w:eastAsia="Times New Roman" w:hAnsi="Times New Roman" w:cs="Times New Roman"/>
          <w:color w:val="17313B"/>
          <w:lang w:eastAsia="en-IN"/>
        </w:rPr>
      </w:pPr>
    </w:p>
    <w:p w14:paraId="24F39680" w14:textId="5013CB39" w:rsidR="00252749" w:rsidRPr="00F717EA" w:rsidRDefault="00252749" w:rsidP="00D24FA2">
      <w:pPr>
        <w:pStyle w:val="ListParagraph"/>
        <w:numPr>
          <w:ilvl w:val="0"/>
          <w:numId w:val="4"/>
        </w:numPr>
        <w:shd w:val="clear" w:color="auto" w:fill="FFFFFF"/>
        <w:spacing w:after="0" w:line="240" w:lineRule="auto"/>
        <w:rPr>
          <w:rFonts w:ascii="Times New Roman" w:eastAsia="Times New Roman" w:hAnsi="Times New Roman" w:cs="Times New Roman"/>
          <w:color w:val="17313B"/>
          <w:lang w:eastAsia="en-IN"/>
        </w:rPr>
      </w:pPr>
      <w:r w:rsidRPr="00F717EA">
        <w:rPr>
          <w:rFonts w:ascii="Times New Roman" w:eastAsia="Times New Roman" w:hAnsi="Times New Roman" w:cs="Times New Roman"/>
          <w:color w:val="17313B"/>
          <w:lang w:eastAsia="en-IN"/>
        </w:rPr>
        <w:t xml:space="preserve">How Vaultra Set a New Standard in the Canadian Self-Storage Industry </w:t>
      </w:r>
      <w:r w:rsidR="00B748A4" w:rsidRPr="00F717EA">
        <w:rPr>
          <w:rFonts w:ascii="Times New Roman" w:eastAsia="Times New Roman" w:hAnsi="Times New Roman" w:cs="Times New Roman"/>
          <w:color w:val="17313B"/>
          <w:lang w:eastAsia="en-IN"/>
        </w:rPr>
        <w:t xml:space="preserve">with the </w:t>
      </w:r>
      <w:r w:rsidR="00BF6A0A" w:rsidRPr="00F717EA">
        <w:rPr>
          <w:rFonts w:ascii="Times New Roman" w:eastAsia="Times New Roman" w:hAnsi="Times New Roman" w:cs="Times New Roman"/>
          <w:color w:val="17313B"/>
          <w:lang w:eastAsia="en-IN"/>
        </w:rPr>
        <w:t>L</w:t>
      </w:r>
      <w:r w:rsidR="00B748A4" w:rsidRPr="00F717EA">
        <w:rPr>
          <w:rFonts w:ascii="Times New Roman" w:eastAsia="Times New Roman" w:hAnsi="Times New Roman" w:cs="Times New Roman"/>
          <w:color w:val="17313B"/>
          <w:lang w:eastAsia="en-IN"/>
        </w:rPr>
        <w:t xml:space="preserve">atest </w:t>
      </w:r>
      <w:r w:rsidR="00BF6A0A" w:rsidRPr="00F717EA">
        <w:rPr>
          <w:rFonts w:ascii="Times New Roman" w:eastAsia="Times New Roman" w:hAnsi="Times New Roman" w:cs="Times New Roman"/>
          <w:color w:val="17313B"/>
          <w:lang w:eastAsia="en-IN"/>
        </w:rPr>
        <w:t>D</w:t>
      </w:r>
      <w:r w:rsidR="00B748A4" w:rsidRPr="00F717EA">
        <w:rPr>
          <w:rFonts w:ascii="Times New Roman" w:eastAsia="Times New Roman" w:hAnsi="Times New Roman" w:cs="Times New Roman"/>
          <w:color w:val="17313B"/>
          <w:lang w:eastAsia="en-IN"/>
        </w:rPr>
        <w:t xml:space="preserve">igital </w:t>
      </w:r>
      <w:r w:rsidR="00BF6A0A" w:rsidRPr="00F717EA">
        <w:rPr>
          <w:rFonts w:ascii="Times New Roman" w:eastAsia="Times New Roman" w:hAnsi="Times New Roman" w:cs="Times New Roman"/>
          <w:color w:val="17313B"/>
          <w:lang w:eastAsia="en-IN"/>
        </w:rPr>
        <w:t>I</w:t>
      </w:r>
      <w:r w:rsidR="00B748A4" w:rsidRPr="00F717EA">
        <w:rPr>
          <w:rFonts w:ascii="Times New Roman" w:eastAsia="Times New Roman" w:hAnsi="Times New Roman" w:cs="Times New Roman"/>
          <w:color w:val="17313B"/>
          <w:lang w:eastAsia="en-IN"/>
        </w:rPr>
        <w:t>nfrastructure</w:t>
      </w:r>
    </w:p>
    <w:p w14:paraId="7722B2CB" w14:textId="09320E16" w:rsidR="00B748A4" w:rsidRPr="00F717EA" w:rsidRDefault="00B748A4" w:rsidP="006A7E42">
      <w:pPr>
        <w:pBdr>
          <w:bottom w:val="single" w:sz="6" w:space="1" w:color="auto"/>
        </w:pBdr>
        <w:shd w:val="clear" w:color="auto" w:fill="FFFFFF"/>
        <w:spacing w:after="0" w:line="240" w:lineRule="auto"/>
        <w:rPr>
          <w:rFonts w:ascii="Times New Roman" w:eastAsia="Times New Roman" w:hAnsi="Times New Roman" w:cs="Times New Roman"/>
          <w:color w:val="17313B"/>
          <w:lang w:eastAsia="en-IN"/>
        </w:rPr>
      </w:pPr>
    </w:p>
    <w:p w14:paraId="525BBC76" w14:textId="77777777" w:rsidR="00B748A4" w:rsidRPr="00F717EA" w:rsidRDefault="00B748A4" w:rsidP="006A7E42">
      <w:pPr>
        <w:shd w:val="clear" w:color="auto" w:fill="FFFFFF"/>
        <w:spacing w:after="0" w:line="240" w:lineRule="auto"/>
        <w:rPr>
          <w:rFonts w:ascii="Times New Roman" w:eastAsia="Times New Roman" w:hAnsi="Times New Roman" w:cs="Times New Roman"/>
          <w:color w:val="17313B"/>
          <w:lang w:eastAsia="en-IN"/>
        </w:rPr>
      </w:pPr>
    </w:p>
    <w:p w14:paraId="1246E89A" w14:textId="3492BDEE" w:rsidR="006A7E42" w:rsidRPr="00F717EA" w:rsidRDefault="00F717EA" w:rsidP="00F717EA">
      <w:pPr>
        <w:pStyle w:val="Heading2"/>
        <w:rPr>
          <w:rFonts w:ascii="Times New Roman" w:eastAsia="Times New Roman" w:hAnsi="Times New Roman" w:cs="Times New Roman"/>
          <w:color w:val="000000"/>
          <w:sz w:val="22"/>
          <w:szCs w:val="22"/>
          <w:lang w:eastAsia="en-IN"/>
        </w:rPr>
      </w:pPr>
      <w:commentRangeStart w:id="1"/>
      <w:r w:rsidRPr="00F717EA">
        <w:rPr>
          <w:rFonts w:ascii="Times New Roman" w:hAnsi="Times New Roman" w:cs="Times New Roman"/>
          <w:sz w:val="22"/>
          <w:szCs w:val="22"/>
        </w:rPr>
        <w:t xml:space="preserve">Background </w:t>
      </w:r>
      <w:commentRangeEnd w:id="1"/>
      <w:r w:rsidR="00E87D9B">
        <w:rPr>
          <w:rStyle w:val="CommentReference"/>
          <w:rFonts w:asciiTheme="minorHAnsi" w:eastAsiaTheme="minorHAnsi" w:hAnsiTheme="minorHAnsi" w:cstheme="minorBidi"/>
          <w:color w:val="auto"/>
        </w:rPr>
        <w:commentReference w:id="1"/>
      </w:r>
    </w:p>
    <w:p w14:paraId="4D172843" w14:textId="3610D4F7" w:rsidR="003864B0" w:rsidRPr="00F717EA" w:rsidRDefault="00F717EA">
      <w:pPr>
        <w:rPr>
          <w:rFonts w:ascii="Times New Roman" w:hAnsi="Times New Roman" w:cs="Times New Roman"/>
          <w:shd w:val="clear" w:color="auto" w:fill="FFFFFF"/>
        </w:rPr>
      </w:pPr>
      <w:r w:rsidRPr="00F717EA">
        <w:rPr>
          <w:rFonts w:ascii="Times New Roman" w:hAnsi="Times New Roman" w:cs="Times New Roman"/>
          <w:shd w:val="clear" w:color="auto" w:fill="FFFFFF"/>
        </w:rPr>
        <w:br/>
      </w:r>
      <w:commentRangeStart w:id="2"/>
      <w:proofErr w:type="spellStart"/>
      <w:r w:rsidR="00252749" w:rsidRPr="00F717EA">
        <w:rPr>
          <w:rFonts w:ascii="Times New Roman" w:hAnsi="Times New Roman" w:cs="Times New Roman"/>
          <w:shd w:val="clear" w:color="auto" w:fill="FFFFFF"/>
        </w:rPr>
        <w:t>Vaultra</w:t>
      </w:r>
      <w:proofErr w:type="spellEnd"/>
      <w:r w:rsidR="00252749" w:rsidRPr="00F717EA">
        <w:rPr>
          <w:rFonts w:ascii="Times New Roman" w:hAnsi="Times New Roman" w:cs="Times New Roman"/>
          <w:shd w:val="clear" w:color="auto" w:fill="FFFFFF"/>
        </w:rPr>
        <w:t xml:space="preserve"> </w:t>
      </w:r>
      <w:commentRangeEnd w:id="2"/>
      <w:r w:rsidR="001E137C">
        <w:rPr>
          <w:rStyle w:val="CommentReference"/>
        </w:rPr>
        <w:commentReference w:id="2"/>
      </w:r>
      <w:r w:rsidR="00252749" w:rsidRPr="00F717EA">
        <w:rPr>
          <w:rFonts w:ascii="Times New Roman" w:hAnsi="Times New Roman" w:cs="Times New Roman"/>
          <w:shd w:val="clear" w:color="auto" w:fill="FFFFFF"/>
        </w:rPr>
        <w:t xml:space="preserve">Asset Management </w:t>
      </w:r>
      <w:r w:rsidR="00B748A4" w:rsidRPr="00F717EA">
        <w:rPr>
          <w:rFonts w:ascii="Times New Roman" w:hAnsi="Times New Roman" w:cs="Times New Roman"/>
          <w:shd w:val="clear" w:color="auto" w:fill="FFFFFF"/>
        </w:rPr>
        <w:t>is a Canada</w:t>
      </w:r>
      <w:r w:rsidR="00212733">
        <w:rPr>
          <w:rFonts w:ascii="Times New Roman" w:hAnsi="Times New Roman" w:cs="Times New Roman"/>
          <w:shd w:val="clear" w:color="auto" w:fill="FFFFFF"/>
        </w:rPr>
        <w:t>-</w:t>
      </w:r>
      <w:r w:rsidR="00B748A4" w:rsidRPr="00F717EA">
        <w:rPr>
          <w:rFonts w:ascii="Times New Roman" w:hAnsi="Times New Roman" w:cs="Times New Roman"/>
          <w:shd w:val="clear" w:color="auto" w:fill="FFFFFF"/>
        </w:rPr>
        <w:t xml:space="preserve">based </w:t>
      </w:r>
      <w:r w:rsidR="003864B0" w:rsidRPr="00F717EA">
        <w:rPr>
          <w:rFonts w:ascii="Times New Roman" w:hAnsi="Times New Roman" w:cs="Times New Roman"/>
          <w:shd w:val="clear" w:color="auto" w:fill="FFFFFF"/>
        </w:rPr>
        <w:t>self-storage solutions provider</w:t>
      </w:r>
      <w:r w:rsidR="00641D5A" w:rsidRPr="00F717EA">
        <w:rPr>
          <w:rFonts w:ascii="Times New Roman" w:hAnsi="Times New Roman" w:cs="Times New Roman"/>
          <w:shd w:val="clear" w:color="auto" w:fill="FFFFFF"/>
        </w:rPr>
        <w:t xml:space="preserve"> in Alberta and Ontario</w:t>
      </w:r>
      <w:r w:rsidR="003864B0" w:rsidRPr="00F717EA">
        <w:rPr>
          <w:rFonts w:ascii="Times New Roman" w:hAnsi="Times New Roman" w:cs="Times New Roman"/>
          <w:shd w:val="clear" w:color="auto" w:fill="FFFFFF"/>
        </w:rPr>
        <w:t>.</w:t>
      </w:r>
      <w:r w:rsidR="00B748A4" w:rsidRPr="00F717EA">
        <w:rPr>
          <w:rFonts w:ascii="Times New Roman" w:hAnsi="Times New Roman" w:cs="Times New Roman"/>
          <w:shd w:val="clear" w:color="auto" w:fill="FFFFFF"/>
        </w:rPr>
        <w:t xml:space="preserve"> </w:t>
      </w:r>
      <w:r w:rsidR="003864B0" w:rsidRPr="00F717EA">
        <w:rPr>
          <w:rFonts w:ascii="Times New Roman" w:hAnsi="Times New Roman" w:cs="Times New Roman"/>
          <w:shd w:val="clear" w:color="auto" w:fill="FFFFFF"/>
        </w:rPr>
        <w:t>They specialize</w:t>
      </w:r>
      <w:r w:rsidR="00252749" w:rsidRPr="00F717EA">
        <w:rPr>
          <w:rFonts w:ascii="Times New Roman" w:hAnsi="Times New Roman" w:cs="Times New Roman"/>
          <w:shd w:val="clear" w:color="auto" w:fill="FFFFFF"/>
        </w:rPr>
        <w:t xml:space="preserve"> in managing and providing secure </w:t>
      </w:r>
      <w:r w:rsidR="00D24FA2" w:rsidRPr="00F717EA">
        <w:rPr>
          <w:rFonts w:ascii="Times New Roman" w:hAnsi="Times New Roman" w:cs="Times New Roman"/>
          <w:shd w:val="clear" w:color="auto" w:fill="FFFFFF"/>
        </w:rPr>
        <w:t>s</w:t>
      </w:r>
      <w:r w:rsidR="00252749" w:rsidRPr="00F717EA">
        <w:rPr>
          <w:rFonts w:ascii="Times New Roman" w:hAnsi="Times New Roman" w:cs="Times New Roman"/>
          <w:shd w:val="clear" w:color="auto" w:fill="FFFFFF"/>
        </w:rPr>
        <w:t>elf-</w:t>
      </w:r>
      <w:r w:rsidR="00D24FA2" w:rsidRPr="00F717EA">
        <w:rPr>
          <w:rFonts w:ascii="Times New Roman" w:hAnsi="Times New Roman" w:cs="Times New Roman"/>
          <w:shd w:val="clear" w:color="auto" w:fill="FFFFFF"/>
        </w:rPr>
        <w:t>s</w:t>
      </w:r>
      <w:r w:rsidR="00252749" w:rsidRPr="00F717EA">
        <w:rPr>
          <w:rFonts w:ascii="Times New Roman" w:hAnsi="Times New Roman" w:cs="Times New Roman"/>
          <w:shd w:val="clear" w:color="auto" w:fill="FFFFFF"/>
        </w:rPr>
        <w:t xml:space="preserve">torage solutions for individual and corporate </w:t>
      </w:r>
      <w:commentRangeStart w:id="3"/>
      <w:r w:rsidR="00252749" w:rsidRPr="00F717EA">
        <w:rPr>
          <w:rFonts w:ascii="Times New Roman" w:hAnsi="Times New Roman" w:cs="Times New Roman"/>
          <w:shd w:val="clear" w:color="auto" w:fill="FFFFFF"/>
        </w:rPr>
        <w:t>clientele</w:t>
      </w:r>
      <w:r w:rsidR="003864B0" w:rsidRPr="00F717EA">
        <w:rPr>
          <w:rFonts w:ascii="Times New Roman" w:hAnsi="Times New Roman" w:cs="Times New Roman"/>
          <w:shd w:val="clear" w:color="auto" w:fill="FFFFFF"/>
        </w:rPr>
        <w:t xml:space="preserve"> </w:t>
      </w:r>
      <w:commentRangeEnd w:id="3"/>
      <w:r w:rsidR="001E137C">
        <w:rPr>
          <w:rStyle w:val="CommentReference"/>
        </w:rPr>
        <w:commentReference w:id="3"/>
      </w:r>
      <w:r w:rsidR="003864B0" w:rsidRPr="00F717EA">
        <w:rPr>
          <w:rFonts w:ascii="Times New Roman" w:hAnsi="Times New Roman" w:cs="Times New Roman"/>
          <w:shd w:val="clear" w:color="auto" w:fill="FFFFFF"/>
        </w:rPr>
        <w:t>in several markets</w:t>
      </w:r>
      <w:r w:rsidR="00641D5A" w:rsidRPr="00F717EA">
        <w:rPr>
          <w:rFonts w:ascii="Times New Roman" w:hAnsi="Times New Roman" w:cs="Times New Roman"/>
          <w:shd w:val="clear" w:color="auto" w:fill="FFFFFF"/>
        </w:rPr>
        <w:t>.</w:t>
      </w:r>
    </w:p>
    <w:p w14:paraId="6CA18767" w14:textId="3FE9FEA2" w:rsidR="003864B0" w:rsidRPr="00F717EA" w:rsidRDefault="00D24FA2">
      <w:pPr>
        <w:rPr>
          <w:rFonts w:ascii="Times New Roman" w:hAnsi="Times New Roman" w:cs="Times New Roman"/>
          <w:shd w:val="clear" w:color="auto" w:fill="FFFFFF"/>
        </w:rPr>
      </w:pPr>
      <w:r w:rsidRPr="00F717EA">
        <w:rPr>
          <w:rFonts w:ascii="Times New Roman" w:hAnsi="Times New Roman" w:cs="Times New Roman"/>
          <w:shd w:val="clear" w:color="auto" w:fill="FFFFFF"/>
        </w:rPr>
        <w:t>The company</w:t>
      </w:r>
      <w:r w:rsidR="003864B0" w:rsidRPr="00F717EA">
        <w:rPr>
          <w:rFonts w:ascii="Times New Roman" w:hAnsi="Times New Roman" w:cs="Times New Roman"/>
          <w:shd w:val="clear" w:color="auto" w:fill="FFFFFF"/>
        </w:rPr>
        <w:t xml:space="preserve"> enables </w:t>
      </w:r>
      <w:r w:rsidR="00641D5A" w:rsidRPr="00F717EA">
        <w:rPr>
          <w:rFonts w:ascii="Times New Roman" w:hAnsi="Times New Roman" w:cs="Times New Roman"/>
          <w:shd w:val="clear" w:color="auto" w:fill="FFFFFF"/>
        </w:rPr>
        <w:t>its clients</w:t>
      </w:r>
      <w:r w:rsidR="003864B0" w:rsidRPr="00F717EA">
        <w:rPr>
          <w:rFonts w:ascii="Times New Roman" w:hAnsi="Times New Roman" w:cs="Times New Roman"/>
          <w:shd w:val="clear" w:color="auto" w:fill="FFFFFF"/>
        </w:rPr>
        <w:t xml:space="preserve"> </w:t>
      </w:r>
      <w:r w:rsidR="00252749" w:rsidRPr="00F717EA">
        <w:rPr>
          <w:rFonts w:ascii="Times New Roman" w:hAnsi="Times New Roman" w:cs="Times New Roman"/>
          <w:shd w:val="clear" w:color="auto" w:fill="FFFFFF"/>
        </w:rPr>
        <w:t xml:space="preserve">to </w:t>
      </w:r>
      <w:r w:rsidR="003864B0" w:rsidRPr="00F717EA">
        <w:rPr>
          <w:rFonts w:ascii="Times New Roman" w:hAnsi="Times New Roman" w:cs="Times New Roman"/>
          <w:shd w:val="clear" w:color="auto" w:fill="FFFFFF"/>
        </w:rPr>
        <w:t xml:space="preserve">optimize and </w:t>
      </w:r>
      <w:r w:rsidR="007826EB">
        <w:rPr>
          <w:rFonts w:ascii="Times New Roman" w:hAnsi="Times New Roman" w:cs="Times New Roman"/>
          <w:shd w:val="clear" w:color="auto" w:fill="FFFFFF"/>
        </w:rPr>
        <w:t xml:space="preserve">use </w:t>
      </w:r>
      <w:r w:rsidR="003864B0" w:rsidRPr="00F717EA">
        <w:rPr>
          <w:rFonts w:ascii="Times New Roman" w:hAnsi="Times New Roman" w:cs="Times New Roman"/>
          <w:shd w:val="clear" w:color="auto" w:fill="FFFFFF"/>
        </w:rPr>
        <w:t>their</w:t>
      </w:r>
      <w:r w:rsidR="00252749" w:rsidRPr="00F717EA">
        <w:rPr>
          <w:rFonts w:ascii="Times New Roman" w:hAnsi="Times New Roman" w:cs="Times New Roman"/>
          <w:shd w:val="clear" w:color="auto" w:fill="FFFFFF"/>
        </w:rPr>
        <w:t xml:space="preserve"> </w:t>
      </w:r>
      <w:r w:rsidR="003864B0" w:rsidRPr="00F717EA">
        <w:rPr>
          <w:rFonts w:ascii="Times New Roman" w:hAnsi="Times New Roman" w:cs="Times New Roman"/>
          <w:shd w:val="clear" w:color="auto" w:fill="FFFFFF"/>
        </w:rPr>
        <w:t xml:space="preserve">physical </w:t>
      </w:r>
      <w:r w:rsidR="00252749" w:rsidRPr="00F717EA">
        <w:rPr>
          <w:rFonts w:ascii="Times New Roman" w:hAnsi="Times New Roman" w:cs="Times New Roman"/>
          <w:shd w:val="clear" w:color="auto" w:fill="FFFFFF"/>
        </w:rPr>
        <w:t>space</w:t>
      </w:r>
      <w:r w:rsidR="003864B0" w:rsidRPr="00F717EA">
        <w:rPr>
          <w:rFonts w:ascii="Times New Roman" w:hAnsi="Times New Roman" w:cs="Times New Roman"/>
          <w:shd w:val="clear" w:color="auto" w:fill="FFFFFF"/>
        </w:rPr>
        <w:t>s</w:t>
      </w:r>
      <w:r w:rsidR="00C235FF">
        <w:rPr>
          <w:rFonts w:ascii="Times New Roman" w:hAnsi="Times New Roman" w:cs="Times New Roman"/>
          <w:shd w:val="clear" w:color="auto" w:fill="FFFFFF"/>
        </w:rPr>
        <w:t xml:space="preserve"> better</w:t>
      </w:r>
      <w:r w:rsidR="00212733">
        <w:rPr>
          <w:rFonts w:ascii="Times New Roman" w:hAnsi="Times New Roman" w:cs="Times New Roman"/>
          <w:shd w:val="clear" w:color="auto" w:fill="FFFFFF"/>
        </w:rPr>
        <w:t xml:space="preserve"> </w:t>
      </w:r>
      <w:r w:rsidR="00252749" w:rsidRPr="00F717EA">
        <w:rPr>
          <w:rFonts w:ascii="Times New Roman" w:hAnsi="Times New Roman" w:cs="Times New Roman"/>
          <w:shd w:val="clear" w:color="auto" w:fill="FFFFFF"/>
        </w:rPr>
        <w:t>by</w:t>
      </w:r>
      <w:r w:rsidR="003864B0" w:rsidRPr="00F717EA">
        <w:rPr>
          <w:rFonts w:ascii="Times New Roman" w:hAnsi="Times New Roman" w:cs="Times New Roman"/>
          <w:shd w:val="clear" w:color="auto" w:fill="FFFFFF"/>
        </w:rPr>
        <w:t xml:space="preserve"> helping them </w:t>
      </w:r>
      <w:r w:rsidR="00C235FF">
        <w:rPr>
          <w:rFonts w:ascii="Times New Roman" w:hAnsi="Times New Roman" w:cs="Times New Roman"/>
          <w:shd w:val="clear" w:color="auto" w:fill="FFFFFF"/>
        </w:rPr>
        <w:t>to</w:t>
      </w:r>
      <w:r w:rsidR="00252749" w:rsidRPr="00F717EA">
        <w:rPr>
          <w:rFonts w:ascii="Times New Roman" w:hAnsi="Times New Roman" w:cs="Times New Roman"/>
          <w:shd w:val="clear" w:color="auto" w:fill="FFFFFF"/>
        </w:rPr>
        <w:t xml:space="preserve"> stor</w:t>
      </w:r>
      <w:r w:rsidR="003864B0" w:rsidRPr="00F717EA">
        <w:rPr>
          <w:rFonts w:ascii="Times New Roman" w:hAnsi="Times New Roman" w:cs="Times New Roman"/>
          <w:shd w:val="clear" w:color="auto" w:fill="FFFFFF"/>
        </w:rPr>
        <w:t>e</w:t>
      </w:r>
      <w:r w:rsidR="003F0722" w:rsidRPr="00F717EA">
        <w:rPr>
          <w:rFonts w:ascii="Times New Roman" w:hAnsi="Times New Roman" w:cs="Times New Roman"/>
          <w:shd w:val="clear" w:color="auto" w:fill="FFFFFF"/>
        </w:rPr>
        <w:t xml:space="preserve"> lesser-needed</w:t>
      </w:r>
      <w:r w:rsidR="00252749" w:rsidRPr="00F717EA">
        <w:rPr>
          <w:rFonts w:ascii="Times New Roman" w:hAnsi="Times New Roman" w:cs="Times New Roman"/>
          <w:shd w:val="clear" w:color="auto" w:fill="FFFFFF"/>
        </w:rPr>
        <w:t xml:space="preserve"> items </w:t>
      </w:r>
      <w:r w:rsidR="00287B12" w:rsidRPr="00F717EA">
        <w:rPr>
          <w:rFonts w:ascii="Times New Roman" w:hAnsi="Times New Roman" w:cs="Times New Roman"/>
          <w:shd w:val="clear" w:color="auto" w:fill="FFFFFF"/>
        </w:rPr>
        <w:t>in</w:t>
      </w:r>
      <w:r w:rsidR="00252749" w:rsidRPr="00F717EA">
        <w:rPr>
          <w:rFonts w:ascii="Times New Roman" w:hAnsi="Times New Roman" w:cs="Times New Roman"/>
          <w:shd w:val="clear" w:color="auto" w:fill="FFFFFF"/>
        </w:rPr>
        <w:t xml:space="preserve"> rented storage spaces</w:t>
      </w:r>
      <w:r w:rsidR="00C235FF">
        <w:rPr>
          <w:rFonts w:ascii="Times New Roman" w:hAnsi="Times New Roman" w:cs="Times New Roman"/>
          <w:shd w:val="clear" w:color="auto" w:fill="FFFFFF"/>
        </w:rPr>
        <w:t xml:space="preserve"> reliably</w:t>
      </w:r>
      <w:r w:rsidR="00252749" w:rsidRPr="00F717EA">
        <w:rPr>
          <w:rFonts w:ascii="Times New Roman" w:hAnsi="Times New Roman" w:cs="Times New Roman"/>
          <w:shd w:val="clear" w:color="auto" w:fill="FFFFFF"/>
        </w:rPr>
        <w:t>.</w:t>
      </w:r>
      <w:r w:rsidR="00287B12" w:rsidRPr="00F717EA">
        <w:rPr>
          <w:rFonts w:ascii="Times New Roman" w:hAnsi="Times New Roman" w:cs="Times New Roman"/>
          <w:shd w:val="clear" w:color="auto" w:fill="FFFFFF"/>
        </w:rPr>
        <w:t xml:space="preserve"> </w:t>
      </w:r>
      <w:r w:rsidR="003864B0" w:rsidRPr="00F717EA">
        <w:rPr>
          <w:rFonts w:ascii="Times New Roman" w:hAnsi="Times New Roman" w:cs="Times New Roman"/>
          <w:shd w:val="clear" w:color="auto" w:fill="FFFFFF"/>
        </w:rPr>
        <w:t>They suppor</w:t>
      </w:r>
      <w:r w:rsidR="00641D5A" w:rsidRPr="00F717EA">
        <w:rPr>
          <w:rFonts w:ascii="Times New Roman" w:hAnsi="Times New Roman" w:cs="Times New Roman"/>
          <w:shd w:val="clear" w:color="auto" w:fill="FFFFFF"/>
        </w:rPr>
        <w:t>t</w:t>
      </w:r>
      <w:r w:rsidR="003864B0" w:rsidRPr="00F717EA">
        <w:rPr>
          <w:rFonts w:ascii="Times New Roman" w:hAnsi="Times New Roman" w:cs="Times New Roman"/>
          <w:shd w:val="clear" w:color="auto" w:fill="FFFFFF"/>
        </w:rPr>
        <w:t xml:space="preserve"> </w:t>
      </w:r>
      <w:r w:rsidR="007826EB">
        <w:rPr>
          <w:rFonts w:ascii="Times New Roman" w:hAnsi="Times New Roman" w:cs="Times New Roman"/>
          <w:shd w:val="clear" w:color="auto" w:fill="FFFFFF"/>
        </w:rPr>
        <w:t xml:space="preserve">by </w:t>
      </w:r>
      <w:r w:rsidR="003864B0" w:rsidRPr="00F717EA">
        <w:rPr>
          <w:rFonts w:ascii="Times New Roman" w:hAnsi="Times New Roman" w:cs="Times New Roman"/>
          <w:shd w:val="clear" w:color="auto" w:fill="FFFFFF"/>
        </w:rPr>
        <w:t>renting space</w:t>
      </w:r>
      <w:r w:rsidR="00212733">
        <w:rPr>
          <w:rFonts w:ascii="Times New Roman" w:hAnsi="Times New Roman" w:cs="Times New Roman"/>
          <w:shd w:val="clear" w:color="auto" w:fill="FFFFFF"/>
        </w:rPr>
        <w:t>s of different sizes</w:t>
      </w:r>
      <w:r w:rsidR="003864B0" w:rsidRPr="00F717EA">
        <w:rPr>
          <w:rFonts w:ascii="Times New Roman" w:hAnsi="Times New Roman" w:cs="Times New Roman"/>
          <w:shd w:val="clear" w:color="auto" w:fill="FFFFFF"/>
        </w:rPr>
        <w:t xml:space="preserve"> for desired</w:t>
      </w:r>
      <w:r w:rsidR="00212733">
        <w:rPr>
          <w:rFonts w:ascii="Times New Roman" w:hAnsi="Times New Roman" w:cs="Times New Roman"/>
          <w:shd w:val="clear" w:color="auto" w:fill="FFFFFF"/>
        </w:rPr>
        <w:t xml:space="preserve"> storage</w:t>
      </w:r>
      <w:r w:rsidR="003864B0" w:rsidRPr="00F717EA">
        <w:rPr>
          <w:rFonts w:ascii="Times New Roman" w:hAnsi="Times New Roman" w:cs="Times New Roman"/>
          <w:shd w:val="clear" w:color="auto" w:fill="FFFFFF"/>
        </w:rPr>
        <w:t xml:space="preserve"> </w:t>
      </w:r>
      <w:r w:rsidR="00641D5A" w:rsidRPr="00F717EA">
        <w:rPr>
          <w:rFonts w:ascii="Times New Roman" w:hAnsi="Times New Roman" w:cs="Times New Roman"/>
          <w:shd w:val="clear" w:color="auto" w:fill="FFFFFF"/>
        </w:rPr>
        <w:t>use</w:t>
      </w:r>
      <w:r w:rsidR="003864B0" w:rsidRPr="00F717EA">
        <w:rPr>
          <w:rFonts w:ascii="Times New Roman" w:hAnsi="Times New Roman" w:cs="Times New Roman"/>
          <w:shd w:val="clear" w:color="auto" w:fill="FFFFFF"/>
        </w:rPr>
        <w:t xml:space="preserve"> in the rental period</w:t>
      </w:r>
      <w:r w:rsidR="003F0722" w:rsidRPr="00F717EA">
        <w:rPr>
          <w:rFonts w:ascii="Times New Roman" w:hAnsi="Times New Roman" w:cs="Times New Roman"/>
          <w:shd w:val="clear" w:color="auto" w:fill="FFFFFF"/>
        </w:rPr>
        <w:t xml:space="preserve"> and</w:t>
      </w:r>
      <w:r w:rsidR="00641D5A" w:rsidRPr="00F717EA">
        <w:rPr>
          <w:rFonts w:ascii="Times New Roman" w:hAnsi="Times New Roman" w:cs="Times New Roman"/>
          <w:shd w:val="clear" w:color="auto" w:fill="FFFFFF"/>
        </w:rPr>
        <w:t xml:space="preserve"> </w:t>
      </w:r>
      <w:r w:rsidR="003864B0" w:rsidRPr="00F717EA">
        <w:rPr>
          <w:rFonts w:ascii="Times New Roman" w:hAnsi="Times New Roman" w:cs="Times New Roman"/>
          <w:shd w:val="clear" w:color="auto" w:fill="FFFFFF"/>
        </w:rPr>
        <w:t xml:space="preserve">also </w:t>
      </w:r>
      <w:r w:rsidR="00212733">
        <w:rPr>
          <w:rFonts w:ascii="Times New Roman" w:hAnsi="Times New Roman" w:cs="Times New Roman"/>
          <w:shd w:val="clear" w:color="auto" w:fill="FFFFFF"/>
        </w:rPr>
        <w:t>provide</w:t>
      </w:r>
      <w:r w:rsidR="003864B0" w:rsidRPr="00F717EA">
        <w:rPr>
          <w:rFonts w:ascii="Times New Roman" w:hAnsi="Times New Roman" w:cs="Times New Roman"/>
          <w:shd w:val="clear" w:color="auto" w:fill="FFFFFF"/>
        </w:rPr>
        <w:t xml:space="preserve"> subscription</w:t>
      </w:r>
      <w:r w:rsidR="00641D5A" w:rsidRPr="00F717EA">
        <w:rPr>
          <w:rFonts w:ascii="Times New Roman" w:hAnsi="Times New Roman" w:cs="Times New Roman"/>
          <w:shd w:val="clear" w:color="auto" w:fill="FFFFFF"/>
        </w:rPr>
        <w:t>-</w:t>
      </w:r>
      <w:r w:rsidR="003864B0" w:rsidRPr="00F717EA">
        <w:rPr>
          <w:rFonts w:ascii="Times New Roman" w:hAnsi="Times New Roman" w:cs="Times New Roman"/>
          <w:shd w:val="clear" w:color="auto" w:fill="FFFFFF"/>
        </w:rPr>
        <w:t>based space rent</w:t>
      </w:r>
      <w:r w:rsidR="00641D5A" w:rsidRPr="00F717EA">
        <w:rPr>
          <w:rFonts w:ascii="Times New Roman" w:hAnsi="Times New Roman" w:cs="Times New Roman"/>
          <w:shd w:val="clear" w:color="auto" w:fill="FFFFFF"/>
        </w:rPr>
        <w:t xml:space="preserve">als </w:t>
      </w:r>
      <w:r w:rsidR="003864B0" w:rsidRPr="00F717EA">
        <w:rPr>
          <w:rFonts w:ascii="Times New Roman" w:hAnsi="Times New Roman" w:cs="Times New Roman"/>
          <w:shd w:val="clear" w:color="auto" w:fill="FFFFFF"/>
        </w:rPr>
        <w:t xml:space="preserve">for </w:t>
      </w:r>
      <w:r w:rsidR="007826EB">
        <w:rPr>
          <w:rFonts w:ascii="Times New Roman" w:hAnsi="Times New Roman" w:cs="Times New Roman"/>
          <w:shd w:val="clear" w:color="auto" w:fill="FFFFFF"/>
        </w:rPr>
        <w:t xml:space="preserve">discreet, </w:t>
      </w:r>
      <w:r w:rsidR="003864B0" w:rsidRPr="00F717EA">
        <w:rPr>
          <w:rFonts w:ascii="Times New Roman" w:hAnsi="Times New Roman" w:cs="Times New Roman"/>
          <w:shd w:val="clear" w:color="auto" w:fill="FFFFFF"/>
        </w:rPr>
        <w:t>individual item</w:t>
      </w:r>
      <w:r w:rsidR="00641D5A" w:rsidRPr="00F717EA">
        <w:rPr>
          <w:rFonts w:ascii="Times New Roman" w:hAnsi="Times New Roman" w:cs="Times New Roman"/>
          <w:shd w:val="clear" w:color="auto" w:fill="FFFFFF"/>
        </w:rPr>
        <w:t xml:space="preserve"> storage.</w:t>
      </w:r>
    </w:p>
    <w:p w14:paraId="12A00824" w14:textId="503FE1E6" w:rsidR="006A7E42" w:rsidRPr="00F717EA" w:rsidRDefault="006A7E42" w:rsidP="00F717EA">
      <w:pPr>
        <w:pStyle w:val="Heading2"/>
        <w:rPr>
          <w:rFonts w:ascii="Times New Roman" w:hAnsi="Times New Roman" w:cs="Times New Roman"/>
          <w:sz w:val="22"/>
          <w:szCs w:val="22"/>
        </w:rPr>
      </w:pPr>
      <w:r w:rsidRPr="00F717EA">
        <w:rPr>
          <w:rFonts w:ascii="Times New Roman" w:hAnsi="Times New Roman" w:cs="Times New Roman"/>
          <w:sz w:val="22"/>
          <w:szCs w:val="22"/>
        </w:rPr>
        <w:t>The Challenge</w:t>
      </w:r>
    </w:p>
    <w:p w14:paraId="719C05E4" w14:textId="77777777" w:rsidR="00C235FF" w:rsidRDefault="00C235FF" w:rsidP="00B748A4">
      <w:pPr>
        <w:rPr>
          <w:rFonts w:ascii="Times New Roman" w:hAnsi="Times New Roman" w:cs="Times New Roman"/>
          <w:i/>
          <w:iCs/>
        </w:rPr>
      </w:pPr>
    </w:p>
    <w:p w14:paraId="2E53528F" w14:textId="6BF0027A" w:rsidR="00B748A4" w:rsidRPr="00F717EA" w:rsidRDefault="00B748A4" w:rsidP="00B748A4">
      <w:pPr>
        <w:rPr>
          <w:rFonts w:ascii="Times New Roman" w:hAnsi="Times New Roman" w:cs="Times New Roman"/>
          <w:i/>
          <w:iCs/>
          <w:shd w:val="clear" w:color="auto" w:fill="FFFFFF"/>
        </w:rPr>
      </w:pPr>
      <w:r w:rsidRPr="00F717EA">
        <w:rPr>
          <w:rFonts w:ascii="Times New Roman" w:hAnsi="Times New Roman" w:cs="Times New Roman"/>
          <w:i/>
          <w:iCs/>
        </w:rPr>
        <w:t xml:space="preserve">“At Vaultra, we are fuelled by the mission </w:t>
      </w:r>
      <w:r w:rsidRPr="00F717EA">
        <w:rPr>
          <w:rFonts w:ascii="Times New Roman" w:hAnsi="Times New Roman" w:cs="Times New Roman"/>
          <w:i/>
          <w:iCs/>
          <w:shd w:val="clear" w:color="auto" w:fill="FFFFFF"/>
        </w:rPr>
        <w:t xml:space="preserve">to set a new standard in the Canadian Self-Storage industry. We </w:t>
      </w:r>
      <w:r w:rsidR="00212733">
        <w:rPr>
          <w:rFonts w:ascii="Times New Roman" w:hAnsi="Times New Roman" w:cs="Times New Roman"/>
          <w:i/>
          <w:iCs/>
          <w:shd w:val="clear" w:color="auto" w:fill="FFFFFF"/>
        </w:rPr>
        <w:t xml:space="preserve">seek </w:t>
      </w:r>
      <w:r w:rsidRPr="00F717EA">
        <w:rPr>
          <w:rFonts w:ascii="Times New Roman" w:hAnsi="Times New Roman" w:cs="Times New Roman"/>
          <w:i/>
          <w:iCs/>
          <w:shd w:val="clear" w:color="auto" w:fill="FFFFFF"/>
        </w:rPr>
        <w:t>to change the association of Self-Storage from a temporary holding place for rarely-used things to a secure, desirable and customer-oriented facility that is perfectly suited for maintaining and accessing valued personal and business assets</w:t>
      </w:r>
      <w:r w:rsidR="00212733">
        <w:rPr>
          <w:rFonts w:ascii="Times New Roman" w:hAnsi="Times New Roman" w:cs="Times New Roman"/>
          <w:i/>
          <w:iCs/>
          <w:shd w:val="clear" w:color="auto" w:fill="FFFFFF"/>
        </w:rPr>
        <w:t>.</w:t>
      </w:r>
      <w:r w:rsidRPr="00F717EA">
        <w:rPr>
          <w:rFonts w:ascii="Times New Roman" w:hAnsi="Times New Roman" w:cs="Times New Roman"/>
          <w:i/>
          <w:iCs/>
          <w:shd w:val="clear" w:color="auto" w:fill="FFFFFF"/>
        </w:rPr>
        <w:t>”</w:t>
      </w:r>
    </w:p>
    <w:p w14:paraId="073E9838" w14:textId="63DCDA5D" w:rsidR="00C75418" w:rsidRPr="00F717EA" w:rsidRDefault="00B73B12">
      <w:pPr>
        <w:rPr>
          <w:rFonts w:ascii="Times New Roman" w:hAnsi="Times New Roman" w:cs="Times New Roman"/>
        </w:rPr>
      </w:pPr>
      <w:r w:rsidRPr="00F717EA">
        <w:rPr>
          <w:rFonts w:ascii="Times New Roman" w:hAnsi="Times New Roman" w:cs="Times New Roman"/>
        </w:rPr>
        <w:t xml:space="preserve">Vaultra </w:t>
      </w:r>
      <w:r w:rsidR="00212733">
        <w:rPr>
          <w:rFonts w:ascii="Times New Roman" w:hAnsi="Times New Roman" w:cs="Times New Roman"/>
        </w:rPr>
        <w:t>sought</w:t>
      </w:r>
      <w:r w:rsidR="00C75418" w:rsidRPr="00F717EA">
        <w:rPr>
          <w:rFonts w:ascii="Times New Roman" w:hAnsi="Times New Roman" w:cs="Times New Roman"/>
        </w:rPr>
        <w:t xml:space="preserve"> to </w:t>
      </w:r>
      <w:r w:rsidR="00641D5A" w:rsidRPr="00F717EA">
        <w:rPr>
          <w:rFonts w:ascii="Times New Roman" w:hAnsi="Times New Roman" w:cs="Times New Roman"/>
        </w:rPr>
        <w:t xml:space="preserve">elevate its value and </w:t>
      </w:r>
      <w:r w:rsidR="00C75418" w:rsidRPr="00F717EA">
        <w:rPr>
          <w:rFonts w:ascii="Times New Roman" w:hAnsi="Times New Roman" w:cs="Times New Roman"/>
        </w:rPr>
        <w:t xml:space="preserve">expand </w:t>
      </w:r>
      <w:r w:rsidRPr="00F717EA">
        <w:rPr>
          <w:rFonts w:ascii="Times New Roman" w:hAnsi="Times New Roman" w:cs="Times New Roman"/>
        </w:rPr>
        <w:t xml:space="preserve">its service portfolio by introducing several new </w:t>
      </w:r>
      <w:r w:rsidR="004E7647" w:rsidRPr="00F717EA">
        <w:rPr>
          <w:rFonts w:ascii="Times New Roman" w:hAnsi="Times New Roman" w:cs="Times New Roman"/>
        </w:rPr>
        <w:t xml:space="preserve">storage </w:t>
      </w:r>
      <w:r w:rsidRPr="00F717EA">
        <w:rPr>
          <w:rFonts w:ascii="Times New Roman" w:hAnsi="Times New Roman" w:cs="Times New Roman"/>
        </w:rPr>
        <w:t xml:space="preserve">options for </w:t>
      </w:r>
      <w:r w:rsidR="00212733">
        <w:rPr>
          <w:rFonts w:ascii="Times New Roman" w:hAnsi="Times New Roman" w:cs="Times New Roman"/>
        </w:rPr>
        <w:t>its</w:t>
      </w:r>
      <w:r w:rsidRPr="00F717EA">
        <w:rPr>
          <w:rFonts w:ascii="Times New Roman" w:hAnsi="Times New Roman" w:cs="Times New Roman"/>
        </w:rPr>
        <w:t xml:space="preserve"> client</w:t>
      </w:r>
      <w:r w:rsidR="007826EB">
        <w:rPr>
          <w:rFonts w:ascii="Times New Roman" w:hAnsi="Times New Roman" w:cs="Times New Roman"/>
        </w:rPr>
        <w:t>ele</w:t>
      </w:r>
      <w:r w:rsidRPr="00F717EA">
        <w:rPr>
          <w:rFonts w:ascii="Times New Roman" w:hAnsi="Times New Roman" w:cs="Times New Roman"/>
        </w:rPr>
        <w:t xml:space="preserve">. </w:t>
      </w:r>
      <w:r w:rsidR="00641D5A" w:rsidRPr="00F717EA">
        <w:rPr>
          <w:rFonts w:ascii="Times New Roman" w:hAnsi="Times New Roman" w:cs="Times New Roman"/>
        </w:rPr>
        <w:t xml:space="preserve">From providing only </w:t>
      </w:r>
      <w:r w:rsidR="007826EB">
        <w:rPr>
          <w:rFonts w:ascii="Times New Roman" w:hAnsi="Times New Roman" w:cs="Times New Roman"/>
        </w:rPr>
        <w:t>fixed-</w:t>
      </w:r>
      <w:r w:rsidR="00641D5A" w:rsidRPr="00F717EA">
        <w:rPr>
          <w:rFonts w:ascii="Times New Roman" w:hAnsi="Times New Roman" w:cs="Times New Roman"/>
        </w:rPr>
        <w:t>space renta</w:t>
      </w:r>
      <w:r w:rsidR="007826EB">
        <w:rPr>
          <w:rFonts w:ascii="Times New Roman" w:hAnsi="Times New Roman" w:cs="Times New Roman"/>
        </w:rPr>
        <w:t>l option</w:t>
      </w:r>
      <w:r w:rsidR="00641D5A" w:rsidRPr="00F717EA">
        <w:rPr>
          <w:rFonts w:ascii="Times New Roman" w:hAnsi="Times New Roman" w:cs="Times New Roman"/>
        </w:rPr>
        <w:t>s, t</w:t>
      </w:r>
      <w:r w:rsidR="00C75418" w:rsidRPr="00F717EA">
        <w:rPr>
          <w:rFonts w:ascii="Times New Roman" w:hAnsi="Times New Roman" w:cs="Times New Roman"/>
        </w:rPr>
        <w:t xml:space="preserve">hey wanted to </w:t>
      </w:r>
      <w:r w:rsidR="004E7647" w:rsidRPr="00F717EA">
        <w:rPr>
          <w:rFonts w:ascii="Times New Roman" w:hAnsi="Times New Roman" w:cs="Times New Roman"/>
        </w:rPr>
        <w:t>add</w:t>
      </w:r>
      <w:r w:rsidR="00C75418" w:rsidRPr="00F717EA">
        <w:rPr>
          <w:rFonts w:ascii="Times New Roman" w:hAnsi="Times New Roman" w:cs="Times New Roman"/>
        </w:rPr>
        <w:t xml:space="preserve"> </w:t>
      </w:r>
      <w:r w:rsidR="00C75418" w:rsidRPr="00F717EA">
        <w:rPr>
          <w:rFonts w:ascii="Times New Roman" w:eastAsia="Times New Roman" w:hAnsi="Times New Roman" w:cs="Times New Roman"/>
          <w:color w:val="000000"/>
          <w:lang w:eastAsia="en-IN"/>
        </w:rPr>
        <w:t>item-based storage</w:t>
      </w:r>
      <w:r w:rsidR="004E7647" w:rsidRPr="00F717EA">
        <w:rPr>
          <w:rFonts w:ascii="Times New Roman" w:eastAsia="Times New Roman" w:hAnsi="Times New Roman" w:cs="Times New Roman"/>
          <w:color w:val="000000"/>
          <w:lang w:eastAsia="en-IN"/>
        </w:rPr>
        <w:t xml:space="preserve"> subscription facilities</w:t>
      </w:r>
      <w:r w:rsidR="00C75418" w:rsidRPr="00F717EA">
        <w:rPr>
          <w:rFonts w:ascii="Times New Roman" w:eastAsia="Times New Roman" w:hAnsi="Times New Roman" w:cs="Times New Roman"/>
          <w:color w:val="000000"/>
          <w:lang w:eastAsia="en-IN"/>
        </w:rPr>
        <w:t xml:space="preserve">, where clients could </w:t>
      </w:r>
      <w:r w:rsidR="004E7647" w:rsidRPr="00F717EA">
        <w:rPr>
          <w:rFonts w:ascii="Times New Roman" w:eastAsia="Times New Roman" w:hAnsi="Times New Roman" w:cs="Times New Roman"/>
          <w:color w:val="000000"/>
          <w:lang w:eastAsia="en-IN"/>
        </w:rPr>
        <w:t>store</w:t>
      </w:r>
      <w:r w:rsidR="00C75418" w:rsidRPr="00F717EA">
        <w:rPr>
          <w:rFonts w:ascii="Times New Roman" w:eastAsia="Times New Roman" w:hAnsi="Times New Roman" w:cs="Times New Roman"/>
          <w:color w:val="000000"/>
          <w:lang w:eastAsia="en-IN"/>
        </w:rPr>
        <w:t xml:space="preserve"> individual items without renting the entire storage unit.</w:t>
      </w:r>
    </w:p>
    <w:p w14:paraId="106B28F2" w14:textId="7DC7A875" w:rsidR="00B73B12" w:rsidRPr="00F717EA" w:rsidRDefault="00C75418">
      <w:pPr>
        <w:rPr>
          <w:rFonts w:ascii="Times New Roman" w:eastAsia="Times New Roman" w:hAnsi="Times New Roman" w:cs="Times New Roman"/>
          <w:color w:val="000000"/>
          <w:lang w:eastAsia="en-IN"/>
        </w:rPr>
      </w:pPr>
      <w:r w:rsidRPr="00F717EA">
        <w:rPr>
          <w:rFonts w:ascii="Times New Roman" w:hAnsi="Times New Roman" w:cs="Times New Roman"/>
        </w:rPr>
        <w:t>Moreover, a</w:t>
      </w:r>
      <w:r w:rsidR="00B73B12" w:rsidRPr="00F717EA">
        <w:rPr>
          <w:rFonts w:ascii="Times New Roman" w:hAnsi="Times New Roman" w:cs="Times New Roman"/>
        </w:rPr>
        <w:t>s against physically coming to use the storage</w:t>
      </w:r>
      <w:r w:rsidR="004E7647" w:rsidRPr="00F717EA">
        <w:rPr>
          <w:rFonts w:ascii="Times New Roman" w:hAnsi="Times New Roman" w:cs="Times New Roman"/>
        </w:rPr>
        <w:t xml:space="preserve"> facility</w:t>
      </w:r>
      <w:r w:rsidR="00B73B12" w:rsidRPr="00F717EA">
        <w:rPr>
          <w:rFonts w:ascii="Times New Roman" w:hAnsi="Times New Roman" w:cs="Times New Roman"/>
        </w:rPr>
        <w:t>, they n</w:t>
      </w:r>
      <w:r w:rsidRPr="00F717EA">
        <w:rPr>
          <w:rFonts w:ascii="Times New Roman" w:hAnsi="Times New Roman" w:cs="Times New Roman"/>
        </w:rPr>
        <w:t>o</w:t>
      </w:r>
      <w:r w:rsidR="00B73B12" w:rsidRPr="00F717EA">
        <w:rPr>
          <w:rFonts w:ascii="Times New Roman" w:hAnsi="Times New Roman" w:cs="Times New Roman"/>
        </w:rPr>
        <w:t xml:space="preserve">w wanted to empower </w:t>
      </w:r>
      <w:r w:rsidR="00641D5A" w:rsidRPr="00F717EA">
        <w:rPr>
          <w:rFonts w:ascii="Times New Roman" w:hAnsi="Times New Roman" w:cs="Times New Roman"/>
        </w:rPr>
        <w:t xml:space="preserve">their </w:t>
      </w:r>
      <w:r w:rsidR="00B73B12" w:rsidRPr="00F717EA">
        <w:rPr>
          <w:rFonts w:ascii="Times New Roman" w:hAnsi="Times New Roman" w:cs="Times New Roman"/>
        </w:rPr>
        <w:t>customers with a ‘door-to-door service’</w:t>
      </w:r>
      <w:r w:rsidR="004E7647" w:rsidRPr="00F717EA">
        <w:rPr>
          <w:rFonts w:ascii="Times New Roman" w:hAnsi="Times New Roman" w:cs="Times New Roman"/>
        </w:rPr>
        <w:t xml:space="preserve">. This was </w:t>
      </w:r>
      <w:r w:rsidR="00641D5A" w:rsidRPr="00F717EA">
        <w:rPr>
          <w:rFonts w:ascii="Times New Roman" w:hAnsi="Times New Roman" w:cs="Times New Roman"/>
        </w:rPr>
        <w:t>envisaged</w:t>
      </w:r>
      <w:r w:rsidR="004E7647" w:rsidRPr="00F717EA">
        <w:rPr>
          <w:rFonts w:ascii="Times New Roman" w:hAnsi="Times New Roman" w:cs="Times New Roman"/>
        </w:rPr>
        <w:t xml:space="preserve"> to </w:t>
      </w:r>
      <w:r w:rsidR="00B73B12" w:rsidRPr="00F717EA">
        <w:rPr>
          <w:rFonts w:ascii="Times New Roman" w:hAnsi="Times New Roman" w:cs="Times New Roman"/>
        </w:rPr>
        <w:t xml:space="preserve">enable </w:t>
      </w:r>
      <w:r w:rsidR="00641D5A" w:rsidRPr="00F717EA">
        <w:rPr>
          <w:rFonts w:ascii="Times New Roman" w:hAnsi="Times New Roman" w:cs="Times New Roman"/>
        </w:rPr>
        <w:t xml:space="preserve">clients </w:t>
      </w:r>
      <w:r w:rsidR="00B73B12" w:rsidRPr="00F717EA">
        <w:rPr>
          <w:rFonts w:ascii="Times New Roman" w:hAnsi="Times New Roman" w:cs="Times New Roman"/>
        </w:rPr>
        <w:t xml:space="preserve">to </w:t>
      </w:r>
      <w:r w:rsidR="00B73B12" w:rsidRPr="00F717EA">
        <w:rPr>
          <w:rFonts w:ascii="Times New Roman" w:eastAsia="Times New Roman" w:hAnsi="Times New Roman" w:cs="Times New Roman"/>
          <w:color w:val="000000"/>
          <w:lang w:eastAsia="en-IN"/>
        </w:rPr>
        <w:t>purchase a</w:t>
      </w:r>
      <w:r w:rsidRPr="00F717EA">
        <w:rPr>
          <w:rFonts w:ascii="Times New Roman" w:eastAsia="Times New Roman" w:hAnsi="Times New Roman" w:cs="Times New Roman"/>
          <w:color w:val="000000"/>
          <w:lang w:eastAsia="en-IN"/>
        </w:rPr>
        <w:t xml:space="preserve"> storage</w:t>
      </w:r>
      <w:r w:rsidR="00B73B12" w:rsidRPr="00F717EA">
        <w:rPr>
          <w:rFonts w:ascii="Times New Roman" w:eastAsia="Times New Roman" w:hAnsi="Times New Roman" w:cs="Times New Roman"/>
          <w:color w:val="000000"/>
          <w:lang w:eastAsia="en-IN"/>
        </w:rPr>
        <w:t xml:space="preserve"> unit </w:t>
      </w:r>
      <w:r w:rsidR="007826EB">
        <w:rPr>
          <w:rFonts w:ascii="Times New Roman" w:eastAsia="Times New Roman" w:hAnsi="Times New Roman" w:cs="Times New Roman"/>
          <w:color w:val="000000"/>
          <w:lang w:eastAsia="en-IN"/>
        </w:rPr>
        <w:t xml:space="preserve">online </w:t>
      </w:r>
      <w:r w:rsidR="00B73B12" w:rsidRPr="00F717EA">
        <w:rPr>
          <w:rFonts w:ascii="Times New Roman" w:eastAsia="Times New Roman" w:hAnsi="Times New Roman" w:cs="Times New Roman"/>
          <w:color w:val="000000"/>
          <w:lang w:eastAsia="en-IN"/>
        </w:rPr>
        <w:t>and transfer storable items (back and forth)</w:t>
      </w:r>
      <w:r w:rsidR="004E7647" w:rsidRPr="00F717EA">
        <w:rPr>
          <w:rFonts w:ascii="Times New Roman" w:eastAsia="Times New Roman" w:hAnsi="Times New Roman" w:cs="Times New Roman"/>
          <w:color w:val="000000"/>
          <w:lang w:eastAsia="en-IN"/>
        </w:rPr>
        <w:t xml:space="preserve"> right</w:t>
      </w:r>
      <w:r w:rsidR="00B73B12" w:rsidRPr="00F717EA">
        <w:rPr>
          <w:rFonts w:ascii="Times New Roman" w:eastAsia="Times New Roman" w:hAnsi="Times New Roman" w:cs="Times New Roman"/>
          <w:color w:val="000000"/>
          <w:lang w:eastAsia="en-IN"/>
        </w:rPr>
        <w:t xml:space="preserve"> from the comfort of their home</w:t>
      </w:r>
      <w:r w:rsidR="00212733">
        <w:rPr>
          <w:rFonts w:ascii="Times New Roman" w:eastAsia="Times New Roman" w:hAnsi="Times New Roman" w:cs="Times New Roman"/>
          <w:color w:val="000000"/>
          <w:lang w:eastAsia="en-IN"/>
        </w:rPr>
        <w:t>s</w:t>
      </w:r>
      <w:r w:rsidR="00B73B12" w:rsidRPr="00F717EA">
        <w:rPr>
          <w:rFonts w:ascii="Times New Roman" w:eastAsia="Times New Roman" w:hAnsi="Times New Roman" w:cs="Times New Roman"/>
          <w:color w:val="000000"/>
          <w:lang w:eastAsia="en-IN"/>
        </w:rPr>
        <w:t xml:space="preserve">. </w:t>
      </w:r>
    </w:p>
    <w:p w14:paraId="25CD62A6" w14:textId="198A133E" w:rsidR="00641D5A" w:rsidRPr="00112636" w:rsidRDefault="00641D5A">
      <w:pPr>
        <w:rPr>
          <w:rFonts w:ascii="Times New Roman" w:eastAsia="Times New Roman" w:hAnsi="Times New Roman" w:cs="Times New Roman"/>
          <w:color w:val="000000"/>
          <w:lang w:eastAsia="en-IN"/>
        </w:rPr>
      </w:pPr>
      <w:r w:rsidRPr="00F717EA">
        <w:rPr>
          <w:rFonts w:ascii="Times New Roman" w:eastAsia="Times New Roman" w:hAnsi="Times New Roman" w:cs="Times New Roman"/>
          <w:color w:val="000000"/>
          <w:lang w:eastAsia="en-IN"/>
        </w:rPr>
        <w:t>For these</w:t>
      </w:r>
      <w:r w:rsidR="00C75418" w:rsidRPr="00F717EA">
        <w:rPr>
          <w:rFonts w:ascii="Times New Roman" w:eastAsia="Times New Roman" w:hAnsi="Times New Roman" w:cs="Times New Roman"/>
          <w:color w:val="000000"/>
          <w:lang w:eastAsia="en-IN"/>
        </w:rPr>
        <w:t xml:space="preserve"> new </w:t>
      </w:r>
      <w:r w:rsidRPr="00F717EA">
        <w:rPr>
          <w:rFonts w:ascii="Times New Roman" w:eastAsia="Times New Roman" w:hAnsi="Times New Roman" w:cs="Times New Roman"/>
          <w:color w:val="000000"/>
          <w:lang w:eastAsia="en-IN"/>
        </w:rPr>
        <w:t xml:space="preserve">service-category </w:t>
      </w:r>
      <w:r w:rsidR="00C75418" w:rsidRPr="00F717EA">
        <w:rPr>
          <w:rFonts w:ascii="Times New Roman" w:eastAsia="Times New Roman" w:hAnsi="Times New Roman" w:cs="Times New Roman"/>
          <w:color w:val="000000"/>
          <w:lang w:eastAsia="en-IN"/>
        </w:rPr>
        <w:t>additions</w:t>
      </w:r>
      <w:r w:rsidR="00B73B12" w:rsidRPr="00F717EA">
        <w:rPr>
          <w:rFonts w:ascii="Times New Roman" w:eastAsia="Times New Roman" w:hAnsi="Times New Roman" w:cs="Times New Roman"/>
          <w:color w:val="000000"/>
          <w:lang w:eastAsia="en-IN"/>
        </w:rPr>
        <w:t xml:space="preserve"> </w:t>
      </w:r>
      <w:r w:rsidRPr="00F717EA">
        <w:rPr>
          <w:rFonts w:ascii="Times New Roman" w:eastAsia="Times New Roman" w:hAnsi="Times New Roman" w:cs="Times New Roman"/>
          <w:color w:val="000000"/>
          <w:lang w:eastAsia="en-IN"/>
        </w:rPr>
        <w:t xml:space="preserve">to operate successfully, they </w:t>
      </w:r>
      <w:r w:rsidR="00112636">
        <w:rPr>
          <w:rFonts w:ascii="Times New Roman" w:eastAsia="Times New Roman" w:hAnsi="Times New Roman" w:cs="Times New Roman"/>
          <w:color w:val="000000"/>
          <w:lang w:eastAsia="en-IN"/>
        </w:rPr>
        <w:t>needed</w:t>
      </w:r>
      <w:r w:rsidR="00B73B12" w:rsidRPr="00F717EA">
        <w:rPr>
          <w:rFonts w:ascii="Times New Roman" w:eastAsia="Times New Roman" w:hAnsi="Times New Roman" w:cs="Times New Roman"/>
          <w:color w:val="000000"/>
          <w:lang w:eastAsia="en-IN"/>
        </w:rPr>
        <w:t xml:space="preserve"> an</w:t>
      </w:r>
      <w:r w:rsidRPr="00F717EA">
        <w:rPr>
          <w:rFonts w:ascii="Times New Roman" w:eastAsia="Times New Roman" w:hAnsi="Times New Roman" w:cs="Times New Roman"/>
          <w:color w:val="000000"/>
          <w:lang w:eastAsia="en-IN"/>
        </w:rPr>
        <w:t xml:space="preserve"> improved</w:t>
      </w:r>
      <w:r w:rsidR="00B73B12" w:rsidRPr="00F717EA">
        <w:rPr>
          <w:rFonts w:ascii="Times New Roman" w:eastAsia="Times New Roman" w:hAnsi="Times New Roman" w:cs="Times New Roman"/>
          <w:color w:val="000000"/>
          <w:lang w:eastAsia="en-IN"/>
        </w:rPr>
        <w:t xml:space="preserve"> website interface with a solid backend</w:t>
      </w:r>
      <w:r w:rsidRPr="00F717EA">
        <w:rPr>
          <w:rFonts w:ascii="Times New Roman" w:eastAsia="Times New Roman" w:hAnsi="Times New Roman" w:cs="Times New Roman"/>
          <w:color w:val="000000"/>
          <w:lang w:eastAsia="en-IN"/>
        </w:rPr>
        <w:t>.</w:t>
      </w:r>
      <w:r w:rsidR="00B73B12" w:rsidRPr="00F717EA">
        <w:rPr>
          <w:rFonts w:ascii="Times New Roman" w:eastAsia="Times New Roman" w:hAnsi="Times New Roman" w:cs="Times New Roman"/>
          <w:color w:val="000000"/>
          <w:lang w:eastAsia="en-IN"/>
        </w:rPr>
        <w:t xml:space="preserve"> </w:t>
      </w:r>
      <w:r w:rsidR="00112636">
        <w:rPr>
          <w:rFonts w:ascii="Times New Roman" w:eastAsia="Times New Roman" w:hAnsi="Times New Roman" w:cs="Times New Roman"/>
          <w:color w:val="000000"/>
          <w:lang w:eastAsia="en-IN"/>
        </w:rPr>
        <w:t>Ideally,</w:t>
      </w:r>
      <w:r w:rsidRPr="00F717EA">
        <w:rPr>
          <w:rFonts w:ascii="Times New Roman" w:eastAsia="Times New Roman" w:hAnsi="Times New Roman" w:cs="Times New Roman"/>
          <w:color w:val="000000"/>
          <w:lang w:eastAsia="en-IN"/>
        </w:rPr>
        <w:t xml:space="preserve"> an intuitive, user-friendly</w:t>
      </w:r>
      <w:r w:rsidR="00112636">
        <w:rPr>
          <w:rFonts w:ascii="Times New Roman" w:eastAsia="Times New Roman" w:hAnsi="Times New Roman" w:cs="Times New Roman"/>
          <w:color w:val="000000"/>
          <w:lang w:eastAsia="en-IN"/>
        </w:rPr>
        <w:t xml:space="preserve"> website</w:t>
      </w:r>
      <w:r w:rsidRPr="00F717EA">
        <w:rPr>
          <w:rFonts w:ascii="Times New Roman" w:eastAsia="Times New Roman" w:hAnsi="Times New Roman" w:cs="Times New Roman"/>
          <w:color w:val="000000"/>
          <w:lang w:eastAsia="en-IN"/>
        </w:rPr>
        <w:t xml:space="preserve"> </w:t>
      </w:r>
      <w:r w:rsidR="00B73B12" w:rsidRPr="00F717EA">
        <w:rPr>
          <w:rFonts w:ascii="Times New Roman" w:eastAsia="Times New Roman" w:hAnsi="Times New Roman" w:cs="Times New Roman"/>
          <w:color w:val="000000"/>
          <w:lang w:eastAsia="en-IN"/>
        </w:rPr>
        <w:t>that help</w:t>
      </w:r>
      <w:r w:rsidR="004E7647" w:rsidRPr="00F717EA">
        <w:rPr>
          <w:rFonts w:ascii="Times New Roman" w:eastAsia="Times New Roman" w:hAnsi="Times New Roman" w:cs="Times New Roman"/>
          <w:color w:val="000000"/>
          <w:lang w:eastAsia="en-IN"/>
        </w:rPr>
        <w:t>ed</w:t>
      </w:r>
      <w:r w:rsidR="00B73B12" w:rsidRPr="00F717EA">
        <w:rPr>
          <w:rFonts w:ascii="Times New Roman" w:eastAsia="Times New Roman" w:hAnsi="Times New Roman" w:cs="Times New Roman"/>
          <w:color w:val="000000"/>
          <w:lang w:eastAsia="en-IN"/>
        </w:rPr>
        <w:t xml:space="preserve"> clients avail the </w:t>
      </w:r>
      <w:r w:rsidR="004E7647" w:rsidRPr="00F717EA">
        <w:rPr>
          <w:rFonts w:ascii="Times New Roman" w:eastAsia="Times New Roman" w:hAnsi="Times New Roman" w:cs="Times New Roman"/>
          <w:color w:val="000000"/>
          <w:lang w:eastAsia="en-IN"/>
        </w:rPr>
        <w:t xml:space="preserve">subscriptions </w:t>
      </w:r>
      <w:r w:rsidRPr="00F717EA">
        <w:rPr>
          <w:rFonts w:ascii="Times New Roman" w:eastAsia="Times New Roman" w:hAnsi="Times New Roman" w:cs="Times New Roman"/>
          <w:color w:val="000000"/>
          <w:lang w:eastAsia="en-IN"/>
        </w:rPr>
        <w:t xml:space="preserve">and </w:t>
      </w:r>
      <w:r w:rsidR="00B73B12" w:rsidRPr="00F717EA">
        <w:rPr>
          <w:rFonts w:ascii="Times New Roman" w:eastAsia="Times New Roman" w:hAnsi="Times New Roman" w:cs="Times New Roman"/>
          <w:color w:val="000000"/>
          <w:lang w:eastAsia="en-IN"/>
        </w:rPr>
        <w:t>appointments with th</w:t>
      </w:r>
      <w:r w:rsidR="004E7647" w:rsidRPr="00F717EA">
        <w:rPr>
          <w:rFonts w:ascii="Times New Roman" w:eastAsia="Times New Roman" w:hAnsi="Times New Roman" w:cs="Times New Roman"/>
          <w:color w:val="000000"/>
          <w:lang w:eastAsia="en-IN"/>
        </w:rPr>
        <w:t>e</w:t>
      </w:r>
      <w:r w:rsidR="00B73B12" w:rsidRPr="00F717EA">
        <w:rPr>
          <w:rFonts w:ascii="Times New Roman" w:eastAsia="Times New Roman" w:hAnsi="Times New Roman" w:cs="Times New Roman"/>
          <w:color w:val="000000"/>
          <w:lang w:eastAsia="en-IN"/>
        </w:rPr>
        <w:t xml:space="preserve"> </w:t>
      </w:r>
      <w:r w:rsidRPr="00F717EA">
        <w:rPr>
          <w:rFonts w:ascii="Times New Roman" w:eastAsia="Times New Roman" w:hAnsi="Times New Roman" w:cs="Times New Roman"/>
          <w:color w:val="000000"/>
          <w:lang w:eastAsia="en-IN"/>
        </w:rPr>
        <w:t xml:space="preserve">Vaultra </w:t>
      </w:r>
      <w:r w:rsidR="00B73B12" w:rsidRPr="00F717EA">
        <w:rPr>
          <w:rFonts w:ascii="Times New Roman" w:eastAsia="Times New Roman" w:hAnsi="Times New Roman" w:cs="Times New Roman"/>
          <w:color w:val="000000"/>
          <w:lang w:eastAsia="en-IN"/>
        </w:rPr>
        <w:t>staf</w:t>
      </w:r>
      <w:r w:rsidR="00CB7813" w:rsidRPr="00F717EA">
        <w:rPr>
          <w:rFonts w:ascii="Times New Roman" w:eastAsia="Times New Roman" w:hAnsi="Times New Roman" w:cs="Times New Roman"/>
          <w:color w:val="000000"/>
          <w:lang w:eastAsia="en-IN"/>
        </w:rPr>
        <w:t xml:space="preserve">f </w:t>
      </w:r>
      <w:r w:rsidR="004E7647" w:rsidRPr="00F717EA">
        <w:rPr>
          <w:rFonts w:ascii="Times New Roman" w:eastAsia="Times New Roman" w:hAnsi="Times New Roman" w:cs="Times New Roman"/>
          <w:color w:val="000000"/>
          <w:lang w:eastAsia="en-IN"/>
        </w:rPr>
        <w:t>for the door-to-door services</w:t>
      </w:r>
      <w:r w:rsidRPr="00F717EA">
        <w:rPr>
          <w:rFonts w:ascii="Times New Roman" w:eastAsia="Times New Roman" w:hAnsi="Times New Roman" w:cs="Times New Roman"/>
          <w:color w:val="000000"/>
          <w:lang w:eastAsia="en-IN"/>
        </w:rPr>
        <w:t xml:space="preserve"> </w:t>
      </w:r>
      <w:r w:rsidR="00112636">
        <w:rPr>
          <w:rFonts w:ascii="Times New Roman" w:eastAsia="Times New Roman" w:hAnsi="Times New Roman" w:cs="Times New Roman"/>
          <w:color w:val="000000"/>
          <w:lang w:eastAsia="en-IN"/>
        </w:rPr>
        <w:t>in real</w:t>
      </w:r>
      <w:r w:rsidR="00C235FF">
        <w:rPr>
          <w:rFonts w:ascii="Times New Roman" w:eastAsia="Times New Roman" w:hAnsi="Times New Roman" w:cs="Times New Roman"/>
          <w:color w:val="000000"/>
          <w:lang w:eastAsia="en-IN"/>
        </w:rPr>
        <w:t>-</w:t>
      </w:r>
      <w:r w:rsidR="00112636">
        <w:rPr>
          <w:rFonts w:ascii="Times New Roman" w:eastAsia="Times New Roman" w:hAnsi="Times New Roman" w:cs="Times New Roman"/>
          <w:color w:val="000000"/>
          <w:lang w:eastAsia="en-IN"/>
        </w:rPr>
        <w:t xml:space="preserve">time </w:t>
      </w:r>
      <w:r w:rsidRPr="00F717EA">
        <w:rPr>
          <w:rFonts w:ascii="Times New Roman" w:eastAsia="Times New Roman" w:hAnsi="Times New Roman" w:cs="Times New Roman"/>
          <w:color w:val="000000"/>
          <w:lang w:eastAsia="en-IN"/>
        </w:rPr>
        <w:t>with the least friction and coordination effort.</w:t>
      </w:r>
    </w:p>
    <w:p w14:paraId="423FF6A1" w14:textId="52E31321" w:rsidR="006A7E42" w:rsidRPr="00F717EA" w:rsidRDefault="006A7E42" w:rsidP="00F717EA">
      <w:pPr>
        <w:pStyle w:val="Heading2"/>
        <w:rPr>
          <w:rFonts w:ascii="Times New Roman" w:hAnsi="Times New Roman" w:cs="Times New Roman"/>
          <w:sz w:val="22"/>
          <w:szCs w:val="22"/>
        </w:rPr>
      </w:pPr>
      <w:commentRangeStart w:id="4"/>
      <w:r w:rsidRPr="00F717EA">
        <w:rPr>
          <w:rFonts w:ascii="Times New Roman" w:hAnsi="Times New Roman" w:cs="Times New Roman"/>
          <w:sz w:val="22"/>
          <w:szCs w:val="22"/>
        </w:rPr>
        <w:t>The Problem</w:t>
      </w:r>
      <w:commentRangeEnd w:id="4"/>
      <w:r w:rsidR="005B7E6F">
        <w:rPr>
          <w:rStyle w:val="CommentReference"/>
          <w:rFonts w:asciiTheme="minorHAnsi" w:eastAsiaTheme="minorHAnsi" w:hAnsiTheme="minorHAnsi" w:cstheme="minorBidi"/>
          <w:color w:val="auto"/>
        </w:rPr>
        <w:commentReference w:id="4"/>
      </w:r>
    </w:p>
    <w:p w14:paraId="5A2A1AD0" w14:textId="77777777" w:rsidR="005B7E6F" w:rsidRDefault="005B7E6F" w:rsidP="00D946B7">
      <w:pPr>
        <w:rPr>
          <w:rFonts w:ascii="Times New Roman" w:hAnsi="Times New Roman" w:cs="Times New Roman"/>
        </w:rPr>
      </w:pPr>
    </w:p>
    <w:p w14:paraId="27E65279" w14:textId="222E02B2" w:rsidR="00112636" w:rsidRDefault="00B73B12" w:rsidP="00D946B7">
      <w:pPr>
        <w:rPr>
          <w:rFonts w:ascii="Times New Roman" w:hAnsi="Times New Roman" w:cs="Times New Roman"/>
        </w:rPr>
      </w:pPr>
      <w:r w:rsidRPr="00F717EA">
        <w:rPr>
          <w:rFonts w:ascii="Times New Roman" w:hAnsi="Times New Roman" w:cs="Times New Roman"/>
        </w:rPr>
        <w:t>Vaultra was operating with a</w:t>
      </w:r>
      <w:r w:rsidR="00212733">
        <w:rPr>
          <w:rFonts w:ascii="Times New Roman" w:hAnsi="Times New Roman" w:cs="Times New Roman"/>
        </w:rPr>
        <w:t xml:space="preserve">n elementary </w:t>
      </w:r>
      <w:r w:rsidRPr="00F717EA">
        <w:rPr>
          <w:rFonts w:ascii="Times New Roman" w:hAnsi="Times New Roman" w:cs="Times New Roman"/>
        </w:rPr>
        <w:t>static website</w:t>
      </w:r>
      <w:r w:rsidR="004E7647" w:rsidRPr="00F717EA">
        <w:rPr>
          <w:rFonts w:ascii="Times New Roman" w:hAnsi="Times New Roman" w:cs="Times New Roman"/>
        </w:rPr>
        <w:t xml:space="preserve"> that</w:t>
      </w:r>
      <w:r w:rsidR="00641D5A" w:rsidRPr="00F717EA">
        <w:rPr>
          <w:rFonts w:ascii="Times New Roman" w:hAnsi="Times New Roman" w:cs="Times New Roman"/>
        </w:rPr>
        <w:t xml:space="preserve"> simply</w:t>
      </w:r>
      <w:r w:rsidRPr="00F717EA">
        <w:rPr>
          <w:rFonts w:ascii="Times New Roman" w:hAnsi="Times New Roman" w:cs="Times New Roman"/>
        </w:rPr>
        <w:t xml:space="preserve"> listed the different variations of storage units</w:t>
      </w:r>
      <w:r w:rsidR="00D946B7" w:rsidRPr="00F717EA">
        <w:rPr>
          <w:rFonts w:ascii="Times New Roman" w:hAnsi="Times New Roman" w:cs="Times New Roman"/>
        </w:rPr>
        <w:t xml:space="preserve"> and </w:t>
      </w:r>
      <w:r w:rsidRPr="00F717EA">
        <w:rPr>
          <w:rFonts w:ascii="Times New Roman" w:hAnsi="Times New Roman" w:cs="Times New Roman"/>
        </w:rPr>
        <w:t>the</w:t>
      </w:r>
      <w:r w:rsidR="00D946B7" w:rsidRPr="00F717EA">
        <w:rPr>
          <w:rFonts w:ascii="Times New Roman" w:hAnsi="Times New Roman" w:cs="Times New Roman"/>
        </w:rPr>
        <w:t>ir renting</w:t>
      </w:r>
      <w:r w:rsidRPr="00F717EA">
        <w:rPr>
          <w:rFonts w:ascii="Times New Roman" w:hAnsi="Times New Roman" w:cs="Times New Roman"/>
        </w:rPr>
        <w:t xml:space="preserve"> prices</w:t>
      </w:r>
      <w:r w:rsidR="004E7647" w:rsidRPr="00F717EA">
        <w:rPr>
          <w:rFonts w:ascii="Times New Roman" w:hAnsi="Times New Roman" w:cs="Times New Roman"/>
        </w:rPr>
        <w:t>.</w:t>
      </w:r>
      <w:r w:rsidR="00D946B7" w:rsidRPr="00F717EA">
        <w:rPr>
          <w:rFonts w:ascii="Times New Roman" w:hAnsi="Times New Roman" w:cs="Times New Roman"/>
        </w:rPr>
        <w:t xml:space="preserve"> </w:t>
      </w:r>
    </w:p>
    <w:p w14:paraId="6FC64189" w14:textId="7DE07B47" w:rsidR="00D946B7" w:rsidRPr="00F717EA" w:rsidRDefault="004E7647" w:rsidP="00D946B7">
      <w:pPr>
        <w:rPr>
          <w:rFonts w:ascii="Times New Roman" w:eastAsia="Times New Roman" w:hAnsi="Times New Roman" w:cs="Times New Roman"/>
          <w:color w:val="000000"/>
          <w:lang w:eastAsia="en-IN"/>
        </w:rPr>
      </w:pPr>
      <w:r w:rsidRPr="00F717EA">
        <w:rPr>
          <w:rFonts w:ascii="Times New Roman" w:hAnsi="Times New Roman" w:cs="Times New Roman"/>
        </w:rPr>
        <w:t>The</w:t>
      </w:r>
      <w:r w:rsidR="00112636">
        <w:rPr>
          <w:rFonts w:ascii="Times New Roman" w:hAnsi="Times New Roman" w:cs="Times New Roman"/>
        </w:rPr>
        <w:t xml:space="preserve"> </w:t>
      </w:r>
      <w:r w:rsidRPr="00F717EA">
        <w:rPr>
          <w:rFonts w:ascii="Times New Roman" w:hAnsi="Times New Roman" w:cs="Times New Roman"/>
        </w:rPr>
        <w:t>existing structure only allowed clients to purchase a unit from the website</w:t>
      </w:r>
      <w:r w:rsidR="00641D5A" w:rsidRPr="00F717EA">
        <w:rPr>
          <w:rFonts w:ascii="Times New Roman" w:hAnsi="Times New Roman" w:cs="Times New Roman"/>
        </w:rPr>
        <w:t xml:space="preserve"> </w:t>
      </w:r>
      <w:r w:rsidR="00212733">
        <w:rPr>
          <w:rFonts w:ascii="Times New Roman" w:hAnsi="Times New Roman" w:cs="Times New Roman"/>
        </w:rPr>
        <w:t>at</w:t>
      </w:r>
      <w:r w:rsidR="00641D5A" w:rsidRPr="00F717EA">
        <w:rPr>
          <w:rFonts w:ascii="Times New Roman" w:hAnsi="Times New Roman" w:cs="Times New Roman"/>
        </w:rPr>
        <w:t xml:space="preserve"> listed prices</w:t>
      </w:r>
      <w:r w:rsidRPr="00F717EA">
        <w:rPr>
          <w:rFonts w:ascii="Times New Roman" w:hAnsi="Times New Roman" w:cs="Times New Roman"/>
        </w:rPr>
        <w:t xml:space="preserve"> and unlock </w:t>
      </w:r>
      <w:r w:rsidR="00D946B7" w:rsidRPr="00F717EA">
        <w:rPr>
          <w:rFonts w:ascii="Times New Roman" w:hAnsi="Times New Roman" w:cs="Times New Roman"/>
        </w:rPr>
        <w:t xml:space="preserve">an access code that could be used during their rental period. </w:t>
      </w:r>
    </w:p>
    <w:p w14:paraId="184614DB" w14:textId="77777777" w:rsidR="00112636" w:rsidRDefault="00D946B7">
      <w:pPr>
        <w:rPr>
          <w:rFonts w:ascii="Times New Roman" w:eastAsia="Times New Roman" w:hAnsi="Times New Roman" w:cs="Times New Roman"/>
          <w:color w:val="000000"/>
          <w:lang w:eastAsia="en-IN"/>
        </w:rPr>
      </w:pPr>
      <w:r w:rsidRPr="00F717EA">
        <w:rPr>
          <w:rFonts w:ascii="Times New Roman" w:eastAsia="Times New Roman" w:hAnsi="Times New Roman" w:cs="Times New Roman"/>
          <w:color w:val="000000"/>
          <w:lang w:eastAsia="en-IN"/>
        </w:rPr>
        <w:lastRenderedPageBreak/>
        <w:t xml:space="preserve">It didn’t have any dynamic facilities to show real-time pick-up appointment availabilities for the door-to-door service. </w:t>
      </w:r>
    </w:p>
    <w:p w14:paraId="2513CE46" w14:textId="49F6B337" w:rsidR="00B73B12" w:rsidRPr="00F717EA" w:rsidRDefault="00D946B7">
      <w:pPr>
        <w:rPr>
          <w:rFonts w:ascii="Times New Roman" w:eastAsia="Times New Roman" w:hAnsi="Times New Roman" w:cs="Times New Roman"/>
          <w:color w:val="000000"/>
          <w:lang w:eastAsia="en-IN"/>
        </w:rPr>
      </w:pPr>
      <w:r w:rsidRPr="00F717EA">
        <w:rPr>
          <w:rFonts w:ascii="Times New Roman" w:eastAsia="Times New Roman" w:hAnsi="Times New Roman" w:cs="Times New Roman"/>
          <w:color w:val="000000"/>
          <w:lang w:eastAsia="en-IN"/>
        </w:rPr>
        <w:t>Moreover, for the space subscription charges options for varying storage requirements, there was no fluid infrastructure to support the same.</w:t>
      </w:r>
    </w:p>
    <w:p w14:paraId="5632CC58" w14:textId="0270486E" w:rsidR="00B73B12" w:rsidRPr="00F717EA" w:rsidRDefault="00D946B7">
      <w:pPr>
        <w:rPr>
          <w:rFonts w:ascii="Times New Roman" w:hAnsi="Times New Roman" w:cs="Times New Roman"/>
        </w:rPr>
      </w:pPr>
      <w:r w:rsidRPr="00F717EA">
        <w:rPr>
          <w:rFonts w:ascii="Times New Roman" w:eastAsia="Times New Roman" w:hAnsi="Times New Roman" w:cs="Times New Roman"/>
          <w:color w:val="000000"/>
          <w:lang w:eastAsia="en-IN"/>
        </w:rPr>
        <w:t xml:space="preserve">They needed a technological website upgrade that was intuitive for users </w:t>
      </w:r>
      <w:r w:rsidR="00112636">
        <w:rPr>
          <w:rFonts w:ascii="Times New Roman" w:eastAsia="Times New Roman" w:hAnsi="Times New Roman" w:cs="Times New Roman"/>
          <w:color w:val="000000"/>
          <w:lang w:eastAsia="en-IN"/>
        </w:rPr>
        <w:t>to navigate through their storage needs</w:t>
      </w:r>
      <w:r w:rsidR="00C235FF">
        <w:rPr>
          <w:rFonts w:ascii="Times New Roman" w:eastAsia="Times New Roman" w:hAnsi="Times New Roman" w:cs="Times New Roman"/>
          <w:color w:val="000000"/>
          <w:lang w:eastAsia="en-IN"/>
        </w:rPr>
        <w:t xml:space="preserve"> efficiently</w:t>
      </w:r>
      <w:r w:rsidR="00112636">
        <w:rPr>
          <w:rFonts w:ascii="Times New Roman" w:eastAsia="Times New Roman" w:hAnsi="Times New Roman" w:cs="Times New Roman"/>
          <w:color w:val="000000"/>
          <w:lang w:eastAsia="en-IN"/>
        </w:rPr>
        <w:t>. Moreover, they also required</w:t>
      </w:r>
      <w:r w:rsidRPr="00F717EA">
        <w:rPr>
          <w:rFonts w:ascii="Times New Roman" w:eastAsia="Times New Roman" w:hAnsi="Times New Roman" w:cs="Times New Roman"/>
          <w:color w:val="000000"/>
          <w:lang w:eastAsia="en-IN"/>
        </w:rPr>
        <w:t xml:space="preserve"> a </w:t>
      </w:r>
      <w:r w:rsidR="00212733">
        <w:rPr>
          <w:rFonts w:ascii="Times New Roman" w:eastAsia="Times New Roman" w:hAnsi="Times New Roman" w:cs="Times New Roman"/>
          <w:color w:val="000000"/>
          <w:lang w:eastAsia="en-IN"/>
        </w:rPr>
        <w:t>solid</w:t>
      </w:r>
      <w:r w:rsidRPr="00F717EA">
        <w:rPr>
          <w:rFonts w:ascii="Times New Roman" w:eastAsia="Times New Roman" w:hAnsi="Times New Roman" w:cs="Times New Roman"/>
          <w:color w:val="000000"/>
          <w:lang w:eastAsia="en-IN"/>
        </w:rPr>
        <w:t xml:space="preserve"> backend to deliver the best customer experience while supporting the Vaultra staff with </w:t>
      </w:r>
      <w:r w:rsidR="003C034E">
        <w:rPr>
          <w:rFonts w:ascii="Times New Roman" w:eastAsia="Times New Roman" w:hAnsi="Times New Roman" w:cs="Times New Roman"/>
          <w:color w:val="000000"/>
          <w:lang w:eastAsia="en-IN"/>
        </w:rPr>
        <w:t>a smooth, error-free</w:t>
      </w:r>
      <w:r w:rsidRPr="00F717EA">
        <w:rPr>
          <w:rFonts w:ascii="Times New Roman" w:eastAsia="Times New Roman" w:hAnsi="Times New Roman" w:cs="Times New Roman"/>
          <w:color w:val="000000"/>
          <w:lang w:eastAsia="en-IN"/>
        </w:rPr>
        <w:t xml:space="preserve"> workflow.</w:t>
      </w:r>
    </w:p>
    <w:p w14:paraId="3C996ACE" w14:textId="66AD2C35" w:rsidR="006A7E42" w:rsidRPr="00F717EA" w:rsidRDefault="006A7E42" w:rsidP="00F717EA">
      <w:pPr>
        <w:pStyle w:val="Heading2"/>
        <w:rPr>
          <w:rFonts w:ascii="Times New Roman" w:hAnsi="Times New Roman" w:cs="Times New Roman"/>
          <w:sz w:val="22"/>
          <w:szCs w:val="22"/>
        </w:rPr>
      </w:pPr>
      <w:commentRangeStart w:id="5"/>
      <w:r w:rsidRPr="00F717EA">
        <w:rPr>
          <w:rFonts w:ascii="Times New Roman" w:hAnsi="Times New Roman" w:cs="Times New Roman"/>
          <w:sz w:val="22"/>
          <w:szCs w:val="22"/>
        </w:rPr>
        <w:t>The Solution</w:t>
      </w:r>
      <w:commentRangeEnd w:id="5"/>
      <w:r w:rsidR="000243DE">
        <w:rPr>
          <w:rStyle w:val="CommentReference"/>
          <w:rFonts w:asciiTheme="minorHAnsi" w:eastAsiaTheme="minorHAnsi" w:hAnsiTheme="minorHAnsi" w:cstheme="minorBidi"/>
          <w:color w:val="auto"/>
        </w:rPr>
        <w:commentReference w:id="5"/>
      </w:r>
      <w:r w:rsidR="00F717EA">
        <w:rPr>
          <w:rFonts w:ascii="Times New Roman" w:hAnsi="Times New Roman" w:cs="Times New Roman"/>
          <w:sz w:val="22"/>
          <w:szCs w:val="22"/>
        </w:rPr>
        <w:br/>
      </w:r>
    </w:p>
    <w:p w14:paraId="3CF03A71" w14:textId="205E8F53" w:rsidR="00F717EA" w:rsidRPr="00F717EA" w:rsidRDefault="00F717EA" w:rsidP="00F717EA">
      <w:pPr>
        <w:rPr>
          <w:rFonts w:ascii="Times New Roman" w:hAnsi="Times New Roman" w:cs="Times New Roman"/>
          <w:i/>
          <w:iCs/>
          <w:color w:val="17313B"/>
          <w:shd w:val="clear" w:color="auto" w:fill="FFFFFF"/>
        </w:rPr>
      </w:pPr>
      <w:r w:rsidRPr="00F717EA">
        <w:rPr>
          <w:rFonts w:ascii="Times New Roman" w:hAnsi="Times New Roman" w:cs="Times New Roman"/>
          <w:i/>
          <w:iCs/>
          <w:color w:val="17313B"/>
          <w:shd w:val="clear" w:color="auto" w:fill="FFFFFF"/>
        </w:rPr>
        <w:t>"They are very attentive and focused on grasping the fine details of our requirements."</w:t>
      </w:r>
    </w:p>
    <w:p w14:paraId="48AA7695" w14:textId="2897550A" w:rsidR="005B7E6F" w:rsidRPr="005B7E6F" w:rsidRDefault="00B709BB" w:rsidP="005B7E6F">
      <w:pPr>
        <w:rPr>
          <w:rFonts w:ascii="Times New Roman" w:hAnsi="Times New Roman" w:cs="Times New Roman"/>
        </w:rPr>
      </w:pPr>
      <w:r w:rsidRPr="005B7E6F">
        <w:rPr>
          <w:rFonts w:ascii="Times New Roman" w:hAnsi="Times New Roman" w:cs="Times New Roman"/>
        </w:rPr>
        <w:t>Ink Solutions</w:t>
      </w:r>
      <w:r w:rsidR="006A7E42" w:rsidRPr="005B7E6F">
        <w:rPr>
          <w:rFonts w:ascii="Times New Roman" w:hAnsi="Times New Roman" w:cs="Times New Roman"/>
        </w:rPr>
        <w:t xml:space="preserve"> </w:t>
      </w:r>
      <w:r w:rsidRPr="005B7E6F">
        <w:rPr>
          <w:rFonts w:ascii="Times New Roman" w:hAnsi="Times New Roman" w:cs="Times New Roman"/>
        </w:rPr>
        <w:t xml:space="preserve">conceptualized and </w:t>
      </w:r>
      <w:r w:rsidR="006A7E42" w:rsidRPr="005B7E6F">
        <w:rPr>
          <w:rFonts w:ascii="Times New Roman" w:hAnsi="Times New Roman" w:cs="Times New Roman"/>
        </w:rPr>
        <w:t xml:space="preserve">designed a suitable software architecture from scratch to </w:t>
      </w:r>
      <w:r w:rsidRPr="005B7E6F">
        <w:rPr>
          <w:rFonts w:ascii="Times New Roman" w:hAnsi="Times New Roman" w:cs="Times New Roman"/>
        </w:rPr>
        <w:t>infuse exceptional customer experience and operational efficiency for Vaultra managers</w:t>
      </w:r>
      <w:r w:rsidR="00C235FF">
        <w:rPr>
          <w:rFonts w:ascii="Times New Roman" w:hAnsi="Times New Roman" w:cs="Times New Roman"/>
        </w:rPr>
        <w:t>.</w:t>
      </w:r>
    </w:p>
    <w:p w14:paraId="03AECAC4" w14:textId="3866D1C3" w:rsidR="006A7E42" w:rsidRPr="00B709BB" w:rsidRDefault="00B73B12" w:rsidP="00B709BB">
      <w:pPr>
        <w:pStyle w:val="ListParagraph"/>
        <w:numPr>
          <w:ilvl w:val="0"/>
          <w:numId w:val="1"/>
        </w:numPr>
        <w:rPr>
          <w:rFonts w:ascii="Times New Roman" w:hAnsi="Times New Roman" w:cs="Times New Roman"/>
        </w:rPr>
      </w:pPr>
      <w:r w:rsidRPr="00B709BB">
        <w:rPr>
          <w:rFonts w:ascii="Times New Roman" w:hAnsi="Times New Roman" w:cs="Times New Roman"/>
        </w:rPr>
        <w:t>Th</w:t>
      </w:r>
      <w:r w:rsidR="00B709BB" w:rsidRPr="00B709BB">
        <w:rPr>
          <w:rFonts w:ascii="Times New Roman" w:hAnsi="Times New Roman" w:cs="Times New Roman"/>
        </w:rPr>
        <w:t>e plan was comprehensive and</w:t>
      </w:r>
      <w:r w:rsidRPr="00B709BB">
        <w:rPr>
          <w:rFonts w:ascii="Times New Roman" w:hAnsi="Times New Roman" w:cs="Times New Roman"/>
        </w:rPr>
        <w:t xml:space="preserve"> included ERD,</w:t>
      </w:r>
      <w:r w:rsidR="00B709BB" w:rsidRPr="00B709BB">
        <w:rPr>
          <w:rFonts w:ascii="Times New Roman" w:hAnsi="Times New Roman" w:cs="Times New Roman"/>
        </w:rPr>
        <w:t xml:space="preserve"> </w:t>
      </w:r>
      <w:r w:rsidR="00C235FF">
        <w:rPr>
          <w:rFonts w:ascii="Times New Roman" w:hAnsi="Times New Roman" w:cs="Times New Roman"/>
        </w:rPr>
        <w:t xml:space="preserve">and </w:t>
      </w:r>
      <w:r w:rsidR="00B709BB" w:rsidRPr="00B709BB">
        <w:rPr>
          <w:rFonts w:ascii="Times New Roman" w:hAnsi="Times New Roman" w:cs="Times New Roman"/>
        </w:rPr>
        <w:t>m</w:t>
      </w:r>
      <w:r w:rsidRPr="00B709BB">
        <w:rPr>
          <w:rFonts w:ascii="Times New Roman" w:hAnsi="Times New Roman" w:cs="Times New Roman"/>
        </w:rPr>
        <w:t xml:space="preserve">ajor </w:t>
      </w:r>
      <w:r w:rsidR="00B709BB" w:rsidRPr="00B709BB">
        <w:rPr>
          <w:rFonts w:ascii="Times New Roman" w:hAnsi="Times New Roman" w:cs="Times New Roman"/>
        </w:rPr>
        <w:t>f</w:t>
      </w:r>
      <w:r w:rsidRPr="00B709BB">
        <w:rPr>
          <w:rFonts w:ascii="Times New Roman" w:hAnsi="Times New Roman" w:cs="Times New Roman"/>
        </w:rPr>
        <w:t xml:space="preserve">lows </w:t>
      </w:r>
      <w:r w:rsidR="00B709BB" w:rsidRPr="00B709BB">
        <w:rPr>
          <w:rFonts w:ascii="Times New Roman" w:hAnsi="Times New Roman" w:cs="Times New Roman"/>
        </w:rPr>
        <w:t>i</w:t>
      </w:r>
      <w:r w:rsidRPr="00B709BB">
        <w:rPr>
          <w:rFonts w:ascii="Times New Roman" w:hAnsi="Times New Roman" w:cs="Times New Roman"/>
        </w:rPr>
        <w:t xml:space="preserve">nteraction </w:t>
      </w:r>
      <w:r w:rsidR="00B709BB" w:rsidRPr="00B709BB">
        <w:rPr>
          <w:rFonts w:ascii="Times New Roman" w:hAnsi="Times New Roman" w:cs="Times New Roman"/>
        </w:rPr>
        <w:t>d</w:t>
      </w:r>
      <w:r w:rsidRPr="00B709BB">
        <w:rPr>
          <w:rFonts w:ascii="Times New Roman" w:hAnsi="Times New Roman" w:cs="Times New Roman"/>
        </w:rPr>
        <w:t>iagrams</w:t>
      </w:r>
      <w:r w:rsidR="00B709BB">
        <w:rPr>
          <w:rFonts w:ascii="Times New Roman" w:hAnsi="Times New Roman" w:cs="Times New Roman"/>
        </w:rPr>
        <w:t>.</w:t>
      </w:r>
      <w:r w:rsidR="00BC3F73" w:rsidRPr="00B709BB">
        <w:rPr>
          <w:rFonts w:ascii="Times New Roman" w:hAnsi="Times New Roman" w:cs="Times New Roman"/>
        </w:rPr>
        <w:br/>
      </w:r>
    </w:p>
    <w:p w14:paraId="3C66CA32" w14:textId="2215AB69" w:rsidR="00B73B12" w:rsidRPr="00F717EA" w:rsidRDefault="00B73B12" w:rsidP="00BC3F73">
      <w:pPr>
        <w:pStyle w:val="ListParagraph"/>
        <w:numPr>
          <w:ilvl w:val="0"/>
          <w:numId w:val="1"/>
        </w:numPr>
        <w:shd w:val="clear" w:color="auto" w:fill="FFFFFF"/>
        <w:spacing w:after="150" w:line="240" w:lineRule="auto"/>
        <w:rPr>
          <w:rFonts w:ascii="Times New Roman" w:eastAsia="Times New Roman" w:hAnsi="Times New Roman" w:cs="Times New Roman"/>
          <w:color w:val="000000"/>
          <w:lang w:eastAsia="en-IN"/>
        </w:rPr>
      </w:pPr>
      <w:r w:rsidRPr="00F717EA">
        <w:rPr>
          <w:rFonts w:ascii="Times New Roman" w:hAnsi="Times New Roman" w:cs="Times New Roman"/>
        </w:rPr>
        <w:t>The</w:t>
      </w:r>
      <w:r w:rsidR="00B709BB">
        <w:rPr>
          <w:rFonts w:ascii="Times New Roman" w:hAnsi="Times New Roman" w:cs="Times New Roman"/>
        </w:rPr>
        <w:t xml:space="preserve"> team then created </w:t>
      </w:r>
      <w:r w:rsidRPr="00F717EA">
        <w:rPr>
          <w:rFonts w:ascii="Times New Roman" w:hAnsi="Times New Roman" w:cs="Times New Roman"/>
        </w:rPr>
        <w:t xml:space="preserve">a </w:t>
      </w:r>
      <w:r w:rsidR="00BC3F73" w:rsidRPr="00F717EA">
        <w:rPr>
          <w:rFonts w:ascii="Times New Roman" w:hAnsi="Times New Roman" w:cs="Times New Roman"/>
        </w:rPr>
        <w:t>robust</w:t>
      </w:r>
      <w:r w:rsidRPr="00F717EA">
        <w:rPr>
          <w:rFonts w:ascii="Times New Roman" w:hAnsi="Times New Roman" w:cs="Times New Roman"/>
        </w:rPr>
        <w:t xml:space="preserve"> backend </w:t>
      </w:r>
      <w:r w:rsidR="001E137C">
        <w:rPr>
          <w:rFonts w:ascii="Times New Roman" w:hAnsi="Times New Roman" w:cs="Times New Roman"/>
          <w:color w:val="FF0000"/>
        </w:rPr>
        <w:t xml:space="preserve">, </w:t>
      </w:r>
      <w:commentRangeStart w:id="6"/>
      <w:r w:rsidR="001E137C" w:rsidRPr="001E137C">
        <w:rPr>
          <w:rFonts w:ascii="Times New Roman" w:hAnsi="Times New Roman" w:cs="Times New Roman"/>
          <w:color w:val="FF0000"/>
        </w:rPr>
        <w:t xml:space="preserve">frontend </w:t>
      </w:r>
      <w:r w:rsidR="001E137C">
        <w:rPr>
          <w:rFonts w:ascii="Times New Roman" w:hAnsi="Times New Roman" w:cs="Times New Roman"/>
          <w:color w:val="FF0000"/>
        </w:rPr>
        <w:t xml:space="preserve"> and infrastructural </w:t>
      </w:r>
      <w:r w:rsidR="001E137C" w:rsidRPr="001E137C">
        <w:rPr>
          <w:rFonts w:ascii="Times New Roman" w:hAnsi="Times New Roman" w:cs="Times New Roman"/>
          <w:color w:val="FF0000"/>
        </w:rPr>
        <w:t xml:space="preserve">solutions </w:t>
      </w:r>
      <w:commentRangeEnd w:id="6"/>
      <w:r w:rsidR="001E137C">
        <w:rPr>
          <w:rStyle w:val="CommentReference"/>
        </w:rPr>
        <w:commentReference w:id="6"/>
      </w:r>
      <w:r w:rsidR="00B709BB">
        <w:rPr>
          <w:rFonts w:ascii="Times New Roman" w:hAnsi="Times New Roman" w:cs="Times New Roman"/>
        </w:rPr>
        <w:t>to facilitate the provision of</w:t>
      </w:r>
      <w:r w:rsidRPr="00F717EA">
        <w:rPr>
          <w:rFonts w:ascii="Times New Roman" w:hAnsi="Times New Roman" w:cs="Times New Roman"/>
        </w:rPr>
        <w:t xml:space="preserve"> </w:t>
      </w:r>
      <w:r w:rsidRPr="00F717EA">
        <w:rPr>
          <w:rFonts w:ascii="Times New Roman" w:eastAsia="Times New Roman" w:hAnsi="Times New Roman" w:cs="Times New Roman"/>
          <w:color w:val="000000"/>
          <w:lang w:eastAsia="en-IN"/>
        </w:rPr>
        <w:t xml:space="preserve">door-to-door </w:t>
      </w:r>
      <w:r w:rsidR="00B709BB">
        <w:rPr>
          <w:rFonts w:ascii="Times New Roman" w:eastAsia="Times New Roman" w:hAnsi="Times New Roman" w:cs="Times New Roman"/>
          <w:color w:val="000000"/>
          <w:lang w:eastAsia="en-IN"/>
        </w:rPr>
        <w:t xml:space="preserve">storage facilities and </w:t>
      </w:r>
      <w:r w:rsidRPr="00F717EA">
        <w:rPr>
          <w:rFonts w:ascii="Times New Roman" w:eastAsia="Times New Roman" w:hAnsi="Times New Roman" w:cs="Times New Roman"/>
          <w:color w:val="000000"/>
          <w:lang w:eastAsia="en-IN"/>
        </w:rPr>
        <w:t>item based, bin rental and self-storage services.</w:t>
      </w:r>
      <w:r w:rsidR="002A30F5" w:rsidRPr="00F717EA">
        <w:rPr>
          <w:rFonts w:ascii="Times New Roman" w:eastAsia="Times New Roman" w:hAnsi="Times New Roman" w:cs="Times New Roman"/>
          <w:color w:val="000000"/>
          <w:lang w:eastAsia="en-IN"/>
        </w:rPr>
        <w:t xml:space="preserve"> For this, </w:t>
      </w:r>
      <w:r w:rsidR="002A30F5" w:rsidRPr="00F717EA">
        <w:rPr>
          <w:rFonts w:ascii="Times New Roman" w:eastAsia="Times New Roman" w:hAnsi="Times New Roman" w:cs="Times New Roman"/>
          <w:color w:val="6B7A7E"/>
          <w:lang w:eastAsia="en-IN"/>
        </w:rPr>
        <w:t>Java and React</w:t>
      </w:r>
      <w:r w:rsidR="00B709BB">
        <w:rPr>
          <w:rFonts w:ascii="Times New Roman" w:eastAsia="Times New Roman" w:hAnsi="Times New Roman" w:cs="Times New Roman"/>
          <w:color w:val="6B7A7E"/>
          <w:lang w:eastAsia="en-IN"/>
        </w:rPr>
        <w:t xml:space="preserve"> was used </w:t>
      </w:r>
      <w:r w:rsidR="00C235FF">
        <w:rPr>
          <w:rFonts w:ascii="Times New Roman" w:eastAsia="Times New Roman" w:hAnsi="Times New Roman" w:cs="Times New Roman"/>
          <w:color w:val="6B7A7E"/>
          <w:lang w:eastAsia="en-IN"/>
        </w:rPr>
        <w:t xml:space="preserve">and </w:t>
      </w:r>
      <w:r w:rsidR="002A30F5" w:rsidRPr="00F717EA">
        <w:rPr>
          <w:rFonts w:ascii="Times New Roman" w:eastAsia="Times New Roman" w:hAnsi="Times New Roman" w:cs="Times New Roman"/>
          <w:color w:val="6B7A7E"/>
          <w:lang w:eastAsia="en-IN"/>
        </w:rPr>
        <w:t xml:space="preserve">AWS </w:t>
      </w:r>
      <w:r w:rsidR="00B709BB">
        <w:rPr>
          <w:rFonts w:ascii="Times New Roman" w:eastAsia="Times New Roman" w:hAnsi="Times New Roman" w:cs="Times New Roman"/>
          <w:color w:val="6B7A7E"/>
          <w:lang w:eastAsia="en-IN"/>
        </w:rPr>
        <w:t>was chosen for</w:t>
      </w:r>
      <w:r w:rsidR="000243DE">
        <w:rPr>
          <w:rFonts w:ascii="Times New Roman" w:eastAsia="Times New Roman" w:hAnsi="Times New Roman" w:cs="Times New Roman"/>
          <w:color w:val="6B7A7E"/>
          <w:lang w:eastAsia="en-IN"/>
        </w:rPr>
        <w:t xml:space="preserve"> hosting</w:t>
      </w:r>
      <w:r w:rsidR="00B709BB">
        <w:rPr>
          <w:rFonts w:ascii="Times New Roman" w:eastAsia="Times New Roman" w:hAnsi="Times New Roman" w:cs="Times New Roman"/>
          <w:color w:val="6B7A7E"/>
          <w:lang w:eastAsia="en-IN"/>
        </w:rPr>
        <w:t xml:space="preserve"> the </w:t>
      </w:r>
      <w:r w:rsidR="002A30F5" w:rsidRPr="00F717EA">
        <w:rPr>
          <w:rFonts w:ascii="Times New Roman" w:eastAsia="Times New Roman" w:hAnsi="Times New Roman" w:cs="Times New Roman"/>
          <w:color w:val="6B7A7E"/>
          <w:lang w:eastAsia="en-IN"/>
        </w:rPr>
        <w:t>cloud service</w:t>
      </w:r>
      <w:r w:rsidR="00B709BB">
        <w:rPr>
          <w:rFonts w:ascii="Times New Roman" w:eastAsia="Times New Roman" w:hAnsi="Times New Roman" w:cs="Times New Roman"/>
          <w:color w:val="6B7A7E"/>
          <w:lang w:eastAsia="en-IN"/>
        </w:rPr>
        <w:t>s</w:t>
      </w:r>
      <w:r w:rsidR="00C235FF">
        <w:rPr>
          <w:rFonts w:ascii="Times New Roman" w:eastAsia="Times New Roman" w:hAnsi="Times New Roman" w:cs="Times New Roman"/>
          <w:color w:val="6B7A7E"/>
          <w:lang w:eastAsia="en-IN"/>
        </w:rPr>
        <w:t>.</w:t>
      </w:r>
      <w:r w:rsidR="00BC3F73" w:rsidRPr="00F717EA">
        <w:rPr>
          <w:rFonts w:ascii="Times New Roman" w:eastAsia="Times New Roman" w:hAnsi="Times New Roman" w:cs="Times New Roman"/>
          <w:color w:val="000000"/>
          <w:lang w:eastAsia="en-IN"/>
        </w:rPr>
        <w:br/>
      </w:r>
    </w:p>
    <w:p w14:paraId="4F6AD063" w14:textId="77777777" w:rsidR="001E137C" w:rsidRPr="001E137C" w:rsidRDefault="00B73B12" w:rsidP="00BC3F73">
      <w:pPr>
        <w:pStyle w:val="ListParagraph"/>
        <w:numPr>
          <w:ilvl w:val="0"/>
          <w:numId w:val="1"/>
        </w:numPr>
        <w:rPr>
          <w:rFonts w:ascii="Times New Roman" w:hAnsi="Times New Roman" w:cs="Times New Roman"/>
        </w:rPr>
      </w:pPr>
      <w:commentRangeStart w:id="7"/>
      <w:r w:rsidRPr="000243DE">
        <w:rPr>
          <w:rFonts w:ascii="Times New Roman" w:hAnsi="Times New Roman" w:cs="Times New Roman"/>
        </w:rPr>
        <w:t>We integrated</w:t>
      </w:r>
      <w:r w:rsidR="00BC3F73" w:rsidRPr="000243DE">
        <w:rPr>
          <w:rFonts w:ascii="Times New Roman" w:hAnsi="Times New Roman" w:cs="Times New Roman"/>
        </w:rPr>
        <w:t xml:space="preserve"> this</w:t>
      </w:r>
      <w:r w:rsidRPr="000243DE">
        <w:rPr>
          <w:rFonts w:ascii="Times New Roman" w:hAnsi="Times New Roman" w:cs="Times New Roman"/>
        </w:rPr>
        <w:t xml:space="preserve"> with </w:t>
      </w:r>
      <w:r w:rsidR="00BC3F73" w:rsidRPr="000243DE">
        <w:rPr>
          <w:rFonts w:ascii="Times New Roman" w:hAnsi="Times New Roman" w:cs="Times New Roman"/>
        </w:rPr>
        <w:t>the complicated legacy</w:t>
      </w:r>
      <w:r w:rsidR="001E137C">
        <w:rPr>
          <w:rFonts w:ascii="Times New Roman" w:hAnsi="Times New Roman" w:cs="Times New Roman"/>
        </w:rPr>
        <w:t xml:space="preserve">, </w:t>
      </w:r>
      <w:r w:rsidR="001E137C">
        <w:rPr>
          <w:rFonts w:ascii="Times New Roman" w:hAnsi="Times New Roman" w:cs="Times New Roman"/>
          <w:color w:val="000000"/>
        </w:rPr>
        <w:t>b</w:t>
      </w:r>
      <w:r w:rsidR="000243DE" w:rsidRPr="000243DE">
        <w:rPr>
          <w:rFonts w:ascii="Times New Roman" w:hAnsi="Times New Roman" w:cs="Times New Roman"/>
          <w:color w:val="000000"/>
        </w:rPr>
        <w:t xml:space="preserve">ut critical software that business was heavily relying on in day-to-day operations - </w:t>
      </w:r>
      <w:proofErr w:type="spellStart"/>
      <w:r w:rsidR="000243DE" w:rsidRPr="000243DE">
        <w:rPr>
          <w:rFonts w:ascii="Times New Roman" w:hAnsi="Times New Roman" w:cs="Times New Roman"/>
          <w:color w:val="000000"/>
        </w:rPr>
        <w:t>SiteLink</w:t>
      </w:r>
      <w:proofErr w:type="spellEnd"/>
      <w:r w:rsidR="000243DE" w:rsidRPr="000243DE">
        <w:rPr>
          <w:rFonts w:ascii="Times New Roman" w:hAnsi="Times New Roman" w:cs="Times New Roman"/>
          <w:color w:val="000000"/>
        </w:rPr>
        <w:t>.</w:t>
      </w:r>
      <w:commentRangeEnd w:id="7"/>
      <w:r w:rsidR="000243DE">
        <w:rPr>
          <w:rStyle w:val="CommentReference"/>
        </w:rPr>
        <w:commentReference w:id="7"/>
      </w:r>
    </w:p>
    <w:p w14:paraId="0F8FC7A6" w14:textId="77777777" w:rsidR="001E137C" w:rsidRPr="00E909AD" w:rsidRDefault="001E137C" w:rsidP="001E137C">
      <w:pPr>
        <w:pStyle w:val="ListParagraph"/>
        <w:rPr>
          <w:rFonts w:ascii="Times New Roman" w:hAnsi="Times New Roman" w:cs="Times New Roman"/>
          <w:color w:val="FF0000"/>
        </w:rPr>
      </w:pPr>
    </w:p>
    <w:p w14:paraId="43F3DFD0" w14:textId="61A28A28" w:rsidR="00B73B12" w:rsidRPr="000243DE" w:rsidRDefault="001E137C" w:rsidP="00BC3F73">
      <w:pPr>
        <w:pStyle w:val="ListParagraph"/>
        <w:numPr>
          <w:ilvl w:val="0"/>
          <w:numId w:val="1"/>
        </w:numPr>
        <w:rPr>
          <w:rFonts w:ascii="Times New Roman" w:hAnsi="Times New Roman" w:cs="Times New Roman"/>
        </w:rPr>
      </w:pPr>
      <w:r w:rsidRPr="00E909AD">
        <w:rPr>
          <w:rFonts w:ascii="Times New Roman" w:hAnsi="Times New Roman" w:cs="Times New Roman"/>
          <w:color w:val="FF0000"/>
        </w:rPr>
        <w:t xml:space="preserve">We’ve integrated with a Stripe as a payment gateway and used some advanced features of the platform, like </w:t>
      </w:r>
      <w:r w:rsidR="00E909AD" w:rsidRPr="00E909AD">
        <w:rPr>
          <w:rFonts w:ascii="Times New Roman" w:hAnsi="Times New Roman" w:cs="Times New Roman"/>
          <w:color w:val="FF0000"/>
        </w:rPr>
        <w:t>automatic generation of billing report. We did this to reconcile Stripe’s data against our database and build reports for accounting team.</w:t>
      </w:r>
      <w:r w:rsidR="00E909AD">
        <w:rPr>
          <w:rFonts w:ascii="Times New Roman" w:hAnsi="Times New Roman" w:cs="Times New Roman"/>
        </w:rPr>
        <w:t xml:space="preserve"> </w:t>
      </w:r>
      <w:r w:rsidR="00BC3F73" w:rsidRPr="000243DE">
        <w:rPr>
          <w:rFonts w:ascii="Times New Roman" w:hAnsi="Times New Roman" w:cs="Times New Roman"/>
        </w:rPr>
        <w:br/>
      </w:r>
    </w:p>
    <w:p w14:paraId="5C334B8D" w14:textId="1F64D76E" w:rsidR="000243DE" w:rsidRDefault="000243DE" w:rsidP="000243DE">
      <w:pPr>
        <w:pStyle w:val="ListParagraph"/>
        <w:numPr>
          <w:ilvl w:val="0"/>
          <w:numId w:val="1"/>
        </w:numPr>
        <w:rPr>
          <w:rFonts w:ascii="Times New Roman" w:hAnsi="Times New Roman" w:cs="Times New Roman"/>
        </w:rPr>
      </w:pPr>
      <w:r>
        <w:rPr>
          <w:rFonts w:ascii="Times New Roman" w:hAnsi="Times New Roman" w:cs="Times New Roman"/>
        </w:rPr>
        <w:t xml:space="preserve">Thereafter, all the </w:t>
      </w:r>
      <w:r w:rsidR="001E137C">
        <w:rPr>
          <w:rFonts w:ascii="Times New Roman" w:hAnsi="Times New Roman" w:cs="Times New Roman"/>
        </w:rPr>
        <w:t xml:space="preserve">screens and backend </w:t>
      </w:r>
      <w:r>
        <w:rPr>
          <w:rFonts w:ascii="Times New Roman" w:hAnsi="Times New Roman" w:cs="Times New Roman"/>
        </w:rPr>
        <w:t>APIs were</w:t>
      </w:r>
      <w:r w:rsidR="00BC3F73" w:rsidRPr="00F717EA">
        <w:rPr>
          <w:rFonts w:ascii="Times New Roman" w:hAnsi="Times New Roman" w:cs="Times New Roman"/>
        </w:rPr>
        <w:t xml:space="preserve"> designed and </w:t>
      </w:r>
      <w:r>
        <w:rPr>
          <w:rFonts w:ascii="Times New Roman" w:hAnsi="Times New Roman" w:cs="Times New Roman"/>
        </w:rPr>
        <w:t xml:space="preserve">duly </w:t>
      </w:r>
      <w:r w:rsidR="00BC3F73" w:rsidRPr="00F717EA">
        <w:rPr>
          <w:rFonts w:ascii="Times New Roman" w:hAnsi="Times New Roman" w:cs="Times New Roman"/>
        </w:rPr>
        <w:t>implemented</w:t>
      </w:r>
      <w:r>
        <w:rPr>
          <w:rFonts w:ascii="Times New Roman" w:hAnsi="Times New Roman" w:cs="Times New Roman"/>
        </w:rPr>
        <w:t xml:space="preserve">. This process was done in close collaboration with the Vaultra team to ensure </w:t>
      </w:r>
      <w:r w:rsidR="005B7E6F">
        <w:rPr>
          <w:rFonts w:ascii="Times New Roman" w:hAnsi="Times New Roman" w:cs="Times New Roman"/>
        </w:rPr>
        <w:t xml:space="preserve">that the end platform is well aligned </w:t>
      </w:r>
      <w:r w:rsidR="00C235FF">
        <w:rPr>
          <w:rFonts w:ascii="Times New Roman" w:hAnsi="Times New Roman" w:cs="Times New Roman"/>
        </w:rPr>
        <w:t>with</w:t>
      </w:r>
      <w:r w:rsidR="005B7E6F">
        <w:rPr>
          <w:rFonts w:ascii="Times New Roman" w:hAnsi="Times New Roman" w:cs="Times New Roman"/>
        </w:rPr>
        <w:t xml:space="preserve"> the client’s goals.</w:t>
      </w:r>
    </w:p>
    <w:p w14:paraId="354F10ED" w14:textId="77777777" w:rsidR="000243DE" w:rsidRPr="000243DE" w:rsidRDefault="000243DE" w:rsidP="000243DE">
      <w:pPr>
        <w:pStyle w:val="ListParagraph"/>
        <w:rPr>
          <w:rFonts w:ascii="Times New Roman" w:hAnsi="Times New Roman" w:cs="Times New Roman"/>
        </w:rPr>
      </w:pPr>
    </w:p>
    <w:p w14:paraId="4FEBEC0C" w14:textId="79BC0A98" w:rsidR="00BC3F73" w:rsidRPr="00F717EA" w:rsidRDefault="000243DE" w:rsidP="00BC3F73">
      <w:pPr>
        <w:pStyle w:val="ListParagraph"/>
        <w:numPr>
          <w:ilvl w:val="0"/>
          <w:numId w:val="1"/>
        </w:numPr>
        <w:shd w:val="clear" w:color="auto" w:fill="FFFFFF"/>
        <w:spacing w:after="15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Finally, an integrated admin dashboard was introduced to</w:t>
      </w:r>
      <w:r w:rsidR="005B7E6F">
        <w:rPr>
          <w:rFonts w:ascii="Times New Roman" w:eastAsia="Times New Roman" w:hAnsi="Times New Roman" w:cs="Times New Roman"/>
          <w:color w:val="000000"/>
          <w:lang w:eastAsia="en-IN"/>
        </w:rPr>
        <w:t xml:space="preserve"> thoroughly</w:t>
      </w:r>
      <w:r>
        <w:rPr>
          <w:rFonts w:ascii="Times New Roman" w:eastAsia="Times New Roman" w:hAnsi="Times New Roman" w:cs="Times New Roman"/>
          <w:color w:val="000000"/>
          <w:lang w:eastAsia="en-IN"/>
        </w:rPr>
        <w:t xml:space="preserve"> support Vaultra staff and help them seamlessly manage the workflow for </w:t>
      </w:r>
      <w:r w:rsidR="00BC3F73" w:rsidRPr="00F717EA">
        <w:rPr>
          <w:rFonts w:ascii="Times New Roman" w:eastAsia="Times New Roman" w:hAnsi="Times New Roman" w:cs="Times New Roman"/>
          <w:color w:val="000000"/>
          <w:lang w:eastAsia="en-IN"/>
        </w:rPr>
        <w:t xml:space="preserve">purchased plans, appointments, driver workflows, </w:t>
      </w:r>
      <w:r>
        <w:rPr>
          <w:rFonts w:ascii="Times New Roman" w:eastAsia="Times New Roman" w:hAnsi="Times New Roman" w:cs="Times New Roman"/>
          <w:color w:val="000000"/>
          <w:lang w:eastAsia="en-IN"/>
        </w:rPr>
        <w:t xml:space="preserve">and also </w:t>
      </w:r>
      <w:r w:rsidR="00BC3F73" w:rsidRPr="00F717EA">
        <w:rPr>
          <w:rFonts w:ascii="Times New Roman" w:eastAsia="Times New Roman" w:hAnsi="Times New Roman" w:cs="Times New Roman"/>
          <w:color w:val="000000"/>
          <w:lang w:eastAsia="en-IN"/>
        </w:rPr>
        <w:t>build various financial reports.</w:t>
      </w:r>
    </w:p>
    <w:p w14:paraId="15956E54" w14:textId="3DEF58CA" w:rsidR="006A7E42" w:rsidRPr="00F717EA" w:rsidRDefault="00F717EA" w:rsidP="00F717EA">
      <w:pPr>
        <w:pStyle w:val="Heading2"/>
        <w:rPr>
          <w:rFonts w:ascii="Times New Roman" w:hAnsi="Times New Roman" w:cs="Times New Roman"/>
          <w:sz w:val="22"/>
          <w:szCs w:val="22"/>
        </w:rPr>
      </w:pPr>
      <w:r>
        <w:rPr>
          <w:rFonts w:ascii="Times New Roman" w:hAnsi="Times New Roman" w:cs="Times New Roman"/>
          <w:sz w:val="22"/>
          <w:szCs w:val="22"/>
        </w:rPr>
        <w:br/>
      </w:r>
      <w:commentRangeStart w:id="8"/>
      <w:commentRangeStart w:id="9"/>
      <w:r w:rsidR="006A7E42" w:rsidRPr="00F717EA">
        <w:rPr>
          <w:rFonts w:ascii="Times New Roman" w:hAnsi="Times New Roman" w:cs="Times New Roman"/>
          <w:sz w:val="22"/>
          <w:szCs w:val="22"/>
        </w:rPr>
        <w:t>The Impact</w:t>
      </w:r>
      <w:r w:rsidR="005B7E6F">
        <w:rPr>
          <w:rFonts w:ascii="Times New Roman" w:hAnsi="Times New Roman" w:cs="Times New Roman"/>
          <w:sz w:val="22"/>
          <w:szCs w:val="22"/>
        </w:rPr>
        <w:br/>
      </w:r>
      <w:commentRangeEnd w:id="8"/>
      <w:r w:rsidR="005B7E6F">
        <w:rPr>
          <w:rStyle w:val="CommentReference"/>
          <w:rFonts w:asciiTheme="minorHAnsi" w:eastAsiaTheme="minorHAnsi" w:hAnsiTheme="minorHAnsi" w:cstheme="minorBidi"/>
          <w:color w:val="auto"/>
        </w:rPr>
        <w:commentReference w:id="8"/>
      </w:r>
      <w:commentRangeEnd w:id="9"/>
      <w:r w:rsidR="001D1B88">
        <w:rPr>
          <w:rStyle w:val="CommentReference"/>
          <w:rFonts w:asciiTheme="minorHAnsi" w:eastAsiaTheme="minorHAnsi" w:hAnsiTheme="minorHAnsi" w:cstheme="minorBidi"/>
          <w:color w:val="auto"/>
        </w:rPr>
        <w:commentReference w:id="9"/>
      </w:r>
    </w:p>
    <w:p w14:paraId="2DB28ECD" w14:textId="77777777" w:rsidR="00E26F11" w:rsidRDefault="00E26F11">
      <w:pPr>
        <w:rPr>
          <w:rFonts w:ascii="Times New Roman" w:hAnsi="Times New Roman" w:cs="Times New Roman"/>
        </w:rPr>
      </w:pPr>
    </w:p>
    <w:p w14:paraId="16DF1AAA" w14:textId="2305B9B8" w:rsidR="00287B12" w:rsidRPr="00E26F11" w:rsidRDefault="00287B12" w:rsidP="00E26F11">
      <w:pPr>
        <w:pStyle w:val="ListParagraph"/>
        <w:numPr>
          <w:ilvl w:val="0"/>
          <w:numId w:val="5"/>
        </w:numPr>
        <w:rPr>
          <w:rFonts w:ascii="Times New Roman" w:hAnsi="Times New Roman" w:cs="Times New Roman"/>
        </w:rPr>
      </w:pPr>
      <w:r w:rsidRPr="00E26F11">
        <w:rPr>
          <w:rFonts w:ascii="Times New Roman" w:hAnsi="Times New Roman" w:cs="Times New Roman"/>
        </w:rPr>
        <w:t>Error-free space optimization through intelligent bac</w:t>
      </w:r>
      <w:r w:rsidR="007826EB" w:rsidRPr="00E26F11">
        <w:rPr>
          <w:rFonts w:ascii="Times New Roman" w:hAnsi="Times New Roman" w:cs="Times New Roman"/>
        </w:rPr>
        <w:t>ke</w:t>
      </w:r>
      <w:r w:rsidRPr="00E26F11">
        <w:rPr>
          <w:rFonts w:ascii="Times New Roman" w:hAnsi="Times New Roman" w:cs="Times New Roman"/>
        </w:rPr>
        <w:t>nd</w:t>
      </w:r>
      <w:r w:rsidR="005B7E6F" w:rsidRPr="00E26F11">
        <w:rPr>
          <w:rFonts w:ascii="Times New Roman" w:hAnsi="Times New Roman" w:cs="Times New Roman"/>
        </w:rPr>
        <w:t xml:space="preserve">, making best use of Vaultra assets </w:t>
      </w:r>
    </w:p>
    <w:p w14:paraId="49F02D4A" w14:textId="51510548" w:rsidR="005B7E6F" w:rsidRPr="00E26F11" w:rsidRDefault="005B7E6F" w:rsidP="00E26F11">
      <w:pPr>
        <w:pStyle w:val="ListParagraph"/>
        <w:numPr>
          <w:ilvl w:val="0"/>
          <w:numId w:val="5"/>
        </w:numPr>
        <w:rPr>
          <w:rFonts w:ascii="Times New Roman" w:hAnsi="Times New Roman" w:cs="Times New Roman"/>
        </w:rPr>
      </w:pPr>
      <w:r w:rsidRPr="00E26F11">
        <w:rPr>
          <w:rFonts w:ascii="Times New Roman" w:hAnsi="Times New Roman" w:cs="Times New Roman"/>
        </w:rPr>
        <w:t>Internal efficiency improved by XX%. Lesser resources were needed to suitably manage</w:t>
      </w:r>
    </w:p>
    <w:p w14:paraId="71725972" w14:textId="4ADE6838" w:rsidR="005B7E6F" w:rsidRPr="00E26F11" w:rsidRDefault="005B7E6F" w:rsidP="00E26F11">
      <w:pPr>
        <w:pStyle w:val="ListParagraph"/>
        <w:numPr>
          <w:ilvl w:val="0"/>
          <w:numId w:val="5"/>
        </w:numPr>
        <w:rPr>
          <w:rFonts w:ascii="Times New Roman" w:hAnsi="Times New Roman" w:cs="Times New Roman"/>
        </w:rPr>
      </w:pPr>
      <w:r w:rsidRPr="00E26F11">
        <w:rPr>
          <w:rFonts w:ascii="Times New Roman" w:hAnsi="Times New Roman" w:cs="Times New Roman"/>
        </w:rPr>
        <w:t>Improved customer experience, translating into growing business. Increased revenue by $ XX</w:t>
      </w:r>
    </w:p>
    <w:p w14:paraId="3A29527A" w14:textId="1E06442E" w:rsidR="00287B12" w:rsidRPr="00E26F11" w:rsidRDefault="00287B12" w:rsidP="00E26F11">
      <w:pPr>
        <w:pStyle w:val="ListParagraph"/>
        <w:numPr>
          <w:ilvl w:val="0"/>
          <w:numId w:val="5"/>
        </w:numPr>
        <w:rPr>
          <w:rFonts w:ascii="Times New Roman" w:hAnsi="Times New Roman" w:cs="Times New Roman"/>
        </w:rPr>
      </w:pPr>
      <w:r w:rsidRPr="00E26F11">
        <w:rPr>
          <w:rFonts w:ascii="Times New Roman" w:hAnsi="Times New Roman" w:cs="Times New Roman"/>
        </w:rPr>
        <w:t>Increased the</w:t>
      </w:r>
      <w:r w:rsidR="005B7E6F" w:rsidRPr="00E26F11">
        <w:rPr>
          <w:rFonts w:ascii="Times New Roman" w:hAnsi="Times New Roman" w:cs="Times New Roman"/>
        </w:rPr>
        <w:t xml:space="preserve"> number of clients from ___ to ___,</w:t>
      </w:r>
      <w:r w:rsidRPr="00E26F11">
        <w:rPr>
          <w:rFonts w:ascii="Times New Roman" w:hAnsi="Times New Roman" w:cs="Times New Roman"/>
        </w:rPr>
        <w:t xml:space="preserve"> locations </w:t>
      </w:r>
      <w:r w:rsidR="005B7E6F" w:rsidRPr="00E26F11">
        <w:rPr>
          <w:rFonts w:ascii="Times New Roman" w:hAnsi="Times New Roman" w:cs="Times New Roman"/>
        </w:rPr>
        <w:t xml:space="preserve">served </w:t>
      </w:r>
      <w:r w:rsidRPr="00E26F11">
        <w:rPr>
          <w:rFonts w:ascii="Times New Roman" w:hAnsi="Times New Roman" w:cs="Times New Roman"/>
        </w:rPr>
        <w:t>from __ to ___</w:t>
      </w:r>
    </w:p>
    <w:p w14:paraId="0FC7E7EC" w14:textId="0371AE78" w:rsidR="000859C9" w:rsidRDefault="000859C9">
      <w:pPr>
        <w:rPr>
          <w:rFonts w:ascii="Times New Roman" w:hAnsi="Times New Roman" w:cs="Times New Roman"/>
        </w:rPr>
      </w:pPr>
    </w:p>
    <w:p w14:paraId="3B3EE66B" w14:textId="771A72E1" w:rsidR="001E137C" w:rsidRDefault="001E137C">
      <w:pPr>
        <w:rPr>
          <w:rFonts w:ascii="Times New Roman" w:hAnsi="Times New Roman" w:cs="Times New Roman"/>
        </w:rPr>
      </w:pPr>
    </w:p>
    <w:p w14:paraId="4CB6240A" w14:textId="029168AE" w:rsidR="001E137C" w:rsidRDefault="001E137C">
      <w:pPr>
        <w:rPr>
          <w:rFonts w:ascii="Times New Roman" w:hAnsi="Times New Roman" w:cs="Times New Roman"/>
        </w:rPr>
      </w:pPr>
    </w:p>
    <w:p w14:paraId="1F6994E8" w14:textId="77777777" w:rsidR="001E137C" w:rsidRDefault="001E137C">
      <w:pPr>
        <w:rPr>
          <w:rFonts w:ascii="Times New Roman" w:hAnsi="Times New Roman" w:cs="Times New Roman"/>
        </w:rPr>
      </w:pPr>
    </w:p>
    <w:p w14:paraId="582DD870" w14:textId="537A802A" w:rsidR="001E137C" w:rsidRPr="00F717EA" w:rsidRDefault="001E137C" w:rsidP="001E137C">
      <w:pPr>
        <w:pStyle w:val="Heading2"/>
        <w:rPr>
          <w:rFonts w:ascii="Times New Roman" w:hAnsi="Times New Roman" w:cs="Times New Roman"/>
          <w:sz w:val="22"/>
          <w:szCs w:val="22"/>
        </w:rPr>
      </w:pPr>
      <w:commentRangeStart w:id="10"/>
      <w:r>
        <w:rPr>
          <w:rFonts w:ascii="Times New Roman" w:hAnsi="Times New Roman" w:cs="Times New Roman"/>
          <w:sz w:val="22"/>
          <w:szCs w:val="22"/>
        </w:rPr>
        <w:br/>
      </w:r>
      <w:commentRangeEnd w:id="10"/>
      <w:r>
        <w:rPr>
          <w:rStyle w:val="CommentReference"/>
          <w:rFonts w:asciiTheme="minorHAnsi" w:eastAsiaTheme="minorHAnsi" w:hAnsiTheme="minorHAnsi" w:cstheme="minorBidi"/>
          <w:color w:val="auto"/>
        </w:rPr>
        <w:commentReference w:id="10"/>
      </w:r>
    </w:p>
    <w:p w14:paraId="7256A0DA" w14:textId="0065CC01" w:rsidR="000859C9" w:rsidRDefault="000859C9">
      <w:pPr>
        <w:rPr>
          <w:rFonts w:ascii="Times New Roman" w:hAnsi="Times New Roman" w:cs="Times New Roman"/>
        </w:rPr>
      </w:pPr>
    </w:p>
    <w:p w14:paraId="5C4FEFB2" w14:textId="77777777" w:rsidR="000859C9" w:rsidRPr="00F717EA" w:rsidRDefault="000859C9">
      <w:pPr>
        <w:rPr>
          <w:rFonts w:ascii="Times New Roman" w:hAnsi="Times New Roman" w:cs="Times New Roman"/>
        </w:rPr>
      </w:pPr>
    </w:p>
    <w:sectPr w:rsidR="000859C9" w:rsidRPr="00F717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Nikolaychuk" w:date="2022-06-18T07:24:00Z" w:initials="IN">
    <w:p w14:paraId="14314C8F" w14:textId="77777777" w:rsidR="001D1B88" w:rsidRDefault="001D1B88" w:rsidP="00333389">
      <w:r>
        <w:rPr>
          <w:rStyle w:val="CommentReference"/>
        </w:rPr>
        <w:annotationRef/>
      </w:r>
      <w:r>
        <w:rPr>
          <w:sz w:val="20"/>
          <w:szCs w:val="20"/>
        </w:rPr>
        <w:t xml:space="preserve">I think we should market a bit more the admin tool - it’s a bit and important part of the system. Basically it allowed Vaultra team to manage all the pricing dynamically, add discounts, coupons, creating new products and adding them to the website automatically. </w:t>
      </w:r>
    </w:p>
    <w:p w14:paraId="4252D600" w14:textId="77777777" w:rsidR="001D1B88" w:rsidRDefault="001D1B88" w:rsidP="00333389"/>
    <w:p w14:paraId="7EE8A5D9" w14:textId="77777777" w:rsidR="001D1B88" w:rsidRDefault="001D1B88" w:rsidP="00333389">
      <w:r>
        <w:rPr>
          <w:sz w:val="20"/>
          <w:szCs w:val="20"/>
        </w:rPr>
        <w:t xml:space="preserve">What’s more, it displayed all the upcoming appointments for clients and allowed drivers to manage those appointments (they have to start the appointment, move it through different statuses, like: “In client residence” -&gt; “Items picked up” -&gt; “On the way to storage facility” -&gt; “Items stored in storage facility”.. It also allowed to upload the pictures of those items that clients would see for audit purposes. </w:t>
      </w:r>
    </w:p>
    <w:p w14:paraId="3E2F6C98" w14:textId="77777777" w:rsidR="001D1B88" w:rsidRDefault="001D1B88" w:rsidP="00333389">
      <w:r>
        <w:rPr>
          <w:sz w:val="20"/>
          <w:szCs w:val="20"/>
        </w:rPr>
        <w:t xml:space="preserve">I’ve recorded a short video so that you can understand it better:  </w:t>
      </w:r>
      <w:hyperlink r:id="rId1" w:history="1">
        <w:r w:rsidRPr="00333389">
          <w:rPr>
            <w:rStyle w:val="Hyperlink"/>
            <w:sz w:val="20"/>
            <w:szCs w:val="20"/>
          </w:rPr>
          <w:t>https://vimeo.com/721659458/8aeddca81d</w:t>
        </w:r>
      </w:hyperlink>
    </w:p>
    <w:p w14:paraId="3C65D950" w14:textId="77777777" w:rsidR="001D1B88" w:rsidRDefault="001D1B88" w:rsidP="00333389"/>
    <w:p w14:paraId="2A4EA097" w14:textId="77777777" w:rsidR="001D1B88" w:rsidRDefault="001D1B88" w:rsidP="00333389"/>
    <w:p w14:paraId="2573821F" w14:textId="77777777" w:rsidR="001D1B88" w:rsidRDefault="001D1B88" w:rsidP="00333389">
      <w:r>
        <w:rPr>
          <w:sz w:val="20"/>
          <w:szCs w:val="20"/>
        </w:rPr>
        <w:t>There was also a notification system that told clients about all important events happening to their plan / items they store and reminded them about upcoming appointments via sms / email.</w:t>
      </w:r>
    </w:p>
  </w:comment>
  <w:comment w:id="1" w:author="Kinzal Jalan" w:date="2022-06-15T16:46:00Z" w:initials="KJ">
    <w:p w14:paraId="16765A80" w14:textId="5B539AC1" w:rsidR="00E87D9B" w:rsidRDefault="00E87D9B">
      <w:pPr>
        <w:pStyle w:val="CommentText"/>
      </w:pPr>
      <w:r>
        <w:rPr>
          <w:rStyle w:val="CommentReference"/>
        </w:rPr>
        <w:annotationRef/>
      </w:r>
      <w:hyperlink r:id="rId2" w:history="1">
        <w:r>
          <w:rPr>
            <w:rStyle w:val="Hyperlink"/>
          </w:rPr>
          <w:t>Access denied (vaultrastorage.ca)</w:t>
        </w:r>
      </w:hyperlink>
      <w:r>
        <w:t xml:space="preserve"> : As per the Vaultra website hyperlinked</w:t>
      </w:r>
      <w:r w:rsidR="00CA6599">
        <w:t xml:space="preserve"> – screenshot attached in email</w:t>
      </w:r>
    </w:p>
    <w:p w14:paraId="5E8541B6" w14:textId="77777777" w:rsidR="00E87D9B" w:rsidRDefault="00E87D9B">
      <w:pPr>
        <w:pStyle w:val="CommentText"/>
      </w:pPr>
    </w:p>
    <w:p w14:paraId="25341C6D" w14:textId="1009C194" w:rsidR="00E87D9B" w:rsidRDefault="00E87D9B">
      <w:pPr>
        <w:pStyle w:val="CommentText"/>
      </w:pPr>
      <w:r>
        <w:t xml:space="preserve">Have used details from here: </w:t>
      </w:r>
      <w:hyperlink r:id="rId3" w:history="1">
        <w:r>
          <w:rPr>
            <w:rStyle w:val="Hyperlink"/>
          </w:rPr>
          <w:t>Vaultra Storage: Overview | LinkedIn</w:t>
        </w:r>
      </w:hyperlink>
    </w:p>
  </w:comment>
  <w:comment w:id="2" w:author="Ivan Nikolaychuk" w:date="2022-06-18T07:10:00Z" w:initials="IN">
    <w:p w14:paraId="1A0FF02C" w14:textId="77777777" w:rsidR="001E137C" w:rsidRDefault="001E137C" w:rsidP="00561095">
      <w:r>
        <w:rPr>
          <w:rStyle w:val="CommentReference"/>
        </w:rPr>
        <w:annotationRef/>
      </w:r>
      <w:r>
        <w:rPr>
          <w:sz w:val="20"/>
          <w:szCs w:val="20"/>
        </w:rPr>
        <w:t xml:space="preserve">My clients approached me and asked not to mention Vaultra’s name when posting case-study in LinkedIn. If you’ll take a look at the clutch review, you’ll spot that it’s very generic without mentioning Vaultra. At the same time they are fine with mentioning company name on my website. Would it be possible to write two (very similar) versions of case study, where on one name is mentioned, and on second it is replaced with something generic (for example “Leading Canadian Storage Company)? If that would require additional budgeting - let me know. </w:t>
      </w:r>
    </w:p>
  </w:comment>
  <w:comment w:id="3" w:author="Ivan Nikolaychuk" w:date="2022-06-18T07:10:00Z" w:initials="IN">
    <w:p w14:paraId="0CC95BF5" w14:textId="707D90D0" w:rsidR="001E137C" w:rsidRDefault="001E137C" w:rsidP="00FD3901">
      <w:r>
        <w:rPr>
          <w:rStyle w:val="CommentReference"/>
        </w:rPr>
        <w:annotationRef/>
      </w:r>
      <w:r>
        <w:rPr>
          <w:sz w:val="20"/>
          <w:szCs w:val="20"/>
        </w:rPr>
        <w:t xml:space="preserve">Clientele? I’ve never seen such a word used, why not clients instead? :) </w:t>
      </w:r>
    </w:p>
    <w:p w14:paraId="23D98445" w14:textId="77777777" w:rsidR="001E137C" w:rsidRDefault="001E137C" w:rsidP="00FD3901"/>
  </w:comment>
  <w:comment w:id="4" w:author="Kinzal Jalan" w:date="2022-06-15T16:40:00Z" w:initials="KJ">
    <w:p w14:paraId="4E77EBC8" w14:textId="6AB422BB" w:rsidR="005B7E6F" w:rsidRDefault="005B7E6F">
      <w:pPr>
        <w:pStyle w:val="CommentText"/>
      </w:pPr>
      <w:r>
        <w:rPr>
          <w:rStyle w:val="CommentReference"/>
        </w:rPr>
        <w:annotationRef/>
      </w:r>
      <w:r>
        <w:t xml:space="preserve">Are there any </w:t>
      </w:r>
      <w:r w:rsidR="00CA6599">
        <w:t xml:space="preserve">additional, specific </w:t>
      </w:r>
      <w:r>
        <w:t>pain points</w:t>
      </w:r>
      <w:r w:rsidR="00774CA6">
        <w:t xml:space="preserve"> that</w:t>
      </w:r>
      <w:r>
        <w:t xml:space="preserve"> you can suggest?</w:t>
      </w:r>
    </w:p>
  </w:comment>
  <w:comment w:id="5" w:author="Kinzal Jalan" w:date="2022-06-15T16:35:00Z" w:initials="KJ">
    <w:p w14:paraId="06F60498" w14:textId="7EDEBD01" w:rsidR="000243DE" w:rsidRDefault="000243DE">
      <w:pPr>
        <w:pStyle w:val="CommentText"/>
      </w:pPr>
      <w:r>
        <w:rPr>
          <w:rStyle w:val="CommentReference"/>
        </w:rPr>
        <w:annotationRef/>
      </w:r>
      <w:r>
        <w:t>Kindly check and confirm if any other steps are there to the solution</w:t>
      </w:r>
      <w:r w:rsidR="00CA6599">
        <w:t>, and whether the ones I have rephrased are technically accurate.</w:t>
      </w:r>
    </w:p>
  </w:comment>
  <w:comment w:id="6" w:author="Ivan Nikolaychuk" w:date="2022-06-18T07:11:00Z" w:initials="IN">
    <w:p w14:paraId="4BABAAF1" w14:textId="77777777" w:rsidR="001E137C" w:rsidRDefault="001E137C" w:rsidP="00C37396">
      <w:r>
        <w:rPr>
          <w:rStyle w:val="CommentReference"/>
        </w:rPr>
        <w:annotationRef/>
      </w:r>
      <w:r>
        <w:rPr>
          <w:sz w:val="20"/>
          <w:szCs w:val="20"/>
        </w:rPr>
        <w:t>added</w:t>
      </w:r>
    </w:p>
  </w:comment>
  <w:comment w:id="7" w:author="Kinzal Jalan" w:date="2022-06-15T16:35:00Z" w:initials="KJ">
    <w:p w14:paraId="2F2A65F0" w14:textId="13C9BB0B" w:rsidR="000243DE" w:rsidRDefault="000243DE">
      <w:pPr>
        <w:pStyle w:val="CommentText"/>
      </w:pPr>
      <w:r>
        <w:rPr>
          <w:rStyle w:val="CommentReference"/>
        </w:rPr>
        <w:annotationRef/>
      </w:r>
      <w:r>
        <w:t>Not sure what this point means in the source document</w:t>
      </w:r>
      <w:r w:rsidR="00CA6599">
        <w:t>. Have reproduced as it is</w:t>
      </w:r>
    </w:p>
  </w:comment>
  <w:comment w:id="8" w:author="Kinzal Jalan" w:date="2022-06-15T16:39:00Z" w:initials="KJ">
    <w:p w14:paraId="0E123BC2" w14:textId="6E7E1549" w:rsidR="005B7E6F" w:rsidRDefault="005B7E6F">
      <w:pPr>
        <w:pStyle w:val="CommentText"/>
      </w:pPr>
      <w:r>
        <w:rPr>
          <w:rStyle w:val="CommentReference"/>
        </w:rPr>
        <w:annotationRef/>
      </w:r>
      <w:r>
        <w:t>I’d need inputs/figures for the impact.</w:t>
      </w:r>
      <w:r>
        <w:br/>
      </w:r>
      <w:r w:rsidR="00CA6599">
        <w:t>Basis these inputs</w:t>
      </w:r>
      <w:r w:rsidR="00774CA6">
        <w:t xml:space="preserve"> and any other suggestions</w:t>
      </w:r>
      <w:r w:rsidR="00CA6599">
        <w:t>, I could also modify the problem statement</w:t>
      </w:r>
    </w:p>
  </w:comment>
  <w:comment w:id="9" w:author="Ivan Nikolaychuk" w:date="2022-06-18T07:19:00Z" w:initials="IN">
    <w:p w14:paraId="7137FED4" w14:textId="77777777" w:rsidR="001D1B88" w:rsidRDefault="001D1B88" w:rsidP="00FB6B8E">
      <w:r>
        <w:rPr>
          <w:rStyle w:val="CommentReference"/>
        </w:rPr>
        <w:annotationRef/>
      </w:r>
      <w:r>
        <w:rPr>
          <w:sz w:val="20"/>
          <w:szCs w:val="20"/>
        </w:rPr>
        <w:t xml:space="preserve">I am not sure how to approach it. I would really like to have an impact section, but my client wants to keep all business metrics internal and not share them to public. Can we somehow mention that in review and put something generic? </w:t>
      </w:r>
    </w:p>
    <w:p w14:paraId="0C3806E0" w14:textId="77777777" w:rsidR="001D1B88" w:rsidRDefault="001D1B88" w:rsidP="00FB6B8E">
      <w:r>
        <w:rPr>
          <w:sz w:val="20"/>
          <w:szCs w:val="20"/>
        </w:rPr>
        <w:t>Like: “Vaultra acquired mid double digit number of recurring subscribers for new door-to-door business in the first 6 month of operations on a new platform”?</w:t>
      </w:r>
    </w:p>
  </w:comment>
  <w:comment w:id="10" w:author="Kinzal Jalan" w:date="2022-06-15T16:39:00Z" w:initials="KJ">
    <w:p w14:paraId="71D53533" w14:textId="5C6C7C97" w:rsidR="001E137C" w:rsidRDefault="001E137C" w:rsidP="001E137C">
      <w:pPr>
        <w:pStyle w:val="CommentText"/>
      </w:pPr>
      <w:r>
        <w:rPr>
          <w:rStyle w:val="CommentReference"/>
        </w:rPr>
        <w:annotationRef/>
      </w:r>
      <w:r>
        <w:t>I’d need inputs/figures for the impact.</w:t>
      </w:r>
      <w:r>
        <w:br/>
        <w:t>Basis these inputs and any other suggestions, I could also modify the problem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3821F" w15:done="0"/>
  <w15:commentEx w15:paraId="25341C6D" w15:done="0"/>
  <w15:commentEx w15:paraId="1A0FF02C" w15:done="0"/>
  <w15:commentEx w15:paraId="23D98445" w15:done="0"/>
  <w15:commentEx w15:paraId="4E77EBC8" w15:done="0"/>
  <w15:commentEx w15:paraId="06F60498" w15:done="1"/>
  <w15:commentEx w15:paraId="4BABAAF1" w15:done="0"/>
  <w15:commentEx w15:paraId="2F2A65F0" w15:done="1"/>
  <w15:commentEx w15:paraId="0E123BC2" w15:done="0"/>
  <w15:commentEx w15:paraId="0C3806E0" w15:paraIdParent="0E123BC2" w15:done="0"/>
  <w15:commentEx w15:paraId="71D535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FC24" w16cex:dateUtc="2022-06-18T05:24:00Z"/>
  <w16cex:commentExtensible w16cex:durableId="26548B59" w16cex:dateUtc="2022-06-15T11:16:00Z"/>
  <w16cex:commentExtensible w16cex:durableId="2657F8F1" w16cex:dateUtc="2022-06-18T05:10:00Z"/>
  <w16cex:commentExtensible w16cex:durableId="2657F8DD" w16cex:dateUtc="2022-06-18T05:10:00Z"/>
  <w16cex:commentExtensible w16cex:durableId="265489E9" w16cex:dateUtc="2022-06-15T11:10:00Z"/>
  <w16cex:commentExtensible w16cex:durableId="265488E4" w16cex:dateUtc="2022-06-15T11:05:00Z"/>
  <w16cex:commentExtensible w16cex:durableId="2657F921" w16cex:dateUtc="2022-06-18T05:11:00Z"/>
  <w16cex:commentExtensible w16cex:durableId="265488D6" w16cex:dateUtc="2022-06-15T11:05:00Z"/>
  <w16cex:commentExtensible w16cex:durableId="265489CF" w16cex:dateUtc="2022-06-15T11:09:00Z"/>
  <w16cex:commentExtensible w16cex:durableId="2657FAEA" w16cex:dateUtc="2022-06-18T05:19:00Z"/>
  <w16cex:commentExtensible w16cex:durableId="2657F8AA" w16cex:dateUtc="2022-06-15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3821F" w16cid:durableId="2657FC24"/>
  <w16cid:commentId w16cid:paraId="25341C6D" w16cid:durableId="26548B59"/>
  <w16cid:commentId w16cid:paraId="1A0FF02C" w16cid:durableId="2657F8F1"/>
  <w16cid:commentId w16cid:paraId="23D98445" w16cid:durableId="2657F8DD"/>
  <w16cid:commentId w16cid:paraId="4E77EBC8" w16cid:durableId="265489E9"/>
  <w16cid:commentId w16cid:paraId="06F60498" w16cid:durableId="265488E4"/>
  <w16cid:commentId w16cid:paraId="4BABAAF1" w16cid:durableId="2657F921"/>
  <w16cid:commentId w16cid:paraId="2F2A65F0" w16cid:durableId="265488D6"/>
  <w16cid:commentId w16cid:paraId="0E123BC2" w16cid:durableId="265489CF"/>
  <w16cid:commentId w16cid:paraId="0C3806E0" w16cid:durableId="2657FAEA"/>
  <w16cid:commentId w16cid:paraId="71D53533" w16cid:durableId="2657F8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6DF"/>
    <w:multiLevelType w:val="hybridMultilevel"/>
    <w:tmpl w:val="6B24CF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8146FD"/>
    <w:multiLevelType w:val="hybridMultilevel"/>
    <w:tmpl w:val="52727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94652"/>
    <w:multiLevelType w:val="hybridMultilevel"/>
    <w:tmpl w:val="035655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77FF3"/>
    <w:multiLevelType w:val="hybridMultilevel"/>
    <w:tmpl w:val="CC0A2B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1E1EA9"/>
    <w:multiLevelType w:val="hybridMultilevel"/>
    <w:tmpl w:val="C0E8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995764">
    <w:abstractNumId w:val="4"/>
  </w:num>
  <w:num w:numId="2" w16cid:durableId="1165390824">
    <w:abstractNumId w:val="3"/>
  </w:num>
  <w:num w:numId="3" w16cid:durableId="1377659134">
    <w:abstractNumId w:val="2"/>
  </w:num>
  <w:num w:numId="4" w16cid:durableId="1066075814">
    <w:abstractNumId w:val="0"/>
  </w:num>
  <w:num w:numId="5" w16cid:durableId="20563505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Nikolaychuk">
    <w15:presenceInfo w15:providerId="Windows Live" w15:userId="3b55a43b557a96f5"/>
  </w15:person>
  <w15:person w15:author="Kinzal Jalan">
    <w15:presenceInfo w15:providerId="Windows Live" w15:userId="9949d19f5497ae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42"/>
    <w:rsid w:val="000243DE"/>
    <w:rsid w:val="000859C9"/>
    <w:rsid w:val="00112636"/>
    <w:rsid w:val="001D1B88"/>
    <w:rsid w:val="001E137C"/>
    <w:rsid w:val="00205BEE"/>
    <w:rsid w:val="00212733"/>
    <w:rsid w:val="00252749"/>
    <w:rsid w:val="00287B12"/>
    <w:rsid w:val="002A30F5"/>
    <w:rsid w:val="003864B0"/>
    <w:rsid w:val="003C034E"/>
    <w:rsid w:val="003F0722"/>
    <w:rsid w:val="004E7647"/>
    <w:rsid w:val="005B7E6F"/>
    <w:rsid w:val="00641D5A"/>
    <w:rsid w:val="006A7E42"/>
    <w:rsid w:val="00774CA6"/>
    <w:rsid w:val="007826EB"/>
    <w:rsid w:val="00B65A44"/>
    <w:rsid w:val="00B709BB"/>
    <w:rsid w:val="00B73B12"/>
    <w:rsid w:val="00B748A4"/>
    <w:rsid w:val="00BC3F73"/>
    <w:rsid w:val="00BF6A0A"/>
    <w:rsid w:val="00C235FF"/>
    <w:rsid w:val="00C75418"/>
    <w:rsid w:val="00CA6599"/>
    <w:rsid w:val="00CB7813"/>
    <w:rsid w:val="00D24FA2"/>
    <w:rsid w:val="00D946B7"/>
    <w:rsid w:val="00E26F11"/>
    <w:rsid w:val="00E87D9B"/>
    <w:rsid w:val="00E909AD"/>
    <w:rsid w:val="00F717EA"/>
    <w:rsid w:val="00F8076B"/>
    <w:rsid w:val="00F8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0CAA"/>
  <w15:chartTrackingRefBased/>
  <w15:docId w15:val="{2B36CCB2-D4C1-47F7-B20F-70E3C35E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E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6A7E42"/>
  </w:style>
  <w:style w:type="character" w:customStyle="1" w:styleId="number-inner">
    <w:name w:val="number-inner"/>
    <w:basedOn w:val="DefaultParagraphFont"/>
    <w:rsid w:val="006A7E42"/>
  </w:style>
  <w:style w:type="paragraph" w:styleId="ListParagraph">
    <w:name w:val="List Paragraph"/>
    <w:basedOn w:val="Normal"/>
    <w:uiPriority w:val="34"/>
    <w:qFormat/>
    <w:rsid w:val="00BC3F73"/>
    <w:pPr>
      <w:ind w:left="720"/>
      <w:contextualSpacing/>
    </w:pPr>
  </w:style>
  <w:style w:type="character" w:customStyle="1" w:styleId="Heading1Char">
    <w:name w:val="Heading 1 Char"/>
    <w:basedOn w:val="DefaultParagraphFont"/>
    <w:link w:val="Heading1"/>
    <w:uiPriority w:val="9"/>
    <w:rsid w:val="00D24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17E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243DE"/>
    <w:rPr>
      <w:sz w:val="16"/>
      <w:szCs w:val="16"/>
    </w:rPr>
  </w:style>
  <w:style w:type="paragraph" w:styleId="CommentText">
    <w:name w:val="annotation text"/>
    <w:basedOn w:val="Normal"/>
    <w:link w:val="CommentTextChar"/>
    <w:uiPriority w:val="99"/>
    <w:semiHidden/>
    <w:unhideWhenUsed/>
    <w:rsid w:val="000243DE"/>
    <w:pPr>
      <w:spacing w:line="240" w:lineRule="auto"/>
    </w:pPr>
    <w:rPr>
      <w:sz w:val="20"/>
      <w:szCs w:val="20"/>
    </w:rPr>
  </w:style>
  <w:style w:type="character" w:customStyle="1" w:styleId="CommentTextChar">
    <w:name w:val="Comment Text Char"/>
    <w:basedOn w:val="DefaultParagraphFont"/>
    <w:link w:val="CommentText"/>
    <w:uiPriority w:val="99"/>
    <w:semiHidden/>
    <w:rsid w:val="000243DE"/>
    <w:rPr>
      <w:sz w:val="20"/>
      <w:szCs w:val="20"/>
    </w:rPr>
  </w:style>
  <w:style w:type="paragraph" w:styleId="CommentSubject">
    <w:name w:val="annotation subject"/>
    <w:basedOn w:val="CommentText"/>
    <w:next w:val="CommentText"/>
    <w:link w:val="CommentSubjectChar"/>
    <w:uiPriority w:val="99"/>
    <w:semiHidden/>
    <w:unhideWhenUsed/>
    <w:rsid w:val="000243DE"/>
    <w:rPr>
      <w:b/>
      <w:bCs/>
    </w:rPr>
  </w:style>
  <w:style w:type="character" w:customStyle="1" w:styleId="CommentSubjectChar">
    <w:name w:val="Comment Subject Char"/>
    <w:basedOn w:val="CommentTextChar"/>
    <w:link w:val="CommentSubject"/>
    <w:uiPriority w:val="99"/>
    <w:semiHidden/>
    <w:rsid w:val="000243DE"/>
    <w:rPr>
      <w:b/>
      <w:bCs/>
      <w:sz w:val="20"/>
      <w:szCs w:val="20"/>
    </w:rPr>
  </w:style>
  <w:style w:type="character" w:styleId="Hyperlink">
    <w:name w:val="Hyperlink"/>
    <w:basedOn w:val="DefaultParagraphFont"/>
    <w:uiPriority w:val="99"/>
    <w:unhideWhenUsed/>
    <w:rsid w:val="00E87D9B"/>
    <w:rPr>
      <w:color w:val="0000FF"/>
      <w:u w:val="single"/>
    </w:rPr>
  </w:style>
  <w:style w:type="character" w:styleId="UnresolvedMention">
    <w:name w:val="Unresolved Mention"/>
    <w:basedOn w:val="DefaultParagraphFont"/>
    <w:uiPriority w:val="99"/>
    <w:semiHidden/>
    <w:unhideWhenUsed/>
    <w:rsid w:val="001D1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6791">
      <w:bodyDiv w:val="1"/>
      <w:marLeft w:val="0"/>
      <w:marRight w:val="0"/>
      <w:marTop w:val="0"/>
      <w:marBottom w:val="0"/>
      <w:divBdr>
        <w:top w:val="none" w:sz="0" w:space="0" w:color="auto"/>
        <w:left w:val="none" w:sz="0" w:space="0" w:color="auto"/>
        <w:bottom w:val="none" w:sz="0" w:space="0" w:color="auto"/>
        <w:right w:val="none" w:sz="0" w:space="0" w:color="auto"/>
      </w:divBdr>
      <w:divsChild>
        <w:div w:id="1271468776">
          <w:marLeft w:val="0"/>
          <w:marRight w:val="0"/>
          <w:marTop w:val="0"/>
          <w:marBottom w:val="0"/>
          <w:divBdr>
            <w:top w:val="single" w:sz="2" w:space="0" w:color="auto"/>
            <w:left w:val="single" w:sz="2" w:space="0" w:color="auto"/>
            <w:bottom w:val="single" w:sz="2" w:space="0" w:color="auto"/>
            <w:right w:val="single" w:sz="2" w:space="0" w:color="auto"/>
          </w:divBdr>
        </w:div>
        <w:div w:id="1491167070">
          <w:marLeft w:val="0"/>
          <w:marRight w:val="0"/>
          <w:marTop w:val="0"/>
          <w:marBottom w:val="0"/>
          <w:divBdr>
            <w:top w:val="single" w:sz="2" w:space="0" w:color="auto"/>
            <w:left w:val="single" w:sz="2" w:space="0" w:color="auto"/>
            <w:bottom w:val="single" w:sz="2" w:space="0" w:color="auto"/>
            <w:right w:val="single" w:sz="2" w:space="0" w:color="auto"/>
          </w:divBdr>
        </w:div>
        <w:div w:id="775104333">
          <w:marLeft w:val="0"/>
          <w:marRight w:val="0"/>
          <w:marTop w:val="0"/>
          <w:marBottom w:val="0"/>
          <w:divBdr>
            <w:top w:val="single" w:sz="2" w:space="0" w:color="auto"/>
            <w:left w:val="single" w:sz="2" w:space="0" w:color="auto"/>
            <w:bottom w:val="single" w:sz="2" w:space="0" w:color="auto"/>
            <w:right w:val="single" w:sz="2" w:space="0" w:color="auto"/>
          </w:divBdr>
        </w:div>
        <w:div w:id="1335721425">
          <w:marLeft w:val="0"/>
          <w:marRight w:val="0"/>
          <w:marTop w:val="0"/>
          <w:marBottom w:val="0"/>
          <w:divBdr>
            <w:top w:val="single" w:sz="2" w:space="0" w:color="auto"/>
            <w:left w:val="single" w:sz="2" w:space="0" w:color="auto"/>
            <w:bottom w:val="single" w:sz="2" w:space="0" w:color="auto"/>
            <w:right w:val="single" w:sz="2" w:space="0" w:color="auto"/>
          </w:divBdr>
        </w:div>
        <w:div w:id="1931354896">
          <w:marLeft w:val="0"/>
          <w:marRight w:val="0"/>
          <w:marTop w:val="0"/>
          <w:marBottom w:val="0"/>
          <w:divBdr>
            <w:top w:val="single" w:sz="2" w:space="0" w:color="auto"/>
            <w:left w:val="single" w:sz="2" w:space="0" w:color="auto"/>
            <w:bottom w:val="single" w:sz="2" w:space="0" w:color="auto"/>
            <w:right w:val="single" w:sz="2" w:space="0" w:color="auto"/>
          </w:divBdr>
        </w:div>
        <w:div w:id="983393281">
          <w:marLeft w:val="0"/>
          <w:marRight w:val="0"/>
          <w:marTop w:val="0"/>
          <w:marBottom w:val="0"/>
          <w:divBdr>
            <w:top w:val="single" w:sz="2" w:space="0" w:color="auto"/>
            <w:left w:val="single" w:sz="2" w:space="0" w:color="auto"/>
            <w:bottom w:val="single" w:sz="2" w:space="0" w:color="auto"/>
            <w:right w:val="single" w:sz="2" w:space="0" w:color="auto"/>
          </w:divBdr>
          <w:divsChild>
            <w:div w:id="1314410934">
              <w:marLeft w:val="0"/>
              <w:marRight w:val="0"/>
              <w:marTop w:val="0"/>
              <w:marBottom w:val="0"/>
              <w:divBdr>
                <w:top w:val="single" w:sz="2" w:space="0" w:color="auto"/>
                <w:left w:val="single" w:sz="2" w:space="0" w:color="auto"/>
                <w:bottom w:val="single" w:sz="2" w:space="0" w:color="auto"/>
                <w:right w:val="single" w:sz="2" w:space="0" w:color="auto"/>
              </w:divBdr>
              <w:divsChild>
                <w:div w:id="1074663891">
                  <w:marLeft w:val="0"/>
                  <w:marRight w:val="0"/>
                  <w:marTop w:val="0"/>
                  <w:marBottom w:val="150"/>
                  <w:divBdr>
                    <w:top w:val="single" w:sz="2" w:space="0" w:color="auto"/>
                    <w:left w:val="single" w:sz="2" w:space="0" w:color="auto"/>
                    <w:bottom w:val="single" w:sz="2" w:space="0" w:color="auto"/>
                    <w:right w:val="single" w:sz="2" w:space="0" w:color="auto"/>
                  </w:divBdr>
                </w:div>
              </w:divsChild>
            </w:div>
            <w:div w:id="869875659">
              <w:marLeft w:val="0"/>
              <w:marRight w:val="0"/>
              <w:marTop w:val="0"/>
              <w:marBottom w:val="0"/>
              <w:divBdr>
                <w:top w:val="single" w:sz="2" w:space="0" w:color="auto"/>
                <w:left w:val="single" w:sz="2" w:space="0" w:color="auto"/>
                <w:bottom w:val="single" w:sz="2" w:space="0" w:color="auto"/>
                <w:right w:val="single" w:sz="2" w:space="0" w:color="auto"/>
              </w:divBdr>
              <w:divsChild>
                <w:div w:id="1297875853">
                  <w:marLeft w:val="0"/>
                  <w:marRight w:val="0"/>
                  <w:marTop w:val="0"/>
                  <w:marBottom w:val="150"/>
                  <w:divBdr>
                    <w:top w:val="single" w:sz="2" w:space="0" w:color="auto"/>
                    <w:left w:val="single" w:sz="2" w:space="0" w:color="auto"/>
                    <w:bottom w:val="single" w:sz="2" w:space="0" w:color="auto"/>
                    <w:right w:val="single" w:sz="2" w:space="0" w:color="auto"/>
                  </w:divBdr>
                </w:div>
              </w:divsChild>
            </w:div>
            <w:div w:id="1968972868">
              <w:marLeft w:val="0"/>
              <w:marRight w:val="0"/>
              <w:marTop w:val="0"/>
              <w:marBottom w:val="0"/>
              <w:divBdr>
                <w:top w:val="single" w:sz="2" w:space="0" w:color="auto"/>
                <w:left w:val="single" w:sz="2" w:space="0" w:color="auto"/>
                <w:bottom w:val="single" w:sz="2" w:space="0" w:color="auto"/>
                <w:right w:val="single" w:sz="2" w:space="0" w:color="auto"/>
              </w:divBdr>
              <w:divsChild>
                <w:div w:id="1694113961">
                  <w:marLeft w:val="0"/>
                  <w:marRight w:val="0"/>
                  <w:marTop w:val="0"/>
                  <w:marBottom w:val="150"/>
                  <w:divBdr>
                    <w:top w:val="single" w:sz="2" w:space="0" w:color="auto"/>
                    <w:left w:val="single" w:sz="2" w:space="0" w:color="auto"/>
                    <w:bottom w:val="single" w:sz="2" w:space="0" w:color="auto"/>
                    <w:right w:val="single" w:sz="2" w:space="0" w:color="auto"/>
                  </w:divBdr>
                </w:div>
              </w:divsChild>
            </w:div>
            <w:div w:id="951397730">
              <w:marLeft w:val="0"/>
              <w:marRight w:val="0"/>
              <w:marTop w:val="0"/>
              <w:marBottom w:val="0"/>
              <w:divBdr>
                <w:top w:val="single" w:sz="2" w:space="0" w:color="auto"/>
                <w:left w:val="single" w:sz="2" w:space="0" w:color="auto"/>
                <w:bottom w:val="single" w:sz="2" w:space="0" w:color="auto"/>
                <w:right w:val="single" w:sz="2" w:space="0" w:color="auto"/>
              </w:divBdr>
              <w:divsChild>
                <w:div w:id="1207257718">
                  <w:marLeft w:val="0"/>
                  <w:marRight w:val="0"/>
                  <w:marTop w:val="0"/>
                  <w:marBottom w:val="150"/>
                  <w:divBdr>
                    <w:top w:val="single" w:sz="2" w:space="0" w:color="auto"/>
                    <w:left w:val="single" w:sz="2" w:space="0" w:color="auto"/>
                    <w:bottom w:val="single" w:sz="2" w:space="0" w:color="auto"/>
                    <w:right w:val="single" w:sz="2" w:space="0" w:color="auto"/>
                  </w:divBdr>
                </w:div>
              </w:divsChild>
            </w:div>
            <w:div w:id="2094355340">
              <w:marLeft w:val="0"/>
              <w:marRight w:val="0"/>
              <w:marTop w:val="0"/>
              <w:marBottom w:val="0"/>
              <w:divBdr>
                <w:top w:val="single" w:sz="2" w:space="0" w:color="auto"/>
                <w:left w:val="single" w:sz="2" w:space="0" w:color="auto"/>
                <w:bottom w:val="single" w:sz="2" w:space="0" w:color="auto"/>
                <w:right w:val="single" w:sz="2" w:space="0" w:color="auto"/>
              </w:divBdr>
              <w:divsChild>
                <w:div w:id="764422587">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 w:id="781192443">
      <w:bodyDiv w:val="1"/>
      <w:marLeft w:val="0"/>
      <w:marRight w:val="0"/>
      <w:marTop w:val="0"/>
      <w:marBottom w:val="0"/>
      <w:divBdr>
        <w:top w:val="none" w:sz="0" w:space="0" w:color="auto"/>
        <w:left w:val="none" w:sz="0" w:space="0" w:color="auto"/>
        <w:bottom w:val="none" w:sz="0" w:space="0" w:color="auto"/>
        <w:right w:val="none" w:sz="0" w:space="0" w:color="auto"/>
      </w:divBdr>
    </w:div>
    <w:div w:id="9166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inkedin.com/company/vaultraselfstorage/" TargetMode="External"/><Relationship Id="rId2" Type="http://schemas.openxmlformats.org/officeDocument/2006/relationships/hyperlink" Target="https://vaultrastorage.ca/" TargetMode="External"/><Relationship Id="rId1" Type="http://schemas.openxmlformats.org/officeDocument/2006/relationships/hyperlink" Target="https://vimeo.com/721659458/8aeddca81d"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Kinzal Jalan</dc:creator>
  <cp:keywords/>
  <dc:description/>
  <cp:lastModifiedBy>Ivan Nikolaychuk</cp:lastModifiedBy>
  <cp:revision>2</cp:revision>
  <dcterms:created xsi:type="dcterms:W3CDTF">2022-06-18T05:24:00Z</dcterms:created>
  <dcterms:modified xsi:type="dcterms:W3CDTF">2022-06-18T05:24:00Z</dcterms:modified>
</cp:coreProperties>
</file>