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787799835205" w:lineRule="auto"/>
        <w:ind w:left="630.9711456298828" w:right="810.999755859375" w:hanging="241.971130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9435" cy="471805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47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Guía n.° 1.2.4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11572265625" w:line="365.2673149108887" w:lineRule="auto"/>
        <w:ind w:left="613.9599609375" w:right="1981.6748046875" w:firstLine="9.0312194824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Actividad: Métodos, clases, abstracción y encapsulamiento en Java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Análisis de una clase en Python y su implementación equivalente en Java </w:t>
      </w:r>
    </w:p>
    <w:tbl>
      <w:tblPr>
        <w:tblStyle w:val="Table1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290.397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48858642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Guía n.°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67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1.2.4</w:t>
            </w:r>
          </w:p>
        </w:tc>
      </w:tr>
      <w:tr>
        <w:trPr>
          <w:cantSplit w:val="0"/>
          <w:trHeight w:val="556.80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de la guía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8.2623291015625" w:right="422.6318359375" w:firstLine="3.09112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 de análisis y transformación de una clase de Python a  Java</w:t>
            </w:r>
          </w:p>
        </w:tc>
      </w:tr>
      <w:tr>
        <w:trPr>
          <w:cantSplit w:val="0"/>
          <w:trHeight w:val="287.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4488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Sigla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DSY1102</w:t>
            </w:r>
          </w:p>
        </w:tc>
      </w:tr>
      <w:tr>
        <w:trPr>
          <w:cantSplit w:val="0"/>
          <w:trHeight w:val="288.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Desarrollo Orientado a Objetos</w:t>
            </w:r>
          </w:p>
        </w:tc>
      </w:tr>
      <w:tr>
        <w:trPr>
          <w:cantSplit w:val="0"/>
          <w:trHeight w:val="826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Experiencia de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07421875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Reconocer clases, atributos, métodos, abstracción y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07421875" w:line="243.38141441345215" w:lineRule="auto"/>
              <w:ind w:left="127.3150634765625" w:right="462.364501953125" w:firstLine="0.220642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encapsulamiento a partir de un ejemplo en Python y traducirlo  correctamente a Java.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24865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90 minutos</w:t>
            </w:r>
          </w:p>
        </w:tc>
      </w:tr>
      <w:tr>
        <w:trPr>
          <w:cantSplit w:val="0"/>
          <w:trHeight w:val="2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Modalidad de Trabajo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Individual o en parejas</w:t>
            </w:r>
          </w:p>
        </w:tc>
      </w:tr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Indicadores de Logro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7.53570556640625" w:right="402.30712890625" w:firstLine="8.61114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 la estructura de una clase, explica su responsabilidad,  reconoce métodos y atributos, y aplica abstracción y  encapsulamiento en una versión equivalente en Java.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7.364807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Propósito de la guía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9404296875" w:line="263.11912536621094" w:lineRule="auto"/>
        <w:ind w:left="629.1951751708984" w:right="1067.799072265625" w:firstLine="8.832015991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Desarrollar la capacidad de analizar una clase escrita en Python para reconocer su estructura orientada a  objetos y luego transformarla en una clase equivalente en Java, explicando de manera clara los conceptos de  clase, método, abstracción y encapsulamiento.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565673828125" w:line="262.93785095214844" w:lineRule="auto"/>
        <w:ind w:left="623.4543609619141" w:right="1212.30224609375" w:firstLine="14.572830200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guía utiliza como base una clase Auto. Primero se presenta la versión en Python, luego se describe su  funcionamiento y finalmente se construye una versión equivalente en Java aplicando una organización más  formal de atributos privados, constructor, getters, setters y métodos de comportamiento.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8037109375" w:line="240" w:lineRule="auto"/>
        <w:ind w:left="637.364807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Instrucciones generales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330078125" w:line="240" w:lineRule="auto"/>
        <w:ind w:left="1360.2352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Lee con atención la clase base en Python antes de revisar su traducción a Java.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360.2352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Identifica la responsabilidad principal de la clase Auto.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1360.2352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Observa qué atributos representan el estado del objeto y qué métodos representan su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349.19532775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comportamiento.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360.2352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Relaciona cada elemento de la versión Python con su equivalente en Java.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72119140625" w:line="240" w:lineRule="auto"/>
        <w:ind w:left="1360.2352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Presta especial atención a cómo se aplica el encapsulamiento en la versión Java.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360.2352142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Completa los ejercicios finales utilizando nombres claros y justificaciones breves.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637.3648071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Formato sugerido de respuesta para cada ejercicio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63525390625" w:line="240" w:lineRule="auto"/>
        <w:ind w:left="1358.248062133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Nombre de la clase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351.84486389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Descripción breve de la responsabilidad de la clase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1350.52009582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Lista de atributos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1344.5584869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Lista de métodos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46429443359375" w:line="240" w:lineRule="auto"/>
        <w:ind w:left="1350.29930114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Constructor propuesto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287841796875" w:line="240" w:lineRule="auto"/>
        <w:ind w:left="1350.9616851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Justificación breve: ¿qué datos y acciones fueron seleccionados y por qué?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463989257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340.4600143432617" w:top="355.999755859375" w:left="629.0000152587891" w:right="153.0004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0373" cy="431165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431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" cy="146304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5755" cy="1524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146173" cy="48704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3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849653244018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9850" cy="37719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Caso base: Registro y movimiento de un automóvil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244140625" w:line="261.85209274291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Situación: Se desea representar un automóvil dentro de un sistema simple. Del vehículo interesa guardar  datos como modelo, marca, color, año, kilometraje y tipo. Además, debe poder avanzar o retroceder  modificando los kilómetros registrados.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2294921875" w:line="262.93805122375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Consigna: Analiza la clase base en Python, describe sus elementos principales y luego revisa cómo se  transforma a una clase equivalente en Java aplicando conceptos de programación orientada a objetos. </w:t>
      </w:r>
    </w:p>
    <w:tbl>
      <w:tblPr>
        <w:tblStyle w:val="Table2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9450.4016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base en 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 Auto: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# constructor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7273960113525" w:lineRule="auto"/>
              <w:ind w:left="117.59979248046875" w:right="180.4602050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__init__(self, modelo, marca, color, año, km, tipo):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7273960113525" w:lineRule="auto"/>
              <w:ind w:left="117.59979248046875" w:right="180.4602050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self._modelo = modelo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self.marca = marca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self.color = color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7395019531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self.año = año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self.km = km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self.tipo = tipo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79589843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# getters y setter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getModelo(self):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self._modelo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5402832031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setModelo(self, nuevoModelo):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self._modelo = nuevoModelo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getMarca(self):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self.marca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5402832031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getColor(self):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539916992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self.color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getAño(self):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self.año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5402832031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getKm(self):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self.km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getTipo(self):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self.tipo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avanzar(self, distancia):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self.km = self.km + distancia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3983154296875" w:line="235.23945808410645" w:lineRule="auto"/>
              <w:ind w:left="131.81976318359375" w:right="674.9200439453125" w:hanging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print(f"Avanzando: {distancia} km. Km totales:  {self.km}")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510437011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def retroceder(self, distancia):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self.km = self.km - distancia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3983154296875" w:line="234.57273960113525" w:lineRule="auto"/>
              <w:ind w:left="131.81976318359375" w:right="278.919677734375" w:hanging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print(f"Retrocediendo: {distancia} km. Km totales:  {self.km}")</w:t>
            </w:r>
          </w:p>
        </w:tc>
      </w:tr>
      <w:tr>
        <w:trPr>
          <w:cantSplit w:val="0"/>
          <w:trHeight w:val="825.59860229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127.53570556640625" w:right="627.7447509765625" w:firstLine="8.61114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clase Auto representa un vehículo mediante atributos que  almacenan su estado y métodos que permiten consultar o  modificar información, además de simular su movimiento.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Descripción de la clase Auto en Python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335754394531" w:line="366.25239372253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7200" cy="14630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25755" cy="1524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46173" cy="48704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3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-480694</wp:posOffset>
            </wp:positionH>
            <wp:positionV relativeFrom="paragraph">
              <wp:posOffset>-16573</wp:posOffset>
            </wp:positionV>
            <wp:extent cx="1460373" cy="431165"/>
            <wp:effectExtent b="0" l="0" r="0" t="0"/>
            <wp:wrapSquare wrapText="bothSides" distB="19050" distT="19050" distL="19050" distR="1905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431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9850" cy="37719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55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4393463134766" w:lineRule="auto"/>
              <w:ind w:left="127.53570556640625" w:right="614.053955078125" w:hanging="6.1822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 es la plantilla que define cómo serán los objetos de tipo  automóvil.</w:t>
            </w:r>
          </w:p>
        </w:tc>
      </w:tr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4.15985107421875" w:right="311.11633300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modelo, marca, color, año, km y tipo representan la información  principal del vehículo.</w:t>
            </w:r>
          </w:p>
        </w:tc>
      </w:tr>
      <w:tr>
        <w:trPr>
          <w:cantSplit w:val="0"/>
          <w:trHeight w:val="5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7.53570556640625" w:right="485.76904296875" w:firstLine="8.61114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método __init__ inicializa el objeto al momento de crearlo y  asigna valores a sus atributos.</w:t>
            </w:r>
          </w:p>
        </w:tc>
      </w:tr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48858642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Getters y setter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1.35345458984375" w:right="145.516357421875" w:firstLine="14.793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Permiten consultar atributos y, en el caso de modelo, modificar su  valor mediante un método específico.</w:t>
            </w:r>
          </w:p>
        </w:tc>
      </w:tr>
      <w:tr>
        <w:trPr>
          <w:cantSplit w:val="0"/>
          <w:trHeight w:val="556.80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 avanzar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7.3150634765625" w:right="261.65771484375" w:hanging="5.961608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Aumenta el kilometraje del vehículo según una distancia recibida  como parámetro.</w:t>
            </w:r>
          </w:p>
        </w:tc>
      </w:tr>
      <w:tr>
        <w:trPr>
          <w:cantSplit w:val="0"/>
          <w:trHeight w:val="55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 retroceder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4.15985107421875" w:right="387.200927734375" w:firstLine="1.986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Disminuye el kilometraje registrado y muestra el nuevo total de  kilómetros.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Conceptos clave trabajados en la guía </w:t>
      </w:r>
    </w:p>
    <w:tbl>
      <w:tblPr>
        <w:tblStyle w:val="Table4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127.3150634765625" w:right="264.30908203125" w:firstLine="8.61114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Una clase es un molde o plantilla que define qué datos tendrá un  objeto y qué acciones podrá realizar.</w:t>
            </w:r>
          </w:p>
        </w:tc>
      </w:tr>
      <w:tr>
        <w:trPr>
          <w:cantSplit w:val="0"/>
          <w:trHeight w:val="55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4.15985107421875" w:right="638.7841796875" w:firstLine="1.76635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 método es una acción que la clase puede ejecutar. Puede  recibir parámetros y modificar el estado del objeto.</w:t>
            </w:r>
          </w:p>
        </w:tc>
      </w:tr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Abstracción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25430297852" w:lineRule="auto"/>
              <w:ind w:left="126.431884765625" w:right="199.393310546875" w:firstLine="9.714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abstracción consiste en seleccionar solo las características  importantes del objeto real. En este caso, del automóvil se toman  solo los datos necesarios para el problema.</w:t>
            </w:r>
          </w:p>
        </w:tc>
      </w:tr>
      <w:tr>
        <w:trPr>
          <w:cantSplit w:val="0"/>
          <w:trHeight w:val="82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Encapsulamiento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25430297852" w:lineRule="auto"/>
              <w:ind w:left="118.2623291015625" w:right="185.701904296875" w:firstLine="17.884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encapsulamiento organiza y protege los datos del objeto. En  Java esto se refuerza declarando atributos privados y controlando  el acceso mediante getters y setters.</w:t>
            </w:r>
          </w:p>
        </w:tc>
      </w:tr>
      <w:tr>
        <w:trPr>
          <w:cantSplit w:val="0"/>
          <w:trHeight w:val="55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1.35345458984375" w:right="185.48095703125" w:firstLine="14.572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 objeto es una instancia concreta de una clase. Por ejemplo, un  Auto específico con una marca, modelo y kilometraje definidos.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¿Cómo se observa la abstracción en este ejemplo?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9404296875" w:line="262.93805122375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clase Auto no intenta representar todos los detalles posibles de un vehículo real. No incluye número de  puertas, tamaño de motor, historial de mantenciones o patente, porque esos datos no son necesarios para  el problema planteado. En cambio, se seleccionan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sólo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los elementos más útiles para identificar el vehículo y  simular su movimiento.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288818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¿Cómo se observa el encapsulamiento en este ejemplo?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63525390625" w:line="263.210105895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la clase base de Python ya aparece la idea de encapsular el atributo modelo mediante el uso de _modelo  y métodos de acceso. En la versión Java este concepto se aplica de forma más estricta, ya que los atributos  se declaran private y solo pueden consultarse o modificarse a través de métodos públicos controlados.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7294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Clase equivalente en Java</w:t>
      </w:r>
    </w:p>
    <w:tbl>
      <w:tblPr>
        <w:tblStyle w:val="Table5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1555.12115478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en 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3970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class Auto {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39880371093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private String modelo;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399841308593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private String marca;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0600280761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private String color;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private int anio;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399841308593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private double km;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25239372253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7200" cy="14630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25755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46173" cy="48704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3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-480694</wp:posOffset>
            </wp:positionH>
            <wp:positionV relativeFrom="paragraph">
              <wp:posOffset>-16573</wp:posOffset>
            </wp:positionV>
            <wp:extent cx="1460373" cy="431165"/>
            <wp:effectExtent b="0" l="0" r="0" t="0"/>
            <wp:wrapSquare wrapText="bothSides" distB="19050" distT="19050" distL="19050" distR="1905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431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9850" cy="37719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1156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private String tipo;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940673828125" w:line="234.57273960113525" w:lineRule="auto"/>
              <w:ind w:left="132.7197265625" w:right="278.919677734375" w:hanging="15.119934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Auto(String modelo, String marca, String color,  int anio, double km, String tipo) {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this.modelo = modelo;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this.marca = marca;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this.color = color;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this.anio = anio;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this.km = km;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this.tipo = tipo;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String getModelo() {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modelo;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void setModelo(String nuevoModelo) {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7395019531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this.modelo = nuevoModelo;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541503906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String getMarca() {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marca;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String getColor() {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color;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int getAnio() {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anio;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94006347656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double getKm() {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km;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String getTipo() {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return tipo;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0185546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void avanzar(double distancia) {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km = km + distancia;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7470703125" w:line="234.5724105834961" w:lineRule="auto"/>
              <w:ind w:left="131.2799072265625" w:right="81.99951171875" w:hanging="13.680114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System.out.println("Avanzando: " + distancia + " km.  Km totales: " + km);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066894531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39880371093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void retroceder(double distancia) {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739807128906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km = km - distancia;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34.57273960113525" w:lineRule="auto"/>
              <w:ind w:left="133.61968994140625" w:right="81.99951171875" w:hanging="16.0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System.out.println("Retrocediendo: " + distancia + "  km. Km totales: " + km);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0363769531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3983154296875" w:line="240" w:lineRule="auto"/>
              <w:ind w:left="137.75970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828.00125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7.3150634765625" w:right="334.0802001953125" w:firstLine="8.83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versión Java mantiene la misma idea de la clase original, pero  organiza sus atributos y métodos con una sintaxis más formal  propia del lenguaje.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Explicación de la versión en Java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335144042969" w:line="366.25239372253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7200" cy="14630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25755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46173" cy="48704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3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-480694</wp:posOffset>
            </wp:positionH>
            <wp:positionV relativeFrom="paragraph">
              <wp:posOffset>-16573</wp:posOffset>
            </wp:positionV>
            <wp:extent cx="1460373" cy="431165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431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9850" cy="37719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55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 privados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4393463134766" w:lineRule="auto"/>
              <w:ind w:left="121.35345458984375" w:right="147.724609375" w:firstLine="14.793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atributos se declaran private para reforzar el encapsulamiento  y evitar modificaciones directas desde fuera de la clase.</w:t>
            </w:r>
          </w:p>
        </w:tc>
      </w:tr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7.3150634765625" w:right="70.223388671875" w:firstLine="8.83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constructor Auto(...) recibe todos los datos necesarios para crear  correctamente un objeto desde el inicio.</w:t>
            </w:r>
          </w:p>
        </w:tc>
      </w:tr>
      <w:tr>
        <w:trPr>
          <w:cantSplit w:val="0"/>
          <w:trHeight w:val="5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48858642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Getters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4.15985107421875" w:right="339.3798828125" w:firstLine="1.986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métodos get permiten consultar los valores almacenados en  los atributos sin exponer directamente las variables.</w:t>
            </w:r>
          </w:p>
        </w:tc>
      </w:tr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4488525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Setter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4.15985107421875" w:right="618.6920166015625" w:firstLine="1.986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método setModelo permite cambiar el valor de modelo de  manera controlada.</w:t>
            </w:r>
          </w:p>
        </w:tc>
      </w:tr>
      <w:tr>
        <w:trPr>
          <w:cantSplit w:val="0"/>
          <w:trHeight w:val="8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Métodos de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5.328063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comportamiento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7.53570556640625" w:right="742.7801513671875" w:firstLine="8.61114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Los métodos avanzar y retroceder representan acciones del  automóvil y modifican el estado del objeto al actualizar los  kilómetros.</w:t>
            </w:r>
          </w:p>
        </w:tc>
      </w:tr>
      <w:tr>
        <w:trPr>
          <w:cantSplit w:val="0"/>
          <w:trHeight w:val="5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24865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Tipos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4.15985107421875" w:right="864.8834228515625" w:hanging="15.8975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Java exige declarar con precisión el tipo de cada atributo y  parámetro, por ejemplo String, int y double.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Relación entre la clase Python y la clase Java </w:t>
      </w:r>
    </w:p>
    <w:tbl>
      <w:tblPr>
        <w:tblStyle w:val="Table8"/>
        <w:tblW w:w="9728.719711303711" w:type="dxa"/>
        <w:jc w:val="left"/>
        <w:tblInd w:w="619.4799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2.920150756836"/>
        <w:gridCol w:w="3168.399658203125"/>
        <w:gridCol w:w="3317.39990234375"/>
        <w:tblGridChange w:id="0">
          <w:tblGrid>
            <w:gridCol w:w="3242.920150756836"/>
            <w:gridCol w:w="3168.399658203125"/>
            <w:gridCol w:w="3317.39990234375"/>
          </w:tblGrid>
        </w:tblGridChange>
      </w:tblGrid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15930175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Java</w:t>
            </w:r>
          </w:p>
        </w:tc>
      </w:tr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7767639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27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declara con class Auto: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declara con public class Auto { }</w:t>
            </w:r>
          </w:p>
        </w:tc>
      </w:tr>
      <w:tr>
        <w:trPr>
          <w:cantSplit w:val="0"/>
          <w:trHeight w:val="55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7767639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27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usa __init__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4.16015625" w:right="306.87744140625" w:hanging="8.83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usa un método con el mismo  nombre de la clase</w:t>
            </w:r>
          </w:p>
        </w:tc>
      </w:tr>
      <w:tr>
        <w:trPr>
          <w:cantSplit w:val="0"/>
          <w:trHeight w:val="5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53683471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Pueden crearse al asignar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6.4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self.atributo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1.951904296875" w:right="534.080810546875" w:hanging="6.623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declaran explícitamente al  inicio de la clase</w:t>
            </w:r>
          </w:p>
        </w:tc>
      </w:tr>
      <w:tr>
        <w:trPr>
          <w:cantSplit w:val="0"/>
          <w:trHeight w:val="55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723205566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Encapsulamiento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27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sugiere con guion 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4.16015625" w:right="323.87939453125" w:hanging="8.83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aplica con private y métodos  públicos</w:t>
            </w:r>
          </w:p>
        </w:tc>
      </w:tr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2798767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Salida en pantalla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print(...)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2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System.out.println(...)</w:t>
            </w:r>
          </w:p>
        </w:tc>
      </w:tr>
      <w:tr>
        <w:trPr>
          <w:cantSplit w:val="0"/>
          <w:trHeight w:val="55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455841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Tipos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4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se declaran de forma 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7.315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obligatoria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2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declaran de forma explícita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Ejemplo de uso de la clase en Java </w:t>
      </w:r>
    </w:p>
    <w:tbl>
      <w:tblPr>
        <w:tblStyle w:val="Table9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2664.6005249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14440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Uso desde 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3970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 class Main {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public static void main(String[] args) {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34.57273960113525" w:lineRule="auto"/>
              <w:ind w:left="130.5596923828125" w:right="477.9998779296875" w:hanging="12.9598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Auto auto1 = new Auto("Yaris", "Toyota", "Rojo",  2020, 35000, "Sedan");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1.6107177734375" w:line="234.57273960113525" w:lineRule="auto"/>
              <w:ind w:left="117.59979248046875" w:right="278.9196777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System.out.println("Modelo: " + auto1.getModelo());  System.out.println("Marca: " + auto1.getMarca());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010314941406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auto1.avanzar(120);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73980712890625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auto1.retroceder(20);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3983154296875" w:line="240" w:lineRule="auto"/>
              <w:ind w:left="137.75970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82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42596435547" w:lineRule="auto"/>
              <w:ind w:left="127.3150634765625" w:right="119.241943359375" w:firstLine="8.8317871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Primero se crea un objeto auto1 a partir de la clase Auto. Luego se  consultan datos con getters y finalmente se ejecutan métodos que  cambian el kilometraje del objeto.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Actividades de aplicación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3350830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 1: Identificación de elementos de la clase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1400146484375" w:line="366.25239372253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200" cy="14630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5755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46173" cy="48704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3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-480694</wp:posOffset>
            </wp:positionH>
            <wp:positionV relativeFrom="paragraph">
              <wp:posOffset>-16573</wp:posOffset>
            </wp:positionV>
            <wp:extent cx="1460373" cy="431165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431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84679222106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9850" cy="3771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Situación: Observa la clase Auto presentada en Python y luego en Java.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2421875" w:line="262.93913841247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Consigna: Identifica la clase principal, sus atributos, sus métodos y explica cuál es la responsabilidad general  del objeto dentro del sistema. </w:t>
      </w:r>
    </w:p>
    <w:tbl>
      <w:tblPr>
        <w:tblStyle w:val="Table10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8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La clase es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Auto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Los atributos String son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modelo, marca, color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 tipo,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siendo int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anio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double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km.</w:t>
            </w:r>
          </w:p>
        </w:tc>
      </w:tr>
      <w:tr>
        <w:trPr>
          <w:cantSplit w:val="0"/>
          <w:trHeight w:val="825.598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Están los getters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getModelo(), getMarca(), getColor(), getAnio(), getKm, getTipo()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 el setter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setModelo(String nuevoModelo),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también los métodos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avanzar(double distancia)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retroceder(double distancia).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El constructor es el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public Auto(String modelo, String marca, String color, int anio, double km, String tipo).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2089233398438" w:right="0" w:firstLine="0"/>
              <w:jc w:val="left"/>
              <w:rPr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2089233398438" w:right="0" w:firstLine="0"/>
              <w:jc w:val="left"/>
              <w:rPr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(Responsabilidad?)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La responsabilidad de esta clase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Auto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es ser la plantilla que describe cómo serán los objetos de este tipo, guardando todo los necesario para simular su viaje modificando los kilómetros registrados de este con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avanzar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y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retroceder.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 2: Mejora del encapsulamiento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Situación: Se desea mejorar la protección de los datos del automóvil.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3.300399780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Consigna: Propón una nueva versión de la clase Auto en Java en la que todos los atributos tengan sus  respectivos getters y setters, justificando por qué esto fortalece el encapsulamiento. </w:t>
      </w:r>
    </w:p>
    <w:tbl>
      <w:tblPr>
        <w:tblStyle w:val="Table11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Los atributos serán los mismos pero todos 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private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(private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modelo,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private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marca,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private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color,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private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tipo,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private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int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anio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 private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double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km).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6704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Se mantienen todos, se agregan los setters para los demás: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setModelo(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nuevoModelo), setMarca(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nuevaMarca), setColor(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nuevoColor), setAnio(int nuevoAnio), setTipo(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String 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nuevoTipo)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El constructor sería el mismo con los 6 parámetros:</w:t>
              <w:br w:type="textWrapping"/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public Auto(String modelo, String marca, String color, int anio, double km, String tipo).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20892333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Ahora que todos los atributos son privados, nadie puede alterarlos directamente. Aquí es donde entran los nuevos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setters,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que controlan el acceso y pueden añadir reglas antes de poder almacenar un dato, como que el año no sea negativo o más allá del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 3: Nuevo método de comportamiento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Situación: El sistema ahora necesita que el automóvil pueda detenerse y reportar su estado actual.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6662902832031" w:line="366.25239372253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" cy="1463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5755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146173" cy="48704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3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-480694</wp:posOffset>
            </wp:positionH>
            <wp:positionV relativeFrom="paragraph">
              <wp:posOffset>-16573</wp:posOffset>
            </wp:positionV>
            <wp:extent cx="1460373" cy="431165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431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40438938140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9850" cy="3771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Consigna: Agrega a la clase Auto al menos un nuevo método de comportamiento y explica qué problema  resuelve dentro del sistema. </w:t>
      </w:r>
    </w:p>
    <w:tbl>
      <w:tblPr>
        <w:tblStyle w:val="Table12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82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Auto.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Se usarán los mismos 6 privados (modelo, marca, color, anio, km y tipo).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A los que ya existen se les agrega el nuevo método detenerReportarEstado(), que usaría los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getters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ya creados. para imprimir un mensaje que diga “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marca modelo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detenido, su kilometraje es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x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”. </w:t>
            </w:r>
          </w:p>
        </w:tc>
      </w:tr>
      <w:tr>
        <w:trPr>
          <w:cantSplit w:val="0"/>
          <w:trHeight w:val="826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El original que ya existe en el ejercicio de Java.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20892333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Este nuevo método resuelve la necesidad de reportar su estado con los datos más relevantes.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 4: Nueva abstracción relacionada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Situación: Además del automóvil, el sistema necesita representar a un conductor.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62.9384231567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Consigna: Abstrae una clase Conductor. Define atributos y métodos coherentes con el contexto y explica  brevemente por qué seleccionaste esos elementos. </w:t>
      </w:r>
    </w:p>
    <w:tbl>
      <w:tblPr>
        <w:tblStyle w:val="Table13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8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Conductor.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private String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nombre,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private String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rut,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 private String</w:t>
            </w: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licencia.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getNombre(), getRut(),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getLicencia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(), setNombre(nuevoNombre), setRut(nuevoRut),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getLicencia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nuevaLicencia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) y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mostrarCredenciales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0600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public Conductor(String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nombre, String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rut, String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licencia).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20892333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Seleccione lo que me parece más esencial para representar a los conductores en el sistema identificando quién es la persona que maneja el vehículo, siendo visible esta información a través del método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mostrarCredenciales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(),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cumpliendo el encapsulamiento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 5: Adaptación del caso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62.938222885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Situación: Una empresa de transporte quiere reutilizar la idea de la clase Auto para manejar vehículos de  trabajo.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32373046875" w:line="262.9381942749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Consigna: Propón una clase VehiculoEmpresa o un nombre equivalente. Mantén la idea del ejemplo base,  pero adapta atributos y métodos al nuevo contexto.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2433776855469" w:line="366.25239372253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7200" cy="14630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25755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146173" cy="4870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73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-480694</wp:posOffset>
            </wp:positionH>
            <wp:positionV relativeFrom="paragraph">
              <wp:posOffset>-16573</wp:posOffset>
            </wp:positionV>
            <wp:extent cx="1460373" cy="431165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431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39850" cy="37719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7365" cy="50736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50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8787.919464111328" w:type="dxa"/>
        <w:jc w:val="left"/>
        <w:tblInd w:w="1087.4799346923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7201232910156"/>
        <w:gridCol w:w="6236.1993408203125"/>
        <w:tblGridChange w:id="0">
          <w:tblGrid>
            <w:gridCol w:w="2551.7201232910156"/>
            <w:gridCol w:w="6236.1993408203125"/>
          </w:tblGrid>
        </w:tblGridChange>
      </w:tblGrid>
      <w:tr>
        <w:trPr>
          <w:cantSplit w:val="0"/>
          <w:trHeight w:val="82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Clase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VehiculoCarga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28839111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Atributos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Los atributos serían: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private String patente, private double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capacidadMaxima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, private double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cargaActual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y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 private double 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601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235595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Métodos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Los métodos para los vehículos serán: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getPatente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(), getCapacidadMaxima(),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getCargaActual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(),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getKm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(), cargar(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double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 peso), descargar(double peso) y avanzar(double distancia).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24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public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VehiculoCarga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(String patente, double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capacidadMaxima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, double km).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20892333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Se eliminaron los atributos que no son útiles en este tipo de clase como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color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o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modelo,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ya que no son importantes al ser vehículos de trabajo en este sistema, enfocándose en cosas como la </w:t>
            </w:r>
            <w:r w:rsidDel="00000000" w:rsidR="00000000" w:rsidRPr="00000000">
              <w:rPr>
                <w:i w:val="1"/>
                <w:iCs w:val="1"/>
                <w:sz w:val="22.079999923706055"/>
                <w:szCs w:val="22.079999923706055"/>
                <w:rtl w:val="0"/>
              </w:rPr>
              <w:t xml:space="preserve">patente 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y atributos para calcular y administrar la mercancía que transportan. También se mantiene la información protegida y con la posibilidad de agregar reglas como que la descarga no puede ser mayor a la carga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Criterios de evaluación sugeridos </w:t>
      </w:r>
    </w:p>
    <w:tbl>
      <w:tblPr>
        <w:tblStyle w:val="Table15"/>
        <w:tblW w:w="9728.719711303711" w:type="dxa"/>
        <w:jc w:val="left"/>
        <w:tblInd w:w="619.4799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0.9200286865234"/>
        <w:gridCol w:w="3137.19970703125"/>
        <w:gridCol w:w="3300.5999755859375"/>
        <w:tblGridChange w:id="0">
          <w:tblGrid>
            <w:gridCol w:w="3290.9200286865234"/>
            <w:gridCol w:w="3137.19970703125"/>
            <w:gridCol w:w="3300.5999755859375"/>
          </w:tblGrid>
        </w:tblGridChange>
      </w:tblGrid>
      <w:tr>
        <w:trPr>
          <w:cantSplit w:val="0"/>
          <w:trHeight w:val="2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111663818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8234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% logro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niveles de logro</w:t>
            </w:r>
          </w:p>
        </w:tc>
      </w:tr>
      <w:tr>
        <w:trPr>
          <w:cantSplit w:val="0"/>
          <w:trHeight w:val="10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7767639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Comprensión de la clase 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4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7.5360107421875" w:right="162.454833984375" w:firstLine="8.6114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Reconoce correctamente la  estructura de la clase y explica su  responsabilidad dentro del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34.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problema.</w:t>
            </w:r>
          </w:p>
        </w:tc>
      </w:tr>
      <w:tr>
        <w:trPr>
          <w:cantSplit w:val="0"/>
          <w:trHeight w:val="8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4.1600799560547" w:right="623.0795288085938" w:firstLine="1.987152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Identificación de atributos y  métodos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4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17160797119" w:lineRule="auto"/>
              <w:ind w:left="127.3150634765625" w:right="155.831298828125" w:firstLine="8.8323974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Distingue con claridad los datos y  comportamientos principales del  objeto.</w:t>
            </w:r>
          </w:p>
        </w:tc>
      </w:tr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53683471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Aplicación de abstracción y 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127.536087036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encapsulamiento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4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4416656494" w:lineRule="auto"/>
              <w:ind w:left="121.353759765625" w:right="107.476806640625" w:firstLine="3.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Selecciona elementos pertinentes  y justifica adecuadamente cómo  se organizan y protegen los datos.</w:t>
            </w:r>
          </w:p>
        </w:tc>
      </w:tr>
      <w:tr>
        <w:trPr>
          <w:cantSplit w:val="0"/>
          <w:trHeight w:val="8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7767639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 de la traducción a Java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4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4416656494" w:lineRule="auto"/>
              <w:ind w:left="127.3150634765625" w:right="227.591552734375" w:firstLine="8.8323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 una versión coherente,  ordenada y comprensible de la  clase en Java.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Cierre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363525390625" w:line="263.119583129882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 finalizar esta guía, el estudiante debería ser capaz de analizar una clase sencilla en Python, identificar sus  componentes principales y transformarla en una clase equivalente en Java, comprendiendo cómo  intervienen los conceptos de clase, métodos, abstracción y encapsulamiento en el diseño orientado a  objetos.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340.4600143432617" w:top="355.999755859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0.png"/><Relationship Id="rId10" Type="http://schemas.openxmlformats.org/officeDocument/2006/relationships/image" Target="media/image37.png"/><Relationship Id="rId13" Type="http://schemas.openxmlformats.org/officeDocument/2006/relationships/image" Target="media/image5.png"/><Relationship Id="rId12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42.png"/><Relationship Id="rId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