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F347D" w:rsidRPr="00D66B1F" w:rsidRDefault="008E37B9" w:rsidP="004F347D">
      <w:pPr>
        <w:bidi/>
        <w:spacing w:after="0" w:line="240" w:lineRule="auto"/>
        <w:ind w:left="-368"/>
        <w:rPr>
          <w:rFonts w:cs="Arabic Transparent"/>
          <w:b/>
          <w:bCs/>
          <w:lang w:bidi="ar-LB"/>
        </w:rPr>
      </w:pPr>
      <w:r>
        <w:rPr>
          <w:rFonts w:cs="Arabic Transparent"/>
          <w:b/>
          <w:bCs/>
          <w:noProof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27" type="#_x0000_t202" style="position:absolute;left:0;text-align:left;margin-left:1.5pt;margin-top:-1.5pt;width:129.75pt;height:42pt;z-index:251661312;mso-width-relative:margin;mso-height-relative:margin" stroked="f" strokeweight="0">
            <v:textbox style="mso-next-textbox:#_x0000_s1027" inset="0,0,0,0">
              <w:txbxContent>
                <w:p w:rsidR="004F347D" w:rsidRPr="004C5C87" w:rsidRDefault="004F347D" w:rsidP="004F347D">
                  <w:pPr>
                    <w:bidi/>
                    <w:rPr>
                      <w:rFonts w:ascii="Times New Roman" w:hAnsi="Times New Roman" w:cs="Times New Roman"/>
                      <w:b/>
                      <w:bCs/>
                      <w:sz w:val="20"/>
                      <w:szCs w:val="20"/>
                      <w:rtl/>
                      <w:lang w:bidi="ar-LB"/>
                    </w:rPr>
                  </w:pPr>
                  <w:r w:rsidRPr="004C5C87">
                    <w:rPr>
                      <w:rFonts w:ascii="Times New Roman" w:hAnsi="Times New Roman" w:cs="Times New Roman"/>
                      <w:b/>
                      <w:bCs/>
                      <w:sz w:val="20"/>
                      <w:szCs w:val="20"/>
                      <w:rtl/>
                      <w:lang w:bidi="ar-LB"/>
                    </w:rPr>
                    <w:t>الاسم والشهرة:--------------------</w:t>
                  </w:r>
                </w:p>
                <w:p w:rsidR="004F347D" w:rsidRPr="004C5C87" w:rsidRDefault="004F347D" w:rsidP="004F347D">
                  <w:pPr>
                    <w:bidi/>
                    <w:rPr>
                      <w:rFonts w:ascii="Times New Roman" w:hAnsi="Times New Roman" w:cs="Times New Roman"/>
                      <w:b/>
                      <w:bCs/>
                      <w:sz w:val="20"/>
                      <w:szCs w:val="20"/>
                      <w:rtl/>
                      <w:lang w:bidi="ar-LB"/>
                    </w:rPr>
                  </w:pPr>
                  <w:r w:rsidRPr="004C5C87">
                    <w:rPr>
                      <w:rFonts w:ascii="Times New Roman" w:hAnsi="Times New Roman" w:cs="Times New Roman"/>
                      <w:b/>
                      <w:bCs/>
                      <w:sz w:val="20"/>
                      <w:szCs w:val="20"/>
                      <w:rtl/>
                      <w:lang w:bidi="ar-LB"/>
                    </w:rPr>
                    <w:t>رقم المرشح :----------------------</w:t>
                  </w:r>
                </w:p>
              </w:txbxContent>
            </v:textbox>
          </v:shape>
        </w:pict>
      </w:r>
      <w:r w:rsidR="004F347D">
        <w:rPr>
          <w:rFonts w:cs="Arabic Transparent" w:hint="cs"/>
          <w:b/>
          <w:bCs/>
          <w:rtl/>
          <w:lang w:bidi="ar-LB"/>
        </w:rPr>
        <w:t xml:space="preserve">             </w:t>
      </w:r>
      <w:r w:rsidR="004F347D" w:rsidRPr="00D66B1F">
        <w:rPr>
          <w:rFonts w:cs="Arabic Transparent" w:hint="cs"/>
          <w:b/>
          <w:bCs/>
          <w:rtl/>
          <w:lang w:bidi="ar-LB"/>
        </w:rPr>
        <w:t xml:space="preserve"> الجمهورية اللبنانية</w:t>
      </w:r>
      <w:r w:rsidR="004F347D">
        <w:rPr>
          <w:rFonts w:cs="Arabic Transparent" w:hint="cs"/>
          <w:b/>
          <w:bCs/>
          <w:rtl/>
          <w:lang w:bidi="ar-LB"/>
        </w:rPr>
        <w:tab/>
        <w:t xml:space="preserve">                  </w:t>
      </w:r>
      <w:r w:rsidR="004F347D">
        <w:rPr>
          <w:rFonts w:cs="Arabic Transparent" w:hint="cs"/>
          <w:b/>
          <w:bCs/>
          <w:rtl/>
          <w:lang w:bidi="ar-LB"/>
        </w:rPr>
        <w:tab/>
      </w:r>
      <w:r w:rsidR="004F347D">
        <w:rPr>
          <w:rFonts w:cs="Arabic Transparent"/>
          <w:b/>
          <w:bCs/>
          <w:lang w:bidi="ar-LB"/>
        </w:rPr>
        <w:t xml:space="preserve">                       </w:t>
      </w:r>
      <w:r w:rsidR="004F347D">
        <w:rPr>
          <w:rFonts w:cs="Arabic Transparent" w:hint="cs"/>
          <w:b/>
          <w:bCs/>
          <w:rtl/>
          <w:lang w:bidi="ar-LB"/>
        </w:rPr>
        <w:t xml:space="preserve"> </w:t>
      </w:r>
      <w:r w:rsidR="004F347D" w:rsidRPr="00D66B1F">
        <w:rPr>
          <w:rFonts w:cs="Arabic Transparent"/>
          <w:b/>
          <w:bCs/>
          <w:rtl/>
        </w:rPr>
        <w:t>الامتحانات الرسمية لشهادة الامتياز الفني</w:t>
      </w:r>
    </w:p>
    <w:p w:rsidR="004F347D" w:rsidRPr="00D66B1F" w:rsidRDefault="004F347D" w:rsidP="002B26F0">
      <w:pPr>
        <w:bidi/>
        <w:spacing w:after="0" w:line="240" w:lineRule="auto"/>
        <w:ind w:left="-368" w:right="2694"/>
        <w:rPr>
          <w:rFonts w:cs="Arabic Transparent"/>
          <w:b/>
          <w:bCs/>
          <w:rtl/>
        </w:rPr>
      </w:pPr>
      <w:r>
        <w:rPr>
          <w:rFonts w:cs="Arabic Transparent" w:hint="cs"/>
          <w:b/>
          <w:bCs/>
          <w:rtl/>
        </w:rPr>
        <w:t xml:space="preserve">        </w:t>
      </w:r>
      <w:r>
        <w:rPr>
          <w:rFonts w:cs="Arabic Transparent"/>
          <w:b/>
          <w:bCs/>
        </w:rPr>
        <w:t xml:space="preserve">   </w:t>
      </w:r>
      <w:r w:rsidRPr="00D66B1F">
        <w:rPr>
          <w:rFonts w:cs="Arabic Transparent"/>
          <w:b/>
          <w:bCs/>
          <w:rtl/>
        </w:rPr>
        <w:t xml:space="preserve">وزارة التربية والتعليم العالي </w:t>
      </w:r>
      <w:r>
        <w:rPr>
          <w:rFonts w:cs="Arabic Transparent" w:hint="cs"/>
          <w:b/>
          <w:bCs/>
          <w:rtl/>
        </w:rPr>
        <w:t xml:space="preserve">                     </w:t>
      </w:r>
      <w:r>
        <w:rPr>
          <w:rFonts w:cs="Arabic Transparent"/>
          <w:b/>
          <w:bCs/>
        </w:rPr>
        <w:t xml:space="preserve">                </w:t>
      </w:r>
      <w:r>
        <w:rPr>
          <w:rFonts w:cs="Arabic Transparent" w:hint="cs"/>
          <w:b/>
          <w:bCs/>
          <w:rtl/>
        </w:rPr>
        <w:t xml:space="preserve">  </w:t>
      </w:r>
      <w:r>
        <w:rPr>
          <w:rFonts w:cs="Arabic Transparent" w:hint="cs"/>
          <w:b/>
          <w:bCs/>
          <w:rtl/>
        </w:rPr>
        <w:tab/>
        <w:t xml:space="preserve">     </w:t>
      </w:r>
      <w:r w:rsidRPr="00D66B1F">
        <w:rPr>
          <w:rFonts w:cs="Arabic Transparent"/>
          <w:b/>
          <w:bCs/>
          <w:rtl/>
        </w:rPr>
        <w:t xml:space="preserve">لدورة عام </w:t>
      </w:r>
      <w:r>
        <w:rPr>
          <w:rFonts w:cs="Arabic Transparent" w:hint="cs"/>
          <w:b/>
          <w:bCs/>
          <w:rtl/>
        </w:rPr>
        <w:t>2015</w:t>
      </w:r>
      <w:r w:rsidRPr="00D66B1F">
        <w:rPr>
          <w:rFonts w:cs="Arabic Transparent"/>
          <w:b/>
          <w:bCs/>
          <w:rtl/>
        </w:rPr>
        <w:t xml:space="preserve"> </w:t>
      </w:r>
      <w:r w:rsidR="002B26F0">
        <w:rPr>
          <w:rFonts w:cs="Arabic Transparent" w:hint="cs"/>
          <w:b/>
          <w:bCs/>
          <w:rtl/>
          <w:lang w:bidi="ar-LB"/>
        </w:rPr>
        <w:t>الثانية</w:t>
      </w:r>
    </w:p>
    <w:p w:rsidR="004F347D" w:rsidRPr="00D66B1F" w:rsidRDefault="004F347D" w:rsidP="004F347D">
      <w:pPr>
        <w:bidi/>
        <w:spacing w:after="0" w:line="240" w:lineRule="auto"/>
        <w:ind w:left="-30" w:right="6663"/>
        <w:rPr>
          <w:rFonts w:cs="Arabic Transparent"/>
          <w:b/>
          <w:bCs/>
          <w:rtl/>
        </w:rPr>
      </w:pPr>
      <w:r w:rsidRPr="00D66B1F">
        <w:rPr>
          <w:rFonts w:cs="Arabic Transparent"/>
          <w:b/>
          <w:bCs/>
          <w:rtl/>
        </w:rPr>
        <w:t>المديرية العامة للتعليم المهني والتقني</w:t>
      </w:r>
    </w:p>
    <w:p w:rsidR="004F347D" w:rsidRPr="00D66B1F" w:rsidRDefault="002B26F0" w:rsidP="004F347D">
      <w:pPr>
        <w:bidi/>
        <w:spacing w:after="0" w:line="240" w:lineRule="auto"/>
        <w:ind w:left="-368" w:right="6663"/>
        <w:rPr>
          <w:rFonts w:cs="Arabic Transparent"/>
          <w:b/>
          <w:bCs/>
        </w:rPr>
      </w:pPr>
      <w:r>
        <w:rPr>
          <w:rFonts w:cs="Arabic Transparent" w:hint="cs"/>
          <w:b/>
          <w:bCs/>
          <w:rtl/>
        </w:rPr>
        <w:t xml:space="preserve">      </w:t>
      </w:r>
      <w:r w:rsidR="004F347D">
        <w:rPr>
          <w:rFonts w:cs="Arabic Transparent"/>
          <w:b/>
          <w:bCs/>
        </w:rPr>
        <w:t xml:space="preserve">       </w:t>
      </w:r>
      <w:r w:rsidR="004F347D" w:rsidRPr="00D66B1F">
        <w:rPr>
          <w:rFonts w:cs="Arabic Transparent"/>
          <w:b/>
          <w:bCs/>
          <w:rtl/>
        </w:rPr>
        <w:t>===============</w:t>
      </w:r>
    </w:p>
    <w:p w:rsidR="004F347D" w:rsidRDefault="004F347D" w:rsidP="004F347D">
      <w:pPr>
        <w:bidi/>
        <w:spacing w:after="0" w:line="240" w:lineRule="auto"/>
        <w:ind w:left="4"/>
        <w:jc w:val="both"/>
        <w:rPr>
          <w:rFonts w:cs="Arabic Transparent"/>
          <w:rtl/>
        </w:rPr>
      </w:pPr>
      <w:r w:rsidRPr="00D66B1F">
        <w:rPr>
          <w:rFonts w:cs="Arabic Transparent"/>
          <w:b/>
          <w:bCs/>
          <w:rtl/>
        </w:rPr>
        <w:t>الاختصاص والرمز</w:t>
      </w:r>
      <w:r>
        <w:rPr>
          <w:rFonts w:cs="Arabic Transparent"/>
          <w:rtl/>
        </w:rPr>
        <w:t xml:space="preserve">     : </w:t>
      </w:r>
      <w:r>
        <w:rPr>
          <w:rFonts w:ascii="Arial" w:hAnsi="Arial"/>
          <w:rtl/>
          <w:lang w:bidi="ar-LB"/>
        </w:rPr>
        <w:t xml:space="preserve">المعلوماتية الادارية </w:t>
      </w:r>
      <w:r>
        <w:rPr>
          <w:rFonts w:cs="Arabic Transparent"/>
          <w:rtl/>
        </w:rPr>
        <w:t>(</w:t>
      </w:r>
      <w:r>
        <w:rPr>
          <w:rFonts w:cs="Arabic Transparent" w:hint="cs"/>
          <w:rtl/>
        </w:rPr>
        <w:t>23102</w:t>
      </w:r>
      <w:r>
        <w:rPr>
          <w:rFonts w:cs="Arabic Transparent"/>
          <w:rtl/>
        </w:rPr>
        <w:t xml:space="preserve">) </w:t>
      </w:r>
      <w:r>
        <w:rPr>
          <w:rFonts w:cs="Arabic Transparent"/>
          <w:rtl/>
        </w:rPr>
        <w:tab/>
      </w:r>
      <w:r>
        <w:rPr>
          <w:rFonts w:cs="Arabic Transparent"/>
          <w:rtl/>
        </w:rPr>
        <w:tab/>
      </w:r>
      <w:r>
        <w:rPr>
          <w:rFonts w:cs="Arabic Transparent"/>
          <w:rtl/>
        </w:rPr>
        <w:tab/>
      </w:r>
      <w:r>
        <w:rPr>
          <w:rFonts w:cs="Arabic Transparent"/>
        </w:rPr>
        <w:tab/>
      </w:r>
      <w:r>
        <w:rPr>
          <w:rFonts w:cs="Arabic Transparent"/>
        </w:rPr>
        <w:tab/>
      </w:r>
      <w:r>
        <w:rPr>
          <w:rFonts w:cs="Arabic Transparent"/>
        </w:rPr>
        <w:tab/>
      </w:r>
    </w:p>
    <w:p w:rsidR="004F347D" w:rsidRPr="00D66B1F" w:rsidRDefault="004F347D" w:rsidP="004F347D">
      <w:pPr>
        <w:bidi/>
        <w:spacing w:after="0" w:line="240" w:lineRule="auto"/>
        <w:ind w:left="4"/>
        <w:jc w:val="both"/>
        <w:rPr>
          <w:rFonts w:cs="Arabic Transparent"/>
          <w:b/>
          <w:bCs/>
          <w:rtl/>
        </w:rPr>
      </w:pPr>
      <w:r w:rsidRPr="00D66B1F">
        <w:rPr>
          <w:rFonts w:cs="Arabic Transparent"/>
          <w:b/>
          <w:bCs/>
          <w:rtl/>
        </w:rPr>
        <w:t xml:space="preserve">المادة </w:t>
      </w:r>
      <w:r>
        <w:rPr>
          <w:rFonts w:cs="Arabic Transparent"/>
          <w:rtl/>
        </w:rPr>
        <w:t xml:space="preserve">                    : </w:t>
      </w:r>
      <w:r>
        <w:rPr>
          <w:rFonts w:ascii="Arial" w:hAnsi="Arial" w:cs="Arabic Transparent"/>
          <w:rtl/>
          <w:lang w:val="fr-CA"/>
        </w:rPr>
        <w:t>الشبكات</w:t>
      </w:r>
      <w:r>
        <w:rPr>
          <w:rFonts w:cs="Arabic Transparent"/>
          <w:rtl/>
        </w:rPr>
        <w:tab/>
      </w:r>
      <w:r>
        <w:rPr>
          <w:rFonts w:cs="Arabic Transparent"/>
          <w:rtl/>
        </w:rPr>
        <w:tab/>
      </w:r>
      <w:r>
        <w:rPr>
          <w:rFonts w:cs="Arabic Transparent"/>
          <w:rtl/>
        </w:rPr>
        <w:tab/>
      </w:r>
      <w:r>
        <w:rPr>
          <w:rFonts w:cs="Arabic Transparent"/>
          <w:rtl/>
        </w:rPr>
        <w:tab/>
      </w:r>
      <w:r>
        <w:rPr>
          <w:rFonts w:cs="Arabic Transparent"/>
          <w:rtl/>
        </w:rPr>
        <w:tab/>
      </w:r>
      <w:r>
        <w:rPr>
          <w:rFonts w:cs="Arabic Transparent"/>
        </w:rPr>
        <w:tab/>
      </w:r>
      <w:r>
        <w:rPr>
          <w:rFonts w:cs="Arabic Transparent"/>
        </w:rPr>
        <w:tab/>
      </w:r>
      <w:r>
        <w:rPr>
          <w:rFonts w:cs="Arabic Transparent"/>
        </w:rPr>
        <w:tab/>
      </w:r>
      <w:r>
        <w:rPr>
          <w:rFonts w:cs="Arabic Transparent"/>
        </w:rPr>
        <w:tab/>
      </w:r>
      <w:r>
        <w:rPr>
          <w:rFonts w:cs="Arabic Transparent"/>
        </w:rPr>
        <w:tab/>
      </w:r>
      <w:r>
        <w:rPr>
          <w:rFonts w:cs="Arabic Transparent"/>
        </w:rPr>
        <w:tab/>
      </w:r>
      <w:r>
        <w:rPr>
          <w:rFonts w:cs="Arabic Transparent"/>
        </w:rPr>
        <w:tab/>
      </w:r>
      <w:r w:rsidRPr="00D66B1F">
        <w:rPr>
          <w:rFonts w:cs="Arabic Transparent"/>
          <w:b/>
          <w:bCs/>
          <w:rtl/>
        </w:rPr>
        <w:t>المعدل: (</w:t>
      </w:r>
      <w:r w:rsidRPr="00D66B1F">
        <w:rPr>
          <w:rFonts w:cs="Arabic Transparent" w:hint="cs"/>
          <w:b/>
          <w:bCs/>
          <w:rtl/>
        </w:rPr>
        <w:t>10</w:t>
      </w:r>
      <w:r w:rsidRPr="00D66B1F">
        <w:rPr>
          <w:rFonts w:cs="Arabic Transparent"/>
          <w:b/>
          <w:bCs/>
          <w:rtl/>
        </w:rPr>
        <w:t>)</w:t>
      </w:r>
    </w:p>
    <w:p w:rsidR="004F347D" w:rsidRDefault="004F347D" w:rsidP="004F347D">
      <w:pPr>
        <w:bidi/>
        <w:spacing w:after="0" w:line="240" w:lineRule="auto"/>
        <w:ind w:left="4"/>
        <w:jc w:val="both"/>
        <w:rPr>
          <w:rFonts w:cs="Arabic Transparent"/>
          <w:rtl/>
        </w:rPr>
      </w:pPr>
      <w:r w:rsidRPr="00D66B1F">
        <w:rPr>
          <w:rFonts w:cs="Arabic Transparent"/>
          <w:b/>
          <w:bCs/>
          <w:rtl/>
        </w:rPr>
        <w:t>المستندات المسموح بها</w:t>
      </w:r>
      <w:r>
        <w:rPr>
          <w:rFonts w:cs="Arabic Transparent"/>
          <w:rtl/>
        </w:rPr>
        <w:t xml:space="preserve"> : </w:t>
      </w:r>
      <w:r>
        <w:rPr>
          <w:rFonts w:cs="Arabic Transparent" w:hint="cs"/>
          <w:rtl/>
        </w:rPr>
        <w:t>الة حاسبة غير مبرمجة</w:t>
      </w:r>
      <w:r>
        <w:rPr>
          <w:rFonts w:cs="Arabic Transparent" w:hint="cs"/>
          <w:rtl/>
        </w:rPr>
        <w:tab/>
      </w:r>
      <w:r>
        <w:rPr>
          <w:rFonts w:cs="Arabic Transparent"/>
          <w:rtl/>
        </w:rPr>
        <w:tab/>
      </w:r>
      <w:r>
        <w:rPr>
          <w:rFonts w:cs="Arabic Transparent"/>
          <w:lang w:bidi="ar-LB"/>
        </w:rPr>
        <w:tab/>
      </w:r>
      <w:r>
        <w:rPr>
          <w:rFonts w:cs="Arabic Transparent"/>
          <w:lang w:bidi="ar-LB"/>
        </w:rPr>
        <w:tab/>
      </w:r>
      <w:r>
        <w:rPr>
          <w:rFonts w:cs="Arabic Transparent"/>
          <w:lang w:bidi="ar-LB"/>
        </w:rPr>
        <w:tab/>
      </w:r>
      <w:r>
        <w:rPr>
          <w:rFonts w:cs="Arabic Transparent"/>
          <w:lang w:bidi="ar-LB"/>
        </w:rPr>
        <w:tab/>
      </w:r>
      <w:r>
        <w:rPr>
          <w:rFonts w:cs="Arabic Transparent"/>
          <w:lang w:bidi="ar-LB"/>
        </w:rPr>
        <w:tab/>
      </w:r>
      <w:r>
        <w:rPr>
          <w:rFonts w:cs="Arabic Transparent"/>
          <w:lang w:bidi="ar-LB"/>
        </w:rPr>
        <w:tab/>
      </w:r>
      <w:r>
        <w:rPr>
          <w:rFonts w:cs="Arabic Transparent"/>
          <w:lang w:bidi="ar-LB"/>
        </w:rPr>
        <w:tab/>
      </w:r>
      <w:r>
        <w:rPr>
          <w:rFonts w:cs="Arabic Transparent"/>
          <w:lang w:bidi="ar-LB"/>
        </w:rPr>
        <w:tab/>
      </w:r>
      <w:r>
        <w:rPr>
          <w:rFonts w:cs="Arabic Transparent"/>
          <w:lang w:bidi="ar-LB"/>
        </w:rPr>
        <w:tab/>
      </w:r>
      <w:r w:rsidRPr="00D66B1F">
        <w:rPr>
          <w:rFonts w:cs="Arabic Transparent"/>
          <w:b/>
          <w:bCs/>
          <w:rtl/>
        </w:rPr>
        <w:t>المدة  :</w:t>
      </w:r>
      <w:r w:rsidRPr="00D66B1F">
        <w:rPr>
          <w:rFonts w:ascii="Arial" w:hAnsi="Arial" w:cs="Arabic Transparent"/>
          <w:b/>
          <w:bCs/>
          <w:rtl/>
          <w:lang w:val="fr-CA"/>
        </w:rPr>
        <w:t xml:space="preserve"> ساع</w:t>
      </w:r>
      <w:r>
        <w:rPr>
          <w:rFonts w:ascii="Arial" w:hAnsi="Arial" w:cs="Arabic Transparent" w:hint="cs"/>
          <w:b/>
          <w:bCs/>
          <w:rtl/>
          <w:lang w:val="fr-CA"/>
        </w:rPr>
        <w:t>ة ونصف</w:t>
      </w:r>
    </w:p>
    <w:p w:rsidR="004F347D" w:rsidRDefault="008E37B9" w:rsidP="004F347D">
      <w:pPr>
        <w:bidi/>
        <w:spacing w:after="0" w:line="240" w:lineRule="auto"/>
        <w:jc w:val="right"/>
        <w:rPr>
          <w:rFonts w:ascii="Times New Roman" w:hAnsi="Times New Roman" w:cs="Times New Roman"/>
          <w:b/>
          <w:bCs/>
          <w:sz w:val="24"/>
          <w:szCs w:val="24"/>
          <w:u w:val="single"/>
          <w:lang w:val="fr-FR"/>
        </w:rPr>
      </w:pPr>
      <w:r w:rsidRPr="008E37B9">
        <w:rPr>
          <w:b/>
          <w:bCs/>
          <w:noProof/>
          <w:sz w:val="20"/>
        </w:rPr>
        <w:pict>
          <v:line id="_x0000_s1026" style="position:absolute;z-index:251660288" from="-7.5pt,6.25pt" to="659.25pt,6.25pt">
            <w10:wrap anchorx="page"/>
          </v:line>
        </w:pict>
      </w:r>
    </w:p>
    <w:p w:rsidR="00F94EB2" w:rsidRDefault="00F94EB2" w:rsidP="00F94EB2">
      <w:pPr>
        <w:rPr>
          <w:rFonts w:asciiTheme="majorBidi" w:hAnsiTheme="majorBidi" w:cstheme="majorBidi"/>
          <w:b/>
          <w:bCs/>
          <w:sz w:val="24"/>
          <w:szCs w:val="24"/>
          <w:u w:val="single"/>
        </w:rPr>
      </w:pPr>
      <w:r w:rsidRPr="00D26143">
        <w:rPr>
          <w:rFonts w:asciiTheme="majorBidi" w:hAnsiTheme="majorBidi" w:cstheme="majorBidi"/>
          <w:b/>
          <w:bCs/>
          <w:sz w:val="24"/>
          <w:szCs w:val="24"/>
          <w:u w:val="single"/>
        </w:rPr>
        <w:t>Treat the following questions:</w:t>
      </w:r>
    </w:p>
    <w:p w:rsidR="00F94EB2" w:rsidRPr="00656834" w:rsidRDefault="00F94EB2" w:rsidP="004F347D">
      <w:pPr>
        <w:jc w:val="both"/>
        <w:rPr>
          <w:rFonts w:asciiTheme="majorBidi" w:hAnsiTheme="majorBidi" w:cstheme="majorBidi"/>
        </w:rPr>
      </w:pPr>
      <w:r w:rsidRPr="00D26143">
        <w:rPr>
          <w:rFonts w:asciiTheme="majorBidi" w:hAnsiTheme="majorBidi" w:cstheme="majorBidi"/>
          <w:sz w:val="24"/>
          <w:szCs w:val="24"/>
        </w:rPr>
        <w:t xml:space="preserve">1. Answer the following questions: </w:t>
      </w:r>
      <w:r w:rsidRPr="00D26143">
        <w:rPr>
          <w:rFonts w:asciiTheme="majorBidi" w:hAnsiTheme="majorBidi" w:cstheme="majorBidi"/>
          <w:b/>
          <w:bCs/>
          <w:sz w:val="24"/>
          <w:szCs w:val="24"/>
        </w:rPr>
        <w:t>(</w:t>
      </w:r>
      <w:r w:rsidR="004179D8">
        <w:rPr>
          <w:rFonts w:asciiTheme="majorBidi" w:hAnsiTheme="majorBidi" w:cstheme="majorBidi"/>
          <w:b/>
          <w:bCs/>
          <w:sz w:val="24"/>
          <w:szCs w:val="24"/>
        </w:rPr>
        <w:t>6</w:t>
      </w:r>
      <w:r w:rsidRPr="00D26143">
        <w:rPr>
          <w:rFonts w:asciiTheme="majorBidi" w:hAnsiTheme="majorBidi" w:cstheme="majorBidi"/>
          <w:b/>
          <w:bCs/>
          <w:sz w:val="24"/>
          <w:szCs w:val="24"/>
        </w:rPr>
        <w:t xml:space="preserve"> pts)</w:t>
      </w:r>
    </w:p>
    <w:p w:rsidR="00F94EB2" w:rsidRDefault="00F94EB2" w:rsidP="00A60A46">
      <w:pPr>
        <w:pStyle w:val="ListParagraph"/>
        <w:numPr>
          <w:ilvl w:val="0"/>
          <w:numId w:val="3"/>
        </w:numPr>
        <w:jc w:val="both"/>
        <w:rPr>
          <w:rFonts w:eastAsiaTheme="minorHAnsi"/>
        </w:rPr>
      </w:pPr>
      <w:r w:rsidRPr="00A60A46">
        <w:rPr>
          <w:rFonts w:eastAsiaTheme="minorHAnsi"/>
        </w:rPr>
        <w:t xml:space="preserve">What is the beneficial feature of the UDP transport protocol? Name one application </w:t>
      </w:r>
      <w:r w:rsidR="00F06B5F">
        <w:rPr>
          <w:rFonts w:eastAsiaTheme="minorHAnsi"/>
        </w:rPr>
        <w:t xml:space="preserve">layer </w:t>
      </w:r>
      <w:r w:rsidRPr="00A60A46">
        <w:rPr>
          <w:rFonts w:eastAsiaTheme="minorHAnsi"/>
        </w:rPr>
        <w:t>protocol that uses it?</w:t>
      </w:r>
    </w:p>
    <w:p w:rsidR="00A60A46" w:rsidRPr="00A60A46" w:rsidRDefault="00A60A46" w:rsidP="00A60A46">
      <w:pPr>
        <w:pStyle w:val="ListParagraph"/>
        <w:jc w:val="both"/>
        <w:rPr>
          <w:rFonts w:eastAsiaTheme="minorHAnsi"/>
        </w:rPr>
      </w:pPr>
    </w:p>
    <w:p w:rsidR="001005C5" w:rsidRDefault="008F7AB2" w:rsidP="00C15F32">
      <w:pPr>
        <w:pStyle w:val="ListParagraph"/>
        <w:numPr>
          <w:ilvl w:val="0"/>
          <w:numId w:val="3"/>
        </w:num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Name</w:t>
      </w:r>
      <w:r w:rsidR="00F94EB2" w:rsidRPr="00C34D8F">
        <w:rPr>
          <w:rFonts w:asciiTheme="majorBidi" w:hAnsiTheme="majorBidi" w:cstheme="majorBidi"/>
        </w:rPr>
        <w:t xml:space="preserve"> t</w:t>
      </w:r>
      <w:r w:rsidR="001005C5">
        <w:rPr>
          <w:rFonts w:asciiTheme="majorBidi" w:hAnsiTheme="majorBidi" w:cstheme="majorBidi"/>
        </w:rPr>
        <w:t>hree</w:t>
      </w:r>
      <w:r w:rsidR="004F347D">
        <w:rPr>
          <w:rFonts w:asciiTheme="majorBidi" w:hAnsiTheme="majorBidi" w:cstheme="majorBidi" w:hint="cs"/>
          <w:rtl/>
        </w:rPr>
        <w:t xml:space="preserve"> </w:t>
      </w:r>
      <w:r w:rsidR="00B015E7">
        <w:rPr>
          <w:rFonts w:asciiTheme="majorBidi" w:hAnsiTheme="majorBidi" w:cstheme="majorBidi"/>
        </w:rPr>
        <w:t>security</w:t>
      </w:r>
      <w:r w:rsidR="001005C5">
        <w:rPr>
          <w:rFonts w:asciiTheme="majorBidi" w:hAnsiTheme="majorBidi" w:cstheme="majorBidi"/>
        </w:rPr>
        <w:t xml:space="preserve"> services</w:t>
      </w:r>
      <w:r w:rsidR="005D4120">
        <w:rPr>
          <w:rFonts w:asciiTheme="majorBidi" w:hAnsiTheme="majorBidi" w:cstheme="majorBidi"/>
        </w:rPr>
        <w:t xml:space="preserve"> that must be</w:t>
      </w:r>
      <w:r w:rsidR="00DD01A3">
        <w:rPr>
          <w:rFonts w:asciiTheme="majorBidi" w:hAnsiTheme="majorBidi" w:cstheme="majorBidi"/>
        </w:rPr>
        <w:t xml:space="preserve"> provided</w:t>
      </w:r>
      <w:r w:rsidR="005D4120">
        <w:rPr>
          <w:rFonts w:asciiTheme="majorBidi" w:hAnsiTheme="majorBidi" w:cstheme="majorBidi"/>
        </w:rPr>
        <w:t xml:space="preserve"> in </w:t>
      </w:r>
      <w:r w:rsidR="00C15F32">
        <w:rPr>
          <w:rFonts w:asciiTheme="majorBidi" w:hAnsiTheme="majorBidi" w:cstheme="majorBidi"/>
        </w:rPr>
        <w:t>each</w:t>
      </w:r>
      <w:r w:rsidR="00DD01A3">
        <w:rPr>
          <w:rFonts w:asciiTheme="majorBidi" w:hAnsiTheme="majorBidi" w:cstheme="majorBidi"/>
        </w:rPr>
        <w:t xml:space="preserve"> secure system</w:t>
      </w:r>
      <w:r w:rsidR="005D4120">
        <w:rPr>
          <w:rFonts w:asciiTheme="majorBidi" w:hAnsiTheme="majorBidi" w:cstheme="majorBidi"/>
        </w:rPr>
        <w:t>,</w:t>
      </w:r>
      <w:r w:rsidR="001005C5">
        <w:rPr>
          <w:rFonts w:asciiTheme="majorBidi" w:hAnsiTheme="majorBidi" w:cstheme="majorBidi"/>
        </w:rPr>
        <w:t xml:space="preserve"> and talk about one of them.</w:t>
      </w:r>
    </w:p>
    <w:p w:rsidR="00F94EB2" w:rsidRPr="00AF1651" w:rsidRDefault="00F94EB2" w:rsidP="001005C5">
      <w:pPr>
        <w:pStyle w:val="ListParagraph"/>
        <w:jc w:val="both"/>
        <w:rPr>
          <w:rFonts w:asciiTheme="majorBidi" w:hAnsiTheme="majorBidi" w:cstheme="majorBidi"/>
        </w:rPr>
      </w:pPr>
    </w:p>
    <w:p w:rsidR="00F94EB2" w:rsidRPr="00A60A46" w:rsidRDefault="00F94EB2" w:rsidP="004F347D">
      <w:pPr>
        <w:pStyle w:val="ListParagraph"/>
        <w:numPr>
          <w:ilvl w:val="0"/>
          <w:numId w:val="3"/>
        </w:numPr>
        <w:jc w:val="both"/>
        <w:rPr>
          <w:rFonts w:asciiTheme="majorBidi" w:hAnsiTheme="majorBidi" w:cstheme="majorBidi"/>
        </w:rPr>
      </w:pPr>
      <w:r w:rsidRPr="00D316A8">
        <w:rPr>
          <w:rFonts w:asciiTheme="majorBidi" w:hAnsiTheme="majorBidi" w:cstheme="majorBidi"/>
          <w:noProof/>
        </w:rPr>
        <w:t xml:space="preserve">What is the difference between </w:t>
      </w:r>
      <w:r w:rsidRPr="00D316A8">
        <w:rPr>
          <w:rFonts w:asciiTheme="majorBidi" w:eastAsiaTheme="minorHAnsi" w:hAnsiTheme="majorBidi" w:cstheme="majorBidi"/>
          <w:noProof/>
        </w:rPr>
        <w:t>static and</w:t>
      </w:r>
      <w:r w:rsidR="001007B8">
        <w:rPr>
          <w:rFonts w:asciiTheme="majorBidi" w:eastAsiaTheme="minorHAnsi" w:hAnsiTheme="majorBidi" w:cstheme="majorBidi"/>
          <w:noProof/>
        </w:rPr>
        <w:t xml:space="preserve"> </w:t>
      </w:r>
      <w:r w:rsidRPr="00D316A8">
        <w:rPr>
          <w:rFonts w:asciiTheme="majorBidi" w:eastAsiaTheme="minorHAnsi" w:hAnsiTheme="majorBidi" w:cstheme="majorBidi"/>
          <w:noProof/>
        </w:rPr>
        <w:t xml:space="preserve">dynamic routing. </w:t>
      </w:r>
      <w:r w:rsidRPr="00A60A46">
        <w:rPr>
          <w:rFonts w:asciiTheme="majorBidi" w:eastAsiaTheme="minorHAnsi" w:hAnsiTheme="majorBidi" w:cstheme="majorBidi"/>
          <w:noProof/>
        </w:rPr>
        <w:t>What type do you recommend</w:t>
      </w:r>
      <w:r w:rsidR="00D60871" w:rsidRPr="00A60A46">
        <w:rPr>
          <w:rFonts w:asciiTheme="majorBidi" w:eastAsiaTheme="minorHAnsi" w:hAnsiTheme="majorBidi" w:cstheme="majorBidi"/>
          <w:noProof/>
        </w:rPr>
        <w:t xml:space="preserve"> to use in large networks</w:t>
      </w:r>
      <w:r w:rsidR="00E2661D" w:rsidRPr="00A60A46">
        <w:rPr>
          <w:rFonts w:asciiTheme="majorBidi" w:eastAsiaTheme="minorHAnsi" w:hAnsiTheme="majorBidi" w:cstheme="majorBidi"/>
          <w:noProof/>
        </w:rPr>
        <w:t xml:space="preserve"> (</w:t>
      </w:r>
      <w:r w:rsidR="004F347D">
        <w:rPr>
          <w:rFonts w:asciiTheme="majorBidi" w:eastAsiaTheme="minorHAnsi" w:hAnsiTheme="majorBidi" w:cstheme="majorBidi"/>
          <w:noProof/>
        </w:rPr>
        <w:t xml:space="preserve">high number of </w:t>
      </w:r>
      <w:r w:rsidR="00E2661D" w:rsidRPr="00A60A46">
        <w:rPr>
          <w:rFonts w:asciiTheme="majorBidi" w:eastAsiaTheme="minorHAnsi" w:hAnsiTheme="majorBidi" w:cstheme="majorBidi"/>
          <w:noProof/>
        </w:rPr>
        <w:t>routers)</w:t>
      </w:r>
      <w:r w:rsidRPr="00A60A46">
        <w:rPr>
          <w:rFonts w:asciiTheme="majorBidi" w:eastAsiaTheme="minorHAnsi" w:hAnsiTheme="majorBidi" w:cstheme="majorBidi"/>
          <w:noProof/>
        </w:rPr>
        <w:t>?</w:t>
      </w:r>
    </w:p>
    <w:p w:rsidR="00F94EB2" w:rsidRPr="00A60A46" w:rsidRDefault="00F94EB2" w:rsidP="00F94EB2">
      <w:pPr>
        <w:pStyle w:val="ListParagraph"/>
        <w:jc w:val="both"/>
        <w:rPr>
          <w:rFonts w:asciiTheme="majorBidi" w:hAnsiTheme="majorBidi" w:cstheme="majorBidi"/>
        </w:rPr>
      </w:pPr>
    </w:p>
    <w:p w:rsidR="00F94EB2" w:rsidRPr="00D02136" w:rsidRDefault="00F94EB2" w:rsidP="00DB2A14">
      <w:pPr>
        <w:pStyle w:val="ListParagraph"/>
        <w:numPr>
          <w:ilvl w:val="0"/>
          <w:numId w:val="3"/>
        </w:numPr>
        <w:jc w:val="both"/>
        <w:rPr>
          <w:rFonts w:asciiTheme="majorBidi" w:hAnsiTheme="majorBidi" w:cstheme="majorBidi"/>
        </w:rPr>
      </w:pPr>
      <w:r>
        <w:rPr>
          <w:rFonts w:asciiTheme="majorBidi" w:eastAsiaTheme="minorHAnsi" w:hAnsiTheme="majorBidi" w:cstheme="majorBidi"/>
          <w:noProof/>
        </w:rPr>
        <w:t xml:space="preserve">What is the value of the single parity bit for the sequence 11000011 when using even parity? In which cases will </w:t>
      </w:r>
      <w:r w:rsidR="00DB2A14">
        <w:rPr>
          <w:rFonts w:asciiTheme="majorBidi" w:eastAsiaTheme="minorHAnsi" w:hAnsiTheme="majorBidi" w:cstheme="majorBidi"/>
          <w:noProof/>
        </w:rPr>
        <w:t xml:space="preserve">the receiver </w:t>
      </w:r>
      <w:r>
        <w:rPr>
          <w:rFonts w:asciiTheme="majorBidi" w:eastAsiaTheme="minorHAnsi" w:hAnsiTheme="majorBidi" w:cstheme="majorBidi"/>
          <w:noProof/>
        </w:rPr>
        <w:t xml:space="preserve">incorrectly classify the received byte as valid? </w:t>
      </w:r>
    </w:p>
    <w:p w:rsidR="00F94EB2" w:rsidRPr="00D02136" w:rsidRDefault="00F94EB2" w:rsidP="00F94EB2">
      <w:pPr>
        <w:pStyle w:val="ListParagraph"/>
        <w:jc w:val="both"/>
        <w:rPr>
          <w:rFonts w:asciiTheme="majorBidi" w:hAnsiTheme="majorBidi" w:cstheme="majorBidi"/>
        </w:rPr>
      </w:pPr>
    </w:p>
    <w:p w:rsidR="00F94EB2" w:rsidRPr="007270A2" w:rsidRDefault="00F94EB2" w:rsidP="00F94EB2">
      <w:pPr>
        <w:pStyle w:val="ListParagraph"/>
        <w:numPr>
          <w:ilvl w:val="0"/>
          <w:numId w:val="3"/>
        </w:numPr>
        <w:jc w:val="both"/>
        <w:rPr>
          <w:rFonts w:asciiTheme="majorBidi" w:hAnsiTheme="majorBidi" w:cstheme="majorBidi"/>
        </w:rPr>
      </w:pPr>
      <w:r w:rsidRPr="007270A2">
        <w:rPr>
          <w:rFonts w:asciiTheme="majorBidi" w:eastAsiaTheme="minorHAnsi" w:hAnsiTheme="majorBidi" w:cstheme="majorBidi"/>
          <w:noProof/>
        </w:rPr>
        <w:t>What does the below figure represent: phase, frequency, or amplitude modulated signal?</w:t>
      </w:r>
    </w:p>
    <w:p w:rsidR="00F94EB2" w:rsidRPr="006F0389" w:rsidRDefault="00F94EB2" w:rsidP="00F94EB2">
      <w:pPr>
        <w:pStyle w:val="Heading3"/>
        <w:shd w:val="clear" w:color="auto" w:fill="FFFFFF"/>
        <w:spacing w:before="0" w:after="168" w:line="360" w:lineRule="atLeast"/>
        <w:jc w:val="center"/>
        <w:rPr>
          <w:noProof/>
        </w:rPr>
      </w:pPr>
      <w:r>
        <w:rPr>
          <w:noProof/>
        </w:rPr>
        <w:drawing>
          <wp:inline distT="0" distB="0" distL="0" distR="0">
            <wp:extent cx="5074285" cy="1475679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00343" cy="14832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94EB2" w:rsidRPr="003526AA" w:rsidRDefault="00F94EB2" w:rsidP="004F347D">
      <w:pPr>
        <w:autoSpaceDE w:val="0"/>
        <w:autoSpaceDN w:val="0"/>
        <w:adjustRightInd w:val="0"/>
        <w:ind w:left="426" w:hanging="426"/>
        <w:jc w:val="both"/>
        <w:rPr>
          <w:rFonts w:asciiTheme="majorBidi" w:hAnsiTheme="majorBidi" w:cstheme="majorBidi"/>
          <w:sz w:val="24"/>
          <w:szCs w:val="24"/>
        </w:rPr>
      </w:pPr>
      <w:r w:rsidRPr="003526AA">
        <w:rPr>
          <w:rFonts w:asciiTheme="majorBidi" w:hAnsiTheme="majorBidi" w:cstheme="majorBidi"/>
          <w:sz w:val="24"/>
          <w:szCs w:val="24"/>
        </w:rPr>
        <w:t>2. You are a new IT member of the company “KMA”. Your IT manager ask</w:t>
      </w:r>
      <w:r w:rsidR="00DB2A14">
        <w:rPr>
          <w:rFonts w:asciiTheme="majorBidi" w:hAnsiTheme="majorBidi" w:cstheme="majorBidi"/>
          <w:sz w:val="24"/>
          <w:szCs w:val="24"/>
        </w:rPr>
        <w:t>s</w:t>
      </w:r>
      <w:r w:rsidRPr="003526AA">
        <w:rPr>
          <w:rFonts w:asciiTheme="majorBidi" w:hAnsiTheme="majorBidi" w:cstheme="majorBidi"/>
          <w:sz w:val="24"/>
          <w:szCs w:val="24"/>
        </w:rPr>
        <w:t xml:space="preserve"> you to check the IP address of a host connected to the existing network.</w:t>
      </w:r>
      <w:r w:rsidRPr="003526AA">
        <w:rPr>
          <w:rFonts w:asciiTheme="majorBidi" w:hAnsiTheme="majorBidi" w:cstheme="majorBidi"/>
          <w:color w:val="000000"/>
          <w:sz w:val="24"/>
          <w:szCs w:val="24"/>
        </w:rPr>
        <w:t xml:space="preserve"> After checking, you </w:t>
      </w:r>
      <w:r w:rsidR="00782A1E">
        <w:rPr>
          <w:rFonts w:asciiTheme="majorBidi" w:hAnsiTheme="majorBidi" w:cstheme="majorBidi"/>
          <w:color w:val="000000"/>
          <w:sz w:val="24"/>
          <w:szCs w:val="24"/>
        </w:rPr>
        <w:t>have found</w:t>
      </w:r>
      <w:r w:rsidR="004F347D">
        <w:rPr>
          <w:rFonts w:asciiTheme="majorBidi" w:hAnsiTheme="majorBidi" w:cstheme="majorBidi" w:hint="cs"/>
          <w:color w:val="000000"/>
          <w:sz w:val="24"/>
          <w:szCs w:val="24"/>
          <w:rtl/>
        </w:rPr>
        <w:t xml:space="preserve"> </w:t>
      </w:r>
      <w:r w:rsidRPr="003526AA">
        <w:rPr>
          <w:rFonts w:asciiTheme="majorBidi" w:hAnsiTheme="majorBidi" w:cstheme="majorBidi"/>
          <w:sz w:val="24"/>
          <w:szCs w:val="24"/>
        </w:rPr>
        <w:t xml:space="preserve">that this host has the address 192.168.99.99/27: </w:t>
      </w:r>
      <w:r w:rsidRPr="003526AA">
        <w:rPr>
          <w:rFonts w:asciiTheme="majorBidi" w:hAnsiTheme="majorBidi" w:cstheme="majorBidi"/>
          <w:b/>
          <w:bCs/>
          <w:sz w:val="24"/>
          <w:szCs w:val="24"/>
        </w:rPr>
        <w:t>(</w:t>
      </w:r>
      <w:r w:rsidR="004179D8">
        <w:rPr>
          <w:rFonts w:asciiTheme="majorBidi" w:hAnsiTheme="majorBidi" w:cstheme="majorBidi"/>
          <w:b/>
          <w:bCs/>
          <w:sz w:val="24"/>
          <w:szCs w:val="24"/>
        </w:rPr>
        <w:t>6</w:t>
      </w:r>
      <w:r w:rsidRPr="003526AA">
        <w:rPr>
          <w:rFonts w:asciiTheme="majorBidi" w:hAnsiTheme="majorBidi" w:cstheme="majorBidi"/>
          <w:b/>
          <w:bCs/>
          <w:sz w:val="24"/>
          <w:szCs w:val="24"/>
        </w:rPr>
        <w:t xml:space="preserve"> pts)</w:t>
      </w:r>
      <w:r w:rsidR="00782A1E">
        <w:rPr>
          <w:rFonts w:asciiTheme="majorBidi" w:hAnsiTheme="majorBidi" w:cstheme="majorBidi"/>
          <w:sz w:val="24"/>
          <w:szCs w:val="24"/>
        </w:rPr>
        <w:tab/>
      </w:r>
      <w:r w:rsidR="00782A1E">
        <w:rPr>
          <w:rFonts w:asciiTheme="majorBidi" w:hAnsiTheme="majorBidi" w:cstheme="majorBidi"/>
          <w:sz w:val="24"/>
          <w:szCs w:val="24"/>
        </w:rPr>
        <w:tab/>
      </w:r>
    </w:p>
    <w:p w:rsidR="00F94EB2" w:rsidRPr="003526AA" w:rsidRDefault="00F94EB2" w:rsidP="001856D7">
      <w:pPr>
        <w:pStyle w:val="ListParagraph"/>
        <w:numPr>
          <w:ilvl w:val="0"/>
          <w:numId w:val="1"/>
        </w:numPr>
        <w:autoSpaceDE w:val="0"/>
        <w:autoSpaceDN w:val="0"/>
        <w:adjustRightInd w:val="0"/>
        <w:jc w:val="both"/>
        <w:rPr>
          <w:rFonts w:asciiTheme="majorBidi" w:hAnsiTheme="majorBidi" w:cstheme="majorBidi"/>
        </w:rPr>
      </w:pPr>
      <w:r w:rsidRPr="003526AA">
        <w:rPr>
          <w:rFonts w:asciiTheme="majorBidi" w:hAnsiTheme="majorBidi" w:cstheme="majorBidi"/>
        </w:rPr>
        <w:t>To which class</w:t>
      </w:r>
      <w:r w:rsidR="00D17FEC">
        <w:rPr>
          <w:rFonts w:asciiTheme="majorBidi" w:hAnsiTheme="majorBidi" w:cstheme="majorBidi"/>
        </w:rPr>
        <w:t xml:space="preserve"> this address belong</w:t>
      </w:r>
      <w:r w:rsidR="001856D7">
        <w:rPr>
          <w:rFonts w:asciiTheme="majorBidi" w:hAnsiTheme="majorBidi" w:cstheme="majorBidi"/>
        </w:rPr>
        <w:t>s</w:t>
      </w:r>
      <w:r w:rsidRPr="003526AA">
        <w:rPr>
          <w:rFonts w:asciiTheme="majorBidi" w:hAnsiTheme="majorBidi" w:cstheme="majorBidi"/>
        </w:rPr>
        <w:t>? Justify your answer.</w:t>
      </w:r>
    </w:p>
    <w:p w:rsidR="00F94EB2" w:rsidRPr="003526AA" w:rsidRDefault="00F94EB2" w:rsidP="00F94EB2">
      <w:pPr>
        <w:pStyle w:val="ListParagraph"/>
        <w:numPr>
          <w:ilvl w:val="0"/>
          <w:numId w:val="1"/>
        </w:numPr>
        <w:autoSpaceDE w:val="0"/>
        <w:autoSpaceDN w:val="0"/>
        <w:adjustRightInd w:val="0"/>
        <w:jc w:val="both"/>
        <w:rPr>
          <w:rFonts w:asciiTheme="majorBidi" w:hAnsiTheme="majorBidi" w:cstheme="majorBidi"/>
        </w:rPr>
      </w:pPr>
      <w:r w:rsidRPr="003526AA">
        <w:rPr>
          <w:rFonts w:asciiTheme="majorBidi" w:hAnsiTheme="majorBidi" w:cstheme="majorBidi"/>
        </w:rPr>
        <w:t>What is the subnet mask of this address?</w:t>
      </w:r>
    </w:p>
    <w:p w:rsidR="00F94EB2" w:rsidRPr="003526AA" w:rsidRDefault="00F94EB2" w:rsidP="00F94EB2">
      <w:pPr>
        <w:pStyle w:val="ListParagraph"/>
        <w:numPr>
          <w:ilvl w:val="0"/>
          <w:numId w:val="1"/>
        </w:numPr>
        <w:autoSpaceDE w:val="0"/>
        <w:autoSpaceDN w:val="0"/>
        <w:adjustRightInd w:val="0"/>
        <w:jc w:val="both"/>
        <w:rPr>
          <w:rFonts w:asciiTheme="majorBidi" w:hAnsiTheme="majorBidi" w:cstheme="majorBidi"/>
        </w:rPr>
      </w:pPr>
      <w:r w:rsidRPr="003526AA">
        <w:rPr>
          <w:rFonts w:asciiTheme="majorBidi" w:hAnsiTheme="majorBidi" w:cstheme="majorBidi"/>
        </w:rPr>
        <w:t>How many bits have been reserved for the private subnets? Justify your answer</w:t>
      </w:r>
    </w:p>
    <w:p w:rsidR="00F94EB2" w:rsidRPr="003526AA" w:rsidRDefault="00F94EB2" w:rsidP="00F94EB2">
      <w:pPr>
        <w:pStyle w:val="ListParagraph"/>
        <w:numPr>
          <w:ilvl w:val="0"/>
          <w:numId w:val="1"/>
        </w:numPr>
        <w:autoSpaceDE w:val="0"/>
        <w:autoSpaceDN w:val="0"/>
        <w:adjustRightInd w:val="0"/>
        <w:jc w:val="both"/>
        <w:rPr>
          <w:rFonts w:asciiTheme="majorBidi" w:hAnsiTheme="majorBidi" w:cstheme="majorBidi"/>
        </w:rPr>
      </w:pPr>
      <w:r w:rsidRPr="003526AA">
        <w:rPr>
          <w:rFonts w:asciiTheme="majorBidi" w:hAnsiTheme="majorBidi" w:cstheme="majorBidi"/>
        </w:rPr>
        <w:t>Quote the network address</w:t>
      </w:r>
      <w:r w:rsidR="00F56DC9">
        <w:rPr>
          <w:rFonts w:asciiTheme="majorBidi" w:hAnsiTheme="majorBidi" w:cstheme="majorBidi"/>
        </w:rPr>
        <w:t>es</w:t>
      </w:r>
      <w:r w:rsidRPr="003526AA">
        <w:rPr>
          <w:rFonts w:asciiTheme="majorBidi" w:hAnsiTheme="majorBidi" w:cstheme="majorBidi"/>
        </w:rPr>
        <w:t xml:space="preserve"> of all these private subnets. </w:t>
      </w:r>
    </w:p>
    <w:p w:rsidR="00F94EB2" w:rsidRPr="003526AA" w:rsidRDefault="00F94EB2" w:rsidP="00F94EB2">
      <w:pPr>
        <w:pStyle w:val="ListParagraph"/>
        <w:numPr>
          <w:ilvl w:val="0"/>
          <w:numId w:val="1"/>
        </w:numPr>
        <w:autoSpaceDE w:val="0"/>
        <w:autoSpaceDN w:val="0"/>
        <w:adjustRightInd w:val="0"/>
        <w:jc w:val="both"/>
        <w:rPr>
          <w:rFonts w:asciiTheme="majorBidi" w:hAnsiTheme="majorBidi" w:cstheme="majorBidi"/>
        </w:rPr>
      </w:pPr>
      <w:r w:rsidRPr="003526AA">
        <w:rPr>
          <w:rFonts w:asciiTheme="majorBidi" w:hAnsiTheme="majorBidi" w:cstheme="majorBidi"/>
        </w:rPr>
        <w:t>How many bits have been reserved for private hosts?</w:t>
      </w:r>
    </w:p>
    <w:p w:rsidR="00F94EB2" w:rsidRPr="003526AA" w:rsidRDefault="00F94EB2" w:rsidP="00F94EB2">
      <w:pPr>
        <w:pStyle w:val="ListParagraph"/>
        <w:numPr>
          <w:ilvl w:val="0"/>
          <w:numId w:val="1"/>
        </w:numPr>
        <w:autoSpaceDE w:val="0"/>
        <w:autoSpaceDN w:val="0"/>
        <w:adjustRightInd w:val="0"/>
        <w:jc w:val="both"/>
        <w:rPr>
          <w:rFonts w:asciiTheme="majorBidi" w:hAnsiTheme="majorBidi" w:cstheme="majorBidi"/>
        </w:rPr>
      </w:pPr>
      <w:r w:rsidRPr="003526AA">
        <w:rPr>
          <w:rFonts w:asciiTheme="majorBidi" w:hAnsiTheme="majorBidi" w:cstheme="majorBidi"/>
        </w:rPr>
        <w:t>Is the number of available host addresses sufficient to serve 25 hosts in each subnet? Justify your answer.</w:t>
      </w:r>
    </w:p>
    <w:p w:rsidR="00F94EB2" w:rsidRPr="003526AA" w:rsidRDefault="00F94EB2" w:rsidP="00F94EB2">
      <w:pPr>
        <w:pStyle w:val="ListParagraph"/>
        <w:numPr>
          <w:ilvl w:val="0"/>
          <w:numId w:val="1"/>
        </w:numPr>
        <w:autoSpaceDE w:val="0"/>
        <w:autoSpaceDN w:val="0"/>
        <w:adjustRightInd w:val="0"/>
        <w:jc w:val="both"/>
        <w:rPr>
          <w:rFonts w:asciiTheme="majorBidi" w:hAnsiTheme="majorBidi" w:cstheme="majorBidi"/>
        </w:rPr>
      </w:pPr>
      <w:r w:rsidRPr="003526AA">
        <w:rPr>
          <w:rFonts w:asciiTheme="majorBidi" w:hAnsiTheme="majorBidi" w:cstheme="majorBidi"/>
        </w:rPr>
        <w:t>What is the broadcast address of the subnet for the checked host?</w:t>
      </w:r>
    </w:p>
    <w:p w:rsidR="00F94EB2" w:rsidRPr="003526AA" w:rsidRDefault="00F94EB2" w:rsidP="00F94EB2">
      <w:pPr>
        <w:pStyle w:val="ListParagraph"/>
        <w:numPr>
          <w:ilvl w:val="0"/>
          <w:numId w:val="1"/>
        </w:numPr>
        <w:autoSpaceDE w:val="0"/>
        <w:autoSpaceDN w:val="0"/>
        <w:adjustRightInd w:val="0"/>
        <w:jc w:val="both"/>
        <w:rPr>
          <w:rFonts w:asciiTheme="majorBidi" w:hAnsiTheme="majorBidi" w:cstheme="majorBidi"/>
        </w:rPr>
      </w:pPr>
      <w:r w:rsidRPr="003526AA">
        <w:rPr>
          <w:rFonts w:asciiTheme="majorBidi" w:hAnsiTheme="majorBidi" w:cstheme="majorBidi"/>
        </w:rPr>
        <w:t xml:space="preserve">What is the range of valid host addresses for the subnet 192.168.99.192? </w:t>
      </w:r>
    </w:p>
    <w:p w:rsidR="00F94EB2" w:rsidRDefault="00F94EB2" w:rsidP="00F94EB2">
      <w:pPr>
        <w:autoSpaceDE w:val="0"/>
        <w:autoSpaceDN w:val="0"/>
        <w:adjustRightInd w:val="0"/>
        <w:jc w:val="both"/>
        <w:rPr>
          <w:rFonts w:asciiTheme="majorBidi" w:hAnsiTheme="majorBidi" w:cstheme="majorBidi"/>
        </w:rPr>
      </w:pPr>
    </w:p>
    <w:p w:rsidR="00F94EB2" w:rsidRPr="003F36AC" w:rsidRDefault="00CA3E42" w:rsidP="00F94EB2">
      <w:p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</w:rPr>
        <w:t>3</w:t>
      </w:r>
      <w:r w:rsidR="00F94EB2" w:rsidRPr="003F36AC">
        <w:rPr>
          <w:rFonts w:asciiTheme="majorBidi" w:hAnsiTheme="majorBidi" w:cstheme="majorBidi"/>
          <w:sz w:val="24"/>
          <w:szCs w:val="24"/>
        </w:rPr>
        <w:t xml:space="preserve">. Suppose a router has built up the following routing table: </w:t>
      </w:r>
      <w:r w:rsidR="00F94EB2" w:rsidRPr="009B59B1">
        <w:rPr>
          <w:rFonts w:asciiTheme="majorBidi" w:hAnsiTheme="majorBidi" w:cstheme="majorBidi"/>
          <w:b/>
          <w:bCs/>
          <w:sz w:val="24"/>
          <w:szCs w:val="24"/>
        </w:rPr>
        <w:t>(1.5 pts)</w:t>
      </w:r>
    </w:p>
    <w:tbl>
      <w:tblPr>
        <w:tblStyle w:val="TableGrid"/>
        <w:tblW w:w="0" w:type="auto"/>
        <w:tblInd w:w="918" w:type="dxa"/>
        <w:tblLook w:val="04A0"/>
      </w:tblPr>
      <w:tblGrid>
        <w:gridCol w:w="2430"/>
        <w:gridCol w:w="2556"/>
        <w:gridCol w:w="2664"/>
      </w:tblGrid>
      <w:tr w:rsidR="00F94EB2" w:rsidRPr="003F36AC" w:rsidTr="00FA12DD">
        <w:tc>
          <w:tcPr>
            <w:tcW w:w="2430" w:type="dxa"/>
          </w:tcPr>
          <w:p w:rsidR="00F94EB2" w:rsidRPr="003F36AC" w:rsidRDefault="00F94EB2" w:rsidP="00FA12DD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3F36AC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Subnet address</w:t>
            </w:r>
          </w:p>
        </w:tc>
        <w:tc>
          <w:tcPr>
            <w:tcW w:w="2556" w:type="dxa"/>
          </w:tcPr>
          <w:p w:rsidR="00F94EB2" w:rsidRPr="003F36AC" w:rsidRDefault="00F94EB2" w:rsidP="00FA12DD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3F36AC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Subnet</w:t>
            </w:r>
            <w:r w:rsidR="004F347D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 xml:space="preserve"> </w:t>
            </w:r>
            <w:r w:rsidRPr="003F36AC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Mask</w:t>
            </w:r>
          </w:p>
        </w:tc>
        <w:tc>
          <w:tcPr>
            <w:tcW w:w="2664" w:type="dxa"/>
          </w:tcPr>
          <w:p w:rsidR="00F94EB2" w:rsidRPr="003F36AC" w:rsidRDefault="00F94EB2" w:rsidP="00FA12DD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3F36AC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Next</w:t>
            </w:r>
            <w:r w:rsidR="004F347D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 xml:space="preserve"> </w:t>
            </w:r>
            <w:r w:rsidRPr="003F36AC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Hop</w:t>
            </w:r>
          </w:p>
        </w:tc>
      </w:tr>
      <w:tr w:rsidR="00F94EB2" w:rsidTr="00FA12DD">
        <w:tc>
          <w:tcPr>
            <w:tcW w:w="2430" w:type="dxa"/>
          </w:tcPr>
          <w:p w:rsidR="00F94EB2" w:rsidRDefault="00F94EB2" w:rsidP="00FA12DD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128.96.39.0</w:t>
            </w:r>
          </w:p>
        </w:tc>
        <w:tc>
          <w:tcPr>
            <w:tcW w:w="2556" w:type="dxa"/>
          </w:tcPr>
          <w:p w:rsidR="00F94EB2" w:rsidRDefault="00F94EB2" w:rsidP="00FA12DD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255.255.255.128</w:t>
            </w:r>
          </w:p>
        </w:tc>
        <w:tc>
          <w:tcPr>
            <w:tcW w:w="2664" w:type="dxa"/>
          </w:tcPr>
          <w:p w:rsidR="00F94EB2" w:rsidRDefault="00F94EB2" w:rsidP="00FA12DD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Interface 0</w:t>
            </w:r>
          </w:p>
        </w:tc>
      </w:tr>
      <w:tr w:rsidR="00F94EB2" w:rsidTr="00FA12DD">
        <w:trPr>
          <w:trHeight w:val="305"/>
        </w:trPr>
        <w:tc>
          <w:tcPr>
            <w:tcW w:w="2430" w:type="dxa"/>
          </w:tcPr>
          <w:p w:rsidR="00F94EB2" w:rsidRDefault="00F94EB2" w:rsidP="00FA12DD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128.96.39.128</w:t>
            </w:r>
          </w:p>
        </w:tc>
        <w:tc>
          <w:tcPr>
            <w:tcW w:w="2556" w:type="dxa"/>
          </w:tcPr>
          <w:p w:rsidR="00F94EB2" w:rsidRDefault="00F94EB2" w:rsidP="00FA12DD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255.255.255.128</w:t>
            </w:r>
          </w:p>
        </w:tc>
        <w:tc>
          <w:tcPr>
            <w:tcW w:w="2664" w:type="dxa"/>
          </w:tcPr>
          <w:p w:rsidR="00F94EB2" w:rsidRDefault="00F94EB2" w:rsidP="00FA12DD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Interface 1</w:t>
            </w:r>
          </w:p>
        </w:tc>
      </w:tr>
      <w:tr w:rsidR="00F94EB2" w:rsidTr="00FA12DD">
        <w:tc>
          <w:tcPr>
            <w:tcW w:w="2430" w:type="dxa"/>
          </w:tcPr>
          <w:p w:rsidR="00F94EB2" w:rsidRDefault="00F94EB2" w:rsidP="00FA12DD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128.96.40.0</w:t>
            </w:r>
          </w:p>
        </w:tc>
        <w:tc>
          <w:tcPr>
            <w:tcW w:w="2556" w:type="dxa"/>
          </w:tcPr>
          <w:p w:rsidR="00F94EB2" w:rsidRDefault="00F94EB2" w:rsidP="00FA12DD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255.255.255.128</w:t>
            </w:r>
          </w:p>
        </w:tc>
        <w:tc>
          <w:tcPr>
            <w:tcW w:w="2664" w:type="dxa"/>
          </w:tcPr>
          <w:p w:rsidR="00F94EB2" w:rsidRDefault="00F94EB2" w:rsidP="00FA12DD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R2</w:t>
            </w:r>
          </w:p>
        </w:tc>
      </w:tr>
      <w:tr w:rsidR="00F94EB2" w:rsidTr="00FA12DD">
        <w:tc>
          <w:tcPr>
            <w:tcW w:w="2430" w:type="dxa"/>
          </w:tcPr>
          <w:p w:rsidR="00F94EB2" w:rsidRDefault="00F94EB2" w:rsidP="00FA12DD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192.4.153.0</w:t>
            </w:r>
          </w:p>
        </w:tc>
        <w:tc>
          <w:tcPr>
            <w:tcW w:w="2556" w:type="dxa"/>
          </w:tcPr>
          <w:p w:rsidR="00F94EB2" w:rsidRDefault="00F94EB2" w:rsidP="00FA12DD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255.255.255.192</w:t>
            </w:r>
          </w:p>
        </w:tc>
        <w:tc>
          <w:tcPr>
            <w:tcW w:w="2664" w:type="dxa"/>
          </w:tcPr>
          <w:p w:rsidR="00F94EB2" w:rsidRDefault="00F94EB2" w:rsidP="00FA12DD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R3</w:t>
            </w:r>
          </w:p>
        </w:tc>
      </w:tr>
      <w:tr w:rsidR="00F94EB2" w:rsidTr="00FA12DD">
        <w:tc>
          <w:tcPr>
            <w:tcW w:w="2430" w:type="dxa"/>
          </w:tcPr>
          <w:p w:rsidR="00F94EB2" w:rsidRDefault="00304F9B" w:rsidP="00FA12DD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 xml:space="preserve">0.0.0.0 </w:t>
            </w:r>
            <w:r w:rsidR="00F94EB2">
              <w:rPr>
                <w:rFonts w:asciiTheme="majorBidi" w:hAnsiTheme="majorBidi" w:cstheme="majorBidi"/>
                <w:sz w:val="24"/>
                <w:szCs w:val="24"/>
              </w:rPr>
              <w:t>(Default)</w:t>
            </w:r>
          </w:p>
        </w:tc>
        <w:tc>
          <w:tcPr>
            <w:tcW w:w="2556" w:type="dxa"/>
          </w:tcPr>
          <w:p w:rsidR="00F94EB2" w:rsidRDefault="00304F9B" w:rsidP="00FA12DD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0.0.0.0</w:t>
            </w:r>
          </w:p>
        </w:tc>
        <w:tc>
          <w:tcPr>
            <w:tcW w:w="2664" w:type="dxa"/>
          </w:tcPr>
          <w:p w:rsidR="00F94EB2" w:rsidRDefault="00F94EB2" w:rsidP="00FA12DD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R4</w:t>
            </w:r>
          </w:p>
        </w:tc>
      </w:tr>
    </w:tbl>
    <w:p w:rsidR="00F94EB2" w:rsidRPr="003F36AC" w:rsidRDefault="00F94EB2" w:rsidP="00F94EB2">
      <w:pPr>
        <w:jc w:val="center"/>
        <w:rPr>
          <w:rFonts w:asciiTheme="majorBidi" w:hAnsiTheme="majorBidi" w:cstheme="majorBidi"/>
          <w:sz w:val="24"/>
          <w:szCs w:val="24"/>
        </w:rPr>
      </w:pPr>
    </w:p>
    <w:p w:rsidR="00F94EB2" w:rsidRDefault="00F94EB2" w:rsidP="00F94EB2">
      <w:pPr>
        <w:jc w:val="both"/>
        <w:rPr>
          <w:rFonts w:asciiTheme="majorBidi" w:hAnsiTheme="majorBidi" w:cstheme="majorBidi"/>
          <w:sz w:val="24"/>
          <w:szCs w:val="24"/>
          <w:rtl/>
        </w:rPr>
      </w:pPr>
      <w:r w:rsidRPr="003F36AC">
        <w:rPr>
          <w:rFonts w:asciiTheme="majorBidi" w:hAnsiTheme="majorBidi" w:cstheme="majorBidi"/>
          <w:sz w:val="24"/>
          <w:szCs w:val="24"/>
        </w:rPr>
        <w:t>The router can deliver packets directly over interfaces 0 and 1, or it can forward packets to routers R2, R3 and R4. Describe what the router does with a</w:t>
      </w:r>
      <w:r w:rsidR="005E7476">
        <w:rPr>
          <w:rFonts w:asciiTheme="majorBidi" w:hAnsiTheme="majorBidi" w:cstheme="majorBidi"/>
          <w:sz w:val="24"/>
          <w:szCs w:val="24"/>
        </w:rPr>
        <w:t xml:space="preserve"> received</w:t>
      </w:r>
      <w:r w:rsidRPr="003F36AC">
        <w:rPr>
          <w:rFonts w:asciiTheme="majorBidi" w:hAnsiTheme="majorBidi" w:cstheme="majorBidi"/>
          <w:sz w:val="24"/>
          <w:szCs w:val="24"/>
        </w:rPr>
        <w:t xml:space="preserve"> packet addressed to the following destinations:</w:t>
      </w:r>
    </w:p>
    <w:p w:rsidR="00F94EB2" w:rsidRDefault="00F94EB2" w:rsidP="00F94EB2">
      <w:pPr>
        <w:spacing w:after="0" w:line="480" w:lineRule="auto"/>
        <w:rPr>
          <w:rFonts w:asciiTheme="majorBidi" w:hAnsiTheme="majorBidi" w:cstheme="majorBidi"/>
          <w:sz w:val="24"/>
          <w:szCs w:val="24"/>
        </w:rPr>
      </w:pPr>
      <w:r w:rsidRPr="003F36AC">
        <w:rPr>
          <w:rFonts w:asciiTheme="majorBidi" w:hAnsiTheme="majorBidi" w:cstheme="majorBidi"/>
          <w:sz w:val="24"/>
          <w:szCs w:val="24"/>
        </w:rPr>
        <w:t xml:space="preserve">a) 128.96.39.10 </w:t>
      </w:r>
      <w:r w:rsidR="004F347D">
        <w:rPr>
          <w:rFonts w:asciiTheme="majorBidi" w:hAnsiTheme="majorBidi" w:cstheme="majorBidi" w:hint="cs"/>
          <w:sz w:val="24"/>
          <w:szCs w:val="24"/>
          <w:rtl/>
        </w:rPr>
        <w:tab/>
      </w:r>
      <w:r w:rsidR="004F347D">
        <w:rPr>
          <w:rFonts w:asciiTheme="majorBidi" w:hAnsiTheme="majorBidi" w:cstheme="majorBidi" w:hint="cs"/>
          <w:sz w:val="24"/>
          <w:szCs w:val="24"/>
          <w:rtl/>
        </w:rPr>
        <w:tab/>
      </w:r>
      <w:r w:rsidR="004F347D">
        <w:rPr>
          <w:rFonts w:asciiTheme="majorBidi" w:hAnsiTheme="majorBidi" w:cstheme="majorBidi" w:hint="cs"/>
          <w:sz w:val="24"/>
          <w:szCs w:val="24"/>
          <w:rtl/>
        </w:rPr>
        <w:tab/>
      </w:r>
      <w:r w:rsidRPr="003F36AC">
        <w:rPr>
          <w:rFonts w:asciiTheme="majorBidi" w:hAnsiTheme="majorBidi" w:cstheme="majorBidi"/>
          <w:sz w:val="24"/>
          <w:szCs w:val="24"/>
        </w:rPr>
        <w:t>b) 128.96.40.12</w:t>
      </w:r>
      <w:r w:rsidR="004F347D">
        <w:rPr>
          <w:rFonts w:asciiTheme="majorBidi" w:hAnsiTheme="majorBidi" w:cstheme="majorBidi" w:hint="cs"/>
          <w:sz w:val="24"/>
          <w:szCs w:val="24"/>
          <w:rtl/>
        </w:rPr>
        <w:tab/>
      </w:r>
      <w:r w:rsidR="004F347D">
        <w:rPr>
          <w:rFonts w:asciiTheme="majorBidi" w:hAnsiTheme="majorBidi" w:cstheme="majorBidi" w:hint="cs"/>
          <w:sz w:val="24"/>
          <w:szCs w:val="24"/>
          <w:rtl/>
        </w:rPr>
        <w:tab/>
      </w:r>
      <w:r w:rsidR="004F347D">
        <w:rPr>
          <w:rFonts w:asciiTheme="majorBidi" w:hAnsiTheme="majorBidi" w:cstheme="majorBidi" w:hint="cs"/>
          <w:sz w:val="24"/>
          <w:szCs w:val="24"/>
          <w:rtl/>
        </w:rPr>
        <w:tab/>
      </w:r>
      <w:r w:rsidRPr="003F36AC">
        <w:rPr>
          <w:rFonts w:asciiTheme="majorBidi" w:hAnsiTheme="majorBidi" w:cstheme="majorBidi"/>
          <w:sz w:val="24"/>
          <w:szCs w:val="24"/>
        </w:rPr>
        <w:t>c) 128.96.40.151</w:t>
      </w:r>
    </w:p>
    <w:p w:rsidR="00F94EB2" w:rsidRPr="003F36AC" w:rsidRDefault="00F94EB2" w:rsidP="00F94EB2">
      <w:pPr>
        <w:spacing w:after="0" w:line="480" w:lineRule="auto"/>
        <w:rPr>
          <w:rFonts w:asciiTheme="majorBidi" w:hAnsiTheme="majorBidi" w:cstheme="majorBidi"/>
          <w:sz w:val="24"/>
          <w:szCs w:val="24"/>
        </w:rPr>
      </w:pPr>
    </w:p>
    <w:p w:rsidR="004F347D" w:rsidRDefault="002B26F0" w:rsidP="002B26F0">
      <w:pPr>
        <w:spacing w:line="360" w:lineRule="auto"/>
        <w:ind w:left="144"/>
        <w:jc w:val="center"/>
        <w:rPr>
          <w:rFonts w:asciiTheme="majorBidi" w:hAnsiTheme="majorBidi" w:cstheme="majorBidi"/>
          <w:sz w:val="24"/>
          <w:szCs w:val="24"/>
          <w:rtl/>
        </w:rPr>
      </w:pPr>
      <w:r>
        <w:rPr>
          <w:rFonts w:asciiTheme="majorBidi" w:hAnsiTheme="majorBidi" w:cstheme="majorBidi"/>
          <w:sz w:val="24"/>
          <w:szCs w:val="24"/>
        </w:rPr>
        <w:t>1/2</w:t>
      </w:r>
    </w:p>
    <w:p w:rsidR="00A60A5A" w:rsidRDefault="00A60A5A" w:rsidP="004F347D">
      <w:pPr>
        <w:bidi/>
        <w:spacing w:after="0" w:line="240" w:lineRule="auto"/>
        <w:ind w:left="4"/>
        <w:jc w:val="both"/>
        <w:rPr>
          <w:rFonts w:cs="Arabic Transparent" w:hint="cs"/>
          <w:b/>
          <w:bCs/>
          <w:rtl/>
          <w:lang w:bidi="ar-LB"/>
        </w:rPr>
      </w:pPr>
    </w:p>
    <w:p w:rsidR="00A60A5A" w:rsidRDefault="00A60A5A" w:rsidP="00A60A5A">
      <w:pPr>
        <w:bidi/>
        <w:spacing w:after="0" w:line="240" w:lineRule="auto"/>
        <w:ind w:left="4"/>
        <w:jc w:val="both"/>
        <w:rPr>
          <w:rFonts w:cs="Arabic Transparent" w:hint="cs"/>
          <w:b/>
          <w:bCs/>
          <w:rtl/>
          <w:lang w:bidi="ar-LB"/>
        </w:rPr>
      </w:pPr>
    </w:p>
    <w:p w:rsidR="004F347D" w:rsidRDefault="004F347D" w:rsidP="00A60A5A">
      <w:pPr>
        <w:bidi/>
        <w:spacing w:after="0" w:line="240" w:lineRule="auto"/>
        <w:ind w:left="4"/>
        <w:jc w:val="both"/>
        <w:rPr>
          <w:rFonts w:cs="Arabic Transparent"/>
          <w:rtl/>
          <w:lang w:bidi="ar-LB"/>
        </w:rPr>
      </w:pPr>
      <w:r w:rsidRPr="00D66B1F">
        <w:rPr>
          <w:rFonts w:cs="Arabic Transparent"/>
          <w:b/>
          <w:bCs/>
          <w:rtl/>
        </w:rPr>
        <w:lastRenderedPageBreak/>
        <w:t>الاختصاص والرمز</w:t>
      </w:r>
      <w:r>
        <w:rPr>
          <w:rFonts w:cs="Arabic Transparent"/>
          <w:rtl/>
        </w:rPr>
        <w:t xml:space="preserve">     : </w:t>
      </w:r>
      <w:r>
        <w:rPr>
          <w:rFonts w:ascii="Arial" w:hAnsi="Arial"/>
          <w:rtl/>
          <w:lang w:bidi="ar-LB"/>
        </w:rPr>
        <w:t xml:space="preserve">المعلوماتية الادارية </w:t>
      </w:r>
      <w:r>
        <w:rPr>
          <w:rFonts w:cs="Arabic Transparent"/>
          <w:rtl/>
        </w:rPr>
        <w:t>(</w:t>
      </w:r>
      <w:r>
        <w:rPr>
          <w:rFonts w:cs="Arabic Transparent" w:hint="cs"/>
          <w:rtl/>
        </w:rPr>
        <w:t>23102</w:t>
      </w:r>
      <w:r>
        <w:rPr>
          <w:rFonts w:cs="Arabic Transparent"/>
          <w:rtl/>
        </w:rPr>
        <w:t xml:space="preserve">) </w:t>
      </w:r>
      <w:r>
        <w:rPr>
          <w:rFonts w:cs="Arabic Transparent"/>
          <w:rtl/>
        </w:rPr>
        <w:tab/>
      </w:r>
      <w:r>
        <w:rPr>
          <w:rFonts w:cs="Arabic Transparent"/>
          <w:rtl/>
        </w:rPr>
        <w:tab/>
      </w:r>
      <w:r>
        <w:rPr>
          <w:rFonts w:cs="Arabic Transparent"/>
          <w:rtl/>
        </w:rPr>
        <w:tab/>
      </w:r>
      <w:r>
        <w:rPr>
          <w:rFonts w:cs="Arabic Transparent"/>
        </w:rPr>
        <w:tab/>
      </w:r>
      <w:r>
        <w:rPr>
          <w:rFonts w:cs="Arabic Transparent"/>
        </w:rPr>
        <w:tab/>
      </w:r>
      <w:r>
        <w:rPr>
          <w:rFonts w:cs="Arabic Transparent"/>
        </w:rPr>
        <w:tab/>
      </w:r>
    </w:p>
    <w:p w:rsidR="004F347D" w:rsidRPr="00D66B1F" w:rsidRDefault="004F347D" w:rsidP="002B26F0">
      <w:pPr>
        <w:bidi/>
        <w:spacing w:after="0" w:line="240" w:lineRule="auto"/>
        <w:ind w:left="4"/>
        <w:jc w:val="both"/>
        <w:rPr>
          <w:rFonts w:cs="Arabic Transparent"/>
          <w:b/>
          <w:bCs/>
          <w:rtl/>
        </w:rPr>
      </w:pPr>
      <w:r w:rsidRPr="00D66B1F">
        <w:rPr>
          <w:rFonts w:cs="Arabic Transparent"/>
          <w:b/>
          <w:bCs/>
          <w:rtl/>
        </w:rPr>
        <w:t xml:space="preserve">المادة </w:t>
      </w:r>
      <w:r>
        <w:rPr>
          <w:rFonts w:cs="Arabic Transparent"/>
          <w:rtl/>
        </w:rPr>
        <w:t xml:space="preserve">                    : </w:t>
      </w:r>
      <w:r>
        <w:rPr>
          <w:rFonts w:ascii="Arial" w:hAnsi="Arial" w:cs="Arabic Transparent"/>
          <w:rtl/>
          <w:lang w:val="fr-CA"/>
        </w:rPr>
        <w:t>الشبكات</w:t>
      </w:r>
      <w:r>
        <w:rPr>
          <w:rFonts w:cs="Arabic Transparent"/>
          <w:rtl/>
        </w:rPr>
        <w:tab/>
      </w:r>
      <w:r>
        <w:rPr>
          <w:rFonts w:cs="Arabic Transparent"/>
          <w:rtl/>
        </w:rPr>
        <w:tab/>
      </w:r>
      <w:r>
        <w:rPr>
          <w:rFonts w:cs="Arabic Transparent"/>
          <w:rtl/>
        </w:rPr>
        <w:tab/>
      </w:r>
      <w:r>
        <w:rPr>
          <w:rFonts w:cs="Arabic Transparent"/>
          <w:rtl/>
        </w:rPr>
        <w:tab/>
      </w:r>
      <w:r>
        <w:rPr>
          <w:rFonts w:cs="Arabic Transparent"/>
          <w:rtl/>
        </w:rPr>
        <w:tab/>
      </w:r>
      <w:r>
        <w:rPr>
          <w:rFonts w:cs="Arabic Transparent"/>
        </w:rPr>
        <w:tab/>
      </w:r>
      <w:r>
        <w:rPr>
          <w:rFonts w:cs="Arabic Transparent"/>
        </w:rPr>
        <w:tab/>
      </w:r>
      <w:r>
        <w:rPr>
          <w:rFonts w:cs="Arabic Transparent"/>
        </w:rPr>
        <w:tab/>
      </w:r>
      <w:r>
        <w:rPr>
          <w:rFonts w:cs="Arabic Transparent"/>
        </w:rPr>
        <w:tab/>
      </w:r>
      <w:r>
        <w:rPr>
          <w:rFonts w:cs="Arabic Transparent"/>
        </w:rPr>
        <w:tab/>
      </w:r>
      <w:r>
        <w:rPr>
          <w:rFonts w:cs="Arabic Transparent"/>
        </w:rPr>
        <w:tab/>
      </w:r>
      <w:r>
        <w:rPr>
          <w:rFonts w:cs="Arabic Transparent"/>
        </w:rPr>
        <w:tab/>
      </w:r>
    </w:p>
    <w:p w:rsidR="004F347D" w:rsidRDefault="004F347D" w:rsidP="004F347D">
      <w:pPr>
        <w:bidi/>
        <w:spacing w:after="0" w:line="240" w:lineRule="auto"/>
        <w:ind w:left="4"/>
        <w:jc w:val="both"/>
        <w:rPr>
          <w:rFonts w:cs="Arabic Transparent"/>
          <w:rtl/>
        </w:rPr>
      </w:pPr>
      <w:r w:rsidRPr="00D66B1F">
        <w:rPr>
          <w:rFonts w:cs="Arabic Transparent"/>
          <w:b/>
          <w:bCs/>
          <w:rtl/>
        </w:rPr>
        <w:t>المستندات المسموح بها</w:t>
      </w:r>
      <w:r>
        <w:rPr>
          <w:rFonts w:cs="Arabic Transparent"/>
          <w:rtl/>
        </w:rPr>
        <w:t xml:space="preserve"> : </w:t>
      </w:r>
      <w:r>
        <w:rPr>
          <w:rFonts w:cs="Arabic Transparent" w:hint="cs"/>
          <w:rtl/>
        </w:rPr>
        <w:t>الة حاسبة غير مبرمجة</w:t>
      </w:r>
      <w:r>
        <w:rPr>
          <w:rFonts w:cs="Arabic Transparent" w:hint="cs"/>
          <w:rtl/>
        </w:rPr>
        <w:tab/>
      </w:r>
      <w:r>
        <w:rPr>
          <w:rFonts w:cs="Arabic Transparent"/>
          <w:rtl/>
        </w:rPr>
        <w:tab/>
      </w:r>
      <w:r>
        <w:rPr>
          <w:rFonts w:cs="Arabic Transparent"/>
          <w:lang w:bidi="ar-LB"/>
        </w:rPr>
        <w:tab/>
      </w:r>
      <w:r>
        <w:rPr>
          <w:rFonts w:cs="Arabic Transparent"/>
          <w:lang w:bidi="ar-LB"/>
        </w:rPr>
        <w:tab/>
      </w:r>
      <w:r>
        <w:rPr>
          <w:rFonts w:cs="Arabic Transparent"/>
          <w:lang w:bidi="ar-LB"/>
        </w:rPr>
        <w:tab/>
      </w:r>
      <w:r>
        <w:rPr>
          <w:rFonts w:cs="Arabic Transparent"/>
          <w:lang w:bidi="ar-LB"/>
        </w:rPr>
        <w:tab/>
      </w:r>
      <w:r>
        <w:rPr>
          <w:rFonts w:cs="Arabic Transparent"/>
          <w:lang w:bidi="ar-LB"/>
        </w:rPr>
        <w:tab/>
      </w:r>
      <w:r>
        <w:rPr>
          <w:rFonts w:cs="Arabic Transparent"/>
          <w:lang w:bidi="ar-LB"/>
        </w:rPr>
        <w:tab/>
      </w:r>
      <w:r>
        <w:rPr>
          <w:rFonts w:cs="Arabic Transparent"/>
          <w:lang w:bidi="ar-LB"/>
        </w:rPr>
        <w:tab/>
      </w:r>
      <w:r>
        <w:rPr>
          <w:rFonts w:cs="Arabic Transparent"/>
          <w:lang w:bidi="ar-LB"/>
        </w:rPr>
        <w:tab/>
      </w:r>
    </w:p>
    <w:p w:rsidR="004F347D" w:rsidRDefault="008E37B9" w:rsidP="004F347D">
      <w:pPr>
        <w:bidi/>
        <w:spacing w:after="0" w:line="240" w:lineRule="auto"/>
        <w:jc w:val="right"/>
        <w:rPr>
          <w:rFonts w:ascii="Times New Roman" w:hAnsi="Times New Roman" w:cs="Times New Roman"/>
          <w:b/>
          <w:bCs/>
          <w:sz w:val="24"/>
          <w:szCs w:val="24"/>
          <w:u w:val="single"/>
          <w:lang w:val="fr-FR"/>
        </w:rPr>
      </w:pPr>
      <w:r w:rsidRPr="008E37B9">
        <w:rPr>
          <w:b/>
          <w:bCs/>
          <w:noProof/>
          <w:sz w:val="20"/>
        </w:rPr>
        <w:pict>
          <v:line id="_x0000_s1030" style="position:absolute;z-index:251666432" from="-7.5pt,6.25pt" to="659.25pt,6.25pt">
            <w10:wrap anchorx="page"/>
          </v:line>
        </w:pict>
      </w:r>
    </w:p>
    <w:p w:rsidR="004F347D" w:rsidRPr="004F347D" w:rsidRDefault="004F347D" w:rsidP="004179D8">
      <w:pPr>
        <w:spacing w:line="360" w:lineRule="auto"/>
        <w:ind w:left="144"/>
        <w:jc w:val="both"/>
        <w:rPr>
          <w:rFonts w:asciiTheme="majorBidi" w:hAnsiTheme="majorBidi" w:cstheme="majorBidi"/>
          <w:sz w:val="24"/>
          <w:szCs w:val="24"/>
          <w:rtl/>
          <w:lang w:val="fr-FR"/>
        </w:rPr>
      </w:pPr>
    </w:p>
    <w:p w:rsidR="004F347D" w:rsidRDefault="00195619" w:rsidP="004179D8">
      <w:pPr>
        <w:spacing w:line="360" w:lineRule="auto"/>
        <w:ind w:left="144"/>
        <w:jc w:val="both"/>
        <w:rPr>
          <w:rFonts w:asciiTheme="majorBidi" w:hAnsiTheme="majorBidi" w:cstheme="majorBidi"/>
          <w:sz w:val="24"/>
          <w:szCs w:val="24"/>
          <w:rtl/>
        </w:rPr>
      </w:pPr>
      <w:r>
        <w:rPr>
          <w:rFonts w:asciiTheme="majorBidi" w:hAnsiTheme="majorBidi" w:cstheme="majorBidi"/>
          <w:sz w:val="24"/>
          <w:szCs w:val="24"/>
        </w:rPr>
        <w:t>4</w:t>
      </w:r>
      <w:r w:rsidR="00F94EB2" w:rsidRPr="009A0EA6">
        <w:rPr>
          <w:rFonts w:asciiTheme="majorBidi" w:hAnsiTheme="majorBidi" w:cstheme="majorBidi"/>
          <w:sz w:val="24"/>
          <w:szCs w:val="24"/>
        </w:rPr>
        <w:t xml:space="preserve">. Consider the network depicted in the </w:t>
      </w:r>
      <w:proofErr w:type="spellStart"/>
      <w:r w:rsidR="00F94EB2" w:rsidRPr="009A0EA6">
        <w:rPr>
          <w:rFonts w:asciiTheme="majorBidi" w:hAnsiTheme="majorBidi" w:cstheme="majorBidi"/>
          <w:sz w:val="24"/>
          <w:szCs w:val="24"/>
        </w:rPr>
        <w:t>ﬁgure</w:t>
      </w:r>
      <w:proofErr w:type="spellEnd"/>
      <w:r w:rsidR="00F94EB2" w:rsidRPr="009A0EA6">
        <w:rPr>
          <w:rFonts w:asciiTheme="majorBidi" w:hAnsiTheme="majorBidi" w:cstheme="majorBidi"/>
          <w:sz w:val="24"/>
          <w:szCs w:val="24"/>
        </w:rPr>
        <w:t xml:space="preserve"> below. The IP addresses and MAC addresses of individual interfaces are as denoted in the </w:t>
      </w:r>
      <w:proofErr w:type="spellStart"/>
      <w:r w:rsidR="00F94EB2" w:rsidRPr="009A0EA6">
        <w:rPr>
          <w:rFonts w:asciiTheme="majorBidi" w:hAnsiTheme="majorBidi" w:cstheme="majorBidi"/>
          <w:sz w:val="24"/>
          <w:szCs w:val="24"/>
        </w:rPr>
        <w:t>ﬁgure</w:t>
      </w:r>
      <w:proofErr w:type="spellEnd"/>
      <w:r w:rsidR="00F94EB2" w:rsidRPr="009A0EA6">
        <w:rPr>
          <w:rFonts w:asciiTheme="majorBidi" w:hAnsiTheme="majorBidi" w:cstheme="majorBidi"/>
          <w:sz w:val="24"/>
          <w:szCs w:val="24"/>
        </w:rPr>
        <w:t xml:space="preserve">. The router R1 is configured as the default gateway for all end devices (PC1, PC2, PC3, and the Web server). </w:t>
      </w:r>
    </w:p>
    <w:p w:rsidR="00F94EB2" w:rsidRPr="009A0EA6" w:rsidRDefault="00F94EB2" w:rsidP="004F347D">
      <w:pPr>
        <w:spacing w:line="360" w:lineRule="auto"/>
        <w:ind w:left="11520"/>
        <w:jc w:val="both"/>
        <w:rPr>
          <w:rFonts w:asciiTheme="majorBidi" w:hAnsiTheme="majorBidi" w:cstheme="majorBidi"/>
          <w:sz w:val="24"/>
          <w:szCs w:val="24"/>
        </w:rPr>
      </w:pPr>
      <w:r w:rsidRPr="009A0EA6">
        <w:rPr>
          <w:rFonts w:asciiTheme="majorBidi" w:hAnsiTheme="majorBidi" w:cstheme="majorBidi"/>
          <w:b/>
          <w:bCs/>
          <w:sz w:val="24"/>
          <w:szCs w:val="24"/>
        </w:rPr>
        <w:t>[</w:t>
      </w:r>
      <w:r>
        <w:rPr>
          <w:rFonts w:asciiTheme="majorBidi" w:hAnsiTheme="majorBidi" w:cstheme="majorBidi"/>
          <w:b/>
          <w:bCs/>
          <w:sz w:val="24"/>
          <w:szCs w:val="24"/>
        </w:rPr>
        <w:t>6</w:t>
      </w:r>
      <w:r w:rsidR="004179D8">
        <w:rPr>
          <w:rFonts w:asciiTheme="majorBidi" w:hAnsiTheme="majorBidi" w:cstheme="majorBidi"/>
          <w:b/>
          <w:bCs/>
          <w:sz w:val="24"/>
          <w:szCs w:val="24"/>
        </w:rPr>
        <w:t xml:space="preserve">.5 </w:t>
      </w:r>
      <w:r w:rsidRPr="009A0EA6">
        <w:rPr>
          <w:rFonts w:asciiTheme="majorBidi" w:hAnsiTheme="majorBidi" w:cstheme="majorBidi"/>
          <w:b/>
          <w:bCs/>
          <w:sz w:val="24"/>
          <w:szCs w:val="24"/>
        </w:rPr>
        <w:t>points]</w:t>
      </w:r>
    </w:p>
    <w:p w:rsidR="00F94EB2" w:rsidRPr="000D0C59" w:rsidRDefault="00F94EB2" w:rsidP="00F94EB2">
      <w:pPr>
        <w:jc w:val="center"/>
        <w:rPr>
          <w:rFonts w:asciiTheme="majorBidi" w:hAnsiTheme="majorBidi" w:cstheme="majorBidi"/>
        </w:rPr>
      </w:pPr>
      <w:r>
        <w:rPr>
          <w:noProof/>
        </w:rPr>
        <w:drawing>
          <wp:inline distT="0" distB="0" distL="0" distR="0">
            <wp:extent cx="5648325" cy="2790825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48325" cy="279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94EB2" w:rsidRPr="00100B0A" w:rsidRDefault="00F94EB2" w:rsidP="00F94EB2">
      <w:pPr>
        <w:jc w:val="both"/>
        <w:rPr>
          <w:rFonts w:asciiTheme="majorBidi" w:hAnsiTheme="majorBidi" w:cstheme="majorBidi"/>
          <w:sz w:val="24"/>
          <w:szCs w:val="24"/>
        </w:rPr>
      </w:pPr>
      <w:r w:rsidRPr="00100B0A">
        <w:rPr>
          <w:rFonts w:asciiTheme="majorBidi" w:hAnsiTheme="majorBidi" w:cstheme="majorBidi"/>
          <w:sz w:val="24"/>
          <w:szCs w:val="24"/>
        </w:rPr>
        <w:t>Answer the following questions:</w:t>
      </w:r>
    </w:p>
    <w:p w:rsidR="00F94EB2" w:rsidRPr="00100B0A" w:rsidRDefault="00F94EB2" w:rsidP="00F94EB2">
      <w:pPr>
        <w:pStyle w:val="ListParagraph"/>
        <w:numPr>
          <w:ilvl w:val="1"/>
          <w:numId w:val="2"/>
        </w:numPr>
        <w:spacing w:after="160" w:line="259" w:lineRule="auto"/>
        <w:ind w:left="284" w:hanging="284"/>
        <w:jc w:val="both"/>
        <w:rPr>
          <w:rFonts w:asciiTheme="majorBidi" w:hAnsiTheme="majorBidi" w:cstheme="majorBidi"/>
        </w:rPr>
      </w:pPr>
      <w:r w:rsidRPr="00100B0A">
        <w:rPr>
          <w:rFonts w:asciiTheme="majorBidi" w:hAnsiTheme="majorBidi" w:cstheme="majorBidi"/>
        </w:rPr>
        <w:t>What is the type of cables used to connect the multiple devices: PC-Switch, Switch-Switch, and Switch-Router?</w:t>
      </w:r>
    </w:p>
    <w:p w:rsidR="00F94EB2" w:rsidRDefault="00F94EB2" w:rsidP="007C0B46">
      <w:pPr>
        <w:jc w:val="both"/>
        <w:rPr>
          <w:rFonts w:asciiTheme="majorBidi" w:hAnsiTheme="majorBidi" w:cstheme="majorBidi"/>
          <w:sz w:val="24"/>
          <w:szCs w:val="24"/>
        </w:rPr>
      </w:pPr>
      <w:r w:rsidRPr="00100B0A">
        <w:rPr>
          <w:rFonts w:asciiTheme="majorBidi" w:hAnsiTheme="majorBidi" w:cstheme="majorBidi"/>
          <w:sz w:val="24"/>
          <w:szCs w:val="24"/>
        </w:rPr>
        <w:t xml:space="preserve">b) In order to test the connectivity with PC2, PC1 sends four ICMP packets </w:t>
      </w:r>
      <w:r w:rsidR="007C0B46">
        <w:rPr>
          <w:rFonts w:asciiTheme="majorBidi" w:hAnsiTheme="majorBidi" w:cstheme="majorBidi"/>
          <w:sz w:val="24"/>
          <w:szCs w:val="24"/>
        </w:rPr>
        <w:t>to</w:t>
      </w:r>
      <w:r w:rsidRPr="00100B0A">
        <w:rPr>
          <w:rFonts w:asciiTheme="majorBidi" w:hAnsiTheme="majorBidi" w:cstheme="majorBidi"/>
          <w:sz w:val="24"/>
          <w:szCs w:val="24"/>
        </w:rPr>
        <w:t xml:space="preserve"> PC2. </w:t>
      </w:r>
      <w:proofErr w:type="gramStart"/>
      <w:r w:rsidRPr="00100B0A">
        <w:rPr>
          <w:rFonts w:asciiTheme="majorBidi" w:hAnsiTheme="majorBidi" w:cstheme="majorBidi"/>
          <w:sz w:val="24"/>
          <w:szCs w:val="24"/>
        </w:rPr>
        <w:t>After a successful bidirectional communication between PC1 and PC2</w:t>
      </w:r>
      <w:r>
        <w:rPr>
          <w:rFonts w:asciiTheme="majorBidi" w:hAnsiTheme="majorBidi" w:cstheme="majorBidi"/>
          <w:sz w:val="24"/>
          <w:szCs w:val="24"/>
        </w:rPr>
        <w:t>.</w:t>
      </w:r>
      <w:proofErr w:type="gramEnd"/>
      <w:r>
        <w:rPr>
          <w:rFonts w:asciiTheme="majorBidi" w:hAnsiTheme="majorBidi" w:cstheme="majorBidi"/>
          <w:sz w:val="24"/>
          <w:szCs w:val="24"/>
        </w:rPr>
        <w:t xml:space="preserve"> </w:t>
      </w:r>
      <w:r w:rsidRPr="00100B0A">
        <w:rPr>
          <w:rFonts w:asciiTheme="majorBidi" w:hAnsiTheme="majorBidi" w:cstheme="majorBidi"/>
          <w:sz w:val="24"/>
          <w:szCs w:val="24"/>
        </w:rPr>
        <w:t>What should be the content of the Mac-address-table of the switch S1</w:t>
      </w:r>
      <w:r>
        <w:rPr>
          <w:rFonts w:asciiTheme="majorBidi" w:hAnsiTheme="majorBidi" w:cstheme="majorBidi"/>
          <w:sz w:val="24"/>
          <w:szCs w:val="24"/>
        </w:rPr>
        <w:t>?</w:t>
      </w:r>
    </w:p>
    <w:p w:rsidR="00F94EB2" w:rsidRPr="00100B0A" w:rsidRDefault="00F94EB2" w:rsidP="00F94EB2">
      <w:pPr>
        <w:jc w:val="both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Now, s</w:t>
      </w:r>
      <w:r w:rsidRPr="00100B0A">
        <w:rPr>
          <w:rFonts w:asciiTheme="majorBidi" w:hAnsiTheme="majorBidi" w:cstheme="majorBidi"/>
          <w:sz w:val="24"/>
          <w:szCs w:val="24"/>
        </w:rPr>
        <w:t xml:space="preserve">uppose that </w:t>
      </w:r>
      <w:r>
        <w:rPr>
          <w:rFonts w:asciiTheme="majorBidi" w:hAnsiTheme="majorBidi" w:cstheme="majorBidi"/>
          <w:sz w:val="24"/>
          <w:szCs w:val="24"/>
        </w:rPr>
        <w:t>PC1</w:t>
      </w:r>
      <w:r w:rsidRPr="00100B0A">
        <w:rPr>
          <w:rFonts w:asciiTheme="majorBidi" w:hAnsiTheme="majorBidi" w:cstheme="majorBidi"/>
          <w:sz w:val="24"/>
          <w:szCs w:val="24"/>
        </w:rPr>
        <w:t xml:space="preserve"> needs to get the web page</w:t>
      </w:r>
      <w:r w:rsidR="004F347D">
        <w:rPr>
          <w:rFonts w:asciiTheme="majorBidi" w:hAnsiTheme="majorBidi" w:cstheme="majorBidi" w:hint="cs"/>
          <w:sz w:val="24"/>
          <w:szCs w:val="24"/>
          <w:rtl/>
        </w:rPr>
        <w:t xml:space="preserve"> </w:t>
      </w:r>
      <w:hyperlink r:id="rId9" w:history="1">
        <w:r w:rsidRPr="00905C5A">
          <w:rPr>
            <w:rStyle w:val="Hyperlink"/>
            <w:rFonts w:asciiTheme="majorBidi" w:hAnsiTheme="majorBidi" w:cstheme="majorBidi"/>
            <w:sz w:val="24"/>
            <w:szCs w:val="24"/>
          </w:rPr>
          <w:t>www.vte-lb-ka.com</w:t>
        </w:r>
      </w:hyperlink>
      <w:r w:rsidR="004F347D">
        <w:rPr>
          <w:rFonts w:hint="cs"/>
          <w:rtl/>
        </w:rPr>
        <w:t xml:space="preserve"> </w:t>
      </w:r>
      <w:r w:rsidRPr="00100B0A">
        <w:rPr>
          <w:rFonts w:asciiTheme="majorBidi" w:hAnsiTheme="majorBidi" w:cstheme="majorBidi"/>
          <w:sz w:val="24"/>
          <w:szCs w:val="24"/>
        </w:rPr>
        <w:t xml:space="preserve">hosted </w:t>
      </w:r>
      <w:r>
        <w:rPr>
          <w:rFonts w:asciiTheme="majorBidi" w:hAnsiTheme="majorBidi" w:cstheme="majorBidi"/>
          <w:sz w:val="24"/>
          <w:szCs w:val="24"/>
        </w:rPr>
        <w:t>on</w:t>
      </w:r>
      <w:r w:rsidRPr="00100B0A">
        <w:rPr>
          <w:rFonts w:asciiTheme="majorBidi" w:hAnsiTheme="majorBidi" w:cstheme="majorBidi"/>
          <w:sz w:val="24"/>
          <w:szCs w:val="24"/>
        </w:rPr>
        <w:t xml:space="preserve"> the web server</w:t>
      </w:r>
      <w:r>
        <w:rPr>
          <w:rFonts w:asciiTheme="majorBidi" w:hAnsiTheme="majorBidi" w:cstheme="majorBidi"/>
          <w:sz w:val="24"/>
          <w:szCs w:val="24"/>
        </w:rPr>
        <w:t xml:space="preserve"> of the network 10.1.1.0/24</w:t>
      </w:r>
      <w:r w:rsidRPr="00100B0A">
        <w:rPr>
          <w:rFonts w:asciiTheme="majorBidi" w:hAnsiTheme="majorBidi" w:cstheme="majorBidi"/>
          <w:sz w:val="24"/>
          <w:szCs w:val="24"/>
        </w:rPr>
        <w:t xml:space="preserve">. </w:t>
      </w:r>
      <w:r>
        <w:rPr>
          <w:rFonts w:asciiTheme="majorBidi" w:hAnsiTheme="majorBidi" w:cstheme="majorBidi"/>
          <w:sz w:val="24"/>
          <w:szCs w:val="24"/>
        </w:rPr>
        <w:t>The user on PC1</w:t>
      </w:r>
      <w:r w:rsidR="00C958D6">
        <w:rPr>
          <w:rFonts w:asciiTheme="majorBidi" w:hAnsiTheme="majorBidi" w:cstheme="majorBidi"/>
          <w:sz w:val="24"/>
          <w:szCs w:val="24"/>
        </w:rPr>
        <w:t xml:space="preserve"> </w:t>
      </w:r>
      <w:r>
        <w:rPr>
          <w:rFonts w:asciiTheme="majorBidi" w:hAnsiTheme="majorBidi" w:cstheme="majorBidi"/>
          <w:sz w:val="24"/>
          <w:szCs w:val="24"/>
        </w:rPr>
        <w:t>opens</w:t>
      </w:r>
      <w:r w:rsidR="00C958D6">
        <w:rPr>
          <w:rFonts w:asciiTheme="majorBidi" w:hAnsiTheme="majorBidi" w:cstheme="majorBidi"/>
          <w:sz w:val="24"/>
          <w:szCs w:val="24"/>
        </w:rPr>
        <w:t xml:space="preserve"> </w:t>
      </w:r>
      <w:r>
        <w:rPr>
          <w:rFonts w:asciiTheme="majorBidi" w:hAnsiTheme="majorBidi" w:cstheme="majorBidi"/>
          <w:sz w:val="24"/>
          <w:szCs w:val="24"/>
        </w:rPr>
        <w:t xml:space="preserve">the </w:t>
      </w:r>
      <w:r w:rsidRPr="00100B0A">
        <w:rPr>
          <w:rFonts w:asciiTheme="majorBidi" w:hAnsiTheme="majorBidi" w:cstheme="majorBidi"/>
          <w:sz w:val="24"/>
          <w:szCs w:val="24"/>
        </w:rPr>
        <w:t xml:space="preserve">browser and types the </w:t>
      </w:r>
      <w:r>
        <w:rPr>
          <w:rFonts w:asciiTheme="majorBidi" w:hAnsiTheme="majorBidi" w:cstheme="majorBidi"/>
          <w:sz w:val="24"/>
          <w:szCs w:val="24"/>
        </w:rPr>
        <w:t>mentioned website</w:t>
      </w:r>
      <w:r w:rsidR="003666AC">
        <w:rPr>
          <w:rFonts w:asciiTheme="majorBidi" w:hAnsiTheme="majorBidi" w:cstheme="majorBidi"/>
          <w:sz w:val="24"/>
          <w:szCs w:val="24"/>
        </w:rPr>
        <w:t xml:space="preserve"> address</w:t>
      </w:r>
      <w:r>
        <w:rPr>
          <w:rFonts w:asciiTheme="majorBidi" w:hAnsiTheme="majorBidi" w:cstheme="majorBidi"/>
          <w:sz w:val="24"/>
          <w:szCs w:val="24"/>
        </w:rPr>
        <w:t>.</w:t>
      </w:r>
    </w:p>
    <w:p w:rsidR="00F94EB2" w:rsidRPr="00100B0A" w:rsidRDefault="00F94EB2" w:rsidP="00F94EB2">
      <w:pPr>
        <w:spacing w:line="360" w:lineRule="auto"/>
        <w:ind w:left="144"/>
        <w:jc w:val="both"/>
        <w:rPr>
          <w:rFonts w:asciiTheme="majorBidi" w:hAnsiTheme="majorBidi" w:cstheme="majorBidi"/>
          <w:sz w:val="24"/>
          <w:szCs w:val="24"/>
        </w:rPr>
      </w:pPr>
      <w:r w:rsidRPr="00100B0A">
        <w:rPr>
          <w:rFonts w:asciiTheme="majorBidi" w:hAnsiTheme="majorBidi" w:cstheme="majorBidi"/>
          <w:sz w:val="24"/>
          <w:szCs w:val="24"/>
        </w:rPr>
        <w:t>c) What is the application layer protocol used to get the web page?</w:t>
      </w:r>
    </w:p>
    <w:p w:rsidR="00F94EB2" w:rsidRDefault="00F94EB2" w:rsidP="00F94EB2">
      <w:pPr>
        <w:spacing w:line="360" w:lineRule="auto"/>
        <w:ind w:left="144"/>
        <w:jc w:val="both"/>
        <w:rPr>
          <w:rFonts w:asciiTheme="majorBidi" w:hAnsiTheme="majorBidi" w:cstheme="majorBidi"/>
          <w:sz w:val="24"/>
          <w:szCs w:val="24"/>
        </w:rPr>
      </w:pPr>
      <w:r w:rsidRPr="00100B0A">
        <w:rPr>
          <w:rFonts w:asciiTheme="majorBidi" w:hAnsiTheme="majorBidi" w:cstheme="majorBidi"/>
          <w:sz w:val="24"/>
          <w:szCs w:val="24"/>
        </w:rPr>
        <w:t>d) What is the protocol used to retrieve the IP address of the web</w:t>
      </w:r>
      <w:r>
        <w:rPr>
          <w:rFonts w:asciiTheme="majorBidi" w:hAnsiTheme="majorBidi" w:cstheme="majorBidi"/>
          <w:sz w:val="24"/>
          <w:szCs w:val="24"/>
        </w:rPr>
        <w:t xml:space="preserve"> server</w:t>
      </w:r>
      <w:r w:rsidRPr="00100B0A">
        <w:rPr>
          <w:rFonts w:asciiTheme="majorBidi" w:hAnsiTheme="majorBidi" w:cstheme="majorBidi"/>
          <w:sz w:val="24"/>
          <w:szCs w:val="24"/>
        </w:rPr>
        <w:t>?</w:t>
      </w:r>
    </w:p>
    <w:p w:rsidR="00F94EB2" w:rsidRPr="00100B0A" w:rsidRDefault="00F94EB2" w:rsidP="004861FA">
      <w:pPr>
        <w:spacing w:line="360" w:lineRule="auto"/>
        <w:ind w:left="144"/>
        <w:jc w:val="both"/>
        <w:rPr>
          <w:rFonts w:asciiTheme="majorBidi" w:hAnsiTheme="majorBidi" w:cstheme="majorBidi"/>
          <w:sz w:val="24"/>
          <w:szCs w:val="24"/>
        </w:rPr>
      </w:pPr>
      <w:r w:rsidRPr="00100B0A">
        <w:rPr>
          <w:rFonts w:asciiTheme="majorBidi" w:hAnsiTheme="majorBidi" w:cstheme="majorBidi"/>
          <w:sz w:val="24"/>
          <w:szCs w:val="24"/>
        </w:rPr>
        <w:t>e) What</w:t>
      </w:r>
      <w:r w:rsidR="004F347D">
        <w:rPr>
          <w:rFonts w:asciiTheme="majorBidi" w:hAnsiTheme="majorBidi" w:cstheme="majorBidi" w:hint="cs"/>
          <w:sz w:val="24"/>
          <w:szCs w:val="24"/>
          <w:rtl/>
        </w:rPr>
        <w:t xml:space="preserve"> </w:t>
      </w:r>
      <w:r w:rsidRPr="00100B0A">
        <w:rPr>
          <w:rFonts w:asciiTheme="majorBidi" w:hAnsiTheme="majorBidi" w:cstheme="majorBidi"/>
          <w:sz w:val="24"/>
          <w:szCs w:val="24"/>
        </w:rPr>
        <w:t xml:space="preserve">destination MAC address </w:t>
      </w:r>
      <w:r>
        <w:rPr>
          <w:rFonts w:asciiTheme="majorBidi" w:hAnsiTheme="majorBidi" w:cstheme="majorBidi"/>
          <w:sz w:val="24"/>
          <w:szCs w:val="24"/>
        </w:rPr>
        <w:t xml:space="preserve">will be used in </w:t>
      </w:r>
      <w:r w:rsidRPr="00100B0A">
        <w:rPr>
          <w:rFonts w:asciiTheme="majorBidi" w:hAnsiTheme="majorBidi" w:cstheme="majorBidi"/>
          <w:sz w:val="24"/>
          <w:szCs w:val="24"/>
        </w:rPr>
        <w:t>the Ethernet frame</w:t>
      </w:r>
      <w:r>
        <w:rPr>
          <w:rFonts w:asciiTheme="majorBidi" w:hAnsiTheme="majorBidi" w:cstheme="majorBidi"/>
          <w:sz w:val="24"/>
          <w:szCs w:val="24"/>
        </w:rPr>
        <w:t xml:space="preserve"> header</w:t>
      </w:r>
      <w:r w:rsidR="004F347D">
        <w:rPr>
          <w:rFonts w:asciiTheme="majorBidi" w:hAnsiTheme="majorBidi" w:cstheme="majorBidi" w:hint="cs"/>
          <w:sz w:val="24"/>
          <w:szCs w:val="24"/>
          <w:rtl/>
        </w:rPr>
        <w:t xml:space="preserve"> </w:t>
      </w:r>
      <w:r>
        <w:rPr>
          <w:rFonts w:asciiTheme="majorBidi" w:hAnsiTheme="majorBidi" w:cstheme="majorBidi"/>
          <w:sz w:val="24"/>
          <w:szCs w:val="24"/>
        </w:rPr>
        <w:t xml:space="preserve">when it leaves </w:t>
      </w:r>
      <w:r w:rsidRPr="00880D5E">
        <w:rPr>
          <w:rFonts w:asciiTheme="majorBidi" w:hAnsiTheme="majorBidi" w:cstheme="majorBidi"/>
          <w:sz w:val="24"/>
          <w:szCs w:val="24"/>
        </w:rPr>
        <w:t>PC1</w:t>
      </w:r>
      <w:r w:rsidRPr="00100B0A">
        <w:rPr>
          <w:rFonts w:asciiTheme="majorBidi" w:hAnsiTheme="majorBidi" w:cstheme="majorBidi"/>
          <w:sz w:val="24"/>
          <w:szCs w:val="24"/>
        </w:rPr>
        <w:t>? What is the destination IP address of the packet when it leaves router R1 (through the Fast Ethernet 1 interface)?</w:t>
      </w:r>
    </w:p>
    <w:p w:rsidR="00F94EB2" w:rsidRPr="00100B0A" w:rsidRDefault="00F94EB2" w:rsidP="008B3702">
      <w:pPr>
        <w:spacing w:line="360" w:lineRule="auto"/>
        <w:ind w:left="144"/>
        <w:jc w:val="both"/>
        <w:rPr>
          <w:rFonts w:asciiTheme="majorBidi" w:hAnsiTheme="majorBidi" w:cstheme="majorBidi"/>
          <w:sz w:val="24"/>
          <w:szCs w:val="24"/>
        </w:rPr>
      </w:pPr>
      <w:r w:rsidRPr="00100B0A">
        <w:rPr>
          <w:rFonts w:asciiTheme="majorBidi" w:hAnsiTheme="majorBidi" w:cstheme="majorBidi"/>
          <w:sz w:val="24"/>
          <w:szCs w:val="24"/>
        </w:rPr>
        <w:t xml:space="preserve">f) Fill the below </w:t>
      </w:r>
      <w:r>
        <w:rPr>
          <w:rFonts w:asciiTheme="majorBidi" w:hAnsiTheme="majorBidi" w:cstheme="majorBidi"/>
          <w:sz w:val="24"/>
          <w:szCs w:val="24"/>
        </w:rPr>
        <w:t>M</w:t>
      </w:r>
      <w:r w:rsidRPr="00100B0A">
        <w:rPr>
          <w:rFonts w:asciiTheme="majorBidi" w:hAnsiTheme="majorBidi" w:cstheme="majorBidi"/>
          <w:sz w:val="24"/>
          <w:szCs w:val="24"/>
        </w:rPr>
        <w:t xml:space="preserve">ac-address-table, after a bidirectional communication between </w:t>
      </w:r>
      <w:r w:rsidRPr="00541C00">
        <w:rPr>
          <w:rFonts w:asciiTheme="majorBidi" w:hAnsiTheme="majorBidi" w:cstheme="majorBidi"/>
          <w:sz w:val="24"/>
          <w:szCs w:val="24"/>
        </w:rPr>
        <w:t>PC1 and Web server.</w:t>
      </w:r>
      <w:r w:rsidR="004F347D">
        <w:rPr>
          <w:rFonts w:asciiTheme="majorBidi" w:hAnsiTheme="majorBidi" w:cstheme="majorBidi" w:hint="cs"/>
          <w:sz w:val="24"/>
          <w:szCs w:val="24"/>
          <w:rtl/>
        </w:rPr>
        <w:t xml:space="preserve"> </w:t>
      </w:r>
      <w:r w:rsidRPr="00100B0A">
        <w:rPr>
          <w:rFonts w:asciiTheme="majorBidi" w:hAnsiTheme="majorBidi" w:cstheme="majorBidi"/>
          <w:sz w:val="24"/>
          <w:szCs w:val="24"/>
        </w:rPr>
        <w:t>We assume</w:t>
      </w:r>
      <w:r>
        <w:rPr>
          <w:rFonts w:asciiTheme="majorBidi" w:hAnsiTheme="majorBidi" w:cstheme="majorBidi"/>
          <w:sz w:val="24"/>
          <w:szCs w:val="24"/>
        </w:rPr>
        <w:t xml:space="preserve"> that</w:t>
      </w:r>
      <w:r w:rsidRPr="00100B0A">
        <w:rPr>
          <w:rFonts w:asciiTheme="majorBidi" w:hAnsiTheme="majorBidi" w:cstheme="majorBidi"/>
          <w:sz w:val="24"/>
          <w:szCs w:val="24"/>
        </w:rPr>
        <w:t xml:space="preserve"> the MAC </w:t>
      </w:r>
      <w:proofErr w:type="gramStart"/>
      <w:r w:rsidRPr="00100B0A">
        <w:rPr>
          <w:rFonts w:asciiTheme="majorBidi" w:hAnsiTheme="majorBidi" w:cstheme="majorBidi"/>
          <w:sz w:val="24"/>
          <w:szCs w:val="24"/>
        </w:rPr>
        <w:t>table</w:t>
      </w:r>
      <w:proofErr w:type="gramEnd"/>
      <w:r w:rsidRPr="00100B0A">
        <w:rPr>
          <w:rFonts w:asciiTheme="majorBidi" w:hAnsiTheme="majorBidi" w:cstheme="majorBidi"/>
          <w:sz w:val="24"/>
          <w:szCs w:val="24"/>
        </w:rPr>
        <w:t xml:space="preserve"> entries </w:t>
      </w:r>
      <w:r w:rsidR="008B3702">
        <w:rPr>
          <w:rFonts w:asciiTheme="majorBidi" w:hAnsiTheme="majorBidi" w:cstheme="majorBidi"/>
          <w:sz w:val="24"/>
          <w:szCs w:val="24"/>
        </w:rPr>
        <w:t>of</w:t>
      </w:r>
      <w:r w:rsidRPr="00100B0A">
        <w:rPr>
          <w:rFonts w:asciiTheme="majorBidi" w:hAnsiTheme="majorBidi" w:cstheme="majorBidi"/>
          <w:sz w:val="24"/>
          <w:szCs w:val="24"/>
        </w:rPr>
        <w:t xml:space="preserve"> part b) </w:t>
      </w:r>
      <w:r>
        <w:rPr>
          <w:rFonts w:asciiTheme="majorBidi" w:hAnsiTheme="majorBidi" w:cstheme="majorBidi"/>
          <w:sz w:val="24"/>
          <w:szCs w:val="24"/>
        </w:rPr>
        <w:t xml:space="preserve">are </w:t>
      </w:r>
      <w:r w:rsidR="00225B3B">
        <w:rPr>
          <w:rFonts w:asciiTheme="majorBidi" w:hAnsiTheme="majorBidi" w:cstheme="majorBidi"/>
          <w:sz w:val="24"/>
          <w:szCs w:val="24"/>
        </w:rPr>
        <w:t>still exist in this</w:t>
      </w:r>
      <w:r w:rsidRPr="00100B0A">
        <w:rPr>
          <w:rFonts w:asciiTheme="majorBidi" w:hAnsiTheme="majorBidi" w:cstheme="majorBidi"/>
          <w:sz w:val="24"/>
          <w:szCs w:val="24"/>
        </w:rPr>
        <w:t xml:space="preserve"> table.</w:t>
      </w:r>
    </w:p>
    <w:tbl>
      <w:tblPr>
        <w:tblStyle w:val="TableGrid"/>
        <w:tblW w:w="7750" w:type="dxa"/>
        <w:jc w:val="center"/>
        <w:tblLook w:val="04A0"/>
      </w:tblPr>
      <w:tblGrid>
        <w:gridCol w:w="1625"/>
        <w:gridCol w:w="4405"/>
        <w:gridCol w:w="1720"/>
      </w:tblGrid>
      <w:tr w:rsidR="00F94EB2" w:rsidRPr="00BD52E1" w:rsidTr="00FA12DD">
        <w:trPr>
          <w:jc w:val="center"/>
        </w:trPr>
        <w:tc>
          <w:tcPr>
            <w:tcW w:w="1625" w:type="dxa"/>
          </w:tcPr>
          <w:p w:rsidR="00F94EB2" w:rsidRPr="00BD52E1" w:rsidRDefault="00F94EB2" w:rsidP="00FA12DD">
            <w:pPr>
              <w:keepNext/>
              <w:spacing w:before="120" w:after="120" w:line="210" w:lineRule="atLeast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BD52E1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Switch</w:t>
            </w:r>
          </w:p>
        </w:tc>
        <w:tc>
          <w:tcPr>
            <w:tcW w:w="4405" w:type="dxa"/>
            <w:hideMark/>
          </w:tcPr>
          <w:p w:rsidR="00F94EB2" w:rsidRPr="00BD52E1" w:rsidRDefault="00F94EB2" w:rsidP="00FA12DD">
            <w:pPr>
              <w:keepNext/>
              <w:spacing w:before="120" w:after="120" w:line="210" w:lineRule="atLeast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BD52E1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Destination Mac Address</w:t>
            </w:r>
          </w:p>
        </w:tc>
        <w:tc>
          <w:tcPr>
            <w:tcW w:w="1720" w:type="dxa"/>
            <w:hideMark/>
          </w:tcPr>
          <w:p w:rsidR="00F94EB2" w:rsidRPr="00BD52E1" w:rsidRDefault="00F94EB2" w:rsidP="00FA12DD">
            <w:pPr>
              <w:keepNext/>
              <w:spacing w:before="120" w:after="120" w:line="210" w:lineRule="atLeast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BD52E1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Port No</w:t>
            </w:r>
            <w:r w:rsidR="00996228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.</w:t>
            </w:r>
          </w:p>
        </w:tc>
      </w:tr>
      <w:tr w:rsidR="00F94EB2" w:rsidRPr="00BD52E1" w:rsidTr="00FA12DD">
        <w:trPr>
          <w:jc w:val="center"/>
        </w:trPr>
        <w:tc>
          <w:tcPr>
            <w:tcW w:w="1625" w:type="dxa"/>
            <w:vMerge w:val="restart"/>
          </w:tcPr>
          <w:p w:rsidR="00F94EB2" w:rsidRPr="00BD52E1" w:rsidRDefault="00F94EB2" w:rsidP="00FA12DD">
            <w:pPr>
              <w:keepNext/>
              <w:spacing w:before="60" w:after="60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  <w:p w:rsidR="00F94EB2" w:rsidRPr="00BD52E1" w:rsidRDefault="00F94EB2" w:rsidP="00FA12DD">
            <w:pPr>
              <w:keepNext/>
              <w:spacing w:before="60" w:after="60"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4"/>
                <w:szCs w:val="24"/>
              </w:rPr>
            </w:pPr>
            <w:r w:rsidRPr="00BD52E1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S1</w:t>
            </w:r>
          </w:p>
        </w:tc>
        <w:tc>
          <w:tcPr>
            <w:tcW w:w="4405" w:type="dxa"/>
          </w:tcPr>
          <w:p w:rsidR="00F94EB2" w:rsidRPr="00BD52E1" w:rsidRDefault="00F94EB2" w:rsidP="00FA12DD">
            <w:pPr>
              <w:keepNext/>
              <w:tabs>
                <w:tab w:val="center" w:pos="2094"/>
                <w:tab w:val="right" w:pos="4189"/>
              </w:tabs>
              <w:spacing w:before="60" w:after="60"/>
              <w:rPr>
                <w:rFonts w:asciiTheme="majorBidi" w:hAnsiTheme="majorBidi" w:cstheme="majorBidi"/>
                <w:color w:val="FF0000"/>
                <w:sz w:val="24"/>
                <w:szCs w:val="24"/>
              </w:rPr>
            </w:pPr>
          </w:p>
        </w:tc>
        <w:tc>
          <w:tcPr>
            <w:tcW w:w="1720" w:type="dxa"/>
            <w:hideMark/>
          </w:tcPr>
          <w:p w:rsidR="00F94EB2" w:rsidRPr="00BD52E1" w:rsidRDefault="00F94EB2" w:rsidP="00FA12DD">
            <w:pPr>
              <w:keepNext/>
              <w:spacing w:before="60" w:after="60"/>
              <w:jc w:val="center"/>
              <w:rPr>
                <w:rFonts w:asciiTheme="majorBidi" w:hAnsiTheme="majorBidi" w:cstheme="majorBidi"/>
                <w:color w:val="FF0000"/>
                <w:sz w:val="24"/>
                <w:szCs w:val="24"/>
              </w:rPr>
            </w:pPr>
          </w:p>
        </w:tc>
      </w:tr>
      <w:tr w:rsidR="00F94EB2" w:rsidRPr="00BD52E1" w:rsidTr="00FA12DD">
        <w:trPr>
          <w:jc w:val="center"/>
        </w:trPr>
        <w:tc>
          <w:tcPr>
            <w:tcW w:w="1625" w:type="dxa"/>
            <w:vMerge/>
          </w:tcPr>
          <w:p w:rsidR="00F94EB2" w:rsidRPr="00BD52E1" w:rsidRDefault="00F94EB2" w:rsidP="00FA12DD">
            <w:pPr>
              <w:keepNext/>
              <w:spacing w:before="60" w:after="60"/>
              <w:jc w:val="center"/>
              <w:rPr>
                <w:rFonts w:asciiTheme="majorBidi" w:hAnsiTheme="majorBidi" w:cstheme="majorBidi"/>
                <w:color w:val="FF0000"/>
                <w:sz w:val="24"/>
                <w:szCs w:val="24"/>
              </w:rPr>
            </w:pPr>
          </w:p>
        </w:tc>
        <w:tc>
          <w:tcPr>
            <w:tcW w:w="4405" w:type="dxa"/>
          </w:tcPr>
          <w:p w:rsidR="00F94EB2" w:rsidRPr="00BD52E1" w:rsidRDefault="00F94EB2" w:rsidP="00FA12DD">
            <w:pPr>
              <w:keepNext/>
              <w:spacing w:before="60" w:after="60"/>
              <w:jc w:val="center"/>
              <w:rPr>
                <w:rFonts w:asciiTheme="majorBidi" w:hAnsiTheme="majorBidi" w:cstheme="majorBidi"/>
                <w:color w:val="FF0000"/>
                <w:sz w:val="24"/>
                <w:szCs w:val="24"/>
                <w:lang w:val="es-ES_tradnl"/>
              </w:rPr>
            </w:pPr>
          </w:p>
        </w:tc>
        <w:tc>
          <w:tcPr>
            <w:tcW w:w="1720" w:type="dxa"/>
          </w:tcPr>
          <w:p w:rsidR="00F94EB2" w:rsidRPr="00BD52E1" w:rsidRDefault="00F94EB2" w:rsidP="00FA12DD">
            <w:pPr>
              <w:keepNext/>
              <w:spacing w:before="60" w:after="60"/>
              <w:jc w:val="center"/>
              <w:rPr>
                <w:rFonts w:asciiTheme="majorBidi" w:hAnsiTheme="majorBidi" w:cstheme="majorBidi"/>
                <w:color w:val="FF0000"/>
                <w:sz w:val="24"/>
                <w:szCs w:val="24"/>
              </w:rPr>
            </w:pPr>
          </w:p>
        </w:tc>
      </w:tr>
      <w:tr w:rsidR="00F94EB2" w:rsidRPr="00BD52E1" w:rsidTr="00FA12DD">
        <w:trPr>
          <w:jc w:val="center"/>
        </w:trPr>
        <w:tc>
          <w:tcPr>
            <w:tcW w:w="1625" w:type="dxa"/>
            <w:vMerge/>
          </w:tcPr>
          <w:p w:rsidR="00F94EB2" w:rsidRPr="00BD52E1" w:rsidRDefault="00F94EB2" w:rsidP="00FA12DD">
            <w:pPr>
              <w:keepNext/>
              <w:spacing w:before="60" w:after="60"/>
              <w:jc w:val="center"/>
              <w:rPr>
                <w:rFonts w:asciiTheme="majorBidi" w:hAnsiTheme="majorBidi" w:cstheme="majorBidi"/>
                <w:color w:val="FF0000"/>
                <w:sz w:val="24"/>
                <w:szCs w:val="24"/>
              </w:rPr>
            </w:pPr>
          </w:p>
        </w:tc>
        <w:tc>
          <w:tcPr>
            <w:tcW w:w="4405" w:type="dxa"/>
          </w:tcPr>
          <w:p w:rsidR="00F94EB2" w:rsidRPr="00BD52E1" w:rsidRDefault="00F94EB2" w:rsidP="00FA12DD">
            <w:pPr>
              <w:keepNext/>
              <w:spacing w:before="60" w:after="60"/>
              <w:jc w:val="center"/>
              <w:rPr>
                <w:rFonts w:asciiTheme="majorBidi" w:hAnsiTheme="majorBidi" w:cstheme="majorBidi"/>
                <w:color w:val="FF0000"/>
                <w:sz w:val="24"/>
                <w:szCs w:val="24"/>
                <w:lang w:val="es-ES_tradnl"/>
              </w:rPr>
            </w:pPr>
          </w:p>
        </w:tc>
        <w:tc>
          <w:tcPr>
            <w:tcW w:w="1720" w:type="dxa"/>
          </w:tcPr>
          <w:p w:rsidR="00F94EB2" w:rsidRPr="00BD52E1" w:rsidRDefault="00F94EB2" w:rsidP="00FA12DD">
            <w:pPr>
              <w:keepNext/>
              <w:spacing w:before="60" w:after="60"/>
              <w:jc w:val="center"/>
              <w:rPr>
                <w:rFonts w:asciiTheme="majorBidi" w:hAnsiTheme="majorBidi" w:cstheme="majorBidi"/>
                <w:color w:val="FF0000"/>
                <w:sz w:val="24"/>
                <w:szCs w:val="24"/>
              </w:rPr>
            </w:pPr>
          </w:p>
        </w:tc>
      </w:tr>
    </w:tbl>
    <w:p w:rsidR="00F94EB2" w:rsidRDefault="00F94EB2" w:rsidP="00F94EB2">
      <w:pPr>
        <w:spacing w:line="360" w:lineRule="auto"/>
        <w:jc w:val="both"/>
        <w:rPr>
          <w:rFonts w:asciiTheme="majorBidi" w:hAnsiTheme="majorBidi" w:cstheme="majorBidi"/>
          <w:b/>
          <w:bCs/>
          <w:sz w:val="28"/>
          <w:szCs w:val="28"/>
        </w:rPr>
      </w:pPr>
    </w:p>
    <w:p w:rsidR="00F94EB2" w:rsidRPr="00100B0A" w:rsidRDefault="00F94EB2" w:rsidP="00F94EB2">
      <w:pPr>
        <w:spacing w:line="360" w:lineRule="auto"/>
        <w:jc w:val="both"/>
        <w:rPr>
          <w:rFonts w:asciiTheme="majorBidi" w:hAnsiTheme="majorBidi" w:cstheme="majorBidi"/>
          <w:sz w:val="24"/>
          <w:szCs w:val="24"/>
        </w:rPr>
      </w:pPr>
      <w:r w:rsidRPr="00100B0A">
        <w:rPr>
          <w:rFonts w:asciiTheme="majorBidi" w:hAnsiTheme="majorBidi" w:cstheme="majorBidi"/>
          <w:sz w:val="24"/>
          <w:szCs w:val="24"/>
        </w:rPr>
        <w:t xml:space="preserve">g) </w:t>
      </w:r>
      <w:r>
        <w:rPr>
          <w:rFonts w:asciiTheme="majorBidi" w:hAnsiTheme="majorBidi" w:cstheme="majorBidi"/>
          <w:sz w:val="24"/>
          <w:szCs w:val="24"/>
        </w:rPr>
        <w:t>What is the content of</w:t>
      </w:r>
      <w:r w:rsidR="004F347D">
        <w:rPr>
          <w:rFonts w:asciiTheme="majorBidi" w:hAnsiTheme="majorBidi" w:cstheme="majorBidi" w:hint="cs"/>
          <w:sz w:val="24"/>
          <w:szCs w:val="24"/>
          <w:rtl/>
        </w:rPr>
        <w:t xml:space="preserve"> </w:t>
      </w:r>
      <w:r w:rsidR="00DB2A14">
        <w:rPr>
          <w:rFonts w:asciiTheme="majorBidi" w:hAnsiTheme="majorBidi" w:cstheme="majorBidi"/>
          <w:sz w:val="24"/>
          <w:szCs w:val="24"/>
        </w:rPr>
        <w:t xml:space="preserve">the </w:t>
      </w:r>
      <w:r w:rsidRPr="00100B0A">
        <w:rPr>
          <w:rFonts w:asciiTheme="majorBidi" w:hAnsiTheme="majorBidi" w:cstheme="majorBidi"/>
          <w:sz w:val="24"/>
          <w:szCs w:val="24"/>
        </w:rPr>
        <w:t>R1 routing table?</w:t>
      </w:r>
    </w:p>
    <w:p w:rsidR="00F94EB2" w:rsidRDefault="008E37B9" w:rsidP="00F94EB2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  <w:noProof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31" type="#_x0000_t32" style="position:absolute;margin-left:-12.55pt;margin-top:4.45pt;width:681pt;height:0;z-index:251667456" o:connectortype="straight"/>
        </w:pict>
      </w:r>
    </w:p>
    <w:p w:rsidR="00FA12DD" w:rsidRDefault="00FA12DD"/>
    <w:p w:rsidR="00672130" w:rsidRDefault="00672130"/>
    <w:p w:rsidR="00672130" w:rsidRDefault="00672130"/>
    <w:p w:rsidR="004F347D" w:rsidRPr="002B26F0" w:rsidRDefault="002B26F0" w:rsidP="002B26F0">
      <w:pPr>
        <w:spacing w:after="160" w:line="259" w:lineRule="auto"/>
        <w:jc w:val="center"/>
        <w:rPr>
          <w:rFonts w:asciiTheme="majorBidi" w:hAnsiTheme="majorBidi" w:cstheme="majorBidi"/>
          <w:sz w:val="24"/>
          <w:szCs w:val="24"/>
        </w:rPr>
      </w:pPr>
      <w:r w:rsidRPr="002B26F0">
        <w:rPr>
          <w:rFonts w:asciiTheme="majorBidi" w:hAnsiTheme="majorBidi" w:cstheme="majorBidi"/>
          <w:sz w:val="24"/>
          <w:szCs w:val="24"/>
        </w:rPr>
        <w:t>2/2</w:t>
      </w:r>
      <w:r w:rsidR="004F347D" w:rsidRPr="002B26F0">
        <w:rPr>
          <w:rFonts w:asciiTheme="majorBidi" w:hAnsiTheme="majorBidi" w:cstheme="majorBidi"/>
          <w:sz w:val="24"/>
          <w:szCs w:val="24"/>
        </w:rPr>
        <w:br w:type="page"/>
      </w:r>
    </w:p>
    <w:p w:rsidR="004F347D" w:rsidRPr="00D66B1F" w:rsidRDefault="008E37B9" w:rsidP="004F347D">
      <w:pPr>
        <w:bidi/>
        <w:spacing w:after="0" w:line="240" w:lineRule="auto"/>
        <w:ind w:left="-368"/>
        <w:rPr>
          <w:rFonts w:cs="Arabic Transparent"/>
          <w:b/>
          <w:bCs/>
          <w:lang w:bidi="ar-LB"/>
        </w:rPr>
      </w:pPr>
      <w:r>
        <w:rPr>
          <w:rFonts w:cs="Arabic Transparent"/>
          <w:b/>
          <w:bCs/>
          <w:noProof/>
        </w:rPr>
        <w:lastRenderedPageBreak/>
        <w:pict>
          <v:shape id="_x0000_s1029" type="#_x0000_t202" style="position:absolute;left:0;text-align:left;margin-left:1.5pt;margin-top:-1.5pt;width:129.75pt;height:42pt;z-index:251664384;mso-width-relative:margin;mso-height-relative:margin" stroked="f" strokeweight="0">
            <v:textbox style="mso-next-textbox:#_x0000_s1029" inset="0,0,0,0">
              <w:txbxContent>
                <w:p w:rsidR="004F347D" w:rsidRPr="004C5C87" w:rsidRDefault="004F347D" w:rsidP="004F347D">
                  <w:pPr>
                    <w:bidi/>
                    <w:rPr>
                      <w:rFonts w:ascii="Times New Roman" w:hAnsi="Times New Roman" w:cs="Times New Roman"/>
                      <w:b/>
                      <w:bCs/>
                      <w:sz w:val="20"/>
                      <w:szCs w:val="20"/>
                      <w:rtl/>
                      <w:lang w:bidi="ar-LB"/>
                    </w:rPr>
                  </w:pPr>
                  <w:r w:rsidRPr="004C5C87">
                    <w:rPr>
                      <w:rFonts w:ascii="Times New Roman" w:hAnsi="Times New Roman" w:cs="Times New Roman"/>
                      <w:b/>
                      <w:bCs/>
                      <w:sz w:val="20"/>
                      <w:szCs w:val="20"/>
                      <w:rtl/>
                      <w:lang w:bidi="ar-LB"/>
                    </w:rPr>
                    <w:t>الاسم والشهرة:--------------------</w:t>
                  </w:r>
                </w:p>
                <w:p w:rsidR="004F347D" w:rsidRPr="004C5C87" w:rsidRDefault="004F347D" w:rsidP="004F347D">
                  <w:pPr>
                    <w:bidi/>
                    <w:rPr>
                      <w:rFonts w:ascii="Times New Roman" w:hAnsi="Times New Roman" w:cs="Times New Roman"/>
                      <w:b/>
                      <w:bCs/>
                      <w:sz w:val="20"/>
                      <w:szCs w:val="20"/>
                      <w:rtl/>
                      <w:lang w:bidi="ar-LB"/>
                    </w:rPr>
                  </w:pPr>
                  <w:r w:rsidRPr="004C5C87">
                    <w:rPr>
                      <w:rFonts w:ascii="Times New Roman" w:hAnsi="Times New Roman" w:cs="Times New Roman"/>
                      <w:b/>
                      <w:bCs/>
                      <w:sz w:val="20"/>
                      <w:szCs w:val="20"/>
                      <w:rtl/>
                      <w:lang w:bidi="ar-LB"/>
                    </w:rPr>
                    <w:t>رقم المرشح :----------------------</w:t>
                  </w:r>
                </w:p>
              </w:txbxContent>
            </v:textbox>
          </v:shape>
        </w:pict>
      </w:r>
      <w:r w:rsidR="004F347D">
        <w:rPr>
          <w:rFonts w:cs="Arabic Transparent" w:hint="cs"/>
          <w:b/>
          <w:bCs/>
          <w:rtl/>
          <w:lang w:bidi="ar-LB"/>
        </w:rPr>
        <w:t xml:space="preserve">             </w:t>
      </w:r>
      <w:r w:rsidR="004F347D" w:rsidRPr="00D66B1F">
        <w:rPr>
          <w:rFonts w:cs="Arabic Transparent" w:hint="cs"/>
          <w:b/>
          <w:bCs/>
          <w:rtl/>
          <w:lang w:bidi="ar-LB"/>
        </w:rPr>
        <w:t xml:space="preserve"> الجمهورية اللبنانية</w:t>
      </w:r>
      <w:r w:rsidR="004F347D">
        <w:rPr>
          <w:rFonts w:cs="Arabic Transparent" w:hint="cs"/>
          <w:b/>
          <w:bCs/>
          <w:rtl/>
          <w:lang w:bidi="ar-LB"/>
        </w:rPr>
        <w:tab/>
        <w:t xml:space="preserve">                  </w:t>
      </w:r>
      <w:r w:rsidR="004F347D">
        <w:rPr>
          <w:rFonts w:cs="Arabic Transparent" w:hint="cs"/>
          <w:b/>
          <w:bCs/>
          <w:rtl/>
          <w:lang w:bidi="ar-LB"/>
        </w:rPr>
        <w:tab/>
      </w:r>
      <w:r w:rsidR="004F347D">
        <w:rPr>
          <w:rFonts w:cs="Arabic Transparent"/>
          <w:b/>
          <w:bCs/>
          <w:lang w:bidi="ar-LB"/>
        </w:rPr>
        <w:t xml:space="preserve">                       </w:t>
      </w:r>
      <w:r w:rsidR="004F347D">
        <w:rPr>
          <w:rFonts w:cs="Arabic Transparent" w:hint="cs"/>
          <w:b/>
          <w:bCs/>
          <w:rtl/>
          <w:lang w:bidi="ar-LB"/>
        </w:rPr>
        <w:t xml:space="preserve"> </w:t>
      </w:r>
      <w:r w:rsidR="004F347D" w:rsidRPr="00D66B1F">
        <w:rPr>
          <w:rFonts w:cs="Arabic Transparent"/>
          <w:b/>
          <w:bCs/>
          <w:rtl/>
        </w:rPr>
        <w:t>الامتحانات الرسمية لشهادة الامتياز الفني</w:t>
      </w:r>
    </w:p>
    <w:p w:rsidR="004F347D" w:rsidRPr="00D66B1F" w:rsidRDefault="004F347D" w:rsidP="002B26F0">
      <w:pPr>
        <w:bidi/>
        <w:spacing w:after="0" w:line="240" w:lineRule="auto"/>
        <w:ind w:left="-368" w:right="2694"/>
        <w:rPr>
          <w:rFonts w:cs="Arabic Transparent"/>
          <w:b/>
          <w:bCs/>
          <w:rtl/>
        </w:rPr>
      </w:pPr>
      <w:r>
        <w:rPr>
          <w:rFonts w:cs="Arabic Transparent" w:hint="cs"/>
          <w:b/>
          <w:bCs/>
          <w:rtl/>
        </w:rPr>
        <w:t xml:space="preserve">        </w:t>
      </w:r>
      <w:r>
        <w:rPr>
          <w:rFonts w:cs="Arabic Transparent"/>
          <w:b/>
          <w:bCs/>
        </w:rPr>
        <w:t xml:space="preserve">   </w:t>
      </w:r>
      <w:r w:rsidRPr="00D66B1F">
        <w:rPr>
          <w:rFonts w:cs="Arabic Transparent"/>
          <w:b/>
          <w:bCs/>
          <w:rtl/>
        </w:rPr>
        <w:t xml:space="preserve">وزارة التربية والتعليم العالي </w:t>
      </w:r>
      <w:r>
        <w:rPr>
          <w:rFonts w:cs="Arabic Transparent" w:hint="cs"/>
          <w:b/>
          <w:bCs/>
          <w:rtl/>
        </w:rPr>
        <w:t xml:space="preserve">                     </w:t>
      </w:r>
      <w:r>
        <w:rPr>
          <w:rFonts w:cs="Arabic Transparent"/>
          <w:b/>
          <w:bCs/>
        </w:rPr>
        <w:t xml:space="preserve">                </w:t>
      </w:r>
      <w:r>
        <w:rPr>
          <w:rFonts w:cs="Arabic Transparent" w:hint="cs"/>
          <w:b/>
          <w:bCs/>
          <w:rtl/>
        </w:rPr>
        <w:t xml:space="preserve">  </w:t>
      </w:r>
      <w:r>
        <w:rPr>
          <w:rFonts w:cs="Arabic Transparent" w:hint="cs"/>
          <w:b/>
          <w:bCs/>
          <w:rtl/>
        </w:rPr>
        <w:tab/>
        <w:t xml:space="preserve">     </w:t>
      </w:r>
      <w:r w:rsidRPr="00D66B1F">
        <w:rPr>
          <w:rFonts w:cs="Arabic Transparent"/>
          <w:b/>
          <w:bCs/>
          <w:rtl/>
        </w:rPr>
        <w:t xml:space="preserve">لدورة عام </w:t>
      </w:r>
      <w:r>
        <w:rPr>
          <w:rFonts w:cs="Arabic Transparent" w:hint="cs"/>
          <w:b/>
          <w:bCs/>
          <w:rtl/>
        </w:rPr>
        <w:t>2015</w:t>
      </w:r>
      <w:r w:rsidRPr="00D66B1F">
        <w:rPr>
          <w:rFonts w:cs="Arabic Transparent"/>
          <w:b/>
          <w:bCs/>
          <w:rtl/>
        </w:rPr>
        <w:t xml:space="preserve"> </w:t>
      </w:r>
      <w:r w:rsidR="002B26F0">
        <w:rPr>
          <w:rFonts w:cs="Arabic Transparent" w:hint="cs"/>
          <w:b/>
          <w:bCs/>
          <w:rtl/>
          <w:lang w:bidi="ar-LB"/>
        </w:rPr>
        <w:t>الثانية</w:t>
      </w:r>
    </w:p>
    <w:p w:rsidR="004F347D" w:rsidRPr="00D66B1F" w:rsidRDefault="004F347D" w:rsidP="004F347D">
      <w:pPr>
        <w:bidi/>
        <w:spacing w:after="0" w:line="240" w:lineRule="auto"/>
        <w:ind w:left="-30" w:right="6663"/>
        <w:rPr>
          <w:rFonts w:cs="Arabic Transparent"/>
          <w:b/>
          <w:bCs/>
          <w:rtl/>
        </w:rPr>
      </w:pPr>
      <w:r w:rsidRPr="00D66B1F">
        <w:rPr>
          <w:rFonts w:cs="Arabic Transparent"/>
          <w:b/>
          <w:bCs/>
          <w:rtl/>
        </w:rPr>
        <w:t>المديرية العامة للتعليم المهني والتقني</w:t>
      </w:r>
    </w:p>
    <w:p w:rsidR="004F347D" w:rsidRPr="00D66B1F" w:rsidRDefault="002B26F0" w:rsidP="004F347D">
      <w:pPr>
        <w:bidi/>
        <w:spacing w:after="0" w:line="240" w:lineRule="auto"/>
        <w:ind w:left="-368" w:right="6663"/>
        <w:rPr>
          <w:rFonts w:cs="Arabic Transparent"/>
          <w:b/>
          <w:bCs/>
        </w:rPr>
      </w:pPr>
      <w:r>
        <w:rPr>
          <w:rFonts w:cs="Arabic Transparent" w:hint="cs"/>
          <w:b/>
          <w:bCs/>
          <w:rtl/>
          <w:lang w:bidi="ar-LB"/>
        </w:rPr>
        <w:t xml:space="preserve">      </w:t>
      </w:r>
      <w:r w:rsidR="004F347D">
        <w:rPr>
          <w:rFonts w:cs="Arabic Transparent"/>
          <w:b/>
          <w:bCs/>
        </w:rPr>
        <w:t xml:space="preserve">       </w:t>
      </w:r>
      <w:r w:rsidR="004F347D" w:rsidRPr="00D66B1F">
        <w:rPr>
          <w:rFonts w:cs="Arabic Transparent"/>
          <w:b/>
          <w:bCs/>
          <w:rtl/>
        </w:rPr>
        <w:t>===============</w:t>
      </w:r>
    </w:p>
    <w:p w:rsidR="004F347D" w:rsidRDefault="004F347D" w:rsidP="004F347D">
      <w:pPr>
        <w:bidi/>
        <w:spacing w:after="0" w:line="240" w:lineRule="auto"/>
        <w:ind w:left="4"/>
        <w:jc w:val="both"/>
        <w:rPr>
          <w:rFonts w:cs="Arabic Transparent"/>
          <w:rtl/>
        </w:rPr>
      </w:pPr>
      <w:r w:rsidRPr="00D66B1F">
        <w:rPr>
          <w:rFonts w:cs="Arabic Transparent"/>
          <w:b/>
          <w:bCs/>
          <w:rtl/>
        </w:rPr>
        <w:t>الاختصاص والرمز</w:t>
      </w:r>
      <w:r>
        <w:rPr>
          <w:rFonts w:cs="Arabic Transparent"/>
          <w:rtl/>
        </w:rPr>
        <w:t xml:space="preserve">     : </w:t>
      </w:r>
      <w:r>
        <w:rPr>
          <w:rFonts w:ascii="Arial" w:hAnsi="Arial"/>
          <w:rtl/>
          <w:lang w:bidi="ar-LB"/>
        </w:rPr>
        <w:t xml:space="preserve">المعلوماتية الادارية </w:t>
      </w:r>
      <w:r>
        <w:rPr>
          <w:rFonts w:cs="Arabic Transparent"/>
          <w:rtl/>
        </w:rPr>
        <w:t>(</w:t>
      </w:r>
      <w:r>
        <w:rPr>
          <w:rFonts w:cs="Arabic Transparent" w:hint="cs"/>
          <w:rtl/>
        </w:rPr>
        <w:t>23102</w:t>
      </w:r>
      <w:r>
        <w:rPr>
          <w:rFonts w:cs="Arabic Transparent"/>
          <w:rtl/>
        </w:rPr>
        <w:t xml:space="preserve">) </w:t>
      </w:r>
      <w:r>
        <w:rPr>
          <w:rFonts w:cs="Arabic Transparent"/>
          <w:rtl/>
        </w:rPr>
        <w:tab/>
      </w:r>
      <w:r>
        <w:rPr>
          <w:rFonts w:cs="Arabic Transparent"/>
          <w:rtl/>
        </w:rPr>
        <w:tab/>
      </w:r>
      <w:r>
        <w:rPr>
          <w:rFonts w:cs="Arabic Transparent"/>
          <w:rtl/>
        </w:rPr>
        <w:tab/>
      </w:r>
      <w:r>
        <w:rPr>
          <w:rFonts w:cs="Arabic Transparent"/>
        </w:rPr>
        <w:tab/>
      </w:r>
      <w:r>
        <w:rPr>
          <w:rFonts w:cs="Arabic Transparent"/>
        </w:rPr>
        <w:tab/>
      </w:r>
      <w:r>
        <w:rPr>
          <w:rFonts w:cs="Arabic Transparent"/>
        </w:rPr>
        <w:tab/>
      </w:r>
    </w:p>
    <w:p w:rsidR="004F347D" w:rsidRPr="00D66B1F" w:rsidRDefault="004F347D" w:rsidP="004F347D">
      <w:pPr>
        <w:bidi/>
        <w:spacing w:after="0" w:line="240" w:lineRule="auto"/>
        <w:ind w:left="4"/>
        <w:jc w:val="both"/>
        <w:rPr>
          <w:rFonts w:cs="Arabic Transparent"/>
          <w:b/>
          <w:bCs/>
          <w:rtl/>
        </w:rPr>
      </w:pPr>
      <w:r w:rsidRPr="00D66B1F">
        <w:rPr>
          <w:rFonts w:cs="Arabic Transparent"/>
          <w:b/>
          <w:bCs/>
          <w:rtl/>
        </w:rPr>
        <w:t xml:space="preserve">المادة </w:t>
      </w:r>
      <w:r>
        <w:rPr>
          <w:rFonts w:cs="Arabic Transparent"/>
          <w:rtl/>
        </w:rPr>
        <w:t xml:space="preserve">                    : </w:t>
      </w:r>
      <w:r>
        <w:rPr>
          <w:rFonts w:ascii="Arial" w:hAnsi="Arial" w:cs="Arabic Transparent"/>
          <w:rtl/>
          <w:lang w:val="fr-CA"/>
        </w:rPr>
        <w:t>الشبكات</w:t>
      </w:r>
      <w:r>
        <w:rPr>
          <w:rFonts w:cs="Arabic Transparent"/>
          <w:rtl/>
        </w:rPr>
        <w:tab/>
      </w:r>
      <w:r>
        <w:rPr>
          <w:rFonts w:cs="Arabic Transparent"/>
          <w:rtl/>
        </w:rPr>
        <w:tab/>
      </w:r>
      <w:r>
        <w:rPr>
          <w:rFonts w:cs="Arabic Transparent"/>
          <w:rtl/>
        </w:rPr>
        <w:tab/>
      </w:r>
      <w:r>
        <w:rPr>
          <w:rFonts w:cs="Arabic Transparent"/>
          <w:rtl/>
        </w:rPr>
        <w:tab/>
      </w:r>
      <w:r>
        <w:rPr>
          <w:rFonts w:cs="Arabic Transparent"/>
          <w:rtl/>
        </w:rPr>
        <w:tab/>
      </w:r>
      <w:r>
        <w:rPr>
          <w:rFonts w:cs="Arabic Transparent"/>
        </w:rPr>
        <w:tab/>
      </w:r>
      <w:r>
        <w:rPr>
          <w:rFonts w:cs="Arabic Transparent"/>
        </w:rPr>
        <w:tab/>
      </w:r>
      <w:r>
        <w:rPr>
          <w:rFonts w:cs="Arabic Transparent"/>
        </w:rPr>
        <w:tab/>
      </w:r>
      <w:r>
        <w:rPr>
          <w:rFonts w:cs="Arabic Transparent"/>
        </w:rPr>
        <w:tab/>
      </w:r>
      <w:r>
        <w:rPr>
          <w:rFonts w:cs="Arabic Transparent"/>
        </w:rPr>
        <w:tab/>
      </w:r>
      <w:r>
        <w:rPr>
          <w:rFonts w:cs="Arabic Transparent"/>
        </w:rPr>
        <w:tab/>
      </w:r>
      <w:r>
        <w:rPr>
          <w:rFonts w:cs="Arabic Transparent"/>
        </w:rPr>
        <w:tab/>
      </w:r>
      <w:r w:rsidRPr="00D66B1F">
        <w:rPr>
          <w:rFonts w:cs="Arabic Transparent"/>
          <w:b/>
          <w:bCs/>
          <w:rtl/>
        </w:rPr>
        <w:t>المعدل: (</w:t>
      </w:r>
      <w:r w:rsidRPr="00D66B1F">
        <w:rPr>
          <w:rFonts w:cs="Arabic Transparent" w:hint="cs"/>
          <w:b/>
          <w:bCs/>
          <w:rtl/>
        </w:rPr>
        <w:t>10</w:t>
      </w:r>
      <w:r w:rsidRPr="00D66B1F">
        <w:rPr>
          <w:rFonts w:cs="Arabic Transparent"/>
          <w:b/>
          <w:bCs/>
          <w:rtl/>
        </w:rPr>
        <w:t>)</w:t>
      </w:r>
    </w:p>
    <w:p w:rsidR="004F347D" w:rsidRDefault="004F347D" w:rsidP="004F347D">
      <w:pPr>
        <w:bidi/>
        <w:spacing w:after="0" w:line="240" w:lineRule="auto"/>
        <w:ind w:left="4"/>
        <w:jc w:val="both"/>
        <w:rPr>
          <w:rFonts w:cs="Arabic Transparent"/>
          <w:rtl/>
        </w:rPr>
      </w:pPr>
      <w:r w:rsidRPr="00D66B1F">
        <w:rPr>
          <w:rFonts w:cs="Arabic Transparent"/>
          <w:b/>
          <w:bCs/>
          <w:rtl/>
        </w:rPr>
        <w:t>المستندات المسموح بها</w:t>
      </w:r>
      <w:r>
        <w:rPr>
          <w:rFonts w:cs="Arabic Transparent"/>
          <w:rtl/>
        </w:rPr>
        <w:t xml:space="preserve"> : </w:t>
      </w:r>
      <w:r>
        <w:rPr>
          <w:rFonts w:cs="Arabic Transparent" w:hint="cs"/>
          <w:rtl/>
        </w:rPr>
        <w:t>الة حاسبة غير مبرمجة</w:t>
      </w:r>
      <w:r>
        <w:rPr>
          <w:rFonts w:cs="Arabic Transparent" w:hint="cs"/>
          <w:rtl/>
        </w:rPr>
        <w:tab/>
      </w:r>
      <w:r>
        <w:rPr>
          <w:rFonts w:cs="Arabic Transparent"/>
          <w:rtl/>
        </w:rPr>
        <w:tab/>
      </w:r>
      <w:r>
        <w:rPr>
          <w:rFonts w:cs="Arabic Transparent"/>
          <w:lang w:bidi="ar-LB"/>
        </w:rPr>
        <w:tab/>
      </w:r>
      <w:r>
        <w:rPr>
          <w:rFonts w:cs="Arabic Transparent"/>
          <w:lang w:bidi="ar-LB"/>
        </w:rPr>
        <w:tab/>
      </w:r>
      <w:r>
        <w:rPr>
          <w:rFonts w:cs="Arabic Transparent"/>
          <w:lang w:bidi="ar-LB"/>
        </w:rPr>
        <w:tab/>
      </w:r>
      <w:r>
        <w:rPr>
          <w:rFonts w:cs="Arabic Transparent"/>
          <w:lang w:bidi="ar-LB"/>
        </w:rPr>
        <w:tab/>
      </w:r>
      <w:r>
        <w:rPr>
          <w:rFonts w:cs="Arabic Transparent"/>
          <w:lang w:bidi="ar-LB"/>
        </w:rPr>
        <w:tab/>
      </w:r>
      <w:r>
        <w:rPr>
          <w:rFonts w:cs="Arabic Transparent"/>
          <w:lang w:bidi="ar-LB"/>
        </w:rPr>
        <w:tab/>
      </w:r>
      <w:r>
        <w:rPr>
          <w:rFonts w:cs="Arabic Transparent"/>
          <w:lang w:bidi="ar-LB"/>
        </w:rPr>
        <w:tab/>
      </w:r>
      <w:r>
        <w:rPr>
          <w:rFonts w:cs="Arabic Transparent"/>
          <w:lang w:bidi="ar-LB"/>
        </w:rPr>
        <w:tab/>
      </w:r>
      <w:r>
        <w:rPr>
          <w:rFonts w:cs="Arabic Transparent"/>
          <w:lang w:bidi="ar-LB"/>
        </w:rPr>
        <w:tab/>
      </w:r>
      <w:r w:rsidRPr="00D66B1F">
        <w:rPr>
          <w:rFonts w:cs="Arabic Transparent"/>
          <w:b/>
          <w:bCs/>
          <w:rtl/>
        </w:rPr>
        <w:t>المدة  :</w:t>
      </w:r>
      <w:r w:rsidRPr="00D66B1F">
        <w:rPr>
          <w:rFonts w:ascii="Arial" w:hAnsi="Arial" w:cs="Arabic Transparent"/>
          <w:b/>
          <w:bCs/>
          <w:rtl/>
          <w:lang w:val="fr-CA"/>
        </w:rPr>
        <w:t xml:space="preserve"> ساع</w:t>
      </w:r>
      <w:r>
        <w:rPr>
          <w:rFonts w:ascii="Arial" w:hAnsi="Arial" w:cs="Arabic Transparent" w:hint="cs"/>
          <w:b/>
          <w:bCs/>
          <w:rtl/>
          <w:lang w:val="fr-CA"/>
        </w:rPr>
        <w:t>ة ونصف</w:t>
      </w:r>
    </w:p>
    <w:p w:rsidR="004F347D" w:rsidRDefault="008E37B9" w:rsidP="004F347D">
      <w:pPr>
        <w:bidi/>
        <w:spacing w:after="0" w:line="240" w:lineRule="auto"/>
        <w:jc w:val="right"/>
        <w:rPr>
          <w:rFonts w:ascii="Times New Roman" w:hAnsi="Times New Roman" w:cs="Times New Roman"/>
          <w:b/>
          <w:bCs/>
          <w:sz w:val="24"/>
          <w:szCs w:val="24"/>
          <w:u w:val="single"/>
          <w:lang w:val="fr-FR"/>
        </w:rPr>
      </w:pPr>
      <w:r w:rsidRPr="008E37B9">
        <w:rPr>
          <w:b/>
          <w:bCs/>
          <w:noProof/>
          <w:sz w:val="20"/>
        </w:rPr>
        <w:pict>
          <v:line id="_x0000_s1028" style="position:absolute;z-index:251663360" from="-7.5pt,6.25pt" to="659.25pt,6.25pt">
            <w10:wrap anchorx="page"/>
          </v:line>
        </w:pict>
      </w:r>
    </w:p>
    <w:p w:rsidR="00672130" w:rsidRPr="007305B6" w:rsidRDefault="00672130" w:rsidP="00672130">
      <w:pPr>
        <w:rPr>
          <w:rFonts w:asciiTheme="majorBidi" w:hAnsiTheme="majorBidi" w:cstheme="majorBidi"/>
          <w:b/>
          <w:bCs/>
          <w:sz w:val="24"/>
          <w:szCs w:val="24"/>
          <w:u w:val="single"/>
          <w:lang w:val="fr-FR"/>
        </w:rPr>
      </w:pPr>
      <w:r w:rsidRPr="007305B6">
        <w:rPr>
          <w:rFonts w:asciiTheme="majorBidi" w:hAnsiTheme="majorBidi" w:cstheme="majorBidi"/>
          <w:b/>
          <w:bCs/>
          <w:sz w:val="24"/>
          <w:szCs w:val="24"/>
          <w:u w:val="single"/>
          <w:lang w:val="fr-FR"/>
        </w:rPr>
        <w:t>Traiter les questions suivantes:</w:t>
      </w:r>
    </w:p>
    <w:p w:rsidR="00672130" w:rsidRPr="007305B6" w:rsidRDefault="00672130" w:rsidP="00672130">
      <w:pPr>
        <w:jc w:val="both"/>
        <w:rPr>
          <w:rFonts w:asciiTheme="majorBidi" w:hAnsiTheme="majorBidi" w:cstheme="majorBidi"/>
          <w:b/>
          <w:bCs/>
          <w:sz w:val="24"/>
          <w:szCs w:val="24"/>
          <w:lang w:val="fr-FR"/>
        </w:rPr>
      </w:pPr>
      <w:r w:rsidRPr="007305B6">
        <w:rPr>
          <w:rFonts w:asciiTheme="majorBidi" w:hAnsiTheme="majorBidi" w:cstheme="majorBidi"/>
          <w:sz w:val="24"/>
          <w:szCs w:val="24"/>
          <w:lang w:val="fr-FR"/>
        </w:rPr>
        <w:t xml:space="preserve">1. Répondre aux questions suivantes: </w:t>
      </w:r>
      <w:r w:rsidR="00F06B5F">
        <w:rPr>
          <w:rFonts w:asciiTheme="majorBidi" w:hAnsiTheme="majorBidi" w:cstheme="majorBidi"/>
          <w:b/>
          <w:bCs/>
          <w:sz w:val="24"/>
          <w:szCs w:val="24"/>
          <w:lang w:val="fr-FR"/>
        </w:rPr>
        <w:t xml:space="preserve">(6 </w:t>
      </w:r>
      <w:r w:rsidRPr="007305B6">
        <w:rPr>
          <w:rFonts w:asciiTheme="majorBidi" w:hAnsiTheme="majorBidi" w:cstheme="majorBidi"/>
          <w:b/>
          <w:bCs/>
          <w:sz w:val="24"/>
          <w:szCs w:val="24"/>
          <w:lang w:val="fr-FR"/>
        </w:rPr>
        <w:t>pts)</w:t>
      </w:r>
    </w:p>
    <w:p w:rsidR="00F91984" w:rsidRDefault="00672130" w:rsidP="00F91984">
      <w:pPr>
        <w:pStyle w:val="ListParagraph"/>
        <w:numPr>
          <w:ilvl w:val="0"/>
          <w:numId w:val="4"/>
        </w:numPr>
        <w:jc w:val="both"/>
        <w:rPr>
          <w:rFonts w:eastAsiaTheme="minorHAnsi"/>
          <w:lang w:val="fr-FR"/>
        </w:rPr>
      </w:pPr>
      <w:r w:rsidRPr="007305B6">
        <w:rPr>
          <w:rFonts w:eastAsiaTheme="minorHAnsi"/>
          <w:lang w:val="fr-FR"/>
        </w:rPr>
        <w:t>Quel</w:t>
      </w:r>
      <w:r w:rsidR="002B26F0">
        <w:rPr>
          <w:rFonts w:eastAsiaTheme="minorHAnsi"/>
          <w:lang w:val="fr-FR"/>
        </w:rPr>
        <w:t>le</w:t>
      </w:r>
      <w:r w:rsidRPr="007305B6">
        <w:rPr>
          <w:rFonts w:eastAsiaTheme="minorHAnsi"/>
          <w:lang w:val="fr-FR"/>
        </w:rPr>
        <w:t xml:space="preserve"> est la caractéristique bénéfique du protocole de transport UDP? Nommer un protocole de la couche application qui </w:t>
      </w:r>
      <w:r>
        <w:rPr>
          <w:rFonts w:eastAsiaTheme="minorHAnsi"/>
          <w:lang w:val="fr-FR"/>
        </w:rPr>
        <w:t>utilis</w:t>
      </w:r>
      <w:r w:rsidRPr="007305B6">
        <w:rPr>
          <w:rFonts w:eastAsiaTheme="minorHAnsi"/>
          <w:lang w:val="fr-FR"/>
        </w:rPr>
        <w:t>e UDP</w:t>
      </w:r>
      <w:r>
        <w:rPr>
          <w:rFonts w:eastAsiaTheme="minorHAnsi"/>
          <w:lang w:val="fr-FR"/>
        </w:rPr>
        <w:t>.</w:t>
      </w:r>
    </w:p>
    <w:p w:rsidR="00F91984" w:rsidRDefault="00F91984" w:rsidP="00F91984">
      <w:pPr>
        <w:pStyle w:val="ListParagraph"/>
        <w:jc w:val="both"/>
        <w:rPr>
          <w:rFonts w:eastAsiaTheme="minorHAnsi"/>
          <w:lang w:val="fr-FR"/>
        </w:rPr>
      </w:pPr>
    </w:p>
    <w:p w:rsidR="00F91984" w:rsidRDefault="00F91984" w:rsidP="00F91984">
      <w:pPr>
        <w:pStyle w:val="ListParagraph"/>
        <w:numPr>
          <w:ilvl w:val="0"/>
          <w:numId w:val="4"/>
        </w:numPr>
        <w:jc w:val="both"/>
        <w:rPr>
          <w:rFonts w:eastAsiaTheme="minorHAnsi"/>
          <w:lang w:val="fr-FR"/>
        </w:rPr>
      </w:pPr>
      <w:r>
        <w:rPr>
          <w:rFonts w:eastAsiaTheme="minorHAnsi"/>
          <w:lang w:val="fr-FR"/>
        </w:rPr>
        <w:t>Nommer</w:t>
      </w:r>
      <w:r w:rsidRPr="00F91984">
        <w:rPr>
          <w:rFonts w:eastAsiaTheme="minorHAnsi"/>
          <w:lang w:val="fr-FR"/>
        </w:rPr>
        <w:t xml:space="preserve"> trois services de sécurité qui doivent être fournis dans</w:t>
      </w:r>
      <w:r>
        <w:rPr>
          <w:rFonts w:eastAsiaTheme="minorHAnsi"/>
          <w:lang w:val="fr-FR"/>
        </w:rPr>
        <w:t xml:space="preserve"> chaque système sécurisé, et </w:t>
      </w:r>
      <w:r w:rsidRPr="00F91984">
        <w:rPr>
          <w:rFonts w:eastAsiaTheme="minorHAnsi"/>
          <w:lang w:val="fr-FR"/>
        </w:rPr>
        <w:t xml:space="preserve">parler de </w:t>
      </w:r>
      <w:r>
        <w:rPr>
          <w:rFonts w:eastAsiaTheme="minorHAnsi"/>
          <w:lang w:val="fr-FR"/>
        </w:rPr>
        <w:t>l’un d’</w:t>
      </w:r>
      <w:r w:rsidRPr="00F91984">
        <w:rPr>
          <w:rFonts w:eastAsiaTheme="minorHAnsi"/>
          <w:lang w:val="fr-FR"/>
        </w:rPr>
        <w:t>entre eux.</w:t>
      </w:r>
    </w:p>
    <w:p w:rsidR="00F91984" w:rsidRPr="00F91984" w:rsidRDefault="00F91984" w:rsidP="00F91984">
      <w:pPr>
        <w:pStyle w:val="ListParagraph"/>
        <w:jc w:val="both"/>
        <w:rPr>
          <w:rFonts w:eastAsiaTheme="minorHAnsi"/>
          <w:lang w:val="fr-FR"/>
        </w:rPr>
      </w:pPr>
    </w:p>
    <w:p w:rsidR="00672130" w:rsidRPr="005D46A5" w:rsidRDefault="00672130" w:rsidP="00F91984">
      <w:pPr>
        <w:pStyle w:val="ListParagraph"/>
        <w:numPr>
          <w:ilvl w:val="0"/>
          <w:numId w:val="4"/>
        </w:numPr>
        <w:jc w:val="both"/>
        <w:rPr>
          <w:rFonts w:asciiTheme="majorBidi" w:hAnsiTheme="majorBidi" w:cstheme="majorBidi"/>
          <w:lang w:val="fr-FR"/>
        </w:rPr>
      </w:pPr>
      <w:r w:rsidRPr="005D46A5">
        <w:rPr>
          <w:rFonts w:asciiTheme="majorBidi" w:hAnsiTheme="majorBidi" w:cstheme="majorBidi"/>
          <w:noProof/>
          <w:lang w:val="fr-FR"/>
        </w:rPr>
        <w:t>Quel est la différence entre le</w:t>
      </w:r>
      <w:r>
        <w:rPr>
          <w:rFonts w:asciiTheme="majorBidi" w:hAnsiTheme="majorBidi" w:cstheme="majorBidi"/>
          <w:noProof/>
          <w:lang w:val="fr-FR"/>
        </w:rPr>
        <w:t xml:space="preserve"> routage statique et dynamique. Quelle type recommandez vous</w:t>
      </w:r>
      <w:r w:rsidR="00F91984">
        <w:rPr>
          <w:rFonts w:asciiTheme="majorBidi" w:hAnsiTheme="majorBidi" w:cstheme="majorBidi"/>
          <w:noProof/>
          <w:lang w:val="fr-FR"/>
        </w:rPr>
        <w:t xml:space="preserve"> à utiliser dans les grands réseaux (grand nombre de routeurs)</w:t>
      </w:r>
      <w:r>
        <w:rPr>
          <w:rFonts w:asciiTheme="majorBidi" w:hAnsiTheme="majorBidi" w:cstheme="majorBidi"/>
          <w:noProof/>
          <w:lang w:val="fr-FR"/>
        </w:rPr>
        <w:t>?</w:t>
      </w:r>
    </w:p>
    <w:p w:rsidR="00672130" w:rsidRPr="005D46A5" w:rsidRDefault="00672130" w:rsidP="00672130">
      <w:pPr>
        <w:pStyle w:val="ListParagraph"/>
        <w:jc w:val="both"/>
        <w:rPr>
          <w:rFonts w:asciiTheme="majorBidi" w:hAnsiTheme="majorBidi" w:cstheme="majorBidi"/>
          <w:lang w:val="fr-FR"/>
        </w:rPr>
      </w:pPr>
    </w:p>
    <w:p w:rsidR="006D120D" w:rsidRPr="006D120D" w:rsidRDefault="00672130" w:rsidP="006D120D">
      <w:pPr>
        <w:pStyle w:val="ListParagraph"/>
        <w:numPr>
          <w:ilvl w:val="0"/>
          <w:numId w:val="4"/>
        </w:numPr>
        <w:jc w:val="both"/>
        <w:rPr>
          <w:rFonts w:asciiTheme="majorBidi" w:hAnsiTheme="majorBidi" w:cstheme="majorBidi"/>
          <w:lang w:val="fr-FR"/>
        </w:rPr>
      </w:pPr>
      <w:r w:rsidRPr="00FB4569">
        <w:rPr>
          <w:rFonts w:asciiTheme="majorBidi" w:eastAsiaTheme="minorHAnsi" w:hAnsiTheme="majorBidi" w:cstheme="majorBidi"/>
          <w:noProof/>
          <w:lang w:val="fr-FR"/>
        </w:rPr>
        <w:t>Quel est la valeur du bit de parité simple pour la séquence 11000011 si on utilise la parité paire? Dans quel cas le r</w:t>
      </w:r>
      <w:r>
        <w:rPr>
          <w:rFonts w:asciiTheme="majorBidi" w:eastAsiaTheme="minorHAnsi" w:hAnsiTheme="majorBidi" w:cstheme="majorBidi"/>
          <w:noProof/>
          <w:lang w:val="fr-FR"/>
        </w:rPr>
        <w:t>é</w:t>
      </w:r>
      <w:r w:rsidRPr="00FB4569">
        <w:rPr>
          <w:rFonts w:asciiTheme="majorBidi" w:eastAsiaTheme="minorHAnsi" w:hAnsiTheme="majorBidi" w:cstheme="majorBidi"/>
          <w:noProof/>
          <w:lang w:val="fr-FR"/>
        </w:rPr>
        <w:t>c</w:t>
      </w:r>
      <w:r>
        <w:rPr>
          <w:rFonts w:asciiTheme="majorBidi" w:eastAsiaTheme="minorHAnsi" w:hAnsiTheme="majorBidi" w:cstheme="majorBidi"/>
          <w:noProof/>
          <w:lang w:val="fr-FR"/>
        </w:rPr>
        <w:t>e</w:t>
      </w:r>
      <w:r w:rsidRPr="00FB4569">
        <w:rPr>
          <w:rFonts w:asciiTheme="majorBidi" w:eastAsiaTheme="minorHAnsi" w:hAnsiTheme="majorBidi" w:cstheme="majorBidi"/>
          <w:noProof/>
          <w:lang w:val="fr-FR"/>
        </w:rPr>
        <w:t xml:space="preserve">pteur classifie incorrectement </w:t>
      </w:r>
      <w:r w:rsidR="006D120D">
        <w:rPr>
          <w:rFonts w:asciiTheme="majorBidi" w:eastAsiaTheme="minorHAnsi" w:hAnsiTheme="majorBidi" w:cstheme="majorBidi"/>
          <w:noProof/>
          <w:lang w:val="fr-FR"/>
        </w:rPr>
        <w:t>l’octet reçu et l’</w:t>
      </w:r>
      <w:r>
        <w:rPr>
          <w:rFonts w:asciiTheme="majorBidi" w:eastAsiaTheme="minorHAnsi" w:hAnsiTheme="majorBidi" w:cstheme="majorBidi"/>
          <w:noProof/>
          <w:lang w:val="fr-FR"/>
        </w:rPr>
        <w:t>a considéré comme valide.</w:t>
      </w:r>
    </w:p>
    <w:p w:rsidR="006D120D" w:rsidRPr="006D120D" w:rsidRDefault="006D120D" w:rsidP="006D120D">
      <w:pPr>
        <w:pStyle w:val="ListParagraph"/>
        <w:jc w:val="both"/>
        <w:rPr>
          <w:rFonts w:asciiTheme="majorBidi" w:hAnsiTheme="majorBidi" w:cstheme="majorBidi"/>
          <w:lang w:val="fr-FR"/>
        </w:rPr>
      </w:pPr>
    </w:p>
    <w:p w:rsidR="004F347D" w:rsidRPr="004F347D" w:rsidRDefault="00672130" w:rsidP="00337A13">
      <w:pPr>
        <w:pStyle w:val="ListParagraph"/>
        <w:numPr>
          <w:ilvl w:val="0"/>
          <w:numId w:val="4"/>
        </w:numPr>
        <w:jc w:val="both"/>
        <w:rPr>
          <w:rFonts w:asciiTheme="majorBidi" w:hAnsiTheme="majorBidi" w:cstheme="majorBidi"/>
          <w:lang w:val="fr-FR"/>
        </w:rPr>
      </w:pPr>
      <w:r w:rsidRPr="006D120D">
        <w:rPr>
          <w:rFonts w:asciiTheme="majorBidi" w:eastAsiaTheme="minorHAnsi" w:hAnsiTheme="majorBidi" w:cstheme="majorBidi"/>
          <w:noProof/>
          <w:lang w:val="fr-FR"/>
        </w:rPr>
        <w:t xml:space="preserve">Que représente la figure suivante: signal modulé en phase, en fréquence, ou en amplitude? </w:t>
      </w:r>
    </w:p>
    <w:p w:rsidR="004F347D" w:rsidRPr="004F347D" w:rsidRDefault="004F347D" w:rsidP="004F347D">
      <w:pPr>
        <w:pStyle w:val="ListParagraph"/>
        <w:rPr>
          <w:rFonts w:asciiTheme="majorBidi" w:hAnsiTheme="majorBidi" w:cstheme="majorBidi"/>
          <w:lang w:val="fr-FR"/>
        </w:rPr>
      </w:pPr>
    </w:p>
    <w:p w:rsidR="00D73C6C" w:rsidRPr="00337A13" w:rsidRDefault="00672130" w:rsidP="004F347D">
      <w:pPr>
        <w:pStyle w:val="ListParagraph"/>
        <w:jc w:val="center"/>
        <w:rPr>
          <w:rFonts w:asciiTheme="majorBidi" w:hAnsiTheme="majorBidi" w:cstheme="majorBidi"/>
          <w:lang w:val="fr-FR"/>
        </w:rPr>
      </w:pPr>
      <w:r>
        <w:rPr>
          <w:noProof/>
        </w:rPr>
        <w:drawing>
          <wp:inline distT="0" distB="0" distL="0" distR="0">
            <wp:extent cx="5074285" cy="1475679"/>
            <wp:effectExtent l="0" t="0" r="0" b="0"/>
            <wp:docPr id="1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00343" cy="14832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F347D" w:rsidRDefault="004F347D" w:rsidP="00D73C6C">
      <w:pPr>
        <w:autoSpaceDE w:val="0"/>
        <w:autoSpaceDN w:val="0"/>
        <w:adjustRightInd w:val="0"/>
        <w:ind w:left="360"/>
        <w:jc w:val="both"/>
        <w:rPr>
          <w:rFonts w:asciiTheme="majorBidi" w:hAnsiTheme="majorBidi" w:cstheme="majorBidi"/>
          <w:sz w:val="24"/>
          <w:szCs w:val="24"/>
          <w:rtl/>
          <w:lang w:val="fr-FR"/>
        </w:rPr>
      </w:pPr>
    </w:p>
    <w:p w:rsidR="00672130" w:rsidRPr="00B22D04" w:rsidRDefault="00672130" w:rsidP="00D73C6C">
      <w:pPr>
        <w:autoSpaceDE w:val="0"/>
        <w:autoSpaceDN w:val="0"/>
        <w:adjustRightInd w:val="0"/>
        <w:ind w:left="360"/>
        <w:jc w:val="both"/>
        <w:rPr>
          <w:rFonts w:asciiTheme="majorBidi" w:hAnsiTheme="majorBidi" w:cstheme="majorBidi"/>
          <w:sz w:val="24"/>
          <w:szCs w:val="24"/>
          <w:lang w:val="fr-FR"/>
        </w:rPr>
      </w:pPr>
      <w:r w:rsidRPr="00FB4569">
        <w:rPr>
          <w:rFonts w:asciiTheme="majorBidi" w:hAnsiTheme="majorBidi" w:cstheme="majorBidi"/>
          <w:sz w:val="24"/>
          <w:szCs w:val="24"/>
          <w:lang w:val="fr-FR"/>
        </w:rPr>
        <w:t xml:space="preserve">2. Vous êtes un nouveau </w:t>
      </w:r>
      <w:r>
        <w:rPr>
          <w:rFonts w:asciiTheme="majorBidi" w:hAnsiTheme="majorBidi" w:cstheme="majorBidi"/>
          <w:sz w:val="24"/>
          <w:szCs w:val="24"/>
          <w:lang w:val="fr-FR"/>
        </w:rPr>
        <w:t>membre</w:t>
      </w:r>
      <w:r w:rsidRPr="00FB4569">
        <w:rPr>
          <w:rFonts w:asciiTheme="majorBidi" w:hAnsiTheme="majorBidi" w:cstheme="majorBidi"/>
          <w:sz w:val="24"/>
          <w:szCs w:val="24"/>
          <w:lang w:val="fr-FR"/>
        </w:rPr>
        <w:t xml:space="preserve"> d</w:t>
      </w:r>
      <w:r>
        <w:rPr>
          <w:rFonts w:asciiTheme="majorBidi" w:hAnsiTheme="majorBidi" w:cstheme="majorBidi"/>
          <w:sz w:val="24"/>
          <w:szCs w:val="24"/>
          <w:lang w:val="fr-FR"/>
        </w:rPr>
        <w:t>e</w:t>
      </w:r>
      <w:r w:rsidR="00D73C6C">
        <w:rPr>
          <w:rFonts w:asciiTheme="majorBidi" w:hAnsiTheme="majorBidi" w:cstheme="majorBidi"/>
          <w:sz w:val="24"/>
          <w:szCs w:val="24"/>
          <w:lang w:val="fr-FR"/>
        </w:rPr>
        <w:t xml:space="preserve"> l’équipe d’informatique de l’</w:t>
      </w:r>
      <w:r w:rsidRPr="00FB4569">
        <w:rPr>
          <w:rFonts w:asciiTheme="majorBidi" w:hAnsiTheme="majorBidi" w:cstheme="majorBidi"/>
          <w:sz w:val="24"/>
          <w:szCs w:val="24"/>
          <w:lang w:val="fr-FR"/>
        </w:rPr>
        <w:t>entreprise “KMA”. Votre respons</w:t>
      </w:r>
      <w:r w:rsidR="00D73C6C">
        <w:rPr>
          <w:rFonts w:asciiTheme="majorBidi" w:hAnsiTheme="majorBidi" w:cstheme="majorBidi"/>
          <w:sz w:val="24"/>
          <w:szCs w:val="24"/>
          <w:lang w:val="fr-FR"/>
        </w:rPr>
        <w:t>able</w:t>
      </w:r>
      <w:r w:rsidR="001856D7">
        <w:rPr>
          <w:rFonts w:asciiTheme="majorBidi" w:hAnsiTheme="majorBidi" w:cstheme="majorBidi"/>
          <w:sz w:val="24"/>
          <w:szCs w:val="24"/>
          <w:lang w:val="fr-FR"/>
        </w:rPr>
        <w:t xml:space="preserve"> dans le département d’informatique</w:t>
      </w:r>
      <w:r w:rsidR="00D73C6C">
        <w:rPr>
          <w:rFonts w:asciiTheme="majorBidi" w:hAnsiTheme="majorBidi" w:cstheme="majorBidi"/>
          <w:sz w:val="24"/>
          <w:szCs w:val="24"/>
          <w:lang w:val="fr-FR"/>
        </w:rPr>
        <w:t xml:space="preserve"> vous demande de vérifier l’adresse IP d’</w:t>
      </w:r>
      <w:r w:rsidRPr="00FB4569">
        <w:rPr>
          <w:rFonts w:asciiTheme="majorBidi" w:hAnsiTheme="majorBidi" w:cstheme="majorBidi"/>
          <w:sz w:val="24"/>
          <w:szCs w:val="24"/>
          <w:lang w:val="fr-FR"/>
        </w:rPr>
        <w:t xml:space="preserve">un </w:t>
      </w:r>
      <w:r>
        <w:rPr>
          <w:rFonts w:asciiTheme="majorBidi" w:hAnsiTheme="majorBidi" w:cstheme="majorBidi"/>
          <w:sz w:val="24"/>
          <w:szCs w:val="24"/>
          <w:lang w:val="fr-FR"/>
        </w:rPr>
        <w:t>hôte (PC)</w:t>
      </w:r>
      <w:r w:rsidRPr="00FB4569">
        <w:rPr>
          <w:rFonts w:asciiTheme="majorBidi" w:hAnsiTheme="majorBidi" w:cstheme="majorBidi"/>
          <w:sz w:val="24"/>
          <w:szCs w:val="24"/>
          <w:lang w:val="fr-FR"/>
        </w:rPr>
        <w:t xml:space="preserve"> connecté au r</w:t>
      </w:r>
      <w:r w:rsidR="00D73C6C">
        <w:rPr>
          <w:rFonts w:asciiTheme="majorBidi" w:hAnsiTheme="majorBidi" w:cstheme="majorBidi"/>
          <w:sz w:val="24"/>
          <w:szCs w:val="24"/>
          <w:lang w:val="fr-FR"/>
        </w:rPr>
        <w:t>éseau existant</w:t>
      </w:r>
      <w:r w:rsidRPr="00FB4569">
        <w:rPr>
          <w:rFonts w:asciiTheme="majorBidi" w:hAnsiTheme="majorBidi" w:cstheme="majorBidi"/>
          <w:sz w:val="24"/>
          <w:szCs w:val="24"/>
          <w:lang w:val="fr-FR"/>
        </w:rPr>
        <w:t>.</w:t>
      </w:r>
      <w:r w:rsidR="004F347D">
        <w:rPr>
          <w:rFonts w:asciiTheme="majorBidi" w:hAnsiTheme="majorBidi" w:cstheme="majorBidi" w:hint="cs"/>
          <w:sz w:val="24"/>
          <w:szCs w:val="24"/>
          <w:rtl/>
          <w:lang w:val="fr-FR"/>
        </w:rPr>
        <w:t xml:space="preserve"> </w:t>
      </w:r>
      <w:r w:rsidRPr="00B22D04">
        <w:rPr>
          <w:rFonts w:asciiTheme="majorBidi" w:hAnsiTheme="majorBidi" w:cstheme="majorBidi"/>
          <w:color w:val="000000"/>
          <w:sz w:val="24"/>
          <w:szCs w:val="24"/>
          <w:lang w:val="fr-FR"/>
        </w:rPr>
        <w:t>Après</w:t>
      </w:r>
      <w:r w:rsidR="00853F59">
        <w:rPr>
          <w:rFonts w:asciiTheme="majorBidi" w:hAnsiTheme="majorBidi" w:cstheme="majorBidi"/>
          <w:color w:val="000000"/>
          <w:sz w:val="24"/>
          <w:szCs w:val="24"/>
          <w:lang w:val="fr-FR"/>
        </w:rPr>
        <w:t xml:space="preserve"> la</w:t>
      </w:r>
      <w:r w:rsidRPr="00B22D04">
        <w:rPr>
          <w:rFonts w:asciiTheme="majorBidi" w:hAnsiTheme="majorBidi" w:cstheme="majorBidi"/>
          <w:color w:val="000000"/>
          <w:sz w:val="24"/>
          <w:szCs w:val="24"/>
          <w:lang w:val="fr-FR"/>
        </w:rPr>
        <w:t xml:space="preserve"> vérification</w:t>
      </w:r>
      <w:r w:rsidR="00782A1E">
        <w:rPr>
          <w:rFonts w:asciiTheme="majorBidi" w:hAnsiTheme="majorBidi" w:cstheme="majorBidi"/>
          <w:color w:val="000000"/>
          <w:sz w:val="24"/>
          <w:szCs w:val="24"/>
          <w:lang w:val="fr-FR"/>
        </w:rPr>
        <w:t>,</w:t>
      </w:r>
      <w:r w:rsidRPr="00B22D04">
        <w:rPr>
          <w:rFonts w:asciiTheme="majorBidi" w:hAnsiTheme="majorBidi" w:cstheme="majorBidi"/>
          <w:color w:val="000000"/>
          <w:sz w:val="24"/>
          <w:szCs w:val="24"/>
          <w:lang w:val="fr-FR"/>
        </w:rPr>
        <w:t xml:space="preserve"> vous</w:t>
      </w:r>
      <w:r w:rsidR="00782A1E">
        <w:rPr>
          <w:rFonts w:asciiTheme="majorBidi" w:hAnsiTheme="majorBidi" w:cstheme="majorBidi"/>
          <w:color w:val="000000"/>
          <w:sz w:val="24"/>
          <w:szCs w:val="24"/>
          <w:lang w:val="fr-FR"/>
        </w:rPr>
        <w:t xml:space="preserve"> avez trouvé</w:t>
      </w:r>
      <w:r w:rsidRPr="00B22D04">
        <w:rPr>
          <w:rFonts w:asciiTheme="majorBidi" w:hAnsiTheme="majorBidi" w:cstheme="majorBidi"/>
          <w:color w:val="000000"/>
          <w:sz w:val="24"/>
          <w:szCs w:val="24"/>
          <w:lang w:val="fr-FR"/>
        </w:rPr>
        <w:t xml:space="preserve"> que ce</w:t>
      </w:r>
      <w:r>
        <w:rPr>
          <w:rFonts w:asciiTheme="majorBidi" w:hAnsiTheme="majorBidi" w:cstheme="majorBidi"/>
          <w:color w:val="000000"/>
          <w:sz w:val="24"/>
          <w:szCs w:val="24"/>
          <w:lang w:val="fr-FR"/>
        </w:rPr>
        <w:t xml:space="preserve">t </w:t>
      </w:r>
      <w:r>
        <w:rPr>
          <w:rFonts w:asciiTheme="majorBidi" w:hAnsiTheme="majorBidi" w:cstheme="majorBidi"/>
          <w:sz w:val="24"/>
          <w:szCs w:val="24"/>
          <w:lang w:val="fr-FR"/>
        </w:rPr>
        <w:t>hôte</w:t>
      </w:r>
      <w:r w:rsidR="004F347D">
        <w:rPr>
          <w:rFonts w:asciiTheme="majorBidi" w:hAnsiTheme="majorBidi" w:cstheme="majorBidi" w:hint="cs"/>
          <w:sz w:val="24"/>
          <w:szCs w:val="24"/>
          <w:rtl/>
          <w:lang w:val="fr-FR"/>
        </w:rPr>
        <w:t xml:space="preserve"> </w:t>
      </w:r>
      <w:r w:rsidR="00D73C6C">
        <w:rPr>
          <w:rFonts w:asciiTheme="majorBidi" w:hAnsiTheme="majorBidi" w:cstheme="majorBidi"/>
          <w:color w:val="000000"/>
          <w:sz w:val="24"/>
          <w:szCs w:val="24"/>
          <w:lang w:val="fr-FR"/>
        </w:rPr>
        <w:t>possède l’</w:t>
      </w:r>
      <w:r w:rsidRPr="00B22D04">
        <w:rPr>
          <w:rFonts w:asciiTheme="majorBidi" w:hAnsiTheme="majorBidi" w:cstheme="majorBidi"/>
          <w:color w:val="000000"/>
          <w:sz w:val="24"/>
          <w:szCs w:val="24"/>
          <w:lang w:val="fr-FR"/>
        </w:rPr>
        <w:t xml:space="preserve">adresse </w:t>
      </w:r>
      <w:r w:rsidRPr="00B22D04">
        <w:rPr>
          <w:rFonts w:asciiTheme="majorBidi" w:hAnsiTheme="majorBidi" w:cstheme="majorBidi"/>
          <w:sz w:val="24"/>
          <w:szCs w:val="24"/>
          <w:lang w:val="fr-FR"/>
        </w:rPr>
        <w:t xml:space="preserve">192.168.99.99/27: </w:t>
      </w:r>
      <w:r w:rsidRPr="00B22D04">
        <w:rPr>
          <w:rFonts w:asciiTheme="majorBidi" w:hAnsiTheme="majorBidi" w:cstheme="majorBidi"/>
          <w:b/>
          <w:bCs/>
          <w:sz w:val="24"/>
          <w:szCs w:val="24"/>
          <w:lang w:val="fr-FR"/>
        </w:rPr>
        <w:t>(</w:t>
      </w:r>
      <w:r w:rsidR="00D73C6C">
        <w:rPr>
          <w:rFonts w:asciiTheme="majorBidi" w:hAnsiTheme="majorBidi" w:cstheme="majorBidi"/>
          <w:b/>
          <w:bCs/>
          <w:sz w:val="24"/>
          <w:szCs w:val="24"/>
          <w:lang w:val="fr-FR"/>
        </w:rPr>
        <w:t>6</w:t>
      </w:r>
      <w:r w:rsidRPr="00B22D04">
        <w:rPr>
          <w:rFonts w:asciiTheme="majorBidi" w:hAnsiTheme="majorBidi" w:cstheme="majorBidi"/>
          <w:b/>
          <w:bCs/>
          <w:sz w:val="24"/>
          <w:szCs w:val="24"/>
          <w:lang w:val="fr-FR"/>
        </w:rPr>
        <w:t xml:space="preserve"> pts)</w:t>
      </w:r>
      <w:r w:rsidRPr="00B22D04">
        <w:rPr>
          <w:rFonts w:asciiTheme="majorBidi" w:hAnsiTheme="majorBidi" w:cstheme="majorBidi"/>
          <w:sz w:val="24"/>
          <w:szCs w:val="24"/>
          <w:lang w:val="fr-FR"/>
        </w:rPr>
        <w:tab/>
      </w:r>
      <w:r w:rsidRPr="00B22D04">
        <w:rPr>
          <w:rFonts w:asciiTheme="majorBidi" w:hAnsiTheme="majorBidi" w:cstheme="majorBidi"/>
          <w:sz w:val="24"/>
          <w:szCs w:val="24"/>
          <w:lang w:val="fr-FR"/>
        </w:rPr>
        <w:tab/>
      </w:r>
      <w:r w:rsidRPr="00B22D04">
        <w:rPr>
          <w:rFonts w:asciiTheme="majorBidi" w:hAnsiTheme="majorBidi" w:cstheme="majorBidi"/>
          <w:sz w:val="24"/>
          <w:szCs w:val="24"/>
          <w:lang w:val="fr-FR"/>
        </w:rPr>
        <w:tab/>
      </w:r>
      <w:r w:rsidRPr="003526AA">
        <w:rPr>
          <w:rFonts w:asciiTheme="majorBidi" w:hAnsiTheme="majorBidi" w:cstheme="majorBidi"/>
          <w:sz w:val="24"/>
          <w:szCs w:val="24"/>
          <w:rtl/>
        </w:rPr>
        <w:tab/>
      </w:r>
    </w:p>
    <w:p w:rsidR="00672130" w:rsidRPr="00390211" w:rsidRDefault="00672130" w:rsidP="00687394">
      <w:pPr>
        <w:pStyle w:val="ListParagraph"/>
        <w:numPr>
          <w:ilvl w:val="0"/>
          <w:numId w:val="6"/>
        </w:numPr>
        <w:autoSpaceDE w:val="0"/>
        <w:autoSpaceDN w:val="0"/>
        <w:adjustRightInd w:val="0"/>
        <w:ind w:left="1701"/>
        <w:jc w:val="both"/>
        <w:rPr>
          <w:rFonts w:asciiTheme="majorBidi" w:hAnsiTheme="majorBidi" w:cstheme="majorBidi"/>
          <w:lang w:val="fr-FR"/>
        </w:rPr>
      </w:pPr>
      <w:r w:rsidRPr="00390211">
        <w:rPr>
          <w:rFonts w:asciiTheme="majorBidi" w:hAnsiTheme="majorBidi" w:cstheme="majorBidi"/>
          <w:lang w:val="fr-FR"/>
        </w:rPr>
        <w:t>A quell</w:t>
      </w:r>
      <w:r>
        <w:rPr>
          <w:rFonts w:asciiTheme="majorBidi" w:hAnsiTheme="majorBidi" w:cstheme="majorBidi"/>
          <w:lang w:val="fr-FR"/>
        </w:rPr>
        <w:t>e</w:t>
      </w:r>
      <w:r w:rsidRPr="00390211">
        <w:rPr>
          <w:rFonts w:asciiTheme="majorBidi" w:hAnsiTheme="majorBidi" w:cstheme="majorBidi"/>
          <w:lang w:val="fr-FR"/>
        </w:rPr>
        <w:t xml:space="preserve"> classe appartient ce</w:t>
      </w:r>
      <w:r>
        <w:rPr>
          <w:rFonts w:asciiTheme="majorBidi" w:hAnsiTheme="majorBidi" w:cstheme="majorBidi"/>
          <w:lang w:val="fr-FR"/>
        </w:rPr>
        <w:t>t</w:t>
      </w:r>
      <w:r w:rsidRPr="00390211">
        <w:rPr>
          <w:rFonts w:asciiTheme="majorBidi" w:hAnsiTheme="majorBidi" w:cstheme="majorBidi"/>
          <w:lang w:val="fr-FR"/>
        </w:rPr>
        <w:t>t</w:t>
      </w:r>
      <w:r>
        <w:rPr>
          <w:rFonts w:asciiTheme="majorBidi" w:hAnsiTheme="majorBidi" w:cstheme="majorBidi"/>
          <w:lang w:val="fr-FR"/>
        </w:rPr>
        <w:t>e</w:t>
      </w:r>
      <w:r w:rsidRPr="00390211">
        <w:rPr>
          <w:rFonts w:asciiTheme="majorBidi" w:hAnsiTheme="majorBidi" w:cstheme="majorBidi"/>
          <w:lang w:val="fr-FR"/>
        </w:rPr>
        <w:t xml:space="preserve"> adresse? Justifier votre réponse.</w:t>
      </w:r>
    </w:p>
    <w:p w:rsidR="00672130" w:rsidRPr="009A00EB" w:rsidRDefault="00672130" w:rsidP="00687394">
      <w:pPr>
        <w:pStyle w:val="ListParagraph"/>
        <w:numPr>
          <w:ilvl w:val="0"/>
          <w:numId w:val="6"/>
        </w:numPr>
        <w:autoSpaceDE w:val="0"/>
        <w:autoSpaceDN w:val="0"/>
        <w:adjustRightInd w:val="0"/>
        <w:ind w:left="1701"/>
        <w:jc w:val="both"/>
        <w:rPr>
          <w:rFonts w:asciiTheme="majorBidi" w:hAnsiTheme="majorBidi" w:cstheme="majorBidi"/>
          <w:lang w:val="fr-FR"/>
        </w:rPr>
      </w:pPr>
      <w:r w:rsidRPr="009A00EB">
        <w:rPr>
          <w:rFonts w:asciiTheme="majorBidi" w:hAnsiTheme="majorBidi" w:cstheme="majorBidi"/>
          <w:lang w:val="fr-FR"/>
        </w:rPr>
        <w:t>Quel est le masque de sous-réseau (</w:t>
      </w:r>
      <w:proofErr w:type="spellStart"/>
      <w:r w:rsidRPr="009A00EB">
        <w:rPr>
          <w:rFonts w:asciiTheme="majorBidi" w:hAnsiTheme="majorBidi" w:cstheme="majorBidi"/>
          <w:i/>
          <w:iCs/>
          <w:lang w:val="fr-FR"/>
        </w:rPr>
        <w:t>subnet</w:t>
      </w:r>
      <w:proofErr w:type="spellEnd"/>
      <w:r w:rsidRPr="009A00EB">
        <w:rPr>
          <w:rFonts w:asciiTheme="majorBidi" w:hAnsiTheme="majorBidi" w:cstheme="majorBidi"/>
          <w:i/>
          <w:iCs/>
          <w:lang w:val="fr-FR"/>
        </w:rPr>
        <w:t xml:space="preserve"> </w:t>
      </w:r>
      <w:proofErr w:type="spellStart"/>
      <w:r w:rsidRPr="009A00EB">
        <w:rPr>
          <w:rFonts w:asciiTheme="majorBidi" w:hAnsiTheme="majorBidi" w:cstheme="majorBidi"/>
          <w:i/>
          <w:iCs/>
          <w:lang w:val="fr-FR"/>
        </w:rPr>
        <w:t>mask</w:t>
      </w:r>
      <w:proofErr w:type="spellEnd"/>
      <w:r w:rsidRPr="009A00EB">
        <w:rPr>
          <w:rFonts w:asciiTheme="majorBidi" w:hAnsiTheme="majorBidi" w:cstheme="majorBidi"/>
          <w:lang w:val="fr-FR"/>
        </w:rPr>
        <w:t>) de cette adresse?</w:t>
      </w:r>
    </w:p>
    <w:p w:rsidR="00672130" w:rsidRPr="00F42D6E" w:rsidRDefault="00672130" w:rsidP="00687394">
      <w:pPr>
        <w:pStyle w:val="ListParagraph"/>
        <w:numPr>
          <w:ilvl w:val="0"/>
          <w:numId w:val="6"/>
        </w:numPr>
        <w:autoSpaceDE w:val="0"/>
        <w:autoSpaceDN w:val="0"/>
        <w:adjustRightInd w:val="0"/>
        <w:ind w:left="1701"/>
        <w:jc w:val="both"/>
        <w:rPr>
          <w:rFonts w:asciiTheme="majorBidi" w:hAnsiTheme="majorBidi" w:cstheme="majorBidi"/>
          <w:lang w:val="fr-FR"/>
        </w:rPr>
      </w:pPr>
      <w:r w:rsidRPr="00F42D6E">
        <w:rPr>
          <w:rFonts w:asciiTheme="majorBidi" w:hAnsiTheme="majorBidi" w:cstheme="majorBidi"/>
          <w:lang w:val="fr-FR"/>
        </w:rPr>
        <w:t>Combien de bits ont été réserv</w:t>
      </w:r>
      <w:r>
        <w:rPr>
          <w:rFonts w:asciiTheme="majorBidi" w:hAnsiTheme="majorBidi" w:cstheme="majorBidi"/>
          <w:lang w:val="fr-FR"/>
        </w:rPr>
        <w:t>é</w:t>
      </w:r>
      <w:r w:rsidRPr="00F42D6E">
        <w:rPr>
          <w:rFonts w:asciiTheme="majorBidi" w:hAnsiTheme="majorBidi" w:cstheme="majorBidi"/>
          <w:lang w:val="fr-FR"/>
        </w:rPr>
        <w:t>s pour les sous-réseaux (</w:t>
      </w:r>
      <w:proofErr w:type="spellStart"/>
      <w:r>
        <w:rPr>
          <w:rFonts w:asciiTheme="majorBidi" w:hAnsiTheme="majorBidi" w:cstheme="majorBidi"/>
          <w:i/>
          <w:iCs/>
          <w:lang w:val="fr-FR"/>
        </w:rPr>
        <w:t>subnets</w:t>
      </w:r>
      <w:proofErr w:type="spellEnd"/>
      <w:r>
        <w:rPr>
          <w:rFonts w:asciiTheme="majorBidi" w:hAnsiTheme="majorBidi" w:cstheme="majorBidi"/>
          <w:i/>
          <w:iCs/>
          <w:lang w:val="fr-FR"/>
        </w:rPr>
        <w:t xml:space="preserve">) </w:t>
      </w:r>
      <w:r>
        <w:rPr>
          <w:rFonts w:asciiTheme="majorBidi" w:hAnsiTheme="majorBidi" w:cstheme="majorBidi"/>
          <w:lang w:val="fr-FR"/>
        </w:rPr>
        <w:t>privés? Justifier votre réponse.</w:t>
      </w:r>
    </w:p>
    <w:p w:rsidR="00672130" w:rsidRPr="00F42D6E" w:rsidRDefault="00672130" w:rsidP="00687394">
      <w:pPr>
        <w:pStyle w:val="ListParagraph"/>
        <w:numPr>
          <w:ilvl w:val="0"/>
          <w:numId w:val="6"/>
        </w:numPr>
        <w:autoSpaceDE w:val="0"/>
        <w:autoSpaceDN w:val="0"/>
        <w:adjustRightInd w:val="0"/>
        <w:ind w:left="1701"/>
        <w:jc w:val="both"/>
        <w:rPr>
          <w:rFonts w:asciiTheme="majorBidi" w:hAnsiTheme="majorBidi" w:cstheme="majorBidi"/>
          <w:lang w:val="fr-FR"/>
        </w:rPr>
      </w:pPr>
      <w:r w:rsidRPr="00F42D6E">
        <w:rPr>
          <w:rFonts w:asciiTheme="majorBidi" w:hAnsiTheme="majorBidi" w:cstheme="majorBidi"/>
          <w:lang w:val="fr-FR"/>
        </w:rPr>
        <w:t xml:space="preserve">Citer les adresses réseaux de </w:t>
      </w:r>
      <w:r>
        <w:rPr>
          <w:rFonts w:asciiTheme="majorBidi" w:hAnsiTheme="majorBidi" w:cstheme="majorBidi"/>
          <w:lang w:val="fr-FR"/>
        </w:rPr>
        <w:t>s</w:t>
      </w:r>
      <w:r w:rsidRPr="00F42D6E">
        <w:rPr>
          <w:rFonts w:asciiTheme="majorBidi" w:hAnsiTheme="majorBidi" w:cstheme="majorBidi"/>
          <w:lang w:val="fr-FR"/>
        </w:rPr>
        <w:t>es sous-réseaux priv</w:t>
      </w:r>
      <w:r>
        <w:rPr>
          <w:rFonts w:asciiTheme="majorBidi" w:hAnsiTheme="majorBidi" w:cstheme="majorBidi"/>
          <w:lang w:val="fr-FR"/>
        </w:rPr>
        <w:t>és.</w:t>
      </w:r>
    </w:p>
    <w:p w:rsidR="00672130" w:rsidRPr="005B1E2B" w:rsidRDefault="00672130" w:rsidP="00687394">
      <w:pPr>
        <w:pStyle w:val="ListParagraph"/>
        <w:numPr>
          <w:ilvl w:val="0"/>
          <w:numId w:val="6"/>
        </w:numPr>
        <w:autoSpaceDE w:val="0"/>
        <w:autoSpaceDN w:val="0"/>
        <w:adjustRightInd w:val="0"/>
        <w:ind w:left="1701"/>
        <w:jc w:val="both"/>
        <w:rPr>
          <w:rFonts w:asciiTheme="majorBidi" w:hAnsiTheme="majorBidi" w:cstheme="majorBidi"/>
          <w:lang w:val="fr-FR"/>
        </w:rPr>
      </w:pPr>
      <w:r w:rsidRPr="005B1E2B">
        <w:rPr>
          <w:rFonts w:asciiTheme="majorBidi" w:hAnsiTheme="majorBidi" w:cstheme="majorBidi"/>
          <w:lang w:val="fr-FR"/>
        </w:rPr>
        <w:t>Combien de bits ont été r</w:t>
      </w:r>
      <w:r>
        <w:rPr>
          <w:rFonts w:asciiTheme="majorBidi" w:hAnsiTheme="majorBidi" w:cstheme="majorBidi"/>
          <w:lang w:val="fr-FR"/>
        </w:rPr>
        <w:t>é</w:t>
      </w:r>
      <w:r w:rsidRPr="005B1E2B">
        <w:rPr>
          <w:rFonts w:asciiTheme="majorBidi" w:hAnsiTheme="majorBidi" w:cstheme="majorBidi"/>
          <w:lang w:val="fr-FR"/>
        </w:rPr>
        <w:t>serv</w:t>
      </w:r>
      <w:r>
        <w:rPr>
          <w:rFonts w:asciiTheme="majorBidi" w:hAnsiTheme="majorBidi" w:cstheme="majorBidi"/>
          <w:lang w:val="fr-FR"/>
        </w:rPr>
        <w:t>é</w:t>
      </w:r>
      <w:r w:rsidRPr="005B1E2B">
        <w:rPr>
          <w:rFonts w:asciiTheme="majorBidi" w:hAnsiTheme="majorBidi" w:cstheme="majorBidi"/>
          <w:lang w:val="fr-FR"/>
        </w:rPr>
        <w:t xml:space="preserve">s pour les </w:t>
      </w:r>
      <w:r>
        <w:rPr>
          <w:rFonts w:asciiTheme="majorBidi" w:hAnsiTheme="majorBidi" w:cstheme="majorBidi"/>
          <w:lang w:val="fr-FR"/>
        </w:rPr>
        <w:t>hôtes</w:t>
      </w:r>
      <w:r w:rsidRPr="005B1E2B">
        <w:rPr>
          <w:rFonts w:asciiTheme="majorBidi" w:hAnsiTheme="majorBidi" w:cstheme="majorBidi"/>
          <w:lang w:val="fr-FR"/>
        </w:rPr>
        <w:t xml:space="preserve"> privés?</w:t>
      </w:r>
    </w:p>
    <w:p w:rsidR="00672130" w:rsidRPr="004B02B7" w:rsidRDefault="00672130" w:rsidP="00687394">
      <w:pPr>
        <w:pStyle w:val="ListParagraph"/>
        <w:numPr>
          <w:ilvl w:val="0"/>
          <w:numId w:val="6"/>
        </w:numPr>
        <w:autoSpaceDE w:val="0"/>
        <w:autoSpaceDN w:val="0"/>
        <w:adjustRightInd w:val="0"/>
        <w:ind w:left="1701"/>
        <w:jc w:val="both"/>
        <w:rPr>
          <w:rFonts w:asciiTheme="majorBidi" w:hAnsiTheme="majorBidi" w:cstheme="majorBidi"/>
          <w:lang w:val="fr-FR"/>
        </w:rPr>
      </w:pPr>
      <w:r w:rsidRPr="004B02B7">
        <w:rPr>
          <w:rFonts w:asciiTheme="majorBidi" w:hAnsiTheme="majorBidi" w:cstheme="majorBidi"/>
          <w:lang w:val="fr-FR"/>
        </w:rPr>
        <w:t>Est</w:t>
      </w:r>
      <w:r>
        <w:rPr>
          <w:rFonts w:asciiTheme="majorBidi" w:hAnsiTheme="majorBidi" w:cstheme="majorBidi"/>
          <w:lang w:val="fr-FR"/>
        </w:rPr>
        <w:t>-</w:t>
      </w:r>
      <w:r w:rsidRPr="004B02B7">
        <w:rPr>
          <w:rFonts w:asciiTheme="majorBidi" w:hAnsiTheme="majorBidi" w:cstheme="majorBidi"/>
          <w:lang w:val="fr-FR"/>
        </w:rPr>
        <w:t>ce</w:t>
      </w:r>
      <w:r w:rsidR="00337A13">
        <w:rPr>
          <w:rFonts w:asciiTheme="majorBidi" w:hAnsiTheme="majorBidi" w:cstheme="majorBidi"/>
          <w:lang w:val="fr-FR"/>
        </w:rPr>
        <w:t xml:space="preserve"> que le nombre d’</w:t>
      </w:r>
      <w:r w:rsidRPr="004B02B7">
        <w:rPr>
          <w:rFonts w:asciiTheme="majorBidi" w:hAnsiTheme="majorBidi" w:cstheme="majorBidi"/>
          <w:lang w:val="fr-FR"/>
        </w:rPr>
        <w:t>adresse</w:t>
      </w:r>
      <w:r>
        <w:rPr>
          <w:rFonts w:asciiTheme="majorBidi" w:hAnsiTheme="majorBidi" w:cstheme="majorBidi"/>
          <w:lang w:val="fr-FR"/>
        </w:rPr>
        <w:t>s</w:t>
      </w:r>
      <w:r w:rsidR="004F347D">
        <w:rPr>
          <w:rFonts w:asciiTheme="majorBidi" w:hAnsiTheme="majorBidi" w:cstheme="majorBidi" w:hint="cs"/>
          <w:rtl/>
          <w:lang w:val="fr-FR"/>
        </w:rPr>
        <w:t xml:space="preserve"> </w:t>
      </w:r>
      <w:r>
        <w:rPr>
          <w:rFonts w:asciiTheme="majorBidi" w:hAnsiTheme="majorBidi" w:cstheme="majorBidi"/>
          <w:lang w:val="fr-FR"/>
        </w:rPr>
        <w:t xml:space="preserve">disponibles pour les </w:t>
      </w:r>
      <w:r w:rsidRPr="004B02B7">
        <w:rPr>
          <w:rFonts w:asciiTheme="majorBidi" w:hAnsiTheme="majorBidi" w:cstheme="majorBidi"/>
          <w:lang w:val="fr-FR"/>
        </w:rPr>
        <w:t>h</w:t>
      </w:r>
      <w:r>
        <w:rPr>
          <w:rFonts w:asciiTheme="majorBidi" w:hAnsiTheme="majorBidi" w:cstheme="majorBidi"/>
          <w:lang w:val="fr-FR"/>
        </w:rPr>
        <w:t xml:space="preserve">ôtes est suffisant pour servir 25 hôtes dans chaque sous-réseau? </w:t>
      </w:r>
      <w:r w:rsidRPr="004B02B7">
        <w:rPr>
          <w:rFonts w:asciiTheme="majorBidi" w:hAnsiTheme="majorBidi" w:cstheme="majorBidi"/>
          <w:lang w:val="fr-FR"/>
        </w:rPr>
        <w:t>Justifier votre réponse.</w:t>
      </w:r>
    </w:p>
    <w:p w:rsidR="00672130" w:rsidRPr="005C2418" w:rsidRDefault="00337A13" w:rsidP="00687394">
      <w:pPr>
        <w:pStyle w:val="ListParagraph"/>
        <w:numPr>
          <w:ilvl w:val="0"/>
          <w:numId w:val="6"/>
        </w:numPr>
        <w:autoSpaceDE w:val="0"/>
        <w:autoSpaceDN w:val="0"/>
        <w:adjustRightInd w:val="0"/>
        <w:ind w:left="1701"/>
        <w:jc w:val="both"/>
        <w:rPr>
          <w:rFonts w:asciiTheme="majorBidi" w:hAnsiTheme="majorBidi" w:cstheme="majorBidi"/>
          <w:lang w:val="fr-FR"/>
        </w:rPr>
      </w:pPr>
      <w:r>
        <w:rPr>
          <w:rFonts w:asciiTheme="majorBidi" w:hAnsiTheme="majorBidi" w:cstheme="majorBidi"/>
          <w:lang w:val="fr-FR"/>
        </w:rPr>
        <w:t>Quelle est l’</w:t>
      </w:r>
      <w:r w:rsidR="00672130" w:rsidRPr="005C2418">
        <w:rPr>
          <w:rFonts w:asciiTheme="majorBidi" w:hAnsiTheme="majorBidi" w:cstheme="majorBidi"/>
          <w:lang w:val="fr-FR"/>
        </w:rPr>
        <w:t>adresse de diffusion (</w:t>
      </w:r>
      <w:proofErr w:type="spellStart"/>
      <w:r w:rsidR="00672130" w:rsidRPr="005C2418">
        <w:rPr>
          <w:rFonts w:asciiTheme="majorBidi" w:hAnsiTheme="majorBidi" w:cstheme="majorBidi"/>
          <w:i/>
          <w:iCs/>
          <w:lang w:val="fr-FR"/>
        </w:rPr>
        <w:t>Broadcast</w:t>
      </w:r>
      <w:proofErr w:type="spellEnd"/>
      <w:r w:rsidR="00672130" w:rsidRPr="005C2418">
        <w:rPr>
          <w:rFonts w:asciiTheme="majorBidi" w:hAnsiTheme="majorBidi" w:cstheme="majorBidi"/>
          <w:i/>
          <w:iCs/>
          <w:lang w:val="fr-FR"/>
        </w:rPr>
        <w:t xml:space="preserve"> </w:t>
      </w:r>
      <w:proofErr w:type="spellStart"/>
      <w:r w:rsidR="00672130" w:rsidRPr="005C2418">
        <w:rPr>
          <w:rFonts w:asciiTheme="majorBidi" w:hAnsiTheme="majorBidi" w:cstheme="majorBidi"/>
          <w:i/>
          <w:iCs/>
          <w:lang w:val="fr-FR"/>
        </w:rPr>
        <w:t>address</w:t>
      </w:r>
      <w:proofErr w:type="spellEnd"/>
      <w:r w:rsidR="00672130" w:rsidRPr="005C2418">
        <w:rPr>
          <w:rFonts w:asciiTheme="majorBidi" w:hAnsiTheme="majorBidi" w:cstheme="majorBidi"/>
          <w:i/>
          <w:iCs/>
          <w:lang w:val="fr-FR"/>
        </w:rPr>
        <w:t>)</w:t>
      </w:r>
      <w:r>
        <w:rPr>
          <w:rFonts w:asciiTheme="majorBidi" w:hAnsiTheme="majorBidi" w:cstheme="majorBidi"/>
          <w:lang w:val="fr-FR"/>
        </w:rPr>
        <w:t xml:space="preserve"> du sous-réseau de l’</w:t>
      </w:r>
      <w:r w:rsidR="00672130" w:rsidRPr="005C2418">
        <w:rPr>
          <w:rFonts w:asciiTheme="majorBidi" w:hAnsiTheme="majorBidi" w:cstheme="majorBidi"/>
          <w:lang w:val="fr-FR"/>
        </w:rPr>
        <w:t>hôte vérifi</w:t>
      </w:r>
      <w:r w:rsidR="00672130">
        <w:rPr>
          <w:rFonts w:asciiTheme="majorBidi" w:hAnsiTheme="majorBidi" w:cstheme="majorBidi"/>
          <w:lang w:val="fr-FR"/>
        </w:rPr>
        <w:t>é?</w:t>
      </w:r>
    </w:p>
    <w:p w:rsidR="00672130" w:rsidRPr="005C2418" w:rsidRDefault="00672130" w:rsidP="00687394">
      <w:pPr>
        <w:pStyle w:val="ListParagraph"/>
        <w:numPr>
          <w:ilvl w:val="0"/>
          <w:numId w:val="6"/>
        </w:numPr>
        <w:autoSpaceDE w:val="0"/>
        <w:autoSpaceDN w:val="0"/>
        <w:adjustRightInd w:val="0"/>
        <w:ind w:left="1701"/>
        <w:jc w:val="both"/>
        <w:rPr>
          <w:rFonts w:asciiTheme="majorBidi" w:hAnsiTheme="majorBidi" w:cstheme="majorBidi"/>
          <w:lang w:val="fr-FR"/>
        </w:rPr>
      </w:pPr>
      <w:r w:rsidRPr="005C2418">
        <w:rPr>
          <w:rFonts w:asciiTheme="majorBidi" w:hAnsiTheme="majorBidi" w:cstheme="majorBidi"/>
          <w:lang w:val="fr-FR"/>
        </w:rPr>
        <w:t>Quel est le rang d</w:t>
      </w:r>
      <w:r>
        <w:rPr>
          <w:rFonts w:asciiTheme="majorBidi" w:hAnsiTheme="majorBidi" w:cstheme="majorBidi"/>
          <w:lang w:val="fr-FR"/>
        </w:rPr>
        <w:t xml:space="preserve">es </w:t>
      </w:r>
      <w:r w:rsidRPr="005C2418">
        <w:rPr>
          <w:rFonts w:asciiTheme="majorBidi" w:hAnsiTheme="majorBidi" w:cstheme="majorBidi"/>
          <w:lang w:val="fr-FR"/>
        </w:rPr>
        <w:t>adresses des hôtes valide</w:t>
      </w:r>
      <w:r>
        <w:rPr>
          <w:rFonts w:asciiTheme="majorBidi" w:hAnsiTheme="majorBidi" w:cstheme="majorBidi"/>
          <w:lang w:val="fr-FR"/>
        </w:rPr>
        <w:t>s</w:t>
      </w:r>
      <w:r w:rsidRPr="005C2418">
        <w:rPr>
          <w:rFonts w:asciiTheme="majorBidi" w:hAnsiTheme="majorBidi" w:cstheme="majorBidi"/>
          <w:lang w:val="fr-FR"/>
        </w:rPr>
        <w:t xml:space="preserve"> pour le sous-r</w:t>
      </w:r>
      <w:r>
        <w:rPr>
          <w:rFonts w:asciiTheme="majorBidi" w:hAnsiTheme="majorBidi" w:cstheme="majorBidi"/>
          <w:lang w:val="fr-FR"/>
        </w:rPr>
        <w:t xml:space="preserve">éseau </w:t>
      </w:r>
      <w:r w:rsidRPr="005C2418">
        <w:rPr>
          <w:rFonts w:asciiTheme="majorBidi" w:hAnsiTheme="majorBidi" w:cstheme="majorBidi"/>
          <w:lang w:val="fr-FR"/>
        </w:rPr>
        <w:t xml:space="preserve">192.168.99.192? </w:t>
      </w:r>
    </w:p>
    <w:p w:rsidR="00672130" w:rsidRPr="005C2418" w:rsidRDefault="00672130" w:rsidP="00672130">
      <w:pPr>
        <w:autoSpaceDE w:val="0"/>
        <w:autoSpaceDN w:val="0"/>
        <w:adjustRightInd w:val="0"/>
        <w:jc w:val="both"/>
        <w:rPr>
          <w:rFonts w:asciiTheme="majorBidi" w:hAnsiTheme="majorBidi" w:cstheme="majorBidi"/>
          <w:lang w:val="fr-FR"/>
        </w:rPr>
      </w:pPr>
    </w:p>
    <w:p w:rsidR="004516BE" w:rsidRPr="004516BE" w:rsidRDefault="004516BE" w:rsidP="004516BE">
      <w:pPr>
        <w:rPr>
          <w:rFonts w:asciiTheme="majorBidi" w:hAnsiTheme="majorBidi" w:cstheme="majorBidi"/>
          <w:sz w:val="24"/>
          <w:szCs w:val="24"/>
          <w:lang w:val="fr-FR"/>
        </w:rPr>
      </w:pPr>
      <w:r w:rsidRPr="004516BE">
        <w:rPr>
          <w:rFonts w:asciiTheme="majorBidi" w:hAnsiTheme="majorBidi" w:cstheme="majorBidi"/>
          <w:sz w:val="24"/>
          <w:szCs w:val="24"/>
          <w:lang w:val="fr-FR"/>
        </w:rPr>
        <w:t>3. Supposons qu</w:t>
      </w:r>
      <w:r>
        <w:rPr>
          <w:rFonts w:asciiTheme="majorBidi" w:hAnsiTheme="majorBidi" w:cstheme="majorBidi"/>
          <w:sz w:val="24"/>
          <w:szCs w:val="24"/>
          <w:lang w:val="fr-FR"/>
        </w:rPr>
        <w:t>’</w:t>
      </w:r>
      <w:r w:rsidRPr="004516BE">
        <w:rPr>
          <w:rFonts w:asciiTheme="majorBidi" w:hAnsiTheme="majorBidi" w:cstheme="majorBidi"/>
          <w:sz w:val="24"/>
          <w:szCs w:val="24"/>
          <w:lang w:val="fr-FR"/>
        </w:rPr>
        <w:t xml:space="preserve">un routeur a construit la table de routage suivante: </w:t>
      </w:r>
      <w:r w:rsidRPr="004516BE">
        <w:rPr>
          <w:rFonts w:asciiTheme="majorBidi" w:hAnsiTheme="majorBidi" w:cstheme="majorBidi"/>
          <w:b/>
          <w:bCs/>
          <w:sz w:val="24"/>
          <w:szCs w:val="24"/>
          <w:lang w:val="fr-FR"/>
        </w:rPr>
        <w:t>(1.5 pts)</w:t>
      </w:r>
    </w:p>
    <w:tbl>
      <w:tblPr>
        <w:tblStyle w:val="TableGrid"/>
        <w:tblW w:w="0" w:type="auto"/>
        <w:tblInd w:w="715" w:type="dxa"/>
        <w:tblLook w:val="04A0"/>
      </w:tblPr>
      <w:tblGrid>
        <w:gridCol w:w="2633"/>
        <w:gridCol w:w="2767"/>
        <w:gridCol w:w="2453"/>
      </w:tblGrid>
      <w:tr w:rsidR="004516BE" w:rsidRPr="003F36AC" w:rsidTr="00032120">
        <w:tc>
          <w:tcPr>
            <w:tcW w:w="2633" w:type="dxa"/>
          </w:tcPr>
          <w:p w:rsidR="004516BE" w:rsidRPr="00B72377" w:rsidRDefault="00B72377" w:rsidP="00FA12DD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val="fr-FR"/>
              </w:rPr>
            </w:pPr>
            <w:r w:rsidRPr="00B72377">
              <w:rPr>
                <w:rFonts w:asciiTheme="majorBidi" w:hAnsiTheme="majorBidi" w:cstheme="majorBidi"/>
                <w:b/>
                <w:bCs/>
                <w:sz w:val="24"/>
                <w:szCs w:val="24"/>
                <w:lang w:val="fr-FR"/>
              </w:rPr>
              <w:t>Adresse de sous-réseau</w:t>
            </w:r>
            <w:r>
              <w:rPr>
                <w:rFonts w:asciiTheme="majorBidi" w:hAnsiTheme="majorBidi" w:cstheme="majorBidi"/>
                <w:b/>
                <w:bCs/>
                <w:sz w:val="24"/>
                <w:szCs w:val="24"/>
                <w:lang w:val="fr-FR"/>
              </w:rPr>
              <w:t xml:space="preserve"> (</w:t>
            </w:r>
            <w:proofErr w:type="spellStart"/>
            <w:r>
              <w:rPr>
                <w:rFonts w:asciiTheme="majorBidi" w:hAnsiTheme="majorBidi" w:cstheme="majorBidi"/>
                <w:b/>
                <w:bCs/>
                <w:sz w:val="24"/>
                <w:szCs w:val="24"/>
                <w:lang w:val="fr-FR"/>
              </w:rPr>
              <w:t>Subnet</w:t>
            </w:r>
            <w:proofErr w:type="spellEnd"/>
            <w:r>
              <w:rPr>
                <w:rFonts w:asciiTheme="majorBidi" w:hAnsiTheme="majorBidi" w:cstheme="majorBidi"/>
                <w:b/>
                <w:bCs/>
                <w:sz w:val="24"/>
                <w:szCs w:val="24"/>
                <w:lang w:val="fr-FR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b/>
                <w:bCs/>
                <w:sz w:val="24"/>
                <w:szCs w:val="24"/>
                <w:lang w:val="fr-FR"/>
              </w:rPr>
              <w:t>address</w:t>
            </w:r>
            <w:proofErr w:type="spellEnd"/>
            <w:r>
              <w:rPr>
                <w:rFonts w:asciiTheme="majorBidi" w:hAnsiTheme="majorBidi" w:cstheme="majorBidi"/>
                <w:b/>
                <w:bCs/>
                <w:sz w:val="24"/>
                <w:szCs w:val="24"/>
                <w:lang w:val="fr-FR"/>
              </w:rPr>
              <w:t>)</w:t>
            </w:r>
          </w:p>
        </w:tc>
        <w:tc>
          <w:tcPr>
            <w:tcW w:w="2767" w:type="dxa"/>
          </w:tcPr>
          <w:p w:rsidR="004516BE" w:rsidRPr="00032120" w:rsidRDefault="00032120" w:rsidP="00FA12DD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val="fr-FR"/>
              </w:rPr>
            </w:pPr>
            <w:r w:rsidRPr="00032120">
              <w:rPr>
                <w:rFonts w:asciiTheme="majorBidi" w:hAnsiTheme="majorBidi" w:cstheme="majorBidi"/>
                <w:b/>
                <w:bCs/>
                <w:sz w:val="24"/>
                <w:szCs w:val="24"/>
                <w:lang w:val="fr-FR"/>
              </w:rPr>
              <w:t xml:space="preserve">Masque de sous-réseau </w:t>
            </w:r>
            <w:r w:rsidRPr="00032120">
              <w:rPr>
                <w:rFonts w:asciiTheme="majorBidi" w:hAnsiTheme="majorBidi" w:cstheme="majorBidi"/>
                <w:b/>
                <w:bCs/>
                <w:lang w:val="fr-FR"/>
              </w:rPr>
              <w:t>(</w:t>
            </w:r>
            <w:proofErr w:type="spellStart"/>
            <w:r w:rsidR="004516BE" w:rsidRPr="00032120">
              <w:rPr>
                <w:rFonts w:asciiTheme="majorBidi" w:hAnsiTheme="majorBidi" w:cstheme="majorBidi"/>
                <w:b/>
                <w:bCs/>
                <w:sz w:val="24"/>
                <w:szCs w:val="24"/>
                <w:lang w:val="fr-FR"/>
              </w:rPr>
              <w:t>Subnet</w:t>
            </w:r>
            <w:proofErr w:type="spellEnd"/>
            <w:r w:rsidR="004516BE" w:rsidRPr="00032120">
              <w:rPr>
                <w:rFonts w:asciiTheme="majorBidi" w:hAnsiTheme="majorBidi" w:cstheme="majorBidi"/>
                <w:b/>
                <w:bCs/>
                <w:sz w:val="24"/>
                <w:szCs w:val="24"/>
                <w:lang w:val="fr-FR"/>
              </w:rPr>
              <w:t xml:space="preserve"> </w:t>
            </w:r>
            <w:proofErr w:type="spellStart"/>
            <w:r w:rsidR="004516BE" w:rsidRPr="00032120">
              <w:rPr>
                <w:rFonts w:asciiTheme="majorBidi" w:hAnsiTheme="majorBidi" w:cstheme="majorBidi"/>
                <w:b/>
                <w:bCs/>
                <w:sz w:val="24"/>
                <w:szCs w:val="24"/>
                <w:lang w:val="fr-FR"/>
              </w:rPr>
              <w:t>Mask</w:t>
            </w:r>
            <w:proofErr w:type="spellEnd"/>
            <w:r w:rsidRPr="00032120">
              <w:rPr>
                <w:rFonts w:asciiTheme="majorBidi" w:hAnsiTheme="majorBidi" w:cstheme="majorBidi"/>
                <w:b/>
                <w:bCs/>
                <w:sz w:val="24"/>
                <w:szCs w:val="24"/>
                <w:lang w:val="fr-FR"/>
              </w:rPr>
              <w:t>)</w:t>
            </w:r>
          </w:p>
        </w:tc>
        <w:tc>
          <w:tcPr>
            <w:tcW w:w="2453" w:type="dxa"/>
          </w:tcPr>
          <w:p w:rsidR="0065379F" w:rsidRPr="003F36AC" w:rsidRDefault="004516BE" w:rsidP="0065379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3F36AC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Next</w:t>
            </w:r>
            <w:r w:rsidR="00B97FE2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 xml:space="preserve"> </w:t>
            </w:r>
            <w:r w:rsidRPr="003F36AC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Hop</w:t>
            </w:r>
            <w:r w:rsidR="0065379F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 xml:space="preserve">       (</w:t>
            </w:r>
            <w:proofErr w:type="spellStart"/>
            <w:r w:rsidR="0065379F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Routeur</w:t>
            </w:r>
            <w:proofErr w:type="spellEnd"/>
            <w:r w:rsidR="0065379F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="0065379F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suivant</w:t>
            </w:r>
            <w:proofErr w:type="spellEnd"/>
            <w:r w:rsidR="0065379F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)</w:t>
            </w:r>
          </w:p>
        </w:tc>
      </w:tr>
      <w:tr w:rsidR="004516BE" w:rsidTr="00032120">
        <w:tc>
          <w:tcPr>
            <w:tcW w:w="2633" w:type="dxa"/>
          </w:tcPr>
          <w:p w:rsidR="004516BE" w:rsidRDefault="004516BE" w:rsidP="00FA12DD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128.96.39.0</w:t>
            </w:r>
          </w:p>
        </w:tc>
        <w:tc>
          <w:tcPr>
            <w:tcW w:w="2767" w:type="dxa"/>
          </w:tcPr>
          <w:p w:rsidR="004516BE" w:rsidRDefault="004516BE" w:rsidP="00FA12DD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255.255.255.128</w:t>
            </w:r>
          </w:p>
        </w:tc>
        <w:tc>
          <w:tcPr>
            <w:tcW w:w="2453" w:type="dxa"/>
          </w:tcPr>
          <w:p w:rsidR="004516BE" w:rsidRDefault="004516BE" w:rsidP="00FA12DD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Interface 0</w:t>
            </w:r>
          </w:p>
        </w:tc>
      </w:tr>
      <w:tr w:rsidR="004516BE" w:rsidTr="00032120">
        <w:trPr>
          <w:trHeight w:val="305"/>
        </w:trPr>
        <w:tc>
          <w:tcPr>
            <w:tcW w:w="2633" w:type="dxa"/>
          </w:tcPr>
          <w:p w:rsidR="004516BE" w:rsidRDefault="004516BE" w:rsidP="00FA12DD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128.96.39.128</w:t>
            </w:r>
          </w:p>
        </w:tc>
        <w:tc>
          <w:tcPr>
            <w:tcW w:w="2767" w:type="dxa"/>
          </w:tcPr>
          <w:p w:rsidR="004516BE" w:rsidRDefault="004516BE" w:rsidP="00FA12DD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255.255.255.128</w:t>
            </w:r>
          </w:p>
        </w:tc>
        <w:tc>
          <w:tcPr>
            <w:tcW w:w="2453" w:type="dxa"/>
          </w:tcPr>
          <w:p w:rsidR="004516BE" w:rsidRDefault="004516BE" w:rsidP="00FA12DD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Interface 1</w:t>
            </w:r>
          </w:p>
        </w:tc>
      </w:tr>
      <w:tr w:rsidR="004516BE" w:rsidTr="00032120">
        <w:tc>
          <w:tcPr>
            <w:tcW w:w="2633" w:type="dxa"/>
          </w:tcPr>
          <w:p w:rsidR="004516BE" w:rsidRDefault="004516BE" w:rsidP="00FA12DD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128.96.40.0</w:t>
            </w:r>
          </w:p>
        </w:tc>
        <w:tc>
          <w:tcPr>
            <w:tcW w:w="2767" w:type="dxa"/>
          </w:tcPr>
          <w:p w:rsidR="004516BE" w:rsidRDefault="004516BE" w:rsidP="00FA12DD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255.255.255.128</w:t>
            </w:r>
          </w:p>
        </w:tc>
        <w:tc>
          <w:tcPr>
            <w:tcW w:w="2453" w:type="dxa"/>
          </w:tcPr>
          <w:p w:rsidR="004516BE" w:rsidRDefault="004516BE" w:rsidP="00FA12DD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R2</w:t>
            </w:r>
          </w:p>
        </w:tc>
      </w:tr>
      <w:tr w:rsidR="004516BE" w:rsidTr="00032120">
        <w:tc>
          <w:tcPr>
            <w:tcW w:w="2633" w:type="dxa"/>
          </w:tcPr>
          <w:p w:rsidR="004516BE" w:rsidRDefault="004516BE" w:rsidP="00FA12DD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192.4.153.0</w:t>
            </w:r>
          </w:p>
        </w:tc>
        <w:tc>
          <w:tcPr>
            <w:tcW w:w="2767" w:type="dxa"/>
          </w:tcPr>
          <w:p w:rsidR="004516BE" w:rsidRDefault="004516BE" w:rsidP="00FA12DD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255.255.255.192</w:t>
            </w:r>
          </w:p>
        </w:tc>
        <w:tc>
          <w:tcPr>
            <w:tcW w:w="2453" w:type="dxa"/>
          </w:tcPr>
          <w:p w:rsidR="004516BE" w:rsidRDefault="004516BE" w:rsidP="00FA12DD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R3</w:t>
            </w:r>
          </w:p>
        </w:tc>
      </w:tr>
      <w:tr w:rsidR="004516BE" w:rsidTr="00032120">
        <w:tc>
          <w:tcPr>
            <w:tcW w:w="2633" w:type="dxa"/>
          </w:tcPr>
          <w:p w:rsidR="004516BE" w:rsidRDefault="004516BE" w:rsidP="00FA12DD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0.0.0.0 (</w:t>
            </w:r>
            <w:r w:rsidR="00376A67" w:rsidRPr="00376A67">
              <w:rPr>
                <w:rFonts w:asciiTheme="majorBidi" w:hAnsiTheme="majorBidi" w:cstheme="majorBidi"/>
                <w:sz w:val="24"/>
                <w:szCs w:val="24"/>
              </w:rPr>
              <w:t xml:space="preserve">Par </w:t>
            </w:r>
            <w:proofErr w:type="spellStart"/>
            <w:r w:rsidR="00376A67" w:rsidRPr="00376A67">
              <w:rPr>
                <w:rFonts w:asciiTheme="majorBidi" w:hAnsiTheme="majorBidi" w:cstheme="majorBidi"/>
                <w:sz w:val="24"/>
                <w:szCs w:val="24"/>
              </w:rPr>
              <w:t>défaut</w:t>
            </w:r>
            <w:proofErr w:type="spellEnd"/>
            <w:r>
              <w:rPr>
                <w:rFonts w:asciiTheme="majorBidi" w:hAnsiTheme="majorBidi" w:cstheme="majorBidi"/>
                <w:sz w:val="24"/>
                <w:szCs w:val="24"/>
              </w:rPr>
              <w:t>)</w:t>
            </w:r>
          </w:p>
        </w:tc>
        <w:tc>
          <w:tcPr>
            <w:tcW w:w="2767" w:type="dxa"/>
          </w:tcPr>
          <w:p w:rsidR="004516BE" w:rsidRDefault="004516BE" w:rsidP="00FA12DD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0.0.0.0</w:t>
            </w:r>
          </w:p>
        </w:tc>
        <w:tc>
          <w:tcPr>
            <w:tcW w:w="2453" w:type="dxa"/>
          </w:tcPr>
          <w:p w:rsidR="004516BE" w:rsidRDefault="004516BE" w:rsidP="00FA12DD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R4</w:t>
            </w:r>
          </w:p>
        </w:tc>
      </w:tr>
    </w:tbl>
    <w:p w:rsidR="002B26F0" w:rsidRPr="002B26F0" w:rsidRDefault="002B26F0" w:rsidP="00247801">
      <w:pPr>
        <w:jc w:val="both"/>
        <w:rPr>
          <w:rFonts w:asciiTheme="majorBidi" w:hAnsiTheme="majorBidi" w:cstheme="majorBidi"/>
          <w:sz w:val="6"/>
          <w:szCs w:val="6"/>
          <w:lang w:val="fr-FR"/>
        </w:rPr>
      </w:pPr>
    </w:p>
    <w:p w:rsidR="004516BE" w:rsidRPr="00376A67" w:rsidRDefault="00376A67" w:rsidP="00247801">
      <w:pPr>
        <w:jc w:val="both"/>
        <w:rPr>
          <w:rFonts w:asciiTheme="majorBidi" w:hAnsiTheme="majorBidi" w:cstheme="majorBidi"/>
          <w:sz w:val="24"/>
          <w:szCs w:val="24"/>
          <w:lang w:val="fr-FR"/>
        </w:rPr>
      </w:pPr>
      <w:r w:rsidRPr="00376A67">
        <w:rPr>
          <w:rFonts w:asciiTheme="majorBidi" w:hAnsiTheme="majorBidi" w:cstheme="majorBidi"/>
          <w:sz w:val="24"/>
          <w:szCs w:val="24"/>
          <w:lang w:val="fr-FR"/>
        </w:rPr>
        <w:t>Le routeur peut</w:t>
      </w:r>
      <w:r w:rsidR="00247801">
        <w:rPr>
          <w:rFonts w:asciiTheme="majorBidi" w:hAnsiTheme="majorBidi" w:cstheme="majorBidi"/>
          <w:sz w:val="24"/>
          <w:szCs w:val="24"/>
          <w:lang w:val="fr-FR"/>
        </w:rPr>
        <w:t xml:space="preserve"> transmettre </w:t>
      </w:r>
      <w:r w:rsidR="00247801" w:rsidRPr="00376A67">
        <w:rPr>
          <w:rFonts w:asciiTheme="majorBidi" w:hAnsiTheme="majorBidi" w:cstheme="majorBidi"/>
          <w:sz w:val="24"/>
          <w:szCs w:val="24"/>
          <w:lang w:val="fr-FR"/>
        </w:rPr>
        <w:t>directement</w:t>
      </w:r>
      <w:r w:rsidR="004F347D">
        <w:rPr>
          <w:rFonts w:asciiTheme="majorBidi" w:hAnsiTheme="majorBidi" w:cstheme="majorBidi" w:hint="cs"/>
          <w:sz w:val="24"/>
          <w:szCs w:val="24"/>
          <w:rtl/>
          <w:lang w:val="fr-FR"/>
        </w:rPr>
        <w:t xml:space="preserve"> </w:t>
      </w:r>
      <w:r w:rsidR="00247801">
        <w:rPr>
          <w:rFonts w:asciiTheme="majorBidi" w:hAnsiTheme="majorBidi" w:cstheme="majorBidi"/>
          <w:sz w:val="24"/>
          <w:szCs w:val="24"/>
          <w:lang w:val="fr-FR"/>
        </w:rPr>
        <w:t>l</w:t>
      </w:r>
      <w:r w:rsidRPr="00376A67">
        <w:rPr>
          <w:rFonts w:asciiTheme="majorBidi" w:hAnsiTheme="majorBidi" w:cstheme="majorBidi"/>
          <w:sz w:val="24"/>
          <w:szCs w:val="24"/>
          <w:lang w:val="fr-FR"/>
        </w:rPr>
        <w:t>es paquets</w:t>
      </w:r>
      <w:r w:rsidR="00247801">
        <w:rPr>
          <w:rFonts w:asciiTheme="majorBidi" w:hAnsiTheme="majorBidi" w:cstheme="majorBidi"/>
          <w:sz w:val="24"/>
          <w:szCs w:val="24"/>
          <w:lang w:val="fr-FR"/>
        </w:rPr>
        <w:t xml:space="preserve"> à </w:t>
      </w:r>
      <w:proofErr w:type="gramStart"/>
      <w:r w:rsidR="00247801">
        <w:rPr>
          <w:rFonts w:asciiTheme="majorBidi" w:hAnsiTheme="majorBidi" w:cstheme="majorBidi"/>
          <w:sz w:val="24"/>
          <w:szCs w:val="24"/>
          <w:lang w:val="fr-FR"/>
        </w:rPr>
        <w:t>ses</w:t>
      </w:r>
      <w:r w:rsidR="004F347D">
        <w:rPr>
          <w:rFonts w:asciiTheme="majorBidi" w:hAnsiTheme="majorBidi" w:cstheme="majorBidi" w:hint="cs"/>
          <w:sz w:val="24"/>
          <w:szCs w:val="24"/>
          <w:rtl/>
          <w:lang w:val="fr-FR"/>
        </w:rPr>
        <w:t xml:space="preserve"> </w:t>
      </w:r>
      <w:r w:rsidRPr="00376A67">
        <w:rPr>
          <w:rFonts w:asciiTheme="majorBidi" w:hAnsiTheme="majorBidi" w:cstheme="majorBidi"/>
          <w:sz w:val="24"/>
          <w:szCs w:val="24"/>
          <w:lang w:val="fr-FR"/>
        </w:rPr>
        <w:t>interfaces</w:t>
      </w:r>
      <w:proofErr w:type="gramEnd"/>
      <w:r w:rsidRPr="00376A67">
        <w:rPr>
          <w:rFonts w:asciiTheme="majorBidi" w:hAnsiTheme="majorBidi" w:cstheme="majorBidi"/>
          <w:sz w:val="24"/>
          <w:szCs w:val="24"/>
          <w:lang w:val="fr-FR"/>
        </w:rPr>
        <w:t xml:space="preserve"> 0 et 1, ou bien il peut transférer les paquets </w:t>
      </w:r>
      <w:r>
        <w:rPr>
          <w:rFonts w:asciiTheme="majorBidi" w:hAnsiTheme="majorBidi" w:cstheme="majorBidi"/>
          <w:sz w:val="24"/>
          <w:szCs w:val="24"/>
          <w:lang w:val="fr-FR"/>
        </w:rPr>
        <w:t>aux</w:t>
      </w:r>
      <w:r w:rsidRPr="00376A67">
        <w:rPr>
          <w:rFonts w:asciiTheme="majorBidi" w:hAnsiTheme="majorBidi" w:cstheme="majorBidi"/>
          <w:sz w:val="24"/>
          <w:szCs w:val="24"/>
          <w:lang w:val="fr-FR"/>
        </w:rPr>
        <w:t xml:space="preserve"> routeur</w:t>
      </w:r>
      <w:r>
        <w:rPr>
          <w:rFonts w:asciiTheme="majorBidi" w:hAnsiTheme="majorBidi" w:cstheme="majorBidi"/>
          <w:sz w:val="24"/>
          <w:szCs w:val="24"/>
          <w:lang w:val="fr-FR"/>
        </w:rPr>
        <w:t>s</w:t>
      </w:r>
      <w:r w:rsidRPr="00376A67">
        <w:rPr>
          <w:rFonts w:asciiTheme="majorBidi" w:hAnsiTheme="majorBidi" w:cstheme="majorBidi"/>
          <w:sz w:val="24"/>
          <w:szCs w:val="24"/>
          <w:lang w:val="fr-FR"/>
        </w:rPr>
        <w:t xml:space="preserve"> R2, R3 et R4. Décrire ce que le routeur fait avec un paquet </w:t>
      </w:r>
      <w:r w:rsidR="00247801">
        <w:rPr>
          <w:rFonts w:asciiTheme="majorBidi" w:hAnsiTheme="majorBidi" w:cstheme="majorBidi"/>
          <w:sz w:val="24"/>
          <w:szCs w:val="24"/>
          <w:lang w:val="fr-FR"/>
        </w:rPr>
        <w:t xml:space="preserve">reçu et </w:t>
      </w:r>
      <w:r w:rsidRPr="00376A67">
        <w:rPr>
          <w:rFonts w:asciiTheme="majorBidi" w:hAnsiTheme="majorBidi" w:cstheme="majorBidi"/>
          <w:sz w:val="24"/>
          <w:szCs w:val="24"/>
          <w:lang w:val="fr-FR"/>
        </w:rPr>
        <w:t>adressé vers les destinations suivantes:</w:t>
      </w:r>
    </w:p>
    <w:p w:rsidR="002B26F0" w:rsidRDefault="004516BE" w:rsidP="002B26F0">
      <w:pPr>
        <w:spacing w:after="0" w:line="480" w:lineRule="auto"/>
        <w:rPr>
          <w:rFonts w:asciiTheme="majorBidi" w:hAnsiTheme="majorBidi" w:cstheme="majorBidi"/>
          <w:sz w:val="24"/>
          <w:szCs w:val="24"/>
        </w:rPr>
      </w:pPr>
      <w:r w:rsidRPr="004F347D">
        <w:rPr>
          <w:rFonts w:asciiTheme="majorBidi" w:hAnsiTheme="majorBidi" w:cstheme="majorBidi"/>
          <w:sz w:val="24"/>
          <w:szCs w:val="24"/>
          <w:lang w:val="fr-FR"/>
        </w:rPr>
        <w:t xml:space="preserve">a) 128.96.39.10 </w:t>
      </w:r>
      <w:r w:rsidR="004F347D">
        <w:rPr>
          <w:rFonts w:asciiTheme="majorBidi" w:hAnsiTheme="majorBidi" w:cstheme="majorBidi" w:hint="cs"/>
          <w:sz w:val="24"/>
          <w:szCs w:val="24"/>
          <w:rtl/>
          <w:lang w:val="fr-FR"/>
        </w:rPr>
        <w:tab/>
      </w:r>
      <w:r w:rsidR="004F347D">
        <w:rPr>
          <w:rFonts w:asciiTheme="majorBidi" w:hAnsiTheme="majorBidi" w:cstheme="majorBidi" w:hint="cs"/>
          <w:sz w:val="24"/>
          <w:szCs w:val="24"/>
          <w:rtl/>
          <w:lang w:val="fr-FR"/>
        </w:rPr>
        <w:tab/>
      </w:r>
      <w:r w:rsidR="004F347D">
        <w:rPr>
          <w:rFonts w:asciiTheme="majorBidi" w:hAnsiTheme="majorBidi" w:cstheme="majorBidi" w:hint="cs"/>
          <w:sz w:val="24"/>
          <w:szCs w:val="24"/>
          <w:rtl/>
          <w:lang w:val="fr-FR"/>
        </w:rPr>
        <w:tab/>
      </w:r>
      <w:r w:rsidRPr="004F347D">
        <w:rPr>
          <w:rFonts w:asciiTheme="majorBidi" w:hAnsiTheme="majorBidi" w:cstheme="majorBidi"/>
          <w:sz w:val="24"/>
          <w:szCs w:val="24"/>
          <w:lang w:val="fr-FR"/>
        </w:rPr>
        <w:t>b) 128.96.40.12</w:t>
      </w:r>
      <w:r w:rsidR="004F347D">
        <w:rPr>
          <w:rFonts w:asciiTheme="majorBidi" w:hAnsiTheme="majorBidi" w:cstheme="majorBidi" w:hint="cs"/>
          <w:sz w:val="24"/>
          <w:szCs w:val="24"/>
          <w:rtl/>
          <w:lang w:val="fr-FR"/>
        </w:rPr>
        <w:tab/>
      </w:r>
      <w:r w:rsidR="004F347D">
        <w:rPr>
          <w:rFonts w:asciiTheme="majorBidi" w:hAnsiTheme="majorBidi" w:cstheme="majorBidi" w:hint="cs"/>
          <w:sz w:val="24"/>
          <w:szCs w:val="24"/>
          <w:rtl/>
          <w:lang w:val="fr-FR"/>
        </w:rPr>
        <w:tab/>
      </w:r>
      <w:r w:rsidR="004F347D">
        <w:rPr>
          <w:rFonts w:asciiTheme="majorBidi" w:hAnsiTheme="majorBidi" w:cstheme="majorBidi" w:hint="cs"/>
          <w:sz w:val="24"/>
          <w:szCs w:val="24"/>
          <w:rtl/>
          <w:lang w:val="fr-FR"/>
        </w:rPr>
        <w:tab/>
      </w:r>
      <w:r w:rsidRPr="004F347D">
        <w:rPr>
          <w:rFonts w:asciiTheme="majorBidi" w:hAnsiTheme="majorBidi" w:cstheme="majorBidi"/>
          <w:sz w:val="24"/>
          <w:szCs w:val="24"/>
          <w:lang w:val="fr-FR"/>
        </w:rPr>
        <w:t>c) 128.96.40.151</w:t>
      </w:r>
    </w:p>
    <w:p w:rsidR="002B26F0" w:rsidRPr="002B26F0" w:rsidRDefault="002B26F0" w:rsidP="002B26F0">
      <w:pPr>
        <w:spacing w:after="0" w:line="480" w:lineRule="auto"/>
        <w:jc w:val="center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1/2</w:t>
      </w:r>
    </w:p>
    <w:p w:rsidR="004F347D" w:rsidRDefault="004F347D" w:rsidP="004F347D">
      <w:pPr>
        <w:bidi/>
        <w:spacing w:after="0" w:line="240" w:lineRule="auto"/>
        <w:ind w:left="4"/>
        <w:jc w:val="both"/>
        <w:rPr>
          <w:rFonts w:cs="Arabic Transparent"/>
          <w:rtl/>
          <w:lang w:bidi="ar-LB"/>
        </w:rPr>
      </w:pPr>
      <w:r w:rsidRPr="00D66B1F">
        <w:rPr>
          <w:rFonts w:cs="Arabic Transparent"/>
          <w:b/>
          <w:bCs/>
          <w:rtl/>
        </w:rPr>
        <w:lastRenderedPageBreak/>
        <w:t>الاختصاص والرمز</w:t>
      </w:r>
      <w:r>
        <w:rPr>
          <w:rFonts w:cs="Arabic Transparent"/>
          <w:rtl/>
        </w:rPr>
        <w:t xml:space="preserve">     : </w:t>
      </w:r>
      <w:r>
        <w:rPr>
          <w:rFonts w:ascii="Arial" w:hAnsi="Arial"/>
          <w:rtl/>
          <w:lang w:bidi="ar-LB"/>
        </w:rPr>
        <w:t xml:space="preserve">المعلوماتية الادارية </w:t>
      </w:r>
      <w:r>
        <w:rPr>
          <w:rFonts w:cs="Arabic Transparent"/>
          <w:rtl/>
        </w:rPr>
        <w:t>(</w:t>
      </w:r>
      <w:r>
        <w:rPr>
          <w:rFonts w:cs="Arabic Transparent" w:hint="cs"/>
          <w:rtl/>
        </w:rPr>
        <w:t>23102</w:t>
      </w:r>
      <w:r>
        <w:rPr>
          <w:rFonts w:cs="Arabic Transparent"/>
          <w:rtl/>
        </w:rPr>
        <w:t xml:space="preserve">) </w:t>
      </w:r>
      <w:r>
        <w:rPr>
          <w:rFonts w:cs="Arabic Transparent"/>
          <w:rtl/>
        </w:rPr>
        <w:tab/>
      </w:r>
      <w:r>
        <w:rPr>
          <w:rFonts w:cs="Arabic Transparent"/>
          <w:rtl/>
        </w:rPr>
        <w:tab/>
      </w:r>
      <w:r>
        <w:rPr>
          <w:rFonts w:cs="Arabic Transparent"/>
          <w:rtl/>
        </w:rPr>
        <w:tab/>
      </w:r>
      <w:r>
        <w:rPr>
          <w:rFonts w:cs="Arabic Transparent"/>
        </w:rPr>
        <w:tab/>
      </w:r>
      <w:r>
        <w:rPr>
          <w:rFonts w:cs="Arabic Transparent"/>
        </w:rPr>
        <w:tab/>
      </w:r>
      <w:r>
        <w:rPr>
          <w:rFonts w:cs="Arabic Transparent"/>
        </w:rPr>
        <w:tab/>
      </w:r>
    </w:p>
    <w:p w:rsidR="004F347D" w:rsidRPr="00D66B1F" w:rsidRDefault="004F347D" w:rsidP="002B26F0">
      <w:pPr>
        <w:bidi/>
        <w:spacing w:after="0" w:line="240" w:lineRule="auto"/>
        <w:ind w:left="4"/>
        <w:jc w:val="both"/>
        <w:rPr>
          <w:rFonts w:cs="Arabic Transparent"/>
          <w:b/>
          <w:bCs/>
          <w:rtl/>
          <w:lang w:bidi="ar-LB"/>
        </w:rPr>
      </w:pPr>
      <w:r w:rsidRPr="00D66B1F">
        <w:rPr>
          <w:rFonts w:cs="Arabic Transparent"/>
          <w:b/>
          <w:bCs/>
          <w:rtl/>
        </w:rPr>
        <w:t xml:space="preserve">المادة </w:t>
      </w:r>
      <w:r>
        <w:rPr>
          <w:rFonts w:cs="Arabic Transparent"/>
          <w:rtl/>
        </w:rPr>
        <w:t xml:space="preserve">                    : </w:t>
      </w:r>
      <w:r>
        <w:rPr>
          <w:rFonts w:ascii="Arial" w:hAnsi="Arial" w:cs="Arabic Transparent"/>
          <w:rtl/>
          <w:lang w:val="fr-CA"/>
        </w:rPr>
        <w:t>الشبكات</w:t>
      </w:r>
      <w:r>
        <w:rPr>
          <w:rFonts w:cs="Arabic Transparent"/>
          <w:rtl/>
        </w:rPr>
        <w:tab/>
      </w:r>
      <w:r>
        <w:rPr>
          <w:rFonts w:cs="Arabic Transparent"/>
          <w:rtl/>
        </w:rPr>
        <w:tab/>
      </w:r>
      <w:r>
        <w:rPr>
          <w:rFonts w:cs="Arabic Transparent"/>
          <w:rtl/>
        </w:rPr>
        <w:tab/>
      </w:r>
      <w:r>
        <w:rPr>
          <w:rFonts w:cs="Arabic Transparent"/>
          <w:rtl/>
        </w:rPr>
        <w:tab/>
      </w:r>
      <w:r>
        <w:rPr>
          <w:rFonts w:cs="Arabic Transparent"/>
          <w:rtl/>
        </w:rPr>
        <w:tab/>
      </w:r>
      <w:r>
        <w:rPr>
          <w:rFonts w:cs="Arabic Transparent"/>
        </w:rPr>
        <w:tab/>
      </w:r>
      <w:r>
        <w:rPr>
          <w:rFonts w:cs="Arabic Transparent"/>
        </w:rPr>
        <w:tab/>
      </w:r>
      <w:r>
        <w:rPr>
          <w:rFonts w:cs="Arabic Transparent"/>
        </w:rPr>
        <w:tab/>
      </w:r>
      <w:r>
        <w:rPr>
          <w:rFonts w:cs="Arabic Transparent"/>
        </w:rPr>
        <w:tab/>
      </w:r>
      <w:r>
        <w:rPr>
          <w:rFonts w:cs="Arabic Transparent"/>
        </w:rPr>
        <w:tab/>
      </w:r>
      <w:r>
        <w:rPr>
          <w:rFonts w:cs="Arabic Transparent"/>
        </w:rPr>
        <w:tab/>
      </w:r>
      <w:r>
        <w:rPr>
          <w:rFonts w:cs="Arabic Transparent"/>
        </w:rPr>
        <w:tab/>
      </w:r>
    </w:p>
    <w:p w:rsidR="004F347D" w:rsidRDefault="004F347D" w:rsidP="004F347D">
      <w:pPr>
        <w:bidi/>
        <w:spacing w:after="0" w:line="240" w:lineRule="auto"/>
        <w:ind w:left="4"/>
        <w:jc w:val="both"/>
        <w:rPr>
          <w:rFonts w:cs="Arabic Transparent"/>
          <w:rtl/>
        </w:rPr>
      </w:pPr>
      <w:r w:rsidRPr="00D66B1F">
        <w:rPr>
          <w:rFonts w:cs="Arabic Transparent"/>
          <w:b/>
          <w:bCs/>
          <w:rtl/>
        </w:rPr>
        <w:t>المستندات المسموح بها</w:t>
      </w:r>
      <w:r>
        <w:rPr>
          <w:rFonts w:cs="Arabic Transparent"/>
          <w:rtl/>
        </w:rPr>
        <w:t xml:space="preserve"> : </w:t>
      </w:r>
      <w:r>
        <w:rPr>
          <w:rFonts w:cs="Arabic Transparent" w:hint="cs"/>
          <w:rtl/>
        </w:rPr>
        <w:t>الة حاسبة غير مبرمجة</w:t>
      </w:r>
      <w:r>
        <w:rPr>
          <w:rFonts w:cs="Arabic Transparent" w:hint="cs"/>
          <w:rtl/>
        </w:rPr>
        <w:tab/>
      </w:r>
      <w:r>
        <w:rPr>
          <w:rFonts w:cs="Arabic Transparent"/>
          <w:rtl/>
        </w:rPr>
        <w:tab/>
      </w:r>
      <w:r>
        <w:rPr>
          <w:rFonts w:cs="Arabic Transparent"/>
          <w:lang w:bidi="ar-LB"/>
        </w:rPr>
        <w:tab/>
      </w:r>
      <w:r>
        <w:rPr>
          <w:rFonts w:cs="Arabic Transparent"/>
          <w:lang w:bidi="ar-LB"/>
        </w:rPr>
        <w:tab/>
      </w:r>
      <w:r>
        <w:rPr>
          <w:rFonts w:cs="Arabic Transparent"/>
          <w:lang w:bidi="ar-LB"/>
        </w:rPr>
        <w:tab/>
      </w:r>
      <w:r>
        <w:rPr>
          <w:rFonts w:cs="Arabic Transparent"/>
          <w:lang w:bidi="ar-LB"/>
        </w:rPr>
        <w:tab/>
      </w:r>
      <w:r>
        <w:rPr>
          <w:rFonts w:cs="Arabic Transparent"/>
          <w:lang w:bidi="ar-LB"/>
        </w:rPr>
        <w:tab/>
      </w:r>
      <w:r>
        <w:rPr>
          <w:rFonts w:cs="Arabic Transparent"/>
          <w:lang w:bidi="ar-LB"/>
        </w:rPr>
        <w:tab/>
      </w:r>
    </w:p>
    <w:p w:rsidR="004F347D" w:rsidRDefault="008E37B9" w:rsidP="004F347D">
      <w:pPr>
        <w:bidi/>
        <w:spacing w:after="0" w:line="240" w:lineRule="auto"/>
        <w:jc w:val="right"/>
        <w:rPr>
          <w:rFonts w:ascii="Times New Roman" w:hAnsi="Times New Roman" w:cs="Times New Roman"/>
          <w:b/>
          <w:bCs/>
          <w:sz w:val="24"/>
          <w:szCs w:val="24"/>
          <w:u w:val="single"/>
          <w:lang w:val="fr-FR"/>
        </w:rPr>
      </w:pPr>
      <w:r w:rsidRPr="008E37B9">
        <w:rPr>
          <w:b/>
          <w:bCs/>
          <w:noProof/>
          <w:sz w:val="20"/>
        </w:rPr>
        <w:pict>
          <v:line id="_x0000_s1032" style="position:absolute;z-index:251669504" from="-7.5pt,6.25pt" to="659.25pt,6.25pt">
            <w10:wrap anchorx="page"/>
          </v:line>
        </w:pict>
      </w:r>
    </w:p>
    <w:p w:rsidR="004F347D" w:rsidRDefault="004F347D" w:rsidP="006D04F4">
      <w:pPr>
        <w:spacing w:line="360" w:lineRule="auto"/>
        <w:jc w:val="both"/>
        <w:rPr>
          <w:rFonts w:asciiTheme="majorBidi" w:hAnsiTheme="majorBidi" w:cstheme="majorBidi"/>
          <w:sz w:val="24"/>
          <w:szCs w:val="24"/>
          <w:rtl/>
          <w:lang w:val="fr-FR"/>
        </w:rPr>
      </w:pPr>
    </w:p>
    <w:p w:rsidR="00D602E5" w:rsidRPr="004F347D" w:rsidRDefault="00D602E5" w:rsidP="006D04F4">
      <w:pPr>
        <w:spacing w:line="360" w:lineRule="auto"/>
        <w:jc w:val="both"/>
        <w:rPr>
          <w:rFonts w:asciiTheme="majorBidi" w:hAnsiTheme="majorBidi" w:cstheme="majorBidi"/>
          <w:sz w:val="24"/>
          <w:szCs w:val="24"/>
          <w:lang w:val="fr-FR"/>
        </w:rPr>
      </w:pPr>
      <w:r w:rsidRPr="00F54CBD">
        <w:rPr>
          <w:rFonts w:asciiTheme="majorBidi" w:hAnsiTheme="majorBidi" w:cstheme="majorBidi"/>
          <w:sz w:val="24"/>
          <w:szCs w:val="24"/>
          <w:lang w:val="fr-FR"/>
        </w:rPr>
        <w:t xml:space="preserve">4. </w:t>
      </w:r>
      <w:r w:rsidR="00F54CBD" w:rsidRPr="00C87CFE">
        <w:rPr>
          <w:rFonts w:asciiTheme="majorBidi" w:hAnsiTheme="majorBidi" w:cstheme="majorBidi"/>
          <w:noProof/>
          <w:sz w:val="24"/>
          <w:szCs w:val="24"/>
          <w:lang w:val="fr-FR"/>
        </w:rPr>
        <w:t xml:space="preserve">Considérons le réseau représenté </w:t>
      </w:r>
      <w:r w:rsidR="00F54CBD">
        <w:rPr>
          <w:rFonts w:asciiTheme="majorBidi" w:hAnsiTheme="majorBidi" w:cstheme="majorBidi"/>
          <w:noProof/>
          <w:sz w:val="24"/>
          <w:szCs w:val="24"/>
          <w:lang w:val="fr-FR"/>
        </w:rPr>
        <w:t>par</w:t>
      </w:r>
      <w:r w:rsidR="00F54CBD" w:rsidRPr="00C87CFE">
        <w:rPr>
          <w:rFonts w:asciiTheme="majorBidi" w:hAnsiTheme="majorBidi" w:cstheme="majorBidi"/>
          <w:noProof/>
          <w:sz w:val="24"/>
          <w:szCs w:val="24"/>
          <w:lang w:val="fr-FR"/>
        </w:rPr>
        <w:t xml:space="preserve"> la figure suivante. Les adresses IP et les adresses MAC des interfaces individuelles sont indiquées dans la figure.</w:t>
      </w:r>
      <w:r w:rsidR="00CF4CD7">
        <w:rPr>
          <w:rFonts w:asciiTheme="majorBidi" w:hAnsiTheme="majorBidi" w:cstheme="majorBidi"/>
          <w:noProof/>
          <w:sz w:val="24"/>
          <w:szCs w:val="24"/>
          <w:lang w:val="fr-FR"/>
        </w:rPr>
        <w:t xml:space="preserve"> </w:t>
      </w:r>
      <w:r w:rsidR="00F54CBD" w:rsidRPr="00F54CBD">
        <w:rPr>
          <w:rFonts w:asciiTheme="majorBidi" w:hAnsiTheme="majorBidi" w:cstheme="majorBidi"/>
          <w:sz w:val="24"/>
          <w:szCs w:val="24"/>
          <w:lang w:val="fr-FR"/>
        </w:rPr>
        <w:t>Le routeur R1 est configuré en tant que passerelle par défaut</w:t>
      </w:r>
      <w:r w:rsidR="00F54CBD">
        <w:rPr>
          <w:rFonts w:asciiTheme="majorBidi" w:hAnsiTheme="majorBidi" w:cstheme="majorBidi"/>
          <w:sz w:val="24"/>
          <w:szCs w:val="24"/>
          <w:lang w:val="fr-FR"/>
        </w:rPr>
        <w:t xml:space="preserve"> (default </w:t>
      </w:r>
      <w:proofErr w:type="spellStart"/>
      <w:r w:rsidR="00F54CBD">
        <w:rPr>
          <w:rFonts w:asciiTheme="majorBidi" w:hAnsiTheme="majorBidi" w:cstheme="majorBidi"/>
          <w:sz w:val="24"/>
          <w:szCs w:val="24"/>
          <w:lang w:val="fr-FR"/>
        </w:rPr>
        <w:t>gateway</w:t>
      </w:r>
      <w:proofErr w:type="spellEnd"/>
      <w:r w:rsidR="00F54CBD">
        <w:rPr>
          <w:rFonts w:asciiTheme="majorBidi" w:hAnsiTheme="majorBidi" w:cstheme="majorBidi"/>
          <w:sz w:val="24"/>
          <w:szCs w:val="24"/>
          <w:lang w:val="fr-FR"/>
        </w:rPr>
        <w:t>)</w:t>
      </w:r>
      <w:r w:rsidR="00F54CBD" w:rsidRPr="00F54CBD">
        <w:rPr>
          <w:rFonts w:asciiTheme="majorBidi" w:hAnsiTheme="majorBidi" w:cstheme="majorBidi"/>
          <w:sz w:val="24"/>
          <w:szCs w:val="24"/>
          <w:lang w:val="fr-FR"/>
        </w:rPr>
        <w:t xml:space="preserve"> pour tous les </w:t>
      </w:r>
      <w:r w:rsidR="00BF7488">
        <w:rPr>
          <w:rFonts w:asciiTheme="majorBidi" w:hAnsiTheme="majorBidi" w:cstheme="majorBidi"/>
          <w:sz w:val="24"/>
          <w:szCs w:val="24"/>
          <w:lang w:val="fr-FR"/>
        </w:rPr>
        <w:t>dispositifs d’</w:t>
      </w:r>
      <w:r w:rsidR="00BF7488" w:rsidRPr="00BF7488">
        <w:rPr>
          <w:rFonts w:asciiTheme="majorBidi" w:hAnsiTheme="majorBidi" w:cstheme="majorBidi"/>
          <w:sz w:val="24"/>
          <w:szCs w:val="24"/>
          <w:lang w:val="fr-FR"/>
        </w:rPr>
        <w:t>extrémité</w:t>
      </w:r>
      <w:r w:rsidR="004F347D">
        <w:rPr>
          <w:rFonts w:asciiTheme="majorBidi" w:hAnsiTheme="majorBidi" w:cstheme="majorBidi" w:hint="cs"/>
          <w:sz w:val="24"/>
          <w:szCs w:val="24"/>
          <w:rtl/>
          <w:lang w:val="fr-FR"/>
        </w:rPr>
        <w:t xml:space="preserve"> </w:t>
      </w:r>
      <w:r w:rsidR="00F54CBD" w:rsidRPr="00F54CBD">
        <w:rPr>
          <w:rFonts w:asciiTheme="majorBidi" w:hAnsiTheme="majorBidi" w:cstheme="majorBidi"/>
          <w:sz w:val="24"/>
          <w:szCs w:val="24"/>
          <w:lang w:val="fr-FR"/>
        </w:rPr>
        <w:t>(PC1, PC2, PC3, et le</w:t>
      </w:r>
      <w:r w:rsidR="004F347D">
        <w:rPr>
          <w:rFonts w:asciiTheme="majorBidi" w:hAnsiTheme="majorBidi" w:cstheme="majorBidi" w:hint="cs"/>
          <w:sz w:val="24"/>
          <w:szCs w:val="24"/>
          <w:rtl/>
          <w:lang w:val="fr-FR"/>
        </w:rPr>
        <w:t xml:space="preserve"> </w:t>
      </w:r>
      <w:r w:rsidR="00F54CBD" w:rsidRPr="00F54CBD">
        <w:rPr>
          <w:rFonts w:asciiTheme="majorBidi" w:hAnsiTheme="majorBidi" w:cstheme="majorBidi"/>
          <w:sz w:val="24"/>
          <w:szCs w:val="24"/>
          <w:lang w:val="fr-FR"/>
        </w:rPr>
        <w:t>Serveur</w:t>
      </w:r>
      <w:r w:rsidR="004F347D">
        <w:rPr>
          <w:rFonts w:asciiTheme="majorBidi" w:hAnsiTheme="majorBidi" w:cstheme="majorBidi" w:hint="cs"/>
          <w:sz w:val="24"/>
          <w:szCs w:val="24"/>
          <w:rtl/>
          <w:lang w:val="fr-FR"/>
        </w:rPr>
        <w:t xml:space="preserve"> </w:t>
      </w:r>
      <w:r w:rsidR="00F54CBD" w:rsidRPr="00F54CBD">
        <w:rPr>
          <w:rFonts w:asciiTheme="majorBidi" w:hAnsiTheme="majorBidi" w:cstheme="majorBidi"/>
          <w:sz w:val="24"/>
          <w:szCs w:val="24"/>
          <w:lang w:val="fr-FR"/>
        </w:rPr>
        <w:t>Web)</w:t>
      </w:r>
      <w:proofErr w:type="gramStart"/>
      <w:r w:rsidR="00F54CBD" w:rsidRPr="00F54CBD">
        <w:rPr>
          <w:rFonts w:asciiTheme="majorBidi" w:hAnsiTheme="majorBidi" w:cstheme="majorBidi"/>
          <w:sz w:val="24"/>
          <w:szCs w:val="24"/>
          <w:lang w:val="fr-FR"/>
        </w:rPr>
        <w:t>.</w:t>
      </w:r>
      <w:r w:rsidRPr="004F347D">
        <w:rPr>
          <w:rFonts w:asciiTheme="majorBidi" w:hAnsiTheme="majorBidi" w:cstheme="majorBidi"/>
          <w:b/>
          <w:bCs/>
          <w:sz w:val="24"/>
          <w:szCs w:val="24"/>
          <w:lang w:val="fr-FR"/>
        </w:rPr>
        <w:t>[</w:t>
      </w:r>
      <w:proofErr w:type="gramEnd"/>
      <w:r w:rsidRPr="004F347D">
        <w:rPr>
          <w:rFonts w:asciiTheme="majorBidi" w:hAnsiTheme="majorBidi" w:cstheme="majorBidi"/>
          <w:b/>
          <w:bCs/>
          <w:sz w:val="24"/>
          <w:szCs w:val="24"/>
          <w:lang w:val="fr-FR"/>
        </w:rPr>
        <w:t>6.5 points]</w:t>
      </w:r>
    </w:p>
    <w:p w:rsidR="0037287B" w:rsidRPr="000D0C59" w:rsidRDefault="0037287B" w:rsidP="00D602E5">
      <w:pPr>
        <w:jc w:val="center"/>
        <w:rPr>
          <w:rFonts w:asciiTheme="majorBidi" w:hAnsiTheme="majorBidi" w:cstheme="majorBidi"/>
        </w:rPr>
      </w:pPr>
      <w:r>
        <w:rPr>
          <w:noProof/>
        </w:rPr>
        <w:drawing>
          <wp:inline distT="0" distB="0" distL="0" distR="0">
            <wp:extent cx="5705475" cy="2667000"/>
            <wp:effectExtent l="0" t="0" r="952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05475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D04F4" w:rsidRPr="004F347D" w:rsidRDefault="00F54CBD" w:rsidP="006D04F4">
      <w:pPr>
        <w:jc w:val="both"/>
        <w:rPr>
          <w:rFonts w:asciiTheme="majorBidi" w:hAnsiTheme="majorBidi" w:cstheme="majorBidi"/>
          <w:sz w:val="24"/>
          <w:szCs w:val="24"/>
          <w:lang w:val="fr-FR"/>
        </w:rPr>
      </w:pPr>
      <w:r w:rsidRPr="004F347D">
        <w:rPr>
          <w:rFonts w:asciiTheme="majorBidi" w:hAnsiTheme="majorBidi" w:cstheme="majorBidi"/>
          <w:noProof/>
          <w:sz w:val="24"/>
          <w:szCs w:val="24"/>
          <w:lang w:val="fr-FR"/>
        </w:rPr>
        <w:t>Répondez aux questions suivantes</w:t>
      </w:r>
      <w:r w:rsidR="00D602E5" w:rsidRPr="004F347D">
        <w:rPr>
          <w:rFonts w:asciiTheme="majorBidi" w:hAnsiTheme="majorBidi" w:cstheme="majorBidi"/>
          <w:sz w:val="24"/>
          <w:szCs w:val="24"/>
          <w:lang w:val="fr-FR"/>
        </w:rPr>
        <w:t>:</w:t>
      </w:r>
    </w:p>
    <w:p w:rsidR="00D602E5" w:rsidRPr="00F80EA5" w:rsidRDefault="006D04F4" w:rsidP="004631D9">
      <w:pPr>
        <w:jc w:val="both"/>
        <w:rPr>
          <w:rFonts w:asciiTheme="majorBidi" w:hAnsiTheme="majorBidi" w:cstheme="majorBidi"/>
          <w:sz w:val="24"/>
          <w:szCs w:val="24"/>
          <w:lang w:val="fr-FR"/>
        </w:rPr>
      </w:pPr>
      <w:r w:rsidRPr="00F80EA5">
        <w:rPr>
          <w:rFonts w:asciiTheme="majorBidi" w:hAnsiTheme="majorBidi" w:cstheme="majorBidi"/>
          <w:sz w:val="24"/>
          <w:szCs w:val="24"/>
          <w:lang w:val="fr-FR"/>
        </w:rPr>
        <w:t xml:space="preserve">a) Quel est le type </w:t>
      </w:r>
      <w:r w:rsidR="00F80EA5" w:rsidRPr="00F80EA5">
        <w:rPr>
          <w:rFonts w:asciiTheme="majorBidi" w:hAnsiTheme="majorBidi" w:cstheme="majorBidi"/>
          <w:sz w:val="24"/>
          <w:szCs w:val="24"/>
          <w:lang w:val="fr-FR"/>
        </w:rPr>
        <w:t>de câblage</w:t>
      </w:r>
      <w:r w:rsidR="004F347D">
        <w:rPr>
          <w:rFonts w:asciiTheme="majorBidi" w:hAnsiTheme="majorBidi" w:cstheme="majorBidi" w:hint="cs"/>
          <w:sz w:val="24"/>
          <w:szCs w:val="24"/>
          <w:rtl/>
          <w:lang w:val="fr-FR"/>
        </w:rPr>
        <w:t xml:space="preserve"> </w:t>
      </w:r>
      <w:r w:rsidRPr="00F80EA5">
        <w:rPr>
          <w:rFonts w:asciiTheme="majorBidi" w:hAnsiTheme="majorBidi" w:cstheme="majorBidi"/>
          <w:sz w:val="24"/>
          <w:szCs w:val="24"/>
          <w:lang w:val="fr-FR"/>
        </w:rPr>
        <w:t>utilisé pour connecter le</w:t>
      </w:r>
      <w:r w:rsidR="00F80EA5" w:rsidRPr="00F80EA5">
        <w:rPr>
          <w:rFonts w:asciiTheme="majorBidi" w:hAnsiTheme="majorBidi" w:cstheme="majorBidi"/>
          <w:sz w:val="24"/>
          <w:szCs w:val="24"/>
          <w:lang w:val="fr-FR"/>
        </w:rPr>
        <w:t>s différents</w:t>
      </w:r>
      <w:r w:rsidR="004F347D">
        <w:rPr>
          <w:rFonts w:asciiTheme="majorBidi" w:hAnsiTheme="majorBidi" w:cstheme="majorBidi" w:hint="cs"/>
          <w:sz w:val="24"/>
          <w:szCs w:val="24"/>
          <w:rtl/>
          <w:lang w:val="fr-FR"/>
        </w:rPr>
        <w:t xml:space="preserve"> </w:t>
      </w:r>
      <w:r w:rsidR="004631D9">
        <w:rPr>
          <w:rFonts w:asciiTheme="majorBidi" w:hAnsiTheme="majorBidi" w:cstheme="majorBidi"/>
          <w:sz w:val="24"/>
          <w:szCs w:val="24"/>
          <w:lang w:val="fr-FR"/>
        </w:rPr>
        <w:t>dispositifs (</w:t>
      </w:r>
      <w:proofErr w:type="spellStart"/>
      <w:r w:rsidR="004631D9">
        <w:rPr>
          <w:rFonts w:asciiTheme="majorBidi" w:hAnsiTheme="majorBidi" w:cstheme="majorBidi"/>
          <w:sz w:val="24"/>
          <w:szCs w:val="24"/>
          <w:lang w:val="fr-FR"/>
        </w:rPr>
        <w:t>devices</w:t>
      </w:r>
      <w:proofErr w:type="spellEnd"/>
      <w:r w:rsidR="004631D9">
        <w:rPr>
          <w:rFonts w:asciiTheme="majorBidi" w:hAnsiTheme="majorBidi" w:cstheme="majorBidi"/>
          <w:sz w:val="24"/>
          <w:szCs w:val="24"/>
          <w:lang w:val="fr-FR"/>
        </w:rPr>
        <w:t>)</w:t>
      </w:r>
      <w:r w:rsidRPr="00F80EA5">
        <w:rPr>
          <w:rFonts w:asciiTheme="majorBidi" w:hAnsiTheme="majorBidi" w:cstheme="majorBidi"/>
          <w:sz w:val="24"/>
          <w:szCs w:val="24"/>
          <w:lang w:val="fr-FR"/>
        </w:rPr>
        <w:t xml:space="preserve">: </w:t>
      </w:r>
      <w:r w:rsidR="00F80EA5" w:rsidRPr="00F80EA5">
        <w:rPr>
          <w:rFonts w:asciiTheme="majorBidi" w:hAnsiTheme="majorBidi" w:cstheme="majorBidi"/>
          <w:sz w:val="24"/>
          <w:szCs w:val="24"/>
          <w:lang w:val="fr-FR"/>
        </w:rPr>
        <w:t xml:space="preserve">PC-Switch, Switch-Switch, </w:t>
      </w:r>
      <w:r w:rsidR="004631D9">
        <w:rPr>
          <w:rFonts w:asciiTheme="majorBidi" w:hAnsiTheme="majorBidi" w:cstheme="majorBidi"/>
          <w:sz w:val="24"/>
          <w:szCs w:val="24"/>
          <w:lang w:val="fr-FR"/>
        </w:rPr>
        <w:t xml:space="preserve">et </w:t>
      </w:r>
      <w:r w:rsidR="00F80EA5" w:rsidRPr="00F80EA5">
        <w:rPr>
          <w:rFonts w:asciiTheme="majorBidi" w:hAnsiTheme="majorBidi" w:cstheme="majorBidi"/>
          <w:sz w:val="24"/>
          <w:szCs w:val="24"/>
          <w:lang w:val="fr-FR"/>
        </w:rPr>
        <w:t>Switch-Route</w:t>
      </w:r>
      <w:r w:rsidR="004631D9">
        <w:rPr>
          <w:rFonts w:asciiTheme="majorBidi" w:hAnsiTheme="majorBidi" w:cstheme="majorBidi"/>
          <w:sz w:val="24"/>
          <w:szCs w:val="24"/>
          <w:lang w:val="fr-FR"/>
        </w:rPr>
        <w:t>u</w:t>
      </w:r>
      <w:r w:rsidR="00F80EA5" w:rsidRPr="00F80EA5">
        <w:rPr>
          <w:rFonts w:asciiTheme="majorBidi" w:hAnsiTheme="majorBidi" w:cstheme="majorBidi"/>
          <w:sz w:val="24"/>
          <w:szCs w:val="24"/>
          <w:lang w:val="fr-FR"/>
        </w:rPr>
        <w:t>r?</w:t>
      </w:r>
    </w:p>
    <w:p w:rsidR="00D602E5" w:rsidRPr="00494135" w:rsidRDefault="00D602E5" w:rsidP="008B3702">
      <w:pPr>
        <w:jc w:val="both"/>
        <w:rPr>
          <w:rFonts w:asciiTheme="majorBidi" w:hAnsiTheme="majorBidi" w:cstheme="majorBidi"/>
          <w:sz w:val="24"/>
          <w:szCs w:val="24"/>
          <w:lang w:val="fr-FR"/>
        </w:rPr>
      </w:pPr>
      <w:r w:rsidRPr="00494135">
        <w:rPr>
          <w:rFonts w:asciiTheme="majorBidi" w:hAnsiTheme="majorBidi" w:cstheme="majorBidi"/>
          <w:sz w:val="24"/>
          <w:szCs w:val="24"/>
          <w:lang w:val="fr-FR"/>
        </w:rPr>
        <w:t xml:space="preserve">b) </w:t>
      </w:r>
      <w:r w:rsidR="00494135" w:rsidRPr="00494135">
        <w:rPr>
          <w:rFonts w:asciiTheme="majorBidi" w:hAnsiTheme="majorBidi" w:cstheme="majorBidi"/>
          <w:sz w:val="24"/>
          <w:szCs w:val="24"/>
          <w:lang w:val="fr-FR"/>
        </w:rPr>
        <w:t>Afin de tester la connectivité avec PC2, PC1 envoie quatre paquets ICMP au PC2. Après</w:t>
      </w:r>
      <w:r w:rsidR="00494135">
        <w:rPr>
          <w:rFonts w:asciiTheme="majorBidi" w:hAnsiTheme="majorBidi" w:cstheme="majorBidi"/>
          <w:sz w:val="24"/>
          <w:szCs w:val="24"/>
          <w:lang w:val="fr-FR"/>
        </w:rPr>
        <w:t xml:space="preserve"> le succès de la communication bidirectionnelle</w:t>
      </w:r>
      <w:r w:rsidR="00494135" w:rsidRPr="00494135">
        <w:rPr>
          <w:rFonts w:asciiTheme="majorBidi" w:hAnsiTheme="majorBidi" w:cstheme="majorBidi"/>
          <w:sz w:val="24"/>
          <w:szCs w:val="24"/>
          <w:lang w:val="fr-FR"/>
        </w:rPr>
        <w:t xml:space="preserve"> entre PC1 et PC2. Quel devrait être le contenu </w:t>
      </w:r>
      <w:r w:rsidR="008B3702">
        <w:rPr>
          <w:rFonts w:asciiTheme="majorBidi" w:hAnsiTheme="majorBidi" w:cstheme="majorBidi"/>
          <w:sz w:val="24"/>
          <w:szCs w:val="24"/>
          <w:lang w:val="fr-FR"/>
        </w:rPr>
        <w:t>de la table</w:t>
      </w:r>
      <w:r w:rsidR="00494135" w:rsidRPr="00494135">
        <w:rPr>
          <w:rFonts w:asciiTheme="majorBidi" w:hAnsiTheme="majorBidi" w:cstheme="majorBidi"/>
          <w:sz w:val="24"/>
          <w:szCs w:val="24"/>
          <w:lang w:val="fr-FR"/>
        </w:rPr>
        <w:t xml:space="preserve"> des adresses MAC</w:t>
      </w:r>
      <w:r w:rsidR="00494135">
        <w:rPr>
          <w:rFonts w:asciiTheme="majorBidi" w:hAnsiTheme="majorBidi" w:cstheme="majorBidi"/>
          <w:sz w:val="24"/>
          <w:szCs w:val="24"/>
          <w:lang w:val="fr-FR"/>
        </w:rPr>
        <w:t xml:space="preserve"> (Mac-</w:t>
      </w:r>
      <w:proofErr w:type="spellStart"/>
      <w:r w:rsidR="00494135">
        <w:rPr>
          <w:rFonts w:asciiTheme="majorBidi" w:hAnsiTheme="majorBidi" w:cstheme="majorBidi"/>
          <w:sz w:val="24"/>
          <w:szCs w:val="24"/>
          <w:lang w:val="fr-FR"/>
        </w:rPr>
        <w:t>address</w:t>
      </w:r>
      <w:proofErr w:type="spellEnd"/>
      <w:r w:rsidR="00494135">
        <w:rPr>
          <w:rFonts w:asciiTheme="majorBidi" w:hAnsiTheme="majorBidi" w:cstheme="majorBidi"/>
          <w:sz w:val="24"/>
          <w:szCs w:val="24"/>
          <w:lang w:val="fr-FR"/>
        </w:rPr>
        <w:t>-table)</w:t>
      </w:r>
      <w:r w:rsidR="00494135" w:rsidRPr="00494135">
        <w:rPr>
          <w:rFonts w:asciiTheme="majorBidi" w:hAnsiTheme="majorBidi" w:cstheme="majorBidi"/>
          <w:sz w:val="24"/>
          <w:szCs w:val="24"/>
          <w:lang w:val="fr-FR"/>
        </w:rPr>
        <w:t xml:space="preserve"> du </w:t>
      </w:r>
      <w:proofErr w:type="spellStart"/>
      <w:r w:rsidR="00494135">
        <w:rPr>
          <w:rFonts w:asciiTheme="majorBidi" w:hAnsiTheme="majorBidi" w:cstheme="majorBidi"/>
          <w:sz w:val="24"/>
          <w:szCs w:val="24"/>
          <w:lang w:val="fr-FR"/>
        </w:rPr>
        <w:t>switch</w:t>
      </w:r>
      <w:proofErr w:type="spellEnd"/>
      <w:r w:rsidR="00494135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r w:rsidR="00494135" w:rsidRPr="00494135">
        <w:rPr>
          <w:rFonts w:asciiTheme="majorBidi" w:hAnsiTheme="majorBidi" w:cstheme="majorBidi"/>
          <w:sz w:val="24"/>
          <w:szCs w:val="24"/>
          <w:lang w:val="fr-FR"/>
        </w:rPr>
        <w:t>S1?</w:t>
      </w:r>
    </w:p>
    <w:p w:rsidR="00D602E5" w:rsidRPr="00A22B30" w:rsidRDefault="00A22B30" w:rsidP="00764E91">
      <w:pPr>
        <w:jc w:val="both"/>
        <w:rPr>
          <w:rFonts w:asciiTheme="majorBidi" w:hAnsiTheme="majorBidi" w:cstheme="majorBidi"/>
          <w:sz w:val="24"/>
          <w:szCs w:val="24"/>
          <w:lang w:val="fr-FR"/>
        </w:rPr>
      </w:pPr>
      <w:r w:rsidRPr="00A22B30">
        <w:rPr>
          <w:rFonts w:asciiTheme="majorBidi" w:hAnsiTheme="majorBidi" w:cstheme="majorBidi"/>
          <w:sz w:val="24"/>
          <w:szCs w:val="24"/>
          <w:lang w:val="fr-FR"/>
        </w:rPr>
        <w:t>Maintenant, supposons que PC1 a b</w:t>
      </w:r>
      <w:r w:rsidR="002032E8">
        <w:rPr>
          <w:rFonts w:asciiTheme="majorBidi" w:hAnsiTheme="majorBidi" w:cstheme="majorBidi"/>
          <w:sz w:val="24"/>
          <w:szCs w:val="24"/>
          <w:lang w:val="fr-FR"/>
        </w:rPr>
        <w:t>esoin d’</w:t>
      </w:r>
      <w:r w:rsidRPr="00A22B30">
        <w:rPr>
          <w:rFonts w:asciiTheme="majorBidi" w:hAnsiTheme="majorBidi" w:cstheme="majorBidi"/>
          <w:sz w:val="24"/>
          <w:szCs w:val="24"/>
          <w:lang w:val="fr-FR"/>
        </w:rPr>
        <w:t xml:space="preserve">obtenir la page web </w:t>
      </w:r>
      <w:hyperlink r:id="rId11" w:history="1">
        <w:r w:rsidR="002032E8" w:rsidRPr="002032E8">
          <w:rPr>
            <w:rStyle w:val="Hyperlink"/>
            <w:rFonts w:asciiTheme="majorBidi" w:hAnsiTheme="majorBidi" w:cstheme="majorBidi"/>
            <w:sz w:val="24"/>
            <w:szCs w:val="24"/>
            <w:lang w:val="fr-FR"/>
          </w:rPr>
          <w:t>www.vte-lb-ka.com</w:t>
        </w:r>
      </w:hyperlink>
      <w:r w:rsidR="004F347D">
        <w:rPr>
          <w:rFonts w:hint="cs"/>
          <w:rtl/>
        </w:rPr>
        <w:t xml:space="preserve"> </w:t>
      </w:r>
      <w:r w:rsidRPr="00A22B30">
        <w:rPr>
          <w:rFonts w:asciiTheme="majorBidi" w:hAnsiTheme="majorBidi" w:cstheme="majorBidi"/>
          <w:sz w:val="24"/>
          <w:szCs w:val="24"/>
          <w:lang w:val="fr-FR"/>
        </w:rPr>
        <w:t>hébergé sur le serve</w:t>
      </w:r>
      <w:r w:rsidR="002032E8">
        <w:rPr>
          <w:rFonts w:asciiTheme="majorBidi" w:hAnsiTheme="majorBidi" w:cstheme="majorBidi"/>
          <w:sz w:val="24"/>
          <w:szCs w:val="24"/>
          <w:lang w:val="fr-FR"/>
        </w:rPr>
        <w:t>ur web du réseau 10.1.1.0/24. L’</w:t>
      </w:r>
      <w:r w:rsidRPr="00A22B30">
        <w:rPr>
          <w:rFonts w:asciiTheme="majorBidi" w:hAnsiTheme="majorBidi" w:cstheme="majorBidi"/>
          <w:sz w:val="24"/>
          <w:szCs w:val="24"/>
          <w:lang w:val="fr-FR"/>
        </w:rPr>
        <w:t xml:space="preserve">utilisateur </w:t>
      </w:r>
      <w:r w:rsidR="002032E8">
        <w:rPr>
          <w:rFonts w:asciiTheme="majorBidi" w:hAnsiTheme="majorBidi" w:cstheme="majorBidi"/>
          <w:sz w:val="24"/>
          <w:szCs w:val="24"/>
          <w:lang w:val="fr-FR"/>
        </w:rPr>
        <w:t>du</w:t>
      </w:r>
      <w:r w:rsidRPr="00A22B30">
        <w:rPr>
          <w:rFonts w:asciiTheme="majorBidi" w:hAnsiTheme="majorBidi" w:cstheme="majorBidi"/>
          <w:sz w:val="24"/>
          <w:szCs w:val="24"/>
          <w:lang w:val="fr-FR"/>
        </w:rPr>
        <w:t xml:space="preserve"> PC</w:t>
      </w:r>
      <w:r w:rsidR="002032E8">
        <w:rPr>
          <w:rFonts w:asciiTheme="majorBidi" w:hAnsiTheme="majorBidi" w:cstheme="majorBidi"/>
          <w:sz w:val="24"/>
          <w:szCs w:val="24"/>
          <w:lang w:val="fr-FR"/>
        </w:rPr>
        <w:t xml:space="preserve">1 ouvre le navigateur puis taper </w:t>
      </w:r>
      <w:r w:rsidR="00764E91">
        <w:rPr>
          <w:rFonts w:asciiTheme="majorBidi" w:hAnsiTheme="majorBidi" w:cstheme="majorBidi"/>
          <w:sz w:val="24"/>
          <w:szCs w:val="24"/>
          <w:lang w:val="fr-FR"/>
        </w:rPr>
        <w:t>l’adresse</w:t>
      </w:r>
      <w:r w:rsidR="003666AC">
        <w:rPr>
          <w:rFonts w:asciiTheme="majorBidi" w:hAnsiTheme="majorBidi" w:cstheme="majorBidi"/>
          <w:sz w:val="24"/>
          <w:szCs w:val="24"/>
          <w:lang w:val="fr-FR"/>
        </w:rPr>
        <w:t xml:space="preserve"> du</w:t>
      </w:r>
      <w:r w:rsidRPr="00A22B30">
        <w:rPr>
          <w:rFonts w:asciiTheme="majorBidi" w:hAnsiTheme="majorBidi" w:cstheme="majorBidi"/>
          <w:sz w:val="24"/>
          <w:szCs w:val="24"/>
          <w:lang w:val="fr-FR"/>
        </w:rPr>
        <w:t xml:space="preserve"> site mentionné.</w:t>
      </w:r>
    </w:p>
    <w:p w:rsidR="00D602E5" w:rsidRPr="002032E8" w:rsidRDefault="002032E8" w:rsidP="002032E8">
      <w:pPr>
        <w:spacing w:line="360" w:lineRule="auto"/>
        <w:ind w:left="144"/>
        <w:jc w:val="both"/>
        <w:rPr>
          <w:rFonts w:asciiTheme="majorBidi" w:hAnsiTheme="majorBidi" w:cstheme="majorBidi"/>
          <w:sz w:val="24"/>
          <w:szCs w:val="24"/>
          <w:lang w:val="fr-FR"/>
        </w:rPr>
      </w:pPr>
      <w:r>
        <w:rPr>
          <w:rFonts w:asciiTheme="majorBidi" w:hAnsiTheme="majorBidi" w:cstheme="majorBidi"/>
          <w:sz w:val="24"/>
          <w:szCs w:val="24"/>
          <w:lang w:val="fr-FR"/>
        </w:rPr>
        <w:t xml:space="preserve">c) </w:t>
      </w:r>
      <w:r w:rsidRPr="002032E8">
        <w:rPr>
          <w:rFonts w:asciiTheme="majorBidi" w:hAnsiTheme="majorBidi" w:cstheme="majorBidi"/>
          <w:sz w:val="24"/>
          <w:szCs w:val="24"/>
          <w:lang w:val="fr-FR"/>
        </w:rPr>
        <w:t>Qu</w:t>
      </w:r>
      <w:r>
        <w:rPr>
          <w:rFonts w:asciiTheme="majorBidi" w:hAnsiTheme="majorBidi" w:cstheme="majorBidi"/>
          <w:sz w:val="24"/>
          <w:szCs w:val="24"/>
          <w:lang w:val="fr-FR"/>
        </w:rPr>
        <w:t xml:space="preserve">el est le protocole de la couche </w:t>
      </w:r>
      <w:r w:rsidRPr="002032E8">
        <w:rPr>
          <w:rFonts w:asciiTheme="majorBidi" w:hAnsiTheme="majorBidi" w:cstheme="majorBidi"/>
          <w:sz w:val="24"/>
          <w:szCs w:val="24"/>
          <w:lang w:val="fr-FR"/>
        </w:rPr>
        <w:t>application utilisé pour obtenir la page web</w:t>
      </w:r>
      <w:r>
        <w:rPr>
          <w:rFonts w:asciiTheme="majorBidi" w:hAnsiTheme="majorBidi" w:cstheme="majorBidi"/>
          <w:sz w:val="24"/>
          <w:szCs w:val="24"/>
          <w:lang w:val="fr-FR"/>
        </w:rPr>
        <w:t> ?</w:t>
      </w:r>
    </w:p>
    <w:p w:rsidR="00D602E5" w:rsidRPr="002032E8" w:rsidRDefault="00D602E5" w:rsidP="002032E8">
      <w:pPr>
        <w:spacing w:line="360" w:lineRule="auto"/>
        <w:ind w:left="144"/>
        <w:jc w:val="both"/>
        <w:rPr>
          <w:rFonts w:asciiTheme="majorBidi" w:hAnsiTheme="majorBidi" w:cstheme="majorBidi"/>
          <w:sz w:val="24"/>
          <w:szCs w:val="24"/>
          <w:lang w:val="fr-FR"/>
        </w:rPr>
      </w:pPr>
      <w:r w:rsidRPr="002032E8">
        <w:rPr>
          <w:rFonts w:asciiTheme="majorBidi" w:hAnsiTheme="majorBidi" w:cstheme="majorBidi"/>
          <w:sz w:val="24"/>
          <w:szCs w:val="24"/>
          <w:lang w:val="fr-FR"/>
        </w:rPr>
        <w:t xml:space="preserve">d) </w:t>
      </w:r>
      <w:r w:rsidR="002032E8" w:rsidRPr="002032E8">
        <w:rPr>
          <w:rFonts w:asciiTheme="majorBidi" w:hAnsiTheme="majorBidi" w:cstheme="majorBidi"/>
          <w:sz w:val="24"/>
          <w:szCs w:val="24"/>
          <w:lang w:val="fr-FR"/>
        </w:rPr>
        <w:t>Quel est le pro</w:t>
      </w:r>
      <w:r w:rsidR="002032E8">
        <w:rPr>
          <w:rFonts w:asciiTheme="majorBidi" w:hAnsiTheme="majorBidi" w:cstheme="majorBidi"/>
          <w:sz w:val="24"/>
          <w:szCs w:val="24"/>
          <w:lang w:val="fr-FR"/>
        </w:rPr>
        <w:t>tocole utilisé pour récupérer l’</w:t>
      </w:r>
      <w:r w:rsidR="002032E8" w:rsidRPr="002032E8">
        <w:rPr>
          <w:rFonts w:asciiTheme="majorBidi" w:hAnsiTheme="majorBidi" w:cstheme="majorBidi"/>
          <w:sz w:val="24"/>
          <w:szCs w:val="24"/>
          <w:lang w:val="fr-FR"/>
        </w:rPr>
        <w:t>adresse IP du serveur web?</w:t>
      </w:r>
    </w:p>
    <w:p w:rsidR="00D602E5" w:rsidRPr="00263F38" w:rsidRDefault="00D602E5" w:rsidP="00E874A5">
      <w:pPr>
        <w:spacing w:line="360" w:lineRule="auto"/>
        <w:ind w:left="144"/>
        <w:jc w:val="both"/>
        <w:rPr>
          <w:rFonts w:asciiTheme="majorBidi" w:hAnsiTheme="majorBidi" w:cstheme="majorBidi"/>
          <w:sz w:val="24"/>
          <w:szCs w:val="24"/>
          <w:lang w:val="fr-FR"/>
        </w:rPr>
      </w:pPr>
      <w:r w:rsidRPr="00E874A5">
        <w:rPr>
          <w:rFonts w:asciiTheme="majorBidi" w:hAnsiTheme="majorBidi" w:cstheme="majorBidi"/>
          <w:sz w:val="24"/>
          <w:szCs w:val="24"/>
          <w:lang w:val="fr-FR"/>
        </w:rPr>
        <w:t xml:space="preserve">e) </w:t>
      </w:r>
      <w:r w:rsidR="00E874A5" w:rsidRPr="00E874A5">
        <w:rPr>
          <w:rFonts w:asciiTheme="majorBidi" w:hAnsiTheme="majorBidi" w:cstheme="majorBidi"/>
          <w:sz w:val="24"/>
          <w:szCs w:val="24"/>
          <w:lang w:val="fr-FR"/>
        </w:rPr>
        <w:t>Quelle adresse MAC</w:t>
      </w:r>
      <w:r w:rsidR="00E874A5">
        <w:rPr>
          <w:rFonts w:asciiTheme="majorBidi" w:hAnsiTheme="majorBidi" w:cstheme="majorBidi"/>
          <w:sz w:val="24"/>
          <w:szCs w:val="24"/>
          <w:lang w:val="fr-FR"/>
        </w:rPr>
        <w:t xml:space="preserve"> de</w:t>
      </w:r>
      <w:r w:rsidR="004F347D">
        <w:rPr>
          <w:rFonts w:asciiTheme="majorBidi" w:hAnsiTheme="majorBidi" w:cstheme="majorBidi" w:hint="cs"/>
          <w:sz w:val="24"/>
          <w:szCs w:val="24"/>
          <w:rtl/>
          <w:lang w:val="fr-FR"/>
        </w:rPr>
        <w:t xml:space="preserve"> </w:t>
      </w:r>
      <w:r w:rsidR="00E874A5" w:rsidRPr="00E874A5">
        <w:rPr>
          <w:rFonts w:asciiTheme="majorBidi" w:hAnsiTheme="majorBidi" w:cstheme="majorBidi"/>
          <w:sz w:val="24"/>
          <w:szCs w:val="24"/>
          <w:lang w:val="fr-FR"/>
        </w:rPr>
        <w:t xml:space="preserve">destination </w:t>
      </w:r>
      <w:r w:rsidR="00E874A5">
        <w:rPr>
          <w:rFonts w:asciiTheme="majorBidi" w:hAnsiTheme="majorBidi" w:cstheme="majorBidi"/>
          <w:sz w:val="24"/>
          <w:szCs w:val="24"/>
          <w:lang w:val="fr-FR"/>
        </w:rPr>
        <w:t>sera utilisée dans l’en-tête du trame Ethernet lorsqu’</w:t>
      </w:r>
      <w:r w:rsidR="00E874A5" w:rsidRPr="00E874A5">
        <w:rPr>
          <w:rFonts w:asciiTheme="majorBidi" w:hAnsiTheme="majorBidi" w:cstheme="majorBidi"/>
          <w:sz w:val="24"/>
          <w:szCs w:val="24"/>
          <w:lang w:val="fr-FR"/>
        </w:rPr>
        <w:t>elle quitte PC1?</w:t>
      </w:r>
      <w:r w:rsidR="004F347D">
        <w:rPr>
          <w:rFonts w:asciiTheme="majorBidi" w:hAnsiTheme="majorBidi" w:cstheme="majorBidi" w:hint="cs"/>
          <w:sz w:val="24"/>
          <w:szCs w:val="24"/>
          <w:rtl/>
          <w:lang w:val="fr-FR"/>
        </w:rPr>
        <w:t xml:space="preserve"> </w:t>
      </w:r>
      <w:r w:rsidR="00263F38" w:rsidRPr="00263F38">
        <w:rPr>
          <w:rFonts w:asciiTheme="majorBidi" w:hAnsiTheme="majorBidi" w:cstheme="majorBidi"/>
          <w:sz w:val="24"/>
          <w:szCs w:val="24"/>
          <w:lang w:val="fr-FR"/>
        </w:rPr>
        <w:t>Quel est l’adresse IP de destination du paquet quand il quitte le routeur R1 (</w:t>
      </w:r>
      <w:r w:rsidR="00263F38">
        <w:rPr>
          <w:rFonts w:asciiTheme="majorBidi" w:hAnsiTheme="majorBidi" w:cstheme="majorBidi"/>
          <w:sz w:val="24"/>
          <w:szCs w:val="24"/>
          <w:lang w:val="fr-FR"/>
        </w:rPr>
        <w:t xml:space="preserve">à travers l’interface </w:t>
      </w:r>
      <w:proofErr w:type="spellStart"/>
      <w:r w:rsidR="00263F38">
        <w:rPr>
          <w:rFonts w:asciiTheme="majorBidi" w:hAnsiTheme="majorBidi" w:cstheme="majorBidi"/>
          <w:sz w:val="24"/>
          <w:szCs w:val="24"/>
          <w:lang w:val="fr-FR"/>
        </w:rPr>
        <w:t>Fast</w:t>
      </w:r>
      <w:proofErr w:type="spellEnd"/>
      <w:r w:rsidR="00263F38">
        <w:rPr>
          <w:rFonts w:asciiTheme="majorBidi" w:hAnsiTheme="majorBidi" w:cstheme="majorBidi"/>
          <w:sz w:val="24"/>
          <w:szCs w:val="24"/>
          <w:lang w:val="fr-FR"/>
        </w:rPr>
        <w:t xml:space="preserve"> Ethernet 1) ?</w:t>
      </w:r>
    </w:p>
    <w:p w:rsidR="00D602E5" w:rsidRPr="008B3702" w:rsidRDefault="00D602E5" w:rsidP="008B3702">
      <w:pPr>
        <w:spacing w:line="360" w:lineRule="auto"/>
        <w:ind w:left="144"/>
        <w:jc w:val="both"/>
        <w:rPr>
          <w:rFonts w:asciiTheme="majorBidi" w:hAnsiTheme="majorBidi" w:cstheme="majorBidi"/>
          <w:sz w:val="24"/>
          <w:szCs w:val="24"/>
          <w:lang w:val="fr-FR"/>
        </w:rPr>
      </w:pPr>
      <w:r w:rsidRPr="008B3702">
        <w:rPr>
          <w:rFonts w:asciiTheme="majorBidi" w:hAnsiTheme="majorBidi" w:cstheme="majorBidi"/>
          <w:sz w:val="24"/>
          <w:szCs w:val="24"/>
          <w:lang w:val="fr-FR"/>
        </w:rPr>
        <w:t xml:space="preserve">f) </w:t>
      </w:r>
      <w:r w:rsidR="008B3702" w:rsidRPr="008B3702">
        <w:rPr>
          <w:rFonts w:asciiTheme="majorBidi" w:hAnsiTheme="majorBidi" w:cstheme="majorBidi"/>
          <w:sz w:val="24"/>
          <w:szCs w:val="24"/>
          <w:lang w:val="fr-FR"/>
        </w:rPr>
        <w:t xml:space="preserve">Remplissez </w:t>
      </w:r>
      <w:r w:rsidR="008B3702">
        <w:rPr>
          <w:rFonts w:asciiTheme="majorBidi" w:hAnsiTheme="majorBidi" w:cstheme="majorBidi"/>
          <w:sz w:val="24"/>
          <w:szCs w:val="24"/>
          <w:lang w:val="fr-FR"/>
        </w:rPr>
        <w:t xml:space="preserve">le tableau des </w:t>
      </w:r>
      <w:r w:rsidR="008B3702" w:rsidRPr="008B3702">
        <w:rPr>
          <w:rFonts w:asciiTheme="majorBidi" w:hAnsiTheme="majorBidi" w:cstheme="majorBidi"/>
          <w:sz w:val="24"/>
          <w:szCs w:val="24"/>
          <w:lang w:val="fr-FR"/>
        </w:rPr>
        <w:t>adresses MAC</w:t>
      </w:r>
      <w:r w:rsidR="004F347D">
        <w:rPr>
          <w:rFonts w:asciiTheme="majorBidi" w:hAnsiTheme="majorBidi" w:cstheme="majorBidi" w:hint="cs"/>
          <w:sz w:val="24"/>
          <w:szCs w:val="24"/>
          <w:rtl/>
          <w:lang w:val="fr-FR"/>
        </w:rPr>
        <w:t xml:space="preserve"> </w:t>
      </w:r>
      <w:r w:rsidR="008B3702" w:rsidRPr="008B3702">
        <w:rPr>
          <w:rFonts w:asciiTheme="majorBidi" w:hAnsiTheme="majorBidi" w:cstheme="majorBidi"/>
          <w:sz w:val="24"/>
          <w:szCs w:val="24"/>
          <w:lang w:val="fr-FR"/>
        </w:rPr>
        <w:t>ci-dessous</w:t>
      </w:r>
      <w:r w:rsidR="00225B3B">
        <w:rPr>
          <w:rFonts w:asciiTheme="majorBidi" w:hAnsiTheme="majorBidi" w:cstheme="majorBidi"/>
          <w:sz w:val="24"/>
          <w:szCs w:val="24"/>
          <w:lang w:val="fr-FR"/>
        </w:rPr>
        <w:t>,</w:t>
      </w:r>
      <w:bookmarkStart w:id="0" w:name="_GoBack"/>
      <w:bookmarkEnd w:id="0"/>
      <w:r w:rsidR="008B3702">
        <w:rPr>
          <w:rFonts w:asciiTheme="majorBidi" w:hAnsiTheme="majorBidi" w:cstheme="majorBidi"/>
          <w:sz w:val="24"/>
          <w:szCs w:val="24"/>
          <w:lang w:val="fr-FR"/>
        </w:rPr>
        <w:t xml:space="preserve"> après une</w:t>
      </w:r>
      <w:r w:rsidR="008B3702" w:rsidRPr="008B3702">
        <w:rPr>
          <w:rFonts w:asciiTheme="majorBidi" w:hAnsiTheme="majorBidi" w:cstheme="majorBidi"/>
          <w:sz w:val="24"/>
          <w:szCs w:val="24"/>
          <w:lang w:val="fr-FR"/>
        </w:rPr>
        <w:t xml:space="preserve"> communication bidirectionnelle entre PC1 et le serveur Web. </w:t>
      </w:r>
      <w:r w:rsidR="008B3702">
        <w:rPr>
          <w:rFonts w:asciiTheme="majorBidi" w:hAnsiTheme="majorBidi" w:cstheme="majorBidi"/>
          <w:sz w:val="24"/>
          <w:szCs w:val="24"/>
          <w:lang w:val="fr-FR"/>
        </w:rPr>
        <w:t>Nous supposons</w:t>
      </w:r>
      <w:r w:rsidR="008B3702" w:rsidRPr="008B3702">
        <w:rPr>
          <w:rFonts w:asciiTheme="majorBidi" w:hAnsiTheme="majorBidi" w:cstheme="majorBidi"/>
          <w:sz w:val="24"/>
          <w:szCs w:val="24"/>
          <w:lang w:val="fr-FR"/>
        </w:rPr>
        <w:t xml:space="preserve"> que les entrées de la</w:t>
      </w:r>
      <w:r w:rsidR="008B3702">
        <w:rPr>
          <w:rFonts w:asciiTheme="majorBidi" w:hAnsiTheme="majorBidi" w:cstheme="majorBidi"/>
          <w:sz w:val="24"/>
          <w:szCs w:val="24"/>
          <w:lang w:val="fr-FR"/>
        </w:rPr>
        <w:t xml:space="preserve"> table MAC de la partie b) </w:t>
      </w:r>
      <w:r w:rsidR="00225B3B">
        <w:rPr>
          <w:rFonts w:asciiTheme="majorBidi" w:hAnsiTheme="majorBidi" w:cstheme="majorBidi"/>
          <w:sz w:val="24"/>
          <w:szCs w:val="24"/>
          <w:lang w:val="fr-FR"/>
        </w:rPr>
        <w:t>existent encore dans c</w:t>
      </w:r>
      <w:r w:rsidR="008B3702" w:rsidRPr="008B3702">
        <w:rPr>
          <w:rFonts w:asciiTheme="majorBidi" w:hAnsiTheme="majorBidi" w:cstheme="majorBidi"/>
          <w:sz w:val="24"/>
          <w:szCs w:val="24"/>
          <w:lang w:val="fr-FR"/>
        </w:rPr>
        <w:t>e tableau.</w:t>
      </w:r>
    </w:p>
    <w:tbl>
      <w:tblPr>
        <w:tblStyle w:val="TableGrid"/>
        <w:tblW w:w="7750" w:type="dxa"/>
        <w:jc w:val="center"/>
        <w:tblLook w:val="04A0"/>
      </w:tblPr>
      <w:tblGrid>
        <w:gridCol w:w="1625"/>
        <w:gridCol w:w="4405"/>
        <w:gridCol w:w="1720"/>
      </w:tblGrid>
      <w:tr w:rsidR="00D602E5" w:rsidRPr="00BD52E1" w:rsidTr="0022018D">
        <w:trPr>
          <w:jc w:val="center"/>
        </w:trPr>
        <w:tc>
          <w:tcPr>
            <w:tcW w:w="1625" w:type="dxa"/>
          </w:tcPr>
          <w:p w:rsidR="00D602E5" w:rsidRPr="00BD52E1" w:rsidRDefault="00D602E5" w:rsidP="0022018D">
            <w:pPr>
              <w:keepNext/>
              <w:spacing w:before="120" w:after="120" w:line="210" w:lineRule="atLeast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BD52E1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Switch</w:t>
            </w:r>
          </w:p>
        </w:tc>
        <w:tc>
          <w:tcPr>
            <w:tcW w:w="4405" w:type="dxa"/>
            <w:hideMark/>
          </w:tcPr>
          <w:p w:rsidR="00D602E5" w:rsidRPr="00BD52E1" w:rsidRDefault="00D602E5" w:rsidP="00B112BF">
            <w:pPr>
              <w:keepNext/>
              <w:spacing w:before="120" w:after="120" w:line="210" w:lineRule="atLeast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proofErr w:type="spellStart"/>
            <w:r w:rsidRPr="00BD52E1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Address</w:t>
            </w:r>
            <w:r w:rsidR="00B112BF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e</w:t>
            </w:r>
            <w:proofErr w:type="spellEnd"/>
            <w:r w:rsidR="00B112BF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 xml:space="preserve"> </w:t>
            </w:r>
            <w:r w:rsidR="00B112BF" w:rsidRPr="00BD52E1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Mac</w:t>
            </w:r>
            <w:r w:rsidR="00B112BF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 xml:space="preserve"> de d</w:t>
            </w:r>
            <w:r w:rsidR="00B112BF" w:rsidRPr="00BD52E1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estination</w:t>
            </w:r>
          </w:p>
        </w:tc>
        <w:tc>
          <w:tcPr>
            <w:tcW w:w="1720" w:type="dxa"/>
            <w:hideMark/>
          </w:tcPr>
          <w:p w:rsidR="00D602E5" w:rsidRPr="00BD52E1" w:rsidRDefault="00D602E5" w:rsidP="0022018D">
            <w:pPr>
              <w:keepNext/>
              <w:spacing w:before="120" w:after="120" w:line="210" w:lineRule="atLeast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BD52E1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No</w:t>
            </w:r>
            <w:r w:rsidR="00B112BF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 xml:space="preserve">. </w:t>
            </w:r>
            <w:r w:rsidR="00B112BF" w:rsidRPr="00BD52E1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Port</w:t>
            </w:r>
          </w:p>
        </w:tc>
      </w:tr>
      <w:tr w:rsidR="00D602E5" w:rsidRPr="00BD52E1" w:rsidTr="0022018D">
        <w:trPr>
          <w:jc w:val="center"/>
        </w:trPr>
        <w:tc>
          <w:tcPr>
            <w:tcW w:w="1625" w:type="dxa"/>
            <w:vMerge w:val="restart"/>
          </w:tcPr>
          <w:p w:rsidR="00D602E5" w:rsidRPr="00BD52E1" w:rsidRDefault="00D602E5" w:rsidP="0022018D">
            <w:pPr>
              <w:keepNext/>
              <w:spacing w:before="60" w:after="60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  <w:p w:rsidR="00D602E5" w:rsidRPr="00BD52E1" w:rsidRDefault="00D602E5" w:rsidP="0022018D">
            <w:pPr>
              <w:keepNext/>
              <w:spacing w:before="60" w:after="60"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4"/>
                <w:szCs w:val="24"/>
              </w:rPr>
            </w:pPr>
            <w:r w:rsidRPr="00BD52E1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S1</w:t>
            </w:r>
          </w:p>
        </w:tc>
        <w:tc>
          <w:tcPr>
            <w:tcW w:w="4405" w:type="dxa"/>
          </w:tcPr>
          <w:p w:rsidR="00D602E5" w:rsidRPr="00BD52E1" w:rsidRDefault="00D602E5" w:rsidP="0022018D">
            <w:pPr>
              <w:keepNext/>
              <w:tabs>
                <w:tab w:val="center" w:pos="2094"/>
                <w:tab w:val="right" w:pos="4189"/>
              </w:tabs>
              <w:spacing w:before="60" w:after="60"/>
              <w:rPr>
                <w:rFonts w:asciiTheme="majorBidi" w:hAnsiTheme="majorBidi" w:cstheme="majorBidi"/>
                <w:color w:val="FF0000"/>
                <w:sz w:val="24"/>
                <w:szCs w:val="24"/>
              </w:rPr>
            </w:pPr>
          </w:p>
        </w:tc>
        <w:tc>
          <w:tcPr>
            <w:tcW w:w="1720" w:type="dxa"/>
            <w:hideMark/>
          </w:tcPr>
          <w:p w:rsidR="00D602E5" w:rsidRPr="00BD52E1" w:rsidRDefault="00D602E5" w:rsidP="0022018D">
            <w:pPr>
              <w:keepNext/>
              <w:spacing w:before="60" w:after="60"/>
              <w:jc w:val="center"/>
              <w:rPr>
                <w:rFonts w:asciiTheme="majorBidi" w:hAnsiTheme="majorBidi" w:cstheme="majorBidi"/>
                <w:color w:val="FF0000"/>
                <w:sz w:val="24"/>
                <w:szCs w:val="24"/>
              </w:rPr>
            </w:pPr>
          </w:p>
        </w:tc>
      </w:tr>
      <w:tr w:rsidR="00D602E5" w:rsidRPr="00BD52E1" w:rsidTr="0022018D">
        <w:trPr>
          <w:jc w:val="center"/>
        </w:trPr>
        <w:tc>
          <w:tcPr>
            <w:tcW w:w="1625" w:type="dxa"/>
            <w:vMerge/>
          </w:tcPr>
          <w:p w:rsidR="00D602E5" w:rsidRPr="00BD52E1" w:rsidRDefault="00D602E5" w:rsidP="0022018D">
            <w:pPr>
              <w:keepNext/>
              <w:spacing w:before="60" w:after="60"/>
              <w:jc w:val="center"/>
              <w:rPr>
                <w:rFonts w:asciiTheme="majorBidi" w:hAnsiTheme="majorBidi" w:cstheme="majorBidi"/>
                <w:color w:val="FF0000"/>
                <w:sz w:val="24"/>
                <w:szCs w:val="24"/>
              </w:rPr>
            </w:pPr>
          </w:p>
        </w:tc>
        <w:tc>
          <w:tcPr>
            <w:tcW w:w="4405" w:type="dxa"/>
          </w:tcPr>
          <w:p w:rsidR="00D602E5" w:rsidRPr="00BD52E1" w:rsidRDefault="00D602E5" w:rsidP="0022018D">
            <w:pPr>
              <w:keepNext/>
              <w:spacing w:before="60" w:after="60"/>
              <w:jc w:val="center"/>
              <w:rPr>
                <w:rFonts w:asciiTheme="majorBidi" w:hAnsiTheme="majorBidi" w:cstheme="majorBidi"/>
                <w:color w:val="FF0000"/>
                <w:sz w:val="24"/>
                <w:szCs w:val="24"/>
                <w:lang w:val="es-ES_tradnl"/>
              </w:rPr>
            </w:pPr>
          </w:p>
        </w:tc>
        <w:tc>
          <w:tcPr>
            <w:tcW w:w="1720" w:type="dxa"/>
          </w:tcPr>
          <w:p w:rsidR="00D602E5" w:rsidRPr="00BD52E1" w:rsidRDefault="00D602E5" w:rsidP="0022018D">
            <w:pPr>
              <w:keepNext/>
              <w:spacing w:before="60" w:after="60"/>
              <w:jc w:val="center"/>
              <w:rPr>
                <w:rFonts w:asciiTheme="majorBidi" w:hAnsiTheme="majorBidi" w:cstheme="majorBidi"/>
                <w:color w:val="FF0000"/>
                <w:sz w:val="24"/>
                <w:szCs w:val="24"/>
              </w:rPr>
            </w:pPr>
          </w:p>
        </w:tc>
      </w:tr>
      <w:tr w:rsidR="00D602E5" w:rsidRPr="00BD52E1" w:rsidTr="0022018D">
        <w:trPr>
          <w:jc w:val="center"/>
        </w:trPr>
        <w:tc>
          <w:tcPr>
            <w:tcW w:w="1625" w:type="dxa"/>
            <w:vMerge/>
          </w:tcPr>
          <w:p w:rsidR="00D602E5" w:rsidRPr="00BD52E1" w:rsidRDefault="00D602E5" w:rsidP="0022018D">
            <w:pPr>
              <w:keepNext/>
              <w:spacing w:before="60" w:after="60"/>
              <w:jc w:val="center"/>
              <w:rPr>
                <w:rFonts w:asciiTheme="majorBidi" w:hAnsiTheme="majorBidi" w:cstheme="majorBidi"/>
                <w:color w:val="FF0000"/>
                <w:sz w:val="24"/>
                <w:szCs w:val="24"/>
              </w:rPr>
            </w:pPr>
          </w:p>
        </w:tc>
        <w:tc>
          <w:tcPr>
            <w:tcW w:w="4405" w:type="dxa"/>
          </w:tcPr>
          <w:p w:rsidR="00D602E5" w:rsidRPr="00BD52E1" w:rsidRDefault="00D602E5" w:rsidP="0022018D">
            <w:pPr>
              <w:keepNext/>
              <w:spacing w:before="60" w:after="60"/>
              <w:jc w:val="center"/>
              <w:rPr>
                <w:rFonts w:asciiTheme="majorBidi" w:hAnsiTheme="majorBidi" w:cstheme="majorBidi"/>
                <w:color w:val="FF0000"/>
                <w:sz w:val="24"/>
                <w:szCs w:val="24"/>
                <w:lang w:val="es-ES_tradnl"/>
              </w:rPr>
            </w:pPr>
          </w:p>
        </w:tc>
        <w:tc>
          <w:tcPr>
            <w:tcW w:w="1720" w:type="dxa"/>
          </w:tcPr>
          <w:p w:rsidR="00D602E5" w:rsidRPr="00BD52E1" w:rsidRDefault="00D602E5" w:rsidP="0022018D">
            <w:pPr>
              <w:keepNext/>
              <w:spacing w:before="60" w:after="60"/>
              <w:jc w:val="center"/>
              <w:rPr>
                <w:rFonts w:asciiTheme="majorBidi" w:hAnsiTheme="majorBidi" w:cstheme="majorBidi"/>
                <w:color w:val="FF0000"/>
                <w:sz w:val="24"/>
                <w:szCs w:val="24"/>
              </w:rPr>
            </w:pPr>
          </w:p>
        </w:tc>
      </w:tr>
    </w:tbl>
    <w:p w:rsidR="00D602E5" w:rsidRDefault="00D602E5" w:rsidP="00D602E5">
      <w:pPr>
        <w:spacing w:line="360" w:lineRule="auto"/>
        <w:jc w:val="both"/>
        <w:rPr>
          <w:rFonts w:asciiTheme="majorBidi" w:hAnsiTheme="majorBidi" w:cstheme="majorBidi"/>
          <w:b/>
          <w:bCs/>
          <w:sz w:val="28"/>
          <w:szCs w:val="28"/>
        </w:rPr>
      </w:pPr>
    </w:p>
    <w:p w:rsidR="00D602E5" w:rsidRPr="00E73A19" w:rsidRDefault="00D602E5" w:rsidP="00E73A19">
      <w:pPr>
        <w:spacing w:line="360" w:lineRule="auto"/>
        <w:jc w:val="both"/>
        <w:rPr>
          <w:rFonts w:asciiTheme="majorBidi" w:hAnsiTheme="majorBidi" w:cstheme="majorBidi"/>
          <w:sz w:val="24"/>
          <w:szCs w:val="24"/>
          <w:lang w:val="fr-FR"/>
        </w:rPr>
      </w:pPr>
      <w:r w:rsidRPr="008B3702">
        <w:rPr>
          <w:rFonts w:asciiTheme="majorBidi" w:hAnsiTheme="majorBidi" w:cstheme="majorBidi"/>
          <w:sz w:val="24"/>
          <w:szCs w:val="24"/>
          <w:lang w:val="fr-FR"/>
        </w:rPr>
        <w:t xml:space="preserve">g) </w:t>
      </w:r>
      <w:r w:rsidR="00E73A19" w:rsidRPr="00E73A19">
        <w:rPr>
          <w:rFonts w:asciiTheme="majorBidi" w:hAnsiTheme="majorBidi" w:cstheme="majorBidi"/>
          <w:sz w:val="24"/>
          <w:szCs w:val="24"/>
          <w:lang w:val="fr-FR"/>
        </w:rPr>
        <w:t>Quel est le contenu de la table de routage</w:t>
      </w:r>
      <w:r w:rsidR="00E73A19">
        <w:rPr>
          <w:rFonts w:asciiTheme="majorBidi" w:hAnsiTheme="majorBidi" w:cstheme="majorBidi"/>
          <w:sz w:val="24"/>
          <w:szCs w:val="24"/>
          <w:lang w:val="fr-FR"/>
        </w:rPr>
        <w:t xml:space="preserve"> de</w:t>
      </w:r>
      <w:r w:rsidR="00E73A19" w:rsidRPr="00E73A19">
        <w:rPr>
          <w:rFonts w:asciiTheme="majorBidi" w:hAnsiTheme="majorBidi" w:cstheme="majorBidi"/>
          <w:sz w:val="24"/>
          <w:szCs w:val="24"/>
          <w:lang w:val="fr-FR"/>
        </w:rPr>
        <w:t xml:space="preserve"> R1?</w:t>
      </w:r>
    </w:p>
    <w:p w:rsidR="00263F38" w:rsidRPr="00E73A19" w:rsidRDefault="008E37B9" w:rsidP="00263F38">
      <w:pPr>
        <w:spacing w:after="0" w:line="240" w:lineRule="auto"/>
        <w:ind w:left="540" w:hanging="180"/>
        <w:jc w:val="both"/>
        <w:rPr>
          <w:rFonts w:asciiTheme="majorBidi" w:hAnsiTheme="majorBidi" w:cstheme="majorBidi"/>
          <w:sz w:val="24"/>
          <w:szCs w:val="24"/>
          <w:lang w:val="fr-FR"/>
        </w:rPr>
      </w:pPr>
      <w:r>
        <w:rPr>
          <w:rFonts w:asciiTheme="majorBidi" w:hAnsiTheme="majorBidi" w:cstheme="majorBidi"/>
          <w:noProof/>
          <w:sz w:val="24"/>
          <w:szCs w:val="24"/>
        </w:rPr>
        <w:pict>
          <v:shape id="_x0000_s1033" type="#_x0000_t32" style="position:absolute;left:0;text-align:left;margin-left:-16.3pt;margin-top:5.25pt;width:675.55pt;height:0;z-index:251670528" o:connectortype="straight"/>
        </w:pict>
      </w:r>
    </w:p>
    <w:p w:rsidR="00672130" w:rsidRPr="00E73A19" w:rsidRDefault="00672130">
      <w:pPr>
        <w:rPr>
          <w:lang w:val="fr-FR"/>
        </w:rPr>
      </w:pPr>
    </w:p>
    <w:p w:rsidR="00F54CBD" w:rsidRDefault="00F54CBD">
      <w:pPr>
        <w:rPr>
          <w:lang w:val="fr-FR"/>
        </w:rPr>
      </w:pPr>
    </w:p>
    <w:p w:rsidR="002B26F0" w:rsidRDefault="002B26F0">
      <w:pPr>
        <w:rPr>
          <w:lang w:val="fr-FR"/>
        </w:rPr>
      </w:pPr>
    </w:p>
    <w:p w:rsidR="002B26F0" w:rsidRDefault="002B26F0">
      <w:pPr>
        <w:rPr>
          <w:lang w:val="fr-FR"/>
        </w:rPr>
      </w:pPr>
    </w:p>
    <w:p w:rsidR="002B26F0" w:rsidRPr="007F2C6A" w:rsidRDefault="002B26F0" w:rsidP="007F2C6A">
      <w:pPr>
        <w:spacing w:after="0" w:line="480" w:lineRule="auto"/>
        <w:jc w:val="center"/>
        <w:rPr>
          <w:rFonts w:asciiTheme="majorBidi" w:hAnsiTheme="majorBidi" w:cstheme="majorBidi"/>
          <w:sz w:val="24"/>
          <w:szCs w:val="24"/>
        </w:rPr>
      </w:pPr>
      <w:r w:rsidRPr="007F2C6A">
        <w:rPr>
          <w:rFonts w:asciiTheme="majorBidi" w:hAnsiTheme="majorBidi" w:cstheme="majorBidi"/>
          <w:sz w:val="24"/>
          <w:szCs w:val="24"/>
        </w:rPr>
        <w:t>2/2</w:t>
      </w:r>
    </w:p>
    <w:sectPr w:rsidR="002B26F0" w:rsidRPr="007F2C6A" w:rsidSect="002B26F0">
      <w:pgSz w:w="14572" w:h="20639" w:code="12"/>
      <w:pgMar w:top="567" w:right="851" w:bottom="142" w:left="851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5D2E8B" w:rsidRDefault="005D2E8B" w:rsidP="00672130">
      <w:pPr>
        <w:spacing w:after="0" w:line="240" w:lineRule="auto"/>
      </w:pPr>
      <w:r>
        <w:separator/>
      </w:r>
    </w:p>
  </w:endnote>
  <w:endnote w:type="continuationSeparator" w:id="1">
    <w:p w:rsidR="005D2E8B" w:rsidRDefault="005D2E8B" w:rsidP="0067213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  <w:font w:name="Arabic Transparent">
    <w:panose1 w:val="02010000000000000000"/>
    <w:charset w:val="B2"/>
    <w:family w:val="auto"/>
    <w:pitch w:val="variable"/>
    <w:sig w:usb0="00002001" w:usb1="00000000" w:usb2="00000000" w:usb3="00000000" w:csb0="00000040" w:csb1="00000000"/>
  </w:font>
  <w:font w:name="Calibri Light">
    <w:altName w:val="Calibri"/>
    <w:charset w:val="00"/>
    <w:family w:val="swiss"/>
    <w:pitch w:val="variable"/>
    <w:sig w:usb0="00000001" w:usb1="4000207B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5D2E8B" w:rsidRDefault="005D2E8B" w:rsidP="00672130">
      <w:pPr>
        <w:spacing w:after="0" w:line="240" w:lineRule="auto"/>
      </w:pPr>
      <w:r>
        <w:separator/>
      </w:r>
    </w:p>
  </w:footnote>
  <w:footnote w:type="continuationSeparator" w:id="1">
    <w:p w:rsidR="005D2E8B" w:rsidRDefault="005D2E8B" w:rsidP="0067213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3A238A"/>
    <w:multiLevelType w:val="hybridMultilevel"/>
    <w:tmpl w:val="8B7E029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5BE00B5"/>
    <w:multiLevelType w:val="hybridMultilevel"/>
    <w:tmpl w:val="B4967E7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10090017">
      <w:start w:val="1"/>
      <w:numFmt w:val="lowerLetter"/>
      <w:lvlText w:val="%2)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A896E3E"/>
    <w:multiLevelType w:val="hybridMultilevel"/>
    <w:tmpl w:val="8B7E029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236D3C03"/>
    <w:multiLevelType w:val="hybridMultilevel"/>
    <w:tmpl w:val="5A443F00"/>
    <w:lvl w:ilvl="0" w:tplc="512EE4A6">
      <w:start w:val="1"/>
      <w:numFmt w:val="lowerLetter"/>
      <w:lvlText w:val="%1)"/>
      <w:lvlJc w:val="left"/>
      <w:pPr>
        <w:ind w:left="720" w:hanging="360"/>
      </w:pPr>
      <w:rPr>
        <w:lang w:val="fr-FR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54174289"/>
    <w:multiLevelType w:val="hybridMultilevel"/>
    <w:tmpl w:val="649AF72C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6BBE1470"/>
    <w:multiLevelType w:val="hybridMultilevel"/>
    <w:tmpl w:val="649AF72C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5"/>
  </w:num>
  <w:num w:numId="4">
    <w:abstractNumId w:val="3"/>
  </w:num>
  <w:num w:numId="5">
    <w:abstractNumId w:val="4"/>
  </w:num>
  <w:num w:numId="6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326DDA"/>
    <w:rsid w:val="00032120"/>
    <w:rsid w:val="0003703E"/>
    <w:rsid w:val="000846B7"/>
    <w:rsid w:val="000D258C"/>
    <w:rsid w:val="001005C5"/>
    <w:rsid w:val="001007B8"/>
    <w:rsid w:val="001856D7"/>
    <w:rsid w:val="001875A4"/>
    <w:rsid w:val="00195619"/>
    <w:rsid w:val="002032E8"/>
    <w:rsid w:val="00225B3B"/>
    <w:rsid w:val="00247801"/>
    <w:rsid w:val="00263F38"/>
    <w:rsid w:val="002B26F0"/>
    <w:rsid w:val="00304F9B"/>
    <w:rsid w:val="00326DDA"/>
    <w:rsid w:val="00337A13"/>
    <w:rsid w:val="003666AC"/>
    <w:rsid w:val="0037287B"/>
    <w:rsid w:val="00376A67"/>
    <w:rsid w:val="003C16B7"/>
    <w:rsid w:val="004179D8"/>
    <w:rsid w:val="004516BE"/>
    <w:rsid w:val="004631D9"/>
    <w:rsid w:val="004861FA"/>
    <w:rsid w:val="00494135"/>
    <w:rsid w:val="00496347"/>
    <w:rsid w:val="00497F79"/>
    <w:rsid w:val="004B526A"/>
    <w:rsid w:val="004D2AE1"/>
    <w:rsid w:val="004F347D"/>
    <w:rsid w:val="00545651"/>
    <w:rsid w:val="00593ED9"/>
    <w:rsid w:val="005A6766"/>
    <w:rsid w:val="005B761D"/>
    <w:rsid w:val="005D2E8B"/>
    <w:rsid w:val="005D4120"/>
    <w:rsid w:val="005E7476"/>
    <w:rsid w:val="00637357"/>
    <w:rsid w:val="00644102"/>
    <w:rsid w:val="0065379F"/>
    <w:rsid w:val="00672130"/>
    <w:rsid w:val="00687394"/>
    <w:rsid w:val="006D04F4"/>
    <w:rsid w:val="006D120D"/>
    <w:rsid w:val="006E51FB"/>
    <w:rsid w:val="00764E91"/>
    <w:rsid w:val="00782A1E"/>
    <w:rsid w:val="007874D6"/>
    <w:rsid w:val="007C0B46"/>
    <w:rsid w:val="007F2C6A"/>
    <w:rsid w:val="00837FA2"/>
    <w:rsid w:val="00842E68"/>
    <w:rsid w:val="00843B80"/>
    <w:rsid w:val="00853F59"/>
    <w:rsid w:val="008B3702"/>
    <w:rsid w:val="008E37B9"/>
    <w:rsid w:val="008F7AB2"/>
    <w:rsid w:val="00955EA3"/>
    <w:rsid w:val="00996228"/>
    <w:rsid w:val="009C3109"/>
    <w:rsid w:val="00A22B30"/>
    <w:rsid w:val="00A4058D"/>
    <w:rsid w:val="00A60A46"/>
    <w:rsid w:val="00A60A5A"/>
    <w:rsid w:val="00A81B2B"/>
    <w:rsid w:val="00A90695"/>
    <w:rsid w:val="00A97DF6"/>
    <w:rsid w:val="00AC3400"/>
    <w:rsid w:val="00B015E7"/>
    <w:rsid w:val="00B112BF"/>
    <w:rsid w:val="00B72377"/>
    <w:rsid w:val="00B97FE2"/>
    <w:rsid w:val="00BF7488"/>
    <w:rsid w:val="00C15F32"/>
    <w:rsid w:val="00C958D6"/>
    <w:rsid w:val="00CA3E42"/>
    <w:rsid w:val="00CF4CD7"/>
    <w:rsid w:val="00D17FEC"/>
    <w:rsid w:val="00D316A8"/>
    <w:rsid w:val="00D602E5"/>
    <w:rsid w:val="00D60871"/>
    <w:rsid w:val="00D73C6C"/>
    <w:rsid w:val="00DB2A14"/>
    <w:rsid w:val="00DC0D78"/>
    <w:rsid w:val="00DC1A75"/>
    <w:rsid w:val="00DC48B5"/>
    <w:rsid w:val="00DD01A3"/>
    <w:rsid w:val="00DF7A9A"/>
    <w:rsid w:val="00E11A19"/>
    <w:rsid w:val="00E2661D"/>
    <w:rsid w:val="00E41640"/>
    <w:rsid w:val="00E73A19"/>
    <w:rsid w:val="00E874A5"/>
    <w:rsid w:val="00EB6A53"/>
    <w:rsid w:val="00F06B5F"/>
    <w:rsid w:val="00F54CBD"/>
    <w:rsid w:val="00F56DC9"/>
    <w:rsid w:val="00F805E1"/>
    <w:rsid w:val="00F80EA5"/>
    <w:rsid w:val="00F91984"/>
    <w:rsid w:val="00F94EB2"/>
    <w:rsid w:val="00FA12DD"/>
    <w:rsid w:val="00FC758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5"/>
    <o:shapelayout v:ext="edit">
      <o:idmap v:ext="edit" data="1"/>
      <o:rules v:ext="edit">
        <o:r id="V:Rule3" type="connector" idref="#_x0000_s1031"/>
        <o:r id="V:Rule4" type="connector" idref="#_x0000_s1033"/>
      </o:rules>
    </o:shapelayout>
  </w:shapeDefaults>
  <w:decimalSymbol w:val=".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Hyperlink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94EB2"/>
    <w:pPr>
      <w:spacing w:after="200" w:line="276" w:lineRule="auto"/>
    </w:pPr>
    <w:rPr>
      <w:rFonts w:eastAsiaTheme="minorEastAsia"/>
    </w:rPr>
  </w:style>
  <w:style w:type="paragraph" w:styleId="Heading3">
    <w:name w:val="heading 3"/>
    <w:basedOn w:val="Normal"/>
    <w:link w:val="Heading3Char"/>
    <w:uiPriority w:val="9"/>
    <w:qFormat/>
    <w:rsid w:val="00F94EB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F94EB2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ListParagraph">
    <w:name w:val="List Paragraph"/>
    <w:basedOn w:val="Normal"/>
    <w:uiPriority w:val="34"/>
    <w:qFormat/>
    <w:rsid w:val="00F94EB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rsid w:val="00F94EB2"/>
    <w:rPr>
      <w:color w:val="0000FF"/>
      <w:u w:val="single"/>
    </w:rPr>
  </w:style>
  <w:style w:type="table" w:styleId="TableGrid">
    <w:name w:val="Table Grid"/>
    <w:basedOn w:val="TableNormal"/>
    <w:uiPriority w:val="59"/>
    <w:rsid w:val="00F94EB2"/>
    <w:pPr>
      <w:spacing w:after="0" w:line="240" w:lineRule="auto"/>
    </w:pPr>
    <w:rPr>
      <w:rFonts w:eastAsiaTheme="minorEastAsi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672130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72130"/>
    <w:rPr>
      <w:rFonts w:eastAsiaTheme="minorEastAsia"/>
    </w:rPr>
  </w:style>
  <w:style w:type="paragraph" w:styleId="Footer">
    <w:name w:val="footer"/>
    <w:basedOn w:val="Normal"/>
    <w:link w:val="FooterChar"/>
    <w:uiPriority w:val="99"/>
    <w:unhideWhenUsed/>
    <w:rsid w:val="00672130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72130"/>
    <w:rPr>
      <w:rFonts w:eastAsiaTheme="minorEastAsi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F347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F347D"/>
    <w:rPr>
      <w:rFonts w:ascii="Tahoma" w:eastAsiaTheme="minorEastAsi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://www.vte-lb-kma.com" TargetMode="External"/><Relationship Id="rId5" Type="http://schemas.openxmlformats.org/officeDocument/2006/relationships/footnotes" Target="footnotes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hyperlink" Target="http://www.vte-lb-kma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299</TotalTime>
  <Pages>4</Pages>
  <Words>1342</Words>
  <Characters>7651</Characters>
  <Application>Microsoft Office Word</Application>
  <DocSecurity>0</DocSecurity>
  <Lines>63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8976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Kassem Ahmad</dc:creator>
  <cp:keywords/>
  <dc:description/>
  <cp:lastModifiedBy>administrator</cp:lastModifiedBy>
  <cp:revision>94</cp:revision>
  <cp:lastPrinted>2015-09-19T01:19:00Z</cp:lastPrinted>
  <dcterms:created xsi:type="dcterms:W3CDTF">2015-06-26T14:04:00Z</dcterms:created>
  <dcterms:modified xsi:type="dcterms:W3CDTF">2015-09-19T01:19:00Z</dcterms:modified>
</cp:coreProperties>
</file>