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A3B" w:rsidRPr="009F3BF2" w:rsidRDefault="00374A3B" w:rsidP="004C421A">
      <w:pPr>
        <w:bidi/>
        <w:ind w:left="5" w:right="8222"/>
        <w:jc w:val="center"/>
        <w:rPr>
          <w:rtl/>
          <w:lang w:bidi="ar-LB"/>
        </w:rPr>
      </w:pPr>
      <w:r w:rsidRPr="009F3BF2">
        <w:rPr>
          <w:rtl/>
          <w:lang w:bidi="ar-LB"/>
        </w:rPr>
        <w:t>الجمهورية اللبنانية</w:t>
      </w:r>
    </w:p>
    <w:p w:rsidR="00374A3B" w:rsidRPr="009F3BF2" w:rsidRDefault="00374A3B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     وزارة التربية والتعليم العالي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      الإمتحانات الرسمية لشهادة الإمتياز الفني</w:t>
      </w:r>
    </w:p>
    <w:p w:rsidR="00374A3B" w:rsidRPr="009F3BF2" w:rsidRDefault="00E61828" w:rsidP="000940E1">
      <w:pPr>
        <w:bidi/>
        <w:ind w:left="5"/>
        <w:jc w:val="both"/>
        <w:rPr>
          <w:rtl/>
          <w:lang w:bidi="ar-LB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0;margin-top:-37.8pt;width:129.75pt;height:42pt;z-index:251658240;mso-width-relative:margin;mso-height-relative:margin" stroked="f" strokeweight="0">
            <v:textbox inset="0,0,0,0">
              <w:txbxContent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374A3B" w:rsidRPr="009F3BF2">
        <w:rPr>
          <w:rtl/>
          <w:lang w:bidi="ar-LB"/>
        </w:rPr>
        <w:t>المديرية العامة للتعليم المهني والتقني</w:t>
      </w:r>
      <w:r w:rsidR="00374A3B" w:rsidRPr="009F3BF2">
        <w:rPr>
          <w:rtl/>
          <w:lang w:bidi="ar-LB"/>
        </w:rPr>
        <w:tab/>
      </w:r>
      <w:r w:rsidR="00374A3B" w:rsidRPr="009F3BF2">
        <w:rPr>
          <w:rtl/>
          <w:lang w:bidi="ar-LB"/>
        </w:rPr>
        <w:tab/>
      </w:r>
      <w:r w:rsidR="00374A3B" w:rsidRPr="009F3BF2">
        <w:rPr>
          <w:rtl/>
          <w:lang w:bidi="ar-LB"/>
        </w:rPr>
        <w:tab/>
      </w:r>
      <w:r w:rsidR="00374A3B" w:rsidRPr="009F3BF2">
        <w:rPr>
          <w:rtl/>
          <w:lang w:bidi="ar-LB"/>
        </w:rPr>
        <w:tab/>
        <w:t xml:space="preserve"> لدورة عام 2015 </w:t>
      </w:r>
      <w:r w:rsidR="000940E1">
        <w:rPr>
          <w:rFonts w:hint="cs"/>
          <w:rtl/>
          <w:lang w:bidi="ar-LB"/>
        </w:rPr>
        <w:t>الثانية</w:t>
      </w:r>
    </w:p>
    <w:p w:rsidR="00374A3B" w:rsidRPr="009F3BF2" w:rsidRDefault="00374A3B" w:rsidP="004C421A">
      <w:pPr>
        <w:bidi/>
        <w:ind w:left="5" w:right="7440"/>
        <w:jc w:val="center"/>
        <w:rPr>
          <w:rtl/>
          <w:lang w:bidi="ar-LB"/>
        </w:rPr>
      </w:pPr>
      <w:r w:rsidRPr="009F3BF2">
        <w:rPr>
          <w:rtl/>
          <w:lang w:bidi="ar-LB"/>
        </w:rPr>
        <w:t>=============</w:t>
      </w:r>
    </w:p>
    <w:p w:rsidR="00374A3B" w:rsidRPr="009F3BF2" w:rsidRDefault="00374A3B" w:rsidP="0092389A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الإختصاص والرمز </w:t>
      </w:r>
      <w:r w:rsidRPr="009F3BF2">
        <w:rPr>
          <w:rtl/>
          <w:lang w:bidi="ar-LB"/>
        </w:rPr>
        <w:tab/>
        <w:t>: المعلوماتية الإدارية (</w:t>
      </w:r>
      <w:r w:rsidR="000940E1">
        <w:rPr>
          <w:rFonts w:hint="cs"/>
          <w:rtl/>
          <w:lang w:bidi="ar-LB"/>
        </w:rPr>
        <w:t>23107</w:t>
      </w:r>
      <w:r w:rsidR="0092389A">
        <w:rPr>
          <w:rFonts w:hint="cs"/>
          <w:rtl/>
          <w:lang w:bidi="ar-LB"/>
        </w:rPr>
        <w:t>- 24008</w:t>
      </w:r>
      <w:r w:rsidRPr="009F3BF2">
        <w:rPr>
          <w:rtl/>
          <w:lang w:bidi="ar-LB"/>
        </w:rPr>
        <w:t xml:space="preserve">) </w:t>
      </w:r>
    </w:p>
    <w:p w:rsidR="00374A3B" w:rsidRPr="009F3BF2" w:rsidRDefault="00374A3B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المادة 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>: طرائق التحليل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="000940E1"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المعدل </w:t>
      </w:r>
      <w:r w:rsidRPr="009F3BF2">
        <w:rPr>
          <w:rtl/>
          <w:lang w:bidi="ar-LB"/>
        </w:rPr>
        <w:tab/>
        <w:t>: (</w:t>
      </w:r>
      <w:r w:rsidR="000940E1"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374A3B" w:rsidRPr="009F3BF2" w:rsidRDefault="00374A3B" w:rsidP="004C421A">
      <w:pPr>
        <w:pBdr>
          <w:bottom w:val="single" w:sz="4" w:space="1" w:color="auto"/>
        </w:pBd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المستندات المسموح بها </w:t>
      </w:r>
      <w:r w:rsidRPr="009F3BF2">
        <w:rPr>
          <w:rtl/>
          <w:lang w:bidi="ar-LB"/>
        </w:rPr>
        <w:tab/>
        <w:t>: لا شيء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="000940E1"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المدة </w:t>
      </w:r>
      <w:r w:rsidRPr="009F3BF2">
        <w:rPr>
          <w:rtl/>
          <w:lang w:bidi="ar-LB"/>
        </w:rPr>
        <w:tab/>
        <w:t>: 3 ساعات</w:t>
      </w:r>
    </w:p>
    <w:p w:rsidR="00374A3B" w:rsidRPr="009F3BF2" w:rsidRDefault="00374A3B" w:rsidP="004C421A">
      <w:pPr>
        <w:bidi/>
        <w:ind w:left="5"/>
        <w:jc w:val="both"/>
        <w:rPr>
          <w:rtl/>
          <w:lang w:bidi="ar-LB"/>
        </w:rPr>
      </w:pPr>
    </w:p>
    <w:p w:rsidR="00657BFC" w:rsidRPr="009F3BF2" w:rsidRDefault="008B7E51" w:rsidP="004C421A">
      <w:pPr>
        <w:rPr>
          <w:b/>
          <w:bCs/>
          <w:lang w:val="fr-FR" w:bidi="ar-LB"/>
        </w:rPr>
      </w:pPr>
      <w:r w:rsidRPr="009F3BF2">
        <w:rPr>
          <w:b/>
          <w:bCs/>
          <w:u w:val="single"/>
          <w:lang w:val="fr-FR" w:bidi="ar-LB"/>
        </w:rPr>
        <w:t>Exercice 1:</w:t>
      </w:r>
      <w:r w:rsidR="003206BF" w:rsidRPr="009F3BF2">
        <w:rPr>
          <w:b/>
          <w:bCs/>
          <w:lang w:val="fr-FR" w:bidi="ar-LB"/>
        </w:rPr>
        <w:t xml:space="preserve"> (2 pts)</w:t>
      </w:r>
    </w:p>
    <w:p w:rsidR="008827A9" w:rsidRPr="009F3BF2" w:rsidRDefault="008827A9" w:rsidP="003206BF">
      <w:pPr>
        <w:jc w:val="both"/>
        <w:rPr>
          <w:lang w:val="fr-FR"/>
        </w:rPr>
      </w:pPr>
      <w:r w:rsidRPr="009F3BF2">
        <w:rPr>
          <w:lang w:val="fr-FR"/>
        </w:rPr>
        <w:t>Le schéma suivant modélise le travail d’une société immobilière dont l’activité consiste à louer des locaux. Chaque contrat revient à un seul client et une seule maison.</w:t>
      </w:r>
    </w:p>
    <w:p w:rsidR="008827A9" w:rsidRPr="009F3BF2" w:rsidRDefault="00D574B8" w:rsidP="008827A9">
      <w:pPr>
        <w:rPr>
          <w:b/>
          <w:bCs/>
          <w:lang w:val="fr-FR"/>
        </w:rPr>
      </w:pPr>
      <w:r>
        <w:rPr>
          <w:b/>
          <w:bCs/>
          <w:lang w:val="fr-FR"/>
        </w:rPr>
        <w:t>Expliquer</w:t>
      </w:r>
      <w:r w:rsidR="008827A9" w:rsidRPr="009F3BF2">
        <w:rPr>
          <w:b/>
          <w:bCs/>
          <w:lang w:val="fr-FR"/>
        </w:rPr>
        <w:t xml:space="preserve"> l’erreur et rectifier le MCD.</w:t>
      </w:r>
    </w:p>
    <w:p w:rsidR="008B7E51" w:rsidRPr="009F3BF2" w:rsidRDefault="00E61828" w:rsidP="008827A9">
      <w:pPr>
        <w:jc w:val="center"/>
        <w:rPr>
          <w:lang w:val="fr-FR" w:bidi="ar-LB"/>
        </w:rPr>
      </w:pPr>
      <w:r>
        <w:rPr>
          <w:noProof/>
        </w:rPr>
        <w:pict>
          <v:rect id="_x0000_s1031" style="position:absolute;left:0;text-align:left;margin-left:258.15pt;margin-top:58.8pt;width:34.5pt;height:18pt;z-index:251665408" stroked="f">
            <v:textbox style="mso-next-textbox:#_x0000_s1031">
              <w:txbxContent>
                <w:p w:rsidR="00495FD8" w:rsidRDefault="00495FD8" w:rsidP="00EA1B99">
                  <w:r w:rsidRPr="00EA1B99">
                    <w:rPr>
                      <w:sz w:val="16"/>
                      <w:szCs w:val="16"/>
                    </w:rPr>
                    <w:t>0</w:t>
                  </w:r>
                  <w:proofErr w:type="gramStart"/>
                  <w:r w:rsidRPr="00EA1B99">
                    <w:rPr>
                      <w:sz w:val="16"/>
                      <w:szCs w:val="16"/>
                    </w:rPr>
                    <w:t>,</w:t>
                  </w:r>
                  <w:r>
                    <w:t>n</w:t>
                  </w:r>
                  <w:proofErr w:type="gramEnd"/>
                </w:p>
              </w:txbxContent>
            </v:textbox>
          </v:rect>
        </w:pict>
      </w:r>
      <w:r w:rsidR="00F40394" w:rsidRPr="009F3BF2">
        <w:rPr>
          <w:noProof/>
        </w:rPr>
        <w:drawing>
          <wp:inline distT="0" distB="0" distL="0" distR="0">
            <wp:extent cx="4701396" cy="1543646"/>
            <wp:effectExtent l="19050" t="0" r="3954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9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6BF" w:rsidRPr="009F3BF2" w:rsidRDefault="003206BF" w:rsidP="003206BF">
      <w:pPr>
        <w:rPr>
          <w:b/>
          <w:bCs/>
          <w:u w:val="single"/>
          <w:lang w:val="fr-FR" w:bidi="ar-LB"/>
        </w:rPr>
      </w:pPr>
    </w:p>
    <w:p w:rsidR="003206BF" w:rsidRPr="009F3BF2" w:rsidRDefault="004C421A" w:rsidP="003206BF">
      <w:pPr>
        <w:rPr>
          <w:b/>
          <w:bCs/>
          <w:lang w:val="fr-FR" w:bidi="ar-LB"/>
        </w:rPr>
      </w:pPr>
      <w:r w:rsidRPr="009F3BF2">
        <w:rPr>
          <w:b/>
          <w:bCs/>
          <w:u w:val="single"/>
          <w:lang w:val="fr-FR" w:bidi="ar-LB"/>
        </w:rPr>
        <w:t>Exercice 2:</w:t>
      </w:r>
      <w:r w:rsidR="003206BF" w:rsidRPr="009F3BF2">
        <w:rPr>
          <w:b/>
          <w:bCs/>
          <w:lang w:val="fr-FR" w:bidi="ar-LB"/>
        </w:rPr>
        <w:t xml:space="preserve"> (6 pts)</w:t>
      </w:r>
    </w:p>
    <w:p w:rsidR="004C421A" w:rsidRPr="009F3BF2" w:rsidRDefault="00CF2AD8" w:rsidP="004C421A">
      <w:pPr>
        <w:rPr>
          <w:b/>
          <w:bCs/>
          <w:color w:val="000000"/>
          <w:lang w:val="fr-FR"/>
        </w:rPr>
      </w:pPr>
      <w:r w:rsidRPr="009F3BF2">
        <w:rPr>
          <w:b/>
          <w:bCs/>
          <w:color w:val="000000"/>
          <w:lang w:val="fr-FR"/>
        </w:rPr>
        <w:t>Transformer</w:t>
      </w:r>
      <w:r w:rsidR="004C421A" w:rsidRPr="009F3BF2">
        <w:rPr>
          <w:b/>
          <w:bCs/>
          <w:color w:val="000000"/>
          <w:lang w:val="fr-FR"/>
        </w:rPr>
        <w:t xml:space="preserve"> le MCD suivant en Modèle Logique des Données (MLD).</w:t>
      </w:r>
    </w:p>
    <w:p w:rsidR="004C421A" w:rsidRPr="009F3BF2" w:rsidRDefault="004C421A" w:rsidP="004C421A">
      <w:pPr>
        <w:rPr>
          <w:color w:val="000000"/>
          <w:lang w:val="fr-FR"/>
        </w:rPr>
      </w:pPr>
      <w:r w:rsidRPr="009F3BF2">
        <w:rPr>
          <w:noProof/>
          <w:color w:val="000000"/>
        </w:rPr>
        <w:drawing>
          <wp:inline distT="0" distB="0" distL="0" distR="0">
            <wp:extent cx="6660000" cy="4693567"/>
            <wp:effectExtent l="19050" t="0" r="750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693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6BF" w:rsidRPr="009F3BF2" w:rsidRDefault="003206BF" w:rsidP="004C421A">
      <w:pPr>
        <w:rPr>
          <w:b/>
          <w:bCs/>
          <w:u w:val="single"/>
          <w:lang w:val="fr-FR" w:bidi="ar-LB"/>
        </w:rPr>
      </w:pPr>
    </w:p>
    <w:p w:rsidR="00DD009D" w:rsidRDefault="00DD009D" w:rsidP="007A1DE3">
      <w:pPr>
        <w:rPr>
          <w:b/>
          <w:bCs/>
          <w:u w:val="single"/>
          <w:rtl/>
          <w:lang w:val="fr-FR" w:bidi="ar-LB"/>
        </w:rPr>
      </w:pPr>
    </w:p>
    <w:p w:rsidR="00DD009D" w:rsidRDefault="00DD009D" w:rsidP="007A1DE3">
      <w:pPr>
        <w:rPr>
          <w:b/>
          <w:bCs/>
          <w:u w:val="single"/>
          <w:rtl/>
          <w:lang w:val="fr-FR" w:bidi="ar-LB"/>
        </w:rPr>
      </w:pPr>
    </w:p>
    <w:p w:rsidR="00DD009D" w:rsidRDefault="00DD009D" w:rsidP="007A1DE3">
      <w:pPr>
        <w:rPr>
          <w:b/>
          <w:bCs/>
          <w:u w:val="single"/>
          <w:rtl/>
          <w:lang w:val="fr-FR" w:bidi="ar-LB"/>
        </w:rPr>
      </w:pPr>
    </w:p>
    <w:p w:rsidR="00DD009D" w:rsidRDefault="00DD009D" w:rsidP="007A1DE3">
      <w:pPr>
        <w:rPr>
          <w:b/>
          <w:bCs/>
          <w:u w:val="single"/>
          <w:rtl/>
          <w:lang w:val="fr-FR" w:bidi="ar-LB"/>
        </w:rPr>
      </w:pPr>
    </w:p>
    <w:p w:rsidR="00DD009D" w:rsidRDefault="00DD009D" w:rsidP="007A1DE3">
      <w:pPr>
        <w:rPr>
          <w:b/>
          <w:bCs/>
          <w:u w:val="single"/>
          <w:rtl/>
          <w:lang w:val="fr-FR" w:bidi="ar-LB"/>
        </w:rPr>
      </w:pPr>
    </w:p>
    <w:p w:rsidR="00E8312C" w:rsidRPr="009F3BF2" w:rsidRDefault="00E8312C" w:rsidP="00E8312C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lastRenderedPageBreak/>
        <w:t xml:space="preserve">الإختصاص والرمز </w:t>
      </w:r>
      <w:r w:rsidRPr="009F3BF2">
        <w:rPr>
          <w:rtl/>
          <w:lang w:bidi="ar-LB"/>
        </w:rPr>
        <w:tab/>
        <w:t>: المعلوماتية الإدارية (</w:t>
      </w:r>
      <w:r>
        <w:rPr>
          <w:rFonts w:hint="cs"/>
          <w:rtl/>
          <w:lang w:bidi="ar-LB"/>
        </w:rPr>
        <w:t>23107 - 24008</w:t>
      </w:r>
      <w:r w:rsidRPr="009F3BF2">
        <w:rPr>
          <w:rtl/>
          <w:lang w:bidi="ar-LB"/>
        </w:rPr>
        <w:t xml:space="preserve">) </w:t>
      </w:r>
    </w:p>
    <w:p w:rsidR="00E8312C" w:rsidRPr="009F3BF2" w:rsidRDefault="00E8312C" w:rsidP="00E8312C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المادة 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>: طرائق التحليل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المعدل </w:t>
      </w:r>
      <w:r w:rsidRPr="009F3BF2">
        <w:rPr>
          <w:rtl/>
          <w:lang w:bidi="ar-LB"/>
        </w:rPr>
        <w:tab/>
        <w:t>: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0940E1" w:rsidRDefault="00E61828" w:rsidP="007A1DE3">
      <w:pPr>
        <w:rPr>
          <w:b/>
          <w:bCs/>
          <w:u w:val="single"/>
          <w:lang w:val="fr-FR" w:bidi="ar-LB"/>
        </w:rPr>
      </w:pPr>
      <w:r>
        <w:rPr>
          <w:b/>
          <w:bCs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7.4pt;margin-top:1.05pt;width:533.25pt;height:0;flip:x;z-index:251661312" o:connectortype="straight"/>
        </w:pict>
      </w:r>
    </w:p>
    <w:p w:rsidR="007A1DE3" w:rsidRPr="00CA535E" w:rsidRDefault="004C421A" w:rsidP="007A1DE3">
      <w:pPr>
        <w:rPr>
          <w:b/>
          <w:bCs/>
          <w:lang w:val="fr-FR" w:bidi="ar-LB"/>
        </w:rPr>
      </w:pPr>
      <w:r w:rsidRPr="009F3BF2">
        <w:rPr>
          <w:b/>
          <w:bCs/>
          <w:u w:val="single"/>
          <w:lang w:val="fr-FR" w:bidi="ar-LB"/>
        </w:rPr>
        <w:t>Exercice 3:</w:t>
      </w:r>
      <w:r w:rsidR="007A1DE3" w:rsidRPr="009F3BF2">
        <w:rPr>
          <w:b/>
          <w:bCs/>
          <w:lang w:val="fr-FR" w:bidi="ar-LB"/>
        </w:rPr>
        <w:t xml:space="preserve"> (6 pts)</w:t>
      </w:r>
    </w:p>
    <w:p w:rsidR="00857417" w:rsidRPr="009F3BF2" w:rsidRDefault="00857417" w:rsidP="00857417">
      <w:pPr>
        <w:ind w:right="141"/>
        <w:jc w:val="both"/>
        <w:rPr>
          <w:lang w:val="fr-FR"/>
        </w:rPr>
      </w:pPr>
      <w:r w:rsidRPr="009F3BF2">
        <w:rPr>
          <w:lang w:val="fr-FR"/>
        </w:rPr>
        <w:t>Un aéroport souhaite mémoriser dans une base de données les informations nécessaires à la description des faits suivants:</w:t>
      </w:r>
    </w:p>
    <w:p w:rsidR="00857417" w:rsidRPr="009F3BF2" w:rsidRDefault="00857417" w:rsidP="00EA1B99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 xml:space="preserve">Chaque avion géré est identifié par un numéro d’immatriculation. Il est </w:t>
      </w:r>
      <w:r w:rsidR="00EA1B99">
        <w:t>possédé</w:t>
      </w:r>
      <w:r w:rsidRPr="009F3BF2">
        <w:t xml:space="preserve"> </w:t>
      </w:r>
      <w:r w:rsidR="00EA1B99">
        <w:t xml:space="preserve">par une seule </w:t>
      </w:r>
      <w:r w:rsidRPr="009F3BF2">
        <w:t>société, on doit connaître le nom, l’adresse et le numéro de téléphone du propriétaire (société), ainsi que la date d’achat de l’avion.</w:t>
      </w:r>
    </w:p>
    <w:p w:rsidR="00857417" w:rsidRPr="009F3BF2" w:rsidRDefault="00857417" w:rsidP="00495FD8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 xml:space="preserve">Chaque avion </w:t>
      </w:r>
      <w:r w:rsidR="00EA1B99">
        <w:t>a un</w:t>
      </w:r>
      <w:r w:rsidRPr="009F3BF2">
        <w:t xml:space="preserve"> type, </w:t>
      </w:r>
      <w:r w:rsidR="00EA1B99">
        <w:t xml:space="preserve">ce type </w:t>
      </w:r>
      <w:r w:rsidR="00C609BB" w:rsidRPr="009F3BF2">
        <w:t>est</w:t>
      </w:r>
      <w:r w:rsidRPr="009F3BF2">
        <w:t xml:space="preserve"> caractérisé par son nom, la puissance du moteur</w:t>
      </w:r>
      <w:r w:rsidR="00495FD8">
        <w:t xml:space="preserve"> et</w:t>
      </w:r>
      <w:r w:rsidRPr="009F3BF2">
        <w:t xml:space="preserve"> le nombre de places.</w:t>
      </w:r>
      <w:r w:rsidR="007A1DE3" w:rsidRPr="009F3BF2">
        <w:t xml:space="preserve"> Un type est fa</w:t>
      </w:r>
      <w:r w:rsidR="00495FD8">
        <w:t>br</w:t>
      </w:r>
      <w:r w:rsidR="007A1DE3" w:rsidRPr="009F3BF2">
        <w:t>i</w:t>
      </w:r>
      <w:r w:rsidR="00495FD8">
        <w:t>qué</w:t>
      </w:r>
      <w:r w:rsidR="007A1DE3" w:rsidRPr="009F3BF2">
        <w:t xml:space="preserve"> par un constructeur</w:t>
      </w:r>
      <w:r w:rsidR="00495FD8">
        <w:t xml:space="preserve">. Chaque constructeur </w:t>
      </w:r>
      <w:r w:rsidR="007A1DE3" w:rsidRPr="009F3BF2">
        <w:t>peut fabri</w:t>
      </w:r>
      <w:r w:rsidR="00495FD8">
        <w:t>quer plusieurs types.</w:t>
      </w:r>
    </w:p>
    <w:p w:rsidR="00857417" w:rsidRPr="009F3BF2" w:rsidRDefault="00857417" w:rsidP="00495FD8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 xml:space="preserve">La maintenance des avions est assurée par les </w:t>
      </w:r>
      <w:r w:rsidR="00C609BB" w:rsidRPr="009F3BF2">
        <w:t>ingénieurs</w:t>
      </w:r>
      <w:r w:rsidRPr="009F3BF2">
        <w:t xml:space="preserve"> de l’aéroport. P</w:t>
      </w:r>
      <w:r w:rsidR="00495FD8">
        <w:t xml:space="preserve">our de </w:t>
      </w:r>
      <w:r w:rsidRPr="009F3BF2">
        <w:t xml:space="preserve">sécurité, les interventions sont toujours effectuées par deux </w:t>
      </w:r>
      <w:r w:rsidR="00C609BB" w:rsidRPr="009F3BF2">
        <w:t xml:space="preserve">ingénieurs </w:t>
      </w:r>
      <w:r w:rsidR="00495FD8">
        <w:t>(un ingénieur répare et</w:t>
      </w:r>
      <w:r w:rsidRPr="009F3BF2">
        <w:t xml:space="preserve"> l’autre vérifie). Un </w:t>
      </w:r>
      <w:r w:rsidR="00C609BB" w:rsidRPr="009F3BF2">
        <w:t xml:space="preserve">ingénieur </w:t>
      </w:r>
      <w:r w:rsidRPr="009F3BF2">
        <w:t xml:space="preserve">peut, selon les interventions, effectuer la réparation ou la vérification. Pour toute intervention effectuée, on </w:t>
      </w:r>
      <w:r w:rsidR="00495FD8">
        <w:t>sauvegarde</w:t>
      </w:r>
      <w:r w:rsidRPr="009F3BF2">
        <w:t xml:space="preserve"> l’objet de l’intervention, la date et la durée</w:t>
      </w:r>
      <w:r w:rsidR="00495FD8">
        <w:t>.</w:t>
      </w:r>
    </w:p>
    <w:p w:rsidR="00857417" w:rsidRPr="009F3BF2" w:rsidRDefault="00857417" w:rsidP="00495FD8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 xml:space="preserve">Pour chaque </w:t>
      </w:r>
      <w:r w:rsidR="00CA29E3" w:rsidRPr="009F3BF2">
        <w:t>ingénieur</w:t>
      </w:r>
      <w:r w:rsidR="00495FD8">
        <w:t>, il faut connaître:</w:t>
      </w:r>
      <w:r w:rsidRPr="009F3BF2">
        <w:t xml:space="preserve"> son nom, adresse, numéro de téléphone et les types d’avion</w:t>
      </w:r>
      <w:r w:rsidR="00495FD8">
        <w:t>s</w:t>
      </w:r>
      <w:r w:rsidRPr="009F3BF2">
        <w:t xml:space="preserve"> sur lesque</w:t>
      </w:r>
      <w:r w:rsidR="00CA29E3" w:rsidRPr="009F3BF2">
        <w:t>ls il est capable à intervenir.</w:t>
      </w:r>
    </w:p>
    <w:p w:rsidR="00CA29E3" w:rsidRPr="009F3BF2" w:rsidRDefault="00857417" w:rsidP="00495FD8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>Un certain nombre de pilotes est enregistré auprès de l’aéroport. Pour chaque pilote on connaît</w:t>
      </w:r>
      <w:r w:rsidR="00495FD8">
        <w:t>:</w:t>
      </w:r>
      <w:r w:rsidRPr="009F3BF2">
        <w:t xml:space="preserve"> son nom, adresse, numéro de téléphone, </w:t>
      </w:r>
      <w:r w:rsidR="00495FD8">
        <w:t>s</w:t>
      </w:r>
      <w:r w:rsidRPr="009F3BF2">
        <w:t>on numéro de brevet de pilote et les types d’avion</w:t>
      </w:r>
      <w:r w:rsidR="00495FD8">
        <w:t>s</w:t>
      </w:r>
      <w:r w:rsidRPr="009F3BF2">
        <w:t xml:space="preserve"> qu’il est </w:t>
      </w:r>
      <w:r w:rsidR="00495FD8">
        <w:t xml:space="preserve">capable </w:t>
      </w:r>
      <w:r w:rsidRPr="009F3BF2">
        <w:t xml:space="preserve">à </w:t>
      </w:r>
      <w:r w:rsidR="00495FD8">
        <w:t xml:space="preserve">les </w:t>
      </w:r>
      <w:r w:rsidRPr="009F3BF2">
        <w:t>piloter</w:t>
      </w:r>
      <w:r w:rsidR="00CA29E3" w:rsidRPr="009F3BF2">
        <w:t>.</w:t>
      </w:r>
    </w:p>
    <w:p w:rsidR="00857417" w:rsidRPr="009F3BF2" w:rsidRDefault="00CA29E3" w:rsidP="00495FD8">
      <w:pPr>
        <w:pStyle w:val="ListParagraph"/>
        <w:numPr>
          <w:ilvl w:val="0"/>
          <w:numId w:val="4"/>
        </w:numPr>
        <w:spacing w:after="0" w:line="240" w:lineRule="auto"/>
        <w:ind w:left="714" w:right="142" w:hanging="357"/>
        <w:jc w:val="both"/>
      </w:pPr>
      <w:r w:rsidRPr="009F3BF2">
        <w:t xml:space="preserve">On doit sauvegarder </w:t>
      </w:r>
      <w:r w:rsidR="00857417" w:rsidRPr="009F3BF2">
        <w:t xml:space="preserve">le nombre total de vols effectué </w:t>
      </w:r>
      <w:r w:rsidR="00495FD8">
        <w:t xml:space="preserve">par chaque pilote </w:t>
      </w:r>
      <w:r w:rsidR="00857417" w:rsidRPr="009F3BF2">
        <w:t>sur cha</w:t>
      </w:r>
      <w:r w:rsidR="00495FD8">
        <w:t xml:space="preserve">que </w:t>
      </w:r>
      <w:r w:rsidR="00857417" w:rsidRPr="009F3BF2">
        <w:t>type</w:t>
      </w:r>
      <w:r w:rsidRPr="009F3BF2">
        <w:t xml:space="preserve"> d’avion</w:t>
      </w:r>
      <w:r w:rsidR="00857417" w:rsidRPr="009F3BF2">
        <w:t>.</w:t>
      </w:r>
    </w:p>
    <w:p w:rsidR="009F3BF2" w:rsidRDefault="009F3BF2" w:rsidP="00A73765">
      <w:pPr>
        <w:ind w:left="1134" w:right="142" w:hanging="1134"/>
        <w:jc w:val="both"/>
        <w:rPr>
          <w:b/>
          <w:bCs/>
          <w:u w:val="single"/>
          <w:lang w:val="fr-FR"/>
        </w:rPr>
      </w:pPr>
    </w:p>
    <w:p w:rsidR="00857417" w:rsidRPr="009F3BF2" w:rsidRDefault="00857417" w:rsidP="009F3BF2">
      <w:pPr>
        <w:ind w:right="142"/>
        <w:jc w:val="both"/>
        <w:rPr>
          <w:b/>
          <w:bCs/>
          <w:lang w:val="fr-FR"/>
        </w:rPr>
      </w:pPr>
      <w:r w:rsidRPr="009F3BF2">
        <w:rPr>
          <w:b/>
          <w:bCs/>
          <w:lang w:val="fr-FR"/>
        </w:rPr>
        <w:t>Construire le modèle conceptuel de données (MCD)</w:t>
      </w:r>
      <w:r w:rsidR="00A73765" w:rsidRPr="009F3BF2">
        <w:rPr>
          <w:b/>
          <w:bCs/>
          <w:lang w:val="fr-FR"/>
        </w:rPr>
        <w:t> : Entités avec identifiant et propriétés, relations, cardinalités et possibles contraintes</w:t>
      </w:r>
      <w:r w:rsidRPr="009F3BF2">
        <w:rPr>
          <w:b/>
          <w:bCs/>
          <w:lang w:val="fr-FR"/>
        </w:rPr>
        <w:t>.</w:t>
      </w:r>
      <w:r w:rsidRPr="009F3BF2">
        <w:rPr>
          <w:b/>
          <w:bCs/>
          <w:lang w:val="fr-FR"/>
        </w:rPr>
        <w:tab/>
      </w:r>
    </w:p>
    <w:p w:rsidR="001D7280" w:rsidRPr="009F3BF2" w:rsidRDefault="001D7280" w:rsidP="001D7280">
      <w:pPr>
        <w:rPr>
          <w:b/>
          <w:bCs/>
          <w:u w:val="single"/>
          <w:lang w:val="fr-FR" w:bidi="ar-LB"/>
        </w:rPr>
      </w:pPr>
    </w:p>
    <w:p w:rsidR="00C609BB" w:rsidRPr="009F3BF2" w:rsidRDefault="00C609BB" w:rsidP="001D7280">
      <w:pPr>
        <w:rPr>
          <w:b/>
          <w:bCs/>
          <w:lang w:val="fr-FR" w:bidi="ar-LB"/>
        </w:rPr>
      </w:pPr>
      <w:r w:rsidRPr="009F3BF2">
        <w:rPr>
          <w:b/>
          <w:bCs/>
          <w:u w:val="single"/>
          <w:lang w:val="fr-FR" w:bidi="ar-LB"/>
        </w:rPr>
        <w:t xml:space="preserve">Exercice </w:t>
      </w:r>
      <w:r w:rsidR="001D7280" w:rsidRPr="009F3BF2">
        <w:rPr>
          <w:b/>
          <w:bCs/>
          <w:u w:val="single"/>
          <w:lang w:val="fr-FR" w:bidi="ar-LB"/>
        </w:rPr>
        <w:t>4</w:t>
      </w:r>
      <w:r w:rsidRPr="009F3BF2">
        <w:rPr>
          <w:b/>
          <w:bCs/>
          <w:u w:val="single"/>
          <w:lang w:val="fr-FR" w:bidi="ar-LB"/>
        </w:rPr>
        <w:t>:</w:t>
      </w:r>
      <w:r w:rsidR="000E103B" w:rsidRPr="009F3BF2">
        <w:rPr>
          <w:b/>
          <w:bCs/>
          <w:lang w:val="fr-FR" w:bidi="ar-LB"/>
        </w:rPr>
        <w:t xml:space="preserve"> (6 pts)</w:t>
      </w:r>
    </w:p>
    <w:p w:rsidR="00C609BB" w:rsidRPr="009F3BF2" w:rsidRDefault="001D7280" w:rsidP="001D7280">
      <w:pPr>
        <w:jc w:val="both"/>
        <w:rPr>
          <w:b/>
          <w:bCs/>
          <w:lang w:val="fr-FR" w:bidi="ar-LB"/>
        </w:rPr>
      </w:pPr>
      <w:r w:rsidRPr="009F3BF2">
        <w:rPr>
          <w:b/>
          <w:bCs/>
          <w:lang w:val="fr-FR" w:bidi="ar-LB"/>
        </w:rPr>
        <w:t>Construire le diagramme des flux et ensuite le Modèle Conceptuel des Traitements (MCT) correspondants au cas suivant.</w:t>
      </w:r>
    </w:p>
    <w:p w:rsidR="00CF2AD8" w:rsidRPr="009F3BF2" w:rsidRDefault="00CF2AD8" w:rsidP="001D7280">
      <w:pPr>
        <w:jc w:val="both"/>
        <w:rPr>
          <w:b/>
          <w:bCs/>
          <w:lang w:val="fr-FR" w:bidi="ar-LB"/>
        </w:rPr>
      </w:pPr>
    </w:p>
    <w:p w:rsidR="001D7280" w:rsidRPr="009F3BF2" w:rsidRDefault="001D7280" w:rsidP="000E103B">
      <w:pPr>
        <w:jc w:val="center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>Abonnements au ciné-club CULTUR</w:t>
      </w:r>
      <w:r w:rsidR="000E103B" w:rsidRPr="009F3BF2">
        <w:rPr>
          <w:rFonts w:eastAsiaTheme="minorHAnsi"/>
          <w:lang w:val="fr-FR"/>
        </w:rPr>
        <w:t>A</w:t>
      </w:r>
    </w:p>
    <w:p w:rsidR="001D7280" w:rsidRPr="009F3BF2" w:rsidRDefault="001D7280" w:rsidP="00495FD8">
      <w:pPr>
        <w:jc w:val="both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 xml:space="preserve">A partir du 1er octobre de chaque année, le ciné-club envoie des propositions d’abonnement (demandes à remplir) à ses anciens abonnés ainsi qu’à des personnes </w:t>
      </w:r>
      <w:r w:rsidR="00495FD8">
        <w:rPr>
          <w:rFonts w:eastAsiaTheme="minorHAnsi"/>
          <w:lang w:val="fr-FR"/>
        </w:rPr>
        <w:t>dont leurs informations sont enregistrées dans un fichier acheté à travers d'une compagnie postale</w:t>
      </w:r>
      <w:r w:rsidRPr="009F3BF2">
        <w:rPr>
          <w:rFonts w:eastAsiaTheme="minorHAnsi"/>
          <w:lang w:val="fr-FR"/>
        </w:rPr>
        <w:t>.</w:t>
      </w:r>
    </w:p>
    <w:p w:rsidR="001D7280" w:rsidRPr="009F3BF2" w:rsidRDefault="001D7280" w:rsidP="00495FD8">
      <w:pPr>
        <w:jc w:val="both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 xml:space="preserve">Les personnes intéressées renvoient la demande remplie avec un chèque </w:t>
      </w:r>
      <w:r w:rsidR="00495FD8">
        <w:rPr>
          <w:rFonts w:eastAsiaTheme="minorHAnsi"/>
          <w:lang w:val="fr-FR"/>
        </w:rPr>
        <w:t>du</w:t>
      </w:r>
      <w:r w:rsidRPr="009F3BF2">
        <w:rPr>
          <w:rFonts w:eastAsiaTheme="minorHAnsi"/>
          <w:lang w:val="fr-FR"/>
        </w:rPr>
        <w:t xml:space="preserve"> montant indiqué. </w:t>
      </w:r>
      <w:r w:rsidR="00495FD8">
        <w:rPr>
          <w:rFonts w:eastAsiaTheme="minorHAnsi"/>
          <w:lang w:val="fr-FR"/>
        </w:rPr>
        <w:t>Après</w:t>
      </w:r>
      <w:r w:rsidRPr="009F3BF2">
        <w:rPr>
          <w:rFonts w:eastAsiaTheme="minorHAnsi"/>
          <w:lang w:val="fr-FR"/>
        </w:rPr>
        <w:t xml:space="preserve"> le 1er novembre, aucune réponse n’est acceptée (retour du chèque avec </w:t>
      </w:r>
      <w:r w:rsidR="000E103B" w:rsidRPr="009F3BF2">
        <w:rPr>
          <w:rFonts w:eastAsiaTheme="minorHAnsi"/>
          <w:lang w:val="fr-FR"/>
        </w:rPr>
        <w:t xml:space="preserve">une </w:t>
      </w:r>
      <w:r w:rsidR="00495FD8">
        <w:rPr>
          <w:rFonts w:eastAsiaTheme="minorHAnsi"/>
          <w:lang w:val="fr-FR"/>
        </w:rPr>
        <w:t>l</w:t>
      </w:r>
      <w:r w:rsidRPr="009F3BF2">
        <w:rPr>
          <w:rFonts w:eastAsiaTheme="minorHAnsi"/>
          <w:lang w:val="fr-FR"/>
        </w:rPr>
        <w:t>ettre d’accompagnement).</w:t>
      </w:r>
    </w:p>
    <w:p w:rsidR="001D7280" w:rsidRPr="009F3BF2" w:rsidRDefault="001D7280" w:rsidP="00CA535E">
      <w:pPr>
        <w:jc w:val="both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>Les personnes inscrites reçoivent une liasse de billets dits « prévisionnels » pour 30 spectacles</w:t>
      </w:r>
      <w:r w:rsidR="00CA535E">
        <w:rPr>
          <w:rFonts w:eastAsiaTheme="minorHAnsi"/>
          <w:lang w:val="fr-FR"/>
        </w:rPr>
        <w:t xml:space="preserve"> (projections) </w:t>
      </w:r>
      <w:r w:rsidRPr="009F3BF2">
        <w:rPr>
          <w:rFonts w:eastAsiaTheme="minorHAnsi"/>
          <w:lang w:val="fr-FR"/>
        </w:rPr>
        <w:t xml:space="preserve"> répartis </w:t>
      </w:r>
      <w:r w:rsidR="00495FD8">
        <w:rPr>
          <w:rFonts w:eastAsiaTheme="minorHAnsi"/>
          <w:lang w:val="fr-FR"/>
        </w:rPr>
        <w:t xml:space="preserve">durant </w:t>
      </w:r>
      <w:r w:rsidRPr="009F3BF2">
        <w:rPr>
          <w:rFonts w:eastAsiaTheme="minorHAnsi"/>
          <w:lang w:val="fr-FR"/>
        </w:rPr>
        <w:t>l’année</w:t>
      </w:r>
      <w:r w:rsidR="00495FD8">
        <w:rPr>
          <w:rFonts w:eastAsiaTheme="minorHAnsi"/>
          <w:lang w:val="fr-FR"/>
        </w:rPr>
        <w:t xml:space="preserve"> </w:t>
      </w:r>
      <w:r w:rsidRPr="009F3BF2">
        <w:rPr>
          <w:rFonts w:eastAsiaTheme="minorHAnsi"/>
          <w:lang w:val="fr-FR"/>
        </w:rPr>
        <w:t>ainsi que le programme des films.</w:t>
      </w:r>
    </w:p>
    <w:p w:rsidR="001D7280" w:rsidRPr="009F3BF2" w:rsidRDefault="001D7280" w:rsidP="00495FD8">
      <w:pPr>
        <w:jc w:val="both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 xml:space="preserve">Pour chaque </w:t>
      </w:r>
      <w:r w:rsidR="00FA680A" w:rsidRPr="009F3BF2">
        <w:rPr>
          <w:rFonts w:eastAsiaTheme="minorHAnsi"/>
          <w:lang w:val="fr-FR"/>
        </w:rPr>
        <w:t>projection de film</w:t>
      </w:r>
      <w:r w:rsidRPr="009F3BF2">
        <w:rPr>
          <w:rFonts w:eastAsiaTheme="minorHAnsi"/>
          <w:lang w:val="fr-FR"/>
        </w:rPr>
        <w:t xml:space="preserve">, les abonnés doivent confirmer par téléphone la </w:t>
      </w:r>
      <w:r w:rsidR="00495FD8">
        <w:rPr>
          <w:rFonts w:eastAsiaTheme="minorHAnsi"/>
          <w:lang w:val="fr-FR"/>
        </w:rPr>
        <w:t>projection</w:t>
      </w:r>
      <w:r w:rsidRPr="009F3BF2">
        <w:rPr>
          <w:rFonts w:eastAsiaTheme="minorHAnsi"/>
          <w:lang w:val="fr-FR"/>
        </w:rPr>
        <w:t xml:space="preserve"> choisie et </w:t>
      </w:r>
      <w:r w:rsidR="00495FD8">
        <w:rPr>
          <w:rFonts w:eastAsiaTheme="minorHAnsi"/>
          <w:lang w:val="fr-FR"/>
        </w:rPr>
        <w:t>durant</w:t>
      </w:r>
      <w:r w:rsidRPr="009F3BF2">
        <w:rPr>
          <w:rFonts w:eastAsiaTheme="minorHAnsi"/>
          <w:lang w:val="fr-FR"/>
        </w:rPr>
        <w:t xml:space="preserve"> 2 jours avant la date de la représentation du film.</w:t>
      </w:r>
    </w:p>
    <w:p w:rsidR="001D7280" w:rsidRPr="009F3BF2" w:rsidRDefault="00495FD8" w:rsidP="00495FD8">
      <w:pPr>
        <w:jc w:val="both"/>
        <w:rPr>
          <w:rFonts w:eastAsiaTheme="minorHAnsi"/>
          <w:lang w:val="fr-FR"/>
        </w:rPr>
      </w:pPr>
      <w:r>
        <w:rPr>
          <w:rFonts w:eastAsiaTheme="minorHAnsi"/>
          <w:lang w:val="fr-FR"/>
        </w:rPr>
        <w:t>Dans l</w:t>
      </w:r>
      <w:r w:rsidR="001D7280" w:rsidRPr="009F3BF2">
        <w:rPr>
          <w:rFonts w:eastAsiaTheme="minorHAnsi"/>
          <w:lang w:val="fr-FR"/>
        </w:rPr>
        <w:t>e jour J, l</w:t>
      </w:r>
      <w:r>
        <w:rPr>
          <w:rFonts w:eastAsiaTheme="minorHAnsi"/>
          <w:lang w:val="fr-FR"/>
        </w:rPr>
        <w:t>'</w:t>
      </w:r>
      <w:r w:rsidR="001D7280" w:rsidRPr="009F3BF2">
        <w:rPr>
          <w:rFonts w:eastAsiaTheme="minorHAnsi"/>
          <w:lang w:val="fr-FR"/>
        </w:rPr>
        <w:t xml:space="preserve">abonné se présente au guichet du ciné-club </w:t>
      </w:r>
      <w:r>
        <w:rPr>
          <w:rFonts w:eastAsiaTheme="minorHAnsi"/>
          <w:lang w:val="fr-FR"/>
        </w:rPr>
        <w:t xml:space="preserve">son billet, </w:t>
      </w:r>
      <w:r w:rsidR="001D7280" w:rsidRPr="009F3BF2">
        <w:rPr>
          <w:rFonts w:eastAsiaTheme="minorHAnsi"/>
          <w:lang w:val="fr-FR"/>
        </w:rPr>
        <w:t xml:space="preserve">au moins une ½ heure avant le début de la projection. </w:t>
      </w:r>
      <w:r>
        <w:rPr>
          <w:rFonts w:eastAsiaTheme="minorHAnsi"/>
          <w:lang w:val="fr-FR"/>
        </w:rPr>
        <w:t xml:space="preserve">Son </w:t>
      </w:r>
      <w:r w:rsidR="001D7280" w:rsidRPr="009F3BF2">
        <w:rPr>
          <w:rFonts w:eastAsiaTheme="minorHAnsi"/>
          <w:lang w:val="fr-FR"/>
        </w:rPr>
        <w:t xml:space="preserve">billet « prévisionnel » est alors </w:t>
      </w:r>
      <w:r w:rsidRPr="009F3BF2">
        <w:rPr>
          <w:rFonts w:eastAsiaTheme="minorHAnsi"/>
          <w:lang w:val="fr-FR"/>
        </w:rPr>
        <w:t>transformé</w:t>
      </w:r>
      <w:r w:rsidR="001D7280" w:rsidRPr="009F3BF2">
        <w:rPr>
          <w:rFonts w:eastAsiaTheme="minorHAnsi"/>
          <w:lang w:val="fr-FR"/>
        </w:rPr>
        <w:t xml:space="preserve"> en billet réel. </w:t>
      </w:r>
      <w:r>
        <w:rPr>
          <w:rFonts w:eastAsiaTheme="minorHAnsi"/>
          <w:lang w:val="fr-FR"/>
        </w:rPr>
        <w:t>Ensuite l'abonné</w:t>
      </w:r>
      <w:r w:rsidR="001D7280" w:rsidRPr="009F3BF2">
        <w:rPr>
          <w:rFonts w:eastAsiaTheme="minorHAnsi"/>
          <w:lang w:val="fr-FR"/>
        </w:rPr>
        <w:t xml:space="preserve"> peu</w:t>
      </w:r>
      <w:r>
        <w:rPr>
          <w:rFonts w:eastAsiaTheme="minorHAnsi"/>
          <w:lang w:val="fr-FR"/>
        </w:rPr>
        <w:t>t</w:t>
      </w:r>
      <w:r w:rsidR="001D7280" w:rsidRPr="009F3BF2">
        <w:rPr>
          <w:rFonts w:eastAsiaTheme="minorHAnsi"/>
          <w:lang w:val="fr-FR"/>
        </w:rPr>
        <w:t xml:space="preserve"> alors </w:t>
      </w:r>
      <w:r w:rsidR="000E103B" w:rsidRPr="009F3BF2">
        <w:rPr>
          <w:rFonts w:eastAsiaTheme="minorHAnsi"/>
          <w:lang w:val="fr-FR"/>
        </w:rPr>
        <w:t>entrer</w:t>
      </w:r>
      <w:r w:rsidR="001D7280" w:rsidRPr="009F3BF2">
        <w:rPr>
          <w:rFonts w:eastAsiaTheme="minorHAnsi"/>
          <w:lang w:val="fr-FR"/>
        </w:rPr>
        <w:t xml:space="preserve"> dans la salle</w:t>
      </w:r>
      <w:r>
        <w:rPr>
          <w:rFonts w:eastAsiaTheme="minorHAnsi"/>
          <w:lang w:val="fr-FR"/>
        </w:rPr>
        <w:t xml:space="preserve"> du cinéma</w:t>
      </w:r>
      <w:r w:rsidR="001D7280" w:rsidRPr="009F3BF2">
        <w:rPr>
          <w:rFonts w:eastAsiaTheme="minorHAnsi"/>
          <w:lang w:val="fr-FR"/>
        </w:rPr>
        <w:t>.</w:t>
      </w:r>
    </w:p>
    <w:p w:rsidR="001D7280" w:rsidRPr="009F3BF2" w:rsidRDefault="001D7280" w:rsidP="00802525">
      <w:pPr>
        <w:jc w:val="both"/>
        <w:rPr>
          <w:rFonts w:eastAsiaTheme="minorHAnsi"/>
          <w:lang w:val="fr-FR"/>
        </w:rPr>
      </w:pPr>
      <w:r w:rsidRPr="009F3BF2">
        <w:rPr>
          <w:rFonts w:eastAsiaTheme="minorHAnsi"/>
          <w:lang w:val="fr-FR"/>
        </w:rPr>
        <w:t>S</w:t>
      </w:r>
      <w:r w:rsidR="00802525">
        <w:rPr>
          <w:rFonts w:eastAsiaTheme="minorHAnsi"/>
          <w:lang w:val="fr-FR"/>
        </w:rPr>
        <w:t xml:space="preserve">i l'abonné </w:t>
      </w:r>
      <w:r w:rsidRPr="009F3BF2">
        <w:rPr>
          <w:rFonts w:eastAsiaTheme="minorHAnsi"/>
          <w:lang w:val="fr-FR"/>
        </w:rPr>
        <w:t xml:space="preserve">arrive trop tard, </w:t>
      </w:r>
      <w:r w:rsidR="00802525">
        <w:rPr>
          <w:rFonts w:eastAsiaTheme="minorHAnsi"/>
          <w:lang w:val="fr-FR"/>
        </w:rPr>
        <w:t>son</w:t>
      </w:r>
      <w:r w:rsidRPr="009F3BF2">
        <w:rPr>
          <w:rFonts w:eastAsiaTheme="minorHAnsi"/>
          <w:lang w:val="fr-FR"/>
        </w:rPr>
        <w:t xml:space="preserve"> billet prévisionnel est </w:t>
      </w:r>
      <w:r w:rsidR="00802525">
        <w:rPr>
          <w:rFonts w:eastAsiaTheme="minorHAnsi"/>
          <w:lang w:val="fr-FR"/>
        </w:rPr>
        <w:t>annulé</w:t>
      </w:r>
      <w:r w:rsidRPr="009F3BF2">
        <w:rPr>
          <w:rFonts w:eastAsiaTheme="minorHAnsi"/>
          <w:lang w:val="fr-FR"/>
        </w:rPr>
        <w:t xml:space="preserve"> et la place est récupérée par d’</w:t>
      </w:r>
      <w:r w:rsidR="00802525">
        <w:rPr>
          <w:rFonts w:eastAsiaTheme="minorHAnsi"/>
          <w:lang w:val="fr-FR"/>
        </w:rPr>
        <w:t xml:space="preserve">autre </w:t>
      </w:r>
      <w:r w:rsidRPr="009F3BF2">
        <w:rPr>
          <w:rFonts w:eastAsiaTheme="minorHAnsi"/>
          <w:lang w:val="fr-FR"/>
        </w:rPr>
        <w:t>spectateur hors abonnement.</w:t>
      </w:r>
    </w:p>
    <w:p w:rsidR="001D7280" w:rsidRPr="009F3BF2" w:rsidRDefault="001D7280" w:rsidP="00C609BB">
      <w:pPr>
        <w:rPr>
          <w:lang w:val="fr-FR" w:bidi="ar-LB"/>
        </w:rPr>
      </w:pPr>
    </w:p>
    <w:p w:rsidR="004C421A" w:rsidRPr="009F3BF2" w:rsidRDefault="00E61828" w:rsidP="004C421A">
      <w:pPr>
        <w:rPr>
          <w:b/>
          <w:bCs/>
          <w:u w:val="single"/>
          <w:lang w:val="fr-FR" w:bidi="ar-LB"/>
        </w:rPr>
      </w:pPr>
      <w:r>
        <w:rPr>
          <w:b/>
          <w:bCs/>
          <w:noProof/>
          <w:u w:val="single"/>
        </w:rPr>
        <w:pict>
          <v:shape id="_x0000_s1032" type="#_x0000_t32" style="position:absolute;margin-left:2.4pt;margin-top:13.05pt;width:534pt;height:0;z-index:251666432" o:connectortype="straight"/>
        </w:pict>
      </w:r>
    </w:p>
    <w:p w:rsidR="004C421A" w:rsidRPr="009F3BF2" w:rsidRDefault="004C421A" w:rsidP="004C421A">
      <w:pPr>
        <w:bidi/>
        <w:ind w:left="5" w:right="8222"/>
        <w:jc w:val="center"/>
        <w:rPr>
          <w:lang w:val="fr-FR" w:bidi="ar-LB"/>
        </w:rPr>
      </w:pPr>
    </w:p>
    <w:p w:rsidR="004C421A" w:rsidRPr="009F3BF2" w:rsidRDefault="004C421A" w:rsidP="004C421A">
      <w:pPr>
        <w:bidi/>
        <w:ind w:left="5" w:right="8222"/>
        <w:jc w:val="center"/>
        <w:rPr>
          <w:lang w:val="fr-FR" w:bidi="ar-LB"/>
        </w:rPr>
      </w:pPr>
    </w:p>
    <w:p w:rsidR="004C421A" w:rsidRPr="009F3BF2" w:rsidRDefault="004C421A" w:rsidP="004C421A">
      <w:pPr>
        <w:bidi/>
        <w:ind w:left="5" w:right="8222"/>
        <w:jc w:val="center"/>
        <w:rPr>
          <w:lang w:val="fr-FR" w:bidi="ar-LB"/>
        </w:rPr>
      </w:pPr>
    </w:p>
    <w:p w:rsidR="00C609BB" w:rsidRPr="009F3BF2" w:rsidRDefault="00C609BB">
      <w:pPr>
        <w:spacing w:after="200" w:line="276" w:lineRule="auto"/>
        <w:rPr>
          <w:rtl/>
          <w:lang w:val="fr-FR" w:bidi="ar-LB"/>
        </w:rPr>
      </w:pPr>
      <w:r w:rsidRPr="009F3BF2">
        <w:rPr>
          <w:rtl/>
          <w:lang w:val="fr-FR" w:bidi="ar-LB"/>
        </w:rPr>
        <w:br w:type="page"/>
      </w:r>
    </w:p>
    <w:p w:rsidR="000940E1" w:rsidRPr="009F3BF2" w:rsidRDefault="00E61828" w:rsidP="000940E1">
      <w:pPr>
        <w:bidi/>
        <w:ind w:left="5" w:right="8222"/>
        <w:jc w:val="center"/>
        <w:rPr>
          <w:rtl/>
          <w:lang w:bidi="ar-LB"/>
        </w:rPr>
      </w:pPr>
      <w:r>
        <w:rPr>
          <w:noProof/>
          <w:rtl/>
        </w:rPr>
        <w:lastRenderedPageBreak/>
        <w:pict>
          <v:shape id="_x0000_s1027" type="#_x0000_t202" style="position:absolute;left:0;text-align:left;margin-left:0;margin-top:1.65pt;width:129.75pt;height:42pt;z-index:251660288;mso-width-relative:margin;mso-height-relative:margin" stroked="f" strokeweight="0">
            <v:textbox inset="0,0,0,0">
              <w:txbxContent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495FD8" w:rsidRDefault="00495FD8" w:rsidP="000940E1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0940E1" w:rsidRPr="009F3BF2">
        <w:rPr>
          <w:rtl/>
          <w:lang w:bidi="ar-LB"/>
        </w:rPr>
        <w:t>الجمهورية اللبنانية</w:t>
      </w:r>
    </w:p>
    <w:p w:rsidR="000940E1" w:rsidRPr="009F3BF2" w:rsidRDefault="000940E1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     وزارة التربية والتعليم العالي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      الإمتحانات الرسمية لشهادة الإمتياز الفني</w:t>
      </w:r>
    </w:p>
    <w:p w:rsidR="000940E1" w:rsidRPr="009F3BF2" w:rsidRDefault="000940E1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>المديرية العامة للتعليم المهني والتقني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 xml:space="preserve"> لدورة عام 2015 </w:t>
      </w:r>
      <w:r>
        <w:rPr>
          <w:rFonts w:hint="cs"/>
          <w:rtl/>
          <w:lang w:bidi="ar-LB"/>
        </w:rPr>
        <w:t>الثانية</w:t>
      </w:r>
    </w:p>
    <w:p w:rsidR="000940E1" w:rsidRPr="009F3BF2" w:rsidRDefault="000940E1" w:rsidP="000940E1">
      <w:pPr>
        <w:bidi/>
        <w:ind w:left="5" w:right="7440"/>
        <w:jc w:val="center"/>
        <w:rPr>
          <w:rtl/>
          <w:lang w:bidi="ar-LB"/>
        </w:rPr>
      </w:pPr>
      <w:r w:rsidRPr="009F3BF2">
        <w:rPr>
          <w:rtl/>
          <w:lang w:bidi="ar-LB"/>
        </w:rPr>
        <w:t>=============</w:t>
      </w:r>
    </w:p>
    <w:p w:rsidR="000940E1" w:rsidRPr="009F3BF2" w:rsidRDefault="000940E1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الإختصاص والرمز </w:t>
      </w:r>
      <w:r w:rsidRPr="009F3BF2">
        <w:rPr>
          <w:rtl/>
          <w:lang w:bidi="ar-LB"/>
        </w:rPr>
        <w:tab/>
        <w:t>: المعلوماتية الإدارية (</w:t>
      </w:r>
      <w:r>
        <w:rPr>
          <w:rFonts w:hint="cs"/>
          <w:rtl/>
          <w:lang w:bidi="ar-LB"/>
        </w:rPr>
        <w:t>23107</w:t>
      </w:r>
      <w:r w:rsidR="00814F7A">
        <w:rPr>
          <w:rFonts w:hint="cs"/>
          <w:rtl/>
          <w:lang w:bidi="ar-LB"/>
        </w:rPr>
        <w:t xml:space="preserve"> - 24008</w:t>
      </w:r>
      <w:r w:rsidRPr="009F3BF2">
        <w:rPr>
          <w:rtl/>
          <w:lang w:bidi="ar-LB"/>
        </w:rPr>
        <w:t xml:space="preserve">) </w:t>
      </w:r>
    </w:p>
    <w:p w:rsidR="000940E1" w:rsidRPr="009F3BF2" w:rsidRDefault="000940E1" w:rsidP="000940E1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المادة 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>: طرائق التحليل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المعدل </w:t>
      </w:r>
      <w:r w:rsidRPr="009F3BF2">
        <w:rPr>
          <w:rtl/>
          <w:lang w:bidi="ar-LB"/>
        </w:rPr>
        <w:tab/>
        <w:t>: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0940E1" w:rsidRPr="009F3BF2" w:rsidRDefault="000940E1" w:rsidP="000940E1">
      <w:pPr>
        <w:pBdr>
          <w:bottom w:val="single" w:sz="4" w:space="1" w:color="auto"/>
        </w:pBd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المستندات المسموح بها </w:t>
      </w:r>
      <w:r w:rsidRPr="009F3BF2">
        <w:rPr>
          <w:rtl/>
          <w:lang w:bidi="ar-LB"/>
        </w:rPr>
        <w:tab/>
        <w:t>: لا شيء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المدة </w:t>
      </w:r>
      <w:r w:rsidRPr="009F3BF2">
        <w:rPr>
          <w:rtl/>
          <w:lang w:bidi="ar-LB"/>
        </w:rPr>
        <w:tab/>
        <w:t>: 3 ساعات</w:t>
      </w:r>
    </w:p>
    <w:p w:rsidR="004C421A" w:rsidRPr="009F3BF2" w:rsidRDefault="004C421A" w:rsidP="004C421A">
      <w:pPr>
        <w:bidi/>
        <w:ind w:left="5"/>
        <w:jc w:val="both"/>
        <w:rPr>
          <w:rtl/>
          <w:lang w:bidi="ar-LB"/>
        </w:rPr>
      </w:pPr>
    </w:p>
    <w:p w:rsidR="003206BF" w:rsidRPr="009F3BF2" w:rsidRDefault="004C421A" w:rsidP="003206BF">
      <w:pPr>
        <w:rPr>
          <w:b/>
          <w:bCs/>
          <w:lang w:bidi="ar-LB"/>
        </w:rPr>
      </w:pPr>
      <w:r w:rsidRPr="009F3BF2">
        <w:rPr>
          <w:b/>
          <w:bCs/>
          <w:u w:val="single"/>
          <w:lang w:bidi="ar-LB"/>
        </w:rPr>
        <w:t>Exercise 1:</w:t>
      </w:r>
      <w:r w:rsidR="003206BF" w:rsidRPr="009F3BF2">
        <w:rPr>
          <w:b/>
          <w:bCs/>
          <w:lang w:bidi="ar-LB"/>
        </w:rPr>
        <w:t xml:space="preserve"> (2 pts)</w:t>
      </w:r>
    </w:p>
    <w:p w:rsidR="008827A9" w:rsidRPr="009F3BF2" w:rsidRDefault="00D56D59" w:rsidP="003206BF">
      <w:pPr>
        <w:jc w:val="both"/>
      </w:pPr>
      <w:r w:rsidRPr="009F3BF2">
        <w:t xml:space="preserve">The following schema presents the work of </w:t>
      </w:r>
      <w:r w:rsidR="008827A9" w:rsidRPr="009F3BF2">
        <w:t xml:space="preserve">a real estate company whose business is to </w:t>
      </w:r>
      <w:r w:rsidRPr="009F3BF2">
        <w:t>rent</w:t>
      </w:r>
      <w:r w:rsidR="008827A9" w:rsidRPr="009F3BF2">
        <w:t xml:space="preserve"> </w:t>
      </w:r>
      <w:r w:rsidRPr="009F3BF2">
        <w:t>space</w:t>
      </w:r>
      <w:r w:rsidR="003206BF" w:rsidRPr="009F3BF2">
        <w:t>s</w:t>
      </w:r>
      <w:r w:rsidRPr="009F3BF2">
        <w:t>.</w:t>
      </w:r>
      <w:r w:rsidR="009D5FD1" w:rsidRPr="009F3BF2">
        <w:t xml:space="preserve"> Each contract is </w:t>
      </w:r>
      <w:r w:rsidR="003206BF" w:rsidRPr="009F3BF2">
        <w:t>for</w:t>
      </w:r>
      <w:r w:rsidR="009D5FD1" w:rsidRPr="009F3BF2">
        <w:t xml:space="preserve"> only one customer and only one house.</w:t>
      </w:r>
    </w:p>
    <w:p w:rsidR="008827A9" w:rsidRPr="009F3BF2" w:rsidRDefault="00D574B8" w:rsidP="008827A9">
      <w:pPr>
        <w:ind w:left="320" w:hanging="320"/>
        <w:jc w:val="both"/>
        <w:rPr>
          <w:b/>
          <w:bCs/>
        </w:rPr>
      </w:pPr>
      <w:r>
        <w:rPr>
          <w:b/>
          <w:bCs/>
        </w:rPr>
        <w:t xml:space="preserve">Explain the error and correct the </w:t>
      </w:r>
      <w:r w:rsidR="008827A9" w:rsidRPr="009F3BF2">
        <w:rPr>
          <w:b/>
          <w:bCs/>
        </w:rPr>
        <w:t>CD</w:t>
      </w:r>
      <w:r>
        <w:rPr>
          <w:b/>
          <w:bCs/>
        </w:rPr>
        <w:t>M</w:t>
      </w:r>
      <w:r w:rsidR="008827A9" w:rsidRPr="009F3BF2">
        <w:rPr>
          <w:b/>
          <w:bCs/>
        </w:rPr>
        <w:t xml:space="preserve">. </w:t>
      </w:r>
    </w:p>
    <w:p w:rsidR="004C421A" w:rsidRPr="009F3BF2" w:rsidRDefault="00E01487" w:rsidP="008827A9">
      <w:pPr>
        <w:ind w:left="320" w:hanging="320"/>
        <w:jc w:val="center"/>
        <w:rPr>
          <w:lang w:bidi="ar-LB"/>
        </w:rPr>
      </w:pPr>
      <w:r w:rsidRPr="009F3BF2">
        <w:rPr>
          <w:noProof/>
        </w:rPr>
        <w:drawing>
          <wp:inline distT="0" distB="0" distL="0" distR="0">
            <wp:extent cx="4300879" cy="1639018"/>
            <wp:effectExtent l="19050" t="0" r="442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526" cy="1640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6BF" w:rsidRPr="009F3BF2" w:rsidRDefault="003206BF" w:rsidP="003206BF">
      <w:pPr>
        <w:rPr>
          <w:b/>
          <w:bCs/>
          <w:u w:val="single"/>
          <w:lang w:bidi="ar-LB"/>
        </w:rPr>
      </w:pPr>
    </w:p>
    <w:p w:rsidR="003206BF" w:rsidRPr="009F3BF2" w:rsidRDefault="004C421A" w:rsidP="003206BF">
      <w:pPr>
        <w:rPr>
          <w:b/>
          <w:bCs/>
          <w:lang w:bidi="ar-LB"/>
        </w:rPr>
      </w:pPr>
      <w:r w:rsidRPr="009F3BF2">
        <w:rPr>
          <w:b/>
          <w:bCs/>
          <w:u w:val="single"/>
          <w:lang w:bidi="ar-LB"/>
        </w:rPr>
        <w:t>Exercise 2:</w:t>
      </w:r>
      <w:r w:rsidR="003206BF" w:rsidRPr="009F3BF2">
        <w:rPr>
          <w:b/>
          <w:bCs/>
          <w:lang w:bidi="ar-LB"/>
        </w:rPr>
        <w:t xml:space="preserve"> (6 pts)</w:t>
      </w:r>
    </w:p>
    <w:p w:rsidR="004C421A" w:rsidRDefault="004C421A" w:rsidP="004C421A">
      <w:pPr>
        <w:ind w:left="320" w:hanging="320"/>
        <w:jc w:val="both"/>
        <w:rPr>
          <w:b/>
          <w:bCs/>
        </w:rPr>
      </w:pPr>
      <w:r w:rsidRPr="009F3BF2">
        <w:rPr>
          <w:b/>
          <w:bCs/>
        </w:rPr>
        <w:t>Transform the following CDM in</w:t>
      </w:r>
      <w:r w:rsidR="000940E1">
        <w:rPr>
          <w:b/>
          <w:bCs/>
        </w:rPr>
        <w:t>to</w:t>
      </w:r>
      <w:r w:rsidRPr="009F3BF2">
        <w:rPr>
          <w:b/>
          <w:bCs/>
        </w:rPr>
        <w:t xml:space="preserve"> Logical Data Model (LDM).</w:t>
      </w:r>
    </w:p>
    <w:p w:rsidR="000940E1" w:rsidRPr="009F3BF2" w:rsidRDefault="000940E1" w:rsidP="004C421A">
      <w:pPr>
        <w:ind w:left="320" w:hanging="320"/>
        <w:jc w:val="both"/>
        <w:rPr>
          <w:b/>
          <w:bCs/>
        </w:rPr>
      </w:pPr>
    </w:p>
    <w:p w:rsidR="004C421A" w:rsidRPr="009F3BF2" w:rsidRDefault="004C421A" w:rsidP="004C421A">
      <w:pPr>
        <w:jc w:val="center"/>
        <w:rPr>
          <w:lang w:bidi="ar-LB"/>
        </w:rPr>
      </w:pPr>
      <w:r w:rsidRPr="009F3BF2">
        <w:rPr>
          <w:noProof/>
        </w:rPr>
        <w:drawing>
          <wp:inline distT="0" distB="0" distL="0" distR="0">
            <wp:extent cx="6243727" cy="4682617"/>
            <wp:effectExtent l="19050" t="0" r="4673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238" cy="46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417" w:rsidRDefault="00857417" w:rsidP="004C421A">
      <w:pPr>
        <w:jc w:val="center"/>
        <w:rPr>
          <w:rtl/>
          <w:lang w:bidi="ar-LB"/>
        </w:rPr>
      </w:pPr>
    </w:p>
    <w:p w:rsidR="00DD009D" w:rsidRDefault="00DD009D" w:rsidP="004C421A">
      <w:pPr>
        <w:jc w:val="center"/>
        <w:rPr>
          <w:rtl/>
          <w:lang w:bidi="ar-LB"/>
        </w:rPr>
      </w:pPr>
    </w:p>
    <w:p w:rsidR="00DD009D" w:rsidRDefault="00DD009D" w:rsidP="004C421A">
      <w:pPr>
        <w:jc w:val="center"/>
        <w:rPr>
          <w:rtl/>
          <w:lang w:bidi="ar-LB"/>
        </w:rPr>
      </w:pPr>
    </w:p>
    <w:p w:rsidR="00DD009D" w:rsidRDefault="00DD009D" w:rsidP="004C421A">
      <w:pPr>
        <w:jc w:val="center"/>
        <w:rPr>
          <w:rtl/>
          <w:lang w:bidi="ar-LB"/>
        </w:rPr>
      </w:pPr>
    </w:p>
    <w:p w:rsidR="00E8312C" w:rsidRPr="009F3BF2" w:rsidRDefault="00E8312C" w:rsidP="00E8312C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lastRenderedPageBreak/>
        <w:t xml:space="preserve">الإختصاص والرمز </w:t>
      </w:r>
      <w:r w:rsidRPr="009F3BF2">
        <w:rPr>
          <w:rtl/>
          <w:lang w:bidi="ar-LB"/>
        </w:rPr>
        <w:tab/>
        <w:t>: المعلوماتية الإدارية (</w:t>
      </w:r>
      <w:r>
        <w:rPr>
          <w:rFonts w:hint="cs"/>
          <w:rtl/>
          <w:lang w:bidi="ar-LB"/>
        </w:rPr>
        <w:t>23107 - 24008</w:t>
      </w:r>
      <w:r w:rsidRPr="009F3BF2">
        <w:rPr>
          <w:rtl/>
          <w:lang w:bidi="ar-LB"/>
        </w:rPr>
        <w:t xml:space="preserve">) </w:t>
      </w:r>
    </w:p>
    <w:p w:rsidR="00E8312C" w:rsidRPr="009F3BF2" w:rsidRDefault="00E8312C" w:rsidP="00E8312C">
      <w:pPr>
        <w:bidi/>
        <w:ind w:left="5"/>
        <w:jc w:val="both"/>
        <w:rPr>
          <w:rtl/>
          <w:lang w:bidi="ar-LB"/>
        </w:rPr>
      </w:pPr>
      <w:r w:rsidRPr="009F3BF2">
        <w:rPr>
          <w:rtl/>
          <w:lang w:bidi="ar-LB"/>
        </w:rPr>
        <w:t xml:space="preserve">المادة 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  <w:t>: طرائق التحليل</w:t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 w:rsidRPr="009F3BF2">
        <w:rPr>
          <w:rtl/>
          <w:lang w:bidi="ar-LB"/>
        </w:rPr>
        <w:tab/>
      </w:r>
      <w:r>
        <w:rPr>
          <w:rFonts w:hint="cs"/>
          <w:rtl/>
          <w:lang w:bidi="ar-LB"/>
        </w:rPr>
        <w:tab/>
      </w:r>
      <w:r>
        <w:rPr>
          <w:rFonts w:hint="cs"/>
          <w:rtl/>
          <w:lang w:bidi="ar-LB"/>
        </w:rPr>
        <w:tab/>
      </w:r>
      <w:r w:rsidRPr="009F3BF2">
        <w:rPr>
          <w:rtl/>
          <w:lang w:bidi="ar-LB"/>
        </w:rPr>
        <w:t xml:space="preserve">المعدل </w:t>
      </w:r>
      <w:r w:rsidRPr="009F3BF2">
        <w:rPr>
          <w:rtl/>
          <w:lang w:bidi="ar-LB"/>
        </w:rPr>
        <w:tab/>
        <w:t>: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0940E1" w:rsidRDefault="00E61828" w:rsidP="000940E1">
      <w:pPr>
        <w:rPr>
          <w:b/>
          <w:bCs/>
          <w:u w:val="single"/>
          <w:lang w:val="fr-FR" w:bidi="ar-LB"/>
        </w:rPr>
      </w:pPr>
      <w:r>
        <w:rPr>
          <w:b/>
          <w:bCs/>
          <w:noProof/>
          <w:u w:val="single"/>
        </w:rPr>
        <w:pict>
          <v:shape id="_x0000_s1029" type="#_x0000_t32" style="position:absolute;margin-left:17.4pt;margin-top:1.05pt;width:533.25pt;height:0;flip:x;z-index:251663360" o:connectortype="straight"/>
        </w:pict>
      </w:r>
    </w:p>
    <w:p w:rsidR="007A1DE3" w:rsidRPr="009F3BF2" w:rsidRDefault="00C609BB" w:rsidP="007A1DE3">
      <w:pPr>
        <w:rPr>
          <w:b/>
          <w:bCs/>
          <w:lang w:bidi="ar-LB"/>
        </w:rPr>
      </w:pPr>
      <w:r w:rsidRPr="009F3BF2">
        <w:rPr>
          <w:b/>
          <w:bCs/>
          <w:u w:val="single"/>
          <w:lang w:bidi="ar-LB"/>
        </w:rPr>
        <w:t>Exercise 3:</w:t>
      </w:r>
      <w:r w:rsidR="007A1DE3" w:rsidRPr="009F3BF2">
        <w:rPr>
          <w:b/>
          <w:bCs/>
          <w:lang w:bidi="ar-LB"/>
        </w:rPr>
        <w:t xml:space="preserve"> (6 pts)</w:t>
      </w:r>
    </w:p>
    <w:p w:rsidR="00C609BB" w:rsidRPr="00D574B8" w:rsidRDefault="00C609BB" w:rsidP="00C609BB">
      <w:pPr>
        <w:shd w:val="clear" w:color="auto" w:fill="FFFFFF" w:themeFill="background1"/>
        <w:jc w:val="both"/>
        <w:textAlignment w:val="top"/>
      </w:pPr>
      <w:r w:rsidRPr="00D574B8">
        <w:t>An airport wants to store in a database the information necessary for the description of the following:</w:t>
      </w:r>
    </w:p>
    <w:p w:rsidR="00C609BB" w:rsidRPr="00D574B8" w:rsidRDefault="00C609BB" w:rsidP="00C609BB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>Each managed aircraft is identified by a registration number. It is owned by one company, we must know the name, address and telephone number of the owner (company), and the purchase date of the aircraft.</w:t>
      </w:r>
    </w:p>
    <w:p w:rsidR="00C609BB" w:rsidRPr="00D574B8" w:rsidRDefault="00C609BB" w:rsidP="00495FD8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 xml:space="preserve">Each aircraft has a </w:t>
      </w:r>
      <w:proofErr w:type="gramStart"/>
      <w:r w:rsidRPr="00D574B8">
        <w:rPr>
          <w:lang w:val="en-US"/>
        </w:rPr>
        <w:t>type</w:t>
      </w:r>
      <w:r w:rsidR="000940E1">
        <w:rPr>
          <w:lang w:val="en-US"/>
        </w:rPr>
        <w:t>,</w:t>
      </w:r>
      <w:proofErr w:type="gramEnd"/>
      <w:r w:rsidRPr="00D574B8">
        <w:rPr>
          <w:lang w:val="en-US"/>
        </w:rPr>
        <w:t xml:space="preserve"> this type is characterized by its name, engine power and the number of places.</w:t>
      </w:r>
      <w:r w:rsidR="007A1DE3" w:rsidRPr="00D574B8">
        <w:rPr>
          <w:lang w:val="en-US"/>
        </w:rPr>
        <w:t xml:space="preserve"> A type is made b</w:t>
      </w:r>
      <w:r w:rsidR="00BC5857">
        <w:rPr>
          <w:lang w:val="en-US"/>
        </w:rPr>
        <w:t>y one manufacturer</w:t>
      </w:r>
      <w:r w:rsidR="00495FD8">
        <w:rPr>
          <w:lang w:val="en-US"/>
        </w:rPr>
        <w:t>. A manufacturer may</w:t>
      </w:r>
      <w:r w:rsidR="00BC5857">
        <w:rPr>
          <w:lang w:val="en-US"/>
        </w:rPr>
        <w:t xml:space="preserve"> produce</w:t>
      </w:r>
      <w:r w:rsidR="007A1DE3" w:rsidRPr="00D574B8">
        <w:rPr>
          <w:lang w:val="en-US"/>
        </w:rPr>
        <w:t xml:space="preserve"> many types.</w:t>
      </w:r>
    </w:p>
    <w:p w:rsidR="00C609BB" w:rsidRPr="00D574B8" w:rsidRDefault="00C609BB" w:rsidP="000940E1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 xml:space="preserve">Aircraft maintenance is provided by the airport engineers. </w:t>
      </w:r>
      <w:r w:rsidR="00BC5857">
        <w:rPr>
          <w:lang w:val="en-US"/>
        </w:rPr>
        <w:t>For</w:t>
      </w:r>
      <w:r w:rsidRPr="00D574B8">
        <w:rPr>
          <w:lang w:val="en-US"/>
        </w:rPr>
        <w:t xml:space="preserve"> </w:t>
      </w:r>
      <w:r w:rsidR="00BC5857">
        <w:rPr>
          <w:lang w:val="en-US"/>
        </w:rPr>
        <w:t>safety</w:t>
      </w:r>
      <w:r w:rsidRPr="00D574B8">
        <w:rPr>
          <w:lang w:val="en-US"/>
        </w:rPr>
        <w:t>, the interventions are always performed by two engineers (one engineer repairs</w:t>
      </w:r>
      <w:r w:rsidR="000940E1">
        <w:rPr>
          <w:lang w:val="en-US"/>
        </w:rPr>
        <w:t xml:space="preserve"> and </w:t>
      </w:r>
      <w:r w:rsidRPr="00D574B8">
        <w:rPr>
          <w:lang w:val="en-US"/>
        </w:rPr>
        <w:t xml:space="preserve">the other </w:t>
      </w:r>
      <w:r w:rsidR="000940E1">
        <w:rPr>
          <w:lang w:val="en-US"/>
        </w:rPr>
        <w:t>verifies</w:t>
      </w:r>
      <w:r w:rsidRPr="00D574B8">
        <w:rPr>
          <w:lang w:val="en-US"/>
        </w:rPr>
        <w:t xml:space="preserve">). An engineer can, according to the interventions, perform </w:t>
      </w:r>
      <w:r w:rsidR="000940E1" w:rsidRPr="00D574B8">
        <w:rPr>
          <w:lang w:val="en-US"/>
        </w:rPr>
        <w:t>repara</w:t>
      </w:r>
      <w:r w:rsidR="000940E1">
        <w:rPr>
          <w:lang w:val="en-US"/>
        </w:rPr>
        <w:t>tion</w:t>
      </w:r>
      <w:r w:rsidRPr="00D574B8">
        <w:rPr>
          <w:lang w:val="en-US"/>
        </w:rPr>
        <w:t xml:space="preserve"> or verification. For any work (intervention) done, you have to store the object of the intervention, the date and duration.</w:t>
      </w:r>
    </w:p>
    <w:p w:rsidR="00C609BB" w:rsidRPr="00D574B8" w:rsidRDefault="00C609BB" w:rsidP="00CA29E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 xml:space="preserve">For every engineer, we </w:t>
      </w:r>
      <w:r w:rsidR="00BC5857">
        <w:rPr>
          <w:lang w:val="en-US"/>
        </w:rPr>
        <w:t xml:space="preserve">should </w:t>
      </w:r>
      <w:r w:rsidR="00CA29E3" w:rsidRPr="00D574B8">
        <w:rPr>
          <w:lang w:val="en-US"/>
        </w:rPr>
        <w:t>know</w:t>
      </w:r>
      <w:r w:rsidRPr="00D574B8">
        <w:rPr>
          <w:lang w:val="en-US"/>
        </w:rPr>
        <w:t>: his name, address, phon</w:t>
      </w:r>
      <w:r w:rsidR="00CA29E3" w:rsidRPr="00D574B8">
        <w:rPr>
          <w:lang w:val="en-US"/>
        </w:rPr>
        <w:t>e number and types of aircraft o</w:t>
      </w:r>
      <w:r w:rsidRPr="00D574B8">
        <w:rPr>
          <w:lang w:val="en-US"/>
        </w:rPr>
        <w:t xml:space="preserve">n which he is </w:t>
      </w:r>
      <w:r w:rsidR="00CA29E3" w:rsidRPr="00D574B8">
        <w:rPr>
          <w:lang w:val="en-US"/>
        </w:rPr>
        <w:t xml:space="preserve">able to operate. </w:t>
      </w:r>
    </w:p>
    <w:p w:rsidR="00CA29E3" w:rsidRPr="00D574B8" w:rsidRDefault="00C609BB" w:rsidP="00CA29E3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 xml:space="preserve">A </w:t>
      </w:r>
      <w:r w:rsidR="000940E1">
        <w:rPr>
          <w:lang w:val="en-US"/>
        </w:rPr>
        <w:t xml:space="preserve">certain </w:t>
      </w:r>
      <w:r w:rsidRPr="00D574B8">
        <w:rPr>
          <w:lang w:val="en-US"/>
        </w:rPr>
        <w:t xml:space="preserve">number of pilots are registered in the airport. For each pilot we know: his name, address, phone number, his pilot's license number and types of aircraft </w:t>
      </w:r>
      <w:r w:rsidR="000E103B" w:rsidRPr="00D574B8">
        <w:rPr>
          <w:lang w:val="en-US"/>
        </w:rPr>
        <w:t xml:space="preserve">that </w:t>
      </w:r>
      <w:r w:rsidRPr="00D574B8">
        <w:rPr>
          <w:lang w:val="en-US"/>
        </w:rPr>
        <w:t xml:space="preserve">he is </w:t>
      </w:r>
      <w:r w:rsidR="00CA29E3" w:rsidRPr="00D574B8">
        <w:rPr>
          <w:lang w:val="en-US"/>
        </w:rPr>
        <w:t>able</w:t>
      </w:r>
      <w:r w:rsidRPr="00D574B8">
        <w:rPr>
          <w:lang w:val="en-US"/>
        </w:rPr>
        <w:t xml:space="preserve"> to fly on</w:t>
      </w:r>
      <w:r w:rsidR="00CA29E3" w:rsidRPr="00D574B8">
        <w:rPr>
          <w:lang w:val="en-US"/>
        </w:rPr>
        <w:t>.</w:t>
      </w:r>
    </w:p>
    <w:p w:rsidR="00C609BB" w:rsidRPr="00D574B8" w:rsidRDefault="00CA29E3" w:rsidP="000E103B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240" w:lineRule="auto"/>
        <w:ind w:left="714" w:hanging="357"/>
        <w:jc w:val="both"/>
        <w:textAlignment w:val="top"/>
        <w:rPr>
          <w:lang w:val="en-US"/>
        </w:rPr>
      </w:pPr>
      <w:r w:rsidRPr="00D574B8">
        <w:rPr>
          <w:lang w:val="en-US"/>
        </w:rPr>
        <w:t xml:space="preserve">We must save </w:t>
      </w:r>
      <w:r w:rsidR="00C609BB" w:rsidRPr="00D574B8">
        <w:rPr>
          <w:lang w:val="en-US"/>
        </w:rPr>
        <w:t xml:space="preserve">the total number of flights done </w:t>
      </w:r>
      <w:r w:rsidRPr="00D574B8">
        <w:rPr>
          <w:lang w:val="en-US"/>
        </w:rPr>
        <w:t xml:space="preserve">by each pilot </w:t>
      </w:r>
      <w:r w:rsidR="00C609BB" w:rsidRPr="00D574B8">
        <w:rPr>
          <w:lang w:val="en-US"/>
        </w:rPr>
        <w:t xml:space="preserve">on each </w:t>
      </w:r>
      <w:r w:rsidRPr="00D574B8">
        <w:rPr>
          <w:lang w:val="en-US"/>
        </w:rPr>
        <w:t>aircraft</w:t>
      </w:r>
      <w:r w:rsidR="00C609BB" w:rsidRPr="00D574B8">
        <w:rPr>
          <w:lang w:val="en-US"/>
        </w:rPr>
        <w:t xml:space="preserve"> type.</w:t>
      </w:r>
      <w:r w:rsidRPr="00D574B8">
        <w:rPr>
          <w:rStyle w:val="Heading1Char"/>
          <w:sz w:val="24"/>
          <w:szCs w:val="24"/>
          <w:lang w:val="en-US"/>
        </w:rPr>
        <w:t xml:space="preserve"> </w:t>
      </w:r>
    </w:p>
    <w:p w:rsidR="008B40D5" w:rsidRPr="009F3BF2" w:rsidRDefault="008B40D5" w:rsidP="00A73765">
      <w:pPr>
        <w:shd w:val="clear" w:color="auto" w:fill="FFFFFF" w:themeFill="background1"/>
        <w:ind w:left="1134" w:hanging="1134"/>
        <w:jc w:val="both"/>
        <w:textAlignment w:val="top"/>
        <w:rPr>
          <w:b/>
          <w:bCs/>
          <w:color w:val="333333"/>
        </w:rPr>
      </w:pPr>
    </w:p>
    <w:p w:rsidR="00C609BB" w:rsidRPr="00D574B8" w:rsidRDefault="00C609BB" w:rsidP="00DD009D">
      <w:pPr>
        <w:shd w:val="clear" w:color="auto" w:fill="FFFFFF" w:themeFill="background1"/>
        <w:jc w:val="both"/>
        <w:textAlignment w:val="top"/>
        <w:rPr>
          <w:b/>
          <w:bCs/>
        </w:rPr>
      </w:pPr>
      <w:r w:rsidRPr="00D574B8">
        <w:rPr>
          <w:b/>
          <w:bCs/>
        </w:rPr>
        <w:t xml:space="preserve">Construct </w:t>
      </w:r>
      <w:r w:rsidR="00CC7B83" w:rsidRPr="00D574B8">
        <w:rPr>
          <w:b/>
          <w:bCs/>
        </w:rPr>
        <w:t>the conceptual data model (CDM): Entities with identifiers and prop</w:t>
      </w:r>
      <w:r w:rsidR="00DD009D" w:rsidRPr="00D574B8">
        <w:rPr>
          <w:b/>
          <w:bCs/>
        </w:rPr>
        <w:t>er</w:t>
      </w:r>
      <w:r w:rsidR="00CC7B83" w:rsidRPr="00D574B8">
        <w:rPr>
          <w:b/>
          <w:bCs/>
        </w:rPr>
        <w:t>ties, relations, cardinalities</w:t>
      </w:r>
      <w:r w:rsidR="00A73765" w:rsidRPr="00D574B8">
        <w:rPr>
          <w:b/>
          <w:bCs/>
        </w:rPr>
        <w:t>, and probably constraints</w:t>
      </w:r>
      <w:r w:rsidR="00CC7B83" w:rsidRPr="00D574B8">
        <w:rPr>
          <w:b/>
          <w:bCs/>
        </w:rPr>
        <w:t>.</w:t>
      </w:r>
    </w:p>
    <w:p w:rsidR="001D7280" w:rsidRPr="009F3BF2" w:rsidRDefault="001D7280" w:rsidP="001D7280">
      <w:pPr>
        <w:rPr>
          <w:b/>
          <w:bCs/>
          <w:u w:val="single"/>
          <w:lang w:bidi="ar-LB"/>
        </w:rPr>
      </w:pPr>
    </w:p>
    <w:p w:rsidR="001D7280" w:rsidRPr="009F3BF2" w:rsidRDefault="001D7280" w:rsidP="001D7280">
      <w:pPr>
        <w:rPr>
          <w:b/>
          <w:bCs/>
          <w:lang w:bidi="ar-LB"/>
        </w:rPr>
      </w:pPr>
      <w:r w:rsidRPr="009F3BF2">
        <w:rPr>
          <w:b/>
          <w:bCs/>
          <w:u w:val="single"/>
          <w:lang w:bidi="ar-LB"/>
        </w:rPr>
        <w:t>Exercise 4:</w:t>
      </w:r>
      <w:r w:rsidR="000E103B" w:rsidRPr="009F3BF2">
        <w:rPr>
          <w:b/>
          <w:bCs/>
          <w:lang w:bidi="ar-LB"/>
        </w:rPr>
        <w:t xml:space="preserve"> (6 pts)</w:t>
      </w:r>
    </w:p>
    <w:p w:rsidR="008B40D5" w:rsidRPr="009F3BF2" w:rsidRDefault="00DD009D" w:rsidP="008B40D5">
      <w:pPr>
        <w:jc w:val="both"/>
        <w:rPr>
          <w:b/>
          <w:bCs/>
          <w:lang w:bidi="ar-LB"/>
        </w:rPr>
      </w:pPr>
      <w:r>
        <w:rPr>
          <w:b/>
          <w:bCs/>
          <w:lang w:bidi="ar-LB"/>
        </w:rPr>
        <w:t>Construct the data flow diagram and then</w:t>
      </w:r>
      <w:r w:rsidR="008B40D5" w:rsidRPr="009F3BF2">
        <w:rPr>
          <w:b/>
          <w:bCs/>
          <w:lang w:bidi="ar-LB"/>
        </w:rPr>
        <w:t xml:space="preserve"> the Conceptual Treatment Model (CTM) concerning the following case.</w:t>
      </w:r>
    </w:p>
    <w:p w:rsidR="00476E19" w:rsidRPr="009F3BF2" w:rsidRDefault="00476E19" w:rsidP="008B40D5">
      <w:pPr>
        <w:jc w:val="both"/>
        <w:rPr>
          <w:b/>
          <w:bCs/>
          <w:lang w:bidi="ar-LB"/>
        </w:rPr>
      </w:pPr>
    </w:p>
    <w:p w:rsidR="001D7280" w:rsidRPr="00D574B8" w:rsidRDefault="001D7280" w:rsidP="000E103B">
      <w:pPr>
        <w:jc w:val="center"/>
        <w:rPr>
          <w:rStyle w:val="hps"/>
        </w:rPr>
      </w:pPr>
      <w:r w:rsidRPr="00D574B8">
        <w:rPr>
          <w:rStyle w:val="hps"/>
        </w:rPr>
        <w:t>Subscription</w:t>
      </w:r>
      <w:r w:rsidR="00CF2AD8" w:rsidRPr="00D574B8">
        <w:rPr>
          <w:rStyle w:val="hps"/>
        </w:rPr>
        <w:t>s</w:t>
      </w:r>
      <w:r w:rsidRPr="00D574B8">
        <w:t xml:space="preserve"> </w:t>
      </w:r>
      <w:r w:rsidR="00CF2AD8" w:rsidRPr="00D574B8">
        <w:t xml:space="preserve">to </w:t>
      </w:r>
      <w:r w:rsidRPr="00D574B8">
        <w:rPr>
          <w:rStyle w:val="hps"/>
        </w:rPr>
        <w:t>the</w:t>
      </w:r>
      <w:r w:rsidRPr="00D574B8">
        <w:t xml:space="preserve"> </w:t>
      </w:r>
      <w:r w:rsidRPr="00D574B8">
        <w:rPr>
          <w:rStyle w:val="hps"/>
        </w:rPr>
        <w:t>cinema</w:t>
      </w:r>
      <w:r w:rsidR="00864CC6" w:rsidRPr="00D574B8">
        <w:rPr>
          <w:rStyle w:val="hps"/>
        </w:rPr>
        <w:t>-</w:t>
      </w:r>
      <w:r w:rsidRPr="00D574B8">
        <w:rPr>
          <w:rStyle w:val="hps"/>
        </w:rPr>
        <w:t>club</w:t>
      </w:r>
      <w:r w:rsidRPr="00D574B8">
        <w:t xml:space="preserve"> </w:t>
      </w:r>
      <w:r w:rsidRPr="00D574B8">
        <w:rPr>
          <w:rStyle w:val="hps"/>
        </w:rPr>
        <w:t>CULTUR</w:t>
      </w:r>
      <w:r w:rsidR="000E103B" w:rsidRPr="00D574B8">
        <w:rPr>
          <w:rStyle w:val="hps"/>
        </w:rPr>
        <w:t>A</w:t>
      </w:r>
    </w:p>
    <w:p w:rsidR="001D7280" w:rsidRPr="00D574B8" w:rsidRDefault="001D7280" w:rsidP="000940E1">
      <w:pPr>
        <w:jc w:val="both"/>
      </w:pPr>
      <w:r w:rsidRPr="00D574B8">
        <w:rPr>
          <w:rStyle w:val="hps"/>
        </w:rPr>
        <w:t>From 1</w:t>
      </w:r>
      <w:r w:rsidRPr="00D574B8">
        <w:t xml:space="preserve"> </w:t>
      </w:r>
      <w:r w:rsidRPr="00D574B8">
        <w:rPr>
          <w:rStyle w:val="hps"/>
        </w:rPr>
        <w:t>October of each</w:t>
      </w:r>
      <w:r w:rsidRPr="00D574B8">
        <w:t xml:space="preserve"> </w:t>
      </w:r>
      <w:r w:rsidRPr="00D574B8">
        <w:rPr>
          <w:rStyle w:val="hps"/>
        </w:rPr>
        <w:t>year, the</w:t>
      </w:r>
      <w:r w:rsidRPr="00D574B8">
        <w:t xml:space="preserve"> </w:t>
      </w:r>
      <w:r w:rsidRPr="00D574B8">
        <w:rPr>
          <w:rStyle w:val="hps"/>
        </w:rPr>
        <w:t>cinema</w:t>
      </w:r>
      <w:r w:rsidR="00864CC6" w:rsidRPr="00D574B8">
        <w:rPr>
          <w:rStyle w:val="hps"/>
        </w:rPr>
        <w:t>-</w:t>
      </w:r>
      <w:r w:rsidRPr="00D574B8">
        <w:rPr>
          <w:rStyle w:val="hps"/>
        </w:rPr>
        <w:t>club</w:t>
      </w:r>
      <w:r w:rsidRPr="00D574B8">
        <w:t xml:space="preserve"> </w:t>
      </w:r>
      <w:r w:rsidRPr="00D574B8">
        <w:rPr>
          <w:rStyle w:val="hps"/>
        </w:rPr>
        <w:t>sends</w:t>
      </w:r>
      <w:r w:rsidRPr="00D574B8">
        <w:t xml:space="preserve"> </w:t>
      </w:r>
      <w:r w:rsidRPr="00D574B8">
        <w:rPr>
          <w:rStyle w:val="hps"/>
        </w:rPr>
        <w:t>subscription</w:t>
      </w:r>
      <w:r w:rsidRPr="00D574B8">
        <w:t xml:space="preserve"> </w:t>
      </w:r>
      <w:r w:rsidRPr="00D574B8">
        <w:rPr>
          <w:rStyle w:val="hps"/>
        </w:rPr>
        <w:t>propositions</w:t>
      </w:r>
      <w:r w:rsidRPr="00D574B8">
        <w:t xml:space="preserve"> </w:t>
      </w:r>
      <w:r w:rsidRPr="00D574B8">
        <w:rPr>
          <w:rStyle w:val="hps"/>
        </w:rPr>
        <w:t>(</w:t>
      </w:r>
      <w:r w:rsidRPr="00D574B8">
        <w:rPr>
          <w:rStyle w:val="alt-edited1"/>
          <w:color w:val="auto"/>
        </w:rPr>
        <w:t>applications</w:t>
      </w:r>
      <w:r w:rsidRPr="00D574B8">
        <w:t xml:space="preserve"> </w:t>
      </w:r>
      <w:r w:rsidRPr="00D574B8">
        <w:rPr>
          <w:rStyle w:val="hps"/>
        </w:rPr>
        <w:t>to fill</w:t>
      </w:r>
      <w:r w:rsidRPr="00D574B8">
        <w:t xml:space="preserve">) </w:t>
      </w:r>
      <w:r w:rsidRPr="00D574B8">
        <w:rPr>
          <w:rStyle w:val="hps"/>
        </w:rPr>
        <w:t>to its</w:t>
      </w:r>
      <w:r w:rsidRPr="00D574B8">
        <w:t xml:space="preserve"> </w:t>
      </w:r>
      <w:r w:rsidRPr="00D574B8">
        <w:rPr>
          <w:rStyle w:val="hps"/>
        </w:rPr>
        <w:t>previous subscribers</w:t>
      </w:r>
      <w:r w:rsidRPr="00D574B8">
        <w:t xml:space="preserve"> </w:t>
      </w:r>
      <w:r w:rsidRPr="00D574B8">
        <w:rPr>
          <w:rStyle w:val="hps"/>
        </w:rPr>
        <w:t xml:space="preserve">as well </w:t>
      </w:r>
      <w:r w:rsidR="000940E1">
        <w:rPr>
          <w:rStyle w:val="hps"/>
        </w:rPr>
        <w:t>to</w:t>
      </w:r>
      <w:r w:rsidRPr="00D574B8">
        <w:t xml:space="preserve"> </w:t>
      </w:r>
      <w:r w:rsidRPr="00D574B8">
        <w:rPr>
          <w:rStyle w:val="hps"/>
        </w:rPr>
        <w:t>people</w:t>
      </w:r>
      <w:r w:rsidR="000940E1">
        <w:t xml:space="preserve"> where their information are registered in a purchased file through a company mailing</w:t>
      </w:r>
      <w:r w:rsidRPr="00D574B8">
        <w:t>.</w:t>
      </w:r>
    </w:p>
    <w:p w:rsidR="001D7280" w:rsidRPr="00D574B8" w:rsidRDefault="001D7280" w:rsidP="000940E1">
      <w:pPr>
        <w:jc w:val="both"/>
      </w:pPr>
      <w:r w:rsidRPr="00D574B8">
        <w:rPr>
          <w:rStyle w:val="hps"/>
        </w:rPr>
        <w:t>Interested persons</w:t>
      </w:r>
      <w:r w:rsidRPr="00D574B8">
        <w:t xml:space="preserve"> </w:t>
      </w:r>
      <w:r w:rsidRPr="00D574B8">
        <w:rPr>
          <w:rStyle w:val="hps"/>
        </w:rPr>
        <w:t>return</w:t>
      </w:r>
      <w:r w:rsidRPr="00D574B8">
        <w:t xml:space="preserve"> </w:t>
      </w:r>
      <w:r w:rsidRPr="00D574B8">
        <w:rPr>
          <w:rStyle w:val="hps"/>
        </w:rPr>
        <w:t>the application</w:t>
      </w:r>
      <w:r w:rsidRPr="00D574B8">
        <w:t xml:space="preserve"> </w:t>
      </w:r>
      <w:r w:rsidRPr="00D574B8">
        <w:rPr>
          <w:rStyle w:val="hps"/>
        </w:rPr>
        <w:t>completed</w:t>
      </w:r>
      <w:r w:rsidRPr="00D574B8">
        <w:t xml:space="preserve"> </w:t>
      </w:r>
      <w:r w:rsidRPr="00D574B8">
        <w:rPr>
          <w:rStyle w:val="hps"/>
        </w:rPr>
        <w:t>with</w:t>
      </w:r>
      <w:r w:rsidRPr="00D574B8">
        <w:t xml:space="preserve"> </w:t>
      </w:r>
      <w:r w:rsidRPr="00D574B8">
        <w:rPr>
          <w:rStyle w:val="hps"/>
        </w:rPr>
        <w:t xml:space="preserve">a check </w:t>
      </w:r>
      <w:r w:rsidR="00D574B8">
        <w:rPr>
          <w:rStyle w:val="hps"/>
        </w:rPr>
        <w:t>of</w:t>
      </w:r>
      <w:r w:rsidRPr="00D574B8">
        <w:rPr>
          <w:rStyle w:val="hps"/>
        </w:rPr>
        <w:t xml:space="preserve"> the</w:t>
      </w:r>
      <w:r w:rsidRPr="00D574B8">
        <w:t xml:space="preserve"> </w:t>
      </w:r>
      <w:r w:rsidR="00D574B8">
        <w:t xml:space="preserve">indicated </w:t>
      </w:r>
      <w:r w:rsidRPr="00D574B8">
        <w:rPr>
          <w:rStyle w:val="hps"/>
        </w:rPr>
        <w:t>amount.</w:t>
      </w:r>
      <w:r w:rsidRPr="00D574B8">
        <w:t xml:space="preserve"> </w:t>
      </w:r>
      <w:r w:rsidRPr="00D574B8">
        <w:rPr>
          <w:rStyle w:val="hps"/>
        </w:rPr>
        <w:t>After</w:t>
      </w:r>
      <w:r w:rsidRPr="00D574B8">
        <w:t xml:space="preserve"> </w:t>
      </w:r>
      <w:r w:rsidR="000940E1" w:rsidRPr="00D574B8">
        <w:rPr>
          <w:rStyle w:val="hps"/>
        </w:rPr>
        <w:t>1</w:t>
      </w:r>
      <w:r w:rsidR="000940E1">
        <w:rPr>
          <w:rStyle w:val="hps"/>
        </w:rPr>
        <w:t xml:space="preserve"> </w:t>
      </w:r>
      <w:r w:rsidRPr="00D574B8">
        <w:rPr>
          <w:rStyle w:val="hps"/>
        </w:rPr>
        <w:t>November</w:t>
      </w:r>
      <w:r w:rsidRPr="00D574B8">
        <w:t xml:space="preserve">, </w:t>
      </w:r>
      <w:r w:rsidRPr="00D574B8">
        <w:rPr>
          <w:rStyle w:val="hps"/>
        </w:rPr>
        <w:t>no response is</w:t>
      </w:r>
      <w:r w:rsidRPr="00D574B8">
        <w:t xml:space="preserve"> </w:t>
      </w:r>
      <w:r w:rsidRPr="00D574B8">
        <w:rPr>
          <w:rStyle w:val="hps"/>
        </w:rPr>
        <w:t>accepted</w:t>
      </w:r>
      <w:r w:rsidRPr="00D574B8">
        <w:t xml:space="preserve"> </w:t>
      </w:r>
      <w:r w:rsidRPr="00D574B8">
        <w:rPr>
          <w:rStyle w:val="hps"/>
        </w:rPr>
        <w:t>(</w:t>
      </w:r>
      <w:r w:rsidR="00D574B8">
        <w:rPr>
          <w:rStyle w:val="hps"/>
        </w:rPr>
        <w:t>return</w:t>
      </w:r>
      <w:r w:rsidRPr="00D574B8">
        <w:t xml:space="preserve"> </w:t>
      </w:r>
      <w:r w:rsidRPr="00D574B8">
        <w:rPr>
          <w:rStyle w:val="hps"/>
        </w:rPr>
        <w:t>of the check</w:t>
      </w:r>
      <w:r w:rsidRPr="00D574B8">
        <w:t xml:space="preserve"> </w:t>
      </w:r>
      <w:r w:rsidRPr="00D574B8">
        <w:rPr>
          <w:rStyle w:val="hps"/>
        </w:rPr>
        <w:t>with</w:t>
      </w:r>
      <w:r w:rsidRPr="00D574B8">
        <w:t xml:space="preserve"> </w:t>
      </w:r>
      <w:r w:rsidR="000E103B" w:rsidRPr="00D574B8">
        <w:t xml:space="preserve">an </w:t>
      </w:r>
      <w:r w:rsidRPr="00D574B8">
        <w:rPr>
          <w:rStyle w:val="hps"/>
        </w:rPr>
        <w:t xml:space="preserve">accompanying </w:t>
      </w:r>
      <w:r w:rsidR="000940E1">
        <w:rPr>
          <w:rStyle w:val="hps"/>
        </w:rPr>
        <w:t>l</w:t>
      </w:r>
      <w:r w:rsidRPr="00D574B8">
        <w:rPr>
          <w:rStyle w:val="hps"/>
        </w:rPr>
        <w:t>etter</w:t>
      </w:r>
      <w:r w:rsidRPr="00D574B8">
        <w:t>).</w:t>
      </w:r>
    </w:p>
    <w:p w:rsidR="001D7280" w:rsidRPr="00D574B8" w:rsidRDefault="001D7280" w:rsidP="00CA535E">
      <w:pPr>
        <w:jc w:val="both"/>
        <w:rPr>
          <w:rStyle w:val="hps"/>
        </w:rPr>
      </w:pPr>
      <w:r w:rsidRPr="00D574B8">
        <w:rPr>
          <w:rStyle w:val="hps"/>
        </w:rPr>
        <w:t xml:space="preserve">Registered </w:t>
      </w:r>
      <w:r w:rsidR="00864CC6" w:rsidRPr="00D574B8">
        <w:rPr>
          <w:rStyle w:val="hps"/>
        </w:rPr>
        <w:t>p</w:t>
      </w:r>
      <w:r w:rsidRPr="00D574B8">
        <w:rPr>
          <w:rStyle w:val="hps"/>
        </w:rPr>
        <w:t xml:space="preserve">ersons receive a </w:t>
      </w:r>
      <w:r w:rsidR="000E103B" w:rsidRPr="00D574B8">
        <w:rPr>
          <w:rStyle w:val="hps"/>
        </w:rPr>
        <w:t>wad</w:t>
      </w:r>
      <w:r w:rsidRPr="00D574B8">
        <w:rPr>
          <w:rStyle w:val="hps"/>
        </w:rPr>
        <w:t xml:space="preserve"> of tickets called "</w:t>
      </w:r>
      <w:r w:rsidR="00FA680A" w:rsidRPr="00D574B8">
        <w:rPr>
          <w:rStyle w:val="hps"/>
        </w:rPr>
        <w:t>forecast</w:t>
      </w:r>
      <w:r w:rsidRPr="00D574B8">
        <w:rPr>
          <w:rStyle w:val="hps"/>
        </w:rPr>
        <w:t>" for 30 shows</w:t>
      </w:r>
      <w:r w:rsidR="00CA535E">
        <w:rPr>
          <w:rStyle w:val="hps"/>
        </w:rPr>
        <w:t xml:space="preserve"> (projections)</w:t>
      </w:r>
      <w:r w:rsidRPr="00D574B8">
        <w:rPr>
          <w:rStyle w:val="hps"/>
        </w:rPr>
        <w:t xml:space="preserve"> distributed </w:t>
      </w:r>
      <w:r w:rsidR="000940E1">
        <w:rPr>
          <w:rStyle w:val="hps"/>
        </w:rPr>
        <w:t>during</w:t>
      </w:r>
      <w:r w:rsidRPr="00D574B8">
        <w:rPr>
          <w:rStyle w:val="hps"/>
        </w:rPr>
        <w:t xml:space="preserve"> the year </w:t>
      </w:r>
      <w:r w:rsidR="00864CC6" w:rsidRPr="00D574B8">
        <w:rPr>
          <w:rStyle w:val="hps"/>
        </w:rPr>
        <w:t>with</w:t>
      </w:r>
      <w:r w:rsidRPr="00D574B8">
        <w:rPr>
          <w:rStyle w:val="hps"/>
        </w:rPr>
        <w:t xml:space="preserve"> the</w:t>
      </w:r>
      <w:r w:rsidRPr="00D574B8">
        <w:t xml:space="preserve"> </w:t>
      </w:r>
      <w:r w:rsidRPr="00D574B8">
        <w:rPr>
          <w:rStyle w:val="hps"/>
        </w:rPr>
        <w:t>movies</w:t>
      </w:r>
      <w:r w:rsidRPr="00D574B8">
        <w:t xml:space="preserve"> </w:t>
      </w:r>
      <w:r w:rsidRPr="00D574B8">
        <w:rPr>
          <w:rStyle w:val="hps"/>
        </w:rPr>
        <w:t>program.</w:t>
      </w:r>
    </w:p>
    <w:p w:rsidR="001D7280" w:rsidRPr="00D574B8" w:rsidRDefault="001D7280" w:rsidP="00D574B8">
      <w:pPr>
        <w:jc w:val="both"/>
        <w:rPr>
          <w:rStyle w:val="hps"/>
        </w:rPr>
      </w:pPr>
      <w:r w:rsidRPr="00D574B8">
        <w:rPr>
          <w:rStyle w:val="hps"/>
        </w:rPr>
        <w:t>For</w:t>
      </w:r>
      <w:r w:rsidRPr="00D574B8">
        <w:t xml:space="preserve"> </w:t>
      </w:r>
      <w:r w:rsidRPr="00D574B8">
        <w:rPr>
          <w:rStyle w:val="hps"/>
        </w:rPr>
        <w:t xml:space="preserve">each </w:t>
      </w:r>
      <w:r w:rsidR="00FA680A" w:rsidRPr="00D574B8">
        <w:rPr>
          <w:rStyle w:val="hps"/>
        </w:rPr>
        <w:t xml:space="preserve">film </w:t>
      </w:r>
      <w:r w:rsidR="00D574B8">
        <w:rPr>
          <w:rStyle w:val="hps"/>
        </w:rPr>
        <w:t>projection</w:t>
      </w:r>
      <w:r w:rsidRPr="00D574B8">
        <w:rPr>
          <w:rStyle w:val="hps"/>
        </w:rPr>
        <w:t>, subscribers</w:t>
      </w:r>
      <w:r w:rsidRPr="00D574B8">
        <w:t xml:space="preserve"> </w:t>
      </w:r>
      <w:r w:rsidRPr="00D574B8">
        <w:rPr>
          <w:rStyle w:val="hps"/>
        </w:rPr>
        <w:t>must confirm</w:t>
      </w:r>
      <w:r w:rsidRPr="00D574B8">
        <w:t xml:space="preserve"> </w:t>
      </w:r>
      <w:r w:rsidRPr="00D574B8">
        <w:rPr>
          <w:rStyle w:val="hps"/>
        </w:rPr>
        <w:t>by phone</w:t>
      </w:r>
      <w:r w:rsidR="000940E1">
        <w:t>,</w:t>
      </w:r>
      <w:r w:rsidRPr="00D574B8">
        <w:t xml:space="preserve"> </w:t>
      </w:r>
      <w:r w:rsidRPr="00D574B8">
        <w:rPr>
          <w:rStyle w:val="hps"/>
        </w:rPr>
        <w:t>the chosen</w:t>
      </w:r>
      <w:r w:rsidRPr="00D574B8">
        <w:t xml:space="preserve"> </w:t>
      </w:r>
      <w:r w:rsidR="00FA680A" w:rsidRPr="00D574B8">
        <w:rPr>
          <w:rStyle w:val="hps"/>
        </w:rPr>
        <w:t>projection</w:t>
      </w:r>
      <w:r w:rsidRPr="00D574B8">
        <w:t xml:space="preserve"> </w:t>
      </w:r>
      <w:r w:rsidR="00D574B8">
        <w:rPr>
          <w:rStyle w:val="hps"/>
        </w:rPr>
        <w:t>during</w:t>
      </w:r>
      <w:r w:rsidRPr="00D574B8">
        <w:t xml:space="preserve"> </w:t>
      </w:r>
      <w:r w:rsidR="00864CC6" w:rsidRPr="00D574B8">
        <w:rPr>
          <w:rStyle w:val="hps"/>
        </w:rPr>
        <w:t>2</w:t>
      </w:r>
      <w:r w:rsidRPr="00D574B8">
        <w:rPr>
          <w:rStyle w:val="hps"/>
        </w:rPr>
        <w:t xml:space="preserve"> days</w:t>
      </w:r>
      <w:r w:rsidRPr="00D574B8">
        <w:t xml:space="preserve"> </w:t>
      </w:r>
      <w:r w:rsidRPr="00D574B8">
        <w:rPr>
          <w:rStyle w:val="hps"/>
        </w:rPr>
        <w:t>before the date</w:t>
      </w:r>
      <w:r w:rsidRPr="00D574B8">
        <w:t xml:space="preserve"> </w:t>
      </w:r>
      <w:r w:rsidRPr="00D574B8">
        <w:rPr>
          <w:rStyle w:val="hps"/>
        </w:rPr>
        <w:t xml:space="preserve">of the </w:t>
      </w:r>
      <w:r w:rsidR="00864CC6" w:rsidRPr="00D574B8">
        <w:rPr>
          <w:rStyle w:val="hps"/>
        </w:rPr>
        <w:t xml:space="preserve">film </w:t>
      </w:r>
      <w:r w:rsidRPr="00D574B8">
        <w:rPr>
          <w:rStyle w:val="hps"/>
        </w:rPr>
        <w:t>representation.</w:t>
      </w:r>
    </w:p>
    <w:p w:rsidR="00857417" w:rsidRPr="00D574B8" w:rsidRDefault="001D7280" w:rsidP="000940E1">
      <w:r w:rsidRPr="00D574B8">
        <w:rPr>
          <w:rStyle w:val="alt-edited1"/>
          <w:color w:val="auto"/>
        </w:rPr>
        <w:t>On the day</w:t>
      </w:r>
      <w:r w:rsidR="00864CC6" w:rsidRPr="00D574B8">
        <w:rPr>
          <w:rStyle w:val="alt-edited1"/>
          <w:color w:val="auto"/>
        </w:rPr>
        <w:t xml:space="preserve"> D</w:t>
      </w:r>
      <w:r w:rsidRPr="00D574B8">
        <w:rPr>
          <w:rStyle w:val="alt-edited1"/>
          <w:color w:val="auto"/>
        </w:rPr>
        <w:t xml:space="preserve">, the subscriber </w:t>
      </w:r>
      <w:r w:rsidR="00D574B8">
        <w:rPr>
          <w:rStyle w:val="alt-edited1"/>
          <w:color w:val="auto"/>
        </w:rPr>
        <w:t>present</w:t>
      </w:r>
      <w:r w:rsidR="000940E1">
        <w:rPr>
          <w:rStyle w:val="alt-edited1"/>
          <w:color w:val="auto"/>
        </w:rPr>
        <w:t>s</w:t>
      </w:r>
      <w:r w:rsidR="00D574B8">
        <w:rPr>
          <w:rStyle w:val="alt-edited1"/>
          <w:color w:val="auto"/>
        </w:rPr>
        <w:t xml:space="preserve"> to </w:t>
      </w:r>
      <w:r w:rsidR="00864CC6" w:rsidRPr="00D574B8">
        <w:rPr>
          <w:rStyle w:val="alt-edited1"/>
          <w:color w:val="auto"/>
        </w:rPr>
        <w:t>the cinema-club</w:t>
      </w:r>
      <w:r w:rsidR="000940E1">
        <w:rPr>
          <w:rStyle w:val="alt-edited1"/>
          <w:color w:val="auto"/>
        </w:rPr>
        <w:t xml:space="preserve"> ticket</w:t>
      </w:r>
      <w:r w:rsidR="00E3019E">
        <w:rPr>
          <w:rStyle w:val="alt-edited1"/>
          <w:color w:val="auto"/>
        </w:rPr>
        <w:t xml:space="preserve"> </w:t>
      </w:r>
      <w:r w:rsidR="00E3019E" w:rsidRPr="00D574B8">
        <w:rPr>
          <w:rStyle w:val="alt-edited1"/>
          <w:color w:val="auto"/>
        </w:rPr>
        <w:t>office</w:t>
      </w:r>
      <w:r w:rsidR="00864CC6" w:rsidRPr="00D574B8">
        <w:rPr>
          <w:rStyle w:val="alt-edited1"/>
          <w:color w:val="auto"/>
        </w:rPr>
        <w:t xml:space="preserve"> </w:t>
      </w:r>
      <w:r w:rsidR="000940E1">
        <w:rPr>
          <w:rStyle w:val="alt-edited1"/>
          <w:color w:val="auto"/>
        </w:rPr>
        <w:t>its</w:t>
      </w:r>
      <w:r w:rsidR="00D574B8">
        <w:rPr>
          <w:rStyle w:val="alt-edited1"/>
          <w:color w:val="auto"/>
        </w:rPr>
        <w:t xml:space="preserve"> </w:t>
      </w:r>
      <w:r w:rsidR="00864CC6" w:rsidRPr="00D574B8">
        <w:rPr>
          <w:rStyle w:val="alt-edited1"/>
          <w:color w:val="auto"/>
        </w:rPr>
        <w:t xml:space="preserve">ticket </w:t>
      </w:r>
      <w:r w:rsidRPr="00D574B8">
        <w:rPr>
          <w:rStyle w:val="alt-edited1"/>
          <w:color w:val="auto"/>
        </w:rPr>
        <w:t>at least ½ hour before the beginning of the</w:t>
      </w:r>
      <w:r w:rsidRPr="00D574B8">
        <w:rPr>
          <w:rStyle w:val="hps"/>
        </w:rPr>
        <w:t xml:space="preserve"> projection.</w:t>
      </w:r>
      <w:r w:rsidRPr="00D574B8">
        <w:t xml:space="preserve"> </w:t>
      </w:r>
      <w:r w:rsidRPr="00D574B8">
        <w:rPr>
          <w:rStyle w:val="hps"/>
        </w:rPr>
        <w:t xml:space="preserve">The </w:t>
      </w:r>
      <w:r w:rsidR="00FA680A" w:rsidRPr="00D574B8">
        <w:rPr>
          <w:rStyle w:val="hps"/>
        </w:rPr>
        <w:t>“forecast</w:t>
      </w:r>
      <w:r w:rsidRPr="00D574B8">
        <w:t xml:space="preserve">" </w:t>
      </w:r>
      <w:r w:rsidRPr="00D574B8">
        <w:rPr>
          <w:rStyle w:val="hps"/>
        </w:rPr>
        <w:t>ticket</w:t>
      </w:r>
      <w:r w:rsidRPr="00D574B8">
        <w:t xml:space="preserve"> </w:t>
      </w:r>
      <w:r w:rsidRPr="00D574B8">
        <w:rPr>
          <w:rStyle w:val="hps"/>
        </w:rPr>
        <w:t>is then transformed into</w:t>
      </w:r>
      <w:r w:rsidRPr="00D574B8">
        <w:t xml:space="preserve"> </w:t>
      </w:r>
      <w:r w:rsidRPr="00D574B8">
        <w:rPr>
          <w:rStyle w:val="hps"/>
        </w:rPr>
        <w:t>real</w:t>
      </w:r>
      <w:r w:rsidRPr="00D574B8">
        <w:t xml:space="preserve"> </w:t>
      </w:r>
      <w:r w:rsidRPr="00D574B8">
        <w:rPr>
          <w:rStyle w:val="hps"/>
        </w:rPr>
        <w:t>ticket.</w:t>
      </w:r>
      <w:r w:rsidRPr="00D574B8">
        <w:t xml:space="preserve"> </w:t>
      </w:r>
      <w:r w:rsidR="00FA680A" w:rsidRPr="00D574B8">
        <w:rPr>
          <w:rStyle w:val="hps"/>
        </w:rPr>
        <w:t>Then</w:t>
      </w:r>
      <w:r w:rsidR="00FA680A" w:rsidRPr="00D574B8">
        <w:t xml:space="preserve"> </w:t>
      </w:r>
      <w:r w:rsidR="00FA680A" w:rsidRPr="00D574B8">
        <w:rPr>
          <w:rStyle w:val="hps"/>
        </w:rPr>
        <w:t>the</w:t>
      </w:r>
      <w:r w:rsidR="000940E1">
        <w:rPr>
          <w:rStyle w:val="hps"/>
        </w:rPr>
        <w:t xml:space="preserve"> subscriber </w:t>
      </w:r>
      <w:r w:rsidRPr="00D574B8">
        <w:rPr>
          <w:rStyle w:val="hps"/>
        </w:rPr>
        <w:t xml:space="preserve">can enter the </w:t>
      </w:r>
      <w:r w:rsidR="00864CC6" w:rsidRPr="00D574B8">
        <w:rPr>
          <w:rStyle w:val="hps"/>
        </w:rPr>
        <w:t>cinema hall</w:t>
      </w:r>
      <w:r w:rsidRPr="00D574B8">
        <w:t>.</w:t>
      </w:r>
      <w:r w:rsidRPr="00D574B8">
        <w:br/>
      </w:r>
      <w:r w:rsidRPr="00D574B8">
        <w:rPr>
          <w:rStyle w:val="hps"/>
        </w:rPr>
        <w:t>If the</w:t>
      </w:r>
      <w:r w:rsidR="000940E1">
        <w:t xml:space="preserve"> subscriber </w:t>
      </w:r>
      <w:r w:rsidRPr="00D574B8">
        <w:rPr>
          <w:rStyle w:val="hps"/>
        </w:rPr>
        <w:t>arrive</w:t>
      </w:r>
      <w:r w:rsidR="000940E1">
        <w:rPr>
          <w:rStyle w:val="hps"/>
        </w:rPr>
        <w:t>s</w:t>
      </w:r>
      <w:r w:rsidRPr="00D574B8">
        <w:rPr>
          <w:rStyle w:val="hps"/>
        </w:rPr>
        <w:t xml:space="preserve"> too late</w:t>
      </w:r>
      <w:r w:rsidRPr="00D574B8">
        <w:t xml:space="preserve">, </w:t>
      </w:r>
      <w:r w:rsidR="000940E1">
        <w:rPr>
          <w:rStyle w:val="hps"/>
        </w:rPr>
        <w:t>its</w:t>
      </w:r>
      <w:r w:rsidRPr="00D574B8">
        <w:t xml:space="preserve"> </w:t>
      </w:r>
      <w:r w:rsidR="00FA680A" w:rsidRPr="00D574B8">
        <w:rPr>
          <w:rStyle w:val="hps"/>
        </w:rPr>
        <w:t xml:space="preserve">forecast </w:t>
      </w:r>
      <w:r w:rsidRPr="00D574B8">
        <w:rPr>
          <w:rStyle w:val="hps"/>
        </w:rPr>
        <w:t>ticket</w:t>
      </w:r>
      <w:r w:rsidRPr="00D574B8">
        <w:t xml:space="preserve"> </w:t>
      </w:r>
      <w:r w:rsidRPr="00D574B8">
        <w:rPr>
          <w:rStyle w:val="hps"/>
        </w:rPr>
        <w:t xml:space="preserve">is </w:t>
      </w:r>
      <w:r w:rsidR="000940E1">
        <w:rPr>
          <w:rStyle w:val="hps"/>
        </w:rPr>
        <w:t>cancelled</w:t>
      </w:r>
      <w:r w:rsidRPr="00D574B8">
        <w:rPr>
          <w:rStyle w:val="hps"/>
        </w:rPr>
        <w:t xml:space="preserve"> and</w:t>
      </w:r>
      <w:r w:rsidRPr="00D574B8">
        <w:t xml:space="preserve"> </w:t>
      </w:r>
      <w:r w:rsidRPr="00D574B8">
        <w:rPr>
          <w:rStyle w:val="hps"/>
        </w:rPr>
        <w:t>the place</w:t>
      </w:r>
      <w:r w:rsidRPr="00D574B8">
        <w:t xml:space="preserve"> </w:t>
      </w:r>
      <w:r w:rsidRPr="00D574B8">
        <w:rPr>
          <w:rStyle w:val="hps"/>
        </w:rPr>
        <w:t xml:space="preserve">is </w:t>
      </w:r>
      <w:r w:rsidR="00FA680A" w:rsidRPr="00D574B8">
        <w:rPr>
          <w:rStyle w:val="hps"/>
        </w:rPr>
        <w:t>take</w:t>
      </w:r>
      <w:r w:rsidR="00E3019E">
        <w:rPr>
          <w:rStyle w:val="hps"/>
        </w:rPr>
        <w:t>n</w:t>
      </w:r>
      <w:r w:rsidRPr="00D574B8">
        <w:t xml:space="preserve"> </w:t>
      </w:r>
      <w:r w:rsidRPr="00D574B8">
        <w:rPr>
          <w:rStyle w:val="hps"/>
        </w:rPr>
        <w:t xml:space="preserve">by </w:t>
      </w:r>
      <w:r w:rsidR="000940E1">
        <w:rPr>
          <w:rStyle w:val="hps"/>
        </w:rPr>
        <w:t>another</w:t>
      </w:r>
      <w:r w:rsidRPr="00D574B8">
        <w:t xml:space="preserve"> </w:t>
      </w:r>
      <w:r w:rsidRPr="00D574B8">
        <w:rPr>
          <w:rStyle w:val="hps"/>
        </w:rPr>
        <w:t>spectator</w:t>
      </w:r>
      <w:r w:rsidRPr="00D574B8">
        <w:t xml:space="preserve"> </w:t>
      </w:r>
      <w:r w:rsidRPr="00D574B8">
        <w:rPr>
          <w:rStyle w:val="hps"/>
        </w:rPr>
        <w:t>without subscription</w:t>
      </w:r>
      <w:r w:rsidRPr="00D574B8">
        <w:t>.</w:t>
      </w:r>
    </w:p>
    <w:p w:rsidR="008B40D5" w:rsidRPr="009F3BF2" w:rsidRDefault="008B40D5" w:rsidP="00FA680A">
      <w:pPr>
        <w:jc w:val="both"/>
      </w:pPr>
    </w:p>
    <w:p w:rsidR="008B40D5" w:rsidRPr="009F3BF2" w:rsidRDefault="00E61828" w:rsidP="00FA680A">
      <w:pPr>
        <w:jc w:val="both"/>
        <w:rPr>
          <w:lang w:bidi="ar-LB"/>
        </w:rPr>
      </w:pPr>
      <w:r>
        <w:rPr>
          <w:noProof/>
        </w:rPr>
        <w:pict>
          <v:shape id="_x0000_s1030" type="#_x0000_t32" style="position:absolute;left:0;text-align:left;margin-left:79.65pt;margin-top:.8pt;width:361.5pt;height:0;z-index:251664384" o:connectortype="straight"/>
        </w:pict>
      </w:r>
    </w:p>
    <w:sectPr w:rsidR="008B40D5" w:rsidRPr="009F3BF2" w:rsidSect="008B7E51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0C2D"/>
    <w:multiLevelType w:val="hybridMultilevel"/>
    <w:tmpl w:val="76CE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0508E"/>
    <w:multiLevelType w:val="hybridMultilevel"/>
    <w:tmpl w:val="1852775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09A94083"/>
    <w:multiLevelType w:val="hybridMultilevel"/>
    <w:tmpl w:val="F86869F4"/>
    <w:lvl w:ilvl="0" w:tplc="AC1079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66830"/>
    <w:multiLevelType w:val="hybridMultilevel"/>
    <w:tmpl w:val="594C32B2"/>
    <w:lvl w:ilvl="0" w:tplc="AFCE1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7F555E"/>
    <w:multiLevelType w:val="hybridMultilevel"/>
    <w:tmpl w:val="6164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250A8A"/>
    <w:multiLevelType w:val="hybridMultilevel"/>
    <w:tmpl w:val="07BC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B7244F"/>
    <w:multiLevelType w:val="hybridMultilevel"/>
    <w:tmpl w:val="4D9C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374A3B"/>
    <w:rsid w:val="000940E1"/>
    <w:rsid w:val="000E103B"/>
    <w:rsid w:val="00135FAF"/>
    <w:rsid w:val="001D7280"/>
    <w:rsid w:val="001F5E54"/>
    <w:rsid w:val="003206BF"/>
    <w:rsid w:val="00374A3B"/>
    <w:rsid w:val="00476E19"/>
    <w:rsid w:val="00495FD8"/>
    <w:rsid w:val="004966FD"/>
    <w:rsid w:val="004C421A"/>
    <w:rsid w:val="004E6591"/>
    <w:rsid w:val="004F4E2B"/>
    <w:rsid w:val="00590AEA"/>
    <w:rsid w:val="00657BFC"/>
    <w:rsid w:val="006F0528"/>
    <w:rsid w:val="007A1DE3"/>
    <w:rsid w:val="00802525"/>
    <w:rsid w:val="00814F7A"/>
    <w:rsid w:val="00857417"/>
    <w:rsid w:val="00864CC6"/>
    <w:rsid w:val="008827A9"/>
    <w:rsid w:val="008969F3"/>
    <w:rsid w:val="008B40D5"/>
    <w:rsid w:val="008B7E51"/>
    <w:rsid w:val="0092389A"/>
    <w:rsid w:val="009377E9"/>
    <w:rsid w:val="00945C5F"/>
    <w:rsid w:val="00954E99"/>
    <w:rsid w:val="009D5FD1"/>
    <w:rsid w:val="009F3BF2"/>
    <w:rsid w:val="00A4283D"/>
    <w:rsid w:val="00A73765"/>
    <w:rsid w:val="00AE0CDA"/>
    <w:rsid w:val="00B31FDB"/>
    <w:rsid w:val="00BC5857"/>
    <w:rsid w:val="00C609BB"/>
    <w:rsid w:val="00CA29E3"/>
    <w:rsid w:val="00CA535E"/>
    <w:rsid w:val="00CC7B83"/>
    <w:rsid w:val="00CD5311"/>
    <w:rsid w:val="00CF2AD8"/>
    <w:rsid w:val="00D56D59"/>
    <w:rsid w:val="00D574B8"/>
    <w:rsid w:val="00D719B1"/>
    <w:rsid w:val="00D9725E"/>
    <w:rsid w:val="00DD009D"/>
    <w:rsid w:val="00E01487"/>
    <w:rsid w:val="00E23F6B"/>
    <w:rsid w:val="00E3019E"/>
    <w:rsid w:val="00E55AC8"/>
    <w:rsid w:val="00E61828"/>
    <w:rsid w:val="00E8312C"/>
    <w:rsid w:val="00EA1B99"/>
    <w:rsid w:val="00F40394"/>
    <w:rsid w:val="00FA680A"/>
    <w:rsid w:val="00FF5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5" type="connector" idref="#_x0000_s1032"/>
        <o:r id="V:Rule6" type="connector" idref="#_x0000_s1028"/>
        <o:r id="V:Rule7" type="connector" idref="#_x0000_s1029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A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D9725E"/>
    <w:pPr>
      <w:spacing w:after="360" w:line="336" w:lineRule="auto"/>
      <w:jc w:val="center"/>
      <w:outlineLvl w:val="0"/>
    </w:pPr>
    <w:rPr>
      <w:b/>
      <w:bCs/>
      <w:kern w:val="36"/>
      <w:sz w:val="36"/>
      <w:szCs w:val="40"/>
      <w:lang w:val="fr-FR" w:bidi="ar-L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25E"/>
    <w:pPr>
      <w:keepNext/>
      <w:keepLines/>
      <w:spacing w:before="240" w:line="336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25E"/>
    <w:pPr>
      <w:keepNext/>
      <w:keepLines/>
      <w:spacing w:after="60" w:line="336" w:lineRule="auto"/>
      <w:outlineLvl w:val="2"/>
    </w:pPr>
    <w:rPr>
      <w:rFonts w:ascii="Arial" w:eastAsiaTheme="majorEastAsia" w:hAnsi="Arial" w:cs="Arial"/>
      <w:b/>
      <w:bCs/>
      <w:szCs w:val="26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5E"/>
    <w:rPr>
      <w:rFonts w:ascii="Times New Roman" w:eastAsia="Times New Roman" w:hAnsi="Times New Roman" w:cs="Times New Roman"/>
      <w:b/>
      <w:bCs/>
      <w:kern w:val="36"/>
      <w:sz w:val="36"/>
      <w:szCs w:val="40"/>
      <w:lang w:val="fr-FR" w:bidi="ar-LB"/>
    </w:rPr>
  </w:style>
  <w:style w:type="character" w:customStyle="1" w:styleId="Heading2Char">
    <w:name w:val="Heading 2 Char"/>
    <w:basedOn w:val="DefaultParagraphFont"/>
    <w:link w:val="Heading2"/>
    <w:uiPriority w:val="9"/>
    <w:rsid w:val="00D9725E"/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D9725E"/>
    <w:rPr>
      <w:rFonts w:ascii="Arial" w:eastAsiaTheme="majorEastAsia" w:hAnsi="Arial" w:cs="Arial"/>
      <w:b/>
      <w:bCs/>
      <w:sz w:val="24"/>
      <w:szCs w:val="26"/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D9725E"/>
    <w:rPr>
      <w:b/>
      <w:bCs/>
      <w:color w:val="4F81BD" w:themeColor="accent1"/>
      <w:sz w:val="18"/>
      <w:szCs w:val="1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972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D972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styleId="Strong">
    <w:name w:val="Strong"/>
    <w:basedOn w:val="DefaultParagraphFont"/>
    <w:uiPriority w:val="22"/>
    <w:qFormat/>
    <w:rsid w:val="00D9725E"/>
    <w:rPr>
      <w:b/>
      <w:bCs/>
    </w:rPr>
  </w:style>
  <w:style w:type="character" w:styleId="Emphasis">
    <w:name w:val="Emphasis"/>
    <w:basedOn w:val="DefaultParagraphFont"/>
    <w:uiPriority w:val="20"/>
    <w:qFormat/>
    <w:rsid w:val="00D9725E"/>
    <w:rPr>
      <w:i/>
      <w:iCs/>
    </w:rPr>
  </w:style>
  <w:style w:type="paragraph" w:styleId="NoSpacing">
    <w:name w:val="No Spacing"/>
    <w:link w:val="NoSpacingChar"/>
    <w:autoRedefine/>
    <w:uiPriority w:val="1"/>
    <w:qFormat/>
    <w:rsid w:val="00D9725E"/>
    <w:pPr>
      <w:spacing w:after="240" w:line="240" w:lineRule="auto"/>
      <w:jc w:val="center"/>
    </w:pPr>
    <w:rPr>
      <w:i/>
      <w:iCs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9725E"/>
    <w:rPr>
      <w:rFonts w:eastAsiaTheme="minorHAnsi"/>
      <w:i/>
      <w:iCs/>
      <w:sz w:val="20"/>
    </w:rPr>
  </w:style>
  <w:style w:type="paragraph" w:styleId="ListParagraph">
    <w:name w:val="List Paragraph"/>
    <w:basedOn w:val="Normal"/>
    <w:uiPriority w:val="34"/>
    <w:qFormat/>
    <w:rsid w:val="00D9725E"/>
    <w:pPr>
      <w:spacing w:after="240" w:line="336" w:lineRule="auto"/>
      <w:ind w:left="720"/>
      <w:contextualSpacing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E51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857417"/>
    <w:pPr>
      <w:spacing w:after="120" w:line="480" w:lineRule="auto"/>
      <w:ind w:left="360"/>
    </w:pPr>
    <w:rPr>
      <w:lang w:val="fr-FR"/>
    </w:rPr>
  </w:style>
  <w:style w:type="character" w:customStyle="1" w:styleId="BodyTextIndent2Char">
    <w:name w:val="Body Text Indent 2 Char"/>
    <w:basedOn w:val="DefaultParagraphFont"/>
    <w:link w:val="BodyTextIndent2"/>
    <w:rsid w:val="00857417"/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hps">
    <w:name w:val="hps"/>
    <w:basedOn w:val="DefaultParagraphFont"/>
    <w:rsid w:val="00CA29E3"/>
  </w:style>
  <w:style w:type="character" w:customStyle="1" w:styleId="alt-edited1">
    <w:name w:val="alt-edited1"/>
    <w:basedOn w:val="DefaultParagraphFont"/>
    <w:rsid w:val="001D7280"/>
    <w:rPr>
      <w:color w:val="4D90F0"/>
    </w:rPr>
  </w:style>
  <w:style w:type="character" w:customStyle="1" w:styleId="shorttext">
    <w:name w:val="short_text"/>
    <w:basedOn w:val="DefaultParagraphFont"/>
    <w:rsid w:val="001D72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Administrator</cp:lastModifiedBy>
  <cp:revision>27</cp:revision>
  <cp:lastPrinted>2015-09-23T10:25:00Z</cp:lastPrinted>
  <dcterms:created xsi:type="dcterms:W3CDTF">2015-09-13T13:49:00Z</dcterms:created>
  <dcterms:modified xsi:type="dcterms:W3CDTF">2015-09-23T10:26:00Z</dcterms:modified>
</cp:coreProperties>
</file>