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1F8" w:rsidRPr="00B96492" w:rsidRDefault="00B44F1C" w:rsidP="006C01F8">
      <w:pPr>
        <w:bidi/>
        <w:jc w:val="both"/>
        <w:rPr>
          <w:rFonts w:cs="Arabic Transparent"/>
          <w:lang w:val="en-US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9" type="#_x0000_t202" style="position:absolute;left:0;text-align:left;margin-left:25.25pt;margin-top:9.05pt;width:129.75pt;height:45.75pt;z-index:251657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" stroked="f" strokeweight="0">
            <v:textbox style="mso-next-textbox:#Text Box 4" inset="0,0,0,0">
              <w:txbxContent>
                <w:p w:rsidR="00DE49E6" w:rsidRDefault="00DE49E6" w:rsidP="00A243E0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DE49E6" w:rsidRPr="00A133E0" w:rsidRDefault="00DE49E6" w:rsidP="00A243E0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DE49E6" w:rsidRPr="00A133E0" w:rsidRDefault="00DE49E6" w:rsidP="00A243E0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6C01F8" w:rsidRPr="00B96492">
        <w:rPr>
          <w:rFonts w:cs="Arabic Transparent"/>
          <w:lang w:val="en-US"/>
        </w:rPr>
        <w:t xml:space="preserve">        </w:t>
      </w:r>
      <w:r w:rsidR="006C01F8" w:rsidRPr="00B96492">
        <w:rPr>
          <w:rFonts w:cs="Arabic Transparent"/>
          <w:rtl/>
          <w:lang w:val="en-US"/>
        </w:rPr>
        <w:t xml:space="preserve">  الجمهورية اللبنانية</w:t>
      </w:r>
    </w:p>
    <w:p w:rsidR="006C01F8" w:rsidRPr="00B96492" w:rsidRDefault="006C01F8" w:rsidP="003569A4">
      <w:pPr>
        <w:bidi/>
        <w:jc w:val="both"/>
        <w:rPr>
          <w:rFonts w:cs="Arabic Transparent"/>
          <w:rtl/>
          <w:lang w:val="en-US" w:bidi="ar-LB"/>
        </w:rPr>
      </w:pPr>
      <w:r w:rsidRPr="00B96492">
        <w:rPr>
          <w:rFonts w:cs="Arabic Transparent"/>
          <w:rtl/>
          <w:lang w:val="en-US"/>
        </w:rPr>
        <w:t xml:space="preserve">   وزارة التربية والتعليم العالي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="002973FB">
        <w:rPr>
          <w:rFonts w:cs="Arabic Transparent"/>
          <w:lang w:val="en-US"/>
        </w:rPr>
        <w:t xml:space="preserve">                 </w:t>
      </w:r>
      <w:r w:rsidRPr="00B96492">
        <w:rPr>
          <w:rFonts w:cs="Arabic Transparent"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>الامتحانات الرسمية لشهادة الامتياز الفني</w:t>
      </w:r>
    </w:p>
    <w:p w:rsidR="006C01F8" w:rsidRPr="00B96492" w:rsidRDefault="006C01F8" w:rsidP="003569A4">
      <w:pPr>
        <w:bidi/>
        <w:jc w:val="both"/>
        <w:rPr>
          <w:rFonts w:cs="Arabic Transparent"/>
          <w:rtl/>
          <w:lang w:val="en-US" w:bidi="ar-LB"/>
        </w:rPr>
      </w:pPr>
      <w:r w:rsidRPr="00B96492">
        <w:rPr>
          <w:rFonts w:cs="Arabic Transparent"/>
          <w:rtl/>
          <w:lang w:val="en-US"/>
        </w:rPr>
        <w:t>المديرية العامة للتعل</w:t>
      </w:r>
      <w:r>
        <w:rPr>
          <w:rFonts w:cs="Arabic Transparent"/>
          <w:rtl/>
          <w:lang w:val="en-US"/>
        </w:rPr>
        <w:t>يم المهني والتقني</w:t>
      </w:r>
      <w:r>
        <w:rPr>
          <w:rFonts w:cs="Arabic Transparent"/>
          <w:rtl/>
          <w:lang w:val="en-US"/>
        </w:rPr>
        <w:tab/>
      </w:r>
      <w:r>
        <w:rPr>
          <w:rFonts w:cs="Arabic Transparent"/>
          <w:rtl/>
          <w:lang w:val="en-US"/>
        </w:rPr>
        <w:tab/>
      </w:r>
      <w:r w:rsidR="002973FB">
        <w:rPr>
          <w:rFonts w:cs="Arabic Transparent"/>
          <w:lang w:val="en-US"/>
        </w:rPr>
        <w:t xml:space="preserve">   </w:t>
      </w:r>
      <w:r>
        <w:rPr>
          <w:rFonts w:cs="Arabic Transparent"/>
          <w:rtl/>
          <w:lang w:val="en-US"/>
        </w:rPr>
        <w:tab/>
      </w:r>
      <w:r w:rsidR="002973FB">
        <w:rPr>
          <w:rFonts w:cs="Arabic Transparent"/>
          <w:lang w:val="en-US"/>
        </w:rPr>
        <w:t xml:space="preserve">                </w:t>
      </w:r>
      <w:r>
        <w:rPr>
          <w:rFonts w:cs="Arabic Transparent"/>
          <w:rtl/>
          <w:lang w:val="en-US"/>
        </w:rPr>
        <w:t>لدورة عا</w:t>
      </w:r>
      <w:r>
        <w:rPr>
          <w:rFonts w:cs="Arabic Transparent" w:hint="cs"/>
          <w:rtl/>
          <w:lang w:val="en-US" w:bidi="ar-LB"/>
        </w:rPr>
        <w:t>م</w:t>
      </w:r>
      <w:r w:rsidRPr="00B96492">
        <w:rPr>
          <w:rFonts w:cs="Arabic Transparent"/>
          <w:lang w:val="en-US"/>
        </w:rPr>
        <w:t xml:space="preserve"> </w:t>
      </w:r>
      <w:r w:rsidR="003569A4">
        <w:rPr>
          <w:rFonts w:cs="Arabic Transparent"/>
          <w:lang w:val="en-US" w:bidi="ar-LB"/>
        </w:rPr>
        <w:t xml:space="preserve"> </w:t>
      </w:r>
      <w:r w:rsidR="003569A4">
        <w:rPr>
          <w:rFonts w:cs="Arabic Transparent" w:hint="cs"/>
          <w:rtl/>
          <w:lang w:val="en-US" w:bidi="ar-LB"/>
        </w:rPr>
        <w:t>2017</w:t>
      </w:r>
      <w:r>
        <w:rPr>
          <w:rFonts w:cs="Arabic Transparent" w:hint="cs"/>
          <w:rtl/>
          <w:lang w:val="en-US" w:bidi="ar-LB"/>
        </w:rPr>
        <w:t xml:space="preserve"> الاولى</w:t>
      </w:r>
    </w:p>
    <w:p w:rsidR="006C01F8" w:rsidRPr="00B96492" w:rsidRDefault="006C01F8" w:rsidP="006C01F8">
      <w:pPr>
        <w:bidi/>
        <w:jc w:val="both"/>
        <w:rPr>
          <w:rFonts w:cs="Arabic Transparent"/>
          <w:rtl/>
          <w:lang w:val="en-US"/>
        </w:rPr>
      </w:pPr>
      <w:r w:rsidRPr="00B96492">
        <w:rPr>
          <w:rFonts w:cs="Arabic Transparent"/>
          <w:rtl/>
          <w:lang w:val="en-US"/>
        </w:rPr>
        <w:t xml:space="preserve">      ===============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</w:p>
    <w:p w:rsidR="006C01F8" w:rsidRPr="00B96492" w:rsidRDefault="006C01F8" w:rsidP="006C01F8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الاختصاص والرمز</w:t>
      </w:r>
      <w:r w:rsidRPr="00B96492">
        <w:rPr>
          <w:rFonts w:cs="Arabic Transparent"/>
          <w:rtl/>
          <w:lang w:val="en-US"/>
        </w:rPr>
        <w:t xml:space="preserve">     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ا</w:t>
      </w:r>
      <w:r>
        <w:rPr>
          <w:rFonts w:cs="Arabic Transparent"/>
          <w:rtl/>
          <w:lang w:val="en-US"/>
        </w:rPr>
        <w:t>لمعلوماتية الادارية (</w:t>
      </w:r>
      <w:r>
        <w:rPr>
          <w:rFonts w:cs="Arabic Transparent"/>
          <w:lang w:val="en-US"/>
        </w:rPr>
        <w:t xml:space="preserve"> </w:t>
      </w:r>
      <w:r>
        <w:rPr>
          <w:rFonts w:cs="Arabic Transparent" w:hint="cs"/>
          <w:rtl/>
          <w:lang w:val="en-US" w:bidi="ar-LB"/>
        </w:rPr>
        <w:t>23104</w:t>
      </w:r>
      <w:r>
        <w:rPr>
          <w:rFonts w:cs="Arabic Transparent"/>
          <w:rtl/>
          <w:lang w:val="en-US"/>
        </w:rPr>
        <w:t xml:space="preserve">) </w:t>
      </w:r>
    </w:p>
    <w:p w:rsidR="006C01F8" w:rsidRPr="00B96492" w:rsidRDefault="006C01F8" w:rsidP="003569A4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 xml:space="preserve">المادة                     </w:t>
      </w:r>
      <w:r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</w:t>
      </w:r>
      <w:r>
        <w:rPr>
          <w:rFonts w:cs="Arabic Transparent" w:hint="cs"/>
          <w:rtl/>
          <w:lang w:val="en-US"/>
        </w:rPr>
        <w:t xml:space="preserve">برمجة ويب </w:t>
      </w:r>
      <w:r>
        <w:rPr>
          <w:rFonts w:cs="Arabic Transparent"/>
          <w:lang w:val="en-US"/>
        </w:rPr>
        <w:t>Web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المعدل:</w:t>
      </w:r>
      <w:r w:rsidRPr="00B96492">
        <w:rPr>
          <w:rFonts w:cs="Arabic Transparent"/>
          <w:rtl/>
          <w:lang w:val="en-US"/>
        </w:rPr>
        <w:t xml:space="preserve"> (</w:t>
      </w:r>
      <w:r>
        <w:rPr>
          <w:rFonts w:cs="Arabic Transparent" w:hint="cs"/>
          <w:rtl/>
          <w:lang w:val="en-US" w:bidi="ar-LB"/>
        </w:rPr>
        <w:t>10</w:t>
      </w:r>
      <w:r w:rsidRPr="00B96492">
        <w:rPr>
          <w:rFonts w:cs="Arabic Transparent"/>
          <w:rtl/>
          <w:lang w:val="en-US"/>
        </w:rPr>
        <w:t>)</w:t>
      </w:r>
    </w:p>
    <w:p w:rsidR="006C01F8" w:rsidRPr="00B96492" w:rsidRDefault="006C01F8" w:rsidP="003569A4">
      <w:pPr>
        <w:bidi/>
        <w:rPr>
          <w:b/>
          <w:bCs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المستندات المسموح بها</w:t>
      </w:r>
      <w:r w:rsidRPr="005F66BD">
        <w:rPr>
          <w:rFonts w:cs="Arabic Transparent"/>
          <w:b/>
          <w:bCs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لا شيء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المدة  :</w:t>
      </w:r>
      <w:r>
        <w:rPr>
          <w:rFonts w:cs="Arabic Transparent"/>
          <w:rtl/>
          <w:lang w:val="en-US"/>
        </w:rPr>
        <w:t xml:space="preserve"> ساع</w:t>
      </w:r>
      <w:r>
        <w:rPr>
          <w:rFonts w:cs="Arabic Transparent" w:hint="cs"/>
          <w:rtl/>
          <w:lang w:val="en-US"/>
        </w:rPr>
        <w:t>تان</w:t>
      </w:r>
    </w:p>
    <w:p w:rsidR="006C01F8" w:rsidRDefault="00B44F1C" w:rsidP="006C01F8">
      <w:pPr>
        <w:rPr>
          <w:rFonts w:cs="Arabic Transparent"/>
          <w:lang w:val="en-US"/>
        </w:rPr>
      </w:pPr>
      <w:r>
        <w:rPr>
          <w:noProof/>
        </w:rPr>
        <w:pict>
          <v:line id="Line 2" o:spid="_x0000_s1028" style="position:absolute;flip:x;z-index:251656704;visibility:visible" from="9.75pt,5.5pt" to="675.1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"/>
        </w:pict>
      </w:r>
    </w:p>
    <w:p w:rsidR="00B04325" w:rsidRPr="00764DDF" w:rsidRDefault="00B04325" w:rsidP="008846F1">
      <w:pPr>
        <w:jc w:val="both"/>
        <w:rPr>
          <w:sz w:val="8"/>
          <w:szCs w:val="8"/>
          <w:lang w:val="en-US"/>
        </w:rPr>
      </w:pP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9"/>
        <w:gridCol w:w="6456"/>
      </w:tblGrid>
      <w:tr w:rsidR="002973FB" w:rsidTr="00781DB6">
        <w:tc>
          <w:tcPr>
            <w:tcW w:w="7129" w:type="dxa"/>
          </w:tcPr>
          <w:p w:rsidR="002973FB" w:rsidRPr="002973FB" w:rsidRDefault="002973FB" w:rsidP="00B44F1C">
            <w:pPr>
              <w:pStyle w:val="ListParagraph"/>
              <w:numPr>
                <w:ilvl w:val="0"/>
                <w:numId w:val="13"/>
              </w:numPr>
              <w:tabs>
                <w:tab w:val="right" w:pos="284"/>
              </w:tabs>
              <w:ind w:left="284" w:hanging="284"/>
              <w:jc w:val="both"/>
              <w:rPr>
                <w:rFonts w:eastAsia="Calibri"/>
                <w:color w:val="000000"/>
                <w:lang w:val="en-US"/>
              </w:rPr>
            </w:pPr>
            <w:r w:rsidRPr="002973FB">
              <w:rPr>
                <w:rFonts w:eastAsia="Calibri"/>
                <w:color w:val="000000"/>
                <w:lang w:val="en-US"/>
              </w:rPr>
              <w:t xml:space="preserve">Write the corresponding HTML5 and JavaScript tags to create the page that shows the number of correct answers </w:t>
            </w:r>
            <w:r w:rsidR="00DE49E6">
              <w:rPr>
                <w:rFonts w:eastAsia="Calibri"/>
                <w:color w:val="000000"/>
                <w:lang w:val="en-US"/>
              </w:rPr>
              <w:t>about</w:t>
            </w:r>
            <w:r w:rsidRPr="002973FB">
              <w:rPr>
                <w:rFonts w:eastAsia="Calibri"/>
                <w:color w:val="000000"/>
                <w:lang w:val="en-US"/>
              </w:rPr>
              <w:t xml:space="preserve"> the questions asked in </w:t>
            </w:r>
            <w:r w:rsidR="00DE49E6">
              <w:rPr>
                <w:rFonts w:eastAsia="Calibri"/>
                <w:color w:val="000000"/>
                <w:lang w:val="en-US"/>
              </w:rPr>
              <w:t>the</w:t>
            </w:r>
            <w:r w:rsidRPr="002973FB">
              <w:rPr>
                <w:rFonts w:eastAsia="Calibri"/>
                <w:color w:val="000000"/>
                <w:lang w:val="en-US"/>
              </w:rPr>
              <w:t xml:space="preserve"> form</w:t>
            </w:r>
            <w:r w:rsidR="00DE49E6">
              <w:rPr>
                <w:rFonts w:eastAsia="Calibri"/>
                <w:color w:val="000000"/>
                <w:lang w:val="en-US"/>
              </w:rPr>
              <w:t xml:space="preserve"> mentioned </w:t>
            </w:r>
            <w:r w:rsidR="00B44F1C">
              <w:rPr>
                <w:rFonts w:eastAsia="Calibri"/>
                <w:color w:val="000000"/>
                <w:lang w:val="en-US"/>
              </w:rPr>
              <w:t>to</w:t>
            </w:r>
            <w:r w:rsidR="00DE49E6">
              <w:rPr>
                <w:rFonts w:eastAsia="Calibri"/>
                <w:color w:val="000000"/>
                <w:lang w:val="en-US"/>
              </w:rPr>
              <w:t xml:space="preserve"> the right</w:t>
            </w:r>
            <w:r w:rsidRPr="002973FB">
              <w:rPr>
                <w:rFonts w:eastAsia="Calibri"/>
                <w:color w:val="000000"/>
                <w:lang w:val="en-US"/>
              </w:rPr>
              <w:t>.</w:t>
            </w:r>
            <w:r w:rsidR="00B31313">
              <w:rPr>
                <w:rFonts w:eastAsia="Calibri"/>
                <w:color w:val="000000"/>
                <w:lang w:val="en-US"/>
              </w:rPr>
              <w:t xml:space="preserve"> </w:t>
            </w:r>
            <w:r w:rsidR="00B31313">
              <w:rPr>
                <w:rFonts w:eastAsia="Calibri"/>
                <w:b/>
                <w:bCs/>
                <w:color w:val="000000"/>
                <w:lang w:val="en-US"/>
              </w:rPr>
              <w:t xml:space="preserve">(4 </w:t>
            </w:r>
            <w:proofErr w:type="spellStart"/>
            <w:r w:rsidR="00B31313">
              <w:rPr>
                <w:rFonts w:eastAsia="Calibri"/>
                <w:b/>
                <w:bCs/>
                <w:color w:val="000000"/>
                <w:lang w:val="en-US"/>
              </w:rPr>
              <w:t>pts</w:t>
            </w:r>
            <w:proofErr w:type="spellEnd"/>
            <w:r w:rsidR="00B31313">
              <w:rPr>
                <w:rFonts w:eastAsia="Calibri"/>
                <w:b/>
                <w:bCs/>
                <w:color w:val="000000"/>
                <w:lang w:val="en-US"/>
              </w:rPr>
              <w:t>)</w:t>
            </w:r>
          </w:p>
          <w:p w:rsidR="002973FB" w:rsidRPr="002973FB" w:rsidRDefault="002973FB" w:rsidP="00B44F1C">
            <w:pPr>
              <w:autoSpaceDE w:val="0"/>
              <w:autoSpaceDN w:val="0"/>
              <w:adjustRightInd w:val="0"/>
              <w:ind w:left="360"/>
              <w:jc w:val="both"/>
              <w:rPr>
                <w:rFonts w:eastAsia="Calibri"/>
                <w:color w:val="000000"/>
                <w:lang w:val="en-US"/>
              </w:rPr>
            </w:pPr>
            <w:r w:rsidRPr="002973FB">
              <w:rPr>
                <w:rFonts w:eastAsia="Calibri"/>
                <w:color w:val="000000"/>
                <w:lang w:val="en-US"/>
              </w:rPr>
              <w:t xml:space="preserve">The first question: </w:t>
            </w:r>
            <w:r w:rsidRPr="002973FB">
              <w:rPr>
                <w:rFonts w:eastAsia="Calibri"/>
                <w:b/>
                <w:bCs/>
                <w:color w:val="000000"/>
                <w:lang w:val="en-US"/>
              </w:rPr>
              <w:t>How many objects did HTML5 provide for data storage?</w:t>
            </w:r>
            <w:r w:rsidRPr="002973FB">
              <w:rPr>
                <w:rFonts w:eastAsia="Calibri"/>
                <w:color w:val="000000"/>
                <w:lang w:val="en-US"/>
              </w:rPr>
              <w:t xml:space="preserve"> Is a </w:t>
            </w:r>
            <w:proofErr w:type="spellStart"/>
            <w:r w:rsidRPr="002973FB">
              <w:rPr>
                <w:rFonts w:eastAsia="Calibri"/>
                <w:color w:val="000000"/>
                <w:lang w:val="en-US"/>
              </w:rPr>
              <w:t>Combobox</w:t>
            </w:r>
            <w:proofErr w:type="spellEnd"/>
            <w:r w:rsidRPr="002973FB">
              <w:rPr>
                <w:rFonts w:eastAsia="Calibri"/>
                <w:color w:val="000000"/>
                <w:lang w:val="en-US"/>
              </w:rPr>
              <w:t xml:space="preserve"> that contains the following </w:t>
            </w:r>
            <w:r w:rsidR="00DE49E6" w:rsidRPr="002973FB">
              <w:rPr>
                <w:rFonts w:eastAsia="Calibri"/>
                <w:color w:val="000000"/>
                <w:lang w:val="en-US"/>
              </w:rPr>
              <w:t>values</w:t>
            </w:r>
            <w:r w:rsidR="00DE49E6">
              <w:rPr>
                <w:rFonts w:eastAsia="Calibri"/>
                <w:color w:val="000000"/>
                <w:lang w:val="en-US"/>
              </w:rPr>
              <w:t xml:space="preserve"> </w:t>
            </w:r>
            <w:r w:rsidR="00DE49E6" w:rsidRPr="002973FB">
              <w:rPr>
                <w:rFonts w:eastAsia="Calibri"/>
                <w:color w:val="000000"/>
                <w:lang w:val="en-US"/>
              </w:rPr>
              <w:t>:</w:t>
            </w:r>
            <w:r w:rsidRPr="002973FB">
              <w:rPr>
                <w:rFonts w:eastAsia="Calibri"/>
                <w:color w:val="000000"/>
                <w:lang w:val="en-US"/>
              </w:rPr>
              <w:t xml:space="preserve"> 1, 2, </w:t>
            </w:r>
            <w:r w:rsidR="00DE49E6" w:rsidRPr="002973FB">
              <w:rPr>
                <w:rFonts w:eastAsia="Calibri"/>
                <w:color w:val="000000"/>
                <w:lang w:val="en-US"/>
              </w:rPr>
              <w:t>4</w:t>
            </w:r>
            <w:r w:rsidR="00DE49E6">
              <w:rPr>
                <w:rFonts w:eastAsia="Calibri"/>
                <w:color w:val="000000"/>
                <w:lang w:val="en-US"/>
              </w:rPr>
              <w:t>. T</w:t>
            </w:r>
            <w:r w:rsidR="00DE49E6" w:rsidRPr="002973FB">
              <w:rPr>
                <w:rFonts w:eastAsia="Calibri"/>
                <w:color w:val="000000"/>
                <w:lang w:val="en-US"/>
              </w:rPr>
              <w:t xml:space="preserve">he correct answer is </w:t>
            </w:r>
            <w:r w:rsidR="00DE49E6" w:rsidRPr="002973FB">
              <w:rPr>
                <w:rFonts w:eastAsia="Calibri"/>
                <w:b/>
                <w:bCs/>
                <w:color w:val="000000"/>
                <w:lang w:val="en-US"/>
              </w:rPr>
              <w:t>2</w:t>
            </w:r>
            <w:r w:rsidR="00DE49E6">
              <w:rPr>
                <w:rFonts w:eastAsia="Calibri"/>
                <w:color w:val="000000"/>
                <w:lang w:val="en-US"/>
              </w:rPr>
              <w:t>.</w:t>
            </w:r>
          </w:p>
          <w:p w:rsidR="00DE49E6" w:rsidRDefault="002973FB" w:rsidP="00DE49E6">
            <w:pPr>
              <w:autoSpaceDE w:val="0"/>
              <w:autoSpaceDN w:val="0"/>
              <w:adjustRightInd w:val="0"/>
              <w:ind w:left="360"/>
              <w:jc w:val="both"/>
              <w:rPr>
                <w:rFonts w:eastAsia="Calibri"/>
                <w:color w:val="000000"/>
                <w:lang w:val="en-US"/>
              </w:rPr>
            </w:pPr>
            <w:r w:rsidRPr="002973FB">
              <w:rPr>
                <w:rFonts w:eastAsia="Calibri"/>
                <w:color w:val="000000"/>
                <w:lang w:val="en-US"/>
              </w:rPr>
              <w:t xml:space="preserve">The second question: </w:t>
            </w:r>
            <w:r w:rsidRPr="002973FB">
              <w:rPr>
                <w:rFonts w:eastAsia="Calibri"/>
                <w:b/>
                <w:bCs/>
                <w:color w:val="000000"/>
                <w:lang w:val="en-US"/>
              </w:rPr>
              <w:t>Which HTML5 elements are new?</w:t>
            </w:r>
            <w:r w:rsidRPr="002973FB">
              <w:rPr>
                <w:rFonts w:eastAsia="Calibri"/>
                <w:color w:val="000000"/>
                <w:lang w:val="en-US"/>
              </w:rPr>
              <w:t xml:space="preserve"> </w:t>
            </w:r>
          </w:p>
          <w:p w:rsidR="002973FB" w:rsidRPr="002973FB" w:rsidRDefault="00DE49E6" w:rsidP="00DE49E6">
            <w:pPr>
              <w:autoSpaceDE w:val="0"/>
              <w:autoSpaceDN w:val="0"/>
              <w:adjustRightInd w:val="0"/>
              <w:ind w:left="360"/>
              <w:jc w:val="both"/>
              <w:rPr>
                <w:rFonts w:eastAsia="Calibri"/>
                <w:color w:val="000000"/>
                <w:lang w:val="en-US"/>
              </w:rPr>
            </w:pPr>
            <w:r>
              <w:rPr>
                <w:rFonts w:eastAsia="Calibri"/>
                <w:color w:val="000000"/>
                <w:lang w:val="en-US"/>
              </w:rPr>
              <w:t>c</w:t>
            </w:r>
            <w:r w:rsidR="002973FB" w:rsidRPr="002973FB">
              <w:rPr>
                <w:rFonts w:eastAsia="Calibri"/>
                <w:color w:val="000000"/>
                <w:lang w:val="en-US"/>
              </w:rPr>
              <w:t>ontains 3 Checkbox</w:t>
            </w:r>
            <w:r w:rsidR="00B44F1C">
              <w:rPr>
                <w:rFonts w:eastAsia="Calibri"/>
                <w:color w:val="000000"/>
                <w:lang w:val="en-US"/>
              </w:rPr>
              <w:t>es</w:t>
            </w:r>
            <w:r w:rsidR="002973FB" w:rsidRPr="002973FB">
              <w:rPr>
                <w:rFonts w:eastAsia="Calibri"/>
                <w:color w:val="000000"/>
                <w:lang w:val="en-US"/>
              </w:rPr>
              <w:t xml:space="preserve">, multiple choice are possible. </w:t>
            </w:r>
            <w:r>
              <w:rPr>
                <w:rFonts w:eastAsia="Calibri"/>
                <w:color w:val="000000"/>
                <w:lang w:val="en-US"/>
              </w:rPr>
              <w:t>T</w:t>
            </w:r>
            <w:r w:rsidR="002973FB" w:rsidRPr="002973FB">
              <w:rPr>
                <w:rFonts w:eastAsia="Calibri"/>
                <w:color w:val="000000"/>
                <w:lang w:val="en-US"/>
              </w:rPr>
              <w:t xml:space="preserve">he correct answer is </w:t>
            </w:r>
            <w:r w:rsidR="002973FB" w:rsidRPr="002973FB">
              <w:rPr>
                <w:rFonts w:eastAsia="Calibri"/>
                <w:b/>
                <w:bCs/>
                <w:color w:val="000000"/>
                <w:lang w:val="en-US"/>
              </w:rPr>
              <w:t>header</w:t>
            </w:r>
            <w:r w:rsidR="002973FB" w:rsidRPr="002973FB">
              <w:rPr>
                <w:rFonts w:eastAsia="Calibri"/>
                <w:color w:val="000000"/>
                <w:lang w:val="en-US"/>
              </w:rPr>
              <w:t xml:space="preserve"> and </w:t>
            </w:r>
            <w:r w:rsidR="002973FB" w:rsidRPr="002973FB">
              <w:rPr>
                <w:rFonts w:eastAsia="Calibri"/>
                <w:b/>
                <w:bCs/>
                <w:color w:val="000000"/>
                <w:lang w:val="en-US"/>
              </w:rPr>
              <w:t>footer</w:t>
            </w:r>
            <w:r w:rsidR="003934A1">
              <w:rPr>
                <w:rFonts w:eastAsia="Calibri"/>
                <w:color w:val="000000"/>
                <w:lang w:val="en-US"/>
              </w:rPr>
              <w:t>.</w:t>
            </w:r>
          </w:p>
          <w:p w:rsidR="002973FB" w:rsidRPr="002973FB" w:rsidRDefault="002973FB" w:rsidP="003934A1">
            <w:pPr>
              <w:autoSpaceDE w:val="0"/>
              <w:autoSpaceDN w:val="0"/>
              <w:adjustRightInd w:val="0"/>
              <w:ind w:left="360"/>
              <w:jc w:val="both"/>
              <w:rPr>
                <w:rFonts w:eastAsia="Calibri"/>
                <w:color w:val="000000"/>
                <w:lang w:val="en-US"/>
              </w:rPr>
            </w:pPr>
            <w:r w:rsidRPr="002973FB">
              <w:rPr>
                <w:rFonts w:eastAsia="Calibri"/>
                <w:color w:val="000000"/>
                <w:lang w:val="en-US"/>
              </w:rPr>
              <w:t>A click on the "</w:t>
            </w:r>
            <w:r w:rsidRPr="003934A1">
              <w:rPr>
                <w:rFonts w:eastAsia="Calibri"/>
                <w:b/>
                <w:bCs/>
                <w:color w:val="000000"/>
                <w:lang w:val="en-US"/>
              </w:rPr>
              <w:t>Result</w:t>
            </w:r>
            <w:r w:rsidRPr="002973FB">
              <w:rPr>
                <w:rFonts w:eastAsia="Calibri"/>
                <w:color w:val="000000"/>
                <w:lang w:val="en-US"/>
              </w:rPr>
              <w:t xml:space="preserve">" button </w:t>
            </w:r>
            <w:r w:rsidR="00DE49E6">
              <w:rPr>
                <w:lang w:val="en-US"/>
              </w:rPr>
              <w:t xml:space="preserve">executes a function </w:t>
            </w:r>
            <w:r w:rsidRPr="002973FB">
              <w:rPr>
                <w:rFonts w:eastAsia="Calibri"/>
                <w:color w:val="000000"/>
                <w:lang w:val="en-US"/>
              </w:rPr>
              <w:t xml:space="preserve">that checks </w:t>
            </w:r>
            <w:r w:rsidR="00B44F1C">
              <w:rPr>
                <w:rFonts w:eastAsia="Calibri"/>
                <w:color w:val="000000"/>
                <w:lang w:val="en-US"/>
              </w:rPr>
              <w:t xml:space="preserve">for </w:t>
            </w:r>
            <w:r w:rsidRPr="002973FB">
              <w:rPr>
                <w:rFonts w:eastAsia="Calibri"/>
                <w:color w:val="000000"/>
                <w:lang w:val="en-US"/>
              </w:rPr>
              <w:t xml:space="preserve">the number of correct answers and then displays the result in a </w:t>
            </w:r>
            <w:r w:rsidR="003934A1">
              <w:rPr>
                <w:rFonts w:eastAsia="Calibri"/>
                <w:color w:val="000000"/>
                <w:lang w:val="en-US"/>
              </w:rPr>
              <w:t>message</w:t>
            </w:r>
            <w:r w:rsidRPr="002973FB">
              <w:rPr>
                <w:rFonts w:eastAsia="Calibri"/>
                <w:color w:val="000000"/>
                <w:lang w:val="en-US"/>
              </w:rPr>
              <w:t xml:space="preserve"> according to the following form: </w:t>
            </w:r>
          </w:p>
          <w:p w:rsidR="002973FB" w:rsidRPr="002973FB" w:rsidRDefault="003934A1" w:rsidP="00040D6F">
            <w:pPr>
              <w:autoSpaceDE w:val="0"/>
              <w:autoSpaceDN w:val="0"/>
              <w:adjustRightInd w:val="0"/>
              <w:ind w:left="360"/>
              <w:rPr>
                <w:rFonts w:eastAsia="Calibri"/>
                <w:color w:val="000000"/>
                <w:lang w:val="en-US"/>
              </w:rPr>
            </w:pPr>
            <w:r>
              <w:rPr>
                <w:lang w:val="en-US"/>
              </w:rPr>
              <w:t>"</w:t>
            </w:r>
            <w:r w:rsidR="002973FB" w:rsidRPr="003934A1">
              <w:rPr>
                <w:b/>
                <w:bCs/>
                <w:lang w:val="en-US"/>
              </w:rPr>
              <w:t>Your score is</w:t>
            </w:r>
            <w:r w:rsidR="002973FB" w:rsidRPr="002973FB">
              <w:rPr>
                <w:lang w:val="en-US"/>
              </w:rPr>
              <w:t>:</w:t>
            </w:r>
            <w:r>
              <w:rPr>
                <w:lang w:val="en-US"/>
              </w:rPr>
              <w:t>"</w:t>
            </w:r>
            <w:r w:rsidR="002973FB" w:rsidRPr="002973FB">
              <w:rPr>
                <w:lang w:val="en-US"/>
              </w:rPr>
              <w:t xml:space="preserve"> </w:t>
            </w:r>
            <w:r w:rsidR="00040D6F">
              <w:rPr>
                <w:lang w:val="en-US"/>
              </w:rPr>
              <w:t>f</w:t>
            </w:r>
            <w:r w:rsidR="002973FB" w:rsidRPr="002973FB">
              <w:rPr>
                <w:lang w:val="en-US"/>
              </w:rPr>
              <w:t>ollowed by the number of correct answers</w:t>
            </w:r>
            <w:r>
              <w:rPr>
                <w:rFonts w:eastAsia="Calibri"/>
                <w:color w:val="000000"/>
                <w:lang w:val="en-US"/>
              </w:rPr>
              <w:t>.</w:t>
            </w:r>
          </w:p>
          <w:p w:rsidR="002973FB" w:rsidRDefault="002973FB" w:rsidP="002973FB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  <w:lang w:val="en-US"/>
              </w:rPr>
            </w:pPr>
          </w:p>
        </w:tc>
        <w:tc>
          <w:tcPr>
            <w:tcW w:w="6456" w:type="dxa"/>
          </w:tcPr>
          <w:p w:rsidR="002973FB" w:rsidRDefault="002973FB" w:rsidP="002973FB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06DA658" wp14:editId="4993612C">
                  <wp:extent cx="3933825" cy="2600325"/>
                  <wp:effectExtent l="19050" t="0" r="9525" b="0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r="11156" b="69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25" cy="2600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4DDF" w:rsidRPr="00782F4C" w:rsidRDefault="000360C5" w:rsidP="002453D7">
      <w:pPr>
        <w:pStyle w:val="BodyText2"/>
        <w:ind w:left="360"/>
        <w:jc w:val="center"/>
        <w:rPr>
          <w:rFonts w:eastAsia="Calibri"/>
          <w:color w:val="000000"/>
          <w:sz w:val="24"/>
        </w:rPr>
      </w:pPr>
      <w:r w:rsidRPr="00782F4C">
        <w:rPr>
          <w:rFonts w:eastAsia="Calibri"/>
          <w:color w:val="000000"/>
          <w:sz w:val="24"/>
        </w:rPr>
        <w:tab/>
      </w:r>
      <w:r w:rsidRPr="00782F4C">
        <w:rPr>
          <w:rFonts w:eastAsia="Calibri"/>
          <w:color w:val="000000"/>
          <w:sz w:val="24"/>
        </w:rPr>
        <w:tab/>
      </w:r>
      <w:r w:rsidR="00782F4C" w:rsidRPr="00782F4C">
        <w:rPr>
          <w:rFonts w:eastAsia="Calibri"/>
          <w:color w:val="000000"/>
          <w:sz w:val="24"/>
        </w:rPr>
        <w:t xml:space="preserve">  </w:t>
      </w:r>
    </w:p>
    <w:p w:rsidR="003569A4" w:rsidRPr="00782F4C" w:rsidRDefault="004B3B98" w:rsidP="002C3841">
      <w:pPr>
        <w:pStyle w:val="ListParagraph"/>
        <w:numPr>
          <w:ilvl w:val="0"/>
          <w:numId w:val="13"/>
        </w:numPr>
        <w:tabs>
          <w:tab w:val="right" w:pos="284"/>
        </w:tabs>
        <w:ind w:left="284" w:hanging="284"/>
        <w:jc w:val="both"/>
        <w:rPr>
          <w:rFonts w:eastAsia="Calibri"/>
          <w:color w:val="000000"/>
          <w:lang w:val="en-US"/>
        </w:rPr>
      </w:pPr>
      <w:r w:rsidRPr="00782F4C">
        <w:rPr>
          <w:rFonts w:eastAsia="Calibri"/>
          <w:color w:val="000000"/>
          <w:lang w:val="en-US"/>
        </w:rPr>
        <w:t xml:space="preserve">Write the corresponding HTML5 and JavaScript tags to create </w:t>
      </w:r>
      <w:r w:rsidR="00377C2F">
        <w:rPr>
          <w:rFonts w:eastAsia="Calibri"/>
          <w:color w:val="000000"/>
          <w:lang w:val="en-US"/>
        </w:rPr>
        <w:t xml:space="preserve">the </w:t>
      </w:r>
      <w:r w:rsidR="003569A4" w:rsidRPr="00782F4C">
        <w:rPr>
          <w:rFonts w:eastAsia="Calibri"/>
          <w:color w:val="000000"/>
          <w:lang w:val="en-US"/>
        </w:rPr>
        <w:t>3</w:t>
      </w:r>
      <w:r w:rsidRPr="00782F4C">
        <w:rPr>
          <w:rFonts w:eastAsia="Calibri"/>
          <w:color w:val="000000"/>
          <w:lang w:val="en-US"/>
        </w:rPr>
        <w:t xml:space="preserve"> following files</w:t>
      </w:r>
      <w:r w:rsidR="002453D7" w:rsidRPr="00782F4C">
        <w:rPr>
          <w:rFonts w:eastAsia="Calibri"/>
          <w:color w:val="000000"/>
          <w:lang w:val="en-US"/>
        </w:rPr>
        <w:t>:</w:t>
      </w:r>
      <w:r w:rsidR="00B31313">
        <w:rPr>
          <w:rFonts w:eastAsia="Calibri"/>
          <w:color w:val="000000"/>
          <w:lang w:val="en-US"/>
        </w:rPr>
        <w:t xml:space="preserve"> </w:t>
      </w:r>
      <w:r w:rsidR="002C3841">
        <w:rPr>
          <w:rFonts w:eastAsia="Calibri"/>
          <w:b/>
          <w:bCs/>
          <w:color w:val="000000"/>
          <w:lang w:val="en-US"/>
        </w:rPr>
        <w:t xml:space="preserve">(2 ½ </w:t>
      </w:r>
      <w:proofErr w:type="spellStart"/>
      <w:r w:rsidR="00B31313">
        <w:rPr>
          <w:rFonts w:eastAsia="Calibri"/>
          <w:b/>
          <w:bCs/>
          <w:color w:val="000000"/>
          <w:lang w:val="en-US"/>
        </w:rPr>
        <w:t>pts</w:t>
      </w:r>
      <w:proofErr w:type="spellEnd"/>
      <w:r w:rsidR="00B31313">
        <w:rPr>
          <w:rFonts w:eastAsia="Calibri"/>
          <w:b/>
          <w:bCs/>
          <w:color w:val="000000"/>
          <w:lang w:val="en-US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8"/>
        <w:gridCol w:w="6115"/>
      </w:tblGrid>
      <w:tr w:rsidR="002973FB" w:rsidRPr="002973FB" w:rsidTr="00781DB6">
        <w:tc>
          <w:tcPr>
            <w:tcW w:w="7488" w:type="dxa"/>
          </w:tcPr>
          <w:p w:rsidR="002973FB" w:rsidRPr="002973FB" w:rsidRDefault="003934A1" w:rsidP="00B31313">
            <w:pPr>
              <w:pStyle w:val="BodyText2"/>
              <w:ind w:left="180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  <w:u w:val="single"/>
              </w:rPr>
              <w:t>File</w:t>
            </w:r>
            <w:r w:rsidR="002973FB" w:rsidRPr="002973FB">
              <w:rPr>
                <w:b/>
                <w:bCs/>
                <w:sz w:val="24"/>
                <w:u w:val="single"/>
              </w:rPr>
              <w:t xml:space="preserve"> 1</w:t>
            </w:r>
            <w:r>
              <w:rPr>
                <w:b/>
                <w:bCs/>
                <w:sz w:val="24"/>
                <w:u w:val="single"/>
              </w:rPr>
              <w:t>:</w:t>
            </w:r>
            <w:r w:rsidR="002973FB" w:rsidRPr="002973FB">
              <w:rPr>
                <w:b/>
                <w:bCs/>
                <w:sz w:val="24"/>
              </w:rPr>
              <w:t xml:space="preserve">  index.html</w:t>
            </w:r>
          </w:p>
          <w:p w:rsidR="002973FB" w:rsidRPr="002973FB" w:rsidRDefault="002973FB" w:rsidP="00B44F1C">
            <w:pPr>
              <w:pStyle w:val="BodyText2"/>
              <w:numPr>
                <w:ilvl w:val="0"/>
                <w:numId w:val="20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"Audio" is a link to</w:t>
            </w:r>
            <w:r w:rsidRPr="00781DB6">
              <w:rPr>
                <w:sz w:val="24"/>
                <w:lang w:val="en-US"/>
              </w:rPr>
              <w:t xml:space="preserve"> the file</w:t>
            </w:r>
            <w:r w:rsidRPr="002973FB">
              <w:rPr>
                <w:sz w:val="24"/>
                <w:lang w:val="en-US"/>
              </w:rPr>
              <w:t xml:space="preserve"> "audio.html".</w:t>
            </w:r>
          </w:p>
          <w:p w:rsidR="002973FB" w:rsidRPr="002973FB" w:rsidRDefault="002973FB" w:rsidP="00B44F1C">
            <w:pPr>
              <w:pStyle w:val="BodyText2"/>
              <w:numPr>
                <w:ilvl w:val="0"/>
                <w:numId w:val="20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"Video" is a link to</w:t>
            </w:r>
            <w:r w:rsidRPr="00781DB6">
              <w:rPr>
                <w:sz w:val="24"/>
                <w:lang w:val="en-US"/>
              </w:rPr>
              <w:t xml:space="preserve"> the file</w:t>
            </w:r>
            <w:r w:rsidRPr="002973FB">
              <w:rPr>
                <w:sz w:val="24"/>
                <w:lang w:val="en-US"/>
              </w:rPr>
              <w:t xml:space="preserve"> "video.html".</w:t>
            </w:r>
          </w:p>
          <w:p w:rsidR="002973FB" w:rsidRPr="002973FB" w:rsidRDefault="002973FB" w:rsidP="002973FB">
            <w:pPr>
              <w:pStyle w:val="BodyText2"/>
              <w:numPr>
                <w:ilvl w:val="0"/>
                <w:numId w:val="20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The link color is green.</w:t>
            </w:r>
          </w:p>
          <w:p w:rsidR="002973FB" w:rsidRPr="002973FB" w:rsidRDefault="002973FB" w:rsidP="003934A1">
            <w:pPr>
              <w:pStyle w:val="BodyText2"/>
              <w:numPr>
                <w:ilvl w:val="0"/>
                <w:numId w:val="20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The visited link color</w:t>
            </w:r>
            <w:r w:rsidR="003934A1">
              <w:rPr>
                <w:sz w:val="24"/>
                <w:lang w:val="en-US"/>
              </w:rPr>
              <w:t xml:space="preserve"> </w:t>
            </w:r>
            <w:r w:rsidRPr="002973FB">
              <w:rPr>
                <w:sz w:val="24"/>
                <w:lang w:val="en-US"/>
              </w:rPr>
              <w:t>is blue.</w:t>
            </w:r>
          </w:p>
          <w:p w:rsidR="002973FB" w:rsidRPr="002973FB" w:rsidRDefault="002973FB" w:rsidP="003934A1">
            <w:pPr>
              <w:pStyle w:val="BodyText2"/>
              <w:numPr>
                <w:ilvl w:val="0"/>
                <w:numId w:val="20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The active link color</w:t>
            </w:r>
            <w:r w:rsidR="003934A1">
              <w:rPr>
                <w:sz w:val="24"/>
                <w:lang w:val="en-US"/>
              </w:rPr>
              <w:t xml:space="preserve"> </w:t>
            </w:r>
            <w:r w:rsidRPr="002973FB">
              <w:rPr>
                <w:sz w:val="24"/>
                <w:lang w:val="en-US"/>
              </w:rPr>
              <w:t>is red.</w:t>
            </w:r>
          </w:p>
          <w:p w:rsidR="002973FB" w:rsidRPr="002973FB" w:rsidRDefault="002973FB" w:rsidP="00B31313">
            <w:pPr>
              <w:pStyle w:val="BodyText2"/>
              <w:ind w:left="270"/>
              <w:jc w:val="both"/>
              <w:rPr>
                <w:b/>
                <w:bCs/>
                <w:sz w:val="24"/>
                <w:u w:val="single"/>
                <w:lang w:val="en-US"/>
              </w:rPr>
            </w:pPr>
            <w:r w:rsidRPr="002973FB">
              <w:rPr>
                <w:sz w:val="24"/>
                <w:lang w:val="en-US"/>
              </w:rPr>
              <w:t xml:space="preserve">For colors, use the hexadecimal code, the code </w:t>
            </w:r>
            <w:proofErr w:type="spellStart"/>
            <w:r w:rsidRPr="002973FB">
              <w:rPr>
                <w:sz w:val="24"/>
                <w:lang w:val="en-US"/>
              </w:rPr>
              <w:t>rgb</w:t>
            </w:r>
            <w:proofErr w:type="spellEnd"/>
            <w:r w:rsidRPr="002973FB">
              <w:rPr>
                <w:sz w:val="24"/>
                <w:lang w:val="en-US"/>
              </w:rPr>
              <w:t xml:space="preserve"> or </w:t>
            </w:r>
            <w:proofErr w:type="spellStart"/>
            <w:r w:rsidRPr="002973FB">
              <w:rPr>
                <w:sz w:val="24"/>
                <w:lang w:val="en-US"/>
              </w:rPr>
              <w:t>rgba</w:t>
            </w:r>
            <w:proofErr w:type="spellEnd"/>
            <w:r w:rsidRPr="002973FB">
              <w:rPr>
                <w:sz w:val="24"/>
                <w:lang w:val="en-US"/>
              </w:rPr>
              <w:t>.</w:t>
            </w:r>
          </w:p>
        </w:tc>
        <w:tc>
          <w:tcPr>
            <w:tcW w:w="6115" w:type="dxa"/>
          </w:tcPr>
          <w:p w:rsidR="002973FB" w:rsidRDefault="002973FB" w:rsidP="002973FB">
            <w:pPr>
              <w:pStyle w:val="BodyText2"/>
              <w:jc w:val="both"/>
              <w:rPr>
                <w:b/>
                <w:bCs/>
                <w:sz w:val="24"/>
                <w:u w:val="single"/>
                <w:lang w:val="en-US"/>
              </w:rPr>
            </w:pPr>
            <w:r>
              <w:rPr>
                <w:noProof/>
                <w:sz w:val="24"/>
                <w:lang w:val="en-US"/>
              </w:rPr>
              <w:drawing>
                <wp:inline distT="0" distB="0" distL="0" distR="0" wp14:anchorId="045228D6" wp14:editId="5EF55CF4">
                  <wp:extent cx="2447925" cy="1343656"/>
                  <wp:effectExtent l="0" t="0" r="0" b="0"/>
                  <wp:docPr id="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1343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934A1" w:rsidRPr="003934A1" w:rsidRDefault="003934A1" w:rsidP="002973FB">
            <w:pPr>
              <w:pStyle w:val="BodyText2"/>
              <w:jc w:val="both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 xml:space="preserve">      </w:t>
            </w:r>
            <w:r w:rsidRPr="003934A1">
              <w:rPr>
                <w:b/>
                <w:bCs/>
                <w:sz w:val="24"/>
                <w:lang w:val="en-US"/>
              </w:rPr>
              <w:t xml:space="preserve">                 Index.html</w:t>
            </w:r>
          </w:p>
          <w:p w:rsidR="00B31313" w:rsidRPr="002973FB" w:rsidRDefault="00B31313" w:rsidP="002973FB">
            <w:pPr>
              <w:pStyle w:val="BodyText2"/>
              <w:jc w:val="both"/>
              <w:rPr>
                <w:b/>
                <w:bCs/>
                <w:sz w:val="24"/>
                <w:u w:val="single"/>
                <w:lang w:val="en-US"/>
              </w:rPr>
            </w:pPr>
          </w:p>
        </w:tc>
      </w:tr>
      <w:tr w:rsidR="002973FB" w:rsidRPr="002973FB" w:rsidTr="00781DB6">
        <w:tc>
          <w:tcPr>
            <w:tcW w:w="7488" w:type="dxa"/>
          </w:tcPr>
          <w:p w:rsidR="002973FB" w:rsidRPr="002973FB" w:rsidRDefault="003934A1" w:rsidP="00B31313">
            <w:pPr>
              <w:pStyle w:val="BodyText2"/>
              <w:ind w:left="180"/>
              <w:jc w:val="both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u w:val="single"/>
                <w:lang w:val="en-US"/>
              </w:rPr>
              <w:t>File</w:t>
            </w:r>
            <w:r w:rsidR="002973FB" w:rsidRPr="002973FB">
              <w:rPr>
                <w:b/>
                <w:bCs/>
                <w:sz w:val="24"/>
                <w:u w:val="single"/>
                <w:lang w:val="en-US"/>
              </w:rPr>
              <w:t xml:space="preserve"> 2</w:t>
            </w:r>
            <w:r>
              <w:rPr>
                <w:b/>
                <w:bCs/>
                <w:sz w:val="24"/>
                <w:u w:val="single"/>
                <w:lang w:val="en-US"/>
              </w:rPr>
              <w:t>:</w:t>
            </w:r>
            <w:r w:rsidR="002973FB" w:rsidRPr="002973FB">
              <w:rPr>
                <w:b/>
                <w:bCs/>
                <w:sz w:val="24"/>
                <w:lang w:val="en-US"/>
              </w:rPr>
              <w:t xml:space="preserve">  audio.html</w:t>
            </w:r>
          </w:p>
          <w:p w:rsidR="002973FB" w:rsidRPr="00DE49E6" w:rsidRDefault="002973FB" w:rsidP="00D97D97">
            <w:pPr>
              <w:pStyle w:val="BodyText2"/>
              <w:ind w:left="270"/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 xml:space="preserve">As soon as this page is loaded, the audio file "welcome.wav" </w:t>
            </w:r>
            <w:r w:rsidR="00DE49E6">
              <w:rPr>
                <w:sz w:val="24"/>
                <w:lang w:val="en-US"/>
              </w:rPr>
              <w:t>is</w:t>
            </w:r>
            <w:r w:rsidRPr="002973FB">
              <w:rPr>
                <w:sz w:val="24"/>
                <w:lang w:val="en-US"/>
              </w:rPr>
              <w:t xml:space="preserve"> played automatically and infinitely. </w:t>
            </w:r>
            <w:r w:rsidR="00D97D97">
              <w:rPr>
                <w:sz w:val="24"/>
                <w:lang w:val="en-US"/>
              </w:rPr>
              <w:t>The a</w:t>
            </w:r>
            <w:r w:rsidRPr="00DE49E6">
              <w:rPr>
                <w:sz w:val="24"/>
                <w:lang w:val="en-US"/>
              </w:rPr>
              <w:t xml:space="preserve">udio </w:t>
            </w:r>
            <w:r w:rsidR="00DE49E6" w:rsidRPr="00DE49E6">
              <w:rPr>
                <w:sz w:val="24"/>
                <w:lang w:val="en-US"/>
              </w:rPr>
              <w:t>controls are</w:t>
            </w:r>
            <w:r w:rsidRPr="00DE49E6">
              <w:rPr>
                <w:sz w:val="24"/>
                <w:lang w:val="en-US"/>
              </w:rPr>
              <w:t xml:space="preserve"> displayed.</w:t>
            </w:r>
          </w:p>
          <w:p w:rsidR="002973FB" w:rsidRPr="00DE49E6" w:rsidRDefault="002973FB" w:rsidP="002973FB">
            <w:pPr>
              <w:pStyle w:val="BodyText2"/>
              <w:jc w:val="both"/>
              <w:rPr>
                <w:b/>
                <w:bCs/>
                <w:sz w:val="24"/>
                <w:u w:val="single"/>
                <w:lang w:val="en-US"/>
              </w:rPr>
            </w:pPr>
          </w:p>
        </w:tc>
        <w:tc>
          <w:tcPr>
            <w:tcW w:w="6115" w:type="dxa"/>
          </w:tcPr>
          <w:p w:rsidR="002973FB" w:rsidRDefault="002973FB" w:rsidP="002973FB">
            <w:pPr>
              <w:pStyle w:val="BodyText2"/>
              <w:jc w:val="both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drawing>
                <wp:inline distT="0" distB="0" distL="0" distR="0" wp14:anchorId="7DBFA4DA" wp14:editId="3C242D44">
                  <wp:extent cx="3019425" cy="657225"/>
                  <wp:effectExtent l="19050" t="0" r="9525" b="0"/>
                  <wp:docPr id="2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r="10915" b="557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65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1313" w:rsidRPr="003934A1" w:rsidRDefault="003934A1" w:rsidP="003934A1">
            <w:pPr>
              <w:pStyle w:val="BodyText2"/>
              <w:jc w:val="both"/>
              <w:rPr>
                <w:b/>
                <w:bCs/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 xml:space="preserve">                              </w:t>
            </w:r>
            <w:r>
              <w:rPr>
                <w:b/>
                <w:bCs/>
                <w:noProof/>
                <w:sz w:val="24"/>
                <w:lang w:val="en-US"/>
              </w:rPr>
              <w:t>audio.html</w:t>
            </w:r>
          </w:p>
        </w:tc>
      </w:tr>
      <w:tr w:rsidR="002973FB" w:rsidRPr="002973FB" w:rsidTr="00781DB6">
        <w:tc>
          <w:tcPr>
            <w:tcW w:w="7488" w:type="dxa"/>
          </w:tcPr>
          <w:p w:rsidR="002973FB" w:rsidRPr="002973FB" w:rsidRDefault="003934A1" w:rsidP="00B31313">
            <w:pPr>
              <w:pStyle w:val="BodyText2"/>
              <w:ind w:left="180"/>
              <w:jc w:val="both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u w:val="single"/>
                <w:lang w:val="en-US"/>
              </w:rPr>
              <w:t>File</w:t>
            </w:r>
            <w:r w:rsidR="002973FB" w:rsidRPr="002973FB">
              <w:rPr>
                <w:b/>
                <w:bCs/>
                <w:sz w:val="24"/>
                <w:u w:val="single"/>
                <w:lang w:val="en-US"/>
              </w:rPr>
              <w:t xml:space="preserve"> 3</w:t>
            </w:r>
            <w:r>
              <w:rPr>
                <w:b/>
                <w:bCs/>
                <w:sz w:val="24"/>
                <w:lang w:val="en-US"/>
              </w:rPr>
              <w:t>:</w:t>
            </w:r>
            <w:r w:rsidR="002973FB" w:rsidRPr="002973FB">
              <w:rPr>
                <w:b/>
                <w:bCs/>
                <w:sz w:val="24"/>
                <w:lang w:val="en-US"/>
              </w:rPr>
              <w:t xml:space="preserve">  video.html</w:t>
            </w:r>
          </w:p>
          <w:p w:rsidR="002973FB" w:rsidRPr="002973FB" w:rsidRDefault="002973FB" w:rsidP="00B31313">
            <w:pPr>
              <w:pStyle w:val="BodyText2"/>
              <w:ind w:left="270"/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This page displays the video file "</w:t>
            </w:r>
            <w:proofErr w:type="spellStart"/>
            <w:r w:rsidRPr="002973FB">
              <w:rPr>
                <w:sz w:val="24"/>
                <w:lang w:val="en-US"/>
              </w:rPr>
              <w:t>catalog.webm</w:t>
            </w:r>
            <w:proofErr w:type="spellEnd"/>
            <w:r w:rsidRPr="002973FB">
              <w:rPr>
                <w:sz w:val="24"/>
                <w:lang w:val="en-US"/>
              </w:rPr>
              <w:t>". The video controls are displayed.</w:t>
            </w:r>
          </w:p>
          <w:p w:rsidR="002973FB" w:rsidRPr="002973FB" w:rsidRDefault="002973FB" w:rsidP="002973FB">
            <w:pPr>
              <w:pStyle w:val="BodyText2"/>
              <w:jc w:val="both"/>
              <w:rPr>
                <w:b/>
                <w:bCs/>
                <w:sz w:val="24"/>
                <w:u w:val="single"/>
                <w:lang w:val="en-US"/>
              </w:rPr>
            </w:pPr>
          </w:p>
        </w:tc>
        <w:tc>
          <w:tcPr>
            <w:tcW w:w="6115" w:type="dxa"/>
          </w:tcPr>
          <w:p w:rsidR="002973FB" w:rsidRDefault="002973FB" w:rsidP="002973FB">
            <w:pPr>
              <w:pStyle w:val="BodyText2"/>
              <w:jc w:val="both"/>
              <w:rPr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drawing>
                <wp:inline distT="0" distB="0" distL="0" distR="0" wp14:anchorId="25A6B6BC" wp14:editId="07BD238A">
                  <wp:extent cx="2505075" cy="1419225"/>
                  <wp:effectExtent l="19050" t="0" r="9525" b="0"/>
                  <wp:docPr id="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r="25226" b="216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141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934A1" w:rsidRPr="003934A1" w:rsidRDefault="003934A1" w:rsidP="003934A1">
            <w:pPr>
              <w:pStyle w:val="BodyText2"/>
              <w:jc w:val="both"/>
              <w:rPr>
                <w:b/>
                <w:bCs/>
                <w:noProof/>
                <w:sz w:val="24"/>
                <w:lang w:val="en-US"/>
              </w:rPr>
            </w:pPr>
            <w:r>
              <w:rPr>
                <w:noProof/>
                <w:sz w:val="24"/>
                <w:lang w:val="en-US"/>
              </w:rPr>
              <w:t xml:space="preserve">                            </w:t>
            </w:r>
            <w:r>
              <w:rPr>
                <w:b/>
                <w:bCs/>
                <w:noProof/>
                <w:sz w:val="24"/>
                <w:lang w:val="en-US"/>
              </w:rPr>
              <w:t>vi</w:t>
            </w:r>
            <w:r w:rsidRPr="003934A1">
              <w:rPr>
                <w:b/>
                <w:bCs/>
                <w:noProof/>
                <w:sz w:val="24"/>
                <w:lang w:val="en-US"/>
              </w:rPr>
              <w:t>deo.html</w:t>
            </w:r>
          </w:p>
        </w:tc>
      </w:tr>
    </w:tbl>
    <w:p w:rsidR="003569A4" w:rsidRPr="00782F4C" w:rsidRDefault="003569A4" w:rsidP="003569A4">
      <w:pPr>
        <w:pStyle w:val="BodyText2"/>
        <w:jc w:val="both"/>
        <w:rPr>
          <w:sz w:val="24"/>
        </w:rPr>
      </w:pPr>
    </w:p>
    <w:p w:rsidR="002453D7" w:rsidRPr="00782F4C" w:rsidRDefault="009227E7" w:rsidP="00377C2F">
      <w:pPr>
        <w:pStyle w:val="ListParagraph"/>
        <w:numPr>
          <w:ilvl w:val="0"/>
          <w:numId w:val="13"/>
        </w:numPr>
        <w:tabs>
          <w:tab w:val="right" w:pos="284"/>
        </w:tabs>
        <w:ind w:left="284" w:hanging="284"/>
        <w:jc w:val="both"/>
        <w:rPr>
          <w:rFonts w:eastAsia="Calibri"/>
          <w:color w:val="000000"/>
          <w:lang w:val="en-US"/>
        </w:rPr>
      </w:pPr>
      <w:r w:rsidRPr="00782F4C">
        <w:rPr>
          <w:rFonts w:eastAsia="Calibri"/>
          <w:color w:val="000000"/>
          <w:lang w:val="en-US"/>
        </w:rPr>
        <w:t xml:space="preserve">By Using "SVG" or "Canvas", write the appropriate HTML5 tags to draw a line in the </w:t>
      </w:r>
      <w:r w:rsidR="00377C2F">
        <w:rPr>
          <w:rFonts w:eastAsia="Calibri"/>
          <w:color w:val="000000"/>
          <w:lang w:val="en-US"/>
        </w:rPr>
        <w:t>below</w:t>
      </w:r>
      <w:r w:rsidRPr="00782F4C">
        <w:rPr>
          <w:rFonts w:eastAsia="Calibri"/>
          <w:color w:val="000000"/>
          <w:lang w:val="en-US"/>
        </w:rPr>
        <w:t xml:space="preserve"> page</w:t>
      </w:r>
      <w:r w:rsidR="002453D7" w:rsidRPr="00782F4C">
        <w:rPr>
          <w:rFonts w:eastAsia="Calibri"/>
          <w:color w:val="000000"/>
          <w:lang w:val="en-US"/>
        </w:rPr>
        <w:t>:</w:t>
      </w:r>
      <w:r w:rsidR="00B31313">
        <w:rPr>
          <w:rFonts w:eastAsia="Calibri"/>
          <w:color w:val="000000"/>
          <w:lang w:val="en-US"/>
        </w:rPr>
        <w:t xml:space="preserve"> </w:t>
      </w:r>
      <w:r w:rsidR="002C3841">
        <w:rPr>
          <w:rFonts w:eastAsia="Calibri"/>
          <w:b/>
          <w:bCs/>
          <w:color w:val="000000"/>
          <w:lang w:val="en-US"/>
        </w:rPr>
        <w:t xml:space="preserve">(2 ½ </w:t>
      </w:r>
      <w:proofErr w:type="spellStart"/>
      <w:r w:rsidR="00B31313">
        <w:rPr>
          <w:rFonts w:eastAsia="Calibri"/>
          <w:b/>
          <w:bCs/>
          <w:color w:val="000000"/>
          <w:lang w:val="en-US"/>
        </w:rPr>
        <w:t>pts</w:t>
      </w:r>
      <w:proofErr w:type="spellEnd"/>
      <w:r w:rsidR="00B31313">
        <w:rPr>
          <w:rFonts w:eastAsia="Calibri"/>
          <w:b/>
          <w:bCs/>
          <w:color w:val="000000"/>
          <w:lang w:val="en-US"/>
        </w:rPr>
        <w:t>)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8"/>
        <w:gridCol w:w="6701"/>
      </w:tblGrid>
      <w:tr w:rsidR="002973FB" w:rsidTr="00781DB6">
        <w:tc>
          <w:tcPr>
            <w:tcW w:w="6801" w:type="dxa"/>
          </w:tcPr>
          <w:p w:rsidR="003934A1" w:rsidRDefault="003934A1" w:rsidP="002973FB">
            <w:pPr>
              <w:pStyle w:val="BodyText2"/>
              <w:jc w:val="both"/>
              <w:rPr>
                <w:sz w:val="24"/>
                <w:lang w:val="en-US"/>
              </w:rPr>
            </w:pPr>
          </w:p>
          <w:p w:rsidR="002973FB" w:rsidRPr="002973FB" w:rsidRDefault="002973FB" w:rsidP="002973FB">
            <w:pPr>
              <w:pStyle w:val="BodyText2"/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The characteristics of the "SVG" or "Canvas" are as follows:</w:t>
            </w:r>
          </w:p>
          <w:p w:rsidR="002973FB" w:rsidRPr="002973FB" w:rsidRDefault="002973FB" w:rsidP="002973FB">
            <w:pPr>
              <w:pStyle w:val="BodyText2"/>
              <w:numPr>
                <w:ilvl w:val="0"/>
                <w:numId w:val="24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Width: 200 pixels</w:t>
            </w:r>
            <w:r w:rsidR="00DE49E6">
              <w:rPr>
                <w:sz w:val="24"/>
                <w:lang w:val="en-US"/>
              </w:rPr>
              <w:t>.</w:t>
            </w:r>
          </w:p>
          <w:p w:rsidR="002973FB" w:rsidRPr="002973FB" w:rsidRDefault="00DE49E6" w:rsidP="002973FB">
            <w:pPr>
              <w:pStyle w:val="BodyText2"/>
              <w:numPr>
                <w:ilvl w:val="0"/>
                <w:numId w:val="24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Height:</w:t>
            </w:r>
            <w:r w:rsidR="002973FB" w:rsidRPr="002973FB">
              <w:rPr>
                <w:sz w:val="24"/>
                <w:lang w:val="en-US"/>
              </w:rPr>
              <w:t xml:space="preserve"> 150 pixels</w:t>
            </w:r>
            <w:r>
              <w:rPr>
                <w:sz w:val="24"/>
                <w:lang w:val="en-US"/>
              </w:rPr>
              <w:t>.</w:t>
            </w:r>
          </w:p>
          <w:p w:rsidR="002973FB" w:rsidRPr="002973FB" w:rsidRDefault="002973FB" w:rsidP="00B31313">
            <w:pPr>
              <w:pStyle w:val="BodyText2"/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The characteristics of the “line” are as follows:</w:t>
            </w:r>
          </w:p>
          <w:p w:rsidR="002973FB" w:rsidRPr="002973FB" w:rsidRDefault="002973FB" w:rsidP="002973FB">
            <w:pPr>
              <w:pStyle w:val="BodyText2"/>
              <w:numPr>
                <w:ilvl w:val="0"/>
                <w:numId w:val="24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Begin point for the line on the x axis is: 30</w:t>
            </w:r>
            <w:r w:rsidR="00DE49E6">
              <w:rPr>
                <w:sz w:val="24"/>
                <w:lang w:val="en-US"/>
              </w:rPr>
              <w:t>.</w:t>
            </w:r>
          </w:p>
          <w:p w:rsidR="002973FB" w:rsidRPr="002973FB" w:rsidRDefault="002973FB" w:rsidP="002973FB">
            <w:pPr>
              <w:pStyle w:val="BodyText2"/>
              <w:numPr>
                <w:ilvl w:val="0"/>
                <w:numId w:val="24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Begin point for the line on the y axis is: 20</w:t>
            </w:r>
            <w:r w:rsidR="00DE49E6">
              <w:rPr>
                <w:sz w:val="24"/>
                <w:lang w:val="en-US"/>
              </w:rPr>
              <w:t>.</w:t>
            </w:r>
          </w:p>
          <w:p w:rsidR="002973FB" w:rsidRPr="002973FB" w:rsidRDefault="002973FB" w:rsidP="002973FB">
            <w:pPr>
              <w:pStyle w:val="BodyText2"/>
              <w:numPr>
                <w:ilvl w:val="0"/>
                <w:numId w:val="24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End point for the line on the x axis is: 150</w:t>
            </w:r>
            <w:r w:rsidR="00DE49E6">
              <w:rPr>
                <w:sz w:val="24"/>
                <w:lang w:val="en-US"/>
              </w:rPr>
              <w:t>.</w:t>
            </w:r>
          </w:p>
          <w:p w:rsidR="002973FB" w:rsidRPr="002973FB" w:rsidRDefault="002973FB" w:rsidP="002973FB">
            <w:pPr>
              <w:pStyle w:val="BodyText2"/>
              <w:numPr>
                <w:ilvl w:val="0"/>
                <w:numId w:val="24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End point for the line on the y axis is: 120</w:t>
            </w:r>
            <w:r w:rsidR="00DE49E6">
              <w:rPr>
                <w:sz w:val="24"/>
                <w:lang w:val="en-US"/>
              </w:rPr>
              <w:t>.</w:t>
            </w:r>
          </w:p>
          <w:p w:rsidR="002973FB" w:rsidRPr="002973FB" w:rsidRDefault="002973FB" w:rsidP="00DE49E6">
            <w:pPr>
              <w:pStyle w:val="BodyText2"/>
              <w:numPr>
                <w:ilvl w:val="0"/>
                <w:numId w:val="24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>Border color is: red</w:t>
            </w:r>
            <w:r w:rsidR="00DE49E6">
              <w:rPr>
                <w:sz w:val="24"/>
                <w:lang w:val="en-US"/>
              </w:rPr>
              <w:t>.</w:t>
            </w:r>
          </w:p>
          <w:p w:rsidR="002973FB" w:rsidRPr="002973FB" w:rsidRDefault="002973FB" w:rsidP="00DE49E6">
            <w:pPr>
              <w:pStyle w:val="BodyText2"/>
              <w:numPr>
                <w:ilvl w:val="0"/>
                <w:numId w:val="24"/>
              </w:numPr>
              <w:jc w:val="both"/>
              <w:rPr>
                <w:sz w:val="24"/>
                <w:lang w:val="en-US"/>
              </w:rPr>
            </w:pPr>
            <w:r w:rsidRPr="002973FB">
              <w:rPr>
                <w:sz w:val="24"/>
                <w:lang w:val="en-US"/>
              </w:rPr>
              <w:t xml:space="preserve">Border </w:t>
            </w:r>
            <w:proofErr w:type="spellStart"/>
            <w:r w:rsidRPr="002973FB">
              <w:rPr>
                <w:sz w:val="24"/>
              </w:rPr>
              <w:t>thickness</w:t>
            </w:r>
            <w:proofErr w:type="spellEnd"/>
            <w:r w:rsidRPr="002973FB">
              <w:rPr>
                <w:sz w:val="24"/>
                <w:lang w:val="en-US"/>
              </w:rPr>
              <w:t xml:space="preserve"> is: 4 pixels</w:t>
            </w:r>
            <w:r w:rsidR="00DE49E6">
              <w:rPr>
                <w:sz w:val="24"/>
                <w:lang w:val="en-US"/>
              </w:rPr>
              <w:t>.</w:t>
            </w:r>
          </w:p>
          <w:p w:rsidR="002973FB" w:rsidRDefault="002973FB" w:rsidP="002453D7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  <w:lang w:val="en-US"/>
              </w:rPr>
            </w:pPr>
          </w:p>
        </w:tc>
        <w:tc>
          <w:tcPr>
            <w:tcW w:w="6802" w:type="dxa"/>
          </w:tcPr>
          <w:p w:rsidR="003934A1" w:rsidRDefault="003934A1" w:rsidP="002973FB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  <w:lang w:val="en-US"/>
              </w:rPr>
            </w:pPr>
          </w:p>
          <w:p w:rsidR="002973FB" w:rsidRDefault="002973FB" w:rsidP="002973FB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  <w:lang w:val="en-US"/>
              </w:rPr>
            </w:pPr>
            <w:r>
              <w:rPr>
                <w:rFonts w:eastAsia="Calibri"/>
                <w:noProof/>
                <w:color w:val="000000"/>
                <w:lang w:val="en-US"/>
              </w:rPr>
              <w:drawing>
                <wp:inline distT="0" distB="0" distL="0" distR="0" wp14:anchorId="72A9EAFC" wp14:editId="7BA8AF44">
                  <wp:extent cx="2733675" cy="1724025"/>
                  <wp:effectExtent l="19050" t="0" r="9525" b="0"/>
                  <wp:docPr id="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17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453D7" w:rsidRPr="00782F4C" w:rsidRDefault="002453D7" w:rsidP="002453D7">
      <w:pPr>
        <w:pStyle w:val="ListParagraph"/>
        <w:tabs>
          <w:tab w:val="right" w:pos="284"/>
        </w:tabs>
        <w:ind w:left="284"/>
        <w:jc w:val="both"/>
        <w:rPr>
          <w:rFonts w:eastAsia="Calibri"/>
          <w:color w:val="000000"/>
          <w:lang w:val="en-US"/>
        </w:rPr>
      </w:pPr>
    </w:p>
    <w:p w:rsidR="002453D7" w:rsidRDefault="002453D7" w:rsidP="002453D7">
      <w:pPr>
        <w:autoSpaceDE w:val="0"/>
        <w:autoSpaceDN w:val="0"/>
        <w:adjustRightInd w:val="0"/>
        <w:jc w:val="center"/>
        <w:rPr>
          <w:rFonts w:eastAsia="Calibri"/>
          <w:color w:val="000000"/>
        </w:rPr>
      </w:pPr>
    </w:p>
    <w:p w:rsidR="00B31313" w:rsidRDefault="00B31313" w:rsidP="002453D7">
      <w:pPr>
        <w:autoSpaceDE w:val="0"/>
        <w:autoSpaceDN w:val="0"/>
        <w:adjustRightInd w:val="0"/>
        <w:jc w:val="center"/>
        <w:rPr>
          <w:rFonts w:eastAsia="Calibri"/>
          <w:color w:val="000000"/>
        </w:rPr>
      </w:pPr>
    </w:p>
    <w:p w:rsidR="00B31313" w:rsidRDefault="00B31313" w:rsidP="002453D7">
      <w:pPr>
        <w:autoSpaceDE w:val="0"/>
        <w:autoSpaceDN w:val="0"/>
        <w:adjustRightInd w:val="0"/>
        <w:jc w:val="center"/>
        <w:rPr>
          <w:rFonts w:eastAsia="Calibri"/>
          <w:color w:val="000000"/>
        </w:rPr>
      </w:pPr>
    </w:p>
    <w:p w:rsidR="00B31313" w:rsidRDefault="00B31313" w:rsidP="002453D7">
      <w:pPr>
        <w:autoSpaceDE w:val="0"/>
        <w:autoSpaceDN w:val="0"/>
        <w:adjustRightInd w:val="0"/>
        <w:jc w:val="center"/>
        <w:rPr>
          <w:rFonts w:eastAsia="Calibri"/>
          <w:color w:val="000000"/>
        </w:rPr>
      </w:pPr>
    </w:p>
    <w:p w:rsidR="00B31313" w:rsidRDefault="00B31313" w:rsidP="002453D7">
      <w:pPr>
        <w:autoSpaceDE w:val="0"/>
        <w:autoSpaceDN w:val="0"/>
        <w:adjustRightInd w:val="0"/>
        <w:jc w:val="center"/>
        <w:rPr>
          <w:rFonts w:eastAsia="Calibri"/>
          <w:color w:val="000000"/>
        </w:rPr>
      </w:pPr>
    </w:p>
    <w:p w:rsidR="00B31313" w:rsidRPr="00B96492" w:rsidRDefault="00B31313" w:rsidP="00B31313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الاختصاص والرمز</w:t>
      </w:r>
      <w:r w:rsidRPr="00B96492">
        <w:rPr>
          <w:rFonts w:cs="Arabic Transparent"/>
          <w:rtl/>
          <w:lang w:val="en-US"/>
        </w:rPr>
        <w:t xml:space="preserve">     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ا</w:t>
      </w:r>
      <w:r>
        <w:rPr>
          <w:rFonts w:cs="Arabic Transparent"/>
          <w:rtl/>
          <w:lang w:val="en-US"/>
        </w:rPr>
        <w:t>لمعلوماتية الادارية (</w:t>
      </w:r>
      <w:r>
        <w:rPr>
          <w:rFonts w:cs="Arabic Transparent"/>
          <w:lang w:val="en-US"/>
        </w:rPr>
        <w:t xml:space="preserve"> </w:t>
      </w:r>
      <w:r>
        <w:rPr>
          <w:rFonts w:cs="Arabic Transparent" w:hint="cs"/>
          <w:rtl/>
          <w:lang w:val="en-US" w:bidi="ar-LB"/>
        </w:rPr>
        <w:t>23104</w:t>
      </w:r>
      <w:r>
        <w:rPr>
          <w:rFonts w:cs="Arabic Transparent"/>
          <w:rtl/>
          <w:lang w:val="en-US"/>
        </w:rPr>
        <w:t xml:space="preserve">) </w:t>
      </w:r>
    </w:p>
    <w:p w:rsidR="00B31313" w:rsidRPr="00B96492" w:rsidRDefault="00B31313" w:rsidP="00B31313">
      <w:pPr>
        <w:bidi/>
        <w:jc w:val="both"/>
        <w:rPr>
          <w:b/>
          <w:bCs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 xml:space="preserve">المادة                     </w:t>
      </w:r>
      <w:r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</w:t>
      </w:r>
      <w:r>
        <w:rPr>
          <w:rFonts w:cs="Arabic Transparent" w:hint="cs"/>
          <w:rtl/>
          <w:lang w:val="en-US"/>
        </w:rPr>
        <w:t xml:space="preserve">برمجة ويب </w:t>
      </w:r>
      <w:r>
        <w:rPr>
          <w:rFonts w:cs="Arabic Transparent"/>
          <w:lang w:val="en-US"/>
        </w:rPr>
        <w:t>Web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/>
          <w:lang w:val="en-US"/>
        </w:rPr>
        <w:tab/>
      </w:r>
      <w:r>
        <w:rPr>
          <w:rFonts w:cs="Arabic Transparent"/>
          <w:lang w:val="en-US"/>
        </w:rPr>
        <w:tab/>
      </w:r>
      <w:r>
        <w:rPr>
          <w:rFonts w:cs="Arabic Transparent"/>
          <w:lang w:val="en-US"/>
        </w:rPr>
        <w:tab/>
      </w:r>
      <w:r>
        <w:rPr>
          <w:rFonts w:cs="Arabic Transparent"/>
          <w:lang w:val="en-US"/>
        </w:rPr>
        <w:tab/>
      </w:r>
    </w:p>
    <w:p w:rsidR="00B31313" w:rsidRDefault="00B44F1C" w:rsidP="00B31313">
      <w:pPr>
        <w:rPr>
          <w:rFonts w:cs="Arabic Transparent"/>
          <w:lang w:val="en-US"/>
        </w:rPr>
      </w:pPr>
      <w:r>
        <w:rPr>
          <w:noProof/>
        </w:rPr>
        <w:pict>
          <v:line id="_x0000_s1032" style="position:absolute;flip:x;z-index:251658752;visibility:visible" from="9.75pt,5.5pt" to="675.1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7"/>
        <w:gridCol w:w="7116"/>
      </w:tblGrid>
      <w:tr w:rsidR="00B31313" w:rsidTr="00781DB6">
        <w:tc>
          <w:tcPr>
            <w:tcW w:w="6801" w:type="dxa"/>
          </w:tcPr>
          <w:p w:rsidR="00B31313" w:rsidRDefault="00B31313" w:rsidP="00B44F1C">
            <w:pPr>
              <w:pStyle w:val="ListParagraph"/>
              <w:numPr>
                <w:ilvl w:val="0"/>
                <w:numId w:val="13"/>
              </w:numPr>
              <w:tabs>
                <w:tab w:val="right" w:pos="567"/>
              </w:tabs>
              <w:ind w:left="567" w:hanging="567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 xml:space="preserve">Write the </w:t>
            </w:r>
            <w:r w:rsidR="00D97D97" w:rsidRPr="00771B14">
              <w:rPr>
                <w:rFonts w:eastAsia="Calibri"/>
                <w:color w:val="000000"/>
                <w:lang w:val="en-US"/>
              </w:rPr>
              <w:t xml:space="preserve">appropriate </w:t>
            </w:r>
            <w:r w:rsidRPr="00BF27DA">
              <w:rPr>
                <w:rFonts w:eastAsia="Calibri"/>
                <w:color w:val="000000"/>
                <w:lang w:val="en-US"/>
              </w:rPr>
              <w:t xml:space="preserve">HTML5 tags </w:t>
            </w:r>
            <w:r w:rsidR="00D97D97">
              <w:rPr>
                <w:rFonts w:eastAsia="Calibri"/>
                <w:color w:val="000000"/>
                <w:lang w:val="en-US"/>
              </w:rPr>
              <w:t>and the</w:t>
            </w:r>
            <w:r w:rsidR="00D97D97" w:rsidRPr="00771B14">
              <w:rPr>
                <w:rFonts w:eastAsia="Calibri"/>
                <w:color w:val="000000"/>
                <w:lang w:val="en-US"/>
              </w:rPr>
              <w:t xml:space="preserve"> appropriate CSS properties to </w:t>
            </w:r>
            <w:r w:rsidR="00D97D97">
              <w:rPr>
                <w:rFonts w:eastAsia="Calibri"/>
                <w:color w:val="000000"/>
                <w:lang w:val="en-US"/>
              </w:rPr>
              <w:t xml:space="preserve">obtain as </w:t>
            </w:r>
            <w:r w:rsidR="00B44F1C">
              <w:rPr>
                <w:rFonts w:eastAsia="Calibri"/>
                <w:color w:val="000000"/>
                <w:lang w:val="en-US"/>
              </w:rPr>
              <w:t xml:space="preserve">a </w:t>
            </w:r>
            <w:r w:rsidR="00D97D97">
              <w:rPr>
                <w:rFonts w:eastAsia="Calibri"/>
                <w:color w:val="000000"/>
                <w:lang w:val="en-US"/>
              </w:rPr>
              <w:t xml:space="preserve">result </w:t>
            </w:r>
            <w:r w:rsidRPr="00BF27DA">
              <w:rPr>
                <w:rFonts w:eastAsia="Calibri"/>
                <w:color w:val="000000"/>
                <w:lang w:val="en-US"/>
              </w:rPr>
              <w:t>the page</w:t>
            </w:r>
            <w:r w:rsidR="00DE49E6">
              <w:rPr>
                <w:rFonts w:eastAsia="Calibri"/>
                <w:color w:val="000000"/>
                <w:lang w:val="en-US"/>
              </w:rPr>
              <w:t xml:space="preserve"> mentioned </w:t>
            </w:r>
            <w:r w:rsidR="00B44F1C">
              <w:rPr>
                <w:rFonts w:eastAsia="Calibri"/>
                <w:color w:val="000000"/>
                <w:lang w:val="en-US"/>
              </w:rPr>
              <w:t>to</w:t>
            </w:r>
            <w:r w:rsidR="00DE49E6">
              <w:rPr>
                <w:rFonts w:eastAsia="Calibri"/>
                <w:color w:val="000000"/>
                <w:lang w:val="en-US"/>
              </w:rPr>
              <w:t xml:space="preserve"> the right</w:t>
            </w:r>
            <w:r w:rsidRPr="00BF27DA">
              <w:rPr>
                <w:rFonts w:eastAsia="Calibri"/>
                <w:color w:val="000000"/>
                <w:lang w:val="en-US"/>
              </w:rPr>
              <w:t>:</w:t>
            </w:r>
            <w:r>
              <w:rPr>
                <w:rFonts w:eastAsia="Calibri"/>
                <w:color w:val="000000"/>
                <w:lang w:val="en-US"/>
              </w:rPr>
              <w:t xml:space="preserve"> </w:t>
            </w:r>
            <w:r w:rsidR="002C3841">
              <w:rPr>
                <w:rFonts w:eastAsia="Calibri"/>
                <w:b/>
                <w:bCs/>
                <w:color w:val="000000"/>
                <w:lang w:val="en-US"/>
              </w:rPr>
              <w:t>(5</w:t>
            </w:r>
            <w:r>
              <w:rPr>
                <w:rFonts w:eastAsia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color w:val="000000"/>
                <w:lang w:val="en-US"/>
              </w:rPr>
              <w:t>pts</w:t>
            </w:r>
            <w:proofErr w:type="spellEnd"/>
            <w:r>
              <w:rPr>
                <w:rFonts w:eastAsia="Calibri"/>
                <w:b/>
                <w:bCs/>
                <w:color w:val="000000"/>
                <w:lang w:val="en-US"/>
              </w:rPr>
              <w:t>)</w:t>
            </w:r>
          </w:p>
          <w:p w:rsidR="00B31313" w:rsidRDefault="00B31313" w:rsidP="00B31313">
            <w:pPr>
              <w:pStyle w:val="ListParagraph"/>
              <w:numPr>
                <w:ilvl w:val="0"/>
                <w:numId w:val="27"/>
              </w:numPr>
              <w:tabs>
                <w:tab w:val="right" w:pos="851"/>
              </w:tabs>
              <w:ind w:left="900"/>
              <w:jc w:val="both"/>
              <w:rPr>
                <w:rFonts w:eastAsia="Calibri"/>
                <w:color w:val="000000"/>
                <w:lang w:val="en-US"/>
              </w:rPr>
            </w:pPr>
            <w:r>
              <w:rPr>
                <w:rFonts w:eastAsia="Calibri"/>
                <w:color w:val="000000"/>
                <w:lang w:val="en-US"/>
              </w:rPr>
              <w:t>T</w:t>
            </w:r>
            <w:r w:rsidRPr="00BF27DA">
              <w:rPr>
                <w:rFonts w:eastAsia="Calibri"/>
                <w:color w:val="000000"/>
                <w:lang w:val="en-US"/>
              </w:rPr>
              <w:t>his page has the following characteristics:</w:t>
            </w:r>
          </w:p>
          <w:p w:rsidR="00B31313" w:rsidRPr="00BF27DA" w:rsidRDefault="00B31313" w:rsidP="00B31313">
            <w:pPr>
              <w:pStyle w:val="ListParagraph"/>
              <w:numPr>
                <w:ilvl w:val="0"/>
                <w:numId w:val="28"/>
              </w:numPr>
              <w:tabs>
                <w:tab w:val="right" w:pos="851"/>
                <w:tab w:val="left" w:pos="1440"/>
                <w:tab w:val="left" w:pos="1701"/>
              </w:tabs>
              <w:ind w:firstLine="36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>Space outside the border: 20 pixels</w:t>
            </w:r>
            <w:r w:rsidR="00DE49E6">
              <w:rPr>
                <w:rFonts w:eastAsia="Calibri"/>
                <w:color w:val="000000"/>
                <w:lang w:val="en-US"/>
              </w:rPr>
              <w:t>.</w:t>
            </w:r>
          </w:p>
          <w:p w:rsidR="00B31313" w:rsidRPr="00BF27DA" w:rsidRDefault="00B31313" w:rsidP="00B31313">
            <w:pPr>
              <w:pStyle w:val="ListParagraph"/>
              <w:numPr>
                <w:ilvl w:val="0"/>
                <w:numId w:val="28"/>
              </w:numPr>
              <w:tabs>
                <w:tab w:val="right" w:pos="851"/>
                <w:tab w:val="left" w:pos="1440"/>
                <w:tab w:val="left" w:pos="1701"/>
              </w:tabs>
              <w:ind w:firstLine="36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 xml:space="preserve">Font size is: 1.2 </w:t>
            </w:r>
            <w:proofErr w:type="spellStart"/>
            <w:r w:rsidRPr="00BF27DA">
              <w:rPr>
                <w:rFonts w:eastAsia="Calibri"/>
                <w:color w:val="000000"/>
                <w:lang w:val="en-US"/>
              </w:rPr>
              <w:t>em</w:t>
            </w:r>
            <w:proofErr w:type="spellEnd"/>
            <w:r w:rsidR="00DE49E6">
              <w:rPr>
                <w:rFonts w:eastAsia="Calibri"/>
                <w:color w:val="000000"/>
                <w:lang w:val="en-US"/>
              </w:rPr>
              <w:t>.</w:t>
            </w:r>
          </w:p>
          <w:p w:rsidR="00B31313" w:rsidRPr="00BF27DA" w:rsidRDefault="00377C2F" w:rsidP="00377C2F">
            <w:pPr>
              <w:pStyle w:val="ListParagraph"/>
              <w:numPr>
                <w:ilvl w:val="0"/>
                <w:numId w:val="28"/>
              </w:numPr>
              <w:tabs>
                <w:tab w:val="right" w:pos="851"/>
                <w:tab w:val="left" w:pos="1440"/>
                <w:tab w:val="left" w:pos="1701"/>
              </w:tabs>
              <w:ind w:firstLine="36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 xml:space="preserve">Font </w:t>
            </w:r>
            <w:r>
              <w:rPr>
                <w:rFonts w:eastAsia="Calibri"/>
                <w:color w:val="000000"/>
                <w:lang w:val="en-US"/>
              </w:rPr>
              <w:t>t</w:t>
            </w:r>
            <w:r w:rsidR="00B31313" w:rsidRPr="00BF27DA">
              <w:rPr>
                <w:rFonts w:eastAsia="Calibri"/>
                <w:color w:val="000000"/>
                <w:lang w:val="en-US"/>
              </w:rPr>
              <w:t>ype is: Arial</w:t>
            </w:r>
            <w:r w:rsidR="00DE49E6">
              <w:rPr>
                <w:rFonts w:eastAsia="Calibri"/>
                <w:color w:val="000000"/>
                <w:lang w:val="en-US"/>
              </w:rPr>
              <w:t>.</w:t>
            </w:r>
          </w:p>
          <w:p w:rsidR="00B31313" w:rsidRPr="00BF27DA" w:rsidRDefault="00B31313" w:rsidP="00B31313">
            <w:pPr>
              <w:pStyle w:val="ListParagraph"/>
              <w:numPr>
                <w:ilvl w:val="0"/>
                <w:numId w:val="28"/>
              </w:numPr>
              <w:tabs>
                <w:tab w:val="right" w:pos="851"/>
                <w:tab w:val="left" w:pos="1440"/>
                <w:tab w:val="left" w:pos="1701"/>
              </w:tabs>
              <w:ind w:firstLine="36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>Border Type: dashed</w:t>
            </w:r>
            <w:r w:rsidR="00DE49E6">
              <w:rPr>
                <w:rFonts w:eastAsia="Calibri"/>
                <w:color w:val="000000"/>
                <w:lang w:val="en-US"/>
              </w:rPr>
              <w:t>.</w:t>
            </w:r>
          </w:p>
          <w:p w:rsidR="00B31313" w:rsidRPr="00BF27DA" w:rsidRDefault="00B31313" w:rsidP="00B31313">
            <w:pPr>
              <w:pStyle w:val="ListParagraph"/>
              <w:numPr>
                <w:ilvl w:val="0"/>
                <w:numId w:val="28"/>
              </w:numPr>
              <w:tabs>
                <w:tab w:val="right" w:pos="851"/>
                <w:tab w:val="left" w:pos="1440"/>
                <w:tab w:val="left" w:pos="1701"/>
              </w:tabs>
              <w:ind w:firstLine="36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>Border thickness: 5 pixels</w:t>
            </w:r>
            <w:r w:rsidR="00DE49E6">
              <w:rPr>
                <w:rFonts w:eastAsia="Calibri"/>
                <w:color w:val="000000"/>
                <w:lang w:val="en-US"/>
              </w:rPr>
              <w:t>.</w:t>
            </w:r>
          </w:p>
          <w:p w:rsidR="00B31313" w:rsidRPr="00BF27DA" w:rsidRDefault="00B31313" w:rsidP="00B31313">
            <w:pPr>
              <w:pStyle w:val="ListParagraph"/>
              <w:numPr>
                <w:ilvl w:val="0"/>
                <w:numId w:val="28"/>
              </w:numPr>
              <w:tabs>
                <w:tab w:val="right" w:pos="851"/>
                <w:tab w:val="left" w:pos="1440"/>
                <w:tab w:val="left" w:pos="1701"/>
              </w:tabs>
              <w:ind w:firstLine="36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>Border color: blue</w:t>
            </w:r>
            <w:r w:rsidR="00DE49E6">
              <w:rPr>
                <w:rFonts w:eastAsia="Calibri"/>
                <w:color w:val="000000"/>
                <w:lang w:val="en-US"/>
              </w:rPr>
              <w:t>.</w:t>
            </w:r>
          </w:p>
          <w:p w:rsidR="00B31313" w:rsidRDefault="00B31313" w:rsidP="003934A1">
            <w:pPr>
              <w:pStyle w:val="ListParagraph"/>
              <w:numPr>
                <w:ilvl w:val="0"/>
                <w:numId w:val="28"/>
              </w:numPr>
              <w:tabs>
                <w:tab w:val="right" w:pos="851"/>
                <w:tab w:val="left" w:pos="1440"/>
                <w:tab w:val="left" w:pos="1701"/>
              </w:tabs>
              <w:ind w:firstLine="36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>The background image is "xyz.png"</w:t>
            </w:r>
            <w:r w:rsidR="00DE49E6">
              <w:rPr>
                <w:rFonts w:eastAsia="Calibri"/>
                <w:color w:val="000000"/>
                <w:lang w:val="en-US"/>
              </w:rPr>
              <w:t>.</w:t>
            </w:r>
          </w:p>
          <w:p w:rsidR="00B31313" w:rsidRPr="00BF27DA" w:rsidRDefault="00B31313" w:rsidP="003934A1">
            <w:pPr>
              <w:pStyle w:val="ListParagraph"/>
              <w:numPr>
                <w:ilvl w:val="0"/>
                <w:numId w:val="27"/>
              </w:numPr>
              <w:tabs>
                <w:tab w:val="right" w:pos="851"/>
              </w:tabs>
              <w:ind w:left="90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 xml:space="preserve">The first line "HTML5" is considered </w:t>
            </w:r>
            <w:r>
              <w:rPr>
                <w:rFonts w:eastAsia="Calibri"/>
                <w:color w:val="000000"/>
                <w:lang w:val="en-US"/>
              </w:rPr>
              <w:t>as the bigge</w:t>
            </w:r>
            <w:r w:rsidR="003934A1">
              <w:rPr>
                <w:rFonts w:eastAsia="Calibri"/>
                <w:color w:val="000000"/>
                <w:lang w:val="en-US"/>
              </w:rPr>
              <w:t>st</w:t>
            </w:r>
            <w:r>
              <w:rPr>
                <w:rFonts w:eastAsia="Calibri"/>
                <w:color w:val="000000"/>
                <w:lang w:val="en-US"/>
              </w:rPr>
              <w:t xml:space="preserve"> </w:t>
            </w:r>
            <w:r w:rsidRPr="00BF27DA">
              <w:rPr>
                <w:rFonts w:eastAsia="Calibri"/>
                <w:color w:val="000000"/>
                <w:lang w:val="en-US"/>
              </w:rPr>
              <w:t>title.</w:t>
            </w:r>
          </w:p>
          <w:p w:rsidR="00B31313" w:rsidRPr="00BF27DA" w:rsidRDefault="00B31313" w:rsidP="00B44F1C">
            <w:pPr>
              <w:pStyle w:val="ListParagraph"/>
              <w:numPr>
                <w:ilvl w:val="0"/>
                <w:numId w:val="27"/>
              </w:numPr>
              <w:tabs>
                <w:tab w:val="right" w:pos="851"/>
              </w:tabs>
              <w:ind w:left="90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>"</w:t>
            </w:r>
            <w:r w:rsidR="00410422" w:rsidRPr="00410422">
              <w:rPr>
                <w:rFonts w:eastAsia="Calibri"/>
                <w:color w:val="000000"/>
              </w:rPr>
              <w:t>Affichage dans une carte</w:t>
            </w:r>
            <w:r w:rsidRPr="00BF27DA">
              <w:rPr>
                <w:rFonts w:eastAsia="Calibri"/>
                <w:color w:val="000000"/>
                <w:lang w:val="en-US"/>
              </w:rPr>
              <w:t>" is a link to "www.google.com/maps".</w:t>
            </w:r>
          </w:p>
          <w:p w:rsidR="00B31313" w:rsidRPr="00BF27DA" w:rsidRDefault="00B31313" w:rsidP="00B31313">
            <w:pPr>
              <w:pStyle w:val="ListParagraph"/>
              <w:numPr>
                <w:ilvl w:val="0"/>
                <w:numId w:val="27"/>
              </w:numPr>
              <w:tabs>
                <w:tab w:val="right" w:pos="851"/>
              </w:tabs>
              <w:ind w:left="90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>"Storage" is written in bold.</w:t>
            </w:r>
          </w:p>
          <w:p w:rsidR="00B31313" w:rsidRPr="00BF27DA" w:rsidRDefault="00B31313" w:rsidP="00377C2F">
            <w:pPr>
              <w:pStyle w:val="ListParagraph"/>
              <w:numPr>
                <w:ilvl w:val="0"/>
                <w:numId w:val="27"/>
              </w:numPr>
              <w:tabs>
                <w:tab w:val="right" w:pos="851"/>
              </w:tabs>
              <w:ind w:left="90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>"Web Workers" is written in italic.</w:t>
            </w:r>
          </w:p>
          <w:p w:rsidR="00B31313" w:rsidRPr="00BF27DA" w:rsidRDefault="00B31313" w:rsidP="00B44F1C">
            <w:pPr>
              <w:pStyle w:val="ListParagraph"/>
              <w:numPr>
                <w:ilvl w:val="0"/>
                <w:numId w:val="27"/>
              </w:numPr>
              <w:tabs>
                <w:tab w:val="right" w:pos="851"/>
              </w:tabs>
              <w:ind w:left="900"/>
              <w:jc w:val="both"/>
              <w:rPr>
                <w:rFonts w:eastAsia="Calibri"/>
                <w:color w:val="000000"/>
                <w:lang w:val="en-US"/>
              </w:rPr>
            </w:pPr>
            <w:r w:rsidRPr="00BF27DA">
              <w:rPr>
                <w:rFonts w:eastAsia="Calibri"/>
                <w:color w:val="000000"/>
                <w:lang w:val="en-US"/>
              </w:rPr>
              <w:t>The image "Back to top" is a link to the top of the page. The name of this image is "abc.png". Its width is 120 pixels and its height is 100 pixels.</w:t>
            </w:r>
          </w:p>
          <w:p w:rsidR="00B31313" w:rsidRDefault="00377C2F" w:rsidP="00377C2F">
            <w:pPr>
              <w:pStyle w:val="ListParagraph"/>
              <w:numPr>
                <w:ilvl w:val="0"/>
                <w:numId w:val="27"/>
              </w:numPr>
              <w:tabs>
                <w:tab w:val="right" w:pos="851"/>
              </w:tabs>
              <w:ind w:left="900"/>
              <w:jc w:val="both"/>
              <w:rPr>
                <w:rFonts w:eastAsia="Calibri"/>
                <w:color w:val="000000"/>
                <w:lang w:val="en-US"/>
              </w:rPr>
            </w:pPr>
            <w:r>
              <w:rPr>
                <w:rFonts w:eastAsia="Calibri"/>
                <w:color w:val="000000"/>
                <w:lang w:val="en-US"/>
              </w:rPr>
              <w:t>The n</w:t>
            </w:r>
            <w:r w:rsidR="00B31313" w:rsidRPr="00BF27DA">
              <w:rPr>
                <w:rFonts w:eastAsia="Calibri"/>
                <w:color w:val="000000"/>
                <w:lang w:val="en-US"/>
              </w:rPr>
              <w:t xml:space="preserve">umbers and </w:t>
            </w:r>
            <w:r>
              <w:rPr>
                <w:rFonts w:eastAsia="Calibri"/>
                <w:color w:val="000000"/>
                <w:lang w:val="en-US"/>
              </w:rPr>
              <w:t xml:space="preserve">the </w:t>
            </w:r>
            <w:r w:rsidR="00B31313" w:rsidRPr="00BF27DA">
              <w:rPr>
                <w:rFonts w:eastAsia="Calibri"/>
                <w:color w:val="000000"/>
                <w:lang w:val="en-US"/>
              </w:rPr>
              <w:t>bullets are lists</w:t>
            </w:r>
            <w:r w:rsidR="003934A1">
              <w:rPr>
                <w:rFonts w:eastAsia="Calibri"/>
                <w:color w:val="000000"/>
                <w:lang w:val="en-US"/>
              </w:rPr>
              <w:t>.</w:t>
            </w:r>
          </w:p>
          <w:p w:rsidR="00B31313" w:rsidRDefault="00B31313" w:rsidP="00B31313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lang w:val="en-US"/>
              </w:rPr>
            </w:pPr>
          </w:p>
        </w:tc>
        <w:tc>
          <w:tcPr>
            <w:tcW w:w="6802" w:type="dxa"/>
          </w:tcPr>
          <w:p w:rsidR="00B31313" w:rsidRDefault="00B31313" w:rsidP="00B31313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7BB9E7BD" wp14:editId="25FC28CF">
                  <wp:extent cx="4352925" cy="3114675"/>
                  <wp:effectExtent l="1905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25" cy="3114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1313" w:rsidRPr="00B31313" w:rsidRDefault="00B31313" w:rsidP="00B31313">
      <w:pPr>
        <w:autoSpaceDE w:val="0"/>
        <w:autoSpaceDN w:val="0"/>
        <w:adjustRightInd w:val="0"/>
        <w:rPr>
          <w:rFonts w:eastAsia="Calibri"/>
          <w:color w:val="000000"/>
          <w:lang w:val="en-US"/>
        </w:rPr>
      </w:pPr>
    </w:p>
    <w:p w:rsidR="00BF27DA" w:rsidRDefault="00BF27DA" w:rsidP="00B44F1C">
      <w:pPr>
        <w:pStyle w:val="ListParagraph"/>
        <w:numPr>
          <w:ilvl w:val="0"/>
          <w:numId w:val="13"/>
        </w:numPr>
        <w:tabs>
          <w:tab w:val="right" w:pos="284"/>
        </w:tabs>
        <w:ind w:left="284" w:hanging="284"/>
        <w:jc w:val="both"/>
        <w:rPr>
          <w:rFonts w:eastAsia="Calibri"/>
          <w:color w:val="000000"/>
          <w:lang w:val="en-US"/>
        </w:rPr>
      </w:pPr>
      <w:r w:rsidRPr="00BF27DA">
        <w:rPr>
          <w:rFonts w:eastAsia="Calibri"/>
          <w:color w:val="000000"/>
          <w:lang w:val="en-US"/>
        </w:rPr>
        <w:t xml:space="preserve">Write the corresponding HTML5 and JavaScript </w:t>
      </w:r>
      <w:r>
        <w:rPr>
          <w:rFonts w:eastAsia="Calibri"/>
          <w:color w:val="000000"/>
          <w:lang w:val="en-US"/>
        </w:rPr>
        <w:t>tags</w:t>
      </w:r>
      <w:r w:rsidRPr="00BF27DA">
        <w:rPr>
          <w:rFonts w:eastAsia="Calibri"/>
          <w:color w:val="000000"/>
          <w:lang w:val="en-US"/>
        </w:rPr>
        <w:t xml:space="preserve"> to </w:t>
      </w:r>
      <w:r w:rsidR="003934A1">
        <w:rPr>
          <w:rFonts w:eastAsia="Calibri"/>
          <w:color w:val="000000"/>
          <w:lang w:val="en-US"/>
        </w:rPr>
        <w:t>obtain</w:t>
      </w:r>
      <w:r w:rsidRPr="00BF27DA">
        <w:rPr>
          <w:rFonts w:eastAsia="Calibri"/>
          <w:color w:val="000000"/>
          <w:lang w:val="en-US"/>
        </w:rPr>
        <w:t xml:space="preserve"> the </w:t>
      </w:r>
      <w:r w:rsidR="00DE49E6">
        <w:rPr>
          <w:rFonts w:eastAsia="Calibri"/>
          <w:color w:val="000000"/>
          <w:lang w:val="en-US"/>
        </w:rPr>
        <w:t>below</w:t>
      </w:r>
      <w:r w:rsidRPr="00BF27DA">
        <w:rPr>
          <w:rFonts w:eastAsia="Calibri"/>
          <w:color w:val="000000"/>
          <w:lang w:val="en-US"/>
        </w:rPr>
        <w:t xml:space="preserve"> page </w:t>
      </w:r>
      <w:r w:rsidR="003934A1">
        <w:rPr>
          <w:rFonts w:eastAsia="Calibri"/>
          <w:color w:val="000000"/>
          <w:lang w:val="en-US"/>
        </w:rPr>
        <w:t>that</w:t>
      </w:r>
      <w:r w:rsidRPr="00BF27DA">
        <w:rPr>
          <w:rFonts w:eastAsia="Calibri"/>
          <w:color w:val="000000"/>
          <w:lang w:val="en-US"/>
        </w:rPr>
        <w:t xml:space="preserve"> store</w:t>
      </w:r>
      <w:r w:rsidR="00B44F1C">
        <w:rPr>
          <w:rFonts w:eastAsia="Calibri"/>
          <w:color w:val="000000"/>
          <w:lang w:val="en-US"/>
        </w:rPr>
        <w:t>s</w:t>
      </w:r>
      <w:r w:rsidRPr="00BF27DA">
        <w:rPr>
          <w:rFonts w:eastAsia="Calibri"/>
          <w:color w:val="000000"/>
          <w:lang w:val="en-US"/>
        </w:rPr>
        <w:t xml:space="preserve"> </w:t>
      </w:r>
      <w:bookmarkStart w:id="0" w:name="_GoBack"/>
      <w:bookmarkEnd w:id="0"/>
      <w:r w:rsidRPr="00BF27DA">
        <w:rPr>
          <w:rFonts w:eastAsia="Calibri"/>
          <w:color w:val="000000"/>
          <w:lang w:val="en-US"/>
        </w:rPr>
        <w:t>data entered in a form</w:t>
      </w:r>
      <w:r w:rsidR="00D97D97">
        <w:rPr>
          <w:rFonts w:eastAsia="Calibri"/>
          <w:color w:val="000000"/>
          <w:lang w:val="en-US"/>
        </w:rPr>
        <w:t>,</w:t>
      </w:r>
      <w:r w:rsidRPr="00BF27DA">
        <w:rPr>
          <w:rFonts w:eastAsia="Calibri"/>
          <w:color w:val="000000"/>
          <w:lang w:val="en-US"/>
        </w:rPr>
        <w:t xml:space="preserve"> locally</w:t>
      </w:r>
      <w:r w:rsidR="00D97D97">
        <w:rPr>
          <w:rFonts w:eastAsia="Calibri"/>
          <w:color w:val="000000"/>
          <w:lang w:val="en-US"/>
        </w:rPr>
        <w:t>,</w:t>
      </w:r>
      <w:r w:rsidRPr="00BF27DA">
        <w:rPr>
          <w:rFonts w:eastAsia="Calibri"/>
          <w:color w:val="000000"/>
          <w:lang w:val="en-US"/>
        </w:rPr>
        <w:t xml:space="preserve"> (with </w:t>
      </w:r>
      <w:proofErr w:type="spellStart"/>
      <w:r w:rsidRPr="00BF27DA">
        <w:rPr>
          <w:rFonts w:eastAsia="Calibri"/>
          <w:color w:val="000000"/>
          <w:lang w:val="en-US"/>
        </w:rPr>
        <w:t>localStorage</w:t>
      </w:r>
      <w:proofErr w:type="spellEnd"/>
      <w:r w:rsidRPr="00BF27DA">
        <w:rPr>
          <w:rFonts w:eastAsia="Calibri"/>
          <w:color w:val="000000"/>
          <w:lang w:val="en-US"/>
        </w:rPr>
        <w:t>) in the browser</w:t>
      </w:r>
      <w:r w:rsidR="00DE49E6">
        <w:rPr>
          <w:rFonts w:eastAsia="Calibri"/>
          <w:color w:val="000000"/>
          <w:lang w:val="en-US"/>
        </w:rPr>
        <w:t>.</w:t>
      </w:r>
      <w:r w:rsidR="00B31313">
        <w:rPr>
          <w:rFonts w:eastAsia="Calibri"/>
          <w:color w:val="000000"/>
          <w:lang w:val="en-US"/>
        </w:rPr>
        <w:t xml:space="preserve"> </w:t>
      </w:r>
      <w:r w:rsidR="00B31313">
        <w:rPr>
          <w:rFonts w:eastAsia="Calibri"/>
          <w:b/>
          <w:bCs/>
          <w:color w:val="000000"/>
          <w:lang w:val="en-US"/>
        </w:rPr>
        <w:t xml:space="preserve">(3 </w:t>
      </w:r>
      <w:proofErr w:type="spellStart"/>
      <w:r w:rsidR="00B31313">
        <w:rPr>
          <w:rFonts w:eastAsia="Calibri"/>
          <w:b/>
          <w:bCs/>
          <w:color w:val="000000"/>
          <w:lang w:val="en-US"/>
        </w:rPr>
        <w:t>pts</w:t>
      </w:r>
      <w:proofErr w:type="spellEnd"/>
      <w:r w:rsidR="00B31313">
        <w:rPr>
          <w:rFonts w:eastAsia="Calibri"/>
          <w:b/>
          <w:bCs/>
          <w:color w:val="000000"/>
          <w:lang w:val="en-US"/>
        </w:rPr>
        <w:t>)</w:t>
      </w:r>
    </w:p>
    <w:p w:rsidR="00BF27DA" w:rsidRPr="00BF27DA" w:rsidRDefault="00BF27DA" w:rsidP="00BF27DA">
      <w:pPr>
        <w:pStyle w:val="ListParagraph"/>
        <w:numPr>
          <w:ilvl w:val="0"/>
          <w:numId w:val="25"/>
        </w:numPr>
        <w:tabs>
          <w:tab w:val="right" w:pos="284"/>
        </w:tabs>
        <w:jc w:val="both"/>
        <w:rPr>
          <w:rFonts w:eastAsia="Calibri"/>
          <w:color w:val="000000"/>
          <w:lang w:val="en-US"/>
        </w:rPr>
      </w:pPr>
      <w:r w:rsidRPr="00BF27DA">
        <w:rPr>
          <w:rFonts w:eastAsia="Calibri"/>
          <w:color w:val="000000"/>
          <w:lang w:val="en-US"/>
        </w:rPr>
        <w:t>Indicate the appropriate type for the following fields:</w:t>
      </w:r>
    </w:p>
    <w:p w:rsidR="00BF27DA" w:rsidRPr="00BF27DA" w:rsidRDefault="00BF27DA" w:rsidP="00BF27DA">
      <w:pPr>
        <w:pStyle w:val="ListParagraph"/>
        <w:tabs>
          <w:tab w:val="right" w:pos="709"/>
        </w:tabs>
        <w:ind w:left="1134"/>
        <w:jc w:val="both"/>
        <w:rPr>
          <w:rFonts w:eastAsia="Calibri"/>
          <w:color w:val="000000"/>
          <w:lang w:val="en-US"/>
        </w:rPr>
      </w:pPr>
      <w:r w:rsidRPr="00BF27DA">
        <w:rPr>
          <w:rFonts w:eastAsia="Calibri"/>
          <w:color w:val="000000"/>
          <w:lang w:val="en-US"/>
        </w:rPr>
        <w:t>Name, Date of Birth, Favorite Color, Favorite Website.</w:t>
      </w:r>
    </w:p>
    <w:p w:rsidR="00BF27DA" w:rsidRPr="00BF27DA" w:rsidRDefault="00BF27DA" w:rsidP="00040D6F">
      <w:pPr>
        <w:pStyle w:val="ListParagraph"/>
        <w:numPr>
          <w:ilvl w:val="0"/>
          <w:numId w:val="25"/>
        </w:numPr>
        <w:tabs>
          <w:tab w:val="right" w:pos="284"/>
        </w:tabs>
        <w:ind w:right="204"/>
        <w:jc w:val="both"/>
        <w:rPr>
          <w:rFonts w:eastAsia="Calibri"/>
          <w:color w:val="000000"/>
          <w:lang w:val="en-US"/>
        </w:rPr>
      </w:pPr>
      <w:r w:rsidRPr="00BF27DA">
        <w:rPr>
          <w:rFonts w:eastAsia="Calibri"/>
          <w:color w:val="000000"/>
          <w:lang w:val="en-US"/>
        </w:rPr>
        <w:t>After a click, the "</w:t>
      </w:r>
      <w:r w:rsidRPr="00DE49E6">
        <w:rPr>
          <w:rFonts w:eastAsia="Calibri"/>
          <w:b/>
          <w:bCs/>
          <w:color w:val="000000"/>
          <w:lang w:val="en-US"/>
        </w:rPr>
        <w:t>Save</w:t>
      </w:r>
      <w:r w:rsidRPr="00BF27DA">
        <w:rPr>
          <w:rFonts w:eastAsia="Calibri"/>
          <w:color w:val="000000"/>
          <w:lang w:val="en-US"/>
        </w:rPr>
        <w:t>" button</w:t>
      </w:r>
      <w:r w:rsidR="00DE49E6">
        <w:rPr>
          <w:rFonts w:eastAsia="Calibri"/>
          <w:color w:val="000000"/>
          <w:lang w:val="en-US"/>
        </w:rPr>
        <w:t xml:space="preserve"> </w:t>
      </w:r>
      <w:r w:rsidR="00040D6F" w:rsidRPr="00AE546C">
        <w:rPr>
          <w:lang w:val="en-US"/>
        </w:rPr>
        <w:t xml:space="preserve">executes a function that </w:t>
      </w:r>
      <w:r w:rsidRPr="00BF27DA">
        <w:rPr>
          <w:rFonts w:eastAsia="Calibri"/>
          <w:color w:val="000000"/>
          <w:lang w:val="en-US"/>
        </w:rPr>
        <w:t xml:space="preserve">locally stores the data entered in 4 variables using the </w:t>
      </w:r>
      <w:proofErr w:type="spellStart"/>
      <w:r w:rsidRPr="00BF27DA">
        <w:rPr>
          <w:rFonts w:eastAsia="Calibri"/>
          <w:color w:val="000000"/>
          <w:lang w:val="en-US"/>
        </w:rPr>
        <w:t>localStorage</w:t>
      </w:r>
      <w:proofErr w:type="spellEnd"/>
      <w:r w:rsidRPr="00BF27DA">
        <w:rPr>
          <w:rFonts w:eastAsia="Calibri"/>
          <w:color w:val="000000"/>
          <w:lang w:val="en-US"/>
        </w:rPr>
        <w:t>. Each data is stored in a variable (Name in variable n, Date of Birth in d, Favorite Color in c, Favorite Website in w).</w:t>
      </w:r>
    </w:p>
    <w:p w:rsidR="00BF27DA" w:rsidRPr="00BF27DA" w:rsidRDefault="00BF27DA" w:rsidP="00377C2F">
      <w:pPr>
        <w:pStyle w:val="ListParagraph"/>
        <w:numPr>
          <w:ilvl w:val="0"/>
          <w:numId w:val="25"/>
        </w:numPr>
        <w:tabs>
          <w:tab w:val="right" w:pos="284"/>
        </w:tabs>
        <w:jc w:val="both"/>
        <w:rPr>
          <w:rFonts w:eastAsia="Calibri"/>
          <w:color w:val="000000"/>
          <w:lang w:val="en-US"/>
        </w:rPr>
      </w:pPr>
      <w:r w:rsidRPr="00BF27DA">
        <w:rPr>
          <w:rFonts w:eastAsia="Calibri"/>
          <w:color w:val="000000"/>
          <w:lang w:val="en-US"/>
        </w:rPr>
        <w:t>The "</w:t>
      </w:r>
      <w:r w:rsidR="00DE49E6" w:rsidRPr="00DE49E6">
        <w:rPr>
          <w:rFonts w:eastAsia="Calibri"/>
          <w:b/>
          <w:bCs/>
          <w:color w:val="000000"/>
          <w:lang w:val="en-US"/>
        </w:rPr>
        <w:t>Cancel</w:t>
      </w:r>
      <w:r w:rsidRPr="00BF27DA">
        <w:rPr>
          <w:rFonts w:eastAsia="Calibri"/>
          <w:color w:val="000000"/>
          <w:lang w:val="en-US"/>
        </w:rPr>
        <w:t xml:space="preserve">" button restores the default values </w:t>
      </w:r>
      <w:r w:rsidR="00377C2F">
        <w:rPr>
          <w:rFonts w:eastAsia="Calibri"/>
          <w:color w:val="000000"/>
          <w:lang w:val="en-US"/>
        </w:rPr>
        <w:t>of all</w:t>
      </w:r>
      <w:r w:rsidRPr="00BF27DA">
        <w:rPr>
          <w:rFonts w:eastAsia="Calibri"/>
          <w:color w:val="000000"/>
          <w:lang w:val="en-US"/>
        </w:rPr>
        <w:t xml:space="preserve"> fields.</w:t>
      </w:r>
    </w:p>
    <w:p w:rsidR="003569A4" w:rsidRPr="00BF27DA" w:rsidRDefault="003569A4" w:rsidP="0090391B">
      <w:pPr>
        <w:pStyle w:val="ListParagraph"/>
        <w:tabs>
          <w:tab w:val="right" w:pos="567"/>
        </w:tabs>
        <w:ind w:left="567"/>
        <w:jc w:val="center"/>
        <w:rPr>
          <w:rFonts w:eastAsia="Calibri"/>
          <w:color w:val="000000"/>
          <w:lang w:val="en-US"/>
        </w:rPr>
      </w:pPr>
    </w:p>
    <w:p w:rsidR="003569A4" w:rsidRPr="00BF27DA" w:rsidRDefault="00377C2F" w:rsidP="0090391B">
      <w:pPr>
        <w:pStyle w:val="ListParagraph"/>
        <w:tabs>
          <w:tab w:val="right" w:pos="567"/>
        </w:tabs>
        <w:ind w:left="567"/>
        <w:jc w:val="center"/>
        <w:rPr>
          <w:rFonts w:eastAsia="Calibri"/>
          <w:color w:val="000000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7F59805" wp14:editId="73D5AE83">
            <wp:extent cx="4038600" cy="1423607"/>
            <wp:effectExtent l="1905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r="24099" b="44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423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9A4" w:rsidRPr="00BF27DA" w:rsidRDefault="003569A4" w:rsidP="0090391B">
      <w:pPr>
        <w:pStyle w:val="ListParagraph"/>
        <w:tabs>
          <w:tab w:val="right" w:pos="567"/>
        </w:tabs>
        <w:ind w:left="567"/>
        <w:jc w:val="center"/>
        <w:rPr>
          <w:rFonts w:eastAsia="Calibri"/>
          <w:color w:val="000000"/>
          <w:lang w:val="en-US"/>
        </w:rPr>
      </w:pPr>
    </w:p>
    <w:p w:rsidR="00927A4D" w:rsidRPr="000E5F7A" w:rsidRDefault="00927A4D" w:rsidP="00927A4D">
      <w:pPr>
        <w:pStyle w:val="ListParagraph"/>
        <w:tabs>
          <w:tab w:val="right" w:pos="567"/>
        </w:tabs>
        <w:ind w:left="567"/>
        <w:rPr>
          <w:b/>
          <w:bCs/>
          <w:sz w:val="8"/>
          <w:szCs w:val="8"/>
        </w:rPr>
      </w:pPr>
    </w:p>
    <w:p w:rsidR="00B51ABF" w:rsidRPr="00086A70" w:rsidRDefault="00B51ABF" w:rsidP="00B51ABF">
      <w:pPr>
        <w:pStyle w:val="ListParagraph"/>
        <w:tabs>
          <w:tab w:val="right" w:pos="567"/>
        </w:tabs>
        <w:ind w:left="567"/>
        <w:rPr>
          <w:rFonts w:eastAsia="Calibri"/>
          <w:color w:val="000000"/>
          <w:sz w:val="12"/>
          <w:szCs w:val="12"/>
        </w:rPr>
      </w:pPr>
    </w:p>
    <w:p w:rsidR="006F1CDB" w:rsidRPr="00DE49E6" w:rsidRDefault="00DE49E6" w:rsidP="00B52D8C">
      <w:pPr>
        <w:pStyle w:val="ListParagraph"/>
        <w:numPr>
          <w:ilvl w:val="0"/>
          <w:numId w:val="13"/>
        </w:numPr>
        <w:tabs>
          <w:tab w:val="right" w:pos="567"/>
        </w:tabs>
        <w:ind w:left="567" w:hanging="567"/>
        <w:rPr>
          <w:rFonts w:eastAsia="Calibri"/>
          <w:color w:val="000000"/>
          <w:lang w:val="en-US"/>
        </w:rPr>
      </w:pPr>
      <w:r w:rsidRPr="00771B14">
        <w:rPr>
          <w:lang w:val="en-US"/>
        </w:rPr>
        <w:t xml:space="preserve">Write the </w:t>
      </w:r>
      <w:r w:rsidRPr="00771B14">
        <w:rPr>
          <w:rFonts w:eastAsia="Calibri"/>
          <w:color w:val="000000"/>
          <w:lang w:val="en-US"/>
        </w:rPr>
        <w:t>appropriate HTML</w:t>
      </w:r>
      <w:r>
        <w:rPr>
          <w:rFonts w:eastAsia="Calibri"/>
          <w:color w:val="000000"/>
          <w:lang w:val="en-US"/>
        </w:rPr>
        <w:t>5</w:t>
      </w:r>
      <w:r w:rsidRPr="00771B14">
        <w:rPr>
          <w:rFonts w:eastAsia="Calibri"/>
          <w:color w:val="000000"/>
          <w:lang w:val="en-US"/>
        </w:rPr>
        <w:t xml:space="preserve"> tags</w:t>
      </w:r>
      <w:r>
        <w:rPr>
          <w:rFonts w:eastAsia="Calibri"/>
          <w:color w:val="000000"/>
          <w:lang w:val="en-US"/>
        </w:rPr>
        <w:t xml:space="preserve"> and the</w:t>
      </w:r>
      <w:r w:rsidRPr="00771B14">
        <w:rPr>
          <w:rFonts w:eastAsia="Calibri"/>
          <w:color w:val="000000"/>
          <w:lang w:val="en-US"/>
        </w:rPr>
        <w:t xml:space="preserve"> appropriate CSS properties to </w:t>
      </w:r>
      <w:r>
        <w:rPr>
          <w:rFonts w:eastAsia="Calibri"/>
          <w:color w:val="000000"/>
          <w:lang w:val="en-US"/>
        </w:rPr>
        <w:t>obtain as result the</w:t>
      </w:r>
      <w:r w:rsidR="00B52D8C" w:rsidRPr="00B52D8C">
        <w:rPr>
          <w:rFonts w:eastAsia="Calibri"/>
          <w:color w:val="000000"/>
          <w:lang w:val="en-US"/>
        </w:rPr>
        <w:t xml:space="preserve"> </w:t>
      </w:r>
      <w:r w:rsidR="00B52D8C">
        <w:rPr>
          <w:rFonts w:eastAsia="Calibri"/>
          <w:color w:val="000000"/>
          <w:lang w:val="en-US"/>
        </w:rPr>
        <w:t>below</w:t>
      </w:r>
      <w:r>
        <w:rPr>
          <w:rFonts w:eastAsia="Calibri"/>
          <w:color w:val="000000"/>
          <w:lang w:val="en-US"/>
        </w:rPr>
        <w:t xml:space="preserve"> page.</w:t>
      </w:r>
      <w:r w:rsidR="00B31313" w:rsidRPr="00B31313">
        <w:rPr>
          <w:rFonts w:eastAsia="Calibri"/>
          <w:b/>
          <w:bCs/>
          <w:color w:val="000000"/>
          <w:lang w:val="en-US"/>
        </w:rPr>
        <w:t xml:space="preserve"> </w:t>
      </w:r>
      <w:r w:rsidR="00B31313">
        <w:rPr>
          <w:rFonts w:eastAsia="Calibri"/>
          <w:b/>
          <w:bCs/>
          <w:color w:val="000000"/>
          <w:lang w:val="en-US"/>
        </w:rPr>
        <w:t xml:space="preserve">(3 </w:t>
      </w:r>
      <w:proofErr w:type="spellStart"/>
      <w:r w:rsidR="00B31313">
        <w:rPr>
          <w:rFonts w:eastAsia="Calibri"/>
          <w:b/>
          <w:bCs/>
          <w:color w:val="000000"/>
          <w:lang w:val="en-US"/>
        </w:rPr>
        <w:t>pts</w:t>
      </w:r>
      <w:proofErr w:type="spellEnd"/>
      <w:r w:rsidR="00B31313">
        <w:rPr>
          <w:rFonts w:eastAsia="Calibri"/>
          <w:b/>
          <w:bCs/>
          <w:color w:val="000000"/>
          <w:lang w:val="en-US"/>
        </w:rPr>
        <w:t>)</w:t>
      </w:r>
    </w:p>
    <w:p w:rsidR="00DE49E6" w:rsidRDefault="00DE49E6" w:rsidP="00DE49E6">
      <w:pPr>
        <w:pStyle w:val="ListParagraph"/>
        <w:tabs>
          <w:tab w:val="right" w:pos="567"/>
        </w:tabs>
        <w:ind w:left="567"/>
        <w:rPr>
          <w:rFonts w:eastAsia="Calibri"/>
          <w:color w:val="000000"/>
          <w:lang w:val="en-US"/>
        </w:rPr>
      </w:pPr>
    </w:p>
    <w:p w:rsidR="00B51ABF" w:rsidRDefault="00645A38" w:rsidP="00E30789">
      <w:pPr>
        <w:ind w:left="927"/>
        <w:jc w:val="center"/>
        <w:rPr>
          <w:rFonts w:eastAsia="Calibri"/>
          <w:color w:val="000000"/>
        </w:rPr>
      </w:pPr>
      <w:r>
        <w:rPr>
          <w:rFonts w:eastAsia="Calibri"/>
          <w:noProof/>
          <w:color w:val="000000"/>
          <w:lang w:val="en-US"/>
        </w:rPr>
        <w:drawing>
          <wp:inline distT="0" distB="0" distL="0" distR="0">
            <wp:extent cx="52006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49E6" w:rsidRDefault="00DE49E6" w:rsidP="00E30789">
      <w:pPr>
        <w:ind w:left="927"/>
        <w:jc w:val="center"/>
        <w:rPr>
          <w:rFonts w:eastAsia="Calibri"/>
          <w:color w:val="000000"/>
        </w:rPr>
      </w:pPr>
    </w:p>
    <w:p w:rsidR="00E30789" w:rsidRPr="00377C2F" w:rsidRDefault="00E30789" w:rsidP="00377C2F">
      <w:pPr>
        <w:numPr>
          <w:ilvl w:val="0"/>
          <w:numId w:val="14"/>
        </w:numPr>
        <w:jc w:val="both"/>
        <w:rPr>
          <w:rFonts w:eastAsia="Calibri"/>
          <w:lang w:val="en-US"/>
        </w:rPr>
      </w:pPr>
      <w:r w:rsidRPr="00377C2F">
        <w:rPr>
          <w:rFonts w:eastAsia="Calibri"/>
          <w:lang w:val="en-US"/>
        </w:rPr>
        <w:t>T</w:t>
      </w:r>
      <w:r w:rsidR="00377C2F" w:rsidRPr="00377C2F">
        <w:rPr>
          <w:rFonts w:eastAsia="Calibri"/>
          <w:lang w:val="en-US"/>
        </w:rPr>
        <w:t>he t</w:t>
      </w:r>
      <w:r w:rsidRPr="00377C2F">
        <w:rPr>
          <w:rFonts w:eastAsia="Calibri"/>
          <w:lang w:val="en-US"/>
        </w:rPr>
        <w:t xml:space="preserve">able caption </w:t>
      </w:r>
      <w:r w:rsidR="00377C2F" w:rsidRPr="00377C2F">
        <w:rPr>
          <w:rFonts w:eastAsia="Calibri"/>
          <w:lang w:val="en-US"/>
        </w:rPr>
        <w:t>is</w:t>
      </w:r>
      <w:r w:rsidRPr="00377C2F">
        <w:rPr>
          <w:rFonts w:eastAsia="Calibri"/>
          <w:lang w:val="en-US"/>
        </w:rPr>
        <w:t>: "</w:t>
      </w:r>
      <w:r w:rsidRPr="00377C2F">
        <w:rPr>
          <w:lang w:val="en-US"/>
        </w:rPr>
        <w:t>New Technology</w:t>
      </w:r>
      <w:r w:rsidRPr="00377C2F">
        <w:rPr>
          <w:rFonts w:eastAsia="Calibri"/>
          <w:lang w:val="en-US"/>
        </w:rPr>
        <w:t xml:space="preserve">", </w:t>
      </w:r>
      <w:r w:rsidR="00377C2F">
        <w:rPr>
          <w:rFonts w:eastAsia="Calibri"/>
          <w:lang w:val="en-US"/>
        </w:rPr>
        <w:t xml:space="preserve">the </w:t>
      </w:r>
      <w:r w:rsidRPr="00377C2F">
        <w:rPr>
          <w:rFonts w:eastAsia="Calibri"/>
          <w:lang w:val="en-US"/>
        </w:rPr>
        <w:t>caption size</w:t>
      </w:r>
      <w:r w:rsidR="00377C2F">
        <w:rPr>
          <w:rFonts w:eastAsia="Calibri"/>
          <w:lang w:val="en-US"/>
        </w:rPr>
        <w:t xml:space="preserve"> is</w:t>
      </w:r>
      <w:r w:rsidRPr="00377C2F">
        <w:rPr>
          <w:rFonts w:eastAsia="Calibri"/>
          <w:lang w:val="en-US"/>
        </w:rPr>
        <w:t>: 24 pixels</w:t>
      </w:r>
      <w:r w:rsidR="00377C2F">
        <w:rPr>
          <w:rFonts w:eastAsia="Calibri"/>
          <w:lang w:val="en-US"/>
        </w:rPr>
        <w:t>.</w:t>
      </w:r>
    </w:p>
    <w:p w:rsidR="00E30789" w:rsidRPr="00A77330" w:rsidRDefault="00E30789" w:rsidP="00E30789">
      <w:pPr>
        <w:numPr>
          <w:ilvl w:val="0"/>
          <w:numId w:val="14"/>
        </w:numPr>
        <w:jc w:val="both"/>
        <w:rPr>
          <w:rFonts w:eastAsia="Calibri"/>
          <w:lang w:val="en-US"/>
        </w:rPr>
      </w:pPr>
      <w:r w:rsidRPr="00A77330">
        <w:rPr>
          <w:rFonts w:eastAsia="Calibri"/>
          <w:lang w:val="en-US"/>
        </w:rPr>
        <w:t>The table have the following characteristics:</w:t>
      </w:r>
    </w:p>
    <w:p w:rsidR="00E30789" w:rsidRDefault="00E30789" w:rsidP="00645A38">
      <w:pPr>
        <w:pStyle w:val="ListParagraph"/>
        <w:numPr>
          <w:ilvl w:val="0"/>
          <w:numId w:val="29"/>
        </w:numPr>
        <w:tabs>
          <w:tab w:val="left" w:pos="1080"/>
        </w:tabs>
        <w:jc w:val="both"/>
        <w:rPr>
          <w:rFonts w:eastAsia="Calibri"/>
          <w:lang w:val="en-US"/>
        </w:rPr>
      </w:pPr>
      <w:r w:rsidRPr="00A77330">
        <w:rPr>
          <w:rFonts w:eastAsia="Calibri"/>
          <w:lang w:val="en-US"/>
        </w:rPr>
        <w:t xml:space="preserve">Width: </w:t>
      </w:r>
      <w:r w:rsidRPr="00A77330">
        <w:rPr>
          <w:lang w:val="en-US"/>
        </w:rPr>
        <w:t>500 pixels</w:t>
      </w:r>
      <w:r w:rsidR="00377C2F">
        <w:rPr>
          <w:lang w:val="en-US"/>
        </w:rPr>
        <w:t>.</w:t>
      </w:r>
      <w:r w:rsidRPr="00A77330">
        <w:rPr>
          <w:lang w:val="en-US"/>
        </w:rPr>
        <w:t xml:space="preserve">  </w:t>
      </w:r>
      <w:r w:rsidRPr="00A77330">
        <w:rPr>
          <w:rFonts w:eastAsia="Calibri"/>
          <w:lang w:val="en-US"/>
        </w:rPr>
        <w:t xml:space="preserve"> </w:t>
      </w:r>
      <w:r w:rsidRPr="00A77330">
        <w:rPr>
          <w:rFonts w:eastAsia="Calibri"/>
          <w:lang w:val="en-US"/>
        </w:rPr>
        <w:tab/>
      </w:r>
    </w:p>
    <w:p w:rsidR="00E30789" w:rsidRDefault="00E30789" w:rsidP="00645A38">
      <w:pPr>
        <w:pStyle w:val="ListParagraph"/>
        <w:numPr>
          <w:ilvl w:val="0"/>
          <w:numId w:val="29"/>
        </w:numPr>
        <w:tabs>
          <w:tab w:val="left" w:pos="1080"/>
        </w:tabs>
        <w:jc w:val="both"/>
        <w:rPr>
          <w:rFonts w:eastAsia="Calibri"/>
          <w:lang w:val="en-US"/>
        </w:rPr>
      </w:pPr>
      <w:r w:rsidRPr="00A77330">
        <w:rPr>
          <w:rFonts w:eastAsia="Calibri"/>
          <w:lang w:val="en-US"/>
        </w:rPr>
        <w:t xml:space="preserve">Height: </w:t>
      </w:r>
      <w:r w:rsidRPr="00A77330">
        <w:rPr>
          <w:lang w:val="en-US"/>
        </w:rPr>
        <w:t>50 pixels</w:t>
      </w:r>
      <w:r w:rsidR="00377C2F">
        <w:rPr>
          <w:lang w:val="en-US"/>
        </w:rPr>
        <w:t>.</w:t>
      </w:r>
      <w:r w:rsidRPr="00A77330">
        <w:rPr>
          <w:lang w:val="en-US"/>
        </w:rPr>
        <w:t xml:space="preserve">  </w:t>
      </w:r>
      <w:r w:rsidRPr="00A77330">
        <w:rPr>
          <w:rFonts w:eastAsia="Calibri"/>
          <w:lang w:val="en-US"/>
        </w:rPr>
        <w:tab/>
      </w:r>
    </w:p>
    <w:p w:rsidR="00E30789" w:rsidRPr="00A77330" w:rsidRDefault="00E30789" w:rsidP="00645A38">
      <w:pPr>
        <w:pStyle w:val="ListParagraph"/>
        <w:numPr>
          <w:ilvl w:val="0"/>
          <w:numId w:val="29"/>
        </w:numPr>
        <w:tabs>
          <w:tab w:val="left" w:pos="1080"/>
        </w:tabs>
        <w:jc w:val="both"/>
        <w:rPr>
          <w:rFonts w:eastAsia="Calibri"/>
          <w:lang w:val="en-US"/>
        </w:rPr>
      </w:pPr>
      <w:r w:rsidRPr="00A77330">
        <w:rPr>
          <w:rFonts w:eastAsia="Calibri"/>
          <w:lang w:val="en-US"/>
        </w:rPr>
        <w:t xml:space="preserve">Space between borders: </w:t>
      </w:r>
      <w:r w:rsidRPr="00A77330">
        <w:rPr>
          <w:lang w:val="en-US"/>
        </w:rPr>
        <w:t>10</w:t>
      </w:r>
      <w:r w:rsidRPr="00A77330">
        <w:rPr>
          <w:rFonts w:eastAsia="Calibri"/>
          <w:lang w:val="en-US"/>
        </w:rPr>
        <w:t xml:space="preserve"> pixels</w:t>
      </w:r>
      <w:r w:rsidR="00377C2F">
        <w:rPr>
          <w:rFonts w:eastAsia="Calibri"/>
          <w:lang w:val="en-US"/>
        </w:rPr>
        <w:t>.</w:t>
      </w:r>
      <w:r w:rsidRPr="00A77330">
        <w:rPr>
          <w:rFonts w:eastAsia="Calibri"/>
          <w:lang w:val="en-US"/>
        </w:rPr>
        <w:t xml:space="preserve"> </w:t>
      </w:r>
    </w:p>
    <w:p w:rsidR="00E30789" w:rsidRPr="00E30789" w:rsidRDefault="00B44F1C" w:rsidP="00384C23">
      <w:pPr>
        <w:ind w:left="927"/>
        <w:jc w:val="both"/>
        <w:rPr>
          <w:rFonts w:eastAsia="Calibri"/>
          <w:color w:val="000000"/>
          <w:lang w:val="en-US"/>
        </w:rPr>
      </w:pPr>
      <w:r>
        <w:rPr>
          <w:rFonts w:eastAsia="Calibri"/>
          <w:noProof/>
          <w:color w:val="000000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-16.35pt;margin-top:93.05pt;width:715.5pt;height:0;z-index:251659776" o:connectortype="straight"/>
        </w:pict>
      </w:r>
    </w:p>
    <w:sectPr w:rsidR="00E30789" w:rsidRPr="00E30789" w:rsidSect="006C01F8">
      <w:footerReference w:type="default" r:id="rId16"/>
      <w:pgSz w:w="14572" w:h="20639" w:code="12"/>
      <w:pgMar w:top="284" w:right="618" w:bottom="14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49E6" w:rsidRDefault="00DE49E6">
      <w:r>
        <w:separator/>
      </w:r>
    </w:p>
  </w:endnote>
  <w:endnote w:type="continuationSeparator" w:id="0">
    <w:p w:rsidR="00DE49E6" w:rsidRDefault="00DE4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6665052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DE49E6" w:rsidRDefault="00DE49E6" w:rsidP="003934A1">
            <w:pPr>
              <w:pStyle w:val="Footer"/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B44F1C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B44F1C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DE49E6" w:rsidRDefault="00DE49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49E6" w:rsidRDefault="00DE49E6">
      <w:r>
        <w:separator/>
      </w:r>
    </w:p>
  </w:footnote>
  <w:footnote w:type="continuationSeparator" w:id="0">
    <w:p w:rsidR="00DE49E6" w:rsidRDefault="00DE49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A6E4E"/>
    <w:multiLevelType w:val="multilevel"/>
    <w:tmpl w:val="2EE2F028"/>
    <w:lvl w:ilvl="0">
      <w:start w:val="26"/>
      <w:numFmt w:val="decimal"/>
      <w:lvlText w:val="%1"/>
      <w:lvlJc w:val="left"/>
      <w:pPr>
        <w:ind w:left="525" w:hanging="525"/>
      </w:pPr>
      <w:rPr>
        <w:rFonts w:ascii="Times New Roman" w:hAnsi="Times New Roman" w:cs="Times New Roman" w:hint="default"/>
        <w:b/>
        <w:color w:val="000000"/>
        <w:sz w:val="28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ascii="Times New Roman" w:hAnsi="Times New Roman" w:cs="Times New Roman" w:hint="default"/>
        <w:b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b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b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  <w:b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b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  <w:b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b/>
        <w:color w:val="000000"/>
        <w:sz w:val="28"/>
      </w:rPr>
    </w:lvl>
  </w:abstractNum>
  <w:abstractNum w:abstractNumId="1">
    <w:nsid w:val="1E8058B9"/>
    <w:multiLevelType w:val="hybridMultilevel"/>
    <w:tmpl w:val="E79A7F50"/>
    <w:lvl w:ilvl="0" w:tplc="51A8F6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04A6F9D"/>
    <w:multiLevelType w:val="hybridMultilevel"/>
    <w:tmpl w:val="B9520BD6"/>
    <w:lvl w:ilvl="0" w:tplc="707C9D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56DA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DAE4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36A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FA3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2274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D6B7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104B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401769"/>
    <w:multiLevelType w:val="hybridMultilevel"/>
    <w:tmpl w:val="94225A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7610104"/>
    <w:multiLevelType w:val="hybridMultilevel"/>
    <w:tmpl w:val="341EEA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20533F1"/>
    <w:multiLevelType w:val="hybridMultilevel"/>
    <w:tmpl w:val="EA123774"/>
    <w:lvl w:ilvl="0" w:tplc="8A38E806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5655AA"/>
    <w:multiLevelType w:val="hybridMultilevel"/>
    <w:tmpl w:val="560C70DE"/>
    <w:lvl w:ilvl="0" w:tplc="A7700978">
      <w:start w:val="1"/>
      <w:numFmt w:val="bullet"/>
      <w:lvlText w:val="-"/>
      <w:lvlJc w:val="left"/>
      <w:pPr>
        <w:ind w:left="1004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40A7032D"/>
    <w:multiLevelType w:val="hybridMultilevel"/>
    <w:tmpl w:val="D3620EDE"/>
    <w:lvl w:ilvl="0" w:tplc="5B30C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866959"/>
    <w:multiLevelType w:val="hybridMultilevel"/>
    <w:tmpl w:val="B7EEDF2A"/>
    <w:lvl w:ilvl="0" w:tplc="04090005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5" w:hanging="360"/>
      </w:pPr>
      <w:rPr>
        <w:rFonts w:ascii="Wingdings" w:hAnsi="Wingdings" w:hint="default"/>
      </w:rPr>
    </w:lvl>
  </w:abstractNum>
  <w:abstractNum w:abstractNumId="9">
    <w:nsid w:val="48930684"/>
    <w:multiLevelType w:val="hybridMultilevel"/>
    <w:tmpl w:val="4FD62226"/>
    <w:lvl w:ilvl="0" w:tplc="C4CEBF60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8D31BF5"/>
    <w:multiLevelType w:val="multilevel"/>
    <w:tmpl w:val="34529054"/>
    <w:styleLink w:val="Style1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4F204805"/>
    <w:multiLevelType w:val="hybridMultilevel"/>
    <w:tmpl w:val="2E725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6D44D8B"/>
    <w:multiLevelType w:val="hybridMultilevel"/>
    <w:tmpl w:val="630429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2D136A"/>
    <w:multiLevelType w:val="hybridMultilevel"/>
    <w:tmpl w:val="27D0DA8E"/>
    <w:lvl w:ilvl="0" w:tplc="8F3098B0">
      <w:start w:val="1"/>
      <w:numFmt w:val="lowerLetter"/>
      <w:lvlText w:val="%1-"/>
      <w:lvlJc w:val="left"/>
      <w:pPr>
        <w:ind w:left="720" w:hanging="360"/>
      </w:pPr>
      <w:rPr>
        <w:rFonts w:eastAsia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EE1779"/>
    <w:multiLevelType w:val="hybridMultilevel"/>
    <w:tmpl w:val="76F62960"/>
    <w:lvl w:ilvl="0" w:tplc="D3ACFD6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B0A67E0"/>
    <w:multiLevelType w:val="hybridMultilevel"/>
    <w:tmpl w:val="A614E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FC7110"/>
    <w:multiLevelType w:val="hybridMultilevel"/>
    <w:tmpl w:val="957C1E46"/>
    <w:lvl w:ilvl="0" w:tplc="43101E58">
      <w:start w:val="1"/>
      <w:numFmt w:val="lowerLetter"/>
      <w:lvlText w:val="%1-"/>
      <w:lvlJc w:val="left"/>
      <w:pPr>
        <w:ind w:left="108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2B45B27"/>
    <w:multiLevelType w:val="hybridMultilevel"/>
    <w:tmpl w:val="B3789568"/>
    <w:lvl w:ilvl="0" w:tplc="1D3626E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2DE2867"/>
    <w:multiLevelType w:val="hybridMultilevel"/>
    <w:tmpl w:val="BD9ED3A0"/>
    <w:lvl w:ilvl="0" w:tplc="59183F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6F649E"/>
    <w:multiLevelType w:val="hybridMultilevel"/>
    <w:tmpl w:val="E28825A0"/>
    <w:lvl w:ilvl="0" w:tplc="18AE40D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7F15387"/>
    <w:multiLevelType w:val="hybridMultilevel"/>
    <w:tmpl w:val="ACF83C42"/>
    <w:lvl w:ilvl="0" w:tplc="A7700978">
      <w:start w:val="1"/>
      <w:numFmt w:val="bullet"/>
      <w:lvlText w:val="-"/>
      <w:lvlJc w:val="left"/>
      <w:pPr>
        <w:ind w:left="927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>
    <w:nsid w:val="6BB83615"/>
    <w:multiLevelType w:val="hybridMultilevel"/>
    <w:tmpl w:val="DEA4F3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6DA47C2E"/>
    <w:multiLevelType w:val="hybridMultilevel"/>
    <w:tmpl w:val="3370968A"/>
    <w:lvl w:ilvl="0" w:tplc="B3FC5C3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E9221C1"/>
    <w:multiLevelType w:val="hybridMultilevel"/>
    <w:tmpl w:val="29C4B51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75AB6495"/>
    <w:multiLevelType w:val="hybridMultilevel"/>
    <w:tmpl w:val="00C00A4E"/>
    <w:lvl w:ilvl="0" w:tplc="A7700978">
      <w:start w:val="1"/>
      <w:numFmt w:val="bullet"/>
      <w:lvlText w:val="-"/>
      <w:lvlJc w:val="left"/>
      <w:pPr>
        <w:ind w:left="1440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6CA64D6"/>
    <w:multiLevelType w:val="hybridMultilevel"/>
    <w:tmpl w:val="0FE66174"/>
    <w:lvl w:ilvl="0" w:tplc="FC225D76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7A11C57"/>
    <w:multiLevelType w:val="hybridMultilevel"/>
    <w:tmpl w:val="43A22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AA845F7"/>
    <w:multiLevelType w:val="hybridMultilevel"/>
    <w:tmpl w:val="C288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5"/>
  </w:num>
  <w:num w:numId="3">
    <w:abstractNumId w:val="9"/>
  </w:num>
  <w:num w:numId="4">
    <w:abstractNumId w:val="13"/>
  </w:num>
  <w:num w:numId="5">
    <w:abstractNumId w:val="10"/>
  </w:num>
  <w:num w:numId="6">
    <w:abstractNumId w:val="0"/>
  </w:num>
  <w:num w:numId="7">
    <w:abstractNumId w:val="22"/>
  </w:num>
  <w:num w:numId="8">
    <w:abstractNumId w:val="14"/>
  </w:num>
  <w:num w:numId="9">
    <w:abstractNumId w:val="19"/>
  </w:num>
  <w:num w:numId="10">
    <w:abstractNumId w:val="17"/>
  </w:num>
  <w:num w:numId="11">
    <w:abstractNumId w:val="7"/>
  </w:num>
  <w:num w:numId="12">
    <w:abstractNumId w:val="16"/>
  </w:num>
  <w:num w:numId="13">
    <w:abstractNumId w:val="25"/>
  </w:num>
  <w:num w:numId="14">
    <w:abstractNumId w:val="20"/>
  </w:num>
  <w:num w:numId="15">
    <w:abstractNumId w:val="1"/>
  </w:num>
  <w:num w:numId="16">
    <w:abstractNumId w:val="2"/>
  </w:num>
  <w:num w:numId="17">
    <w:abstractNumId w:val="8"/>
  </w:num>
  <w:num w:numId="18">
    <w:abstractNumId w:val="11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27"/>
  </w:num>
  <w:num w:numId="22">
    <w:abstractNumId w:val="3"/>
  </w:num>
  <w:num w:numId="23">
    <w:abstractNumId w:val="15"/>
  </w:num>
  <w:num w:numId="24">
    <w:abstractNumId w:val="4"/>
  </w:num>
  <w:num w:numId="25">
    <w:abstractNumId w:val="6"/>
  </w:num>
  <w:num w:numId="26">
    <w:abstractNumId w:val="23"/>
  </w:num>
  <w:num w:numId="27">
    <w:abstractNumId w:val="24"/>
  </w:num>
  <w:num w:numId="28">
    <w:abstractNumId w:val="12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3540B"/>
    <w:rsid w:val="0003170D"/>
    <w:rsid w:val="000360C5"/>
    <w:rsid w:val="00040D6F"/>
    <w:rsid w:val="00075D5C"/>
    <w:rsid w:val="00086A70"/>
    <w:rsid w:val="000D44DC"/>
    <w:rsid w:val="000E5F7A"/>
    <w:rsid w:val="000E6AEB"/>
    <w:rsid w:val="000F7F21"/>
    <w:rsid w:val="00120583"/>
    <w:rsid w:val="00154993"/>
    <w:rsid w:val="00180BD8"/>
    <w:rsid w:val="00193418"/>
    <w:rsid w:val="001A0572"/>
    <w:rsid w:val="001A7C61"/>
    <w:rsid w:val="001B3257"/>
    <w:rsid w:val="00206C17"/>
    <w:rsid w:val="002453D7"/>
    <w:rsid w:val="00247A3A"/>
    <w:rsid w:val="00275303"/>
    <w:rsid w:val="002973FB"/>
    <w:rsid w:val="002C3841"/>
    <w:rsid w:val="00303503"/>
    <w:rsid w:val="00307C7A"/>
    <w:rsid w:val="00331CA8"/>
    <w:rsid w:val="003560C4"/>
    <w:rsid w:val="003569A4"/>
    <w:rsid w:val="00377C2F"/>
    <w:rsid w:val="00384C23"/>
    <w:rsid w:val="003934A1"/>
    <w:rsid w:val="00395F63"/>
    <w:rsid w:val="003E6F1C"/>
    <w:rsid w:val="00410422"/>
    <w:rsid w:val="004B3B98"/>
    <w:rsid w:val="004B53D5"/>
    <w:rsid w:val="004C6A44"/>
    <w:rsid w:val="00645A38"/>
    <w:rsid w:val="006A75D7"/>
    <w:rsid w:val="006C01F8"/>
    <w:rsid w:val="006E3D69"/>
    <w:rsid w:val="006F1CDB"/>
    <w:rsid w:val="007043B3"/>
    <w:rsid w:val="00745E5B"/>
    <w:rsid w:val="00764DDF"/>
    <w:rsid w:val="00767564"/>
    <w:rsid w:val="007739D3"/>
    <w:rsid w:val="00781DB6"/>
    <w:rsid w:val="00782F4C"/>
    <w:rsid w:val="00797A41"/>
    <w:rsid w:val="007A55AA"/>
    <w:rsid w:val="007B3A5B"/>
    <w:rsid w:val="007F5D6F"/>
    <w:rsid w:val="007F6281"/>
    <w:rsid w:val="008259CD"/>
    <w:rsid w:val="00867EB5"/>
    <w:rsid w:val="008846F1"/>
    <w:rsid w:val="00890174"/>
    <w:rsid w:val="00890717"/>
    <w:rsid w:val="008A32C7"/>
    <w:rsid w:val="008A67AF"/>
    <w:rsid w:val="008B3A3A"/>
    <w:rsid w:val="008E2B6C"/>
    <w:rsid w:val="008F5B5C"/>
    <w:rsid w:val="0090391B"/>
    <w:rsid w:val="009227E7"/>
    <w:rsid w:val="00927A4D"/>
    <w:rsid w:val="00941011"/>
    <w:rsid w:val="0098784A"/>
    <w:rsid w:val="009A4CA0"/>
    <w:rsid w:val="009F15FA"/>
    <w:rsid w:val="00A051D3"/>
    <w:rsid w:val="00A11579"/>
    <w:rsid w:val="00A243E0"/>
    <w:rsid w:val="00A50C25"/>
    <w:rsid w:val="00A523CD"/>
    <w:rsid w:val="00A618FC"/>
    <w:rsid w:val="00A62D81"/>
    <w:rsid w:val="00AE3727"/>
    <w:rsid w:val="00AE7CDE"/>
    <w:rsid w:val="00B04325"/>
    <w:rsid w:val="00B31313"/>
    <w:rsid w:val="00B3540B"/>
    <w:rsid w:val="00B44F1C"/>
    <w:rsid w:val="00B51ABF"/>
    <w:rsid w:val="00B52D8C"/>
    <w:rsid w:val="00BA6AC6"/>
    <w:rsid w:val="00BC0303"/>
    <w:rsid w:val="00BC5ED8"/>
    <w:rsid w:val="00BC6C4C"/>
    <w:rsid w:val="00BD2154"/>
    <w:rsid w:val="00BF27DA"/>
    <w:rsid w:val="00C720B6"/>
    <w:rsid w:val="00C8310B"/>
    <w:rsid w:val="00C87349"/>
    <w:rsid w:val="00CC261F"/>
    <w:rsid w:val="00CF0C28"/>
    <w:rsid w:val="00D01302"/>
    <w:rsid w:val="00D118A3"/>
    <w:rsid w:val="00D21EAD"/>
    <w:rsid w:val="00D66C82"/>
    <w:rsid w:val="00D73F3A"/>
    <w:rsid w:val="00D97D97"/>
    <w:rsid w:val="00DD254C"/>
    <w:rsid w:val="00DE49E6"/>
    <w:rsid w:val="00DE6057"/>
    <w:rsid w:val="00E05D01"/>
    <w:rsid w:val="00E162B5"/>
    <w:rsid w:val="00E30789"/>
    <w:rsid w:val="00E709D7"/>
    <w:rsid w:val="00E7209F"/>
    <w:rsid w:val="00EC602E"/>
    <w:rsid w:val="00F2661F"/>
    <w:rsid w:val="00F80BDE"/>
    <w:rsid w:val="00F83EA7"/>
    <w:rsid w:val="00FC1886"/>
    <w:rsid w:val="00FD24D2"/>
    <w:rsid w:val="00FE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2" type="connector" idref="#_x0000_s1034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40B"/>
    <w:rPr>
      <w:rFonts w:ascii="Times New Roman" w:eastAsia="MS Mincho" w:hAnsi="Times New Roman" w:cs="Times New Roman"/>
      <w:sz w:val="24"/>
      <w:szCs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84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84A"/>
    <w:rPr>
      <w:rFonts w:ascii="Tahoma" w:eastAsia="MS Mincho" w:hAnsi="Tahoma" w:cs="Tahoma"/>
      <w:sz w:val="16"/>
      <w:szCs w:val="16"/>
      <w:lang w:val="fr-FR"/>
    </w:rPr>
  </w:style>
  <w:style w:type="paragraph" w:styleId="ListParagraph">
    <w:name w:val="List Paragraph"/>
    <w:basedOn w:val="Normal"/>
    <w:uiPriority w:val="34"/>
    <w:qFormat/>
    <w:rsid w:val="00B04325"/>
    <w:pPr>
      <w:ind w:left="720"/>
      <w:contextualSpacing/>
    </w:pPr>
  </w:style>
  <w:style w:type="character" w:styleId="HTMLCite">
    <w:name w:val="HTML Cite"/>
    <w:uiPriority w:val="99"/>
    <w:semiHidden/>
    <w:unhideWhenUsed/>
    <w:rsid w:val="008A67AF"/>
    <w:rPr>
      <w:i/>
      <w:iCs/>
    </w:rPr>
  </w:style>
  <w:style w:type="numbering" w:customStyle="1" w:styleId="Style1">
    <w:name w:val="Style1"/>
    <w:uiPriority w:val="99"/>
    <w:rsid w:val="008A67AF"/>
    <w:pPr>
      <w:numPr>
        <w:numId w:val="5"/>
      </w:numPr>
    </w:pPr>
  </w:style>
  <w:style w:type="table" w:styleId="TableGrid">
    <w:name w:val="Table Grid"/>
    <w:basedOn w:val="TableNormal"/>
    <w:uiPriority w:val="59"/>
    <w:rsid w:val="009039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6F1CDB"/>
    <w:rPr>
      <w:color w:val="0000FF"/>
      <w:u w:val="single"/>
    </w:rPr>
  </w:style>
  <w:style w:type="paragraph" w:styleId="BodyText2">
    <w:name w:val="Body Text 2"/>
    <w:basedOn w:val="Normal"/>
    <w:link w:val="BodyText2Char"/>
    <w:rsid w:val="000360C5"/>
    <w:rPr>
      <w:rFonts w:eastAsia="Times New Roman"/>
      <w:sz w:val="28"/>
    </w:rPr>
  </w:style>
  <w:style w:type="character" w:customStyle="1" w:styleId="BodyText2Char">
    <w:name w:val="Body Text 2 Char"/>
    <w:link w:val="BodyText2"/>
    <w:rsid w:val="000360C5"/>
    <w:rPr>
      <w:rFonts w:ascii="Times New Roman" w:eastAsia="Times New Roman" w:hAnsi="Times New Roman" w:cs="Times New Roman"/>
      <w:sz w:val="28"/>
      <w:szCs w:val="24"/>
    </w:rPr>
  </w:style>
  <w:style w:type="paragraph" w:styleId="PlainText">
    <w:name w:val="Plain Text"/>
    <w:basedOn w:val="Normal"/>
    <w:link w:val="PlainTextChar"/>
    <w:rsid w:val="007F6281"/>
    <w:rPr>
      <w:rFonts w:ascii="Courier New" w:eastAsia="Times New Roman" w:hAnsi="Courier New"/>
      <w:sz w:val="20"/>
      <w:szCs w:val="20"/>
    </w:rPr>
  </w:style>
  <w:style w:type="character" w:customStyle="1" w:styleId="PlainTextChar">
    <w:name w:val="Plain Text Char"/>
    <w:link w:val="PlainText"/>
    <w:rsid w:val="007F6281"/>
    <w:rPr>
      <w:rFonts w:ascii="Courier New" w:eastAsia="Times New Roman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3934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4A1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3934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4A1"/>
    <w:rPr>
      <w:rFonts w:ascii="Times New Roman" w:eastAsia="MS Mincho" w:hAnsi="Times New Roman" w:cs="Times New Roman"/>
      <w:sz w:val="24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alloonText">
    <w:name w:val="Style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 Atmeh</dc:creator>
  <cp:lastModifiedBy>Admin</cp:lastModifiedBy>
  <cp:revision>21</cp:revision>
  <cp:lastPrinted>2017-07-03T05:43:00Z</cp:lastPrinted>
  <dcterms:created xsi:type="dcterms:W3CDTF">2017-06-19T19:22:00Z</dcterms:created>
  <dcterms:modified xsi:type="dcterms:W3CDTF">2017-07-03T05:43:00Z</dcterms:modified>
</cp:coreProperties>
</file>