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15346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  <w:gridCol w:w="6937"/>
        <w:gridCol w:w="5217"/>
      </w:tblGrid>
      <w:tr w:rsidR="005075FC" w:rsidRPr="001C67DD" w:rsidTr="005075FC">
        <w:tc>
          <w:tcPr>
            <w:tcW w:w="3192" w:type="dxa"/>
          </w:tcPr>
          <w:p w:rsidR="005075FC" w:rsidRPr="001C67DD" w:rsidRDefault="005075FC" w:rsidP="005075FC">
            <w:pPr>
              <w:bidi/>
              <w:ind w:left="14"/>
              <w:jc w:val="center"/>
              <w:rPr>
                <w:rFonts w:cs="Arabic Transparent"/>
                <w:rtl/>
              </w:rPr>
            </w:pPr>
            <w:r w:rsidRPr="001C67DD">
              <w:rPr>
                <w:rFonts w:cs="Arabic Transparent"/>
                <w:rtl/>
              </w:rPr>
              <w:t>الجمهورية اللبنانية</w:t>
            </w:r>
          </w:p>
        </w:tc>
        <w:tc>
          <w:tcPr>
            <w:tcW w:w="6937" w:type="dxa"/>
          </w:tcPr>
          <w:p w:rsidR="005075FC" w:rsidRPr="001C67DD" w:rsidRDefault="005075FC" w:rsidP="005075FC">
            <w:pPr>
              <w:bidi/>
              <w:rPr>
                <w:rFonts w:cs="Arabic Transparent"/>
                <w:rtl/>
              </w:rPr>
            </w:pPr>
          </w:p>
        </w:tc>
        <w:tc>
          <w:tcPr>
            <w:tcW w:w="5217" w:type="dxa"/>
          </w:tcPr>
          <w:p w:rsidR="005075FC" w:rsidRPr="001C67DD" w:rsidRDefault="005075FC" w:rsidP="005075FC">
            <w:pPr>
              <w:bidi/>
              <w:rPr>
                <w:rFonts w:cs="Arabic Transparent"/>
                <w:rtl/>
              </w:rPr>
            </w:pPr>
          </w:p>
        </w:tc>
      </w:tr>
      <w:tr w:rsidR="005075FC" w:rsidRPr="001C67DD" w:rsidTr="005075FC">
        <w:tc>
          <w:tcPr>
            <w:tcW w:w="3192" w:type="dxa"/>
          </w:tcPr>
          <w:p w:rsidR="005075FC" w:rsidRPr="001C67DD" w:rsidRDefault="005075FC" w:rsidP="005075FC">
            <w:pPr>
              <w:bidi/>
              <w:jc w:val="center"/>
              <w:rPr>
                <w:rFonts w:cs="Arabic Transparent"/>
                <w:rtl/>
              </w:rPr>
            </w:pPr>
            <w:r w:rsidRPr="001C67DD">
              <w:rPr>
                <w:rFonts w:cs="Arabic Transparent"/>
                <w:rtl/>
              </w:rPr>
              <w:t>وزارة التربية والتعليم العالي</w:t>
            </w:r>
          </w:p>
        </w:tc>
        <w:tc>
          <w:tcPr>
            <w:tcW w:w="6937" w:type="dxa"/>
          </w:tcPr>
          <w:p w:rsidR="005075FC" w:rsidRPr="001C67DD" w:rsidRDefault="005075FC" w:rsidP="005075FC">
            <w:pPr>
              <w:bidi/>
              <w:jc w:val="center"/>
              <w:rPr>
                <w:rFonts w:cs="Arabic Transparent"/>
                <w:rtl/>
              </w:rPr>
            </w:pPr>
            <w:r w:rsidRPr="001C67DD">
              <w:rPr>
                <w:rFonts w:cs="Arabic Transparent"/>
                <w:rtl/>
              </w:rPr>
              <w:t>الامتحانات الرسمية لشهادة الامتياز الفني</w:t>
            </w:r>
          </w:p>
        </w:tc>
        <w:tc>
          <w:tcPr>
            <w:tcW w:w="5217" w:type="dxa"/>
          </w:tcPr>
          <w:p w:rsidR="005075FC" w:rsidRPr="001C67DD" w:rsidRDefault="005075FC" w:rsidP="005075FC">
            <w:pPr>
              <w:bidi/>
              <w:rPr>
                <w:rFonts w:cs="Arabic Transparent"/>
                <w:rtl/>
              </w:rPr>
            </w:pPr>
            <w:r w:rsidRPr="001C67DD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>الاسم والشهرة</w:t>
            </w:r>
            <w:r w:rsidRPr="001C67DD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</w:t>
            </w:r>
          </w:p>
        </w:tc>
      </w:tr>
      <w:tr w:rsidR="005075FC" w:rsidRPr="001C67DD" w:rsidTr="005075FC">
        <w:tc>
          <w:tcPr>
            <w:tcW w:w="3192" w:type="dxa"/>
          </w:tcPr>
          <w:p w:rsidR="005075FC" w:rsidRPr="001C67DD" w:rsidRDefault="005075FC" w:rsidP="005075FC">
            <w:pPr>
              <w:bidi/>
              <w:jc w:val="center"/>
              <w:rPr>
                <w:rFonts w:cs="Arabic Transparent"/>
                <w:rtl/>
              </w:rPr>
            </w:pPr>
            <w:r w:rsidRPr="001C67DD">
              <w:rPr>
                <w:rFonts w:cs="Arabic Transparent"/>
                <w:rtl/>
              </w:rPr>
              <w:t>المديرية العامة للتعليم المهني والتقني</w:t>
            </w:r>
            <w:r w:rsidRPr="001C67DD">
              <w:rPr>
                <w:rFonts w:cs="Arabic Transparent"/>
              </w:rPr>
              <w:t xml:space="preserve">   </w:t>
            </w:r>
            <w:r w:rsidRPr="001C67DD">
              <w:rPr>
                <w:rFonts w:cs="Arabic Transparent"/>
                <w:rtl/>
              </w:rPr>
              <w:t xml:space="preserve">     ===============</w:t>
            </w:r>
          </w:p>
        </w:tc>
        <w:tc>
          <w:tcPr>
            <w:tcW w:w="6937" w:type="dxa"/>
          </w:tcPr>
          <w:p w:rsidR="005075FC" w:rsidRPr="001C67DD" w:rsidRDefault="005075FC" w:rsidP="00F813EE">
            <w:pPr>
              <w:bidi/>
              <w:jc w:val="center"/>
              <w:rPr>
                <w:rFonts w:cs="Arabic Transparent"/>
                <w:rtl/>
              </w:rPr>
            </w:pPr>
            <w:r w:rsidRPr="001C67DD">
              <w:rPr>
                <w:rFonts w:cs="Arabic Transparent"/>
                <w:rtl/>
              </w:rPr>
              <w:t xml:space="preserve">دورة عام  </w:t>
            </w:r>
            <w:r w:rsidRPr="001C67DD">
              <w:rPr>
                <w:rtl/>
                <w:lang w:bidi="ar-LB"/>
              </w:rPr>
              <w:t xml:space="preserve">2017 </w:t>
            </w:r>
            <w:r w:rsidR="00F813EE" w:rsidRPr="001C67DD">
              <w:rPr>
                <w:rtl/>
              </w:rPr>
              <w:t>الأولى</w:t>
            </w:r>
          </w:p>
        </w:tc>
        <w:tc>
          <w:tcPr>
            <w:tcW w:w="5217" w:type="dxa"/>
          </w:tcPr>
          <w:p w:rsidR="005075FC" w:rsidRPr="001C67DD" w:rsidRDefault="005075FC" w:rsidP="005075FC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</w:pPr>
            <w:r w:rsidRPr="001C67DD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 xml:space="preserve">رقم المرشح </w:t>
            </w:r>
            <w:r w:rsidRPr="001C67DD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:----------------------</w:t>
            </w:r>
          </w:p>
          <w:p w:rsidR="005075FC" w:rsidRPr="001C67DD" w:rsidRDefault="005075FC" w:rsidP="005075FC">
            <w:pPr>
              <w:bidi/>
              <w:rPr>
                <w:rFonts w:cs="Arabic Transparent"/>
                <w:rtl/>
              </w:rPr>
            </w:pPr>
          </w:p>
        </w:tc>
      </w:tr>
    </w:tbl>
    <w:p w:rsidR="005075FC" w:rsidRPr="001C67DD" w:rsidRDefault="005075FC" w:rsidP="005075FC">
      <w:pPr>
        <w:bidi/>
        <w:ind w:left="14" w:right="-709"/>
        <w:rPr>
          <w:rFonts w:cs="Arabic Transparent"/>
        </w:rPr>
      </w:pPr>
      <w:r w:rsidRPr="001C67DD">
        <w:rPr>
          <w:rFonts w:cs="Arabic Transparent"/>
          <w:b/>
          <w:bCs/>
          <w:sz w:val="22"/>
          <w:szCs w:val="22"/>
          <w:rtl/>
          <w:lang w:bidi="ar-LB"/>
        </w:rPr>
        <w:t>ا</w:t>
      </w:r>
      <w:r w:rsidRPr="001C67DD">
        <w:rPr>
          <w:rFonts w:cs="Arabic Transparent"/>
          <w:b/>
          <w:bCs/>
          <w:sz w:val="22"/>
          <w:szCs w:val="22"/>
          <w:rtl/>
        </w:rPr>
        <w:t xml:space="preserve">لاختصاص والرمز </w:t>
      </w:r>
      <w:r w:rsidRPr="001C67DD">
        <w:rPr>
          <w:rFonts w:cs="Arabic Transparent"/>
          <w:b/>
          <w:bCs/>
        </w:rPr>
        <w:tab/>
      </w:r>
      <w:r w:rsidRPr="001C67DD">
        <w:rPr>
          <w:rFonts w:cs="Arabic Transparent"/>
          <w:b/>
          <w:bCs/>
        </w:rPr>
        <w:tab/>
      </w:r>
      <w:r w:rsidRPr="001C67DD">
        <w:rPr>
          <w:rFonts w:cs="Arabic Transparent"/>
          <w:b/>
          <w:bCs/>
          <w:sz w:val="22"/>
          <w:szCs w:val="22"/>
          <w:rtl/>
        </w:rPr>
        <w:t>:</w:t>
      </w:r>
      <w:r w:rsidRPr="001C67DD">
        <w:rPr>
          <w:rFonts w:cs="Arabic Transparent"/>
          <w:sz w:val="22"/>
          <w:szCs w:val="22"/>
          <w:rtl/>
        </w:rPr>
        <w:t xml:space="preserve"> المعلوماتية الادارية (23107)</w:t>
      </w:r>
    </w:p>
    <w:p w:rsidR="005075FC" w:rsidRPr="001C67DD" w:rsidRDefault="005075FC" w:rsidP="005075FC">
      <w:pPr>
        <w:bidi/>
        <w:ind w:left="14" w:right="-709"/>
        <w:rPr>
          <w:rFonts w:cs="Arabic Transparent"/>
          <w:sz w:val="22"/>
          <w:szCs w:val="22"/>
          <w:rtl/>
          <w:lang w:bidi="ar-LB"/>
        </w:rPr>
      </w:pPr>
      <w:r w:rsidRPr="001C67DD">
        <w:rPr>
          <w:rFonts w:cs="Arabic Transparent"/>
          <w:sz w:val="22"/>
          <w:szCs w:val="22"/>
        </w:rPr>
        <w:t xml:space="preserve"> </w:t>
      </w:r>
      <w:r w:rsidRPr="001C67DD">
        <w:rPr>
          <w:rFonts w:cs="Arabic Transparent"/>
          <w:b/>
          <w:bCs/>
          <w:sz w:val="22"/>
          <w:szCs w:val="22"/>
          <w:rtl/>
          <w:lang w:bidi="ar-LB"/>
        </w:rPr>
        <w:t>ا</w:t>
      </w:r>
      <w:r w:rsidRPr="001C67DD">
        <w:rPr>
          <w:rFonts w:cs="Arabic Transparent"/>
          <w:b/>
          <w:bCs/>
          <w:sz w:val="22"/>
          <w:szCs w:val="22"/>
          <w:rtl/>
        </w:rPr>
        <w:t xml:space="preserve">لمادة        </w:t>
      </w:r>
      <w:r w:rsidRPr="001C67DD">
        <w:rPr>
          <w:rFonts w:cs="Arabic Transparent"/>
          <w:b/>
          <w:bCs/>
        </w:rPr>
        <w:tab/>
      </w:r>
      <w:r w:rsidRPr="001C67DD">
        <w:rPr>
          <w:rFonts w:cs="Arabic Transparent"/>
          <w:b/>
          <w:bCs/>
        </w:rPr>
        <w:tab/>
      </w:r>
      <w:r w:rsidRPr="001C67DD">
        <w:rPr>
          <w:rFonts w:cs="Arabic Transparent"/>
          <w:b/>
          <w:bCs/>
          <w:sz w:val="22"/>
          <w:szCs w:val="22"/>
          <w:rtl/>
        </w:rPr>
        <w:t>:</w:t>
      </w:r>
      <w:r w:rsidRPr="001C67DD">
        <w:rPr>
          <w:rFonts w:cs="Arabic Transparent"/>
          <w:sz w:val="22"/>
          <w:szCs w:val="22"/>
          <w:rtl/>
        </w:rPr>
        <w:t xml:space="preserve"> </w:t>
      </w:r>
      <w:r w:rsidRPr="001C67DD">
        <w:rPr>
          <w:rtl/>
          <w:lang w:bidi="ar-LB"/>
        </w:rPr>
        <w:t>طرائق التحليل</w:t>
      </w:r>
      <w:r w:rsidRPr="001C67DD">
        <w:rPr>
          <w:rFonts w:cs="Arabic Transparent"/>
          <w:sz w:val="22"/>
          <w:szCs w:val="22"/>
          <w:rtl/>
        </w:rPr>
        <w:tab/>
      </w:r>
      <w:r w:rsidRPr="001C67DD">
        <w:rPr>
          <w:rFonts w:cs="Arabic Transparent"/>
          <w:sz w:val="22"/>
          <w:szCs w:val="22"/>
          <w:rtl/>
        </w:rPr>
        <w:tab/>
      </w:r>
      <w:r w:rsidRPr="001C67DD">
        <w:rPr>
          <w:rFonts w:cs="Arabic Transparent"/>
          <w:sz w:val="22"/>
          <w:szCs w:val="22"/>
          <w:rtl/>
        </w:rPr>
        <w:tab/>
      </w:r>
      <w:r w:rsidRPr="001C67DD">
        <w:rPr>
          <w:rFonts w:cs="Arabic Transparent"/>
          <w:sz w:val="22"/>
          <w:szCs w:val="22"/>
          <w:rtl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b/>
          <w:bCs/>
          <w:sz w:val="22"/>
          <w:szCs w:val="22"/>
          <w:rtl/>
        </w:rPr>
        <w:t>المعدل</w:t>
      </w:r>
      <w:r w:rsidRPr="001C67DD">
        <w:rPr>
          <w:rFonts w:cs="Arabic Transparent"/>
          <w:b/>
          <w:bCs/>
          <w:sz w:val="22"/>
          <w:szCs w:val="22"/>
        </w:rPr>
        <w:t xml:space="preserve"> </w:t>
      </w:r>
      <w:r w:rsidRPr="001C67DD">
        <w:rPr>
          <w:rFonts w:cs="Arabic Transparent"/>
          <w:b/>
          <w:bCs/>
          <w:sz w:val="22"/>
          <w:szCs w:val="22"/>
          <w:rtl/>
        </w:rPr>
        <w:t>:</w:t>
      </w:r>
      <w:r w:rsidRPr="001C67DD">
        <w:rPr>
          <w:rFonts w:cs="Arabic Transparent"/>
          <w:sz w:val="22"/>
          <w:szCs w:val="22"/>
          <w:rtl/>
        </w:rPr>
        <w:t xml:space="preserve"> </w:t>
      </w:r>
      <w:r w:rsidRPr="001C67DD">
        <w:rPr>
          <w:rFonts w:cs="Arabic Transparent"/>
          <w:sz w:val="22"/>
          <w:szCs w:val="22"/>
          <w:rtl/>
          <w:lang w:bidi="ar-LB"/>
        </w:rPr>
        <w:t>(12)</w:t>
      </w:r>
    </w:p>
    <w:p w:rsidR="005075FC" w:rsidRPr="001C67DD" w:rsidRDefault="005075FC" w:rsidP="005075FC">
      <w:pPr>
        <w:pBdr>
          <w:bottom w:val="single" w:sz="4" w:space="1" w:color="auto"/>
        </w:pBdr>
        <w:bidi/>
        <w:ind w:left="14"/>
        <w:rPr>
          <w:rFonts w:asciiTheme="majorBidi" w:hAnsiTheme="majorBidi" w:cstheme="majorBidi"/>
          <w:b/>
          <w:bCs/>
          <w:u w:val="single"/>
        </w:rPr>
      </w:pPr>
      <w:r w:rsidRPr="001C67DD">
        <w:rPr>
          <w:rFonts w:cs="Arabic Transparent"/>
          <w:b/>
          <w:bCs/>
          <w:sz w:val="22"/>
          <w:szCs w:val="22"/>
          <w:rtl/>
          <w:lang w:bidi="ar-LB"/>
        </w:rPr>
        <w:t>ا</w:t>
      </w:r>
      <w:r w:rsidRPr="001C67DD">
        <w:rPr>
          <w:rFonts w:cs="Arabic Transparent"/>
          <w:b/>
          <w:bCs/>
          <w:sz w:val="22"/>
          <w:szCs w:val="22"/>
          <w:rtl/>
        </w:rPr>
        <w:t xml:space="preserve">لمستندات المسموح بها </w:t>
      </w:r>
      <w:r w:rsidRPr="001C67DD">
        <w:rPr>
          <w:rFonts w:cs="Arabic Transparent"/>
          <w:b/>
          <w:bCs/>
        </w:rPr>
        <w:tab/>
      </w:r>
      <w:r w:rsidRPr="001C67DD">
        <w:rPr>
          <w:rFonts w:cs="Arabic Transparent"/>
          <w:b/>
          <w:bCs/>
          <w:sz w:val="22"/>
          <w:szCs w:val="22"/>
          <w:rtl/>
        </w:rPr>
        <w:t>:</w:t>
      </w:r>
      <w:r w:rsidRPr="001C67DD">
        <w:rPr>
          <w:rFonts w:cs="Arabic Transparent"/>
          <w:sz w:val="22"/>
          <w:szCs w:val="22"/>
          <w:rtl/>
        </w:rPr>
        <w:t xml:space="preserve"> لا شيء</w:t>
      </w:r>
      <w:r w:rsidRPr="001C67DD">
        <w:rPr>
          <w:rFonts w:cs="Arabic Transparent"/>
          <w:sz w:val="22"/>
          <w:szCs w:val="22"/>
          <w:rtl/>
        </w:rPr>
        <w:tab/>
      </w:r>
      <w:r w:rsidRPr="001C67DD">
        <w:rPr>
          <w:rFonts w:cs="Arabic Transparent"/>
          <w:sz w:val="22"/>
          <w:szCs w:val="22"/>
          <w:rtl/>
        </w:rPr>
        <w:tab/>
      </w:r>
      <w:r w:rsidRPr="001C67DD">
        <w:rPr>
          <w:rFonts w:cs="Arabic Transparent"/>
          <w:sz w:val="22"/>
          <w:szCs w:val="22"/>
          <w:rtl/>
        </w:rPr>
        <w:tab/>
      </w:r>
      <w:r w:rsidRPr="001C67DD">
        <w:rPr>
          <w:rFonts w:cs="Arabic Transparent"/>
          <w:sz w:val="22"/>
          <w:szCs w:val="22"/>
          <w:rtl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b/>
          <w:bCs/>
          <w:sz w:val="22"/>
          <w:szCs w:val="22"/>
          <w:rtl/>
        </w:rPr>
        <w:t xml:space="preserve">المدة  : </w:t>
      </w:r>
      <w:r w:rsidRPr="001C67DD">
        <w:rPr>
          <w:rtl/>
          <w:lang w:bidi="ar-LB"/>
        </w:rPr>
        <w:t>3 ساعات</w:t>
      </w:r>
    </w:p>
    <w:p w:rsidR="00EE3E2C" w:rsidRPr="001C67DD" w:rsidRDefault="00173573" w:rsidP="002953F5">
      <w:pPr>
        <w:rPr>
          <w:b/>
          <w:bCs/>
          <w:u w:val="single"/>
          <w:lang w:bidi="ar-LB"/>
        </w:rPr>
      </w:pPr>
      <w:r w:rsidRPr="001C67DD">
        <w:rPr>
          <w:b/>
          <w:bCs/>
          <w:u w:val="single"/>
          <w:lang w:bidi="ar-LB"/>
        </w:rPr>
        <w:t>Tr</w:t>
      </w:r>
      <w:r w:rsidR="002953F5" w:rsidRPr="001C67DD">
        <w:rPr>
          <w:b/>
          <w:bCs/>
          <w:u w:val="single"/>
          <w:lang w:bidi="ar-LB"/>
        </w:rPr>
        <w:t xml:space="preserve">eat the following </w:t>
      </w:r>
      <w:proofErr w:type="spellStart"/>
      <w:proofErr w:type="gramStart"/>
      <w:r w:rsidR="002953F5" w:rsidRPr="001C67DD">
        <w:rPr>
          <w:b/>
          <w:bCs/>
          <w:u w:val="single"/>
          <w:lang w:bidi="ar-LB"/>
        </w:rPr>
        <w:t>exercices</w:t>
      </w:r>
      <w:proofErr w:type="spellEnd"/>
      <w:r w:rsidR="002953F5" w:rsidRPr="001C67DD">
        <w:rPr>
          <w:b/>
          <w:bCs/>
          <w:u w:val="single"/>
          <w:lang w:bidi="ar-LB"/>
        </w:rPr>
        <w:t xml:space="preserve"> </w:t>
      </w:r>
      <w:r w:rsidRPr="001C67DD">
        <w:rPr>
          <w:b/>
          <w:bCs/>
          <w:u w:val="single"/>
          <w:lang w:bidi="ar-LB"/>
        </w:rPr>
        <w:t>:</w:t>
      </w:r>
      <w:proofErr w:type="gramEnd"/>
      <w:r w:rsidR="001C67DD" w:rsidRPr="001C67DD">
        <w:rPr>
          <w:b/>
          <w:bCs/>
          <w:lang w:bidi="ar-LB"/>
        </w:rPr>
        <w:t xml:space="preserve"> </w:t>
      </w:r>
      <w:r w:rsidR="001C67DD" w:rsidRPr="001C67DD">
        <w:rPr>
          <w:b/>
          <w:bCs/>
          <w:lang w:bidi="ar-LB"/>
        </w:rPr>
        <w:t xml:space="preserve">(5 </w:t>
      </w:r>
      <w:proofErr w:type="spellStart"/>
      <w:r w:rsidR="001C67DD" w:rsidRPr="001C67DD">
        <w:rPr>
          <w:b/>
          <w:bCs/>
          <w:lang w:bidi="ar-LB"/>
        </w:rPr>
        <w:t>pts</w:t>
      </w:r>
      <w:proofErr w:type="spellEnd"/>
      <w:r w:rsidR="001C67DD" w:rsidRPr="001C67DD">
        <w:rPr>
          <w:b/>
          <w:bCs/>
          <w:lang w:bidi="ar-LB"/>
        </w:rPr>
        <w:t>/exercise)</w:t>
      </w:r>
    </w:p>
    <w:p w:rsidR="00354982" w:rsidRPr="001C67DD" w:rsidRDefault="00354982" w:rsidP="001C67DD">
      <w:pPr>
        <w:rPr>
          <w:b/>
          <w:bCs/>
          <w:lang w:bidi="ar-LB"/>
        </w:rPr>
      </w:pPr>
      <w:r w:rsidRPr="001C67DD">
        <w:rPr>
          <w:b/>
          <w:bCs/>
          <w:u w:val="single"/>
          <w:lang w:bidi="ar-LB"/>
        </w:rPr>
        <w:t>Exercise 1:</w:t>
      </w:r>
      <w:r w:rsidRPr="001C67DD">
        <w:rPr>
          <w:b/>
          <w:bCs/>
          <w:lang w:bidi="ar-LB"/>
        </w:rPr>
        <w:t xml:space="preserve"> </w:t>
      </w:r>
    </w:p>
    <w:p w:rsidR="00FE1CAB" w:rsidRPr="001C67DD" w:rsidRDefault="00477D1B" w:rsidP="001C67DD">
      <w:r w:rsidRPr="001C67DD">
        <w:t xml:space="preserve">An enterprise </w:t>
      </w:r>
      <w:r w:rsidR="005E581A" w:rsidRPr="001C67DD">
        <w:t>should manage</w:t>
      </w:r>
      <w:r w:rsidR="00154557" w:rsidRPr="001C67DD">
        <w:t xml:space="preserve"> a set of social information concerning the children of its employees. A technician, non-professional </w:t>
      </w:r>
      <w:r w:rsidR="001C67DD" w:rsidRPr="001C67DD">
        <w:t>in</w:t>
      </w:r>
      <w:r w:rsidR="00154557" w:rsidRPr="001C67DD">
        <w:t xml:space="preserve"> computer, realized the following table:</w:t>
      </w:r>
    </w:p>
    <w:p w:rsidR="00591CF6" w:rsidRPr="001C67DD" w:rsidRDefault="00591CF6" w:rsidP="00477D1B">
      <w:pPr>
        <w:rPr>
          <w:sz w:val="6"/>
          <w:szCs w:val="6"/>
        </w:rPr>
      </w:pPr>
    </w:p>
    <w:tbl>
      <w:tblPr>
        <w:tblStyle w:val="TableGrid"/>
        <w:tblW w:w="11732" w:type="dxa"/>
        <w:tblLook w:val="04A0" w:firstRow="1" w:lastRow="0" w:firstColumn="1" w:lastColumn="0" w:noHBand="0" w:noVBand="1"/>
      </w:tblPr>
      <w:tblGrid>
        <w:gridCol w:w="3227"/>
        <w:gridCol w:w="3544"/>
        <w:gridCol w:w="850"/>
        <w:gridCol w:w="709"/>
        <w:gridCol w:w="992"/>
        <w:gridCol w:w="709"/>
        <w:gridCol w:w="992"/>
        <w:gridCol w:w="709"/>
      </w:tblGrid>
      <w:tr w:rsidR="00920595" w:rsidRPr="001C67DD" w:rsidTr="00EE3E2C">
        <w:tc>
          <w:tcPr>
            <w:tcW w:w="3227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Employee First &amp; Last Name</w:t>
            </w:r>
          </w:p>
        </w:tc>
        <w:tc>
          <w:tcPr>
            <w:tcW w:w="3544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850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Child 1</w:t>
            </w: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992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Child 2</w:t>
            </w: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992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Child 3</w:t>
            </w: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Age</w:t>
            </w:r>
          </w:p>
        </w:tc>
      </w:tr>
      <w:tr w:rsidR="00920595" w:rsidRPr="001C67DD" w:rsidTr="00EE3E2C">
        <w:tc>
          <w:tcPr>
            <w:tcW w:w="3227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DURAND Victor</w:t>
            </w:r>
          </w:p>
        </w:tc>
        <w:tc>
          <w:tcPr>
            <w:tcW w:w="3544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 xml:space="preserve">1,rue de la liberté-13600-La </w:t>
            </w:r>
            <w:proofErr w:type="spellStart"/>
            <w:r w:rsidRPr="001C67DD">
              <w:rPr>
                <w:rFonts w:asciiTheme="majorBidi" w:hAnsiTheme="majorBidi" w:cstheme="majorBidi"/>
                <w:sz w:val="20"/>
                <w:szCs w:val="20"/>
              </w:rPr>
              <w:t>Ciotat</w:t>
            </w:r>
            <w:proofErr w:type="spellEnd"/>
          </w:p>
        </w:tc>
        <w:tc>
          <w:tcPr>
            <w:tcW w:w="850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Annie</w:t>
            </w: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13</w:t>
            </w:r>
          </w:p>
        </w:tc>
        <w:tc>
          <w:tcPr>
            <w:tcW w:w="992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Emile</w:t>
            </w: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11</w:t>
            </w:r>
          </w:p>
        </w:tc>
        <w:tc>
          <w:tcPr>
            <w:tcW w:w="992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20595" w:rsidRPr="001C67DD" w:rsidTr="00EE3E2C">
        <w:tc>
          <w:tcPr>
            <w:tcW w:w="3227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MARTIN Albert</w:t>
            </w:r>
          </w:p>
        </w:tc>
        <w:tc>
          <w:tcPr>
            <w:tcW w:w="3544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1C67DD">
              <w:rPr>
                <w:rFonts w:asciiTheme="majorBidi" w:hAnsiTheme="majorBidi" w:cstheme="majorBidi"/>
                <w:sz w:val="20"/>
                <w:szCs w:val="20"/>
              </w:rPr>
              <w:t>Parc</w:t>
            </w:r>
            <w:proofErr w:type="spellEnd"/>
            <w:r w:rsidRPr="001C67DD">
              <w:rPr>
                <w:rFonts w:asciiTheme="majorBidi" w:hAnsiTheme="majorBidi" w:cstheme="majorBidi"/>
                <w:sz w:val="20"/>
                <w:szCs w:val="20"/>
              </w:rPr>
              <w:t xml:space="preserve"> "Les Pins"-Quartier Beaufort</w:t>
            </w:r>
          </w:p>
        </w:tc>
        <w:tc>
          <w:tcPr>
            <w:tcW w:w="850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Jacques</w:t>
            </w: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8</w:t>
            </w:r>
          </w:p>
        </w:tc>
        <w:tc>
          <w:tcPr>
            <w:tcW w:w="992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2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20595" w:rsidRPr="001C67DD" w:rsidTr="00EE3E2C">
        <w:tc>
          <w:tcPr>
            <w:tcW w:w="3227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DUPONT Christine</w:t>
            </w:r>
          </w:p>
        </w:tc>
        <w:tc>
          <w:tcPr>
            <w:tcW w:w="3544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 xml:space="preserve">5 rue du port-13600-La </w:t>
            </w:r>
            <w:proofErr w:type="spellStart"/>
            <w:r w:rsidRPr="001C67DD">
              <w:rPr>
                <w:rFonts w:asciiTheme="majorBidi" w:hAnsiTheme="majorBidi" w:cstheme="majorBidi"/>
                <w:sz w:val="20"/>
                <w:szCs w:val="20"/>
              </w:rPr>
              <w:t>Ciotat</w:t>
            </w:r>
            <w:proofErr w:type="spellEnd"/>
          </w:p>
        </w:tc>
        <w:tc>
          <w:tcPr>
            <w:tcW w:w="850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Marc</w:t>
            </w: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14</w:t>
            </w:r>
          </w:p>
        </w:tc>
        <w:tc>
          <w:tcPr>
            <w:tcW w:w="992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Sylvie</w:t>
            </w: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12</w:t>
            </w:r>
          </w:p>
        </w:tc>
        <w:tc>
          <w:tcPr>
            <w:tcW w:w="992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Thierry</w:t>
            </w: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</w:tr>
      <w:tr w:rsidR="00920595" w:rsidRPr="001C67DD" w:rsidTr="00EE3E2C">
        <w:tc>
          <w:tcPr>
            <w:tcW w:w="3227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DUPONT Christine</w:t>
            </w:r>
          </w:p>
        </w:tc>
        <w:tc>
          <w:tcPr>
            <w:tcW w:w="3544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 xml:space="preserve">5 rue du port-13600-La </w:t>
            </w:r>
            <w:proofErr w:type="spellStart"/>
            <w:r w:rsidRPr="001C67DD">
              <w:rPr>
                <w:rFonts w:asciiTheme="majorBidi" w:hAnsiTheme="majorBidi" w:cstheme="majorBidi"/>
                <w:sz w:val="20"/>
                <w:szCs w:val="20"/>
              </w:rPr>
              <w:t>Ciotat</w:t>
            </w:r>
            <w:proofErr w:type="spellEnd"/>
          </w:p>
        </w:tc>
        <w:tc>
          <w:tcPr>
            <w:tcW w:w="850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1C67DD">
              <w:rPr>
                <w:rFonts w:asciiTheme="majorBidi" w:hAnsiTheme="majorBidi" w:cstheme="majorBidi"/>
                <w:sz w:val="20"/>
                <w:szCs w:val="20"/>
              </w:rPr>
              <w:t>Aline</w:t>
            </w:r>
            <w:proofErr w:type="spellEnd"/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2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20595" w:rsidRPr="001C67DD" w:rsidTr="00EE3E2C">
        <w:tc>
          <w:tcPr>
            <w:tcW w:w="3227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LEBLANC Luc</w:t>
            </w:r>
          </w:p>
        </w:tc>
        <w:tc>
          <w:tcPr>
            <w:tcW w:w="3544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Place De Gaulle-13240-Cassis</w:t>
            </w:r>
          </w:p>
        </w:tc>
        <w:tc>
          <w:tcPr>
            <w:tcW w:w="850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Jeanne</w:t>
            </w: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1C67DD"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  <w:tc>
          <w:tcPr>
            <w:tcW w:w="992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2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20595" w:rsidRPr="001C67DD" w:rsidTr="00EE3E2C">
        <w:tc>
          <w:tcPr>
            <w:tcW w:w="3227" w:type="dxa"/>
          </w:tcPr>
          <w:p w:rsidR="00920595" w:rsidRPr="001C67DD" w:rsidRDefault="00920595" w:rsidP="00EE3E2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  <w:proofErr w:type="gramStart"/>
            <w:r w:rsidRPr="001C67DD">
              <w:rPr>
                <w:rFonts w:asciiTheme="majorBidi" w:hAnsiTheme="majorBidi" w:cstheme="majorBidi"/>
                <w:sz w:val="20"/>
                <w:szCs w:val="20"/>
              </w:rPr>
              <w:t>etc</w:t>
            </w:r>
            <w:proofErr w:type="gramEnd"/>
            <w:r w:rsidRPr="001C67DD">
              <w:rPr>
                <w:rFonts w:asciiTheme="majorBidi" w:hAnsiTheme="majorBidi" w:cstheme="majorBidi"/>
                <w:sz w:val="20"/>
                <w:szCs w:val="20"/>
              </w:rPr>
              <w:t>…</w:t>
            </w:r>
          </w:p>
        </w:tc>
        <w:tc>
          <w:tcPr>
            <w:tcW w:w="3544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850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2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2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920595" w:rsidRPr="001C67DD" w:rsidTr="00EE3E2C">
        <w:tc>
          <w:tcPr>
            <w:tcW w:w="3227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544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850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2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992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709" w:type="dxa"/>
          </w:tcPr>
          <w:p w:rsidR="00920595" w:rsidRPr="001C67DD" w:rsidRDefault="00920595" w:rsidP="005075FC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:rsidR="00C13008" w:rsidRPr="001C67DD" w:rsidRDefault="00C13008" w:rsidP="001C67DD">
      <w:pPr>
        <w:pStyle w:val="ListParagraph"/>
        <w:numPr>
          <w:ilvl w:val="0"/>
          <w:numId w:val="10"/>
        </w:numPr>
        <w:spacing w:before="0" w:after="120" w:line="240" w:lineRule="auto"/>
        <w:ind w:left="714" w:hanging="357"/>
        <w:rPr>
          <w:rFonts w:asciiTheme="majorBidi" w:hAnsiTheme="majorBidi" w:cstheme="majorBidi"/>
          <w:lang w:val="en-US"/>
        </w:rPr>
      </w:pPr>
      <w:r w:rsidRPr="001C67DD">
        <w:rPr>
          <w:rFonts w:asciiTheme="majorBidi" w:hAnsiTheme="majorBidi" w:cstheme="majorBidi"/>
          <w:lang w:val="en-US"/>
        </w:rPr>
        <w:t xml:space="preserve">Indicate the weaknesses </w:t>
      </w:r>
      <w:r w:rsidR="001C67DD" w:rsidRPr="001C67DD">
        <w:rPr>
          <w:rFonts w:asciiTheme="majorBidi" w:hAnsiTheme="majorBidi" w:cstheme="majorBidi"/>
          <w:lang w:val="en-US"/>
        </w:rPr>
        <w:t>in</w:t>
      </w:r>
      <w:r w:rsidRPr="001C67DD">
        <w:rPr>
          <w:rFonts w:asciiTheme="majorBidi" w:hAnsiTheme="majorBidi" w:cstheme="majorBidi"/>
          <w:lang w:val="en-US"/>
        </w:rPr>
        <w:t xml:space="preserve"> </w:t>
      </w:r>
      <w:r w:rsidR="00F813EE" w:rsidRPr="001C67DD">
        <w:rPr>
          <w:rFonts w:asciiTheme="majorBidi" w:hAnsiTheme="majorBidi" w:cstheme="majorBidi"/>
          <w:lang w:val="en-US"/>
        </w:rPr>
        <w:t xml:space="preserve">the structure of </w:t>
      </w:r>
      <w:r w:rsidRPr="001C67DD">
        <w:rPr>
          <w:rFonts w:asciiTheme="majorBidi" w:hAnsiTheme="majorBidi" w:cstheme="majorBidi"/>
          <w:lang w:val="en-US"/>
        </w:rPr>
        <w:t>this table.</w:t>
      </w:r>
    </w:p>
    <w:p w:rsidR="00C13008" w:rsidRPr="001C67DD" w:rsidRDefault="00C13008" w:rsidP="00B3181D">
      <w:pPr>
        <w:pStyle w:val="ListParagraph"/>
        <w:numPr>
          <w:ilvl w:val="0"/>
          <w:numId w:val="10"/>
        </w:numPr>
        <w:spacing w:before="0" w:after="0" w:line="240" w:lineRule="auto"/>
        <w:ind w:left="714" w:hanging="357"/>
        <w:rPr>
          <w:b/>
          <w:bCs/>
          <w:u w:val="single"/>
          <w:lang w:val="en-US" w:bidi="ar-LB"/>
        </w:rPr>
      </w:pPr>
      <w:r w:rsidRPr="001C67DD">
        <w:rPr>
          <w:rFonts w:asciiTheme="majorBidi" w:hAnsiTheme="majorBidi" w:cstheme="majorBidi"/>
          <w:lang w:val="en-US"/>
        </w:rPr>
        <w:t xml:space="preserve">Realize the </w:t>
      </w:r>
      <w:r w:rsidR="00CF0F1F" w:rsidRPr="001C67DD">
        <w:rPr>
          <w:rFonts w:asciiTheme="majorBidi" w:hAnsiTheme="majorBidi" w:cstheme="majorBidi"/>
          <w:lang w:val="en-US"/>
        </w:rPr>
        <w:t>CD</w:t>
      </w:r>
      <w:r w:rsidRPr="001C67DD">
        <w:rPr>
          <w:rFonts w:asciiTheme="majorBidi" w:hAnsiTheme="majorBidi" w:cstheme="majorBidi"/>
          <w:lang w:val="en-US"/>
        </w:rPr>
        <w:t xml:space="preserve">M </w:t>
      </w:r>
      <w:r w:rsidR="00B3181D" w:rsidRPr="001C67DD">
        <w:rPr>
          <w:rFonts w:asciiTheme="majorBidi" w:hAnsiTheme="majorBidi" w:cstheme="majorBidi"/>
          <w:lang w:val="en-US"/>
        </w:rPr>
        <w:t xml:space="preserve">that </w:t>
      </w:r>
      <w:r w:rsidRPr="001C67DD">
        <w:rPr>
          <w:rFonts w:asciiTheme="majorBidi" w:hAnsiTheme="majorBidi" w:cstheme="majorBidi"/>
          <w:lang w:val="en-US"/>
        </w:rPr>
        <w:t>correct</w:t>
      </w:r>
      <w:r w:rsidR="00B3181D" w:rsidRPr="001C67DD">
        <w:rPr>
          <w:rFonts w:asciiTheme="majorBidi" w:hAnsiTheme="majorBidi" w:cstheme="majorBidi"/>
          <w:lang w:val="en-US"/>
        </w:rPr>
        <w:t>s</w:t>
      </w:r>
      <w:r w:rsidRPr="001C67DD">
        <w:rPr>
          <w:rFonts w:asciiTheme="majorBidi" w:hAnsiTheme="majorBidi" w:cstheme="majorBidi"/>
          <w:lang w:val="en-US"/>
        </w:rPr>
        <w:t xml:space="preserve"> these weaknesses.</w:t>
      </w:r>
    </w:p>
    <w:p w:rsidR="00EE3E2C" w:rsidRPr="001C67DD" w:rsidRDefault="00EE3E2C" w:rsidP="00EE3E2C">
      <w:pPr>
        <w:ind w:left="357"/>
        <w:rPr>
          <w:b/>
          <w:bCs/>
          <w:sz w:val="8"/>
          <w:szCs w:val="8"/>
          <w:u w:val="single"/>
          <w:lang w:bidi="ar-LB"/>
        </w:rPr>
      </w:pPr>
    </w:p>
    <w:p w:rsidR="00441C0B" w:rsidRPr="001C67DD" w:rsidRDefault="00441C0B" w:rsidP="00441C0B">
      <w:pPr>
        <w:rPr>
          <w:b/>
          <w:bCs/>
          <w:sz w:val="6"/>
          <w:szCs w:val="6"/>
          <w:u w:val="single"/>
          <w:lang w:bidi="ar-LB"/>
        </w:rPr>
      </w:pPr>
    </w:p>
    <w:p w:rsidR="00441C0B" w:rsidRPr="001C67DD" w:rsidRDefault="00441C0B" w:rsidP="007F33C9">
      <w:pPr>
        <w:rPr>
          <w:b/>
          <w:bCs/>
          <w:lang w:bidi="ar-LB"/>
        </w:rPr>
      </w:pPr>
      <w:r w:rsidRPr="001C67DD">
        <w:rPr>
          <w:b/>
          <w:bCs/>
          <w:u w:val="single"/>
          <w:lang w:bidi="ar-LB"/>
        </w:rPr>
        <w:t>Exercise 2:</w:t>
      </w:r>
      <w:r w:rsidRPr="001C67DD">
        <w:rPr>
          <w:b/>
          <w:bCs/>
          <w:lang w:bidi="ar-LB"/>
        </w:rPr>
        <w:t xml:space="preserve"> </w:t>
      </w:r>
    </w:p>
    <w:p w:rsidR="00441C0B" w:rsidRPr="001C67DD" w:rsidRDefault="00496B00" w:rsidP="00441C0B">
      <w:pPr>
        <w:pStyle w:val="Heading3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szCs w:val="24"/>
          <w:u w:val="single"/>
          <w:lang w:val="en-US"/>
        </w:rPr>
      </w:pPr>
      <w:r w:rsidRPr="001C67DD">
        <w:rPr>
          <w:rFonts w:ascii="Times New Roman" w:hAnsi="Times New Roman" w:cs="Times New Roman"/>
          <w:szCs w:val="24"/>
          <w:u w:val="single"/>
          <w:lang w:val="en-US"/>
        </w:rPr>
        <w:t>Photography</w:t>
      </w:r>
      <w:r w:rsidR="00C8104E" w:rsidRPr="001C67DD">
        <w:rPr>
          <w:rFonts w:ascii="Times New Roman" w:hAnsi="Times New Roman" w:cs="Times New Roman"/>
          <w:szCs w:val="24"/>
          <w:u w:val="single"/>
          <w:lang w:val="en-US"/>
        </w:rPr>
        <w:t xml:space="preserve"> management</w:t>
      </w:r>
    </w:p>
    <w:p w:rsidR="00496B00" w:rsidRPr="001C67DD" w:rsidRDefault="00496B00" w:rsidP="00B3181D">
      <w:r w:rsidRPr="001C67DD">
        <w:t xml:space="preserve">Studio Focus is </w:t>
      </w:r>
      <w:r w:rsidR="00357CF2" w:rsidRPr="001C67DD">
        <w:t>working</w:t>
      </w:r>
      <w:r w:rsidRPr="001C67DD">
        <w:t xml:space="preserve"> in the</w:t>
      </w:r>
      <w:r w:rsidR="00B3181D" w:rsidRPr="001C67DD">
        <w:t xml:space="preserve"> domain</w:t>
      </w:r>
      <w:r w:rsidRPr="001C67DD">
        <w:t xml:space="preserve"> </w:t>
      </w:r>
      <w:r w:rsidR="00B3181D" w:rsidRPr="001C67DD">
        <w:t xml:space="preserve">of </w:t>
      </w:r>
      <w:r w:rsidRPr="001C67DD">
        <w:t>photography; it aims to computerize its work as follows:</w:t>
      </w:r>
    </w:p>
    <w:p w:rsidR="00496B00" w:rsidRPr="001C67DD" w:rsidRDefault="00496B00" w:rsidP="00F813EE">
      <w:r w:rsidRPr="001C67DD">
        <w:t xml:space="preserve">A Client </w:t>
      </w:r>
      <w:r w:rsidR="00F813EE" w:rsidRPr="001C67DD">
        <w:t xml:space="preserve">is </w:t>
      </w:r>
      <w:r w:rsidRPr="001C67DD">
        <w:t xml:space="preserve">identified by </w:t>
      </w:r>
      <w:r w:rsidR="005E581A" w:rsidRPr="001C67DD">
        <w:t xml:space="preserve">an </w:t>
      </w:r>
      <w:r w:rsidRPr="001C67DD">
        <w:t>I</w:t>
      </w:r>
      <w:r w:rsidR="00F813EE" w:rsidRPr="001C67DD">
        <w:t xml:space="preserve">D, </w:t>
      </w:r>
      <w:r w:rsidR="0076317A" w:rsidRPr="001C67DD">
        <w:t>has</w:t>
      </w:r>
      <w:r w:rsidRPr="001C67DD">
        <w:t xml:space="preserve"> a </w:t>
      </w:r>
      <w:r w:rsidR="0076317A" w:rsidRPr="001C67DD">
        <w:t>name and</w:t>
      </w:r>
      <w:r w:rsidRPr="001C67DD">
        <w:t xml:space="preserve"> </w:t>
      </w:r>
      <w:r w:rsidR="005E581A" w:rsidRPr="001C67DD">
        <w:t xml:space="preserve">a </w:t>
      </w:r>
      <w:r w:rsidRPr="001C67DD">
        <w:t>phone</w:t>
      </w:r>
      <w:r w:rsidR="005075FC" w:rsidRPr="001C67DD">
        <w:t xml:space="preserve"> number,</w:t>
      </w:r>
      <w:r w:rsidRPr="001C67DD">
        <w:t xml:space="preserve"> </w:t>
      </w:r>
      <w:proofErr w:type="gramStart"/>
      <w:r w:rsidRPr="001C67DD">
        <w:t>signs</w:t>
      </w:r>
      <w:proofErr w:type="gramEnd"/>
      <w:r w:rsidRPr="001C67DD">
        <w:t xml:space="preserve"> a contract (ID, date, total amount).</w:t>
      </w:r>
    </w:p>
    <w:p w:rsidR="00496B00" w:rsidRPr="001C67DD" w:rsidRDefault="00496B00" w:rsidP="00B3181D">
      <w:r w:rsidRPr="001C67DD">
        <w:t xml:space="preserve">A contract may cover one or many events where each event has a sequence number starting from </w:t>
      </w:r>
      <w:r w:rsidR="009350F0" w:rsidRPr="001C67DD">
        <w:t>one,</w:t>
      </w:r>
      <w:r w:rsidRPr="001C67DD">
        <w:t xml:space="preserve"> and restarts from one for every new contract</w:t>
      </w:r>
      <w:r w:rsidR="00F05534" w:rsidRPr="001C67DD">
        <w:t xml:space="preserve">. The event has a type, </w:t>
      </w:r>
      <w:r w:rsidR="005075FC" w:rsidRPr="001C67DD">
        <w:t xml:space="preserve">a </w:t>
      </w:r>
      <w:r w:rsidR="00F05534" w:rsidRPr="001C67DD">
        <w:t>location</w:t>
      </w:r>
      <w:r w:rsidR="00F813EE" w:rsidRPr="001C67DD">
        <w:t>,</w:t>
      </w:r>
      <w:r w:rsidR="00F05534" w:rsidRPr="001C67DD">
        <w:t xml:space="preserve"> </w:t>
      </w:r>
      <w:r w:rsidR="005075FC" w:rsidRPr="001C67DD">
        <w:t xml:space="preserve">a </w:t>
      </w:r>
      <w:r w:rsidR="00F05534" w:rsidRPr="001C67DD">
        <w:t>location type</w:t>
      </w:r>
      <w:r w:rsidR="001C05DC" w:rsidRPr="001C67DD">
        <w:t xml:space="preserve"> (Garden, Hotel…)</w:t>
      </w:r>
      <w:r w:rsidR="00374C5F" w:rsidRPr="001C67DD">
        <w:t>,</w:t>
      </w:r>
      <w:r w:rsidR="005E581A" w:rsidRPr="001C67DD">
        <w:t xml:space="preserve"> </w:t>
      </w:r>
      <w:r w:rsidR="00B3181D" w:rsidRPr="001C67DD">
        <w:t xml:space="preserve">and </w:t>
      </w:r>
      <w:r w:rsidR="005E581A" w:rsidRPr="001C67DD">
        <w:t>a number</w:t>
      </w:r>
      <w:r w:rsidR="00374C5F" w:rsidRPr="001C67DD">
        <w:t xml:space="preserve"> of photographers.</w:t>
      </w:r>
    </w:p>
    <w:p w:rsidR="001741A6" w:rsidRPr="001C67DD" w:rsidRDefault="001741A6" w:rsidP="00496B00">
      <w:r w:rsidRPr="001C67DD">
        <w:t xml:space="preserve">A photographer has an ID, </w:t>
      </w:r>
      <w:r w:rsidR="00F813EE" w:rsidRPr="001C67DD">
        <w:t xml:space="preserve">a </w:t>
      </w:r>
      <w:r w:rsidRPr="001C67DD">
        <w:t xml:space="preserve">name and </w:t>
      </w:r>
      <w:r w:rsidR="00F813EE" w:rsidRPr="001C67DD">
        <w:t xml:space="preserve">a </w:t>
      </w:r>
      <w:r w:rsidRPr="001C67DD">
        <w:t>gender.</w:t>
      </w:r>
    </w:p>
    <w:p w:rsidR="001741A6" w:rsidRPr="001C67DD" w:rsidRDefault="001741A6" w:rsidP="001C67DD">
      <w:r w:rsidRPr="001C67DD">
        <w:t xml:space="preserve">The </w:t>
      </w:r>
      <w:r w:rsidR="001C67DD" w:rsidRPr="001C67DD">
        <w:t>administration</w:t>
      </w:r>
      <w:r w:rsidR="00374C5F" w:rsidRPr="001C67DD">
        <w:t xml:space="preserve"> of Focus wants to know the team of photographers that executed the event and the role of each one, knowing that the same photographer may execute many roles</w:t>
      </w:r>
      <w:r w:rsidR="00F813EE" w:rsidRPr="001C67DD">
        <w:t>,</w:t>
      </w:r>
      <w:r w:rsidR="00374C5F" w:rsidRPr="001C67DD">
        <w:t xml:space="preserve"> but only one in the same event.</w:t>
      </w:r>
    </w:p>
    <w:p w:rsidR="00496B00" w:rsidRPr="001C67DD" w:rsidRDefault="00496B00" w:rsidP="00496B00">
      <w:pPr>
        <w:rPr>
          <w:sz w:val="6"/>
          <w:szCs w:val="6"/>
        </w:rPr>
      </w:pPr>
    </w:p>
    <w:p w:rsidR="00441C0B" w:rsidRPr="001C67DD" w:rsidRDefault="00441C0B" w:rsidP="00EE3E2C">
      <w:pPr>
        <w:pStyle w:val="st3"/>
        <w:spacing w:before="0" w:beforeAutospacing="0" w:after="0" w:afterAutospacing="0"/>
        <w:ind w:left="0"/>
        <w:jc w:val="both"/>
        <w:rPr>
          <w:b/>
          <w:bCs/>
          <w:u w:val="single"/>
        </w:rPr>
      </w:pPr>
      <w:r w:rsidRPr="001C67DD">
        <w:rPr>
          <w:b/>
          <w:bCs/>
          <w:u w:val="single"/>
        </w:rPr>
        <w:t>Work to do</w:t>
      </w:r>
      <w:r w:rsidR="00F813EE" w:rsidRPr="001C67DD">
        <w:rPr>
          <w:b/>
          <w:bCs/>
          <w:u w:val="single"/>
        </w:rPr>
        <w:t>:</w:t>
      </w:r>
    </w:p>
    <w:p w:rsidR="00441C0B" w:rsidRPr="001C67DD" w:rsidRDefault="00441C0B" w:rsidP="00441C0B">
      <w:pPr>
        <w:pStyle w:val="st3"/>
        <w:numPr>
          <w:ilvl w:val="0"/>
          <w:numId w:val="8"/>
        </w:numPr>
        <w:spacing w:before="0" w:beforeAutospacing="0" w:after="0" w:afterAutospacing="0"/>
        <w:ind w:left="714" w:hanging="357"/>
        <w:jc w:val="both"/>
      </w:pPr>
      <w:r w:rsidRPr="001C67DD">
        <w:t>Establish the data dictionary (attributes, types and constraints</w:t>
      </w:r>
      <w:r w:rsidR="005E581A" w:rsidRPr="001C67DD">
        <w:t>)</w:t>
      </w:r>
      <w:r w:rsidRPr="001C67DD">
        <w:t>.</w:t>
      </w:r>
    </w:p>
    <w:p w:rsidR="00441C0B" w:rsidRPr="001C67DD" w:rsidRDefault="00441C0B" w:rsidP="00D655BC">
      <w:pPr>
        <w:pStyle w:val="ListParagraph"/>
        <w:numPr>
          <w:ilvl w:val="0"/>
          <w:numId w:val="8"/>
        </w:numPr>
        <w:spacing w:before="0" w:after="0" w:line="240" w:lineRule="auto"/>
        <w:ind w:left="714" w:hanging="357"/>
        <w:rPr>
          <w:lang w:val="en-US"/>
        </w:rPr>
      </w:pPr>
      <w:r w:rsidRPr="001C67DD">
        <w:rPr>
          <w:lang w:val="en-US"/>
        </w:rPr>
        <w:t xml:space="preserve">Establish the conceptual data model (CDM) </w:t>
      </w:r>
      <w:r w:rsidR="00D655BC" w:rsidRPr="001C67DD">
        <w:rPr>
          <w:lang w:val="en-US"/>
        </w:rPr>
        <w:t>by</w:t>
      </w:r>
      <w:r w:rsidR="004E1B89" w:rsidRPr="001C67DD">
        <w:rPr>
          <w:lang w:val="en-US"/>
        </w:rPr>
        <w:t xml:space="preserve"> </w:t>
      </w:r>
      <w:r w:rsidRPr="001C67DD">
        <w:rPr>
          <w:lang w:val="en-US"/>
        </w:rPr>
        <w:t>specifying the entities (identifier and properties)</w:t>
      </w:r>
      <w:r w:rsidR="004E1B89" w:rsidRPr="001C67DD">
        <w:rPr>
          <w:lang w:val="en-US"/>
        </w:rPr>
        <w:t>,</w:t>
      </w:r>
      <w:r w:rsidRPr="001C67DD">
        <w:rPr>
          <w:lang w:val="en-US"/>
        </w:rPr>
        <w:t xml:space="preserve"> </w:t>
      </w:r>
      <w:r w:rsidR="005E581A" w:rsidRPr="001C67DD">
        <w:rPr>
          <w:lang w:val="en-US"/>
        </w:rPr>
        <w:t xml:space="preserve">the </w:t>
      </w:r>
      <w:r w:rsidRPr="001C67DD">
        <w:rPr>
          <w:lang w:val="en-US"/>
        </w:rPr>
        <w:t xml:space="preserve">relations, </w:t>
      </w:r>
      <w:r w:rsidR="005E581A" w:rsidRPr="001C67DD">
        <w:rPr>
          <w:lang w:val="en-US"/>
        </w:rPr>
        <w:t xml:space="preserve">the </w:t>
      </w:r>
      <w:r w:rsidRPr="001C67DD">
        <w:rPr>
          <w:lang w:val="en-US"/>
        </w:rPr>
        <w:t xml:space="preserve">cardinalities and </w:t>
      </w:r>
      <w:r w:rsidR="005E581A" w:rsidRPr="001C67DD">
        <w:rPr>
          <w:lang w:val="en-US"/>
        </w:rPr>
        <w:t xml:space="preserve">the </w:t>
      </w:r>
      <w:r w:rsidRPr="001C67DD">
        <w:rPr>
          <w:lang w:val="en-US"/>
        </w:rPr>
        <w:t>constraints.</w:t>
      </w:r>
    </w:p>
    <w:p w:rsidR="00EE3E2C" w:rsidRPr="001C67DD" w:rsidRDefault="00EE3E2C" w:rsidP="00441C0B">
      <w:pPr>
        <w:rPr>
          <w:b/>
          <w:bCs/>
          <w:u w:val="single"/>
          <w:lang w:bidi="ar-LB"/>
        </w:rPr>
      </w:pPr>
    </w:p>
    <w:p w:rsidR="00441C0B" w:rsidRPr="001C67DD" w:rsidRDefault="00441C0B" w:rsidP="00C8163B">
      <w:pPr>
        <w:rPr>
          <w:b/>
          <w:bCs/>
          <w:lang w:bidi="ar-LB"/>
        </w:rPr>
      </w:pPr>
      <w:r w:rsidRPr="001C67DD">
        <w:rPr>
          <w:b/>
          <w:bCs/>
          <w:u w:val="single"/>
          <w:lang w:bidi="ar-LB"/>
        </w:rPr>
        <w:t>Exercise 3:</w:t>
      </w:r>
      <w:r w:rsidRPr="001C67DD">
        <w:rPr>
          <w:b/>
          <w:bCs/>
          <w:lang w:bidi="ar-LB"/>
        </w:rPr>
        <w:t xml:space="preserve"> </w:t>
      </w:r>
    </w:p>
    <w:p w:rsidR="00441C0B" w:rsidRPr="001C67DD" w:rsidRDefault="00441C0B" w:rsidP="001C67DD">
      <w:pPr>
        <w:spacing w:after="120"/>
        <w:rPr>
          <w:b/>
          <w:bCs/>
          <w:color w:val="000000"/>
        </w:rPr>
      </w:pPr>
      <w:r w:rsidRPr="001C67DD">
        <w:rPr>
          <w:b/>
          <w:bCs/>
          <w:color w:val="000000"/>
        </w:rPr>
        <w:t>Transform the following CD</w:t>
      </w:r>
      <w:r w:rsidR="001C67DD" w:rsidRPr="001C67DD">
        <w:rPr>
          <w:b/>
          <w:bCs/>
          <w:color w:val="000000"/>
        </w:rPr>
        <w:t>M</w:t>
      </w:r>
      <w:r w:rsidRPr="001C67DD">
        <w:rPr>
          <w:b/>
          <w:bCs/>
          <w:color w:val="000000"/>
        </w:rPr>
        <w:t xml:space="preserve"> in</w:t>
      </w:r>
      <w:r w:rsidR="00117A40" w:rsidRPr="001C67DD">
        <w:rPr>
          <w:b/>
          <w:bCs/>
          <w:color w:val="000000"/>
        </w:rPr>
        <w:t>to</w:t>
      </w:r>
      <w:r w:rsidRPr="001C67DD">
        <w:rPr>
          <w:b/>
          <w:bCs/>
          <w:color w:val="000000"/>
        </w:rPr>
        <w:t xml:space="preserve"> Logical Data Model (LDM).</w:t>
      </w:r>
    </w:p>
    <w:p w:rsidR="00441C0B" w:rsidRPr="001C67DD" w:rsidRDefault="001C67DD" w:rsidP="00E84D70">
      <w:pPr>
        <w:spacing w:after="120"/>
        <w:jc w:val="center"/>
        <w:rPr>
          <w:color w:val="000000"/>
        </w:rPr>
      </w:pPr>
      <w:r w:rsidRPr="001C67DD">
        <w:rPr>
          <w:noProof/>
          <w:color w:val="00000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306.15pt;margin-top:112.3pt;width:10pt;height:25.65pt;flip:x y;z-index:251659264" o:connectortype="straight">
            <v:stroke endarrow="block"/>
          </v:shape>
        </w:pict>
      </w:r>
      <w:r w:rsidR="004E1B89" w:rsidRPr="001C67DD">
        <w:rPr>
          <w:noProof/>
          <w:color w:val="000000"/>
        </w:rPr>
        <w:drawing>
          <wp:inline distT="0" distB="0" distL="0" distR="0" wp14:anchorId="09EFEEE7" wp14:editId="54ACBC01">
            <wp:extent cx="5992137" cy="4753675"/>
            <wp:effectExtent l="19050" t="0" r="8613" b="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730" cy="4751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1178" w:rsidRPr="001C67DD" w:rsidRDefault="00461178" w:rsidP="00461178">
      <w:pPr>
        <w:rPr>
          <w:b/>
          <w:bCs/>
          <w:u w:val="single"/>
          <w:lang w:bidi="ar-LB"/>
        </w:rPr>
      </w:pPr>
    </w:p>
    <w:p w:rsidR="00EE3E2C" w:rsidRPr="001C67DD" w:rsidRDefault="00EE3E2C" w:rsidP="00461178">
      <w:pPr>
        <w:rPr>
          <w:b/>
          <w:bCs/>
          <w:u w:val="single"/>
          <w:lang w:bidi="ar-LB"/>
        </w:rPr>
      </w:pPr>
    </w:p>
    <w:p w:rsidR="00EE3E2C" w:rsidRPr="001C67DD" w:rsidRDefault="00EE3E2C" w:rsidP="00461178">
      <w:pPr>
        <w:rPr>
          <w:b/>
          <w:bCs/>
          <w:u w:val="single"/>
          <w:lang w:bidi="ar-LB"/>
        </w:rPr>
      </w:pPr>
    </w:p>
    <w:p w:rsidR="00EE3E2C" w:rsidRPr="001C67DD" w:rsidRDefault="00EE3E2C" w:rsidP="00461178">
      <w:pPr>
        <w:rPr>
          <w:b/>
          <w:bCs/>
          <w:u w:val="single"/>
          <w:lang w:bidi="ar-LB"/>
        </w:rPr>
      </w:pPr>
    </w:p>
    <w:p w:rsidR="00EE3E2C" w:rsidRPr="001C67DD" w:rsidRDefault="00EE3E2C" w:rsidP="00461178">
      <w:pPr>
        <w:rPr>
          <w:b/>
          <w:bCs/>
          <w:u w:val="single"/>
          <w:lang w:bidi="ar-LB"/>
        </w:rPr>
      </w:pPr>
    </w:p>
    <w:p w:rsidR="00EE3E2C" w:rsidRPr="001C67DD" w:rsidRDefault="00EE3E2C" w:rsidP="00461178">
      <w:pPr>
        <w:rPr>
          <w:b/>
          <w:bCs/>
          <w:u w:val="single"/>
          <w:lang w:bidi="ar-LB"/>
        </w:rPr>
      </w:pPr>
    </w:p>
    <w:p w:rsidR="00EE3E2C" w:rsidRPr="001C67DD" w:rsidRDefault="00EE3E2C" w:rsidP="00EE3E2C">
      <w:pPr>
        <w:bidi/>
        <w:ind w:left="14" w:right="-709"/>
        <w:rPr>
          <w:rFonts w:cs="Arabic Transparent"/>
        </w:rPr>
      </w:pPr>
      <w:r w:rsidRPr="001C67DD">
        <w:rPr>
          <w:rFonts w:cs="Arabic Transparent"/>
          <w:b/>
          <w:bCs/>
          <w:sz w:val="22"/>
          <w:szCs w:val="22"/>
          <w:rtl/>
          <w:lang w:bidi="ar-LB"/>
        </w:rPr>
        <w:t>ا</w:t>
      </w:r>
      <w:r w:rsidRPr="001C67DD">
        <w:rPr>
          <w:rFonts w:cs="Arabic Transparent"/>
          <w:b/>
          <w:bCs/>
          <w:sz w:val="22"/>
          <w:szCs w:val="22"/>
          <w:rtl/>
        </w:rPr>
        <w:t xml:space="preserve">لاختصاص والرمز </w:t>
      </w:r>
      <w:r w:rsidRPr="001C67DD">
        <w:rPr>
          <w:rFonts w:cs="Arabic Transparent"/>
          <w:b/>
          <w:bCs/>
        </w:rPr>
        <w:tab/>
      </w:r>
      <w:r w:rsidRPr="001C67DD">
        <w:rPr>
          <w:rFonts w:cs="Arabic Transparent"/>
          <w:b/>
          <w:bCs/>
        </w:rPr>
        <w:tab/>
      </w:r>
      <w:r w:rsidRPr="001C67DD">
        <w:rPr>
          <w:rFonts w:cs="Arabic Transparent"/>
          <w:b/>
          <w:bCs/>
          <w:sz w:val="22"/>
          <w:szCs w:val="22"/>
          <w:rtl/>
        </w:rPr>
        <w:t>:</w:t>
      </w:r>
      <w:r w:rsidRPr="001C67DD">
        <w:rPr>
          <w:rFonts w:cs="Arabic Transparent"/>
          <w:sz w:val="22"/>
          <w:szCs w:val="22"/>
          <w:rtl/>
        </w:rPr>
        <w:t xml:space="preserve"> المعلوماتية الادارية (23107)</w:t>
      </w:r>
    </w:p>
    <w:p w:rsidR="00EE3E2C" w:rsidRPr="001C67DD" w:rsidRDefault="00EE3E2C" w:rsidP="00EE3E2C">
      <w:pPr>
        <w:bidi/>
        <w:ind w:left="14" w:right="-709"/>
        <w:rPr>
          <w:rFonts w:asciiTheme="majorBidi" w:hAnsiTheme="majorBidi" w:cstheme="majorBidi"/>
          <w:b/>
          <w:bCs/>
          <w:u w:val="single"/>
        </w:rPr>
      </w:pPr>
      <w:r w:rsidRPr="001C67DD">
        <w:rPr>
          <w:rFonts w:cs="Arabic Transparent"/>
          <w:sz w:val="22"/>
          <w:szCs w:val="22"/>
        </w:rPr>
        <w:t xml:space="preserve"> </w:t>
      </w:r>
      <w:r w:rsidRPr="001C67DD">
        <w:rPr>
          <w:rFonts w:cs="Arabic Transparent"/>
          <w:b/>
          <w:bCs/>
          <w:sz w:val="22"/>
          <w:szCs w:val="22"/>
          <w:rtl/>
          <w:lang w:bidi="ar-LB"/>
        </w:rPr>
        <w:t>ا</w:t>
      </w:r>
      <w:r w:rsidRPr="001C67DD">
        <w:rPr>
          <w:rFonts w:cs="Arabic Transparent"/>
          <w:b/>
          <w:bCs/>
          <w:sz w:val="22"/>
          <w:szCs w:val="22"/>
          <w:rtl/>
        </w:rPr>
        <w:t xml:space="preserve">لمادة        </w:t>
      </w:r>
      <w:r w:rsidRPr="001C67DD">
        <w:rPr>
          <w:rFonts w:cs="Arabic Transparent"/>
          <w:b/>
          <w:bCs/>
        </w:rPr>
        <w:tab/>
      </w:r>
      <w:r w:rsidRPr="001C67DD">
        <w:rPr>
          <w:rFonts w:cs="Arabic Transparent"/>
          <w:b/>
          <w:bCs/>
        </w:rPr>
        <w:tab/>
      </w:r>
      <w:r w:rsidRPr="001C67DD">
        <w:rPr>
          <w:rFonts w:cs="Arabic Transparent"/>
          <w:b/>
          <w:bCs/>
          <w:sz w:val="22"/>
          <w:szCs w:val="22"/>
          <w:rtl/>
        </w:rPr>
        <w:t>:</w:t>
      </w:r>
      <w:r w:rsidRPr="001C67DD">
        <w:rPr>
          <w:rFonts w:cs="Arabic Transparent"/>
          <w:sz w:val="22"/>
          <w:szCs w:val="22"/>
          <w:rtl/>
        </w:rPr>
        <w:t xml:space="preserve"> </w:t>
      </w:r>
      <w:r w:rsidRPr="001C67DD">
        <w:rPr>
          <w:rtl/>
          <w:lang w:bidi="ar-LB"/>
        </w:rPr>
        <w:t>طرائق التحليل</w:t>
      </w:r>
      <w:r w:rsidRPr="001C67DD">
        <w:rPr>
          <w:rFonts w:cs="Arabic Transparent"/>
          <w:sz w:val="22"/>
          <w:szCs w:val="22"/>
          <w:rtl/>
        </w:rPr>
        <w:tab/>
      </w:r>
      <w:r w:rsidRPr="001C67DD">
        <w:rPr>
          <w:rFonts w:cs="Arabic Transparent"/>
          <w:sz w:val="22"/>
          <w:szCs w:val="22"/>
          <w:rtl/>
        </w:rPr>
        <w:tab/>
      </w:r>
      <w:r w:rsidRPr="001C67DD">
        <w:rPr>
          <w:rFonts w:cs="Arabic Transparent"/>
          <w:sz w:val="22"/>
          <w:szCs w:val="22"/>
          <w:rtl/>
        </w:rPr>
        <w:tab/>
      </w:r>
      <w:r w:rsidRPr="001C67DD">
        <w:rPr>
          <w:rFonts w:cs="Arabic Transparent"/>
          <w:sz w:val="22"/>
          <w:szCs w:val="22"/>
          <w:rtl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  <w:r w:rsidRPr="001C67DD">
        <w:rPr>
          <w:rFonts w:cs="Arabic Transparent"/>
          <w:sz w:val="22"/>
          <w:szCs w:val="22"/>
        </w:rPr>
        <w:tab/>
      </w:r>
    </w:p>
    <w:p w:rsidR="00EE3E2C" w:rsidRPr="001C67DD" w:rsidRDefault="001C67DD" w:rsidP="00EE3E2C">
      <w:pPr>
        <w:rPr>
          <w:b/>
          <w:bCs/>
          <w:u w:val="single"/>
          <w:lang w:bidi="ar-LB"/>
        </w:rPr>
      </w:pPr>
      <w:r w:rsidRPr="001C67DD">
        <w:rPr>
          <w:b/>
          <w:bCs/>
          <w:noProof/>
          <w:u w:val="single"/>
        </w:rPr>
        <w:pict>
          <v:shape id="_x0000_s1031" type="#_x0000_t32" style="position:absolute;margin-left:-16.9pt;margin-top:1.7pt;width:668.05pt;height:0;flip:x;z-index:251662336" o:connectortype="straight"/>
        </w:pict>
      </w:r>
    </w:p>
    <w:p w:rsidR="00461178" w:rsidRPr="001C67DD" w:rsidRDefault="00461178" w:rsidP="001C67DD">
      <w:pPr>
        <w:rPr>
          <w:b/>
          <w:bCs/>
          <w:lang w:bidi="ar-LB"/>
        </w:rPr>
      </w:pPr>
      <w:r w:rsidRPr="001C67DD">
        <w:rPr>
          <w:b/>
          <w:bCs/>
          <w:u w:val="single"/>
          <w:lang w:bidi="ar-LB"/>
        </w:rPr>
        <w:t>Exercise 4:</w:t>
      </w:r>
      <w:r w:rsidRPr="001C67DD">
        <w:rPr>
          <w:b/>
          <w:bCs/>
          <w:lang w:bidi="ar-LB"/>
        </w:rPr>
        <w:t xml:space="preserve"> </w:t>
      </w:r>
    </w:p>
    <w:p w:rsidR="00461178" w:rsidRDefault="00461178" w:rsidP="00461178">
      <w:pPr>
        <w:spacing w:after="120"/>
        <w:rPr>
          <w:b/>
          <w:bCs/>
          <w:color w:val="000000"/>
        </w:rPr>
      </w:pPr>
      <w:r w:rsidRPr="001C67DD">
        <w:rPr>
          <w:b/>
          <w:bCs/>
          <w:color w:val="000000"/>
        </w:rPr>
        <w:t xml:space="preserve">Draw the Conceptual Treatment Model of </w:t>
      </w:r>
      <w:r w:rsidR="002D5857" w:rsidRPr="001C67DD">
        <w:rPr>
          <w:b/>
          <w:bCs/>
          <w:color w:val="000000"/>
        </w:rPr>
        <w:t xml:space="preserve">the </w:t>
      </w:r>
      <w:r w:rsidRPr="001C67DD">
        <w:rPr>
          <w:b/>
          <w:bCs/>
          <w:color w:val="000000"/>
        </w:rPr>
        <w:t>following case:</w:t>
      </w:r>
    </w:p>
    <w:p w:rsidR="001C67DD" w:rsidRPr="001C67DD" w:rsidRDefault="001C67DD" w:rsidP="00461178">
      <w:pPr>
        <w:spacing w:after="120"/>
        <w:rPr>
          <w:b/>
          <w:bCs/>
          <w:color w:val="000000"/>
        </w:rPr>
      </w:pPr>
    </w:p>
    <w:p w:rsidR="00441C0B" w:rsidRPr="001C67DD" w:rsidRDefault="00905991" w:rsidP="00354982">
      <w:pPr>
        <w:jc w:val="center"/>
        <w:rPr>
          <w:b/>
          <w:bCs/>
          <w:u w:val="single"/>
        </w:rPr>
      </w:pPr>
      <w:r w:rsidRPr="001C67DD">
        <w:rPr>
          <w:b/>
          <w:bCs/>
          <w:u w:val="single"/>
        </w:rPr>
        <w:t>Participation to activities</w:t>
      </w:r>
    </w:p>
    <w:p w:rsidR="00905991" w:rsidRPr="001C67DD" w:rsidRDefault="00905991" w:rsidP="001C67DD">
      <w:r w:rsidRPr="001C67DD">
        <w:t>When a child arrives to the club, during the opening hours, he/she present</w:t>
      </w:r>
      <w:r w:rsidR="00B76F2E" w:rsidRPr="001C67DD">
        <w:t>s</w:t>
      </w:r>
      <w:r w:rsidRPr="001C67DD">
        <w:t xml:space="preserve"> its ID to the </w:t>
      </w:r>
      <w:r w:rsidR="000C7951" w:rsidRPr="001C67DD">
        <w:t>cashier</w:t>
      </w:r>
      <w:r w:rsidRPr="001C67DD">
        <w:t>. The</w:t>
      </w:r>
      <w:r w:rsidR="008C73B4" w:rsidRPr="001C67DD">
        <w:t xml:space="preserve"> levels of</w:t>
      </w:r>
      <w:r w:rsidRPr="001C67DD">
        <w:t xml:space="preserve"> activities</w:t>
      </w:r>
      <w:r w:rsidR="001C67DD" w:rsidRPr="001C67DD">
        <w:t xml:space="preserve"> </w:t>
      </w:r>
      <w:r w:rsidR="001C67DD" w:rsidRPr="001C67DD">
        <w:t>must be classified</w:t>
      </w:r>
      <w:r w:rsidR="00443BC9" w:rsidRPr="001C67DD">
        <w:t>,</w:t>
      </w:r>
      <w:r w:rsidR="00211D70" w:rsidRPr="001C67DD">
        <w:t xml:space="preserve"> a</w:t>
      </w:r>
      <w:r w:rsidRPr="001C67DD">
        <w:t>ccording to the age of the child</w:t>
      </w:r>
      <w:r w:rsidR="00443BC9" w:rsidRPr="001C67DD">
        <w:t xml:space="preserve">, </w:t>
      </w:r>
      <w:r w:rsidR="00EE3E2C" w:rsidRPr="001C67DD">
        <w:t>as follow</w:t>
      </w:r>
      <w:r w:rsidR="001C67DD">
        <w:t>s</w:t>
      </w:r>
      <w:bookmarkStart w:id="0" w:name="_GoBack"/>
      <w:bookmarkEnd w:id="0"/>
      <w:r w:rsidR="00443BC9" w:rsidRPr="001C67DD">
        <w:t>:</w:t>
      </w:r>
    </w:p>
    <w:p w:rsidR="00905991" w:rsidRPr="001C67DD" w:rsidRDefault="00905991" w:rsidP="00C71B58">
      <w:pPr>
        <w:pStyle w:val="ListParagraph"/>
        <w:numPr>
          <w:ilvl w:val="0"/>
          <w:numId w:val="11"/>
        </w:numPr>
        <w:spacing w:before="0" w:after="0" w:line="240" w:lineRule="auto"/>
        <w:rPr>
          <w:lang w:val="en-US"/>
        </w:rPr>
      </w:pPr>
      <w:r w:rsidRPr="001C67DD">
        <w:rPr>
          <w:lang w:val="en-US"/>
        </w:rPr>
        <w:t>Between 8</w:t>
      </w:r>
      <w:r w:rsidR="00C71B58" w:rsidRPr="001C67DD">
        <w:rPr>
          <w:lang w:val="en-US"/>
        </w:rPr>
        <w:t xml:space="preserve"> years</w:t>
      </w:r>
      <w:r w:rsidRPr="001C67DD">
        <w:rPr>
          <w:lang w:val="en-US"/>
        </w:rPr>
        <w:t xml:space="preserve"> and 12 years : Level A</w:t>
      </w:r>
    </w:p>
    <w:p w:rsidR="00905991" w:rsidRPr="001C67DD" w:rsidRDefault="00905991" w:rsidP="00C71B58">
      <w:pPr>
        <w:pStyle w:val="ListParagraph"/>
        <w:numPr>
          <w:ilvl w:val="0"/>
          <w:numId w:val="11"/>
        </w:numPr>
        <w:spacing w:before="0" w:after="0" w:line="240" w:lineRule="auto"/>
        <w:rPr>
          <w:lang w:val="en-US"/>
        </w:rPr>
      </w:pPr>
      <w:r w:rsidRPr="001C67DD">
        <w:rPr>
          <w:lang w:val="en-US"/>
        </w:rPr>
        <w:t xml:space="preserve">Between 13 </w:t>
      </w:r>
      <w:r w:rsidR="00C71B58" w:rsidRPr="001C67DD">
        <w:rPr>
          <w:lang w:val="en-US"/>
        </w:rPr>
        <w:t xml:space="preserve">years </w:t>
      </w:r>
      <w:r w:rsidRPr="001C67DD">
        <w:rPr>
          <w:lang w:val="en-US"/>
        </w:rPr>
        <w:t xml:space="preserve">and 15 </w:t>
      </w:r>
      <w:r w:rsidR="00C71B58" w:rsidRPr="001C67DD">
        <w:rPr>
          <w:lang w:val="en-US"/>
        </w:rPr>
        <w:t xml:space="preserve">years </w:t>
      </w:r>
      <w:r w:rsidRPr="001C67DD">
        <w:rPr>
          <w:lang w:val="en-US"/>
        </w:rPr>
        <w:t>: Level B</w:t>
      </w:r>
    </w:p>
    <w:p w:rsidR="00905991" w:rsidRPr="001C67DD" w:rsidRDefault="00905991" w:rsidP="00C71B58">
      <w:pPr>
        <w:pStyle w:val="ListParagraph"/>
        <w:numPr>
          <w:ilvl w:val="0"/>
          <w:numId w:val="11"/>
        </w:numPr>
        <w:spacing w:before="0" w:after="0" w:line="240" w:lineRule="auto"/>
        <w:rPr>
          <w:lang w:val="en-US"/>
        </w:rPr>
      </w:pPr>
      <w:r w:rsidRPr="001C67DD">
        <w:rPr>
          <w:lang w:val="en-US"/>
        </w:rPr>
        <w:t>Between 16</w:t>
      </w:r>
      <w:r w:rsidR="00C71B58" w:rsidRPr="001C67DD">
        <w:rPr>
          <w:lang w:val="en-US"/>
        </w:rPr>
        <w:t xml:space="preserve"> years</w:t>
      </w:r>
      <w:r w:rsidRPr="001C67DD">
        <w:rPr>
          <w:lang w:val="en-US"/>
        </w:rPr>
        <w:t xml:space="preserve"> and 18 </w:t>
      </w:r>
      <w:r w:rsidR="00C71B58" w:rsidRPr="001C67DD">
        <w:rPr>
          <w:lang w:val="en-US"/>
        </w:rPr>
        <w:t>years</w:t>
      </w:r>
      <w:r w:rsidRPr="001C67DD">
        <w:rPr>
          <w:lang w:val="en-US"/>
        </w:rPr>
        <w:t>: Level C</w:t>
      </w:r>
    </w:p>
    <w:p w:rsidR="00905991" w:rsidRPr="001C67DD" w:rsidRDefault="00EE3E2C" w:rsidP="00331E3E">
      <w:pPr>
        <w:pStyle w:val="ListParagraph"/>
        <w:numPr>
          <w:ilvl w:val="0"/>
          <w:numId w:val="11"/>
        </w:numPr>
        <w:rPr>
          <w:lang w:val="en-US"/>
        </w:rPr>
      </w:pPr>
      <w:r w:rsidRPr="001C67DD">
        <w:rPr>
          <w:lang w:val="en-US"/>
        </w:rPr>
        <w:t>Children of different</w:t>
      </w:r>
      <w:r w:rsidR="00905991" w:rsidRPr="001C67DD">
        <w:rPr>
          <w:lang w:val="en-US"/>
        </w:rPr>
        <w:t xml:space="preserve"> ages are not allowed to participate</w:t>
      </w:r>
      <w:r w:rsidR="00331E3E" w:rsidRPr="001C67DD">
        <w:rPr>
          <w:lang w:val="en-US"/>
        </w:rPr>
        <w:t xml:space="preserve"> in any activity.</w:t>
      </w:r>
    </w:p>
    <w:p w:rsidR="00331E3E" w:rsidRPr="001C67DD" w:rsidRDefault="00331E3E" w:rsidP="001C67DD">
      <w:pPr>
        <w:jc w:val="both"/>
      </w:pPr>
      <w:r w:rsidRPr="001C67DD">
        <w:t xml:space="preserve">After the classification, the </w:t>
      </w:r>
      <w:r w:rsidR="005E581A" w:rsidRPr="001C67DD">
        <w:t>cashier displays</w:t>
      </w:r>
      <w:r w:rsidR="00B76F2E" w:rsidRPr="001C67DD">
        <w:t xml:space="preserve"> </w:t>
      </w:r>
      <w:r w:rsidRPr="001C67DD">
        <w:t xml:space="preserve">a list of available </w:t>
      </w:r>
      <w:r w:rsidR="005E581A" w:rsidRPr="001C67DD">
        <w:t>activities</w:t>
      </w:r>
      <w:r w:rsidRPr="001C67DD">
        <w:t xml:space="preserve"> </w:t>
      </w:r>
      <w:r w:rsidR="00B76F2E" w:rsidRPr="001C67DD">
        <w:t>and</w:t>
      </w:r>
      <w:r w:rsidRPr="001C67DD">
        <w:t xml:space="preserve"> the corresponding level</w:t>
      </w:r>
      <w:r w:rsidR="00B76F2E" w:rsidRPr="001C67DD">
        <w:t xml:space="preserve"> for</w:t>
      </w:r>
      <w:r w:rsidRPr="001C67DD">
        <w:t xml:space="preserve"> the child. The child can select</w:t>
      </w:r>
      <w:r w:rsidR="001C67DD" w:rsidRPr="001C67DD">
        <w:t xml:space="preserve"> a</w:t>
      </w:r>
      <w:r w:rsidRPr="001C67DD">
        <w:t xml:space="preserve"> maximum </w:t>
      </w:r>
      <w:r w:rsidR="001C67DD" w:rsidRPr="001C67DD">
        <w:t xml:space="preserve">of </w:t>
      </w:r>
      <w:r w:rsidR="00DB7903" w:rsidRPr="001C67DD">
        <w:t>six</w:t>
      </w:r>
      <w:r w:rsidRPr="001C67DD">
        <w:t xml:space="preserve"> activities, the </w:t>
      </w:r>
      <w:r w:rsidR="00DB7903" w:rsidRPr="001C67DD">
        <w:t>cashier</w:t>
      </w:r>
      <w:r w:rsidRPr="001C67DD">
        <w:t xml:space="preserve"> calculates the total amount and when</w:t>
      </w:r>
      <w:r w:rsidR="00EE3E2C" w:rsidRPr="001C67DD">
        <w:t xml:space="preserve"> he</w:t>
      </w:r>
      <w:r w:rsidRPr="001C67DD">
        <w:t xml:space="preserve"> receive</w:t>
      </w:r>
      <w:r w:rsidR="00014F13" w:rsidRPr="001C67DD">
        <w:t>s</w:t>
      </w:r>
      <w:r w:rsidRPr="001C67DD">
        <w:t xml:space="preserve"> the amount from the child, </w:t>
      </w:r>
      <w:r w:rsidR="00DB7903" w:rsidRPr="001C67DD">
        <w:t xml:space="preserve">the cashier will issue </w:t>
      </w:r>
      <w:r w:rsidRPr="001C67DD">
        <w:t>a ticket</w:t>
      </w:r>
      <w:r w:rsidR="00DB7903" w:rsidRPr="001C67DD">
        <w:t>,</w:t>
      </w:r>
      <w:r w:rsidRPr="001C67DD">
        <w:t xml:space="preserve"> put</w:t>
      </w:r>
      <w:r w:rsidR="001C67DD" w:rsidRPr="001C67DD">
        <w:t>s</w:t>
      </w:r>
      <w:r w:rsidRPr="001C67DD">
        <w:t xml:space="preserve"> a bracelet on the </w:t>
      </w:r>
      <w:r w:rsidR="00DB7903" w:rsidRPr="001C67DD">
        <w:t>child’s hand and open</w:t>
      </w:r>
      <w:r w:rsidR="001C67DD" w:rsidRPr="001C67DD">
        <w:t>s</w:t>
      </w:r>
      <w:r w:rsidR="00DB7903" w:rsidRPr="001C67DD">
        <w:t xml:space="preserve"> the corresponding door of activities place. </w:t>
      </w:r>
      <w:r w:rsidRPr="001C67DD">
        <w:t>The children with “Special Case</w:t>
      </w:r>
      <w:r w:rsidR="001C67DD" w:rsidRPr="001C67DD">
        <w:t>s</w:t>
      </w:r>
      <w:r w:rsidRPr="001C67DD">
        <w:t>” can have a special discount.</w:t>
      </w:r>
    </w:p>
    <w:p w:rsidR="00DB7903" w:rsidRPr="001C67DD" w:rsidRDefault="001C67DD" w:rsidP="00FF65E1">
      <w:pPr>
        <w:jc w:val="both"/>
      </w:pPr>
      <w:r w:rsidRPr="001C67DD">
        <w:rPr>
          <w:noProof/>
        </w:rPr>
        <w:pict>
          <v:shape id="_x0000_s1033" type="#_x0000_t32" style="position:absolute;left:0;text-align:left;margin-left:-10pt;margin-top:42.15pt;width:681.8pt;height:0;z-index:251663360" o:connectortype="straight"/>
        </w:pict>
      </w:r>
      <w:r w:rsidR="00DB7903" w:rsidRPr="001C67DD">
        <w:t xml:space="preserve">When the child </w:t>
      </w:r>
      <w:r w:rsidR="00674B60" w:rsidRPr="001C67DD">
        <w:t>finishes playing</w:t>
      </w:r>
      <w:r w:rsidR="00DB7903" w:rsidRPr="001C67DD">
        <w:t xml:space="preserve"> an activity, the responsible</w:t>
      </w:r>
      <w:r w:rsidR="00237596" w:rsidRPr="001C67DD">
        <w:t xml:space="preserve"> of </w:t>
      </w:r>
      <w:r>
        <w:t xml:space="preserve">the </w:t>
      </w:r>
      <w:r w:rsidR="00237596" w:rsidRPr="001C67DD">
        <w:t>activity</w:t>
      </w:r>
      <w:r w:rsidR="00DB7903" w:rsidRPr="001C67DD">
        <w:t xml:space="preserve"> will register “Done” </w:t>
      </w:r>
      <w:r w:rsidR="00B0046A" w:rsidRPr="001C67DD">
        <w:t>for</w:t>
      </w:r>
      <w:r w:rsidR="00DB7903" w:rsidRPr="001C67DD">
        <w:t xml:space="preserve"> the corresponding activity. When the child </w:t>
      </w:r>
      <w:r w:rsidR="005E581A" w:rsidRPr="001C67DD">
        <w:t>returns</w:t>
      </w:r>
      <w:r w:rsidR="00DB7903" w:rsidRPr="001C67DD">
        <w:t xml:space="preserve"> from the </w:t>
      </w:r>
      <w:r w:rsidR="00FF65E1" w:rsidRPr="001C67DD">
        <w:t xml:space="preserve">place of </w:t>
      </w:r>
      <w:r w:rsidR="00DB7903" w:rsidRPr="001C67DD">
        <w:t xml:space="preserve">activities, the cashier should take the bracelet, return money for non-used activities and </w:t>
      </w:r>
      <w:r w:rsidR="00FD7975" w:rsidRPr="001C67DD">
        <w:t>cancel</w:t>
      </w:r>
      <w:r w:rsidR="00DB7903" w:rsidRPr="001C67DD">
        <w:t xml:space="preserve"> the ticket.</w:t>
      </w:r>
    </w:p>
    <w:sectPr w:rsidR="00DB7903" w:rsidRPr="001C67DD" w:rsidSect="005075FC">
      <w:footerReference w:type="default" r:id="rId10"/>
      <w:pgSz w:w="14572" w:h="20639" w:code="12"/>
      <w:pgMar w:top="426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05B6" w:rsidRDefault="008A05B6" w:rsidP="008A05B6">
      <w:r>
        <w:separator/>
      </w:r>
    </w:p>
  </w:endnote>
  <w:endnote w:type="continuationSeparator" w:id="0">
    <w:p w:rsidR="008A05B6" w:rsidRDefault="008A05B6" w:rsidP="008A0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abic Transparent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88656294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8A05B6" w:rsidRDefault="008A05B6" w:rsidP="008A05B6">
            <w:pPr>
              <w:pStyle w:val="Footer"/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1C67DD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1C67DD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8A05B6" w:rsidRDefault="008A05B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05B6" w:rsidRDefault="008A05B6" w:rsidP="008A05B6">
      <w:r>
        <w:separator/>
      </w:r>
    </w:p>
  </w:footnote>
  <w:footnote w:type="continuationSeparator" w:id="0">
    <w:p w:rsidR="008A05B6" w:rsidRDefault="008A05B6" w:rsidP="008A0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96EB9"/>
    <w:multiLevelType w:val="hybridMultilevel"/>
    <w:tmpl w:val="3A1A6CAE"/>
    <w:lvl w:ilvl="0" w:tplc="121E68A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3837B4"/>
    <w:multiLevelType w:val="hybridMultilevel"/>
    <w:tmpl w:val="4D2C2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81FBF"/>
    <w:multiLevelType w:val="hybridMultilevel"/>
    <w:tmpl w:val="2F4258A6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">
    <w:nsid w:val="29A5532F"/>
    <w:multiLevelType w:val="hybridMultilevel"/>
    <w:tmpl w:val="E4F40C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5B3C4D"/>
    <w:multiLevelType w:val="hybridMultilevel"/>
    <w:tmpl w:val="4C362E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4710DF2"/>
    <w:multiLevelType w:val="hybridMultilevel"/>
    <w:tmpl w:val="9E6C2342"/>
    <w:lvl w:ilvl="0" w:tplc="121E68A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2B5CC7"/>
    <w:multiLevelType w:val="hybridMultilevel"/>
    <w:tmpl w:val="BBCAA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506DC9"/>
    <w:multiLevelType w:val="hybridMultilevel"/>
    <w:tmpl w:val="FE12C1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5CB0CEE"/>
    <w:multiLevelType w:val="hybridMultilevel"/>
    <w:tmpl w:val="55C49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2A0848"/>
    <w:multiLevelType w:val="hybridMultilevel"/>
    <w:tmpl w:val="AB927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2437FF"/>
    <w:multiLevelType w:val="hybridMultilevel"/>
    <w:tmpl w:val="00226772"/>
    <w:lvl w:ilvl="0" w:tplc="121E68A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7B6A7B"/>
    <w:multiLevelType w:val="hybridMultilevel"/>
    <w:tmpl w:val="791A47CA"/>
    <w:lvl w:ilvl="0" w:tplc="94CCDFB0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10"/>
  </w:num>
  <w:num w:numId="6">
    <w:abstractNumId w:val="0"/>
  </w:num>
  <w:num w:numId="7">
    <w:abstractNumId w:val="7"/>
  </w:num>
  <w:num w:numId="8">
    <w:abstractNumId w:val="9"/>
  </w:num>
  <w:num w:numId="9">
    <w:abstractNumId w:val="3"/>
  </w:num>
  <w:num w:numId="10">
    <w:abstractNumId w:val="11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E1CAB"/>
    <w:rsid w:val="00006C62"/>
    <w:rsid w:val="00014F13"/>
    <w:rsid w:val="00027B7B"/>
    <w:rsid w:val="000315FC"/>
    <w:rsid w:val="000362BE"/>
    <w:rsid w:val="00041D82"/>
    <w:rsid w:val="0005740A"/>
    <w:rsid w:val="000C2006"/>
    <w:rsid w:val="000C7951"/>
    <w:rsid w:val="00117A40"/>
    <w:rsid w:val="00136C37"/>
    <w:rsid w:val="00141E1D"/>
    <w:rsid w:val="00154557"/>
    <w:rsid w:val="00167953"/>
    <w:rsid w:val="00173573"/>
    <w:rsid w:val="001741A6"/>
    <w:rsid w:val="00177BE0"/>
    <w:rsid w:val="001B4729"/>
    <w:rsid w:val="001C05DC"/>
    <w:rsid w:val="001C67DD"/>
    <w:rsid w:val="001F5E54"/>
    <w:rsid w:val="00206FF0"/>
    <w:rsid w:val="00211D70"/>
    <w:rsid w:val="00221033"/>
    <w:rsid w:val="002258B5"/>
    <w:rsid w:val="00227BC1"/>
    <w:rsid w:val="00235362"/>
    <w:rsid w:val="00237596"/>
    <w:rsid w:val="00260B37"/>
    <w:rsid w:val="002953F5"/>
    <w:rsid w:val="002B4D18"/>
    <w:rsid w:val="002D5857"/>
    <w:rsid w:val="002E308A"/>
    <w:rsid w:val="002F05E0"/>
    <w:rsid w:val="00310B2A"/>
    <w:rsid w:val="003218BB"/>
    <w:rsid w:val="0032248D"/>
    <w:rsid w:val="00331E3E"/>
    <w:rsid w:val="00334F64"/>
    <w:rsid w:val="00354982"/>
    <w:rsid w:val="00356572"/>
    <w:rsid w:val="00357CF2"/>
    <w:rsid w:val="00374C5F"/>
    <w:rsid w:val="003F4300"/>
    <w:rsid w:val="0040368F"/>
    <w:rsid w:val="0042385B"/>
    <w:rsid w:val="00441C0B"/>
    <w:rsid w:val="00443BC9"/>
    <w:rsid w:val="004560B7"/>
    <w:rsid w:val="00461178"/>
    <w:rsid w:val="004735D8"/>
    <w:rsid w:val="00477D1B"/>
    <w:rsid w:val="004872B1"/>
    <w:rsid w:val="004966FD"/>
    <w:rsid w:val="00496B00"/>
    <w:rsid w:val="004A63C3"/>
    <w:rsid w:val="004A7703"/>
    <w:rsid w:val="004C5A1B"/>
    <w:rsid w:val="004E1B89"/>
    <w:rsid w:val="004F770D"/>
    <w:rsid w:val="0050485B"/>
    <w:rsid w:val="005075FC"/>
    <w:rsid w:val="00550060"/>
    <w:rsid w:val="00553175"/>
    <w:rsid w:val="00591CF6"/>
    <w:rsid w:val="005D4C42"/>
    <w:rsid w:val="005E581A"/>
    <w:rsid w:val="005F407F"/>
    <w:rsid w:val="00602535"/>
    <w:rsid w:val="006172B5"/>
    <w:rsid w:val="006334AA"/>
    <w:rsid w:val="00657BFC"/>
    <w:rsid w:val="00674B60"/>
    <w:rsid w:val="006866A9"/>
    <w:rsid w:val="006A4CA1"/>
    <w:rsid w:val="006C1A48"/>
    <w:rsid w:val="006F0528"/>
    <w:rsid w:val="007010EB"/>
    <w:rsid w:val="00726E90"/>
    <w:rsid w:val="00757A49"/>
    <w:rsid w:val="007614AD"/>
    <w:rsid w:val="00761A9E"/>
    <w:rsid w:val="0076317A"/>
    <w:rsid w:val="007823B3"/>
    <w:rsid w:val="00784FB5"/>
    <w:rsid w:val="007B452A"/>
    <w:rsid w:val="007E3B14"/>
    <w:rsid w:val="007F33C9"/>
    <w:rsid w:val="007F45D0"/>
    <w:rsid w:val="00843710"/>
    <w:rsid w:val="0089387A"/>
    <w:rsid w:val="008A05B6"/>
    <w:rsid w:val="008C73B4"/>
    <w:rsid w:val="008E0DAE"/>
    <w:rsid w:val="00905991"/>
    <w:rsid w:val="00911BD6"/>
    <w:rsid w:val="00920595"/>
    <w:rsid w:val="009350F0"/>
    <w:rsid w:val="00944B6D"/>
    <w:rsid w:val="00954E99"/>
    <w:rsid w:val="00960FBD"/>
    <w:rsid w:val="009825FC"/>
    <w:rsid w:val="0098335E"/>
    <w:rsid w:val="00985503"/>
    <w:rsid w:val="00993E6B"/>
    <w:rsid w:val="009D0601"/>
    <w:rsid w:val="00A16B1B"/>
    <w:rsid w:val="00A4283D"/>
    <w:rsid w:val="00A428D0"/>
    <w:rsid w:val="00A4563E"/>
    <w:rsid w:val="00AE0CDA"/>
    <w:rsid w:val="00B0033F"/>
    <w:rsid w:val="00B0046A"/>
    <w:rsid w:val="00B07258"/>
    <w:rsid w:val="00B21122"/>
    <w:rsid w:val="00B3181D"/>
    <w:rsid w:val="00B62CC1"/>
    <w:rsid w:val="00B76F2E"/>
    <w:rsid w:val="00B77D8E"/>
    <w:rsid w:val="00BD7DF3"/>
    <w:rsid w:val="00BF18F6"/>
    <w:rsid w:val="00C13008"/>
    <w:rsid w:val="00C27DEC"/>
    <w:rsid w:val="00C37C60"/>
    <w:rsid w:val="00C71B58"/>
    <w:rsid w:val="00C8104E"/>
    <w:rsid w:val="00C8163B"/>
    <w:rsid w:val="00C92239"/>
    <w:rsid w:val="00CD5311"/>
    <w:rsid w:val="00CF0F1F"/>
    <w:rsid w:val="00D23235"/>
    <w:rsid w:val="00D6272E"/>
    <w:rsid w:val="00D64948"/>
    <w:rsid w:val="00D655BC"/>
    <w:rsid w:val="00D9725E"/>
    <w:rsid w:val="00DB4A6B"/>
    <w:rsid w:val="00DB7903"/>
    <w:rsid w:val="00DD33EB"/>
    <w:rsid w:val="00DE2B5C"/>
    <w:rsid w:val="00E0406A"/>
    <w:rsid w:val="00E30813"/>
    <w:rsid w:val="00E55AC8"/>
    <w:rsid w:val="00E624A8"/>
    <w:rsid w:val="00E84D70"/>
    <w:rsid w:val="00E93AD5"/>
    <w:rsid w:val="00ED3423"/>
    <w:rsid w:val="00EE3E2C"/>
    <w:rsid w:val="00EF15AE"/>
    <w:rsid w:val="00EF193B"/>
    <w:rsid w:val="00F05534"/>
    <w:rsid w:val="00F240A9"/>
    <w:rsid w:val="00F41198"/>
    <w:rsid w:val="00F51EDC"/>
    <w:rsid w:val="00F813EE"/>
    <w:rsid w:val="00FC1695"/>
    <w:rsid w:val="00FD1552"/>
    <w:rsid w:val="00FD3C0A"/>
    <w:rsid w:val="00FD7975"/>
    <w:rsid w:val="00FE1CAB"/>
    <w:rsid w:val="00FF5090"/>
    <w:rsid w:val="00FF57FA"/>
    <w:rsid w:val="00FF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>
      <o:colormenu v:ext="edit" fillcolor="none [3213]"/>
    </o:shapedefaults>
    <o:shapelayout v:ext="edit">
      <o:idmap v:ext="edit" data="1"/>
      <o:rules v:ext="edit">
        <o:r id="V:Rule4" type="connector" idref="#_x0000_s1033"/>
        <o:r id="V:Rule5" type="connector" idref="#_x0000_s1029"/>
        <o:r id="V:Rule6" type="connector" idref="#_x0000_s1031"/>
      </o:rules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CAB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autoRedefine/>
    <w:uiPriority w:val="9"/>
    <w:qFormat/>
    <w:rsid w:val="00D9725E"/>
    <w:pPr>
      <w:spacing w:before="120" w:after="360" w:line="336" w:lineRule="auto"/>
      <w:jc w:val="center"/>
      <w:outlineLvl w:val="0"/>
    </w:pPr>
    <w:rPr>
      <w:b/>
      <w:bCs/>
      <w:kern w:val="36"/>
      <w:sz w:val="36"/>
      <w:szCs w:val="40"/>
      <w:lang w:val="fr-FR" w:bidi="ar-L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25E"/>
    <w:pPr>
      <w:keepNext/>
      <w:keepLines/>
      <w:spacing w:before="240" w:after="120" w:line="336" w:lineRule="auto"/>
      <w:jc w:val="both"/>
      <w:outlineLvl w:val="1"/>
    </w:pPr>
    <w:rPr>
      <w:rFonts w:asciiTheme="majorHAnsi" w:eastAsiaTheme="majorEastAsia" w:hAnsiTheme="majorHAnsi" w:cstheme="majorBidi"/>
      <w:b/>
      <w:bCs/>
      <w:sz w:val="28"/>
      <w:szCs w:val="26"/>
      <w:lang w:val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25E"/>
    <w:pPr>
      <w:keepNext/>
      <w:keepLines/>
      <w:spacing w:before="120" w:after="60" w:line="336" w:lineRule="auto"/>
      <w:jc w:val="both"/>
      <w:outlineLvl w:val="2"/>
    </w:pPr>
    <w:rPr>
      <w:rFonts w:ascii="Arial" w:eastAsiaTheme="majorEastAsia" w:hAnsi="Arial" w:cs="Arial"/>
      <w:b/>
      <w:bCs/>
      <w:szCs w:val="26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5E"/>
    <w:rPr>
      <w:rFonts w:ascii="Times New Roman" w:eastAsia="Times New Roman" w:hAnsi="Times New Roman" w:cs="Times New Roman"/>
      <w:b/>
      <w:bCs/>
      <w:kern w:val="36"/>
      <w:sz w:val="36"/>
      <w:szCs w:val="40"/>
      <w:lang w:val="fr-FR" w:bidi="ar-LB"/>
    </w:rPr>
  </w:style>
  <w:style w:type="character" w:customStyle="1" w:styleId="Heading2Char">
    <w:name w:val="Heading 2 Char"/>
    <w:basedOn w:val="DefaultParagraphFont"/>
    <w:link w:val="Heading2"/>
    <w:uiPriority w:val="9"/>
    <w:rsid w:val="00D9725E"/>
    <w:rPr>
      <w:rFonts w:asciiTheme="majorHAnsi" w:eastAsiaTheme="majorEastAsia" w:hAnsiTheme="majorHAnsi" w:cstheme="majorBidi"/>
      <w:b/>
      <w:bCs/>
      <w:sz w:val="28"/>
      <w:szCs w:val="26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D9725E"/>
    <w:rPr>
      <w:rFonts w:ascii="Arial" w:eastAsiaTheme="majorEastAsia" w:hAnsi="Arial" w:cs="Arial"/>
      <w:b/>
      <w:bCs/>
      <w:sz w:val="24"/>
      <w:szCs w:val="26"/>
      <w:lang w:val="fr-FR"/>
    </w:rPr>
  </w:style>
  <w:style w:type="paragraph" w:styleId="Caption">
    <w:name w:val="caption"/>
    <w:basedOn w:val="Normal"/>
    <w:next w:val="Normal"/>
    <w:uiPriority w:val="35"/>
    <w:unhideWhenUsed/>
    <w:qFormat/>
    <w:rsid w:val="00D9725E"/>
    <w:pPr>
      <w:spacing w:before="120" w:after="120"/>
      <w:jc w:val="both"/>
    </w:pPr>
    <w:rPr>
      <w:rFonts w:eastAsiaTheme="minorHAnsi"/>
      <w:b/>
      <w:bCs/>
      <w:color w:val="4F81BD" w:themeColor="accent1"/>
      <w:sz w:val="18"/>
      <w:szCs w:val="1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D9725E"/>
    <w:pPr>
      <w:pBdr>
        <w:bottom w:val="single" w:sz="8" w:space="4" w:color="4F81BD" w:themeColor="accent1"/>
      </w:pBdr>
      <w:spacing w:before="120"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D972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fr-FR"/>
    </w:rPr>
  </w:style>
  <w:style w:type="character" w:styleId="Strong">
    <w:name w:val="Strong"/>
    <w:basedOn w:val="DefaultParagraphFont"/>
    <w:uiPriority w:val="22"/>
    <w:qFormat/>
    <w:rsid w:val="00D9725E"/>
    <w:rPr>
      <w:b/>
      <w:bCs/>
    </w:rPr>
  </w:style>
  <w:style w:type="character" w:styleId="Emphasis">
    <w:name w:val="Emphasis"/>
    <w:basedOn w:val="DefaultParagraphFont"/>
    <w:uiPriority w:val="20"/>
    <w:qFormat/>
    <w:rsid w:val="00D9725E"/>
    <w:rPr>
      <w:i/>
      <w:iCs/>
    </w:rPr>
  </w:style>
  <w:style w:type="paragraph" w:styleId="NoSpacing">
    <w:name w:val="No Spacing"/>
    <w:link w:val="NoSpacingChar"/>
    <w:autoRedefine/>
    <w:uiPriority w:val="1"/>
    <w:qFormat/>
    <w:rsid w:val="00D9725E"/>
    <w:pPr>
      <w:spacing w:after="240"/>
      <w:jc w:val="center"/>
    </w:pPr>
    <w:rPr>
      <w:i/>
      <w:iCs/>
      <w:sz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D9725E"/>
    <w:rPr>
      <w:rFonts w:eastAsiaTheme="minorHAnsi"/>
      <w:i/>
      <w:iCs/>
      <w:sz w:val="20"/>
    </w:rPr>
  </w:style>
  <w:style w:type="paragraph" w:styleId="ListParagraph">
    <w:name w:val="List Paragraph"/>
    <w:basedOn w:val="Normal"/>
    <w:uiPriority w:val="34"/>
    <w:qFormat/>
    <w:rsid w:val="00D9725E"/>
    <w:pPr>
      <w:spacing w:before="120" w:after="240" w:line="336" w:lineRule="auto"/>
      <w:ind w:left="720"/>
      <w:contextualSpacing/>
      <w:jc w:val="both"/>
    </w:pPr>
    <w:rPr>
      <w:rFonts w:eastAsiaTheme="minorHAnsi"/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C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CAB"/>
    <w:rPr>
      <w:rFonts w:ascii="Tahoma" w:eastAsia="Times New Roman" w:hAnsi="Tahoma" w:cs="Tahoma"/>
      <w:sz w:val="16"/>
      <w:szCs w:val="16"/>
    </w:rPr>
  </w:style>
  <w:style w:type="paragraph" w:customStyle="1" w:styleId="st2">
    <w:name w:val="st2"/>
    <w:basedOn w:val="Normal"/>
    <w:rsid w:val="00C92239"/>
    <w:pPr>
      <w:spacing w:before="100" w:beforeAutospacing="1" w:after="100" w:afterAutospacing="1"/>
      <w:ind w:left="450"/>
    </w:pPr>
    <w:rPr>
      <w:b/>
      <w:bCs/>
      <w:color w:val="E38922"/>
    </w:rPr>
  </w:style>
  <w:style w:type="paragraph" w:customStyle="1" w:styleId="st3">
    <w:name w:val="st3"/>
    <w:basedOn w:val="Normal"/>
    <w:rsid w:val="00C92239"/>
    <w:pPr>
      <w:spacing w:before="100" w:beforeAutospacing="1" w:after="100" w:afterAutospacing="1"/>
      <w:ind w:left="75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49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498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172B5"/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42385B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05B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05B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05B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05B6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89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C6C322-1CD3-42BF-A641-B662E82AA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2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</dc:creator>
  <cp:keywords/>
  <dc:description/>
  <cp:lastModifiedBy>Admin</cp:lastModifiedBy>
  <cp:revision>170</cp:revision>
  <cp:lastPrinted>2017-06-30T15:18:00Z</cp:lastPrinted>
  <dcterms:created xsi:type="dcterms:W3CDTF">2016-05-13T06:26:00Z</dcterms:created>
  <dcterms:modified xsi:type="dcterms:W3CDTF">2017-06-30T15:20:00Z</dcterms:modified>
</cp:coreProperties>
</file>