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5346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6937"/>
        <w:gridCol w:w="5217"/>
      </w:tblGrid>
      <w:tr w:rsidR="006172B5" w:rsidTr="005075FC">
        <w:tc>
          <w:tcPr>
            <w:tcW w:w="3192" w:type="dxa"/>
          </w:tcPr>
          <w:p w:rsidR="006172B5" w:rsidRDefault="006172B5" w:rsidP="005075FC">
            <w:pPr>
              <w:bidi/>
              <w:ind w:left="14"/>
              <w:jc w:val="center"/>
              <w:rPr>
                <w:rFonts w:cs="Arabic Transparent"/>
                <w:rtl/>
                <w:lang w:val="fr-FR"/>
              </w:rPr>
            </w:pPr>
            <w:r w:rsidRPr="00FF78A4">
              <w:rPr>
                <w:rFonts w:cs="Arabic Transparent"/>
                <w:rtl/>
                <w:lang w:val="fr-FR"/>
              </w:rPr>
              <w:t>الجمهورية اللبنانية</w:t>
            </w:r>
          </w:p>
        </w:tc>
        <w:tc>
          <w:tcPr>
            <w:tcW w:w="6937" w:type="dxa"/>
          </w:tcPr>
          <w:p w:rsidR="006172B5" w:rsidRDefault="006172B5" w:rsidP="005075FC">
            <w:pPr>
              <w:bidi/>
              <w:rPr>
                <w:rFonts w:cs="Arabic Transparent"/>
                <w:rtl/>
                <w:lang w:val="fr-FR"/>
              </w:rPr>
            </w:pPr>
          </w:p>
        </w:tc>
        <w:tc>
          <w:tcPr>
            <w:tcW w:w="5217" w:type="dxa"/>
          </w:tcPr>
          <w:p w:rsidR="006172B5" w:rsidRDefault="006172B5" w:rsidP="005075FC">
            <w:pPr>
              <w:bidi/>
              <w:rPr>
                <w:rFonts w:cs="Arabic Transparent"/>
                <w:rtl/>
                <w:lang w:val="fr-FR"/>
              </w:rPr>
            </w:pPr>
          </w:p>
        </w:tc>
      </w:tr>
      <w:tr w:rsidR="006172B5" w:rsidTr="005075FC">
        <w:tc>
          <w:tcPr>
            <w:tcW w:w="3192" w:type="dxa"/>
          </w:tcPr>
          <w:p w:rsidR="006172B5" w:rsidRDefault="006172B5" w:rsidP="005075FC">
            <w:pPr>
              <w:bidi/>
              <w:jc w:val="center"/>
              <w:rPr>
                <w:rFonts w:cs="Arabic Transparent"/>
                <w:rtl/>
                <w:lang w:val="fr-FR"/>
              </w:rPr>
            </w:pPr>
            <w:r w:rsidRPr="00FF78A4">
              <w:rPr>
                <w:rFonts w:cs="Arabic Transparent"/>
                <w:rtl/>
                <w:lang w:val="fr-FR"/>
              </w:rPr>
              <w:t>وزارة التربية والتعليم العالي</w:t>
            </w:r>
          </w:p>
        </w:tc>
        <w:tc>
          <w:tcPr>
            <w:tcW w:w="6937" w:type="dxa"/>
          </w:tcPr>
          <w:p w:rsidR="006172B5" w:rsidRDefault="006172B5" w:rsidP="005075FC">
            <w:pPr>
              <w:bidi/>
              <w:jc w:val="center"/>
              <w:rPr>
                <w:rFonts w:cs="Arabic Transparent"/>
                <w:rtl/>
                <w:lang w:val="fr-FR"/>
              </w:rPr>
            </w:pPr>
            <w:r>
              <w:rPr>
                <w:rFonts w:cs="Arabic Transparent"/>
                <w:rtl/>
                <w:lang w:val="fr-FR"/>
              </w:rPr>
              <w:t>الامتحانات الرسمية لشهادة ا</w:t>
            </w:r>
            <w:r w:rsidR="00063A30">
              <w:rPr>
                <w:rFonts w:cs="Arabic Transparent" w:hint="cs"/>
                <w:rtl/>
                <w:lang w:val="fr-FR"/>
              </w:rPr>
              <w:t>لامتياز</w:t>
            </w:r>
            <w:r>
              <w:rPr>
                <w:rFonts w:cs="Arabic Transparent" w:hint="cs"/>
                <w:rtl/>
                <w:lang w:val="fr-FR"/>
              </w:rPr>
              <w:t>الفني</w:t>
            </w:r>
          </w:p>
        </w:tc>
        <w:tc>
          <w:tcPr>
            <w:tcW w:w="5217" w:type="dxa"/>
          </w:tcPr>
          <w:p w:rsidR="006172B5" w:rsidRDefault="006172B5" w:rsidP="005075FC">
            <w:pPr>
              <w:bidi/>
              <w:rPr>
                <w:rFonts w:cs="Arabic Transparent"/>
                <w:rtl/>
                <w:lang w:val="fr-FR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="00AB7C1C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</w:t>
            </w:r>
            <w:r w:rsidRPr="006172B5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6172B5" w:rsidTr="005075FC">
        <w:tc>
          <w:tcPr>
            <w:tcW w:w="3192" w:type="dxa"/>
          </w:tcPr>
          <w:p w:rsidR="006172B5" w:rsidRDefault="006172B5" w:rsidP="005075FC">
            <w:pPr>
              <w:bidi/>
              <w:jc w:val="center"/>
              <w:rPr>
                <w:rFonts w:cs="Arabic Transparent"/>
                <w:rtl/>
                <w:lang w:val="fr-FR"/>
              </w:rPr>
            </w:pPr>
            <w:r w:rsidRPr="00FF78A4">
              <w:rPr>
                <w:rFonts w:cs="Arabic Transparent"/>
                <w:rtl/>
                <w:lang w:val="fr-FR"/>
              </w:rPr>
              <w:t>المديرية العامة للتعليم المهني والتقني</w:t>
            </w:r>
            <w:r w:rsidRPr="00FF78A4">
              <w:rPr>
                <w:rFonts w:cs="Arabic Transparent"/>
                <w:lang w:val="fr-FR"/>
              </w:rPr>
              <w:t xml:space="preserve">   </w:t>
            </w:r>
            <w:r w:rsidRPr="00FF78A4">
              <w:rPr>
                <w:rFonts w:cs="Arabic Transparent"/>
                <w:rtl/>
                <w:lang w:val="fr-FR"/>
              </w:rPr>
              <w:t xml:space="preserve">     ===============</w:t>
            </w:r>
          </w:p>
        </w:tc>
        <w:tc>
          <w:tcPr>
            <w:tcW w:w="6937" w:type="dxa"/>
          </w:tcPr>
          <w:p w:rsidR="006172B5" w:rsidRDefault="006172B5" w:rsidP="00FD1552">
            <w:pPr>
              <w:bidi/>
              <w:jc w:val="center"/>
              <w:rPr>
                <w:rFonts w:cs="Arabic Transparent"/>
                <w:rtl/>
                <w:lang w:val="fr-FR"/>
              </w:rPr>
            </w:pPr>
            <w:r w:rsidRPr="00FF78A4">
              <w:rPr>
                <w:rFonts w:cs="Arabic Transparent"/>
                <w:rtl/>
                <w:lang w:val="fr-FR"/>
              </w:rPr>
              <w:t xml:space="preserve">دورة عام </w:t>
            </w:r>
            <w:r>
              <w:rPr>
                <w:rFonts w:cs="Arabic Transparent" w:hint="cs"/>
                <w:rtl/>
                <w:lang w:val="fr-FR"/>
              </w:rPr>
              <w:t xml:space="preserve"> </w:t>
            </w:r>
            <w:r w:rsidR="005075FC">
              <w:rPr>
                <w:rFonts w:hint="cs"/>
                <w:rtl/>
                <w:lang w:bidi="ar-LB"/>
              </w:rPr>
              <w:t>2017</w:t>
            </w:r>
            <w:r w:rsidRPr="00C92239">
              <w:rPr>
                <w:rtl/>
                <w:lang w:bidi="ar-LB"/>
              </w:rPr>
              <w:t xml:space="preserve"> </w:t>
            </w:r>
            <w:r w:rsidR="00FD1552">
              <w:rPr>
                <w:rFonts w:hint="cs"/>
                <w:rtl/>
                <w:lang w:bidi="ar-LB"/>
              </w:rPr>
              <w:t>الأولى</w:t>
            </w:r>
          </w:p>
        </w:tc>
        <w:tc>
          <w:tcPr>
            <w:tcW w:w="5217" w:type="dxa"/>
          </w:tcPr>
          <w:p w:rsidR="006172B5" w:rsidRPr="00590B8E" w:rsidRDefault="00B71A85" w:rsidP="00B71A8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</w:t>
            </w:r>
            <w:r w:rsidR="006172B5"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="00235362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  </w:t>
            </w:r>
            <w:r w:rsidR="006172B5" w:rsidRPr="006172B5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  <w:bookmarkStart w:id="0" w:name="_GoBack"/>
            <w:bookmarkEnd w:id="0"/>
          </w:p>
          <w:p w:rsidR="006172B5" w:rsidRDefault="006172B5" w:rsidP="005075FC">
            <w:pPr>
              <w:bidi/>
              <w:rPr>
                <w:rFonts w:cs="Arabic Transparent"/>
                <w:rtl/>
                <w:lang w:val="fr-FR"/>
              </w:rPr>
            </w:pPr>
          </w:p>
        </w:tc>
      </w:tr>
    </w:tbl>
    <w:p w:rsidR="006172B5" w:rsidRDefault="006172B5" w:rsidP="006172B5">
      <w:pPr>
        <w:bidi/>
        <w:ind w:left="14" w:right="-709"/>
        <w:rPr>
          <w:rFonts w:cs="Arabic Transparent"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لاختصاص والرمز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/>
        </w:rPr>
        <w:t>المعلوماتية الادارية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(</w:t>
      </w:r>
      <w:r>
        <w:rPr>
          <w:rFonts w:cs="Arabic Transparent" w:hint="cs"/>
          <w:sz w:val="22"/>
          <w:szCs w:val="22"/>
          <w:rtl/>
          <w:lang w:val="fr-FR"/>
        </w:rPr>
        <w:t>23107</w:t>
      </w:r>
      <w:r w:rsidRPr="00FF78A4">
        <w:rPr>
          <w:rFonts w:cs="Arabic Transparent"/>
          <w:sz w:val="22"/>
          <w:szCs w:val="22"/>
          <w:rtl/>
          <w:lang w:val="fr-FR"/>
        </w:rPr>
        <w:t>)</w:t>
      </w:r>
    </w:p>
    <w:p w:rsidR="006172B5" w:rsidRPr="00FF78A4" w:rsidRDefault="006172B5" w:rsidP="006172B5">
      <w:pPr>
        <w:bidi/>
        <w:ind w:left="14" w:right="-709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لمادة       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 w:rsidRPr="00C92239">
        <w:rPr>
          <w:rtl/>
          <w:lang w:bidi="ar-LB"/>
        </w:rPr>
        <w:t>طرائق التحليل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المعدل</w:t>
      </w:r>
      <w:r>
        <w:rPr>
          <w:rFonts w:cs="Arabic Transparent"/>
          <w:b/>
          <w:bCs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 w:bidi="ar-LB"/>
        </w:rPr>
        <w:t>(12)</w:t>
      </w:r>
    </w:p>
    <w:p w:rsidR="006172B5" w:rsidRDefault="006172B5" w:rsidP="006172B5">
      <w:pPr>
        <w:pBdr>
          <w:bottom w:val="single" w:sz="4" w:space="1" w:color="auto"/>
        </w:pBdr>
        <w:bidi/>
        <w:ind w:left="14"/>
        <w:rPr>
          <w:rFonts w:asciiTheme="majorBidi" w:hAnsiTheme="majorBidi" w:cstheme="majorBidi"/>
          <w:b/>
          <w:bCs/>
          <w:u w:val="single"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لمستندات المسموح بها </w:t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لا شيء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="005075FC">
        <w:rPr>
          <w:rFonts w:cs="Arabic Transparent"/>
          <w:sz w:val="22"/>
          <w:szCs w:val="22"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المدة</w:t>
      </w:r>
      <w:r w:rsidR="002B4D18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  :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Pr="00C92239">
        <w:rPr>
          <w:rtl/>
          <w:lang w:bidi="ar-LB"/>
        </w:rPr>
        <w:t>3 ساعات</w:t>
      </w:r>
    </w:p>
    <w:p w:rsidR="008D288A" w:rsidRPr="008D288A" w:rsidRDefault="00B71A85" w:rsidP="00B2529D">
      <w:pPr>
        <w:rPr>
          <w:b/>
          <w:bCs/>
          <w:lang w:val="fr-FR" w:bidi="ar-LB"/>
        </w:rPr>
      </w:pPr>
      <w:r>
        <w:rPr>
          <w:b/>
          <w:bCs/>
          <w:u w:val="single"/>
          <w:lang w:val="fr-FR" w:bidi="ar-LB"/>
        </w:rPr>
        <w:t xml:space="preserve">Traiter les exercices </w:t>
      </w:r>
      <w:r w:rsidR="008D288A">
        <w:rPr>
          <w:b/>
          <w:bCs/>
          <w:u w:val="single"/>
          <w:lang w:val="fr-FR" w:bidi="ar-LB"/>
        </w:rPr>
        <w:t>suivants:</w:t>
      </w:r>
      <w:r w:rsidR="008D288A">
        <w:rPr>
          <w:b/>
          <w:bCs/>
          <w:lang w:val="fr-FR" w:bidi="ar-LB"/>
        </w:rPr>
        <w:t xml:space="preserve"> (5pts/question)</w:t>
      </w:r>
    </w:p>
    <w:p w:rsidR="006A4CA1" w:rsidRPr="00C92239" w:rsidRDefault="006A4CA1" w:rsidP="008D288A">
      <w:pPr>
        <w:rPr>
          <w:b/>
          <w:bCs/>
          <w:lang w:val="fr-FR" w:bidi="ar-LB"/>
        </w:rPr>
      </w:pPr>
      <w:r w:rsidRPr="00C92239">
        <w:rPr>
          <w:b/>
          <w:bCs/>
          <w:u w:val="single"/>
          <w:lang w:val="fr-FR" w:bidi="ar-LB"/>
        </w:rPr>
        <w:t xml:space="preserve">Exercice </w:t>
      </w:r>
      <w:r>
        <w:rPr>
          <w:b/>
          <w:bCs/>
          <w:u w:val="single"/>
          <w:lang w:val="fr-FR" w:bidi="ar-LB"/>
        </w:rPr>
        <w:t>1</w:t>
      </w:r>
      <w:r w:rsidRPr="00C92239">
        <w:rPr>
          <w:b/>
          <w:bCs/>
          <w:u w:val="single"/>
          <w:lang w:val="fr-FR" w:bidi="ar-LB"/>
        </w:rPr>
        <w:t>:</w:t>
      </w:r>
      <w:r w:rsidRPr="00C92239">
        <w:rPr>
          <w:b/>
          <w:bCs/>
          <w:lang w:val="fr-FR" w:bidi="ar-LB"/>
        </w:rPr>
        <w:t xml:space="preserve"> </w:t>
      </w:r>
    </w:p>
    <w:p w:rsidR="004560B7" w:rsidRDefault="00136C37" w:rsidP="00FD1552">
      <w:pPr>
        <w:autoSpaceDE w:val="0"/>
        <w:autoSpaceDN w:val="0"/>
        <w:adjustRightInd w:val="0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Une </w:t>
      </w:r>
      <w:r w:rsidR="004560B7" w:rsidRPr="00627F41">
        <w:rPr>
          <w:rFonts w:asciiTheme="majorBidi" w:hAnsiTheme="majorBidi" w:cstheme="majorBidi"/>
          <w:lang w:val="fr-FR"/>
        </w:rPr>
        <w:t xml:space="preserve">entreprise </w:t>
      </w:r>
      <w:r w:rsidR="00FD1552">
        <w:rPr>
          <w:rFonts w:asciiTheme="majorBidi" w:hAnsiTheme="majorBidi" w:cstheme="majorBidi"/>
          <w:lang w:val="fr-FR"/>
        </w:rPr>
        <w:t>doit</w:t>
      </w:r>
      <w:r w:rsidR="004560B7" w:rsidRPr="00627F41">
        <w:rPr>
          <w:rFonts w:asciiTheme="majorBidi" w:hAnsiTheme="majorBidi" w:cstheme="majorBidi"/>
          <w:lang w:val="fr-FR"/>
        </w:rPr>
        <w:t xml:space="preserve"> gérer un ensemble d'informations sociales concernant les enfants de ses </w:t>
      </w:r>
      <w:r w:rsidR="008D288A">
        <w:rPr>
          <w:rFonts w:asciiTheme="majorBidi" w:hAnsiTheme="majorBidi" w:cstheme="majorBidi"/>
          <w:lang w:val="fr-FR"/>
        </w:rPr>
        <w:t>employé</w:t>
      </w:r>
      <w:r w:rsidR="00DD33EB">
        <w:rPr>
          <w:rFonts w:asciiTheme="majorBidi" w:hAnsiTheme="majorBidi" w:cstheme="majorBidi"/>
          <w:lang w:val="fr-FR"/>
        </w:rPr>
        <w:t>s</w:t>
      </w:r>
      <w:r w:rsidR="004560B7" w:rsidRPr="00627F41">
        <w:rPr>
          <w:rFonts w:asciiTheme="majorBidi" w:hAnsiTheme="majorBidi" w:cstheme="majorBidi"/>
          <w:lang w:val="fr-FR"/>
        </w:rPr>
        <w:t>. Un technicien,</w:t>
      </w:r>
      <w:r w:rsidR="004560B7">
        <w:rPr>
          <w:rFonts w:asciiTheme="majorBidi" w:hAnsiTheme="majorBidi" w:cstheme="majorBidi"/>
          <w:lang w:val="fr-FR"/>
        </w:rPr>
        <w:t xml:space="preserve"> </w:t>
      </w:r>
      <w:r w:rsidR="004560B7" w:rsidRPr="00627F41">
        <w:rPr>
          <w:rFonts w:asciiTheme="majorBidi" w:hAnsiTheme="majorBidi" w:cstheme="majorBidi"/>
          <w:lang w:val="fr-FR"/>
        </w:rPr>
        <w:t>amateur d'informatique, a réalisé le tableau suivant :</w:t>
      </w:r>
    </w:p>
    <w:tbl>
      <w:tblPr>
        <w:tblStyle w:val="TableGrid"/>
        <w:tblW w:w="10547" w:type="dxa"/>
        <w:tblLook w:val="04A0" w:firstRow="1" w:lastRow="0" w:firstColumn="1" w:lastColumn="0" w:noHBand="0" w:noVBand="1"/>
      </w:tblPr>
      <w:tblGrid>
        <w:gridCol w:w="2422"/>
        <w:gridCol w:w="3007"/>
        <w:gridCol w:w="1056"/>
        <w:gridCol w:w="650"/>
        <w:gridCol w:w="1056"/>
        <w:gridCol w:w="650"/>
        <w:gridCol w:w="1056"/>
        <w:gridCol w:w="650"/>
      </w:tblGrid>
      <w:tr w:rsidR="004560B7" w:rsidRPr="00EA1924" w:rsidTr="008A05B6">
        <w:tc>
          <w:tcPr>
            <w:tcW w:w="2422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Nom &amp; prénom employé</w:t>
            </w:r>
          </w:p>
        </w:tc>
        <w:tc>
          <w:tcPr>
            <w:tcW w:w="3007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Adresse</w:t>
            </w:r>
          </w:p>
        </w:tc>
        <w:tc>
          <w:tcPr>
            <w:tcW w:w="1056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Enfant 1</w:t>
            </w:r>
          </w:p>
        </w:tc>
        <w:tc>
          <w:tcPr>
            <w:tcW w:w="650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Âge</w:t>
            </w:r>
          </w:p>
        </w:tc>
        <w:tc>
          <w:tcPr>
            <w:tcW w:w="1056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Enfant 2</w:t>
            </w:r>
          </w:p>
        </w:tc>
        <w:tc>
          <w:tcPr>
            <w:tcW w:w="650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Âge</w:t>
            </w:r>
          </w:p>
        </w:tc>
        <w:tc>
          <w:tcPr>
            <w:tcW w:w="1056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Enfant 3</w:t>
            </w:r>
          </w:p>
        </w:tc>
        <w:tc>
          <w:tcPr>
            <w:tcW w:w="650" w:type="dxa"/>
          </w:tcPr>
          <w:p w:rsidR="004560B7" w:rsidRPr="00EA1924" w:rsidRDefault="004560B7" w:rsidP="005531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/>
              </w:rPr>
              <w:t>Âge</w:t>
            </w: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DURAND Victor</w:t>
            </w: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1</w:t>
            </w:r>
            <w:proofErr w:type="gramStart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,rue</w:t>
            </w:r>
            <w:proofErr w:type="gramEnd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 de la liberté-13600-La Ciotat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Annie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13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Emile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11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MARTIN Albert</w:t>
            </w: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Parc "Les </w:t>
            </w:r>
            <w:proofErr w:type="spellStart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Pins"-Quartier</w:t>
            </w:r>
            <w:proofErr w:type="spellEnd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 Beaufort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Jacques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8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DUPONT Christine</w:t>
            </w: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5 </w:t>
            </w:r>
            <w:proofErr w:type="gramStart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rue</w:t>
            </w:r>
            <w:proofErr w:type="gramEnd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 du port-13600-La Ciotat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Marc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14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Sylvie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12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Thierry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9</w:t>
            </w: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DUPONT Christine</w:t>
            </w: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5 </w:t>
            </w:r>
            <w:proofErr w:type="gramStart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rue</w:t>
            </w:r>
            <w:proofErr w:type="gramEnd"/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 du port-13600-La Ciotat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Aline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4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LEBLANC Luc</w:t>
            </w: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Place De Gaulle-13240-Cassis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Jeanne</w:t>
            </w: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9</w:t>
            </w: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EE3E2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  <w:r w:rsidRPr="00EA1924">
              <w:rPr>
                <w:rFonts w:asciiTheme="majorBidi" w:hAnsiTheme="majorBidi" w:cstheme="majorBidi"/>
                <w:sz w:val="20"/>
                <w:szCs w:val="20"/>
                <w:lang w:val="fr-FR"/>
              </w:rPr>
              <w:t>etc…</w:t>
            </w: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</w:tr>
      <w:tr w:rsidR="004560B7" w:rsidRPr="00EA1924" w:rsidTr="008A05B6">
        <w:tc>
          <w:tcPr>
            <w:tcW w:w="2422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3007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1056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  <w:tc>
          <w:tcPr>
            <w:tcW w:w="650" w:type="dxa"/>
          </w:tcPr>
          <w:p w:rsidR="004560B7" w:rsidRPr="00EA1924" w:rsidRDefault="004560B7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  <w:lang w:val="fr-FR"/>
              </w:rPr>
            </w:pPr>
          </w:p>
        </w:tc>
      </w:tr>
    </w:tbl>
    <w:p w:rsidR="004560B7" w:rsidRPr="00627F41" w:rsidRDefault="008E0DAE" w:rsidP="008E0DA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0" w:after="0" w:line="240" w:lineRule="auto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Indiquer les faiblesses </w:t>
      </w:r>
      <w:r w:rsidRPr="00843710">
        <w:rPr>
          <w:rFonts w:asciiTheme="majorBidi" w:hAnsiTheme="majorBidi" w:cstheme="majorBidi"/>
        </w:rPr>
        <w:t>dans la structure de</w:t>
      </w:r>
      <w:r w:rsidR="004560B7" w:rsidRPr="00627F41">
        <w:rPr>
          <w:rFonts w:asciiTheme="majorBidi" w:hAnsiTheme="majorBidi" w:cstheme="majorBidi"/>
        </w:rPr>
        <w:t xml:space="preserve"> ce tableau</w:t>
      </w:r>
      <w:r w:rsidR="004560B7">
        <w:rPr>
          <w:rFonts w:asciiTheme="majorBidi" w:hAnsiTheme="majorBidi" w:cstheme="majorBidi"/>
        </w:rPr>
        <w:t>.</w:t>
      </w:r>
    </w:p>
    <w:p w:rsidR="004560B7" w:rsidRPr="00627F41" w:rsidRDefault="004560B7" w:rsidP="00843710">
      <w:pPr>
        <w:pStyle w:val="ListParagraph"/>
        <w:numPr>
          <w:ilvl w:val="0"/>
          <w:numId w:val="9"/>
        </w:numPr>
        <w:spacing w:before="0" w:after="160" w:line="259" w:lineRule="auto"/>
        <w:jc w:val="left"/>
        <w:rPr>
          <w:rFonts w:asciiTheme="majorBidi" w:hAnsiTheme="majorBidi" w:cstheme="majorBidi"/>
        </w:rPr>
      </w:pPr>
      <w:r w:rsidRPr="00627F41">
        <w:rPr>
          <w:rFonts w:asciiTheme="majorBidi" w:hAnsiTheme="majorBidi" w:cstheme="majorBidi"/>
        </w:rPr>
        <w:t>Réaliser le M</w:t>
      </w:r>
      <w:r w:rsidR="0098335E">
        <w:rPr>
          <w:rFonts w:asciiTheme="majorBidi" w:hAnsiTheme="majorBidi" w:cstheme="majorBidi"/>
        </w:rPr>
        <w:t>CD</w:t>
      </w:r>
      <w:r w:rsidRPr="00627F41">
        <w:rPr>
          <w:rFonts w:asciiTheme="majorBidi" w:hAnsiTheme="majorBidi" w:cstheme="majorBidi"/>
        </w:rPr>
        <w:t xml:space="preserve"> qui corrige ces faiblesses</w:t>
      </w:r>
      <w:r>
        <w:rPr>
          <w:rFonts w:asciiTheme="majorBidi" w:hAnsiTheme="majorBidi" w:cstheme="majorBidi"/>
        </w:rPr>
        <w:t>.</w:t>
      </w:r>
    </w:p>
    <w:p w:rsidR="006A4CA1" w:rsidRPr="00C92239" w:rsidRDefault="006A4CA1" w:rsidP="008D288A">
      <w:pPr>
        <w:rPr>
          <w:b/>
          <w:bCs/>
          <w:lang w:val="fr-FR" w:bidi="ar-LB"/>
        </w:rPr>
      </w:pPr>
      <w:r w:rsidRPr="00C92239">
        <w:rPr>
          <w:b/>
          <w:bCs/>
          <w:u w:val="single"/>
          <w:lang w:val="fr-FR" w:bidi="ar-LB"/>
        </w:rPr>
        <w:t xml:space="preserve">Exercice </w:t>
      </w:r>
      <w:r>
        <w:rPr>
          <w:b/>
          <w:bCs/>
          <w:u w:val="single"/>
          <w:lang w:val="fr-FR" w:bidi="ar-LB"/>
        </w:rPr>
        <w:t>2</w:t>
      </w:r>
      <w:r w:rsidRPr="00C92239">
        <w:rPr>
          <w:b/>
          <w:bCs/>
          <w:u w:val="single"/>
          <w:lang w:val="fr-FR" w:bidi="ar-LB"/>
        </w:rPr>
        <w:t>:</w:t>
      </w:r>
      <w:r w:rsidRPr="00C92239">
        <w:rPr>
          <w:b/>
          <w:bCs/>
          <w:lang w:val="fr-FR" w:bidi="ar-LB"/>
        </w:rPr>
        <w:t xml:space="preserve"> </w:t>
      </w:r>
    </w:p>
    <w:p w:rsidR="006A4CA1" w:rsidRDefault="006A4CA1" w:rsidP="003F4300">
      <w:pPr>
        <w:pStyle w:val="Heading3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szCs w:val="24"/>
          <w:u w:val="single"/>
        </w:rPr>
      </w:pPr>
      <w:r w:rsidRPr="006A4CA1">
        <w:rPr>
          <w:rFonts w:ascii="Times New Roman" w:hAnsi="Times New Roman" w:cs="Times New Roman"/>
          <w:szCs w:val="24"/>
          <w:u w:val="single"/>
        </w:rPr>
        <w:t xml:space="preserve">Gestion de </w:t>
      </w:r>
      <w:r w:rsidR="003F4300" w:rsidRPr="003F4300">
        <w:rPr>
          <w:rFonts w:ascii="Times New Roman" w:hAnsi="Times New Roman" w:cs="Times New Roman"/>
          <w:szCs w:val="24"/>
          <w:u w:val="single"/>
        </w:rPr>
        <w:t>Photographie</w:t>
      </w:r>
    </w:p>
    <w:p w:rsidR="00FF5090" w:rsidRPr="005075FC" w:rsidRDefault="00FF5090" w:rsidP="00FF5090">
      <w:pPr>
        <w:rPr>
          <w:sz w:val="8"/>
          <w:szCs w:val="8"/>
          <w:lang w:val="fr-FR"/>
        </w:rPr>
      </w:pPr>
    </w:p>
    <w:p w:rsidR="00357CF2" w:rsidRDefault="006334AA" w:rsidP="008D288A">
      <w:pPr>
        <w:pStyle w:val="st2"/>
        <w:spacing w:before="0" w:beforeAutospacing="0" w:after="0" w:afterAutospacing="0"/>
        <w:ind w:left="0"/>
        <w:jc w:val="both"/>
        <w:rPr>
          <w:b w:val="0"/>
          <w:bCs w:val="0"/>
          <w:color w:val="auto"/>
          <w:lang w:val="fr-FR"/>
        </w:rPr>
      </w:pPr>
      <w:r w:rsidRPr="006334AA">
        <w:rPr>
          <w:b w:val="0"/>
          <w:bCs w:val="0"/>
          <w:color w:val="auto"/>
          <w:lang w:val="fr-FR"/>
        </w:rPr>
        <w:t xml:space="preserve">Studio Focus </w:t>
      </w:r>
      <w:r w:rsidR="00357CF2">
        <w:rPr>
          <w:b w:val="0"/>
          <w:bCs w:val="0"/>
          <w:color w:val="auto"/>
          <w:lang w:val="fr-FR"/>
        </w:rPr>
        <w:t>travaille</w:t>
      </w:r>
      <w:r w:rsidRPr="006334AA">
        <w:rPr>
          <w:b w:val="0"/>
          <w:bCs w:val="0"/>
          <w:color w:val="auto"/>
          <w:lang w:val="fr-FR"/>
        </w:rPr>
        <w:t xml:space="preserve"> dans le domaine de la photographie; Il vise informatiser son travail comme suit:</w:t>
      </w:r>
    </w:p>
    <w:p w:rsidR="00602535" w:rsidRDefault="006334AA" w:rsidP="008A05B6">
      <w:pPr>
        <w:pStyle w:val="st2"/>
        <w:spacing w:before="0" w:beforeAutospacing="0" w:after="0" w:afterAutospacing="0"/>
        <w:ind w:left="0"/>
        <w:jc w:val="both"/>
        <w:rPr>
          <w:b w:val="0"/>
          <w:bCs w:val="0"/>
          <w:color w:val="auto"/>
          <w:lang w:val="fr-FR"/>
        </w:rPr>
      </w:pPr>
      <w:r w:rsidRPr="006334AA">
        <w:rPr>
          <w:b w:val="0"/>
          <w:bCs w:val="0"/>
          <w:color w:val="auto"/>
          <w:lang w:val="fr-FR"/>
        </w:rPr>
        <w:t xml:space="preserve">Un client </w:t>
      </w:r>
      <w:r w:rsidR="008A05B6">
        <w:rPr>
          <w:b w:val="0"/>
          <w:bCs w:val="0"/>
          <w:color w:val="auto"/>
          <w:lang w:val="fr-FR"/>
        </w:rPr>
        <w:t xml:space="preserve">est </w:t>
      </w:r>
      <w:r w:rsidRPr="006334AA">
        <w:rPr>
          <w:b w:val="0"/>
          <w:bCs w:val="0"/>
          <w:color w:val="auto"/>
          <w:lang w:val="fr-FR"/>
        </w:rPr>
        <w:t>identifié par</w:t>
      </w:r>
      <w:r w:rsidR="002E308A">
        <w:rPr>
          <w:b w:val="0"/>
          <w:bCs w:val="0"/>
          <w:color w:val="auto"/>
          <w:lang w:val="fr-FR"/>
        </w:rPr>
        <w:t xml:space="preserve"> un</w:t>
      </w:r>
      <w:r w:rsidRPr="006334AA">
        <w:rPr>
          <w:b w:val="0"/>
          <w:bCs w:val="0"/>
          <w:color w:val="auto"/>
          <w:lang w:val="fr-FR"/>
        </w:rPr>
        <w:t xml:space="preserve"> ID</w:t>
      </w:r>
      <w:r w:rsidR="008A05B6">
        <w:rPr>
          <w:b w:val="0"/>
          <w:bCs w:val="0"/>
          <w:color w:val="auto"/>
          <w:lang w:val="fr-FR"/>
        </w:rPr>
        <w:t>,</w:t>
      </w:r>
      <w:r w:rsidRPr="006334AA">
        <w:rPr>
          <w:b w:val="0"/>
          <w:bCs w:val="0"/>
          <w:color w:val="auto"/>
          <w:lang w:val="fr-FR"/>
        </w:rPr>
        <w:t xml:space="preserve"> </w:t>
      </w:r>
      <w:r w:rsidR="005075FC">
        <w:rPr>
          <w:b w:val="0"/>
          <w:bCs w:val="0"/>
          <w:color w:val="auto"/>
          <w:lang w:val="fr-FR"/>
        </w:rPr>
        <w:t>ayant</w:t>
      </w:r>
      <w:r w:rsidRPr="006334AA">
        <w:rPr>
          <w:b w:val="0"/>
          <w:bCs w:val="0"/>
          <w:color w:val="auto"/>
          <w:lang w:val="fr-FR"/>
        </w:rPr>
        <w:t xml:space="preserve"> un nom</w:t>
      </w:r>
      <w:r w:rsidR="00356572">
        <w:rPr>
          <w:b w:val="0"/>
          <w:bCs w:val="0"/>
          <w:color w:val="auto"/>
          <w:lang w:val="fr-FR"/>
        </w:rPr>
        <w:t xml:space="preserve"> et</w:t>
      </w:r>
      <w:r w:rsidRPr="006334AA">
        <w:rPr>
          <w:b w:val="0"/>
          <w:bCs w:val="0"/>
          <w:color w:val="auto"/>
          <w:lang w:val="fr-FR"/>
        </w:rPr>
        <w:t xml:space="preserve"> </w:t>
      </w:r>
      <w:r w:rsidR="005075FC">
        <w:rPr>
          <w:b w:val="0"/>
          <w:bCs w:val="0"/>
          <w:color w:val="auto"/>
          <w:lang w:val="fr-FR"/>
        </w:rPr>
        <w:t xml:space="preserve">un numéro de </w:t>
      </w:r>
      <w:r w:rsidRPr="006334AA">
        <w:rPr>
          <w:b w:val="0"/>
          <w:bCs w:val="0"/>
          <w:color w:val="auto"/>
          <w:lang w:val="fr-FR"/>
        </w:rPr>
        <w:t>téléphone</w:t>
      </w:r>
      <w:r w:rsidR="00602535">
        <w:rPr>
          <w:b w:val="0"/>
          <w:bCs w:val="0"/>
          <w:color w:val="auto"/>
          <w:lang w:val="fr-FR"/>
        </w:rPr>
        <w:t>,</w:t>
      </w:r>
      <w:r w:rsidRPr="006334AA">
        <w:rPr>
          <w:b w:val="0"/>
          <w:bCs w:val="0"/>
          <w:color w:val="auto"/>
          <w:lang w:val="fr-FR"/>
        </w:rPr>
        <w:t xml:space="preserve"> signe un contrat (ID, date, montant total).</w:t>
      </w:r>
    </w:p>
    <w:p w:rsidR="006334AA" w:rsidRPr="006334AA" w:rsidRDefault="006334AA" w:rsidP="008A05B6">
      <w:pPr>
        <w:pStyle w:val="st2"/>
        <w:spacing w:before="0" w:beforeAutospacing="0" w:after="0" w:afterAutospacing="0"/>
        <w:ind w:left="0"/>
        <w:jc w:val="both"/>
        <w:rPr>
          <w:b w:val="0"/>
          <w:bCs w:val="0"/>
          <w:color w:val="auto"/>
          <w:lang w:val="fr-FR"/>
        </w:rPr>
      </w:pPr>
      <w:r w:rsidRPr="006334AA">
        <w:rPr>
          <w:b w:val="0"/>
          <w:bCs w:val="0"/>
          <w:color w:val="auto"/>
          <w:lang w:val="fr-FR"/>
        </w:rPr>
        <w:t>Un contrat peut couvrir un ou plusieurs événements</w:t>
      </w:r>
      <w:r w:rsidR="00E624A8">
        <w:rPr>
          <w:b w:val="0"/>
          <w:bCs w:val="0"/>
          <w:color w:val="auto"/>
          <w:lang w:val="fr-FR"/>
        </w:rPr>
        <w:t xml:space="preserve"> </w:t>
      </w:r>
      <w:r w:rsidR="008A05B6">
        <w:rPr>
          <w:b w:val="0"/>
          <w:bCs w:val="0"/>
          <w:color w:val="auto"/>
          <w:lang w:val="fr-FR"/>
        </w:rPr>
        <w:t>où</w:t>
      </w:r>
      <w:r w:rsidRPr="006334AA">
        <w:rPr>
          <w:b w:val="0"/>
          <w:bCs w:val="0"/>
          <w:color w:val="auto"/>
          <w:lang w:val="fr-FR"/>
        </w:rPr>
        <w:t xml:space="preserve"> chaque événement a un numéro </w:t>
      </w:r>
      <w:r w:rsidR="00761A9E">
        <w:rPr>
          <w:b w:val="0"/>
          <w:bCs w:val="0"/>
          <w:color w:val="auto"/>
          <w:lang w:val="fr-FR"/>
        </w:rPr>
        <w:t>s</w:t>
      </w:r>
      <w:r w:rsidR="00602535">
        <w:rPr>
          <w:b w:val="0"/>
          <w:bCs w:val="0"/>
          <w:color w:val="auto"/>
          <w:lang w:val="fr-FR"/>
        </w:rPr>
        <w:t>équentiel</w:t>
      </w:r>
      <w:r w:rsidRPr="006334AA">
        <w:rPr>
          <w:b w:val="0"/>
          <w:bCs w:val="0"/>
          <w:color w:val="auto"/>
          <w:lang w:val="fr-FR"/>
        </w:rPr>
        <w:t xml:space="preserve"> </w:t>
      </w:r>
      <w:r w:rsidR="005075FC">
        <w:rPr>
          <w:b w:val="0"/>
          <w:bCs w:val="0"/>
          <w:color w:val="auto"/>
          <w:lang w:val="fr-FR"/>
        </w:rPr>
        <w:t xml:space="preserve">qui commence </w:t>
      </w:r>
      <w:r w:rsidR="00E624A8">
        <w:rPr>
          <w:b w:val="0"/>
          <w:bCs w:val="0"/>
          <w:color w:val="auto"/>
          <w:lang w:val="fr-FR"/>
        </w:rPr>
        <w:t>par</w:t>
      </w:r>
      <w:r w:rsidR="008A05B6">
        <w:rPr>
          <w:b w:val="0"/>
          <w:bCs w:val="0"/>
          <w:color w:val="auto"/>
          <w:lang w:val="fr-FR"/>
        </w:rPr>
        <w:t xml:space="preserve"> </w:t>
      </w:r>
      <w:r w:rsidRPr="006334AA">
        <w:rPr>
          <w:b w:val="0"/>
          <w:bCs w:val="0"/>
          <w:color w:val="auto"/>
          <w:lang w:val="fr-FR"/>
        </w:rPr>
        <w:t xml:space="preserve">un, et redémarre </w:t>
      </w:r>
      <w:r w:rsidR="005075FC">
        <w:rPr>
          <w:b w:val="0"/>
          <w:bCs w:val="0"/>
          <w:color w:val="auto"/>
          <w:lang w:val="fr-FR"/>
        </w:rPr>
        <w:t xml:space="preserve">de </w:t>
      </w:r>
      <w:r w:rsidRPr="006334AA">
        <w:rPr>
          <w:b w:val="0"/>
          <w:bCs w:val="0"/>
          <w:color w:val="auto"/>
          <w:lang w:val="fr-FR"/>
        </w:rPr>
        <w:t xml:space="preserve">un pour chaque nouveau contrat. L'événement a un type, </w:t>
      </w:r>
      <w:r w:rsidR="00DE2B5C" w:rsidRPr="006334AA">
        <w:rPr>
          <w:b w:val="0"/>
          <w:bCs w:val="0"/>
          <w:color w:val="auto"/>
          <w:lang w:val="fr-FR"/>
        </w:rPr>
        <w:t>une</w:t>
      </w:r>
      <w:r w:rsidRPr="006334AA">
        <w:rPr>
          <w:b w:val="0"/>
          <w:bCs w:val="0"/>
          <w:color w:val="auto"/>
          <w:lang w:val="fr-FR"/>
        </w:rPr>
        <w:t xml:space="preserve"> </w:t>
      </w:r>
      <w:r w:rsidR="00985503" w:rsidRPr="006334AA">
        <w:rPr>
          <w:b w:val="0"/>
          <w:bCs w:val="0"/>
          <w:color w:val="auto"/>
          <w:lang w:val="fr-FR"/>
        </w:rPr>
        <w:t>localisation</w:t>
      </w:r>
      <w:r w:rsidR="008A05B6">
        <w:rPr>
          <w:b w:val="0"/>
          <w:bCs w:val="0"/>
          <w:color w:val="auto"/>
          <w:lang w:val="fr-FR"/>
        </w:rPr>
        <w:t>,</w:t>
      </w:r>
      <w:r w:rsidRPr="006334AA">
        <w:rPr>
          <w:b w:val="0"/>
          <w:bCs w:val="0"/>
          <w:color w:val="auto"/>
          <w:lang w:val="fr-FR"/>
        </w:rPr>
        <w:t xml:space="preserve"> un type de localisation (jardin, hôtel ...)</w:t>
      </w:r>
      <w:r w:rsidR="001B4729">
        <w:rPr>
          <w:b w:val="0"/>
          <w:bCs w:val="0"/>
          <w:color w:val="auto"/>
          <w:lang w:val="fr-FR"/>
        </w:rPr>
        <w:t xml:space="preserve"> et</w:t>
      </w:r>
      <w:r w:rsidRPr="006334AA">
        <w:rPr>
          <w:b w:val="0"/>
          <w:bCs w:val="0"/>
          <w:color w:val="auto"/>
          <w:lang w:val="fr-FR"/>
        </w:rPr>
        <w:t xml:space="preserve"> </w:t>
      </w:r>
      <w:r w:rsidR="001B4729">
        <w:rPr>
          <w:b w:val="0"/>
          <w:bCs w:val="0"/>
          <w:color w:val="auto"/>
          <w:lang w:val="fr-FR"/>
        </w:rPr>
        <w:t xml:space="preserve"> un </w:t>
      </w:r>
      <w:r w:rsidRPr="006334AA">
        <w:rPr>
          <w:b w:val="0"/>
          <w:bCs w:val="0"/>
          <w:color w:val="auto"/>
          <w:lang w:val="fr-FR"/>
        </w:rPr>
        <w:t>nombre de photographes.</w:t>
      </w:r>
    </w:p>
    <w:p w:rsidR="006334AA" w:rsidRPr="006334AA" w:rsidRDefault="008D288A" w:rsidP="002E308A">
      <w:pPr>
        <w:pStyle w:val="st2"/>
        <w:spacing w:before="0" w:beforeAutospacing="0" w:after="0" w:afterAutospacing="0"/>
        <w:ind w:left="0"/>
        <w:jc w:val="both"/>
        <w:rPr>
          <w:b w:val="0"/>
          <w:bCs w:val="0"/>
          <w:color w:val="auto"/>
          <w:lang w:val="fr-FR"/>
        </w:rPr>
      </w:pPr>
      <w:r>
        <w:rPr>
          <w:b w:val="0"/>
          <w:bCs w:val="0"/>
          <w:color w:val="auto"/>
          <w:lang w:val="fr-FR"/>
        </w:rPr>
        <w:t>Un photographe a un</w:t>
      </w:r>
      <w:r w:rsidR="006334AA" w:rsidRPr="006334AA">
        <w:rPr>
          <w:b w:val="0"/>
          <w:bCs w:val="0"/>
          <w:color w:val="auto"/>
          <w:lang w:val="fr-FR"/>
        </w:rPr>
        <w:t xml:space="preserve"> ID, un nom et un </w:t>
      </w:r>
      <w:r w:rsidR="002E308A">
        <w:rPr>
          <w:b w:val="0"/>
          <w:bCs w:val="0"/>
          <w:color w:val="auto"/>
          <w:lang w:val="fr-FR"/>
        </w:rPr>
        <w:t>sexe</w:t>
      </w:r>
      <w:r w:rsidR="006334AA" w:rsidRPr="006334AA">
        <w:rPr>
          <w:b w:val="0"/>
          <w:bCs w:val="0"/>
          <w:color w:val="auto"/>
          <w:lang w:val="fr-FR"/>
        </w:rPr>
        <w:t>.</w:t>
      </w:r>
    </w:p>
    <w:p w:rsidR="00DE2B5C" w:rsidRDefault="006334AA" w:rsidP="0032248D">
      <w:pPr>
        <w:pStyle w:val="st2"/>
        <w:spacing w:before="0" w:beforeAutospacing="0" w:after="0" w:afterAutospacing="0"/>
        <w:ind w:left="0"/>
        <w:jc w:val="both"/>
        <w:rPr>
          <w:b w:val="0"/>
          <w:bCs w:val="0"/>
          <w:color w:val="auto"/>
          <w:lang w:val="fr-FR"/>
        </w:rPr>
      </w:pPr>
      <w:r w:rsidRPr="006334AA">
        <w:rPr>
          <w:b w:val="0"/>
          <w:bCs w:val="0"/>
          <w:color w:val="auto"/>
          <w:lang w:val="fr-FR"/>
        </w:rPr>
        <w:t xml:space="preserve">La direction de Focus veut connaître l'équipe de photographes qui a exécuté l'événement et le rôle de chacun, sachant que le même photographe peut exécuter </w:t>
      </w:r>
      <w:r w:rsidR="005075FC">
        <w:rPr>
          <w:b w:val="0"/>
          <w:bCs w:val="0"/>
          <w:color w:val="auto"/>
          <w:lang w:val="fr-FR"/>
        </w:rPr>
        <w:t>plusieurs</w:t>
      </w:r>
      <w:r w:rsidRPr="006334AA">
        <w:rPr>
          <w:b w:val="0"/>
          <w:bCs w:val="0"/>
          <w:color w:val="auto"/>
          <w:lang w:val="fr-FR"/>
        </w:rPr>
        <w:t xml:space="preserve"> rôles</w:t>
      </w:r>
      <w:r w:rsidR="00DE2B5C">
        <w:rPr>
          <w:b w:val="0"/>
          <w:bCs w:val="0"/>
          <w:color w:val="auto"/>
          <w:lang w:val="fr-FR"/>
        </w:rPr>
        <w:t>,</w:t>
      </w:r>
      <w:r w:rsidRPr="006334AA">
        <w:rPr>
          <w:b w:val="0"/>
          <w:bCs w:val="0"/>
          <w:color w:val="auto"/>
          <w:lang w:val="fr-FR"/>
        </w:rPr>
        <w:t xml:space="preserve"> mais un seul </w:t>
      </w:r>
      <w:r w:rsidR="00B21122">
        <w:rPr>
          <w:b w:val="0"/>
          <w:bCs w:val="0"/>
          <w:color w:val="auto"/>
          <w:lang w:val="fr-FR"/>
        </w:rPr>
        <w:t>rôle</w:t>
      </w:r>
      <w:r w:rsidR="00DE2B5C" w:rsidRPr="006334AA">
        <w:rPr>
          <w:b w:val="0"/>
          <w:bCs w:val="0"/>
          <w:color w:val="auto"/>
          <w:lang w:val="fr-FR"/>
        </w:rPr>
        <w:t xml:space="preserve"> </w:t>
      </w:r>
      <w:r w:rsidRPr="006334AA">
        <w:rPr>
          <w:b w:val="0"/>
          <w:bCs w:val="0"/>
          <w:color w:val="auto"/>
          <w:lang w:val="fr-FR"/>
        </w:rPr>
        <w:t xml:space="preserve">dans </w:t>
      </w:r>
      <w:r w:rsidR="005075FC">
        <w:rPr>
          <w:b w:val="0"/>
          <w:bCs w:val="0"/>
          <w:color w:val="auto"/>
          <w:lang w:val="fr-FR"/>
        </w:rPr>
        <w:t>chaque</w:t>
      </w:r>
      <w:r w:rsidRPr="006334AA">
        <w:rPr>
          <w:b w:val="0"/>
          <w:bCs w:val="0"/>
          <w:color w:val="auto"/>
          <w:lang w:val="fr-FR"/>
        </w:rPr>
        <w:t xml:space="preserve"> événement.</w:t>
      </w:r>
    </w:p>
    <w:p w:rsidR="008A05B6" w:rsidRPr="008A05B6" w:rsidRDefault="008A05B6" w:rsidP="0032248D">
      <w:pPr>
        <w:pStyle w:val="st2"/>
        <w:spacing w:before="0" w:beforeAutospacing="0" w:after="0" w:afterAutospacing="0"/>
        <w:ind w:left="0"/>
        <w:jc w:val="both"/>
        <w:rPr>
          <w:color w:val="auto"/>
          <w:u w:val="single"/>
          <w:lang w:val="fr-FR"/>
        </w:rPr>
      </w:pPr>
      <w:r w:rsidRPr="008A05B6">
        <w:rPr>
          <w:color w:val="auto"/>
          <w:u w:val="single"/>
          <w:lang w:val="fr-FR"/>
        </w:rPr>
        <w:t>Travail à faire :</w:t>
      </w:r>
    </w:p>
    <w:p w:rsidR="006A4CA1" w:rsidRPr="00C92239" w:rsidRDefault="00EF193B" w:rsidP="005075FC">
      <w:pPr>
        <w:pStyle w:val="st3"/>
        <w:numPr>
          <w:ilvl w:val="0"/>
          <w:numId w:val="2"/>
        </w:numPr>
        <w:spacing w:before="0" w:beforeAutospacing="0" w:after="0" w:afterAutospacing="0"/>
        <w:jc w:val="both"/>
        <w:rPr>
          <w:lang w:val="fr-FR"/>
        </w:rPr>
      </w:pPr>
      <w:r w:rsidRPr="00C92239">
        <w:rPr>
          <w:lang w:val="fr-FR"/>
        </w:rPr>
        <w:t xml:space="preserve">Etablir </w:t>
      </w:r>
      <w:r w:rsidR="005075FC">
        <w:rPr>
          <w:lang w:val="fr-FR"/>
        </w:rPr>
        <w:t>le dictionnaire de</w:t>
      </w:r>
      <w:r w:rsidR="006A4CA1" w:rsidRPr="00C92239">
        <w:rPr>
          <w:lang w:val="fr-FR"/>
        </w:rPr>
        <w:t xml:space="preserve"> donnée</w:t>
      </w:r>
      <w:r w:rsidR="002360BC">
        <w:rPr>
          <w:lang w:val="fr-FR"/>
        </w:rPr>
        <w:t>s</w:t>
      </w:r>
      <w:r w:rsidR="006A4CA1" w:rsidRPr="00C92239">
        <w:rPr>
          <w:lang w:val="fr-FR"/>
        </w:rPr>
        <w:t xml:space="preserve"> (attributs, types et contraintes).</w:t>
      </w:r>
    </w:p>
    <w:p w:rsidR="006A4CA1" w:rsidRDefault="006A4CA1" w:rsidP="005075FC">
      <w:pPr>
        <w:pStyle w:val="st3"/>
        <w:numPr>
          <w:ilvl w:val="0"/>
          <w:numId w:val="2"/>
        </w:numPr>
        <w:spacing w:before="0" w:beforeAutospacing="0" w:after="0" w:afterAutospacing="0"/>
        <w:jc w:val="both"/>
        <w:rPr>
          <w:lang w:val="fr-FR"/>
        </w:rPr>
      </w:pPr>
      <w:r w:rsidRPr="00C92239">
        <w:rPr>
          <w:lang w:val="fr-FR"/>
        </w:rPr>
        <w:t>Etablir le modèle conceptuel de données (MCD) en précisant les entités (identifiant et propriétés)</w:t>
      </w:r>
      <w:r w:rsidR="004E1B89">
        <w:rPr>
          <w:lang w:val="fr-FR"/>
        </w:rPr>
        <w:t>,</w:t>
      </w:r>
      <w:r w:rsidRPr="00C92239">
        <w:rPr>
          <w:lang w:val="fr-FR"/>
        </w:rPr>
        <w:t xml:space="preserve"> les relations, les cardinalités et les contraintes.</w:t>
      </w:r>
    </w:p>
    <w:p w:rsidR="00EE3E2C" w:rsidRPr="00EE3E2C" w:rsidRDefault="00EE3E2C" w:rsidP="00EE3E2C">
      <w:pPr>
        <w:pStyle w:val="st3"/>
        <w:spacing w:before="0" w:beforeAutospacing="0" w:after="0" w:afterAutospacing="0"/>
        <w:ind w:left="360"/>
        <w:jc w:val="both"/>
        <w:rPr>
          <w:sz w:val="6"/>
          <w:szCs w:val="6"/>
          <w:lang w:val="fr-FR"/>
        </w:rPr>
      </w:pPr>
    </w:p>
    <w:p w:rsidR="00FE1CAB" w:rsidRPr="00C92239" w:rsidRDefault="00FE1CAB" w:rsidP="008D288A">
      <w:pPr>
        <w:rPr>
          <w:b/>
          <w:bCs/>
          <w:lang w:val="fr-FR" w:bidi="ar-LB"/>
        </w:rPr>
      </w:pPr>
      <w:r w:rsidRPr="00C92239">
        <w:rPr>
          <w:b/>
          <w:bCs/>
          <w:u w:val="single"/>
          <w:lang w:val="fr-FR" w:bidi="ar-LB"/>
        </w:rPr>
        <w:t xml:space="preserve">Exercice </w:t>
      </w:r>
      <w:r w:rsidR="006A4CA1">
        <w:rPr>
          <w:b/>
          <w:bCs/>
          <w:u w:val="single"/>
          <w:lang w:val="fr-FR" w:bidi="ar-LB"/>
        </w:rPr>
        <w:t>3</w:t>
      </w:r>
      <w:r w:rsidRPr="00C92239">
        <w:rPr>
          <w:b/>
          <w:bCs/>
          <w:u w:val="single"/>
          <w:lang w:val="fr-FR" w:bidi="ar-LB"/>
        </w:rPr>
        <w:t>:</w:t>
      </w:r>
      <w:r w:rsidRPr="00C92239">
        <w:rPr>
          <w:b/>
          <w:bCs/>
          <w:lang w:val="fr-FR" w:bidi="ar-LB"/>
        </w:rPr>
        <w:t xml:space="preserve"> </w:t>
      </w:r>
    </w:p>
    <w:p w:rsidR="00FE1CAB" w:rsidRPr="00C92239" w:rsidRDefault="00FE1CAB" w:rsidP="00117A40">
      <w:pPr>
        <w:spacing w:after="120"/>
        <w:rPr>
          <w:b/>
          <w:bCs/>
          <w:color w:val="000000"/>
          <w:lang w:val="fr-FR"/>
        </w:rPr>
      </w:pPr>
      <w:r w:rsidRPr="00C92239">
        <w:rPr>
          <w:b/>
          <w:bCs/>
          <w:color w:val="000000"/>
          <w:lang w:val="fr-FR"/>
        </w:rPr>
        <w:t xml:space="preserve">Transformer le MCD </w:t>
      </w:r>
      <w:r w:rsidR="004E1B89" w:rsidRPr="00C92239">
        <w:rPr>
          <w:b/>
          <w:bCs/>
          <w:color w:val="000000"/>
          <w:lang w:val="fr-FR"/>
        </w:rPr>
        <w:t xml:space="preserve">suivant </w:t>
      </w:r>
      <w:r w:rsidRPr="00C92239">
        <w:rPr>
          <w:b/>
          <w:bCs/>
          <w:color w:val="000000"/>
          <w:lang w:val="fr-FR"/>
        </w:rPr>
        <w:t>en Modèle Logique des Données (MLD).</w:t>
      </w:r>
    </w:p>
    <w:p w:rsidR="00657BFC" w:rsidRPr="00C92239" w:rsidRDefault="00BD047B" w:rsidP="00A4563E">
      <w:pPr>
        <w:jc w:val="center"/>
        <w:rPr>
          <w:lang w:val="fr-FR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99.3pt;margin-top:109.75pt;width:9.4pt;height:26.3pt;flip:x y;z-index:251658240" o:connectortype="straight">
            <v:stroke endarrow="block"/>
          </v:shape>
        </w:pict>
      </w:r>
      <w:r w:rsidR="00FE1CAB" w:rsidRPr="00C92239">
        <w:rPr>
          <w:noProof/>
        </w:rPr>
        <w:drawing>
          <wp:inline distT="0" distB="0" distL="0" distR="0">
            <wp:extent cx="6031893" cy="4659464"/>
            <wp:effectExtent l="19050" t="0" r="6957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68" cy="466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CAB" w:rsidRPr="00C92239" w:rsidRDefault="00FE1CAB">
      <w:pPr>
        <w:rPr>
          <w:lang w:val="fr-FR"/>
        </w:rPr>
      </w:pPr>
    </w:p>
    <w:p w:rsidR="005075FC" w:rsidRDefault="005075FC" w:rsidP="007E3B14">
      <w:pPr>
        <w:rPr>
          <w:b/>
          <w:bCs/>
          <w:u w:val="single"/>
          <w:lang w:val="fr-FR" w:bidi="ar-LB"/>
        </w:rPr>
      </w:pPr>
    </w:p>
    <w:p w:rsidR="005075FC" w:rsidRDefault="005075FC" w:rsidP="007E3B14">
      <w:pPr>
        <w:rPr>
          <w:b/>
          <w:bCs/>
          <w:u w:val="single"/>
          <w:lang w:val="fr-FR" w:bidi="ar-LB"/>
        </w:rPr>
      </w:pPr>
    </w:p>
    <w:p w:rsidR="00FC1695" w:rsidRDefault="00FC1695" w:rsidP="007E3B14">
      <w:pPr>
        <w:rPr>
          <w:b/>
          <w:bCs/>
          <w:u w:val="single"/>
          <w:lang w:val="fr-FR" w:bidi="ar-LB"/>
        </w:rPr>
      </w:pPr>
    </w:p>
    <w:p w:rsidR="005075FC" w:rsidRDefault="005075FC" w:rsidP="005075FC">
      <w:pPr>
        <w:bidi/>
        <w:ind w:left="14" w:right="-709"/>
        <w:rPr>
          <w:rFonts w:cs="Arabic Transparent"/>
          <w:b/>
          <w:bCs/>
          <w:sz w:val="22"/>
          <w:szCs w:val="22"/>
          <w:lang w:val="fr-FR" w:bidi="ar-LB"/>
        </w:rPr>
      </w:pPr>
    </w:p>
    <w:p w:rsidR="00EE3E2C" w:rsidRDefault="00EE3E2C" w:rsidP="005075FC">
      <w:pPr>
        <w:bidi/>
        <w:ind w:left="14" w:right="-709"/>
        <w:rPr>
          <w:rFonts w:cs="Arabic Transparent"/>
          <w:b/>
          <w:bCs/>
          <w:sz w:val="22"/>
          <w:szCs w:val="22"/>
          <w:lang w:val="fr-FR" w:bidi="ar-LB"/>
        </w:rPr>
      </w:pPr>
    </w:p>
    <w:p w:rsidR="005075FC" w:rsidRDefault="005075FC" w:rsidP="00EE3E2C">
      <w:pPr>
        <w:bidi/>
        <w:ind w:left="14" w:right="-709"/>
        <w:rPr>
          <w:rFonts w:cs="Arabic Transparent"/>
          <w:lang w:val="fr-FR"/>
        </w:rPr>
      </w:pP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لاختصاص والرمز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/>
        </w:rPr>
        <w:t>المعلوماتية الادارية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(</w:t>
      </w:r>
      <w:r>
        <w:rPr>
          <w:rFonts w:cs="Arabic Transparent" w:hint="cs"/>
          <w:sz w:val="22"/>
          <w:szCs w:val="22"/>
          <w:rtl/>
          <w:lang w:val="fr-FR"/>
        </w:rPr>
        <w:t>23107</w:t>
      </w:r>
      <w:r w:rsidRPr="00FF78A4">
        <w:rPr>
          <w:rFonts w:cs="Arabic Transparent"/>
          <w:sz w:val="22"/>
          <w:szCs w:val="22"/>
          <w:rtl/>
          <w:lang w:val="fr-FR"/>
        </w:rPr>
        <w:t>)</w:t>
      </w:r>
    </w:p>
    <w:p w:rsidR="005075FC" w:rsidRDefault="005075FC" w:rsidP="005075FC">
      <w:pPr>
        <w:bidi/>
        <w:ind w:left="14" w:right="-709"/>
        <w:rPr>
          <w:rFonts w:asciiTheme="majorBidi" w:hAnsiTheme="majorBidi" w:cstheme="majorBidi"/>
          <w:b/>
          <w:bCs/>
          <w:u w:val="single"/>
          <w:lang w:val="fr-FR"/>
        </w:rPr>
      </w:pP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A345F5">
        <w:rPr>
          <w:rFonts w:cs="Arabic Transparent"/>
          <w:b/>
          <w:bCs/>
          <w:sz w:val="22"/>
          <w:szCs w:val="22"/>
          <w:rtl/>
          <w:lang w:val="fr-FR" w:bidi="ar-LB"/>
        </w:rPr>
        <w:t>ا</w:t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 xml:space="preserve">لمادة       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 w:rsidRPr="00C92239">
        <w:rPr>
          <w:rtl/>
          <w:lang w:bidi="ar-LB"/>
        </w:rPr>
        <w:t>طرائق التحليل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</w:p>
    <w:p w:rsidR="005075FC" w:rsidRDefault="00BD047B" w:rsidP="007E3B14">
      <w:pPr>
        <w:rPr>
          <w:b/>
          <w:bCs/>
          <w:u w:val="single"/>
          <w:lang w:val="fr-FR" w:bidi="ar-LB"/>
        </w:rPr>
      </w:pPr>
      <w:r>
        <w:rPr>
          <w:b/>
          <w:bCs/>
          <w:noProof/>
          <w:u w:val="single"/>
        </w:rPr>
        <w:pict>
          <v:shape id="_x0000_s1030" type="#_x0000_t32" style="position:absolute;margin-left:-16.9pt;margin-top:1.7pt;width:668.05pt;height:0;flip:x;z-index:251660288" o:connectortype="straight"/>
        </w:pict>
      </w:r>
    </w:p>
    <w:p w:rsidR="007E3B14" w:rsidRPr="00C92239" w:rsidRDefault="007E3B14" w:rsidP="008D288A">
      <w:pPr>
        <w:rPr>
          <w:b/>
          <w:bCs/>
          <w:lang w:val="fr-FR" w:bidi="ar-LB"/>
        </w:rPr>
      </w:pPr>
      <w:r w:rsidRPr="00C92239">
        <w:rPr>
          <w:b/>
          <w:bCs/>
          <w:u w:val="single"/>
          <w:lang w:val="fr-FR" w:bidi="ar-LB"/>
        </w:rPr>
        <w:t xml:space="preserve">Exercice </w:t>
      </w:r>
      <w:r>
        <w:rPr>
          <w:b/>
          <w:bCs/>
          <w:u w:val="single"/>
          <w:lang w:val="fr-FR" w:bidi="ar-LB"/>
        </w:rPr>
        <w:t>4</w:t>
      </w:r>
      <w:r w:rsidRPr="00C92239">
        <w:rPr>
          <w:b/>
          <w:bCs/>
          <w:u w:val="single"/>
          <w:lang w:val="fr-FR" w:bidi="ar-LB"/>
        </w:rPr>
        <w:t>:</w:t>
      </w:r>
    </w:p>
    <w:p w:rsidR="008A05B6" w:rsidRDefault="008A05B6" w:rsidP="007E3B14">
      <w:pPr>
        <w:pStyle w:val="st2"/>
        <w:spacing w:before="0" w:beforeAutospacing="0" w:after="0" w:afterAutospacing="0"/>
        <w:ind w:left="0"/>
        <w:jc w:val="both"/>
        <w:rPr>
          <w:color w:val="auto"/>
          <w:lang w:val="fr-FR"/>
        </w:rPr>
      </w:pPr>
    </w:p>
    <w:p w:rsidR="000C7951" w:rsidRDefault="007E3B14" w:rsidP="007E3B14">
      <w:pPr>
        <w:pStyle w:val="st2"/>
        <w:spacing w:before="0" w:beforeAutospacing="0" w:after="0" w:afterAutospacing="0"/>
        <w:ind w:left="0"/>
        <w:jc w:val="both"/>
        <w:rPr>
          <w:color w:val="auto"/>
          <w:lang w:val="fr-FR"/>
        </w:rPr>
      </w:pPr>
      <w:r>
        <w:rPr>
          <w:color w:val="auto"/>
          <w:lang w:val="fr-FR"/>
        </w:rPr>
        <w:t>Dresser le Modèle Conceptuel des Traitements du cas suivant :</w:t>
      </w:r>
    </w:p>
    <w:p w:rsidR="00B0033F" w:rsidRDefault="00B0033F" w:rsidP="007E3B14">
      <w:pPr>
        <w:pStyle w:val="st2"/>
        <w:spacing w:before="0" w:beforeAutospacing="0" w:after="0" w:afterAutospacing="0"/>
        <w:ind w:left="0"/>
        <w:jc w:val="both"/>
        <w:rPr>
          <w:color w:val="auto"/>
          <w:lang w:val="fr-FR"/>
        </w:rPr>
      </w:pPr>
    </w:p>
    <w:p w:rsidR="0040368F" w:rsidRPr="0040368F" w:rsidRDefault="0040368F" w:rsidP="0040368F">
      <w:pPr>
        <w:jc w:val="center"/>
        <w:rPr>
          <w:b/>
          <w:bCs/>
          <w:u w:val="single"/>
          <w:lang w:val="fr-FR"/>
        </w:rPr>
      </w:pPr>
      <w:r w:rsidRPr="0040368F">
        <w:rPr>
          <w:b/>
          <w:bCs/>
          <w:u w:val="single"/>
          <w:lang w:val="fr-FR"/>
        </w:rPr>
        <w:t>Participation aux activités</w:t>
      </w:r>
    </w:p>
    <w:p w:rsidR="0040368F" w:rsidRPr="0040368F" w:rsidRDefault="0040368F" w:rsidP="004D1826">
      <w:pPr>
        <w:rPr>
          <w:lang w:val="fr-FR"/>
        </w:rPr>
      </w:pPr>
      <w:r w:rsidRPr="0040368F">
        <w:rPr>
          <w:lang w:val="fr-FR"/>
        </w:rPr>
        <w:t>Lorsqu'un enfant arrive au club, pendant les heures d'</w:t>
      </w:r>
      <w:r w:rsidR="008D288A" w:rsidRPr="0040368F">
        <w:rPr>
          <w:lang w:val="fr-FR"/>
        </w:rPr>
        <w:t>ouverture</w:t>
      </w:r>
      <w:r w:rsidR="008D288A">
        <w:rPr>
          <w:lang w:val="fr-FR"/>
        </w:rPr>
        <w:t>, il</w:t>
      </w:r>
      <w:r w:rsidR="004F770D">
        <w:rPr>
          <w:lang w:val="fr-FR"/>
        </w:rPr>
        <w:t xml:space="preserve"> </w:t>
      </w:r>
      <w:r w:rsidRPr="0040368F">
        <w:rPr>
          <w:lang w:val="fr-FR"/>
        </w:rPr>
        <w:t xml:space="preserve">présente son identité au caissier. </w:t>
      </w:r>
      <w:r w:rsidR="005075FC">
        <w:rPr>
          <w:lang w:val="fr-FR"/>
        </w:rPr>
        <w:t xml:space="preserve">Les </w:t>
      </w:r>
      <w:r w:rsidR="008A05B6">
        <w:rPr>
          <w:lang w:val="fr-FR"/>
        </w:rPr>
        <w:t xml:space="preserve">niveaux des </w:t>
      </w:r>
      <w:r w:rsidR="005075FC">
        <w:rPr>
          <w:lang w:val="fr-FR"/>
        </w:rPr>
        <w:t>activités</w:t>
      </w:r>
      <w:r w:rsidR="000E634B" w:rsidRPr="000E634B">
        <w:rPr>
          <w:lang w:val="fr-FR"/>
        </w:rPr>
        <w:t xml:space="preserve"> </w:t>
      </w:r>
      <w:r w:rsidR="000E634B">
        <w:rPr>
          <w:lang w:val="fr-FR"/>
        </w:rPr>
        <w:t>doivent être classés</w:t>
      </w:r>
      <w:r w:rsidR="009825FC">
        <w:rPr>
          <w:lang w:val="fr-FR"/>
        </w:rPr>
        <w:t xml:space="preserve"> </w:t>
      </w:r>
      <w:r w:rsidR="004D1826">
        <w:rPr>
          <w:lang w:val="fr-FR"/>
        </w:rPr>
        <w:t>selon</w:t>
      </w:r>
      <w:r w:rsidR="009825FC">
        <w:rPr>
          <w:lang w:val="fr-FR"/>
        </w:rPr>
        <w:t xml:space="preserve"> </w:t>
      </w:r>
      <w:r w:rsidR="008A05B6">
        <w:rPr>
          <w:lang w:val="fr-FR"/>
        </w:rPr>
        <w:t>l'âge</w:t>
      </w:r>
      <w:r w:rsidR="009825FC">
        <w:rPr>
          <w:lang w:val="fr-FR"/>
        </w:rPr>
        <w:t xml:space="preserve"> de chaque enfant</w:t>
      </w:r>
      <w:r w:rsidR="008A05B6">
        <w:rPr>
          <w:lang w:val="fr-FR"/>
        </w:rPr>
        <w:t>,</w:t>
      </w:r>
      <w:r w:rsidR="005075FC">
        <w:rPr>
          <w:lang w:val="fr-FR"/>
        </w:rPr>
        <w:t xml:space="preserve"> comme suit</w:t>
      </w:r>
      <w:r w:rsidRPr="0040368F">
        <w:rPr>
          <w:lang w:val="fr-FR"/>
        </w:rPr>
        <w:t>:</w:t>
      </w:r>
    </w:p>
    <w:p w:rsidR="0040368F" w:rsidRPr="0040368F" w:rsidRDefault="0040368F" w:rsidP="0040368F">
      <w:pPr>
        <w:pStyle w:val="ListParagraph"/>
        <w:numPr>
          <w:ilvl w:val="0"/>
          <w:numId w:val="12"/>
        </w:numPr>
        <w:spacing w:before="0" w:after="0" w:line="240" w:lineRule="auto"/>
      </w:pPr>
      <w:r w:rsidRPr="0040368F">
        <w:t>Entre 8 ans et 12 ans</w:t>
      </w:r>
      <w:r w:rsidR="00304DF6">
        <w:t xml:space="preserve"> </w:t>
      </w:r>
      <w:r w:rsidRPr="0040368F">
        <w:t xml:space="preserve">: </w:t>
      </w:r>
      <w:r>
        <w:t>N</w:t>
      </w:r>
      <w:r w:rsidRPr="0040368F">
        <w:t>iveau A</w:t>
      </w:r>
    </w:p>
    <w:p w:rsidR="0040368F" w:rsidRPr="0040368F" w:rsidRDefault="0040368F" w:rsidP="0040368F">
      <w:pPr>
        <w:pStyle w:val="ListParagraph"/>
        <w:numPr>
          <w:ilvl w:val="0"/>
          <w:numId w:val="12"/>
        </w:numPr>
        <w:spacing w:before="0" w:after="0" w:line="240" w:lineRule="auto"/>
      </w:pPr>
      <w:r w:rsidRPr="0040368F">
        <w:t>Entre 13 ans et 15 ans: Niveau B</w:t>
      </w:r>
    </w:p>
    <w:p w:rsidR="0040368F" w:rsidRPr="0040368F" w:rsidRDefault="0040368F" w:rsidP="0040368F">
      <w:pPr>
        <w:pStyle w:val="ListParagraph"/>
        <w:numPr>
          <w:ilvl w:val="0"/>
          <w:numId w:val="12"/>
        </w:numPr>
        <w:spacing w:before="0" w:after="0" w:line="240" w:lineRule="auto"/>
      </w:pPr>
      <w:r w:rsidRPr="0040368F">
        <w:t xml:space="preserve">Entre 16 ans et 18 ans: </w:t>
      </w:r>
      <w:r>
        <w:t>N</w:t>
      </w:r>
      <w:r w:rsidRPr="0040368F">
        <w:t>iveau C</w:t>
      </w:r>
    </w:p>
    <w:p w:rsidR="0040368F" w:rsidRDefault="005075FC" w:rsidP="005D4C42">
      <w:pPr>
        <w:pStyle w:val="ListParagraph"/>
        <w:numPr>
          <w:ilvl w:val="0"/>
          <w:numId w:val="12"/>
        </w:numPr>
        <w:spacing w:before="0" w:after="0" w:line="240" w:lineRule="auto"/>
      </w:pPr>
      <w:r>
        <w:t>Les enfants ayant des âges différents ne peuvent</w:t>
      </w:r>
      <w:r w:rsidR="009825FC">
        <w:t xml:space="preserve"> </w:t>
      </w:r>
      <w:r w:rsidR="0040368F" w:rsidRPr="0040368F">
        <w:t>participer à aucune activité.</w:t>
      </w:r>
    </w:p>
    <w:p w:rsidR="0040368F" w:rsidRPr="0040368F" w:rsidRDefault="0040368F" w:rsidP="0040368F">
      <w:pPr>
        <w:pStyle w:val="ListParagraph"/>
        <w:spacing w:before="0" w:after="0" w:line="240" w:lineRule="auto"/>
      </w:pPr>
    </w:p>
    <w:p w:rsidR="0040368F" w:rsidRPr="0040368F" w:rsidRDefault="0040368F" w:rsidP="008A05B6">
      <w:pPr>
        <w:jc w:val="both"/>
        <w:rPr>
          <w:lang w:val="fr-FR"/>
        </w:rPr>
      </w:pPr>
      <w:r w:rsidRPr="0040368F">
        <w:rPr>
          <w:lang w:val="fr-FR"/>
        </w:rPr>
        <w:t>Après la classification,</w:t>
      </w:r>
      <w:r w:rsidR="005075FC">
        <w:rPr>
          <w:lang w:val="fr-FR"/>
        </w:rPr>
        <w:t xml:space="preserve"> le caissier affiche une liste concernant l</w:t>
      </w:r>
      <w:r w:rsidRPr="0040368F">
        <w:rPr>
          <w:lang w:val="fr-FR"/>
        </w:rPr>
        <w:t xml:space="preserve">es activités disponibles </w:t>
      </w:r>
      <w:r w:rsidR="005075FC">
        <w:rPr>
          <w:lang w:val="fr-FR"/>
        </w:rPr>
        <w:t>et le niveau correspondant</w:t>
      </w:r>
      <w:r w:rsidRPr="0040368F">
        <w:rPr>
          <w:lang w:val="fr-FR"/>
        </w:rPr>
        <w:t xml:space="preserve"> à l'enfant. L'enfant peut choisir six activités</w:t>
      </w:r>
      <w:r>
        <w:rPr>
          <w:lang w:val="fr-FR"/>
        </w:rPr>
        <w:t xml:space="preserve"> au maximum</w:t>
      </w:r>
      <w:r w:rsidRPr="0040368F">
        <w:rPr>
          <w:lang w:val="fr-FR"/>
        </w:rPr>
        <w:t xml:space="preserve">, le caissier calcule le montant total et lorsqu'il reçoit le montant de l'enfant, le caissier émet un </w:t>
      </w:r>
      <w:r w:rsidR="002E308A">
        <w:rPr>
          <w:lang w:val="fr-FR"/>
        </w:rPr>
        <w:t>billet</w:t>
      </w:r>
      <w:r w:rsidRPr="0040368F">
        <w:rPr>
          <w:lang w:val="fr-FR"/>
        </w:rPr>
        <w:t>, met un bracelet sur la main de l'enfant et ouvre la porte correspondante du lieu d'activités. Les enfants</w:t>
      </w:r>
      <w:r w:rsidR="004F770D">
        <w:rPr>
          <w:lang w:val="fr-FR"/>
        </w:rPr>
        <w:t xml:space="preserve"> ayant des</w:t>
      </w:r>
      <w:r w:rsidRPr="0040368F">
        <w:rPr>
          <w:lang w:val="fr-FR"/>
        </w:rPr>
        <w:t xml:space="preserve"> "cas spéciaux" peuvent bénéficier d'une réduction spéciale.</w:t>
      </w:r>
    </w:p>
    <w:p w:rsidR="000C7951" w:rsidRDefault="00BD047B" w:rsidP="007A24C0">
      <w:pPr>
        <w:rPr>
          <w:b/>
          <w:bCs/>
          <w:lang w:val="fr-FR"/>
        </w:rPr>
      </w:pPr>
      <w:r>
        <w:rPr>
          <w:noProof/>
        </w:rPr>
        <w:pict>
          <v:shape id="_x0000_s1032" type="#_x0000_t32" style="position:absolute;margin-left:-16.9pt;margin-top:54.6pt;width:683.1pt;height:0;z-index:251663360" o:connectortype="straight"/>
        </w:pict>
      </w:r>
      <w:r w:rsidR="0040368F" w:rsidRPr="0040368F">
        <w:rPr>
          <w:lang w:val="fr-FR"/>
        </w:rPr>
        <w:t xml:space="preserve">Lorsque l'enfant </w:t>
      </w:r>
      <w:r w:rsidR="00674B60">
        <w:rPr>
          <w:lang w:val="fr-FR"/>
        </w:rPr>
        <w:t xml:space="preserve">termine </w:t>
      </w:r>
      <w:r w:rsidR="005075FC">
        <w:rPr>
          <w:lang w:val="fr-FR"/>
        </w:rPr>
        <w:t xml:space="preserve">de </w:t>
      </w:r>
      <w:r w:rsidR="0040368F" w:rsidRPr="0040368F">
        <w:rPr>
          <w:lang w:val="fr-FR"/>
        </w:rPr>
        <w:t>joue</w:t>
      </w:r>
      <w:r w:rsidR="00DB4A6B">
        <w:rPr>
          <w:lang w:val="fr-FR"/>
        </w:rPr>
        <w:t>r</w:t>
      </w:r>
      <w:r w:rsidR="0040368F" w:rsidRPr="0040368F">
        <w:rPr>
          <w:lang w:val="fr-FR"/>
        </w:rPr>
        <w:t xml:space="preserve"> </w:t>
      </w:r>
      <w:r w:rsidR="005075FC">
        <w:rPr>
          <w:lang w:val="fr-FR"/>
        </w:rPr>
        <w:t xml:space="preserve">dans </w:t>
      </w:r>
      <w:r w:rsidR="0040368F" w:rsidRPr="0040368F">
        <w:rPr>
          <w:lang w:val="fr-FR"/>
        </w:rPr>
        <w:t>une activité, l</w:t>
      </w:r>
      <w:r w:rsidR="00F51EDC">
        <w:rPr>
          <w:lang w:val="fr-FR"/>
        </w:rPr>
        <w:t>e</w:t>
      </w:r>
      <w:r w:rsidR="0040368F" w:rsidRPr="0040368F">
        <w:rPr>
          <w:lang w:val="fr-FR"/>
        </w:rPr>
        <w:t xml:space="preserve"> responsable </w:t>
      </w:r>
      <w:r w:rsidR="00F51EDC">
        <w:rPr>
          <w:lang w:val="fr-FR"/>
        </w:rPr>
        <w:t>de l’</w:t>
      </w:r>
      <w:r w:rsidR="00F51EDC" w:rsidRPr="00F51EDC">
        <w:rPr>
          <w:lang w:val="fr-FR"/>
        </w:rPr>
        <w:t>activité</w:t>
      </w:r>
      <w:r w:rsidR="00F51EDC" w:rsidRPr="0040368F">
        <w:rPr>
          <w:lang w:val="fr-FR"/>
        </w:rPr>
        <w:t xml:space="preserve"> </w:t>
      </w:r>
      <w:r w:rsidR="0040368F" w:rsidRPr="0040368F">
        <w:rPr>
          <w:lang w:val="fr-FR"/>
        </w:rPr>
        <w:t xml:space="preserve">enregistre «Terminé» </w:t>
      </w:r>
      <w:r w:rsidR="00993E6B">
        <w:rPr>
          <w:lang w:val="fr-FR"/>
        </w:rPr>
        <w:t>pour</w:t>
      </w:r>
      <w:r w:rsidR="0040368F" w:rsidRPr="0040368F">
        <w:rPr>
          <w:lang w:val="fr-FR"/>
        </w:rPr>
        <w:t xml:space="preserve"> l'activité correspondante. Lorsque l'enfant retourne du lieu d'activités, le caissier doit prendre le bracelet, retourner l'argent pour les activités non utilisées et </w:t>
      </w:r>
      <w:r w:rsidR="008A05B6">
        <w:rPr>
          <w:lang w:val="fr-FR"/>
        </w:rPr>
        <w:t>annuler</w:t>
      </w:r>
      <w:r w:rsidR="0040368F" w:rsidRPr="0040368F">
        <w:rPr>
          <w:lang w:val="fr-FR"/>
        </w:rPr>
        <w:t xml:space="preserve"> le </w:t>
      </w:r>
      <w:r w:rsidR="002E308A">
        <w:rPr>
          <w:lang w:val="fr-FR"/>
        </w:rPr>
        <w:t>billet</w:t>
      </w:r>
      <w:r w:rsidR="0040368F" w:rsidRPr="0040368F">
        <w:rPr>
          <w:lang w:val="fr-FR"/>
        </w:rPr>
        <w:t>.</w:t>
      </w:r>
    </w:p>
    <w:sectPr w:rsidR="000C7951" w:rsidSect="005075FC">
      <w:footerReference w:type="default" r:id="rId9"/>
      <w:pgSz w:w="14572" w:h="20639" w:code="12"/>
      <w:pgMar w:top="426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5B6" w:rsidRDefault="008A05B6" w:rsidP="008A05B6">
      <w:r>
        <w:separator/>
      </w:r>
    </w:p>
  </w:endnote>
  <w:endnote w:type="continuationSeparator" w:id="0">
    <w:p w:rsidR="008A05B6" w:rsidRDefault="008A05B6" w:rsidP="008A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8865629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A05B6" w:rsidRDefault="008A05B6" w:rsidP="008A05B6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D047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D047B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8A05B6" w:rsidRDefault="008A05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5B6" w:rsidRDefault="008A05B6" w:rsidP="008A05B6">
      <w:r>
        <w:separator/>
      </w:r>
    </w:p>
  </w:footnote>
  <w:footnote w:type="continuationSeparator" w:id="0">
    <w:p w:rsidR="008A05B6" w:rsidRDefault="008A05B6" w:rsidP="008A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96EB9"/>
    <w:multiLevelType w:val="hybridMultilevel"/>
    <w:tmpl w:val="3A1A6CAE"/>
    <w:lvl w:ilvl="0" w:tplc="121E68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837B4"/>
    <w:multiLevelType w:val="hybridMultilevel"/>
    <w:tmpl w:val="4D2C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81FBF"/>
    <w:multiLevelType w:val="hybridMultilevel"/>
    <w:tmpl w:val="2F4258A6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>
    <w:nsid w:val="29A5532F"/>
    <w:multiLevelType w:val="hybridMultilevel"/>
    <w:tmpl w:val="E4F40C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5B3C4D"/>
    <w:multiLevelType w:val="hybridMultilevel"/>
    <w:tmpl w:val="4C362E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710DF2"/>
    <w:multiLevelType w:val="hybridMultilevel"/>
    <w:tmpl w:val="9E6C2342"/>
    <w:lvl w:ilvl="0" w:tplc="121E68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2B5CC7"/>
    <w:multiLevelType w:val="hybridMultilevel"/>
    <w:tmpl w:val="BBCAA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506DC9"/>
    <w:multiLevelType w:val="hybridMultilevel"/>
    <w:tmpl w:val="FE12C1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5CB0CEE"/>
    <w:multiLevelType w:val="hybridMultilevel"/>
    <w:tmpl w:val="55C4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2A0848"/>
    <w:multiLevelType w:val="hybridMultilevel"/>
    <w:tmpl w:val="AB927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2437FF"/>
    <w:multiLevelType w:val="hybridMultilevel"/>
    <w:tmpl w:val="00226772"/>
    <w:lvl w:ilvl="0" w:tplc="121E68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7B6A7B"/>
    <w:multiLevelType w:val="hybridMultilevel"/>
    <w:tmpl w:val="791A47CA"/>
    <w:lvl w:ilvl="0" w:tplc="94CCDFB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10"/>
  </w:num>
  <w:num w:numId="6">
    <w:abstractNumId w:val="0"/>
  </w:num>
  <w:num w:numId="7">
    <w:abstractNumId w:val="7"/>
  </w:num>
  <w:num w:numId="8">
    <w:abstractNumId w:val="9"/>
  </w:num>
  <w:num w:numId="9">
    <w:abstractNumId w:val="3"/>
  </w:num>
  <w:num w:numId="10">
    <w:abstractNumId w:val="1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E1CAB"/>
    <w:rsid w:val="00006C62"/>
    <w:rsid w:val="00027B7B"/>
    <w:rsid w:val="000315FC"/>
    <w:rsid w:val="000362BE"/>
    <w:rsid w:val="00041D82"/>
    <w:rsid w:val="0005740A"/>
    <w:rsid w:val="00063A30"/>
    <w:rsid w:val="000C2006"/>
    <w:rsid w:val="000C7951"/>
    <w:rsid w:val="000E634B"/>
    <w:rsid w:val="00117A40"/>
    <w:rsid w:val="00136C37"/>
    <w:rsid w:val="00141E1D"/>
    <w:rsid w:val="00154557"/>
    <w:rsid w:val="00167953"/>
    <w:rsid w:val="001741A6"/>
    <w:rsid w:val="00174FA1"/>
    <w:rsid w:val="00177BE0"/>
    <w:rsid w:val="001A0267"/>
    <w:rsid w:val="001B4729"/>
    <w:rsid w:val="001C05DC"/>
    <w:rsid w:val="001F5E54"/>
    <w:rsid w:val="00206FF0"/>
    <w:rsid w:val="00211D70"/>
    <w:rsid w:val="002258B5"/>
    <w:rsid w:val="00235362"/>
    <w:rsid w:val="002360BC"/>
    <w:rsid w:val="00237596"/>
    <w:rsid w:val="00260B37"/>
    <w:rsid w:val="002B4D18"/>
    <w:rsid w:val="002D5857"/>
    <w:rsid w:val="002E308A"/>
    <w:rsid w:val="002F05E0"/>
    <w:rsid w:val="00304DF6"/>
    <w:rsid w:val="00310B2A"/>
    <w:rsid w:val="003218BB"/>
    <w:rsid w:val="0032248D"/>
    <w:rsid w:val="00331E3E"/>
    <w:rsid w:val="00334F64"/>
    <w:rsid w:val="00354982"/>
    <w:rsid w:val="00356572"/>
    <w:rsid w:val="00357CF2"/>
    <w:rsid w:val="00374C5F"/>
    <w:rsid w:val="003F4300"/>
    <w:rsid w:val="003F6AA5"/>
    <w:rsid w:val="0040368F"/>
    <w:rsid w:val="0042385B"/>
    <w:rsid w:val="00434B88"/>
    <w:rsid w:val="00441C0B"/>
    <w:rsid w:val="00443BC9"/>
    <w:rsid w:val="004560B7"/>
    <w:rsid w:val="00461178"/>
    <w:rsid w:val="004735D8"/>
    <w:rsid w:val="00477D1B"/>
    <w:rsid w:val="004872B1"/>
    <w:rsid w:val="004966FD"/>
    <w:rsid w:val="00496B00"/>
    <w:rsid w:val="004A63C3"/>
    <w:rsid w:val="004A7703"/>
    <w:rsid w:val="004C5A1B"/>
    <w:rsid w:val="004D1826"/>
    <w:rsid w:val="004E1B89"/>
    <w:rsid w:val="004F770D"/>
    <w:rsid w:val="0050485B"/>
    <w:rsid w:val="005075FC"/>
    <w:rsid w:val="00550060"/>
    <w:rsid w:val="00553175"/>
    <w:rsid w:val="00591CF6"/>
    <w:rsid w:val="005D4C42"/>
    <w:rsid w:val="005E581A"/>
    <w:rsid w:val="005F407F"/>
    <w:rsid w:val="00602535"/>
    <w:rsid w:val="006172B5"/>
    <w:rsid w:val="006334AA"/>
    <w:rsid w:val="00657BFC"/>
    <w:rsid w:val="00674B60"/>
    <w:rsid w:val="006866A9"/>
    <w:rsid w:val="006A4CA1"/>
    <w:rsid w:val="006C1A48"/>
    <w:rsid w:val="006F0528"/>
    <w:rsid w:val="007010EB"/>
    <w:rsid w:val="00705D3F"/>
    <w:rsid w:val="00726E90"/>
    <w:rsid w:val="00757A49"/>
    <w:rsid w:val="00761A9E"/>
    <w:rsid w:val="0076317A"/>
    <w:rsid w:val="007823B3"/>
    <w:rsid w:val="00784FB5"/>
    <w:rsid w:val="007A24C0"/>
    <w:rsid w:val="007B452A"/>
    <w:rsid w:val="007E3B14"/>
    <w:rsid w:val="007F45D0"/>
    <w:rsid w:val="00843710"/>
    <w:rsid w:val="008A05B6"/>
    <w:rsid w:val="008D288A"/>
    <w:rsid w:val="008E0DAE"/>
    <w:rsid w:val="00905991"/>
    <w:rsid w:val="00911BD6"/>
    <w:rsid w:val="00920595"/>
    <w:rsid w:val="009350F0"/>
    <w:rsid w:val="00944B6D"/>
    <w:rsid w:val="00954E99"/>
    <w:rsid w:val="00960FBD"/>
    <w:rsid w:val="009825FC"/>
    <w:rsid w:val="0098335E"/>
    <w:rsid w:val="00985503"/>
    <w:rsid w:val="00993E6B"/>
    <w:rsid w:val="009D0601"/>
    <w:rsid w:val="00A16B1B"/>
    <w:rsid w:val="00A4283D"/>
    <w:rsid w:val="00A428D0"/>
    <w:rsid w:val="00A4563E"/>
    <w:rsid w:val="00AB7C1C"/>
    <w:rsid w:val="00AE0CDA"/>
    <w:rsid w:val="00B0033F"/>
    <w:rsid w:val="00B0046A"/>
    <w:rsid w:val="00B07258"/>
    <w:rsid w:val="00B21122"/>
    <w:rsid w:val="00B2529D"/>
    <w:rsid w:val="00B3181D"/>
    <w:rsid w:val="00B62CC1"/>
    <w:rsid w:val="00B71A85"/>
    <w:rsid w:val="00B76F2E"/>
    <w:rsid w:val="00B77D8E"/>
    <w:rsid w:val="00BD047B"/>
    <w:rsid w:val="00BD7DF3"/>
    <w:rsid w:val="00BF18F6"/>
    <w:rsid w:val="00C13008"/>
    <w:rsid w:val="00C27DEC"/>
    <w:rsid w:val="00C33BEE"/>
    <w:rsid w:val="00C37C60"/>
    <w:rsid w:val="00C71B58"/>
    <w:rsid w:val="00C8104E"/>
    <w:rsid w:val="00C92239"/>
    <w:rsid w:val="00CD5311"/>
    <w:rsid w:val="00CF0F1F"/>
    <w:rsid w:val="00D23235"/>
    <w:rsid w:val="00D6272E"/>
    <w:rsid w:val="00D64948"/>
    <w:rsid w:val="00D655BC"/>
    <w:rsid w:val="00D9725E"/>
    <w:rsid w:val="00DB4A6B"/>
    <w:rsid w:val="00DB7903"/>
    <w:rsid w:val="00DD33EB"/>
    <w:rsid w:val="00DE2B5C"/>
    <w:rsid w:val="00E0406A"/>
    <w:rsid w:val="00E55AC8"/>
    <w:rsid w:val="00E624A8"/>
    <w:rsid w:val="00E84D70"/>
    <w:rsid w:val="00E93AD5"/>
    <w:rsid w:val="00EE3E2C"/>
    <w:rsid w:val="00EF193B"/>
    <w:rsid w:val="00F05534"/>
    <w:rsid w:val="00F240A9"/>
    <w:rsid w:val="00F41198"/>
    <w:rsid w:val="00F51EDC"/>
    <w:rsid w:val="00FC1695"/>
    <w:rsid w:val="00FD1552"/>
    <w:rsid w:val="00FD3C0A"/>
    <w:rsid w:val="00FD7975"/>
    <w:rsid w:val="00FE1CAB"/>
    <w:rsid w:val="00FF5090"/>
    <w:rsid w:val="00FF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>
      <o:colormenu v:ext="edit" fillcolor="none [3213]"/>
    </o:shapedefaults>
    <o:shapelayout v:ext="edit">
      <o:idmap v:ext="edit" data="1"/>
      <o:rules v:ext="edit">
        <o:r id="V:Rule4" type="connector" idref="#_x0000_s1028"/>
        <o:r id="V:Rule5" type="connector" idref="#_x0000_s1032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CAB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autoRedefine/>
    <w:uiPriority w:val="9"/>
    <w:qFormat/>
    <w:rsid w:val="00D9725E"/>
    <w:pPr>
      <w:spacing w:before="120" w:after="360" w:line="336" w:lineRule="auto"/>
      <w:jc w:val="center"/>
      <w:outlineLvl w:val="0"/>
    </w:pPr>
    <w:rPr>
      <w:b/>
      <w:bCs/>
      <w:kern w:val="36"/>
      <w:sz w:val="36"/>
      <w:szCs w:val="40"/>
      <w:lang w:val="fr-FR" w:bidi="ar-L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25E"/>
    <w:pPr>
      <w:keepNext/>
      <w:keepLines/>
      <w:spacing w:before="240" w:after="120" w:line="336" w:lineRule="auto"/>
      <w:jc w:val="both"/>
      <w:outlineLvl w:val="1"/>
    </w:pPr>
    <w:rPr>
      <w:rFonts w:asciiTheme="majorHAnsi" w:eastAsiaTheme="majorEastAsia" w:hAnsiTheme="majorHAnsi" w:cstheme="majorBidi"/>
      <w:b/>
      <w:bCs/>
      <w:sz w:val="28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25E"/>
    <w:pPr>
      <w:keepNext/>
      <w:keepLines/>
      <w:spacing w:before="120" w:after="60" w:line="336" w:lineRule="auto"/>
      <w:jc w:val="both"/>
      <w:outlineLvl w:val="2"/>
    </w:pPr>
    <w:rPr>
      <w:rFonts w:ascii="Arial" w:eastAsiaTheme="majorEastAsia" w:hAnsi="Arial" w:cs="Arial"/>
      <w:b/>
      <w:bCs/>
      <w:szCs w:val="26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5E"/>
    <w:rPr>
      <w:rFonts w:ascii="Times New Roman" w:eastAsia="Times New Roman" w:hAnsi="Times New Roman" w:cs="Times New Roman"/>
      <w:b/>
      <w:bCs/>
      <w:kern w:val="36"/>
      <w:sz w:val="36"/>
      <w:szCs w:val="40"/>
      <w:lang w:val="fr-FR" w:bidi="ar-LB"/>
    </w:rPr>
  </w:style>
  <w:style w:type="character" w:customStyle="1" w:styleId="Heading2Char">
    <w:name w:val="Heading 2 Char"/>
    <w:basedOn w:val="DefaultParagraphFont"/>
    <w:link w:val="Heading2"/>
    <w:uiPriority w:val="9"/>
    <w:rsid w:val="00D9725E"/>
    <w:rPr>
      <w:rFonts w:asciiTheme="majorHAnsi" w:eastAsiaTheme="majorEastAsia" w:hAnsiTheme="majorHAnsi" w:cstheme="majorBidi"/>
      <w:b/>
      <w:bCs/>
      <w:sz w:val="28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D9725E"/>
    <w:rPr>
      <w:rFonts w:ascii="Arial" w:eastAsiaTheme="majorEastAsia" w:hAnsi="Arial" w:cs="Arial"/>
      <w:b/>
      <w:bCs/>
      <w:sz w:val="24"/>
      <w:szCs w:val="26"/>
      <w:lang w:val="fr-FR"/>
    </w:rPr>
  </w:style>
  <w:style w:type="paragraph" w:styleId="Caption">
    <w:name w:val="caption"/>
    <w:basedOn w:val="Normal"/>
    <w:next w:val="Normal"/>
    <w:uiPriority w:val="35"/>
    <w:unhideWhenUsed/>
    <w:qFormat/>
    <w:rsid w:val="00D9725E"/>
    <w:pPr>
      <w:spacing w:before="120" w:after="120"/>
      <w:jc w:val="both"/>
    </w:pPr>
    <w:rPr>
      <w:rFonts w:eastAsiaTheme="minorHAnsi"/>
      <w:b/>
      <w:bCs/>
      <w:color w:val="4F81BD" w:themeColor="accent1"/>
      <w:sz w:val="18"/>
      <w:szCs w:val="1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9725E"/>
    <w:pPr>
      <w:pBdr>
        <w:bottom w:val="single" w:sz="8" w:space="4" w:color="4F81BD" w:themeColor="accent1"/>
      </w:pBdr>
      <w:spacing w:before="120"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D972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styleId="Strong">
    <w:name w:val="Strong"/>
    <w:basedOn w:val="DefaultParagraphFont"/>
    <w:uiPriority w:val="22"/>
    <w:qFormat/>
    <w:rsid w:val="00D9725E"/>
    <w:rPr>
      <w:b/>
      <w:bCs/>
    </w:rPr>
  </w:style>
  <w:style w:type="character" w:styleId="Emphasis">
    <w:name w:val="Emphasis"/>
    <w:basedOn w:val="DefaultParagraphFont"/>
    <w:uiPriority w:val="20"/>
    <w:qFormat/>
    <w:rsid w:val="00D9725E"/>
    <w:rPr>
      <w:i/>
      <w:iCs/>
    </w:rPr>
  </w:style>
  <w:style w:type="paragraph" w:styleId="NoSpacing">
    <w:name w:val="No Spacing"/>
    <w:link w:val="NoSpacingChar"/>
    <w:autoRedefine/>
    <w:uiPriority w:val="1"/>
    <w:qFormat/>
    <w:rsid w:val="00D9725E"/>
    <w:pPr>
      <w:spacing w:after="240"/>
      <w:jc w:val="center"/>
    </w:pPr>
    <w:rPr>
      <w:i/>
      <w:iCs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9725E"/>
    <w:rPr>
      <w:rFonts w:eastAsiaTheme="minorHAnsi"/>
      <w:i/>
      <w:iCs/>
      <w:sz w:val="20"/>
    </w:rPr>
  </w:style>
  <w:style w:type="paragraph" w:styleId="ListParagraph">
    <w:name w:val="List Paragraph"/>
    <w:basedOn w:val="Normal"/>
    <w:uiPriority w:val="34"/>
    <w:qFormat/>
    <w:rsid w:val="00D9725E"/>
    <w:pPr>
      <w:spacing w:before="120" w:after="240" w:line="336" w:lineRule="auto"/>
      <w:ind w:left="720"/>
      <w:contextualSpacing/>
      <w:jc w:val="both"/>
    </w:pPr>
    <w:rPr>
      <w:rFonts w:eastAsiaTheme="minorHAnsi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C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CAB"/>
    <w:rPr>
      <w:rFonts w:ascii="Tahoma" w:eastAsia="Times New Roman" w:hAnsi="Tahoma" w:cs="Tahoma"/>
      <w:sz w:val="16"/>
      <w:szCs w:val="16"/>
    </w:rPr>
  </w:style>
  <w:style w:type="paragraph" w:customStyle="1" w:styleId="st2">
    <w:name w:val="st2"/>
    <w:basedOn w:val="Normal"/>
    <w:rsid w:val="00C92239"/>
    <w:pPr>
      <w:spacing w:before="100" w:beforeAutospacing="1" w:after="100" w:afterAutospacing="1"/>
      <w:ind w:left="450"/>
    </w:pPr>
    <w:rPr>
      <w:b/>
      <w:bCs/>
      <w:color w:val="E38922"/>
    </w:rPr>
  </w:style>
  <w:style w:type="paragraph" w:customStyle="1" w:styleId="st3">
    <w:name w:val="st3"/>
    <w:basedOn w:val="Normal"/>
    <w:rsid w:val="00C92239"/>
    <w:pPr>
      <w:spacing w:before="100" w:beforeAutospacing="1" w:after="100" w:afterAutospacing="1"/>
      <w:ind w:left="75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98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172B5"/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2385B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05B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5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05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5B6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9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</cp:lastModifiedBy>
  <cp:revision>155</cp:revision>
  <cp:lastPrinted>2017-06-30T21:27:00Z</cp:lastPrinted>
  <dcterms:created xsi:type="dcterms:W3CDTF">2016-05-13T06:26:00Z</dcterms:created>
  <dcterms:modified xsi:type="dcterms:W3CDTF">2017-06-30T21:28:00Z</dcterms:modified>
</cp:coreProperties>
</file>