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6752" w:rsidRDefault="00886752" w:rsidP="00116CCF">
      <w:pPr>
        <w:bidi/>
        <w:jc w:val="both"/>
        <w:rPr>
          <w:rFonts w:cs="Arabic Transparent"/>
        </w:rPr>
      </w:pPr>
    </w:p>
    <w:p w:rsidR="00116CCF" w:rsidRPr="00B96492" w:rsidRDefault="00A13D16" w:rsidP="00886752">
      <w:pPr>
        <w:bidi/>
        <w:jc w:val="both"/>
        <w:rPr>
          <w:rFonts w:cs="Arabic Transparent"/>
          <w:lang w:val="en-US"/>
        </w:rPr>
      </w:pPr>
      <w:r w:rsidRPr="002B2639">
        <w:rPr>
          <w:rFonts w:cs="Arabic Transparent"/>
          <w:rtl/>
        </w:rPr>
        <w:t xml:space="preserve">  </w:t>
      </w:r>
      <w:r w:rsidR="00116CC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16382E" wp14:editId="427638A4">
                <wp:simplePos x="0" y="0"/>
                <wp:positionH relativeFrom="column">
                  <wp:posOffset>320675</wp:posOffset>
                </wp:positionH>
                <wp:positionV relativeFrom="paragraph">
                  <wp:posOffset>114935</wp:posOffset>
                </wp:positionV>
                <wp:extent cx="1647825" cy="581025"/>
                <wp:effectExtent l="0" t="0" r="9525" b="952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60CA6" w:rsidRDefault="00B60CA6" w:rsidP="00116CCF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  <w:r w:rsidRPr="00A133E0"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B60CA6" w:rsidRPr="00A133E0" w:rsidRDefault="00B60CA6" w:rsidP="00116CCF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</w:p>
                          <w:p w:rsidR="00B60CA6" w:rsidRPr="00A133E0" w:rsidRDefault="00B60CA6" w:rsidP="00116CCF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A133E0"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5.25pt;margin-top:9.05pt;width:129.75pt;height:4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" stroked="f" strokeweight="0">
                <v:textbox inset="0,0,0,0">
                  <w:txbxContent>
                    <w:p w:rsidR="00B60CA6" w:rsidRDefault="00B60CA6" w:rsidP="00116CCF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  <w:r w:rsidRPr="00A133E0"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B60CA6" w:rsidRPr="00A133E0" w:rsidRDefault="00B60CA6" w:rsidP="00116CCF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</w:p>
                    <w:p w:rsidR="00B60CA6" w:rsidRPr="00A133E0" w:rsidRDefault="00B60CA6" w:rsidP="00116CCF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A133E0"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116CCF" w:rsidRPr="00B96492">
        <w:rPr>
          <w:rFonts w:cs="Arabic Transparent"/>
          <w:lang w:val="en-US"/>
        </w:rPr>
        <w:t xml:space="preserve">      </w:t>
      </w:r>
      <w:r w:rsidR="00116CCF" w:rsidRPr="00B96492">
        <w:rPr>
          <w:rFonts w:cs="Arabic Transparent"/>
          <w:rtl/>
          <w:lang w:val="en-US"/>
        </w:rPr>
        <w:t>الجمهورية اللبنانية</w:t>
      </w:r>
    </w:p>
    <w:p w:rsidR="00116CCF" w:rsidRPr="00B96492" w:rsidRDefault="00116CCF" w:rsidP="00116CCF">
      <w:pPr>
        <w:bidi/>
        <w:jc w:val="both"/>
        <w:rPr>
          <w:rFonts w:cs="Arabic Transparent"/>
          <w:rtl/>
          <w:lang w:val="en-US" w:bidi="ar-LB"/>
        </w:rPr>
      </w:pPr>
      <w:r w:rsidRPr="00B96492">
        <w:rPr>
          <w:rFonts w:cs="Arabic Transparent"/>
          <w:rtl/>
          <w:lang w:val="en-US"/>
        </w:rPr>
        <w:t xml:space="preserve">   وزارة التربية والتعليم العالي</w:t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>
        <w:rPr>
          <w:rFonts w:cs="Arabic Transparent"/>
          <w:lang w:val="en-US"/>
        </w:rPr>
        <w:t xml:space="preserve">   </w:t>
      </w:r>
      <w:r>
        <w:rPr>
          <w:rFonts w:cs="Arabic Transparent"/>
          <w:lang w:val="en-US"/>
        </w:rPr>
        <w:tab/>
      </w:r>
      <w:r w:rsidR="00B071F6">
        <w:rPr>
          <w:rFonts w:cs="Arabic Transparent"/>
          <w:lang w:val="en-US"/>
        </w:rPr>
        <w:tab/>
      </w:r>
      <w:r w:rsidRPr="00B96492">
        <w:rPr>
          <w:rFonts w:cs="Arabic Transparent"/>
          <w:lang w:val="en-US"/>
        </w:rPr>
        <w:t xml:space="preserve"> </w:t>
      </w:r>
      <w:r>
        <w:rPr>
          <w:rFonts w:cs="Arabic Transparent"/>
          <w:lang w:val="en-US"/>
        </w:rPr>
        <w:t xml:space="preserve">   </w:t>
      </w:r>
      <w:r w:rsidRPr="00B96492">
        <w:rPr>
          <w:rFonts w:cs="Arabic Transparent"/>
          <w:rtl/>
          <w:lang w:val="en-US"/>
        </w:rPr>
        <w:t>الامتحانات الرسمية لشهادة الامتياز الفني</w:t>
      </w:r>
    </w:p>
    <w:p w:rsidR="00116CCF" w:rsidRPr="00B96492" w:rsidRDefault="00116CCF" w:rsidP="00116CCF">
      <w:pPr>
        <w:bidi/>
        <w:jc w:val="both"/>
        <w:rPr>
          <w:rFonts w:cs="Arabic Transparent"/>
          <w:rtl/>
          <w:lang w:val="en-US" w:bidi="ar-LB"/>
        </w:rPr>
      </w:pPr>
      <w:r w:rsidRPr="00B96492">
        <w:rPr>
          <w:rFonts w:cs="Arabic Transparent"/>
          <w:rtl/>
          <w:lang w:val="en-US"/>
        </w:rPr>
        <w:t>المديرية العامة للتعل</w:t>
      </w:r>
      <w:r>
        <w:rPr>
          <w:rFonts w:cs="Arabic Transparent"/>
          <w:rtl/>
          <w:lang w:val="en-US"/>
        </w:rPr>
        <w:t>يم المهني والتقني</w:t>
      </w:r>
      <w:r>
        <w:rPr>
          <w:rFonts w:cs="Arabic Transparent"/>
          <w:rtl/>
          <w:lang w:val="en-US"/>
        </w:rPr>
        <w:tab/>
      </w:r>
      <w:r>
        <w:rPr>
          <w:rFonts w:cs="Arabic Transparent"/>
          <w:rtl/>
          <w:lang w:val="en-US"/>
        </w:rPr>
        <w:tab/>
      </w:r>
      <w:r>
        <w:rPr>
          <w:rFonts w:cs="Arabic Transparent"/>
          <w:lang w:val="en-US"/>
        </w:rPr>
        <w:tab/>
      </w:r>
      <w:r>
        <w:rPr>
          <w:rFonts w:cs="Arabic Transparent"/>
          <w:rtl/>
          <w:lang w:val="en-US"/>
        </w:rPr>
        <w:tab/>
      </w:r>
      <w:r w:rsidR="00B071F6">
        <w:rPr>
          <w:rFonts w:cs="Arabic Transparent"/>
          <w:lang w:val="en-US"/>
        </w:rPr>
        <w:tab/>
      </w:r>
      <w:r>
        <w:rPr>
          <w:rFonts w:cs="Arabic Transparent"/>
          <w:rtl/>
          <w:lang w:val="en-US"/>
        </w:rPr>
        <w:t>لدورة عا</w:t>
      </w:r>
      <w:r>
        <w:rPr>
          <w:rFonts w:cs="Arabic Transparent" w:hint="cs"/>
          <w:rtl/>
          <w:lang w:val="en-US" w:bidi="ar-LB"/>
        </w:rPr>
        <w:t>م</w:t>
      </w:r>
      <w:r w:rsidRPr="00B96492">
        <w:rPr>
          <w:rFonts w:cs="Arabic Transparent"/>
          <w:lang w:val="en-US"/>
        </w:rPr>
        <w:t xml:space="preserve"> </w:t>
      </w:r>
      <w:r>
        <w:rPr>
          <w:rFonts w:cs="Arabic Transparent"/>
          <w:lang w:val="en-US" w:bidi="ar-LB"/>
        </w:rPr>
        <w:t xml:space="preserve"> </w:t>
      </w:r>
      <w:r>
        <w:rPr>
          <w:rFonts w:cs="Arabic Transparent" w:hint="cs"/>
          <w:rtl/>
          <w:lang w:val="en-US" w:bidi="ar-LB"/>
        </w:rPr>
        <w:t>2018</w:t>
      </w:r>
      <w:r>
        <w:rPr>
          <w:rFonts w:cs="Arabic Transparent"/>
          <w:lang w:val="en-US" w:bidi="ar-LB"/>
        </w:rPr>
        <w:t xml:space="preserve"> </w:t>
      </w:r>
      <w:r>
        <w:rPr>
          <w:rFonts w:cs="Arabic Transparent" w:hint="cs"/>
          <w:rtl/>
          <w:lang w:val="en-US" w:bidi="ar-LB"/>
        </w:rPr>
        <w:t xml:space="preserve"> الثانية</w:t>
      </w:r>
    </w:p>
    <w:p w:rsidR="00116CCF" w:rsidRPr="00B96492" w:rsidRDefault="00116CCF" w:rsidP="00116CCF">
      <w:pPr>
        <w:bidi/>
        <w:jc w:val="both"/>
        <w:rPr>
          <w:rFonts w:cs="Arabic Transparent"/>
          <w:rtl/>
          <w:lang w:val="en-US"/>
        </w:rPr>
      </w:pPr>
      <w:r w:rsidRPr="00B96492">
        <w:rPr>
          <w:rFonts w:cs="Arabic Transparent"/>
          <w:rtl/>
          <w:lang w:val="en-US"/>
        </w:rPr>
        <w:t xml:space="preserve">      ===============</w:t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</w:p>
    <w:p w:rsidR="00116CCF" w:rsidRPr="00B96492" w:rsidRDefault="00116CCF" w:rsidP="00116CCF">
      <w:pPr>
        <w:bidi/>
        <w:jc w:val="both"/>
        <w:rPr>
          <w:rFonts w:cs="Arabic Transparent"/>
          <w:rtl/>
          <w:lang w:val="en-US"/>
        </w:rPr>
      </w:pPr>
      <w:r w:rsidRPr="005F66BD">
        <w:rPr>
          <w:rFonts w:cs="Arabic Transparent"/>
          <w:b/>
          <w:bCs/>
          <w:rtl/>
          <w:lang w:val="en-US"/>
        </w:rPr>
        <w:t>الاختصاص والرمز</w:t>
      </w:r>
      <w:r w:rsidRPr="00B96492">
        <w:rPr>
          <w:rFonts w:cs="Arabic Transparent"/>
          <w:rtl/>
          <w:lang w:val="en-US"/>
        </w:rPr>
        <w:t xml:space="preserve">     </w:t>
      </w:r>
      <w:r>
        <w:rPr>
          <w:rFonts w:cs="Arabic Transparent" w:hint="cs"/>
          <w:rtl/>
          <w:lang w:val="en-US"/>
        </w:rPr>
        <w:t xml:space="preserve"> </w:t>
      </w:r>
      <w:r w:rsidRPr="00B96492">
        <w:rPr>
          <w:rFonts w:cs="Arabic Transparent"/>
          <w:rtl/>
          <w:lang w:val="en-US"/>
        </w:rPr>
        <w:t xml:space="preserve">  </w:t>
      </w:r>
      <w:r w:rsidRPr="005F66BD">
        <w:rPr>
          <w:rFonts w:cs="Arabic Transparent"/>
          <w:b/>
          <w:bCs/>
          <w:rtl/>
          <w:lang w:val="en-US"/>
        </w:rPr>
        <w:t>:</w:t>
      </w:r>
      <w:r w:rsidRPr="00B96492">
        <w:rPr>
          <w:rFonts w:cs="Arabic Transparent"/>
          <w:rtl/>
          <w:lang w:val="en-US"/>
        </w:rPr>
        <w:t xml:space="preserve"> ا</w:t>
      </w:r>
      <w:r>
        <w:rPr>
          <w:rFonts w:cs="Arabic Transparent"/>
          <w:rtl/>
          <w:lang w:val="en-US"/>
        </w:rPr>
        <w:t>لمعلوماتية الادارية (</w:t>
      </w:r>
      <w:r>
        <w:rPr>
          <w:rFonts w:cs="Arabic Transparent"/>
          <w:lang w:val="en-US"/>
        </w:rPr>
        <w:t xml:space="preserve"> </w:t>
      </w:r>
      <w:r>
        <w:rPr>
          <w:rFonts w:cs="Arabic Transparent" w:hint="cs"/>
          <w:rtl/>
          <w:lang w:val="en-US" w:bidi="ar-LB"/>
        </w:rPr>
        <w:t>23104</w:t>
      </w:r>
      <w:r>
        <w:rPr>
          <w:rFonts w:cs="Arabic Transparent"/>
          <w:rtl/>
          <w:lang w:val="en-US"/>
        </w:rPr>
        <w:t xml:space="preserve">) </w:t>
      </w:r>
    </w:p>
    <w:p w:rsidR="00116CCF" w:rsidRPr="00B96492" w:rsidRDefault="00116CCF" w:rsidP="00116CCF">
      <w:pPr>
        <w:bidi/>
        <w:jc w:val="both"/>
        <w:rPr>
          <w:rFonts w:cs="Arabic Transparent"/>
          <w:rtl/>
          <w:lang w:val="en-US"/>
        </w:rPr>
      </w:pPr>
      <w:r w:rsidRPr="005F66BD">
        <w:rPr>
          <w:rFonts w:cs="Arabic Transparent"/>
          <w:b/>
          <w:bCs/>
          <w:rtl/>
          <w:lang w:val="en-US"/>
        </w:rPr>
        <w:t xml:space="preserve">المادة                     </w:t>
      </w:r>
      <w:r>
        <w:rPr>
          <w:rFonts w:cs="Arabic Transparent" w:hint="cs"/>
          <w:b/>
          <w:bCs/>
          <w:rtl/>
          <w:lang w:val="en-US"/>
        </w:rPr>
        <w:t xml:space="preserve"> </w:t>
      </w:r>
      <w:r w:rsidRPr="005F66BD">
        <w:rPr>
          <w:rFonts w:cs="Arabic Transparent" w:hint="cs"/>
          <w:b/>
          <w:bCs/>
          <w:rtl/>
          <w:lang w:val="en-US"/>
        </w:rPr>
        <w:t xml:space="preserve"> </w:t>
      </w:r>
      <w:r w:rsidRPr="005F66BD">
        <w:rPr>
          <w:rFonts w:cs="Arabic Transparent"/>
          <w:b/>
          <w:bCs/>
          <w:rtl/>
          <w:lang w:val="en-US"/>
        </w:rPr>
        <w:t>:</w:t>
      </w:r>
      <w:r w:rsidRPr="00B96492">
        <w:rPr>
          <w:rFonts w:cs="Arabic Transparent"/>
          <w:rtl/>
          <w:lang w:val="en-US"/>
        </w:rPr>
        <w:t xml:space="preserve"> </w:t>
      </w:r>
      <w:r>
        <w:rPr>
          <w:rFonts w:cs="Arabic Transparent" w:hint="cs"/>
          <w:rtl/>
          <w:lang w:val="en-US"/>
        </w:rPr>
        <w:t xml:space="preserve">برمجة ويب </w:t>
      </w:r>
      <w:r>
        <w:rPr>
          <w:rFonts w:cs="Arabic Transparent"/>
          <w:lang w:val="en-US"/>
        </w:rPr>
        <w:t>Web</w:t>
      </w:r>
      <w:r>
        <w:rPr>
          <w:rFonts w:cs="Arabic Transparent" w:hint="cs"/>
          <w:rtl/>
          <w:lang w:val="en-US"/>
        </w:rPr>
        <w:t xml:space="preserve"> </w:t>
      </w:r>
      <w:r w:rsidRPr="00B96492">
        <w:rPr>
          <w:rFonts w:cs="Arabic Transparent"/>
          <w:rtl/>
          <w:lang w:val="en-US"/>
        </w:rPr>
        <w:t xml:space="preserve"> </w:t>
      </w:r>
      <w:r w:rsidRPr="00B96492">
        <w:rPr>
          <w:rFonts w:cs="Arabic Transparent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/>
          <w:lang w:val="en-US"/>
        </w:rPr>
        <w:tab/>
      </w:r>
      <w:r>
        <w:rPr>
          <w:rFonts w:cs="Arabic Transparent"/>
          <w:lang w:val="en-US"/>
        </w:rPr>
        <w:tab/>
      </w:r>
      <w:r>
        <w:rPr>
          <w:rFonts w:cs="Arabic Transparent"/>
          <w:lang w:val="en-US"/>
        </w:rPr>
        <w:tab/>
      </w:r>
      <w:r>
        <w:rPr>
          <w:rFonts w:cs="Arabic Transparent"/>
          <w:lang w:val="en-US"/>
        </w:rPr>
        <w:tab/>
      </w:r>
      <w:r w:rsidRPr="005F66BD">
        <w:rPr>
          <w:rFonts w:cs="Arabic Transparent"/>
          <w:b/>
          <w:bCs/>
          <w:rtl/>
          <w:lang w:val="en-US"/>
        </w:rPr>
        <w:t>المعدل:</w:t>
      </w:r>
      <w:r w:rsidRPr="00B96492">
        <w:rPr>
          <w:rFonts w:cs="Arabic Transparent"/>
          <w:rtl/>
          <w:lang w:val="en-US"/>
        </w:rPr>
        <w:t xml:space="preserve"> (</w:t>
      </w:r>
      <w:r>
        <w:rPr>
          <w:rFonts w:cs="Arabic Transparent" w:hint="cs"/>
          <w:rtl/>
          <w:lang w:val="en-US" w:bidi="ar-LB"/>
        </w:rPr>
        <w:t>10</w:t>
      </w:r>
      <w:r w:rsidRPr="00B96492">
        <w:rPr>
          <w:rFonts w:cs="Arabic Transparent"/>
          <w:rtl/>
          <w:lang w:val="en-US"/>
        </w:rPr>
        <w:t>)</w:t>
      </w:r>
    </w:p>
    <w:p w:rsidR="00116CCF" w:rsidRPr="00B96492" w:rsidRDefault="00116CCF" w:rsidP="00116CCF">
      <w:pPr>
        <w:bidi/>
        <w:rPr>
          <w:b/>
          <w:bCs/>
          <w:lang w:val="en-US"/>
        </w:rPr>
      </w:pPr>
      <w:r w:rsidRPr="005F66BD">
        <w:rPr>
          <w:rFonts w:cs="Arabic Transparent"/>
          <w:b/>
          <w:bCs/>
          <w:rtl/>
          <w:lang w:val="en-US"/>
        </w:rPr>
        <w:t>المستندات المسموح بها</w:t>
      </w:r>
      <w:r w:rsidRPr="005F66BD">
        <w:rPr>
          <w:rFonts w:cs="Arabic Transparent"/>
          <w:b/>
          <w:bCs/>
          <w:lang w:val="en-US"/>
        </w:rPr>
        <w:t xml:space="preserve">  </w:t>
      </w:r>
      <w:r w:rsidRPr="005F66BD">
        <w:rPr>
          <w:rFonts w:cs="Arabic Transparent"/>
          <w:b/>
          <w:bCs/>
          <w:rtl/>
          <w:lang w:val="en-US"/>
        </w:rPr>
        <w:t>:</w:t>
      </w:r>
      <w:r w:rsidRPr="00B96492">
        <w:rPr>
          <w:rFonts w:cs="Arabic Transparent"/>
          <w:rtl/>
          <w:lang w:val="en-US"/>
        </w:rPr>
        <w:t xml:space="preserve"> لا شيء</w:t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Pr="00B96492">
        <w:rPr>
          <w:rFonts w:cs="Arabic Transparent"/>
          <w:lang w:val="en-US"/>
        </w:rPr>
        <w:tab/>
      </w:r>
      <w:r>
        <w:rPr>
          <w:rFonts w:cs="Arabic Transparent"/>
          <w:lang w:val="en-US"/>
        </w:rPr>
        <w:tab/>
      </w:r>
      <w:r>
        <w:rPr>
          <w:rFonts w:cs="Arabic Transparent"/>
          <w:lang w:val="en-US"/>
        </w:rPr>
        <w:tab/>
      </w:r>
      <w:r>
        <w:rPr>
          <w:rFonts w:cs="Arabic Transparent"/>
          <w:lang w:val="en-US"/>
        </w:rPr>
        <w:tab/>
      </w:r>
      <w:r>
        <w:rPr>
          <w:rFonts w:cs="Arabic Transparent"/>
          <w:lang w:val="en-US"/>
        </w:rPr>
        <w:tab/>
      </w:r>
      <w:r w:rsidRPr="005F66BD">
        <w:rPr>
          <w:rFonts w:cs="Arabic Transparent"/>
          <w:b/>
          <w:bCs/>
          <w:rtl/>
          <w:lang w:val="en-US"/>
        </w:rPr>
        <w:t>المدة  :</w:t>
      </w:r>
      <w:r>
        <w:rPr>
          <w:rFonts w:cs="Arabic Transparent"/>
          <w:rtl/>
          <w:lang w:val="en-US"/>
        </w:rPr>
        <w:t xml:space="preserve"> ساع</w:t>
      </w:r>
      <w:r>
        <w:rPr>
          <w:rFonts w:cs="Arabic Transparent" w:hint="cs"/>
          <w:rtl/>
          <w:lang w:val="en-US"/>
        </w:rPr>
        <w:t>تان</w:t>
      </w:r>
    </w:p>
    <w:p w:rsidR="00116CCF" w:rsidRDefault="00116CCF" w:rsidP="00116CCF">
      <w:pPr>
        <w:rPr>
          <w:rFonts w:cs="Arabic Transparent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123825</wp:posOffset>
                </wp:positionH>
                <wp:positionV relativeFrom="paragraph">
                  <wp:posOffset>69849</wp:posOffset>
                </wp:positionV>
                <wp:extent cx="8450580" cy="0"/>
                <wp:effectExtent l="0" t="0" r="26670" b="1905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4505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43CC3E2" id="Straight Connector 10" o:spid="_x0000_s1026" style="position:absolute;flip:x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.75pt,5.5pt" to="675.1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"/>
            </w:pict>
          </mc:Fallback>
        </mc:AlternateContent>
      </w:r>
    </w:p>
    <w:p w:rsidR="004A6685" w:rsidRPr="00116CCF" w:rsidRDefault="004A6685" w:rsidP="00116CCF">
      <w:pPr>
        <w:bidi/>
        <w:rPr>
          <w:sz w:val="8"/>
          <w:szCs w:val="8"/>
          <w:lang w:val="en-US"/>
        </w:rPr>
      </w:pPr>
    </w:p>
    <w:tbl>
      <w:tblPr>
        <w:tblW w:w="12870" w:type="dxa"/>
        <w:tblInd w:w="17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70"/>
        <w:gridCol w:w="6300"/>
      </w:tblGrid>
      <w:tr w:rsidR="00A13D16" w:rsidRPr="003E27FD" w:rsidTr="00B071F6">
        <w:tc>
          <w:tcPr>
            <w:tcW w:w="6570" w:type="dxa"/>
          </w:tcPr>
          <w:p w:rsidR="00A13D16" w:rsidRPr="003E27FD" w:rsidRDefault="00A13D16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  <w:p w:rsidR="00664045" w:rsidRPr="003E27FD" w:rsidRDefault="005452BC" w:rsidP="00B60CA6">
            <w:pPr>
              <w:pStyle w:val="ListParagraph"/>
              <w:numPr>
                <w:ilvl w:val="0"/>
                <w:numId w:val="44"/>
              </w:numPr>
              <w:tabs>
                <w:tab w:val="right" w:pos="447"/>
              </w:tabs>
              <w:spacing w:after="0" w:line="240" w:lineRule="auto"/>
              <w:ind w:left="357" w:hanging="357"/>
              <w:jc w:val="both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E27F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Écri</w:t>
            </w:r>
            <w:r w:rsidR="00953037" w:rsidRPr="003E27F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re</w:t>
            </w:r>
            <w:r w:rsidRPr="003E27FD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les étiquettes </w:t>
            </w:r>
            <w:r w:rsidR="002D0DE5" w:rsidRPr="003E27FD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HTML </w:t>
            </w:r>
            <w:r w:rsidR="00E90DCA" w:rsidRPr="003E27FD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et JAVASCRIPT </w:t>
            </w:r>
            <w:r w:rsidRPr="003E27F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appropriées pour obtenir comme résultat la page suivante</w:t>
            </w:r>
            <w:r w:rsidR="00B60CA6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E42280" w:rsidRPr="003E27FD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tout en </w:t>
            </w:r>
            <w:r w:rsidRPr="003E27FD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respectant les conditions </w:t>
            </w:r>
            <w:r w:rsidR="00F16C2F" w:rsidRPr="003E27F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suivantes</w:t>
            </w:r>
            <w:r w:rsidR="00E010EE" w:rsidRPr="00E010EE">
              <w:rPr>
                <w:rFonts w:asciiTheme="majorBidi" w:hAnsiTheme="majorBidi" w:cstheme="majorBidi"/>
                <w:sz w:val="24"/>
                <w:szCs w:val="24"/>
                <w:lang w:val="fr-FR"/>
              </w:rPr>
              <w:t>:</w:t>
            </w:r>
            <w:r w:rsidR="00F444C9" w:rsidRPr="003E27FD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E010EE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                             </w:t>
            </w:r>
            <w:r w:rsidR="00F444C9" w:rsidRPr="00E010EE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(</w:t>
            </w:r>
            <w:r w:rsidR="00953037" w:rsidRPr="00E010EE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4</w:t>
            </w:r>
            <w:r w:rsidR="00F444C9" w:rsidRPr="00E010EE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 pts)</w:t>
            </w:r>
            <w:r w:rsidR="00F16C2F" w:rsidRPr="003E27FD">
              <w:rPr>
                <w:rFonts w:asciiTheme="majorBidi" w:hAnsiTheme="majorBidi" w:cstheme="majorBidi"/>
                <w:sz w:val="24"/>
                <w:szCs w:val="24"/>
                <w:lang w:val="fr-FR" w:eastAsia="ja-JP"/>
              </w:rPr>
              <w:t> </w:t>
            </w:r>
            <w:r w:rsidR="00A13D16" w:rsidRPr="003E27FD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 </w:t>
            </w:r>
          </w:p>
          <w:p w:rsidR="00664045" w:rsidRPr="003E27FD" w:rsidRDefault="00664045" w:rsidP="00664045">
            <w:pPr>
              <w:pStyle w:val="ListParagraph"/>
              <w:tabs>
                <w:tab w:val="right" w:pos="447"/>
              </w:tabs>
              <w:spacing w:after="0" w:line="240" w:lineRule="auto"/>
              <w:ind w:left="357"/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</w:pPr>
          </w:p>
          <w:p w:rsidR="007D2D25" w:rsidRPr="003E27FD" w:rsidRDefault="00664045" w:rsidP="00E010EE">
            <w:pPr>
              <w:pStyle w:val="ListParagraph"/>
              <w:tabs>
                <w:tab w:val="right" w:pos="447"/>
              </w:tabs>
              <w:spacing w:after="0" w:line="240" w:lineRule="auto"/>
              <w:ind w:left="357"/>
              <w:jc w:val="both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E27FD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Cette page contient un «formulaire», une zone de texte pour entrer votre nom, une liste déroulante combo box pour sélectionner l'article</w:t>
            </w:r>
            <w:r w:rsidR="00B60CA6" w:rsidRPr="00B60CA6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B60CA6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(item en anglais)</w:t>
            </w:r>
            <w:r w:rsidRPr="003E27FD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 à acheter contenant deux valeurs </w:t>
            </w:r>
            <w:r w:rsidRPr="003E27F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"IPhone 5S" et "Samsung-</w:t>
            </w:r>
            <w:proofErr w:type="spellStart"/>
            <w:r w:rsidRPr="003E27F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Galaxy</w:t>
            </w:r>
            <w:proofErr w:type="spellEnd"/>
            <w:r w:rsidRPr="003E27FD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5"</w:t>
            </w:r>
            <w:r w:rsidRPr="003E27FD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, et deux boutons "</w:t>
            </w:r>
            <w:proofErr w:type="spellStart"/>
            <w:r w:rsidR="00481875" w:rsidRPr="003E27FD">
              <w:rPr>
                <w:rFonts w:asciiTheme="majorBidi" w:eastAsiaTheme="minorHAnsi" w:hAnsiTheme="majorBidi" w:cstheme="majorBidi"/>
                <w:b/>
                <w:bCs/>
                <w:i/>
                <w:iCs/>
                <w:sz w:val="24"/>
                <w:szCs w:val="24"/>
                <w:lang w:val="fr-FR"/>
              </w:rPr>
              <w:t>Purchase</w:t>
            </w:r>
            <w:proofErr w:type="spellEnd"/>
            <w:r w:rsidRPr="003E27FD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" et "</w:t>
            </w:r>
            <w:proofErr w:type="spellStart"/>
            <w:r w:rsidRPr="003E27FD">
              <w:rPr>
                <w:rFonts w:asciiTheme="majorBidi" w:eastAsiaTheme="minorHAnsi" w:hAnsiTheme="majorBidi" w:cstheme="majorBidi"/>
                <w:b/>
                <w:bCs/>
                <w:i/>
                <w:iCs/>
                <w:sz w:val="24"/>
                <w:szCs w:val="24"/>
                <w:lang w:val="fr-FR"/>
              </w:rPr>
              <w:t>Clear</w:t>
            </w:r>
            <w:proofErr w:type="spellEnd"/>
            <w:r w:rsidRPr="003E27FD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". </w:t>
            </w:r>
            <w:r w:rsidR="00A13D16" w:rsidRPr="003E27FD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                 </w:t>
            </w:r>
          </w:p>
          <w:p w:rsidR="00A13D16" w:rsidRPr="003E27FD" w:rsidRDefault="00A13D16" w:rsidP="001B430F">
            <w:pPr>
              <w:jc w:val="right"/>
              <w:rPr>
                <w:rFonts w:asciiTheme="majorBidi" w:hAnsiTheme="majorBidi" w:cstheme="majorBidi"/>
              </w:rPr>
            </w:pPr>
          </w:p>
          <w:p w:rsidR="00E32812" w:rsidRPr="003E27FD" w:rsidRDefault="00E32812" w:rsidP="00E010EE">
            <w:pPr>
              <w:numPr>
                <w:ilvl w:val="0"/>
                <w:numId w:val="35"/>
              </w:numPr>
              <w:tabs>
                <w:tab w:val="clear" w:pos="720"/>
              </w:tabs>
              <w:ind w:left="540"/>
              <w:jc w:val="both"/>
              <w:rPr>
                <w:rFonts w:asciiTheme="majorBidi" w:hAnsiTheme="majorBidi" w:cstheme="majorBidi"/>
              </w:rPr>
            </w:pPr>
            <w:r w:rsidRPr="003E27FD">
              <w:rPr>
                <w:rFonts w:asciiTheme="majorBidi" w:hAnsiTheme="majorBidi" w:cstheme="majorBidi"/>
              </w:rPr>
              <w:t xml:space="preserve">Le champ « </w:t>
            </w:r>
            <w:r w:rsidR="00664045" w:rsidRPr="003E27FD">
              <w:rPr>
                <w:rFonts w:asciiTheme="majorBidi" w:hAnsiTheme="majorBidi" w:cstheme="majorBidi"/>
                <w:b/>
                <w:bCs/>
              </w:rPr>
              <w:t>Name</w:t>
            </w:r>
            <w:r w:rsidRPr="003E27FD">
              <w:rPr>
                <w:rFonts w:asciiTheme="majorBidi" w:hAnsiTheme="majorBidi" w:cstheme="majorBidi"/>
              </w:rPr>
              <w:t xml:space="preserve"> » ne peut pas contenir des valeurs vides, le test doit être effectué selon une fonction quand on clique en dehors du champ «</w:t>
            </w:r>
            <w:r w:rsidR="00664045" w:rsidRPr="003E27FD">
              <w:rPr>
                <w:rFonts w:asciiTheme="majorBidi" w:hAnsiTheme="majorBidi" w:cstheme="majorBidi"/>
                <w:b/>
                <w:bCs/>
              </w:rPr>
              <w:t>Name</w:t>
            </w:r>
            <w:r w:rsidRPr="003E27FD">
              <w:rPr>
                <w:rFonts w:asciiTheme="majorBidi" w:hAnsiTheme="majorBidi" w:cstheme="majorBidi"/>
              </w:rPr>
              <w:t xml:space="preserve"> » (</w:t>
            </w:r>
            <w:proofErr w:type="spellStart"/>
            <w:r w:rsidRPr="003E27FD">
              <w:rPr>
                <w:rFonts w:asciiTheme="majorBidi" w:hAnsiTheme="majorBidi" w:cstheme="majorBidi"/>
              </w:rPr>
              <w:t>lost</w:t>
            </w:r>
            <w:proofErr w:type="spellEnd"/>
            <w:r w:rsidRPr="003E27FD">
              <w:rPr>
                <w:rFonts w:asciiTheme="majorBidi" w:hAnsiTheme="majorBidi" w:cstheme="majorBidi"/>
              </w:rPr>
              <w:t xml:space="preserve"> focus).</w:t>
            </w:r>
          </w:p>
          <w:p w:rsidR="001B62AB" w:rsidRPr="003E27FD" w:rsidRDefault="00664045" w:rsidP="00E05362">
            <w:pPr>
              <w:numPr>
                <w:ilvl w:val="0"/>
                <w:numId w:val="35"/>
              </w:numPr>
              <w:tabs>
                <w:tab w:val="clear" w:pos="720"/>
              </w:tabs>
              <w:ind w:left="540"/>
              <w:jc w:val="both"/>
              <w:rPr>
                <w:rFonts w:asciiTheme="majorBidi" w:hAnsiTheme="majorBidi" w:cstheme="majorBidi"/>
              </w:rPr>
            </w:pPr>
            <w:r w:rsidRPr="003E27FD">
              <w:rPr>
                <w:rFonts w:asciiTheme="majorBidi" w:eastAsiaTheme="minorHAnsi" w:hAnsiTheme="majorBidi" w:cstheme="majorBidi"/>
              </w:rPr>
              <w:t>En appuyant sur le bouton «</w:t>
            </w:r>
            <w:proofErr w:type="spellStart"/>
            <w:r w:rsidRPr="003E27FD">
              <w:rPr>
                <w:rFonts w:asciiTheme="majorBidi" w:eastAsiaTheme="minorHAnsi" w:hAnsiTheme="majorBidi" w:cstheme="majorBidi"/>
                <w:b/>
                <w:bCs/>
                <w:i/>
                <w:iCs/>
              </w:rPr>
              <w:t>Purchase</w:t>
            </w:r>
            <w:proofErr w:type="spellEnd"/>
            <w:r w:rsidRPr="003E27FD">
              <w:rPr>
                <w:rFonts w:asciiTheme="majorBidi" w:eastAsiaTheme="minorHAnsi" w:hAnsiTheme="majorBidi" w:cstheme="majorBidi"/>
              </w:rPr>
              <w:t xml:space="preserve">» </w:t>
            </w:r>
            <w:r w:rsidRPr="003E27FD">
              <w:rPr>
                <w:rFonts w:asciiTheme="majorBidi" w:hAnsiTheme="majorBidi" w:cstheme="majorBidi"/>
              </w:rPr>
              <w:t>une</w:t>
            </w:r>
            <w:r w:rsidR="00E90DCA" w:rsidRPr="003E27FD">
              <w:rPr>
                <w:rFonts w:asciiTheme="majorBidi" w:hAnsiTheme="majorBidi" w:cstheme="majorBidi"/>
              </w:rPr>
              <w:t xml:space="preserve"> fonction JavaScript </w:t>
            </w:r>
            <w:r w:rsidR="00A07AF6" w:rsidRPr="003E27FD">
              <w:rPr>
                <w:rFonts w:asciiTheme="majorBidi" w:hAnsiTheme="majorBidi" w:cstheme="majorBidi"/>
              </w:rPr>
              <w:t>s’</w:t>
            </w:r>
            <w:r w:rsidR="00A07AF6" w:rsidRPr="003E27FD">
              <w:rPr>
                <w:rFonts w:asciiTheme="majorBidi" w:eastAsiaTheme="minorHAnsi" w:hAnsiTheme="majorBidi" w:cstheme="majorBidi"/>
              </w:rPr>
              <w:t xml:space="preserve">exécute </w:t>
            </w:r>
            <w:r w:rsidR="00A07AF6" w:rsidRPr="003E27FD">
              <w:rPr>
                <w:rFonts w:asciiTheme="majorBidi" w:hAnsiTheme="majorBidi" w:cstheme="majorBidi"/>
              </w:rPr>
              <w:t>pour</w:t>
            </w:r>
            <w:r w:rsidRPr="003E27FD">
              <w:rPr>
                <w:rFonts w:asciiTheme="majorBidi" w:hAnsiTheme="majorBidi" w:cstheme="majorBidi"/>
              </w:rPr>
              <w:t xml:space="preserve"> </w:t>
            </w:r>
            <w:r w:rsidR="00E05362">
              <w:rPr>
                <w:rFonts w:asciiTheme="majorBidi" w:hAnsiTheme="majorBidi" w:cstheme="majorBidi"/>
              </w:rPr>
              <w:t>déterminer</w:t>
            </w:r>
            <w:r w:rsidR="00B60CA6">
              <w:rPr>
                <w:rFonts w:asciiTheme="majorBidi" w:hAnsiTheme="majorBidi" w:cstheme="majorBidi"/>
              </w:rPr>
              <w:t xml:space="preserve"> </w:t>
            </w:r>
            <w:r w:rsidRPr="003E27FD">
              <w:rPr>
                <w:rFonts w:asciiTheme="majorBidi" w:hAnsiTheme="majorBidi" w:cstheme="majorBidi"/>
              </w:rPr>
              <w:t>et afficher</w:t>
            </w:r>
            <w:r w:rsidR="00E05362" w:rsidRPr="003E27FD">
              <w:rPr>
                <w:rFonts w:asciiTheme="majorBidi" w:hAnsiTheme="majorBidi" w:cstheme="majorBidi"/>
              </w:rPr>
              <w:t xml:space="preserve"> le prix d’un Item</w:t>
            </w:r>
            <w:r w:rsidRPr="003E27FD">
              <w:rPr>
                <w:rFonts w:asciiTheme="majorBidi" w:hAnsiTheme="majorBidi" w:cstheme="majorBidi"/>
              </w:rPr>
              <w:t xml:space="preserve"> dans </w:t>
            </w:r>
            <w:r w:rsidR="00A07AF6" w:rsidRPr="003E27FD">
              <w:rPr>
                <w:rFonts w:asciiTheme="majorBidi" w:hAnsiTheme="majorBidi" w:cstheme="majorBidi"/>
              </w:rPr>
              <w:t>une</w:t>
            </w:r>
            <w:r w:rsidRPr="003E27FD">
              <w:rPr>
                <w:rFonts w:asciiTheme="majorBidi" w:hAnsiTheme="majorBidi" w:cstheme="majorBidi"/>
              </w:rPr>
              <w:t xml:space="preserve"> </w:t>
            </w:r>
            <w:r w:rsidR="00A07AF6" w:rsidRPr="003E27FD">
              <w:rPr>
                <w:rFonts w:asciiTheme="majorBidi" w:hAnsiTheme="majorBidi" w:cstheme="majorBidi"/>
              </w:rPr>
              <w:t>boite de message</w:t>
            </w:r>
            <w:r w:rsidRPr="003E27FD">
              <w:rPr>
                <w:rFonts w:asciiTheme="majorBidi" w:hAnsiTheme="majorBidi" w:cstheme="majorBidi"/>
              </w:rPr>
              <w:t>.</w:t>
            </w:r>
          </w:p>
          <w:p w:rsidR="00E90DCA" w:rsidRPr="003E27FD" w:rsidRDefault="00E90DCA" w:rsidP="00E05362">
            <w:pPr>
              <w:numPr>
                <w:ilvl w:val="0"/>
                <w:numId w:val="35"/>
              </w:numPr>
              <w:tabs>
                <w:tab w:val="clear" w:pos="720"/>
              </w:tabs>
              <w:ind w:left="540"/>
              <w:jc w:val="lowKashida"/>
              <w:rPr>
                <w:rFonts w:asciiTheme="majorBidi" w:hAnsiTheme="majorBidi" w:cstheme="majorBidi"/>
              </w:rPr>
            </w:pPr>
            <w:r w:rsidRPr="003E27FD">
              <w:rPr>
                <w:rFonts w:asciiTheme="majorBidi" w:hAnsiTheme="majorBidi" w:cstheme="majorBidi"/>
              </w:rPr>
              <w:t xml:space="preserve">Le </w:t>
            </w:r>
            <w:r w:rsidR="00A07AF6" w:rsidRPr="003E27FD">
              <w:rPr>
                <w:rFonts w:asciiTheme="majorBidi" w:hAnsiTheme="majorBidi" w:cstheme="majorBidi"/>
              </w:rPr>
              <w:t>p</w:t>
            </w:r>
            <w:r w:rsidR="00664045" w:rsidRPr="003E27FD">
              <w:rPr>
                <w:rFonts w:asciiTheme="majorBidi" w:hAnsiTheme="majorBidi" w:cstheme="majorBidi"/>
              </w:rPr>
              <w:t xml:space="preserve">rix </w:t>
            </w:r>
            <w:r w:rsidR="00E05362">
              <w:rPr>
                <w:rFonts w:asciiTheme="majorBidi" w:hAnsiTheme="majorBidi" w:cstheme="majorBidi"/>
              </w:rPr>
              <w:t xml:space="preserve">est </w:t>
            </w:r>
            <w:r w:rsidR="00892EE0">
              <w:rPr>
                <w:rFonts w:asciiTheme="majorBidi" w:hAnsiTheme="majorBidi" w:cstheme="majorBidi"/>
              </w:rPr>
              <w:t>déterminé</w:t>
            </w:r>
            <w:r w:rsidR="00E05362">
              <w:rPr>
                <w:rFonts w:asciiTheme="majorBidi" w:hAnsiTheme="majorBidi" w:cstheme="majorBidi"/>
              </w:rPr>
              <w:t xml:space="preserve"> </w:t>
            </w:r>
            <w:r w:rsidRPr="003E27FD">
              <w:rPr>
                <w:rFonts w:asciiTheme="majorBidi" w:hAnsiTheme="majorBidi" w:cstheme="majorBidi"/>
              </w:rPr>
              <w:t xml:space="preserve">comme suit: </w:t>
            </w:r>
          </w:p>
          <w:p w:rsidR="00DB5065" w:rsidRPr="003E27FD" w:rsidRDefault="00664045" w:rsidP="00DB5065">
            <w:pPr>
              <w:pStyle w:val="ListParagraph"/>
              <w:numPr>
                <w:ilvl w:val="0"/>
                <w:numId w:val="41"/>
              </w:numPr>
              <w:jc w:val="lowKashida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proofErr w:type="spellStart"/>
            <w:r w:rsidRPr="003E27F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Iphone</w:t>
            </w:r>
            <w:proofErr w:type="spellEnd"/>
            <w:r w:rsidRPr="003E27FD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5S = 550$</w:t>
            </w:r>
            <w:r w:rsidR="00E90DCA" w:rsidRPr="003E27FD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. </w:t>
            </w:r>
          </w:p>
          <w:p w:rsidR="00707BD0" w:rsidRPr="003E27FD" w:rsidRDefault="00664045" w:rsidP="00E32812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3E27F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Samsung-</w:t>
            </w:r>
            <w:proofErr w:type="spellStart"/>
            <w:r w:rsidRPr="003E27F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Galaxy</w:t>
            </w:r>
            <w:proofErr w:type="spellEnd"/>
            <w:r w:rsidRPr="003E27FD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5 = 400$</w:t>
            </w:r>
          </w:p>
        </w:tc>
        <w:tc>
          <w:tcPr>
            <w:tcW w:w="6300" w:type="dxa"/>
          </w:tcPr>
          <w:p w:rsidR="00AB742E" w:rsidRPr="003E27FD" w:rsidRDefault="00AB742E" w:rsidP="004B0071">
            <w:pPr>
              <w:rPr>
                <w:b/>
                <w:bCs/>
              </w:rPr>
            </w:pPr>
          </w:p>
          <w:p w:rsidR="00A13D16" w:rsidRPr="003E27FD" w:rsidRDefault="00664045" w:rsidP="004B0071">
            <w:pPr>
              <w:rPr>
                <w:b/>
                <w:bCs/>
              </w:rPr>
            </w:pPr>
            <w:r w:rsidRPr="003E27FD">
              <w:object w:dxaOrig="6450" w:dyaOrig="30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3.25pt;height:137.25pt" o:ole="">
                  <v:imagedata r:id="rId9" o:title=""/>
                </v:shape>
                <o:OLEObject Type="Embed" ProgID="PBrush" ShapeID="_x0000_i1025" DrawAspect="Content" ObjectID="_1599996936" r:id="rId10"/>
              </w:object>
            </w:r>
          </w:p>
          <w:p w:rsidR="00AB742E" w:rsidRPr="003E27FD" w:rsidRDefault="00AB742E" w:rsidP="004B0071">
            <w:pPr>
              <w:rPr>
                <w:b/>
                <w:bCs/>
              </w:rPr>
            </w:pPr>
          </w:p>
          <w:p w:rsidR="00A07AF6" w:rsidRPr="003E27FD" w:rsidRDefault="00A07AF6" w:rsidP="00A07AF6">
            <w:pPr>
              <w:jc w:val="center"/>
              <w:rPr>
                <w:b/>
                <w:bCs/>
              </w:rPr>
            </w:pPr>
            <w:r w:rsidRPr="003E27FD">
              <w:rPr>
                <w:b/>
                <w:bCs/>
                <w:noProof/>
                <w:lang w:val="en-US"/>
              </w:rPr>
              <w:drawing>
                <wp:inline distT="0" distB="0" distL="0" distR="0" wp14:anchorId="09E2F0EA" wp14:editId="6240F395">
                  <wp:extent cx="2714625" cy="1159116"/>
                  <wp:effectExtent l="0" t="0" r="0" b="317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script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192" cy="1163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 w:rsidR="00A13D16" w:rsidRPr="003E27FD" w:rsidTr="00B071F6">
        <w:trPr>
          <w:trHeight w:val="711"/>
        </w:trPr>
        <w:tc>
          <w:tcPr>
            <w:tcW w:w="6570" w:type="dxa"/>
          </w:tcPr>
          <w:p w:rsidR="00116CCF" w:rsidRPr="003E27FD" w:rsidRDefault="00116CCF" w:rsidP="00116CCF">
            <w:pPr>
              <w:pStyle w:val="ListParagraph"/>
              <w:tabs>
                <w:tab w:val="right" w:pos="447"/>
              </w:tabs>
              <w:spacing w:after="0" w:line="240" w:lineRule="auto"/>
              <w:ind w:left="357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  <w:p w:rsidR="005E660E" w:rsidRPr="003E27FD" w:rsidRDefault="005E660E" w:rsidP="00E010EE">
            <w:pPr>
              <w:pStyle w:val="ListParagraph"/>
              <w:numPr>
                <w:ilvl w:val="0"/>
                <w:numId w:val="44"/>
              </w:numPr>
              <w:tabs>
                <w:tab w:val="right" w:pos="447"/>
              </w:tabs>
              <w:spacing w:after="0" w:line="240" w:lineRule="auto"/>
              <w:ind w:left="357" w:hanging="357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</w:pPr>
            <w:r w:rsidRPr="003E27F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Ecrire</w:t>
            </w:r>
            <w:r w:rsidRPr="003E27FD"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  <w:t xml:space="preserve"> les étiquettes HTML correspondantes pour créer la page suivante, en utilisant les propriétés CSS nécessaires pour la mise en forme et en page : </w:t>
            </w:r>
            <w:r w:rsidR="00E010EE"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  <w:t xml:space="preserve">                                          </w:t>
            </w:r>
            <w:r w:rsidRPr="00E010EE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fr-FR"/>
              </w:rPr>
              <w:t>(4 pts)</w:t>
            </w:r>
          </w:p>
          <w:p w:rsidR="005E660E" w:rsidRPr="003E27FD" w:rsidRDefault="005E660E" w:rsidP="005E660E">
            <w:pPr>
              <w:numPr>
                <w:ilvl w:val="0"/>
                <w:numId w:val="45"/>
              </w:numPr>
              <w:jc w:val="both"/>
              <w:rPr>
                <w:rFonts w:asciiTheme="majorBidi" w:eastAsia="Calibri" w:hAnsiTheme="majorBidi" w:cstheme="majorBidi"/>
                <w:color w:val="000000"/>
              </w:rPr>
            </w:pPr>
            <w:r w:rsidRPr="003E27FD">
              <w:rPr>
                <w:rFonts w:asciiTheme="majorBidi" w:eastAsia="Calibri" w:hAnsiTheme="majorBidi" w:cstheme="majorBidi"/>
                <w:color w:val="000000"/>
              </w:rPr>
              <w:t>Cette page contient 4 éléments de structure.</w:t>
            </w:r>
          </w:p>
          <w:p w:rsidR="005E660E" w:rsidRPr="003E27FD" w:rsidRDefault="005E660E" w:rsidP="005E660E">
            <w:pPr>
              <w:numPr>
                <w:ilvl w:val="0"/>
                <w:numId w:val="45"/>
              </w:numPr>
              <w:jc w:val="both"/>
              <w:rPr>
                <w:rFonts w:asciiTheme="majorBidi" w:eastAsia="Calibri" w:hAnsiTheme="majorBidi" w:cstheme="majorBidi"/>
              </w:rPr>
            </w:pPr>
            <w:r w:rsidRPr="003E27FD">
              <w:rPr>
                <w:rFonts w:asciiTheme="majorBidi" w:eastAsia="Calibri" w:hAnsiTheme="majorBidi" w:cstheme="majorBidi"/>
                <w:color w:val="000000"/>
              </w:rPr>
              <w:t>La partie « header » et « </w:t>
            </w:r>
            <w:proofErr w:type="spellStart"/>
            <w:r w:rsidRPr="003E27FD">
              <w:rPr>
                <w:rFonts w:asciiTheme="majorBidi" w:eastAsia="Calibri" w:hAnsiTheme="majorBidi" w:cstheme="majorBidi"/>
                <w:color w:val="000000"/>
              </w:rPr>
              <w:t>footer</w:t>
            </w:r>
            <w:proofErr w:type="spellEnd"/>
            <w:r w:rsidRPr="003E27FD">
              <w:rPr>
                <w:rFonts w:asciiTheme="majorBidi" w:eastAsia="Calibri" w:hAnsiTheme="majorBidi" w:cstheme="majorBidi"/>
                <w:color w:val="000000"/>
              </w:rPr>
              <w:t xml:space="preserve"> » </w:t>
            </w:r>
            <w:r w:rsidRPr="003E27FD">
              <w:rPr>
                <w:rFonts w:asciiTheme="majorBidi" w:eastAsia="Calibri" w:hAnsiTheme="majorBidi" w:cstheme="majorBidi"/>
              </w:rPr>
              <w:t>possède les caractéristiques suivantes :</w:t>
            </w:r>
          </w:p>
          <w:p w:rsidR="005E660E" w:rsidRPr="003E27FD" w:rsidRDefault="005E660E" w:rsidP="005E660E">
            <w:pPr>
              <w:pStyle w:val="ListParagraph"/>
              <w:numPr>
                <w:ilvl w:val="1"/>
                <w:numId w:val="45"/>
              </w:numPr>
              <w:tabs>
                <w:tab w:val="left" w:pos="1080"/>
              </w:tabs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3E27FD">
              <w:rPr>
                <w:rFonts w:asciiTheme="majorBidi" w:hAnsiTheme="majorBidi" w:cstheme="majorBidi"/>
                <w:sz w:val="24"/>
                <w:szCs w:val="24"/>
              </w:rPr>
              <w:t>Largeur</w:t>
            </w:r>
            <w:proofErr w:type="spellEnd"/>
            <w:r w:rsidRPr="003E27FD">
              <w:rPr>
                <w:rFonts w:asciiTheme="majorBidi" w:hAnsiTheme="majorBidi" w:cstheme="majorBidi"/>
                <w:sz w:val="24"/>
                <w:szCs w:val="24"/>
              </w:rPr>
              <w:t xml:space="preserve"> :</w:t>
            </w:r>
            <w:proofErr w:type="gramEnd"/>
            <w:r w:rsidRPr="003E27FD">
              <w:rPr>
                <w:rFonts w:asciiTheme="majorBidi" w:hAnsiTheme="majorBidi" w:cstheme="majorBidi"/>
                <w:sz w:val="24"/>
                <w:szCs w:val="24"/>
              </w:rPr>
              <w:t xml:space="preserve"> 500 pixels.</w:t>
            </w:r>
          </w:p>
          <w:p w:rsidR="005E660E" w:rsidRPr="003E27FD" w:rsidRDefault="005E660E" w:rsidP="005E660E">
            <w:pPr>
              <w:pStyle w:val="ListParagraph"/>
              <w:numPr>
                <w:ilvl w:val="1"/>
                <w:numId w:val="45"/>
              </w:numPr>
              <w:tabs>
                <w:tab w:val="left" w:pos="1080"/>
              </w:tabs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3E27FD">
              <w:rPr>
                <w:rFonts w:asciiTheme="majorBidi" w:hAnsiTheme="majorBidi" w:cstheme="majorBidi"/>
                <w:sz w:val="24"/>
                <w:szCs w:val="24"/>
              </w:rPr>
              <w:t>Hauteur :</w:t>
            </w:r>
            <w:proofErr w:type="gramEnd"/>
            <w:r w:rsidRPr="003E27FD">
              <w:rPr>
                <w:rFonts w:asciiTheme="majorBidi" w:hAnsiTheme="majorBidi" w:cstheme="majorBidi"/>
                <w:sz w:val="24"/>
                <w:szCs w:val="24"/>
              </w:rPr>
              <w:t xml:space="preserve"> 50 pixels.</w:t>
            </w:r>
          </w:p>
          <w:p w:rsidR="005E660E" w:rsidRPr="003E27FD" w:rsidRDefault="005E660E" w:rsidP="005E660E">
            <w:pPr>
              <w:pStyle w:val="ListParagraph"/>
              <w:numPr>
                <w:ilvl w:val="1"/>
                <w:numId w:val="45"/>
              </w:numPr>
              <w:tabs>
                <w:tab w:val="left" w:pos="1080"/>
              </w:tabs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3E27FD">
              <w:rPr>
                <w:rFonts w:asciiTheme="majorBidi" w:hAnsiTheme="majorBidi" w:cstheme="majorBidi"/>
                <w:sz w:val="24"/>
                <w:szCs w:val="24"/>
              </w:rPr>
              <w:t>Bordure :</w:t>
            </w:r>
            <w:proofErr w:type="gramEnd"/>
            <w:r w:rsidRPr="003E27FD">
              <w:rPr>
                <w:rFonts w:asciiTheme="majorBidi" w:hAnsiTheme="majorBidi" w:cstheme="majorBidi"/>
                <w:sz w:val="24"/>
                <w:szCs w:val="24"/>
              </w:rPr>
              <w:t xml:space="preserve"> 2 pixels.</w:t>
            </w:r>
          </w:p>
          <w:p w:rsidR="005E660E" w:rsidRPr="003E27FD" w:rsidRDefault="005E660E" w:rsidP="005E660E">
            <w:pPr>
              <w:pStyle w:val="ListParagraph"/>
              <w:numPr>
                <w:ilvl w:val="1"/>
                <w:numId w:val="45"/>
              </w:numPr>
              <w:tabs>
                <w:tab w:val="left" w:pos="1080"/>
              </w:tabs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E27FD">
              <w:rPr>
                <w:rFonts w:asciiTheme="majorBidi" w:hAnsiTheme="majorBidi" w:cstheme="majorBidi"/>
                <w:sz w:val="24"/>
                <w:szCs w:val="24"/>
              </w:rPr>
              <w:t>Style de bordure : « dashed »</w:t>
            </w:r>
          </w:p>
          <w:p w:rsidR="005E660E" w:rsidRPr="003E27FD" w:rsidRDefault="005E660E" w:rsidP="005E660E">
            <w:pPr>
              <w:numPr>
                <w:ilvl w:val="0"/>
                <w:numId w:val="45"/>
              </w:numPr>
              <w:jc w:val="both"/>
              <w:rPr>
                <w:rFonts w:asciiTheme="majorBidi" w:eastAsia="Calibri" w:hAnsiTheme="majorBidi" w:cstheme="majorBidi"/>
                <w:color w:val="000000"/>
              </w:rPr>
            </w:pPr>
            <w:proofErr w:type="spellStart"/>
            <w:r w:rsidRPr="003E27FD">
              <w:rPr>
                <w:rFonts w:asciiTheme="majorBidi" w:eastAsia="Calibri" w:hAnsiTheme="majorBidi" w:cstheme="majorBidi"/>
                <w:color w:val="000000"/>
              </w:rPr>
              <w:t>Welcome</w:t>
            </w:r>
            <w:proofErr w:type="spellEnd"/>
            <w:r w:rsidRPr="003E27FD">
              <w:rPr>
                <w:rFonts w:asciiTheme="majorBidi" w:eastAsia="Calibri" w:hAnsiTheme="majorBidi" w:cstheme="majorBidi"/>
                <w:color w:val="000000"/>
              </w:rPr>
              <w:t xml:space="preserve"> est un lien vers la page « welcome.html »</w:t>
            </w:r>
          </w:p>
          <w:p w:rsidR="005E660E" w:rsidRPr="003E27FD" w:rsidRDefault="005E660E" w:rsidP="005E660E">
            <w:pPr>
              <w:numPr>
                <w:ilvl w:val="0"/>
                <w:numId w:val="45"/>
              </w:numPr>
              <w:jc w:val="both"/>
              <w:rPr>
                <w:rFonts w:asciiTheme="majorBidi" w:eastAsia="Calibri" w:hAnsiTheme="majorBidi" w:cstheme="majorBidi"/>
                <w:color w:val="000000"/>
              </w:rPr>
            </w:pPr>
            <w:r w:rsidRPr="003E27FD">
              <w:rPr>
                <w:rFonts w:asciiTheme="majorBidi" w:eastAsia="Calibri" w:hAnsiTheme="majorBidi" w:cstheme="majorBidi"/>
                <w:color w:val="000000"/>
              </w:rPr>
              <w:t>About us est un lien vers le site : </w:t>
            </w:r>
            <w:hyperlink r:id="rId12" w:history="1">
              <w:r w:rsidRPr="003E27FD">
                <w:rPr>
                  <w:rStyle w:val="Hyperlink"/>
                  <w:rFonts w:asciiTheme="majorBidi" w:eastAsia="Calibri" w:hAnsiTheme="majorBidi" w:cstheme="majorBidi"/>
                  <w:u w:val="none"/>
                </w:rPr>
                <w:t>www.about.com</w:t>
              </w:r>
            </w:hyperlink>
          </w:p>
          <w:p w:rsidR="005E660E" w:rsidRPr="003E27FD" w:rsidRDefault="005E660E" w:rsidP="005E660E">
            <w:pPr>
              <w:numPr>
                <w:ilvl w:val="0"/>
                <w:numId w:val="45"/>
              </w:numPr>
              <w:jc w:val="both"/>
              <w:rPr>
                <w:rFonts w:asciiTheme="majorBidi" w:eastAsia="Calibri" w:hAnsiTheme="majorBidi" w:cstheme="majorBidi"/>
                <w:color w:val="000000"/>
              </w:rPr>
            </w:pPr>
            <w:r w:rsidRPr="003E27FD">
              <w:rPr>
                <w:rFonts w:asciiTheme="majorBidi" w:eastAsia="Calibri" w:hAnsiTheme="majorBidi" w:cstheme="majorBidi"/>
                <w:color w:val="000000"/>
              </w:rPr>
              <w:t>Photo est un lien interne vers la partie « photo » dans la  page « pic.html »</w:t>
            </w:r>
          </w:p>
          <w:p w:rsidR="005E660E" w:rsidRPr="003E27FD" w:rsidRDefault="005E660E" w:rsidP="005E660E">
            <w:pPr>
              <w:numPr>
                <w:ilvl w:val="0"/>
                <w:numId w:val="45"/>
              </w:numPr>
              <w:jc w:val="both"/>
              <w:rPr>
                <w:rFonts w:asciiTheme="majorBidi" w:eastAsia="Calibri" w:hAnsiTheme="majorBidi" w:cstheme="majorBidi"/>
                <w:color w:val="000000"/>
              </w:rPr>
            </w:pPr>
            <w:r w:rsidRPr="003E27FD">
              <w:rPr>
                <w:rFonts w:asciiTheme="majorBidi" w:eastAsia="Calibri" w:hAnsiTheme="majorBidi" w:cstheme="majorBidi"/>
                <w:color w:val="000000"/>
              </w:rPr>
              <w:t>Garder le format de la page.</w:t>
            </w:r>
          </w:p>
          <w:p w:rsidR="005E660E" w:rsidRPr="003E27FD" w:rsidRDefault="005E660E" w:rsidP="005E660E">
            <w:pPr>
              <w:tabs>
                <w:tab w:val="right" w:pos="567"/>
              </w:tabs>
              <w:jc w:val="both"/>
              <w:rPr>
                <w:rFonts w:asciiTheme="majorBidi" w:hAnsiTheme="majorBidi" w:cstheme="majorBidi"/>
                <w:color w:val="000000"/>
              </w:rPr>
            </w:pPr>
          </w:p>
          <w:p w:rsidR="00863BAC" w:rsidRPr="003E27FD" w:rsidRDefault="00863BAC" w:rsidP="005E660E">
            <w:pPr>
              <w:pStyle w:val="ListParagraph"/>
              <w:ind w:left="900" w:right="657"/>
              <w:jc w:val="both"/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6300" w:type="dxa"/>
          </w:tcPr>
          <w:p w:rsidR="00363168" w:rsidRPr="003E27FD" w:rsidRDefault="005E660E" w:rsidP="00EE71C6">
            <w:pPr>
              <w:rPr>
                <w:b/>
                <w:bCs/>
              </w:rPr>
            </w:pPr>
            <w:r w:rsidRPr="003E27FD">
              <w:rPr>
                <w:b/>
                <w:bCs/>
                <w:noProof/>
                <w:lang w:val="en-US"/>
              </w:rPr>
              <w:drawing>
                <wp:inline distT="0" distB="0" distL="0" distR="0" wp14:anchorId="3DF48D45" wp14:editId="69DC6063">
                  <wp:extent cx="3726815" cy="3238500"/>
                  <wp:effectExtent l="0" t="0" r="698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ex2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6815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037" w:rsidRPr="003E27FD" w:rsidTr="00B071F6">
        <w:trPr>
          <w:trHeight w:val="711"/>
        </w:trPr>
        <w:tc>
          <w:tcPr>
            <w:tcW w:w="12870" w:type="dxa"/>
            <w:gridSpan w:val="2"/>
          </w:tcPr>
          <w:p w:rsidR="00116CCF" w:rsidRPr="003E27FD" w:rsidRDefault="00116CCF" w:rsidP="00116CCF">
            <w:pPr>
              <w:pStyle w:val="ListParagraph"/>
              <w:tabs>
                <w:tab w:val="right" w:pos="447"/>
              </w:tabs>
              <w:spacing w:after="0" w:line="240" w:lineRule="auto"/>
              <w:ind w:left="357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  <w:p w:rsidR="00E53CC0" w:rsidRDefault="003D2BEB" w:rsidP="00481875">
            <w:pPr>
              <w:pStyle w:val="ListParagraph"/>
              <w:numPr>
                <w:ilvl w:val="0"/>
                <w:numId w:val="44"/>
              </w:numPr>
              <w:tabs>
                <w:tab w:val="right" w:pos="567"/>
              </w:tabs>
              <w:spacing w:after="0" w:line="240" w:lineRule="auto"/>
              <w:ind w:left="567" w:hanging="567"/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</w:pPr>
            <w:r w:rsidRPr="003E27FD"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  <w:t>En utilisant "SVG" ou "</w:t>
            </w:r>
            <w:proofErr w:type="spellStart"/>
            <w:r w:rsidRPr="003E27FD"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  <w:t>Canvas</w:t>
            </w:r>
            <w:proofErr w:type="spellEnd"/>
            <w:r w:rsidRPr="003E27FD"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  <w:t xml:space="preserve">", écrire </w:t>
            </w:r>
            <w:r w:rsidRPr="003E27F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les étiquettes HTML5</w:t>
            </w:r>
            <w:r w:rsidR="002D203A"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  <w:t xml:space="preserve"> convenables pour dessiner le</w:t>
            </w:r>
            <w:r w:rsidRPr="003E27FD"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  <w:t xml:space="preserve"> rectangle dans la page suivante: </w:t>
            </w:r>
            <w:r w:rsidR="00E53CC0"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  <w:t xml:space="preserve">  </w:t>
            </w:r>
          </w:p>
          <w:p w:rsidR="003D2BEB" w:rsidRPr="00E010EE" w:rsidRDefault="00E53CC0" w:rsidP="00E010EE">
            <w:pPr>
              <w:pStyle w:val="ListParagraph"/>
              <w:tabs>
                <w:tab w:val="right" w:pos="567"/>
              </w:tabs>
              <w:spacing w:after="0" w:line="240" w:lineRule="auto"/>
              <w:ind w:left="567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fr-FR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  <w:t xml:space="preserve">                                                                                                                                                                                             </w:t>
            </w:r>
            <w:r w:rsidR="003D2BEB" w:rsidRPr="00E010EE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fr-FR"/>
              </w:rPr>
              <w:t>(2 pts)</w:t>
            </w:r>
          </w:p>
          <w:p w:rsidR="003D2BEB" w:rsidRPr="003E27FD" w:rsidRDefault="003D2BEB" w:rsidP="003D2BEB">
            <w:pPr>
              <w:pStyle w:val="ListParagraph"/>
              <w:tabs>
                <w:tab w:val="right" w:pos="567"/>
              </w:tabs>
              <w:ind w:left="567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</w:pPr>
            <w:r w:rsidRPr="003E27FD"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  <w:bdr w:val="single" w:sz="4" w:space="0" w:color="auto"/>
              </w:rPr>
              <w:drawing>
                <wp:inline distT="0" distB="0" distL="0" distR="0" wp14:anchorId="1C823D8B" wp14:editId="4B7FCF3E">
                  <wp:extent cx="3067050" cy="1266825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010EE" w:rsidRDefault="00E010EE" w:rsidP="003D2BEB">
            <w:pPr>
              <w:pStyle w:val="ListParagraph"/>
              <w:tabs>
                <w:tab w:val="right" w:pos="567"/>
              </w:tabs>
              <w:ind w:left="567"/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</w:pPr>
          </w:p>
          <w:p w:rsidR="003D2BEB" w:rsidRPr="003E27FD" w:rsidRDefault="003D2BEB" w:rsidP="003D2BEB">
            <w:pPr>
              <w:pStyle w:val="ListParagraph"/>
              <w:tabs>
                <w:tab w:val="right" w:pos="567"/>
              </w:tabs>
              <w:ind w:left="567"/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</w:pPr>
            <w:r w:rsidRPr="003E27FD"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  <w:t>Les caractéristiques du rectangle sont les suivantes:</w:t>
            </w:r>
          </w:p>
          <w:p w:rsidR="003D2BEB" w:rsidRPr="003E27FD" w:rsidRDefault="003D2BEB" w:rsidP="003D2BEB">
            <w:pPr>
              <w:pStyle w:val="ListParagraph"/>
              <w:numPr>
                <w:ilvl w:val="0"/>
                <w:numId w:val="46"/>
              </w:numPr>
              <w:tabs>
                <w:tab w:val="right" w:pos="567"/>
              </w:tabs>
              <w:spacing w:after="0" w:line="240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</w:pPr>
            <w:r w:rsidRPr="003E27FD"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  <w:t xml:space="preserve">Largeur : 300 pixels       - Hauteur : 100 pixels           </w:t>
            </w:r>
            <w:r w:rsidRPr="003E27FD">
              <w:rPr>
                <w:rFonts w:asciiTheme="majorBidi" w:eastAsia="Times New Roman" w:hAnsiTheme="majorBidi" w:cstheme="majorBidi"/>
                <w:sz w:val="24"/>
                <w:szCs w:val="24"/>
                <w:lang w:val="fr-FR"/>
              </w:rPr>
              <w:t>- La position gauche du rectangle</w:t>
            </w:r>
            <w:r w:rsidRPr="003E27FD"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  <w:t xml:space="preserve">:0      - </w:t>
            </w:r>
            <w:r w:rsidRPr="003E27FD">
              <w:rPr>
                <w:rFonts w:asciiTheme="majorBidi" w:eastAsia="Times New Roman" w:hAnsiTheme="majorBidi" w:cstheme="majorBidi"/>
                <w:sz w:val="24"/>
                <w:szCs w:val="24"/>
                <w:lang w:val="fr-FR"/>
              </w:rPr>
              <w:t>La position supérieure du rectangle :</w:t>
            </w:r>
            <w:r w:rsidR="002D203A">
              <w:rPr>
                <w:rFonts w:asciiTheme="majorBidi" w:eastAsia="Times New Roman" w:hAnsiTheme="majorBidi" w:cstheme="majorBidi"/>
                <w:sz w:val="24"/>
                <w:szCs w:val="24"/>
                <w:lang w:val="fr-FR"/>
              </w:rPr>
              <w:t xml:space="preserve"> </w:t>
            </w:r>
            <w:r w:rsidRPr="003E27FD">
              <w:rPr>
                <w:rFonts w:asciiTheme="majorBidi" w:eastAsia="Times New Roman" w:hAnsiTheme="majorBidi" w:cstheme="majorBidi"/>
                <w:sz w:val="24"/>
                <w:szCs w:val="24"/>
                <w:lang w:val="fr-FR"/>
              </w:rPr>
              <w:t>0</w:t>
            </w:r>
          </w:p>
          <w:p w:rsidR="00953037" w:rsidRDefault="003D2BEB" w:rsidP="002D203A">
            <w:pPr>
              <w:pStyle w:val="ListParagraph"/>
              <w:numPr>
                <w:ilvl w:val="0"/>
                <w:numId w:val="46"/>
              </w:numPr>
              <w:tabs>
                <w:tab w:val="right" w:pos="567"/>
              </w:tabs>
              <w:spacing w:after="0" w:line="240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</w:pPr>
            <w:r w:rsidRPr="003E27FD">
              <w:rPr>
                <w:rFonts w:asciiTheme="majorBidi" w:eastAsia="Times New Roman" w:hAnsiTheme="majorBidi" w:cstheme="majorBidi"/>
                <w:sz w:val="24"/>
                <w:szCs w:val="24"/>
                <w:lang w:val="fr-FR"/>
              </w:rPr>
              <w:t>La couleur du rectangle est : Rouge. (U</w:t>
            </w:r>
            <w:r w:rsidRPr="003E27FD"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  <w:t xml:space="preserve">tiliser  le code </w:t>
            </w:r>
            <w:proofErr w:type="spellStart"/>
            <w:r w:rsidRPr="003E27FD"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  <w:t>rgb</w:t>
            </w:r>
            <w:proofErr w:type="spellEnd"/>
            <w:r w:rsidRPr="003E27FD"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3E27FD"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  <w:t>rgba</w:t>
            </w:r>
            <w:proofErr w:type="spellEnd"/>
            <w:r w:rsidRPr="003E27FD"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  <w:t xml:space="preserve"> ou </w:t>
            </w:r>
            <w:proofErr w:type="spellStart"/>
            <w:r w:rsidRPr="003E27FD"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  <w:t>hexadecimal</w:t>
            </w:r>
            <w:proofErr w:type="spellEnd"/>
            <w:r w:rsidR="00E010EE"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  <w:t>).</w:t>
            </w:r>
          </w:p>
          <w:p w:rsidR="00E010EE" w:rsidRPr="003E27FD" w:rsidRDefault="00E010EE" w:rsidP="003D2BEB">
            <w:pPr>
              <w:pStyle w:val="ListParagraph"/>
              <w:tabs>
                <w:tab w:val="right" w:pos="567"/>
              </w:tabs>
              <w:ind w:left="567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fr-FR"/>
              </w:rPr>
            </w:pPr>
          </w:p>
        </w:tc>
      </w:tr>
    </w:tbl>
    <w:p w:rsidR="001716E4" w:rsidRDefault="001716E4" w:rsidP="00F26C53">
      <w:pPr>
        <w:ind w:right="-493"/>
        <w:rPr>
          <w:rtl/>
        </w:rPr>
      </w:pPr>
    </w:p>
    <w:p w:rsidR="00116CCF" w:rsidRDefault="00116CCF" w:rsidP="00F26C53">
      <w:pPr>
        <w:ind w:right="-493"/>
        <w:rPr>
          <w:rtl/>
        </w:rPr>
      </w:pPr>
    </w:p>
    <w:p w:rsidR="00116CCF" w:rsidRDefault="00116CCF" w:rsidP="00F26C53">
      <w:pPr>
        <w:ind w:right="-493"/>
        <w:rPr>
          <w:rtl/>
        </w:rPr>
      </w:pPr>
    </w:p>
    <w:p w:rsidR="00116CCF" w:rsidRDefault="00116CCF" w:rsidP="00F26C53">
      <w:pPr>
        <w:ind w:right="-493"/>
        <w:rPr>
          <w:rtl/>
        </w:rPr>
      </w:pPr>
    </w:p>
    <w:p w:rsidR="00116CCF" w:rsidRPr="000C6A10" w:rsidRDefault="00116CCF" w:rsidP="00116CCF">
      <w:pPr>
        <w:bidi/>
        <w:jc w:val="both"/>
        <w:rPr>
          <w:rFonts w:cs="Arabic Transparent"/>
          <w:rtl/>
          <w:lang w:val="en-US"/>
        </w:rPr>
      </w:pPr>
      <w:r w:rsidRPr="000C6A10">
        <w:rPr>
          <w:rFonts w:cs="Arabic Transparent"/>
          <w:b/>
          <w:bCs/>
          <w:rtl/>
          <w:lang w:val="en-US"/>
        </w:rPr>
        <w:t>الاختصاص والرمز</w:t>
      </w:r>
      <w:r w:rsidRPr="000C6A10">
        <w:rPr>
          <w:rFonts w:cs="Arabic Transparent"/>
          <w:rtl/>
          <w:lang w:val="en-US"/>
        </w:rPr>
        <w:t xml:space="preserve">     </w:t>
      </w:r>
      <w:r w:rsidRPr="000C6A10">
        <w:rPr>
          <w:rFonts w:cs="Arabic Transparent" w:hint="cs"/>
          <w:rtl/>
          <w:lang w:val="en-US"/>
        </w:rPr>
        <w:t xml:space="preserve"> </w:t>
      </w:r>
      <w:r w:rsidRPr="000C6A10">
        <w:rPr>
          <w:rFonts w:cs="Arabic Transparent"/>
          <w:rtl/>
          <w:lang w:val="en-US"/>
        </w:rPr>
        <w:t xml:space="preserve">  </w:t>
      </w:r>
      <w:r w:rsidRPr="000C6A10">
        <w:rPr>
          <w:rFonts w:cs="Arabic Transparent"/>
          <w:b/>
          <w:bCs/>
          <w:rtl/>
          <w:lang w:val="en-US"/>
        </w:rPr>
        <w:t>:</w:t>
      </w:r>
      <w:r w:rsidRPr="000C6A10">
        <w:rPr>
          <w:rFonts w:cs="Arabic Transparent"/>
          <w:rtl/>
          <w:lang w:val="en-US"/>
        </w:rPr>
        <w:t xml:space="preserve"> المعلوماتية الادارية (</w:t>
      </w:r>
      <w:r w:rsidRPr="000C6A10">
        <w:rPr>
          <w:rFonts w:cs="Arabic Transparent"/>
          <w:lang w:val="en-US"/>
        </w:rPr>
        <w:t xml:space="preserve"> </w:t>
      </w:r>
      <w:r w:rsidRPr="000C6A10">
        <w:rPr>
          <w:rFonts w:cs="Arabic Transparent" w:hint="cs"/>
          <w:rtl/>
          <w:lang w:val="en-US" w:bidi="ar-LB"/>
        </w:rPr>
        <w:t>23104</w:t>
      </w:r>
      <w:r w:rsidRPr="000C6A10">
        <w:rPr>
          <w:rFonts w:cs="Arabic Transparent"/>
          <w:rtl/>
          <w:lang w:val="en-US"/>
        </w:rPr>
        <w:t xml:space="preserve">) </w:t>
      </w:r>
    </w:p>
    <w:p w:rsidR="00116CCF" w:rsidRPr="000C6A10" w:rsidRDefault="00116CCF" w:rsidP="00116CCF">
      <w:pPr>
        <w:bidi/>
        <w:jc w:val="both"/>
        <w:rPr>
          <w:b/>
          <w:bCs/>
          <w:lang w:val="en-US"/>
        </w:rPr>
      </w:pPr>
      <w:r w:rsidRPr="000C6A10">
        <w:rPr>
          <w:rFonts w:cs="Arabic Transparent"/>
          <w:b/>
          <w:bCs/>
          <w:rtl/>
          <w:lang w:val="en-US"/>
        </w:rPr>
        <w:t xml:space="preserve">المادة                     </w:t>
      </w:r>
      <w:r w:rsidRPr="000C6A10">
        <w:rPr>
          <w:rFonts w:cs="Arabic Transparent" w:hint="cs"/>
          <w:b/>
          <w:bCs/>
          <w:rtl/>
          <w:lang w:val="en-US"/>
        </w:rPr>
        <w:t xml:space="preserve">  </w:t>
      </w:r>
      <w:r w:rsidRPr="000C6A10">
        <w:rPr>
          <w:rFonts w:cs="Arabic Transparent"/>
          <w:b/>
          <w:bCs/>
          <w:rtl/>
          <w:lang w:val="en-US"/>
        </w:rPr>
        <w:t>:</w:t>
      </w:r>
      <w:r w:rsidRPr="000C6A10">
        <w:rPr>
          <w:rFonts w:cs="Arabic Transparent"/>
          <w:rtl/>
          <w:lang w:val="en-US"/>
        </w:rPr>
        <w:t xml:space="preserve"> </w:t>
      </w:r>
      <w:r w:rsidRPr="000C6A10">
        <w:rPr>
          <w:rFonts w:cs="Arabic Transparent" w:hint="cs"/>
          <w:rtl/>
          <w:lang w:val="en-US"/>
        </w:rPr>
        <w:t xml:space="preserve">برمجة ويب </w:t>
      </w:r>
      <w:r w:rsidRPr="000C6A10">
        <w:rPr>
          <w:rFonts w:cs="Arabic Transparent"/>
          <w:lang w:val="en-US"/>
        </w:rPr>
        <w:t>Web</w:t>
      </w:r>
      <w:r w:rsidRPr="000C6A10">
        <w:rPr>
          <w:rFonts w:cs="Arabic Transparent" w:hint="cs"/>
          <w:rtl/>
          <w:lang w:val="en-US"/>
        </w:rPr>
        <w:t xml:space="preserve"> </w:t>
      </w:r>
      <w:r w:rsidRPr="000C6A10">
        <w:rPr>
          <w:rFonts w:cs="Arabic Transparent"/>
          <w:rtl/>
          <w:lang w:val="en-US"/>
        </w:rPr>
        <w:t xml:space="preserve"> </w:t>
      </w:r>
      <w:r w:rsidRPr="000C6A10">
        <w:rPr>
          <w:rFonts w:cs="Arabic Transparent"/>
          <w:rtl/>
          <w:lang w:val="en-US"/>
        </w:rPr>
        <w:tab/>
      </w:r>
      <w:r w:rsidRPr="000C6A10">
        <w:rPr>
          <w:rFonts w:cs="Arabic Transparent" w:hint="cs"/>
          <w:rtl/>
          <w:lang w:val="en-US"/>
        </w:rPr>
        <w:tab/>
      </w:r>
      <w:r w:rsidRPr="000C6A10">
        <w:rPr>
          <w:rFonts w:cs="Arabic Transparent" w:hint="cs"/>
          <w:rtl/>
          <w:lang w:val="en-US"/>
        </w:rPr>
        <w:tab/>
      </w:r>
      <w:r w:rsidRPr="000C6A10">
        <w:rPr>
          <w:rFonts w:cs="Arabic Transparent" w:hint="cs"/>
          <w:rtl/>
          <w:lang w:val="en-US"/>
        </w:rPr>
        <w:tab/>
      </w:r>
      <w:r w:rsidRPr="000C6A10">
        <w:rPr>
          <w:rFonts w:cs="Arabic Transparent" w:hint="cs"/>
          <w:rtl/>
          <w:lang w:val="en-US"/>
        </w:rPr>
        <w:tab/>
      </w:r>
      <w:r w:rsidRPr="000C6A10">
        <w:rPr>
          <w:rFonts w:cs="Arabic Transparent" w:hint="cs"/>
          <w:rtl/>
          <w:lang w:val="en-US"/>
        </w:rPr>
        <w:tab/>
      </w:r>
      <w:r w:rsidRPr="000C6A10">
        <w:rPr>
          <w:rFonts w:cs="Arabic Transparent"/>
          <w:lang w:val="en-US"/>
        </w:rPr>
        <w:tab/>
      </w:r>
      <w:r w:rsidRPr="000C6A10">
        <w:rPr>
          <w:rFonts w:cs="Arabic Transparent"/>
          <w:lang w:val="en-US"/>
        </w:rPr>
        <w:tab/>
      </w:r>
      <w:r w:rsidRPr="000C6A10">
        <w:rPr>
          <w:rFonts w:cs="Arabic Transparent"/>
          <w:lang w:val="en-US"/>
        </w:rPr>
        <w:tab/>
      </w:r>
      <w:r w:rsidRPr="000C6A10">
        <w:rPr>
          <w:rFonts w:cs="Arabic Transparent"/>
          <w:lang w:val="en-US"/>
        </w:rPr>
        <w:tab/>
      </w:r>
    </w:p>
    <w:p w:rsidR="00116CCF" w:rsidRPr="000C6A10" w:rsidRDefault="00116CCF" w:rsidP="00116CCF">
      <w:pPr>
        <w:rPr>
          <w:rFonts w:cs="Arabic Transparent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>
                <wp:simplePos x="0" y="0"/>
                <wp:positionH relativeFrom="column">
                  <wp:posOffset>123825</wp:posOffset>
                </wp:positionH>
                <wp:positionV relativeFrom="paragraph">
                  <wp:posOffset>69849</wp:posOffset>
                </wp:positionV>
                <wp:extent cx="8450580" cy="0"/>
                <wp:effectExtent l="0" t="0" r="26670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4505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CD71499" id="Straight Connector 4" o:spid="_x0000_s1026" style="position:absolute;flip:x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.75pt,5.5pt" to="675.1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"/>
            </w:pict>
          </mc:Fallback>
        </mc:AlternateContent>
      </w:r>
    </w:p>
    <w:p w:rsidR="00116CCF" w:rsidRPr="00116CCF" w:rsidRDefault="00116CCF" w:rsidP="00F26C53">
      <w:pPr>
        <w:ind w:right="-493"/>
        <w:rPr>
          <w:rtl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63"/>
      </w:tblGrid>
      <w:tr w:rsidR="00B071F6" w:rsidTr="00B071F6">
        <w:trPr>
          <w:trHeight w:val="9123"/>
        </w:trPr>
        <w:tc>
          <w:tcPr>
            <w:tcW w:w="12963" w:type="dxa"/>
          </w:tcPr>
          <w:p w:rsidR="00B071F6" w:rsidRPr="001D1914" w:rsidRDefault="00B071F6" w:rsidP="00A86D3A">
            <w:pPr>
              <w:pStyle w:val="ListParagraph"/>
              <w:numPr>
                <w:ilvl w:val="0"/>
                <w:numId w:val="44"/>
              </w:numPr>
              <w:tabs>
                <w:tab w:val="right" w:pos="567"/>
              </w:tabs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1D1914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Ecrire les étiquettes convenables pour obtenir la page suivante </w:t>
            </w:r>
            <w:r w:rsidRPr="00E010EE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: </w:t>
            </w:r>
            <w:r w:rsidR="00E010EE" w:rsidRPr="00E010EE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                                                                                      </w:t>
            </w:r>
            <w:r w:rsidRPr="00E010EE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(5 pts)</w:t>
            </w:r>
          </w:p>
          <w:p w:rsidR="00B071F6" w:rsidRPr="001D1914" w:rsidRDefault="00B071F6" w:rsidP="001D1914">
            <w:pPr>
              <w:pStyle w:val="ListParagraph"/>
              <w:tabs>
                <w:tab w:val="right" w:pos="567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1D1914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CA9B7FC" wp14:editId="46042B91">
                  <wp:extent cx="3543300" cy="34099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form.jp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71F6" w:rsidRPr="001D1914" w:rsidRDefault="00B071F6" w:rsidP="005E0ED7">
            <w:pPr>
              <w:numPr>
                <w:ilvl w:val="0"/>
                <w:numId w:val="47"/>
              </w:numPr>
              <w:ind w:hanging="203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1D1914">
              <w:rPr>
                <w:rFonts w:asciiTheme="majorBidi" w:hAnsiTheme="majorBidi" w:cstheme="majorBidi"/>
                <w:b/>
                <w:bCs/>
              </w:rPr>
              <w:t>Title</w:t>
            </w:r>
            <w:proofErr w:type="spellEnd"/>
            <w:r w:rsidRPr="001D1914">
              <w:rPr>
                <w:rFonts w:asciiTheme="majorBidi" w:hAnsiTheme="majorBidi" w:cstheme="majorBidi"/>
                <w:b/>
                <w:bCs/>
              </w:rPr>
              <w:t>:</w:t>
            </w:r>
            <w:r w:rsidRPr="001D1914">
              <w:rPr>
                <w:rFonts w:asciiTheme="majorBidi" w:hAnsiTheme="majorBidi" w:cstheme="majorBidi"/>
              </w:rPr>
              <w:t xml:space="preserve"> </w:t>
            </w:r>
            <w:r w:rsidR="00E010EE">
              <w:rPr>
                <w:rFonts w:asciiTheme="majorBidi" w:eastAsiaTheme="minorHAnsi" w:hAnsiTheme="majorBidi" w:cstheme="majorBidi"/>
              </w:rPr>
              <w:t>Est une l</w:t>
            </w:r>
            <w:r w:rsidRPr="00A07AF6">
              <w:rPr>
                <w:rFonts w:asciiTheme="majorBidi" w:eastAsiaTheme="minorHAnsi" w:hAnsiTheme="majorBidi" w:cstheme="majorBidi"/>
              </w:rPr>
              <w:t xml:space="preserve">iste déroulante </w:t>
            </w:r>
            <w:r w:rsidR="00E05362">
              <w:rPr>
                <w:rFonts w:asciiTheme="majorBidi" w:eastAsiaTheme="minorHAnsi" w:hAnsiTheme="majorBidi" w:cstheme="majorBidi"/>
              </w:rPr>
              <w:t>(</w:t>
            </w:r>
            <w:r w:rsidRPr="00A07AF6">
              <w:rPr>
                <w:rFonts w:asciiTheme="majorBidi" w:eastAsiaTheme="minorHAnsi" w:hAnsiTheme="majorBidi" w:cstheme="majorBidi"/>
              </w:rPr>
              <w:t>combo box</w:t>
            </w:r>
            <w:r w:rsidR="00E05362">
              <w:rPr>
                <w:rFonts w:asciiTheme="majorBidi" w:eastAsiaTheme="minorHAnsi" w:hAnsiTheme="majorBidi" w:cstheme="majorBidi"/>
              </w:rPr>
              <w:t>)</w:t>
            </w:r>
            <w:r w:rsidRPr="00A07AF6">
              <w:rPr>
                <w:rFonts w:asciiTheme="majorBidi" w:eastAsiaTheme="minorHAnsi" w:hAnsiTheme="majorBidi" w:cstheme="majorBidi"/>
              </w:rPr>
              <w:t xml:space="preserve"> pour sélectionner</w:t>
            </w:r>
            <w:r w:rsidRPr="001D1914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une des</w:t>
            </w:r>
            <w:r w:rsidRPr="001D1914">
              <w:rPr>
                <w:rFonts w:asciiTheme="majorBidi" w:hAnsiTheme="majorBidi" w:cstheme="majorBidi"/>
              </w:rPr>
              <w:t xml:space="preserve"> valeurs suivantes :</w:t>
            </w:r>
            <w:r>
              <w:rPr>
                <w:rFonts w:asciiTheme="majorBidi" w:hAnsiTheme="majorBidi" w:cstheme="majorBidi"/>
              </w:rPr>
              <w:t> </w:t>
            </w:r>
            <w:r w:rsidR="005E0ED7">
              <w:rPr>
                <w:rFonts w:asciiTheme="majorBidi" w:hAnsiTheme="majorBidi" w:cstheme="majorBidi"/>
              </w:rPr>
              <w:t>"</w:t>
            </w:r>
            <w:r w:rsidRPr="001D1914">
              <w:rPr>
                <w:rFonts w:asciiTheme="majorBidi" w:hAnsiTheme="majorBidi" w:cstheme="majorBidi"/>
              </w:rPr>
              <w:t>Mr</w:t>
            </w:r>
            <w:proofErr w:type="gramStart"/>
            <w:r w:rsidRPr="001D1914">
              <w:rPr>
                <w:rFonts w:asciiTheme="majorBidi" w:hAnsiTheme="majorBidi" w:cstheme="majorBidi"/>
              </w:rPr>
              <w:t>. ,</w:t>
            </w:r>
            <w:proofErr w:type="gramEnd"/>
            <w:r w:rsidRPr="001D1914">
              <w:rPr>
                <w:rFonts w:asciiTheme="majorBidi" w:hAnsiTheme="majorBidi" w:cstheme="majorBidi"/>
              </w:rPr>
              <w:t xml:space="preserve"> Mrs. , Ms.</w:t>
            </w:r>
            <w:r w:rsidR="005E0ED7">
              <w:rPr>
                <w:rFonts w:asciiTheme="majorBidi" w:hAnsiTheme="majorBidi" w:cstheme="majorBidi"/>
              </w:rPr>
              <w:t>".</w:t>
            </w:r>
          </w:p>
          <w:p w:rsidR="00B071F6" w:rsidRPr="001D1914" w:rsidRDefault="00B071F6" w:rsidP="00E05362">
            <w:pPr>
              <w:numPr>
                <w:ilvl w:val="0"/>
                <w:numId w:val="47"/>
              </w:numPr>
              <w:ind w:hanging="203"/>
              <w:rPr>
                <w:rFonts w:asciiTheme="majorBidi" w:hAnsiTheme="majorBidi" w:cstheme="majorBidi"/>
                <w:b/>
                <w:bCs/>
              </w:rPr>
            </w:pPr>
            <w:r w:rsidRPr="001D1914">
              <w:rPr>
                <w:rFonts w:asciiTheme="majorBidi" w:hAnsiTheme="majorBidi" w:cstheme="majorBidi"/>
                <w:b/>
                <w:bCs/>
              </w:rPr>
              <w:t xml:space="preserve">Nom </w:t>
            </w:r>
            <w:r w:rsidR="00E05362">
              <w:rPr>
                <w:rFonts w:asciiTheme="majorBidi" w:hAnsiTheme="majorBidi" w:cstheme="majorBidi"/>
                <w:b/>
                <w:bCs/>
              </w:rPr>
              <w:t>(Name)</w:t>
            </w:r>
            <w:r w:rsidRPr="001D1914">
              <w:rPr>
                <w:rFonts w:asciiTheme="majorBidi" w:hAnsiTheme="majorBidi" w:cstheme="majorBidi"/>
                <w:b/>
                <w:bCs/>
              </w:rPr>
              <w:t>:</w:t>
            </w:r>
            <w:r w:rsidRPr="001D1914">
              <w:rPr>
                <w:rFonts w:asciiTheme="majorBidi" w:hAnsiTheme="majorBidi" w:cstheme="majorBidi"/>
              </w:rPr>
              <w:t xml:space="preserve"> Champ de saisie,  40 caractères visibles, maximum 70 caractères</w:t>
            </w:r>
            <w:r>
              <w:rPr>
                <w:rFonts w:asciiTheme="majorBidi" w:hAnsiTheme="majorBidi" w:cstheme="majorBidi"/>
              </w:rPr>
              <w:t>, la saisie est obligatoire</w:t>
            </w:r>
            <w:r w:rsidRPr="001D1914">
              <w:rPr>
                <w:rFonts w:asciiTheme="majorBidi" w:hAnsiTheme="majorBidi" w:cstheme="majorBidi"/>
              </w:rPr>
              <w:t>.</w:t>
            </w:r>
          </w:p>
          <w:p w:rsidR="00B071F6" w:rsidRPr="001D1914" w:rsidRDefault="00B071F6" w:rsidP="001D1914">
            <w:pPr>
              <w:numPr>
                <w:ilvl w:val="0"/>
                <w:numId w:val="47"/>
              </w:numPr>
              <w:ind w:hanging="203"/>
              <w:rPr>
                <w:rFonts w:asciiTheme="majorBidi" w:hAnsiTheme="majorBidi" w:cstheme="majorBidi"/>
                <w:b/>
                <w:bCs/>
              </w:rPr>
            </w:pPr>
            <w:r w:rsidRPr="001D1914">
              <w:rPr>
                <w:rFonts w:asciiTheme="majorBidi" w:hAnsiTheme="majorBidi" w:cstheme="majorBidi"/>
              </w:rPr>
              <w:t xml:space="preserve">Indiquer le type convenable pour les champs suivants: </w:t>
            </w:r>
            <w:r w:rsidRPr="001D1914">
              <w:rPr>
                <w:rFonts w:asciiTheme="majorBidi" w:hAnsiTheme="majorBidi" w:cstheme="majorBidi"/>
                <w:b/>
                <w:bCs/>
              </w:rPr>
              <w:t xml:space="preserve">Phone </w:t>
            </w:r>
            <w:proofErr w:type="spellStart"/>
            <w:r w:rsidRPr="001D1914">
              <w:rPr>
                <w:rFonts w:asciiTheme="majorBidi" w:hAnsiTheme="majorBidi" w:cstheme="majorBidi"/>
                <w:b/>
                <w:bCs/>
              </w:rPr>
              <w:t>number</w:t>
            </w:r>
            <w:proofErr w:type="spellEnd"/>
            <w:r w:rsidRPr="001D1914">
              <w:rPr>
                <w:rFonts w:asciiTheme="majorBidi" w:hAnsiTheme="majorBidi" w:cstheme="majorBidi"/>
                <w:b/>
                <w:bCs/>
              </w:rPr>
              <w:t xml:space="preserve">, Email </w:t>
            </w:r>
            <w:proofErr w:type="spellStart"/>
            <w:r w:rsidRPr="001D1914">
              <w:rPr>
                <w:rFonts w:asciiTheme="majorBidi" w:hAnsiTheme="majorBidi" w:cstheme="majorBidi"/>
                <w:b/>
                <w:bCs/>
              </w:rPr>
              <w:t>address</w:t>
            </w:r>
            <w:proofErr w:type="spellEnd"/>
            <w:r w:rsidRPr="001D1914">
              <w:rPr>
                <w:rFonts w:asciiTheme="majorBidi" w:hAnsiTheme="majorBidi" w:cstheme="majorBidi"/>
                <w:b/>
                <w:bCs/>
              </w:rPr>
              <w:t xml:space="preserve">, </w:t>
            </w:r>
            <w:proofErr w:type="spellStart"/>
            <w:r w:rsidRPr="001D1914">
              <w:rPr>
                <w:rFonts w:asciiTheme="majorBidi" w:hAnsiTheme="majorBidi" w:cstheme="majorBidi"/>
                <w:b/>
                <w:bCs/>
              </w:rPr>
              <w:t>Your</w:t>
            </w:r>
            <w:proofErr w:type="spellEnd"/>
            <w:r w:rsidRPr="001D1914">
              <w:rPr>
                <w:rFonts w:asciiTheme="majorBidi" w:hAnsiTheme="majorBidi" w:cstheme="majorBidi"/>
                <w:b/>
                <w:bCs/>
              </w:rPr>
              <w:t xml:space="preserve"> web site</w:t>
            </w:r>
            <w:r w:rsidRPr="001D1914">
              <w:rPr>
                <w:rFonts w:asciiTheme="majorBidi" w:hAnsiTheme="majorBidi" w:cstheme="majorBidi"/>
              </w:rPr>
              <w:t>.</w:t>
            </w:r>
          </w:p>
          <w:p w:rsidR="00B071F6" w:rsidRPr="001D1914" w:rsidRDefault="00B071F6" w:rsidP="00E05362">
            <w:pPr>
              <w:numPr>
                <w:ilvl w:val="0"/>
                <w:numId w:val="47"/>
              </w:numPr>
              <w:ind w:hanging="203"/>
              <w:rPr>
                <w:rFonts w:asciiTheme="majorBidi" w:hAnsiTheme="majorBidi" w:cstheme="majorBidi"/>
                <w:b/>
                <w:bCs/>
              </w:rPr>
            </w:pPr>
            <w:r w:rsidRPr="001D1914">
              <w:rPr>
                <w:rFonts w:asciiTheme="majorBidi" w:hAnsiTheme="majorBidi" w:cstheme="majorBidi"/>
                <w:b/>
                <w:bCs/>
              </w:rPr>
              <w:t xml:space="preserve">Nr. of items to </w:t>
            </w:r>
            <w:proofErr w:type="spellStart"/>
            <w:r w:rsidRPr="001D1914">
              <w:rPr>
                <w:rFonts w:asciiTheme="majorBidi" w:hAnsiTheme="majorBidi" w:cstheme="majorBidi"/>
                <w:b/>
                <w:bCs/>
              </w:rPr>
              <w:t>order</w:t>
            </w:r>
            <w:proofErr w:type="spellEnd"/>
            <w:r w:rsidRPr="001D1914">
              <w:rPr>
                <w:rFonts w:asciiTheme="majorBidi" w:hAnsiTheme="majorBidi" w:cstheme="majorBidi"/>
                <w:b/>
                <w:bCs/>
              </w:rPr>
              <w:t xml:space="preserve">: </w:t>
            </w:r>
            <w:r w:rsidR="00E010EE">
              <w:rPr>
                <w:rFonts w:asciiTheme="majorBidi" w:hAnsiTheme="majorBidi" w:cstheme="majorBidi"/>
              </w:rPr>
              <w:t>C</w:t>
            </w:r>
            <w:r w:rsidRPr="001D1914">
              <w:rPr>
                <w:rFonts w:asciiTheme="majorBidi" w:hAnsiTheme="majorBidi" w:cstheme="majorBidi"/>
              </w:rPr>
              <w:t>hamp</w:t>
            </w:r>
            <w:r w:rsidRPr="001D1914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Pr="001D1914">
              <w:rPr>
                <w:rFonts w:asciiTheme="majorBidi" w:hAnsiTheme="majorBidi" w:cstheme="majorBidi"/>
              </w:rPr>
              <w:t>numér</w:t>
            </w:r>
            <w:r w:rsidR="00E010EE">
              <w:rPr>
                <w:rFonts w:asciiTheme="majorBidi" w:hAnsiTheme="majorBidi" w:cstheme="majorBidi"/>
              </w:rPr>
              <w:t>ique</w:t>
            </w:r>
            <w:r w:rsidRPr="001D1914">
              <w:rPr>
                <w:rFonts w:asciiTheme="majorBidi" w:hAnsiTheme="majorBidi" w:cstheme="majorBidi"/>
              </w:rPr>
              <w:t xml:space="preserve"> avec une valeur par défaut 1, le plus grand nombre qui peut être atteint est 10.</w:t>
            </w:r>
          </w:p>
          <w:p w:rsidR="00B071F6" w:rsidRPr="001D1914" w:rsidRDefault="00B071F6" w:rsidP="00E010EE">
            <w:pPr>
              <w:numPr>
                <w:ilvl w:val="0"/>
                <w:numId w:val="47"/>
              </w:numPr>
              <w:ind w:hanging="203"/>
              <w:rPr>
                <w:rFonts w:asciiTheme="majorBidi" w:hAnsiTheme="majorBidi" w:cstheme="majorBidi"/>
              </w:rPr>
            </w:pPr>
            <w:proofErr w:type="spellStart"/>
            <w:r w:rsidRPr="001D1914">
              <w:rPr>
                <w:rFonts w:asciiTheme="majorBidi" w:hAnsiTheme="majorBidi" w:cstheme="majorBidi"/>
                <w:b/>
                <w:bCs/>
              </w:rPr>
              <w:t>Length</w:t>
            </w:r>
            <w:proofErr w:type="spellEnd"/>
            <w:r w:rsidRPr="001D1914">
              <w:rPr>
                <w:rFonts w:asciiTheme="majorBidi" w:hAnsiTheme="majorBidi" w:cstheme="majorBidi"/>
                <w:b/>
                <w:bCs/>
              </w:rPr>
              <w:t xml:space="preserve"> : </w:t>
            </w:r>
            <w:r w:rsidR="00E010EE">
              <w:rPr>
                <w:rFonts w:asciiTheme="majorBidi" w:hAnsiTheme="majorBidi" w:cstheme="majorBidi"/>
              </w:rPr>
              <w:t>E</w:t>
            </w:r>
            <w:r w:rsidRPr="001D1914">
              <w:rPr>
                <w:rFonts w:asciiTheme="majorBidi" w:hAnsiTheme="majorBidi" w:cstheme="majorBidi"/>
              </w:rPr>
              <w:t>st un intervalle « range » compris entre 1 et 10 valeur par défaut est 1.</w:t>
            </w:r>
          </w:p>
          <w:p w:rsidR="00B071F6" w:rsidRPr="001D1914" w:rsidRDefault="00B071F6" w:rsidP="00E05362">
            <w:pPr>
              <w:numPr>
                <w:ilvl w:val="0"/>
                <w:numId w:val="47"/>
              </w:numPr>
              <w:ind w:hanging="203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1D1914">
              <w:rPr>
                <w:rFonts w:asciiTheme="majorBidi" w:hAnsiTheme="majorBidi" w:cstheme="majorBidi"/>
                <w:b/>
                <w:bCs/>
              </w:rPr>
              <w:t>Delivery</w:t>
            </w:r>
            <w:proofErr w:type="spellEnd"/>
            <w:r w:rsidRPr="001D1914">
              <w:rPr>
                <w:rFonts w:asciiTheme="majorBidi" w:hAnsiTheme="majorBidi" w:cstheme="majorBidi"/>
                <w:b/>
                <w:bCs/>
              </w:rPr>
              <w:t xml:space="preserve"> Date: </w:t>
            </w:r>
            <w:r w:rsidRPr="001D1914">
              <w:rPr>
                <w:rFonts w:asciiTheme="majorBidi" w:hAnsiTheme="majorBidi" w:cstheme="majorBidi"/>
              </w:rPr>
              <w:t>Champ pour choisir la date</w:t>
            </w:r>
            <w:r w:rsidR="00E010EE">
              <w:rPr>
                <w:rFonts w:asciiTheme="majorBidi" w:hAnsiTheme="majorBidi" w:cstheme="majorBidi"/>
              </w:rPr>
              <w:t xml:space="preserve"> de livraison</w:t>
            </w:r>
            <w:r w:rsidR="00E05362">
              <w:rPr>
                <w:rFonts w:asciiTheme="majorBidi" w:hAnsiTheme="majorBidi" w:cstheme="majorBidi"/>
              </w:rPr>
              <w:t>.</w:t>
            </w:r>
          </w:p>
          <w:p w:rsidR="00B071F6" w:rsidRPr="001D1914" w:rsidRDefault="00B071F6" w:rsidP="00E05362">
            <w:pPr>
              <w:numPr>
                <w:ilvl w:val="0"/>
                <w:numId w:val="47"/>
              </w:numPr>
              <w:ind w:hanging="203"/>
              <w:rPr>
                <w:rFonts w:asciiTheme="majorBidi" w:hAnsiTheme="majorBidi" w:cstheme="majorBidi"/>
                <w:b/>
                <w:bCs/>
              </w:rPr>
            </w:pPr>
            <w:r w:rsidRPr="001D1914">
              <w:rPr>
                <w:rFonts w:asciiTheme="majorBidi" w:hAnsiTheme="majorBidi" w:cstheme="majorBidi"/>
                <w:b/>
                <w:bCs/>
              </w:rPr>
              <w:t xml:space="preserve">Time of </w:t>
            </w:r>
            <w:proofErr w:type="spellStart"/>
            <w:r w:rsidRPr="001D1914">
              <w:rPr>
                <w:rFonts w:asciiTheme="majorBidi" w:hAnsiTheme="majorBidi" w:cstheme="majorBidi"/>
                <w:b/>
                <w:bCs/>
              </w:rPr>
              <w:t>delivery</w:t>
            </w:r>
            <w:proofErr w:type="spellEnd"/>
            <w:r w:rsidRPr="001D1914">
              <w:rPr>
                <w:rFonts w:asciiTheme="majorBidi" w:hAnsiTheme="majorBidi" w:cstheme="majorBidi"/>
                <w:b/>
                <w:bCs/>
              </w:rPr>
              <w:t xml:space="preserve"> : </w:t>
            </w:r>
            <w:r w:rsidRPr="001D1914">
              <w:rPr>
                <w:rFonts w:asciiTheme="majorBidi" w:hAnsiTheme="majorBidi" w:cstheme="majorBidi"/>
              </w:rPr>
              <w:t>Champ pour choisir le temps</w:t>
            </w:r>
            <w:r w:rsidR="00E010EE">
              <w:rPr>
                <w:rFonts w:asciiTheme="majorBidi" w:hAnsiTheme="majorBidi" w:cstheme="majorBidi"/>
              </w:rPr>
              <w:t xml:space="preserve"> de livraison.</w:t>
            </w:r>
          </w:p>
          <w:p w:rsidR="00B071F6" w:rsidRPr="001D1914" w:rsidRDefault="00B071F6" w:rsidP="001D1914">
            <w:pPr>
              <w:numPr>
                <w:ilvl w:val="0"/>
                <w:numId w:val="47"/>
              </w:numPr>
              <w:ind w:hanging="203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1D1914">
              <w:rPr>
                <w:rFonts w:asciiTheme="majorBidi" w:hAnsiTheme="majorBidi" w:cstheme="majorBidi"/>
                <w:b/>
                <w:bCs/>
              </w:rPr>
              <w:t>Color</w:t>
            </w:r>
            <w:proofErr w:type="spellEnd"/>
            <w:r w:rsidRPr="001D1914">
              <w:rPr>
                <w:rFonts w:asciiTheme="majorBidi" w:hAnsiTheme="majorBidi" w:cstheme="majorBidi"/>
                <w:b/>
                <w:bCs/>
              </w:rPr>
              <w:t xml:space="preserve"> of the item : </w:t>
            </w:r>
            <w:r w:rsidRPr="001D1914">
              <w:rPr>
                <w:rFonts w:asciiTheme="majorBidi" w:hAnsiTheme="majorBidi" w:cstheme="majorBidi"/>
              </w:rPr>
              <w:t>Champ pour choisir la couleur du produit.</w:t>
            </w:r>
          </w:p>
          <w:p w:rsidR="00B071F6" w:rsidRPr="001D1914" w:rsidRDefault="00B071F6" w:rsidP="00A86D3A">
            <w:pPr>
              <w:numPr>
                <w:ilvl w:val="0"/>
                <w:numId w:val="47"/>
              </w:numPr>
              <w:ind w:hanging="203"/>
              <w:rPr>
                <w:rFonts w:asciiTheme="majorBidi" w:hAnsiTheme="majorBidi" w:cstheme="majorBidi"/>
              </w:rPr>
            </w:pPr>
            <w:r w:rsidRPr="001D1914">
              <w:rPr>
                <w:rFonts w:asciiTheme="majorBidi" w:hAnsiTheme="majorBidi" w:cstheme="majorBidi"/>
              </w:rPr>
              <w:t xml:space="preserve">Un  bouton  </w:t>
            </w:r>
            <w:proofErr w:type="spellStart"/>
            <w:r w:rsidRPr="001D1914">
              <w:rPr>
                <w:rFonts w:asciiTheme="majorBidi" w:hAnsiTheme="majorBidi" w:cstheme="majorBidi"/>
                <w:b/>
                <w:bCs/>
              </w:rPr>
              <w:t>Submit</w:t>
            </w:r>
            <w:proofErr w:type="spellEnd"/>
            <w:r w:rsidRPr="001D1914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Pr="001D1914">
              <w:rPr>
                <w:rFonts w:asciiTheme="majorBidi" w:hAnsiTheme="majorBidi" w:cstheme="majorBidi"/>
              </w:rPr>
              <w:t xml:space="preserve">pour envoyer  les informations vers:" www.mysite.com/select.php " en utilisant la méthode post. </w:t>
            </w:r>
          </w:p>
          <w:p w:rsidR="00B071F6" w:rsidRPr="001D1914" w:rsidRDefault="00B071F6" w:rsidP="001D1914">
            <w:pPr>
              <w:ind w:left="720"/>
              <w:rPr>
                <w:rFonts w:asciiTheme="majorBidi" w:hAnsiTheme="majorBidi" w:cstheme="majorBidi"/>
              </w:rPr>
            </w:pPr>
          </w:p>
        </w:tc>
      </w:tr>
      <w:tr w:rsidR="009B679C" w:rsidTr="00B071F6">
        <w:tc>
          <w:tcPr>
            <w:tcW w:w="12963" w:type="dxa"/>
          </w:tcPr>
          <w:p w:rsidR="00B071F6" w:rsidRDefault="00B071F6" w:rsidP="00B071F6">
            <w:pPr>
              <w:pStyle w:val="ListParagraph"/>
              <w:tabs>
                <w:tab w:val="right" w:pos="567"/>
              </w:tabs>
              <w:spacing w:after="0" w:line="240" w:lineRule="auto"/>
              <w:ind w:left="567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</w:pPr>
          </w:p>
          <w:p w:rsidR="009B679C" w:rsidRPr="001D1914" w:rsidRDefault="009B679C" w:rsidP="009B679C">
            <w:pPr>
              <w:pStyle w:val="ListParagraph"/>
              <w:numPr>
                <w:ilvl w:val="0"/>
                <w:numId w:val="44"/>
              </w:numPr>
              <w:tabs>
                <w:tab w:val="right" w:pos="567"/>
              </w:tabs>
              <w:spacing w:after="0" w:line="240" w:lineRule="auto"/>
              <w:ind w:left="567" w:hanging="567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</w:pPr>
            <w:r w:rsidRPr="001D1914"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  <w:t>Ecrire les étiquettes HTML correspondantes pour créer la page suivante en utilisant les propriétés CSS nécessaires pour la mise en forme et en page :</w:t>
            </w:r>
            <w:r w:rsidR="00B071F6"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  <w:t xml:space="preserve"> </w:t>
            </w:r>
            <w:r w:rsidR="00E010EE">
              <w:rPr>
                <w:rFonts w:asciiTheme="majorBidi" w:hAnsiTheme="majorBidi" w:cstheme="majorBidi"/>
                <w:color w:val="000000"/>
                <w:sz w:val="24"/>
                <w:szCs w:val="24"/>
                <w:lang w:val="fr-FR"/>
              </w:rPr>
              <w:t xml:space="preserve">                                                                                                                                                     </w:t>
            </w:r>
            <w:r w:rsidR="00B071F6" w:rsidRPr="00E010EE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fr-FR"/>
              </w:rPr>
              <w:t>(5 pts)</w:t>
            </w:r>
          </w:p>
          <w:p w:rsidR="009B679C" w:rsidRPr="001D1914" w:rsidRDefault="009B679C" w:rsidP="00F26C53">
            <w:pPr>
              <w:ind w:right="-493"/>
              <w:rPr>
                <w:rFonts w:asciiTheme="majorBidi" w:hAnsiTheme="majorBidi" w:cstheme="majorBidi"/>
              </w:rPr>
            </w:pPr>
          </w:p>
          <w:p w:rsidR="009B679C" w:rsidRPr="001D1914" w:rsidRDefault="009B679C" w:rsidP="009B679C">
            <w:pPr>
              <w:ind w:right="-493"/>
              <w:jc w:val="center"/>
              <w:rPr>
                <w:rFonts w:asciiTheme="majorBidi" w:hAnsiTheme="majorBidi" w:cstheme="majorBidi"/>
              </w:rPr>
            </w:pPr>
            <w:r w:rsidRPr="001D1914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0E74127E" wp14:editId="15F62CE4">
                  <wp:extent cx="5000625" cy="1590675"/>
                  <wp:effectExtent l="0" t="0" r="952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table.jp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679C" w:rsidRPr="001D1914" w:rsidRDefault="009B679C" w:rsidP="00E05362">
            <w:pPr>
              <w:numPr>
                <w:ilvl w:val="0"/>
                <w:numId w:val="46"/>
              </w:numPr>
              <w:jc w:val="both"/>
              <w:rPr>
                <w:rFonts w:asciiTheme="majorBidi" w:hAnsiTheme="majorBidi" w:cstheme="majorBidi"/>
              </w:rPr>
            </w:pPr>
            <w:r w:rsidRPr="001D1914">
              <w:rPr>
                <w:rFonts w:asciiTheme="majorBidi" w:hAnsiTheme="majorBidi" w:cstheme="majorBidi"/>
              </w:rPr>
              <w:t>Le titre du tableau est : "</w:t>
            </w:r>
            <w:proofErr w:type="spellStart"/>
            <w:r w:rsidRPr="001D1914">
              <w:rPr>
                <w:rFonts w:asciiTheme="majorBidi" w:hAnsiTheme="majorBidi" w:cstheme="majorBidi"/>
              </w:rPr>
              <w:t>Technical</w:t>
            </w:r>
            <w:proofErr w:type="spellEnd"/>
            <w:r w:rsidRPr="001D1914">
              <w:rPr>
                <w:rFonts w:asciiTheme="majorBidi" w:hAnsiTheme="majorBidi" w:cstheme="majorBidi"/>
              </w:rPr>
              <w:t xml:space="preserve"> </w:t>
            </w:r>
            <w:r w:rsidR="00481875">
              <w:rPr>
                <w:rFonts w:asciiTheme="majorBidi" w:hAnsiTheme="majorBidi" w:cstheme="majorBidi"/>
              </w:rPr>
              <w:t>E</w:t>
            </w:r>
            <w:r w:rsidRPr="001D1914">
              <w:rPr>
                <w:rFonts w:asciiTheme="majorBidi" w:hAnsiTheme="majorBidi" w:cstheme="majorBidi"/>
              </w:rPr>
              <w:t xml:space="preserve">ducation", la taille du titre est : 24 pixels ; aligné </w:t>
            </w:r>
            <w:r w:rsidR="00E05362">
              <w:rPr>
                <w:rFonts w:asciiTheme="majorBidi" w:hAnsiTheme="majorBidi" w:cstheme="majorBidi"/>
              </w:rPr>
              <w:t>en haut</w:t>
            </w:r>
            <w:r w:rsidRPr="001D1914">
              <w:rPr>
                <w:rFonts w:asciiTheme="majorBidi" w:hAnsiTheme="majorBidi" w:cstheme="majorBidi"/>
              </w:rPr>
              <w:t xml:space="preserve"> à droite.</w:t>
            </w:r>
          </w:p>
          <w:p w:rsidR="009B679C" w:rsidRPr="001D1914" w:rsidRDefault="009B679C" w:rsidP="009B679C">
            <w:pPr>
              <w:numPr>
                <w:ilvl w:val="0"/>
                <w:numId w:val="46"/>
              </w:numPr>
              <w:jc w:val="both"/>
              <w:rPr>
                <w:rFonts w:asciiTheme="majorBidi" w:hAnsiTheme="majorBidi" w:cstheme="majorBidi"/>
              </w:rPr>
            </w:pPr>
            <w:r w:rsidRPr="001D1914">
              <w:rPr>
                <w:rFonts w:asciiTheme="majorBidi" w:hAnsiTheme="majorBidi" w:cstheme="majorBidi"/>
              </w:rPr>
              <w:t>Le tableau possède les caractéristiques suivantes :</w:t>
            </w:r>
          </w:p>
          <w:p w:rsidR="009B679C" w:rsidRDefault="009B679C" w:rsidP="009B679C">
            <w:pPr>
              <w:ind w:left="927"/>
              <w:jc w:val="both"/>
              <w:rPr>
                <w:rFonts w:asciiTheme="majorBidi" w:hAnsiTheme="majorBidi" w:cstheme="majorBidi"/>
              </w:rPr>
            </w:pPr>
            <w:r w:rsidRPr="001D1914">
              <w:rPr>
                <w:rFonts w:asciiTheme="majorBidi" w:hAnsiTheme="majorBidi" w:cstheme="majorBidi"/>
              </w:rPr>
              <w:t xml:space="preserve">    - Largeur : 500 pixels   </w:t>
            </w:r>
            <w:r w:rsidRPr="001D1914">
              <w:rPr>
                <w:rFonts w:asciiTheme="majorBidi" w:hAnsiTheme="majorBidi" w:cstheme="majorBidi"/>
              </w:rPr>
              <w:tab/>
              <w:t xml:space="preserve">- Hauteur : 50 pixels  </w:t>
            </w:r>
            <w:r w:rsidRPr="001D1914">
              <w:rPr>
                <w:rFonts w:asciiTheme="majorBidi" w:hAnsiTheme="majorBidi" w:cstheme="majorBidi"/>
              </w:rPr>
              <w:tab/>
            </w:r>
            <w:r w:rsidRPr="001D1914">
              <w:rPr>
                <w:rFonts w:asciiTheme="majorBidi" w:hAnsiTheme="majorBidi" w:cstheme="majorBidi"/>
              </w:rPr>
              <w:tab/>
              <w:t xml:space="preserve">- Espace entre les bordures : 10 pixels   </w:t>
            </w:r>
          </w:p>
          <w:p w:rsidR="00B071F6" w:rsidRDefault="00B071F6" w:rsidP="009B679C">
            <w:pPr>
              <w:ind w:left="927"/>
              <w:jc w:val="both"/>
              <w:rPr>
                <w:rFonts w:asciiTheme="majorBidi" w:hAnsiTheme="majorBidi" w:cstheme="majorBidi"/>
              </w:rPr>
            </w:pPr>
          </w:p>
          <w:p w:rsidR="00B071F6" w:rsidRPr="001D1914" w:rsidRDefault="00B071F6" w:rsidP="009B679C">
            <w:pPr>
              <w:ind w:left="927"/>
              <w:jc w:val="both"/>
              <w:rPr>
                <w:rFonts w:asciiTheme="majorBidi" w:hAnsiTheme="majorBidi" w:cstheme="majorBidi"/>
              </w:rPr>
            </w:pPr>
          </w:p>
        </w:tc>
      </w:tr>
    </w:tbl>
    <w:p w:rsidR="00116CCF" w:rsidRPr="00A14FC8" w:rsidRDefault="00116CCF" w:rsidP="00F26C53">
      <w:pPr>
        <w:ind w:right="-493"/>
      </w:pPr>
    </w:p>
    <w:sectPr w:rsidR="00116CCF" w:rsidRPr="00A14FC8" w:rsidSect="00094B53">
      <w:footerReference w:type="default" r:id="rId17"/>
      <w:pgSz w:w="14572" w:h="20639" w:code="12"/>
      <w:pgMar w:top="142" w:right="748" w:bottom="142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5362" w:rsidRDefault="00E05362" w:rsidP="00E05362">
      <w:r>
        <w:separator/>
      </w:r>
    </w:p>
  </w:endnote>
  <w:endnote w:type="continuationSeparator" w:id="0">
    <w:p w:rsidR="00E05362" w:rsidRDefault="00E05362" w:rsidP="00E05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3145123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05362" w:rsidRDefault="00E0536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8675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05362" w:rsidRDefault="00E0536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5362" w:rsidRDefault="00E05362" w:rsidP="00E05362">
      <w:r>
        <w:separator/>
      </w:r>
    </w:p>
  </w:footnote>
  <w:footnote w:type="continuationSeparator" w:id="0">
    <w:p w:rsidR="00E05362" w:rsidRDefault="00E05362" w:rsidP="00E053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F4E82"/>
    <w:multiLevelType w:val="hybridMultilevel"/>
    <w:tmpl w:val="240E873E"/>
    <w:lvl w:ilvl="0" w:tplc="04090001">
      <w:start w:val="1"/>
      <w:numFmt w:val="bullet"/>
      <w:lvlText w:val=""/>
      <w:lvlJc w:val="left"/>
      <w:pPr>
        <w:tabs>
          <w:tab w:val="num" w:pos="1380"/>
        </w:tabs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1">
    <w:nsid w:val="07DE6EA2"/>
    <w:multiLevelType w:val="hybridMultilevel"/>
    <w:tmpl w:val="3C18B5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3A4798"/>
    <w:multiLevelType w:val="hybridMultilevel"/>
    <w:tmpl w:val="31E821C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5451B3"/>
    <w:multiLevelType w:val="multilevel"/>
    <w:tmpl w:val="5DB8F7A8"/>
    <w:lvl w:ilvl="0">
      <w:start w:val="1"/>
      <w:numFmt w:val="upperRoman"/>
      <w:lvlText w:val="%1."/>
      <w:lvlJc w:val="right"/>
      <w:pPr>
        <w:tabs>
          <w:tab w:val="num" w:pos="2340"/>
        </w:tabs>
        <w:ind w:left="2340" w:hanging="18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>
    <w:nsid w:val="0DF52351"/>
    <w:multiLevelType w:val="hybridMultilevel"/>
    <w:tmpl w:val="D2385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B53F50"/>
    <w:multiLevelType w:val="hybridMultilevel"/>
    <w:tmpl w:val="B25C09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44313CD"/>
    <w:multiLevelType w:val="hybridMultilevel"/>
    <w:tmpl w:val="B0E03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1648EC"/>
    <w:multiLevelType w:val="hybridMultilevel"/>
    <w:tmpl w:val="A9C4687A"/>
    <w:lvl w:ilvl="0" w:tplc="356A817A">
      <w:start w:val="1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E8058B9"/>
    <w:multiLevelType w:val="hybridMultilevel"/>
    <w:tmpl w:val="E79A7F50"/>
    <w:lvl w:ilvl="0" w:tplc="51A8F6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B093E20"/>
    <w:multiLevelType w:val="hybridMultilevel"/>
    <w:tmpl w:val="129899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E332117"/>
    <w:multiLevelType w:val="hybridMultilevel"/>
    <w:tmpl w:val="212027F8"/>
    <w:lvl w:ilvl="0" w:tplc="0D247578">
      <w:start w:val="2"/>
      <w:numFmt w:val="bullet"/>
      <w:lvlText w:val="-"/>
      <w:lvlJc w:val="left"/>
      <w:pPr>
        <w:ind w:left="90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>
    <w:nsid w:val="3047433D"/>
    <w:multiLevelType w:val="hybridMultilevel"/>
    <w:tmpl w:val="C298EDA2"/>
    <w:lvl w:ilvl="0" w:tplc="2C2E326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213351C"/>
    <w:multiLevelType w:val="hybridMultilevel"/>
    <w:tmpl w:val="85B61D5A"/>
    <w:lvl w:ilvl="0" w:tplc="1EC820B8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179"/>
        </w:tabs>
        <w:ind w:left="-17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41"/>
        </w:tabs>
        <w:ind w:left="54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1"/>
        </w:tabs>
        <w:ind w:left="126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981"/>
        </w:tabs>
        <w:ind w:left="198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1"/>
        </w:tabs>
        <w:ind w:left="270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1"/>
        </w:tabs>
        <w:ind w:left="342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141"/>
        </w:tabs>
        <w:ind w:left="414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1"/>
        </w:tabs>
        <w:ind w:left="4861" w:hanging="180"/>
      </w:pPr>
    </w:lvl>
  </w:abstractNum>
  <w:abstractNum w:abstractNumId="13">
    <w:nsid w:val="3253482A"/>
    <w:multiLevelType w:val="multilevel"/>
    <w:tmpl w:val="228EE76C"/>
    <w:lvl w:ilvl="0">
      <w:numFmt w:val="bullet"/>
      <w:lvlText w:val="–"/>
      <w:lvlJc w:val="left"/>
      <w:pPr>
        <w:tabs>
          <w:tab w:val="num" w:pos="1380"/>
        </w:tabs>
        <w:ind w:left="13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14">
    <w:nsid w:val="34345C31"/>
    <w:multiLevelType w:val="hybridMultilevel"/>
    <w:tmpl w:val="1348FB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A603D94"/>
    <w:multiLevelType w:val="hybridMultilevel"/>
    <w:tmpl w:val="122C606C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16">
    <w:nsid w:val="40C160C8"/>
    <w:multiLevelType w:val="hybridMultilevel"/>
    <w:tmpl w:val="228EE76C"/>
    <w:lvl w:ilvl="0" w:tplc="0298C340">
      <w:numFmt w:val="bullet"/>
      <w:lvlText w:val="–"/>
      <w:lvlJc w:val="left"/>
      <w:pPr>
        <w:tabs>
          <w:tab w:val="num" w:pos="1380"/>
        </w:tabs>
        <w:ind w:left="13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17">
    <w:nsid w:val="41866959"/>
    <w:multiLevelType w:val="hybridMultilevel"/>
    <w:tmpl w:val="B7EEDF2A"/>
    <w:lvl w:ilvl="0" w:tplc="04090005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5" w:hanging="360"/>
      </w:pPr>
      <w:rPr>
        <w:rFonts w:ascii="Wingdings" w:hAnsi="Wingdings" w:hint="default"/>
      </w:rPr>
    </w:lvl>
  </w:abstractNum>
  <w:abstractNum w:abstractNumId="18">
    <w:nsid w:val="41ED5F3A"/>
    <w:multiLevelType w:val="hybridMultilevel"/>
    <w:tmpl w:val="F80A24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CE6F26"/>
    <w:multiLevelType w:val="multilevel"/>
    <w:tmpl w:val="122C606C"/>
    <w:lvl w:ilvl="0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20">
    <w:nsid w:val="483B3564"/>
    <w:multiLevelType w:val="hybridMultilevel"/>
    <w:tmpl w:val="EF52D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D3E1142"/>
    <w:multiLevelType w:val="hybridMultilevel"/>
    <w:tmpl w:val="A13641D8"/>
    <w:lvl w:ilvl="0" w:tplc="2C2E326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07842C8"/>
    <w:multiLevelType w:val="hybridMultilevel"/>
    <w:tmpl w:val="4B9C0A4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51FC7733"/>
    <w:multiLevelType w:val="multilevel"/>
    <w:tmpl w:val="C6A0A198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>
    <w:nsid w:val="596A0F22"/>
    <w:multiLevelType w:val="multilevel"/>
    <w:tmpl w:val="240E873E"/>
    <w:lvl w:ilvl="0">
      <w:start w:val="1"/>
      <w:numFmt w:val="bullet"/>
      <w:lvlText w:val=""/>
      <w:lvlJc w:val="left"/>
      <w:pPr>
        <w:tabs>
          <w:tab w:val="num" w:pos="1380"/>
        </w:tabs>
        <w:ind w:left="13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5">
    <w:nsid w:val="5C144786"/>
    <w:multiLevelType w:val="hybridMultilevel"/>
    <w:tmpl w:val="3D7ADD58"/>
    <w:lvl w:ilvl="0" w:tplc="2C2E326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C9C0FEB"/>
    <w:multiLevelType w:val="multilevel"/>
    <w:tmpl w:val="CB4EE430"/>
    <w:lvl w:ilvl="0">
      <w:start w:val="1"/>
      <w:numFmt w:val="bullet"/>
      <w:lvlText w:val=""/>
      <w:lvlJc w:val="left"/>
      <w:pPr>
        <w:tabs>
          <w:tab w:val="num" w:pos="900"/>
        </w:tabs>
        <w:ind w:left="900" w:righ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7">
    <w:nsid w:val="5CD530C5"/>
    <w:multiLevelType w:val="multilevel"/>
    <w:tmpl w:val="C298EDA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DAB3FF5"/>
    <w:multiLevelType w:val="hybridMultilevel"/>
    <w:tmpl w:val="CB4EE430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9">
    <w:nsid w:val="5DFC5AC2"/>
    <w:multiLevelType w:val="hybridMultilevel"/>
    <w:tmpl w:val="5E1E3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E0E0198"/>
    <w:multiLevelType w:val="hybridMultilevel"/>
    <w:tmpl w:val="085ABE90"/>
    <w:lvl w:ilvl="0" w:tplc="96D05750">
      <w:start w:val="1"/>
      <w:numFmt w:val="lowerRoman"/>
      <w:lvlText w:val="%1."/>
      <w:lvlJc w:val="right"/>
      <w:pPr>
        <w:tabs>
          <w:tab w:val="num" w:pos="2340"/>
        </w:tabs>
        <w:ind w:left="2340" w:hanging="18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1">
    <w:nsid w:val="62CC0787"/>
    <w:multiLevelType w:val="hybridMultilevel"/>
    <w:tmpl w:val="814CE554"/>
    <w:lvl w:ilvl="0" w:tplc="7C1E0D6E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45C7168"/>
    <w:multiLevelType w:val="hybridMultilevel"/>
    <w:tmpl w:val="F77026E8"/>
    <w:lvl w:ilvl="0" w:tplc="071298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54F48B9"/>
    <w:multiLevelType w:val="hybridMultilevel"/>
    <w:tmpl w:val="3FDEBC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7F15387"/>
    <w:multiLevelType w:val="hybridMultilevel"/>
    <w:tmpl w:val="ACF83C42"/>
    <w:lvl w:ilvl="0" w:tplc="A7700978">
      <w:start w:val="1"/>
      <w:numFmt w:val="bullet"/>
      <w:lvlText w:val="-"/>
      <w:lvlJc w:val="left"/>
      <w:pPr>
        <w:ind w:left="927" w:hanging="360"/>
      </w:pPr>
      <w:rPr>
        <w:rFonts w:ascii="Times New Roman" w:eastAsia="MS Mincho" w:hAnsi="Times New Roman" w:cs="Times New Roman" w:hint="default"/>
        <w:color w:val="auto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5">
    <w:nsid w:val="69EC4CEB"/>
    <w:multiLevelType w:val="hybridMultilevel"/>
    <w:tmpl w:val="36604956"/>
    <w:lvl w:ilvl="0" w:tplc="04090005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6">
    <w:nsid w:val="6B527502"/>
    <w:multiLevelType w:val="hybridMultilevel"/>
    <w:tmpl w:val="43F8F5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2112E3"/>
    <w:multiLevelType w:val="hybridMultilevel"/>
    <w:tmpl w:val="0B76FADC"/>
    <w:lvl w:ilvl="0" w:tplc="19F2D0E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0C33094"/>
    <w:multiLevelType w:val="hybridMultilevel"/>
    <w:tmpl w:val="94063D44"/>
    <w:lvl w:ilvl="0" w:tplc="F0A8EC3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3C80F46"/>
    <w:multiLevelType w:val="hybridMultilevel"/>
    <w:tmpl w:val="5D60A0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403603D"/>
    <w:multiLevelType w:val="multilevel"/>
    <w:tmpl w:val="6158F7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4C33BF0"/>
    <w:multiLevelType w:val="hybridMultilevel"/>
    <w:tmpl w:val="E5102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5DC5639"/>
    <w:multiLevelType w:val="hybridMultilevel"/>
    <w:tmpl w:val="F8904D3C"/>
    <w:lvl w:ilvl="0" w:tplc="2C2E326C">
      <w:numFmt w:val="bullet"/>
      <w:lvlText w:val="-"/>
      <w:lvlJc w:val="left"/>
      <w:pPr>
        <w:tabs>
          <w:tab w:val="num" w:pos="1509"/>
        </w:tabs>
        <w:ind w:left="1509" w:hanging="360"/>
      </w:pPr>
      <w:rPr>
        <w:rFonts w:ascii="Times New Roman" w:eastAsia="MS Mincho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2229"/>
        </w:tabs>
        <w:ind w:left="2229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9"/>
        </w:tabs>
        <w:ind w:left="2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9"/>
        </w:tabs>
        <w:ind w:left="3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9"/>
        </w:tabs>
        <w:ind w:left="4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9"/>
        </w:tabs>
        <w:ind w:left="5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9"/>
        </w:tabs>
        <w:ind w:left="5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9"/>
        </w:tabs>
        <w:ind w:left="6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9"/>
        </w:tabs>
        <w:ind w:left="7269" w:hanging="360"/>
      </w:pPr>
      <w:rPr>
        <w:rFonts w:ascii="Wingdings" w:hAnsi="Wingdings" w:hint="default"/>
      </w:rPr>
    </w:lvl>
  </w:abstractNum>
  <w:abstractNum w:abstractNumId="43">
    <w:nsid w:val="76CA64D6"/>
    <w:multiLevelType w:val="hybridMultilevel"/>
    <w:tmpl w:val="0FE66174"/>
    <w:lvl w:ilvl="0" w:tplc="FC225D76">
      <w:start w:val="1"/>
      <w:numFmt w:val="upperRoman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7A11C57"/>
    <w:multiLevelType w:val="hybridMultilevel"/>
    <w:tmpl w:val="43A223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>
    <w:nsid w:val="7D2002B5"/>
    <w:multiLevelType w:val="multilevel"/>
    <w:tmpl w:val="3D7ADD5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7D9B7F23"/>
    <w:multiLevelType w:val="hybridMultilevel"/>
    <w:tmpl w:val="6158F74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>
    <w:nsid w:val="7FFD54CB"/>
    <w:multiLevelType w:val="multilevel"/>
    <w:tmpl w:val="00D2CB64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1"/>
  </w:num>
  <w:num w:numId="2">
    <w:abstractNumId w:val="47"/>
  </w:num>
  <w:num w:numId="3">
    <w:abstractNumId w:val="15"/>
  </w:num>
  <w:num w:numId="4">
    <w:abstractNumId w:val="19"/>
  </w:num>
  <w:num w:numId="5">
    <w:abstractNumId w:val="30"/>
  </w:num>
  <w:num w:numId="6">
    <w:abstractNumId w:val="23"/>
  </w:num>
  <w:num w:numId="7">
    <w:abstractNumId w:val="3"/>
  </w:num>
  <w:num w:numId="8">
    <w:abstractNumId w:val="14"/>
  </w:num>
  <w:num w:numId="9">
    <w:abstractNumId w:val="5"/>
  </w:num>
  <w:num w:numId="10">
    <w:abstractNumId w:val="22"/>
  </w:num>
  <w:num w:numId="11">
    <w:abstractNumId w:val="33"/>
  </w:num>
  <w:num w:numId="12">
    <w:abstractNumId w:val="9"/>
  </w:num>
  <w:num w:numId="13">
    <w:abstractNumId w:val="36"/>
  </w:num>
  <w:num w:numId="14">
    <w:abstractNumId w:val="37"/>
  </w:num>
  <w:num w:numId="15">
    <w:abstractNumId w:val="39"/>
  </w:num>
  <w:num w:numId="16">
    <w:abstractNumId w:val="11"/>
  </w:num>
  <w:num w:numId="17">
    <w:abstractNumId w:val="25"/>
  </w:num>
  <w:num w:numId="18">
    <w:abstractNumId w:val="45"/>
  </w:num>
  <w:num w:numId="19">
    <w:abstractNumId w:val="1"/>
  </w:num>
  <w:num w:numId="20">
    <w:abstractNumId w:val="28"/>
  </w:num>
  <w:num w:numId="21">
    <w:abstractNumId w:val="26"/>
  </w:num>
  <w:num w:numId="22">
    <w:abstractNumId w:val="35"/>
  </w:num>
  <w:num w:numId="23">
    <w:abstractNumId w:val="46"/>
  </w:num>
  <w:num w:numId="24">
    <w:abstractNumId w:val="40"/>
  </w:num>
  <w:num w:numId="25">
    <w:abstractNumId w:val="21"/>
  </w:num>
  <w:num w:numId="26">
    <w:abstractNumId w:val="42"/>
  </w:num>
  <w:num w:numId="27">
    <w:abstractNumId w:val="12"/>
  </w:num>
  <w:num w:numId="28">
    <w:abstractNumId w:val="2"/>
  </w:num>
  <w:num w:numId="29">
    <w:abstractNumId w:val="41"/>
  </w:num>
  <w:num w:numId="30">
    <w:abstractNumId w:val="4"/>
  </w:num>
  <w:num w:numId="31">
    <w:abstractNumId w:val="20"/>
  </w:num>
  <w:num w:numId="32">
    <w:abstractNumId w:val="18"/>
  </w:num>
  <w:num w:numId="33">
    <w:abstractNumId w:val="32"/>
  </w:num>
  <w:num w:numId="34">
    <w:abstractNumId w:val="29"/>
  </w:num>
  <w:num w:numId="35">
    <w:abstractNumId w:val="44"/>
  </w:num>
  <w:num w:numId="36">
    <w:abstractNumId w:val="0"/>
  </w:num>
  <w:num w:numId="37">
    <w:abstractNumId w:val="24"/>
  </w:num>
  <w:num w:numId="38">
    <w:abstractNumId w:val="16"/>
  </w:num>
  <w:num w:numId="39">
    <w:abstractNumId w:val="27"/>
  </w:num>
  <w:num w:numId="40">
    <w:abstractNumId w:val="13"/>
  </w:num>
  <w:num w:numId="41">
    <w:abstractNumId w:val="10"/>
  </w:num>
  <w:num w:numId="42">
    <w:abstractNumId w:val="38"/>
  </w:num>
  <w:num w:numId="43">
    <w:abstractNumId w:val="7"/>
  </w:num>
  <w:num w:numId="44">
    <w:abstractNumId w:val="43"/>
  </w:num>
  <w:num w:numId="45">
    <w:abstractNumId w:val="8"/>
  </w:num>
  <w:num w:numId="46">
    <w:abstractNumId w:val="34"/>
  </w:num>
  <w:num w:numId="47">
    <w:abstractNumId w:val="6"/>
  </w:num>
  <w:num w:numId="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3D16"/>
    <w:rsid w:val="00011FC0"/>
    <w:rsid w:val="00015E65"/>
    <w:rsid w:val="00023D82"/>
    <w:rsid w:val="0003217B"/>
    <w:rsid w:val="0004021E"/>
    <w:rsid w:val="00057F23"/>
    <w:rsid w:val="000618BD"/>
    <w:rsid w:val="00094B53"/>
    <w:rsid w:val="000964AF"/>
    <w:rsid w:val="000A5E01"/>
    <w:rsid w:val="000A71EA"/>
    <w:rsid w:val="000C0F72"/>
    <w:rsid w:val="000C62E2"/>
    <w:rsid w:val="000E0256"/>
    <w:rsid w:val="000E2D2C"/>
    <w:rsid w:val="000E524B"/>
    <w:rsid w:val="000F29E1"/>
    <w:rsid w:val="000F3A8B"/>
    <w:rsid w:val="000F4175"/>
    <w:rsid w:val="001049BD"/>
    <w:rsid w:val="00107462"/>
    <w:rsid w:val="00116CCF"/>
    <w:rsid w:val="0013190A"/>
    <w:rsid w:val="00143B28"/>
    <w:rsid w:val="001448E3"/>
    <w:rsid w:val="00144CDB"/>
    <w:rsid w:val="00146250"/>
    <w:rsid w:val="001716E4"/>
    <w:rsid w:val="0017224B"/>
    <w:rsid w:val="00185E62"/>
    <w:rsid w:val="001B1060"/>
    <w:rsid w:val="001B430F"/>
    <w:rsid w:val="001B62AB"/>
    <w:rsid w:val="001B6389"/>
    <w:rsid w:val="001C0F68"/>
    <w:rsid w:val="001C6F1B"/>
    <w:rsid w:val="001D1914"/>
    <w:rsid w:val="001E14A7"/>
    <w:rsid w:val="001E3B62"/>
    <w:rsid w:val="001E5FE6"/>
    <w:rsid w:val="001F4985"/>
    <w:rsid w:val="00205238"/>
    <w:rsid w:val="00211FA2"/>
    <w:rsid w:val="002475F1"/>
    <w:rsid w:val="00287943"/>
    <w:rsid w:val="002A3423"/>
    <w:rsid w:val="002B22F7"/>
    <w:rsid w:val="002B2639"/>
    <w:rsid w:val="002D0DE5"/>
    <w:rsid w:val="002D203A"/>
    <w:rsid w:val="003072B9"/>
    <w:rsid w:val="003072CA"/>
    <w:rsid w:val="00351246"/>
    <w:rsid w:val="003566A6"/>
    <w:rsid w:val="00356F2E"/>
    <w:rsid w:val="00363168"/>
    <w:rsid w:val="00392504"/>
    <w:rsid w:val="003B1F59"/>
    <w:rsid w:val="003B6AB1"/>
    <w:rsid w:val="003C005B"/>
    <w:rsid w:val="003C6BDC"/>
    <w:rsid w:val="003D2BEB"/>
    <w:rsid w:val="003D5B97"/>
    <w:rsid w:val="003E062E"/>
    <w:rsid w:val="003E27FD"/>
    <w:rsid w:val="003F74E4"/>
    <w:rsid w:val="0042532B"/>
    <w:rsid w:val="00473F25"/>
    <w:rsid w:val="00476B8B"/>
    <w:rsid w:val="00477B3E"/>
    <w:rsid w:val="00481875"/>
    <w:rsid w:val="00490AB0"/>
    <w:rsid w:val="00496990"/>
    <w:rsid w:val="004A6685"/>
    <w:rsid w:val="004B0071"/>
    <w:rsid w:val="004B0A24"/>
    <w:rsid w:val="004B2261"/>
    <w:rsid w:val="004C2B89"/>
    <w:rsid w:val="004E5306"/>
    <w:rsid w:val="00514369"/>
    <w:rsid w:val="00525413"/>
    <w:rsid w:val="00531F90"/>
    <w:rsid w:val="005452BC"/>
    <w:rsid w:val="00551F8C"/>
    <w:rsid w:val="00573529"/>
    <w:rsid w:val="00591FB2"/>
    <w:rsid w:val="00593A2C"/>
    <w:rsid w:val="005D3096"/>
    <w:rsid w:val="005E0ED7"/>
    <w:rsid w:val="005E660E"/>
    <w:rsid w:val="00600C26"/>
    <w:rsid w:val="00606FCD"/>
    <w:rsid w:val="00610CCF"/>
    <w:rsid w:val="00621C75"/>
    <w:rsid w:val="00627A65"/>
    <w:rsid w:val="006334D1"/>
    <w:rsid w:val="0064682C"/>
    <w:rsid w:val="00660142"/>
    <w:rsid w:val="00662090"/>
    <w:rsid w:val="00664045"/>
    <w:rsid w:val="006912B3"/>
    <w:rsid w:val="006A4D44"/>
    <w:rsid w:val="006A78BB"/>
    <w:rsid w:val="006A7900"/>
    <w:rsid w:val="006C3AE0"/>
    <w:rsid w:val="006C45C3"/>
    <w:rsid w:val="006C7D56"/>
    <w:rsid w:val="006E2948"/>
    <w:rsid w:val="00705FF8"/>
    <w:rsid w:val="00707BD0"/>
    <w:rsid w:val="0072227E"/>
    <w:rsid w:val="00730F78"/>
    <w:rsid w:val="007361FA"/>
    <w:rsid w:val="00737628"/>
    <w:rsid w:val="0075603F"/>
    <w:rsid w:val="00761714"/>
    <w:rsid w:val="00762EB2"/>
    <w:rsid w:val="00773BFB"/>
    <w:rsid w:val="00777399"/>
    <w:rsid w:val="00777AC6"/>
    <w:rsid w:val="00780F01"/>
    <w:rsid w:val="00784197"/>
    <w:rsid w:val="00790658"/>
    <w:rsid w:val="00791ACA"/>
    <w:rsid w:val="00795608"/>
    <w:rsid w:val="007C32A2"/>
    <w:rsid w:val="007D2D25"/>
    <w:rsid w:val="007E7FE5"/>
    <w:rsid w:val="007F0F05"/>
    <w:rsid w:val="008152E9"/>
    <w:rsid w:val="0082361C"/>
    <w:rsid w:val="00823D02"/>
    <w:rsid w:val="00830F5C"/>
    <w:rsid w:val="008347CC"/>
    <w:rsid w:val="00841E82"/>
    <w:rsid w:val="00845548"/>
    <w:rsid w:val="0085416F"/>
    <w:rsid w:val="00863BAC"/>
    <w:rsid w:val="00876C04"/>
    <w:rsid w:val="00882829"/>
    <w:rsid w:val="00886752"/>
    <w:rsid w:val="00887C5A"/>
    <w:rsid w:val="00892EE0"/>
    <w:rsid w:val="008B2C1B"/>
    <w:rsid w:val="008B35EA"/>
    <w:rsid w:val="008C0835"/>
    <w:rsid w:val="008E04DB"/>
    <w:rsid w:val="008E05F7"/>
    <w:rsid w:val="008E3828"/>
    <w:rsid w:val="008E5C43"/>
    <w:rsid w:val="008F7D08"/>
    <w:rsid w:val="00900800"/>
    <w:rsid w:val="00907E0D"/>
    <w:rsid w:val="00921D01"/>
    <w:rsid w:val="009233A7"/>
    <w:rsid w:val="00927573"/>
    <w:rsid w:val="0093164D"/>
    <w:rsid w:val="009431FD"/>
    <w:rsid w:val="00953037"/>
    <w:rsid w:val="00953E1E"/>
    <w:rsid w:val="009A30A4"/>
    <w:rsid w:val="009B25F6"/>
    <w:rsid w:val="009B5675"/>
    <w:rsid w:val="009B679C"/>
    <w:rsid w:val="009C69D1"/>
    <w:rsid w:val="009D3FBF"/>
    <w:rsid w:val="009F2306"/>
    <w:rsid w:val="00A046C8"/>
    <w:rsid w:val="00A05FA9"/>
    <w:rsid w:val="00A07AF6"/>
    <w:rsid w:val="00A13D16"/>
    <w:rsid w:val="00A14FC8"/>
    <w:rsid w:val="00A26AE1"/>
    <w:rsid w:val="00A339AB"/>
    <w:rsid w:val="00A36817"/>
    <w:rsid w:val="00A63912"/>
    <w:rsid w:val="00A759C5"/>
    <w:rsid w:val="00A86D3A"/>
    <w:rsid w:val="00A96AAD"/>
    <w:rsid w:val="00A97AC8"/>
    <w:rsid w:val="00AA014F"/>
    <w:rsid w:val="00AB0328"/>
    <w:rsid w:val="00AB742E"/>
    <w:rsid w:val="00AC03D2"/>
    <w:rsid w:val="00AC7ED0"/>
    <w:rsid w:val="00AD0F60"/>
    <w:rsid w:val="00AD2032"/>
    <w:rsid w:val="00AD671C"/>
    <w:rsid w:val="00AD6B63"/>
    <w:rsid w:val="00AD6BAF"/>
    <w:rsid w:val="00B071F6"/>
    <w:rsid w:val="00B16F2E"/>
    <w:rsid w:val="00B60CA6"/>
    <w:rsid w:val="00B72297"/>
    <w:rsid w:val="00B752FF"/>
    <w:rsid w:val="00B763DF"/>
    <w:rsid w:val="00B875F3"/>
    <w:rsid w:val="00BA344C"/>
    <w:rsid w:val="00BD4D9F"/>
    <w:rsid w:val="00BD51A4"/>
    <w:rsid w:val="00BE0C28"/>
    <w:rsid w:val="00BF327E"/>
    <w:rsid w:val="00BF53F6"/>
    <w:rsid w:val="00C011D8"/>
    <w:rsid w:val="00C43510"/>
    <w:rsid w:val="00C5323E"/>
    <w:rsid w:val="00C54CCE"/>
    <w:rsid w:val="00C971A5"/>
    <w:rsid w:val="00CB23A9"/>
    <w:rsid w:val="00CC250D"/>
    <w:rsid w:val="00CC66DC"/>
    <w:rsid w:val="00CD4780"/>
    <w:rsid w:val="00CE1561"/>
    <w:rsid w:val="00CE73CA"/>
    <w:rsid w:val="00CF45DF"/>
    <w:rsid w:val="00CF64DB"/>
    <w:rsid w:val="00D037EB"/>
    <w:rsid w:val="00D31DAE"/>
    <w:rsid w:val="00D56A1D"/>
    <w:rsid w:val="00D604B8"/>
    <w:rsid w:val="00D815E0"/>
    <w:rsid w:val="00DA13A4"/>
    <w:rsid w:val="00DB5065"/>
    <w:rsid w:val="00DC1FC1"/>
    <w:rsid w:val="00DC27CF"/>
    <w:rsid w:val="00DD0923"/>
    <w:rsid w:val="00DE0DAE"/>
    <w:rsid w:val="00E010EE"/>
    <w:rsid w:val="00E05362"/>
    <w:rsid w:val="00E32812"/>
    <w:rsid w:val="00E42280"/>
    <w:rsid w:val="00E45ED8"/>
    <w:rsid w:val="00E46E74"/>
    <w:rsid w:val="00E53CC0"/>
    <w:rsid w:val="00E563FB"/>
    <w:rsid w:val="00E90DCA"/>
    <w:rsid w:val="00E96B92"/>
    <w:rsid w:val="00EA56E4"/>
    <w:rsid w:val="00EC2E1A"/>
    <w:rsid w:val="00EE1D58"/>
    <w:rsid w:val="00EE22D3"/>
    <w:rsid w:val="00EE71C6"/>
    <w:rsid w:val="00F16C2F"/>
    <w:rsid w:val="00F25BC4"/>
    <w:rsid w:val="00F26C53"/>
    <w:rsid w:val="00F444C9"/>
    <w:rsid w:val="00F965B7"/>
    <w:rsid w:val="00FA2240"/>
    <w:rsid w:val="00FB347E"/>
    <w:rsid w:val="00FB7AB7"/>
    <w:rsid w:val="00FC5137"/>
    <w:rsid w:val="00FD3670"/>
    <w:rsid w:val="00FD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1FB2"/>
    <w:rPr>
      <w:sz w:val="24"/>
      <w:szCs w:val="24"/>
      <w:lang w:val="fr-FR"/>
    </w:rPr>
  </w:style>
  <w:style w:type="paragraph" w:styleId="Heading1">
    <w:name w:val="heading 1"/>
    <w:basedOn w:val="Normal"/>
    <w:next w:val="Normal"/>
    <w:qFormat/>
    <w:rsid w:val="00591FB2"/>
    <w:pPr>
      <w:keepNext/>
      <w:jc w:val="center"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qFormat/>
    <w:rsid w:val="00591FB2"/>
    <w:pPr>
      <w:keepNext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591FB2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hidden/>
    <w:rsid w:val="00591FB2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hidden/>
    <w:rsid w:val="00591FB2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rsid w:val="00591FB2"/>
    <w:rPr>
      <w:color w:val="0000FF"/>
      <w:u w:val="single"/>
    </w:rPr>
  </w:style>
  <w:style w:type="paragraph" w:styleId="BodyText">
    <w:name w:val="Body Text"/>
    <w:basedOn w:val="Normal"/>
    <w:rsid w:val="00591FB2"/>
    <w:pPr>
      <w:ind w:right="480"/>
      <w:jc w:val="right"/>
    </w:pPr>
    <w:rPr>
      <w:lang w:bidi="ar-LB"/>
    </w:rPr>
  </w:style>
  <w:style w:type="paragraph" w:styleId="BodyTextIndent">
    <w:name w:val="Body Text Indent"/>
    <w:basedOn w:val="Normal"/>
    <w:rsid w:val="00591FB2"/>
    <w:pPr>
      <w:ind w:left="720"/>
    </w:pPr>
  </w:style>
  <w:style w:type="table" w:styleId="TableGrid">
    <w:name w:val="Table Grid"/>
    <w:basedOn w:val="TableNormal"/>
    <w:uiPriority w:val="59"/>
    <w:rsid w:val="0042532B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2532B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paragraph" w:styleId="BalloonText">
    <w:name w:val="Balloon Text"/>
    <w:basedOn w:val="Normal"/>
    <w:link w:val="BalloonTextChar"/>
    <w:rsid w:val="004B00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B0071"/>
    <w:rPr>
      <w:rFonts w:ascii="Tahoma" w:hAnsi="Tahoma" w:cs="Tahoma"/>
      <w:sz w:val="16"/>
      <w:szCs w:val="16"/>
      <w:lang w:val="fr-FR"/>
    </w:rPr>
  </w:style>
  <w:style w:type="paragraph" w:styleId="Header">
    <w:name w:val="header"/>
    <w:basedOn w:val="Normal"/>
    <w:link w:val="HeaderChar"/>
    <w:unhideWhenUsed/>
    <w:rsid w:val="00E0536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05362"/>
    <w:rPr>
      <w:sz w:val="24"/>
      <w:szCs w:val="24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E0536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5362"/>
    <w:rPr>
      <w:sz w:val="24"/>
      <w:szCs w:val="24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1FB2"/>
    <w:rPr>
      <w:sz w:val="24"/>
      <w:szCs w:val="24"/>
      <w:lang w:val="fr-FR"/>
    </w:rPr>
  </w:style>
  <w:style w:type="paragraph" w:styleId="Heading1">
    <w:name w:val="heading 1"/>
    <w:basedOn w:val="Normal"/>
    <w:next w:val="Normal"/>
    <w:qFormat/>
    <w:rsid w:val="00591FB2"/>
    <w:pPr>
      <w:keepNext/>
      <w:jc w:val="center"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qFormat/>
    <w:rsid w:val="00591FB2"/>
    <w:pPr>
      <w:keepNext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591FB2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hidden/>
    <w:rsid w:val="00591FB2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hidden/>
    <w:rsid w:val="00591FB2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rsid w:val="00591FB2"/>
    <w:rPr>
      <w:color w:val="0000FF"/>
      <w:u w:val="single"/>
    </w:rPr>
  </w:style>
  <w:style w:type="paragraph" w:styleId="BodyText">
    <w:name w:val="Body Text"/>
    <w:basedOn w:val="Normal"/>
    <w:rsid w:val="00591FB2"/>
    <w:pPr>
      <w:ind w:right="480"/>
      <w:jc w:val="right"/>
    </w:pPr>
    <w:rPr>
      <w:lang w:bidi="ar-LB"/>
    </w:rPr>
  </w:style>
  <w:style w:type="paragraph" w:styleId="BodyTextIndent">
    <w:name w:val="Body Text Indent"/>
    <w:basedOn w:val="Normal"/>
    <w:rsid w:val="00591FB2"/>
    <w:pPr>
      <w:ind w:left="720"/>
    </w:pPr>
  </w:style>
  <w:style w:type="table" w:styleId="TableGrid">
    <w:name w:val="Table Grid"/>
    <w:basedOn w:val="TableNormal"/>
    <w:uiPriority w:val="59"/>
    <w:rsid w:val="0042532B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2532B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paragraph" w:styleId="BalloonText">
    <w:name w:val="Balloon Text"/>
    <w:basedOn w:val="Normal"/>
    <w:link w:val="BalloonTextChar"/>
    <w:rsid w:val="004B00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B0071"/>
    <w:rPr>
      <w:rFonts w:ascii="Tahoma" w:hAnsi="Tahoma" w:cs="Tahoma"/>
      <w:sz w:val="16"/>
      <w:szCs w:val="16"/>
      <w:lang w:val="fr-FR"/>
    </w:rPr>
  </w:style>
  <w:style w:type="paragraph" w:styleId="Header">
    <w:name w:val="header"/>
    <w:basedOn w:val="Normal"/>
    <w:link w:val="HeaderChar"/>
    <w:unhideWhenUsed/>
    <w:rsid w:val="00E0536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05362"/>
    <w:rPr>
      <w:sz w:val="24"/>
      <w:szCs w:val="24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E0536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5362"/>
    <w:rPr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about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g"/><Relationship Id="rId5" Type="http://schemas.openxmlformats.org/officeDocument/2006/relationships/settings" Target="settings.xml"/><Relationship Id="rId15" Type="http://schemas.openxmlformats.org/officeDocument/2006/relationships/image" Target="media/image5.jpg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B5B431-27A3-493B-88C1-92DB112E4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604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Exercice 1 :</vt:lpstr>
    </vt:vector>
  </TitlesOfParts>
  <Company>Toshiba</Company>
  <LinksUpToDate>false</LinksUpToDate>
  <CharactersWithSpaces>4208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 1 :</dc:title>
  <dc:creator>tony nasr</dc:creator>
  <cp:lastModifiedBy>entry</cp:lastModifiedBy>
  <cp:revision>21</cp:revision>
  <cp:lastPrinted>2014-06-04T05:45:00Z</cp:lastPrinted>
  <dcterms:created xsi:type="dcterms:W3CDTF">2018-09-12T18:55:00Z</dcterms:created>
  <dcterms:modified xsi:type="dcterms:W3CDTF">2018-10-02T11:49:00Z</dcterms:modified>
</cp:coreProperties>
</file>