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E28" w:rsidRPr="00F10E28" w:rsidRDefault="00F10E28" w:rsidP="0072219B">
      <w:pPr>
        <w:tabs>
          <w:tab w:val="center" w:pos="1418"/>
          <w:tab w:val="center" w:pos="5103"/>
        </w:tabs>
        <w:bidi/>
        <w:spacing w:after="0" w:line="240" w:lineRule="auto"/>
        <w:rPr>
          <w:rFonts w:asciiTheme="majorBidi" w:hAnsiTheme="majorBidi" w:cstheme="majorBidi"/>
          <w:b/>
          <w:bCs/>
          <w:lang w:bidi="ar-LB"/>
        </w:rPr>
      </w:pPr>
      <w:r w:rsidRPr="00F746D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A802C" wp14:editId="3273E815">
                <wp:simplePos x="0" y="0"/>
                <wp:positionH relativeFrom="column">
                  <wp:posOffset>-152400</wp:posOffset>
                </wp:positionH>
                <wp:positionV relativeFrom="paragraph">
                  <wp:posOffset>66675</wp:posOffset>
                </wp:positionV>
                <wp:extent cx="1647825" cy="533400"/>
                <wp:effectExtent l="0" t="0" r="9525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219B" w:rsidRPr="002412D6" w:rsidRDefault="0072219B" w:rsidP="00F10E28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2412D6"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72219B" w:rsidRPr="002412D6" w:rsidRDefault="0072219B" w:rsidP="00F10E28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2412D6"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2pt;margin-top:5.25pt;width:129.7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" stroked="f" strokeweight="0">
                <v:textbox inset="0,0,0,0">
                  <w:txbxContent>
                    <w:p w:rsidR="0072219B" w:rsidRPr="002412D6" w:rsidRDefault="0072219B" w:rsidP="00F10E28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</w:pPr>
                      <w:r w:rsidRPr="002412D6"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72219B" w:rsidRPr="002412D6" w:rsidRDefault="0072219B" w:rsidP="00F10E28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</w:pPr>
                      <w:r w:rsidRPr="002412D6"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72219B">
        <w:rPr>
          <w:rFonts w:asciiTheme="majorBidi" w:hAnsiTheme="majorBidi" w:cstheme="majorBidi"/>
          <w:b/>
          <w:bCs/>
          <w:lang w:bidi="ar-LB"/>
        </w:rPr>
        <w:t xml:space="preserve"> </w:t>
      </w:r>
      <w:r w:rsidR="0072219B">
        <w:rPr>
          <w:rFonts w:asciiTheme="majorBidi" w:hAnsiTheme="majorBidi" w:cstheme="majorBidi"/>
          <w:b/>
          <w:bCs/>
          <w:lang w:bidi="ar-LB"/>
        </w:rPr>
        <w:tab/>
      </w:r>
      <w:r w:rsidRPr="00F10E28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  <w:r w:rsidRPr="00F10E28">
        <w:rPr>
          <w:rFonts w:asciiTheme="majorBidi" w:hAnsiTheme="majorBidi" w:cstheme="majorBidi"/>
          <w:b/>
          <w:bCs/>
          <w:rtl/>
          <w:lang w:bidi="ar-LB"/>
        </w:rPr>
        <w:tab/>
      </w:r>
      <w:r w:rsidRPr="00F10E28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F10E28" w:rsidRPr="00F10E28" w:rsidRDefault="0072219B" w:rsidP="00E07217">
      <w:pPr>
        <w:tabs>
          <w:tab w:val="center" w:pos="1418"/>
          <w:tab w:val="center" w:pos="5103"/>
        </w:tabs>
        <w:bidi/>
        <w:spacing w:after="0" w:line="240" w:lineRule="auto"/>
        <w:ind w:right="2694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ab/>
      </w:r>
      <w:r w:rsidR="00F10E28" w:rsidRPr="00F10E28">
        <w:rPr>
          <w:rFonts w:asciiTheme="majorBidi" w:hAnsiTheme="majorBidi" w:cstheme="majorBidi"/>
          <w:b/>
          <w:bCs/>
          <w:rtl/>
        </w:rPr>
        <w:t>وزارة التربية والتعليم العالي</w:t>
      </w:r>
      <w:r w:rsidR="00F10E28" w:rsidRPr="00F10E28">
        <w:rPr>
          <w:rFonts w:asciiTheme="majorBidi" w:hAnsiTheme="majorBidi" w:cstheme="majorBidi"/>
          <w:b/>
          <w:bCs/>
          <w:rtl/>
        </w:rPr>
        <w:tab/>
        <w:t xml:space="preserve">لدورة عام </w:t>
      </w:r>
      <w:r w:rsidR="00F10E28" w:rsidRPr="00F10E28">
        <w:rPr>
          <w:rFonts w:asciiTheme="majorBidi" w:hAnsiTheme="majorBidi" w:cstheme="majorBidi" w:hint="cs"/>
          <w:b/>
          <w:bCs/>
          <w:rtl/>
        </w:rPr>
        <w:t>2021</w:t>
      </w:r>
      <w:r w:rsidR="00F10E28" w:rsidRPr="00F10E28">
        <w:rPr>
          <w:rFonts w:asciiTheme="majorBidi" w:hAnsiTheme="majorBidi" w:cstheme="majorBidi"/>
          <w:b/>
          <w:bCs/>
          <w:rtl/>
        </w:rPr>
        <w:t xml:space="preserve"> </w:t>
      </w:r>
      <w:r w:rsidR="00E07217">
        <w:rPr>
          <w:rFonts w:asciiTheme="majorBidi" w:hAnsiTheme="majorBidi" w:cstheme="majorBidi" w:hint="cs"/>
          <w:b/>
          <w:bCs/>
          <w:rtl/>
          <w:lang w:bidi="ar-LB"/>
        </w:rPr>
        <w:t>الثانية</w:t>
      </w:r>
    </w:p>
    <w:p w:rsidR="00F10E28" w:rsidRPr="00F10E28" w:rsidRDefault="0072219B" w:rsidP="0072219B">
      <w:pPr>
        <w:tabs>
          <w:tab w:val="center" w:pos="1418"/>
          <w:tab w:val="center" w:pos="5103"/>
        </w:tabs>
        <w:bidi/>
        <w:spacing w:after="0" w:line="240" w:lineRule="auto"/>
        <w:ind w:right="6663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ab/>
      </w:r>
      <w:r w:rsidR="00F10E28">
        <w:rPr>
          <w:rFonts w:asciiTheme="majorBidi" w:hAnsiTheme="majorBidi" w:cstheme="majorBidi"/>
          <w:b/>
          <w:bCs/>
          <w:rtl/>
        </w:rPr>
        <w:t>===========</w:t>
      </w:r>
    </w:p>
    <w:p w:rsidR="00F10E28" w:rsidRPr="00F10E28" w:rsidRDefault="00F10E28" w:rsidP="0072219B">
      <w:pPr>
        <w:bidi/>
        <w:spacing w:after="0" w:line="240" w:lineRule="auto"/>
        <w:ind w:left="-1"/>
        <w:jc w:val="both"/>
        <w:rPr>
          <w:rFonts w:asciiTheme="majorBidi" w:hAnsiTheme="majorBidi" w:cstheme="majorBidi"/>
          <w:b/>
          <w:bCs/>
          <w:rtl/>
        </w:rPr>
      </w:pPr>
      <w:r w:rsidRPr="00F10E28">
        <w:rPr>
          <w:rFonts w:asciiTheme="majorBidi" w:hAnsiTheme="majorBidi" w:cstheme="majorBidi"/>
          <w:b/>
          <w:bCs/>
          <w:rtl/>
        </w:rPr>
        <w:t>الاختصاص والرمز</w:t>
      </w:r>
      <w:r w:rsidR="0072219B">
        <w:rPr>
          <w:rFonts w:asciiTheme="majorBidi" w:hAnsiTheme="majorBidi" w:cstheme="majorBidi"/>
          <w:b/>
          <w:bCs/>
        </w:rPr>
        <w:tab/>
        <w:t xml:space="preserve">     </w:t>
      </w:r>
      <w:r w:rsidRPr="00F10E28">
        <w:rPr>
          <w:rFonts w:asciiTheme="majorBidi" w:hAnsiTheme="majorBidi" w:cstheme="majorBidi"/>
          <w:b/>
          <w:bCs/>
          <w:rtl/>
        </w:rPr>
        <w:t xml:space="preserve">: </w:t>
      </w:r>
      <w:r w:rsidRPr="00F10E28">
        <w:rPr>
          <w:rFonts w:asciiTheme="majorBidi" w:hAnsiTheme="majorBidi" w:cstheme="majorBidi"/>
          <w:b/>
          <w:bCs/>
          <w:rtl/>
          <w:lang w:bidi="ar-LB"/>
        </w:rPr>
        <w:t xml:space="preserve">المعلوماتية الادارية </w:t>
      </w:r>
      <w:r w:rsidRPr="00F10E28">
        <w:rPr>
          <w:rFonts w:asciiTheme="majorBidi" w:hAnsiTheme="majorBidi" w:cstheme="majorBidi"/>
          <w:b/>
          <w:bCs/>
          <w:rtl/>
        </w:rPr>
        <w:t xml:space="preserve">(23102) </w:t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</w:rPr>
        <w:tab/>
      </w:r>
      <w:r w:rsidRPr="00F10E28">
        <w:rPr>
          <w:rFonts w:asciiTheme="majorBidi" w:hAnsiTheme="majorBidi" w:cstheme="majorBidi"/>
          <w:b/>
          <w:bCs/>
        </w:rPr>
        <w:tab/>
      </w:r>
      <w:r w:rsidRPr="00F10E28">
        <w:rPr>
          <w:rFonts w:asciiTheme="majorBidi" w:hAnsiTheme="majorBidi" w:cstheme="majorBidi"/>
          <w:b/>
          <w:bCs/>
        </w:rPr>
        <w:tab/>
      </w:r>
    </w:p>
    <w:p w:rsidR="00F10E28" w:rsidRPr="00F10E28" w:rsidRDefault="00F10E28" w:rsidP="0072219B">
      <w:pPr>
        <w:bidi/>
        <w:spacing w:after="0" w:line="240" w:lineRule="auto"/>
        <w:ind w:left="-1"/>
        <w:jc w:val="both"/>
        <w:rPr>
          <w:rFonts w:asciiTheme="majorBidi" w:hAnsiTheme="majorBidi" w:cstheme="majorBidi"/>
          <w:b/>
          <w:bCs/>
          <w:rtl/>
        </w:rPr>
      </w:pPr>
      <w:r w:rsidRPr="00F10E28">
        <w:rPr>
          <w:rFonts w:asciiTheme="majorBidi" w:hAnsiTheme="majorBidi" w:cstheme="majorBidi"/>
          <w:b/>
          <w:bCs/>
          <w:rtl/>
        </w:rPr>
        <w:t xml:space="preserve">المادة </w:t>
      </w:r>
      <w:r w:rsidR="0072219B">
        <w:rPr>
          <w:rFonts w:asciiTheme="majorBidi" w:hAnsiTheme="majorBidi" w:cstheme="majorBidi"/>
          <w:b/>
          <w:bCs/>
        </w:rPr>
        <w:tab/>
      </w:r>
      <w:r w:rsidR="0072219B">
        <w:rPr>
          <w:rFonts w:asciiTheme="majorBidi" w:hAnsiTheme="majorBidi" w:cstheme="majorBidi"/>
          <w:b/>
          <w:bCs/>
        </w:rPr>
        <w:tab/>
        <w:t xml:space="preserve">     </w:t>
      </w:r>
      <w:r w:rsidRPr="00F10E28">
        <w:rPr>
          <w:rFonts w:asciiTheme="majorBidi" w:hAnsiTheme="majorBidi" w:cstheme="majorBidi"/>
          <w:b/>
          <w:bCs/>
          <w:rtl/>
        </w:rPr>
        <w:t xml:space="preserve">: </w:t>
      </w:r>
      <w:r w:rsidRPr="00F10E28">
        <w:rPr>
          <w:rFonts w:asciiTheme="majorBidi" w:hAnsiTheme="majorBidi" w:cstheme="majorBidi"/>
          <w:b/>
          <w:bCs/>
          <w:rtl/>
          <w:lang w:val="fr-CA"/>
        </w:rPr>
        <w:t>الشبكات</w:t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 w:hint="cs"/>
          <w:b/>
          <w:bCs/>
          <w:rtl/>
        </w:rPr>
        <w:tab/>
      </w:r>
      <w:r w:rsidRPr="00F10E28">
        <w:rPr>
          <w:rFonts w:asciiTheme="majorBidi" w:hAnsiTheme="majorBidi" w:cstheme="majorBidi" w:hint="cs"/>
          <w:b/>
          <w:bCs/>
          <w:rtl/>
        </w:rPr>
        <w:tab/>
      </w:r>
      <w:r w:rsidRPr="00F10E28">
        <w:rPr>
          <w:rFonts w:asciiTheme="majorBidi" w:hAnsiTheme="majorBidi" w:cstheme="majorBidi" w:hint="cs"/>
          <w:b/>
          <w:bCs/>
          <w:rtl/>
        </w:rPr>
        <w:tab/>
      </w:r>
      <w:r w:rsidRPr="00F10E28">
        <w:rPr>
          <w:rFonts w:asciiTheme="majorBidi" w:hAnsiTheme="majorBidi" w:cstheme="majorBidi" w:hint="cs"/>
          <w:b/>
          <w:bCs/>
          <w:rtl/>
        </w:rPr>
        <w:tab/>
      </w:r>
      <w:r w:rsidRPr="00F10E28">
        <w:rPr>
          <w:rFonts w:asciiTheme="majorBidi" w:hAnsiTheme="majorBidi" w:cstheme="majorBidi" w:hint="cs"/>
          <w:b/>
          <w:bCs/>
          <w:rtl/>
        </w:rPr>
        <w:tab/>
      </w:r>
      <w:r w:rsidR="0072219B">
        <w:rPr>
          <w:rFonts w:asciiTheme="majorBidi" w:hAnsiTheme="majorBidi" w:cstheme="majorBidi"/>
          <w:b/>
          <w:bCs/>
        </w:rPr>
        <w:tab/>
      </w:r>
      <w:r w:rsidRPr="00F10E28">
        <w:rPr>
          <w:rFonts w:asciiTheme="majorBidi" w:hAnsiTheme="majorBidi" w:cstheme="majorBidi"/>
          <w:b/>
          <w:bCs/>
          <w:rtl/>
        </w:rPr>
        <w:t>المعدل: (10)</w:t>
      </w:r>
    </w:p>
    <w:p w:rsidR="00F10E28" w:rsidRPr="00F10E28" w:rsidRDefault="00F10E28" w:rsidP="0072219B">
      <w:pPr>
        <w:pBdr>
          <w:bottom w:val="single" w:sz="4" w:space="1" w:color="auto"/>
        </w:pBdr>
        <w:bidi/>
        <w:spacing w:after="0" w:line="240" w:lineRule="auto"/>
        <w:ind w:left="-1"/>
        <w:jc w:val="both"/>
        <w:rPr>
          <w:rFonts w:asciiTheme="majorBidi" w:hAnsiTheme="majorBidi" w:cstheme="majorBidi"/>
          <w:b/>
          <w:bCs/>
          <w:rtl/>
        </w:rPr>
      </w:pPr>
      <w:r w:rsidRPr="002038F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AD017" wp14:editId="3D7DB2D6">
                <wp:simplePos x="0" y="0"/>
                <wp:positionH relativeFrom="column">
                  <wp:posOffset>2002155</wp:posOffset>
                </wp:positionH>
                <wp:positionV relativeFrom="paragraph">
                  <wp:posOffset>167640</wp:posOffset>
                </wp:positionV>
                <wp:extent cx="3048000" cy="495300"/>
                <wp:effectExtent l="0" t="0" r="1905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000" cy="4953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2219B" w:rsidRPr="00C364E7" w:rsidRDefault="0072219B" w:rsidP="00F10E28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lang w:bidi="ar-LB"/>
                              </w:rPr>
                            </w:pPr>
                            <w:r w:rsidRPr="00C364E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157.65pt;margin-top:13.2pt;width:240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" fillcolor="window" strokeweight="1pt">
                <v:fill opacity="63479f"/>
                <v:path arrowok="t"/>
                <v:textbox>
                  <w:txbxContent>
                    <w:p w:rsidR="0072219B" w:rsidRPr="00C364E7" w:rsidRDefault="0072219B" w:rsidP="00F10E28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lang w:bidi="ar-LB"/>
                        </w:rPr>
                      </w:pPr>
                      <w:r w:rsidRPr="00C364E7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  <w:r w:rsidRPr="00F10E28">
        <w:rPr>
          <w:rFonts w:asciiTheme="majorBidi" w:hAnsiTheme="majorBidi" w:cstheme="majorBidi"/>
          <w:b/>
          <w:bCs/>
          <w:rtl/>
        </w:rPr>
        <w:t>المستندات المسموح بها: الة حاسبة غير مبرمجة</w:t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lang w:bidi="ar-LB"/>
        </w:rPr>
        <w:tab/>
      </w:r>
      <w:r w:rsidRPr="00F10E28">
        <w:rPr>
          <w:rFonts w:asciiTheme="majorBidi" w:hAnsiTheme="majorBidi" w:cstheme="majorBidi"/>
          <w:b/>
          <w:bCs/>
          <w:lang w:bidi="ar-LB"/>
        </w:rPr>
        <w:tab/>
      </w:r>
      <w:r w:rsidRPr="00F10E28">
        <w:rPr>
          <w:rFonts w:asciiTheme="majorBidi" w:hAnsiTheme="majorBidi" w:cstheme="majorBidi"/>
          <w:b/>
          <w:bCs/>
          <w:lang w:bidi="ar-LB"/>
        </w:rPr>
        <w:tab/>
      </w:r>
      <w:r w:rsidRPr="00F10E28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72219B">
        <w:rPr>
          <w:rFonts w:asciiTheme="majorBidi" w:hAnsiTheme="majorBidi" w:cstheme="majorBidi"/>
          <w:b/>
          <w:bCs/>
          <w:lang w:bidi="ar-LB"/>
        </w:rPr>
        <w:tab/>
      </w:r>
      <w:r w:rsidR="0072219B">
        <w:rPr>
          <w:rFonts w:asciiTheme="majorBidi" w:hAnsiTheme="majorBidi" w:cstheme="majorBidi"/>
          <w:b/>
          <w:bCs/>
          <w:lang w:bidi="ar-LB"/>
        </w:rPr>
        <w:tab/>
      </w:r>
      <w:r w:rsidRPr="00F10E28">
        <w:rPr>
          <w:rFonts w:asciiTheme="majorBidi" w:hAnsiTheme="majorBidi" w:cstheme="majorBidi"/>
          <w:b/>
          <w:bCs/>
          <w:rtl/>
        </w:rPr>
        <w:t>المدة  :</w:t>
      </w:r>
      <w:r w:rsidRPr="00F10E28">
        <w:rPr>
          <w:rFonts w:asciiTheme="majorBidi" w:hAnsiTheme="majorBidi" w:cstheme="majorBidi"/>
          <w:b/>
          <w:bCs/>
          <w:rtl/>
          <w:lang w:val="fr-CA"/>
        </w:rPr>
        <w:t xml:space="preserve"> ساعة ونصف</w:t>
      </w:r>
    </w:p>
    <w:p w:rsidR="00F10E28" w:rsidRDefault="00F10E28" w:rsidP="00F10E28">
      <w:pPr>
        <w:pStyle w:val="ListParagraph"/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</w:pPr>
    </w:p>
    <w:p w:rsidR="00F10E28" w:rsidRDefault="00F10E28" w:rsidP="00F10E28">
      <w:pPr>
        <w:pStyle w:val="ListParagraph"/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</w:pPr>
    </w:p>
    <w:p w:rsidR="00F10E28" w:rsidRPr="00F10E28" w:rsidRDefault="00F10E28" w:rsidP="00F10E28">
      <w:pPr>
        <w:pStyle w:val="ListParagraph"/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</w:pPr>
    </w:p>
    <w:p w:rsidR="00F10E28" w:rsidRPr="00F10E28" w:rsidRDefault="00F10E28" w:rsidP="00F10E28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B505F2" w:rsidRDefault="00B505F2" w:rsidP="0072219B">
      <w:pPr>
        <w:pStyle w:val="ListParagraph"/>
        <w:numPr>
          <w:ilvl w:val="0"/>
          <w:numId w:val="15"/>
        </w:numPr>
        <w:spacing w:after="0" w:line="240" w:lineRule="auto"/>
        <w:ind w:left="426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BC2ADE"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</w:rPr>
        <w:t>Choisir la (les) réponse(s)</w:t>
      </w:r>
      <w:r w:rsidR="0072219B"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</w:rPr>
        <w:t xml:space="preserve"> correcte(s):</w:t>
      </w:r>
      <w:r w:rsidR="0072219B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 </w:t>
      </w:r>
      <w:r w:rsidRPr="00BC2ADE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(</w:t>
      </w:r>
      <w:r w:rsidR="0072219B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1pt/ réponse correcte</w:t>
      </w:r>
      <w:r w:rsidRPr="00BC2ADE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)</w:t>
      </w:r>
    </w:p>
    <w:p w:rsidR="0072219B" w:rsidRPr="00BC2ADE" w:rsidRDefault="0072219B" w:rsidP="0072219B">
      <w:pPr>
        <w:pStyle w:val="ListParagraph"/>
        <w:spacing w:after="0" w:line="240" w:lineRule="auto"/>
        <w:ind w:left="426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</w:p>
    <w:p w:rsidR="00E113D7" w:rsidRPr="0072219B" w:rsidRDefault="00E113D7" w:rsidP="0072219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2219B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Lorsque les données sont codées sous forme d'impulsions de lumière, quels supports sont utilisés pour transmettre les données ?</w:t>
      </w:r>
    </w:p>
    <w:p w:rsidR="00E113D7" w:rsidRPr="00B505F2" w:rsidRDefault="00E113D7" w:rsidP="0072219B">
      <w:pPr>
        <w:pStyle w:val="ListParagraph"/>
        <w:numPr>
          <w:ilvl w:val="1"/>
          <w:numId w:val="1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Réseau sans fil</w:t>
      </w:r>
    </w:p>
    <w:p w:rsidR="00E113D7" w:rsidRPr="00B505F2" w:rsidRDefault="00E113D7" w:rsidP="0072219B">
      <w:pPr>
        <w:pStyle w:val="ListParagraph"/>
        <w:numPr>
          <w:ilvl w:val="1"/>
          <w:numId w:val="1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Câble à fibre optique</w:t>
      </w:r>
    </w:p>
    <w:p w:rsidR="00E113D7" w:rsidRPr="0072219B" w:rsidRDefault="00E113D7" w:rsidP="0072219B">
      <w:pPr>
        <w:pStyle w:val="ListParagraph"/>
        <w:numPr>
          <w:ilvl w:val="1"/>
          <w:numId w:val="1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Câble en cuivre</w:t>
      </w:r>
    </w:p>
    <w:p w:rsidR="0072219B" w:rsidRPr="00B505F2" w:rsidRDefault="0072219B" w:rsidP="0072219B">
      <w:pPr>
        <w:pStyle w:val="ListParagraph"/>
        <w:spacing w:after="0" w:line="240" w:lineRule="auto"/>
        <w:ind w:left="1440"/>
        <w:rPr>
          <w:rFonts w:asciiTheme="majorBidi" w:hAnsiTheme="majorBidi" w:cstheme="majorBidi"/>
          <w:sz w:val="24"/>
          <w:szCs w:val="24"/>
        </w:rPr>
      </w:pPr>
    </w:p>
    <w:p w:rsidR="002B3681" w:rsidRPr="0072219B" w:rsidRDefault="002B3681" w:rsidP="0072219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2219B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Quelle infrastructure de réseau une organisation peut-elle utiliser pour fournir un accès sûr et sécurisé aux personnes qui travaillent pour une autre organisation mais qui ont besoin d'accéder aux données de l'organisation ?</w:t>
      </w:r>
    </w:p>
    <w:p w:rsidR="002B3681" w:rsidRPr="00B505F2" w:rsidRDefault="002B3681" w:rsidP="0072219B">
      <w:pPr>
        <w:pStyle w:val="ListParagraph"/>
        <w:numPr>
          <w:ilvl w:val="1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Extranet</w:t>
      </w:r>
    </w:p>
    <w:p w:rsidR="002B3681" w:rsidRPr="00B505F2" w:rsidRDefault="002B3681" w:rsidP="0072219B">
      <w:pPr>
        <w:pStyle w:val="ListParagraph"/>
        <w:numPr>
          <w:ilvl w:val="1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Intranet</w:t>
      </w:r>
    </w:p>
    <w:p w:rsidR="002B3681" w:rsidRPr="00B505F2" w:rsidRDefault="002B3681" w:rsidP="0072219B">
      <w:pPr>
        <w:pStyle w:val="ListParagraph"/>
        <w:numPr>
          <w:ilvl w:val="1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Réseau local (LAN)</w:t>
      </w:r>
    </w:p>
    <w:p w:rsidR="002B3681" w:rsidRPr="0072219B" w:rsidRDefault="002B3681" w:rsidP="0072219B">
      <w:pPr>
        <w:pStyle w:val="ListParagraph"/>
        <w:numPr>
          <w:ilvl w:val="1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Réseau étendu (WAN)</w:t>
      </w:r>
    </w:p>
    <w:p w:rsidR="0072219B" w:rsidRPr="00B505F2" w:rsidRDefault="0072219B" w:rsidP="0072219B">
      <w:pPr>
        <w:pStyle w:val="ListParagraph"/>
        <w:spacing w:after="0" w:line="240" w:lineRule="auto"/>
        <w:ind w:left="1440"/>
        <w:rPr>
          <w:rFonts w:asciiTheme="majorBidi" w:hAnsiTheme="majorBidi" w:cstheme="majorBidi"/>
          <w:sz w:val="24"/>
          <w:szCs w:val="24"/>
        </w:rPr>
      </w:pPr>
    </w:p>
    <w:p w:rsidR="002B3681" w:rsidRPr="0072219B" w:rsidRDefault="002B3681" w:rsidP="0072219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2219B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Quelle infrastructure de réseau permet d'accéder à d'autres réseaux sur une vaste zone géographique, qui est souvent détenue et gérée par un fournisseur de services de télécommunications ?</w:t>
      </w:r>
    </w:p>
    <w:p w:rsidR="002B3681" w:rsidRPr="00B505F2" w:rsidRDefault="002B3681" w:rsidP="0072219B">
      <w:pPr>
        <w:pStyle w:val="ListParagraph"/>
        <w:numPr>
          <w:ilvl w:val="1"/>
          <w:numId w:val="18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Extranet</w:t>
      </w:r>
    </w:p>
    <w:p w:rsidR="002B3681" w:rsidRPr="00B505F2" w:rsidRDefault="002B3681" w:rsidP="0072219B">
      <w:pPr>
        <w:pStyle w:val="ListParagraph"/>
        <w:numPr>
          <w:ilvl w:val="1"/>
          <w:numId w:val="18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Intranet</w:t>
      </w:r>
    </w:p>
    <w:p w:rsidR="002B3681" w:rsidRPr="00B505F2" w:rsidRDefault="002B3681" w:rsidP="0072219B">
      <w:pPr>
        <w:pStyle w:val="ListParagraph"/>
        <w:numPr>
          <w:ilvl w:val="1"/>
          <w:numId w:val="18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Réseau local (LAN)</w:t>
      </w:r>
    </w:p>
    <w:p w:rsidR="002B3681" w:rsidRPr="0072219B" w:rsidRDefault="002B3681" w:rsidP="0072219B">
      <w:pPr>
        <w:pStyle w:val="ListParagraph"/>
        <w:numPr>
          <w:ilvl w:val="1"/>
          <w:numId w:val="18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  <w:shd w:val="clear" w:color="auto" w:fill="FFFFFF"/>
        </w:rPr>
        <w:t>Réseau étendu (WAN)</w:t>
      </w:r>
    </w:p>
    <w:p w:rsidR="0072219B" w:rsidRPr="00B505F2" w:rsidRDefault="0072219B" w:rsidP="0072219B">
      <w:pPr>
        <w:pStyle w:val="ListParagraph"/>
        <w:spacing w:after="0" w:line="240" w:lineRule="auto"/>
        <w:ind w:left="1440"/>
        <w:rPr>
          <w:rFonts w:asciiTheme="majorBidi" w:hAnsiTheme="majorBidi" w:cstheme="majorBidi"/>
          <w:sz w:val="24"/>
          <w:szCs w:val="24"/>
        </w:rPr>
      </w:pPr>
    </w:p>
    <w:p w:rsidR="00195747" w:rsidRPr="0072219B" w:rsidRDefault="00195747" w:rsidP="0072219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2219B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Quelle option permet de bloquer l'accès non autorisé à votre réseau ?</w:t>
      </w:r>
    </w:p>
    <w:p w:rsidR="00195747" w:rsidRPr="00B505F2" w:rsidRDefault="00195747" w:rsidP="0072219B">
      <w:pPr>
        <w:pStyle w:val="ListParagraph"/>
        <w:numPr>
          <w:ilvl w:val="1"/>
          <w:numId w:val="1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Pare-feu</w:t>
      </w:r>
    </w:p>
    <w:p w:rsidR="00195747" w:rsidRPr="00B505F2" w:rsidRDefault="00195747" w:rsidP="0072219B">
      <w:pPr>
        <w:pStyle w:val="ListParagraph"/>
        <w:numPr>
          <w:ilvl w:val="1"/>
          <w:numId w:val="1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Virus, ver ou cheval de Troie</w:t>
      </w:r>
    </w:p>
    <w:p w:rsidR="00195747" w:rsidRPr="00B505F2" w:rsidRDefault="00195747" w:rsidP="0072219B">
      <w:pPr>
        <w:pStyle w:val="ListParagraph"/>
        <w:numPr>
          <w:ilvl w:val="1"/>
          <w:numId w:val="1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Zéro jour ou Zéro heure</w:t>
      </w:r>
    </w:p>
    <w:p w:rsidR="00195747" w:rsidRPr="00B505F2" w:rsidRDefault="00195747" w:rsidP="0072219B">
      <w:pPr>
        <w:pStyle w:val="ListParagraph"/>
        <w:numPr>
          <w:ilvl w:val="1"/>
          <w:numId w:val="1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 xml:space="preserve">Réseau </w:t>
      </w:r>
      <w:r w:rsidR="00EC5E51" w:rsidRPr="00B505F2">
        <w:rPr>
          <w:rFonts w:asciiTheme="majorBidi" w:hAnsiTheme="majorBidi" w:cstheme="majorBidi"/>
          <w:sz w:val="24"/>
          <w:szCs w:val="24"/>
        </w:rPr>
        <w:t>privé</w:t>
      </w:r>
      <w:r w:rsidRPr="00B505F2">
        <w:rPr>
          <w:rFonts w:asciiTheme="majorBidi" w:hAnsiTheme="majorBidi" w:cstheme="majorBidi"/>
          <w:sz w:val="24"/>
          <w:szCs w:val="24"/>
        </w:rPr>
        <w:t xml:space="preserve"> virtuel (VPN)</w:t>
      </w:r>
    </w:p>
    <w:p w:rsidR="00195747" w:rsidRDefault="00195747" w:rsidP="0072219B">
      <w:pPr>
        <w:pStyle w:val="ListParagraph"/>
        <w:numPr>
          <w:ilvl w:val="1"/>
          <w:numId w:val="1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Déni de service (</w:t>
      </w:r>
      <w:proofErr w:type="spellStart"/>
      <w:r w:rsidRPr="00B505F2">
        <w:rPr>
          <w:rFonts w:asciiTheme="majorBidi" w:hAnsiTheme="majorBidi" w:cstheme="majorBidi"/>
          <w:sz w:val="24"/>
          <w:szCs w:val="24"/>
        </w:rPr>
        <w:t>DoS</w:t>
      </w:r>
      <w:proofErr w:type="spellEnd"/>
      <w:r w:rsidRPr="00B505F2">
        <w:rPr>
          <w:rFonts w:asciiTheme="majorBidi" w:hAnsiTheme="majorBidi" w:cstheme="majorBidi"/>
          <w:sz w:val="24"/>
          <w:szCs w:val="24"/>
        </w:rPr>
        <w:t>)</w:t>
      </w:r>
    </w:p>
    <w:p w:rsidR="0072219B" w:rsidRPr="00B505F2" w:rsidRDefault="0072219B" w:rsidP="0072219B">
      <w:pPr>
        <w:pStyle w:val="ListParagraph"/>
        <w:spacing w:after="0" w:line="240" w:lineRule="auto"/>
        <w:ind w:left="1440"/>
        <w:rPr>
          <w:rFonts w:asciiTheme="majorBidi" w:hAnsiTheme="majorBidi" w:cstheme="majorBidi"/>
          <w:sz w:val="24"/>
          <w:szCs w:val="24"/>
        </w:rPr>
      </w:pPr>
    </w:p>
    <w:p w:rsidR="00195747" w:rsidRPr="0072219B" w:rsidRDefault="00195747" w:rsidP="0072219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2219B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Quelle option décrit une attaque de réseau qui se produit le premier jour où une vulnérabilité est connue ?</w:t>
      </w:r>
    </w:p>
    <w:p w:rsidR="00195747" w:rsidRPr="00B505F2" w:rsidRDefault="00195747" w:rsidP="0072219B">
      <w:pPr>
        <w:pStyle w:val="ListParagraph"/>
        <w:numPr>
          <w:ilvl w:val="1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Pare-feu</w:t>
      </w:r>
    </w:p>
    <w:p w:rsidR="00195747" w:rsidRPr="00B505F2" w:rsidRDefault="00195747" w:rsidP="0072219B">
      <w:pPr>
        <w:pStyle w:val="ListParagraph"/>
        <w:numPr>
          <w:ilvl w:val="1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Virus, ver ou cheval de Troie</w:t>
      </w:r>
    </w:p>
    <w:p w:rsidR="00195747" w:rsidRPr="00B505F2" w:rsidRDefault="00195747" w:rsidP="0072219B">
      <w:pPr>
        <w:pStyle w:val="ListParagraph"/>
        <w:numPr>
          <w:ilvl w:val="1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Zéro jour ou Zéro heure</w:t>
      </w:r>
    </w:p>
    <w:p w:rsidR="00195747" w:rsidRPr="00B505F2" w:rsidRDefault="00195747" w:rsidP="0072219B">
      <w:pPr>
        <w:pStyle w:val="ListParagraph"/>
        <w:numPr>
          <w:ilvl w:val="1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 xml:space="preserve">Réseau </w:t>
      </w:r>
      <w:r w:rsidR="00EC5E51" w:rsidRPr="00B505F2">
        <w:rPr>
          <w:rFonts w:asciiTheme="majorBidi" w:hAnsiTheme="majorBidi" w:cstheme="majorBidi"/>
          <w:sz w:val="24"/>
          <w:szCs w:val="24"/>
        </w:rPr>
        <w:t>privé</w:t>
      </w:r>
      <w:r w:rsidRPr="00B505F2">
        <w:rPr>
          <w:rFonts w:asciiTheme="majorBidi" w:hAnsiTheme="majorBidi" w:cstheme="majorBidi"/>
          <w:sz w:val="24"/>
          <w:szCs w:val="24"/>
        </w:rPr>
        <w:t xml:space="preserve"> virtuel (VPN)</w:t>
      </w:r>
    </w:p>
    <w:p w:rsidR="00195747" w:rsidRDefault="00195747" w:rsidP="0072219B">
      <w:pPr>
        <w:pStyle w:val="ListParagraph"/>
        <w:numPr>
          <w:ilvl w:val="1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Déni de service (</w:t>
      </w:r>
      <w:proofErr w:type="spellStart"/>
      <w:r w:rsidRPr="00B505F2">
        <w:rPr>
          <w:rFonts w:asciiTheme="majorBidi" w:hAnsiTheme="majorBidi" w:cstheme="majorBidi"/>
          <w:sz w:val="24"/>
          <w:szCs w:val="24"/>
        </w:rPr>
        <w:t>DoS</w:t>
      </w:r>
      <w:proofErr w:type="spellEnd"/>
      <w:r w:rsidRPr="00B505F2">
        <w:rPr>
          <w:rFonts w:asciiTheme="majorBidi" w:hAnsiTheme="majorBidi" w:cstheme="majorBidi"/>
          <w:sz w:val="24"/>
          <w:szCs w:val="24"/>
        </w:rPr>
        <w:t>)</w:t>
      </w:r>
    </w:p>
    <w:p w:rsidR="0072219B" w:rsidRPr="00B505F2" w:rsidRDefault="0072219B" w:rsidP="0072219B">
      <w:pPr>
        <w:pStyle w:val="ListParagraph"/>
        <w:spacing w:after="0" w:line="240" w:lineRule="auto"/>
        <w:ind w:left="1440"/>
        <w:rPr>
          <w:rFonts w:asciiTheme="majorBidi" w:hAnsiTheme="majorBidi" w:cstheme="majorBidi"/>
          <w:sz w:val="24"/>
          <w:szCs w:val="24"/>
        </w:rPr>
      </w:pPr>
    </w:p>
    <w:p w:rsidR="00195747" w:rsidRPr="0072219B" w:rsidRDefault="00195747" w:rsidP="0072219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2219B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Quelle option décrit le code malveillant exécuté sur les appareils utilisateur ?</w:t>
      </w:r>
    </w:p>
    <w:p w:rsidR="00195747" w:rsidRPr="00B505F2" w:rsidRDefault="00195747" w:rsidP="0072219B">
      <w:pPr>
        <w:pStyle w:val="ListParagraph"/>
        <w:numPr>
          <w:ilvl w:val="1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Pare-feu</w:t>
      </w:r>
    </w:p>
    <w:p w:rsidR="00195747" w:rsidRPr="00B505F2" w:rsidRDefault="00195747" w:rsidP="0072219B">
      <w:pPr>
        <w:pStyle w:val="ListParagraph"/>
        <w:numPr>
          <w:ilvl w:val="1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Virus, ver ou cheval de Troie</w:t>
      </w:r>
    </w:p>
    <w:p w:rsidR="00195747" w:rsidRPr="00B505F2" w:rsidRDefault="00195747" w:rsidP="0072219B">
      <w:pPr>
        <w:pStyle w:val="ListParagraph"/>
        <w:numPr>
          <w:ilvl w:val="1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Zéro jour ou Zéro heure</w:t>
      </w:r>
    </w:p>
    <w:p w:rsidR="00195747" w:rsidRPr="00B505F2" w:rsidRDefault="00195747" w:rsidP="0072219B">
      <w:pPr>
        <w:pStyle w:val="ListParagraph"/>
        <w:numPr>
          <w:ilvl w:val="1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 xml:space="preserve">Réseau </w:t>
      </w:r>
      <w:r w:rsidR="00EC5E51" w:rsidRPr="00B505F2">
        <w:rPr>
          <w:rFonts w:asciiTheme="majorBidi" w:hAnsiTheme="majorBidi" w:cstheme="majorBidi"/>
          <w:sz w:val="24"/>
          <w:szCs w:val="24"/>
        </w:rPr>
        <w:t>privé</w:t>
      </w:r>
      <w:r w:rsidRPr="00B505F2">
        <w:rPr>
          <w:rFonts w:asciiTheme="majorBidi" w:hAnsiTheme="majorBidi" w:cstheme="majorBidi"/>
          <w:sz w:val="24"/>
          <w:szCs w:val="24"/>
        </w:rPr>
        <w:t xml:space="preserve"> virtuel (VPN)</w:t>
      </w:r>
    </w:p>
    <w:p w:rsidR="00195747" w:rsidRDefault="00195747" w:rsidP="0072219B">
      <w:pPr>
        <w:pStyle w:val="ListParagraph"/>
        <w:numPr>
          <w:ilvl w:val="1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505F2">
        <w:rPr>
          <w:rFonts w:asciiTheme="majorBidi" w:hAnsiTheme="majorBidi" w:cstheme="majorBidi"/>
          <w:sz w:val="24"/>
          <w:szCs w:val="24"/>
        </w:rPr>
        <w:t>Déni de service (</w:t>
      </w:r>
      <w:proofErr w:type="spellStart"/>
      <w:r w:rsidRPr="00B505F2">
        <w:rPr>
          <w:rFonts w:asciiTheme="majorBidi" w:hAnsiTheme="majorBidi" w:cstheme="majorBidi"/>
          <w:sz w:val="24"/>
          <w:szCs w:val="24"/>
        </w:rPr>
        <w:t>DoS</w:t>
      </w:r>
      <w:proofErr w:type="spellEnd"/>
      <w:r w:rsidRPr="00B505F2">
        <w:rPr>
          <w:rFonts w:asciiTheme="majorBidi" w:hAnsiTheme="majorBidi" w:cstheme="majorBidi"/>
          <w:sz w:val="24"/>
          <w:szCs w:val="24"/>
        </w:rPr>
        <w:t>)</w:t>
      </w:r>
    </w:p>
    <w:p w:rsidR="00E07217" w:rsidRDefault="00E07217" w:rsidP="00BD64A1">
      <w:pPr>
        <w:pStyle w:val="ListParagraph"/>
        <w:spacing w:after="0" w:line="240" w:lineRule="auto"/>
        <w:ind w:left="1440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72219B" w:rsidRDefault="0072219B" w:rsidP="0072219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864F1" w:rsidRPr="00F10E28" w:rsidRDefault="009864F1" w:rsidP="0072219B">
      <w:pPr>
        <w:tabs>
          <w:tab w:val="left" w:pos="1841"/>
        </w:tabs>
        <w:bidi/>
        <w:spacing w:after="0" w:line="240" w:lineRule="auto"/>
        <w:ind w:left="-1"/>
        <w:jc w:val="both"/>
        <w:rPr>
          <w:rFonts w:asciiTheme="majorBidi" w:hAnsiTheme="majorBidi" w:cstheme="majorBidi"/>
          <w:b/>
          <w:bCs/>
          <w:rtl/>
        </w:rPr>
      </w:pPr>
      <w:r w:rsidRPr="00F10E28">
        <w:rPr>
          <w:rFonts w:asciiTheme="majorBidi" w:hAnsiTheme="majorBidi" w:cstheme="majorBidi"/>
          <w:b/>
          <w:bCs/>
          <w:rtl/>
        </w:rPr>
        <w:lastRenderedPageBreak/>
        <w:t>الاختصاص والرمز</w:t>
      </w:r>
      <w:r w:rsidRPr="00F10E28">
        <w:rPr>
          <w:rFonts w:asciiTheme="majorBidi" w:hAnsiTheme="majorBidi" w:cstheme="majorBidi" w:hint="cs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 xml:space="preserve">: </w:t>
      </w:r>
      <w:r w:rsidRPr="00F10E28">
        <w:rPr>
          <w:rFonts w:asciiTheme="majorBidi" w:hAnsiTheme="majorBidi" w:cstheme="majorBidi"/>
          <w:b/>
          <w:bCs/>
          <w:rtl/>
          <w:lang w:bidi="ar-LB"/>
        </w:rPr>
        <w:t xml:space="preserve">المعلوماتية الادارية </w:t>
      </w:r>
      <w:r w:rsidRPr="00F10E28">
        <w:rPr>
          <w:rFonts w:asciiTheme="majorBidi" w:hAnsiTheme="majorBidi" w:cstheme="majorBidi"/>
          <w:b/>
          <w:bCs/>
          <w:rtl/>
        </w:rPr>
        <w:t xml:space="preserve">(23102) </w:t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</w:rPr>
        <w:tab/>
      </w:r>
      <w:r w:rsidRPr="00F10E28">
        <w:rPr>
          <w:rFonts w:asciiTheme="majorBidi" w:hAnsiTheme="majorBidi" w:cstheme="majorBidi"/>
          <w:b/>
          <w:bCs/>
        </w:rPr>
        <w:tab/>
      </w:r>
      <w:r w:rsidRPr="00F10E28">
        <w:rPr>
          <w:rFonts w:asciiTheme="majorBidi" w:hAnsiTheme="majorBidi" w:cstheme="majorBidi"/>
          <w:b/>
          <w:bCs/>
        </w:rPr>
        <w:tab/>
      </w:r>
    </w:p>
    <w:p w:rsidR="009864F1" w:rsidRDefault="009864F1" w:rsidP="0072219B">
      <w:pPr>
        <w:pBdr>
          <w:bottom w:val="single" w:sz="4" w:space="1" w:color="auto"/>
        </w:pBdr>
        <w:tabs>
          <w:tab w:val="left" w:pos="1841"/>
        </w:tabs>
        <w:bidi/>
        <w:spacing w:after="0" w:line="240" w:lineRule="auto"/>
        <w:rPr>
          <w:rFonts w:asciiTheme="majorBidi" w:hAnsiTheme="majorBidi" w:cstheme="majorBidi"/>
          <w:b/>
          <w:bCs/>
          <w:lang w:val="fr-CA"/>
        </w:rPr>
      </w:pPr>
      <w:r w:rsidRPr="00F10E28">
        <w:rPr>
          <w:rFonts w:asciiTheme="majorBidi" w:hAnsiTheme="majorBidi" w:cstheme="majorBidi"/>
          <w:b/>
          <w:bCs/>
          <w:rtl/>
        </w:rPr>
        <w:t xml:space="preserve">المادة </w:t>
      </w:r>
      <w:r w:rsidRPr="00F10E28">
        <w:rPr>
          <w:rFonts w:asciiTheme="majorBidi" w:hAnsiTheme="majorBidi" w:cstheme="majorBidi" w:hint="cs"/>
          <w:b/>
          <w:bCs/>
          <w:rtl/>
        </w:rPr>
        <w:tab/>
      </w:r>
      <w:r w:rsidRPr="00F10E28">
        <w:rPr>
          <w:rFonts w:asciiTheme="majorBidi" w:hAnsiTheme="majorBidi" w:cstheme="majorBidi"/>
          <w:b/>
          <w:bCs/>
          <w:rtl/>
        </w:rPr>
        <w:t xml:space="preserve">: </w:t>
      </w:r>
      <w:r w:rsidRPr="00F10E28">
        <w:rPr>
          <w:rFonts w:asciiTheme="majorBidi" w:hAnsiTheme="majorBidi" w:cstheme="majorBidi"/>
          <w:b/>
          <w:bCs/>
          <w:rtl/>
          <w:lang w:val="fr-CA"/>
        </w:rPr>
        <w:t>الشبكات</w:t>
      </w:r>
    </w:p>
    <w:p w:rsidR="00195747" w:rsidRPr="0072219B" w:rsidRDefault="00195747" w:rsidP="0072219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2219B">
        <w:rPr>
          <w:rFonts w:asciiTheme="majorBidi" w:hAnsiTheme="majorBidi" w:cstheme="majorBidi"/>
          <w:b/>
          <w:bCs/>
          <w:sz w:val="24"/>
          <w:szCs w:val="24"/>
        </w:rPr>
        <w:t>Quelle</w:t>
      </w:r>
      <w:r w:rsidRPr="0072219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méthode de diffusion est utilisée pour transmettre des informations à un ou plusieurs périphériques terminaux, mais pas à tous les périphériques du réseau ?</w:t>
      </w:r>
    </w:p>
    <w:p w:rsidR="00195747" w:rsidRPr="00B505F2" w:rsidRDefault="00301231" w:rsidP="0072219B">
      <w:pPr>
        <w:numPr>
          <w:ilvl w:val="1"/>
          <w:numId w:val="22"/>
        </w:numPr>
        <w:shd w:val="clear" w:color="auto" w:fill="FFFFFF"/>
        <w:spacing w:after="0" w:line="240" w:lineRule="auto"/>
        <w:textAlignment w:val="top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1231">
        <w:rPr>
          <w:rFonts w:asciiTheme="majorBidi" w:eastAsia="Times New Roman" w:hAnsiTheme="majorBidi" w:cstheme="majorBidi"/>
          <w:sz w:val="24"/>
          <w:szCs w:val="24"/>
        </w:rPr>
        <w:t>U</w:t>
      </w:r>
      <w:r>
        <w:rPr>
          <w:rFonts w:asciiTheme="majorBidi" w:eastAsia="Times New Roman" w:hAnsiTheme="majorBidi" w:cstheme="majorBidi"/>
          <w:sz w:val="24"/>
          <w:szCs w:val="24"/>
        </w:rPr>
        <w:t>nicast</w:t>
      </w:r>
    </w:p>
    <w:p w:rsidR="00195747" w:rsidRPr="00B505F2" w:rsidRDefault="00301231" w:rsidP="0072219B">
      <w:pPr>
        <w:numPr>
          <w:ilvl w:val="1"/>
          <w:numId w:val="22"/>
        </w:numPr>
        <w:shd w:val="clear" w:color="auto" w:fill="FFFFFF"/>
        <w:spacing w:after="0" w:line="240" w:lineRule="auto"/>
        <w:textAlignment w:val="top"/>
        <w:rPr>
          <w:rFonts w:asciiTheme="majorBidi" w:eastAsia="Times New Roman" w:hAnsiTheme="majorBidi" w:cstheme="majorBidi"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sz w:val="24"/>
          <w:szCs w:val="24"/>
          <w:lang w:val="en-US"/>
        </w:rPr>
        <w:t>Multicast</w:t>
      </w:r>
    </w:p>
    <w:p w:rsidR="00195747" w:rsidRPr="00B505F2" w:rsidRDefault="00301231" w:rsidP="0072219B">
      <w:pPr>
        <w:numPr>
          <w:ilvl w:val="1"/>
          <w:numId w:val="22"/>
        </w:numPr>
        <w:shd w:val="clear" w:color="auto" w:fill="FFFFFF"/>
        <w:spacing w:after="0" w:line="240" w:lineRule="auto"/>
        <w:textAlignment w:val="top"/>
        <w:rPr>
          <w:rFonts w:asciiTheme="majorBidi" w:eastAsia="Times New Roman" w:hAnsiTheme="majorBidi" w:cstheme="majorBidi"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sz w:val="24"/>
          <w:szCs w:val="24"/>
          <w:lang w:val="en-US"/>
        </w:rPr>
        <w:t>Broadcast</w:t>
      </w:r>
    </w:p>
    <w:p w:rsidR="001A50CE" w:rsidRDefault="001A50CE" w:rsidP="0072219B">
      <w:pPr>
        <w:pStyle w:val="ListParagraph"/>
        <w:numPr>
          <w:ilvl w:val="1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Ethernet</w:t>
      </w:r>
    </w:p>
    <w:p w:rsidR="0072219B" w:rsidRPr="00B505F2" w:rsidRDefault="0072219B" w:rsidP="0072219B">
      <w:pPr>
        <w:pStyle w:val="ListParagraph"/>
        <w:shd w:val="clear" w:color="auto" w:fill="FFFFFF"/>
        <w:spacing w:after="0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1A50CE" w:rsidRPr="0072219B" w:rsidRDefault="001A50CE" w:rsidP="00177EFA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2219B">
        <w:rPr>
          <w:rFonts w:asciiTheme="majorBidi" w:eastAsia="Times New Roman" w:hAnsiTheme="majorBidi" w:cstheme="majorBidi"/>
          <w:b/>
          <w:bCs/>
          <w:sz w:val="24"/>
          <w:szCs w:val="24"/>
        </w:rPr>
        <w:t>Quelle est l</w:t>
      </w:r>
      <w:r w:rsidR="00177EFA">
        <w:rPr>
          <w:rFonts w:asciiTheme="majorBidi" w:eastAsia="Times New Roman" w:hAnsiTheme="majorBidi" w:cstheme="majorBidi"/>
          <w:b/>
          <w:bCs/>
          <w:sz w:val="24"/>
          <w:szCs w:val="24"/>
        </w:rPr>
        <w:t>e PDU</w:t>
      </w:r>
      <w:r w:rsidRPr="0072219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associée à la couche transport ?</w:t>
      </w:r>
    </w:p>
    <w:p w:rsidR="001A50CE" w:rsidRPr="00B505F2" w:rsidRDefault="0072219B" w:rsidP="0072219B">
      <w:pPr>
        <w:pStyle w:val="ListParagraph"/>
        <w:numPr>
          <w:ilvl w:val="1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Segment</w:t>
      </w:r>
    </w:p>
    <w:p w:rsidR="001A50CE" w:rsidRPr="00B505F2" w:rsidRDefault="0072219B" w:rsidP="0072219B">
      <w:pPr>
        <w:pStyle w:val="ListParagraph"/>
        <w:numPr>
          <w:ilvl w:val="1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Paquet</w:t>
      </w:r>
      <w:proofErr w:type="spellEnd"/>
    </w:p>
    <w:p w:rsidR="001A50CE" w:rsidRPr="00B505F2" w:rsidRDefault="0072219B" w:rsidP="0072219B">
      <w:pPr>
        <w:pStyle w:val="ListParagraph"/>
        <w:numPr>
          <w:ilvl w:val="1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Bit</w:t>
      </w:r>
    </w:p>
    <w:p w:rsidR="001A50CE" w:rsidRDefault="0072219B" w:rsidP="0072219B">
      <w:pPr>
        <w:pStyle w:val="ListParagraph"/>
        <w:numPr>
          <w:ilvl w:val="1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Trame</w:t>
      </w:r>
      <w:proofErr w:type="spellEnd"/>
    </w:p>
    <w:p w:rsidR="0072219B" w:rsidRPr="00B505F2" w:rsidRDefault="0072219B" w:rsidP="0072219B">
      <w:pPr>
        <w:pStyle w:val="ListParagraph"/>
        <w:shd w:val="clear" w:color="auto" w:fill="FFFFFF"/>
        <w:spacing w:after="0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0948CE" w:rsidRPr="0072219B" w:rsidRDefault="000948CE" w:rsidP="0072219B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2219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Qu'est-ce qui est </w:t>
      </w:r>
      <w:r w:rsidR="00177EFA" w:rsidRPr="0072219B">
        <w:rPr>
          <w:rFonts w:asciiTheme="majorBidi" w:eastAsia="Times New Roman" w:hAnsiTheme="majorBidi" w:cstheme="majorBidi"/>
          <w:b/>
          <w:bCs/>
          <w:sz w:val="24"/>
          <w:szCs w:val="24"/>
        </w:rPr>
        <w:t>utilisée</w:t>
      </w:r>
      <w:r w:rsidRPr="0072219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pour déterminer la partie réseau d'une adresse IPv4 ?</w:t>
      </w:r>
    </w:p>
    <w:p w:rsidR="000948CE" w:rsidRPr="00B505F2" w:rsidRDefault="0072219B" w:rsidP="0072219B">
      <w:pPr>
        <w:pStyle w:val="ListParagraph"/>
        <w:numPr>
          <w:ilvl w:val="1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505F2">
        <w:rPr>
          <w:rFonts w:asciiTheme="majorBidi" w:eastAsia="Times New Roman" w:hAnsiTheme="majorBidi" w:cstheme="majorBidi"/>
          <w:sz w:val="24"/>
          <w:szCs w:val="24"/>
        </w:rPr>
        <w:t xml:space="preserve">Masque </w:t>
      </w:r>
      <w:r w:rsidR="000948CE" w:rsidRPr="00B505F2">
        <w:rPr>
          <w:rFonts w:asciiTheme="majorBidi" w:eastAsia="Times New Roman" w:hAnsiTheme="majorBidi" w:cstheme="majorBidi"/>
          <w:sz w:val="24"/>
          <w:szCs w:val="24"/>
        </w:rPr>
        <w:t>de sous-réseau</w:t>
      </w:r>
    </w:p>
    <w:p w:rsidR="000948CE" w:rsidRPr="00B505F2" w:rsidRDefault="000948CE" w:rsidP="0072219B">
      <w:pPr>
        <w:pStyle w:val="ListParagraph"/>
        <w:numPr>
          <w:ilvl w:val="1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505F2">
        <w:rPr>
          <w:rFonts w:asciiTheme="majorBidi" w:eastAsia="Times New Roman" w:hAnsiTheme="majorBidi" w:cstheme="majorBidi"/>
          <w:sz w:val="24"/>
          <w:szCs w:val="24"/>
        </w:rPr>
        <w:t>Adresse MAC</w:t>
      </w:r>
    </w:p>
    <w:p w:rsidR="000948CE" w:rsidRPr="00B505F2" w:rsidRDefault="0072219B" w:rsidP="0072219B">
      <w:pPr>
        <w:pStyle w:val="ListParagraph"/>
        <w:numPr>
          <w:ilvl w:val="1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505F2">
        <w:rPr>
          <w:rFonts w:asciiTheme="majorBidi" w:eastAsia="Times New Roman" w:hAnsiTheme="majorBidi" w:cstheme="majorBidi"/>
          <w:sz w:val="24"/>
          <w:szCs w:val="24"/>
        </w:rPr>
        <w:t xml:space="preserve">La </w:t>
      </w:r>
      <w:r w:rsidR="000948CE" w:rsidRPr="00B505F2">
        <w:rPr>
          <w:rFonts w:asciiTheme="majorBidi" w:eastAsia="Times New Roman" w:hAnsiTheme="majorBidi" w:cstheme="majorBidi"/>
          <w:sz w:val="24"/>
          <w:szCs w:val="24"/>
        </w:rPr>
        <w:t>partie à l'extrême droite de l'adresse IP</w:t>
      </w:r>
    </w:p>
    <w:p w:rsidR="0013620F" w:rsidRDefault="0072219B" w:rsidP="0072219B">
      <w:pPr>
        <w:pStyle w:val="ListParagraph"/>
        <w:numPr>
          <w:ilvl w:val="1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505F2">
        <w:rPr>
          <w:rFonts w:asciiTheme="majorBidi" w:eastAsia="Times New Roman" w:hAnsiTheme="majorBidi" w:cstheme="majorBidi"/>
          <w:sz w:val="24"/>
          <w:szCs w:val="24"/>
        </w:rPr>
        <w:t xml:space="preserve">La </w:t>
      </w:r>
      <w:r w:rsidR="000948CE" w:rsidRPr="00B505F2">
        <w:rPr>
          <w:rFonts w:asciiTheme="majorBidi" w:eastAsia="Times New Roman" w:hAnsiTheme="majorBidi" w:cstheme="majorBidi"/>
          <w:sz w:val="24"/>
          <w:szCs w:val="24"/>
        </w:rPr>
        <w:t>partie à l'extrême gauche de l'adresse IP</w:t>
      </w:r>
    </w:p>
    <w:p w:rsidR="0072219B" w:rsidRPr="00697846" w:rsidRDefault="0072219B" w:rsidP="0072219B">
      <w:pPr>
        <w:pStyle w:val="ListParagraph"/>
        <w:shd w:val="clear" w:color="auto" w:fill="FFFFFF"/>
        <w:spacing w:after="0" w:line="24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</w:p>
    <w:p w:rsidR="0013620F" w:rsidRPr="0072219B" w:rsidRDefault="0013620F" w:rsidP="0072219B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2219B">
        <w:rPr>
          <w:rFonts w:asciiTheme="majorBidi" w:eastAsia="Times New Roman" w:hAnsiTheme="majorBidi" w:cstheme="majorBidi"/>
          <w:b/>
          <w:bCs/>
          <w:sz w:val="24"/>
          <w:szCs w:val="24"/>
        </w:rPr>
        <w:t>Quel type de connecteur est utilisé par une carte réseau ?</w:t>
      </w:r>
    </w:p>
    <w:p w:rsidR="0013620F" w:rsidRPr="00B505F2" w:rsidRDefault="0013620F" w:rsidP="0072219B">
      <w:pPr>
        <w:pStyle w:val="ListParagraph"/>
        <w:numPr>
          <w:ilvl w:val="1"/>
          <w:numId w:val="25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DIN</w:t>
      </w:r>
    </w:p>
    <w:p w:rsidR="0013620F" w:rsidRPr="00B505F2" w:rsidRDefault="0013620F" w:rsidP="0072219B">
      <w:pPr>
        <w:pStyle w:val="ListParagraph"/>
        <w:numPr>
          <w:ilvl w:val="1"/>
          <w:numId w:val="25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PS-2</w:t>
      </w:r>
    </w:p>
    <w:p w:rsidR="0013620F" w:rsidRPr="00B505F2" w:rsidRDefault="0013620F" w:rsidP="0072219B">
      <w:pPr>
        <w:pStyle w:val="ListParagraph"/>
        <w:numPr>
          <w:ilvl w:val="1"/>
          <w:numId w:val="25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RJ-11</w:t>
      </w:r>
    </w:p>
    <w:p w:rsidR="00B505F2" w:rsidRPr="0072219B" w:rsidRDefault="0013620F" w:rsidP="0072219B">
      <w:pPr>
        <w:pStyle w:val="ListParagraph"/>
        <w:numPr>
          <w:ilvl w:val="1"/>
          <w:numId w:val="25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505F2">
        <w:rPr>
          <w:rFonts w:asciiTheme="majorBidi" w:eastAsia="Times New Roman" w:hAnsiTheme="majorBidi" w:cstheme="majorBidi"/>
          <w:sz w:val="24"/>
          <w:szCs w:val="24"/>
          <w:lang w:val="en-US"/>
        </w:rPr>
        <w:t>RJ-45</w:t>
      </w:r>
    </w:p>
    <w:p w:rsidR="0072219B" w:rsidRDefault="0072219B" w:rsidP="0072219B">
      <w:pPr>
        <w:pStyle w:val="ListParagraph"/>
        <w:spacing w:after="0" w:line="24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</w:p>
    <w:p w:rsidR="00B505F2" w:rsidRPr="008E612A" w:rsidRDefault="00B505F2" w:rsidP="00301231">
      <w:pPr>
        <w:pStyle w:val="ListParagraph"/>
        <w:numPr>
          <w:ilvl w:val="0"/>
          <w:numId w:val="15"/>
        </w:numPr>
        <w:spacing w:after="0" w:line="240" w:lineRule="auto"/>
        <w:ind w:left="426"/>
        <w:rPr>
          <w:rFonts w:asciiTheme="majorBidi" w:hAnsiTheme="majorBidi" w:cstheme="majorBidi"/>
          <w:sz w:val="24"/>
          <w:szCs w:val="24"/>
        </w:rPr>
      </w:pPr>
      <w:r w:rsidRPr="008E612A">
        <w:rPr>
          <w:rFonts w:asciiTheme="majorBidi" w:hAnsiTheme="majorBidi" w:cstheme="majorBidi"/>
          <w:sz w:val="24"/>
          <w:szCs w:val="24"/>
        </w:rPr>
        <w:t xml:space="preserve">Une société veut se raccorder à </w:t>
      </w:r>
      <w:r w:rsidR="00EC5E51">
        <w:rPr>
          <w:rFonts w:asciiTheme="majorBidi" w:hAnsiTheme="majorBidi" w:cstheme="majorBidi"/>
          <w:sz w:val="24"/>
          <w:szCs w:val="24"/>
        </w:rPr>
        <w:t>l'</w:t>
      </w:r>
      <w:r w:rsidRPr="008E612A">
        <w:rPr>
          <w:rFonts w:asciiTheme="majorBidi" w:hAnsiTheme="majorBidi" w:cstheme="majorBidi"/>
          <w:sz w:val="24"/>
          <w:szCs w:val="24"/>
        </w:rPr>
        <w:t xml:space="preserve">Internet. Pour cela, elle demande un réseau de classe </w:t>
      </w:r>
      <w:r w:rsidRPr="008E612A">
        <w:rPr>
          <w:rFonts w:asciiTheme="majorBidi" w:hAnsiTheme="majorBidi" w:cstheme="majorBidi"/>
          <w:i/>
          <w:iCs/>
          <w:sz w:val="24"/>
          <w:szCs w:val="24"/>
        </w:rPr>
        <w:t xml:space="preserve">B </w:t>
      </w:r>
      <w:r w:rsidRPr="008E612A">
        <w:rPr>
          <w:rFonts w:asciiTheme="majorBidi" w:hAnsiTheme="majorBidi" w:cstheme="majorBidi"/>
          <w:sz w:val="24"/>
          <w:szCs w:val="24"/>
        </w:rPr>
        <w:t>afin de contrôler ses 2 853 machines installées au Liban</w:t>
      </w:r>
      <w:r w:rsidRPr="0072219B">
        <w:rPr>
          <w:rFonts w:asciiTheme="majorBidi" w:hAnsiTheme="majorBidi" w:cstheme="majorBidi"/>
          <w:sz w:val="24"/>
          <w:szCs w:val="24"/>
        </w:rPr>
        <w:t>.</w:t>
      </w:r>
      <w:r w:rsidR="0072219B">
        <w:rPr>
          <w:rFonts w:asciiTheme="majorBidi" w:hAnsiTheme="majorBidi" w:cstheme="majorBidi"/>
          <w:b/>
          <w:bCs/>
          <w:sz w:val="24"/>
          <w:szCs w:val="24"/>
        </w:rPr>
        <w:tab/>
      </w:r>
      <w:r w:rsidR="0072219B">
        <w:rPr>
          <w:rFonts w:asciiTheme="majorBidi" w:hAnsiTheme="majorBidi" w:cstheme="majorBidi"/>
          <w:b/>
          <w:bCs/>
          <w:sz w:val="24"/>
          <w:szCs w:val="24"/>
        </w:rPr>
        <w:tab/>
      </w:r>
      <w:r w:rsidR="0072219B">
        <w:rPr>
          <w:rFonts w:asciiTheme="majorBidi" w:hAnsiTheme="majorBidi" w:cstheme="majorBidi"/>
          <w:b/>
          <w:bCs/>
          <w:sz w:val="24"/>
          <w:szCs w:val="24"/>
        </w:rPr>
        <w:tab/>
      </w:r>
      <w:r w:rsidR="0072219B">
        <w:rPr>
          <w:rFonts w:asciiTheme="majorBidi" w:hAnsiTheme="majorBidi" w:cstheme="majorBidi"/>
          <w:b/>
          <w:bCs/>
          <w:sz w:val="24"/>
          <w:szCs w:val="24"/>
        </w:rPr>
        <w:tab/>
      </w:r>
      <w:r w:rsidR="0072219B">
        <w:rPr>
          <w:rFonts w:asciiTheme="majorBidi" w:hAnsiTheme="majorBidi" w:cstheme="majorBidi"/>
          <w:b/>
          <w:bCs/>
          <w:sz w:val="24"/>
          <w:szCs w:val="24"/>
        </w:rPr>
        <w:tab/>
      </w:r>
      <w:r w:rsidR="0072219B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72219B">
        <w:rPr>
          <w:rFonts w:asciiTheme="majorBidi" w:hAnsiTheme="majorBidi" w:cstheme="majorBidi"/>
          <w:b/>
          <w:bCs/>
          <w:sz w:val="24"/>
          <w:szCs w:val="24"/>
        </w:rPr>
        <w:t>(6 pts)</w:t>
      </w:r>
    </w:p>
    <w:p w:rsidR="00B505F2" w:rsidRPr="008E612A" w:rsidRDefault="00B505F2" w:rsidP="0072219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851"/>
        <w:rPr>
          <w:rFonts w:asciiTheme="majorBidi" w:hAnsiTheme="majorBidi" w:cstheme="majorBidi"/>
          <w:sz w:val="24"/>
          <w:szCs w:val="24"/>
        </w:rPr>
      </w:pPr>
      <w:r w:rsidRPr="008E612A">
        <w:rPr>
          <w:rFonts w:asciiTheme="majorBidi" w:hAnsiTheme="majorBidi" w:cstheme="majorBidi"/>
          <w:sz w:val="24"/>
          <w:szCs w:val="24"/>
        </w:rPr>
        <w:t xml:space="preserve">Une adresse réseau de classe </w:t>
      </w:r>
      <w:r w:rsidRPr="008E612A">
        <w:rPr>
          <w:rFonts w:asciiTheme="majorBidi" w:hAnsiTheme="majorBidi" w:cstheme="majorBidi"/>
          <w:i/>
          <w:iCs/>
          <w:sz w:val="24"/>
          <w:szCs w:val="24"/>
        </w:rPr>
        <w:t xml:space="preserve">B </w:t>
      </w:r>
      <w:r w:rsidRPr="008E612A">
        <w:rPr>
          <w:rFonts w:asciiTheme="majorBidi" w:hAnsiTheme="majorBidi" w:cstheme="majorBidi"/>
          <w:sz w:val="24"/>
          <w:szCs w:val="24"/>
        </w:rPr>
        <w:t>sera-t-elle suffisante ?</w:t>
      </w:r>
    </w:p>
    <w:p w:rsidR="00B505F2" w:rsidRPr="008E612A" w:rsidRDefault="00B505F2" w:rsidP="0072219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851"/>
        <w:rPr>
          <w:rFonts w:asciiTheme="majorBidi" w:hAnsiTheme="majorBidi" w:cstheme="majorBidi"/>
          <w:sz w:val="24"/>
          <w:szCs w:val="24"/>
        </w:rPr>
      </w:pPr>
      <w:r w:rsidRPr="008E612A">
        <w:rPr>
          <w:rFonts w:asciiTheme="majorBidi" w:hAnsiTheme="majorBidi" w:cstheme="majorBidi"/>
          <w:sz w:val="24"/>
          <w:szCs w:val="24"/>
        </w:rPr>
        <w:t xml:space="preserve">L’organisme chargé de l’affectation des adresses réseau lui alloue plusieurs adresses de classe </w:t>
      </w:r>
      <w:r w:rsidRPr="008E612A">
        <w:rPr>
          <w:rFonts w:asciiTheme="majorBidi" w:hAnsiTheme="majorBidi" w:cstheme="majorBidi"/>
          <w:i/>
          <w:iCs/>
          <w:sz w:val="24"/>
          <w:szCs w:val="24"/>
        </w:rPr>
        <w:t xml:space="preserve">C </w:t>
      </w:r>
      <w:r w:rsidRPr="008E612A">
        <w:rPr>
          <w:rFonts w:asciiTheme="majorBidi" w:hAnsiTheme="majorBidi" w:cstheme="majorBidi"/>
          <w:sz w:val="24"/>
          <w:szCs w:val="24"/>
        </w:rPr>
        <w:t xml:space="preserve">consécutives au lieu d’une adresse de classe </w:t>
      </w:r>
      <w:r w:rsidRPr="008E612A">
        <w:rPr>
          <w:rFonts w:asciiTheme="majorBidi" w:hAnsiTheme="majorBidi" w:cstheme="majorBidi"/>
          <w:i/>
          <w:iCs/>
          <w:sz w:val="24"/>
          <w:szCs w:val="24"/>
        </w:rPr>
        <w:t>B</w:t>
      </w:r>
      <w:r w:rsidRPr="008E612A">
        <w:rPr>
          <w:rFonts w:asciiTheme="majorBidi" w:hAnsiTheme="majorBidi" w:cstheme="majorBidi"/>
          <w:sz w:val="24"/>
          <w:szCs w:val="24"/>
        </w:rPr>
        <w:t xml:space="preserve">. Combien d’adresses de classe </w:t>
      </w:r>
      <w:r w:rsidRPr="008E612A">
        <w:rPr>
          <w:rFonts w:asciiTheme="majorBidi" w:hAnsiTheme="majorBidi" w:cstheme="majorBidi"/>
          <w:i/>
          <w:iCs/>
          <w:sz w:val="24"/>
          <w:szCs w:val="24"/>
        </w:rPr>
        <w:t xml:space="preserve">C </w:t>
      </w:r>
      <w:r w:rsidRPr="008E612A">
        <w:rPr>
          <w:rFonts w:asciiTheme="majorBidi" w:hAnsiTheme="majorBidi" w:cstheme="majorBidi"/>
          <w:sz w:val="24"/>
          <w:szCs w:val="24"/>
        </w:rPr>
        <w:t>faut-il allouer à cette société pour qu’elle puisse gérer tous ses terminaux installés ?</w:t>
      </w:r>
    </w:p>
    <w:p w:rsidR="00B505F2" w:rsidRPr="008E612A" w:rsidRDefault="00B505F2" w:rsidP="00C516B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851"/>
        <w:rPr>
          <w:rFonts w:asciiTheme="majorBidi" w:hAnsiTheme="majorBidi" w:cstheme="majorBidi"/>
          <w:sz w:val="24"/>
          <w:szCs w:val="24"/>
        </w:rPr>
      </w:pPr>
      <w:r w:rsidRPr="008E612A">
        <w:rPr>
          <w:rFonts w:asciiTheme="majorBidi" w:hAnsiTheme="majorBidi" w:cstheme="majorBidi"/>
          <w:sz w:val="24"/>
          <w:szCs w:val="24"/>
        </w:rPr>
        <w:t xml:space="preserve">Finalement, la société a pu obtenir une adresse réseau de classe </w:t>
      </w:r>
      <w:r w:rsidRPr="008E612A">
        <w:rPr>
          <w:rFonts w:asciiTheme="majorBidi" w:hAnsiTheme="majorBidi" w:cstheme="majorBidi"/>
          <w:i/>
          <w:iCs/>
          <w:sz w:val="24"/>
          <w:szCs w:val="24"/>
        </w:rPr>
        <w:t>B</w:t>
      </w:r>
      <w:r w:rsidRPr="008E612A">
        <w:rPr>
          <w:rFonts w:asciiTheme="majorBidi" w:hAnsiTheme="majorBidi" w:cstheme="majorBidi"/>
          <w:sz w:val="24"/>
          <w:szCs w:val="24"/>
        </w:rPr>
        <w:t>. L’administrateur du réseau choisit de découper le réseau pour refléter la structure de la société, c’est-à-dire qu’il crée autant de sous-réseaux que la société compte de services différents.  L’administrateur a donc prévu 12 sous-réseaux, numérotés de 1 à 12. Propose</w:t>
      </w:r>
      <w:r w:rsidR="00C516B1">
        <w:rPr>
          <w:rFonts w:asciiTheme="majorBidi" w:hAnsiTheme="majorBidi" w:cstheme="majorBidi"/>
          <w:sz w:val="24"/>
          <w:szCs w:val="24"/>
        </w:rPr>
        <w:t>r</w:t>
      </w:r>
      <w:r w:rsidRPr="008E612A">
        <w:rPr>
          <w:rFonts w:asciiTheme="majorBidi" w:hAnsiTheme="majorBidi" w:cstheme="majorBidi"/>
          <w:sz w:val="24"/>
          <w:szCs w:val="24"/>
        </w:rPr>
        <w:t xml:space="preserve"> le masque de sous-réseau utilisé.</w:t>
      </w:r>
    </w:p>
    <w:p w:rsidR="00B505F2" w:rsidRPr="008E612A" w:rsidRDefault="00B505F2" w:rsidP="0072219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851"/>
        <w:rPr>
          <w:rFonts w:asciiTheme="majorBidi" w:hAnsiTheme="majorBidi" w:cstheme="majorBidi"/>
          <w:sz w:val="24"/>
          <w:szCs w:val="24"/>
        </w:rPr>
      </w:pPr>
      <w:r w:rsidRPr="008E612A">
        <w:rPr>
          <w:rFonts w:asciiTheme="majorBidi" w:hAnsiTheme="majorBidi" w:cstheme="majorBidi"/>
          <w:sz w:val="24"/>
          <w:szCs w:val="24"/>
        </w:rPr>
        <w:t>Combien reste-t-il de bits pour identifier les machines de chaque service ? Combien de machines peut-on identifier dans chaque service ?</w:t>
      </w:r>
    </w:p>
    <w:p w:rsidR="00B505F2" w:rsidRPr="008E612A" w:rsidRDefault="00B505F2" w:rsidP="00C516B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851"/>
        <w:rPr>
          <w:rFonts w:asciiTheme="majorBidi" w:hAnsiTheme="majorBidi" w:cstheme="majorBidi"/>
          <w:sz w:val="24"/>
          <w:szCs w:val="24"/>
        </w:rPr>
      </w:pPr>
      <w:r w:rsidRPr="008E612A">
        <w:rPr>
          <w:rFonts w:asciiTheme="majorBidi" w:hAnsiTheme="majorBidi" w:cstheme="majorBidi"/>
          <w:sz w:val="24"/>
          <w:szCs w:val="24"/>
        </w:rPr>
        <w:t>L’adresse réseau de la société est : 139.47.0.0. Indique</w:t>
      </w:r>
      <w:r w:rsidR="00C516B1">
        <w:rPr>
          <w:rFonts w:asciiTheme="majorBidi" w:hAnsiTheme="majorBidi" w:cstheme="majorBidi"/>
          <w:sz w:val="24"/>
          <w:szCs w:val="24"/>
        </w:rPr>
        <w:t>r</w:t>
      </w:r>
      <w:r w:rsidRPr="008E612A">
        <w:rPr>
          <w:rFonts w:asciiTheme="majorBidi" w:hAnsiTheme="majorBidi" w:cstheme="majorBidi"/>
          <w:sz w:val="24"/>
          <w:szCs w:val="24"/>
        </w:rPr>
        <w:t xml:space="preserve"> l’adresse réseau du sous-réseau </w:t>
      </w:r>
      <w:r w:rsidR="00C516B1" w:rsidRPr="008E612A">
        <w:rPr>
          <w:rFonts w:asciiTheme="majorBidi" w:hAnsiTheme="majorBidi" w:cstheme="majorBidi"/>
          <w:sz w:val="24"/>
          <w:szCs w:val="24"/>
        </w:rPr>
        <w:t>N</w:t>
      </w:r>
      <w:r w:rsidRPr="008E612A">
        <w:rPr>
          <w:rFonts w:asciiTheme="majorBidi" w:hAnsiTheme="majorBidi" w:cstheme="majorBidi"/>
          <w:sz w:val="24"/>
          <w:szCs w:val="24"/>
        </w:rPr>
        <w:t>o 9.</w:t>
      </w:r>
    </w:p>
    <w:p w:rsidR="00B505F2" w:rsidRDefault="00B505F2" w:rsidP="00C516B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851"/>
        <w:rPr>
          <w:rFonts w:asciiTheme="majorBidi" w:hAnsiTheme="majorBidi" w:cstheme="majorBidi"/>
          <w:sz w:val="24"/>
          <w:szCs w:val="24"/>
        </w:rPr>
      </w:pPr>
      <w:r w:rsidRPr="008E612A">
        <w:rPr>
          <w:rFonts w:asciiTheme="majorBidi" w:hAnsiTheme="majorBidi" w:cstheme="majorBidi"/>
          <w:sz w:val="24"/>
          <w:szCs w:val="24"/>
        </w:rPr>
        <w:t>Donne</w:t>
      </w:r>
      <w:r w:rsidR="00C516B1">
        <w:rPr>
          <w:rFonts w:asciiTheme="majorBidi" w:hAnsiTheme="majorBidi" w:cstheme="majorBidi"/>
          <w:sz w:val="24"/>
          <w:szCs w:val="24"/>
        </w:rPr>
        <w:t>r</w:t>
      </w:r>
      <w:r w:rsidRPr="008E612A">
        <w:rPr>
          <w:rFonts w:asciiTheme="majorBidi" w:hAnsiTheme="majorBidi" w:cstheme="majorBidi"/>
          <w:sz w:val="24"/>
          <w:szCs w:val="24"/>
        </w:rPr>
        <w:t xml:space="preserve"> les adresses réseau et les adresses de diffusion du sous-réseau </w:t>
      </w:r>
      <w:r w:rsidR="00C516B1" w:rsidRPr="008E612A">
        <w:rPr>
          <w:rFonts w:asciiTheme="majorBidi" w:hAnsiTheme="majorBidi" w:cstheme="majorBidi"/>
          <w:sz w:val="24"/>
          <w:szCs w:val="24"/>
        </w:rPr>
        <w:t>N</w:t>
      </w:r>
      <w:r w:rsidRPr="008E612A">
        <w:rPr>
          <w:rFonts w:asciiTheme="majorBidi" w:hAnsiTheme="majorBidi" w:cstheme="majorBidi"/>
          <w:sz w:val="24"/>
          <w:szCs w:val="24"/>
        </w:rPr>
        <w:t>o 12.</w:t>
      </w:r>
    </w:p>
    <w:p w:rsidR="00697846" w:rsidRPr="008E612A" w:rsidRDefault="00697846" w:rsidP="0072219B">
      <w:pPr>
        <w:pStyle w:val="ListParagraph"/>
        <w:autoSpaceDE w:val="0"/>
        <w:autoSpaceDN w:val="0"/>
        <w:adjustRightInd w:val="0"/>
        <w:spacing w:after="0" w:line="240" w:lineRule="auto"/>
        <w:ind w:left="851"/>
        <w:rPr>
          <w:rFonts w:asciiTheme="majorBidi" w:hAnsiTheme="majorBidi" w:cstheme="majorBidi"/>
          <w:sz w:val="24"/>
          <w:szCs w:val="24"/>
        </w:rPr>
      </w:pPr>
    </w:p>
    <w:p w:rsidR="004C7971" w:rsidRPr="0072219B" w:rsidRDefault="004C7971" w:rsidP="0072219B">
      <w:pPr>
        <w:pStyle w:val="ListParagraph"/>
        <w:numPr>
          <w:ilvl w:val="0"/>
          <w:numId w:val="15"/>
        </w:numPr>
        <w:spacing w:after="0" w:line="240" w:lineRule="auto"/>
        <w:ind w:left="426"/>
        <w:rPr>
          <w:rFonts w:ascii="Times New Roman" w:hAnsi="Times New Roman" w:cs="Times New Roman"/>
        </w:rPr>
      </w:pPr>
      <w:r w:rsidRPr="0072219B">
        <w:rPr>
          <w:rFonts w:ascii="Times New Roman" w:hAnsi="Times New Roman" w:cs="Times New Roman"/>
        </w:rPr>
        <w:t xml:space="preserve">Compléter la table suivante: </w:t>
      </w:r>
      <w:r w:rsidR="0072219B">
        <w:rPr>
          <w:rFonts w:ascii="Times New Roman" w:hAnsi="Times New Roman" w:cs="Times New Roman"/>
        </w:rPr>
        <w:tab/>
      </w:r>
      <w:r w:rsidR="00697846" w:rsidRPr="0072219B">
        <w:rPr>
          <w:rFonts w:ascii="Times New Roman" w:hAnsi="Times New Roman" w:cs="Times New Roman"/>
        </w:rPr>
        <w:tab/>
      </w:r>
      <w:r w:rsidR="00697846" w:rsidRPr="0072219B">
        <w:rPr>
          <w:rFonts w:ascii="Times New Roman" w:hAnsi="Times New Roman" w:cs="Times New Roman"/>
        </w:rPr>
        <w:tab/>
      </w:r>
      <w:r w:rsidR="00697846" w:rsidRPr="0072219B">
        <w:rPr>
          <w:rFonts w:ascii="Times New Roman" w:hAnsi="Times New Roman" w:cs="Times New Roman"/>
        </w:rPr>
        <w:tab/>
      </w:r>
      <w:r w:rsidR="00697846" w:rsidRPr="0072219B">
        <w:rPr>
          <w:rFonts w:ascii="Times New Roman" w:hAnsi="Times New Roman" w:cs="Times New Roman"/>
        </w:rPr>
        <w:tab/>
      </w:r>
      <w:r w:rsidR="00697846" w:rsidRPr="0072219B">
        <w:rPr>
          <w:rFonts w:ascii="Times New Roman" w:hAnsi="Times New Roman" w:cs="Times New Roman"/>
        </w:rPr>
        <w:tab/>
      </w:r>
      <w:r w:rsidR="00697846" w:rsidRPr="0072219B">
        <w:rPr>
          <w:rFonts w:ascii="Times New Roman" w:hAnsi="Times New Roman" w:cs="Times New Roman"/>
        </w:rPr>
        <w:tab/>
      </w:r>
      <w:r w:rsidR="00697846" w:rsidRPr="0072219B">
        <w:rPr>
          <w:rFonts w:ascii="Times New Roman" w:hAnsi="Times New Roman" w:cs="Times New Roman"/>
        </w:rPr>
        <w:tab/>
      </w:r>
      <w:r w:rsidR="00697846" w:rsidRPr="0072219B">
        <w:rPr>
          <w:rFonts w:ascii="Times New Roman" w:hAnsi="Times New Roman" w:cs="Times New Roman"/>
        </w:rPr>
        <w:tab/>
      </w:r>
      <w:r w:rsidRPr="0072219B">
        <w:rPr>
          <w:rFonts w:ascii="Times New Roman" w:hAnsi="Times New Roman"/>
          <w:b/>
          <w:bCs/>
          <w:sz w:val="24"/>
          <w:szCs w:val="24"/>
        </w:rPr>
        <w:t>(2 pts)</w:t>
      </w:r>
    </w:p>
    <w:p w:rsidR="0072219B" w:rsidRPr="0072219B" w:rsidRDefault="0072219B" w:rsidP="0072219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684" w:type="dxa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4C7971" w:rsidRPr="00697846" w:rsidTr="00697846">
        <w:tc>
          <w:tcPr>
            <w:tcW w:w="2952" w:type="dxa"/>
          </w:tcPr>
          <w:p w:rsidR="004C7971" w:rsidRPr="00697846" w:rsidRDefault="00697846" w:rsidP="0072219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</w:t>
            </w:r>
            <w:r w:rsidR="004C7971" w:rsidRPr="00697846">
              <w:rPr>
                <w:b/>
                <w:bCs/>
                <w:sz w:val="22"/>
                <w:szCs w:val="22"/>
              </w:rPr>
              <w:t>aractéristiques</w:t>
            </w:r>
          </w:p>
        </w:tc>
        <w:tc>
          <w:tcPr>
            <w:tcW w:w="2952" w:type="dxa"/>
          </w:tcPr>
          <w:p w:rsidR="004C7971" w:rsidRPr="00697846" w:rsidRDefault="00697846" w:rsidP="0072219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</w:t>
            </w:r>
            <w:r w:rsidR="004C7971" w:rsidRPr="00697846">
              <w:rPr>
                <w:b/>
                <w:bCs/>
                <w:sz w:val="22"/>
                <w:szCs w:val="22"/>
              </w:rPr>
              <w:t>outeur</w:t>
            </w: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697846">
              <w:rPr>
                <w:b/>
                <w:bCs/>
                <w:sz w:val="22"/>
                <w:szCs w:val="22"/>
              </w:rPr>
              <w:t>Switch</w:t>
            </w:r>
          </w:p>
        </w:tc>
      </w:tr>
      <w:tr w:rsidR="004C7971" w:rsidRPr="00697846" w:rsidTr="00697846"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97846">
              <w:rPr>
                <w:sz w:val="22"/>
                <w:szCs w:val="22"/>
              </w:rPr>
              <w:t>rapidité</w:t>
            </w: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  <w:tr w:rsidR="004C7971" w:rsidRPr="00697846" w:rsidTr="00697846"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97846">
              <w:rPr>
                <w:sz w:val="22"/>
                <w:szCs w:val="22"/>
              </w:rPr>
              <w:t>Couche OSI</w:t>
            </w: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  <w:tr w:rsidR="004C7971" w:rsidRPr="00697846" w:rsidTr="00697846"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97846">
              <w:rPr>
                <w:sz w:val="22"/>
                <w:szCs w:val="22"/>
              </w:rPr>
              <w:t>Adressage utilisé</w:t>
            </w: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  <w:tr w:rsidR="004C7971" w:rsidRPr="00697846" w:rsidTr="00697846"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97846">
              <w:rPr>
                <w:sz w:val="22"/>
                <w:szCs w:val="22"/>
              </w:rPr>
              <w:t>diffusion</w:t>
            </w: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  <w:tr w:rsidR="004C7971" w:rsidRPr="00697846" w:rsidTr="00697846"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97846">
              <w:rPr>
                <w:sz w:val="22"/>
                <w:szCs w:val="22"/>
              </w:rPr>
              <w:t>sécurité</w:t>
            </w: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952" w:type="dxa"/>
          </w:tcPr>
          <w:p w:rsidR="004C7971" w:rsidRPr="00697846" w:rsidRDefault="004C7971" w:rsidP="0072219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:rsidR="00697846" w:rsidRPr="0072219B" w:rsidRDefault="00697846" w:rsidP="0072219B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2219B" w:rsidRPr="0072219B" w:rsidRDefault="0072219B" w:rsidP="0072219B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64ED0" w:rsidRPr="0072219B" w:rsidRDefault="004C7971" w:rsidP="0072219B">
      <w:pPr>
        <w:pStyle w:val="ListParagraph"/>
        <w:numPr>
          <w:ilvl w:val="0"/>
          <w:numId w:val="15"/>
        </w:numPr>
        <w:spacing w:after="0" w:line="24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FC4E0C">
        <w:rPr>
          <w:rFonts w:ascii="Times New Roman" w:hAnsi="Times New Roman" w:cs="Times New Roman"/>
        </w:rPr>
        <w:t>aire une comparaison entre l’adresse IP et l’adresse MAC</w:t>
      </w:r>
      <w:r w:rsidR="00697846">
        <w:rPr>
          <w:rFonts w:ascii="Times New Roman" w:hAnsi="Times New Roman" w:cs="Times New Roman"/>
        </w:rPr>
        <w:t>.</w:t>
      </w:r>
      <w:r w:rsidR="00697846">
        <w:rPr>
          <w:rFonts w:ascii="Times New Roman" w:hAnsi="Times New Roman" w:cs="Times New Roman"/>
        </w:rPr>
        <w:tab/>
      </w:r>
      <w:r w:rsidR="00697846">
        <w:rPr>
          <w:rFonts w:ascii="Times New Roman" w:hAnsi="Times New Roman" w:cs="Times New Roman"/>
        </w:rPr>
        <w:tab/>
      </w:r>
      <w:r w:rsidR="00697846">
        <w:rPr>
          <w:rFonts w:ascii="Times New Roman" w:hAnsi="Times New Roman" w:cs="Times New Roman"/>
        </w:rPr>
        <w:tab/>
      </w:r>
      <w:r w:rsidR="00697846">
        <w:rPr>
          <w:rFonts w:ascii="Times New Roman" w:hAnsi="Times New Roman" w:cs="Times New Roman"/>
        </w:rPr>
        <w:tab/>
      </w:r>
      <w:r w:rsidR="00697846">
        <w:rPr>
          <w:rFonts w:ascii="Times New Roman" w:hAnsi="Times New Roman" w:cs="Times New Roman"/>
        </w:rPr>
        <w:tab/>
      </w:r>
      <w:r w:rsidRPr="00FC4E0C">
        <w:rPr>
          <w:rFonts w:ascii="Times New Roman" w:hAnsi="Times New Roman"/>
          <w:b/>
          <w:bCs/>
          <w:sz w:val="24"/>
          <w:szCs w:val="24"/>
        </w:rPr>
        <w:t>(</w:t>
      </w:r>
      <w:r>
        <w:rPr>
          <w:rFonts w:ascii="Times New Roman" w:hAnsi="Times New Roman"/>
          <w:b/>
          <w:bCs/>
          <w:sz w:val="24"/>
          <w:szCs w:val="24"/>
        </w:rPr>
        <w:t>2</w:t>
      </w:r>
      <w:r w:rsidRPr="00FC4E0C">
        <w:rPr>
          <w:rFonts w:ascii="Times New Roman" w:hAnsi="Times New Roman"/>
          <w:b/>
          <w:bCs/>
          <w:sz w:val="24"/>
          <w:szCs w:val="24"/>
        </w:rPr>
        <w:t xml:space="preserve"> pts)</w:t>
      </w:r>
    </w:p>
    <w:p w:rsidR="0072219B" w:rsidRPr="0072219B" w:rsidRDefault="0072219B" w:rsidP="0072219B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</w:p>
    <w:sectPr w:rsidR="0072219B" w:rsidRPr="0072219B" w:rsidSect="0072219B">
      <w:footerReference w:type="default" r:id="rId8"/>
      <w:pgSz w:w="11907" w:h="16840" w:code="9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19B" w:rsidRDefault="0072219B" w:rsidP="00517770">
      <w:pPr>
        <w:spacing w:after="0" w:line="240" w:lineRule="auto"/>
      </w:pPr>
      <w:r>
        <w:separator/>
      </w:r>
    </w:p>
  </w:endnote>
  <w:endnote w:type="continuationSeparator" w:id="0">
    <w:p w:rsidR="0072219B" w:rsidRDefault="0072219B" w:rsidP="00517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394578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72219B" w:rsidRDefault="0072219B" w:rsidP="00517770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20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20B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2219B" w:rsidRDefault="007221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19B" w:rsidRDefault="0072219B" w:rsidP="00517770">
      <w:pPr>
        <w:spacing w:after="0" w:line="240" w:lineRule="auto"/>
      </w:pPr>
      <w:r>
        <w:separator/>
      </w:r>
    </w:p>
  </w:footnote>
  <w:footnote w:type="continuationSeparator" w:id="0">
    <w:p w:rsidR="0072219B" w:rsidRDefault="0072219B" w:rsidP="00517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F3233"/>
    <w:multiLevelType w:val="hybridMultilevel"/>
    <w:tmpl w:val="F99ED4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D1881"/>
    <w:multiLevelType w:val="multilevel"/>
    <w:tmpl w:val="7758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011C7E"/>
    <w:multiLevelType w:val="hybridMultilevel"/>
    <w:tmpl w:val="F78E9DC6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38D0E684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B0E04"/>
    <w:multiLevelType w:val="hybridMultilevel"/>
    <w:tmpl w:val="6914B9A0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DBB688C4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89284C"/>
    <w:multiLevelType w:val="hybridMultilevel"/>
    <w:tmpl w:val="151AC848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5">
    <w:nsid w:val="31FC54C7"/>
    <w:multiLevelType w:val="hybridMultilevel"/>
    <w:tmpl w:val="96666A8A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C2DE3762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477E61"/>
    <w:multiLevelType w:val="multilevel"/>
    <w:tmpl w:val="57D4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935126"/>
    <w:multiLevelType w:val="hybridMultilevel"/>
    <w:tmpl w:val="A05A2458"/>
    <w:lvl w:ilvl="0" w:tplc="9DC0647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367C4C"/>
    <w:multiLevelType w:val="hybridMultilevel"/>
    <w:tmpl w:val="E0A815F4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83748C52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2D088D"/>
    <w:multiLevelType w:val="hybridMultilevel"/>
    <w:tmpl w:val="89D410F6"/>
    <w:lvl w:ilvl="0" w:tplc="344A66B2">
      <w:start w:val="1"/>
      <w:numFmt w:val="upperRoman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8165CB"/>
    <w:multiLevelType w:val="multilevel"/>
    <w:tmpl w:val="D854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CFC2EA8"/>
    <w:multiLevelType w:val="multilevel"/>
    <w:tmpl w:val="2BFE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E32093F"/>
    <w:multiLevelType w:val="multilevel"/>
    <w:tmpl w:val="C0C4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7B4B3A"/>
    <w:multiLevelType w:val="hybridMultilevel"/>
    <w:tmpl w:val="A07EA044"/>
    <w:lvl w:ilvl="0" w:tplc="FE0A6F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AD4413"/>
    <w:multiLevelType w:val="hybridMultilevel"/>
    <w:tmpl w:val="55AE90B2"/>
    <w:lvl w:ilvl="0" w:tplc="E57074FA">
      <w:start w:val="1"/>
      <w:numFmt w:val="upperRoman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CE4B12"/>
    <w:multiLevelType w:val="hybridMultilevel"/>
    <w:tmpl w:val="221CFD1E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F76232E0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041BD0"/>
    <w:multiLevelType w:val="hybridMultilevel"/>
    <w:tmpl w:val="00260B12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540A49E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9C6372"/>
    <w:multiLevelType w:val="hybridMultilevel"/>
    <w:tmpl w:val="AF1EC92C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49FA84E8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755B5E"/>
    <w:multiLevelType w:val="multilevel"/>
    <w:tmpl w:val="D8BE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F796413"/>
    <w:multiLevelType w:val="hybridMultilevel"/>
    <w:tmpl w:val="6CAA1BD0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875DDE"/>
    <w:multiLevelType w:val="hybridMultilevel"/>
    <w:tmpl w:val="8D34662A"/>
    <w:lvl w:ilvl="0" w:tplc="C97059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A50FEE"/>
    <w:multiLevelType w:val="hybridMultilevel"/>
    <w:tmpl w:val="D2C0CBDE"/>
    <w:lvl w:ilvl="0" w:tplc="0764E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492828"/>
    <w:multiLevelType w:val="hybridMultilevel"/>
    <w:tmpl w:val="05086F7C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7AAC85B4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AE5692"/>
    <w:multiLevelType w:val="hybridMultilevel"/>
    <w:tmpl w:val="6C64D5F0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136C91D6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715549"/>
    <w:multiLevelType w:val="multilevel"/>
    <w:tmpl w:val="0E2E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723C86"/>
    <w:multiLevelType w:val="hybridMultilevel"/>
    <w:tmpl w:val="C33A3CD4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E4BE11D6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1"/>
  </w:num>
  <w:num w:numId="3">
    <w:abstractNumId w:val="18"/>
  </w:num>
  <w:num w:numId="4">
    <w:abstractNumId w:val="10"/>
  </w:num>
  <w:num w:numId="5">
    <w:abstractNumId w:val="1"/>
  </w:num>
  <w:num w:numId="6">
    <w:abstractNumId w:val="11"/>
  </w:num>
  <w:num w:numId="7">
    <w:abstractNumId w:val="6"/>
  </w:num>
  <w:num w:numId="8">
    <w:abstractNumId w:val="24"/>
  </w:num>
  <w:num w:numId="9">
    <w:abstractNumId w:val="12"/>
  </w:num>
  <w:num w:numId="10">
    <w:abstractNumId w:val="20"/>
  </w:num>
  <w:num w:numId="11">
    <w:abstractNumId w:val="14"/>
  </w:num>
  <w:num w:numId="12">
    <w:abstractNumId w:val="13"/>
  </w:num>
  <w:num w:numId="13">
    <w:abstractNumId w:val="0"/>
  </w:num>
  <w:num w:numId="14">
    <w:abstractNumId w:val="4"/>
  </w:num>
  <w:num w:numId="15">
    <w:abstractNumId w:val="9"/>
  </w:num>
  <w:num w:numId="16">
    <w:abstractNumId w:val="17"/>
  </w:num>
  <w:num w:numId="17">
    <w:abstractNumId w:val="25"/>
  </w:num>
  <w:num w:numId="18">
    <w:abstractNumId w:val="5"/>
  </w:num>
  <w:num w:numId="19">
    <w:abstractNumId w:val="23"/>
  </w:num>
  <w:num w:numId="20">
    <w:abstractNumId w:val="3"/>
  </w:num>
  <w:num w:numId="21">
    <w:abstractNumId w:val="2"/>
  </w:num>
  <w:num w:numId="22">
    <w:abstractNumId w:val="15"/>
  </w:num>
  <w:num w:numId="23">
    <w:abstractNumId w:val="22"/>
  </w:num>
  <w:num w:numId="24">
    <w:abstractNumId w:val="8"/>
  </w:num>
  <w:num w:numId="25">
    <w:abstractNumId w:val="16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3D7"/>
    <w:rsid w:val="0007019D"/>
    <w:rsid w:val="00070793"/>
    <w:rsid w:val="000948CE"/>
    <w:rsid w:val="0013620F"/>
    <w:rsid w:val="00177EFA"/>
    <w:rsid w:val="00195747"/>
    <w:rsid w:val="001A50CE"/>
    <w:rsid w:val="00264ED0"/>
    <w:rsid w:val="00280968"/>
    <w:rsid w:val="002B3681"/>
    <w:rsid w:val="00301231"/>
    <w:rsid w:val="003B00F1"/>
    <w:rsid w:val="004220B0"/>
    <w:rsid w:val="004478B6"/>
    <w:rsid w:val="004C7971"/>
    <w:rsid w:val="00517770"/>
    <w:rsid w:val="00586815"/>
    <w:rsid w:val="005C3DB1"/>
    <w:rsid w:val="00697846"/>
    <w:rsid w:val="0072219B"/>
    <w:rsid w:val="007A53E5"/>
    <w:rsid w:val="007D237E"/>
    <w:rsid w:val="00856950"/>
    <w:rsid w:val="008B1A0E"/>
    <w:rsid w:val="008C2CDB"/>
    <w:rsid w:val="00910D75"/>
    <w:rsid w:val="009864F1"/>
    <w:rsid w:val="00B436A1"/>
    <w:rsid w:val="00B505F2"/>
    <w:rsid w:val="00BC2ADE"/>
    <w:rsid w:val="00BD64A1"/>
    <w:rsid w:val="00C516B1"/>
    <w:rsid w:val="00D45D6C"/>
    <w:rsid w:val="00D502EE"/>
    <w:rsid w:val="00D869BA"/>
    <w:rsid w:val="00E07217"/>
    <w:rsid w:val="00E113D7"/>
    <w:rsid w:val="00E171A8"/>
    <w:rsid w:val="00E55A9C"/>
    <w:rsid w:val="00E831CD"/>
    <w:rsid w:val="00E947F7"/>
    <w:rsid w:val="00EA58B3"/>
    <w:rsid w:val="00EC5E51"/>
    <w:rsid w:val="00F10E28"/>
    <w:rsid w:val="00F7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113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5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radiolabel">
    <w:name w:val="radio__label"/>
    <w:basedOn w:val="DefaultParagraphFont"/>
    <w:rsid w:val="00195747"/>
  </w:style>
  <w:style w:type="table" w:styleId="TableGrid">
    <w:name w:val="Table Grid"/>
    <w:basedOn w:val="TableNormal"/>
    <w:rsid w:val="004C79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7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770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517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770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1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6B1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113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5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radiolabel">
    <w:name w:val="radio__label"/>
    <w:basedOn w:val="DefaultParagraphFont"/>
    <w:rsid w:val="00195747"/>
  </w:style>
  <w:style w:type="table" w:styleId="TableGrid">
    <w:name w:val="Table Grid"/>
    <w:basedOn w:val="TableNormal"/>
    <w:rsid w:val="004C79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7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770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517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770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1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6B1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08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104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347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17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331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454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790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3716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678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01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62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956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243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965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546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800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455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2644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71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936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462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942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44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597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80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217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001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21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980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898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8031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53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23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ANTOUN YAZBECK</dc:creator>
  <cp:keywords/>
  <dc:description/>
  <cp:lastModifiedBy>entry</cp:lastModifiedBy>
  <cp:revision>22</cp:revision>
  <cp:lastPrinted>2021-09-09T09:30:00Z</cp:lastPrinted>
  <dcterms:created xsi:type="dcterms:W3CDTF">2021-03-17T20:47:00Z</dcterms:created>
  <dcterms:modified xsi:type="dcterms:W3CDTF">2021-09-09T09:30:00Z</dcterms:modified>
</cp:coreProperties>
</file>