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D85AD7" w14:textId="62602C38" w:rsidR="0058020B" w:rsidRPr="0058020B" w:rsidRDefault="0058020B" w:rsidP="0058020B">
      <w:pPr>
        <w:jc w:val="center"/>
        <w:rPr>
          <w:rFonts w:ascii="Bell MT" w:hAnsi="Bell MT"/>
          <w:b/>
          <w:bCs/>
          <w:color w:val="EE0000"/>
          <w:sz w:val="30"/>
          <w:szCs w:val="30"/>
          <w:u w:val="single"/>
        </w:rPr>
      </w:pPr>
      <w:r w:rsidRPr="0058020B">
        <w:rPr>
          <w:rFonts w:ascii="Bell MT" w:hAnsi="Bell MT"/>
          <w:b/>
          <w:bCs/>
          <w:color w:val="EE0000"/>
          <w:sz w:val="30"/>
          <w:szCs w:val="30"/>
          <w:u w:val="single"/>
        </w:rPr>
        <w:t xml:space="preserve">48 </w:t>
      </w:r>
      <w:r w:rsidR="00CE0FFB">
        <w:rPr>
          <w:rFonts w:ascii="Bell MT" w:hAnsi="Bell MT"/>
          <w:b/>
          <w:bCs/>
          <w:color w:val="EE0000"/>
          <w:sz w:val="30"/>
          <w:szCs w:val="30"/>
          <w:u w:val="single"/>
        </w:rPr>
        <w:t>Hours</w:t>
      </w:r>
      <w:r w:rsidRPr="0058020B">
        <w:rPr>
          <w:rFonts w:ascii="Bell MT" w:hAnsi="Bell MT"/>
          <w:b/>
          <w:bCs/>
          <w:color w:val="EE0000"/>
          <w:sz w:val="30"/>
          <w:szCs w:val="30"/>
          <w:u w:val="single"/>
        </w:rPr>
        <w:t xml:space="preserve"> Challenge: AI-Powered Academic Advisor</w:t>
      </w:r>
    </w:p>
    <w:p w14:paraId="4C71BE1A" w14:textId="39DB2D54" w:rsidR="0058020B" w:rsidRPr="0058020B" w:rsidRDefault="0058020B" w:rsidP="0058020B">
      <w:pPr>
        <w:rPr>
          <w:rFonts w:ascii="Bell MT" w:hAnsi="Bell MT"/>
        </w:rPr>
      </w:pPr>
      <w:r w:rsidRPr="0058020B">
        <w:rPr>
          <w:rFonts w:ascii="Bell MT" w:hAnsi="Bell MT"/>
          <w:b/>
          <w:bCs/>
        </w:rPr>
        <w:t>Title: "AI Curriculum Planner: Adaptive Academic Advising for 100 Simulated Students"</w:t>
      </w:r>
    </w:p>
    <w:p w14:paraId="6476D24F" w14:textId="1480BF62" w:rsidR="0058020B" w:rsidRPr="0058020B" w:rsidRDefault="00000000" w:rsidP="0058020B">
      <w:pPr>
        <w:rPr>
          <w:rFonts w:ascii="Bell MT" w:hAnsi="Bell MT"/>
        </w:rPr>
      </w:pPr>
      <w:r>
        <w:rPr>
          <w:rFonts w:ascii="Bell MT" w:hAnsi="Bell MT"/>
        </w:rPr>
        <w:pict w14:anchorId="0602CC0F">
          <v:rect id="_x0000_i1025" style="width:0;height:1.5pt" o:hralign="center" o:hrstd="t" o:hr="t" fillcolor="#a0a0a0" stroked="f"/>
        </w:pict>
      </w:r>
      <w:r w:rsidR="0058020B" w:rsidRPr="0058020B">
        <w:rPr>
          <w:rFonts w:ascii="Bell MT" w:hAnsi="Bell MT"/>
          <w:b/>
          <w:bCs/>
        </w:rPr>
        <w:t xml:space="preserve">Objective: </w:t>
      </w:r>
      <w:r w:rsidR="0058020B" w:rsidRPr="0058020B">
        <w:rPr>
          <w:rFonts w:ascii="Bell MT" w:hAnsi="Bell MT"/>
        </w:rPr>
        <w:t xml:space="preserve">Simulate a personalized academic advising system for a cohort of 100 students using </w:t>
      </w:r>
      <w:r w:rsidR="0058020B" w:rsidRPr="0058020B">
        <w:rPr>
          <w:rFonts w:ascii="Bell MT" w:hAnsi="Bell MT"/>
          <w:b/>
          <w:bCs/>
        </w:rPr>
        <w:t>graph-based curriculum modeling</w:t>
      </w:r>
      <w:r w:rsidR="0058020B" w:rsidRPr="0058020B">
        <w:rPr>
          <w:rFonts w:ascii="Bell MT" w:hAnsi="Bell MT"/>
        </w:rPr>
        <w:t xml:space="preserve"> and </w:t>
      </w:r>
      <w:r w:rsidR="0058020B" w:rsidRPr="0058020B">
        <w:rPr>
          <w:rFonts w:ascii="Bell MT" w:hAnsi="Bell MT"/>
          <w:b/>
          <w:bCs/>
        </w:rPr>
        <w:t>reinforcement learning (or similar techniques)</w:t>
      </w:r>
      <w:r w:rsidR="0058020B" w:rsidRPr="0058020B">
        <w:rPr>
          <w:rFonts w:ascii="Bell MT" w:hAnsi="Bell MT"/>
        </w:rPr>
        <w:t xml:space="preserve"> for optimized course path recommendations.</w:t>
      </w:r>
    </w:p>
    <w:p w14:paraId="3D6F01BB" w14:textId="77777777" w:rsidR="0058020B" w:rsidRPr="0058020B" w:rsidRDefault="00000000" w:rsidP="0058020B">
      <w:pPr>
        <w:rPr>
          <w:rFonts w:ascii="Bell MT" w:hAnsi="Bell MT"/>
        </w:rPr>
      </w:pPr>
      <w:r>
        <w:rPr>
          <w:rFonts w:ascii="Bell MT" w:hAnsi="Bell MT"/>
        </w:rPr>
        <w:pict w14:anchorId="345B1765">
          <v:rect id="_x0000_i1026" style="width:0;height:1.5pt" o:hralign="center" o:hrstd="t" o:hr="t" fillcolor="#a0a0a0" stroked="f"/>
        </w:pict>
      </w:r>
    </w:p>
    <w:p w14:paraId="7A4CDABA" w14:textId="4A472975" w:rsidR="0058020B" w:rsidRPr="0058020B" w:rsidRDefault="0058020B" w:rsidP="0058020B">
      <w:pPr>
        <w:rPr>
          <w:rFonts w:ascii="Bell MT" w:hAnsi="Bell MT"/>
        </w:rPr>
      </w:pPr>
      <w:r w:rsidRPr="0058020B">
        <w:rPr>
          <w:rFonts w:ascii="Bell MT" w:hAnsi="Bell MT"/>
          <w:b/>
          <w:bCs/>
        </w:rPr>
        <w:t xml:space="preserve">Instructions: </w:t>
      </w:r>
      <w:r w:rsidRPr="0058020B">
        <w:rPr>
          <w:rFonts w:ascii="Bell MT" w:hAnsi="Bell MT"/>
        </w:rPr>
        <w:t>You are tasked with:</w:t>
      </w:r>
    </w:p>
    <w:p w14:paraId="714D22C8" w14:textId="6A32A85F" w:rsidR="0058020B" w:rsidRPr="0058020B" w:rsidRDefault="0058020B" w:rsidP="0058020B">
      <w:pPr>
        <w:ind w:firstLine="360"/>
        <w:rPr>
          <w:rFonts w:ascii="Bell MT" w:hAnsi="Bell MT"/>
          <w:b/>
          <w:bCs/>
        </w:rPr>
      </w:pPr>
      <w:r w:rsidRPr="0058020B">
        <w:rPr>
          <w:rFonts w:ascii="Bell MT" w:hAnsi="Bell MT"/>
          <w:b/>
          <w:bCs/>
        </w:rPr>
        <w:t xml:space="preserve"> PART 1 – Curriculum and Student Simulation (Graph Modeling)</w:t>
      </w:r>
    </w:p>
    <w:p w14:paraId="373C55DB" w14:textId="77777777" w:rsidR="0058020B" w:rsidRPr="0058020B" w:rsidRDefault="0058020B" w:rsidP="0058020B">
      <w:pPr>
        <w:numPr>
          <w:ilvl w:val="0"/>
          <w:numId w:val="1"/>
        </w:numPr>
        <w:rPr>
          <w:rFonts w:ascii="Bell MT" w:hAnsi="Bell MT"/>
        </w:rPr>
      </w:pPr>
      <w:r w:rsidRPr="0058020B">
        <w:rPr>
          <w:rFonts w:ascii="Bell MT" w:hAnsi="Bell MT"/>
          <w:b/>
          <w:bCs/>
        </w:rPr>
        <w:t>Model a university curriculum</w:t>
      </w:r>
      <w:r w:rsidRPr="0058020B">
        <w:rPr>
          <w:rFonts w:ascii="Bell MT" w:hAnsi="Bell MT"/>
        </w:rPr>
        <w:t xml:space="preserve"> using a </w:t>
      </w:r>
      <w:r w:rsidRPr="0058020B">
        <w:rPr>
          <w:rFonts w:ascii="Bell MT" w:hAnsi="Bell MT"/>
          <w:b/>
          <w:bCs/>
        </w:rPr>
        <w:t>graph structure or graph database</w:t>
      </w:r>
      <w:r w:rsidRPr="0058020B">
        <w:rPr>
          <w:rFonts w:ascii="Bell MT" w:hAnsi="Bell MT"/>
        </w:rPr>
        <w:t>.</w:t>
      </w:r>
    </w:p>
    <w:p w14:paraId="20B68E7F" w14:textId="77777777" w:rsidR="0058020B" w:rsidRPr="0058020B" w:rsidRDefault="0058020B" w:rsidP="0058020B">
      <w:pPr>
        <w:numPr>
          <w:ilvl w:val="1"/>
          <w:numId w:val="1"/>
        </w:numPr>
        <w:rPr>
          <w:rFonts w:ascii="Bell MT" w:hAnsi="Bell MT"/>
        </w:rPr>
      </w:pPr>
      <w:r w:rsidRPr="0058020B">
        <w:rPr>
          <w:rFonts w:ascii="Bell MT" w:hAnsi="Bell MT"/>
        </w:rPr>
        <w:t>Nodes = courses</w:t>
      </w:r>
    </w:p>
    <w:p w14:paraId="1685731C" w14:textId="77777777" w:rsidR="0058020B" w:rsidRPr="0058020B" w:rsidRDefault="0058020B" w:rsidP="0058020B">
      <w:pPr>
        <w:numPr>
          <w:ilvl w:val="1"/>
          <w:numId w:val="1"/>
        </w:numPr>
        <w:rPr>
          <w:rFonts w:ascii="Bell MT" w:hAnsi="Bell MT"/>
        </w:rPr>
      </w:pPr>
      <w:r w:rsidRPr="0058020B">
        <w:rPr>
          <w:rFonts w:ascii="Bell MT" w:hAnsi="Bell MT"/>
        </w:rPr>
        <w:t>Edges = prerequisite relations</w:t>
      </w:r>
    </w:p>
    <w:p w14:paraId="189DABE7" w14:textId="77777777" w:rsidR="0058020B" w:rsidRPr="0058020B" w:rsidRDefault="0058020B" w:rsidP="0058020B">
      <w:pPr>
        <w:numPr>
          <w:ilvl w:val="0"/>
          <w:numId w:val="1"/>
        </w:numPr>
        <w:rPr>
          <w:rFonts w:ascii="Bell MT" w:hAnsi="Bell MT"/>
        </w:rPr>
      </w:pPr>
      <w:r w:rsidRPr="0058020B">
        <w:rPr>
          <w:rFonts w:ascii="Bell MT" w:hAnsi="Bell MT"/>
          <w:b/>
          <w:bCs/>
        </w:rPr>
        <w:t>Simulate 100 students</w:t>
      </w:r>
      <w:r w:rsidRPr="0058020B">
        <w:rPr>
          <w:rFonts w:ascii="Bell MT" w:hAnsi="Bell MT"/>
        </w:rPr>
        <w:t>, each with:</w:t>
      </w:r>
    </w:p>
    <w:p w14:paraId="73D86F44" w14:textId="77777777" w:rsidR="0058020B" w:rsidRPr="0058020B" w:rsidRDefault="0058020B" w:rsidP="0058020B">
      <w:pPr>
        <w:numPr>
          <w:ilvl w:val="1"/>
          <w:numId w:val="1"/>
        </w:numPr>
        <w:rPr>
          <w:rFonts w:ascii="Bell MT" w:hAnsi="Bell MT"/>
        </w:rPr>
      </w:pPr>
      <w:r w:rsidRPr="0058020B">
        <w:rPr>
          <w:rFonts w:ascii="Bell MT" w:hAnsi="Bell MT"/>
        </w:rPr>
        <w:t>A different collection of completed/passed courses</w:t>
      </w:r>
    </w:p>
    <w:p w14:paraId="5131864D" w14:textId="77777777" w:rsidR="0058020B" w:rsidRPr="0058020B" w:rsidRDefault="0058020B" w:rsidP="0058020B">
      <w:pPr>
        <w:numPr>
          <w:ilvl w:val="1"/>
          <w:numId w:val="1"/>
        </w:numPr>
        <w:rPr>
          <w:rFonts w:ascii="Bell MT" w:hAnsi="Bell MT"/>
        </w:rPr>
      </w:pPr>
      <w:r w:rsidRPr="0058020B">
        <w:rPr>
          <w:rFonts w:ascii="Bell MT" w:hAnsi="Bell MT"/>
        </w:rPr>
        <w:t>GPA and course grades</w:t>
      </w:r>
    </w:p>
    <w:p w14:paraId="73FA28E3" w14:textId="77777777" w:rsidR="0058020B" w:rsidRPr="0058020B" w:rsidRDefault="0058020B" w:rsidP="0058020B">
      <w:pPr>
        <w:numPr>
          <w:ilvl w:val="1"/>
          <w:numId w:val="1"/>
        </w:numPr>
        <w:rPr>
          <w:rFonts w:ascii="Bell MT" w:hAnsi="Bell MT"/>
        </w:rPr>
      </w:pPr>
      <w:r w:rsidRPr="0058020B">
        <w:rPr>
          <w:rFonts w:ascii="Bell MT" w:hAnsi="Bell MT"/>
        </w:rPr>
        <w:t>Interests (e.g., AI, Security, Data Science)</w:t>
      </w:r>
    </w:p>
    <w:p w14:paraId="5EFF8267" w14:textId="77777777" w:rsidR="0058020B" w:rsidRPr="0058020B" w:rsidRDefault="0058020B" w:rsidP="0058020B">
      <w:pPr>
        <w:numPr>
          <w:ilvl w:val="0"/>
          <w:numId w:val="1"/>
        </w:numPr>
        <w:rPr>
          <w:rFonts w:ascii="Bell MT" w:hAnsi="Bell MT"/>
        </w:rPr>
      </w:pPr>
      <w:r w:rsidRPr="0058020B">
        <w:rPr>
          <w:rFonts w:ascii="Bell MT" w:hAnsi="Bell MT"/>
          <w:b/>
          <w:bCs/>
        </w:rPr>
        <w:t>Constraints to model:</w:t>
      </w:r>
    </w:p>
    <w:p w14:paraId="0B3A7FAA" w14:textId="77777777" w:rsidR="0058020B" w:rsidRPr="0058020B" w:rsidRDefault="0058020B" w:rsidP="0058020B">
      <w:pPr>
        <w:numPr>
          <w:ilvl w:val="1"/>
          <w:numId w:val="1"/>
        </w:numPr>
        <w:rPr>
          <w:rFonts w:ascii="Bell MT" w:hAnsi="Bell MT"/>
        </w:rPr>
      </w:pPr>
      <w:r w:rsidRPr="0058020B">
        <w:rPr>
          <w:rFonts w:ascii="Bell MT" w:hAnsi="Bell MT"/>
        </w:rPr>
        <w:t>Course load limit: max 3-5 courses per term</w:t>
      </w:r>
    </w:p>
    <w:p w14:paraId="5E4052DB" w14:textId="77777777" w:rsidR="0058020B" w:rsidRPr="0058020B" w:rsidRDefault="0058020B" w:rsidP="0058020B">
      <w:pPr>
        <w:numPr>
          <w:ilvl w:val="1"/>
          <w:numId w:val="1"/>
        </w:numPr>
        <w:rPr>
          <w:rFonts w:ascii="Bell MT" w:hAnsi="Bell MT"/>
        </w:rPr>
      </w:pPr>
      <w:r w:rsidRPr="0058020B">
        <w:rPr>
          <w:rFonts w:ascii="Bell MT" w:hAnsi="Bell MT"/>
        </w:rPr>
        <w:t>Cannot take a course without completing its prerequisites</w:t>
      </w:r>
    </w:p>
    <w:p w14:paraId="64B77AF1" w14:textId="77777777" w:rsidR="0058020B" w:rsidRPr="0058020B" w:rsidRDefault="0058020B" w:rsidP="0058020B">
      <w:pPr>
        <w:numPr>
          <w:ilvl w:val="1"/>
          <w:numId w:val="1"/>
        </w:numPr>
        <w:rPr>
          <w:rFonts w:ascii="Bell MT" w:hAnsi="Bell MT"/>
        </w:rPr>
      </w:pPr>
      <w:r w:rsidRPr="0058020B">
        <w:rPr>
          <w:rFonts w:ascii="Bell MT" w:hAnsi="Bell MT"/>
        </w:rPr>
        <w:t>Retake policy for failed courses</w:t>
      </w:r>
    </w:p>
    <w:p w14:paraId="6DF45227" w14:textId="77777777" w:rsidR="0058020B" w:rsidRPr="0058020B" w:rsidRDefault="0058020B" w:rsidP="0058020B">
      <w:pPr>
        <w:numPr>
          <w:ilvl w:val="0"/>
          <w:numId w:val="1"/>
        </w:numPr>
        <w:rPr>
          <w:rFonts w:ascii="Bell MT" w:hAnsi="Bell MT"/>
        </w:rPr>
      </w:pPr>
      <w:r w:rsidRPr="0058020B">
        <w:rPr>
          <w:rFonts w:ascii="Bell MT" w:hAnsi="Bell MT"/>
          <w:b/>
          <w:bCs/>
        </w:rPr>
        <w:t>Submit:</w:t>
      </w:r>
    </w:p>
    <w:p w14:paraId="5100A3DE" w14:textId="77777777" w:rsidR="0058020B" w:rsidRPr="0058020B" w:rsidRDefault="0058020B" w:rsidP="0058020B">
      <w:pPr>
        <w:numPr>
          <w:ilvl w:val="1"/>
          <w:numId w:val="1"/>
        </w:numPr>
        <w:rPr>
          <w:rFonts w:ascii="Bell MT" w:hAnsi="Bell MT"/>
        </w:rPr>
      </w:pPr>
      <w:r w:rsidRPr="0058020B">
        <w:rPr>
          <w:rFonts w:ascii="Bell MT" w:hAnsi="Bell MT"/>
        </w:rPr>
        <w:t xml:space="preserve">A script or notebook generating the </w:t>
      </w:r>
      <w:r w:rsidRPr="0058020B">
        <w:rPr>
          <w:rFonts w:ascii="Bell MT" w:hAnsi="Bell MT"/>
          <w:b/>
          <w:bCs/>
        </w:rPr>
        <w:t>student data + curriculum graph</w:t>
      </w:r>
    </w:p>
    <w:p w14:paraId="209B65AD" w14:textId="77777777" w:rsidR="0058020B" w:rsidRPr="0058020B" w:rsidRDefault="0058020B" w:rsidP="0058020B">
      <w:pPr>
        <w:numPr>
          <w:ilvl w:val="1"/>
          <w:numId w:val="1"/>
        </w:numPr>
        <w:rPr>
          <w:rFonts w:ascii="Bell MT" w:hAnsi="Bell MT"/>
        </w:rPr>
      </w:pPr>
      <w:r w:rsidRPr="0058020B">
        <w:rPr>
          <w:rFonts w:ascii="Bell MT" w:hAnsi="Bell MT"/>
        </w:rPr>
        <w:t>Sample graph schema (or Cypher queries if using Neo4j)</w:t>
      </w:r>
    </w:p>
    <w:p w14:paraId="04985227" w14:textId="77777777" w:rsidR="0058020B" w:rsidRPr="0058020B" w:rsidRDefault="0058020B" w:rsidP="0058020B">
      <w:pPr>
        <w:numPr>
          <w:ilvl w:val="1"/>
          <w:numId w:val="1"/>
        </w:numPr>
        <w:rPr>
          <w:rFonts w:ascii="Bell MT" w:hAnsi="Bell MT"/>
        </w:rPr>
      </w:pPr>
      <w:r w:rsidRPr="0058020B">
        <w:rPr>
          <w:rFonts w:ascii="Bell MT" w:hAnsi="Bell MT"/>
        </w:rPr>
        <w:t xml:space="preserve">Optional: Visualize part of the graph (e.g., with </w:t>
      </w:r>
      <w:proofErr w:type="spellStart"/>
      <w:r w:rsidRPr="0058020B">
        <w:rPr>
          <w:rFonts w:ascii="Bell MT" w:hAnsi="Bell MT"/>
        </w:rPr>
        <w:t>NetworkX</w:t>
      </w:r>
      <w:proofErr w:type="spellEnd"/>
      <w:r w:rsidRPr="0058020B">
        <w:rPr>
          <w:rFonts w:ascii="Bell MT" w:hAnsi="Bell MT"/>
        </w:rPr>
        <w:t xml:space="preserve"> or </w:t>
      </w:r>
      <w:proofErr w:type="spellStart"/>
      <w:r w:rsidRPr="0058020B">
        <w:rPr>
          <w:rFonts w:ascii="Bell MT" w:hAnsi="Bell MT"/>
        </w:rPr>
        <w:t>Graphviz</w:t>
      </w:r>
      <w:proofErr w:type="spellEnd"/>
      <w:r w:rsidRPr="0058020B">
        <w:rPr>
          <w:rFonts w:ascii="Bell MT" w:hAnsi="Bell MT"/>
        </w:rPr>
        <w:t>)</w:t>
      </w:r>
    </w:p>
    <w:p w14:paraId="62944D66" w14:textId="77777777" w:rsidR="0058020B" w:rsidRPr="0058020B" w:rsidRDefault="00000000" w:rsidP="0058020B">
      <w:pPr>
        <w:rPr>
          <w:rFonts w:ascii="Bell MT" w:hAnsi="Bell MT"/>
        </w:rPr>
      </w:pPr>
      <w:r>
        <w:rPr>
          <w:rFonts w:ascii="Bell MT" w:hAnsi="Bell MT"/>
        </w:rPr>
        <w:pict w14:anchorId="1C3FFB9A">
          <v:rect id="_x0000_i1027" style="width:0;height:1.5pt" o:hralign="center" o:hrstd="t" o:hr="t" fillcolor="#a0a0a0" stroked="f"/>
        </w:pict>
      </w:r>
    </w:p>
    <w:p w14:paraId="6E6A3AD6" w14:textId="1B8FB703" w:rsidR="0058020B" w:rsidRPr="0058020B" w:rsidRDefault="0058020B" w:rsidP="0058020B">
      <w:pPr>
        <w:ind w:firstLine="360"/>
        <w:rPr>
          <w:rFonts w:ascii="Bell MT" w:hAnsi="Bell MT"/>
          <w:b/>
          <w:bCs/>
        </w:rPr>
      </w:pPr>
      <w:r w:rsidRPr="0058020B">
        <w:rPr>
          <w:rFonts w:ascii="Bell MT" w:hAnsi="Bell MT"/>
          <w:b/>
          <w:bCs/>
        </w:rPr>
        <w:t>PART 2 – AI-Based Personalization Strategy</w:t>
      </w:r>
    </w:p>
    <w:p w14:paraId="7C601C73" w14:textId="77777777" w:rsidR="0058020B" w:rsidRPr="0058020B" w:rsidRDefault="0058020B" w:rsidP="0058020B">
      <w:pPr>
        <w:numPr>
          <w:ilvl w:val="0"/>
          <w:numId w:val="2"/>
        </w:numPr>
        <w:rPr>
          <w:rFonts w:ascii="Bell MT" w:hAnsi="Bell MT"/>
        </w:rPr>
      </w:pPr>
      <w:r w:rsidRPr="0058020B">
        <w:rPr>
          <w:rFonts w:ascii="Bell MT" w:hAnsi="Bell MT"/>
          <w:b/>
          <w:bCs/>
        </w:rPr>
        <w:t>Design and implement a high-level personalization algorithm</w:t>
      </w:r>
      <w:r w:rsidRPr="0058020B">
        <w:rPr>
          <w:rFonts w:ascii="Bell MT" w:hAnsi="Bell MT"/>
        </w:rPr>
        <w:t xml:space="preserve"> using RL or heuristic-based planning.</w:t>
      </w:r>
    </w:p>
    <w:p w14:paraId="0E305999" w14:textId="77777777" w:rsidR="0058020B" w:rsidRPr="0058020B" w:rsidRDefault="0058020B" w:rsidP="0058020B">
      <w:pPr>
        <w:numPr>
          <w:ilvl w:val="1"/>
          <w:numId w:val="2"/>
        </w:numPr>
        <w:rPr>
          <w:rFonts w:ascii="Bell MT" w:hAnsi="Bell MT"/>
        </w:rPr>
      </w:pPr>
      <w:r w:rsidRPr="0058020B">
        <w:rPr>
          <w:rFonts w:ascii="Bell MT" w:hAnsi="Bell MT"/>
        </w:rPr>
        <w:lastRenderedPageBreak/>
        <w:t>Each student is recommended a set of next-term courses</w:t>
      </w:r>
    </w:p>
    <w:p w14:paraId="6FE9F2C2" w14:textId="77777777" w:rsidR="0058020B" w:rsidRPr="0058020B" w:rsidRDefault="0058020B" w:rsidP="0058020B">
      <w:pPr>
        <w:numPr>
          <w:ilvl w:val="1"/>
          <w:numId w:val="2"/>
        </w:numPr>
        <w:rPr>
          <w:rFonts w:ascii="Bell MT" w:hAnsi="Bell MT"/>
        </w:rPr>
      </w:pPr>
      <w:r w:rsidRPr="0058020B">
        <w:rPr>
          <w:rFonts w:ascii="Bell MT" w:hAnsi="Bell MT"/>
        </w:rPr>
        <w:t>Recommendations must:</w:t>
      </w:r>
    </w:p>
    <w:p w14:paraId="7D12F4CF" w14:textId="77777777" w:rsidR="0058020B" w:rsidRPr="0058020B" w:rsidRDefault="0058020B" w:rsidP="0058020B">
      <w:pPr>
        <w:numPr>
          <w:ilvl w:val="2"/>
          <w:numId w:val="2"/>
        </w:numPr>
        <w:rPr>
          <w:rFonts w:ascii="Bell MT" w:hAnsi="Bell MT"/>
        </w:rPr>
      </w:pPr>
      <w:r w:rsidRPr="0058020B">
        <w:rPr>
          <w:rFonts w:ascii="Bell MT" w:hAnsi="Bell MT"/>
        </w:rPr>
        <w:t>Respect constraints</w:t>
      </w:r>
    </w:p>
    <w:p w14:paraId="5B469E9C" w14:textId="77777777" w:rsidR="0058020B" w:rsidRPr="0058020B" w:rsidRDefault="0058020B" w:rsidP="0058020B">
      <w:pPr>
        <w:numPr>
          <w:ilvl w:val="2"/>
          <w:numId w:val="2"/>
        </w:numPr>
        <w:rPr>
          <w:rFonts w:ascii="Bell MT" w:hAnsi="Bell MT"/>
        </w:rPr>
      </w:pPr>
      <w:r w:rsidRPr="0058020B">
        <w:rPr>
          <w:rFonts w:ascii="Bell MT" w:hAnsi="Bell MT"/>
        </w:rPr>
        <w:t>Align with interests</w:t>
      </w:r>
    </w:p>
    <w:p w14:paraId="3F3FB8CA" w14:textId="77777777" w:rsidR="0058020B" w:rsidRPr="0058020B" w:rsidRDefault="0058020B" w:rsidP="0058020B">
      <w:pPr>
        <w:numPr>
          <w:ilvl w:val="2"/>
          <w:numId w:val="2"/>
        </w:numPr>
        <w:rPr>
          <w:rFonts w:ascii="Bell MT" w:hAnsi="Bell MT"/>
        </w:rPr>
      </w:pPr>
      <w:r w:rsidRPr="0058020B">
        <w:rPr>
          <w:rFonts w:ascii="Bell MT" w:hAnsi="Bell MT"/>
        </w:rPr>
        <w:t>Maximize GPA or graduation likelihood</w:t>
      </w:r>
    </w:p>
    <w:p w14:paraId="0AA0E95D" w14:textId="77777777" w:rsidR="0058020B" w:rsidRPr="0058020B" w:rsidRDefault="0058020B" w:rsidP="0058020B">
      <w:pPr>
        <w:numPr>
          <w:ilvl w:val="0"/>
          <w:numId w:val="2"/>
        </w:numPr>
        <w:rPr>
          <w:rFonts w:ascii="Bell MT" w:hAnsi="Bell MT"/>
        </w:rPr>
      </w:pPr>
      <w:r w:rsidRPr="0058020B">
        <w:rPr>
          <w:rFonts w:ascii="Bell MT" w:hAnsi="Bell MT"/>
          <w:b/>
          <w:bCs/>
        </w:rPr>
        <w:t>If using RL (preferred):</w:t>
      </w:r>
    </w:p>
    <w:p w14:paraId="5A254F4E" w14:textId="77777777" w:rsidR="0058020B" w:rsidRPr="0058020B" w:rsidRDefault="0058020B" w:rsidP="0058020B">
      <w:pPr>
        <w:numPr>
          <w:ilvl w:val="1"/>
          <w:numId w:val="2"/>
        </w:numPr>
        <w:rPr>
          <w:rFonts w:ascii="Bell MT" w:hAnsi="Bell MT"/>
        </w:rPr>
      </w:pPr>
      <w:r w:rsidRPr="0058020B">
        <w:rPr>
          <w:rFonts w:ascii="Bell MT" w:hAnsi="Bell MT"/>
        </w:rPr>
        <w:t>Define:</w:t>
      </w:r>
    </w:p>
    <w:p w14:paraId="646037DA" w14:textId="77777777" w:rsidR="0058020B" w:rsidRPr="0058020B" w:rsidRDefault="0058020B" w:rsidP="0058020B">
      <w:pPr>
        <w:numPr>
          <w:ilvl w:val="2"/>
          <w:numId w:val="2"/>
        </w:numPr>
        <w:rPr>
          <w:rFonts w:ascii="Bell MT" w:hAnsi="Bell MT"/>
        </w:rPr>
      </w:pPr>
      <w:r w:rsidRPr="0058020B">
        <w:rPr>
          <w:rFonts w:ascii="Bell MT" w:hAnsi="Bell MT"/>
          <w:b/>
          <w:bCs/>
        </w:rPr>
        <w:t>State</w:t>
      </w:r>
      <w:r w:rsidRPr="0058020B">
        <w:rPr>
          <w:rFonts w:ascii="Bell MT" w:hAnsi="Bell MT"/>
        </w:rPr>
        <w:t>: current completed courses, GPA, term number, interests</w:t>
      </w:r>
    </w:p>
    <w:p w14:paraId="5A4BA233" w14:textId="77777777" w:rsidR="0058020B" w:rsidRPr="0058020B" w:rsidRDefault="0058020B" w:rsidP="0058020B">
      <w:pPr>
        <w:numPr>
          <w:ilvl w:val="2"/>
          <w:numId w:val="2"/>
        </w:numPr>
        <w:rPr>
          <w:rFonts w:ascii="Bell MT" w:hAnsi="Bell MT"/>
        </w:rPr>
      </w:pPr>
      <w:r w:rsidRPr="0058020B">
        <w:rPr>
          <w:rFonts w:ascii="Bell MT" w:hAnsi="Bell MT"/>
          <w:b/>
          <w:bCs/>
        </w:rPr>
        <w:t>Action</w:t>
      </w:r>
      <w:r w:rsidRPr="0058020B">
        <w:rPr>
          <w:rFonts w:ascii="Bell MT" w:hAnsi="Bell MT"/>
        </w:rPr>
        <w:t>: selecting a set of next-term eligible courses</w:t>
      </w:r>
    </w:p>
    <w:p w14:paraId="229A6FF9" w14:textId="77777777" w:rsidR="0058020B" w:rsidRPr="0058020B" w:rsidRDefault="0058020B" w:rsidP="0058020B">
      <w:pPr>
        <w:numPr>
          <w:ilvl w:val="2"/>
          <w:numId w:val="2"/>
        </w:numPr>
        <w:rPr>
          <w:rFonts w:ascii="Bell MT" w:hAnsi="Bell MT"/>
        </w:rPr>
      </w:pPr>
      <w:r w:rsidRPr="0058020B">
        <w:rPr>
          <w:rFonts w:ascii="Bell MT" w:hAnsi="Bell MT"/>
          <w:b/>
          <w:bCs/>
        </w:rPr>
        <w:t>Reward</w:t>
      </w:r>
      <w:r w:rsidRPr="0058020B">
        <w:rPr>
          <w:rFonts w:ascii="Bell MT" w:hAnsi="Bell MT"/>
        </w:rPr>
        <w:t>: GPA boost, interest alignment, progress toward graduation</w:t>
      </w:r>
    </w:p>
    <w:p w14:paraId="19C65716" w14:textId="77777777" w:rsidR="0058020B" w:rsidRPr="0058020B" w:rsidRDefault="0058020B" w:rsidP="0058020B">
      <w:pPr>
        <w:numPr>
          <w:ilvl w:val="0"/>
          <w:numId w:val="2"/>
        </w:numPr>
        <w:rPr>
          <w:rFonts w:ascii="Bell MT" w:hAnsi="Bell MT"/>
        </w:rPr>
      </w:pPr>
      <w:r w:rsidRPr="0058020B">
        <w:rPr>
          <w:rFonts w:ascii="Bell MT" w:hAnsi="Bell MT"/>
          <w:b/>
          <w:bCs/>
        </w:rPr>
        <w:t>Train the model</w:t>
      </w:r>
      <w:r w:rsidRPr="0058020B">
        <w:rPr>
          <w:rFonts w:ascii="Bell MT" w:hAnsi="Bell MT"/>
        </w:rPr>
        <w:t xml:space="preserve"> (or simulate decisions for at least 10 students).</w:t>
      </w:r>
    </w:p>
    <w:p w14:paraId="6907A03C" w14:textId="77777777" w:rsidR="0058020B" w:rsidRPr="0058020B" w:rsidRDefault="00000000" w:rsidP="0058020B">
      <w:pPr>
        <w:rPr>
          <w:rFonts w:ascii="Bell MT" w:hAnsi="Bell MT"/>
        </w:rPr>
      </w:pPr>
      <w:r>
        <w:rPr>
          <w:rFonts w:ascii="Bell MT" w:hAnsi="Bell MT"/>
        </w:rPr>
        <w:pict w14:anchorId="5DA41524">
          <v:rect id="_x0000_i1028" style="width:0;height:1.5pt" o:hralign="center" o:hrstd="t" o:hr="t" fillcolor="#a0a0a0" stroked="f"/>
        </w:pict>
      </w:r>
    </w:p>
    <w:p w14:paraId="649B154E" w14:textId="07DD168A" w:rsidR="0058020B" w:rsidRPr="0058020B" w:rsidRDefault="0058020B" w:rsidP="0058020B">
      <w:pPr>
        <w:rPr>
          <w:rFonts w:ascii="Bell MT" w:hAnsi="Bell MT"/>
          <w:b/>
          <w:bCs/>
        </w:rPr>
      </w:pPr>
      <w:r w:rsidRPr="0058020B">
        <w:rPr>
          <w:rFonts w:ascii="Bell MT" w:hAnsi="Bell MT"/>
          <w:b/>
          <w:bCs/>
        </w:rPr>
        <w:t>Deliverables (Within 48 Hours)</w:t>
      </w:r>
    </w:p>
    <w:p w14:paraId="2C8D46AD" w14:textId="77777777" w:rsidR="0058020B" w:rsidRPr="0058020B" w:rsidRDefault="0058020B" w:rsidP="0058020B">
      <w:pPr>
        <w:numPr>
          <w:ilvl w:val="0"/>
          <w:numId w:val="3"/>
        </w:numPr>
        <w:rPr>
          <w:rFonts w:ascii="Bell MT" w:hAnsi="Bell MT"/>
        </w:rPr>
      </w:pPr>
      <w:r w:rsidRPr="0058020B">
        <w:rPr>
          <w:rFonts w:ascii="Bell MT" w:hAnsi="Bell MT"/>
          <w:b/>
          <w:bCs/>
        </w:rPr>
        <w:t>GitHub Repo</w:t>
      </w:r>
      <w:r w:rsidRPr="0058020B">
        <w:rPr>
          <w:rFonts w:ascii="Bell MT" w:hAnsi="Bell MT"/>
        </w:rPr>
        <w:t>:</w:t>
      </w:r>
    </w:p>
    <w:p w14:paraId="42DD1F8F" w14:textId="77777777" w:rsidR="0058020B" w:rsidRPr="0058020B" w:rsidRDefault="0058020B" w:rsidP="0058020B">
      <w:pPr>
        <w:numPr>
          <w:ilvl w:val="1"/>
          <w:numId w:val="3"/>
        </w:numPr>
        <w:rPr>
          <w:rFonts w:ascii="Bell MT" w:hAnsi="Bell MT"/>
        </w:rPr>
      </w:pPr>
      <w:r w:rsidRPr="0058020B">
        <w:rPr>
          <w:rFonts w:ascii="Bell MT" w:hAnsi="Bell MT"/>
        </w:rPr>
        <w:t>Contains all code, models, and sample data</w:t>
      </w:r>
    </w:p>
    <w:p w14:paraId="38107A14" w14:textId="77777777" w:rsidR="0058020B" w:rsidRPr="0058020B" w:rsidRDefault="0058020B" w:rsidP="0058020B">
      <w:pPr>
        <w:numPr>
          <w:ilvl w:val="1"/>
          <w:numId w:val="3"/>
        </w:numPr>
        <w:rPr>
          <w:rFonts w:ascii="Bell MT" w:hAnsi="Bell MT"/>
        </w:rPr>
      </w:pPr>
      <w:r w:rsidRPr="0058020B">
        <w:rPr>
          <w:rFonts w:ascii="Bell MT" w:hAnsi="Bell MT"/>
        </w:rPr>
        <w:t>README explaining setup and how to run the task</w:t>
      </w:r>
    </w:p>
    <w:p w14:paraId="6B2835E4" w14:textId="77777777" w:rsidR="0058020B" w:rsidRPr="0058020B" w:rsidRDefault="0058020B" w:rsidP="0058020B">
      <w:pPr>
        <w:numPr>
          <w:ilvl w:val="0"/>
          <w:numId w:val="3"/>
        </w:numPr>
        <w:rPr>
          <w:rFonts w:ascii="Bell MT" w:hAnsi="Bell MT"/>
        </w:rPr>
      </w:pPr>
      <w:r w:rsidRPr="0058020B">
        <w:rPr>
          <w:rFonts w:ascii="Bell MT" w:hAnsi="Bell MT"/>
          <w:b/>
          <w:bCs/>
        </w:rPr>
        <w:t>2-Page Report (PDF):</w:t>
      </w:r>
    </w:p>
    <w:p w14:paraId="00A869DD" w14:textId="77777777" w:rsidR="0058020B" w:rsidRPr="0058020B" w:rsidRDefault="0058020B" w:rsidP="0058020B">
      <w:pPr>
        <w:numPr>
          <w:ilvl w:val="1"/>
          <w:numId w:val="3"/>
        </w:numPr>
        <w:rPr>
          <w:rFonts w:ascii="Bell MT" w:hAnsi="Bell MT"/>
        </w:rPr>
      </w:pPr>
      <w:r w:rsidRPr="0058020B">
        <w:rPr>
          <w:rFonts w:ascii="Bell MT" w:hAnsi="Bell MT"/>
        </w:rPr>
        <w:t>Explanation of graph schema</w:t>
      </w:r>
    </w:p>
    <w:p w14:paraId="57F1E47A" w14:textId="77777777" w:rsidR="0058020B" w:rsidRPr="0058020B" w:rsidRDefault="0058020B" w:rsidP="0058020B">
      <w:pPr>
        <w:numPr>
          <w:ilvl w:val="1"/>
          <w:numId w:val="3"/>
        </w:numPr>
        <w:rPr>
          <w:rFonts w:ascii="Bell MT" w:hAnsi="Bell MT"/>
        </w:rPr>
      </w:pPr>
      <w:r w:rsidRPr="0058020B">
        <w:rPr>
          <w:rFonts w:ascii="Bell MT" w:hAnsi="Bell MT"/>
        </w:rPr>
        <w:t>Student generation logic</w:t>
      </w:r>
    </w:p>
    <w:p w14:paraId="75D70811" w14:textId="77777777" w:rsidR="0058020B" w:rsidRPr="0058020B" w:rsidRDefault="0058020B" w:rsidP="0058020B">
      <w:pPr>
        <w:numPr>
          <w:ilvl w:val="1"/>
          <w:numId w:val="3"/>
        </w:numPr>
        <w:rPr>
          <w:rFonts w:ascii="Bell MT" w:hAnsi="Bell MT"/>
        </w:rPr>
      </w:pPr>
      <w:r w:rsidRPr="0058020B">
        <w:rPr>
          <w:rFonts w:ascii="Bell MT" w:hAnsi="Bell MT"/>
        </w:rPr>
        <w:t>Personalization strategy and key design choices</w:t>
      </w:r>
    </w:p>
    <w:p w14:paraId="555D611F" w14:textId="77777777" w:rsidR="0058020B" w:rsidRPr="0058020B" w:rsidRDefault="0058020B" w:rsidP="0058020B">
      <w:pPr>
        <w:numPr>
          <w:ilvl w:val="1"/>
          <w:numId w:val="3"/>
        </w:numPr>
        <w:rPr>
          <w:rFonts w:ascii="Bell MT" w:hAnsi="Bell MT"/>
        </w:rPr>
      </w:pPr>
      <w:r w:rsidRPr="0058020B">
        <w:rPr>
          <w:rFonts w:ascii="Bell MT" w:hAnsi="Bell MT"/>
        </w:rPr>
        <w:t>Example results for 3–5 students</w:t>
      </w:r>
    </w:p>
    <w:p w14:paraId="7A63C04B" w14:textId="77777777" w:rsidR="0058020B" w:rsidRPr="0058020B" w:rsidRDefault="0058020B" w:rsidP="0058020B">
      <w:pPr>
        <w:numPr>
          <w:ilvl w:val="1"/>
          <w:numId w:val="3"/>
        </w:numPr>
        <w:rPr>
          <w:rFonts w:ascii="Bell MT" w:hAnsi="Bell MT"/>
        </w:rPr>
      </w:pPr>
      <w:r w:rsidRPr="0058020B">
        <w:rPr>
          <w:rFonts w:ascii="Bell MT" w:hAnsi="Bell MT"/>
        </w:rPr>
        <w:t>Any visualizations or performance metrics (even simple ones)</w:t>
      </w:r>
    </w:p>
    <w:p w14:paraId="5FD4FBE0" w14:textId="77777777" w:rsidR="0058020B" w:rsidRPr="0058020B" w:rsidRDefault="00000000" w:rsidP="0058020B">
      <w:pPr>
        <w:rPr>
          <w:rFonts w:ascii="Bell MT" w:hAnsi="Bell MT"/>
        </w:rPr>
      </w:pPr>
      <w:r>
        <w:rPr>
          <w:rFonts w:ascii="Bell MT" w:hAnsi="Bell MT"/>
        </w:rPr>
        <w:pict w14:anchorId="7ACBE9E1">
          <v:rect id="_x0000_i1029" style="width:0;height:1.5pt" o:hralign="center" o:hrstd="t" o:hr="t" fillcolor="#a0a0a0" stroked="f"/>
        </w:pict>
      </w:r>
    </w:p>
    <w:sectPr w:rsidR="0058020B" w:rsidRPr="00580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1035C8"/>
    <w:multiLevelType w:val="multilevel"/>
    <w:tmpl w:val="D6FE4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D3008"/>
    <w:multiLevelType w:val="multilevel"/>
    <w:tmpl w:val="E5687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7F5A80"/>
    <w:multiLevelType w:val="multilevel"/>
    <w:tmpl w:val="40D8E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098731">
    <w:abstractNumId w:val="2"/>
  </w:num>
  <w:num w:numId="2" w16cid:durableId="656685646">
    <w:abstractNumId w:val="1"/>
  </w:num>
  <w:num w:numId="3" w16cid:durableId="6926083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0B"/>
    <w:rsid w:val="0058020B"/>
    <w:rsid w:val="00725C40"/>
    <w:rsid w:val="00817DE8"/>
    <w:rsid w:val="00CE0FFB"/>
    <w:rsid w:val="00D2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26856"/>
  <w15:chartTrackingRefBased/>
  <w15:docId w15:val="{554971CE-74DA-498B-8082-9C2506A0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9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03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Noha Gamal Eldin Saad</dc:creator>
  <cp:keywords/>
  <dc:description/>
  <cp:lastModifiedBy>Noha Gamal Eldin Saad</cp:lastModifiedBy>
  <cp:revision>2</cp:revision>
  <dcterms:created xsi:type="dcterms:W3CDTF">2025-07-05T20:32:00Z</dcterms:created>
  <dcterms:modified xsi:type="dcterms:W3CDTF">2025-07-05T20:32:00Z</dcterms:modified>
</cp:coreProperties>
</file>